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5948403"/>
        <w:docPartObj>
          <w:docPartGallery w:val="Cover Pages"/>
          <w:docPartUnique/>
        </w:docPartObj>
      </w:sdtPr>
      <w:sdtEndPr>
        <w:rPr>
          <w:b/>
          <w:bCs/>
          <w:sz w:val="28"/>
          <w:szCs w:val="28"/>
          <w:lang w:val="ru-RU"/>
        </w:rPr>
      </w:sdtEndPr>
      <w:sdtContent>
        <w:p w14:paraId="3B7A88CD" w14:textId="7142A1A6" w:rsidR="00CE7C58" w:rsidRPr="005A55AD" w:rsidRDefault="00CE7C58" w:rsidP="005A55AD">
          <w:pPr>
            <w:jc w:val="center"/>
          </w:pPr>
          <w:r w:rsidRPr="006A255A">
            <w:rPr>
              <w:bCs/>
              <w:sz w:val="28"/>
              <w:szCs w:val="28"/>
              <w:lang w:val="ru-RU"/>
            </w:rPr>
            <w:t>Министерство культуры и спорта Республики Казахстан</w:t>
          </w:r>
        </w:p>
        <w:p w14:paraId="66DF021A" w14:textId="77777777" w:rsidR="00CE7C58" w:rsidRPr="006A255A" w:rsidRDefault="00CE7C58" w:rsidP="00CE7C58">
          <w:pPr>
            <w:jc w:val="center"/>
            <w:rPr>
              <w:bCs/>
              <w:sz w:val="28"/>
              <w:szCs w:val="28"/>
              <w:lang w:val="ru-RU"/>
            </w:rPr>
          </w:pPr>
          <w:r w:rsidRPr="006A255A">
            <w:rPr>
              <w:bCs/>
              <w:sz w:val="28"/>
              <w:szCs w:val="28"/>
              <w:lang w:val="ru-RU"/>
            </w:rPr>
            <w:t>РГП на ПХВ «Казахская национальная академия хореографии»</w:t>
          </w:r>
        </w:p>
        <w:p w14:paraId="57FF2A50" w14:textId="7FCEC662" w:rsidR="00CE7C58" w:rsidRDefault="00CE7C58" w:rsidP="00CE7C58">
          <w:pPr>
            <w:rPr>
              <w:bCs/>
              <w:sz w:val="28"/>
              <w:szCs w:val="28"/>
              <w:lang w:val="ru-RU"/>
            </w:rPr>
          </w:pPr>
        </w:p>
        <w:p w14:paraId="3A9D9F9A" w14:textId="77777777" w:rsidR="00E15B8B" w:rsidRPr="00CE7C58" w:rsidRDefault="00E15B8B" w:rsidP="00CE7C58">
          <w:pPr>
            <w:rPr>
              <w:b/>
              <w:bCs/>
              <w:sz w:val="28"/>
              <w:szCs w:val="28"/>
              <w:lang w:val="ru-RU"/>
            </w:rPr>
          </w:pPr>
        </w:p>
        <w:p w14:paraId="7307343F" w14:textId="77777777" w:rsidR="00CE7C58" w:rsidRPr="00CE7C58" w:rsidRDefault="00CE7C58" w:rsidP="00CE7C58">
          <w:pPr>
            <w:rPr>
              <w:b/>
              <w:bCs/>
              <w:sz w:val="28"/>
              <w:szCs w:val="28"/>
              <w:lang w:val="ru-RU"/>
            </w:rPr>
          </w:pPr>
        </w:p>
        <w:p w14:paraId="35879F6A" w14:textId="3E454A33" w:rsidR="00CE7C58" w:rsidRPr="00B406D3" w:rsidRDefault="00CE7C58" w:rsidP="00CE7C58">
          <w:pPr>
            <w:rPr>
              <w:sz w:val="28"/>
              <w:szCs w:val="28"/>
              <w:lang w:val="ru-RU"/>
            </w:rPr>
          </w:pPr>
          <w:r w:rsidRPr="00B406D3">
            <w:rPr>
              <w:sz w:val="28"/>
              <w:szCs w:val="28"/>
              <w:lang w:val="ru-RU"/>
            </w:rPr>
            <w:t>УДК</w:t>
          </w:r>
          <w:r w:rsidR="007361AE" w:rsidRPr="00B406D3">
            <w:rPr>
              <w:sz w:val="28"/>
              <w:szCs w:val="28"/>
              <w:lang w:val="ru-RU"/>
            </w:rPr>
            <w:t xml:space="preserve"> 792.8</w:t>
          </w:r>
          <w:r w:rsidR="0064763D" w:rsidRPr="00B406D3">
            <w:rPr>
              <w:sz w:val="28"/>
              <w:szCs w:val="28"/>
              <w:lang w:val="ru-RU"/>
            </w:rPr>
            <w:t>:</w:t>
          </w:r>
          <w:proofErr w:type="gramStart"/>
          <w:r w:rsidR="0064763D" w:rsidRPr="00B406D3">
            <w:rPr>
              <w:sz w:val="28"/>
              <w:szCs w:val="28"/>
              <w:lang w:val="ru-RU"/>
            </w:rPr>
            <w:t>304Ш78</w:t>
          </w:r>
          <w:r w:rsidR="00B8320A">
            <w:rPr>
              <w:sz w:val="28"/>
              <w:szCs w:val="28"/>
              <w:lang w:val="ru-RU"/>
            </w:rPr>
            <w:t xml:space="preserve">                                                                  </w:t>
          </w:r>
          <w:r w:rsidRPr="00B406D3">
            <w:rPr>
              <w:sz w:val="28"/>
              <w:szCs w:val="28"/>
              <w:lang w:val="ru-RU"/>
            </w:rPr>
            <w:t>На</w:t>
          </w:r>
          <w:proofErr w:type="gramEnd"/>
          <w:r w:rsidRPr="00B406D3">
            <w:rPr>
              <w:sz w:val="28"/>
              <w:szCs w:val="28"/>
              <w:lang w:val="ru-RU"/>
            </w:rPr>
            <w:t xml:space="preserve"> правах рукописи</w:t>
          </w:r>
        </w:p>
        <w:p w14:paraId="2EFB6A12" w14:textId="77777777" w:rsidR="00CE7C58" w:rsidRPr="00CE7C58" w:rsidRDefault="00CE7C58" w:rsidP="00CE7C58">
          <w:pPr>
            <w:rPr>
              <w:b/>
              <w:bCs/>
              <w:sz w:val="28"/>
              <w:szCs w:val="28"/>
              <w:lang w:val="ru-RU"/>
            </w:rPr>
          </w:pPr>
        </w:p>
        <w:p w14:paraId="7E20EFBB" w14:textId="77777777" w:rsidR="00CE7C58" w:rsidRPr="00CE7C58" w:rsidRDefault="00CE7C58" w:rsidP="00CE7C58">
          <w:pPr>
            <w:rPr>
              <w:b/>
              <w:bCs/>
              <w:sz w:val="28"/>
              <w:szCs w:val="28"/>
              <w:lang w:val="ru-RU"/>
            </w:rPr>
          </w:pPr>
        </w:p>
        <w:p w14:paraId="5099C5CE" w14:textId="77777777" w:rsidR="00CE7C58" w:rsidRPr="00CE7C58" w:rsidRDefault="00CE7C58" w:rsidP="00CE7C58">
          <w:pPr>
            <w:rPr>
              <w:b/>
              <w:bCs/>
              <w:sz w:val="28"/>
              <w:szCs w:val="28"/>
              <w:lang w:val="ru-RU"/>
            </w:rPr>
          </w:pPr>
        </w:p>
        <w:p w14:paraId="364646D4" w14:textId="77777777" w:rsidR="00CE7C58" w:rsidRPr="00CE7C58" w:rsidRDefault="00CE7C58" w:rsidP="00CE7C58">
          <w:pPr>
            <w:rPr>
              <w:b/>
              <w:bCs/>
              <w:sz w:val="28"/>
              <w:szCs w:val="28"/>
              <w:lang w:val="ru-RU"/>
            </w:rPr>
          </w:pPr>
        </w:p>
        <w:p w14:paraId="4118086F" w14:textId="77777777" w:rsidR="00CE7C58" w:rsidRPr="00CE7C58" w:rsidRDefault="00CE7C58" w:rsidP="00CE7C58">
          <w:pPr>
            <w:rPr>
              <w:b/>
              <w:bCs/>
              <w:sz w:val="28"/>
              <w:szCs w:val="28"/>
              <w:lang w:val="ru-RU"/>
            </w:rPr>
          </w:pPr>
        </w:p>
        <w:p w14:paraId="520866DC" w14:textId="77777777" w:rsidR="00CE7C58" w:rsidRPr="00CE7C58" w:rsidRDefault="00CE7C58" w:rsidP="00CE7C58">
          <w:pPr>
            <w:rPr>
              <w:b/>
              <w:bCs/>
              <w:sz w:val="28"/>
              <w:szCs w:val="28"/>
              <w:lang w:val="ru-RU"/>
            </w:rPr>
          </w:pPr>
        </w:p>
        <w:p w14:paraId="275EEC47" w14:textId="77777777" w:rsidR="00CE7C58" w:rsidRPr="00CE7C58" w:rsidRDefault="00CE7C58" w:rsidP="00CE7C58">
          <w:pPr>
            <w:rPr>
              <w:b/>
              <w:bCs/>
              <w:sz w:val="28"/>
              <w:szCs w:val="28"/>
              <w:lang w:val="ru-RU"/>
            </w:rPr>
          </w:pPr>
        </w:p>
        <w:p w14:paraId="06B2AA35" w14:textId="296DA3DA" w:rsidR="004669B2" w:rsidRDefault="00CE7C58" w:rsidP="004669B2">
          <w:pPr>
            <w:jc w:val="center"/>
            <w:rPr>
              <w:b/>
              <w:bCs/>
              <w:sz w:val="28"/>
              <w:szCs w:val="28"/>
              <w:lang w:val="ru-RU"/>
            </w:rPr>
          </w:pPr>
          <w:r w:rsidRPr="00CE7C58">
            <w:rPr>
              <w:b/>
              <w:bCs/>
              <w:sz w:val="28"/>
              <w:szCs w:val="28"/>
              <w:lang w:val="ru-RU"/>
            </w:rPr>
            <w:t>ШОМАЕВА ДИЛАРА ЕРЖАНОВНА</w:t>
          </w:r>
        </w:p>
        <w:p w14:paraId="54F85205" w14:textId="77777777" w:rsidR="001F33DD" w:rsidRPr="00CE7C58" w:rsidRDefault="001F33DD" w:rsidP="004669B2">
          <w:pPr>
            <w:jc w:val="center"/>
            <w:rPr>
              <w:b/>
              <w:bCs/>
              <w:sz w:val="28"/>
              <w:szCs w:val="28"/>
              <w:lang w:val="ru-RU"/>
            </w:rPr>
          </w:pPr>
        </w:p>
        <w:p w14:paraId="7BF147B7" w14:textId="77777777" w:rsidR="00CE7C58" w:rsidRPr="00CE7C58" w:rsidRDefault="00CE7C58" w:rsidP="006A255A">
          <w:pPr>
            <w:jc w:val="center"/>
            <w:rPr>
              <w:b/>
              <w:bCs/>
              <w:sz w:val="28"/>
              <w:szCs w:val="28"/>
              <w:lang w:val="ru-RU"/>
            </w:rPr>
          </w:pPr>
          <w:r w:rsidRPr="00CE7C58">
            <w:rPr>
              <w:b/>
              <w:bCs/>
              <w:sz w:val="28"/>
              <w:szCs w:val="28"/>
              <w:lang w:val="ru-RU"/>
            </w:rPr>
            <w:t>Гендерный дискурс развития балетмейстерского искусства Казахстана</w:t>
          </w:r>
        </w:p>
        <w:p w14:paraId="72594445" w14:textId="64A246CA" w:rsidR="00CE7C58" w:rsidRDefault="00CE7C58" w:rsidP="00CB2946">
          <w:pPr>
            <w:jc w:val="center"/>
            <w:rPr>
              <w:b/>
              <w:bCs/>
              <w:sz w:val="28"/>
              <w:szCs w:val="28"/>
              <w:lang w:val="ru-RU"/>
            </w:rPr>
          </w:pPr>
        </w:p>
        <w:p w14:paraId="4082AA12" w14:textId="2E2A92E2" w:rsidR="00CB2946" w:rsidRPr="00CB2946" w:rsidRDefault="00CB2946" w:rsidP="00CB2946">
          <w:pPr>
            <w:jc w:val="center"/>
            <w:rPr>
              <w:bCs/>
              <w:sz w:val="28"/>
              <w:szCs w:val="28"/>
              <w:lang w:val="ru-RU"/>
            </w:rPr>
          </w:pPr>
          <w:r w:rsidRPr="00CB2946">
            <w:rPr>
              <w:bCs/>
              <w:sz w:val="28"/>
              <w:szCs w:val="28"/>
              <w:lang w:val="ru-RU"/>
            </w:rPr>
            <w:t>8</w:t>
          </w:r>
          <w:r w:rsidRPr="00CB2946">
            <w:rPr>
              <w:bCs/>
              <w:sz w:val="28"/>
              <w:szCs w:val="28"/>
              <w:lang w:val="en-US"/>
            </w:rPr>
            <w:t>D</w:t>
          </w:r>
          <w:r w:rsidRPr="00384CD4">
            <w:rPr>
              <w:bCs/>
              <w:sz w:val="28"/>
              <w:szCs w:val="28"/>
              <w:lang w:val="ru-RU"/>
            </w:rPr>
            <w:t xml:space="preserve">02107 - </w:t>
          </w:r>
          <w:r w:rsidRPr="00CB2946">
            <w:rPr>
              <w:bCs/>
              <w:sz w:val="28"/>
              <w:szCs w:val="28"/>
              <w:lang w:val="ru-RU"/>
            </w:rPr>
            <w:t>Искусствоведение</w:t>
          </w:r>
        </w:p>
        <w:p w14:paraId="659CF098" w14:textId="77777777" w:rsidR="00CE7C58" w:rsidRPr="00CE7C58" w:rsidRDefault="00CE7C58" w:rsidP="00CE7C58">
          <w:pPr>
            <w:rPr>
              <w:b/>
              <w:bCs/>
              <w:sz w:val="28"/>
              <w:szCs w:val="28"/>
              <w:lang w:val="ru-RU"/>
            </w:rPr>
          </w:pPr>
        </w:p>
        <w:p w14:paraId="50C6D5DA" w14:textId="77777777" w:rsidR="00CE7C58" w:rsidRPr="006A255A" w:rsidRDefault="00CE7C58" w:rsidP="006A255A">
          <w:pPr>
            <w:jc w:val="center"/>
            <w:rPr>
              <w:bCs/>
              <w:sz w:val="28"/>
              <w:szCs w:val="28"/>
              <w:lang w:val="ru-RU"/>
            </w:rPr>
          </w:pPr>
          <w:r w:rsidRPr="006A255A">
            <w:rPr>
              <w:bCs/>
              <w:sz w:val="28"/>
              <w:szCs w:val="28"/>
              <w:lang w:val="ru-RU"/>
            </w:rPr>
            <w:t>Диссертация на соискание ученой степени</w:t>
          </w:r>
        </w:p>
        <w:p w14:paraId="7706F5D7" w14:textId="77777777" w:rsidR="00CE7C58" w:rsidRPr="006A255A" w:rsidRDefault="00CE7C58" w:rsidP="006A255A">
          <w:pPr>
            <w:jc w:val="center"/>
            <w:rPr>
              <w:bCs/>
              <w:sz w:val="28"/>
              <w:szCs w:val="28"/>
              <w:lang w:val="ru-RU"/>
            </w:rPr>
          </w:pPr>
          <w:r w:rsidRPr="006A255A">
            <w:rPr>
              <w:bCs/>
              <w:sz w:val="28"/>
              <w:szCs w:val="28"/>
              <w:lang w:val="ru-RU"/>
            </w:rPr>
            <w:t>доктора философии (</w:t>
          </w:r>
          <w:proofErr w:type="spellStart"/>
          <w:r w:rsidRPr="006A255A">
            <w:rPr>
              <w:bCs/>
              <w:sz w:val="28"/>
              <w:szCs w:val="28"/>
              <w:lang w:val="ru-RU"/>
            </w:rPr>
            <w:t>PhD</w:t>
          </w:r>
          <w:proofErr w:type="spellEnd"/>
          <w:r w:rsidRPr="006A255A">
            <w:rPr>
              <w:bCs/>
              <w:sz w:val="28"/>
              <w:szCs w:val="28"/>
              <w:lang w:val="ru-RU"/>
            </w:rPr>
            <w:t>)</w:t>
          </w:r>
        </w:p>
        <w:p w14:paraId="61123DA7" w14:textId="77777777" w:rsidR="00CE7C58" w:rsidRPr="00CE7C58" w:rsidRDefault="00CE7C58" w:rsidP="00CE7C58">
          <w:pPr>
            <w:rPr>
              <w:b/>
              <w:bCs/>
              <w:sz w:val="28"/>
              <w:szCs w:val="28"/>
              <w:lang w:val="ru-RU"/>
            </w:rPr>
          </w:pPr>
        </w:p>
        <w:p w14:paraId="13D415F3" w14:textId="77777777" w:rsidR="00CE7C58" w:rsidRPr="00CE7C58" w:rsidRDefault="00CE7C58" w:rsidP="00CE7C58">
          <w:pPr>
            <w:rPr>
              <w:b/>
              <w:bCs/>
              <w:sz w:val="28"/>
              <w:szCs w:val="28"/>
              <w:lang w:val="ru-RU"/>
            </w:rPr>
          </w:pPr>
        </w:p>
        <w:p w14:paraId="4A5ABC6E" w14:textId="77777777" w:rsidR="00CE7C58" w:rsidRPr="00CE7C58" w:rsidRDefault="00CE7C58" w:rsidP="00CE7C58">
          <w:pPr>
            <w:rPr>
              <w:b/>
              <w:bCs/>
              <w:sz w:val="28"/>
              <w:szCs w:val="28"/>
              <w:lang w:val="ru-RU"/>
            </w:rPr>
          </w:pPr>
        </w:p>
        <w:p w14:paraId="15FBA7CC" w14:textId="77777777" w:rsidR="00CE7C58" w:rsidRPr="00CE7C58" w:rsidRDefault="00CE7C58" w:rsidP="00CE7C58">
          <w:pPr>
            <w:rPr>
              <w:b/>
              <w:bCs/>
              <w:sz w:val="28"/>
              <w:szCs w:val="28"/>
              <w:lang w:val="ru-RU"/>
            </w:rPr>
          </w:pPr>
        </w:p>
        <w:p w14:paraId="7260FCCC" w14:textId="4954FE19" w:rsidR="00CE7C58" w:rsidRDefault="00CE7C58" w:rsidP="00CE7C58">
          <w:pPr>
            <w:rPr>
              <w:b/>
              <w:bCs/>
              <w:sz w:val="28"/>
              <w:szCs w:val="28"/>
              <w:lang w:val="ru-RU"/>
            </w:rPr>
          </w:pPr>
        </w:p>
        <w:p w14:paraId="5CA4D015" w14:textId="77777777" w:rsidR="0098799A" w:rsidRPr="00CE7C58" w:rsidRDefault="0098799A" w:rsidP="00CE7C58">
          <w:pPr>
            <w:rPr>
              <w:b/>
              <w:bCs/>
              <w:sz w:val="28"/>
              <w:szCs w:val="28"/>
              <w:lang w:val="ru-RU"/>
            </w:rPr>
          </w:pPr>
        </w:p>
        <w:p w14:paraId="16B49E33" w14:textId="0A8F131C" w:rsidR="00CE7C58" w:rsidRPr="00CE7C58" w:rsidRDefault="00CE7C58" w:rsidP="00CE7C58">
          <w:pPr>
            <w:rPr>
              <w:b/>
              <w:bCs/>
              <w:sz w:val="28"/>
              <w:szCs w:val="28"/>
              <w:lang w:val="ru-RU"/>
            </w:rPr>
          </w:pPr>
        </w:p>
        <w:p w14:paraId="2A25C1D3" w14:textId="77777777" w:rsidR="00CE7C58" w:rsidRPr="00CE7C58" w:rsidRDefault="00CE7C58" w:rsidP="00CE7C58">
          <w:pPr>
            <w:rPr>
              <w:b/>
              <w:bCs/>
              <w:sz w:val="28"/>
              <w:szCs w:val="28"/>
              <w:lang w:val="ru-RU"/>
            </w:rPr>
          </w:pPr>
        </w:p>
        <w:p w14:paraId="05899772" w14:textId="64D290DD" w:rsidR="00CE7C58" w:rsidRPr="006A255A" w:rsidRDefault="006F0B36" w:rsidP="006A255A">
          <w:pPr>
            <w:jc w:val="right"/>
            <w:rPr>
              <w:bCs/>
              <w:sz w:val="28"/>
              <w:szCs w:val="28"/>
              <w:lang w:val="ru-RU"/>
            </w:rPr>
          </w:pPr>
          <w:r>
            <w:rPr>
              <w:bCs/>
              <w:sz w:val="28"/>
              <w:szCs w:val="28"/>
              <w:lang w:val="ru-RU"/>
            </w:rPr>
            <w:t>Научны</w:t>
          </w:r>
          <w:r w:rsidR="006030F1">
            <w:rPr>
              <w:bCs/>
              <w:sz w:val="28"/>
              <w:szCs w:val="28"/>
              <w:lang w:val="ru-RU"/>
            </w:rPr>
            <w:t>й</w:t>
          </w:r>
          <w:r w:rsidR="00CE7C58" w:rsidRPr="006A255A">
            <w:rPr>
              <w:bCs/>
              <w:sz w:val="28"/>
              <w:szCs w:val="28"/>
              <w:lang w:val="ru-RU"/>
            </w:rPr>
            <w:t xml:space="preserve"> </w:t>
          </w:r>
          <w:r w:rsidR="00DD2F14">
            <w:rPr>
              <w:bCs/>
              <w:sz w:val="28"/>
              <w:szCs w:val="28"/>
              <w:lang w:val="ru-RU"/>
            </w:rPr>
            <w:t>консультант</w:t>
          </w:r>
          <w:r w:rsidR="00074BEC">
            <w:rPr>
              <w:bCs/>
              <w:sz w:val="28"/>
              <w:szCs w:val="28"/>
              <w:lang w:val="ru-RU"/>
            </w:rPr>
            <w:t>:</w:t>
          </w:r>
        </w:p>
        <w:p w14:paraId="0A839116" w14:textId="324FCF56" w:rsidR="00CE7C58" w:rsidRDefault="00C630BD" w:rsidP="00DD2F14">
          <w:pPr>
            <w:jc w:val="right"/>
            <w:rPr>
              <w:bCs/>
              <w:sz w:val="28"/>
              <w:szCs w:val="28"/>
              <w:lang w:val="ru-RU"/>
            </w:rPr>
          </w:pPr>
          <w:proofErr w:type="spellStart"/>
          <w:r>
            <w:rPr>
              <w:bCs/>
              <w:sz w:val="28"/>
              <w:szCs w:val="28"/>
              <w:lang w:val="ru-RU"/>
            </w:rPr>
            <w:t>Дж</w:t>
          </w:r>
          <w:r w:rsidR="00CE7C58" w:rsidRPr="006A255A">
            <w:rPr>
              <w:bCs/>
              <w:sz w:val="28"/>
              <w:szCs w:val="28"/>
              <w:lang w:val="ru-RU"/>
            </w:rPr>
            <w:t>умасеитова</w:t>
          </w:r>
          <w:proofErr w:type="spellEnd"/>
          <w:r w:rsidR="00CE7C58" w:rsidRPr="006A255A">
            <w:rPr>
              <w:bCs/>
              <w:sz w:val="28"/>
              <w:szCs w:val="28"/>
              <w:lang w:val="ru-RU"/>
            </w:rPr>
            <w:t xml:space="preserve"> Г.Т.</w:t>
          </w:r>
          <w:r w:rsidR="00DD2F14">
            <w:rPr>
              <w:bCs/>
              <w:sz w:val="28"/>
              <w:szCs w:val="28"/>
              <w:lang w:val="ru-RU"/>
            </w:rPr>
            <w:t>,</w:t>
          </w:r>
        </w:p>
        <w:p w14:paraId="1E37C2D1" w14:textId="411D61FE" w:rsidR="00790319" w:rsidRDefault="00DD2F14" w:rsidP="00DD2F14">
          <w:pPr>
            <w:jc w:val="right"/>
            <w:rPr>
              <w:bCs/>
              <w:sz w:val="28"/>
              <w:szCs w:val="28"/>
              <w:lang w:val="ru-RU"/>
            </w:rPr>
          </w:pPr>
          <w:proofErr w:type="spellStart"/>
          <w:proofErr w:type="gramStart"/>
          <w:r>
            <w:rPr>
              <w:bCs/>
              <w:sz w:val="28"/>
              <w:szCs w:val="28"/>
              <w:lang w:val="ru-RU"/>
            </w:rPr>
            <w:t>к.иск</w:t>
          </w:r>
          <w:proofErr w:type="spellEnd"/>
          <w:proofErr w:type="gramEnd"/>
          <w:r>
            <w:rPr>
              <w:bCs/>
              <w:sz w:val="28"/>
              <w:szCs w:val="28"/>
              <w:lang w:val="ru-RU"/>
            </w:rPr>
            <w:t>., проф</w:t>
          </w:r>
          <w:r w:rsidR="00705F78">
            <w:rPr>
              <w:bCs/>
              <w:sz w:val="28"/>
              <w:szCs w:val="28"/>
              <w:lang w:val="ru-RU"/>
            </w:rPr>
            <w:t>.</w:t>
          </w:r>
        </w:p>
        <w:p w14:paraId="60B845ED" w14:textId="77777777" w:rsidR="006030F1" w:rsidRDefault="006030F1" w:rsidP="00DD2F14">
          <w:pPr>
            <w:jc w:val="right"/>
            <w:rPr>
              <w:bCs/>
              <w:sz w:val="28"/>
              <w:szCs w:val="28"/>
              <w:lang w:val="ru-RU"/>
            </w:rPr>
          </w:pPr>
        </w:p>
        <w:p w14:paraId="0CFDC406" w14:textId="22A7524B" w:rsidR="00DD2F14" w:rsidRDefault="006030F1" w:rsidP="00DD2F14">
          <w:pPr>
            <w:jc w:val="right"/>
            <w:rPr>
              <w:bCs/>
              <w:sz w:val="28"/>
              <w:szCs w:val="28"/>
              <w:lang w:val="ru-RU"/>
            </w:rPr>
          </w:pPr>
          <w:r>
            <w:rPr>
              <w:bCs/>
              <w:sz w:val="28"/>
              <w:szCs w:val="28"/>
              <w:lang w:val="ru-RU"/>
            </w:rPr>
            <w:t>Зарубежный научный консультант:</w:t>
          </w:r>
        </w:p>
        <w:p w14:paraId="2E7FDB75" w14:textId="3FE785DE" w:rsidR="00DD2F14" w:rsidRPr="0059470C" w:rsidRDefault="00DD2F14" w:rsidP="00DD2F14">
          <w:pPr>
            <w:jc w:val="right"/>
            <w:rPr>
              <w:bCs/>
              <w:sz w:val="28"/>
              <w:szCs w:val="28"/>
              <w:lang w:val="ru-RU"/>
            </w:rPr>
          </w:pPr>
          <w:proofErr w:type="spellStart"/>
          <w:r>
            <w:rPr>
              <w:bCs/>
              <w:sz w:val="28"/>
              <w:szCs w:val="28"/>
              <w:lang w:val="en-US"/>
            </w:rPr>
            <w:t>Jarvinen</w:t>
          </w:r>
          <w:proofErr w:type="spellEnd"/>
          <w:r w:rsidRPr="0059470C">
            <w:rPr>
              <w:bCs/>
              <w:sz w:val="28"/>
              <w:szCs w:val="28"/>
              <w:lang w:val="ru-RU"/>
            </w:rPr>
            <w:t xml:space="preserve"> </w:t>
          </w:r>
          <w:r>
            <w:rPr>
              <w:bCs/>
              <w:sz w:val="28"/>
              <w:szCs w:val="28"/>
              <w:lang w:val="en-US"/>
            </w:rPr>
            <w:t>H</w:t>
          </w:r>
          <w:r w:rsidRPr="0059470C">
            <w:rPr>
              <w:bCs/>
              <w:sz w:val="28"/>
              <w:szCs w:val="28"/>
              <w:lang w:val="ru-RU"/>
            </w:rPr>
            <w:t>.</w:t>
          </w:r>
        </w:p>
        <w:p w14:paraId="076A073E" w14:textId="0574E39E" w:rsidR="00DD2F14" w:rsidRPr="0059470C" w:rsidRDefault="00DD2F14" w:rsidP="00DD2F14">
          <w:pPr>
            <w:jc w:val="right"/>
            <w:rPr>
              <w:bCs/>
              <w:sz w:val="28"/>
              <w:szCs w:val="28"/>
              <w:lang w:val="ru-RU"/>
            </w:rPr>
          </w:pPr>
          <w:r>
            <w:rPr>
              <w:bCs/>
              <w:sz w:val="28"/>
              <w:szCs w:val="28"/>
              <w:lang w:val="en-US"/>
            </w:rPr>
            <w:t>PhD</w:t>
          </w:r>
          <w:r w:rsidRPr="0059470C">
            <w:rPr>
              <w:bCs/>
              <w:sz w:val="28"/>
              <w:szCs w:val="28"/>
              <w:lang w:val="ru-RU"/>
            </w:rPr>
            <w:t xml:space="preserve"> </w:t>
          </w:r>
          <w:r>
            <w:rPr>
              <w:bCs/>
              <w:sz w:val="28"/>
              <w:szCs w:val="28"/>
              <w:lang w:val="en-US"/>
            </w:rPr>
            <w:t>of</w:t>
          </w:r>
          <w:r w:rsidRPr="0059470C">
            <w:rPr>
              <w:bCs/>
              <w:sz w:val="28"/>
              <w:szCs w:val="28"/>
              <w:lang w:val="ru-RU"/>
            </w:rPr>
            <w:t xml:space="preserve"> </w:t>
          </w:r>
          <w:r>
            <w:rPr>
              <w:bCs/>
              <w:sz w:val="28"/>
              <w:szCs w:val="28"/>
              <w:lang w:val="en-US"/>
            </w:rPr>
            <w:t>choreography</w:t>
          </w:r>
          <w:r w:rsidRPr="0059470C">
            <w:rPr>
              <w:bCs/>
              <w:sz w:val="28"/>
              <w:szCs w:val="28"/>
              <w:lang w:val="ru-RU"/>
            </w:rPr>
            <w:t>.</w:t>
          </w:r>
        </w:p>
        <w:p w14:paraId="7461B3F5" w14:textId="77777777" w:rsidR="00CE7C58" w:rsidRPr="0059470C" w:rsidRDefault="00CE7C58" w:rsidP="00CE7C58">
          <w:pPr>
            <w:rPr>
              <w:b/>
              <w:bCs/>
              <w:sz w:val="28"/>
              <w:szCs w:val="28"/>
              <w:lang w:val="ru-RU"/>
            </w:rPr>
          </w:pPr>
        </w:p>
        <w:p w14:paraId="6341BC55" w14:textId="08330A52" w:rsidR="00CE7C58" w:rsidRPr="0059470C" w:rsidRDefault="00CE7C58" w:rsidP="00CE7C58">
          <w:pPr>
            <w:rPr>
              <w:b/>
              <w:bCs/>
              <w:sz w:val="28"/>
              <w:szCs w:val="28"/>
              <w:lang w:val="ru-RU"/>
            </w:rPr>
          </w:pPr>
        </w:p>
        <w:p w14:paraId="291FA58F" w14:textId="5DCA25EB" w:rsidR="004669B2" w:rsidRPr="0059470C" w:rsidRDefault="004669B2" w:rsidP="00CE7C58">
          <w:pPr>
            <w:rPr>
              <w:b/>
              <w:bCs/>
              <w:sz w:val="28"/>
              <w:szCs w:val="28"/>
              <w:lang w:val="ru-RU"/>
            </w:rPr>
          </w:pPr>
        </w:p>
        <w:p w14:paraId="2F1D8E33" w14:textId="080CC584" w:rsidR="004669B2" w:rsidRPr="0059470C" w:rsidRDefault="004669B2" w:rsidP="00CE7C58">
          <w:pPr>
            <w:rPr>
              <w:b/>
              <w:bCs/>
              <w:sz w:val="28"/>
              <w:szCs w:val="28"/>
              <w:lang w:val="ru-RU"/>
            </w:rPr>
          </w:pPr>
        </w:p>
        <w:p w14:paraId="6D020A41" w14:textId="77777777" w:rsidR="006030F1" w:rsidRPr="0059470C" w:rsidRDefault="006030F1" w:rsidP="00CE7C58">
          <w:pPr>
            <w:rPr>
              <w:b/>
              <w:bCs/>
              <w:sz w:val="28"/>
              <w:szCs w:val="28"/>
              <w:lang w:val="ru-RU"/>
            </w:rPr>
          </w:pPr>
        </w:p>
        <w:p w14:paraId="55FA578A" w14:textId="7769E5B2" w:rsidR="00CE7C58" w:rsidRPr="0059470C" w:rsidRDefault="00CE7C58" w:rsidP="00CE7C58">
          <w:pPr>
            <w:rPr>
              <w:b/>
              <w:bCs/>
              <w:sz w:val="28"/>
              <w:szCs w:val="28"/>
              <w:lang w:val="ru-RU"/>
            </w:rPr>
          </w:pPr>
        </w:p>
        <w:p w14:paraId="7FFD28D0" w14:textId="77777777" w:rsidR="00CE7C58" w:rsidRPr="0059470C" w:rsidRDefault="00CE7C58" w:rsidP="00CE7C58">
          <w:pPr>
            <w:rPr>
              <w:b/>
              <w:bCs/>
              <w:sz w:val="28"/>
              <w:szCs w:val="28"/>
              <w:lang w:val="ru-RU"/>
            </w:rPr>
          </w:pPr>
        </w:p>
        <w:p w14:paraId="2E13B20B" w14:textId="77777777" w:rsidR="00CE7C58" w:rsidRPr="006A255A" w:rsidRDefault="00CE7C58" w:rsidP="006A255A">
          <w:pPr>
            <w:jc w:val="center"/>
            <w:rPr>
              <w:bCs/>
              <w:sz w:val="28"/>
              <w:szCs w:val="28"/>
              <w:lang w:val="ru-RU"/>
            </w:rPr>
          </w:pPr>
          <w:r w:rsidRPr="006A255A">
            <w:rPr>
              <w:bCs/>
              <w:sz w:val="28"/>
              <w:szCs w:val="28"/>
              <w:lang w:val="ru-RU"/>
            </w:rPr>
            <w:t>Республика Казахстан</w:t>
          </w:r>
        </w:p>
        <w:p w14:paraId="71C310F6" w14:textId="5FB238A3" w:rsidR="00ED24A1" w:rsidRPr="005A55AD" w:rsidRDefault="005A55AD" w:rsidP="005A55AD">
          <w:pPr>
            <w:jc w:val="center"/>
            <w:rPr>
              <w:bCs/>
              <w:sz w:val="28"/>
              <w:szCs w:val="28"/>
              <w:lang w:val="ru-RU"/>
            </w:rPr>
          </w:pPr>
          <w:r>
            <w:rPr>
              <w:bCs/>
              <w:sz w:val="28"/>
              <w:szCs w:val="28"/>
              <w:lang w:val="ru-RU"/>
            </w:rPr>
            <w:t>Астана, 2023</w:t>
          </w:r>
          <w:r w:rsidR="00CE7C58">
            <w:rPr>
              <w:b/>
              <w:bCs/>
              <w:sz w:val="28"/>
              <w:szCs w:val="28"/>
              <w:lang w:val="ru-RU"/>
            </w:rPr>
            <w:br w:type="page"/>
          </w:r>
        </w:p>
      </w:sdtContent>
    </w:sdt>
    <w:p w14:paraId="4207072E" w14:textId="1C037611" w:rsidR="00E8364C" w:rsidRDefault="00E8364C" w:rsidP="005A55AD">
      <w:pPr>
        <w:jc w:val="center"/>
        <w:rPr>
          <w:b/>
          <w:bCs/>
          <w:sz w:val="28"/>
          <w:szCs w:val="28"/>
          <w:lang w:val="ru-RU"/>
        </w:rPr>
      </w:pPr>
      <w:r w:rsidRPr="003E54F3">
        <w:rPr>
          <w:b/>
          <w:bCs/>
          <w:sz w:val="28"/>
          <w:szCs w:val="28"/>
          <w:lang w:val="ru-RU"/>
        </w:rPr>
        <w:lastRenderedPageBreak/>
        <w:t>СОДЕРЖАНИЕ</w:t>
      </w:r>
    </w:p>
    <w:p w14:paraId="798F03C7" w14:textId="77777777" w:rsidR="00651DD5" w:rsidRPr="003E54F3" w:rsidRDefault="00651DD5" w:rsidP="00E8364C">
      <w:pPr>
        <w:ind w:firstLine="708"/>
        <w:rPr>
          <w:b/>
          <w:bCs/>
          <w:sz w:val="28"/>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29"/>
        <w:gridCol w:w="851"/>
      </w:tblGrid>
      <w:tr w:rsidR="00651DD5" w:rsidRPr="00675B7B" w14:paraId="31CDD6C1" w14:textId="77777777" w:rsidTr="00675B7B">
        <w:tc>
          <w:tcPr>
            <w:tcW w:w="1413" w:type="dxa"/>
          </w:tcPr>
          <w:p w14:paraId="1285A821" w14:textId="77777777" w:rsidR="00651DD5" w:rsidRPr="00675B7B" w:rsidRDefault="00651DD5" w:rsidP="00E8364C">
            <w:pPr>
              <w:rPr>
                <w:bCs/>
                <w:sz w:val="26"/>
                <w:szCs w:val="26"/>
                <w:lang w:val="ru-RU"/>
              </w:rPr>
            </w:pPr>
          </w:p>
        </w:tc>
        <w:tc>
          <w:tcPr>
            <w:tcW w:w="7229" w:type="dxa"/>
          </w:tcPr>
          <w:p w14:paraId="33C6637B" w14:textId="77777777" w:rsidR="00651DD5" w:rsidRDefault="00651DD5" w:rsidP="00E8364C">
            <w:pPr>
              <w:rPr>
                <w:bCs/>
                <w:sz w:val="26"/>
                <w:szCs w:val="26"/>
                <w:lang w:val="ru-RU"/>
              </w:rPr>
            </w:pPr>
          </w:p>
          <w:p w14:paraId="16369BC6" w14:textId="012CB77B" w:rsidR="007646FF" w:rsidRPr="007646FF" w:rsidRDefault="007646FF" w:rsidP="00E8364C">
            <w:pPr>
              <w:rPr>
                <w:b/>
                <w:sz w:val="26"/>
                <w:szCs w:val="26"/>
                <w:lang w:val="ru-RU"/>
              </w:rPr>
            </w:pPr>
            <w:r w:rsidRPr="007646FF">
              <w:rPr>
                <w:b/>
                <w:sz w:val="26"/>
                <w:szCs w:val="26"/>
                <w:lang w:val="ru-RU"/>
              </w:rPr>
              <w:t>НОРМАТИВНЫЕ ССЫЛКИ……………………………</w:t>
            </w:r>
            <w:proofErr w:type="gramStart"/>
            <w:r w:rsidRPr="007646FF">
              <w:rPr>
                <w:b/>
                <w:sz w:val="26"/>
                <w:szCs w:val="26"/>
                <w:lang w:val="ru-RU"/>
              </w:rPr>
              <w:t>…….</w:t>
            </w:r>
            <w:proofErr w:type="gramEnd"/>
            <w:r w:rsidRPr="007646FF">
              <w:rPr>
                <w:b/>
                <w:sz w:val="26"/>
                <w:szCs w:val="26"/>
                <w:lang w:val="ru-RU"/>
              </w:rPr>
              <w:t>.</w:t>
            </w:r>
          </w:p>
          <w:p w14:paraId="2C8FC059" w14:textId="5CE34763" w:rsidR="007646FF" w:rsidRPr="00675B7B" w:rsidRDefault="007646FF" w:rsidP="00E8364C">
            <w:pPr>
              <w:rPr>
                <w:bCs/>
                <w:sz w:val="26"/>
                <w:szCs w:val="26"/>
                <w:lang w:val="ru-RU"/>
              </w:rPr>
            </w:pPr>
          </w:p>
        </w:tc>
        <w:tc>
          <w:tcPr>
            <w:tcW w:w="851" w:type="dxa"/>
          </w:tcPr>
          <w:p w14:paraId="09F5FE7B" w14:textId="77777777" w:rsidR="00651DD5" w:rsidRDefault="00675B7B" w:rsidP="00651DD5">
            <w:pPr>
              <w:jc w:val="center"/>
              <w:rPr>
                <w:bCs/>
                <w:sz w:val="26"/>
                <w:szCs w:val="26"/>
                <w:lang w:val="ru-RU"/>
              </w:rPr>
            </w:pPr>
            <w:r w:rsidRPr="00675B7B">
              <w:rPr>
                <w:bCs/>
                <w:sz w:val="26"/>
                <w:szCs w:val="26"/>
                <w:lang w:val="ru-RU"/>
              </w:rPr>
              <w:t>с</w:t>
            </w:r>
            <w:r w:rsidR="00651DD5" w:rsidRPr="00675B7B">
              <w:rPr>
                <w:bCs/>
                <w:sz w:val="26"/>
                <w:szCs w:val="26"/>
                <w:lang w:val="ru-RU"/>
              </w:rPr>
              <w:t>тр.</w:t>
            </w:r>
          </w:p>
          <w:p w14:paraId="21D2DF50" w14:textId="3D3066B3" w:rsidR="007646FF" w:rsidRPr="00675B7B" w:rsidRDefault="007646FF" w:rsidP="00651DD5">
            <w:pPr>
              <w:jc w:val="center"/>
              <w:rPr>
                <w:bCs/>
                <w:sz w:val="26"/>
                <w:szCs w:val="26"/>
                <w:lang w:val="ru-RU"/>
              </w:rPr>
            </w:pPr>
            <w:r>
              <w:rPr>
                <w:bCs/>
                <w:sz w:val="26"/>
                <w:szCs w:val="26"/>
                <w:lang w:val="ru-RU"/>
              </w:rPr>
              <w:t>3</w:t>
            </w:r>
          </w:p>
        </w:tc>
      </w:tr>
      <w:tr w:rsidR="00651DD5" w:rsidRPr="00675B7B" w14:paraId="153D7CFE" w14:textId="77777777" w:rsidTr="00675B7B">
        <w:tc>
          <w:tcPr>
            <w:tcW w:w="1413" w:type="dxa"/>
          </w:tcPr>
          <w:p w14:paraId="21A0F50F" w14:textId="77777777" w:rsidR="00651DD5" w:rsidRPr="00675B7B" w:rsidRDefault="00651DD5" w:rsidP="00651DD5">
            <w:pPr>
              <w:rPr>
                <w:bCs/>
                <w:sz w:val="26"/>
                <w:szCs w:val="26"/>
                <w:lang w:val="ru-RU"/>
              </w:rPr>
            </w:pPr>
          </w:p>
        </w:tc>
        <w:tc>
          <w:tcPr>
            <w:tcW w:w="7229" w:type="dxa"/>
          </w:tcPr>
          <w:p w14:paraId="598A8A3D" w14:textId="6D0C6B81" w:rsidR="00651DD5" w:rsidRDefault="00651DD5" w:rsidP="00675B7B">
            <w:pPr>
              <w:ind w:right="-108"/>
              <w:rPr>
                <w:b/>
                <w:bCs/>
                <w:sz w:val="26"/>
                <w:szCs w:val="26"/>
                <w:lang w:val="ru-RU"/>
              </w:rPr>
            </w:pPr>
            <w:r w:rsidRPr="00675B7B">
              <w:rPr>
                <w:b/>
                <w:bCs/>
                <w:sz w:val="26"/>
                <w:szCs w:val="26"/>
                <w:lang w:val="ru-RU"/>
              </w:rPr>
              <w:t>ОБОЗНАЧЕНИЯ И СОКРАЩЕНИЯ</w:t>
            </w:r>
            <w:r w:rsidR="005A55AD">
              <w:rPr>
                <w:b/>
                <w:bCs/>
                <w:sz w:val="26"/>
                <w:szCs w:val="26"/>
                <w:lang w:val="ru-RU"/>
              </w:rPr>
              <w:t xml:space="preserve"> …………………………</w:t>
            </w:r>
          </w:p>
          <w:p w14:paraId="36E5F546" w14:textId="10DD3415" w:rsidR="00675B7B" w:rsidRPr="00675B7B" w:rsidRDefault="00675B7B" w:rsidP="00675B7B">
            <w:pPr>
              <w:ind w:right="-108"/>
              <w:rPr>
                <w:b/>
                <w:bCs/>
                <w:sz w:val="26"/>
                <w:szCs w:val="26"/>
                <w:lang w:val="ru-RU"/>
              </w:rPr>
            </w:pPr>
          </w:p>
        </w:tc>
        <w:tc>
          <w:tcPr>
            <w:tcW w:w="851" w:type="dxa"/>
          </w:tcPr>
          <w:p w14:paraId="2EFF5A71" w14:textId="3AF6893C" w:rsidR="00651DD5" w:rsidRPr="00675B7B" w:rsidRDefault="007646FF" w:rsidP="00651DD5">
            <w:pPr>
              <w:jc w:val="center"/>
              <w:rPr>
                <w:bCs/>
                <w:sz w:val="26"/>
                <w:szCs w:val="26"/>
                <w:lang w:val="ru-RU"/>
              </w:rPr>
            </w:pPr>
            <w:r>
              <w:rPr>
                <w:bCs/>
                <w:sz w:val="26"/>
                <w:szCs w:val="26"/>
                <w:lang w:val="ru-RU"/>
              </w:rPr>
              <w:t>4</w:t>
            </w:r>
          </w:p>
        </w:tc>
      </w:tr>
      <w:tr w:rsidR="007646FF" w:rsidRPr="00675B7B" w14:paraId="433F5F7A" w14:textId="77777777" w:rsidTr="00675B7B">
        <w:tc>
          <w:tcPr>
            <w:tcW w:w="1413" w:type="dxa"/>
          </w:tcPr>
          <w:p w14:paraId="1C11CD0B" w14:textId="77777777" w:rsidR="007646FF" w:rsidRPr="00675B7B" w:rsidRDefault="007646FF" w:rsidP="007646FF">
            <w:pPr>
              <w:rPr>
                <w:bCs/>
                <w:sz w:val="26"/>
                <w:szCs w:val="26"/>
                <w:lang w:val="ru-RU"/>
              </w:rPr>
            </w:pPr>
          </w:p>
        </w:tc>
        <w:tc>
          <w:tcPr>
            <w:tcW w:w="7229" w:type="dxa"/>
          </w:tcPr>
          <w:p w14:paraId="2BDD41FD" w14:textId="77777777" w:rsidR="007646FF" w:rsidRDefault="007646FF" w:rsidP="007646FF">
            <w:pPr>
              <w:rPr>
                <w:bCs/>
                <w:sz w:val="26"/>
                <w:szCs w:val="26"/>
                <w:lang w:val="ru-RU"/>
              </w:rPr>
            </w:pPr>
            <w:r w:rsidRPr="00675B7B">
              <w:rPr>
                <w:b/>
                <w:bCs/>
                <w:sz w:val="26"/>
                <w:szCs w:val="26"/>
                <w:lang w:val="ru-RU"/>
              </w:rPr>
              <w:t>ВВЕДЕНИЕ</w:t>
            </w:r>
            <w:r w:rsidRPr="00675B7B">
              <w:rPr>
                <w:bCs/>
                <w:sz w:val="26"/>
                <w:szCs w:val="26"/>
                <w:lang w:val="ru-RU"/>
              </w:rPr>
              <w:t xml:space="preserve"> ………………………………………………</w:t>
            </w:r>
            <w:r>
              <w:rPr>
                <w:bCs/>
                <w:sz w:val="26"/>
                <w:szCs w:val="26"/>
                <w:lang w:val="ru-RU"/>
              </w:rPr>
              <w:t>…...</w:t>
            </w:r>
            <w:r w:rsidRPr="00675B7B">
              <w:rPr>
                <w:bCs/>
                <w:sz w:val="26"/>
                <w:szCs w:val="26"/>
                <w:lang w:val="ru-RU"/>
              </w:rPr>
              <w:t>…</w:t>
            </w:r>
          </w:p>
          <w:p w14:paraId="71F3E55A" w14:textId="3F39665E" w:rsidR="007646FF" w:rsidRPr="00675B7B" w:rsidRDefault="007646FF" w:rsidP="007646FF">
            <w:pPr>
              <w:rPr>
                <w:bCs/>
                <w:sz w:val="26"/>
                <w:szCs w:val="26"/>
                <w:lang w:val="ru-RU"/>
              </w:rPr>
            </w:pPr>
          </w:p>
        </w:tc>
        <w:tc>
          <w:tcPr>
            <w:tcW w:w="851" w:type="dxa"/>
          </w:tcPr>
          <w:p w14:paraId="34B29D0A" w14:textId="3644A46C" w:rsidR="007646FF" w:rsidRPr="00675B7B" w:rsidRDefault="007646FF" w:rsidP="007646FF">
            <w:pPr>
              <w:jc w:val="center"/>
              <w:rPr>
                <w:bCs/>
                <w:sz w:val="26"/>
                <w:szCs w:val="26"/>
                <w:lang w:val="ru-RU"/>
              </w:rPr>
            </w:pPr>
            <w:r>
              <w:rPr>
                <w:bCs/>
                <w:sz w:val="26"/>
                <w:szCs w:val="26"/>
                <w:lang w:val="ru-RU"/>
              </w:rPr>
              <w:t>5</w:t>
            </w:r>
          </w:p>
        </w:tc>
      </w:tr>
      <w:tr w:rsidR="007646FF" w:rsidRPr="00675B7B" w14:paraId="57346AED" w14:textId="77777777" w:rsidTr="00675B7B">
        <w:tc>
          <w:tcPr>
            <w:tcW w:w="1413" w:type="dxa"/>
          </w:tcPr>
          <w:p w14:paraId="62339B98" w14:textId="1A63C6C5" w:rsidR="007646FF" w:rsidRPr="00675B7B" w:rsidRDefault="007646FF" w:rsidP="007646FF">
            <w:pPr>
              <w:rPr>
                <w:b/>
                <w:bCs/>
                <w:sz w:val="26"/>
                <w:szCs w:val="26"/>
                <w:lang w:val="ru-RU"/>
              </w:rPr>
            </w:pPr>
            <w:r w:rsidRPr="00675B7B">
              <w:rPr>
                <w:b/>
                <w:bCs/>
                <w:sz w:val="26"/>
                <w:szCs w:val="26"/>
                <w:lang w:val="ru-RU"/>
              </w:rPr>
              <w:t>Раздел 1</w:t>
            </w:r>
          </w:p>
        </w:tc>
        <w:tc>
          <w:tcPr>
            <w:tcW w:w="7229" w:type="dxa"/>
          </w:tcPr>
          <w:p w14:paraId="70E4F0A8" w14:textId="79D41F17" w:rsidR="007646FF" w:rsidRPr="00675B7B" w:rsidRDefault="007646FF" w:rsidP="007646FF">
            <w:pPr>
              <w:jc w:val="both"/>
              <w:rPr>
                <w:b/>
                <w:bCs/>
                <w:caps/>
                <w:sz w:val="26"/>
                <w:szCs w:val="26"/>
                <w:lang w:val="ru-RU"/>
              </w:rPr>
            </w:pPr>
            <w:r w:rsidRPr="00675B7B">
              <w:rPr>
                <w:b/>
                <w:bCs/>
                <w:caps/>
                <w:sz w:val="26"/>
                <w:szCs w:val="26"/>
                <w:lang w:val="ru-RU"/>
              </w:rPr>
              <w:t>Теория и практика искусствоведческих исследований в дискурсе гендера</w:t>
            </w:r>
          </w:p>
        </w:tc>
        <w:tc>
          <w:tcPr>
            <w:tcW w:w="851" w:type="dxa"/>
          </w:tcPr>
          <w:p w14:paraId="19F14017" w14:textId="77777777" w:rsidR="007646FF" w:rsidRPr="00675B7B" w:rsidRDefault="007646FF" w:rsidP="007646FF">
            <w:pPr>
              <w:jc w:val="center"/>
              <w:rPr>
                <w:bCs/>
                <w:sz w:val="26"/>
                <w:szCs w:val="26"/>
                <w:lang w:val="ru-RU"/>
              </w:rPr>
            </w:pPr>
          </w:p>
        </w:tc>
      </w:tr>
      <w:tr w:rsidR="007646FF" w:rsidRPr="00675B7B" w14:paraId="7E266727" w14:textId="77777777" w:rsidTr="00675B7B">
        <w:tc>
          <w:tcPr>
            <w:tcW w:w="1413" w:type="dxa"/>
          </w:tcPr>
          <w:p w14:paraId="02E5C979" w14:textId="52206A5F" w:rsidR="007646FF" w:rsidRPr="00675B7B" w:rsidRDefault="007646FF" w:rsidP="007646FF">
            <w:pPr>
              <w:jc w:val="right"/>
              <w:rPr>
                <w:bCs/>
                <w:sz w:val="26"/>
                <w:szCs w:val="26"/>
                <w:lang w:val="ru-RU"/>
              </w:rPr>
            </w:pPr>
            <w:r w:rsidRPr="00675B7B">
              <w:rPr>
                <w:bCs/>
                <w:sz w:val="26"/>
                <w:szCs w:val="26"/>
                <w:lang w:val="ru-RU"/>
              </w:rPr>
              <w:t>1.1</w:t>
            </w:r>
          </w:p>
        </w:tc>
        <w:tc>
          <w:tcPr>
            <w:tcW w:w="7229" w:type="dxa"/>
          </w:tcPr>
          <w:p w14:paraId="446EDB08" w14:textId="58732394" w:rsidR="007646FF" w:rsidRPr="00675B7B" w:rsidRDefault="007646FF" w:rsidP="007646FF">
            <w:pPr>
              <w:jc w:val="both"/>
              <w:rPr>
                <w:bCs/>
                <w:sz w:val="26"/>
                <w:szCs w:val="26"/>
                <w:lang w:val="ru-RU"/>
              </w:rPr>
            </w:pPr>
            <w:r w:rsidRPr="00675B7B">
              <w:rPr>
                <w:bCs/>
                <w:sz w:val="26"/>
                <w:szCs w:val="26"/>
                <w:lang w:val="ru-RU"/>
              </w:rPr>
              <w:t>Теоретические основы гендерной теории …………………</w:t>
            </w:r>
            <w:proofErr w:type="gramStart"/>
            <w:r>
              <w:rPr>
                <w:bCs/>
                <w:sz w:val="26"/>
                <w:szCs w:val="26"/>
                <w:lang w:val="ru-RU"/>
              </w:rPr>
              <w:t>...….</w:t>
            </w:r>
            <w:proofErr w:type="gramEnd"/>
          </w:p>
        </w:tc>
        <w:tc>
          <w:tcPr>
            <w:tcW w:w="851" w:type="dxa"/>
          </w:tcPr>
          <w:p w14:paraId="6BD5A4F6" w14:textId="210ED53A" w:rsidR="007646FF" w:rsidRPr="00675B7B" w:rsidRDefault="007646FF" w:rsidP="007646FF">
            <w:pPr>
              <w:jc w:val="center"/>
              <w:rPr>
                <w:bCs/>
                <w:sz w:val="26"/>
                <w:szCs w:val="26"/>
                <w:lang w:val="ru-RU"/>
              </w:rPr>
            </w:pPr>
            <w:r>
              <w:rPr>
                <w:bCs/>
                <w:sz w:val="26"/>
                <w:szCs w:val="26"/>
                <w:lang w:val="ru-RU"/>
              </w:rPr>
              <w:t>14</w:t>
            </w:r>
          </w:p>
        </w:tc>
      </w:tr>
      <w:tr w:rsidR="007646FF" w:rsidRPr="00675B7B" w14:paraId="1B26C33C" w14:textId="77777777" w:rsidTr="00675B7B">
        <w:tc>
          <w:tcPr>
            <w:tcW w:w="1413" w:type="dxa"/>
          </w:tcPr>
          <w:p w14:paraId="35698C38" w14:textId="78F605D9" w:rsidR="007646FF" w:rsidRPr="00675B7B" w:rsidRDefault="007646FF" w:rsidP="007646FF">
            <w:pPr>
              <w:jc w:val="right"/>
              <w:rPr>
                <w:bCs/>
                <w:sz w:val="26"/>
                <w:szCs w:val="26"/>
                <w:lang w:val="ru-RU"/>
              </w:rPr>
            </w:pPr>
            <w:r w:rsidRPr="00675B7B">
              <w:rPr>
                <w:bCs/>
                <w:sz w:val="26"/>
                <w:szCs w:val="26"/>
                <w:lang w:val="ru-RU"/>
              </w:rPr>
              <w:t>1.2</w:t>
            </w:r>
          </w:p>
        </w:tc>
        <w:tc>
          <w:tcPr>
            <w:tcW w:w="7229" w:type="dxa"/>
          </w:tcPr>
          <w:p w14:paraId="2D34FE76" w14:textId="1B5CF6C2" w:rsidR="007646FF" w:rsidRPr="00675B7B" w:rsidRDefault="007646FF" w:rsidP="007646FF">
            <w:pPr>
              <w:jc w:val="both"/>
              <w:rPr>
                <w:bCs/>
                <w:sz w:val="26"/>
                <w:szCs w:val="26"/>
                <w:lang w:val="ru-RU"/>
              </w:rPr>
            </w:pPr>
            <w:r w:rsidRPr="00675B7B">
              <w:rPr>
                <w:bCs/>
                <w:sz w:val="26"/>
                <w:szCs w:val="26"/>
                <w:lang w:val="ru-RU"/>
              </w:rPr>
              <w:t>Феминистская критика – новая парадигма в изучении искусства как области гендерных исследований……………</w:t>
            </w:r>
            <w:r>
              <w:rPr>
                <w:bCs/>
                <w:sz w:val="26"/>
                <w:szCs w:val="26"/>
                <w:lang w:val="ru-RU"/>
              </w:rPr>
              <w:t>………….......</w:t>
            </w:r>
          </w:p>
        </w:tc>
        <w:tc>
          <w:tcPr>
            <w:tcW w:w="851" w:type="dxa"/>
          </w:tcPr>
          <w:p w14:paraId="74F40BB2" w14:textId="77777777" w:rsidR="007646FF" w:rsidRDefault="007646FF" w:rsidP="007646FF">
            <w:pPr>
              <w:jc w:val="center"/>
              <w:rPr>
                <w:bCs/>
                <w:sz w:val="26"/>
                <w:szCs w:val="26"/>
                <w:lang w:val="ru-RU"/>
              </w:rPr>
            </w:pPr>
          </w:p>
          <w:p w14:paraId="6512BE98" w14:textId="563D4B2B" w:rsidR="007646FF" w:rsidRPr="00675B7B" w:rsidRDefault="007646FF" w:rsidP="007646FF">
            <w:pPr>
              <w:jc w:val="center"/>
              <w:rPr>
                <w:bCs/>
                <w:sz w:val="26"/>
                <w:szCs w:val="26"/>
                <w:lang w:val="ru-RU"/>
              </w:rPr>
            </w:pPr>
            <w:r w:rsidRPr="00675B7B">
              <w:rPr>
                <w:bCs/>
                <w:sz w:val="26"/>
                <w:szCs w:val="26"/>
                <w:lang w:val="ru-RU"/>
              </w:rPr>
              <w:t>1</w:t>
            </w:r>
            <w:r>
              <w:rPr>
                <w:bCs/>
                <w:sz w:val="26"/>
                <w:szCs w:val="26"/>
                <w:lang w:val="ru-RU"/>
              </w:rPr>
              <w:t>9</w:t>
            </w:r>
          </w:p>
        </w:tc>
      </w:tr>
      <w:tr w:rsidR="007646FF" w:rsidRPr="00675B7B" w14:paraId="2F2F7DB9" w14:textId="77777777" w:rsidTr="00675B7B">
        <w:tc>
          <w:tcPr>
            <w:tcW w:w="1413" w:type="dxa"/>
          </w:tcPr>
          <w:p w14:paraId="65B60DAF" w14:textId="0FA6C63F" w:rsidR="007646FF" w:rsidRPr="00675B7B" w:rsidRDefault="007646FF" w:rsidP="007646FF">
            <w:pPr>
              <w:jc w:val="right"/>
              <w:rPr>
                <w:bCs/>
                <w:sz w:val="26"/>
                <w:szCs w:val="26"/>
                <w:lang w:val="ru-RU"/>
              </w:rPr>
            </w:pPr>
            <w:r w:rsidRPr="00675B7B">
              <w:rPr>
                <w:bCs/>
                <w:sz w:val="26"/>
                <w:szCs w:val="26"/>
                <w:lang w:val="ru-RU"/>
              </w:rPr>
              <w:t>1.3</w:t>
            </w:r>
          </w:p>
        </w:tc>
        <w:tc>
          <w:tcPr>
            <w:tcW w:w="7229" w:type="dxa"/>
          </w:tcPr>
          <w:p w14:paraId="64283373" w14:textId="7C382635" w:rsidR="007646FF" w:rsidRDefault="007646FF" w:rsidP="007646FF">
            <w:pPr>
              <w:jc w:val="both"/>
              <w:rPr>
                <w:bCs/>
                <w:sz w:val="26"/>
                <w:szCs w:val="26"/>
                <w:lang w:val="ru-RU"/>
              </w:rPr>
            </w:pPr>
            <w:r w:rsidRPr="00675B7B">
              <w:rPr>
                <w:bCs/>
                <w:sz w:val="26"/>
                <w:szCs w:val="26"/>
                <w:lang w:val="ru-RU"/>
              </w:rPr>
              <w:t>Женщина-хореограф в мировом балетном искусстве ……</w:t>
            </w:r>
            <w:r>
              <w:rPr>
                <w:bCs/>
                <w:sz w:val="26"/>
                <w:szCs w:val="26"/>
                <w:lang w:val="ru-RU"/>
              </w:rPr>
              <w:t>……</w:t>
            </w:r>
            <w:r w:rsidRPr="00675B7B">
              <w:rPr>
                <w:bCs/>
                <w:sz w:val="26"/>
                <w:szCs w:val="26"/>
                <w:lang w:val="ru-RU"/>
              </w:rPr>
              <w:t>.</w:t>
            </w:r>
          </w:p>
          <w:p w14:paraId="1437E6B7" w14:textId="0BD73700" w:rsidR="007646FF" w:rsidRPr="00675B7B" w:rsidRDefault="007646FF" w:rsidP="007646FF">
            <w:pPr>
              <w:jc w:val="both"/>
              <w:rPr>
                <w:bCs/>
                <w:sz w:val="26"/>
                <w:szCs w:val="26"/>
                <w:lang w:val="ru-RU"/>
              </w:rPr>
            </w:pPr>
          </w:p>
        </w:tc>
        <w:tc>
          <w:tcPr>
            <w:tcW w:w="851" w:type="dxa"/>
          </w:tcPr>
          <w:p w14:paraId="3F9AC2C9" w14:textId="3865D230" w:rsidR="007646FF" w:rsidRPr="00675B7B" w:rsidRDefault="007646FF" w:rsidP="007646FF">
            <w:pPr>
              <w:jc w:val="center"/>
              <w:rPr>
                <w:bCs/>
                <w:sz w:val="26"/>
                <w:szCs w:val="26"/>
                <w:lang w:val="ru-RU"/>
              </w:rPr>
            </w:pPr>
            <w:r w:rsidRPr="00675B7B">
              <w:rPr>
                <w:bCs/>
                <w:sz w:val="26"/>
                <w:szCs w:val="26"/>
                <w:lang w:val="ru-RU"/>
              </w:rPr>
              <w:t>2</w:t>
            </w:r>
            <w:r>
              <w:rPr>
                <w:bCs/>
                <w:sz w:val="26"/>
                <w:szCs w:val="26"/>
                <w:lang w:val="ru-RU"/>
              </w:rPr>
              <w:t>8</w:t>
            </w:r>
          </w:p>
        </w:tc>
      </w:tr>
      <w:tr w:rsidR="007646FF" w:rsidRPr="00675B7B" w14:paraId="36C47563" w14:textId="77777777" w:rsidTr="00675B7B">
        <w:tc>
          <w:tcPr>
            <w:tcW w:w="1413" w:type="dxa"/>
          </w:tcPr>
          <w:p w14:paraId="746529B1" w14:textId="58EF87B6" w:rsidR="007646FF" w:rsidRPr="00675B7B" w:rsidRDefault="007646FF" w:rsidP="007646FF">
            <w:pPr>
              <w:rPr>
                <w:b/>
                <w:bCs/>
                <w:sz w:val="26"/>
                <w:szCs w:val="26"/>
                <w:lang w:val="ru-RU"/>
              </w:rPr>
            </w:pPr>
            <w:r w:rsidRPr="00675B7B">
              <w:rPr>
                <w:b/>
                <w:bCs/>
                <w:sz w:val="26"/>
                <w:szCs w:val="26"/>
                <w:lang w:val="ru-RU"/>
              </w:rPr>
              <w:t>Раздел 2</w:t>
            </w:r>
          </w:p>
        </w:tc>
        <w:tc>
          <w:tcPr>
            <w:tcW w:w="7229" w:type="dxa"/>
          </w:tcPr>
          <w:p w14:paraId="67FD6D39" w14:textId="25F56BBE" w:rsidR="007646FF" w:rsidRPr="00675B7B" w:rsidRDefault="007646FF" w:rsidP="007646FF">
            <w:pPr>
              <w:jc w:val="both"/>
              <w:rPr>
                <w:b/>
                <w:bCs/>
                <w:caps/>
                <w:sz w:val="26"/>
                <w:szCs w:val="26"/>
                <w:lang w:val="ru-RU"/>
              </w:rPr>
            </w:pPr>
            <w:r w:rsidRPr="00675B7B">
              <w:rPr>
                <w:b/>
                <w:bCs/>
                <w:caps/>
                <w:sz w:val="26"/>
                <w:szCs w:val="26"/>
                <w:lang w:val="ru-RU"/>
              </w:rPr>
              <w:t>Вкл</w:t>
            </w:r>
            <w:r>
              <w:rPr>
                <w:b/>
                <w:bCs/>
                <w:caps/>
                <w:sz w:val="26"/>
                <w:szCs w:val="26"/>
                <w:lang w:val="ru-RU"/>
              </w:rPr>
              <w:t>ад женщины-хореографа в развитие</w:t>
            </w:r>
            <w:r w:rsidRPr="00675B7B">
              <w:rPr>
                <w:b/>
                <w:bCs/>
                <w:caps/>
                <w:sz w:val="26"/>
                <w:szCs w:val="26"/>
                <w:lang w:val="ru-RU"/>
              </w:rPr>
              <w:t xml:space="preserve"> хореографического искусства Казахстана </w:t>
            </w:r>
          </w:p>
        </w:tc>
        <w:tc>
          <w:tcPr>
            <w:tcW w:w="851" w:type="dxa"/>
          </w:tcPr>
          <w:p w14:paraId="005422B7" w14:textId="77777777" w:rsidR="007646FF" w:rsidRPr="00675B7B" w:rsidRDefault="007646FF" w:rsidP="007646FF">
            <w:pPr>
              <w:jc w:val="center"/>
              <w:rPr>
                <w:bCs/>
                <w:sz w:val="26"/>
                <w:szCs w:val="26"/>
                <w:lang w:val="ru-RU"/>
              </w:rPr>
            </w:pPr>
          </w:p>
        </w:tc>
      </w:tr>
      <w:tr w:rsidR="007646FF" w:rsidRPr="00675B7B" w14:paraId="702C0964" w14:textId="77777777" w:rsidTr="00675B7B">
        <w:tc>
          <w:tcPr>
            <w:tcW w:w="1413" w:type="dxa"/>
          </w:tcPr>
          <w:p w14:paraId="086AB76B" w14:textId="4BD4B9FE" w:rsidR="007646FF" w:rsidRPr="00675B7B" w:rsidRDefault="007646FF" w:rsidP="007646FF">
            <w:pPr>
              <w:jc w:val="right"/>
              <w:rPr>
                <w:b/>
                <w:bCs/>
                <w:sz w:val="26"/>
                <w:szCs w:val="26"/>
                <w:lang w:val="ru-RU"/>
              </w:rPr>
            </w:pPr>
            <w:r w:rsidRPr="00675B7B">
              <w:rPr>
                <w:bCs/>
                <w:sz w:val="26"/>
                <w:szCs w:val="26"/>
                <w:lang w:val="ru-RU"/>
              </w:rPr>
              <w:t>2.1</w:t>
            </w:r>
          </w:p>
        </w:tc>
        <w:tc>
          <w:tcPr>
            <w:tcW w:w="7229" w:type="dxa"/>
          </w:tcPr>
          <w:p w14:paraId="010B316F" w14:textId="3972DA00" w:rsidR="007646FF" w:rsidRPr="00675B7B" w:rsidRDefault="007646FF" w:rsidP="007646FF">
            <w:pPr>
              <w:jc w:val="both"/>
              <w:rPr>
                <w:bCs/>
                <w:sz w:val="26"/>
                <w:szCs w:val="26"/>
                <w:lang w:val="ru-RU"/>
              </w:rPr>
            </w:pPr>
            <w:r w:rsidRPr="00675B7B">
              <w:rPr>
                <w:bCs/>
                <w:sz w:val="26"/>
                <w:szCs w:val="26"/>
                <w:lang w:val="ru-RU"/>
              </w:rPr>
              <w:t>Гендерные роли в традиционном обществе казахов и их влияние на развитие национальной хореографии …………</w:t>
            </w:r>
            <w:proofErr w:type="gramStart"/>
            <w:r>
              <w:rPr>
                <w:bCs/>
                <w:sz w:val="26"/>
                <w:szCs w:val="26"/>
                <w:lang w:val="ru-RU"/>
              </w:rPr>
              <w:t>…….</w:t>
            </w:r>
            <w:proofErr w:type="gramEnd"/>
            <w:r>
              <w:rPr>
                <w:bCs/>
                <w:sz w:val="26"/>
                <w:szCs w:val="26"/>
                <w:lang w:val="ru-RU"/>
              </w:rPr>
              <w:t>…..</w:t>
            </w:r>
          </w:p>
        </w:tc>
        <w:tc>
          <w:tcPr>
            <w:tcW w:w="851" w:type="dxa"/>
          </w:tcPr>
          <w:p w14:paraId="09D110F5" w14:textId="77777777" w:rsidR="007646FF" w:rsidRDefault="007646FF" w:rsidP="007646FF">
            <w:pPr>
              <w:jc w:val="center"/>
              <w:rPr>
                <w:bCs/>
                <w:sz w:val="26"/>
                <w:szCs w:val="26"/>
                <w:lang w:val="ru-RU"/>
              </w:rPr>
            </w:pPr>
          </w:p>
          <w:p w14:paraId="25740D39" w14:textId="0CE93760" w:rsidR="007646FF" w:rsidRPr="00675B7B" w:rsidRDefault="007646FF" w:rsidP="007646FF">
            <w:pPr>
              <w:jc w:val="center"/>
              <w:rPr>
                <w:bCs/>
                <w:sz w:val="26"/>
                <w:szCs w:val="26"/>
                <w:lang w:val="ru-RU"/>
              </w:rPr>
            </w:pPr>
            <w:r>
              <w:rPr>
                <w:bCs/>
                <w:sz w:val="26"/>
                <w:szCs w:val="26"/>
                <w:lang w:val="ru-RU"/>
              </w:rPr>
              <w:t>43</w:t>
            </w:r>
          </w:p>
        </w:tc>
      </w:tr>
      <w:tr w:rsidR="007646FF" w:rsidRPr="00675B7B" w14:paraId="61C6A1D5" w14:textId="77777777" w:rsidTr="00675B7B">
        <w:tc>
          <w:tcPr>
            <w:tcW w:w="1413" w:type="dxa"/>
          </w:tcPr>
          <w:p w14:paraId="04AA755C" w14:textId="29288A3C" w:rsidR="007646FF" w:rsidRPr="00675B7B" w:rsidRDefault="007646FF" w:rsidP="007646FF">
            <w:pPr>
              <w:jc w:val="right"/>
              <w:rPr>
                <w:b/>
                <w:bCs/>
                <w:sz w:val="26"/>
                <w:szCs w:val="26"/>
                <w:lang w:val="ru-RU"/>
              </w:rPr>
            </w:pPr>
            <w:r w:rsidRPr="00675B7B">
              <w:rPr>
                <w:bCs/>
                <w:sz w:val="26"/>
                <w:szCs w:val="26"/>
                <w:lang w:val="ru-RU"/>
              </w:rPr>
              <w:t>2.2</w:t>
            </w:r>
          </w:p>
        </w:tc>
        <w:tc>
          <w:tcPr>
            <w:tcW w:w="7229" w:type="dxa"/>
          </w:tcPr>
          <w:p w14:paraId="1A64FFB3" w14:textId="7BAA9106" w:rsidR="007646FF" w:rsidRPr="00675B7B" w:rsidRDefault="007646FF" w:rsidP="007646FF">
            <w:pPr>
              <w:jc w:val="both"/>
              <w:rPr>
                <w:bCs/>
                <w:sz w:val="26"/>
                <w:szCs w:val="26"/>
                <w:lang w:val="ru-RU"/>
              </w:rPr>
            </w:pPr>
            <w:r w:rsidRPr="00675B7B">
              <w:rPr>
                <w:bCs/>
                <w:sz w:val="26"/>
                <w:szCs w:val="26"/>
                <w:lang w:val="ru-RU"/>
              </w:rPr>
              <w:t>Женское лицо тоталитарной эпохи советского строя ……</w:t>
            </w:r>
            <w:proofErr w:type="gramStart"/>
            <w:r>
              <w:rPr>
                <w:bCs/>
                <w:sz w:val="26"/>
                <w:szCs w:val="26"/>
                <w:lang w:val="ru-RU"/>
              </w:rPr>
              <w:t>……</w:t>
            </w:r>
            <w:r w:rsidRPr="00675B7B">
              <w:rPr>
                <w:bCs/>
                <w:sz w:val="26"/>
                <w:szCs w:val="26"/>
                <w:lang w:val="ru-RU"/>
              </w:rPr>
              <w:t>.</w:t>
            </w:r>
            <w:proofErr w:type="gramEnd"/>
          </w:p>
        </w:tc>
        <w:tc>
          <w:tcPr>
            <w:tcW w:w="851" w:type="dxa"/>
          </w:tcPr>
          <w:p w14:paraId="2FB22F20" w14:textId="516E2C91" w:rsidR="007646FF" w:rsidRPr="00675B7B" w:rsidRDefault="007646FF" w:rsidP="007646FF">
            <w:pPr>
              <w:jc w:val="center"/>
              <w:rPr>
                <w:bCs/>
                <w:sz w:val="26"/>
                <w:szCs w:val="26"/>
                <w:lang w:val="ru-RU"/>
              </w:rPr>
            </w:pPr>
            <w:r>
              <w:rPr>
                <w:bCs/>
                <w:sz w:val="26"/>
                <w:szCs w:val="26"/>
                <w:lang w:val="ru-RU"/>
              </w:rPr>
              <w:t>52</w:t>
            </w:r>
          </w:p>
        </w:tc>
      </w:tr>
      <w:tr w:rsidR="007646FF" w:rsidRPr="00675B7B" w14:paraId="5E0BCFCA" w14:textId="77777777" w:rsidTr="00675B7B">
        <w:tc>
          <w:tcPr>
            <w:tcW w:w="1413" w:type="dxa"/>
          </w:tcPr>
          <w:p w14:paraId="40B48A06" w14:textId="61EEB3D4" w:rsidR="007646FF" w:rsidRPr="00675B7B" w:rsidRDefault="007646FF" w:rsidP="007646FF">
            <w:pPr>
              <w:jc w:val="right"/>
              <w:rPr>
                <w:b/>
                <w:bCs/>
                <w:sz w:val="26"/>
                <w:szCs w:val="26"/>
                <w:lang w:val="ru-RU"/>
              </w:rPr>
            </w:pPr>
            <w:r w:rsidRPr="00675B7B">
              <w:rPr>
                <w:bCs/>
                <w:sz w:val="26"/>
                <w:szCs w:val="26"/>
                <w:lang w:val="ru-RU"/>
              </w:rPr>
              <w:t>2.3</w:t>
            </w:r>
          </w:p>
        </w:tc>
        <w:tc>
          <w:tcPr>
            <w:tcW w:w="7229" w:type="dxa"/>
          </w:tcPr>
          <w:p w14:paraId="754AA7B4" w14:textId="06012F9D" w:rsidR="007646FF" w:rsidRDefault="007646FF" w:rsidP="007646FF">
            <w:pPr>
              <w:jc w:val="both"/>
              <w:rPr>
                <w:bCs/>
                <w:sz w:val="26"/>
                <w:szCs w:val="26"/>
                <w:lang w:val="ru-RU"/>
              </w:rPr>
            </w:pPr>
            <w:r w:rsidRPr="00675B7B">
              <w:rPr>
                <w:bCs/>
                <w:sz w:val="26"/>
                <w:szCs w:val="26"/>
                <w:lang w:val="ru-RU"/>
              </w:rPr>
              <w:t>Значение женщины-хореографа в период независимого Казахстана ……………………………………………………</w:t>
            </w:r>
            <w:r>
              <w:rPr>
                <w:bCs/>
                <w:sz w:val="26"/>
                <w:szCs w:val="26"/>
                <w:lang w:val="ru-RU"/>
              </w:rPr>
              <w:t>………….</w:t>
            </w:r>
          </w:p>
          <w:p w14:paraId="691FCED6" w14:textId="52BF17A8" w:rsidR="007646FF" w:rsidRPr="00675B7B" w:rsidRDefault="007646FF" w:rsidP="007646FF">
            <w:pPr>
              <w:jc w:val="both"/>
              <w:rPr>
                <w:bCs/>
                <w:sz w:val="26"/>
                <w:szCs w:val="26"/>
                <w:lang w:val="ru-RU"/>
              </w:rPr>
            </w:pPr>
          </w:p>
        </w:tc>
        <w:tc>
          <w:tcPr>
            <w:tcW w:w="851" w:type="dxa"/>
          </w:tcPr>
          <w:p w14:paraId="34843CF4" w14:textId="77777777" w:rsidR="007646FF" w:rsidRDefault="007646FF" w:rsidP="007646FF">
            <w:pPr>
              <w:jc w:val="center"/>
              <w:rPr>
                <w:bCs/>
                <w:sz w:val="26"/>
                <w:szCs w:val="26"/>
                <w:lang w:val="ru-RU"/>
              </w:rPr>
            </w:pPr>
          </w:p>
          <w:p w14:paraId="044ECC9A" w14:textId="343A3764" w:rsidR="007646FF" w:rsidRPr="00675B7B" w:rsidRDefault="007646FF" w:rsidP="007646FF">
            <w:pPr>
              <w:jc w:val="center"/>
              <w:rPr>
                <w:bCs/>
                <w:sz w:val="26"/>
                <w:szCs w:val="26"/>
                <w:lang w:val="ru-RU"/>
              </w:rPr>
            </w:pPr>
            <w:r>
              <w:rPr>
                <w:bCs/>
                <w:sz w:val="26"/>
                <w:szCs w:val="26"/>
                <w:lang w:val="ru-RU"/>
              </w:rPr>
              <w:t>63</w:t>
            </w:r>
          </w:p>
        </w:tc>
      </w:tr>
      <w:tr w:rsidR="007646FF" w:rsidRPr="00675B7B" w14:paraId="2B6D0332" w14:textId="77777777" w:rsidTr="00675B7B">
        <w:tc>
          <w:tcPr>
            <w:tcW w:w="1413" w:type="dxa"/>
          </w:tcPr>
          <w:p w14:paraId="062F59CB" w14:textId="622F8DD7" w:rsidR="007646FF" w:rsidRPr="00675B7B" w:rsidRDefault="007646FF" w:rsidP="007646FF">
            <w:pPr>
              <w:rPr>
                <w:b/>
                <w:bCs/>
                <w:sz w:val="26"/>
                <w:szCs w:val="26"/>
                <w:lang w:val="ru-RU"/>
              </w:rPr>
            </w:pPr>
            <w:r w:rsidRPr="00675B7B">
              <w:rPr>
                <w:b/>
                <w:bCs/>
                <w:sz w:val="26"/>
                <w:szCs w:val="26"/>
                <w:lang w:val="ru-RU"/>
              </w:rPr>
              <w:t>Раздел 3</w:t>
            </w:r>
          </w:p>
        </w:tc>
        <w:tc>
          <w:tcPr>
            <w:tcW w:w="7229" w:type="dxa"/>
          </w:tcPr>
          <w:p w14:paraId="61947951" w14:textId="1D75B9DD" w:rsidR="007646FF" w:rsidRPr="00675B7B" w:rsidRDefault="007646FF" w:rsidP="007646FF">
            <w:pPr>
              <w:jc w:val="both"/>
              <w:rPr>
                <w:b/>
                <w:bCs/>
                <w:caps/>
                <w:sz w:val="26"/>
                <w:szCs w:val="26"/>
                <w:lang w:val="ru-RU"/>
              </w:rPr>
            </w:pPr>
            <w:r w:rsidRPr="00675B7B">
              <w:rPr>
                <w:b/>
                <w:bCs/>
                <w:caps/>
                <w:sz w:val="26"/>
                <w:szCs w:val="26"/>
                <w:lang w:val="ru-RU"/>
              </w:rPr>
              <w:t xml:space="preserve">Тенденции и перспективы балетмейстерского искусства в дискурсе гендерной проблематики </w:t>
            </w:r>
          </w:p>
        </w:tc>
        <w:tc>
          <w:tcPr>
            <w:tcW w:w="851" w:type="dxa"/>
          </w:tcPr>
          <w:p w14:paraId="17FEF796" w14:textId="77777777" w:rsidR="007646FF" w:rsidRPr="00675B7B" w:rsidRDefault="007646FF" w:rsidP="007646FF">
            <w:pPr>
              <w:jc w:val="center"/>
              <w:rPr>
                <w:bCs/>
                <w:sz w:val="26"/>
                <w:szCs w:val="26"/>
                <w:lang w:val="ru-RU"/>
              </w:rPr>
            </w:pPr>
          </w:p>
        </w:tc>
      </w:tr>
      <w:tr w:rsidR="007646FF" w:rsidRPr="00675B7B" w14:paraId="50E0BC50" w14:textId="77777777" w:rsidTr="00675B7B">
        <w:tc>
          <w:tcPr>
            <w:tcW w:w="1413" w:type="dxa"/>
          </w:tcPr>
          <w:p w14:paraId="10205681" w14:textId="12C0FDDA" w:rsidR="007646FF" w:rsidRPr="00675B7B" w:rsidRDefault="007646FF" w:rsidP="007646FF">
            <w:pPr>
              <w:jc w:val="right"/>
              <w:rPr>
                <w:bCs/>
                <w:sz w:val="26"/>
                <w:szCs w:val="26"/>
                <w:lang w:val="ru-RU"/>
              </w:rPr>
            </w:pPr>
            <w:r w:rsidRPr="00675B7B">
              <w:rPr>
                <w:bCs/>
                <w:sz w:val="26"/>
                <w:szCs w:val="26"/>
                <w:lang w:val="ru-RU"/>
              </w:rPr>
              <w:t>3.1</w:t>
            </w:r>
          </w:p>
        </w:tc>
        <w:tc>
          <w:tcPr>
            <w:tcW w:w="7229" w:type="dxa"/>
          </w:tcPr>
          <w:p w14:paraId="43A35553" w14:textId="04C5CED4" w:rsidR="007646FF" w:rsidRPr="00675B7B" w:rsidRDefault="007646FF" w:rsidP="007646FF">
            <w:pPr>
              <w:jc w:val="both"/>
              <w:rPr>
                <w:bCs/>
                <w:sz w:val="26"/>
                <w:szCs w:val="26"/>
                <w:lang w:val="ru-RU"/>
              </w:rPr>
            </w:pPr>
            <w:r w:rsidRPr="00675B7B">
              <w:rPr>
                <w:bCs/>
                <w:sz w:val="26"/>
                <w:szCs w:val="26"/>
                <w:lang w:val="ru-RU"/>
              </w:rPr>
              <w:t>Переосмысление национальной хореографии современными женщинами-хореографами …………………………</w:t>
            </w:r>
            <w:r>
              <w:rPr>
                <w:bCs/>
                <w:sz w:val="26"/>
                <w:szCs w:val="26"/>
                <w:lang w:val="ru-RU"/>
              </w:rPr>
              <w:t>……………</w:t>
            </w:r>
          </w:p>
        </w:tc>
        <w:tc>
          <w:tcPr>
            <w:tcW w:w="851" w:type="dxa"/>
          </w:tcPr>
          <w:p w14:paraId="339C528A" w14:textId="77777777" w:rsidR="007646FF" w:rsidRDefault="007646FF" w:rsidP="007646FF">
            <w:pPr>
              <w:jc w:val="center"/>
              <w:rPr>
                <w:bCs/>
                <w:sz w:val="26"/>
                <w:szCs w:val="26"/>
                <w:lang w:val="ru-RU"/>
              </w:rPr>
            </w:pPr>
          </w:p>
          <w:p w14:paraId="6C0D2F69" w14:textId="1A5B5AC5" w:rsidR="007646FF" w:rsidRPr="00675B7B" w:rsidRDefault="007646FF" w:rsidP="007646FF">
            <w:pPr>
              <w:jc w:val="center"/>
              <w:rPr>
                <w:bCs/>
                <w:sz w:val="26"/>
                <w:szCs w:val="26"/>
                <w:lang w:val="ru-RU"/>
              </w:rPr>
            </w:pPr>
            <w:r w:rsidRPr="00675B7B">
              <w:rPr>
                <w:bCs/>
                <w:sz w:val="26"/>
                <w:szCs w:val="26"/>
                <w:lang w:val="ru-RU"/>
              </w:rPr>
              <w:t>8</w:t>
            </w:r>
            <w:r>
              <w:rPr>
                <w:bCs/>
                <w:sz w:val="26"/>
                <w:szCs w:val="26"/>
                <w:lang w:val="ru-RU"/>
              </w:rPr>
              <w:t>3</w:t>
            </w:r>
          </w:p>
        </w:tc>
      </w:tr>
      <w:tr w:rsidR="007646FF" w:rsidRPr="00675B7B" w14:paraId="7AA105D5" w14:textId="77777777" w:rsidTr="00675B7B">
        <w:tc>
          <w:tcPr>
            <w:tcW w:w="1413" w:type="dxa"/>
          </w:tcPr>
          <w:p w14:paraId="58A53BED" w14:textId="31691AAE" w:rsidR="007646FF" w:rsidRPr="00675B7B" w:rsidRDefault="007646FF" w:rsidP="007646FF">
            <w:pPr>
              <w:jc w:val="right"/>
              <w:rPr>
                <w:bCs/>
                <w:sz w:val="26"/>
                <w:szCs w:val="26"/>
                <w:lang w:val="ru-RU"/>
              </w:rPr>
            </w:pPr>
            <w:r w:rsidRPr="00675B7B">
              <w:rPr>
                <w:bCs/>
                <w:sz w:val="26"/>
                <w:szCs w:val="26"/>
                <w:lang w:val="ru-RU"/>
              </w:rPr>
              <w:t>3.2</w:t>
            </w:r>
          </w:p>
        </w:tc>
        <w:tc>
          <w:tcPr>
            <w:tcW w:w="7229" w:type="dxa"/>
          </w:tcPr>
          <w:p w14:paraId="55F8DE65" w14:textId="45493015" w:rsidR="007646FF" w:rsidRPr="00675B7B" w:rsidRDefault="007646FF" w:rsidP="007646FF">
            <w:pPr>
              <w:jc w:val="both"/>
              <w:rPr>
                <w:bCs/>
                <w:sz w:val="26"/>
                <w:szCs w:val="26"/>
                <w:lang w:val="ru-RU"/>
              </w:rPr>
            </w:pPr>
            <w:r w:rsidRPr="00675B7B">
              <w:rPr>
                <w:bCs/>
                <w:sz w:val="26"/>
                <w:szCs w:val="26"/>
                <w:lang w:val="ru-RU"/>
              </w:rPr>
              <w:t>Репрезентация женских образов в творчестве казахстанских женщин-хореографов …………………………………</w:t>
            </w:r>
            <w:r>
              <w:rPr>
                <w:bCs/>
                <w:sz w:val="26"/>
                <w:szCs w:val="26"/>
                <w:lang w:val="ru-RU"/>
              </w:rPr>
              <w:t>……</w:t>
            </w:r>
            <w:proofErr w:type="gramStart"/>
            <w:r>
              <w:rPr>
                <w:bCs/>
                <w:sz w:val="26"/>
                <w:szCs w:val="26"/>
                <w:lang w:val="ru-RU"/>
              </w:rPr>
              <w:t>……</w:t>
            </w:r>
            <w:r w:rsidRPr="00675B7B">
              <w:rPr>
                <w:bCs/>
                <w:sz w:val="26"/>
                <w:szCs w:val="26"/>
                <w:lang w:val="ru-RU"/>
              </w:rPr>
              <w:t>.</w:t>
            </w:r>
            <w:proofErr w:type="gramEnd"/>
          </w:p>
        </w:tc>
        <w:tc>
          <w:tcPr>
            <w:tcW w:w="851" w:type="dxa"/>
          </w:tcPr>
          <w:p w14:paraId="0F174277" w14:textId="77777777" w:rsidR="007646FF" w:rsidRDefault="007646FF" w:rsidP="007646FF">
            <w:pPr>
              <w:jc w:val="center"/>
              <w:rPr>
                <w:bCs/>
                <w:sz w:val="26"/>
                <w:szCs w:val="26"/>
                <w:lang w:val="ru-RU"/>
              </w:rPr>
            </w:pPr>
          </w:p>
          <w:p w14:paraId="4778A6BA" w14:textId="0AFD8905" w:rsidR="007646FF" w:rsidRPr="00675B7B" w:rsidRDefault="007646FF" w:rsidP="007646FF">
            <w:pPr>
              <w:jc w:val="center"/>
              <w:rPr>
                <w:bCs/>
                <w:sz w:val="26"/>
                <w:szCs w:val="26"/>
                <w:lang w:val="ru-RU"/>
              </w:rPr>
            </w:pPr>
            <w:r>
              <w:rPr>
                <w:bCs/>
                <w:sz w:val="26"/>
                <w:szCs w:val="26"/>
                <w:lang w:val="ru-RU"/>
              </w:rPr>
              <w:t>95</w:t>
            </w:r>
          </w:p>
        </w:tc>
      </w:tr>
      <w:tr w:rsidR="007646FF" w:rsidRPr="00675B7B" w14:paraId="647B598F" w14:textId="77777777" w:rsidTr="00675B7B">
        <w:tc>
          <w:tcPr>
            <w:tcW w:w="1413" w:type="dxa"/>
          </w:tcPr>
          <w:p w14:paraId="0E69BB89" w14:textId="259F1F89" w:rsidR="007646FF" w:rsidRPr="00675B7B" w:rsidRDefault="007646FF" w:rsidP="007646FF">
            <w:pPr>
              <w:jc w:val="right"/>
              <w:rPr>
                <w:bCs/>
                <w:sz w:val="26"/>
                <w:szCs w:val="26"/>
                <w:lang w:val="ru-RU"/>
              </w:rPr>
            </w:pPr>
            <w:r w:rsidRPr="00675B7B">
              <w:rPr>
                <w:bCs/>
                <w:sz w:val="26"/>
                <w:szCs w:val="26"/>
                <w:lang w:val="ru-RU"/>
              </w:rPr>
              <w:t>3.3</w:t>
            </w:r>
          </w:p>
        </w:tc>
        <w:tc>
          <w:tcPr>
            <w:tcW w:w="7229" w:type="dxa"/>
          </w:tcPr>
          <w:p w14:paraId="4C1097EE" w14:textId="1D50B081" w:rsidR="007646FF" w:rsidRDefault="007646FF" w:rsidP="007646FF">
            <w:pPr>
              <w:jc w:val="both"/>
              <w:rPr>
                <w:bCs/>
                <w:sz w:val="26"/>
                <w:szCs w:val="26"/>
                <w:lang w:val="ru-RU"/>
              </w:rPr>
            </w:pPr>
            <w:r w:rsidRPr="00675B7B">
              <w:rPr>
                <w:bCs/>
                <w:sz w:val="26"/>
                <w:szCs w:val="26"/>
                <w:lang w:val="ru-RU"/>
              </w:rPr>
              <w:t>Возможные пути преодоления гендерного неравенства в казахстанской хореографии ……………………………….</w:t>
            </w:r>
            <w:r>
              <w:rPr>
                <w:bCs/>
                <w:sz w:val="26"/>
                <w:szCs w:val="26"/>
                <w:lang w:val="ru-RU"/>
              </w:rPr>
              <w:t>.................</w:t>
            </w:r>
          </w:p>
          <w:p w14:paraId="094C33B1" w14:textId="3F3DD2BE" w:rsidR="007646FF" w:rsidRPr="00675B7B" w:rsidRDefault="007646FF" w:rsidP="007646FF">
            <w:pPr>
              <w:jc w:val="both"/>
              <w:rPr>
                <w:bCs/>
                <w:sz w:val="26"/>
                <w:szCs w:val="26"/>
                <w:lang w:val="ru-RU"/>
              </w:rPr>
            </w:pPr>
          </w:p>
        </w:tc>
        <w:tc>
          <w:tcPr>
            <w:tcW w:w="851" w:type="dxa"/>
          </w:tcPr>
          <w:p w14:paraId="0A5D89E7" w14:textId="77777777" w:rsidR="007646FF" w:rsidRDefault="007646FF" w:rsidP="007646FF">
            <w:pPr>
              <w:jc w:val="center"/>
              <w:rPr>
                <w:bCs/>
                <w:sz w:val="26"/>
                <w:szCs w:val="26"/>
                <w:lang w:val="ru-RU"/>
              </w:rPr>
            </w:pPr>
          </w:p>
          <w:p w14:paraId="4B67B443" w14:textId="74A70263" w:rsidR="007646FF" w:rsidRPr="00675B7B" w:rsidRDefault="007646FF" w:rsidP="007646FF">
            <w:pPr>
              <w:jc w:val="center"/>
              <w:rPr>
                <w:bCs/>
                <w:sz w:val="26"/>
                <w:szCs w:val="26"/>
                <w:lang w:val="ru-RU"/>
              </w:rPr>
            </w:pPr>
            <w:r>
              <w:rPr>
                <w:bCs/>
                <w:sz w:val="26"/>
                <w:szCs w:val="26"/>
                <w:lang w:val="ru-RU"/>
              </w:rPr>
              <w:t>107</w:t>
            </w:r>
          </w:p>
        </w:tc>
      </w:tr>
      <w:tr w:rsidR="007646FF" w:rsidRPr="00675B7B" w14:paraId="318ACBCE" w14:textId="77777777" w:rsidTr="00675B7B">
        <w:tc>
          <w:tcPr>
            <w:tcW w:w="1413" w:type="dxa"/>
          </w:tcPr>
          <w:p w14:paraId="6B27C060" w14:textId="77777777" w:rsidR="007646FF" w:rsidRPr="00675B7B" w:rsidRDefault="007646FF" w:rsidP="007646FF">
            <w:pPr>
              <w:rPr>
                <w:bCs/>
                <w:sz w:val="26"/>
                <w:szCs w:val="26"/>
                <w:lang w:val="ru-RU"/>
              </w:rPr>
            </w:pPr>
          </w:p>
        </w:tc>
        <w:tc>
          <w:tcPr>
            <w:tcW w:w="7229" w:type="dxa"/>
          </w:tcPr>
          <w:p w14:paraId="32E63821" w14:textId="0621FE5B" w:rsidR="007646FF" w:rsidRDefault="007646FF" w:rsidP="007646FF">
            <w:pPr>
              <w:rPr>
                <w:bCs/>
                <w:sz w:val="26"/>
                <w:szCs w:val="26"/>
                <w:lang w:val="ru-RU"/>
              </w:rPr>
            </w:pPr>
            <w:r w:rsidRPr="00675B7B">
              <w:rPr>
                <w:b/>
                <w:bCs/>
                <w:sz w:val="26"/>
                <w:szCs w:val="26"/>
                <w:lang w:val="ru-RU"/>
              </w:rPr>
              <w:t xml:space="preserve">ЗАКЛЮЧЕНИЕ </w:t>
            </w:r>
            <w:r w:rsidRPr="00675B7B">
              <w:rPr>
                <w:bCs/>
                <w:sz w:val="26"/>
                <w:szCs w:val="26"/>
                <w:lang w:val="ru-RU"/>
              </w:rPr>
              <w:t>……………………………………</w:t>
            </w:r>
            <w:proofErr w:type="gramStart"/>
            <w:r w:rsidRPr="00675B7B">
              <w:rPr>
                <w:bCs/>
                <w:sz w:val="26"/>
                <w:szCs w:val="26"/>
                <w:lang w:val="ru-RU"/>
              </w:rPr>
              <w:t>……</w:t>
            </w:r>
            <w:r>
              <w:rPr>
                <w:bCs/>
                <w:sz w:val="26"/>
                <w:szCs w:val="26"/>
                <w:lang w:val="ru-RU"/>
              </w:rPr>
              <w:t>.</w:t>
            </w:r>
            <w:proofErr w:type="gramEnd"/>
            <w:r>
              <w:rPr>
                <w:bCs/>
                <w:sz w:val="26"/>
                <w:szCs w:val="26"/>
                <w:lang w:val="ru-RU"/>
              </w:rPr>
              <w:t>…..</w:t>
            </w:r>
            <w:r w:rsidRPr="00675B7B">
              <w:rPr>
                <w:bCs/>
                <w:sz w:val="26"/>
                <w:szCs w:val="26"/>
                <w:lang w:val="ru-RU"/>
              </w:rPr>
              <w:t>….</w:t>
            </w:r>
          </w:p>
          <w:p w14:paraId="6F0C259F" w14:textId="4E401870" w:rsidR="007646FF" w:rsidRPr="00675B7B" w:rsidRDefault="007646FF" w:rsidP="007646FF">
            <w:pPr>
              <w:rPr>
                <w:b/>
                <w:bCs/>
                <w:sz w:val="26"/>
                <w:szCs w:val="26"/>
                <w:lang w:val="ru-RU"/>
              </w:rPr>
            </w:pPr>
          </w:p>
        </w:tc>
        <w:tc>
          <w:tcPr>
            <w:tcW w:w="851" w:type="dxa"/>
          </w:tcPr>
          <w:p w14:paraId="400C439E" w14:textId="78DEE429" w:rsidR="007646FF" w:rsidRPr="00675B7B" w:rsidRDefault="007646FF" w:rsidP="007646FF">
            <w:pPr>
              <w:jc w:val="center"/>
              <w:rPr>
                <w:bCs/>
                <w:sz w:val="26"/>
                <w:szCs w:val="26"/>
                <w:lang w:val="ru-RU"/>
              </w:rPr>
            </w:pPr>
            <w:r>
              <w:rPr>
                <w:bCs/>
                <w:sz w:val="26"/>
                <w:szCs w:val="26"/>
                <w:lang w:val="ru-RU"/>
              </w:rPr>
              <w:t>112</w:t>
            </w:r>
          </w:p>
        </w:tc>
      </w:tr>
      <w:tr w:rsidR="007646FF" w:rsidRPr="00675B7B" w14:paraId="31AF54BA" w14:textId="77777777" w:rsidTr="00675B7B">
        <w:tc>
          <w:tcPr>
            <w:tcW w:w="1413" w:type="dxa"/>
          </w:tcPr>
          <w:p w14:paraId="34B97BA6" w14:textId="77777777" w:rsidR="007646FF" w:rsidRPr="00675B7B" w:rsidRDefault="007646FF" w:rsidP="007646FF">
            <w:pPr>
              <w:rPr>
                <w:bCs/>
                <w:sz w:val="26"/>
                <w:szCs w:val="26"/>
                <w:lang w:val="ru-RU"/>
              </w:rPr>
            </w:pPr>
          </w:p>
        </w:tc>
        <w:tc>
          <w:tcPr>
            <w:tcW w:w="7229" w:type="dxa"/>
          </w:tcPr>
          <w:p w14:paraId="45040807" w14:textId="6127A00E" w:rsidR="007646FF" w:rsidRDefault="007646FF" w:rsidP="007646FF">
            <w:pPr>
              <w:rPr>
                <w:bCs/>
                <w:sz w:val="26"/>
                <w:szCs w:val="26"/>
                <w:lang w:val="ru-RU"/>
              </w:rPr>
            </w:pPr>
            <w:r w:rsidRPr="00675B7B">
              <w:rPr>
                <w:b/>
                <w:bCs/>
                <w:sz w:val="26"/>
                <w:szCs w:val="26"/>
                <w:lang w:val="ru-RU"/>
              </w:rPr>
              <w:t>СПИСОК ИСПОЛЬЗОВАННОЙ ЛИТЕРАТУРЫ</w:t>
            </w:r>
            <w:proofErr w:type="gramStart"/>
            <w:r w:rsidRPr="00675B7B">
              <w:rPr>
                <w:b/>
                <w:bCs/>
                <w:sz w:val="26"/>
                <w:szCs w:val="26"/>
                <w:lang w:val="ru-RU"/>
              </w:rPr>
              <w:t xml:space="preserve"> </w:t>
            </w:r>
            <w:r w:rsidRPr="00675B7B">
              <w:rPr>
                <w:bCs/>
                <w:sz w:val="26"/>
                <w:szCs w:val="26"/>
                <w:lang w:val="ru-RU"/>
              </w:rPr>
              <w:t>…</w:t>
            </w:r>
            <w:r>
              <w:rPr>
                <w:bCs/>
                <w:sz w:val="26"/>
                <w:szCs w:val="26"/>
                <w:lang w:val="ru-RU"/>
              </w:rPr>
              <w:t>.</w:t>
            </w:r>
            <w:proofErr w:type="gramEnd"/>
            <w:r>
              <w:rPr>
                <w:bCs/>
                <w:sz w:val="26"/>
                <w:szCs w:val="26"/>
                <w:lang w:val="ru-RU"/>
              </w:rPr>
              <w:t>…..</w:t>
            </w:r>
            <w:r w:rsidRPr="00675B7B">
              <w:rPr>
                <w:bCs/>
                <w:sz w:val="26"/>
                <w:szCs w:val="26"/>
                <w:lang w:val="ru-RU"/>
              </w:rPr>
              <w:t>….</w:t>
            </w:r>
          </w:p>
          <w:p w14:paraId="4AC952AA" w14:textId="3418AC12" w:rsidR="007646FF" w:rsidRPr="00675B7B" w:rsidRDefault="007646FF" w:rsidP="007646FF">
            <w:pPr>
              <w:rPr>
                <w:b/>
                <w:bCs/>
                <w:sz w:val="26"/>
                <w:szCs w:val="26"/>
                <w:lang w:val="ru-RU"/>
              </w:rPr>
            </w:pPr>
          </w:p>
        </w:tc>
        <w:tc>
          <w:tcPr>
            <w:tcW w:w="851" w:type="dxa"/>
          </w:tcPr>
          <w:p w14:paraId="287528EA" w14:textId="56824C50" w:rsidR="007646FF" w:rsidRPr="00675B7B" w:rsidRDefault="007646FF" w:rsidP="007646FF">
            <w:pPr>
              <w:jc w:val="center"/>
              <w:rPr>
                <w:bCs/>
                <w:sz w:val="26"/>
                <w:szCs w:val="26"/>
                <w:lang w:val="ru-RU"/>
              </w:rPr>
            </w:pPr>
            <w:r>
              <w:rPr>
                <w:bCs/>
                <w:sz w:val="26"/>
                <w:szCs w:val="26"/>
                <w:lang w:val="ru-RU"/>
              </w:rPr>
              <w:t>118</w:t>
            </w:r>
          </w:p>
        </w:tc>
      </w:tr>
      <w:tr w:rsidR="007646FF" w:rsidRPr="00675B7B" w14:paraId="7ED42E85" w14:textId="77777777" w:rsidTr="00675B7B">
        <w:tc>
          <w:tcPr>
            <w:tcW w:w="1413" w:type="dxa"/>
          </w:tcPr>
          <w:p w14:paraId="2E52347F" w14:textId="77777777" w:rsidR="007646FF" w:rsidRPr="00675B7B" w:rsidRDefault="007646FF" w:rsidP="007646FF">
            <w:pPr>
              <w:rPr>
                <w:bCs/>
                <w:sz w:val="26"/>
                <w:szCs w:val="26"/>
                <w:lang w:val="ru-RU"/>
              </w:rPr>
            </w:pPr>
          </w:p>
        </w:tc>
        <w:tc>
          <w:tcPr>
            <w:tcW w:w="7229" w:type="dxa"/>
          </w:tcPr>
          <w:p w14:paraId="22B4A635" w14:textId="3BB1C412" w:rsidR="007646FF" w:rsidRPr="00675B7B" w:rsidRDefault="007646FF" w:rsidP="007646FF">
            <w:pPr>
              <w:rPr>
                <w:bCs/>
                <w:sz w:val="26"/>
                <w:szCs w:val="26"/>
                <w:lang w:val="ru-RU"/>
              </w:rPr>
            </w:pPr>
            <w:r w:rsidRPr="00675B7B">
              <w:rPr>
                <w:b/>
                <w:bCs/>
                <w:sz w:val="26"/>
                <w:szCs w:val="26"/>
                <w:lang w:val="ru-RU"/>
              </w:rPr>
              <w:t xml:space="preserve">ПРИЛОЖЕНИЯ </w:t>
            </w:r>
            <w:r w:rsidRPr="00675B7B">
              <w:rPr>
                <w:bCs/>
                <w:sz w:val="26"/>
                <w:szCs w:val="26"/>
                <w:lang w:val="ru-RU"/>
              </w:rPr>
              <w:t>…………………………………………</w:t>
            </w:r>
            <w:r>
              <w:rPr>
                <w:bCs/>
                <w:sz w:val="26"/>
                <w:szCs w:val="26"/>
                <w:lang w:val="ru-RU"/>
              </w:rPr>
              <w:t>……</w:t>
            </w:r>
            <w:r w:rsidRPr="00675B7B">
              <w:rPr>
                <w:bCs/>
                <w:sz w:val="26"/>
                <w:szCs w:val="26"/>
                <w:lang w:val="ru-RU"/>
              </w:rPr>
              <w:t>…</w:t>
            </w:r>
          </w:p>
        </w:tc>
        <w:tc>
          <w:tcPr>
            <w:tcW w:w="851" w:type="dxa"/>
          </w:tcPr>
          <w:p w14:paraId="07591055" w14:textId="76DB68A5" w:rsidR="007646FF" w:rsidRPr="00675B7B" w:rsidRDefault="007646FF" w:rsidP="007646FF">
            <w:pPr>
              <w:jc w:val="center"/>
              <w:rPr>
                <w:bCs/>
                <w:sz w:val="26"/>
                <w:szCs w:val="26"/>
                <w:lang w:val="ru-RU"/>
              </w:rPr>
            </w:pPr>
            <w:r w:rsidRPr="00675B7B">
              <w:rPr>
                <w:bCs/>
                <w:sz w:val="26"/>
                <w:szCs w:val="26"/>
                <w:lang w:val="ru-RU"/>
              </w:rPr>
              <w:t>1</w:t>
            </w:r>
            <w:r>
              <w:rPr>
                <w:bCs/>
                <w:sz w:val="26"/>
                <w:szCs w:val="26"/>
                <w:lang w:val="ru-RU"/>
              </w:rPr>
              <w:t>28</w:t>
            </w:r>
          </w:p>
        </w:tc>
      </w:tr>
    </w:tbl>
    <w:p w14:paraId="7C3602B1" w14:textId="25CFAA81" w:rsidR="003A30C3" w:rsidRDefault="003A30C3" w:rsidP="00E8364C">
      <w:pPr>
        <w:ind w:firstLine="708"/>
        <w:rPr>
          <w:b/>
          <w:bCs/>
          <w:sz w:val="28"/>
          <w:szCs w:val="28"/>
          <w:lang w:val="ru-RU"/>
        </w:rPr>
      </w:pPr>
    </w:p>
    <w:p w14:paraId="2ACCCD56" w14:textId="2BE621CF" w:rsidR="003A30C3" w:rsidRDefault="003A30C3" w:rsidP="00E8364C">
      <w:pPr>
        <w:ind w:firstLine="708"/>
        <w:rPr>
          <w:b/>
          <w:bCs/>
          <w:sz w:val="28"/>
          <w:szCs w:val="28"/>
          <w:lang w:val="ru-RU"/>
        </w:rPr>
      </w:pPr>
    </w:p>
    <w:p w14:paraId="36ABCE07" w14:textId="1CFD05DE" w:rsidR="003A30C3" w:rsidRDefault="003A30C3" w:rsidP="00E8364C">
      <w:pPr>
        <w:ind w:firstLine="708"/>
        <w:rPr>
          <w:b/>
          <w:bCs/>
          <w:sz w:val="28"/>
          <w:szCs w:val="28"/>
          <w:lang w:val="ru-RU"/>
        </w:rPr>
      </w:pPr>
    </w:p>
    <w:p w14:paraId="31D6CA40" w14:textId="1819C05C" w:rsidR="005E2D7A" w:rsidRDefault="005E2D7A" w:rsidP="00E8364C">
      <w:pPr>
        <w:ind w:firstLine="708"/>
        <w:rPr>
          <w:b/>
          <w:bCs/>
          <w:sz w:val="28"/>
          <w:szCs w:val="28"/>
          <w:lang w:val="ru-RU"/>
        </w:rPr>
      </w:pPr>
    </w:p>
    <w:p w14:paraId="2EF54B5C" w14:textId="1358DC45" w:rsidR="005E2D7A" w:rsidRDefault="005E2D7A" w:rsidP="00E8364C">
      <w:pPr>
        <w:ind w:firstLine="708"/>
        <w:rPr>
          <w:b/>
          <w:bCs/>
          <w:sz w:val="28"/>
          <w:szCs w:val="28"/>
          <w:lang w:val="ru-RU"/>
        </w:rPr>
      </w:pPr>
    </w:p>
    <w:p w14:paraId="5307005B" w14:textId="4EA5933A" w:rsidR="005E2D7A" w:rsidRDefault="005E2D7A" w:rsidP="00E8364C">
      <w:pPr>
        <w:ind w:firstLine="708"/>
        <w:rPr>
          <w:b/>
          <w:bCs/>
          <w:sz w:val="28"/>
          <w:szCs w:val="28"/>
          <w:lang w:val="ru-RU"/>
        </w:rPr>
      </w:pPr>
    </w:p>
    <w:p w14:paraId="410DEEB0" w14:textId="4E8AAEE0" w:rsidR="005E2D7A" w:rsidRDefault="005E2D7A" w:rsidP="00E8364C">
      <w:pPr>
        <w:ind w:firstLine="708"/>
        <w:rPr>
          <w:b/>
          <w:bCs/>
          <w:sz w:val="28"/>
          <w:szCs w:val="28"/>
          <w:lang w:val="ru-RU"/>
        </w:rPr>
      </w:pPr>
    </w:p>
    <w:p w14:paraId="055A3A5A" w14:textId="77777777" w:rsidR="0059470C" w:rsidRDefault="0059470C" w:rsidP="00E8364C">
      <w:pPr>
        <w:ind w:firstLine="708"/>
        <w:rPr>
          <w:b/>
          <w:bCs/>
          <w:sz w:val="28"/>
          <w:szCs w:val="28"/>
          <w:lang w:val="ru-RU"/>
        </w:rPr>
      </w:pPr>
    </w:p>
    <w:p w14:paraId="65EE8E8C" w14:textId="79ED0E4C" w:rsidR="003A30C3" w:rsidRDefault="003A30C3" w:rsidP="00547A12">
      <w:pPr>
        <w:rPr>
          <w:b/>
          <w:bCs/>
          <w:sz w:val="28"/>
          <w:szCs w:val="28"/>
          <w:lang w:val="ru-RU"/>
        </w:rPr>
      </w:pPr>
    </w:p>
    <w:p w14:paraId="1D0D09A0" w14:textId="76DC318E" w:rsidR="005869FA" w:rsidRDefault="005869FA" w:rsidP="00886FA2">
      <w:pPr>
        <w:jc w:val="center"/>
        <w:rPr>
          <w:b/>
          <w:bCs/>
          <w:sz w:val="28"/>
          <w:szCs w:val="28"/>
          <w:lang w:val="ru-RU"/>
        </w:rPr>
      </w:pPr>
      <w:r>
        <w:rPr>
          <w:b/>
          <w:bCs/>
          <w:sz w:val="28"/>
          <w:szCs w:val="28"/>
          <w:lang w:val="ru-RU"/>
        </w:rPr>
        <w:t>НОРМАТИВНЫЕ ССЫЛКИ</w:t>
      </w:r>
    </w:p>
    <w:p w14:paraId="6FD882F5" w14:textId="77777777" w:rsidR="005869FA" w:rsidRDefault="005869FA" w:rsidP="005869FA">
      <w:pPr>
        <w:jc w:val="both"/>
        <w:rPr>
          <w:sz w:val="28"/>
          <w:szCs w:val="28"/>
          <w:lang w:val="ru-RU"/>
        </w:rPr>
      </w:pPr>
    </w:p>
    <w:p w14:paraId="786608CC" w14:textId="63100813" w:rsidR="005869FA" w:rsidRDefault="005869FA" w:rsidP="00C32BBA">
      <w:pPr>
        <w:ind w:firstLine="709"/>
        <w:jc w:val="both"/>
        <w:rPr>
          <w:sz w:val="28"/>
          <w:szCs w:val="28"/>
          <w:lang w:val="ru-RU"/>
        </w:rPr>
      </w:pPr>
      <w:r>
        <w:rPr>
          <w:sz w:val="28"/>
          <w:szCs w:val="28"/>
          <w:lang w:val="ru-RU"/>
        </w:rPr>
        <w:t>В настоящей диссертации использованы ссылки на следующие стандарты:</w:t>
      </w:r>
    </w:p>
    <w:p w14:paraId="7912B3EA" w14:textId="5DA71A75" w:rsidR="005869FA" w:rsidRPr="00B51BE1" w:rsidRDefault="005869FA" w:rsidP="005869FA">
      <w:pPr>
        <w:jc w:val="both"/>
        <w:rPr>
          <w:sz w:val="28"/>
          <w:szCs w:val="28"/>
          <w:lang w:val="ru-RU"/>
        </w:rPr>
      </w:pPr>
      <w:r>
        <w:rPr>
          <w:sz w:val="28"/>
          <w:szCs w:val="28"/>
          <w:lang w:val="ru-RU"/>
        </w:rPr>
        <w:t xml:space="preserve">Закон Республики Казахстан «О науке» </w:t>
      </w:r>
      <w:r w:rsidRPr="00F73BF0">
        <w:rPr>
          <w:sz w:val="28"/>
          <w:szCs w:val="28"/>
          <w:lang w:val="ru-RU"/>
        </w:rPr>
        <w:t>от 18</w:t>
      </w:r>
      <w:r w:rsidR="00B51BE1">
        <w:rPr>
          <w:sz w:val="28"/>
          <w:szCs w:val="28"/>
          <w:lang w:val="ru-RU"/>
        </w:rPr>
        <w:t xml:space="preserve"> февраля </w:t>
      </w:r>
      <w:r w:rsidRPr="00F73BF0">
        <w:rPr>
          <w:sz w:val="28"/>
          <w:szCs w:val="28"/>
          <w:lang w:val="ru-RU"/>
        </w:rPr>
        <w:t>2011г. №</w:t>
      </w:r>
      <w:r w:rsidR="00387155" w:rsidRPr="00F73BF0">
        <w:rPr>
          <w:sz w:val="28"/>
          <w:szCs w:val="28"/>
          <w:lang w:val="ru-RU"/>
        </w:rPr>
        <w:t xml:space="preserve"> </w:t>
      </w:r>
      <w:r w:rsidRPr="00F73BF0">
        <w:rPr>
          <w:sz w:val="28"/>
          <w:szCs w:val="28"/>
          <w:lang w:val="ru-RU"/>
        </w:rPr>
        <w:t>407-</w:t>
      </w:r>
      <w:r w:rsidRPr="00F73BF0">
        <w:rPr>
          <w:sz w:val="28"/>
          <w:szCs w:val="28"/>
          <w:lang w:val="en-US"/>
        </w:rPr>
        <w:t>IV</w:t>
      </w:r>
      <w:r w:rsidRPr="00F73BF0">
        <w:rPr>
          <w:sz w:val="28"/>
          <w:szCs w:val="28"/>
          <w:lang w:val="ru-RU"/>
        </w:rPr>
        <w:t xml:space="preserve"> ЗРК;</w:t>
      </w:r>
      <w:r w:rsidR="00B51BE1" w:rsidRPr="00B51BE1">
        <w:rPr>
          <w:sz w:val="28"/>
          <w:szCs w:val="28"/>
          <w:lang w:val="ru-RU"/>
        </w:rPr>
        <w:t xml:space="preserve"> </w:t>
      </w:r>
      <w:r w:rsidR="00B51BE1">
        <w:rPr>
          <w:sz w:val="28"/>
          <w:szCs w:val="28"/>
          <w:lang w:val="ru-RU"/>
        </w:rPr>
        <w:t>Закон Республики Казахстан «Об образовании» от 27 июля 2007 г. №319-</w:t>
      </w:r>
      <w:r w:rsidR="00B51BE1">
        <w:rPr>
          <w:sz w:val="28"/>
          <w:szCs w:val="28"/>
          <w:lang w:val="en-US"/>
        </w:rPr>
        <w:t>III</w:t>
      </w:r>
      <w:r w:rsidR="00B51BE1">
        <w:rPr>
          <w:sz w:val="28"/>
          <w:szCs w:val="28"/>
          <w:lang w:val="ru-RU"/>
        </w:rPr>
        <w:t xml:space="preserve"> ЗРК;</w:t>
      </w:r>
    </w:p>
    <w:p w14:paraId="5710959F" w14:textId="10A26956" w:rsidR="00387155" w:rsidRDefault="005869FA" w:rsidP="00C32BBA">
      <w:pPr>
        <w:jc w:val="both"/>
        <w:rPr>
          <w:sz w:val="28"/>
          <w:szCs w:val="28"/>
          <w:lang w:val="ru-RU"/>
        </w:rPr>
      </w:pPr>
      <w:r>
        <w:rPr>
          <w:sz w:val="28"/>
          <w:szCs w:val="28"/>
          <w:lang w:val="ru-RU"/>
        </w:rPr>
        <w:t>Государственный общеобязательный стандарт</w:t>
      </w:r>
      <w:r w:rsidR="00AD438F">
        <w:rPr>
          <w:sz w:val="28"/>
          <w:szCs w:val="28"/>
          <w:lang w:val="ru-RU"/>
        </w:rPr>
        <w:t xml:space="preserve"> </w:t>
      </w:r>
      <w:r w:rsidR="00E82C2B">
        <w:rPr>
          <w:sz w:val="28"/>
          <w:szCs w:val="28"/>
          <w:lang w:val="ru-RU"/>
        </w:rPr>
        <w:t xml:space="preserve">послевузовского </w:t>
      </w:r>
      <w:r>
        <w:rPr>
          <w:sz w:val="28"/>
          <w:szCs w:val="28"/>
          <w:lang w:val="ru-RU"/>
        </w:rPr>
        <w:t>образования Республики Казахстан</w:t>
      </w:r>
      <w:r w:rsidR="00E82C2B">
        <w:rPr>
          <w:sz w:val="28"/>
          <w:szCs w:val="28"/>
          <w:lang w:val="ru-RU"/>
        </w:rPr>
        <w:t xml:space="preserve"> от 20 июля 2022 г № 2</w:t>
      </w:r>
      <w:r w:rsidR="00C32BBA">
        <w:rPr>
          <w:sz w:val="28"/>
          <w:szCs w:val="28"/>
          <w:lang w:val="ru-RU"/>
        </w:rPr>
        <w:t xml:space="preserve">; </w:t>
      </w:r>
      <w:r w:rsidR="00387155">
        <w:rPr>
          <w:sz w:val="28"/>
          <w:szCs w:val="28"/>
          <w:lang w:val="ru-RU"/>
        </w:rPr>
        <w:t xml:space="preserve">Правила присуждения ученых степеней </w:t>
      </w:r>
      <w:r w:rsidR="00387155" w:rsidRPr="001E10A2">
        <w:rPr>
          <w:sz w:val="28"/>
          <w:szCs w:val="28"/>
          <w:lang w:val="ru-RU"/>
        </w:rPr>
        <w:t>от 31 марта 2011 г. №127;</w:t>
      </w:r>
      <w:r w:rsidR="00387155">
        <w:rPr>
          <w:sz w:val="28"/>
          <w:szCs w:val="28"/>
          <w:lang w:val="ru-RU"/>
        </w:rPr>
        <w:t xml:space="preserve"> межгосударственные стандарты: </w:t>
      </w:r>
      <w:r w:rsidR="00387155" w:rsidRPr="00E158CF">
        <w:rPr>
          <w:sz w:val="28"/>
          <w:szCs w:val="28"/>
          <w:lang w:val="ru-RU"/>
        </w:rPr>
        <w:t>ГОСТ 7.32-20</w:t>
      </w:r>
      <w:r w:rsidR="00E158CF" w:rsidRPr="00B51BE1">
        <w:rPr>
          <w:sz w:val="28"/>
          <w:szCs w:val="28"/>
          <w:lang w:val="ru-RU"/>
        </w:rPr>
        <w:t>17</w:t>
      </w:r>
      <w:r w:rsidR="001F4B96" w:rsidRPr="00E158CF">
        <w:rPr>
          <w:sz w:val="28"/>
          <w:szCs w:val="28"/>
          <w:lang w:val="ru-RU"/>
        </w:rPr>
        <w:t xml:space="preserve">. </w:t>
      </w:r>
      <w:r w:rsidR="00387155" w:rsidRPr="00E158CF">
        <w:rPr>
          <w:sz w:val="28"/>
          <w:szCs w:val="28"/>
          <w:lang w:val="ru-RU"/>
        </w:rPr>
        <w:t>ГОСТ 7.1-2003.</w:t>
      </w:r>
      <w:r w:rsidR="00387155">
        <w:rPr>
          <w:sz w:val="28"/>
          <w:szCs w:val="28"/>
          <w:lang w:val="ru-RU"/>
        </w:rPr>
        <w:t xml:space="preserve"> Библиографическая запись. Библиографическое описание. Общие требования и правила составления.</w:t>
      </w:r>
    </w:p>
    <w:p w14:paraId="720BBC5F" w14:textId="42DB00EA" w:rsidR="002D6D48" w:rsidRPr="00B51BE1" w:rsidRDefault="002D6D48" w:rsidP="00DD15C7">
      <w:pPr>
        <w:ind w:firstLine="709"/>
        <w:jc w:val="both"/>
        <w:rPr>
          <w:sz w:val="28"/>
          <w:szCs w:val="28"/>
          <w:highlight w:val="yellow"/>
          <w:lang w:val="ru-RU"/>
        </w:rPr>
      </w:pPr>
      <w:r>
        <w:rPr>
          <w:sz w:val="28"/>
          <w:szCs w:val="28"/>
          <w:lang w:val="ru-RU"/>
        </w:rPr>
        <w:t>«Стратегия гендерного равенства в Республике Казахстан на 2006-2016гг.»</w:t>
      </w:r>
      <w:r w:rsidR="00CF4659">
        <w:rPr>
          <w:sz w:val="28"/>
          <w:szCs w:val="28"/>
          <w:lang w:val="ru-RU"/>
        </w:rPr>
        <w:t xml:space="preserve">: указ </w:t>
      </w:r>
      <w:r w:rsidR="00511676">
        <w:rPr>
          <w:sz w:val="28"/>
          <w:szCs w:val="28"/>
          <w:lang w:val="ru-RU"/>
        </w:rPr>
        <w:t>П</w:t>
      </w:r>
      <w:r w:rsidR="00CF4659">
        <w:rPr>
          <w:sz w:val="28"/>
          <w:szCs w:val="28"/>
          <w:lang w:val="ru-RU"/>
        </w:rPr>
        <w:t>резидента РК № 1677</w:t>
      </w:r>
      <w:r>
        <w:rPr>
          <w:sz w:val="28"/>
          <w:szCs w:val="28"/>
          <w:lang w:val="ru-RU"/>
        </w:rPr>
        <w:t xml:space="preserve"> от 29 ноября 2005г. </w:t>
      </w:r>
    </w:p>
    <w:p w14:paraId="113EF604" w14:textId="77777777" w:rsidR="005869FA" w:rsidRDefault="005869FA" w:rsidP="00886FA2">
      <w:pPr>
        <w:jc w:val="center"/>
        <w:rPr>
          <w:b/>
          <w:bCs/>
          <w:sz w:val="28"/>
          <w:szCs w:val="28"/>
          <w:lang w:val="ru-RU"/>
        </w:rPr>
      </w:pPr>
    </w:p>
    <w:p w14:paraId="76BC50C1" w14:textId="77777777" w:rsidR="005869FA" w:rsidRDefault="005869FA" w:rsidP="00886FA2">
      <w:pPr>
        <w:jc w:val="center"/>
        <w:rPr>
          <w:b/>
          <w:bCs/>
          <w:sz w:val="28"/>
          <w:szCs w:val="28"/>
          <w:lang w:val="ru-RU"/>
        </w:rPr>
      </w:pPr>
    </w:p>
    <w:p w14:paraId="20276521" w14:textId="77777777" w:rsidR="005869FA" w:rsidRDefault="005869FA" w:rsidP="00886FA2">
      <w:pPr>
        <w:jc w:val="center"/>
        <w:rPr>
          <w:b/>
          <w:bCs/>
          <w:sz w:val="28"/>
          <w:szCs w:val="28"/>
          <w:lang w:val="ru-RU"/>
        </w:rPr>
      </w:pPr>
    </w:p>
    <w:p w14:paraId="3EB5C2B4" w14:textId="77777777" w:rsidR="005869FA" w:rsidRDefault="005869FA" w:rsidP="00886FA2">
      <w:pPr>
        <w:jc w:val="center"/>
        <w:rPr>
          <w:b/>
          <w:bCs/>
          <w:sz w:val="28"/>
          <w:szCs w:val="28"/>
          <w:lang w:val="ru-RU"/>
        </w:rPr>
      </w:pPr>
    </w:p>
    <w:p w14:paraId="0DBD3760" w14:textId="77777777" w:rsidR="005869FA" w:rsidRDefault="005869FA" w:rsidP="00886FA2">
      <w:pPr>
        <w:jc w:val="center"/>
        <w:rPr>
          <w:b/>
          <w:bCs/>
          <w:sz w:val="28"/>
          <w:szCs w:val="28"/>
          <w:lang w:val="ru-RU"/>
        </w:rPr>
      </w:pPr>
    </w:p>
    <w:p w14:paraId="7DCAD694" w14:textId="6948D453" w:rsidR="005869FA" w:rsidRDefault="005869FA" w:rsidP="00886FA2">
      <w:pPr>
        <w:jc w:val="center"/>
        <w:rPr>
          <w:b/>
          <w:bCs/>
          <w:sz w:val="28"/>
          <w:szCs w:val="28"/>
          <w:lang w:val="ru-RU"/>
        </w:rPr>
      </w:pPr>
    </w:p>
    <w:p w14:paraId="2A065569" w14:textId="50076E24" w:rsidR="00F313B3" w:rsidRDefault="00F313B3" w:rsidP="00886FA2">
      <w:pPr>
        <w:jc w:val="center"/>
        <w:rPr>
          <w:b/>
          <w:bCs/>
          <w:sz w:val="28"/>
          <w:szCs w:val="28"/>
          <w:lang w:val="ru-RU"/>
        </w:rPr>
      </w:pPr>
    </w:p>
    <w:p w14:paraId="4819427B" w14:textId="0C1835A3" w:rsidR="00F313B3" w:rsidRDefault="00F313B3" w:rsidP="00886FA2">
      <w:pPr>
        <w:jc w:val="center"/>
        <w:rPr>
          <w:b/>
          <w:bCs/>
          <w:sz w:val="28"/>
          <w:szCs w:val="28"/>
          <w:lang w:val="ru-RU"/>
        </w:rPr>
      </w:pPr>
    </w:p>
    <w:p w14:paraId="17CE7699" w14:textId="66A890E3" w:rsidR="00F313B3" w:rsidRDefault="00F313B3" w:rsidP="00886FA2">
      <w:pPr>
        <w:jc w:val="center"/>
        <w:rPr>
          <w:b/>
          <w:bCs/>
          <w:sz w:val="28"/>
          <w:szCs w:val="28"/>
          <w:lang w:val="ru-RU"/>
        </w:rPr>
      </w:pPr>
    </w:p>
    <w:p w14:paraId="6BCB5557" w14:textId="7295D4A0" w:rsidR="00F313B3" w:rsidRDefault="00F313B3" w:rsidP="00886FA2">
      <w:pPr>
        <w:jc w:val="center"/>
        <w:rPr>
          <w:b/>
          <w:bCs/>
          <w:sz w:val="28"/>
          <w:szCs w:val="28"/>
          <w:lang w:val="ru-RU"/>
        </w:rPr>
      </w:pPr>
    </w:p>
    <w:p w14:paraId="790AFF39" w14:textId="35EE2CB6" w:rsidR="00F313B3" w:rsidRDefault="00F313B3" w:rsidP="00886FA2">
      <w:pPr>
        <w:jc w:val="center"/>
        <w:rPr>
          <w:b/>
          <w:bCs/>
          <w:sz w:val="28"/>
          <w:szCs w:val="28"/>
          <w:lang w:val="ru-RU"/>
        </w:rPr>
      </w:pPr>
    </w:p>
    <w:p w14:paraId="0D361777" w14:textId="6F2EDF6F" w:rsidR="00F313B3" w:rsidRDefault="00F313B3" w:rsidP="00886FA2">
      <w:pPr>
        <w:jc w:val="center"/>
        <w:rPr>
          <w:b/>
          <w:bCs/>
          <w:sz w:val="28"/>
          <w:szCs w:val="28"/>
          <w:lang w:val="ru-RU"/>
        </w:rPr>
      </w:pPr>
    </w:p>
    <w:p w14:paraId="743E8FCB" w14:textId="1F1F634C" w:rsidR="00F313B3" w:rsidRDefault="00F313B3" w:rsidP="00886FA2">
      <w:pPr>
        <w:jc w:val="center"/>
        <w:rPr>
          <w:b/>
          <w:bCs/>
          <w:sz w:val="28"/>
          <w:szCs w:val="28"/>
          <w:lang w:val="ru-RU"/>
        </w:rPr>
      </w:pPr>
    </w:p>
    <w:p w14:paraId="12311A87" w14:textId="00D35E33" w:rsidR="00F313B3" w:rsidRDefault="00F313B3" w:rsidP="00886FA2">
      <w:pPr>
        <w:jc w:val="center"/>
        <w:rPr>
          <w:b/>
          <w:bCs/>
          <w:sz w:val="28"/>
          <w:szCs w:val="28"/>
          <w:lang w:val="ru-RU"/>
        </w:rPr>
      </w:pPr>
    </w:p>
    <w:p w14:paraId="47D183FF" w14:textId="4BC1B3B1" w:rsidR="00F313B3" w:rsidRDefault="00F313B3" w:rsidP="00886FA2">
      <w:pPr>
        <w:jc w:val="center"/>
        <w:rPr>
          <w:b/>
          <w:bCs/>
          <w:sz w:val="28"/>
          <w:szCs w:val="28"/>
          <w:lang w:val="ru-RU"/>
        </w:rPr>
      </w:pPr>
    </w:p>
    <w:p w14:paraId="61175B60" w14:textId="5819560E" w:rsidR="00F313B3" w:rsidRDefault="00F313B3" w:rsidP="00886FA2">
      <w:pPr>
        <w:jc w:val="center"/>
        <w:rPr>
          <w:b/>
          <w:bCs/>
          <w:sz w:val="28"/>
          <w:szCs w:val="28"/>
          <w:lang w:val="ru-RU"/>
        </w:rPr>
      </w:pPr>
    </w:p>
    <w:p w14:paraId="5F072B4E" w14:textId="31152F78" w:rsidR="00F313B3" w:rsidRDefault="00F313B3" w:rsidP="00886FA2">
      <w:pPr>
        <w:jc w:val="center"/>
        <w:rPr>
          <w:b/>
          <w:bCs/>
          <w:sz w:val="28"/>
          <w:szCs w:val="28"/>
          <w:lang w:val="ru-RU"/>
        </w:rPr>
      </w:pPr>
    </w:p>
    <w:p w14:paraId="14CAEA29" w14:textId="4785D905" w:rsidR="00F313B3" w:rsidRDefault="00F313B3" w:rsidP="00886FA2">
      <w:pPr>
        <w:jc w:val="center"/>
        <w:rPr>
          <w:b/>
          <w:bCs/>
          <w:sz w:val="28"/>
          <w:szCs w:val="28"/>
          <w:lang w:val="ru-RU"/>
        </w:rPr>
      </w:pPr>
    </w:p>
    <w:p w14:paraId="74E38282" w14:textId="5712B26E" w:rsidR="00F313B3" w:rsidRDefault="00F313B3" w:rsidP="00886FA2">
      <w:pPr>
        <w:jc w:val="center"/>
        <w:rPr>
          <w:b/>
          <w:bCs/>
          <w:sz w:val="28"/>
          <w:szCs w:val="28"/>
          <w:lang w:val="ru-RU"/>
        </w:rPr>
      </w:pPr>
    </w:p>
    <w:p w14:paraId="035413E3" w14:textId="4B8B8A7C" w:rsidR="00F313B3" w:rsidRDefault="00F313B3" w:rsidP="00886FA2">
      <w:pPr>
        <w:jc w:val="center"/>
        <w:rPr>
          <w:b/>
          <w:bCs/>
          <w:sz w:val="28"/>
          <w:szCs w:val="28"/>
          <w:lang w:val="ru-RU"/>
        </w:rPr>
      </w:pPr>
    </w:p>
    <w:p w14:paraId="434C9888" w14:textId="6C846FF2" w:rsidR="00F313B3" w:rsidRDefault="00F313B3" w:rsidP="00886FA2">
      <w:pPr>
        <w:jc w:val="center"/>
        <w:rPr>
          <w:b/>
          <w:bCs/>
          <w:sz w:val="28"/>
          <w:szCs w:val="28"/>
          <w:lang w:val="ru-RU"/>
        </w:rPr>
      </w:pPr>
    </w:p>
    <w:p w14:paraId="2FC78F40" w14:textId="15CF594D" w:rsidR="00F313B3" w:rsidRDefault="00F313B3" w:rsidP="00886FA2">
      <w:pPr>
        <w:jc w:val="center"/>
        <w:rPr>
          <w:b/>
          <w:bCs/>
          <w:sz w:val="28"/>
          <w:szCs w:val="28"/>
          <w:lang w:val="ru-RU"/>
        </w:rPr>
      </w:pPr>
    </w:p>
    <w:p w14:paraId="4EA1AAA6" w14:textId="2B1C8DAE" w:rsidR="00F313B3" w:rsidRDefault="00F313B3" w:rsidP="00886FA2">
      <w:pPr>
        <w:jc w:val="center"/>
        <w:rPr>
          <w:b/>
          <w:bCs/>
          <w:sz w:val="28"/>
          <w:szCs w:val="28"/>
          <w:lang w:val="ru-RU"/>
        </w:rPr>
      </w:pPr>
    </w:p>
    <w:p w14:paraId="01740ADB" w14:textId="5BD12157" w:rsidR="00F313B3" w:rsidRDefault="00F313B3" w:rsidP="00886FA2">
      <w:pPr>
        <w:jc w:val="center"/>
        <w:rPr>
          <w:b/>
          <w:bCs/>
          <w:sz w:val="28"/>
          <w:szCs w:val="28"/>
          <w:lang w:val="ru-RU"/>
        </w:rPr>
      </w:pPr>
    </w:p>
    <w:p w14:paraId="00F8DFC7" w14:textId="66AD73B6" w:rsidR="00F313B3" w:rsidRDefault="00F313B3" w:rsidP="00886FA2">
      <w:pPr>
        <w:jc w:val="center"/>
        <w:rPr>
          <w:b/>
          <w:bCs/>
          <w:sz w:val="28"/>
          <w:szCs w:val="28"/>
          <w:lang w:val="ru-RU"/>
        </w:rPr>
      </w:pPr>
    </w:p>
    <w:p w14:paraId="273D0395" w14:textId="6ABF30BC" w:rsidR="00F313B3" w:rsidRDefault="00F313B3" w:rsidP="00886FA2">
      <w:pPr>
        <w:jc w:val="center"/>
        <w:rPr>
          <w:b/>
          <w:bCs/>
          <w:sz w:val="28"/>
          <w:szCs w:val="28"/>
          <w:lang w:val="ru-RU"/>
        </w:rPr>
      </w:pPr>
    </w:p>
    <w:p w14:paraId="43BD92AF" w14:textId="5AB11D1D" w:rsidR="00F313B3" w:rsidRDefault="00F313B3" w:rsidP="00886FA2">
      <w:pPr>
        <w:jc w:val="center"/>
        <w:rPr>
          <w:b/>
          <w:bCs/>
          <w:sz w:val="28"/>
          <w:szCs w:val="28"/>
          <w:lang w:val="ru-RU"/>
        </w:rPr>
      </w:pPr>
    </w:p>
    <w:p w14:paraId="57B6BDB2" w14:textId="18983F8A" w:rsidR="00F313B3" w:rsidRDefault="00F313B3" w:rsidP="00886FA2">
      <w:pPr>
        <w:jc w:val="center"/>
        <w:rPr>
          <w:b/>
          <w:bCs/>
          <w:sz w:val="28"/>
          <w:szCs w:val="28"/>
          <w:lang w:val="ru-RU"/>
        </w:rPr>
      </w:pPr>
    </w:p>
    <w:p w14:paraId="23CA5DDD" w14:textId="77777777" w:rsidR="00F313B3" w:rsidRDefault="00F313B3" w:rsidP="00886FA2">
      <w:pPr>
        <w:jc w:val="center"/>
        <w:rPr>
          <w:b/>
          <w:bCs/>
          <w:sz w:val="28"/>
          <w:szCs w:val="28"/>
          <w:lang w:val="ru-RU"/>
        </w:rPr>
      </w:pPr>
    </w:p>
    <w:p w14:paraId="5DFB7A02" w14:textId="77777777" w:rsidR="005869FA" w:rsidRDefault="005869FA" w:rsidP="00886FA2">
      <w:pPr>
        <w:jc w:val="center"/>
        <w:rPr>
          <w:b/>
          <w:bCs/>
          <w:sz w:val="28"/>
          <w:szCs w:val="28"/>
          <w:lang w:val="ru-RU"/>
        </w:rPr>
      </w:pPr>
    </w:p>
    <w:p w14:paraId="5F849CA5" w14:textId="77777777" w:rsidR="005869FA" w:rsidRDefault="005869FA" w:rsidP="00886FA2">
      <w:pPr>
        <w:jc w:val="center"/>
        <w:rPr>
          <w:b/>
          <w:bCs/>
          <w:sz w:val="28"/>
          <w:szCs w:val="28"/>
          <w:lang w:val="ru-RU"/>
        </w:rPr>
      </w:pPr>
    </w:p>
    <w:p w14:paraId="55FC0CAE" w14:textId="77777777" w:rsidR="005869FA" w:rsidRDefault="005869FA" w:rsidP="00886FA2">
      <w:pPr>
        <w:jc w:val="center"/>
        <w:rPr>
          <w:b/>
          <w:bCs/>
          <w:sz w:val="28"/>
          <w:szCs w:val="28"/>
          <w:lang w:val="ru-RU"/>
        </w:rPr>
      </w:pPr>
    </w:p>
    <w:p w14:paraId="73059D43" w14:textId="7D7A4027" w:rsidR="00E8364C" w:rsidRDefault="00E8364C" w:rsidP="00886FA2">
      <w:pPr>
        <w:jc w:val="center"/>
        <w:rPr>
          <w:b/>
          <w:bCs/>
          <w:sz w:val="28"/>
          <w:szCs w:val="28"/>
          <w:lang w:val="ru-RU"/>
        </w:rPr>
      </w:pPr>
      <w:r w:rsidRPr="00E8364C">
        <w:rPr>
          <w:b/>
          <w:bCs/>
          <w:sz w:val="28"/>
          <w:szCs w:val="28"/>
          <w:lang w:val="ru-RU"/>
        </w:rPr>
        <w:t>ОБОЗНАЧЕНИЯ И СОКРАЩЕНИЯ</w:t>
      </w:r>
    </w:p>
    <w:p w14:paraId="1BC36403" w14:textId="77777777" w:rsidR="005A55AD" w:rsidRDefault="005A55AD" w:rsidP="005A55AD">
      <w:pPr>
        <w:ind w:firstLine="708"/>
        <w:jc w:val="both"/>
        <w:rPr>
          <w:bCs/>
          <w:sz w:val="28"/>
          <w:szCs w:val="28"/>
          <w:lang w:val="ru-RU"/>
        </w:rPr>
      </w:pPr>
    </w:p>
    <w:p w14:paraId="5323B429" w14:textId="0B12E6A1" w:rsidR="005A55AD" w:rsidRPr="00010D5C" w:rsidRDefault="005A55AD" w:rsidP="005A55AD">
      <w:pPr>
        <w:ind w:firstLine="708"/>
        <w:rPr>
          <w:bCs/>
          <w:sz w:val="28"/>
          <w:szCs w:val="28"/>
          <w:lang w:val="ru-RU"/>
        </w:rPr>
      </w:pPr>
      <w:r w:rsidRPr="00010D5C">
        <w:rPr>
          <w:bCs/>
          <w:sz w:val="28"/>
          <w:szCs w:val="28"/>
          <w:lang w:val="ru-RU"/>
        </w:rPr>
        <w:t xml:space="preserve">В настоящей </w:t>
      </w:r>
      <w:r w:rsidRPr="005025CF">
        <w:rPr>
          <w:bCs/>
          <w:sz w:val="28"/>
          <w:szCs w:val="28"/>
          <w:lang w:val="ru-RU"/>
        </w:rPr>
        <w:t>докторской</w:t>
      </w:r>
      <w:r w:rsidRPr="00010D5C">
        <w:rPr>
          <w:bCs/>
          <w:sz w:val="28"/>
          <w:szCs w:val="28"/>
          <w:lang w:val="ru-RU"/>
        </w:rPr>
        <w:t xml:space="preserve"> диссертации применяют</w:t>
      </w:r>
      <w:r>
        <w:rPr>
          <w:bCs/>
          <w:sz w:val="28"/>
          <w:szCs w:val="28"/>
          <w:lang w:val="ru-RU"/>
        </w:rPr>
        <w:t>ся</w:t>
      </w:r>
      <w:r w:rsidRPr="00010D5C">
        <w:rPr>
          <w:bCs/>
          <w:sz w:val="28"/>
          <w:szCs w:val="28"/>
          <w:lang w:val="ru-RU"/>
        </w:rPr>
        <w:t xml:space="preserve"> следующие</w:t>
      </w:r>
      <w:r>
        <w:rPr>
          <w:bCs/>
          <w:sz w:val="28"/>
          <w:szCs w:val="28"/>
          <w:lang w:val="ru-RU"/>
        </w:rPr>
        <w:t xml:space="preserve"> сокращения</w:t>
      </w:r>
      <w:r w:rsidRPr="00010D5C">
        <w:rPr>
          <w:bCs/>
          <w:sz w:val="28"/>
          <w:szCs w:val="28"/>
          <w:lang w:val="ru-RU"/>
        </w:rPr>
        <w:t>:</w:t>
      </w:r>
    </w:p>
    <w:p w14:paraId="1242D1D1" w14:textId="77777777" w:rsidR="005A55AD" w:rsidRDefault="005A55AD" w:rsidP="00E8364C">
      <w:pPr>
        <w:ind w:firstLine="708"/>
        <w:rPr>
          <w:b/>
          <w:bCs/>
          <w:sz w:val="28"/>
          <w:szCs w:val="28"/>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14"/>
      </w:tblGrid>
      <w:tr w:rsidR="005A55AD" w:rsidRPr="001F33DD" w14:paraId="0FAA5947" w14:textId="77777777" w:rsidTr="009A3FBC">
        <w:tc>
          <w:tcPr>
            <w:tcW w:w="3114" w:type="dxa"/>
          </w:tcPr>
          <w:p w14:paraId="3401719D" w14:textId="2CF5FC36" w:rsidR="005A55AD" w:rsidRPr="008778C8" w:rsidRDefault="005A55AD" w:rsidP="00E8364C">
            <w:pPr>
              <w:rPr>
                <w:b/>
                <w:bCs/>
                <w:lang w:val="ru-RU"/>
              </w:rPr>
            </w:pPr>
            <w:r w:rsidRPr="008778C8">
              <w:rPr>
                <w:b/>
                <w:bCs/>
                <w:lang w:val="ru-RU"/>
              </w:rPr>
              <w:t>Академия</w:t>
            </w:r>
          </w:p>
        </w:tc>
        <w:tc>
          <w:tcPr>
            <w:tcW w:w="6514" w:type="dxa"/>
          </w:tcPr>
          <w:p w14:paraId="36705CF1" w14:textId="7699A29C" w:rsidR="005A55AD" w:rsidRPr="008778C8" w:rsidRDefault="005A55AD" w:rsidP="00E8364C">
            <w:pPr>
              <w:rPr>
                <w:bCs/>
                <w:lang w:val="ru-RU"/>
              </w:rPr>
            </w:pPr>
            <w:r w:rsidRPr="008778C8">
              <w:rPr>
                <w:bCs/>
                <w:lang w:val="ru-RU"/>
              </w:rPr>
              <w:t>– Казахская национальная академия хореографии</w:t>
            </w:r>
          </w:p>
        </w:tc>
      </w:tr>
      <w:tr w:rsidR="005A55AD" w:rsidRPr="001F33DD" w14:paraId="2055012F" w14:textId="77777777" w:rsidTr="009A3FBC">
        <w:tc>
          <w:tcPr>
            <w:tcW w:w="3114" w:type="dxa"/>
          </w:tcPr>
          <w:p w14:paraId="152FB676" w14:textId="5468DD36" w:rsidR="005A55AD" w:rsidRPr="008778C8" w:rsidRDefault="005A55AD" w:rsidP="00E8364C">
            <w:pPr>
              <w:rPr>
                <w:b/>
                <w:bCs/>
                <w:lang w:val="ru-RU"/>
              </w:rPr>
            </w:pPr>
            <w:r w:rsidRPr="008778C8">
              <w:rPr>
                <w:b/>
                <w:bCs/>
                <w:lang w:val="ru-RU"/>
              </w:rPr>
              <w:t>АХУ им. А. Селезнева</w:t>
            </w:r>
          </w:p>
        </w:tc>
        <w:tc>
          <w:tcPr>
            <w:tcW w:w="6514" w:type="dxa"/>
          </w:tcPr>
          <w:p w14:paraId="62779326" w14:textId="4BCCF462" w:rsidR="005A55AD" w:rsidRPr="008778C8" w:rsidRDefault="005A55AD" w:rsidP="00E8364C">
            <w:pPr>
              <w:rPr>
                <w:b/>
                <w:bCs/>
                <w:lang w:val="ru-RU"/>
              </w:rPr>
            </w:pPr>
            <w:r w:rsidRPr="008778C8">
              <w:rPr>
                <w:bCs/>
                <w:lang w:val="ru-RU"/>
              </w:rPr>
              <w:t xml:space="preserve">– </w:t>
            </w:r>
            <w:proofErr w:type="spellStart"/>
            <w:r w:rsidRPr="008778C8">
              <w:rPr>
                <w:bCs/>
                <w:lang w:val="ru-RU"/>
              </w:rPr>
              <w:t>Алматинское</w:t>
            </w:r>
            <w:proofErr w:type="spellEnd"/>
            <w:r w:rsidRPr="008778C8">
              <w:rPr>
                <w:bCs/>
                <w:lang w:val="ru-RU"/>
              </w:rPr>
              <w:t xml:space="preserve"> хореографическое училище</w:t>
            </w:r>
          </w:p>
        </w:tc>
      </w:tr>
      <w:tr w:rsidR="005A55AD" w:rsidRPr="001F33DD" w14:paraId="0F3AA83D" w14:textId="77777777" w:rsidTr="009A3FBC">
        <w:tc>
          <w:tcPr>
            <w:tcW w:w="3114" w:type="dxa"/>
          </w:tcPr>
          <w:p w14:paraId="781B1C85" w14:textId="75AF1177" w:rsidR="005A55AD" w:rsidRPr="008778C8" w:rsidRDefault="005A55AD" w:rsidP="00E8364C">
            <w:pPr>
              <w:rPr>
                <w:b/>
                <w:bCs/>
                <w:lang w:val="ru-RU"/>
              </w:rPr>
            </w:pPr>
            <w:r w:rsidRPr="008778C8">
              <w:rPr>
                <w:b/>
                <w:bCs/>
                <w:lang w:val="ru-RU"/>
              </w:rPr>
              <w:t>ВШХ</w:t>
            </w:r>
          </w:p>
        </w:tc>
        <w:tc>
          <w:tcPr>
            <w:tcW w:w="6514" w:type="dxa"/>
          </w:tcPr>
          <w:p w14:paraId="43222037" w14:textId="7F002165" w:rsidR="005A55AD" w:rsidRPr="008778C8" w:rsidRDefault="005A55AD" w:rsidP="00E8364C">
            <w:pPr>
              <w:rPr>
                <w:bCs/>
                <w:lang w:val="ru-RU"/>
              </w:rPr>
            </w:pPr>
            <w:r w:rsidRPr="008778C8">
              <w:rPr>
                <w:bCs/>
                <w:lang w:val="ru-RU"/>
              </w:rPr>
              <w:t>– Высшая школа хореографии</w:t>
            </w:r>
          </w:p>
        </w:tc>
      </w:tr>
      <w:tr w:rsidR="005A55AD" w:rsidRPr="001F33DD" w14:paraId="2E03B887" w14:textId="77777777" w:rsidTr="009A3FBC">
        <w:tc>
          <w:tcPr>
            <w:tcW w:w="3114" w:type="dxa"/>
          </w:tcPr>
          <w:p w14:paraId="5854DFDC" w14:textId="3D79279D" w:rsidR="005A55AD" w:rsidRPr="008778C8" w:rsidRDefault="005A55AD" w:rsidP="00E8364C">
            <w:pPr>
              <w:rPr>
                <w:b/>
                <w:bCs/>
                <w:lang w:val="ru-RU"/>
              </w:rPr>
            </w:pPr>
            <w:r w:rsidRPr="008778C8">
              <w:rPr>
                <w:b/>
                <w:bCs/>
                <w:lang w:val="ru-RU"/>
              </w:rPr>
              <w:t>ГАНТ «Алтынай»</w:t>
            </w:r>
          </w:p>
        </w:tc>
        <w:tc>
          <w:tcPr>
            <w:tcW w:w="6514" w:type="dxa"/>
          </w:tcPr>
          <w:p w14:paraId="4B1CE180" w14:textId="005EB226" w:rsidR="005A55AD" w:rsidRPr="008778C8" w:rsidRDefault="005A55AD" w:rsidP="00E8364C">
            <w:pPr>
              <w:rPr>
                <w:bCs/>
                <w:lang w:val="ru-RU"/>
              </w:rPr>
            </w:pPr>
            <w:r w:rsidRPr="008778C8">
              <w:rPr>
                <w:bCs/>
                <w:lang w:val="ru-RU"/>
              </w:rPr>
              <w:t>– Государственный анс</w:t>
            </w:r>
            <w:r w:rsidR="009A3FBC" w:rsidRPr="008778C8">
              <w:rPr>
                <w:bCs/>
                <w:lang w:val="ru-RU"/>
              </w:rPr>
              <w:t>амбль народного танца «Алтынай»</w:t>
            </w:r>
          </w:p>
        </w:tc>
      </w:tr>
      <w:tr w:rsidR="005A55AD" w:rsidRPr="001F33DD" w14:paraId="35277BA1" w14:textId="77777777" w:rsidTr="009A3FBC">
        <w:tc>
          <w:tcPr>
            <w:tcW w:w="3114" w:type="dxa"/>
          </w:tcPr>
          <w:p w14:paraId="5FCAE264" w14:textId="638E46A0" w:rsidR="005A55AD" w:rsidRPr="008778C8" w:rsidRDefault="005A55AD" w:rsidP="00E8364C">
            <w:pPr>
              <w:rPr>
                <w:b/>
                <w:bCs/>
                <w:lang w:val="ru-RU"/>
              </w:rPr>
            </w:pPr>
            <w:r w:rsidRPr="008778C8">
              <w:rPr>
                <w:b/>
                <w:bCs/>
                <w:lang w:val="ru-RU"/>
              </w:rPr>
              <w:t>ГАТОБ им. Абая</w:t>
            </w:r>
          </w:p>
        </w:tc>
        <w:tc>
          <w:tcPr>
            <w:tcW w:w="6514" w:type="dxa"/>
          </w:tcPr>
          <w:p w14:paraId="0C1B544B" w14:textId="77777777" w:rsidR="001F33DD" w:rsidRPr="008778C8" w:rsidRDefault="005A55AD" w:rsidP="00E8364C">
            <w:pPr>
              <w:rPr>
                <w:bCs/>
                <w:lang w:val="ru-RU"/>
              </w:rPr>
            </w:pPr>
            <w:r w:rsidRPr="008778C8">
              <w:rPr>
                <w:bCs/>
                <w:lang w:val="ru-RU"/>
              </w:rPr>
              <w:t xml:space="preserve">– Государственный академический театр оперы и балета </w:t>
            </w:r>
            <w:r w:rsidR="001F33DD" w:rsidRPr="008778C8">
              <w:rPr>
                <w:bCs/>
                <w:lang w:val="ru-RU"/>
              </w:rPr>
              <w:t xml:space="preserve">  </w:t>
            </w:r>
          </w:p>
          <w:p w14:paraId="055BFDE2" w14:textId="5D71D22B" w:rsidR="005A55AD" w:rsidRPr="008778C8" w:rsidRDefault="001F33DD" w:rsidP="00E8364C">
            <w:pPr>
              <w:rPr>
                <w:bCs/>
                <w:lang w:val="ru-RU"/>
              </w:rPr>
            </w:pPr>
            <w:r w:rsidRPr="008778C8">
              <w:rPr>
                <w:bCs/>
                <w:lang w:val="ru-RU"/>
              </w:rPr>
              <w:t xml:space="preserve">   </w:t>
            </w:r>
            <w:proofErr w:type="spellStart"/>
            <w:r w:rsidR="005A55AD" w:rsidRPr="008778C8">
              <w:rPr>
                <w:bCs/>
                <w:lang w:val="ru-RU"/>
              </w:rPr>
              <w:t>им.Абая</w:t>
            </w:r>
            <w:proofErr w:type="spellEnd"/>
          </w:p>
        </w:tc>
      </w:tr>
      <w:tr w:rsidR="005A55AD" w:rsidRPr="001F33DD" w14:paraId="5DDEA354" w14:textId="77777777" w:rsidTr="009A3FBC">
        <w:tc>
          <w:tcPr>
            <w:tcW w:w="3114" w:type="dxa"/>
          </w:tcPr>
          <w:p w14:paraId="46BE8FA0" w14:textId="0F7D855C" w:rsidR="005A55AD" w:rsidRPr="008778C8" w:rsidRDefault="005A55AD" w:rsidP="00E8364C">
            <w:pPr>
              <w:rPr>
                <w:b/>
                <w:bCs/>
                <w:lang w:val="ru-RU"/>
              </w:rPr>
            </w:pPr>
            <w:r w:rsidRPr="008778C8">
              <w:rPr>
                <w:b/>
                <w:bCs/>
                <w:lang w:val="ru-RU"/>
              </w:rPr>
              <w:t>ГАТТ</w:t>
            </w:r>
          </w:p>
        </w:tc>
        <w:tc>
          <w:tcPr>
            <w:tcW w:w="6514" w:type="dxa"/>
          </w:tcPr>
          <w:p w14:paraId="72989ADA" w14:textId="77777777" w:rsidR="001F33DD" w:rsidRPr="008778C8" w:rsidRDefault="005A55AD" w:rsidP="00E8364C">
            <w:pPr>
              <w:rPr>
                <w:bCs/>
                <w:lang w:val="ru-RU"/>
              </w:rPr>
            </w:pPr>
            <w:r w:rsidRPr="008778C8">
              <w:rPr>
                <w:bCs/>
                <w:lang w:val="ru-RU"/>
              </w:rPr>
              <w:t xml:space="preserve">– Государственный академический театр танца Республики </w:t>
            </w:r>
          </w:p>
          <w:p w14:paraId="1798D98D" w14:textId="2B7446C2" w:rsidR="005A55AD" w:rsidRPr="008778C8" w:rsidRDefault="001F33DD" w:rsidP="00E8364C">
            <w:pPr>
              <w:rPr>
                <w:bCs/>
                <w:lang w:val="ru-RU"/>
              </w:rPr>
            </w:pPr>
            <w:r w:rsidRPr="008778C8">
              <w:rPr>
                <w:bCs/>
                <w:lang w:val="ru-RU"/>
              </w:rPr>
              <w:t xml:space="preserve">   </w:t>
            </w:r>
            <w:r w:rsidR="005A55AD" w:rsidRPr="008778C8">
              <w:rPr>
                <w:bCs/>
                <w:lang w:val="ru-RU"/>
              </w:rPr>
              <w:t xml:space="preserve">Казахстан под руководством Б. </w:t>
            </w:r>
            <w:proofErr w:type="spellStart"/>
            <w:r w:rsidR="005A55AD" w:rsidRPr="008778C8">
              <w:rPr>
                <w:bCs/>
                <w:lang w:val="ru-RU"/>
              </w:rPr>
              <w:t>Аюханова</w:t>
            </w:r>
            <w:proofErr w:type="spellEnd"/>
          </w:p>
        </w:tc>
      </w:tr>
      <w:tr w:rsidR="005A55AD" w:rsidRPr="001F33DD" w14:paraId="4A4CC2DC" w14:textId="77777777" w:rsidTr="009A3FBC">
        <w:tc>
          <w:tcPr>
            <w:tcW w:w="3114" w:type="dxa"/>
          </w:tcPr>
          <w:p w14:paraId="412CB4B1" w14:textId="083A56BE" w:rsidR="005A55AD" w:rsidRPr="008778C8" w:rsidRDefault="005A55AD" w:rsidP="009A3FBC">
            <w:pPr>
              <w:rPr>
                <w:b/>
                <w:bCs/>
                <w:lang w:val="ru-RU"/>
              </w:rPr>
            </w:pPr>
            <w:r w:rsidRPr="008778C8">
              <w:rPr>
                <w:b/>
                <w:bCs/>
                <w:lang w:val="ru-RU"/>
              </w:rPr>
              <w:t>ГАТ РК</w:t>
            </w:r>
            <w:r w:rsidR="009A3FBC" w:rsidRPr="008778C8">
              <w:rPr>
                <w:b/>
                <w:bCs/>
                <w:lang w:val="ru-RU"/>
              </w:rPr>
              <w:t xml:space="preserve"> «</w:t>
            </w:r>
            <w:proofErr w:type="spellStart"/>
            <w:r w:rsidRPr="008778C8">
              <w:rPr>
                <w:b/>
                <w:bCs/>
                <w:lang w:val="ru-RU"/>
              </w:rPr>
              <w:t>Салтанат</w:t>
            </w:r>
            <w:proofErr w:type="spellEnd"/>
            <w:r w:rsidRPr="008778C8">
              <w:rPr>
                <w:b/>
                <w:bCs/>
                <w:lang w:val="ru-RU"/>
              </w:rPr>
              <w:t>»</w:t>
            </w:r>
          </w:p>
        </w:tc>
        <w:tc>
          <w:tcPr>
            <w:tcW w:w="6514" w:type="dxa"/>
          </w:tcPr>
          <w:p w14:paraId="6B1CC8B5" w14:textId="05FEA5C3" w:rsidR="005A55AD" w:rsidRPr="008778C8" w:rsidRDefault="005A55AD" w:rsidP="00E8364C">
            <w:pPr>
              <w:rPr>
                <w:bCs/>
                <w:lang w:val="ru-RU"/>
              </w:rPr>
            </w:pPr>
            <w:r w:rsidRPr="008778C8">
              <w:rPr>
                <w:bCs/>
                <w:lang w:val="ru-RU"/>
              </w:rPr>
              <w:t>– Государственн</w:t>
            </w:r>
            <w:r w:rsidR="009A3FBC" w:rsidRPr="008778C8">
              <w:rPr>
                <w:bCs/>
                <w:lang w:val="ru-RU"/>
              </w:rPr>
              <w:t>ый ансамбль танца РК «</w:t>
            </w:r>
            <w:proofErr w:type="spellStart"/>
            <w:r w:rsidR="009A3FBC" w:rsidRPr="008778C8">
              <w:rPr>
                <w:bCs/>
                <w:lang w:val="ru-RU"/>
              </w:rPr>
              <w:t>Салтанат</w:t>
            </w:r>
            <w:proofErr w:type="spellEnd"/>
            <w:r w:rsidR="009A3FBC" w:rsidRPr="008778C8">
              <w:rPr>
                <w:bCs/>
                <w:lang w:val="ru-RU"/>
              </w:rPr>
              <w:t>»</w:t>
            </w:r>
          </w:p>
        </w:tc>
      </w:tr>
      <w:tr w:rsidR="005A55AD" w:rsidRPr="001F33DD" w14:paraId="1ED4A7A4" w14:textId="77777777" w:rsidTr="009A3FBC">
        <w:tc>
          <w:tcPr>
            <w:tcW w:w="3114" w:type="dxa"/>
          </w:tcPr>
          <w:p w14:paraId="7DDC5C8B" w14:textId="12102807" w:rsidR="005A55AD" w:rsidRPr="008778C8" w:rsidRDefault="005A55AD" w:rsidP="00E8364C">
            <w:pPr>
              <w:rPr>
                <w:b/>
                <w:bCs/>
                <w:lang w:val="ru-RU"/>
              </w:rPr>
            </w:pPr>
            <w:r w:rsidRPr="008778C8">
              <w:rPr>
                <w:b/>
                <w:bCs/>
                <w:lang w:val="ru-RU"/>
              </w:rPr>
              <w:t>ГИТИС</w:t>
            </w:r>
          </w:p>
        </w:tc>
        <w:tc>
          <w:tcPr>
            <w:tcW w:w="6514" w:type="dxa"/>
          </w:tcPr>
          <w:p w14:paraId="6DAAA53E" w14:textId="77777777" w:rsidR="001F33DD" w:rsidRPr="008778C8" w:rsidRDefault="005A55AD" w:rsidP="00E8364C">
            <w:pPr>
              <w:rPr>
                <w:bCs/>
                <w:lang w:val="ru-RU"/>
              </w:rPr>
            </w:pPr>
            <w:r w:rsidRPr="008778C8">
              <w:rPr>
                <w:bCs/>
                <w:lang w:val="ru-RU"/>
              </w:rPr>
              <w:t xml:space="preserve">– Государственный институт театрального искусства </w:t>
            </w:r>
          </w:p>
          <w:p w14:paraId="09D72C8C" w14:textId="444B642E" w:rsidR="005A55AD" w:rsidRPr="008778C8" w:rsidRDefault="001F33DD" w:rsidP="00E8364C">
            <w:pPr>
              <w:rPr>
                <w:bCs/>
                <w:lang w:val="ru-RU"/>
              </w:rPr>
            </w:pPr>
            <w:r w:rsidRPr="008778C8">
              <w:rPr>
                <w:bCs/>
                <w:lang w:val="ru-RU"/>
              </w:rPr>
              <w:t xml:space="preserve">   </w:t>
            </w:r>
            <w:proofErr w:type="spellStart"/>
            <w:r w:rsidR="005A55AD" w:rsidRPr="008778C8">
              <w:rPr>
                <w:bCs/>
                <w:lang w:val="ru-RU"/>
              </w:rPr>
              <w:t>им.</w:t>
            </w:r>
            <w:r w:rsidR="007B5435" w:rsidRPr="008778C8">
              <w:rPr>
                <w:bCs/>
                <w:lang w:val="ru-RU"/>
              </w:rPr>
              <w:t>А.В</w:t>
            </w:r>
            <w:proofErr w:type="spellEnd"/>
            <w:r w:rsidR="007B5435" w:rsidRPr="008778C8">
              <w:rPr>
                <w:bCs/>
                <w:lang w:val="ru-RU"/>
              </w:rPr>
              <w:t xml:space="preserve">. </w:t>
            </w:r>
            <w:r w:rsidR="005A55AD" w:rsidRPr="008778C8">
              <w:rPr>
                <w:bCs/>
                <w:lang w:val="ru-RU"/>
              </w:rPr>
              <w:t>Луначарского</w:t>
            </w:r>
          </w:p>
        </w:tc>
      </w:tr>
      <w:tr w:rsidR="005A55AD" w:rsidRPr="001F33DD" w14:paraId="0B8E77FC" w14:textId="77777777" w:rsidTr="009A3FBC">
        <w:tc>
          <w:tcPr>
            <w:tcW w:w="3114" w:type="dxa"/>
          </w:tcPr>
          <w:p w14:paraId="5F2FFB91" w14:textId="24C610DF" w:rsidR="005A55AD" w:rsidRPr="008778C8" w:rsidRDefault="005A55AD" w:rsidP="00E8364C">
            <w:pPr>
              <w:rPr>
                <w:b/>
                <w:bCs/>
                <w:lang w:val="ru-RU"/>
              </w:rPr>
            </w:pPr>
            <w:r w:rsidRPr="008778C8">
              <w:rPr>
                <w:b/>
                <w:bCs/>
                <w:lang w:val="ru-RU"/>
              </w:rPr>
              <w:t>ГОСО</w:t>
            </w:r>
          </w:p>
        </w:tc>
        <w:tc>
          <w:tcPr>
            <w:tcW w:w="6514" w:type="dxa"/>
          </w:tcPr>
          <w:p w14:paraId="4ED2E455" w14:textId="2E679CCF" w:rsidR="005A55AD" w:rsidRPr="008778C8" w:rsidRDefault="005A55AD" w:rsidP="00E8364C">
            <w:pPr>
              <w:rPr>
                <w:bCs/>
                <w:lang w:val="ru-RU"/>
              </w:rPr>
            </w:pPr>
            <w:r w:rsidRPr="008778C8">
              <w:rPr>
                <w:bCs/>
                <w:lang w:val="ru-RU"/>
              </w:rPr>
              <w:t>– Государственный общеобязательный стандарт образования</w:t>
            </w:r>
          </w:p>
        </w:tc>
      </w:tr>
      <w:tr w:rsidR="0042677C" w:rsidRPr="001F33DD" w14:paraId="2D864166" w14:textId="77777777" w:rsidTr="009A3FBC">
        <w:tc>
          <w:tcPr>
            <w:tcW w:w="3114" w:type="dxa"/>
          </w:tcPr>
          <w:p w14:paraId="0D30E388" w14:textId="79BA69D0" w:rsidR="0042677C" w:rsidRPr="008778C8" w:rsidRDefault="0042677C" w:rsidP="00E8364C">
            <w:pPr>
              <w:rPr>
                <w:b/>
                <w:bCs/>
                <w:lang w:val="ru-RU"/>
              </w:rPr>
            </w:pPr>
            <w:r w:rsidRPr="008778C8">
              <w:rPr>
                <w:b/>
                <w:bCs/>
              </w:rPr>
              <w:t>ГТОБ «Астана Опера»</w:t>
            </w:r>
          </w:p>
        </w:tc>
        <w:tc>
          <w:tcPr>
            <w:tcW w:w="6514" w:type="dxa"/>
          </w:tcPr>
          <w:p w14:paraId="27958118" w14:textId="63C35F4D" w:rsidR="0042677C" w:rsidRPr="008778C8" w:rsidRDefault="0042677C" w:rsidP="00E8364C">
            <w:pPr>
              <w:rPr>
                <w:bCs/>
                <w:lang w:val="ru-RU"/>
              </w:rPr>
            </w:pPr>
            <w:r w:rsidRPr="008778C8">
              <w:rPr>
                <w:bCs/>
                <w:lang w:val="ru-RU"/>
              </w:rPr>
              <w:t>– Государственный театр оперы и балета «Астана Опера»</w:t>
            </w:r>
          </w:p>
        </w:tc>
      </w:tr>
      <w:tr w:rsidR="005A55AD" w:rsidRPr="001F33DD" w14:paraId="30C0853C" w14:textId="77777777" w:rsidTr="009A3FBC">
        <w:tc>
          <w:tcPr>
            <w:tcW w:w="3114" w:type="dxa"/>
          </w:tcPr>
          <w:p w14:paraId="739DAF9F" w14:textId="4AEB9440" w:rsidR="005A55AD" w:rsidRPr="008778C8" w:rsidRDefault="005A55AD" w:rsidP="00E8364C">
            <w:pPr>
              <w:rPr>
                <w:b/>
                <w:bCs/>
                <w:lang w:val="ru-RU"/>
              </w:rPr>
            </w:pPr>
            <w:proofErr w:type="spellStart"/>
            <w:r w:rsidRPr="008778C8">
              <w:rPr>
                <w:b/>
                <w:bCs/>
                <w:lang w:val="ru-RU"/>
              </w:rPr>
              <w:t>КазНУИ</w:t>
            </w:r>
            <w:proofErr w:type="spellEnd"/>
          </w:p>
        </w:tc>
        <w:tc>
          <w:tcPr>
            <w:tcW w:w="6514" w:type="dxa"/>
          </w:tcPr>
          <w:p w14:paraId="036765FE" w14:textId="47CA1AD2" w:rsidR="005A55AD" w:rsidRPr="008778C8" w:rsidRDefault="005A55AD" w:rsidP="00E8364C">
            <w:pPr>
              <w:rPr>
                <w:bCs/>
                <w:lang w:val="ru-RU"/>
              </w:rPr>
            </w:pPr>
            <w:r w:rsidRPr="008778C8">
              <w:rPr>
                <w:bCs/>
                <w:lang w:val="ru-RU"/>
              </w:rPr>
              <w:t>– Казахский на</w:t>
            </w:r>
            <w:r w:rsidR="009A3FBC" w:rsidRPr="008778C8">
              <w:rPr>
                <w:bCs/>
                <w:lang w:val="ru-RU"/>
              </w:rPr>
              <w:t>циональный университет искусств</w:t>
            </w:r>
          </w:p>
        </w:tc>
      </w:tr>
      <w:tr w:rsidR="005A55AD" w:rsidRPr="001F33DD" w14:paraId="34FA6FF6" w14:textId="77777777" w:rsidTr="009A3FBC">
        <w:tc>
          <w:tcPr>
            <w:tcW w:w="3114" w:type="dxa"/>
          </w:tcPr>
          <w:p w14:paraId="64C41EF8" w14:textId="74902F1E" w:rsidR="005A55AD" w:rsidRPr="008778C8" w:rsidRDefault="005A55AD" w:rsidP="00E8364C">
            <w:pPr>
              <w:rPr>
                <w:b/>
                <w:bCs/>
                <w:lang w:val="ru-RU"/>
              </w:rPr>
            </w:pPr>
            <w:proofErr w:type="spellStart"/>
            <w:r w:rsidRPr="008778C8">
              <w:rPr>
                <w:b/>
                <w:bCs/>
                <w:lang w:val="ru-RU"/>
              </w:rPr>
              <w:t>КазССР</w:t>
            </w:r>
            <w:proofErr w:type="spellEnd"/>
          </w:p>
        </w:tc>
        <w:tc>
          <w:tcPr>
            <w:tcW w:w="6514" w:type="dxa"/>
          </w:tcPr>
          <w:p w14:paraId="52E4F792" w14:textId="02F079E6" w:rsidR="005A55AD" w:rsidRPr="008778C8" w:rsidRDefault="005A55AD" w:rsidP="00E8364C">
            <w:pPr>
              <w:rPr>
                <w:b/>
                <w:bCs/>
                <w:lang w:val="ru-RU"/>
              </w:rPr>
            </w:pPr>
            <w:r w:rsidRPr="008778C8">
              <w:rPr>
                <w:bCs/>
                <w:lang w:val="ru-RU"/>
              </w:rPr>
              <w:t>– Казахская Советская Социалистическая Республика</w:t>
            </w:r>
          </w:p>
        </w:tc>
      </w:tr>
      <w:tr w:rsidR="005A55AD" w:rsidRPr="001F33DD" w14:paraId="3B0F90FA" w14:textId="77777777" w:rsidTr="009A3FBC">
        <w:tc>
          <w:tcPr>
            <w:tcW w:w="3114" w:type="dxa"/>
          </w:tcPr>
          <w:p w14:paraId="06A5F4A1" w14:textId="3BBCC02D" w:rsidR="005A55AD" w:rsidRPr="008778C8" w:rsidRDefault="005A55AD" w:rsidP="00E8364C">
            <w:pPr>
              <w:rPr>
                <w:b/>
                <w:bCs/>
                <w:lang w:val="ru-RU"/>
              </w:rPr>
            </w:pPr>
            <w:r w:rsidRPr="008778C8">
              <w:rPr>
                <w:b/>
                <w:bCs/>
                <w:lang w:val="ru-RU"/>
              </w:rPr>
              <w:t>КГХУ</w:t>
            </w:r>
          </w:p>
        </w:tc>
        <w:tc>
          <w:tcPr>
            <w:tcW w:w="6514" w:type="dxa"/>
          </w:tcPr>
          <w:p w14:paraId="27A68A2C" w14:textId="5DF0B9AA" w:rsidR="005A55AD" w:rsidRPr="008778C8" w:rsidRDefault="005A55AD" w:rsidP="00E8364C">
            <w:pPr>
              <w:rPr>
                <w:bCs/>
                <w:lang w:val="ru-RU"/>
              </w:rPr>
            </w:pPr>
            <w:r w:rsidRPr="008778C8">
              <w:rPr>
                <w:bCs/>
                <w:lang w:val="ru-RU"/>
              </w:rPr>
              <w:t>– Казахское государст</w:t>
            </w:r>
            <w:r w:rsidR="009A3FBC" w:rsidRPr="008778C8">
              <w:rPr>
                <w:bCs/>
                <w:lang w:val="ru-RU"/>
              </w:rPr>
              <w:t>венное хореографическое училище</w:t>
            </w:r>
          </w:p>
        </w:tc>
      </w:tr>
      <w:tr w:rsidR="005A55AD" w:rsidRPr="001F33DD" w14:paraId="668D0F04" w14:textId="77777777" w:rsidTr="009A3FBC">
        <w:tc>
          <w:tcPr>
            <w:tcW w:w="3114" w:type="dxa"/>
          </w:tcPr>
          <w:p w14:paraId="5F399C3D" w14:textId="2A0CF5D6" w:rsidR="005A55AD" w:rsidRPr="008778C8" w:rsidRDefault="005A55AD" w:rsidP="00E8364C">
            <w:pPr>
              <w:rPr>
                <w:b/>
                <w:bCs/>
                <w:lang w:val="ru-RU"/>
              </w:rPr>
            </w:pPr>
            <w:r w:rsidRPr="008778C8">
              <w:rPr>
                <w:b/>
                <w:bCs/>
                <w:lang w:val="ru-RU"/>
              </w:rPr>
              <w:t>МАХУ</w:t>
            </w:r>
          </w:p>
        </w:tc>
        <w:tc>
          <w:tcPr>
            <w:tcW w:w="6514" w:type="dxa"/>
          </w:tcPr>
          <w:p w14:paraId="402BACB2" w14:textId="4EC96C4B" w:rsidR="005A55AD" w:rsidRPr="008778C8" w:rsidRDefault="005A55AD" w:rsidP="00E8364C">
            <w:pPr>
              <w:rPr>
                <w:bCs/>
                <w:lang w:val="ru-RU"/>
              </w:rPr>
            </w:pPr>
            <w:r w:rsidRPr="008778C8">
              <w:rPr>
                <w:bCs/>
                <w:lang w:val="ru-RU"/>
              </w:rPr>
              <w:t>– Московское Академическое хореографическое училище</w:t>
            </w:r>
          </w:p>
        </w:tc>
      </w:tr>
      <w:tr w:rsidR="005A55AD" w:rsidRPr="001F33DD" w14:paraId="103591AD" w14:textId="77777777" w:rsidTr="009A3FBC">
        <w:tc>
          <w:tcPr>
            <w:tcW w:w="3114" w:type="dxa"/>
          </w:tcPr>
          <w:p w14:paraId="39705EF7" w14:textId="34A5AD26" w:rsidR="005A55AD" w:rsidRPr="008778C8" w:rsidRDefault="005A55AD" w:rsidP="00E8364C">
            <w:pPr>
              <w:rPr>
                <w:b/>
                <w:bCs/>
                <w:lang w:val="ru-RU"/>
              </w:rPr>
            </w:pPr>
            <w:r w:rsidRPr="008778C8">
              <w:rPr>
                <w:b/>
                <w:bCs/>
                <w:lang w:val="ru-RU"/>
              </w:rPr>
              <w:t>МГАХ</w:t>
            </w:r>
          </w:p>
        </w:tc>
        <w:tc>
          <w:tcPr>
            <w:tcW w:w="6514" w:type="dxa"/>
          </w:tcPr>
          <w:p w14:paraId="26F7EC6B" w14:textId="2A86CB64" w:rsidR="005A55AD" w:rsidRPr="008778C8" w:rsidRDefault="005A55AD" w:rsidP="005A55AD">
            <w:pPr>
              <w:rPr>
                <w:bCs/>
                <w:lang w:val="ru-RU"/>
              </w:rPr>
            </w:pPr>
            <w:r w:rsidRPr="008778C8">
              <w:rPr>
                <w:bCs/>
                <w:lang w:val="ru-RU"/>
              </w:rPr>
              <w:t>– Московская государственная академия хореографии</w:t>
            </w:r>
          </w:p>
        </w:tc>
      </w:tr>
      <w:tr w:rsidR="005A55AD" w:rsidRPr="001F33DD" w14:paraId="0E067BAC" w14:textId="77777777" w:rsidTr="009A3FBC">
        <w:tc>
          <w:tcPr>
            <w:tcW w:w="3114" w:type="dxa"/>
          </w:tcPr>
          <w:p w14:paraId="255B01F3" w14:textId="0308E403" w:rsidR="005A55AD" w:rsidRPr="008778C8" w:rsidRDefault="005A55AD" w:rsidP="00E8364C">
            <w:pPr>
              <w:rPr>
                <w:b/>
                <w:bCs/>
                <w:lang w:val="ru-RU"/>
              </w:rPr>
            </w:pPr>
            <w:r w:rsidRPr="008778C8">
              <w:rPr>
                <w:b/>
                <w:bCs/>
                <w:lang w:val="ru-RU"/>
              </w:rPr>
              <w:t>МХУ</w:t>
            </w:r>
          </w:p>
        </w:tc>
        <w:tc>
          <w:tcPr>
            <w:tcW w:w="6514" w:type="dxa"/>
          </w:tcPr>
          <w:p w14:paraId="2F6698F3" w14:textId="50AB72D0" w:rsidR="0042677C" w:rsidRPr="008778C8" w:rsidRDefault="005A55AD" w:rsidP="00E8364C">
            <w:pPr>
              <w:rPr>
                <w:bCs/>
                <w:lang w:val="ru-RU"/>
              </w:rPr>
            </w:pPr>
            <w:r w:rsidRPr="008778C8">
              <w:rPr>
                <w:bCs/>
                <w:lang w:val="ru-RU"/>
              </w:rPr>
              <w:t xml:space="preserve">– </w:t>
            </w:r>
            <w:proofErr w:type="spellStart"/>
            <w:r w:rsidRPr="008778C8">
              <w:rPr>
                <w:bCs/>
                <w:lang w:val="ru-RU"/>
              </w:rPr>
              <w:t>Московкое</w:t>
            </w:r>
            <w:proofErr w:type="spellEnd"/>
            <w:r w:rsidRPr="008778C8">
              <w:rPr>
                <w:bCs/>
                <w:lang w:val="ru-RU"/>
              </w:rPr>
              <w:t xml:space="preserve"> хореографическое училище</w:t>
            </w:r>
          </w:p>
        </w:tc>
      </w:tr>
      <w:tr w:rsidR="005A55AD" w:rsidRPr="001F33DD" w14:paraId="7DB8971A" w14:textId="77777777" w:rsidTr="009A3FBC">
        <w:tc>
          <w:tcPr>
            <w:tcW w:w="3114" w:type="dxa"/>
          </w:tcPr>
          <w:p w14:paraId="6F18C081" w14:textId="58DF49DD" w:rsidR="005A55AD" w:rsidRPr="008778C8" w:rsidRDefault="005A55AD" w:rsidP="00E8364C">
            <w:pPr>
              <w:rPr>
                <w:b/>
                <w:bCs/>
                <w:lang w:val="ru-RU"/>
              </w:rPr>
            </w:pPr>
            <w:r w:rsidRPr="008778C8">
              <w:rPr>
                <w:b/>
                <w:bCs/>
                <w:lang w:val="ru-RU"/>
              </w:rPr>
              <w:t xml:space="preserve">НТОБ им. К. </w:t>
            </w:r>
            <w:proofErr w:type="spellStart"/>
            <w:r w:rsidRPr="008778C8">
              <w:rPr>
                <w:b/>
                <w:bCs/>
                <w:lang w:val="ru-RU"/>
              </w:rPr>
              <w:t>Байсеитовой</w:t>
            </w:r>
            <w:proofErr w:type="spellEnd"/>
          </w:p>
        </w:tc>
        <w:tc>
          <w:tcPr>
            <w:tcW w:w="6514" w:type="dxa"/>
          </w:tcPr>
          <w:p w14:paraId="239DF479" w14:textId="2B377150" w:rsidR="005A55AD" w:rsidRPr="008778C8" w:rsidRDefault="005A55AD" w:rsidP="00E8364C">
            <w:pPr>
              <w:rPr>
                <w:bCs/>
                <w:lang w:val="ru-RU"/>
              </w:rPr>
            </w:pPr>
            <w:r w:rsidRPr="008778C8">
              <w:rPr>
                <w:bCs/>
                <w:lang w:val="ru-RU"/>
              </w:rPr>
              <w:t xml:space="preserve">– Национальный театр оперы и балета им. </w:t>
            </w:r>
            <w:proofErr w:type="spellStart"/>
            <w:r w:rsidRPr="008778C8">
              <w:rPr>
                <w:bCs/>
                <w:lang w:val="ru-RU"/>
              </w:rPr>
              <w:t>К.Байсеитовой</w:t>
            </w:r>
            <w:proofErr w:type="spellEnd"/>
          </w:p>
        </w:tc>
      </w:tr>
      <w:tr w:rsidR="005A55AD" w:rsidRPr="001F33DD" w14:paraId="64815356" w14:textId="77777777" w:rsidTr="009A3FBC">
        <w:tc>
          <w:tcPr>
            <w:tcW w:w="3114" w:type="dxa"/>
          </w:tcPr>
          <w:p w14:paraId="6FD214E4" w14:textId="77777777" w:rsidR="005A55AD" w:rsidRPr="008778C8" w:rsidRDefault="005A55AD" w:rsidP="00E8364C">
            <w:pPr>
              <w:rPr>
                <w:b/>
                <w:bCs/>
                <w:lang w:val="ru-RU"/>
              </w:rPr>
            </w:pPr>
            <w:r w:rsidRPr="008778C8">
              <w:rPr>
                <w:b/>
                <w:bCs/>
                <w:lang w:val="ru-RU"/>
              </w:rPr>
              <w:t>РАТИС</w:t>
            </w:r>
          </w:p>
          <w:p w14:paraId="48B920B9" w14:textId="77777777" w:rsidR="007B5435" w:rsidRPr="008778C8" w:rsidRDefault="007B5435" w:rsidP="00E8364C">
            <w:pPr>
              <w:rPr>
                <w:b/>
                <w:bCs/>
                <w:lang w:val="ru-RU"/>
              </w:rPr>
            </w:pPr>
          </w:p>
          <w:p w14:paraId="5975804F" w14:textId="77777777" w:rsidR="007B5435" w:rsidRPr="008778C8" w:rsidRDefault="007B5435" w:rsidP="00E8364C">
            <w:pPr>
              <w:rPr>
                <w:b/>
                <w:bCs/>
                <w:lang w:val="ru-RU"/>
              </w:rPr>
            </w:pPr>
            <w:r w:rsidRPr="008778C8">
              <w:rPr>
                <w:b/>
                <w:bCs/>
                <w:lang w:val="ru-RU"/>
              </w:rPr>
              <w:t>РК</w:t>
            </w:r>
          </w:p>
          <w:p w14:paraId="4E3536F8" w14:textId="1A0D9EEE" w:rsidR="007B5435" w:rsidRPr="008778C8" w:rsidRDefault="007B5435" w:rsidP="00E8364C">
            <w:pPr>
              <w:rPr>
                <w:b/>
                <w:bCs/>
                <w:lang w:val="ru-RU"/>
              </w:rPr>
            </w:pPr>
            <w:r w:rsidRPr="008778C8">
              <w:rPr>
                <w:b/>
                <w:bCs/>
                <w:lang w:val="ru-RU"/>
              </w:rPr>
              <w:t>РФ</w:t>
            </w:r>
          </w:p>
        </w:tc>
        <w:tc>
          <w:tcPr>
            <w:tcW w:w="6514" w:type="dxa"/>
          </w:tcPr>
          <w:p w14:paraId="2F921A80" w14:textId="77777777" w:rsidR="001F33DD" w:rsidRPr="008778C8" w:rsidRDefault="005A55AD" w:rsidP="00E8364C">
            <w:pPr>
              <w:rPr>
                <w:bCs/>
                <w:lang w:val="ru-RU"/>
              </w:rPr>
            </w:pPr>
            <w:r w:rsidRPr="008778C8">
              <w:rPr>
                <w:bCs/>
                <w:lang w:val="ru-RU"/>
              </w:rPr>
              <w:t xml:space="preserve">– Российская академия театрального искусства (современное </w:t>
            </w:r>
          </w:p>
          <w:p w14:paraId="6580FE5B" w14:textId="77777777" w:rsidR="005A55AD" w:rsidRPr="008778C8" w:rsidRDefault="001F33DD" w:rsidP="00E8364C">
            <w:pPr>
              <w:rPr>
                <w:bCs/>
                <w:lang w:val="ru-RU"/>
              </w:rPr>
            </w:pPr>
            <w:r w:rsidRPr="008778C8">
              <w:rPr>
                <w:bCs/>
                <w:lang w:val="ru-RU"/>
              </w:rPr>
              <w:t xml:space="preserve">   </w:t>
            </w:r>
            <w:r w:rsidR="005A55AD" w:rsidRPr="008778C8">
              <w:rPr>
                <w:bCs/>
                <w:lang w:val="ru-RU"/>
              </w:rPr>
              <w:t xml:space="preserve">название </w:t>
            </w:r>
            <w:proofErr w:type="spellStart"/>
            <w:r w:rsidR="005A55AD" w:rsidRPr="008778C8">
              <w:rPr>
                <w:bCs/>
                <w:lang w:val="ru-RU"/>
              </w:rPr>
              <w:t>ГИТИСа</w:t>
            </w:r>
            <w:proofErr w:type="spellEnd"/>
            <w:r w:rsidR="005A55AD" w:rsidRPr="008778C8">
              <w:rPr>
                <w:bCs/>
                <w:lang w:val="ru-RU"/>
              </w:rPr>
              <w:t>)</w:t>
            </w:r>
          </w:p>
          <w:p w14:paraId="00E6BF69" w14:textId="77777777" w:rsidR="007B5435" w:rsidRPr="008778C8" w:rsidRDefault="007B5435" w:rsidP="00E8364C">
            <w:pPr>
              <w:rPr>
                <w:bCs/>
                <w:lang w:val="ru-RU"/>
              </w:rPr>
            </w:pPr>
            <w:r w:rsidRPr="008778C8">
              <w:rPr>
                <w:bCs/>
                <w:lang w:val="ru-RU"/>
              </w:rPr>
              <w:t>– Республика Казахстан</w:t>
            </w:r>
          </w:p>
          <w:p w14:paraId="6A8AA8F9" w14:textId="46BC618A" w:rsidR="007B5435" w:rsidRPr="008778C8" w:rsidRDefault="007B5435" w:rsidP="00E8364C">
            <w:pPr>
              <w:rPr>
                <w:bCs/>
                <w:lang w:val="ru-RU"/>
              </w:rPr>
            </w:pPr>
            <w:r w:rsidRPr="008778C8">
              <w:rPr>
                <w:bCs/>
                <w:lang w:val="ru-RU"/>
              </w:rPr>
              <w:softHyphen/>
              <w:t>– Российская Федерация</w:t>
            </w:r>
          </w:p>
        </w:tc>
      </w:tr>
      <w:tr w:rsidR="005A55AD" w:rsidRPr="001F33DD" w14:paraId="383810FF" w14:textId="77777777" w:rsidTr="009A3FBC">
        <w:tc>
          <w:tcPr>
            <w:tcW w:w="3114" w:type="dxa"/>
          </w:tcPr>
          <w:p w14:paraId="705FD062" w14:textId="116250AC" w:rsidR="005A55AD" w:rsidRPr="008778C8" w:rsidRDefault="005A55AD" w:rsidP="00E8364C">
            <w:pPr>
              <w:rPr>
                <w:b/>
                <w:bCs/>
                <w:lang w:val="ru-RU"/>
              </w:rPr>
            </w:pPr>
            <w:r w:rsidRPr="008778C8">
              <w:rPr>
                <w:b/>
                <w:bCs/>
                <w:lang w:val="ru-RU"/>
              </w:rPr>
              <w:t>СССР</w:t>
            </w:r>
          </w:p>
        </w:tc>
        <w:tc>
          <w:tcPr>
            <w:tcW w:w="6514" w:type="dxa"/>
          </w:tcPr>
          <w:p w14:paraId="42A1873E" w14:textId="77777777" w:rsidR="005A55AD" w:rsidRPr="008778C8" w:rsidRDefault="005A55AD" w:rsidP="005A55AD">
            <w:pPr>
              <w:rPr>
                <w:bCs/>
                <w:lang w:val="ru-RU"/>
              </w:rPr>
            </w:pPr>
            <w:r w:rsidRPr="008778C8">
              <w:rPr>
                <w:bCs/>
                <w:lang w:val="ru-RU"/>
              </w:rPr>
              <w:t>– Союз Советских Социалистических республик</w:t>
            </w:r>
          </w:p>
          <w:p w14:paraId="26CA414E" w14:textId="1B4F0C8F" w:rsidR="007B5435" w:rsidRPr="008778C8" w:rsidRDefault="007B5435" w:rsidP="005A55AD">
            <w:pPr>
              <w:rPr>
                <w:bCs/>
                <w:lang w:val="ru-RU"/>
              </w:rPr>
            </w:pPr>
          </w:p>
        </w:tc>
      </w:tr>
    </w:tbl>
    <w:p w14:paraId="495DE626" w14:textId="64C5EBDD" w:rsidR="00E8364C" w:rsidRPr="00010D5C" w:rsidRDefault="00E8364C" w:rsidP="005A55AD">
      <w:pPr>
        <w:rPr>
          <w:bCs/>
          <w:sz w:val="28"/>
          <w:szCs w:val="28"/>
          <w:lang w:val="ru-RU"/>
        </w:rPr>
      </w:pPr>
    </w:p>
    <w:p w14:paraId="679B53A3" w14:textId="28518F0B" w:rsidR="00E8364C" w:rsidRDefault="00E8364C" w:rsidP="001F33DD">
      <w:pPr>
        <w:ind w:firstLine="708"/>
        <w:rPr>
          <w:b/>
          <w:bCs/>
          <w:sz w:val="28"/>
          <w:szCs w:val="28"/>
          <w:lang w:val="ru-RU"/>
        </w:rPr>
      </w:pPr>
    </w:p>
    <w:p w14:paraId="5BE9608D" w14:textId="031073F6" w:rsidR="00E8364C" w:rsidRDefault="00E8364C" w:rsidP="00E8364C">
      <w:pPr>
        <w:ind w:firstLine="708"/>
        <w:jc w:val="center"/>
        <w:rPr>
          <w:b/>
          <w:bCs/>
          <w:sz w:val="28"/>
          <w:szCs w:val="28"/>
          <w:lang w:val="ru-RU"/>
        </w:rPr>
      </w:pPr>
    </w:p>
    <w:p w14:paraId="293D5ED0" w14:textId="3F7D34C3" w:rsidR="00E8364C" w:rsidRDefault="00E8364C" w:rsidP="00E8364C">
      <w:pPr>
        <w:ind w:firstLine="708"/>
        <w:jc w:val="center"/>
        <w:rPr>
          <w:b/>
          <w:bCs/>
          <w:sz w:val="28"/>
          <w:szCs w:val="28"/>
          <w:lang w:val="ru-RU"/>
        </w:rPr>
      </w:pPr>
    </w:p>
    <w:p w14:paraId="415DE106" w14:textId="41AA846F" w:rsidR="00E8364C" w:rsidRDefault="00E8364C" w:rsidP="00E8364C">
      <w:pPr>
        <w:ind w:firstLine="708"/>
        <w:jc w:val="center"/>
        <w:rPr>
          <w:b/>
          <w:bCs/>
          <w:sz w:val="28"/>
          <w:szCs w:val="28"/>
          <w:lang w:val="ru-RU"/>
        </w:rPr>
      </w:pPr>
    </w:p>
    <w:p w14:paraId="45A7600E" w14:textId="411CC8BC" w:rsidR="005E2D7A" w:rsidRDefault="005E2D7A" w:rsidP="00E8364C">
      <w:pPr>
        <w:ind w:firstLine="708"/>
        <w:jc w:val="center"/>
        <w:rPr>
          <w:b/>
          <w:bCs/>
          <w:sz w:val="28"/>
          <w:szCs w:val="28"/>
          <w:lang w:val="ru-RU"/>
        </w:rPr>
      </w:pPr>
    </w:p>
    <w:p w14:paraId="084DB15D" w14:textId="2799E0D4" w:rsidR="005E2D7A" w:rsidRDefault="005E2D7A" w:rsidP="00E8364C">
      <w:pPr>
        <w:ind w:firstLine="708"/>
        <w:jc w:val="center"/>
        <w:rPr>
          <w:b/>
          <w:bCs/>
          <w:sz w:val="28"/>
          <w:szCs w:val="28"/>
          <w:lang w:val="ru-RU"/>
        </w:rPr>
      </w:pPr>
    </w:p>
    <w:p w14:paraId="5552E6A7" w14:textId="68677300" w:rsidR="005E2D7A" w:rsidRDefault="005E2D7A" w:rsidP="00E8364C">
      <w:pPr>
        <w:ind w:firstLine="708"/>
        <w:jc w:val="center"/>
        <w:rPr>
          <w:b/>
          <w:bCs/>
          <w:sz w:val="28"/>
          <w:szCs w:val="28"/>
          <w:lang w:val="ru-RU"/>
        </w:rPr>
      </w:pPr>
    </w:p>
    <w:p w14:paraId="63B3BB23" w14:textId="011F1C63" w:rsidR="005E2D7A" w:rsidRDefault="005E2D7A" w:rsidP="00E8364C">
      <w:pPr>
        <w:ind w:firstLine="708"/>
        <w:jc w:val="center"/>
        <w:rPr>
          <w:b/>
          <w:bCs/>
          <w:sz w:val="28"/>
          <w:szCs w:val="28"/>
          <w:lang w:val="ru-RU"/>
        </w:rPr>
      </w:pPr>
    </w:p>
    <w:p w14:paraId="2190C04F" w14:textId="492E4EF9" w:rsidR="005E2D7A" w:rsidRDefault="005E2D7A" w:rsidP="00E8364C">
      <w:pPr>
        <w:ind w:firstLine="708"/>
        <w:jc w:val="center"/>
        <w:rPr>
          <w:b/>
          <w:bCs/>
          <w:sz w:val="28"/>
          <w:szCs w:val="28"/>
          <w:lang w:val="ru-RU"/>
        </w:rPr>
      </w:pPr>
    </w:p>
    <w:p w14:paraId="1098753F" w14:textId="43D6B852" w:rsidR="005E2D7A" w:rsidRDefault="005E2D7A" w:rsidP="00E8364C">
      <w:pPr>
        <w:ind w:firstLine="708"/>
        <w:jc w:val="center"/>
        <w:rPr>
          <w:b/>
          <w:bCs/>
          <w:sz w:val="28"/>
          <w:szCs w:val="28"/>
          <w:lang w:val="ru-RU"/>
        </w:rPr>
      </w:pPr>
    </w:p>
    <w:p w14:paraId="1F69F1BD" w14:textId="3E6BB23B" w:rsidR="005E2D7A" w:rsidRDefault="005E2D7A" w:rsidP="00E8364C">
      <w:pPr>
        <w:ind w:firstLine="708"/>
        <w:jc w:val="center"/>
        <w:rPr>
          <w:b/>
          <w:bCs/>
          <w:sz w:val="28"/>
          <w:szCs w:val="28"/>
          <w:lang w:val="ru-RU"/>
        </w:rPr>
      </w:pPr>
    </w:p>
    <w:p w14:paraId="44A161B7" w14:textId="7E2E92FA" w:rsidR="005E2D7A" w:rsidRDefault="005E2D7A" w:rsidP="00E8364C">
      <w:pPr>
        <w:ind w:firstLine="708"/>
        <w:jc w:val="center"/>
        <w:rPr>
          <w:b/>
          <w:bCs/>
          <w:sz w:val="28"/>
          <w:szCs w:val="28"/>
          <w:lang w:val="ru-RU"/>
        </w:rPr>
      </w:pPr>
    </w:p>
    <w:p w14:paraId="5BC9776E" w14:textId="77777777" w:rsidR="005E2D7A" w:rsidRDefault="005E2D7A" w:rsidP="00E8364C">
      <w:pPr>
        <w:ind w:firstLine="708"/>
        <w:jc w:val="center"/>
        <w:rPr>
          <w:b/>
          <w:bCs/>
          <w:sz w:val="28"/>
          <w:szCs w:val="28"/>
          <w:lang w:val="ru-RU"/>
        </w:rPr>
      </w:pPr>
    </w:p>
    <w:p w14:paraId="5F5419C9" w14:textId="429C39B6" w:rsidR="00E8364C" w:rsidRDefault="00E8364C" w:rsidP="006A255A">
      <w:pPr>
        <w:rPr>
          <w:b/>
          <w:bCs/>
          <w:sz w:val="28"/>
          <w:szCs w:val="28"/>
          <w:lang w:val="ru-RU"/>
        </w:rPr>
      </w:pPr>
    </w:p>
    <w:p w14:paraId="2645DEC6" w14:textId="77777777" w:rsidR="005025CF" w:rsidRDefault="005025CF" w:rsidP="006A255A">
      <w:pPr>
        <w:rPr>
          <w:b/>
          <w:bCs/>
          <w:sz w:val="28"/>
          <w:szCs w:val="28"/>
          <w:lang w:val="ru-RU"/>
        </w:rPr>
      </w:pPr>
    </w:p>
    <w:p w14:paraId="2A82C252" w14:textId="77777777" w:rsidR="008460DA" w:rsidRDefault="008460DA" w:rsidP="00F635DF">
      <w:pPr>
        <w:ind w:firstLine="708"/>
        <w:jc w:val="center"/>
        <w:rPr>
          <w:b/>
          <w:bCs/>
          <w:sz w:val="28"/>
          <w:szCs w:val="28"/>
          <w:lang w:val="ru-RU"/>
        </w:rPr>
      </w:pPr>
    </w:p>
    <w:p w14:paraId="44450BB7" w14:textId="4C87BCE1" w:rsidR="0085472C" w:rsidRPr="00675B7B" w:rsidRDefault="0085472C" w:rsidP="005025CF">
      <w:pPr>
        <w:jc w:val="center"/>
        <w:rPr>
          <w:b/>
          <w:bCs/>
          <w:caps/>
          <w:sz w:val="28"/>
          <w:szCs w:val="28"/>
          <w:lang w:val="ru-RU"/>
        </w:rPr>
      </w:pPr>
      <w:r w:rsidRPr="00675B7B">
        <w:rPr>
          <w:b/>
          <w:bCs/>
          <w:caps/>
          <w:sz w:val="28"/>
          <w:szCs w:val="28"/>
          <w:lang w:val="ru-RU"/>
        </w:rPr>
        <w:t>Введение</w:t>
      </w:r>
    </w:p>
    <w:p w14:paraId="3B61ED3D" w14:textId="77777777" w:rsidR="0085472C" w:rsidRDefault="0085472C" w:rsidP="0085472C">
      <w:pPr>
        <w:ind w:firstLine="708"/>
        <w:jc w:val="both"/>
        <w:rPr>
          <w:sz w:val="28"/>
          <w:szCs w:val="28"/>
          <w:lang w:val="ru-RU"/>
        </w:rPr>
      </w:pPr>
    </w:p>
    <w:p w14:paraId="3AE53EEC" w14:textId="77777777" w:rsidR="00255F5D" w:rsidRDefault="00255F5D" w:rsidP="00255F5D">
      <w:pPr>
        <w:ind w:firstLine="708"/>
        <w:jc w:val="both"/>
        <w:rPr>
          <w:b/>
          <w:bCs/>
          <w:sz w:val="28"/>
          <w:szCs w:val="28"/>
          <w:lang w:val="ru-RU"/>
        </w:rPr>
      </w:pPr>
      <w:r w:rsidRPr="00255F5D">
        <w:rPr>
          <w:b/>
          <w:bCs/>
          <w:sz w:val="28"/>
          <w:szCs w:val="28"/>
          <w:lang w:val="ru-RU"/>
        </w:rPr>
        <w:t>Общая характеристика диссертационной работы</w:t>
      </w:r>
    </w:p>
    <w:p w14:paraId="2A70309C" w14:textId="07ABC61E" w:rsidR="0085472C" w:rsidRPr="0085472C" w:rsidRDefault="0085472C" w:rsidP="00255F5D">
      <w:pPr>
        <w:ind w:firstLine="708"/>
        <w:jc w:val="both"/>
        <w:rPr>
          <w:sz w:val="28"/>
          <w:szCs w:val="28"/>
          <w:lang w:val="ru-RU"/>
        </w:rPr>
      </w:pPr>
      <w:r w:rsidRPr="0085472C">
        <w:rPr>
          <w:sz w:val="28"/>
          <w:szCs w:val="28"/>
          <w:lang w:val="ru-RU"/>
        </w:rPr>
        <w:t>Становление хореографического искусства Казахстана закономерно проходит определенные</w:t>
      </w:r>
      <w:r w:rsidR="00370FA1">
        <w:rPr>
          <w:sz w:val="28"/>
          <w:szCs w:val="28"/>
          <w:lang w:val="ru-RU"/>
        </w:rPr>
        <w:t xml:space="preserve"> этапы развития. Современный этап характеризуется тем, что в течение последних тридцати лет </w:t>
      </w:r>
      <w:r w:rsidR="00BD5791" w:rsidRPr="0085472C">
        <w:rPr>
          <w:sz w:val="28"/>
          <w:szCs w:val="28"/>
          <w:lang w:val="ru-RU"/>
        </w:rPr>
        <w:t xml:space="preserve">среди хореографов </w:t>
      </w:r>
      <w:r w:rsidR="00BD5791">
        <w:rPr>
          <w:sz w:val="28"/>
          <w:szCs w:val="28"/>
          <w:lang w:val="ru-RU"/>
        </w:rPr>
        <w:t xml:space="preserve">преобладают </w:t>
      </w:r>
      <w:r w:rsidR="00BD5791" w:rsidRPr="0085472C">
        <w:rPr>
          <w:sz w:val="28"/>
          <w:szCs w:val="28"/>
          <w:lang w:val="ru-RU"/>
        </w:rPr>
        <w:t>женщин</w:t>
      </w:r>
      <w:r w:rsidR="00BD5791">
        <w:rPr>
          <w:sz w:val="28"/>
          <w:szCs w:val="28"/>
          <w:lang w:val="ru-RU"/>
        </w:rPr>
        <w:t>ы, и данный факт</w:t>
      </w:r>
      <w:r w:rsidR="00BD5791" w:rsidRPr="0085472C">
        <w:rPr>
          <w:sz w:val="28"/>
          <w:szCs w:val="28"/>
          <w:lang w:val="ru-RU"/>
        </w:rPr>
        <w:t xml:space="preserve"> </w:t>
      </w:r>
      <w:r w:rsidR="00BD5791">
        <w:rPr>
          <w:sz w:val="28"/>
          <w:szCs w:val="28"/>
          <w:lang w:val="ru-RU"/>
        </w:rPr>
        <w:t>можно расценить как тенденцию</w:t>
      </w:r>
      <w:r w:rsidRPr="0085472C">
        <w:rPr>
          <w:sz w:val="28"/>
          <w:szCs w:val="28"/>
          <w:lang w:val="ru-RU"/>
        </w:rPr>
        <w:t xml:space="preserve">, </w:t>
      </w:r>
      <w:r w:rsidR="00BD5791">
        <w:rPr>
          <w:sz w:val="28"/>
          <w:szCs w:val="28"/>
          <w:lang w:val="ru-RU"/>
        </w:rPr>
        <w:t xml:space="preserve">оказывающую </w:t>
      </w:r>
      <w:r w:rsidR="00370FA1">
        <w:rPr>
          <w:sz w:val="28"/>
          <w:szCs w:val="28"/>
          <w:lang w:val="ru-RU"/>
        </w:rPr>
        <w:t>значительное влияние на дальнейшее развитие</w:t>
      </w:r>
      <w:r w:rsidRPr="0085472C">
        <w:rPr>
          <w:sz w:val="28"/>
          <w:szCs w:val="28"/>
          <w:lang w:val="ru-RU"/>
        </w:rPr>
        <w:t xml:space="preserve"> отечественного танцевального искусства. </w:t>
      </w:r>
    </w:p>
    <w:p w14:paraId="6AC31AF2" w14:textId="2D674C6D" w:rsidR="00455ABF" w:rsidRDefault="00675A33" w:rsidP="00AC451C">
      <w:pPr>
        <w:ind w:firstLine="708"/>
        <w:jc w:val="both"/>
        <w:rPr>
          <w:color w:val="000000"/>
          <w:sz w:val="28"/>
          <w:szCs w:val="28"/>
          <w:lang w:val="ru-RU"/>
        </w:rPr>
      </w:pPr>
      <w:r>
        <w:rPr>
          <w:sz w:val="28"/>
          <w:szCs w:val="28"/>
          <w:lang w:val="ru-RU"/>
        </w:rPr>
        <w:t xml:space="preserve">Значимые </w:t>
      </w:r>
      <w:r w:rsidR="004F15A3">
        <w:rPr>
          <w:sz w:val="28"/>
          <w:szCs w:val="28"/>
          <w:lang w:val="ru-RU"/>
        </w:rPr>
        <w:t xml:space="preserve">в этой сфере личности, такие как </w:t>
      </w:r>
      <w:proofErr w:type="spellStart"/>
      <w:r w:rsidR="0085472C" w:rsidRPr="0085472C">
        <w:rPr>
          <w:sz w:val="28"/>
          <w:szCs w:val="28"/>
          <w:lang w:val="ru-RU"/>
        </w:rPr>
        <w:t>Айгуль</w:t>
      </w:r>
      <w:proofErr w:type="spellEnd"/>
      <w:r w:rsidR="0085472C" w:rsidRPr="0085472C">
        <w:rPr>
          <w:sz w:val="28"/>
          <w:szCs w:val="28"/>
          <w:lang w:val="ru-RU"/>
        </w:rPr>
        <w:t xml:space="preserve"> Тати, </w:t>
      </w:r>
      <w:proofErr w:type="spellStart"/>
      <w:r w:rsidR="0085472C" w:rsidRPr="0085472C">
        <w:rPr>
          <w:sz w:val="28"/>
          <w:szCs w:val="28"/>
          <w:lang w:val="ru-RU"/>
        </w:rPr>
        <w:t>Мукарам</w:t>
      </w:r>
      <w:proofErr w:type="spellEnd"/>
      <w:r w:rsidR="0085472C" w:rsidRPr="0085472C">
        <w:rPr>
          <w:sz w:val="28"/>
          <w:szCs w:val="28"/>
          <w:lang w:val="ru-RU"/>
        </w:rPr>
        <w:t xml:space="preserve"> </w:t>
      </w:r>
      <w:proofErr w:type="spellStart"/>
      <w:r w:rsidR="0085472C" w:rsidRPr="0085472C">
        <w:rPr>
          <w:sz w:val="28"/>
          <w:szCs w:val="28"/>
          <w:lang w:val="ru-RU"/>
        </w:rPr>
        <w:t>Авахри</w:t>
      </w:r>
      <w:proofErr w:type="spellEnd"/>
      <w:r w:rsidR="0085472C" w:rsidRPr="0085472C">
        <w:rPr>
          <w:sz w:val="28"/>
          <w:szCs w:val="28"/>
          <w:lang w:val="ru-RU"/>
        </w:rPr>
        <w:t xml:space="preserve">, Анвара Садыкова, Гульнара Адамова, </w:t>
      </w:r>
      <w:proofErr w:type="spellStart"/>
      <w:r w:rsidR="0085472C" w:rsidRPr="0085472C">
        <w:rPr>
          <w:sz w:val="28"/>
          <w:szCs w:val="28"/>
          <w:lang w:val="ru-RU"/>
        </w:rPr>
        <w:t>Гульмира</w:t>
      </w:r>
      <w:proofErr w:type="spellEnd"/>
      <w:r w:rsidR="0085472C" w:rsidRPr="0085472C">
        <w:rPr>
          <w:sz w:val="28"/>
          <w:szCs w:val="28"/>
          <w:lang w:val="ru-RU"/>
        </w:rPr>
        <w:t xml:space="preserve"> и Гульнара </w:t>
      </w:r>
      <w:proofErr w:type="spellStart"/>
      <w:r w:rsidR="0085472C" w:rsidRPr="0085472C">
        <w:rPr>
          <w:sz w:val="28"/>
          <w:szCs w:val="28"/>
          <w:lang w:val="ru-RU"/>
        </w:rPr>
        <w:t>Габбасовы</w:t>
      </w:r>
      <w:proofErr w:type="spellEnd"/>
      <w:r w:rsidR="0085472C" w:rsidRPr="0085472C">
        <w:rPr>
          <w:sz w:val="28"/>
          <w:szCs w:val="28"/>
          <w:lang w:val="ru-RU"/>
        </w:rPr>
        <w:t xml:space="preserve">, </w:t>
      </w:r>
      <w:proofErr w:type="spellStart"/>
      <w:r w:rsidR="0085472C" w:rsidRPr="0085472C">
        <w:rPr>
          <w:sz w:val="28"/>
          <w:szCs w:val="28"/>
          <w:lang w:val="ru-RU"/>
        </w:rPr>
        <w:t>Гульжан</w:t>
      </w:r>
      <w:proofErr w:type="spellEnd"/>
      <w:r w:rsidR="0085472C" w:rsidRPr="0085472C">
        <w:rPr>
          <w:sz w:val="28"/>
          <w:szCs w:val="28"/>
          <w:lang w:val="ru-RU"/>
        </w:rPr>
        <w:t xml:space="preserve"> </w:t>
      </w:r>
      <w:proofErr w:type="spellStart"/>
      <w:r w:rsidR="0085472C" w:rsidRPr="0085472C">
        <w:rPr>
          <w:sz w:val="28"/>
          <w:szCs w:val="28"/>
          <w:lang w:val="ru-RU"/>
        </w:rPr>
        <w:t>Туткибаева</w:t>
      </w:r>
      <w:proofErr w:type="spellEnd"/>
      <w:r w:rsidR="004F15A3">
        <w:rPr>
          <w:sz w:val="28"/>
          <w:szCs w:val="28"/>
          <w:lang w:val="ru-RU"/>
        </w:rPr>
        <w:t>,</w:t>
      </w:r>
      <w:r w:rsidR="0085472C" w:rsidRPr="0085472C">
        <w:rPr>
          <w:sz w:val="28"/>
          <w:szCs w:val="28"/>
          <w:lang w:val="ru-RU"/>
        </w:rPr>
        <w:t xml:space="preserve"> в</w:t>
      </w:r>
      <w:r w:rsidR="0085472C" w:rsidRPr="0085472C">
        <w:rPr>
          <w:color w:val="000000"/>
          <w:sz w:val="28"/>
          <w:szCs w:val="28"/>
        </w:rPr>
        <w:t xml:space="preserve"> своей творческой реализации работают на стыке жанров и стилей, предлаг</w:t>
      </w:r>
      <w:proofErr w:type="spellStart"/>
      <w:r w:rsidR="005C3FA4">
        <w:rPr>
          <w:color w:val="000000"/>
          <w:sz w:val="28"/>
          <w:szCs w:val="28"/>
          <w:lang w:val="ru-RU"/>
        </w:rPr>
        <w:t>ая</w:t>
      </w:r>
      <w:proofErr w:type="spellEnd"/>
      <w:r w:rsidR="0085472C" w:rsidRPr="0085472C">
        <w:rPr>
          <w:color w:val="000000"/>
          <w:sz w:val="28"/>
          <w:szCs w:val="28"/>
        </w:rPr>
        <w:t xml:space="preserve"> авторские </w:t>
      </w:r>
      <w:r w:rsidR="0085472C" w:rsidRPr="0085472C">
        <w:rPr>
          <w:color w:val="000000"/>
          <w:sz w:val="28"/>
          <w:szCs w:val="28"/>
          <w:lang w:val="ru-RU"/>
        </w:rPr>
        <w:t>пластические и режиссерские решения</w:t>
      </w:r>
      <w:r w:rsidR="0085472C" w:rsidRPr="0085472C">
        <w:rPr>
          <w:color w:val="000000"/>
          <w:sz w:val="28"/>
          <w:szCs w:val="28"/>
        </w:rPr>
        <w:t xml:space="preserve">. </w:t>
      </w:r>
      <w:r w:rsidR="0085472C" w:rsidRPr="0085472C">
        <w:rPr>
          <w:sz w:val="28"/>
          <w:szCs w:val="28"/>
          <w:lang w:val="ru-RU"/>
        </w:rPr>
        <w:t>В отличие от продолжительного периода</w:t>
      </w:r>
      <w:r w:rsidR="00D05CB1">
        <w:rPr>
          <w:sz w:val="28"/>
          <w:szCs w:val="28"/>
          <w:lang w:val="ru-RU"/>
        </w:rPr>
        <w:t xml:space="preserve"> </w:t>
      </w:r>
      <w:r w:rsidR="008322D7">
        <w:rPr>
          <w:sz w:val="28"/>
          <w:szCs w:val="28"/>
          <w:lang w:val="ru-RU"/>
        </w:rPr>
        <w:t>с момента зарождения в Казахстане профессионального театрального искусства –</w:t>
      </w:r>
      <w:r w:rsidR="004F15A3">
        <w:rPr>
          <w:sz w:val="28"/>
          <w:szCs w:val="28"/>
          <w:lang w:val="ru-RU"/>
        </w:rPr>
        <w:t xml:space="preserve"> с </w:t>
      </w:r>
      <w:r w:rsidR="004F15A3" w:rsidRPr="0085472C">
        <w:rPr>
          <w:sz w:val="28"/>
          <w:szCs w:val="28"/>
          <w:lang w:val="ru-RU"/>
        </w:rPr>
        <w:t>начала 1930-</w:t>
      </w:r>
      <w:r w:rsidR="004F15A3">
        <w:rPr>
          <w:sz w:val="28"/>
          <w:szCs w:val="28"/>
          <w:lang w:val="ru-RU"/>
        </w:rPr>
        <w:t>ых</w:t>
      </w:r>
      <w:r w:rsidR="004F15A3" w:rsidRPr="0085472C">
        <w:rPr>
          <w:sz w:val="28"/>
          <w:szCs w:val="28"/>
          <w:lang w:val="ru-RU"/>
        </w:rPr>
        <w:t xml:space="preserve"> до конца 1980-</w:t>
      </w:r>
      <w:r w:rsidR="004F15A3">
        <w:rPr>
          <w:sz w:val="28"/>
          <w:szCs w:val="28"/>
          <w:lang w:val="ru-RU"/>
        </w:rPr>
        <w:t>ы</w:t>
      </w:r>
      <w:r w:rsidR="004F15A3" w:rsidRPr="0085472C">
        <w:rPr>
          <w:sz w:val="28"/>
          <w:szCs w:val="28"/>
          <w:lang w:val="ru-RU"/>
        </w:rPr>
        <w:t>х</w:t>
      </w:r>
      <w:r w:rsidR="004F15A3">
        <w:rPr>
          <w:sz w:val="28"/>
          <w:szCs w:val="28"/>
          <w:lang w:val="ru-RU"/>
        </w:rPr>
        <w:t xml:space="preserve"> гг.</w:t>
      </w:r>
      <w:r w:rsidR="008322D7">
        <w:rPr>
          <w:sz w:val="28"/>
          <w:szCs w:val="28"/>
          <w:lang w:val="ru-RU"/>
        </w:rPr>
        <w:t xml:space="preserve"> </w:t>
      </w:r>
      <w:r w:rsidR="004F15A3">
        <w:rPr>
          <w:sz w:val="28"/>
          <w:szCs w:val="28"/>
          <w:lang w:val="ru-RU"/>
        </w:rPr>
        <w:t>–</w:t>
      </w:r>
      <w:r w:rsidR="00D05CB1">
        <w:rPr>
          <w:sz w:val="28"/>
          <w:szCs w:val="28"/>
          <w:lang w:val="ru-RU"/>
        </w:rPr>
        <w:t xml:space="preserve"> </w:t>
      </w:r>
      <w:r w:rsidR="004F15A3">
        <w:rPr>
          <w:sz w:val="28"/>
          <w:szCs w:val="28"/>
          <w:lang w:val="ru-RU"/>
        </w:rPr>
        <w:t xml:space="preserve">наметившиеся </w:t>
      </w:r>
      <w:r w:rsidR="0085472C" w:rsidRPr="0085472C">
        <w:rPr>
          <w:color w:val="000000"/>
          <w:sz w:val="28"/>
          <w:szCs w:val="28"/>
          <w:lang w:val="ru-RU"/>
        </w:rPr>
        <w:t xml:space="preserve">поиски новых форм классического, неоклассического, национального и современного танцев отражают </w:t>
      </w:r>
      <w:r w:rsidR="004F15A3">
        <w:rPr>
          <w:color w:val="000000"/>
          <w:sz w:val="28"/>
          <w:szCs w:val="28"/>
          <w:lang w:val="ru-RU"/>
        </w:rPr>
        <w:t>актуальные в ХХ</w:t>
      </w:r>
      <w:r w:rsidR="004F15A3">
        <w:rPr>
          <w:color w:val="000000"/>
          <w:sz w:val="28"/>
          <w:szCs w:val="28"/>
          <w:lang w:val="en-US"/>
        </w:rPr>
        <w:t>I</w:t>
      </w:r>
      <w:r w:rsidR="004F15A3" w:rsidRPr="004F15A3">
        <w:rPr>
          <w:color w:val="000000"/>
          <w:sz w:val="28"/>
          <w:szCs w:val="28"/>
          <w:lang w:val="ru-RU"/>
        </w:rPr>
        <w:t xml:space="preserve"> </w:t>
      </w:r>
      <w:r w:rsidR="004F15A3">
        <w:rPr>
          <w:color w:val="000000"/>
          <w:sz w:val="28"/>
          <w:szCs w:val="28"/>
          <w:lang w:val="ru-RU"/>
        </w:rPr>
        <w:t xml:space="preserve">веке </w:t>
      </w:r>
      <w:r w:rsidR="0085472C" w:rsidRPr="0085472C">
        <w:rPr>
          <w:color w:val="000000"/>
          <w:sz w:val="28"/>
          <w:szCs w:val="28"/>
          <w:lang w:val="ru-RU"/>
        </w:rPr>
        <w:t xml:space="preserve">ценности и настроения казахстанского общества в видении авторов-женщин. </w:t>
      </w:r>
      <w:r w:rsidR="0085472C" w:rsidRPr="0085472C">
        <w:rPr>
          <w:color w:val="000000"/>
          <w:sz w:val="28"/>
          <w:szCs w:val="28"/>
        </w:rPr>
        <w:t xml:space="preserve">Благодаря их достижениям в культурном пространстве появляется понятие </w:t>
      </w:r>
      <w:r w:rsidR="0085472C" w:rsidRPr="009F3431">
        <w:rPr>
          <w:color w:val="000000"/>
          <w:sz w:val="28"/>
          <w:szCs w:val="28"/>
        </w:rPr>
        <w:t>си</w:t>
      </w:r>
      <w:proofErr w:type="spellStart"/>
      <w:r w:rsidR="007D7A94" w:rsidRPr="009F3431">
        <w:rPr>
          <w:color w:val="000000"/>
          <w:sz w:val="28"/>
          <w:szCs w:val="28"/>
          <w:lang w:val="ru-RU"/>
        </w:rPr>
        <w:t>нтеза</w:t>
      </w:r>
      <w:proofErr w:type="spellEnd"/>
      <w:r w:rsidR="0085472C" w:rsidRPr="0085472C">
        <w:rPr>
          <w:color w:val="000000"/>
          <w:sz w:val="28"/>
          <w:szCs w:val="28"/>
        </w:rPr>
        <w:t xml:space="preserve"> казахстанского балета</w:t>
      </w:r>
      <w:r w:rsidR="0085472C" w:rsidRPr="0085472C">
        <w:rPr>
          <w:color w:val="000000"/>
          <w:sz w:val="28"/>
          <w:szCs w:val="28"/>
          <w:lang w:val="ru-RU"/>
        </w:rPr>
        <w:t>.</w:t>
      </w:r>
      <w:r w:rsidR="00455ABF">
        <w:rPr>
          <w:color w:val="000000"/>
          <w:sz w:val="28"/>
          <w:szCs w:val="28"/>
          <w:lang w:val="ru-RU"/>
        </w:rPr>
        <w:t xml:space="preserve"> </w:t>
      </w:r>
    </w:p>
    <w:p w14:paraId="1E6FCC68" w14:textId="0B099F6D" w:rsidR="00455ABF" w:rsidRDefault="00455ABF" w:rsidP="00AC451C">
      <w:pPr>
        <w:ind w:firstLine="708"/>
        <w:jc w:val="both"/>
        <w:rPr>
          <w:color w:val="000000"/>
          <w:sz w:val="28"/>
          <w:szCs w:val="28"/>
          <w:lang w:val="ru-RU"/>
        </w:rPr>
      </w:pPr>
      <w:r>
        <w:rPr>
          <w:color w:val="000000"/>
          <w:sz w:val="28"/>
          <w:szCs w:val="28"/>
          <w:lang w:val="ru-RU"/>
        </w:rPr>
        <w:t>Кроме того</w:t>
      </w:r>
      <w:r w:rsidR="0085472C" w:rsidRPr="0085472C">
        <w:rPr>
          <w:color w:val="000000"/>
          <w:sz w:val="28"/>
          <w:szCs w:val="28"/>
          <w:lang w:val="ru-RU"/>
        </w:rPr>
        <w:t xml:space="preserve">, </w:t>
      </w:r>
      <w:r w:rsidR="00D05CB1">
        <w:rPr>
          <w:color w:val="000000"/>
          <w:sz w:val="28"/>
          <w:szCs w:val="28"/>
          <w:lang w:val="ru-RU"/>
        </w:rPr>
        <w:t>художественное руководство наиболее крупных</w:t>
      </w:r>
      <w:r w:rsidR="0085472C" w:rsidRPr="0085472C">
        <w:rPr>
          <w:color w:val="000000"/>
          <w:sz w:val="28"/>
          <w:szCs w:val="28"/>
          <w:lang w:val="ru-RU"/>
        </w:rPr>
        <w:t xml:space="preserve"> балетных театров </w:t>
      </w:r>
      <w:r w:rsidR="00D05CB1">
        <w:rPr>
          <w:color w:val="000000"/>
          <w:sz w:val="28"/>
          <w:szCs w:val="28"/>
          <w:lang w:val="ru-RU"/>
        </w:rPr>
        <w:t>страны</w:t>
      </w:r>
      <w:r w:rsidR="0085472C" w:rsidRPr="0085472C">
        <w:rPr>
          <w:color w:val="000000"/>
          <w:sz w:val="28"/>
          <w:szCs w:val="28"/>
          <w:lang w:val="ru-RU"/>
        </w:rPr>
        <w:t xml:space="preserve"> </w:t>
      </w:r>
      <w:r>
        <w:rPr>
          <w:color w:val="000000"/>
          <w:sz w:val="28"/>
          <w:szCs w:val="28"/>
          <w:lang w:val="ru-RU"/>
        </w:rPr>
        <w:t xml:space="preserve">в настоящее время </w:t>
      </w:r>
      <w:r w:rsidR="00D05CB1">
        <w:rPr>
          <w:color w:val="000000"/>
          <w:sz w:val="28"/>
          <w:szCs w:val="28"/>
          <w:lang w:val="ru-RU"/>
        </w:rPr>
        <w:t>осуществляется</w:t>
      </w:r>
      <w:r w:rsidR="0085472C" w:rsidRPr="0085472C">
        <w:rPr>
          <w:color w:val="000000"/>
          <w:sz w:val="28"/>
          <w:szCs w:val="28"/>
          <w:lang w:val="ru-RU"/>
        </w:rPr>
        <w:t xml:space="preserve"> женщин</w:t>
      </w:r>
      <w:r w:rsidR="00D05CB1">
        <w:rPr>
          <w:color w:val="000000"/>
          <w:sz w:val="28"/>
          <w:szCs w:val="28"/>
          <w:lang w:val="ru-RU"/>
        </w:rPr>
        <w:t>ами</w:t>
      </w:r>
      <w:r w:rsidR="0085472C" w:rsidRPr="0085472C">
        <w:rPr>
          <w:color w:val="000000"/>
          <w:sz w:val="28"/>
          <w:szCs w:val="28"/>
          <w:lang w:val="ru-RU"/>
        </w:rPr>
        <w:t>, среди которых Алтынай Асылмуратова (</w:t>
      </w:r>
      <w:r w:rsidR="000965B0">
        <w:rPr>
          <w:color w:val="000000"/>
          <w:sz w:val="28"/>
          <w:szCs w:val="28"/>
          <w:lang w:val="ru-RU"/>
        </w:rPr>
        <w:t>ГТОБ</w:t>
      </w:r>
      <w:r w:rsidR="0085472C" w:rsidRPr="0085472C">
        <w:rPr>
          <w:color w:val="000000"/>
          <w:sz w:val="28"/>
          <w:szCs w:val="28"/>
          <w:lang w:val="ru-RU"/>
        </w:rPr>
        <w:t xml:space="preserve"> «Астана Опера»), </w:t>
      </w:r>
      <w:proofErr w:type="spellStart"/>
      <w:r w:rsidR="0085472C" w:rsidRPr="0085472C">
        <w:rPr>
          <w:color w:val="000000"/>
          <w:sz w:val="28"/>
          <w:szCs w:val="28"/>
          <w:lang w:val="ru-RU"/>
        </w:rPr>
        <w:t>Гульжан</w:t>
      </w:r>
      <w:proofErr w:type="spellEnd"/>
      <w:r w:rsidR="0085472C" w:rsidRPr="0085472C">
        <w:rPr>
          <w:color w:val="000000"/>
          <w:sz w:val="28"/>
          <w:szCs w:val="28"/>
          <w:lang w:val="ru-RU"/>
        </w:rPr>
        <w:t xml:space="preserve"> </w:t>
      </w:r>
      <w:proofErr w:type="spellStart"/>
      <w:r w:rsidR="0085472C" w:rsidRPr="0085472C">
        <w:rPr>
          <w:color w:val="000000"/>
          <w:sz w:val="28"/>
          <w:szCs w:val="28"/>
          <w:lang w:val="ru-RU"/>
        </w:rPr>
        <w:t>Туткибаева</w:t>
      </w:r>
      <w:proofErr w:type="spellEnd"/>
      <w:r w:rsidR="0085472C" w:rsidRPr="0085472C">
        <w:rPr>
          <w:color w:val="000000"/>
          <w:sz w:val="28"/>
          <w:szCs w:val="28"/>
          <w:lang w:val="ru-RU"/>
        </w:rPr>
        <w:t xml:space="preserve"> (КНАТОБ им. Абая), </w:t>
      </w:r>
      <w:proofErr w:type="spellStart"/>
      <w:r w:rsidR="0085472C" w:rsidRPr="0085472C">
        <w:rPr>
          <w:color w:val="000000"/>
          <w:sz w:val="28"/>
          <w:szCs w:val="28"/>
          <w:lang w:val="ru-RU"/>
        </w:rPr>
        <w:t>Асель</w:t>
      </w:r>
      <w:proofErr w:type="spellEnd"/>
      <w:r w:rsidR="0085472C" w:rsidRPr="0085472C">
        <w:rPr>
          <w:color w:val="000000"/>
          <w:sz w:val="28"/>
          <w:szCs w:val="28"/>
          <w:lang w:val="ru-RU"/>
        </w:rPr>
        <w:t xml:space="preserve"> Исабаева (театр «Астана Балет»).</w:t>
      </w:r>
      <w:r w:rsidR="00942163">
        <w:rPr>
          <w:color w:val="000000"/>
          <w:sz w:val="28"/>
          <w:szCs w:val="28"/>
          <w:lang w:val="ru-RU"/>
        </w:rPr>
        <w:t xml:space="preserve"> </w:t>
      </w:r>
    </w:p>
    <w:p w14:paraId="5DA9691D" w14:textId="3E35383D" w:rsidR="00AC451C" w:rsidRPr="001735C5" w:rsidRDefault="00942163" w:rsidP="00AC451C">
      <w:pPr>
        <w:ind w:firstLine="708"/>
        <w:jc w:val="both"/>
        <w:rPr>
          <w:color w:val="000000" w:themeColor="text1"/>
          <w:sz w:val="28"/>
          <w:szCs w:val="28"/>
          <w:lang w:val="ru-RU"/>
        </w:rPr>
      </w:pPr>
      <w:r w:rsidRPr="001735C5">
        <w:rPr>
          <w:color w:val="000000" w:themeColor="text1"/>
          <w:sz w:val="28"/>
          <w:szCs w:val="28"/>
          <w:lang w:val="ru-RU"/>
        </w:rPr>
        <w:t xml:space="preserve">Также необходимо отметить, что </w:t>
      </w:r>
      <w:r w:rsidR="00AC451C" w:rsidRPr="001735C5">
        <w:rPr>
          <w:color w:val="000000" w:themeColor="text1"/>
          <w:sz w:val="28"/>
          <w:szCs w:val="28"/>
          <w:lang w:val="ru-RU"/>
        </w:rPr>
        <w:t>эт</w:t>
      </w:r>
      <w:r w:rsidR="00B43CEC">
        <w:rPr>
          <w:color w:val="000000" w:themeColor="text1"/>
          <w:sz w:val="28"/>
          <w:szCs w:val="28"/>
          <w:lang w:val="ru-RU"/>
        </w:rPr>
        <w:t xml:space="preserve">о характерно </w:t>
      </w:r>
      <w:r w:rsidR="00F802F2" w:rsidRPr="001735C5">
        <w:rPr>
          <w:color w:val="000000" w:themeColor="text1"/>
          <w:sz w:val="28"/>
          <w:szCs w:val="28"/>
          <w:lang w:val="ru-RU"/>
        </w:rPr>
        <w:t xml:space="preserve">не только </w:t>
      </w:r>
      <w:r w:rsidR="00B43CEC">
        <w:rPr>
          <w:color w:val="000000" w:themeColor="text1"/>
          <w:sz w:val="28"/>
          <w:szCs w:val="28"/>
          <w:lang w:val="ru-RU"/>
        </w:rPr>
        <w:t xml:space="preserve">для </w:t>
      </w:r>
      <w:r w:rsidR="00F802F2" w:rsidRPr="001735C5">
        <w:rPr>
          <w:color w:val="000000" w:themeColor="text1"/>
          <w:sz w:val="28"/>
          <w:szCs w:val="28"/>
          <w:lang w:val="ru-RU"/>
        </w:rPr>
        <w:t>академического балетного театра. Р</w:t>
      </w:r>
      <w:r w:rsidRPr="001735C5">
        <w:rPr>
          <w:color w:val="000000" w:themeColor="text1"/>
          <w:sz w:val="28"/>
          <w:szCs w:val="28"/>
          <w:lang w:val="ru-RU"/>
        </w:rPr>
        <w:t>яд хореографов и режиссеров на постоянной основе занимаются творчеством в государственных и независимых коллективах танцевального и пластичес</w:t>
      </w:r>
      <w:r w:rsidR="00455ABF">
        <w:rPr>
          <w:color w:val="000000" w:themeColor="text1"/>
          <w:sz w:val="28"/>
          <w:szCs w:val="28"/>
          <w:lang w:val="ru-RU"/>
        </w:rPr>
        <w:t>кого направления. Так, например, нам известны</w:t>
      </w:r>
      <w:r w:rsidRPr="001735C5">
        <w:rPr>
          <w:color w:val="000000" w:themeColor="text1"/>
          <w:sz w:val="28"/>
          <w:szCs w:val="28"/>
          <w:lang w:val="ru-RU"/>
        </w:rPr>
        <w:t xml:space="preserve"> Гульнара Саитова (Государственный уйгурский театр музыкальной комедии им. </w:t>
      </w:r>
      <w:proofErr w:type="spellStart"/>
      <w:r w:rsidRPr="001735C5">
        <w:rPr>
          <w:color w:val="000000" w:themeColor="text1"/>
          <w:sz w:val="28"/>
          <w:szCs w:val="28"/>
          <w:lang w:val="ru-RU"/>
        </w:rPr>
        <w:t>Кужамьярова</w:t>
      </w:r>
      <w:proofErr w:type="spellEnd"/>
      <w:r w:rsidRPr="001735C5">
        <w:rPr>
          <w:color w:val="000000" w:themeColor="text1"/>
          <w:sz w:val="28"/>
          <w:szCs w:val="28"/>
          <w:lang w:val="ru-RU"/>
        </w:rPr>
        <w:t xml:space="preserve">) Лариса Ким, Надежда Ким, Александра </w:t>
      </w:r>
      <w:proofErr w:type="spellStart"/>
      <w:r w:rsidRPr="001735C5">
        <w:rPr>
          <w:color w:val="000000" w:themeColor="text1"/>
          <w:sz w:val="28"/>
          <w:szCs w:val="28"/>
          <w:lang w:val="ru-RU"/>
        </w:rPr>
        <w:t>Цхай</w:t>
      </w:r>
      <w:proofErr w:type="spellEnd"/>
      <w:r w:rsidRPr="001735C5">
        <w:rPr>
          <w:color w:val="000000" w:themeColor="text1"/>
          <w:sz w:val="28"/>
          <w:szCs w:val="28"/>
          <w:lang w:val="ru-RU"/>
        </w:rPr>
        <w:t xml:space="preserve"> и Анна Цой (Государственный корейский театр музыкальной комедии), Яна </w:t>
      </w:r>
      <w:proofErr w:type="spellStart"/>
      <w:r w:rsidRPr="001735C5">
        <w:rPr>
          <w:color w:val="000000" w:themeColor="text1"/>
          <w:sz w:val="28"/>
          <w:szCs w:val="28"/>
          <w:lang w:val="ru-RU"/>
        </w:rPr>
        <w:t>Макарцева</w:t>
      </w:r>
      <w:proofErr w:type="spellEnd"/>
      <w:r w:rsidRPr="001735C5">
        <w:rPr>
          <w:color w:val="000000" w:themeColor="text1"/>
          <w:sz w:val="28"/>
          <w:szCs w:val="28"/>
          <w:lang w:val="ru-RU"/>
        </w:rPr>
        <w:t xml:space="preserve"> (театр «</w:t>
      </w:r>
      <w:r w:rsidRPr="001735C5">
        <w:rPr>
          <w:color w:val="000000" w:themeColor="text1"/>
          <w:sz w:val="28"/>
          <w:szCs w:val="28"/>
          <w:lang w:val="en-US"/>
        </w:rPr>
        <w:t>Free</w:t>
      </w:r>
      <w:r w:rsidRPr="001735C5">
        <w:rPr>
          <w:color w:val="000000" w:themeColor="text1"/>
          <w:sz w:val="28"/>
          <w:szCs w:val="28"/>
          <w:lang w:val="ru-RU"/>
        </w:rPr>
        <w:t xml:space="preserve">Да»), </w:t>
      </w:r>
      <w:proofErr w:type="spellStart"/>
      <w:r w:rsidRPr="001735C5">
        <w:rPr>
          <w:color w:val="000000" w:themeColor="text1"/>
          <w:sz w:val="28"/>
          <w:szCs w:val="28"/>
          <w:lang w:val="ru-RU"/>
        </w:rPr>
        <w:t>Гульсауле</w:t>
      </w:r>
      <w:proofErr w:type="spellEnd"/>
      <w:r w:rsidRPr="001735C5">
        <w:rPr>
          <w:color w:val="000000" w:themeColor="text1"/>
          <w:sz w:val="28"/>
          <w:szCs w:val="28"/>
          <w:lang w:val="ru-RU"/>
        </w:rPr>
        <w:t xml:space="preserve"> </w:t>
      </w:r>
      <w:proofErr w:type="spellStart"/>
      <w:r w:rsidRPr="001735C5">
        <w:rPr>
          <w:color w:val="000000" w:themeColor="text1"/>
          <w:sz w:val="28"/>
          <w:szCs w:val="28"/>
          <w:lang w:val="ru-RU"/>
        </w:rPr>
        <w:t>Орумбаева</w:t>
      </w:r>
      <w:proofErr w:type="spellEnd"/>
      <w:r w:rsidRPr="001735C5">
        <w:rPr>
          <w:color w:val="000000" w:themeColor="text1"/>
          <w:sz w:val="28"/>
          <w:szCs w:val="28"/>
          <w:lang w:val="ru-RU"/>
        </w:rPr>
        <w:t xml:space="preserve"> (Государственный ансамбль танца РК «</w:t>
      </w:r>
      <w:proofErr w:type="spellStart"/>
      <w:r w:rsidRPr="001735C5">
        <w:rPr>
          <w:color w:val="000000" w:themeColor="text1"/>
          <w:sz w:val="28"/>
          <w:szCs w:val="28"/>
          <w:lang w:val="ru-RU"/>
        </w:rPr>
        <w:t>Салтанат</w:t>
      </w:r>
      <w:proofErr w:type="spellEnd"/>
      <w:r w:rsidRPr="001735C5">
        <w:rPr>
          <w:color w:val="000000" w:themeColor="text1"/>
          <w:sz w:val="28"/>
          <w:szCs w:val="28"/>
          <w:lang w:val="ru-RU"/>
        </w:rPr>
        <w:t xml:space="preserve">»), </w:t>
      </w:r>
      <w:proofErr w:type="spellStart"/>
      <w:r w:rsidR="003E1185" w:rsidRPr="001735C5">
        <w:rPr>
          <w:color w:val="000000" w:themeColor="text1"/>
          <w:sz w:val="28"/>
          <w:szCs w:val="28"/>
          <w:lang w:val="ru-RU"/>
        </w:rPr>
        <w:t>Кадиша</w:t>
      </w:r>
      <w:proofErr w:type="spellEnd"/>
      <w:r w:rsidR="003E1185" w:rsidRPr="001735C5">
        <w:rPr>
          <w:color w:val="000000" w:themeColor="text1"/>
          <w:sz w:val="28"/>
          <w:szCs w:val="28"/>
          <w:lang w:val="ru-RU"/>
        </w:rPr>
        <w:t xml:space="preserve"> </w:t>
      </w:r>
      <w:proofErr w:type="spellStart"/>
      <w:r w:rsidR="003E1185" w:rsidRPr="001735C5">
        <w:rPr>
          <w:color w:val="000000" w:themeColor="text1"/>
          <w:sz w:val="28"/>
          <w:szCs w:val="28"/>
          <w:lang w:val="ru-RU"/>
        </w:rPr>
        <w:t>Агимбаева</w:t>
      </w:r>
      <w:proofErr w:type="spellEnd"/>
      <w:r w:rsidR="003E1185" w:rsidRPr="001735C5">
        <w:rPr>
          <w:color w:val="000000" w:themeColor="text1"/>
          <w:sz w:val="28"/>
          <w:szCs w:val="28"/>
          <w:lang w:val="ru-RU"/>
        </w:rPr>
        <w:t xml:space="preserve"> (Государственный театр танца «</w:t>
      </w:r>
      <w:proofErr w:type="spellStart"/>
      <w:r w:rsidR="003E1185" w:rsidRPr="001735C5">
        <w:rPr>
          <w:color w:val="000000" w:themeColor="text1"/>
          <w:sz w:val="28"/>
          <w:szCs w:val="28"/>
          <w:lang w:val="ru-RU"/>
        </w:rPr>
        <w:t>Наз</w:t>
      </w:r>
      <w:proofErr w:type="spellEnd"/>
      <w:r w:rsidR="003E1185" w:rsidRPr="001735C5">
        <w:rPr>
          <w:color w:val="000000" w:themeColor="text1"/>
          <w:sz w:val="28"/>
          <w:szCs w:val="28"/>
          <w:lang w:val="ru-RU"/>
        </w:rPr>
        <w:t xml:space="preserve">»), </w:t>
      </w:r>
      <w:proofErr w:type="spellStart"/>
      <w:r w:rsidR="00711D13">
        <w:rPr>
          <w:color w:val="000000" w:themeColor="text1"/>
          <w:sz w:val="28"/>
          <w:szCs w:val="28"/>
          <w:lang w:val="ru-RU"/>
        </w:rPr>
        <w:t>Гульбану</w:t>
      </w:r>
      <w:proofErr w:type="spellEnd"/>
      <w:r w:rsidR="00711D13">
        <w:rPr>
          <w:color w:val="000000" w:themeColor="text1"/>
          <w:sz w:val="28"/>
          <w:szCs w:val="28"/>
          <w:lang w:val="ru-RU"/>
        </w:rPr>
        <w:t xml:space="preserve"> </w:t>
      </w:r>
      <w:proofErr w:type="spellStart"/>
      <w:r w:rsidR="00711D13">
        <w:rPr>
          <w:color w:val="000000" w:themeColor="text1"/>
          <w:sz w:val="28"/>
          <w:szCs w:val="28"/>
          <w:lang w:val="ru-RU"/>
        </w:rPr>
        <w:t>Мурзабаева</w:t>
      </w:r>
      <w:proofErr w:type="spellEnd"/>
      <w:r w:rsidR="00711D13">
        <w:rPr>
          <w:color w:val="000000" w:themeColor="text1"/>
          <w:sz w:val="28"/>
          <w:szCs w:val="28"/>
          <w:lang w:val="ru-RU"/>
        </w:rPr>
        <w:t xml:space="preserve"> (ансамбль «</w:t>
      </w:r>
      <w:proofErr w:type="spellStart"/>
      <w:r w:rsidR="00711D13">
        <w:rPr>
          <w:color w:val="000000" w:themeColor="text1"/>
          <w:sz w:val="28"/>
          <w:szCs w:val="28"/>
          <w:lang w:val="ru-RU"/>
        </w:rPr>
        <w:t>Томирис</w:t>
      </w:r>
      <w:proofErr w:type="spellEnd"/>
      <w:r w:rsidR="00711D13">
        <w:rPr>
          <w:color w:val="000000" w:themeColor="text1"/>
          <w:sz w:val="28"/>
          <w:szCs w:val="28"/>
          <w:lang w:val="ru-RU"/>
        </w:rPr>
        <w:t xml:space="preserve">» </w:t>
      </w:r>
      <w:proofErr w:type="spellStart"/>
      <w:r w:rsidR="00711D13">
        <w:rPr>
          <w:color w:val="000000" w:themeColor="text1"/>
          <w:sz w:val="28"/>
          <w:szCs w:val="28"/>
          <w:lang w:val="ru-RU"/>
        </w:rPr>
        <w:t>Кызылординской</w:t>
      </w:r>
      <w:proofErr w:type="spellEnd"/>
      <w:r w:rsidR="00711D13">
        <w:rPr>
          <w:color w:val="000000" w:themeColor="text1"/>
          <w:sz w:val="28"/>
          <w:szCs w:val="28"/>
          <w:lang w:val="ru-RU"/>
        </w:rPr>
        <w:t xml:space="preserve"> областной филармонии), </w:t>
      </w:r>
      <w:proofErr w:type="spellStart"/>
      <w:r w:rsidR="00B43CEC" w:rsidRPr="001735C5">
        <w:rPr>
          <w:color w:val="000000" w:themeColor="text1"/>
          <w:sz w:val="28"/>
          <w:szCs w:val="28"/>
          <w:lang w:val="ru-RU"/>
        </w:rPr>
        <w:t>Асель</w:t>
      </w:r>
      <w:proofErr w:type="spellEnd"/>
      <w:r w:rsidR="00B43CEC" w:rsidRPr="001735C5">
        <w:rPr>
          <w:color w:val="000000" w:themeColor="text1"/>
          <w:sz w:val="28"/>
          <w:szCs w:val="28"/>
          <w:lang w:val="ru-RU"/>
        </w:rPr>
        <w:t xml:space="preserve"> </w:t>
      </w:r>
      <w:proofErr w:type="spellStart"/>
      <w:r w:rsidRPr="001735C5">
        <w:rPr>
          <w:color w:val="000000" w:themeColor="text1"/>
          <w:sz w:val="28"/>
          <w:szCs w:val="28"/>
          <w:lang w:val="ru-RU"/>
        </w:rPr>
        <w:t>Дюсупова</w:t>
      </w:r>
      <w:proofErr w:type="spellEnd"/>
      <w:r w:rsidRPr="001735C5">
        <w:rPr>
          <w:color w:val="000000" w:themeColor="text1"/>
          <w:sz w:val="28"/>
          <w:szCs w:val="28"/>
          <w:lang w:val="ru-RU"/>
        </w:rPr>
        <w:t xml:space="preserve"> (ансамбль «</w:t>
      </w:r>
      <w:proofErr w:type="spellStart"/>
      <w:r w:rsidRPr="001735C5">
        <w:rPr>
          <w:color w:val="000000" w:themeColor="text1"/>
          <w:sz w:val="28"/>
          <w:szCs w:val="28"/>
          <w:lang w:val="ru-RU"/>
        </w:rPr>
        <w:t>Кулансаз</w:t>
      </w:r>
      <w:proofErr w:type="spellEnd"/>
      <w:r w:rsidRPr="001735C5">
        <w:rPr>
          <w:color w:val="000000" w:themeColor="text1"/>
          <w:sz w:val="28"/>
          <w:szCs w:val="28"/>
          <w:lang w:val="ru-RU"/>
        </w:rPr>
        <w:t xml:space="preserve">» </w:t>
      </w:r>
      <w:proofErr w:type="spellStart"/>
      <w:r w:rsidRPr="001735C5">
        <w:rPr>
          <w:color w:val="000000" w:themeColor="text1"/>
          <w:sz w:val="28"/>
          <w:szCs w:val="28"/>
          <w:lang w:val="ru-RU"/>
        </w:rPr>
        <w:t>Алматинской</w:t>
      </w:r>
      <w:proofErr w:type="spellEnd"/>
      <w:r w:rsidRPr="001735C5">
        <w:rPr>
          <w:color w:val="000000" w:themeColor="text1"/>
          <w:sz w:val="28"/>
          <w:szCs w:val="28"/>
          <w:lang w:val="ru-RU"/>
        </w:rPr>
        <w:t xml:space="preserve"> областной филармонии), Наталья </w:t>
      </w:r>
      <w:proofErr w:type="spellStart"/>
      <w:r w:rsidRPr="001735C5">
        <w:rPr>
          <w:color w:val="000000" w:themeColor="text1"/>
          <w:sz w:val="28"/>
          <w:szCs w:val="28"/>
          <w:lang w:val="ru-RU"/>
        </w:rPr>
        <w:t>Дубс</w:t>
      </w:r>
      <w:proofErr w:type="spellEnd"/>
      <w:r w:rsidRPr="001735C5">
        <w:rPr>
          <w:color w:val="000000" w:themeColor="text1"/>
          <w:sz w:val="28"/>
          <w:szCs w:val="28"/>
          <w:lang w:val="ru-RU"/>
        </w:rPr>
        <w:t xml:space="preserve"> (Государственный Республиканский академический немецкий драматический театр) и др.</w:t>
      </w:r>
      <w:r w:rsidR="00AC451C" w:rsidRPr="001735C5">
        <w:rPr>
          <w:color w:val="000000" w:themeColor="text1"/>
          <w:sz w:val="28"/>
          <w:szCs w:val="28"/>
          <w:lang w:val="ru-RU"/>
        </w:rPr>
        <w:t xml:space="preserve"> </w:t>
      </w:r>
    </w:p>
    <w:p w14:paraId="0EE6F2BD" w14:textId="68F96CCB" w:rsidR="001F0561" w:rsidRDefault="0085472C" w:rsidP="001F0561">
      <w:pPr>
        <w:pStyle w:val="a5"/>
        <w:spacing w:before="0" w:beforeAutospacing="0" w:after="0" w:afterAutospacing="0"/>
        <w:ind w:firstLine="708"/>
        <w:jc w:val="both"/>
        <w:rPr>
          <w:color w:val="000000"/>
          <w:sz w:val="28"/>
          <w:szCs w:val="28"/>
        </w:rPr>
      </w:pPr>
      <w:r w:rsidRPr="00063A49">
        <w:rPr>
          <w:color w:val="000000"/>
          <w:sz w:val="28"/>
          <w:szCs w:val="28"/>
          <w:lang w:val="ru-RU"/>
        </w:rPr>
        <w:t xml:space="preserve">Однако </w:t>
      </w:r>
      <w:r w:rsidR="00ED61CF" w:rsidRPr="00063A49">
        <w:rPr>
          <w:color w:val="000000"/>
          <w:sz w:val="28"/>
          <w:szCs w:val="28"/>
          <w:lang w:val="ru-RU"/>
        </w:rPr>
        <w:t xml:space="preserve">наметившиеся тенденции в </w:t>
      </w:r>
      <w:r w:rsidRPr="00063A49">
        <w:rPr>
          <w:color w:val="000000"/>
          <w:sz w:val="28"/>
          <w:szCs w:val="28"/>
          <w:lang w:val="ru-RU"/>
        </w:rPr>
        <w:t xml:space="preserve">гендерном распределении среди балетмейстеров и постановщиков не </w:t>
      </w:r>
      <w:r w:rsidR="00063A49" w:rsidRPr="00063A49">
        <w:rPr>
          <w:color w:val="000000"/>
          <w:sz w:val="28"/>
          <w:szCs w:val="28"/>
          <w:lang w:val="ru-RU"/>
        </w:rPr>
        <w:t xml:space="preserve">получают должного внимания у исследователей для изучения </w:t>
      </w:r>
      <w:r w:rsidR="00CC658A">
        <w:rPr>
          <w:color w:val="000000"/>
          <w:sz w:val="28"/>
          <w:szCs w:val="28"/>
          <w:lang w:val="ru-RU"/>
        </w:rPr>
        <w:t>в дискурсе</w:t>
      </w:r>
      <w:r w:rsidR="00063A49" w:rsidRPr="00063A49">
        <w:rPr>
          <w:color w:val="000000"/>
          <w:sz w:val="28"/>
          <w:szCs w:val="28"/>
          <w:lang w:val="ru-RU"/>
        </w:rPr>
        <w:t xml:space="preserve"> </w:t>
      </w:r>
      <w:r w:rsidRPr="00063A49">
        <w:rPr>
          <w:color w:val="000000"/>
          <w:sz w:val="28"/>
          <w:szCs w:val="28"/>
          <w:lang w:val="ru-RU"/>
        </w:rPr>
        <w:t xml:space="preserve">соответствующей научной методологии, </w:t>
      </w:r>
      <w:r w:rsidR="00063A49" w:rsidRPr="00063A49">
        <w:rPr>
          <w:color w:val="000000"/>
          <w:sz w:val="28"/>
          <w:szCs w:val="28"/>
          <w:lang w:val="ru-RU"/>
        </w:rPr>
        <w:t xml:space="preserve">которая должна учитывать целенаправленное, </w:t>
      </w:r>
      <w:r w:rsidR="00063A49">
        <w:rPr>
          <w:color w:val="000000"/>
          <w:sz w:val="28"/>
          <w:szCs w:val="28"/>
          <w:lang w:val="ru-RU"/>
        </w:rPr>
        <w:t xml:space="preserve">непосредственное, </w:t>
      </w:r>
      <w:r w:rsidR="00063A49" w:rsidRPr="00063A49">
        <w:rPr>
          <w:color w:val="000000"/>
          <w:sz w:val="28"/>
          <w:szCs w:val="28"/>
          <w:lang w:val="ru-RU"/>
        </w:rPr>
        <w:t>прямое</w:t>
      </w:r>
      <w:r w:rsidR="00063A49">
        <w:rPr>
          <w:color w:val="000000"/>
          <w:sz w:val="28"/>
          <w:szCs w:val="28"/>
          <w:lang w:val="ru-RU"/>
        </w:rPr>
        <w:t>, а также</w:t>
      </w:r>
      <w:r w:rsidR="00063A49" w:rsidRPr="00063A49">
        <w:rPr>
          <w:color w:val="000000"/>
          <w:sz w:val="28"/>
          <w:szCs w:val="28"/>
          <w:lang w:val="ru-RU"/>
        </w:rPr>
        <w:t xml:space="preserve"> и косвенное влияние</w:t>
      </w:r>
      <w:r w:rsidRPr="00063A49">
        <w:rPr>
          <w:color w:val="000000"/>
          <w:sz w:val="28"/>
          <w:szCs w:val="28"/>
          <w:lang w:val="ru-RU"/>
        </w:rPr>
        <w:t xml:space="preserve"> происходящих явлений на отечественное искусство.</w:t>
      </w:r>
      <w:r w:rsidRPr="0085472C">
        <w:rPr>
          <w:color w:val="000000"/>
          <w:sz w:val="28"/>
          <w:szCs w:val="28"/>
          <w:lang w:val="ru-RU"/>
        </w:rPr>
        <w:t xml:space="preserve"> Традиционные подходы и методы не всегда могут соответствовать новой художественной </w:t>
      </w:r>
      <w:r w:rsidRPr="0085472C">
        <w:rPr>
          <w:color w:val="000000"/>
          <w:sz w:val="28"/>
          <w:szCs w:val="28"/>
          <w:lang w:val="ru-RU"/>
        </w:rPr>
        <w:lastRenderedPageBreak/>
        <w:t>эстетике.</w:t>
      </w:r>
      <w:r w:rsidRPr="0085472C">
        <w:rPr>
          <w:color w:val="000000"/>
          <w:sz w:val="28"/>
          <w:szCs w:val="28"/>
        </w:rPr>
        <w:t xml:space="preserve"> </w:t>
      </w:r>
      <w:r w:rsidRPr="0085472C">
        <w:rPr>
          <w:color w:val="000000"/>
          <w:sz w:val="28"/>
          <w:szCs w:val="28"/>
          <w:lang w:val="ru-RU"/>
        </w:rPr>
        <w:t>Для теоретиков, занимающихся актуальными вопросами в области искусствовед</w:t>
      </w:r>
      <w:r w:rsidR="00675A33">
        <w:rPr>
          <w:color w:val="000000"/>
          <w:sz w:val="28"/>
          <w:szCs w:val="28"/>
          <w:lang w:val="ru-RU"/>
        </w:rPr>
        <w:t>ения</w:t>
      </w:r>
      <w:r w:rsidRPr="0085472C">
        <w:rPr>
          <w:color w:val="000000"/>
          <w:sz w:val="28"/>
          <w:szCs w:val="28"/>
          <w:lang w:val="ru-RU"/>
        </w:rPr>
        <w:t>, основным целеполаганием является расширение</w:t>
      </w:r>
      <w:r w:rsidRPr="0085472C">
        <w:rPr>
          <w:color w:val="000000"/>
          <w:sz w:val="28"/>
          <w:szCs w:val="28"/>
        </w:rPr>
        <w:t xml:space="preserve"> научн</w:t>
      </w:r>
      <w:r w:rsidRPr="0085472C">
        <w:rPr>
          <w:color w:val="000000"/>
          <w:sz w:val="28"/>
          <w:szCs w:val="28"/>
          <w:lang w:val="ru-RU"/>
        </w:rPr>
        <w:t>ого</w:t>
      </w:r>
      <w:r w:rsidRPr="0085472C">
        <w:rPr>
          <w:color w:val="000000"/>
          <w:sz w:val="28"/>
          <w:szCs w:val="28"/>
        </w:rPr>
        <w:t xml:space="preserve"> аппарат</w:t>
      </w:r>
      <w:r w:rsidRPr="0085472C">
        <w:rPr>
          <w:color w:val="000000"/>
          <w:sz w:val="28"/>
          <w:szCs w:val="28"/>
          <w:lang w:val="ru-RU"/>
        </w:rPr>
        <w:t>а</w:t>
      </w:r>
      <w:r w:rsidRPr="0085472C">
        <w:rPr>
          <w:color w:val="000000"/>
          <w:sz w:val="28"/>
          <w:szCs w:val="28"/>
        </w:rPr>
        <w:t xml:space="preserve"> </w:t>
      </w:r>
      <w:r w:rsidR="001F0561">
        <w:rPr>
          <w:color w:val="000000"/>
          <w:sz w:val="28"/>
          <w:szCs w:val="28"/>
          <w:lang w:val="ru-RU"/>
        </w:rPr>
        <w:t>за счет</w:t>
      </w:r>
      <w:r w:rsidRPr="0085472C">
        <w:rPr>
          <w:color w:val="000000"/>
          <w:sz w:val="28"/>
          <w:szCs w:val="28"/>
          <w:lang w:val="ru-RU"/>
        </w:rPr>
        <w:t xml:space="preserve"> </w:t>
      </w:r>
      <w:r w:rsidRPr="0085472C">
        <w:rPr>
          <w:color w:val="000000"/>
          <w:sz w:val="28"/>
          <w:szCs w:val="28"/>
        </w:rPr>
        <w:t>примен</w:t>
      </w:r>
      <w:proofErr w:type="spellStart"/>
      <w:r w:rsidRPr="0085472C">
        <w:rPr>
          <w:color w:val="000000"/>
          <w:sz w:val="28"/>
          <w:szCs w:val="28"/>
          <w:lang w:val="ru-RU"/>
        </w:rPr>
        <w:t>ени</w:t>
      </w:r>
      <w:r w:rsidR="001F0561">
        <w:rPr>
          <w:color w:val="000000"/>
          <w:sz w:val="28"/>
          <w:szCs w:val="28"/>
          <w:lang w:val="ru-RU"/>
        </w:rPr>
        <w:t>я</w:t>
      </w:r>
      <w:proofErr w:type="spellEnd"/>
      <w:r w:rsidRPr="0085472C">
        <w:rPr>
          <w:color w:val="000000"/>
          <w:sz w:val="28"/>
          <w:szCs w:val="28"/>
        </w:rPr>
        <w:t xml:space="preserve"> альтернативны</w:t>
      </w:r>
      <w:r w:rsidRPr="0085472C">
        <w:rPr>
          <w:color w:val="000000"/>
          <w:sz w:val="28"/>
          <w:szCs w:val="28"/>
          <w:lang w:val="ru-RU"/>
        </w:rPr>
        <w:t>х научных методов</w:t>
      </w:r>
      <w:r w:rsidRPr="0085472C">
        <w:rPr>
          <w:color w:val="000000"/>
          <w:sz w:val="28"/>
          <w:szCs w:val="28"/>
        </w:rPr>
        <w:t xml:space="preserve"> </w:t>
      </w:r>
      <w:r w:rsidRPr="0085472C">
        <w:rPr>
          <w:color w:val="000000"/>
          <w:sz w:val="28"/>
          <w:szCs w:val="28"/>
          <w:lang w:val="ru-RU"/>
        </w:rPr>
        <w:t>и подходов</w:t>
      </w:r>
      <w:r w:rsidRPr="0085472C">
        <w:rPr>
          <w:color w:val="000000"/>
          <w:sz w:val="28"/>
          <w:szCs w:val="28"/>
        </w:rPr>
        <w:t>.</w:t>
      </w:r>
    </w:p>
    <w:p w14:paraId="49800265" w14:textId="6A93D62F" w:rsidR="0085472C" w:rsidRPr="0085472C" w:rsidRDefault="0085472C" w:rsidP="001F0561">
      <w:pPr>
        <w:pStyle w:val="a5"/>
        <w:spacing w:before="0" w:beforeAutospacing="0" w:after="0" w:afterAutospacing="0"/>
        <w:ind w:firstLine="708"/>
        <w:jc w:val="both"/>
        <w:rPr>
          <w:color w:val="000000"/>
          <w:sz w:val="28"/>
          <w:szCs w:val="28"/>
        </w:rPr>
      </w:pPr>
      <w:r w:rsidRPr="0085472C">
        <w:rPr>
          <w:color w:val="000000"/>
          <w:sz w:val="28"/>
          <w:szCs w:val="28"/>
        </w:rPr>
        <w:t xml:space="preserve">Примером  становится </w:t>
      </w:r>
      <w:r w:rsidRPr="0085472C">
        <w:rPr>
          <w:color w:val="000000"/>
          <w:sz w:val="28"/>
          <w:szCs w:val="28"/>
          <w:lang w:val="ru-RU"/>
        </w:rPr>
        <w:t>исследование в дискурсе гендера, что из себя представляет данная диссертационная работа</w:t>
      </w:r>
      <w:r w:rsidRPr="0085472C">
        <w:rPr>
          <w:color w:val="000000"/>
          <w:sz w:val="28"/>
          <w:szCs w:val="28"/>
        </w:rPr>
        <w:t xml:space="preserve">.  </w:t>
      </w:r>
    </w:p>
    <w:p w14:paraId="727C18BA" w14:textId="68D57858" w:rsidR="00D05CB1" w:rsidRDefault="0085472C" w:rsidP="0085472C">
      <w:pPr>
        <w:pStyle w:val="a5"/>
        <w:spacing w:before="0" w:beforeAutospacing="0" w:after="0" w:afterAutospacing="0"/>
        <w:ind w:firstLine="708"/>
        <w:jc w:val="both"/>
        <w:rPr>
          <w:color w:val="000000"/>
          <w:sz w:val="28"/>
          <w:szCs w:val="28"/>
          <w:lang w:val="ru-RU"/>
        </w:rPr>
      </w:pPr>
      <w:r w:rsidRPr="0085472C">
        <w:rPr>
          <w:color w:val="000000"/>
          <w:sz w:val="28"/>
          <w:szCs w:val="28"/>
          <w:lang w:val="ru-RU"/>
        </w:rPr>
        <w:t xml:space="preserve">Отечественная история </w:t>
      </w:r>
      <w:r w:rsidR="00D029FE">
        <w:rPr>
          <w:color w:val="000000"/>
          <w:sz w:val="28"/>
          <w:szCs w:val="28"/>
          <w:lang w:val="ru-RU"/>
        </w:rPr>
        <w:t>балетмейстерского</w:t>
      </w:r>
      <w:r w:rsidR="00D029FE" w:rsidRPr="0085472C">
        <w:rPr>
          <w:color w:val="000000"/>
          <w:sz w:val="28"/>
          <w:szCs w:val="28"/>
          <w:lang w:val="ru-RU"/>
        </w:rPr>
        <w:t xml:space="preserve"> искусства</w:t>
      </w:r>
      <w:r w:rsidR="00D029FE">
        <w:rPr>
          <w:color w:val="000000"/>
          <w:sz w:val="28"/>
          <w:szCs w:val="28"/>
          <w:lang w:val="ru-RU"/>
        </w:rPr>
        <w:t xml:space="preserve"> в данном исследовании </w:t>
      </w:r>
      <w:r w:rsidRPr="0085472C">
        <w:rPr>
          <w:color w:val="000000"/>
          <w:sz w:val="28"/>
          <w:szCs w:val="28"/>
          <w:lang w:val="ru-RU"/>
        </w:rPr>
        <w:t xml:space="preserve">анализируется с точки зрения гендерного аспекта. Рассматриваются системы представлений, созданные творцами-женщинами, а также </w:t>
      </w:r>
      <w:r w:rsidR="00D029FE">
        <w:rPr>
          <w:color w:val="000000"/>
          <w:sz w:val="28"/>
          <w:szCs w:val="28"/>
          <w:lang w:val="ru-RU"/>
        </w:rPr>
        <w:t xml:space="preserve">выявляются </w:t>
      </w:r>
      <w:r w:rsidRPr="0085472C">
        <w:rPr>
          <w:color w:val="000000"/>
          <w:sz w:val="28"/>
          <w:szCs w:val="28"/>
          <w:lang w:val="ru-RU"/>
        </w:rPr>
        <w:t>причины, которые привели к</w:t>
      </w:r>
      <w:r w:rsidR="00D029FE">
        <w:rPr>
          <w:color w:val="000000"/>
          <w:sz w:val="28"/>
          <w:szCs w:val="28"/>
          <w:lang w:val="ru-RU"/>
        </w:rPr>
        <w:t xml:space="preserve"> </w:t>
      </w:r>
      <w:r w:rsidRPr="0085472C">
        <w:rPr>
          <w:color w:val="000000"/>
          <w:sz w:val="28"/>
          <w:szCs w:val="28"/>
        </w:rPr>
        <w:t xml:space="preserve">несоответствию </w:t>
      </w:r>
      <w:r w:rsidR="00675A33">
        <w:rPr>
          <w:color w:val="000000"/>
          <w:sz w:val="28"/>
          <w:szCs w:val="28"/>
          <w:lang w:val="ru-RU"/>
        </w:rPr>
        <w:t xml:space="preserve">ситуации </w:t>
      </w:r>
      <w:r w:rsidRPr="0085472C">
        <w:rPr>
          <w:color w:val="000000"/>
          <w:sz w:val="28"/>
          <w:szCs w:val="28"/>
          <w:lang w:val="ru-RU"/>
        </w:rPr>
        <w:t xml:space="preserve">в </w:t>
      </w:r>
      <w:r w:rsidR="009F3431">
        <w:rPr>
          <w:color w:val="000000"/>
          <w:sz w:val="28"/>
          <w:szCs w:val="28"/>
          <w:lang w:val="ru-RU"/>
        </w:rPr>
        <w:t xml:space="preserve">Казахстане в </w:t>
      </w:r>
      <w:r w:rsidRPr="0085472C">
        <w:rPr>
          <w:color w:val="000000"/>
          <w:sz w:val="28"/>
          <w:szCs w:val="28"/>
          <w:lang w:val="ru-RU"/>
        </w:rPr>
        <w:t xml:space="preserve">сравнении </w:t>
      </w:r>
      <w:r w:rsidRPr="0085472C">
        <w:rPr>
          <w:color w:val="000000"/>
          <w:sz w:val="28"/>
          <w:szCs w:val="28"/>
        </w:rPr>
        <w:t>с мировой тенденцией, где до сих пор существует проблема дискриминации хореографов по половому признаку</w:t>
      </w:r>
      <w:r w:rsidRPr="0085472C">
        <w:rPr>
          <w:color w:val="000000"/>
          <w:sz w:val="28"/>
          <w:szCs w:val="28"/>
          <w:lang w:val="ru-RU"/>
        </w:rPr>
        <w:t xml:space="preserve">. </w:t>
      </w:r>
    </w:p>
    <w:p w14:paraId="4EE8C8E3" w14:textId="794F594D" w:rsidR="0085472C" w:rsidRPr="0085472C" w:rsidRDefault="0085472C" w:rsidP="0085472C">
      <w:pPr>
        <w:pStyle w:val="a5"/>
        <w:spacing w:before="0" w:beforeAutospacing="0" w:after="0" w:afterAutospacing="0"/>
        <w:ind w:firstLine="708"/>
        <w:jc w:val="both"/>
        <w:rPr>
          <w:color w:val="000000"/>
          <w:sz w:val="28"/>
          <w:szCs w:val="28"/>
          <w:lang w:val="ru-RU"/>
        </w:rPr>
      </w:pPr>
      <w:r w:rsidRPr="0085472C">
        <w:rPr>
          <w:color w:val="000000"/>
          <w:sz w:val="28"/>
          <w:szCs w:val="28"/>
          <w:lang w:val="ru-RU"/>
        </w:rPr>
        <w:t>Настоящая</w:t>
      </w:r>
      <w:r w:rsidRPr="0085472C">
        <w:rPr>
          <w:color w:val="000000"/>
          <w:sz w:val="28"/>
          <w:szCs w:val="28"/>
        </w:rPr>
        <w:t xml:space="preserve"> работа поможет </w:t>
      </w:r>
      <w:r w:rsidR="00D029FE">
        <w:rPr>
          <w:color w:val="000000"/>
          <w:sz w:val="28"/>
          <w:szCs w:val="28"/>
          <w:lang w:val="ru-RU"/>
        </w:rPr>
        <w:t xml:space="preserve">определить </w:t>
      </w:r>
      <w:r w:rsidR="00D029FE">
        <w:rPr>
          <w:color w:val="000000"/>
          <w:sz w:val="28"/>
          <w:szCs w:val="28"/>
        </w:rPr>
        <w:t>роль женщин</w:t>
      </w:r>
      <w:r w:rsidR="00D029FE">
        <w:rPr>
          <w:color w:val="000000"/>
          <w:sz w:val="28"/>
          <w:szCs w:val="28"/>
          <w:lang w:val="ru-RU"/>
        </w:rPr>
        <w:t>ы</w:t>
      </w:r>
      <w:r w:rsidR="00D029FE">
        <w:rPr>
          <w:color w:val="000000"/>
          <w:sz w:val="28"/>
          <w:szCs w:val="28"/>
        </w:rPr>
        <w:t>-хореографа</w:t>
      </w:r>
      <w:r w:rsidR="00D029FE" w:rsidRPr="0085472C">
        <w:rPr>
          <w:color w:val="000000"/>
          <w:sz w:val="28"/>
          <w:szCs w:val="28"/>
        </w:rPr>
        <w:t xml:space="preserve"> </w:t>
      </w:r>
      <w:r w:rsidR="00D029FE">
        <w:rPr>
          <w:color w:val="000000"/>
          <w:sz w:val="28"/>
          <w:szCs w:val="28"/>
          <w:lang w:val="ru-RU"/>
        </w:rPr>
        <w:t xml:space="preserve">и её творческий потенциал </w:t>
      </w:r>
      <w:r w:rsidR="00D029FE" w:rsidRPr="0085472C">
        <w:rPr>
          <w:color w:val="000000"/>
          <w:sz w:val="28"/>
          <w:szCs w:val="28"/>
        </w:rPr>
        <w:t xml:space="preserve">в </w:t>
      </w:r>
      <w:r w:rsidR="00D029FE">
        <w:rPr>
          <w:color w:val="000000"/>
          <w:sz w:val="28"/>
          <w:szCs w:val="28"/>
          <w:lang w:val="ru-RU"/>
        </w:rPr>
        <w:t xml:space="preserve">дальнейшем </w:t>
      </w:r>
      <w:r w:rsidR="00D029FE" w:rsidRPr="0085472C">
        <w:rPr>
          <w:color w:val="000000"/>
          <w:sz w:val="28"/>
          <w:szCs w:val="28"/>
        </w:rPr>
        <w:t>развитии балетного искусства Казахстана</w:t>
      </w:r>
      <w:r w:rsidR="00D029FE">
        <w:rPr>
          <w:color w:val="000000"/>
          <w:sz w:val="28"/>
          <w:szCs w:val="28"/>
          <w:lang w:val="ru-RU"/>
        </w:rPr>
        <w:t>.</w:t>
      </w:r>
    </w:p>
    <w:p w14:paraId="7A299CDD" w14:textId="292C16E5" w:rsidR="0085472C" w:rsidRPr="0085472C" w:rsidRDefault="0085472C" w:rsidP="006E22C1">
      <w:pPr>
        <w:ind w:firstLine="708"/>
        <w:jc w:val="both"/>
        <w:rPr>
          <w:color w:val="000000"/>
          <w:sz w:val="28"/>
          <w:szCs w:val="28"/>
          <w:lang w:val="ru-RU"/>
        </w:rPr>
      </w:pPr>
      <w:r w:rsidRPr="0085472C">
        <w:rPr>
          <w:b/>
          <w:bCs/>
          <w:color w:val="000000"/>
          <w:sz w:val="28"/>
          <w:szCs w:val="28"/>
        </w:rPr>
        <w:t>Степень изученности темы.</w:t>
      </w:r>
      <w:r w:rsidR="002F4FBF">
        <w:rPr>
          <w:color w:val="000000"/>
          <w:sz w:val="28"/>
          <w:szCs w:val="28"/>
          <w:lang w:val="ru-RU"/>
        </w:rPr>
        <w:t xml:space="preserve"> Фундаментальные научные исследования</w:t>
      </w:r>
      <w:r w:rsidR="007A0520">
        <w:rPr>
          <w:color w:val="000000"/>
          <w:sz w:val="28"/>
          <w:szCs w:val="28"/>
          <w:lang w:val="ru-RU"/>
        </w:rPr>
        <w:t xml:space="preserve"> по </w:t>
      </w:r>
      <w:r w:rsidRPr="0085472C">
        <w:rPr>
          <w:color w:val="000000"/>
          <w:sz w:val="28"/>
          <w:szCs w:val="28"/>
          <w:lang w:val="ru-RU"/>
        </w:rPr>
        <w:t>предлагаемой пробле</w:t>
      </w:r>
      <w:r w:rsidR="007A0520">
        <w:rPr>
          <w:color w:val="000000"/>
          <w:sz w:val="28"/>
          <w:szCs w:val="28"/>
          <w:lang w:val="ru-RU"/>
        </w:rPr>
        <w:t>матике</w:t>
      </w:r>
      <w:r w:rsidR="002F4FBF">
        <w:rPr>
          <w:color w:val="000000"/>
          <w:sz w:val="28"/>
          <w:szCs w:val="28"/>
          <w:lang w:val="ru-RU"/>
        </w:rPr>
        <w:t xml:space="preserve"> в отечественной науке не проводились</w:t>
      </w:r>
      <w:r w:rsidR="007A0520">
        <w:rPr>
          <w:color w:val="000000"/>
          <w:sz w:val="28"/>
          <w:szCs w:val="28"/>
          <w:lang w:val="ru-RU"/>
        </w:rPr>
        <w:t xml:space="preserve">, о чём свидетельствует отсутствие соответствующих публикаций. Имеющиеся </w:t>
      </w:r>
      <w:r w:rsidR="005011E1">
        <w:rPr>
          <w:color w:val="000000"/>
          <w:sz w:val="28"/>
          <w:szCs w:val="28"/>
          <w:lang w:val="ru-RU"/>
        </w:rPr>
        <w:t xml:space="preserve">подробные </w:t>
      </w:r>
      <w:r w:rsidR="005C3FA4">
        <w:rPr>
          <w:color w:val="000000"/>
          <w:sz w:val="28"/>
          <w:szCs w:val="28"/>
          <w:lang w:val="ru-RU"/>
        </w:rPr>
        <w:t>исследования</w:t>
      </w:r>
      <w:r w:rsidR="00E90BDE">
        <w:rPr>
          <w:color w:val="000000"/>
          <w:sz w:val="28"/>
          <w:szCs w:val="28"/>
          <w:lang w:val="ru-RU"/>
        </w:rPr>
        <w:t xml:space="preserve"> </w:t>
      </w:r>
      <w:proofErr w:type="spellStart"/>
      <w:r w:rsidR="00E90BDE" w:rsidRPr="0085472C">
        <w:rPr>
          <w:color w:val="000000"/>
          <w:sz w:val="28"/>
          <w:szCs w:val="28"/>
          <w:lang w:val="ru-RU"/>
        </w:rPr>
        <w:t>Сарыновой</w:t>
      </w:r>
      <w:proofErr w:type="spellEnd"/>
      <w:r w:rsidR="00E90BDE">
        <w:rPr>
          <w:color w:val="000000"/>
          <w:sz w:val="28"/>
          <w:szCs w:val="28"/>
          <w:lang w:val="ru-RU"/>
        </w:rPr>
        <w:t xml:space="preserve"> Л.  [1]</w:t>
      </w:r>
      <w:r w:rsidR="00E90BDE" w:rsidRPr="0085472C">
        <w:rPr>
          <w:color w:val="000000"/>
          <w:sz w:val="28"/>
          <w:szCs w:val="28"/>
          <w:lang w:val="ru-RU"/>
        </w:rPr>
        <w:t xml:space="preserve">, </w:t>
      </w:r>
      <w:r w:rsidR="00E90BDE" w:rsidRPr="0085472C">
        <w:rPr>
          <w:color w:val="000000"/>
          <w:sz w:val="28"/>
          <w:szCs w:val="28"/>
        </w:rPr>
        <w:t>Шанкибаевой А.</w:t>
      </w:r>
      <w:r w:rsidR="00E90BDE">
        <w:rPr>
          <w:color w:val="000000"/>
          <w:sz w:val="28"/>
          <w:szCs w:val="28"/>
          <w:lang w:val="ru-RU"/>
        </w:rPr>
        <w:t xml:space="preserve"> [2]</w:t>
      </w:r>
      <w:r w:rsidR="00E90BDE" w:rsidRPr="0085472C">
        <w:rPr>
          <w:color w:val="000000"/>
          <w:sz w:val="28"/>
          <w:szCs w:val="28"/>
        </w:rPr>
        <w:t>, Садыковой А.</w:t>
      </w:r>
      <w:r w:rsidR="00E90BDE">
        <w:rPr>
          <w:color w:val="000000"/>
          <w:sz w:val="28"/>
          <w:szCs w:val="28"/>
          <w:lang w:val="ru-RU"/>
        </w:rPr>
        <w:t xml:space="preserve"> [3]</w:t>
      </w:r>
      <w:r w:rsidR="00E90BDE">
        <w:rPr>
          <w:color w:val="000000"/>
          <w:sz w:val="28"/>
          <w:szCs w:val="28"/>
        </w:rPr>
        <w:t>, Уразымбетов</w:t>
      </w:r>
      <w:r w:rsidR="00FF0E77">
        <w:rPr>
          <w:color w:val="000000"/>
          <w:sz w:val="28"/>
          <w:szCs w:val="28"/>
          <w:lang w:val="ru-RU"/>
        </w:rPr>
        <w:t>а</w:t>
      </w:r>
      <w:r w:rsidR="00E90BDE" w:rsidRPr="0085472C">
        <w:rPr>
          <w:color w:val="000000"/>
          <w:sz w:val="28"/>
          <w:szCs w:val="28"/>
        </w:rPr>
        <w:t xml:space="preserve"> </w:t>
      </w:r>
      <w:r w:rsidR="00FF0E77">
        <w:rPr>
          <w:color w:val="000000"/>
          <w:sz w:val="28"/>
          <w:szCs w:val="28"/>
          <w:lang w:val="ru-RU"/>
        </w:rPr>
        <w:t>Д.</w:t>
      </w:r>
      <w:r w:rsidR="00707181">
        <w:rPr>
          <w:color w:val="000000"/>
          <w:sz w:val="28"/>
          <w:szCs w:val="28"/>
          <w:lang w:val="ru-RU"/>
        </w:rPr>
        <w:t xml:space="preserve"> </w:t>
      </w:r>
      <w:r w:rsidR="00E90BDE">
        <w:rPr>
          <w:color w:val="000000"/>
          <w:sz w:val="28"/>
          <w:szCs w:val="28"/>
          <w:lang w:val="ru-RU"/>
        </w:rPr>
        <w:t>[4]</w:t>
      </w:r>
      <w:r w:rsidR="00E90BDE" w:rsidRPr="0085472C">
        <w:rPr>
          <w:color w:val="000000"/>
          <w:sz w:val="28"/>
          <w:szCs w:val="28"/>
          <w:lang w:val="ru-RU"/>
        </w:rPr>
        <w:t xml:space="preserve">, </w:t>
      </w:r>
      <w:proofErr w:type="spellStart"/>
      <w:r w:rsidR="00E90BDE" w:rsidRPr="0085472C">
        <w:rPr>
          <w:color w:val="000000"/>
          <w:sz w:val="28"/>
          <w:szCs w:val="28"/>
          <w:lang w:val="ru-RU"/>
        </w:rPr>
        <w:t>Жумасеитовой</w:t>
      </w:r>
      <w:proofErr w:type="spellEnd"/>
      <w:r w:rsidR="00E90BDE" w:rsidRPr="0085472C">
        <w:rPr>
          <w:color w:val="000000"/>
          <w:sz w:val="28"/>
          <w:szCs w:val="28"/>
          <w:lang w:val="ru-RU"/>
        </w:rPr>
        <w:t xml:space="preserve"> </w:t>
      </w:r>
      <w:r w:rsidR="00E90BDE">
        <w:rPr>
          <w:color w:val="000000"/>
          <w:sz w:val="28"/>
          <w:szCs w:val="28"/>
          <w:lang w:val="ru-RU"/>
        </w:rPr>
        <w:t>Г. [5]</w:t>
      </w:r>
      <w:r w:rsidR="00CC2304">
        <w:rPr>
          <w:color w:val="000000"/>
          <w:sz w:val="28"/>
          <w:szCs w:val="28"/>
          <w:lang w:val="ru-RU"/>
        </w:rPr>
        <w:t xml:space="preserve"> </w:t>
      </w:r>
      <w:r w:rsidR="007A0520">
        <w:rPr>
          <w:color w:val="000000"/>
          <w:sz w:val="28"/>
          <w:szCs w:val="28"/>
          <w:lang w:val="ru-RU"/>
        </w:rPr>
        <w:t>посвящен</w:t>
      </w:r>
      <w:r w:rsidR="00E90BDE">
        <w:rPr>
          <w:color w:val="000000"/>
          <w:sz w:val="28"/>
          <w:szCs w:val="28"/>
          <w:lang w:val="ru-RU"/>
        </w:rPr>
        <w:t>ы</w:t>
      </w:r>
      <w:r w:rsidR="007A0520">
        <w:rPr>
          <w:color w:val="000000"/>
          <w:sz w:val="28"/>
          <w:szCs w:val="28"/>
          <w:lang w:val="ru-RU"/>
        </w:rPr>
        <w:t xml:space="preserve"> обширному спектру вопросов об истории отечественного театрального искусства</w:t>
      </w:r>
      <w:r w:rsidR="00E90BDE">
        <w:rPr>
          <w:color w:val="000000"/>
          <w:sz w:val="28"/>
          <w:szCs w:val="28"/>
          <w:lang w:val="ru-RU"/>
        </w:rPr>
        <w:t xml:space="preserve">. </w:t>
      </w:r>
      <w:r w:rsidR="007A0520">
        <w:rPr>
          <w:color w:val="000000"/>
          <w:sz w:val="28"/>
          <w:szCs w:val="28"/>
          <w:lang w:val="ru-RU"/>
        </w:rPr>
        <w:t xml:space="preserve">Относительно </w:t>
      </w:r>
      <w:r w:rsidR="005C3FA4">
        <w:rPr>
          <w:color w:val="000000"/>
          <w:sz w:val="28"/>
          <w:szCs w:val="28"/>
          <w:lang w:val="ru-RU"/>
        </w:rPr>
        <w:t>анализ</w:t>
      </w:r>
      <w:r w:rsidR="00D05CB1">
        <w:rPr>
          <w:color w:val="000000"/>
          <w:sz w:val="28"/>
          <w:szCs w:val="28"/>
          <w:lang w:val="ru-RU"/>
        </w:rPr>
        <w:t>а</w:t>
      </w:r>
      <w:r w:rsidR="005C3FA4">
        <w:rPr>
          <w:color w:val="000000"/>
          <w:sz w:val="28"/>
          <w:szCs w:val="28"/>
          <w:lang w:val="ru-RU"/>
        </w:rPr>
        <w:t xml:space="preserve"> деятельности </w:t>
      </w:r>
      <w:r w:rsidR="007A0520">
        <w:rPr>
          <w:color w:val="000000"/>
          <w:sz w:val="28"/>
          <w:szCs w:val="28"/>
          <w:lang w:val="ru-RU"/>
        </w:rPr>
        <w:t xml:space="preserve">отдельных </w:t>
      </w:r>
      <w:r w:rsidR="005C3FA4">
        <w:rPr>
          <w:color w:val="000000"/>
          <w:sz w:val="28"/>
          <w:szCs w:val="28"/>
          <w:lang w:val="ru-RU"/>
        </w:rPr>
        <w:t xml:space="preserve">балетмейстеров, </w:t>
      </w:r>
      <w:r w:rsidR="007A0520">
        <w:rPr>
          <w:color w:val="000000"/>
          <w:sz w:val="28"/>
          <w:szCs w:val="28"/>
          <w:lang w:val="ru-RU"/>
        </w:rPr>
        <w:t>в этих исследованиях</w:t>
      </w:r>
      <w:r w:rsidR="005A2C63">
        <w:rPr>
          <w:color w:val="000000"/>
          <w:sz w:val="28"/>
          <w:szCs w:val="28"/>
          <w:lang w:val="ru-RU"/>
        </w:rPr>
        <w:t xml:space="preserve"> </w:t>
      </w:r>
      <w:r w:rsidR="007A0520">
        <w:rPr>
          <w:color w:val="000000"/>
          <w:sz w:val="28"/>
          <w:szCs w:val="28"/>
          <w:lang w:val="ru-RU"/>
        </w:rPr>
        <w:t>рассмотрено</w:t>
      </w:r>
      <w:r w:rsidR="005A2C63">
        <w:rPr>
          <w:color w:val="000000"/>
          <w:sz w:val="28"/>
          <w:szCs w:val="28"/>
          <w:lang w:val="ru-RU"/>
        </w:rPr>
        <w:t xml:space="preserve">, в основном, </w:t>
      </w:r>
      <w:r w:rsidR="007A0520">
        <w:rPr>
          <w:color w:val="000000"/>
          <w:sz w:val="28"/>
          <w:szCs w:val="28"/>
          <w:lang w:val="ru-RU"/>
        </w:rPr>
        <w:t xml:space="preserve">творчество </w:t>
      </w:r>
      <w:r w:rsidR="007A0520">
        <w:rPr>
          <w:color w:val="000000"/>
          <w:sz w:val="28"/>
          <w:szCs w:val="28"/>
        </w:rPr>
        <w:t>З. Райбаев</w:t>
      </w:r>
      <w:r w:rsidR="00E90BDE">
        <w:rPr>
          <w:color w:val="000000"/>
          <w:sz w:val="28"/>
          <w:szCs w:val="28"/>
          <w:lang w:val="ru-RU"/>
        </w:rPr>
        <w:t>а</w:t>
      </w:r>
      <w:r w:rsidR="007A0520">
        <w:rPr>
          <w:color w:val="000000"/>
          <w:sz w:val="28"/>
          <w:szCs w:val="28"/>
        </w:rPr>
        <w:t>, М. Тлеубаев</w:t>
      </w:r>
      <w:r w:rsidR="00E90BDE">
        <w:rPr>
          <w:color w:val="000000"/>
          <w:sz w:val="28"/>
          <w:szCs w:val="28"/>
          <w:lang w:val="ru-RU"/>
        </w:rPr>
        <w:t>а</w:t>
      </w:r>
      <w:r w:rsidR="007A0520">
        <w:rPr>
          <w:color w:val="000000"/>
          <w:sz w:val="28"/>
          <w:szCs w:val="28"/>
        </w:rPr>
        <w:t>, Б. Аюханов</w:t>
      </w:r>
      <w:r w:rsidR="00E90BDE">
        <w:rPr>
          <w:color w:val="000000"/>
          <w:sz w:val="28"/>
          <w:szCs w:val="28"/>
          <w:lang w:val="ru-RU"/>
        </w:rPr>
        <w:t>а</w:t>
      </w:r>
      <w:r w:rsidR="007A0520">
        <w:rPr>
          <w:color w:val="000000"/>
          <w:sz w:val="28"/>
          <w:szCs w:val="28"/>
        </w:rPr>
        <w:t>, Д. Абиров</w:t>
      </w:r>
      <w:r w:rsidR="00E90BDE">
        <w:rPr>
          <w:color w:val="000000"/>
          <w:sz w:val="28"/>
          <w:szCs w:val="28"/>
          <w:lang w:val="ru-RU"/>
        </w:rPr>
        <w:t>а</w:t>
      </w:r>
      <w:r w:rsidR="007A0520">
        <w:rPr>
          <w:color w:val="000000"/>
          <w:sz w:val="28"/>
          <w:szCs w:val="28"/>
          <w:lang w:val="ru-RU"/>
        </w:rPr>
        <w:t>, которые являются</w:t>
      </w:r>
      <w:r w:rsidRPr="0085472C">
        <w:rPr>
          <w:color w:val="000000"/>
          <w:sz w:val="28"/>
          <w:szCs w:val="28"/>
        </w:rPr>
        <w:t xml:space="preserve"> </w:t>
      </w:r>
      <w:r w:rsidR="007A0520" w:rsidRPr="0085472C">
        <w:rPr>
          <w:color w:val="000000"/>
          <w:sz w:val="28"/>
          <w:szCs w:val="28"/>
          <w:lang w:val="ru-RU"/>
        </w:rPr>
        <w:t>создателям</w:t>
      </w:r>
      <w:r w:rsidR="007A0520">
        <w:rPr>
          <w:color w:val="000000"/>
          <w:sz w:val="28"/>
          <w:szCs w:val="28"/>
          <w:lang w:val="ru-RU"/>
        </w:rPr>
        <w:t>и</w:t>
      </w:r>
      <w:r w:rsidR="007A0520" w:rsidRPr="0085472C">
        <w:rPr>
          <w:color w:val="000000"/>
          <w:sz w:val="28"/>
          <w:szCs w:val="28"/>
        </w:rPr>
        <w:t xml:space="preserve"> </w:t>
      </w:r>
      <w:r w:rsidR="007A0520" w:rsidRPr="0085472C">
        <w:rPr>
          <w:color w:val="000000"/>
          <w:sz w:val="28"/>
          <w:szCs w:val="28"/>
          <w:lang w:val="ru-RU"/>
        </w:rPr>
        <w:t>и реформаторам</w:t>
      </w:r>
      <w:r w:rsidR="007A0520">
        <w:rPr>
          <w:color w:val="000000"/>
          <w:sz w:val="28"/>
          <w:szCs w:val="28"/>
          <w:lang w:val="ru-RU"/>
        </w:rPr>
        <w:t>и</w:t>
      </w:r>
      <w:r w:rsidR="007A0520" w:rsidRPr="0085472C">
        <w:rPr>
          <w:color w:val="000000"/>
          <w:sz w:val="28"/>
          <w:szCs w:val="28"/>
          <w:lang w:val="ru-RU"/>
        </w:rPr>
        <w:t xml:space="preserve"> </w:t>
      </w:r>
      <w:r w:rsidR="007A0520" w:rsidRPr="0085472C">
        <w:rPr>
          <w:color w:val="000000"/>
          <w:sz w:val="28"/>
          <w:szCs w:val="28"/>
        </w:rPr>
        <w:t>казахстанского балета,</w:t>
      </w:r>
      <w:r w:rsidR="007A0520">
        <w:rPr>
          <w:color w:val="000000"/>
          <w:sz w:val="28"/>
          <w:szCs w:val="28"/>
          <w:lang w:val="ru-RU"/>
        </w:rPr>
        <w:t xml:space="preserve"> работавшими</w:t>
      </w:r>
      <w:r w:rsidR="007A0520" w:rsidRPr="0085472C">
        <w:rPr>
          <w:color w:val="000000"/>
          <w:sz w:val="28"/>
          <w:szCs w:val="28"/>
        </w:rPr>
        <w:t xml:space="preserve"> </w:t>
      </w:r>
      <w:r w:rsidR="007A0520" w:rsidRPr="0085472C">
        <w:rPr>
          <w:color w:val="000000"/>
          <w:sz w:val="28"/>
          <w:szCs w:val="28"/>
          <w:lang w:val="ru-RU"/>
        </w:rPr>
        <w:t>в период советского строя</w:t>
      </w:r>
      <w:r w:rsidR="007A0520">
        <w:rPr>
          <w:color w:val="000000"/>
          <w:sz w:val="28"/>
          <w:szCs w:val="28"/>
          <w:lang w:val="ru-RU"/>
        </w:rPr>
        <w:t>.</w:t>
      </w:r>
    </w:p>
    <w:p w14:paraId="2973CDF0" w14:textId="1145E252" w:rsidR="0085472C" w:rsidRPr="00963749" w:rsidRDefault="0085472C" w:rsidP="00963749">
      <w:pPr>
        <w:ind w:firstLine="708"/>
        <w:jc w:val="both"/>
        <w:rPr>
          <w:color w:val="000000"/>
          <w:sz w:val="28"/>
          <w:szCs w:val="28"/>
          <w:lang w:val="ru-RU"/>
        </w:rPr>
      </w:pPr>
      <w:r w:rsidRPr="0085472C">
        <w:rPr>
          <w:color w:val="000000"/>
          <w:sz w:val="28"/>
          <w:szCs w:val="28"/>
          <w:lang w:val="ru-RU"/>
        </w:rPr>
        <w:t>Возросшее количество профессиональных коллективов, р</w:t>
      </w:r>
      <w:r w:rsidR="00130BEA">
        <w:rPr>
          <w:color w:val="000000"/>
          <w:sz w:val="28"/>
          <w:szCs w:val="28"/>
        </w:rPr>
        <w:t>асшир</w:t>
      </w:r>
      <w:proofErr w:type="spellStart"/>
      <w:r w:rsidR="006B57B7">
        <w:rPr>
          <w:color w:val="000000"/>
          <w:sz w:val="28"/>
          <w:szCs w:val="28"/>
          <w:lang w:val="ru-RU"/>
        </w:rPr>
        <w:t>ение</w:t>
      </w:r>
      <w:proofErr w:type="spellEnd"/>
      <w:r w:rsidR="00130BEA">
        <w:rPr>
          <w:color w:val="000000"/>
          <w:sz w:val="28"/>
          <w:szCs w:val="28"/>
        </w:rPr>
        <w:t xml:space="preserve"> </w:t>
      </w:r>
      <w:r w:rsidR="00D6545D">
        <w:rPr>
          <w:color w:val="000000"/>
          <w:sz w:val="28"/>
          <w:szCs w:val="28"/>
          <w:lang w:val="ru-RU"/>
        </w:rPr>
        <w:t xml:space="preserve">в их репертуаре </w:t>
      </w:r>
      <w:r w:rsidR="00130BEA">
        <w:rPr>
          <w:color w:val="000000"/>
          <w:sz w:val="28"/>
          <w:szCs w:val="28"/>
        </w:rPr>
        <w:t>стиле</w:t>
      </w:r>
      <w:r w:rsidR="006B57B7">
        <w:rPr>
          <w:color w:val="000000"/>
          <w:sz w:val="28"/>
          <w:szCs w:val="28"/>
          <w:lang w:val="ru-RU"/>
        </w:rPr>
        <w:t>вой</w:t>
      </w:r>
      <w:r w:rsidR="00130BEA">
        <w:rPr>
          <w:color w:val="000000"/>
          <w:sz w:val="28"/>
          <w:szCs w:val="28"/>
        </w:rPr>
        <w:t xml:space="preserve"> направленност</w:t>
      </w:r>
      <w:r w:rsidR="006B57B7">
        <w:rPr>
          <w:color w:val="000000"/>
          <w:sz w:val="28"/>
          <w:szCs w:val="28"/>
          <w:lang w:val="ru-RU"/>
        </w:rPr>
        <w:t xml:space="preserve">и, а также </w:t>
      </w:r>
      <w:r w:rsidR="00130BEA">
        <w:rPr>
          <w:color w:val="000000"/>
          <w:sz w:val="28"/>
          <w:szCs w:val="28"/>
          <w:lang w:val="ru-RU"/>
        </w:rPr>
        <w:t>формир</w:t>
      </w:r>
      <w:r w:rsidR="006B57B7">
        <w:rPr>
          <w:color w:val="000000"/>
          <w:sz w:val="28"/>
          <w:szCs w:val="28"/>
          <w:lang w:val="ru-RU"/>
        </w:rPr>
        <w:t>ование</w:t>
      </w:r>
      <w:r w:rsidR="00130BEA">
        <w:rPr>
          <w:color w:val="000000"/>
          <w:sz w:val="28"/>
          <w:szCs w:val="28"/>
          <w:lang w:val="ru-RU"/>
        </w:rPr>
        <w:t xml:space="preserve"> </w:t>
      </w:r>
      <w:r w:rsidR="00130BEA">
        <w:rPr>
          <w:color w:val="000000"/>
          <w:sz w:val="28"/>
          <w:szCs w:val="28"/>
        </w:rPr>
        <w:t>нов</w:t>
      </w:r>
      <w:r w:rsidR="006B57B7">
        <w:rPr>
          <w:color w:val="000000"/>
          <w:sz w:val="28"/>
          <w:szCs w:val="28"/>
          <w:lang w:val="ru-RU"/>
        </w:rPr>
        <w:t>ой</w:t>
      </w:r>
      <w:r w:rsidRPr="0085472C">
        <w:rPr>
          <w:color w:val="000000"/>
          <w:sz w:val="28"/>
          <w:szCs w:val="28"/>
        </w:rPr>
        <w:t xml:space="preserve"> </w:t>
      </w:r>
      <w:r w:rsidR="00130BEA">
        <w:rPr>
          <w:color w:val="000000"/>
          <w:sz w:val="28"/>
          <w:szCs w:val="28"/>
          <w:lang w:val="ru-RU"/>
        </w:rPr>
        <w:t>идентичност</w:t>
      </w:r>
      <w:r w:rsidR="006B57B7">
        <w:rPr>
          <w:color w:val="000000"/>
          <w:sz w:val="28"/>
          <w:szCs w:val="28"/>
          <w:lang w:val="ru-RU"/>
        </w:rPr>
        <w:t>и</w:t>
      </w:r>
      <w:r w:rsidRPr="0085472C">
        <w:rPr>
          <w:color w:val="000000"/>
          <w:sz w:val="28"/>
          <w:szCs w:val="28"/>
        </w:rPr>
        <w:t xml:space="preserve"> в соответствии с </w:t>
      </w:r>
      <w:r w:rsidR="00130BEA">
        <w:rPr>
          <w:color w:val="000000"/>
          <w:sz w:val="28"/>
          <w:szCs w:val="28"/>
          <w:lang w:val="ru-RU"/>
        </w:rPr>
        <w:t xml:space="preserve">реалиями </w:t>
      </w:r>
      <w:r w:rsidRPr="0085472C">
        <w:rPr>
          <w:color w:val="000000"/>
          <w:sz w:val="28"/>
          <w:szCs w:val="28"/>
        </w:rPr>
        <w:t>времени</w:t>
      </w:r>
      <w:r w:rsidR="006B57B7">
        <w:rPr>
          <w:color w:val="000000"/>
          <w:sz w:val="28"/>
          <w:szCs w:val="28"/>
          <w:lang w:val="ru-RU"/>
        </w:rPr>
        <w:t xml:space="preserve"> </w:t>
      </w:r>
      <w:r w:rsidR="00130BEA">
        <w:rPr>
          <w:color w:val="000000"/>
          <w:sz w:val="28"/>
          <w:szCs w:val="28"/>
          <w:lang w:val="ru-RU"/>
        </w:rPr>
        <w:t>требу</w:t>
      </w:r>
      <w:r w:rsidR="006B57B7">
        <w:rPr>
          <w:color w:val="000000"/>
          <w:sz w:val="28"/>
          <w:szCs w:val="28"/>
          <w:lang w:val="ru-RU"/>
        </w:rPr>
        <w:t>ю</w:t>
      </w:r>
      <w:r w:rsidR="00130BEA">
        <w:rPr>
          <w:color w:val="000000"/>
          <w:sz w:val="28"/>
          <w:szCs w:val="28"/>
          <w:lang w:val="ru-RU"/>
        </w:rPr>
        <w:t xml:space="preserve">т дальнейшего творческого </w:t>
      </w:r>
      <w:r w:rsidR="00130BEA">
        <w:rPr>
          <w:color w:val="000000"/>
          <w:sz w:val="28"/>
          <w:szCs w:val="28"/>
        </w:rPr>
        <w:t>поиска</w:t>
      </w:r>
      <w:r w:rsidRPr="0085472C">
        <w:rPr>
          <w:color w:val="000000"/>
          <w:sz w:val="28"/>
          <w:szCs w:val="28"/>
        </w:rPr>
        <w:t xml:space="preserve"> не только хореографов, но и исследователей</w:t>
      </w:r>
      <w:r w:rsidRPr="0085472C">
        <w:rPr>
          <w:color w:val="000000"/>
          <w:sz w:val="28"/>
          <w:szCs w:val="28"/>
          <w:lang w:val="ru-RU"/>
        </w:rPr>
        <w:t>. Реперту</w:t>
      </w:r>
      <w:r w:rsidR="003542B0">
        <w:rPr>
          <w:color w:val="000000"/>
          <w:sz w:val="28"/>
          <w:szCs w:val="28"/>
          <w:lang w:val="ru-RU"/>
        </w:rPr>
        <w:t xml:space="preserve">ар театра «Астана Балет» в его </w:t>
      </w:r>
      <w:proofErr w:type="spellStart"/>
      <w:r w:rsidRPr="0085472C">
        <w:rPr>
          <w:color w:val="000000"/>
          <w:sz w:val="28"/>
          <w:szCs w:val="28"/>
          <w:lang w:val="ru-RU"/>
        </w:rPr>
        <w:t>ра</w:t>
      </w:r>
      <w:r w:rsidR="003542B0">
        <w:rPr>
          <w:color w:val="000000"/>
          <w:sz w:val="28"/>
          <w:szCs w:val="28"/>
          <w:lang w:val="ru-RU"/>
        </w:rPr>
        <w:t>зножанровости</w:t>
      </w:r>
      <w:proofErr w:type="spellEnd"/>
      <w:r w:rsidR="003542B0">
        <w:rPr>
          <w:color w:val="000000"/>
          <w:sz w:val="28"/>
          <w:szCs w:val="28"/>
          <w:lang w:val="ru-RU"/>
        </w:rPr>
        <w:t xml:space="preserve"> и </w:t>
      </w:r>
      <w:proofErr w:type="spellStart"/>
      <w:r w:rsidR="003542B0">
        <w:rPr>
          <w:color w:val="000000"/>
          <w:sz w:val="28"/>
          <w:szCs w:val="28"/>
          <w:lang w:val="ru-RU"/>
        </w:rPr>
        <w:t>разноплановости</w:t>
      </w:r>
      <w:proofErr w:type="spellEnd"/>
      <w:r w:rsidRPr="0085472C">
        <w:rPr>
          <w:color w:val="000000"/>
          <w:sz w:val="28"/>
          <w:szCs w:val="28"/>
          <w:lang w:val="ru-RU"/>
        </w:rPr>
        <w:t xml:space="preserve"> </w:t>
      </w:r>
      <w:r w:rsidR="00D05CB1">
        <w:rPr>
          <w:color w:val="000000"/>
          <w:sz w:val="28"/>
          <w:szCs w:val="28"/>
          <w:lang w:val="ru-RU"/>
        </w:rPr>
        <w:t>рассмотрен</w:t>
      </w:r>
      <w:r w:rsidRPr="0085472C">
        <w:rPr>
          <w:color w:val="000000"/>
          <w:sz w:val="28"/>
          <w:szCs w:val="28"/>
          <w:lang w:val="ru-RU"/>
        </w:rPr>
        <w:t xml:space="preserve"> в работе </w:t>
      </w:r>
      <w:proofErr w:type="spellStart"/>
      <w:r w:rsidRPr="0085472C">
        <w:rPr>
          <w:color w:val="000000"/>
          <w:sz w:val="28"/>
          <w:szCs w:val="28"/>
          <w:lang w:val="ru-RU"/>
        </w:rPr>
        <w:t>Кусановой</w:t>
      </w:r>
      <w:proofErr w:type="spellEnd"/>
      <w:r w:rsidRPr="0085472C">
        <w:rPr>
          <w:color w:val="000000"/>
          <w:sz w:val="28"/>
          <w:szCs w:val="28"/>
          <w:lang w:val="ru-RU"/>
        </w:rPr>
        <w:t xml:space="preserve"> А.</w:t>
      </w:r>
      <w:r w:rsidR="003267DE">
        <w:rPr>
          <w:color w:val="000000"/>
          <w:sz w:val="28"/>
          <w:szCs w:val="28"/>
          <w:lang w:val="ru-RU"/>
        </w:rPr>
        <w:t xml:space="preserve"> [</w:t>
      </w:r>
      <w:r w:rsidR="00A95176">
        <w:rPr>
          <w:color w:val="000000"/>
          <w:sz w:val="28"/>
          <w:szCs w:val="28"/>
          <w:lang w:val="ru-RU"/>
        </w:rPr>
        <w:t>6</w:t>
      </w:r>
      <w:r w:rsidR="003267DE">
        <w:rPr>
          <w:color w:val="000000"/>
          <w:sz w:val="28"/>
          <w:szCs w:val="28"/>
          <w:lang w:val="ru-RU"/>
        </w:rPr>
        <w:t>]</w:t>
      </w:r>
      <w:r w:rsidR="003542B0">
        <w:rPr>
          <w:color w:val="000000"/>
          <w:sz w:val="28"/>
          <w:szCs w:val="28"/>
          <w:lang w:val="ru-RU"/>
        </w:rPr>
        <w:t>, где нашл</w:t>
      </w:r>
      <w:r w:rsidR="006B57B7">
        <w:rPr>
          <w:color w:val="000000"/>
          <w:sz w:val="28"/>
          <w:szCs w:val="28"/>
          <w:lang w:val="ru-RU"/>
        </w:rPr>
        <w:t>а</w:t>
      </w:r>
      <w:r w:rsidR="003542B0">
        <w:rPr>
          <w:color w:val="000000"/>
          <w:sz w:val="28"/>
          <w:szCs w:val="28"/>
          <w:lang w:val="ru-RU"/>
        </w:rPr>
        <w:t xml:space="preserve"> своё</w:t>
      </w:r>
      <w:r w:rsidRPr="0085472C">
        <w:rPr>
          <w:color w:val="000000"/>
          <w:sz w:val="28"/>
          <w:szCs w:val="28"/>
          <w:lang w:val="ru-RU"/>
        </w:rPr>
        <w:t xml:space="preserve"> отражение значимость произведений хореографов-женщин. Режиссерские интерпретации хореографов казахского танца подробно изложены в </w:t>
      </w:r>
      <w:r w:rsidR="006B57B7">
        <w:rPr>
          <w:color w:val="000000"/>
          <w:sz w:val="28"/>
          <w:szCs w:val="28"/>
          <w:lang w:val="ru-RU"/>
        </w:rPr>
        <w:t>труде</w:t>
      </w:r>
      <w:r w:rsidRPr="0085472C">
        <w:rPr>
          <w:color w:val="000000"/>
          <w:sz w:val="28"/>
          <w:szCs w:val="28"/>
          <w:lang w:val="ru-RU"/>
        </w:rPr>
        <w:t xml:space="preserve"> </w:t>
      </w:r>
      <w:proofErr w:type="spellStart"/>
      <w:r w:rsidRPr="0085472C">
        <w:rPr>
          <w:color w:val="000000"/>
          <w:sz w:val="28"/>
          <w:szCs w:val="28"/>
          <w:lang w:val="ru-RU"/>
        </w:rPr>
        <w:t>Молдахметовой</w:t>
      </w:r>
      <w:proofErr w:type="spellEnd"/>
      <w:r w:rsidRPr="0085472C">
        <w:rPr>
          <w:color w:val="000000"/>
          <w:sz w:val="28"/>
          <w:szCs w:val="28"/>
          <w:lang w:val="ru-RU"/>
        </w:rPr>
        <w:t xml:space="preserve"> А.</w:t>
      </w:r>
      <w:r w:rsidR="00F10681">
        <w:rPr>
          <w:color w:val="000000"/>
          <w:sz w:val="28"/>
          <w:szCs w:val="28"/>
          <w:lang w:val="ru-RU"/>
        </w:rPr>
        <w:t xml:space="preserve"> </w:t>
      </w:r>
      <w:r w:rsidR="003267DE">
        <w:rPr>
          <w:color w:val="000000"/>
          <w:sz w:val="28"/>
          <w:szCs w:val="28"/>
          <w:lang w:val="ru-RU"/>
        </w:rPr>
        <w:t>[</w:t>
      </w:r>
      <w:r w:rsidR="00A95176">
        <w:rPr>
          <w:color w:val="000000"/>
          <w:sz w:val="28"/>
          <w:szCs w:val="28"/>
          <w:lang w:val="ru-RU"/>
        </w:rPr>
        <w:t>7</w:t>
      </w:r>
      <w:r w:rsidR="003267DE">
        <w:rPr>
          <w:color w:val="000000"/>
          <w:sz w:val="28"/>
          <w:szCs w:val="28"/>
          <w:lang w:val="ru-RU"/>
        </w:rPr>
        <w:t>]</w:t>
      </w:r>
      <w:r w:rsidR="00D05CB1">
        <w:rPr>
          <w:color w:val="000000"/>
          <w:sz w:val="28"/>
          <w:szCs w:val="28"/>
          <w:lang w:val="ru-RU"/>
        </w:rPr>
        <w:t>.</w:t>
      </w:r>
      <w:r w:rsidRPr="0085472C">
        <w:rPr>
          <w:color w:val="000000"/>
          <w:sz w:val="28"/>
          <w:szCs w:val="28"/>
          <w:lang w:val="ru-RU"/>
        </w:rPr>
        <w:t xml:space="preserve"> </w:t>
      </w:r>
      <w:r w:rsidRPr="0085472C">
        <w:rPr>
          <w:color w:val="000000"/>
          <w:sz w:val="28"/>
          <w:szCs w:val="28"/>
        </w:rPr>
        <w:t xml:space="preserve">В </w:t>
      </w:r>
      <w:r w:rsidRPr="0085472C">
        <w:rPr>
          <w:color w:val="000000"/>
          <w:sz w:val="28"/>
          <w:szCs w:val="28"/>
          <w:lang w:val="ru-RU"/>
        </w:rPr>
        <w:t>ряде стате</w:t>
      </w:r>
      <w:r w:rsidR="00A95176">
        <w:rPr>
          <w:color w:val="000000"/>
          <w:sz w:val="28"/>
          <w:szCs w:val="28"/>
          <w:lang w:val="ru-RU"/>
        </w:rPr>
        <w:t>й</w:t>
      </w:r>
      <w:r w:rsidRPr="0085472C">
        <w:rPr>
          <w:color w:val="000000"/>
          <w:sz w:val="28"/>
          <w:szCs w:val="28"/>
        </w:rPr>
        <w:t xml:space="preserve"> </w:t>
      </w:r>
      <w:r w:rsidRPr="0085472C">
        <w:rPr>
          <w:color w:val="000000"/>
          <w:sz w:val="28"/>
          <w:szCs w:val="28"/>
          <w:lang w:val="ru-RU"/>
        </w:rPr>
        <w:t>Садыковой</w:t>
      </w:r>
      <w:r w:rsidR="003267DE">
        <w:rPr>
          <w:color w:val="000000"/>
          <w:sz w:val="28"/>
          <w:szCs w:val="28"/>
          <w:lang w:val="ru-RU"/>
        </w:rPr>
        <w:t xml:space="preserve"> А.</w:t>
      </w:r>
      <w:r w:rsidR="006078EE">
        <w:rPr>
          <w:color w:val="000000"/>
          <w:sz w:val="28"/>
          <w:szCs w:val="28"/>
          <w:lang w:val="ru-RU"/>
        </w:rPr>
        <w:t xml:space="preserve"> [</w:t>
      </w:r>
      <w:r w:rsidR="00A95176">
        <w:rPr>
          <w:color w:val="000000"/>
          <w:sz w:val="28"/>
          <w:szCs w:val="28"/>
          <w:lang w:val="ru-RU"/>
        </w:rPr>
        <w:t>8</w:t>
      </w:r>
      <w:r w:rsidR="006078EE">
        <w:rPr>
          <w:color w:val="000000"/>
          <w:sz w:val="28"/>
          <w:szCs w:val="28"/>
          <w:lang w:val="ru-RU"/>
        </w:rPr>
        <w:t>]</w:t>
      </w:r>
      <w:r w:rsidRPr="0085472C">
        <w:rPr>
          <w:color w:val="000000"/>
          <w:sz w:val="28"/>
          <w:szCs w:val="28"/>
          <w:lang w:val="ru-RU"/>
        </w:rPr>
        <w:t xml:space="preserve">, </w:t>
      </w:r>
      <w:proofErr w:type="spellStart"/>
      <w:r w:rsidR="006078EE">
        <w:rPr>
          <w:color w:val="000000"/>
          <w:sz w:val="28"/>
          <w:szCs w:val="28"/>
          <w:lang w:val="ru-RU"/>
        </w:rPr>
        <w:t>Кульбековой</w:t>
      </w:r>
      <w:proofErr w:type="spellEnd"/>
      <w:r w:rsidR="006078EE">
        <w:rPr>
          <w:color w:val="000000"/>
          <w:sz w:val="28"/>
          <w:szCs w:val="28"/>
          <w:lang w:val="ru-RU"/>
        </w:rPr>
        <w:t xml:space="preserve"> А. [</w:t>
      </w:r>
      <w:r w:rsidR="00A95176">
        <w:rPr>
          <w:color w:val="000000"/>
          <w:sz w:val="28"/>
          <w:szCs w:val="28"/>
          <w:lang w:val="ru-RU"/>
        </w:rPr>
        <w:t>9</w:t>
      </w:r>
      <w:r w:rsidR="006078EE">
        <w:rPr>
          <w:color w:val="000000"/>
          <w:sz w:val="28"/>
          <w:szCs w:val="28"/>
          <w:lang w:val="ru-RU"/>
        </w:rPr>
        <w:t xml:space="preserve">], </w:t>
      </w:r>
      <w:proofErr w:type="spellStart"/>
      <w:r w:rsidRPr="0085472C">
        <w:rPr>
          <w:color w:val="000000"/>
          <w:sz w:val="28"/>
          <w:szCs w:val="28"/>
          <w:lang w:val="ru-RU"/>
        </w:rPr>
        <w:t>Жумасеитовой</w:t>
      </w:r>
      <w:proofErr w:type="spellEnd"/>
      <w:r w:rsidR="003267DE">
        <w:rPr>
          <w:color w:val="000000"/>
          <w:sz w:val="28"/>
          <w:szCs w:val="28"/>
          <w:lang w:val="ru-RU"/>
        </w:rPr>
        <w:t xml:space="preserve"> Г.</w:t>
      </w:r>
      <w:r w:rsidR="00AA2697">
        <w:rPr>
          <w:color w:val="000000"/>
          <w:sz w:val="28"/>
          <w:szCs w:val="28"/>
          <w:lang w:val="ru-RU"/>
        </w:rPr>
        <w:t xml:space="preserve"> [</w:t>
      </w:r>
      <w:r w:rsidR="006078EE">
        <w:rPr>
          <w:color w:val="000000"/>
          <w:sz w:val="28"/>
          <w:szCs w:val="28"/>
          <w:lang w:val="ru-RU"/>
        </w:rPr>
        <w:t>1</w:t>
      </w:r>
      <w:r w:rsidR="00A95176">
        <w:rPr>
          <w:color w:val="000000"/>
          <w:sz w:val="28"/>
          <w:szCs w:val="28"/>
          <w:lang w:val="ru-RU"/>
        </w:rPr>
        <w:t>0</w:t>
      </w:r>
      <w:r w:rsidR="006078EE">
        <w:rPr>
          <w:color w:val="000000"/>
          <w:sz w:val="28"/>
          <w:szCs w:val="28"/>
          <w:lang w:val="ru-RU"/>
        </w:rPr>
        <w:t>]</w:t>
      </w:r>
      <w:r w:rsidRPr="0085472C">
        <w:rPr>
          <w:color w:val="000000"/>
          <w:sz w:val="28"/>
          <w:szCs w:val="28"/>
          <w:lang w:val="ru-RU"/>
        </w:rPr>
        <w:t>, Алиевой</w:t>
      </w:r>
      <w:r w:rsidRPr="0085472C">
        <w:rPr>
          <w:color w:val="000000"/>
          <w:sz w:val="28"/>
          <w:szCs w:val="28"/>
        </w:rPr>
        <w:t xml:space="preserve"> </w:t>
      </w:r>
      <w:r w:rsidR="003267DE">
        <w:rPr>
          <w:color w:val="000000"/>
          <w:sz w:val="28"/>
          <w:szCs w:val="28"/>
          <w:lang w:val="ru-RU"/>
        </w:rPr>
        <w:t>У.</w:t>
      </w:r>
      <w:r w:rsidR="006078EE">
        <w:rPr>
          <w:color w:val="000000"/>
          <w:sz w:val="28"/>
          <w:szCs w:val="28"/>
          <w:lang w:val="ru-RU"/>
        </w:rPr>
        <w:t xml:space="preserve"> [1</w:t>
      </w:r>
      <w:r w:rsidR="00A95176">
        <w:rPr>
          <w:color w:val="000000"/>
          <w:sz w:val="28"/>
          <w:szCs w:val="28"/>
          <w:lang w:val="ru-RU"/>
        </w:rPr>
        <w:t>1</w:t>
      </w:r>
      <w:r w:rsidR="006078EE">
        <w:rPr>
          <w:color w:val="000000"/>
          <w:sz w:val="28"/>
          <w:szCs w:val="28"/>
          <w:lang w:val="ru-RU"/>
        </w:rPr>
        <w:t>], Мусиной Ф. [1</w:t>
      </w:r>
      <w:r w:rsidR="00A95176">
        <w:rPr>
          <w:color w:val="000000"/>
          <w:sz w:val="28"/>
          <w:szCs w:val="28"/>
          <w:lang w:val="ru-RU"/>
        </w:rPr>
        <w:t>2</w:t>
      </w:r>
      <w:r w:rsidR="006078EE">
        <w:rPr>
          <w:color w:val="000000"/>
          <w:sz w:val="28"/>
          <w:szCs w:val="28"/>
          <w:lang w:val="ru-RU"/>
        </w:rPr>
        <w:t xml:space="preserve">], </w:t>
      </w:r>
      <w:proofErr w:type="spellStart"/>
      <w:r w:rsidR="006078EE">
        <w:rPr>
          <w:color w:val="000000"/>
          <w:sz w:val="28"/>
          <w:szCs w:val="28"/>
          <w:lang w:val="ru-RU"/>
        </w:rPr>
        <w:t>Шанкибаевой</w:t>
      </w:r>
      <w:proofErr w:type="spellEnd"/>
      <w:r w:rsidR="006078EE">
        <w:rPr>
          <w:color w:val="000000"/>
          <w:sz w:val="28"/>
          <w:szCs w:val="28"/>
          <w:lang w:val="ru-RU"/>
        </w:rPr>
        <w:t xml:space="preserve"> А. [</w:t>
      </w:r>
      <w:r w:rsidR="00A95176">
        <w:rPr>
          <w:color w:val="000000"/>
          <w:sz w:val="28"/>
          <w:szCs w:val="28"/>
          <w:lang w:val="ru-RU"/>
        </w:rPr>
        <w:t>13</w:t>
      </w:r>
      <w:r w:rsidR="006078EE">
        <w:rPr>
          <w:color w:val="000000"/>
          <w:sz w:val="28"/>
          <w:szCs w:val="28"/>
          <w:lang w:val="ru-RU"/>
        </w:rPr>
        <w:t>],</w:t>
      </w:r>
      <w:r w:rsidR="003D1B28">
        <w:rPr>
          <w:color w:val="000000"/>
          <w:sz w:val="28"/>
          <w:szCs w:val="28"/>
          <w:lang w:val="ru-RU"/>
        </w:rPr>
        <w:t xml:space="preserve"> </w:t>
      </w:r>
      <w:proofErr w:type="spellStart"/>
      <w:r w:rsidR="003D1B28">
        <w:rPr>
          <w:color w:val="000000"/>
          <w:sz w:val="28"/>
          <w:szCs w:val="28"/>
          <w:lang w:val="ru-RU"/>
        </w:rPr>
        <w:t>Уразымбетова</w:t>
      </w:r>
      <w:proofErr w:type="spellEnd"/>
      <w:r w:rsidR="003D1B28">
        <w:rPr>
          <w:color w:val="000000"/>
          <w:sz w:val="28"/>
          <w:szCs w:val="28"/>
          <w:lang w:val="ru-RU"/>
        </w:rPr>
        <w:t xml:space="preserve"> Д. и </w:t>
      </w:r>
      <w:proofErr w:type="spellStart"/>
      <w:r w:rsidR="003D1B28">
        <w:rPr>
          <w:color w:val="000000"/>
          <w:sz w:val="28"/>
          <w:szCs w:val="28"/>
          <w:lang w:val="ru-RU"/>
        </w:rPr>
        <w:t>Молдалим</w:t>
      </w:r>
      <w:proofErr w:type="spellEnd"/>
      <w:r w:rsidR="003D1B28">
        <w:rPr>
          <w:color w:val="000000"/>
          <w:sz w:val="28"/>
          <w:szCs w:val="28"/>
          <w:lang w:val="ru-RU"/>
        </w:rPr>
        <w:t xml:space="preserve"> Т</w:t>
      </w:r>
      <w:r w:rsidR="006078EE">
        <w:rPr>
          <w:color w:val="000000"/>
          <w:sz w:val="28"/>
          <w:szCs w:val="28"/>
          <w:lang w:val="ru-RU"/>
        </w:rPr>
        <w:t>. [</w:t>
      </w:r>
      <w:r w:rsidR="00A95176">
        <w:rPr>
          <w:color w:val="000000"/>
          <w:sz w:val="28"/>
          <w:szCs w:val="28"/>
          <w:lang w:val="ru-RU"/>
        </w:rPr>
        <w:t>14</w:t>
      </w:r>
      <w:r w:rsidR="006078EE">
        <w:rPr>
          <w:color w:val="000000"/>
          <w:sz w:val="28"/>
          <w:szCs w:val="28"/>
          <w:lang w:val="ru-RU"/>
        </w:rPr>
        <w:t>]</w:t>
      </w:r>
      <w:r w:rsidR="003267DE">
        <w:rPr>
          <w:color w:val="000000"/>
          <w:sz w:val="28"/>
          <w:szCs w:val="28"/>
          <w:lang w:val="ru-RU"/>
        </w:rPr>
        <w:t xml:space="preserve"> </w:t>
      </w:r>
      <w:r w:rsidRPr="0085472C">
        <w:rPr>
          <w:color w:val="000000"/>
          <w:sz w:val="28"/>
          <w:szCs w:val="28"/>
        </w:rPr>
        <w:t xml:space="preserve">о </w:t>
      </w:r>
      <w:r w:rsidRPr="0085472C">
        <w:rPr>
          <w:color w:val="000000"/>
          <w:sz w:val="28"/>
          <w:szCs w:val="28"/>
          <w:lang w:val="ru-RU"/>
        </w:rPr>
        <w:t xml:space="preserve">балетмейстерской деятельности женщин-хореографов </w:t>
      </w:r>
      <w:r w:rsidRPr="0085472C">
        <w:rPr>
          <w:color w:val="000000"/>
          <w:sz w:val="28"/>
          <w:szCs w:val="28"/>
        </w:rPr>
        <w:t xml:space="preserve">дан подробный анализ </w:t>
      </w:r>
      <w:r w:rsidRPr="0085472C">
        <w:rPr>
          <w:color w:val="000000"/>
          <w:sz w:val="28"/>
          <w:szCs w:val="28"/>
          <w:lang w:val="ru-RU"/>
        </w:rPr>
        <w:t xml:space="preserve">их </w:t>
      </w:r>
      <w:r w:rsidRPr="0085472C">
        <w:rPr>
          <w:color w:val="000000"/>
          <w:sz w:val="28"/>
          <w:szCs w:val="28"/>
        </w:rPr>
        <w:t>творческ</w:t>
      </w:r>
      <w:r w:rsidRPr="0085472C">
        <w:rPr>
          <w:color w:val="000000"/>
          <w:sz w:val="28"/>
          <w:szCs w:val="28"/>
          <w:lang w:val="ru-RU"/>
        </w:rPr>
        <w:t xml:space="preserve">их достижений. </w:t>
      </w:r>
      <w:r w:rsidR="005C3FA4" w:rsidRPr="0085472C">
        <w:rPr>
          <w:color w:val="000000"/>
          <w:sz w:val="28"/>
          <w:szCs w:val="28"/>
          <w:lang w:val="ru-RU"/>
        </w:rPr>
        <w:t>При этом</w:t>
      </w:r>
      <w:r w:rsidR="005C3FA4">
        <w:rPr>
          <w:color w:val="000000"/>
          <w:sz w:val="28"/>
          <w:szCs w:val="28"/>
          <w:lang w:val="ru-RU"/>
        </w:rPr>
        <w:t xml:space="preserve"> хореографические образцы классического, национального и современного направлений в них рассматриваются </w:t>
      </w:r>
      <w:proofErr w:type="spellStart"/>
      <w:r w:rsidR="006F2DD4">
        <w:rPr>
          <w:color w:val="000000"/>
          <w:sz w:val="28"/>
          <w:szCs w:val="28"/>
          <w:lang w:val="kk-KZ"/>
        </w:rPr>
        <w:t>на</w:t>
      </w:r>
      <w:proofErr w:type="spellEnd"/>
      <w:r w:rsidR="006F2DD4">
        <w:rPr>
          <w:color w:val="000000"/>
          <w:sz w:val="28"/>
          <w:szCs w:val="28"/>
          <w:lang w:val="kk-KZ"/>
        </w:rPr>
        <w:t xml:space="preserve"> </w:t>
      </w:r>
      <w:proofErr w:type="spellStart"/>
      <w:r w:rsidR="006F2DD4">
        <w:rPr>
          <w:color w:val="000000"/>
          <w:sz w:val="28"/>
          <w:szCs w:val="28"/>
          <w:lang w:val="kk-KZ"/>
        </w:rPr>
        <w:t>основании</w:t>
      </w:r>
      <w:proofErr w:type="spellEnd"/>
      <w:r w:rsidR="006F2DD4">
        <w:rPr>
          <w:color w:val="000000"/>
          <w:sz w:val="28"/>
          <w:szCs w:val="28"/>
          <w:lang w:val="kk-KZ"/>
        </w:rPr>
        <w:t xml:space="preserve"> </w:t>
      </w:r>
      <w:proofErr w:type="spellStart"/>
      <w:r w:rsidR="006F2DD4">
        <w:rPr>
          <w:color w:val="000000"/>
          <w:sz w:val="28"/>
          <w:szCs w:val="28"/>
          <w:lang w:val="kk-KZ"/>
        </w:rPr>
        <w:t>сложившихся</w:t>
      </w:r>
      <w:proofErr w:type="spellEnd"/>
      <w:r w:rsidR="006F2DD4">
        <w:rPr>
          <w:color w:val="000000"/>
          <w:sz w:val="28"/>
          <w:szCs w:val="28"/>
          <w:lang w:val="kk-KZ"/>
        </w:rPr>
        <w:t xml:space="preserve"> в </w:t>
      </w:r>
      <w:proofErr w:type="spellStart"/>
      <w:r w:rsidR="006F2DD4">
        <w:rPr>
          <w:color w:val="000000"/>
          <w:sz w:val="28"/>
          <w:szCs w:val="28"/>
          <w:lang w:val="kk-KZ"/>
        </w:rPr>
        <w:t>науке</w:t>
      </w:r>
      <w:proofErr w:type="spellEnd"/>
      <w:r w:rsidR="006F2DD4">
        <w:rPr>
          <w:color w:val="000000"/>
          <w:sz w:val="28"/>
          <w:szCs w:val="28"/>
          <w:lang w:val="kk-KZ"/>
        </w:rPr>
        <w:t xml:space="preserve"> </w:t>
      </w:r>
      <w:r w:rsidR="005C3FA4" w:rsidRPr="0085472C">
        <w:rPr>
          <w:color w:val="000000"/>
          <w:sz w:val="28"/>
          <w:szCs w:val="28"/>
          <w:lang w:val="ru-RU"/>
        </w:rPr>
        <w:t>традиционны</w:t>
      </w:r>
      <w:r w:rsidR="005C3FA4">
        <w:rPr>
          <w:color w:val="000000"/>
          <w:sz w:val="28"/>
          <w:szCs w:val="28"/>
          <w:lang w:val="ru-RU"/>
        </w:rPr>
        <w:t>х</w:t>
      </w:r>
      <w:r w:rsidR="005C3FA4" w:rsidRPr="0085472C">
        <w:rPr>
          <w:color w:val="000000"/>
          <w:sz w:val="28"/>
          <w:szCs w:val="28"/>
          <w:lang w:val="ru-RU"/>
        </w:rPr>
        <w:t xml:space="preserve"> </w:t>
      </w:r>
      <w:r w:rsidR="005C3FA4">
        <w:rPr>
          <w:color w:val="000000"/>
          <w:sz w:val="28"/>
          <w:szCs w:val="28"/>
          <w:lang w:val="ru-RU"/>
        </w:rPr>
        <w:t>искусствоведческих</w:t>
      </w:r>
      <w:r w:rsidR="005C3FA4" w:rsidRPr="0085472C">
        <w:rPr>
          <w:color w:val="000000"/>
          <w:sz w:val="28"/>
          <w:szCs w:val="28"/>
          <w:lang w:val="ru-RU"/>
        </w:rPr>
        <w:t xml:space="preserve"> подход</w:t>
      </w:r>
      <w:r w:rsidR="005C3FA4">
        <w:rPr>
          <w:color w:val="000000"/>
          <w:sz w:val="28"/>
          <w:szCs w:val="28"/>
          <w:lang w:val="ru-RU"/>
        </w:rPr>
        <w:t>ов</w:t>
      </w:r>
      <w:r w:rsidR="005C3FA4" w:rsidRPr="0085472C">
        <w:rPr>
          <w:color w:val="000000"/>
          <w:sz w:val="28"/>
          <w:szCs w:val="28"/>
          <w:lang w:val="ru-RU"/>
        </w:rPr>
        <w:t xml:space="preserve"> и принцип</w:t>
      </w:r>
      <w:r w:rsidR="005C3FA4">
        <w:rPr>
          <w:color w:val="000000"/>
          <w:sz w:val="28"/>
          <w:szCs w:val="28"/>
          <w:lang w:val="ru-RU"/>
        </w:rPr>
        <w:t>ов</w:t>
      </w:r>
      <w:r w:rsidR="005C3FA4" w:rsidRPr="001F698F">
        <w:rPr>
          <w:color w:val="000000"/>
          <w:sz w:val="28"/>
          <w:szCs w:val="28"/>
          <w:lang w:val="ru-RU"/>
        </w:rPr>
        <w:t>.</w:t>
      </w:r>
      <w:r w:rsidR="003542B0" w:rsidRPr="001F698F">
        <w:rPr>
          <w:color w:val="000000"/>
          <w:sz w:val="28"/>
          <w:szCs w:val="28"/>
          <w:lang w:val="ru-RU"/>
        </w:rPr>
        <w:t xml:space="preserve"> Следует отметить, что</w:t>
      </w:r>
      <w:r w:rsidR="005C3FA4" w:rsidRPr="001F698F">
        <w:rPr>
          <w:color w:val="000000"/>
          <w:sz w:val="28"/>
          <w:szCs w:val="28"/>
          <w:lang w:val="ru-RU"/>
        </w:rPr>
        <w:t xml:space="preserve"> </w:t>
      </w:r>
      <w:r w:rsidR="006F2DD4" w:rsidRPr="001F698F">
        <w:rPr>
          <w:color w:val="000000"/>
          <w:sz w:val="28"/>
          <w:szCs w:val="28"/>
          <w:lang w:val="ru-RU"/>
        </w:rPr>
        <w:t xml:space="preserve">в </w:t>
      </w:r>
      <w:r w:rsidRPr="001F698F">
        <w:rPr>
          <w:color w:val="000000"/>
          <w:sz w:val="28"/>
          <w:szCs w:val="28"/>
          <w:lang w:val="ru-RU"/>
        </w:rPr>
        <w:t>указанных работ</w:t>
      </w:r>
      <w:r w:rsidR="006F2DD4" w:rsidRPr="001F698F">
        <w:rPr>
          <w:color w:val="000000"/>
          <w:sz w:val="28"/>
          <w:szCs w:val="28"/>
          <w:lang w:val="ru-RU"/>
        </w:rPr>
        <w:t>ах авторами не был учтён такой</w:t>
      </w:r>
      <w:r w:rsidRPr="001F698F">
        <w:rPr>
          <w:color w:val="000000"/>
          <w:sz w:val="28"/>
          <w:szCs w:val="28"/>
          <w:lang w:val="ru-RU"/>
        </w:rPr>
        <w:t xml:space="preserve"> факт</w:t>
      </w:r>
      <w:r w:rsidR="006F2DD4" w:rsidRPr="001F698F">
        <w:rPr>
          <w:color w:val="000000"/>
          <w:sz w:val="28"/>
          <w:szCs w:val="28"/>
          <w:lang w:val="ru-RU"/>
        </w:rPr>
        <w:t>ор</w:t>
      </w:r>
      <w:r w:rsidR="00BA60C6">
        <w:rPr>
          <w:color w:val="000000"/>
          <w:sz w:val="28"/>
          <w:szCs w:val="28"/>
          <w:lang w:val="ru-RU"/>
        </w:rPr>
        <w:t>,</w:t>
      </w:r>
      <w:r w:rsidRPr="001F698F">
        <w:rPr>
          <w:color w:val="000000"/>
          <w:sz w:val="28"/>
          <w:szCs w:val="28"/>
          <w:lang w:val="ru-RU"/>
        </w:rPr>
        <w:t xml:space="preserve"> как женская </w:t>
      </w:r>
      <w:proofErr w:type="spellStart"/>
      <w:r w:rsidRPr="001F698F">
        <w:rPr>
          <w:color w:val="000000"/>
          <w:sz w:val="28"/>
          <w:szCs w:val="28"/>
          <w:lang w:val="ru-RU"/>
        </w:rPr>
        <w:t>субъектность</w:t>
      </w:r>
      <w:proofErr w:type="spellEnd"/>
      <w:r w:rsidRPr="001F698F">
        <w:rPr>
          <w:color w:val="000000"/>
          <w:sz w:val="28"/>
          <w:szCs w:val="28"/>
          <w:lang w:val="ru-RU"/>
        </w:rPr>
        <w:t xml:space="preserve">, </w:t>
      </w:r>
      <w:r w:rsidR="006F2DD4" w:rsidRPr="001F698F">
        <w:rPr>
          <w:color w:val="000000"/>
          <w:sz w:val="28"/>
          <w:szCs w:val="28"/>
          <w:lang w:val="ru-RU"/>
        </w:rPr>
        <w:t>что даёт основ</w:t>
      </w:r>
      <w:r w:rsidR="00BA60C6">
        <w:rPr>
          <w:color w:val="000000"/>
          <w:sz w:val="28"/>
          <w:szCs w:val="28"/>
          <w:lang w:val="ru-RU"/>
        </w:rPr>
        <w:t xml:space="preserve">ание предполагать о неполноте </w:t>
      </w:r>
      <w:r w:rsidR="006F2DD4" w:rsidRPr="001F698F">
        <w:rPr>
          <w:color w:val="000000"/>
          <w:sz w:val="28"/>
          <w:szCs w:val="28"/>
          <w:lang w:val="ru-RU"/>
        </w:rPr>
        <w:t xml:space="preserve">полученных результатов, которые </w:t>
      </w:r>
      <w:r w:rsidRPr="001F698F">
        <w:rPr>
          <w:color w:val="000000"/>
          <w:sz w:val="28"/>
          <w:szCs w:val="28"/>
          <w:lang w:val="ru-RU"/>
        </w:rPr>
        <w:t>могут быть значительно дополнены</w:t>
      </w:r>
      <w:r w:rsidR="001F698F" w:rsidRPr="001F698F">
        <w:rPr>
          <w:color w:val="000000"/>
          <w:sz w:val="28"/>
          <w:szCs w:val="28"/>
          <w:lang w:val="ru-RU"/>
        </w:rPr>
        <w:t xml:space="preserve"> при условии проведения подобных исследований </w:t>
      </w:r>
      <w:r w:rsidR="001F698F">
        <w:rPr>
          <w:color w:val="000000"/>
          <w:sz w:val="28"/>
          <w:szCs w:val="28"/>
          <w:lang w:val="ru-RU"/>
        </w:rPr>
        <w:t xml:space="preserve">с учетом </w:t>
      </w:r>
      <w:r w:rsidR="00963749">
        <w:rPr>
          <w:color w:val="000000"/>
          <w:sz w:val="28"/>
          <w:szCs w:val="28"/>
          <w:lang w:val="ru-RU"/>
        </w:rPr>
        <w:t xml:space="preserve">гендерного </w:t>
      </w:r>
      <w:r w:rsidR="001F698F">
        <w:rPr>
          <w:color w:val="000000"/>
          <w:sz w:val="28"/>
          <w:szCs w:val="28"/>
          <w:lang w:val="ru-RU"/>
        </w:rPr>
        <w:t>аспекта</w:t>
      </w:r>
      <w:r w:rsidR="006B57B7">
        <w:rPr>
          <w:color w:val="000000"/>
          <w:sz w:val="28"/>
          <w:szCs w:val="28"/>
          <w:lang w:val="ru-RU"/>
        </w:rPr>
        <w:t>.</w:t>
      </w:r>
    </w:p>
    <w:p w14:paraId="5AB02935" w14:textId="3518867B" w:rsidR="0085472C" w:rsidRPr="0085472C" w:rsidRDefault="0085472C" w:rsidP="0085472C">
      <w:pPr>
        <w:ind w:firstLine="708"/>
        <w:jc w:val="both"/>
        <w:rPr>
          <w:color w:val="000000"/>
          <w:sz w:val="28"/>
          <w:szCs w:val="28"/>
        </w:rPr>
      </w:pPr>
      <w:r w:rsidRPr="0085472C">
        <w:rPr>
          <w:color w:val="000000"/>
          <w:sz w:val="28"/>
          <w:szCs w:val="28"/>
          <w:lang w:val="ru-RU"/>
        </w:rPr>
        <w:t>Научные</w:t>
      </w:r>
      <w:r w:rsidRPr="0085472C">
        <w:rPr>
          <w:color w:val="000000"/>
          <w:sz w:val="28"/>
          <w:szCs w:val="28"/>
        </w:rPr>
        <w:t xml:space="preserve"> работы </w:t>
      </w:r>
      <w:r w:rsidR="002F63DA">
        <w:rPr>
          <w:color w:val="000000"/>
          <w:sz w:val="28"/>
          <w:szCs w:val="28"/>
          <w:lang w:val="ru-RU"/>
        </w:rPr>
        <w:t>Львова Н.</w:t>
      </w:r>
      <w:r w:rsidR="003170D3">
        <w:rPr>
          <w:color w:val="000000"/>
          <w:sz w:val="28"/>
          <w:szCs w:val="28"/>
          <w:lang w:val="ru-RU"/>
        </w:rPr>
        <w:t xml:space="preserve"> [</w:t>
      </w:r>
      <w:r w:rsidR="00A95176">
        <w:rPr>
          <w:color w:val="000000"/>
          <w:sz w:val="28"/>
          <w:szCs w:val="28"/>
          <w:lang w:val="ru-RU"/>
        </w:rPr>
        <w:t>15</w:t>
      </w:r>
      <w:r w:rsidR="003170D3">
        <w:rPr>
          <w:color w:val="000000"/>
          <w:sz w:val="28"/>
          <w:szCs w:val="28"/>
          <w:lang w:val="ru-RU"/>
        </w:rPr>
        <w:t>]</w:t>
      </w:r>
      <w:r w:rsidRPr="0085472C">
        <w:rPr>
          <w:color w:val="000000"/>
          <w:sz w:val="28"/>
          <w:szCs w:val="28"/>
        </w:rPr>
        <w:t xml:space="preserve">, </w:t>
      </w:r>
      <w:proofErr w:type="spellStart"/>
      <w:r w:rsidR="00AB25ED">
        <w:rPr>
          <w:color w:val="000000"/>
          <w:sz w:val="28"/>
          <w:szCs w:val="28"/>
          <w:lang w:val="ru-RU"/>
        </w:rPr>
        <w:t>Жумасеитовой</w:t>
      </w:r>
      <w:proofErr w:type="spellEnd"/>
      <w:r w:rsidR="00AB25ED">
        <w:rPr>
          <w:color w:val="000000"/>
          <w:sz w:val="28"/>
          <w:szCs w:val="28"/>
          <w:lang w:val="ru-RU"/>
        </w:rPr>
        <w:t xml:space="preserve"> Г. [5], </w:t>
      </w:r>
      <w:r w:rsidR="006078EE">
        <w:rPr>
          <w:color w:val="000000"/>
          <w:sz w:val="28"/>
          <w:szCs w:val="28"/>
          <w:lang w:val="ru-RU"/>
        </w:rPr>
        <w:t>Коршунова Н.</w:t>
      </w:r>
      <w:r w:rsidR="003170D3">
        <w:rPr>
          <w:color w:val="000000"/>
          <w:sz w:val="28"/>
          <w:szCs w:val="28"/>
          <w:lang w:val="ru-RU"/>
        </w:rPr>
        <w:t xml:space="preserve"> [16]</w:t>
      </w:r>
      <w:r w:rsidR="006078EE">
        <w:rPr>
          <w:color w:val="000000"/>
          <w:sz w:val="28"/>
          <w:szCs w:val="28"/>
          <w:lang w:val="ru-RU"/>
        </w:rPr>
        <w:t xml:space="preserve">, Жуйковой </w:t>
      </w:r>
      <w:r w:rsidR="00B14173">
        <w:rPr>
          <w:color w:val="000000"/>
          <w:sz w:val="28"/>
          <w:szCs w:val="28"/>
          <w:lang w:val="ru-RU"/>
        </w:rPr>
        <w:t>Л.</w:t>
      </w:r>
      <w:r w:rsidR="003170D3">
        <w:rPr>
          <w:color w:val="000000"/>
          <w:sz w:val="28"/>
          <w:szCs w:val="28"/>
          <w:lang w:val="ru-RU"/>
        </w:rPr>
        <w:t xml:space="preserve"> </w:t>
      </w:r>
      <w:r w:rsidR="00CC2304">
        <w:rPr>
          <w:color w:val="000000"/>
          <w:sz w:val="28"/>
          <w:szCs w:val="28"/>
          <w:lang w:val="ru-RU"/>
        </w:rPr>
        <w:t>и</w:t>
      </w:r>
      <w:r w:rsidR="003569FB">
        <w:rPr>
          <w:color w:val="000000"/>
          <w:sz w:val="28"/>
          <w:szCs w:val="28"/>
          <w:lang w:val="ru-RU"/>
        </w:rPr>
        <w:t xml:space="preserve"> </w:t>
      </w:r>
      <w:proofErr w:type="spellStart"/>
      <w:r w:rsidR="00B14173">
        <w:rPr>
          <w:color w:val="000000"/>
          <w:sz w:val="28"/>
          <w:szCs w:val="28"/>
          <w:lang w:val="ru-RU"/>
        </w:rPr>
        <w:t>Есентаевой</w:t>
      </w:r>
      <w:proofErr w:type="spellEnd"/>
      <w:r w:rsidR="00B14173">
        <w:rPr>
          <w:color w:val="000000"/>
          <w:sz w:val="28"/>
          <w:szCs w:val="28"/>
          <w:lang w:val="ru-RU"/>
        </w:rPr>
        <w:t xml:space="preserve"> Д.</w:t>
      </w:r>
      <w:r w:rsidR="003170D3">
        <w:rPr>
          <w:color w:val="000000"/>
          <w:sz w:val="28"/>
          <w:szCs w:val="28"/>
          <w:lang w:val="ru-RU"/>
        </w:rPr>
        <w:t xml:space="preserve"> [1</w:t>
      </w:r>
      <w:r w:rsidR="00A95176">
        <w:rPr>
          <w:color w:val="000000"/>
          <w:sz w:val="28"/>
          <w:szCs w:val="28"/>
          <w:lang w:val="ru-RU"/>
        </w:rPr>
        <w:t>7</w:t>
      </w:r>
      <w:r w:rsidR="003170D3">
        <w:rPr>
          <w:color w:val="000000"/>
          <w:sz w:val="28"/>
          <w:szCs w:val="28"/>
          <w:lang w:val="ru-RU"/>
        </w:rPr>
        <w:t>]</w:t>
      </w:r>
      <w:r w:rsidR="00B14173">
        <w:rPr>
          <w:color w:val="000000"/>
          <w:sz w:val="28"/>
          <w:szCs w:val="28"/>
          <w:lang w:val="ru-RU"/>
        </w:rPr>
        <w:t xml:space="preserve"> </w:t>
      </w:r>
      <w:r w:rsidRPr="0085472C">
        <w:rPr>
          <w:color w:val="000000"/>
          <w:sz w:val="28"/>
          <w:szCs w:val="28"/>
        </w:rPr>
        <w:t>осве</w:t>
      </w:r>
      <w:r w:rsidRPr="0085472C">
        <w:rPr>
          <w:color w:val="000000"/>
          <w:sz w:val="28"/>
          <w:szCs w:val="28"/>
          <w:lang w:val="ru-RU"/>
        </w:rPr>
        <w:t>ща</w:t>
      </w:r>
      <w:r w:rsidRPr="0085472C">
        <w:rPr>
          <w:color w:val="000000"/>
          <w:sz w:val="28"/>
          <w:szCs w:val="28"/>
        </w:rPr>
        <w:t xml:space="preserve">ют данные </w:t>
      </w:r>
      <w:r w:rsidR="005C3FA4">
        <w:rPr>
          <w:color w:val="000000"/>
          <w:sz w:val="28"/>
          <w:szCs w:val="28"/>
          <w:lang w:val="ru-RU"/>
        </w:rPr>
        <w:t xml:space="preserve">о количестве созданных </w:t>
      </w:r>
      <w:r w:rsidR="005C3FA4" w:rsidRPr="0085472C">
        <w:rPr>
          <w:color w:val="000000"/>
          <w:sz w:val="28"/>
          <w:szCs w:val="28"/>
        </w:rPr>
        <w:t>спектаклей отечественны</w:t>
      </w:r>
      <w:r w:rsidR="005C3FA4">
        <w:rPr>
          <w:color w:val="000000"/>
          <w:sz w:val="28"/>
          <w:szCs w:val="28"/>
          <w:lang w:val="ru-RU"/>
        </w:rPr>
        <w:t>ми</w:t>
      </w:r>
      <w:r w:rsidR="005C3FA4" w:rsidRPr="0085472C">
        <w:rPr>
          <w:color w:val="000000"/>
          <w:sz w:val="28"/>
          <w:szCs w:val="28"/>
        </w:rPr>
        <w:t xml:space="preserve"> и приглашенны</w:t>
      </w:r>
      <w:r w:rsidR="005C3FA4">
        <w:rPr>
          <w:color w:val="000000"/>
          <w:sz w:val="28"/>
          <w:szCs w:val="28"/>
          <w:lang w:val="ru-RU"/>
        </w:rPr>
        <w:t>ми</w:t>
      </w:r>
      <w:r w:rsidR="005C3FA4" w:rsidRPr="0085472C">
        <w:rPr>
          <w:color w:val="000000"/>
          <w:sz w:val="28"/>
          <w:szCs w:val="28"/>
        </w:rPr>
        <w:t xml:space="preserve"> хореограф</w:t>
      </w:r>
      <w:proofErr w:type="spellStart"/>
      <w:r w:rsidR="005C3FA4">
        <w:rPr>
          <w:color w:val="000000"/>
          <w:sz w:val="28"/>
          <w:szCs w:val="28"/>
          <w:lang w:val="ru-RU"/>
        </w:rPr>
        <w:t>ами</w:t>
      </w:r>
      <w:proofErr w:type="spellEnd"/>
      <w:r w:rsidR="005C3FA4" w:rsidRPr="0085472C">
        <w:rPr>
          <w:color w:val="000000"/>
          <w:sz w:val="28"/>
          <w:szCs w:val="28"/>
        </w:rPr>
        <w:t xml:space="preserve"> в </w:t>
      </w:r>
      <w:r w:rsidR="005C3FA4">
        <w:rPr>
          <w:color w:val="000000"/>
          <w:sz w:val="28"/>
          <w:szCs w:val="28"/>
          <w:lang w:val="ru-RU"/>
        </w:rPr>
        <w:t xml:space="preserve">главных </w:t>
      </w:r>
      <w:r w:rsidR="005C3FA4" w:rsidRPr="0085472C">
        <w:rPr>
          <w:color w:val="000000"/>
          <w:sz w:val="28"/>
          <w:szCs w:val="28"/>
        </w:rPr>
        <w:lastRenderedPageBreak/>
        <w:t>балетных театрах страны в советскую эпоху и в период независимости</w:t>
      </w:r>
      <w:r w:rsidR="005C3FA4">
        <w:rPr>
          <w:color w:val="000000"/>
          <w:sz w:val="28"/>
          <w:szCs w:val="28"/>
          <w:lang w:val="ru-RU"/>
        </w:rPr>
        <w:t>. Эти сведения были применены</w:t>
      </w:r>
      <w:r w:rsidR="005C3FA4" w:rsidRPr="0085472C">
        <w:rPr>
          <w:color w:val="000000"/>
          <w:sz w:val="28"/>
          <w:szCs w:val="28"/>
        </w:rPr>
        <w:t xml:space="preserve"> </w:t>
      </w:r>
      <w:r w:rsidRPr="0085472C">
        <w:rPr>
          <w:color w:val="000000"/>
          <w:sz w:val="28"/>
          <w:szCs w:val="28"/>
        </w:rPr>
        <w:t>для сравнительного анализа</w:t>
      </w:r>
      <w:r w:rsidR="005C3FA4">
        <w:rPr>
          <w:color w:val="000000"/>
          <w:sz w:val="28"/>
          <w:szCs w:val="28"/>
          <w:lang w:val="ru-RU"/>
        </w:rPr>
        <w:t xml:space="preserve"> в контексте данного ди</w:t>
      </w:r>
      <w:r w:rsidR="00F55619">
        <w:rPr>
          <w:color w:val="000000"/>
          <w:sz w:val="28"/>
          <w:szCs w:val="28"/>
          <w:lang w:val="ru-RU"/>
        </w:rPr>
        <w:t>ссертационного исследования. Не</w:t>
      </w:r>
      <w:r w:rsidR="005C3FA4">
        <w:rPr>
          <w:color w:val="000000"/>
          <w:sz w:val="28"/>
          <w:szCs w:val="28"/>
          <w:lang w:val="ru-RU"/>
        </w:rPr>
        <w:t>взирая на то, что в</w:t>
      </w:r>
      <w:r w:rsidRPr="0085472C">
        <w:rPr>
          <w:color w:val="000000"/>
          <w:sz w:val="28"/>
          <w:szCs w:val="28"/>
        </w:rPr>
        <w:t xml:space="preserve"> научную задачу </w:t>
      </w:r>
      <w:r w:rsidR="00C81D11">
        <w:rPr>
          <w:color w:val="000000"/>
          <w:sz w:val="28"/>
          <w:szCs w:val="28"/>
          <w:lang w:val="ru-RU"/>
        </w:rPr>
        <w:t>данных</w:t>
      </w:r>
      <w:r w:rsidRPr="0085472C">
        <w:rPr>
          <w:color w:val="000000"/>
          <w:sz w:val="28"/>
          <w:szCs w:val="28"/>
        </w:rPr>
        <w:t xml:space="preserve"> работ не входит </w:t>
      </w:r>
      <w:r w:rsidRPr="0085472C">
        <w:rPr>
          <w:color w:val="000000"/>
          <w:sz w:val="28"/>
          <w:szCs w:val="28"/>
          <w:lang w:val="ru-RU"/>
        </w:rPr>
        <w:t>принятие во внимание гендерного фактора</w:t>
      </w:r>
      <w:r w:rsidRPr="0085472C">
        <w:rPr>
          <w:color w:val="000000"/>
          <w:sz w:val="28"/>
          <w:szCs w:val="28"/>
        </w:rPr>
        <w:t xml:space="preserve">, на </w:t>
      </w:r>
      <w:r w:rsidR="005C3FA4">
        <w:rPr>
          <w:color w:val="000000"/>
          <w:sz w:val="28"/>
          <w:szCs w:val="28"/>
          <w:lang w:val="ru-RU"/>
        </w:rPr>
        <w:t>приведенном</w:t>
      </w:r>
      <w:r w:rsidRPr="0085472C">
        <w:rPr>
          <w:color w:val="000000"/>
          <w:sz w:val="28"/>
          <w:szCs w:val="28"/>
        </w:rPr>
        <w:t xml:space="preserve"> фактическом материале мы можем проследить</w:t>
      </w:r>
      <w:r w:rsidRPr="0085472C">
        <w:rPr>
          <w:color w:val="000000"/>
          <w:sz w:val="28"/>
          <w:szCs w:val="28"/>
          <w:lang w:val="ru-RU"/>
        </w:rPr>
        <w:t>,</w:t>
      </w:r>
      <w:r w:rsidRPr="0085472C">
        <w:rPr>
          <w:color w:val="000000"/>
          <w:sz w:val="28"/>
          <w:szCs w:val="28"/>
        </w:rPr>
        <w:t xml:space="preserve"> каким </w:t>
      </w:r>
      <w:r w:rsidR="002B5C46">
        <w:rPr>
          <w:color w:val="000000"/>
          <w:sz w:val="28"/>
          <w:szCs w:val="28"/>
        </w:rPr>
        <w:t>образом в течение практически девяноста</w:t>
      </w:r>
      <w:r w:rsidRPr="0085472C">
        <w:rPr>
          <w:color w:val="000000"/>
          <w:sz w:val="28"/>
          <w:szCs w:val="28"/>
        </w:rPr>
        <w:t xml:space="preserve"> лет существования балетного искусства </w:t>
      </w:r>
      <w:r w:rsidRPr="0085472C">
        <w:rPr>
          <w:color w:val="000000"/>
          <w:sz w:val="28"/>
          <w:szCs w:val="28"/>
          <w:lang w:val="ru-RU"/>
        </w:rPr>
        <w:t xml:space="preserve">в </w:t>
      </w:r>
      <w:r w:rsidRPr="0085472C">
        <w:rPr>
          <w:color w:val="000000"/>
          <w:sz w:val="28"/>
          <w:szCs w:val="28"/>
        </w:rPr>
        <w:t xml:space="preserve">Казахстане меняется динамика </w:t>
      </w:r>
      <w:r w:rsidRPr="0085472C">
        <w:rPr>
          <w:color w:val="000000"/>
          <w:sz w:val="28"/>
          <w:szCs w:val="28"/>
          <w:lang w:val="ru-RU"/>
        </w:rPr>
        <w:t xml:space="preserve">присутствия </w:t>
      </w:r>
      <w:r w:rsidR="00C81D11">
        <w:rPr>
          <w:color w:val="000000"/>
          <w:sz w:val="28"/>
          <w:szCs w:val="28"/>
          <w:lang w:val="ru-RU"/>
        </w:rPr>
        <w:t xml:space="preserve">в нем </w:t>
      </w:r>
      <w:r w:rsidRPr="0085472C">
        <w:rPr>
          <w:color w:val="000000"/>
          <w:sz w:val="28"/>
          <w:szCs w:val="28"/>
        </w:rPr>
        <w:t xml:space="preserve">отечественных авторов-женщин. </w:t>
      </w:r>
    </w:p>
    <w:p w14:paraId="3329B8DC" w14:textId="21AE9B4C" w:rsidR="0085472C" w:rsidRPr="005C3FA4" w:rsidRDefault="0085472C" w:rsidP="005C3FA4">
      <w:pPr>
        <w:ind w:firstLine="708"/>
        <w:jc w:val="both"/>
        <w:rPr>
          <w:color w:val="000000"/>
          <w:sz w:val="28"/>
          <w:szCs w:val="28"/>
          <w:lang w:val="ru-RU"/>
        </w:rPr>
      </w:pPr>
      <w:r w:rsidRPr="0085472C">
        <w:rPr>
          <w:color w:val="000000"/>
          <w:sz w:val="28"/>
          <w:szCs w:val="28"/>
        </w:rPr>
        <w:t xml:space="preserve">Примером </w:t>
      </w:r>
      <w:r w:rsidR="005C3FA4">
        <w:rPr>
          <w:color w:val="000000"/>
          <w:sz w:val="28"/>
          <w:szCs w:val="28"/>
          <w:lang w:val="ru-RU"/>
        </w:rPr>
        <w:t xml:space="preserve">для </w:t>
      </w:r>
      <w:r w:rsidRPr="0085472C">
        <w:rPr>
          <w:color w:val="000000"/>
          <w:sz w:val="28"/>
          <w:szCs w:val="28"/>
        </w:rPr>
        <w:t xml:space="preserve">исследования гендерного дисбаланса в балетмейстерском искусстве </w:t>
      </w:r>
      <w:r w:rsidR="00F81521">
        <w:rPr>
          <w:color w:val="000000"/>
          <w:sz w:val="28"/>
          <w:szCs w:val="28"/>
          <w:lang w:val="ru-RU"/>
        </w:rPr>
        <w:t xml:space="preserve">является </w:t>
      </w:r>
      <w:r w:rsidRPr="0085472C">
        <w:rPr>
          <w:color w:val="000000"/>
          <w:sz w:val="28"/>
          <w:szCs w:val="28"/>
        </w:rPr>
        <w:t>диссертационная работа Тиг</w:t>
      </w:r>
      <w:r w:rsidR="003170D3">
        <w:rPr>
          <w:color w:val="000000"/>
          <w:sz w:val="28"/>
          <w:szCs w:val="28"/>
          <w:lang w:val="ru-RU"/>
        </w:rPr>
        <w:t xml:space="preserve"> </w:t>
      </w:r>
      <w:r w:rsidR="00632480">
        <w:rPr>
          <w:color w:val="000000"/>
          <w:sz w:val="28"/>
          <w:szCs w:val="28"/>
          <w:lang w:val="ru-RU"/>
        </w:rPr>
        <w:t xml:space="preserve">Дж. </w:t>
      </w:r>
      <w:r w:rsidR="003170D3">
        <w:rPr>
          <w:color w:val="000000"/>
          <w:sz w:val="28"/>
          <w:szCs w:val="28"/>
          <w:lang w:val="ru-RU"/>
        </w:rPr>
        <w:t>[</w:t>
      </w:r>
      <w:r w:rsidR="00A95176">
        <w:rPr>
          <w:color w:val="000000"/>
          <w:sz w:val="28"/>
          <w:szCs w:val="28"/>
          <w:lang w:val="ru-RU"/>
        </w:rPr>
        <w:t>18</w:t>
      </w:r>
      <w:r w:rsidR="003170D3">
        <w:rPr>
          <w:color w:val="000000"/>
          <w:sz w:val="28"/>
          <w:szCs w:val="28"/>
          <w:lang w:val="ru-RU"/>
        </w:rPr>
        <w:t>]</w:t>
      </w:r>
      <w:r w:rsidR="005C3FA4">
        <w:rPr>
          <w:color w:val="000000"/>
          <w:sz w:val="28"/>
          <w:szCs w:val="28"/>
          <w:lang w:val="ru-RU"/>
        </w:rPr>
        <w:t>,</w:t>
      </w:r>
      <w:r w:rsidRPr="0085472C">
        <w:rPr>
          <w:color w:val="000000"/>
          <w:sz w:val="28"/>
          <w:szCs w:val="28"/>
        </w:rPr>
        <w:t xml:space="preserve"> </w:t>
      </w:r>
      <w:r w:rsidR="00F81521">
        <w:rPr>
          <w:color w:val="000000"/>
          <w:sz w:val="28"/>
          <w:szCs w:val="28"/>
          <w:lang w:val="ru-RU"/>
        </w:rPr>
        <w:t xml:space="preserve">в </w:t>
      </w:r>
      <w:r w:rsidR="00F81521">
        <w:rPr>
          <w:color w:val="000000"/>
          <w:sz w:val="28"/>
          <w:szCs w:val="28"/>
        </w:rPr>
        <w:t>которой</w:t>
      </w:r>
      <w:r w:rsidRPr="0085472C">
        <w:rPr>
          <w:color w:val="000000"/>
          <w:sz w:val="28"/>
          <w:szCs w:val="28"/>
        </w:rPr>
        <w:t xml:space="preserve"> </w:t>
      </w:r>
      <w:r w:rsidR="00F81521">
        <w:rPr>
          <w:color w:val="000000"/>
          <w:sz w:val="28"/>
          <w:szCs w:val="28"/>
          <w:lang w:val="ru-RU"/>
        </w:rPr>
        <w:t>скрупулё</w:t>
      </w:r>
      <w:r w:rsidR="005C3FA4">
        <w:rPr>
          <w:color w:val="000000"/>
          <w:sz w:val="28"/>
          <w:szCs w:val="28"/>
          <w:lang w:val="ru-RU"/>
        </w:rPr>
        <w:t xml:space="preserve">зно </w:t>
      </w:r>
      <w:r w:rsidR="003804A0">
        <w:rPr>
          <w:color w:val="000000"/>
          <w:sz w:val="28"/>
          <w:szCs w:val="28"/>
          <w:lang w:val="ru-RU"/>
        </w:rPr>
        <w:t>собраны</w:t>
      </w:r>
      <w:r w:rsidR="00F81521">
        <w:rPr>
          <w:color w:val="000000"/>
          <w:sz w:val="28"/>
          <w:szCs w:val="28"/>
          <w:lang w:val="ru-RU"/>
        </w:rPr>
        <w:t xml:space="preserve"> результаты изучения</w:t>
      </w:r>
      <w:r w:rsidR="00F81521">
        <w:rPr>
          <w:color w:val="000000"/>
          <w:sz w:val="28"/>
          <w:szCs w:val="28"/>
        </w:rPr>
        <w:t xml:space="preserve"> репертуарной политики</w:t>
      </w:r>
      <w:r w:rsidRPr="0085472C">
        <w:rPr>
          <w:color w:val="000000"/>
          <w:sz w:val="28"/>
          <w:szCs w:val="28"/>
        </w:rPr>
        <w:t xml:space="preserve"> крупнейших академических театров и современных танцевальных трупп и коллективов Европы </w:t>
      </w:r>
      <w:r w:rsidRPr="0085472C">
        <w:rPr>
          <w:color w:val="000000"/>
          <w:sz w:val="28"/>
          <w:szCs w:val="28"/>
          <w:lang w:val="ru-RU"/>
        </w:rPr>
        <w:t xml:space="preserve">и Северной Америки в период театрального </w:t>
      </w:r>
      <w:r w:rsidRPr="0085472C">
        <w:rPr>
          <w:color w:val="000000"/>
          <w:sz w:val="28"/>
          <w:szCs w:val="28"/>
        </w:rPr>
        <w:t>сезон</w:t>
      </w:r>
      <w:r w:rsidRPr="0085472C">
        <w:rPr>
          <w:color w:val="000000"/>
          <w:sz w:val="28"/>
          <w:szCs w:val="28"/>
          <w:lang w:val="ru-RU"/>
        </w:rPr>
        <w:t>а</w:t>
      </w:r>
      <w:r w:rsidRPr="0085472C">
        <w:rPr>
          <w:color w:val="000000"/>
          <w:sz w:val="28"/>
          <w:szCs w:val="28"/>
        </w:rPr>
        <w:t xml:space="preserve"> </w:t>
      </w:r>
      <w:r w:rsidRPr="0085472C">
        <w:rPr>
          <w:color w:val="000000" w:themeColor="text1"/>
          <w:sz w:val="28"/>
          <w:szCs w:val="28"/>
        </w:rPr>
        <w:t xml:space="preserve">2016-2017 </w:t>
      </w:r>
      <w:r w:rsidRPr="0085472C">
        <w:rPr>
          <w:color w:val="000000"/>
          <w:sz w:val="28"/>
          <w:szCs w:val="28"/>
        </w:rPr>
        <w:t>годов</w:t>
      </w:r>
      <w:r w:rsidR="00F81521">
        <w:rPr>
          <w:color w:val="000000"/>
          <w:sz w:val="28"/>
          <w:szCs w:val="28"/>
          <w:lang w:val="ru-RU"/>
        </w:rPr>
        <w:t>.</w:t>
      </w:r>
      <w:r w:rsidR="00B33547">
        <w:rPr>
          <w:color w:val="000000"/>
          <w:sz w:val="28"/>
          <w:szCs w:val="28"/>
          <w:lang w:val="ru-RU"/>
        </w:rPr>
        <w:t xml:space="preserve"> В ней наш</w:t>
      </w:r>
      <w:r w:rsidR="00CC2304">
        <w:rPr>
          <w:color w:val="000000"/>
          <w:sz w:val="28"/>
          <w:szCs w:val="28"/>
          <w:lang w:val="ru-RU"/>
        </w:rPr>
        <w:t>ел</w:t>
      </w:r>
      <w:r w:rsidR="00B33547">
        <w:rPr>
          <w:color w:val="000000"/>
          <w:sz w:val="28"/>
          <w:szCs w:val="28"/>
          <w:lang w:val="ru-RU"/>
        </w:rPr>
        <w:t xml:space="preserve"> подтверждение факт</w:t>
      </w:r>
      <w:r w:rsidR="00F81521">
        <w:rPr>
          <w:color w:val="000000"/>
          <w:sz w:val="28"/>
          <w:szCs w:val="28"/>
          <w:lang w:val="ru-RU"/>
        </w:rPr>
        <w:t xml:space="preserve"> гендерного неравенства в среде хореографов</w:t>
      </w:r>
      <w:r w:rsidR="003804A0">
        <w:rPr>
          <w:color w:val="000000"/>
          <w:sz w:val="28"/>
          <w:szCs w:val="28"/>
          <w:lang w:val="ru-RU"/>
        </w:rPr>
        <w:t xml:space="preserve"> на данный момент</w:t>
      </w:r>
      <w:r w:rsidR="005C3FA4">
        <w:rPr>
          <w:color w:val="000000"/>
          <w:sz w:val="28"/>
          <w:szCs w:val="28"/>
          <w:lang w:val="ru-RU"/>
        </w:rPr>
        <w:t xml:space="preserve">. </w:t>
      </w:r>
      <w:r w:rsidRPr="0085472C">
        <w:rPr>
          <w:color w:val="000000"/>
          <w:sz w:val="28"/>
          <w:szCs w:val="28"/>
        </w:rPr>
        <w:t xml:space="preserve">Несмотря на то, что на данный  момент </w:t>
      </w:r>
      <w:r w:rsidR="005C3FA4">
        <w:rPr>
          <w:color w:val="000000"/>
          <w:sz w:val="28"/>
          <w:szCs w:val="28"/>
          <w:lang w:val="ru-RU"/>
        </w:rPr>
        <w:t xml:space="preserve">все же </w:t>
      </w:r>
      <w:r w:rsidRPr="0085472C">
        <w:rPr>
          <w:color w:val="000000"/>
          <w:sz w:val="28"/>
          <w:szCs w:val="28"/>
        </w:rPr>
        <w:t xml:space="preserve">происходит корреляция </w:t>
      </w:r>
      <w:r w:rsidRPr="0085472C">
        <w:rPr>
          <w:color w:val="000000"/>
          <w:sz w:val="28"/>
          <w:szCs w:val="28"/>
          <w:lang w:val="ru-RU"/>
        </w:rPr>
        <w:t>соотношения</w:t>
      </w:r>
      <w:r w:rsidRPr="0085472C">
        <w:rPr>
          <w:color w:val="000000"/>
          <w:sz w:val="28"/>
          <w:szCs w:val="28"/>
        </w:rPr>
        <w:t xml:space="preserve"> женщин и мужчин-хореографов </w:t>
      </w:r>
      <w:r w:rsidR="00F81521">
        <w:rPr>
          <w:color w:val="000000"/>
          <w:sz w:val="28"/>
          <w:szCs w:val="28"/>
          <w:lang w:val="ru-RU"/>
        </w:rPr>
        <w:t>в мировом масштабе</w:t>
      </w:r>
      <w:r w:rsidRPr="0085472C">
        <w:rPr>
          <w:color w:val="000000"/>
          <w:sz w:val="28"/>
          <w:szCs w:val="28"/>
        </w:rPr>
        <w:t xml:space="preserve">, </w:t>
      </w:r>
      <w:r w:rsidR="00F81521">
        <w:rPr>
          <w:color w:val="000000"/>
          <w:sz w:val="28"/>
          <w:szCs w:val="28"/>
          <w:lang w:val="ru-RU"/>
        </w:rPr>
        <w:t xml:space="preserve">в том числе </w:t>
      </w:r>
      <w:r w:rsidRPr="0085472C">
        <w:rPr>
          <w:color w:val="000000"/>
          <w:sz w:val="28"/>
          <w:szCs w:val="28"/>
        </w:rPr>
        <w:t xml:space="preserve">и в </w:t>
      </w:r>
      <w:r w:rsidR="005C3FA4">
        <w:rPr>
          <w:color w:val="000000"/>
          <w:sz w:val="28"/>
          <w:szCs w:val="28"/>
          <w:lang w:val="ru-RU"/>
        </w:rPr>
        <w:t>Казахстане</w:t>
      </w:r>
      <w:r w:rsidRPr="0085472C">
        <w:rPr>
          <w:color w:val="000000"/>
          <w:sz w:val="28"/>
          <w:szCs w:val="28"/>
        </w:rPr>
        <w:t xml:space="preserve">, отечественное балетмейстерское искусство испытывает </w:t>
      </w:r>
      <w:r w:rsidRPr="0085472C">
        <w:rPr>
          <w:color w:val="000000"/>
          <w:sz w:val="28"/>
          <w:szCs w:val="28"/>
          <w:lang w:val="ru-RU"/>
        </w:rPr>
        <w:t>воздействие</w:t>
      </w:r>
      <w:r w:rsidRPr="0085472C">
        <w:rPr>
          <w:color w:val="000000"/>
          <w:sz w:val="28"/>
          <w:szCs w:val="28"/>
        </w:rPr>
        <w:t xml:space="preserve"> этого явления</w:t>
      </w:r>
      <w:r w:rsidRPr="0085472C">
        <w:rPr>
          <w:color w:val="000000"/>
          <w:sz w:val="28"/>
          <w:szCs w:val="28"/>
          <w:lang w:val="ru-RU"/>
        </w:rPr>
        <w:t xml:space="preserve"> в значительно большей степени</w:t>
      </w:r>
      <w:r w:rsidRPr="0085472C">
        <w:rPr>
          <w:color w:val="000000"/>
          <w:sz w:val="28"/>
          <w:szCs w:val="28"/>
        </w:rPr>
        <w:t>, чем европейское. Является ли это результатом того, что развитие современных направлений танца сделало искусство более демократичным и открытым, было рассмотрено в ряде работ исследователей</w:t>
      </w:r>
      <w:r w:rsidR="00F81521">
        <w:rPr>
          <w:color w:val="000000"/>
          <w:sz w:val="28"/>
          <w:szCs w:val="28"/>
          <w:lang w:val="ru-RU"/>
        </w:rPr>
        <w:t xml:space="preserve"> зарубежных стран</w:t>
      </w:r>
      <w:r w:rsidRPr="0085472C">
        <w:rPr>
          <w:color w:val="000000"/>
          <w:sz w:val="28"/>
          <w:szCs w:val="28"/>
        </w:rPr>
        <w:t xml:space="preserve">, однако причины </w:t>
      </w:r>
      <w:r w:rsidR="00F81521">
        <w:rPr>
          <w:color w:val="000000"/>
          <w:sz w:val="28"/>
          <w:szCs w:val="28"/>
          <w:lang w:val="ru-RU"/>
        </w:rPr>
        <w:t xml:space="preserve">этого </w:t>
      </w:r>
      <w:r w:rsidRPr="0085472C">
        <w:rPr>
          <w:color w:val="000000"/>
          <w:sz w:val="28"/>
          <w:szCs w:val="28"/>
        </w:rPr>
        <w:t xml:space="preserve">явления в Казахстане </w:t>
      </w:r>
      <w:r w:rsidR="00F81521">
        <w:rPr>
          <w:color w:val="000000"/>
          <w:sz w:val="28"/>
          <w:szCs w:val="28"/>
          <w:lang w:val="ru-RU"/>
        </w:rPr>
        <w:t xml:space="preserve">являются </w:t>
      </w:r>
      <w:r w:rsidRPr="0085472C">
        <w:rPr>
          <w:color w:val="000000"/>
          <w:sz w:val="28"/>
          <w:szCs w:val="28"/>
        </w:rPr>
        <w:t>до сих пор не изучен</w:t>
      </w:r>
      <w:r w:rsidR="00F81521">
        <w:rPr>
          <w:color w:val="000000"/>
          <w:sz w:val="28"/>
          <w:szCs w:val="28"/>
          <w:lang w:val="ru-RU"/>
        </w:rPr>
        <w:t>н</w:t>
      </w:r>
      <w:r w:rsidRPr="0085472C">
        <w:rPr>
          <w:color w:val="000000"/>
          <w:sz w:val="28"/>
          <w:szCs w:val="28"/>
        </w:rPr>
        <w:t>ы</w:t>
      </w:r>
      <w:r w:rsidR="00F81521">
        <w:rPr>
          <w:color w:val="000000"/>
          <w:sz w:val="28"/>
          <w:szCs w:val="28"/>
          <w:lang w:val="ru-RU"/>
        </w:rPr>
        <w:t>ми</w:t>
      </w:r>
      <w:r w:rsidRPr="0085472C">
        <w:rPr>
          <w:color w:val="000000"/>
          <w:sz w:val="28"/>
          <w:szCs w:val="28"/>
        </w:rPr>
        <w:t>. </w:t>
      </w:r>
    </w:p>
    <w:p w14:paraId="62A5AB42" w14:textId="51EA94CD" w:rsidR="0085472C" w:rsidRPr="0085472C" w:rsidRDefault="0085472C" w:rsidP="0085472C">
      <w:pPr>
        <w:ind w:firstLine="708"/>
        <w:jc w:val="both"/>
        <w:rPr>
          <w:color w:val="000000"/>
          <w:sz w:val="28"/>
          <w:szCs w:val="28"/>
          <w:lang w:val="ru-RU"/>
        </w:rPr>
      </w:pPr>
      <w:r w:rsidRPr="0085472C">
        <w:rPr>
          <w:color w:val="000000"/>
          <w:sz w:val="28"/>
          <w:szCs w:val="28"/>
          <w:lang w:val="ru-RU"/>
        </w:rPr>
        <w:t xml:space="preserve">Понятия о гендере, гендерной теории и ее категориальном аппарате в мировой науке, лежащие в основе данной работы, разработаны в трудах ученых, </w:t>
      </w:r>
      <w:r w:rsidR="005C3FA4">
        <w:rPr>
          <w:color w:val="000000"/>
          <w:sz w:val="28"/>
          <w:szCs w:val="28"/>
          <w:lang w:val="ru-RU"/>
        </w:rPr>
        <w:t>которые изначально</w:t>
      </w:r>
      <w:r w:rsidRPr="0085472C">
        <w:rPr>
          <w:color w:val="000000"/>
          <w:sz w:val="28"/>
          <w:szCs w:val="28"/>
          <w:lang w:val="ru-RU"/>
        </w:rPr>
        <w:t xml:space="preserve"> определили область гендерной проб</w:t>
      </w:r>
      <w:r w:rsidR="003170D3">
        <w:rPr>
          <w:color w:val="000000"/>
          <w:sz w:val="28"/>
          <w:szCs w:val="28"/>
          <w:lang w:val="ru-RU"/>
        </w:rPr>
        <w:t>л</w:t>
      </w:r>
      <w:r w:rsidRPr="0085472C">
        <w:rPr>
          <w:color w:val="000000"/>
          <w:sz w:val="28"/>
          <w:szCs w:val="28"/>
          <w:lang w:val="ru-RU"/>
        </w:rPr>
        <w:t>ематики</w:t>
      </w:r>
      <w:r w:rsidR="005C3FA4">
        <w:rPr>
          <w:color w:val="000000"/>
          <w:sz w:val="28"/>
          <w:szCs w:val="28"/>
          <w:lang w:val="ru-RU"/>
        </w:rPr>
        <w:t xml:space="preserve"> и развили ее как область гуманитарного знания</w:t>
      </w:r>
      <w:r w:rsidR="007E3C4B">
        <w:rPr>
          <w:color w:val="000000"/>
          <w:sz w:val="28"/>
          <w:szCs w:val="28"/>
          <w:lang w:val="ru-RU"/>
        </w:rPr>
        <w:t>. К ним относятся</w:t>
      </w:r>
      <w:r w:rsidRPr="0085472C">
        <w:rPr>
          <w:color w:val="000000"/>
          <w:sz w:val="28"/>
          <w:szCs w:val="28"/>
          <w:lang w:val="ru-RU"/>
        </w:rPr>
        <w:t xml:space="preserve"> </w:t>
      </w:r>
      <w:r w:rsidR="001B1F91">
        <w:rPr>
          <w:color w:val="000000"/>
          <w:sz w:val="28"/>
          <w:szCs w:val="28"/>
          <w:lang w:val="ru-RU"/>
        </w:rPr>
        <w:t>Фуко М. [1</w:t>
      </w:r>
      <w:r w:rsidR="00A95176">
        <w:rPr>
          <w:color w:val="000000"/>
          <w:sz w:val="28"/>
          <w:szCs w:val="28"/>
          <w:lang w:val="ru-RU"/>
        </w:rPr>
        <w:t>9</w:t>
      </w:r>
      <w:r w:rsidR="001B1F91">
        <w:rPr>
          <w:color w:val="000000"/>
          <w:sz w:val="28"/>
          <w:szCs w:val="28"/>
          <w:lang w:val="ru-RU"/>
        </w:rPr>
        <w:t xml:space="preserve">, </w:t>
      </w:r>
      <w:r w:rsidR="00A95176">
        <w:rPr>
          <w:color w:val="000000"/>
          <w:sz w:val="28"/>
          <w:szCs w:val="28"/>
          <w:lang w:val="ru-RU"/>
        </w:rPr>
        <w:t>20</w:t>
      </w:r>
      <w:r w:rsidR="001B1F91">
        <w:rPr>
          <w:color w:val="000000"/>
          <w:sz w:val="28"/>
          <w:szCs w:val="28"/>
          <w:lang w:val="ru-RU"/>
        </w:rPr>
        <w:t xml:space="preserve">], </w:t>
      </w:r>
      <w:r w:rsidRPr="0085472C">
        <w:rPr>
          <w:color w:val="000000"/>
          <w:sz w:val="28"/>
          <w:szCs w:val="28"/>
          <w:lang w:val="ru-RU"/>
        </w:rPr>
        <w:t>Де Бовуар</w:t>
      </w:r>
      <w:r w:rsidR="003170D3">
        <w:rPr>
          <w:color w:val="000000"/>
          <w:sz w:val="28"/>
          <w:szCs w:val="28"/>
          <w:lang w:val="ru-RU"/>
        </w:rPr>
        <w:t xml:space="preserve"> </w:t>
      </w:r>
      <w:r w:rsidR="001B1F91">
        <w:rPr>
          <w:color w:val="000000"/>
          <w:sz w:val="28"/>
          <w:szCs w:val="28"/>
          <w:lang w:val="ru-RU"/>
        </w:rPr>
        <w:t xml:space="preserve">С. </w:t>
      </w:r>
      <w:r w:rsidR="003170D3">
        <w:rPr>
          <w:color w:val="000000"/>
          <w:sz w:val="28"/>
          <w:szCs w:val="28"/>
          <w:lang w:val="ru-RU"/>
        </w:rPr>
        <w:t>[</w:t>
      </w:r>
      <w:r w:rsidR="00A95176">
        <w:rPr>
          <w:color w:val="000000"/>
          <w:sz w:val="28"/>
          <w:szCs w:val="28"/>
          <w:lang w:val="ru-RU"/>
        </w:rPr>
        <w:t>21</w:t>
      </w:r>
      <w:r w:rsidR="003170D3">
        <w:rPr>
          <w:color w:val="000000"/>
          <w:sz w:val="28"/>
          <w:szCs w:val="28"/>
          <w:lang w:val="ru-RU"/>
        </w:rPr>
        <w:t>]</w:t>
      </w:r>
      <w:r w:rsidRPr="0085472C">
        <w:rPr>
          <w:color w:val="000000"/>
          <w:sz w:val="28"/>
          <w:szCs w:val="28"/>
          <w:lang w:val="ru-RU"/>
        </w:rPr>
        <w:t>, Рубин</w:t>
      </w:r>
      <w:r w:rsidR="003170D3">
        <w:rPr>
          <w:color w:val="000000"/>
          <w:sz w:val="28"/>
          <w:szCs w:val="28"/>
          <w:lang w:val="ru-RU"/>
        </w:rPr>
        <w:t xml:space="preserve"> </w:t>
      </w:r>
      <w:r w:rsidR="001B1F91">
        <w:rPr>
          <w:color w:val="000000"/>
          <w:sz w:val="28"/>
          <w:szCs w:val="28"/>
          <w:lang w:val="ru-RU"/>
        </w:rPr>
        <w:t xml:space="preserve">Г. </w:t>
      </w:r>
      <w:r w:rsidR="003170D3">
        <w:rPr>
          <w:color w:val="000000"/>
          <w:sz w:val="28"/>
          <w:szCs w:val="28"/>
          <w:lang w:val="ru-RU"/>
        </w:rPr>
        <w:t>[</w:t>
      </w:r>
      <w:r w:rsidR="00A95176">
        <w:rPr>
          <w:color w:val="000000"/>
          <w:sz w:val="28"/>
          <w:szCs w:val="28"/>
          <w:lang w:val="ru-RU"/>
        </w:rPr>
        <w:t>22</w:t>
      </w:r>
      <w:r w:rsidR="003170D3">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Сиксу</w:t>
      </w:r>
      <w:proofErr w:type="spellEnd"/>
      <w:r w:rsidR="001B1F91">
        <w:rPr>
          <w:color w:val="000000"/>
          <w:sz w:val="28"/>
          <w:szCs w:val="28"/>
          <w:lang w:val="ru-RU"/>
        </w:rPr>
        <w:t xml:space="preserve"> Э.</w:t>
      </w:r>
      <w:r w:rsidR="003170D3">
        <w:rPr>
          <w:color w:val="000000"/>
          <w:sz w:val="28"/>
          <w:szCs w:val="28"/>
          <w:lang w:val="ru-RU"/>
        </w:rPr>
        <w:t xml:space="preserve"> [</w:t>
      </w:r>
      <w:r w:rsidR="00A95176">
        <w:rPr>
          <w:color w:val="000000"/>
          <w:sz w:val="28"/>
          <w:szCs w:val="28"/>
          <w:lang w:val="ru-RU"/>
        </w:rPr>
        <w:t>23</w:t>
      </w:r>
      <w:r w:rsidR="003170D3">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Иригаре</w:t>
      </w:r>
      <w:proofErr w:type="spellEnd"/>
      <w:r w:rsidR="003170D3">
        <w:rPr>
          <w:color w:val="000000"/>
          <w:sz w:val="28"/>
          <w:szCs w:val="28"/>
          <w:lang w:val="ru-RU"/>
        </w:rPr>
        <w:t xml:space="preserve"> </w:t>
      </w:r>
      <w:r w:rsidR="001B1F91">
        <w:rPr>
          <w:color w:val="000000"/>
          <w:sz w:val="28"/>
          <w:szCs w:val="28"/>
          <w:lang w:val="ru-RU"/>
        </w:rPr>
        <w:t xml:space="preserve">Л. </w:t>
      </w:r>
      <w:r w:rsidR="003170D3">
        <w:rPr>
          <w:color w:val="000000"/>
          <w:sz w:val="28"/>
          <w:szCs w:val="28"/>
          <w:lang w:val="ru-RU"/>
        </w:rPr>
        <w:t>[</w:t>
      </w:r>
      <w:r w:rsidR="00A95176">
        <w:rPr>
          <w:color w:val="000000"/>
          <w:sz w:val="28"/>
          <w:szCs w:val="28"/>
          <w:lang w:val="ru-RU"/>
        </w:rPr>
        <w:t>24</w:t>
      </w:r>
      <w:r w:rsidR="003170D3">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Лорбер</w:t>
      </w:r>
      <w:proofErr w:type="spellEnd"/>
      <w:r w:rsidR="003170D3">
        <w:rPr>
          <w:color w:val="000000"/>
          <w:sz w:val="28"/>
          <w:szCs w:val="28"/>
          <w:lang w:val="ru-RU"/>
        </w:rPr>
        <w:t xml:space="preserve"> </w:t>
      </w:r>
      <w:r w:rsidR="001B1F91">
        <w:rPr>
          <w:color w:val="000000"/>
          <w:sz w:val="28"/>
          <w:szCs w:val="28"/>
          <w:lang w:val="ru-RU"/>
        </w:rPr>
        <w:t>Дж.</w:t>
      </w:r>
      <w:r w:rsidRPr="0085472C">
        <w:rPr>
          <w:color w:val="000000"/>
          <w:sz w:val="28"/>
          <w:szCs w:val="28"/>
          <w:lang w:val="ru-RU"/>
        </w:rPr>
        <w:t xml:space="preserve">, </w:t>
      </w:r>
      <w:proofErr w:type="spellStart"/>
      <w:r w:rsidRPr="0085472C">
        <w:rPr>
          <w:color w:val="000000"/>
          <w:sz w:val="28"/>
          <w:szCs w:val="28"/>
          <w:lang w:val="ru-RU"/>
        </w:rPr>
        <w:t>Фаррелл</w:t>
      </w:r>
      <w:proofErr w:type="spellEnd"/>
      <w:r w:rsidR="003170D3">
        <w:rPr>
          <w:color w:val="000000"/>
          <w:sz w:val="28"/>
          <w:szCs w:val="28"/>
          <w:lang w:val="ru-RU"/>
        </w:rPr>
        <w:t xml:space="preserve"> </w:t>
      </w:r>
      <w:r w:rsidR="001B1F91">
        <w:rPr>
          <w:color w:val="000000"/>
          <w:sz w:val="28"/>
          <w:szCs w:val="28"/>
          <w:lang w:val="ru-RU"/>
        </w:rPr>
        <w:t xml:space="preserve">С. </w:t>
      </w:r>
      <w:r w:rsidR="003170D3">
        <w:rPr>
          <w:color w:val="000000"/>
          <w:sz w:val="28"/>
          <w:szCs w:val="28"/>
          <w:lang w:val="ru-RU"/>
        </w:rPr>
        <w:t>[</w:t>
      </w:r>
      <w:r w:rsidR="00A95176">
        <w:rPr>
          <w:color w:val="000000"/>
          <w:sz w:val="28"/>
          <w:szCs w:val="28"/>
          <w:lang w:val="ru-RU"/>
        </w:rPr>
        <w:t>25</w:t>
      </w:r>
      <w:r w:rsidR="009A3D42">
        <w:rPr>
          <w:color w:val="000000"/>
          <w:sz w:val="28"/>
          <w:szCs w:val="28"/>
          <w:lang w:val="ru-RU"/>
        </w:rPr>
        <w:t>]</w:t>
      </w:r>
      <w:r w:rsidRPr="0085472C">
        <w:rPr>
          <w:color w:val="000000"/>
          <w:sz w:val="28"/>
          <w:szCs w:val="28"/>
          <w:lang w:val="ru-RU"/>
        </w:rPr>
        <w:t>, Уэст</w:t>
      </w:r>
      <w:r w:rsidR="009A3D42">
        <w:rPr>
          <w:color w:val="000000"/>
          <w:sz w:val="28"/>
          <w:szCs w:val="28"/>
          <w:lang w:val="ru-RU"/>
        </w:rPr>
        <w:t xml:space="preserve"> </w:t>
      </w:r>
      <w:r w:rsidR="001B1F91">
        <w:rPr>
          <w:color w:val="000000"/>
          <w:sz w:val="28"/>
          <w:szCs w:val="28"/>
          <w:lang w:val="ru-RU"/>
        </w:rPr>
        <w:t>К.</w:t>
      </w:r>
      <w:r w:rsidRPr="0085472C">
        <w:rPr>
          <w:color w:val="000000"/>
          <w:sz w:val="28"/>
          <w:szCs w:val="28"/>
          <w:lang w:val="ru-RU"/>
        </w:rPr>
        <w:t xml:space="preserve">, </w:t>
      </w:r>
      <w:proofErr w:type="spellStart"/>
      <w:r w:rsidRPr="0085472C">
        <w:rPr>
          <w:color w:val="000000"/>
          <w:sz w:val="28"/>
          <w:szCs w:val="28"/>
          <w:lang w:val="ru-RU"/>
        </w:rPr>
        <w:t>Зиммерман</w:t>
      </w:r>
      <w:proofErr w:type="spellEnd"/>
      <w:r w:rsidR="009A3D42">
        <w:rPr>
          <w:color w:val="000000"/>
          <w:sz w:val="28"/>
          <w:szCs w:val="28"/>
          <w:lang w:val="ru-RU"/>
        </w:rPr>
        <w:t xml:space="preserve"> </w:t>
      </w:r>
      <w:r w:rsidR="001B1F91">
        <w:rPr>
          <w:color w:val="000000"/>
          <w:sz w:val="28"/>
          <w:szCs w:val="28"/>
          <w:lang w:val="ru-RU"/>
        </w:rPr>
        <w:t xml:space="preserve">Д. </w:t>
      </w:r>
      <w:r w:rsidR="009A3D42">
        <w:rPr>
          <w:color w:val="000000"/>
          <w:sz w:val="28"/>
          <w:szCs w:val="28"/>
          <w:lang w:val="ru-RU"/>
        </w:rPr>
        <w:t>[</w:t>
      </w:r>
      <w:r w:rsidR="00A95176">
        <w:rPr>
          <w:color w:val="000000"/>
          <w:sz w:val="28"/>
          <w:szCs w:val="28"/>
          <w:lang w:val="ru-RU"/>
        </w:rPr>
        <w:t>26</w:t>
      </w:r>
      <w:r w:rsidR="009A3D42">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Коннелл</w:t>
      </w:r>
      <w:proofErr w:type="spellEnd"/>
      <w:r w:rsidR="009A3D42">
        <w:rPr>
          <w:color w:val="000000"/>
          <w:sz w:val="28"/>
          <w:szCs w:val="28"/>
          <w:lang w:val="ru-RU"/>
        </w:rPr>
        <w:t xml:space="preserve"> </w:t>
      </w:r>
      <w:r w:rsidR="001B1F91">
        <w:rPr>
          <w:color w:val="000000"/>
          <w:sz w:val="28"/>
          <w:szCs w:val="28"/>
          <w:lang w:val="ru-RU"/>
        </w:rPr>
        <w:t xml:space="preserve">Р. </w:t>
      </w:r>
      <w:r w:rsidR="009A3D42">
        <w:rPr>
          <w:color w:val="000000"/>
          <w:sz w:val="28"/>
          <w:szCs w:val="28"/>
          <w:lang w:val="ru-RU"/>
        </w:rPr>
        <w:t>[</w:t>
      </w:r>
      <w:r w:rsidR="00A95176">
        <w:rPr>
          <w:color w:val="000000"/>
          <w:sz w:val="28"/>
          <w:szCs w:val="28"/>
          <w:lang w:val="ru-RU"/>
        </w:rPr>
        <w:t>27</w:t>
      </w:r>
      <w:r w:rsidR="009A3D42">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Гиллиган</w:t>
      </w:r>
      <w:proofErr w:type="spellEnd"/>
      <w:r w:rsidR="009A3D42">
        <w:rPr>
          <w:color w:val="000000"/>
          <w:sz w:val="28"/>
          <w:szCs w:val="28"/>
          <w:lang w:val="ru-RU"/>
        </w:rPr>
        <w:t xml:space="preserve"> </w:t>
      </w:r>
      <w:r w:rsidR="001B1F91">
        <w:rPr>
          <w:color w:val="000000"/>
          <w:sz w:val="28"/>
          <w:szCs w:val="28"/>
          <w:lang w:val="ru-RU"/>
        </w:rPr>
        <w:t xml:space="preserve">К. </w:t>
      </w:r>
      <w:r w:rsidR="009A3D42">
        <w:rPr>
          <w:color w:val="000000"/>
          <w:sz w:val="28"/>
          <w:szCs w:val="28"/>
          <w:lang w:val="ru-RU"/>
        </w:rPr>
        <w:t>[</w:t>
      </w:r>
      <w:r w:rsidR="00A95176">
        <w:rPr>
          <w:color w:val="000000"/>
          <w:sz w:val="28"/>
          <w:szCs w:val="28"/>
          <w:lang w:val="ru-RU"/>
        </w:rPr>
        <w:t>28</w:t>
      </w:r>
      <w:r w:rsidR="009A3D42">
        <w:rPr>
          <w:color w:val="000000"/>
          <w:sz w:val="28"/>
          <w:szCs w:val="28"/>
          <w:lang w:val="ru-RU"/>
        </w:rPr>
        <w:t>]</w:t>
      </w:r>
      <w:r w:rsidRPr="0085472C">
        <w:rPr>
          <w:color w:val="000000"/>
          <w:sz w:val="28"/>
          <w:szCs w:val="28"/>
          <w:lang w:val="ru-RU"/>
        </w:rPr>
        <w:t xml:space="preserve">, Ходоров </w:t>
      </w:r>
      <w:r w:rsidR="001B1F91">
        <w:rPr>
          <w:color w:val="000000"/>
          <w:sz w:val="28"/>
          <w:szCs w:val="28"/>
          <w:lang w:val="ru-RU"/>
        </w:rPr>
        <w:t xml:space="preserve">Н. </w:t>
      </w:r>
      <w:r w:rsidR="009A3D42">
        <w:rPr>
          <w:color w:val="000000"/>
          <w:sz w:val="28"/>
          <w:szCs w:val="28"/>
          <w:lang w:val="ru-RU"/>
        </w:rPr>
        <w:t>[</w:t>
      </w:r>
      <w:r w:rsidR="00A95176">
        <w:rPr>
          <w:color w:val="000000"/>
          <w:sz w:val="28"/>
          <w:szCs w:val="28"/>
          <w:lang w:val="ru-RU"/>
        </w:rPr>
        <w:t>29</w:t>
      </w:r>
      <w:r w:rsidR="009A3D42">
        <w:rPr>
          <w:color w:val="000000"/>
          <w:sz w:val="28"/>
          <w:szCs w:val="28"/>
          <w:lang w:val="ru-RU"/>
        </w:rPr>
        <w:t xml:space="preserve">] </w:t>
      </w:r>
      <w:r w:rsidRPr="0085472C">
        <w:rPr>
          <w:color w:val="000000"/>
          <w:sz w:val="28"/>
          <w:szCs w:val="28"/>
          <w:lang w:val="ru-RU"/>
        </w:rPr>
        <w:t>и др.</w:t>
      </w:r>
    </w:p>
    <w:p w14:paraId="4089C34D" w14:textId="1BFFB0D4" w:rsidR="005C3FA4" w:rsidRDefault="00457104" w:rsidP="005C3FA4">
      <w:pPr>
        <w:ind w:firstLine="708"/>
        <w:jc w:val="both"/>
        <w:rPr>
          <w:color w:val="000000"/>
          <w:sz w:val="28"/>
          <w:szCs w:val="28"/>
          <w:lang w:val="ru-RU"/>
        </w:rPr>
      </w:pPr>
      <w:r>
        <w:rPr>
          <w:color w:val="000000"/>
          <w:sz w:val="28"/>
          <w:szCs w:val="28"/>
          <w:lang w:val="ru-RU"/>
        </w:rPr>
        <w:t xml:space="preserve">Альтернативные методы и подходы </w:t>
      </w:r>
      <w:r w:rsidR="00675B7B">
        <w:rPr>
          <w:color w:val="000000"/>
          <w:sz w:val="28"/>
          <w:szCs w:val="28"/>
          <w:lang w:val="ru-RU"/>
        </w:rPr>
        <w:t>в области искусствоведческого анализа</w:t>
      </w:r>
      <w:r w:rsidR="00675B7B" w:rsidRPr="0085472C">
        <w:rPr>
          <w:color w:val="000000"/>
          <w:sz w:val="28"/>
          <w:szCs w:val="28"/>
          <w:lang w:val="ru-RU"/>
        </w:rPr>
        <w:t xml:space="preserve"> </w:t>
      </w:r>
      <w:r>
        <w:rPr>
          <w:color w:val="000000"/>
          <w:sz w:val="28"/>
          <w:szCs w:val="28"/>
          <w:lang w:val="ru-RU"/>
        </w:rPr>
        <w:t xml:space="preserve">в дискурсе гендерной проблематики </w:t>
      </w:r>
      <w:r w:rsidR="005C3FA4">
        <w:rPr>
          <w:color w:val="000000"/>
          <w:sz w:val="28"/>
          <w:szCs w:val="28"/>
          <w:lang w:val="ru-RU"/>
        </w:rPr>
        <w:t>отражен</w:t>
      </w:r>
      <w:r>
        <w:rPr>
          <w:color w:val="000000"/>
          <w:sz w:val="28"/>
          <w:szCs w:val="28"/>
          <w:lang w:val="ru-RU"/>
        </w:rPr>
        <w:t>ы</w:t>
      </w:r>
      <w:r w:rsidR="0085472C" w:rsidRPr="0085472C">
        <w:rPr>
          <w:color w:val="000000"/>
          <w:sz w:val="28"/>
          <w:szCs w:val="28"/>
          <w:lang w:val="ru-RU"/>
        </w:rPr>
        <w:t xml:space="preserve"> в </w:t>
      </w:r>
      <w:r w:rsidR="00DF55F3">
        <w:rPr>
          <w:color w:val="000000"/>
          <w:sz w:val="28"/>
          <w:szCs w:val="28"/>
          <w:lang w:val="ru-RU"/>
        </w:rPr>
        <w:t>ряде работ</w:t>
      </w:r>
      <w:r w:rsidR="0085472C" w:rsidRPr="0085472C">
        <w:rPr>
          <w:color w:val="000000"/>
          <w:sz w:val="28"/>
          <w:szCs w:val="28"/>
          <w:lang w:val="ru-RU"/>
        </w:rPr>
        <w:t xml:space="preserve"> западных ученых-основ</w:t>
      </w:r>
      <w:r w:rsidR="00DF55F3">
        <w:rPr>
          <w:color w:val="000000"/>
          <w:sz w:val="28"/>
          <w:szCs w:val="28"/>
          <w:lang w:val="ru-RU"/>
        </w:rPr>
        <w:t xml:space="preserve">оположников данного направления: </w:t>
      </w:r>
      <w:r w:rsidR="0085472C" w:rsidRPr="0085472C">
        <w:rPr>
          <w:color w:val="000000"/>
          <w:sz w:val="28"/>
          <w:szCs w:val="28"/>
        </w:rPr>
        <w:t>Поллок</w:t>
      </w:r>
      <w:r w:rsidR="00DF55F3">
        <w:rPr>
          <w:color w:val="000000"/>
          <w:sz w:val="28"/>
          <w:szCs w:val="28"/>
          <w:lang w:val="ru-RU"/>
        </w:rPr>
        <w:t>а</w:t>
      </w:r>
      <w:r w:rsidR="001B1F91">
        <w:rPr>
          <w:color w:val="000000"/>
          <w:sz w:val="28"/>
          <w:szCs w:val="28"/>
          <w:lang w:val="ru-RU"/>
        </w:rPr>
        <w:t xml:space="preserve"> Г. [</w:t>
      </w:r>
      <w:r w:rsidR="00A95176">
        <w:rPr>
          <w:color w:val="000000"/>
          <w:sz w:val="28"/>
          <w:szCs w:val="28"/>
          <w:lang w:val="ru-RU"/>
        </w:rPr>
        <w:t>30</w:t>
      </w:r>
      <w:r w:rsidR="0085472C" w:rsidRPr="0085472C">
        <w:rPr>
          <w:color w:val="000000"/>
          <w:sz w:val="28"/>
          <w:szCs w:val="28"/>
        </w:rPr>
        <w:t>,</w:t>
      </w:r>
      <w:r w:rsidR="001B1F91">
        <w:rPr>
          <w:color w:val="000000"/>
          <w:sz w:val="28"/>
          <w:szCs w:val="28"/>
          <w:lang w:val="ru-RU"/>
        </w:rPr>
        <w:t xml:space="preserve"> </w:t>
      </w:r>
      <w:r w:rsidR="00A95176">
        <w:rPr>
          <w:color w:val="000000"/>
          <w:sz w:val="28"/>
          <w:szCs w:val="28"/>
          <w:lang w:val="ru-RU"/>
        </w:rPr>
        <w:t>31</w:t>
      </w:r>
      <w:r w:rsidR="001B1F91">
        <w:rPr>
          <w:color w:val="000000"/>
          <w:sz w:val="28"/>
          <w:szCs w:val="28"/>
          <w:lang w:val="ru-RU"/>
        </w:rPr>
        <w:t xml:space="preserve">], </w:t>
      </w:r>
      <w:r w:rsidR="0085472C" w:rsidRPr="0085472C">
        <w:rPr>
          <w:color w:val="000000"/>
          <w:sz w:val="28"/>
          <w:szCs w:val="28"/>
        </w:rPr>
        <w:t>Нохлин</w:t>
      </w:r>
      <w:r w:rsidR="00DF55F3">
        <w:rPr>
          <w:color w:val="000000"/>
          <w:sz w:val="28"/>
          <w:szCs w:val="28"/>
          <w:lang w:val="ru-RU"/>
        </w:rPr>
        <w:t>а</w:t>
      </w:r>
      <w:r w:rsidR="001B1F91" w:rsidRPr="001B1F91">
        <w:rPr>
          <w:color w:val="000000"/>
          <w:sz w:val="28"/>
          <w:szCs w:val="28"/>
          <w:lang w:val="ru-RU"/>
        </w:rPr>
        <w:t xml:space="preserve"> </w:t>
      </w:r>
      <w:r w:rsidR="001B1F91">
        <w:rPr>
          <w:color w:val="000000"/>
          <w:sz w:val="28"/>
          <w:szCs w:val="28"/>
          <w:lang w:val="ru-RU"/>
        </w:rPr>
        <w:t>Л. [</w:t>
      </w:r>
      <w:r w:rsidR="00AB45F0">
        <w:rPr>
          <w:color w:val="000000"/>
          <w:sz w:val="28"/>
          <w:szCs w:val="28"/>
          <w:lang w:val="ru-RU"/>
        </w:rPr>
        <w:t>32</w:t>
      </w:r>
      <w:r w:rsidR="001B1F91">
        <w:rPr>
          <w:color w:val="000000"/>
          <w:sz w:val="28"/>
          <w:szCs w:val="28"/>
          <w:lang w:val="ru-RU"/>
        </w:rPr>
        <w:t xml:space="preserve">], </w:t>
      </w:r>
      <w:proofErr w:type="spellStart"/>
      <w:r w:rsidR="001B1F91">
        <w:rPr>
          <w:color w:val="000000"/>
          <w:sz w:val="28"/>
          <w:szCs w:val="28"/>
          <w:lang w:val="ru-RU"/>
        </w:rPr>
        <w:t>Малви</w:t>
      </w:r>
      <w:proofErr w:type="spellEnd"/>
      <w:r w:rsidR="001B1F91">
        <w:rPr>
          <w:color w:val="000000"/>
          <w:sz w:val="28"/>
          <w:szCs w:val="28"/>
          <w:lang w:val="ru-RU"/>
        </w:rPr>
        <w:t xml:space="preserve"> Л. [</w:t>
      </w:r>
      <w:r w:rsidR="00AB45F0">
        <w:rPr>
          <w:color w:val="000000"/>
          <w:sz w:val="28"/>
          <w:szCs w:val="28"/>
          <w:lang w:val="ru-RU"/>
        </w:rPr>
        <w:t>33</w:t>
      </w:r>
      <w:r w:rsidR="001B1F91">
        <w:rPr>
          <w:color w:val="000000"/>
          <w:sz w:val="28"/>
          <w:szCs w:val="28"/>
          <w:lang w:val="ru-RU"/>
        </w:rPr>
        <w:t>]</w:t>
      </w:r>
      <w:r w:rsidR="00F23EFF">
        <w:rPr>
          <w:color w:val="000000"/>
          <w:sz w:val="28"/>
          <w:szCs w:val="28"/>
          <w:lang w:val="ru-RU"/>
        </w:rPr>
        <w:t xml:space="preserve">, </w:t>
      </w:r>
      <w:proofErr w:type="spellStart"/>
      <w:r w:rsidR="00F23EFF">
        <w:rPr>
          <w:color w:val="000000"/>
          <w:sz w:val="28"/>
          <w:szCs w:val="28"/>
          <w:lang w:val="ru-RU"/>
        </w:rPr>
        <w:t>Чадвик</w:t>
      </w:r>
      <w:r w:rsidR="00DF55F3">
        <w:rPr>
          <w:color w:val="000000"/>
          <w:sz w:val="28"/>
          <w:szCs w:val="28"/>
          <w:lang w:val="ru-RU"/>
        </w:rPr>
        <w:t>а</w:t>
      </w:r>
      <w:proofErr w:type="spellEnd"/>
      <w:r w:rsidR="00F23EFF">
        <w:rPr>
          <w:color w:val="000000"/>
          <w:sz w:val="28"/>
          <w:szCs w:val="28"/>
          <w:lang w:val="ru-RU"/>
        </w:rPr>
        <w:t xml:space="preserve"> У. [</w:t>
      </w:r>
      <w:r w:rsidR="00AB45F0">
        <w:rPr>
          <w:color w:val="000000"/>
          <w:sz w:val="28"/>
          <w:szCs w:val="28"/>
          <w:lang w:val="ru-RU"/>
        </w:rPr>
        <w:t>34</w:t>
      </w:r>
      <w:r w:rsidR="00F23EFF">
        <w:rPr>
          <w:color w:val="000000"/>
          <w:sz w:val="28"/>
          <w:szCs w:val="28"/>
          <w:lang w:val="ru-RU"/>
        </w:rPr>
        <w:t>],</w:t>
      </w:r>
      <w:r w:rsidR="0085472C" w:rsidRPr="0085472C">
        <w:rPr>
          <w:color w:val="000000"/>
          <w:sz w:val="28"/>
          <w:szCs w:val="28"/>
        </w:rPr>
        <w:t xml:space="preserve"> и Паркер</w:t>
      </w:r>
      <w:r w:rsidR="00DF55F3">
        <w:rPr>
          <w:color w:val="000000"/>
          <w:sz w:val="28"/>
          <w:szCs w:val="28"/>
          <w:lang w:val="ru-RU"/>
        </w:rPr>
        <w:t>а</w:t>
      </w:r>
      <w:r w:rsidR="001B1F91">
        <w:rPr>
          <w:color w:val="000000"/>
          <w:sz w:val="28"/>
          <w:szCs w:val="28"/>
          <w:lang w:val="ru-RU"/>
        </w:rPr>
        <w:t xml:space="preserve"> Р. [</w:t>
      </w:r>
      <w:r w:rsidR="00AB45F0">
        <w:rPr>
          <w:color w:val="000000"/>
          <w:sz w:val="28"/>
          <w:szCs w:val="28"/>
          <w:lang w:val="ru-RU"/>
        </w:rPr>
        <w:t>30</w:t>
      </w:r>
      <w:r w:rsidR="001B1F91">
        <w:rPr>
          <w:color w:val="000000"/>
          <w:sz w:val="28"/>
          <w:szCs w:val="28"/>
          <w:lang w:val="ru-RU"/>
        </w:rPr>
        <w:t>]</w:t>
      </w:r>
      <w:r w:rsidR="0085472C" w:rsidRPr="0085472C">
        <w:rPr>
          <w:color w:val="000000"/>
          <w:sz w:val="28"/>
          <w:szCs w:val="28"/>
          <w:lang w:val="ru-RU"/>
        </w:rPr>
        <w:t xml:space="preserve">. </w:t>
      </w:r>
    </w:p>
    <w:p w14:paraId="6B990A69" w14:textId="0977CAA5" w:rsidR="00457104" w:rsidRPr="005C3FA4" w:rsidRDefault="0085472C" w:rsidP="00457104">
      <w:pPr>
        <w:ind w:firstLine="708"/>
        <w:jc w:val="both"/>
        <w:rPr>
          <w:color w:val="000000"/>
          <w:sz w:val="28"/>
          <w:szCs w:val="28"/>
          <w:lang w:val="ru-RU"/>
        </w:rPr>
      </w:pPr>
      <w:r w:rsidRPr="0085472C">
        <w:rPr>
          <w:color w:val="000000"/>
          <w:sz w:val="28"/>
          <w:szCs w:val="28"/>
          <w:lang w:val="ru-RU"/>
        </w:rPr>
        <w:t xml:space="preserve">Специфика гендерного подхода в анализе </w:t>
      </w:r>
      <w:r w:rsidR="005C3FA4">
        <w:rPr>
          <w:color w:val="000000"/>
          <w:sz w:val="28"/>
          <w:szCs w:val="28"/>
          <w:lang w:val="ru-RU"/>
        </w:rPr>
        <w:t>теории</w:t>
      </w:r>
      <w:r w:rsidRPr="0085472C">
        <w:rPr>
          <w:color w:val="000000"/>
          <w:sz w:val="28"/>
          <w:szCs w:val="28"/>
          <w:lang w:val="ru-RU"/>
        </w:rPr>
        <w:t xml:space="preserve"> и истории танца была детально изложена в трудах К. </w:t>
      </w:r>
      <w:proofErr w:type="spellStart"/>
      <w:r w:rsidRPr="0085472C">
        <w:rPr>
          <w:color w:val="000000"/>
          <w:sz w:val="28"/>
          <w:szCs w:val="28"/>
          <w:lang w:val="ru-RU"/>
        </w:rPr>
        <w:t>Адэр</w:t>
      </w:r>
      <w:proofErr w:type="spellEnd"/>
      <w:r w:rsidR="001B1F91">
        <w:rPr>
          <w:color w:val="000000"/>
          <w:sz w:val="28"/>
          <w:szCs w:val="28"/>
          <w:lang w:val="ru-RU"/>
        </w:rPr>
        <w:t xml:space="preserve"> [</w:t>
      </w:r>
      <w:r w:rsidR="00061378">
        <w:rPr>
          <w:color w:val="000000"/>
          <w:sz w:val="28"/>
          <w:szCs w:val="28"/>
          <w:lang w:val="ru-RU"/>
        </w:rPr>
        <w:t>35</w:t>
      </w:r>
      <w:r w:rsidR="001B1F91">
        <w:rPr>
          <w:color w:val="000000"/>
          <w:sz w:val="28"/>
          <w:szCs w:val="28"/>
          <w:lang w:val="ru-RU"/>
        </w:rPr>
        <w:t>]</w:t>
      </w:r>
      <w:r w:rsidRPr="0085472C">
        <w:rPr>
          <w:color w:val="000000"/>
          <w:sz w:val="28"/>
          <w:szCs w:val="28"/>
          <w:lang w:val="ru-RU"/>
        </w:rPr>
        <w:t xml:space="preserve">, </w:t>
      </w:r>
      <w:r w:rsidR="001B1F91">
        <w:rPr>
          <w:color w:val="000000"/>
          <w:sz w:val="28"/>
          <w:szCs w:val="28"/>
          <w:lang w:val="ru-RU"/>
        </w:rPr>
        <w:t xml:space="preserve"> Олбрайт А. [</w:t>
      </w:r>
      <w:r w:rsidR="00061378">
        <w:rPr>
          <w:color w:val="000000"/>
          <w:sz w:val="28"/>
          <w:szCs w:val="28"/>
          <w:lang w:val="ru-RU"/>
        </w:rPr>
        <w:t>36</w:t>
      </w:r>
      <w:r w:rsidR="001B1F91">
        <w:rPr>
          <w:color w:val="000000"/>
          <w:sz w:val="28"/>
          <w:szCs w:val="28"/>
          <w:lang w:val="ru-RU"/>
        </w:rPr>
        <w:t xml:space="preserve">], </w:t>
      </w:r>
      <w:proofErr w:type="spellStart"/>
      <w:r w:rsidR="001B1F91">
        <w:rPr>
          <w:color w:val="000000"/>
          <w:sz w:val="28"/>
          <w:szCs w:val="28"/>
          <w:lang w:val="ru-RU"/>
        </w:rPr>
        <w:t>Дэмпстер</w:t>
      </w:r>
      <w:proofErr w:type="spellEnd"/>
      <w:r w:rsidR="001B1F91">
        <w:rPr>
          <w:color w:val="000000"/>
          <w:sz w:val="28"/>
          <w:szCs w:val="28"/>
          <w:lang w:val="ru-RU"/>
        </w:rPr>
        <w:t xml:space="preserve"> Э. [</w:t>
      </w:r>
      <w:r w:rsidR="00061378">
        <w:rPr>
          <w:color w:val="000000"/>
          <w:sz w:val="28"/>
          <w:szCs w:val="28"/>
          <w:lang w:val="ru-RU"/>
        </w:rPr>
        <w:t>37</w:t>
      </w:r>
      <w:r w:rsidR="001B1F91">
        <w:rPr>
          <w:color w:val="000000"/>
          <w:sz w:val="28"/>
          <w:szCs w:val="28"/>
          <w:lang w:val="ru-RU"/>
        </w:rPr>
        <w:t xml:space="preserve">],  </w:t>
      </w:r>
      <w:proofErr w:type="spellStart"/>
      <w:r w:rsidR="001B1F91">
        <w:rPr>
          <w:color w:val="000000"/>
          <w:sz w:val="28"/>
          <w:szCs w:val="28"/>
          <w:lang w:val="ru-RU"/>
        </w:rPr>
        <w:t>Джовитт</w:t>
      </w:r>
      <w:proofErr w:type="spellEnd"/>
      <w:r w:rsidR="001B1F91">
        <w:rPr>
          <w:color w:val="000000"/>
          <w:sz w:val="28"/>
          <w:szCs w:val="28"/>
          <w:lang w:val="ru-RU"/>
        </w:rPr>
        <w:t xml:space="preserve"> Д. [3</w:t>
      </w:r>
      <w:r w:rsidR="00061378">
        <w:rPr>
          <w:color w:val="000000"/>
          <w:sz w:val="28"/>
          <w:szCs w:val="28"/>
          <w:lang w:val="ru-RU"/>
        </w:rPr>
        <w:t>8</w:t>
      </w:r>
      <w:r w:rsidR="001B1F91">
        <w:rPr>
          <w:color w:val="000000"/>
          <w:sz w:val="28"/>
          <w:szCs w:val="28"/>
          <w:lang w:val="ru-RU"/>
        </w:rPr>
        <w:t xml:space="preserve">], </w:t>
      </w:r>
      <w:proofErr w:type="spellStart"/>
      <w:r w:rsidR="00F23EFF">
        <w:rPr>
          <w:color w:val="000000"/>
          <w:sz w:val="28"/>
          <w:szCs w:val="28"/>
          <w:lang w:val="ru-RU"/>
        </w:rPr>
        <w:t>Гарафола</w:t>
      </w:r>
      <w:proofErr w:type="spellEnd"/>
      <w:r w:rsidR="00F23EFF">
        <w:rPr>
          <w:color w:val="000000"/>
          <w:sz w:val="28"/>
          <w:szCs w:val="28"/>
          <w:lang w:val="ru-RU"/>
        </w:rPr>
        <w:t xml:space="preserve"> Л. [</w:t>
      </w:r>
      <w:r w:rsidR="00061378">
        <w:rPr>
          <w:color w:val="000000"/>
          <w:sz w:val="28"/>
          <w:szCs w:val="28"/>
          <w:lang w:val="ru-RU"/>
        </w:rPr>
        <w:t>39</w:t>
      </w:r>
      <w:r w:rsidR="00F23EFF">
        <w:rPr>
          <w:color w:val="000000"/>
          <w:sz w:val="28"/>
          <w:szCs w:val="28"/>
          <w:lang w:val="ru-RU"/>
        </w:rPr>
        <w:t xml:space="preserve">], </w:t>
      </w:r>
      <w:r w:rsidRPr="0085472C">
        <w:rPr>
          <w:color w:val="000000"/>
          <w:sz w:val="28"/>
          <w:szCs w:val="28"/>
        </w:rPr>
        <w:t>Дали</w:t>
      </w:r>
      <w:r w:rsidR="00F23EFF">
        <w:rPr>
          <w:color w:val="000000"/>
          <w:sz w:val="28"/>
          <w:szCs w:val="28"/>
          <w:lang w:val="ru-RU"/>
        </w:rPr>
        <w:t xml:space="preserve"> А. [</w:t>
      </w:r>
      <w:r w:rsidR="00061378">
        <w:rPr>
          <w:color w:val="000000"/>
          <w:sz w:val="28"/>
          <w:szCs w:val="28"/>
          <w:lang w:val="ru-RU"/>
        </w:rPr>
        <w:t>40</w:t>
      </w:r>
      <w:r w:rsidR="00F23EFF">
        <w:rPr>
          <w:color w:val="000000"/>
          <w:sz w:val="28"/>
          <w:szCs w:val="28"/>
          <w:lang w:val="ru-RU"/>
        </w:rPr>
        <w:t>]</w:t>
      </w:r>
      <w:r w:rsidRPr="0085472C">
        <w:rPr>
          <w:color w:val="000000"/>
          <w:sz w:val="28"/>
          <w:szCs w:val="28"/>
        </w:rPr>
        <w:t>, Ханн</w:t>
      </w:r>
      <w:r w:rsidRPr="0085472C">
        <w:rPr>
          <w:color w:val="000000"/>
          <w:sz w:val="28"/>
          <w:szCs w:val="28"/>
          <w:lang w:val="ru-RU"/>
        </w:rPr>
        <w:t>ы</w:t>
      </w:r>
      <w:r w:rsidR="00F23EFF">
        <w:rPr>
          <w:color w:val="000000"/>
          <w:sz w:val="28"/>
          <w:szCs w:val="28"/>
          <w:lang w:val="ru-RU"/>
        </w:rPr>
        <w:t xml:space="preserve"> Дж.</w:t>
      </w:r>
      <w:r w:rsidRPr="0085472C">
        <w:rPr>
          <w:color w:val="000000"/>
          <w:sz w:val="28"/>
          <w:szCs w:val="28"/>
        </w:rPr>
        <w:t>,</w:t>
      </w:r>
      <w:r w:rsidR="00F23EFF">
        <w:rPr>
          <w:color w:val="000000"/>
          <w:sz w:val="28"/>
          <w:szCs w:val="28"/>
          <w:lang w:val="ru-RU"/>
        </w:rPr>
        <w:t xml:space="preserve"> [</w:t>
      </w:r>
      <w:r w:rsidR="00061378">
        <w:rPr>
          <w:color w:val="000000"/>
          <w:sz w:val="28"/>
          <w:szCs w:val="28"/>
          <w:lang w:val="ru-RU"/>
        </w:rPr>
        <w:t>41</w:t>
      </w:r>
      <w:r w:rsidR="00F23EFF">
        <w:rPr>
          <w:color w:val="000000"/>
          <w:sz w:val="28"/>
          <w:szCs w:val="28"/>
          <w:lang w:val="ru-RU"/>
        </w:rPr>
        <w:t>],</w:t>
      </w:r>
      <w:r w:rsidRPr="0085472C">
        <w:rPr>
          <w:color w:val="000000"/>
          <w:sz w:val="28"/>
          <w:szCs w:val="28"/>
        </w:rPr>
        <w:t xml:space="preserve"> Фостер</w:t>
      </w:r>
      <w:r w:rsidR="00F23EFF">
        <w:rPr>
          <w:color w:val="000000"/>
          <w:sz w:val="28"/>
          <w:szCs w:val="28"/>
          <w:lang w:val="ru-RU"/>
        </w:rPr>
        <w:t xml:space="preserve"> С. [</w:t>
      </w:r>
      <w:r w:rsidR="00061378">
        <w:rPr>
          <w:color w:val="000000"/>
          <w:sz w:val="28"/>
          <w:szCs w:val="28"/>
          <w:lang w:val="ru-RU"/>
        </w:rPr>
        <w:t>42</w:t>
      </w:r>
      <w:r w:rsidR="00F23EFF">
        <w:rPr>
          <w:color w:val="000000"/>
          <w:sz w:val="28"/>
          <w:szCs w:val="28"/>
          <w:lang w:val="ru-RU"/>
        </w:rPr>
        <w:t>]</w:t>
      </w:r>
      <w:r w:rsidRPr="0085472C">
        <w:rPr>
          <w:color w:val="000000"/>
          <w:sz w:val="28"/>
          <w:szCs w:val="28"/>
        </w:rPr>
        <w:t xml:space="preserve">, а также </w:t>
      </w:r>
      <w:r w:rsidRPr="0085472C">
        <w:rPr>
          <w:color w:val="000000"/>
          <w:sz w:val="28"/>
          <w:szCs w:val="28"/>
          <w:lang w:val="ru-RU"/>
        </w:rPr>
        <w:t>наиболее свежих работах</w:t>
      </w:r>
      <w:r w:rsidRPr="0085472C">
        <w:rPr>
          <w:color w:val="000000"/>
          <w:sz w:val="28"/>
          <w:szCs w:val="28"/>
        </w:rPr>
        <w:t xml:space="preserve"> Коритц</w:t>
      </w:r>
      <w:r w:rsidR="00F23EFF">
        <w:rPr>
          <w:color w:val="000000"/>
          <w:sz w:val="28"/>
          <w:szCs w:val="28"/>
          <w:lang w:val="ru-RU"/>
        </w:rPr>
        <w:t xml:space="preserve"> Э. [</w:t>
      </w:r>
      <w:r w:rsidR="00041029">
        <w:rPr>
          <w:color w:val="000000"/>
          <w:sz w:val="28"/>
          <w:szCs w:val="28"/>
          <w:lang w:val="ru-RU"/>
        </w:rPr>
        <w:t>43</w:t>
      </w:r>
      <w:r w:rsidR="00F23EFF">
        <w:rPr>
          <w:color w:val="000000"/>
          <w:sz w:val="28"/>
          <w:szCs w:val="28"/>
          <w:lang w:val="ru-RU"/>
        </w:rPr>
        <w:t>]</w:t>
      </w:r>
      <w:r w:rsidRPr="0085472C">
        <w:rPr>
          <w:color w:val="000000"/>
          <w:sz w:val="28"/>
          <w:szCs w:val="28"/>
        </w:rPr>
        <w:t>, Браун</w:t>
      </w:r>
      <w:r w:rsidR="00F23EFF">
        <w:rPr>
          <w:color w:val="000000"/>
          <w:sz w:val="28"/>
          <w:szCs w:val="28"/>
          <w:lang w:val="ru-RU"/>
        </w:rPr>
        <w:t xml:space="preserve"> К. [</w:t>
      </w:r>
      <w:r w:rsidR="00041029">
        <w:rPr>
          <w:color w:val="000000"/>
          <w:sz w:val="28"/>
          <w:szCs w:val="28"/>
          <w:lang w:val="ru-RU"/>
        </w:rPr>
        <w:t>44</w:t>
      </w:r>
      <w:r w:rsidR="00F23EFF">
        <w:rPr>
          <w:color w:val="000000"/>
          <w:sz w:val="28"/>
          <w:szCs w:val="28"/>
          <w:lang w:val="ru-RU"/>
        </w:rPr>
        <w:t>]</w:t>
      </w:r>
      <w:r w:rsidRPr="0085472C">
        <w:rPr>
          <w:color w:val="000000"/>
          <w:sz w:val="28"/>
          <w:szCs w:val="28"/>
        </w:rPr>
        <w:t>,  Миджелоу</w:t>
      </w:r>
      <w:r w:rsidR="00F23EFF">
        <w:rPr>
          <w:color w:val="000000"/>
          <w:sz w:val="28"/>
          <w:szCs w:val="28"/>
          <w:lang w:val="ru-RU"/>
        </w:rPr>
        <w:t xml:space="preserve"> В. [</w:t>
      </w:r>
      <w:r w:rsidR="00041029">
        <w:rPr>
          <w:color w:val="000000"/>
          <w:sz w:val="28"/>
          <w:szCs w:val="28"/>
          <w:lang w:val="ru-RU"/>
        </w:rPr>
        <w:t>45</w:t>
      </w:r>
      <w:r w:rsidR="00F23EFF">
        <w:rPr>
          <w:color w:val="000000"/>
          <w:sz w:val="28"/>
          <w:szCs w:val="28"/>
          <w:lang w:val="ru-RU"/>
        </w:rPr>
        <w:t xml:space="preserve">] </w:t>
      </w:r>
      <w:r w:rsidRPr="0085472C">
        <w:rPr>
          <w:color w:val="000000"/>
          <w:sz w:val="28"/>
          <w:szCs w:val="28"/>
        </w:rPr>
        <w:t xml:space="preserve">и </w:t>
      </w:r>
      <w:proofErr w:type="spellStart"/>
      <w:r w:rsidR="00F23EFF">
        <w:rPr>
          <w:color w:val="000000"/>
          <w:sz w:val="28"/>
          <w:szCs w:val="28"/>
          <w:lang w:val="ru-RU"/>
        </w:rPr>
        <w:t>Гуче</w:t>
      </w:r>
      <w:proofErr w:type="spellEnd"/>
      <w:r w:rsidR="00F23EFF">
        <w:rPr>
          <w:color w:val="000000"/>
          <w:sz w:val="28"/>
          <w:szCs w:val="28"/>
          <w:lang w:val="ru-RU"/>
        </w:rPr>
        <w:t>-</w:t>
      </w:r>
      <w:r w:rsidRPr="0085472C">
        <w:rPr>
          <w:color w:val="000000"/>
          <w:sz w:val="28"/>
          <w:szCs w:val="28"/>
        </w:rPr>
        <w:t>Миллер</w:t>
      </w:r>
      <w:r w:rsidR="00F23EFF">
        <w:rPr>
          <w:color w:val="000000"/>
          <w:sz w:val="28"/>
          <w:szCs w:val="28"/>
          <w:lang w:val="ru-RU"/>
        </w:rPr>
        <w:t xml:space="preserve"> С. [</w:t>
      </w:r>
      <w:r w:rsidR="002941D6">
        <w:rPr>
          <w:color w:val="000000"/>
          <w:sz w:val="28"/>
          <w:szCs w:val="28"/>
          <w:lang w:val="ru-RU"/>
        </w:rPr>
        <w:t>46</w:t>
      </w:r>
      <w:r w:rsidR="00F23EFF">
        <w:rPr>
          <w:color w:val="000000"/>
          <w:sz w:val="28"/>
          <w:szCs w:val="28"/>
          <w:lang w:val="ru-RU"/>
        </w:rPr>
        <w:t>]</w:t>
      </w:r>
      <w:r w:rsidRPr="0085472C">
        <w:rPr>
          <w:color w:val="000000"/>
          <w:sz w:val="28"/>
          <w:szCs w:val="28"/>
          <w:lang w:val="ru-RU"/>
        </w:rPr>
        <w:t xml:space="preserve">, </w:t>
      </w:r>
      <w:r w:rsidR="00457104">
        <w:rPr>
          <w:color w:val="000000"/>
          <w:sz w:val="28"/>
          <w:szCs w:val="28"/>
          <w:lang w:val="ru-RU"/>
        </w:rPr>
        <w:t>в которых</w:t>
      </w:r>
      <w:r w:rsidR="00457104" w:rsidRPr="0085472C">
        <w:rPr>
          <w:color w:val="000000"/>
          <w:sz w:val="28"/>
          <w:szCs w:val="28"/>
          <w:lang w:val="ru-RU"/>
        </w:rPr>
        <w:t xml:space="preserve"> они</w:t>
      </w:r>
      <w:r w:rsidR="00457104" w:rsidRPr="0085472C">
        <w:rPr>
          <w:color w:val="000000"/>
          <w:sz w:val="28"/>
          <w:szCs w:val="28"/>
        </w:rPr>
        <w:t xml:space="preserve"> </w:t>
      </w:r>
      <w:r w:rsidR="00457104" w:rsidRPr="0085472C">
        <w:rPr>
          <w:color w:val="000000"/>
          <w:sz w:val="28"/>
          <w:szCs w:val="28"/>
          <w:lang w:val="ru-RU"/>
        </w:rPr>
        <w:t xml:space="preserve">развивают несколько направлений феминистской мысли, обусловленных субъектно-центрическим, материалистическим и постструктуралистским подходами, применяемых в исследовании </w:t>
      </w:r>
      <w:r w:rsidR="00457104">
        <w:rPr>
          <w:color w:val="000000"/>
          <w:sz w:val="28"/>
          <w:szCs w:val="28"/>
          <w:lang w:val="ru-RU"/>
        </w:rPr>
        <w:t>хореографического искусства</w:t>
      </w:r>
      <w:r w:rsidR="00457104" w:rsidRPr="0085472C">
        <w:rPr>
          <w:color w:val="000000"/>
          <w:sz w:val="28"/>
          <w:szCs w:val="28"/>
        </w:rPr>
        <w:t>. </w:t>
      </w:r>
    </w:p>
    <w:p w14:paraId="2D3913CB" w14:textId="69314911" w:rsidR="0085472C" w:rsidRPr="0085472C" w:rsidRDefault="0085472C" w:rsidP="0085472C">
      <w:pPr>
        <w:ind w:firstLine="708"/>
        <w:jc w:val="both"/>
        <w:rPr>
          <w:color w:val="000000"/>
          <w:sz w:val="28"/>
          <w:szCs w:val="28"/>
          <w:lang w:val="ru-RU"/>
        </w:rPr>
      </w:pPr>
      <w:r w:rsidRPr="0085472C">
        <w:rPr>
          <w:color w:val="000000"/>
          <w:sz w:val="28"/>
          <w:szCs w:val="28"/>
          <w:lang w:val="ru-RU"/>
        </w:rPr>
        <w:t xml:space="preserve">За теоретическую основу процесса вхождения современной гендерной теории в казахстанский дискурс взяты работы </w:t>
      </w:r>
      <w:r w:rsidRPr="0085472C">
        <w:rPr>
          <w:color w:val="000000"/>
          <w:sz w:val="28"/>
          <w:szCs w:val="28"/>
        </w:rPr>
        <w:t>Усманов</w:t>
      </w:r>
      <w:r w:rsidRPr="0085472C">
        <w:rPr>
          <w:color w:val="000000"/>
          <w:sz w:val="28"/>
          <w:szCs w:val="28"/>
          <w:lang w:val="ru-RU"/>
        </w:rPr>
        <w:t>ой</w:t>
      </w:r>
      <w:r w:rsidR="00F23EFF">
        <w:rPr>
          <w:color w:val="000000"/>
          <w:sz w:val="28"/>
          <w:szCs w:val="28"/>
          <w:lang w:val="ru-RU"/>
        </w:rPr>
        <w:t xml:space="preserve"> А. [</w:t>
      </w:r>
      <w:r w:rsidR="00AD2DD4">
        <w:rPr>
          <w:color w:val="000000"/>
          <w:sz w:val="28"/>
          <w:szCs w:val="28"/>
          <w:lang w:val="ru-RU"/>
        </w:rPr>
        <w:t>47</w:t>
      </w:r>
      <w:r w:rsidR="00F23EFF">
        <w:rPr>
          <w:color w:val="000000"/>
          <w:sz w:val="28"/>
          <w:szCs w:val="28"/>
          <w:lang w:val="ru-RU"/>
        </w:rPr>
        <w:t>]</w:t>
      </w:r>
      <w:r w:rsidRPr="0085472C">
        <w:rPr>
          <w:color w:val="000000"/>
          <w:sz w:val="28"/>
          <w:szCs w:val="28"/>
        </w:rPr>
        <w:t>, Перельман</w:t>
      </w:r>
      <w:r w:rsidR="00F23EFF">
        <w:rPr>
          <w:color w:val="000000"/>
          <w:sz w:val="28"/>
          <w:szCs w:val="28"/>
          <w:lang w:val="ru-RU"/>
        </w:rPr>
        <w:t xml:space="preserve"> И. [</w:t>
      </w:r>
      <w:r w:rsidR="00AD2DD4">
        <w:rPr>
          <w:color w:val="000000"/>
          <w:sz w:val="28"/>
          <w:szCs w:val="28"/>
          <w:lang w:val="ru-RU"/>
        </w:rPr>
        <w:t>48</w:t>
      </w:r>
      <w:r w:rsidR="00F23EFF">
        <w:rPr>
          <w:color w:val="000000"/>
          <w:sz w:val="28"/>
          <w:szCs w:val="28"/>
          <w:lang w:val="ru-RU"/>
        </w:rPr>
        <w:t>]</w:t>
      </w:r>
      <w:r w:rsidRPr="0085472C">
        <w:rPr>
          <w:color w:val="000000"/>
          <w:sz w:val="28"/>
          <w:szCs w:val="28"/>
        </w:rPr>
        <w:t>, Курюмов</w:t>
      </w:r>
      <w:r w:rsidRPr="0085472C">
        <w:rPr>
          <w:color w:val="000000"/>
          <w:sz w:val="28"/>
          <w:szCs w:val="28"/>
          <w:lang w:val="ru-RU"/>
        </w:rPr>
        <w:t>ой</w:t>
      </w:r>
      <w:r w:rsidR="002F63DA">
        <w:rPr>
          <w:color w:val="000000"/>
          <w:sz w:val="28"/>
          <w:szCs w:val="28"/>
          <w:lang w:val="ru-RU"/>
        </w:rPr>
        <w:t xml:space="preserve"> Н. [</w:t>
      </w:r>
      <w:r w:rsidR="00AD2DD4">
        <w:rPr>
          <w:color w:val="000000"/>
          <w:sz w:val="28"/>
          <w:szCs w:val="28"/>
          <w:lang w:val="ru-RU"/>
        </w:rPr>
        <w:t>49</w:t>
      </w:r>
      <w:r w:rsidR="002F63DA">
        <w:rPr>
          <w:color w:val="000000"/>
          <w:sz w:val="28"/>
          <w:szCs w:val="28"/>
          <w:lang w:val="ru-RU"/>
        </w:rPr>
        <w:t>,</w:t>
      </w:r>
      <w:r w:rsidR="00AD2DD4">
        <w:rPr>
          <w:color w:val="000000"/>
          <w:sz w:val="28"/>
          <w:szCs w:val="28"/>
          <w:lang w:val="ru-RU"/>
        </w:rPr>
        <w:t xml:space="preserve"> 50</w:t>
      </w:r>
      <w:r w:rsidR="002F63DA">
        <w:rPr>
          <w:color w:val="000000"/>
          <w:sz w:val="28"/>
          <w:szCs w:val="28"/>
          <w:lang w:val="ru-RU"/>
        </w:rPr>
        <w:t>]</w:t>
      </w:r>
      <w:r w:rsidRPr="0085472C">
        <w:rPr>
          <w:color w:val="000000"/>
          <w:sz w:val="28"/>
          <w:szCs w:val="28"/>
        </w:rPr>
        <w:t>, Г. Брандт</w:t>
      </w:r>
      <w:r w:rsidR="002F63DA">
        <w:rPr>
          <w:color w:val="000000"/>
          <w:sz w:val="28"/>
          <w:szCs w:val="28"/>
          <w:lang w:val="ru-RU"/>
        </w:rPr>
        <w:t xml:space="preserve"> [</w:t>
      </w:r>
      <w:r w:rsidR="00AD2DD4">
        <w:rPr>
          <w:color w:val="000000"/>
          <w:sz w:val="28"/>
          <w:szCs w:val="28"/>
          <w:lang w:val="ru-RU"/>
        </w:rPr>
        <w:t>50</w:t>
      </w:r>
      <w:r w:rsidR="002F63DA">
        <w:rPr>
          <w:color w:val="000000"/>
          <w:sz w:val="28"/>
          <w:szCs w:val="28"/>
          <w:lang w:val="ru-RU"/>
        </w:rPr>
        <w:t>]</w:t>
      </w:r>
      <w:r w:rsidRPr="0085472C">
        <w:rPr>
          <w:color w:val="000000"/>
          <w:sz w:val="28"/>
          <w:szCs w:val="28"/>
        </w:rPr>
        <w:t>, Здравомысловой</w:t>
      </w:r>
      <w:r w:rsidR="00F23EFF">
        <w:rPr>
          <w:color w:val="000000"/>
          <w:sz w:val="28"/>
          <w:szCs w:val="28"/>
          <w:lang w:val="ru-RU"/>
        </w:rPr>
        <w:t xml:space="preserve"> Е. [</w:t>
      </w:r>
      <w:r w:rsidR="00E2160F">
        <w:rPr>
          <w:color w:val="000000"/>
          <w:sz w:val="28"/>
          <w:szCs w:val="28"/>
          <w:lang w:val="ru-RU"/>
        </w:rPr>
        <w:t>51</w:t>
      </w:r>
      <w:r w:rsidR="00F23EFF">
        <w:rPr>
          <w:color w:val="000000"/>
          <w:sz w:val="28"/>
          <w:szCs w:val="28"/>
          <w:lang w:val="ru-RU"/>
        </w:rPr>
        <w:t>]</w:t>
      </w:r>
      <w:r w:rsidRPr="0085472C">
        <w:rPr>
          <w:color w:val="000000"/>
          <w:sz w:val="28"/>
          <w:szCs w:val="28"/>
        </w:rPr>
        <w:t xml:space="preserve">, </w:t>
      </w:r>
      <w:r w:rsidR="00F23EFF">
        <w:rPr>
          <w:color w:val="000000"/>
          <w:sz w:val="28"/>
          <w:szCs w:val="28"/>
          <w:lang w:val="ru-RU"/>
        </w:rPr>
        <w:t>Т</w:t>
      </w:r>
      <w:r w:rsidRPr="0085472C">
        <w:rPr>
          <w:color w:val="000000"/>
          <w:sz w:val="28"/>
          <w:szCs w:val="28"/>
        </w:rPr>
        <w:t>емкиной</w:t>
      </w:r>
      <w:r w:rsidR="00F23EFF">
        <w:rPr>
          <w:color w:val="000000"/>
          <w:sz w:val="28"/>
          <w:szCs w:val="28"/>
          <w:lang w:val="ru-RU"/>
        </w:rPr>
        <w:t xml:space="preserve"> А. [</w:t>
      </w:r>
      <w:r w:rsidR="00E2160F">
        <w:rPr>
          <w:color w:val="000000"/>
          <w:sz w:val="28"/>
          <w:szCs w:val="28"/>
          <w:lang w:val="ru-RU"/>
        </w:rPr>
        <w:t>51</w:t>
      </w:r>
      <w:r w:rsidR="00F23EFF">
        <w:rPr>
          <w:color w:val="000000"/>
          <w:sz w:val="28"/>
          <w:szCs w:val="28"/>
          <w:lang w:val="ru-RU"/>
        </w:rPr>
        <w:t>]</w:t>
      </w:r>
      <w:r w:rsidRPr="0085472C">
        <w:rPr>
          <w:color w:val="000000"/>
          <w:sz w:val="28"/>
          <w:szCs w:val="28"/>
          <w:lang w:val="ru-RU"/>
        </w:rPr>
        <w:t xml:space="preserve">, </w:t>
      </w:r>
      <w:r w:rsidR="00F23EFF">
        <w:rPr>
          <w:color w:val="000000"/>
          <w:sz w:val="28"/>
          <w:szCs w:val="28"/>
          <w:lang w:val="ru-RU"/>
        </w:rPr>
        <w:lastRenderedPageBreak/>
        <w:t>Бредихин</w:t>
      </w:r>
      <w:r w:rsidR="00E2160F">
        <w:rPr>
          <w:color w:val="000000"/>
          <w:sz w:val="28"/>
          <w:szCs w:val="28"/>
          <w:lang w:val="ru-RU"/>
        </w:rPr>
        <w:t>ой</w:t>
      </w:r>
      <w:r w:rsidR="00F23EFF">
        <w:rPr>
          <w:color w:val="000000"/>
          <w:sz w:val="28"/>
          <w:szCs w:val="28"/>
          <w:lang w:val="ru-RU"/>
        </w:rPr>
        <w:t xml:space="preserve"> Л. [</w:t>
      </w:r>
      <w:r w:rsidR="00262B05">
        <w:rPr>
          <w:color w:val="000000"/>
          <w:sz w:val="28"/>
          <w:szCs w:val="28"/>
          <w:lang w:val="ru-RU"/>
        </w:rPr>
        <w:t>52</w:t>
      </w:r>
      <w:r w:rsidR="00F23EFF">
        <w:rPr>
          <w:color w:val="000000"/>
          <w:sz w:val="28"/>
          <w:szCs w:val="28"/>
          <w:lang w:val="ru-RU"/>
        </w:rPr>
        <w:t xml:space="preserve">], </w:t>
      </w:r>
      <w:r w:rsidRPr="0085472C">
        <w:rPr>
          <w:color w:val="000000"/>
          <w:sz w:val="28"/>
          <w:szCs w:val="28"/>
          <w:lang w:val="ru-RU"/>
        </w:rPr>
        <w:t>которые</w:t>
      </w:r>
      <w:r w:rsidRPr="0085472C">
        <w:rPr>
          <w:color w:val="000000"/>
          <w:sz w:val="28"/>
          <w:szCs w:val="28"/>
        </w:rPr>
        <w:t xml:space="preserve"> успешно применяют достижения западных ученых </w:t>
      </w:r>
      <w:r w:rsidRPr="0085472C">
        <w:rPr>
          <w:color w:val="000000"/>
          <w:sz w:val="28"/>
          <w:szCs w:val="28"/>
          <w:lang w:val="ru-RU"/>
        </w:rPr>
        <w:t>в</w:t>
      </w:r>
      <w:r w:rsidRPr="0085472C">
        <w:rPr>
          <w:color w:val="000000"/>
          <w:sz w:val="28"/>
          <w:szCs w:val="28"/>
        </w:rPr>
        <w:t xml:space="preserve"> поле гендерных исследований и исследований женщин в российской гуманитарной науке</w:t>
      </w:r>
      <w:r w:rsidRPr="0085472C">
        <w:rPr>
          <w:color w:val="000000"/>
          <w:sz w:val="28"/>
          <w:szCs w:val="28"/>
          <w:lang w:val="ru-RU"/>
        </w:rPr>
        <w:t>.</w:t>
      </w:r>
      <w:r w:rsidRPr="0085472C">
        <w:rPr>
          <w:color w:val="000000"/>
          <w:sz w:val="28"/>
          <w:szCs w:val="28"/>
        </w:rPr>
        <w:t xml:space="preserve"> </w:t>
      </w:r>
    </w:p>
    <w:p w14:paraId="2E003F8C" w14:textId="44659785" w:rsidR="000D76A9" w:rsidRPr="0085472C" w:rsidRDefault="000D76A9" w:rsidP="000D76A9">
      <w:pPr>
        <w:ind w:firstLine="708"/>
        <w:jc w:val="both"/>
        <w:rPr>
          <w:color w:val="000000"/>
          <w:sz w:val="28"/>
          <w:szCs w:val="28"/>
          <w:lang w:val="ru-RU"/>
        </w:rPr>
      </w:pPr>
      <w:r w:rsidRPr="0085472C">
        <w:rPr>
          <w:color w:val="000000"/>
          <w:sz w:val="28"/>
          <w:szCs w:val="28"/>
          <w:lang w:val="ru-RU"/>
        </w:rPr>
        <w:t xml:space="preserve">О развитии национального танца в </w:t>
      </w:r>
      <w:r>
        <w:rPr>
          <w:color w:val="000000"/>
          <w:sz w:val="28"/>
          <w:szCs w:val="28"/>
          <w:lang w:val="ru-RU"/>
        </w:rPr>
        <w:t>интерпретации</w:t>
      </w:r>
      <w:r w:rsidRPr="0085472C">
        <w:rPr>
          <w:color w:val="000000"/>
          <w:sz w:val="28"/>
          <w:szCs w:val="28"/>
          <w:lang w:val="ru-RU"/>
        </w:rPr>
        <w:t xml:space="preserve"> отечественных </w:t>
      </w:r>
      <w:r>
        <w:rPr>
          <w:color w:val="000000"/>
          <w:sz w:val="28"/>
          <w:szCs w:val="28"/>
          <w:lang w:val="ru-RU"/>
        </w:rPr>
        <w:t>хореографов-постановщиков</w:t>
      </w:r>
      <w:r w:rsidRPr="0085472C">
        <w:rPr>
          <w:color w:val="000000"/>
          <w:sz w:val="28"/>
          <w:szCs w:val="28"/>
          <w:lang w:val="ru-RU"/>
        </w:rPr>
        <w:t xml:space="preserve"> взяты материалы разработанных исследований </w:t>
      </w:r>
      <w:proofErr w:type="spellStart"/>
      <w:r w:rsidRPr="0085472C">
        <w:rPr>
          <w:color w:val="000000"/>
          <w:sz w:val="28"/>
          <w:szCs w:val="28"/>
          <w:lang w:val="ru-RU"/>
        </w:rPr>
        <w:t>Абирова</w:t>
      </w:r>
      <w:proofErr w:type="spellEnd"/>
      <w:r>
        <w:rPr>
          <w:color w:val="000000"/>
          <w:sz w:val="28"/>
          <w:szCs w:val="28"/>
          <w:lang w:val="ru-RU"/>
        </w:rPr>
        <w:t xml:space="preserve"> Д. [53]</w:t>
      </w:r>
      <w:r w:rsidRPr="0085472C">
        <w:rPr>
          <w:color w:val="000000"/>
          <w:sz w:val="28"/>
          <w:szCs w:val="28"/>
          <w:lang w:val="ru-RU"/>
        </w:rPr>
        <w:t xml:space="preserve">, </w:t>
      </w:r>
      <w:proofErr w:type="spellStart"/>
      <w:r w:rsidRPr="0085472C">
        <w:rPr>
          <w:color w:val="000000"/>
          <w:sz w:val="28"/>
          <w:szCs w:val="28"/>
          <w:lang w:val="ru-RU"/>
        </w:rPr>
        <w:t>Всеволодской-Голушкевич</w:t>
      </w:r>
      <w:proofErr w:type="spellEnd"/>
      <w:r>
        <w:rPr>
          <w:color w:val="000000"/>
          <w:sz w:val="28"/>
          <w:szCs w:val="28"/>
          <w:lang w:val="ru-RU"/>
        </w:rPr>
        <w:t xml:space="preserve"> О. [54]</w:t>
      </w:r>
      <w:r w:rsidRPr="0085472C">
        <w:rPr>
          <w:color w:val="000000"/>
          <w:sz w:val="28"/>
          <w:szCs w:val="28"/>
          <w:lang w:val="ru-RU"/>
        </w:rPr>
        <w:t xml:space="preserve">, </w:t>
      </w:r>
      <w:r>
        <w:rPr>
          <w:color w:val="000000"/>
          <w:sz w:val="28"/>
          <w:szCs w:val="28"/>
          <w:lang w:val="ru-RU"/>
        </w:rPr>
        <w:t xml:space="preserve">Садыковой А. [3], </w:t>
      </w:r>
      <w:proofErr w:type="spellStart"/>
      <w:r w:rsidRPr="0085472C">
        <w:rPr>
          <w:color w:val="000000"/>
          <w:sz w:val="28"/>
          <w:szCs w:val="28"/>
          <w:lang w:val="ru-RU"/>
        </w:rPr>
        <w:t>Изим</w:t>
      </w:r>
      <w:proofErr w:type="spellEnd"/>
      <w:r>
        <w:rPr>
          <w:color w:val="000000"/>
          <w:sz w:val="28"/>
          <w:szCs w:val="28"/>
          <w:lang w:val="ru-RU"/>
        </w:rPr>
        <w:t xml:space="preserve"> </w:t>
      </w:r>
      <w:r w:rsidR="00CC2304">
        <w:rPr>
          <w:color w:val="000000"/>
          <w:sz w:val="28"/>
          <w:szCs w:val="28"/>
          <w:lang w:val="ru-RU"/>
        </w:rPr>
        <w:t xml:space="preserve">Т. </w:t>
      </w:r>
      <w:r>
        <w:rPr>
          <w:color w:val="000000"/>
          <w:sz w:val="28"/>
          <w:szCs w:val="28"/>
          <w:lang w:val="ru-RU"/>
        </w:rPr>
        <w:t xml:space="preserve">[55], </w:t>
      </w:r>
      <w:proofErr w:type="spellStart"/>
      <w:r>
        <w:rPr>
          <w:color w:val="000000"/>
          <w:sz w:val="28"/>
          <w:szCs w:val="28"/>
          <w:lang w:val="ru-RU"/>
        </w:rPr>
        <w:t>Жумасеитовой</w:t>
      </w:r>
      <w:proofErr w:type="spellEnd"/>
      <w:r>
        <w:rPr>
          <w:color w:val="000000"/>
          <w:sz w:val="28"/>
          <w:szCs w:val="28"/>
          <w:lang w:val="ru-RU"/>
        </w:rPr>
        <w:t xml:space="preserve"> </w:t>
      </w:r>
      <w:proofErr w:type="gramStart"/>
      <w:r w:rsidR="00CC2304">
        <w:rPr>
          <w:color w:val="000000"/>
          <w:sz w:val="28"/>
          <w:szCs w:val="28"/>
          <w:lang w:val="ru-RU"/>
        </w:rPr>
        <w:t>Г.</w:t>
      </w:r>
      <w:r>
        <w:rPr>
          <w:color w:val="000000"/>
          <w:sz w:val="28"/>
          <w:szCs w:val="28"/>
          <w:lang w:val="ru-RU"/>
        </w:rPr>
        <w:t>[</w:t>
      </w:r>
      <w:proofErr w:type="gramEnd"/>
      <w:r>
        <w:rPr>
          <w:color w:val="000000"/>
          <w:sz w:val="28"/>
          <w:szCs w:val="28"/>
          <w:lang w:val="ru-RU"/>
        </w:rPr>
        <w:t xml:space="preserve">56], </w:t>
      </w:r>
      <w:proofErr w:type="spellStart"/>
      <w:r>
        <w:rPr>
          <w:color w:val="000000"/>
          <w:sz w:val="28"/>
          <w:szCs w:val="28"/>
          <w:lang w:val="ru-RU"/>
        </w:rPr>
        <w:t>Алишевой</w:t>
      </w:r>
      <w:proofErr w:type="spellEnd"/>
      <w:r>
        <w:rPr>
          <w:color w:val="000000"/>
          <w:sz w:val="28"/>
          <w:szCs w:val="28"/>
          <w:lang w:val="ru-RU"/>
        </w:rPr>
        <w:t xml:space="preserve"> А. [57] и </w:t>
      </w:r>
      <w:proofErr w:type="spellStart"/>
      <w:r>
        <w:rPr>
          <w:color w:val="000000"/>
          <w:sz w:val="28"/>
          <w:szCs w:val="28"/>
          <w:lang w:val="ru-RU"/>
        </w:rPr>
        <w:t>Молдахметовой</w:t>
      </w:r>
      <w:proofErr w:type="spellEnd"/>
      <w:r>
        <w:rPr>
          <w:color w:val="000000"/>
          <w:sz w:val="28"/>
          <w:szCs w:val="28"/>
          <w:lang w:val="ru-RU"/>
        </w:rPr>
        <w:t xml:space="preserve"> А</w:t>
      </w:r>
      <w:r w:rsidR="00CC2304">
        <w:rPr>
          <w:color w:val="000000"/>
          <w:sz w:val="28"/>
          <w:szCs w:val="28"/>
          <w:lang w:val="ru-RU"/>
        </w:rPr>
        <w:t>.</w:t>
      </w:r>
      <w:r>
        <w:rPr>
          <w:color w:val="000000"/>
          <w:sz w:val="28"/>
          <w:szCs w:val="28"/>
          <w:lang w:val="ru-RU"/>
        </w:rPr>
        <w:t xml:space="preserve"> [7]</w:t>
      </w:r>
      <w:r w:rsidRPr="0085472C">
        <w:rPr>
          <w:color w:val="000000"/>
          <w:sz w:val="28"/>
          <w:szCs w:val="28"/>
          <w:lang w:val="ru-RU"/>
        </w:rPr>
        <w:t>.</w:t>
      </w:r>
    </w:p>
    <w:p w14:paraId="37522F47" w14:textId="79D6F6B9" w:rsidR="0085472C" w:rsidRPr="0085472C" w:rsidRDefault="0085472C" w:rsidP="0085472C">
      <w:pPr>
        <w:ind w:firstLine="708"/>
        <w:jc w:val="both"/>
        <w:rPr>
          <w:color w:val="000000"/>
          <w:sz w:val="28"/>
          <w:szCs w:val="28"/>
          <w:lang w:val="ru-RU"/>
        </w:rPr>
      </w:pPr>
      <w:r w:rsidRPr="0085472C">
        <w:rPr>
          <w:color w:val="000000"/>
          <w:sz w:val="28"/>
          <w:szCs w:val="28"/>
          <w:lang w:val="ru-RU"/>
        </w:rPr>
        <w:t xml:space="preserve"> В свете проблематики </w:t>
      </w:r>
      <w:proofErr w:type="spellStart"/>
      <w:r w:rsidRPr="0085472C">
        <w:rPr>
          <w:color w:val="000000"/>
          <w:sz w:val="28"/>
          <w:szCs w:val="28"/>
          <w:lang w:val="ru-RU"/>
        </w:rPr>
        <w:t>постколониального</w:t>
      </w:r>
      <w:proofErr w:type="spellEnd"/>
      <w:r w:rsidRPr="0085472C">
        <w:rPr>
          <w:color w:val="000000"/>
          <w:sz w:val="28"/>
          <w:szCs w:val="28"/>
          <w:lang w:val="ru-RU"/>
        </w:rPr>
        <w:t xml:space="preserve"> наследия и его присутствия в танцевальном искусстве Казахстана исследование опи</w:t>
      </w:r>
      <w:r w:rsidR="004F374E">
        <w:rPr>
          <w:color w:val="000000"/>
          <w:sz w:val="28"/>
          <w:szCs w:val="28"/>
          <w:lang w:val="ru-RU"/>
        </w:rPr>
        <w:t>рается на понятия, разработанные</w:t>
      </w:r>
      <w:r w:rsidRPr="0085472C">
        <w:rPr>
          <w:color w:val="000000"/>
          <w:sz w:val="28"/>
          <w:szCs w:val="28"/>
          <w:lang w:val="ru-RU"/>
        </w:rPr>
        <w:t xml:space="preserve"> в трудах Саида</w:t>
      </w:r>
      <w:r w:rsidR="00355CFD">
        <w:rPr>
          <w:color w:val="000000"/>
          <w:sz w:val="28"/>
          <w:szCs w:val="28"/>
          <w:lang w:val="ru-RU"/>
        </w:rPr>
        <w:t xml:space="preserve"> Э. [</w:t>
      </w:r>
      <w:r w:rsidR="00A76789">
        <w:rPr>
          <w:color w:val="000000"/>
          <w:sz w:val="28"/>
          <w:szCs w:val="28"/>
          <w:lang w:val="ru-RU"/>
        </w:rPr>
        <w:t>58</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Тлостановой</w:t>
      </w:r>
      <w:proofErr w:type="spellEnd"/>
      <w:r w:rsidR="00355CFD" w:rsidRPr="00355CFD">
        <w:rPr>
          <w:color w:val="000000"/>
          <w:sz w:val="28"/>
          <w:szCs w:val="28"/>
          <w:lang w:val="ru-RU"/>
        </w:rPr>
        <w:t xml:space="preserve"> </w:t>
      </w:r>
      <w:r w:rsidR="00355CFD">
        <w:rPr>
          <w:color w:val="000000"/>
          <w:sz w:val="28"/>
          <w:szCs w:val="28"/>
          <w:lang w:val="ru-RU"/>
        </w:rPr>
        <w:t>М. [</w:t>
      </w:r>
      <w:r w:rsidR="00A76789">
        <w:rPr>
          <w:color w:val="000000"/>
          <w:sz w:val="28"/>
          <w:szCs w:val="28"/>
          <w:lang w:val="ru-RU"/>
        </w:rPr>
        <w:t>59</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Дой</w:t>
      </w:r>
      <w:proofErr w:type="spellEnd"/>
      <w:r w:rsidR="00355CFD">
        <w:rPr>
          <w:color w:val="000000"/>
          <w:sz w:val="28"/>
          <w:szCs w:val="28"/>
          <w:lang w:val="ru-RU"/>
        </w:rPr>
        <w:t xml:space="preserve"> М. [</w:t>
      </w:r>
      <w:r w:rsidR="00A76789">
        <w:rPr>
          <w:color w:val="000000"/>
          <w:sz w:val="28"/>
          <w:szCs w:val="28"/>
          <w:lang w:val="ru-RU"/>
        </w:rPr>
        <w:t>60</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Жапековой</w:t>
      </w:r>
      <w:proofErr w:type="spellEnd"/>
      <w:r w:rsidR="00355CFD">
        <w:rPr>
          <w:color w:val="000000"/>
          <w:sz w:val="28"/>
          <w:szCs w:val="28"/>
          <w:lang w:val="ru-RU"/>
        </w:rPr>
        <w:t xml:space="preserve"> Г. [</w:t>
      </w:r>
      <w:r w:rsidR="008F087E">
        <w:rPr>
          <w:color w:val="000000"/>
          <w:sz w:val="28"/>
          <w:szCs w:val="28"/>
          <w:lang w:val="ru-RU"/>
        </w:rPr>
        <w:t>61</w:t>
      </w:r>
      <w:r w:rsidR="00355CFD">
        <w:rPr>
          <w:color w:val="000000"/>
          <w:sz w:val="28"/>
          <w:szCs w:val="28"/>
          <w:lang w:val="ru-RU"/>
        </w:rPr>
        <w:t xml:space="preserve">], </w:t>
      </w:r>
      <w:proofErr w:type="spellStart"/>
      <w:r w:rsidR="00355CFD">
        <w:rPr>
          <w:color w:val="000000"/>
          <w:sz w:val="28"/>
          <w:szCs w:val="28"/>
          <w:lang w:val="ru-RU"/>
        </w:rPr>
        <w:t>Стасевич</w:t>
      </w:r>
      <w:proofErr w:type="spellEnd"/>
      <w:r w:rsidR="00355CFD">
        <w:rPr>
          <w:color w:val="000000"/>
          <w:sz w:val="28"/>
          <w:szCs w:val="28"/>
          <w:lang w:val="ru-RU"/>
        </w:rPr>
        <w:t xml:space="preserve"> И. [</w:t>
      </w:r>
      <w:r w:rsidR="008F087E">
        <w:rPr>
          <w:color w:val="000000"/>
          <w:sz w:val="28"/>
          <w:szCs w:val="28"/>
          <w:lang w:val="ru-RU"/>
        </w:rPr>
        <w:t>62</w:t>
      </w:r>
      <w:r w:rsidR="00355CFD">
        <w:rPr>
          <w:color w:val="000000"/>
          <w:sz w:val="28"/>
          <w:szCs w:val="28"/>
          <w:lang w:val="ru-RU"/>
        </w:rPr>
        <w:t>]</w:t>
      </w:r>
      <w:r w:rsidRPr="0085472C">
        <w:rPr>
          <w:color w:val="000000"/>
          <w:sz w:val="28"/>
          <w:szCs w:val="28"/>
          <w:lang w:val="ru-RU"/>
        </w:rPr>
        <w:t>.</w:t>
      </w:r>
    </w:p>
    <w:p w14:paraId="66EC8CA9" w14:textId="17B75D49" w:rsidR="0085472C" w:rsidRPr="0085472C" w:rsidRDefault="0085472C" w:rsidP="0085472C">
      <w:pPr>
        <w:ind w:firstLine="708"/>
        <w:jc w:val="both"/>
        <w:rPr>
          <w:lang w:val="ru-RU"/>
        </w:rPr>
      </w:pPr>
      <w:r w:rsidRPr="0085472C">
        <w:rPr>
          <w:color w:val="000000"/>
          <w:sz w:val="28"/>
          <w:szCs w:val="28"/>
          <w:lang w:val="ru-RU"/>
        </w:rPr>
        <w:t>Общие знания о теории</w:t>
      </w:r>
      <w:r w:rsidR="005C3FA4">
        <w:rPr>
          <w:color w:val="000000"/>
          <w:sz w:val="28"/>
          <w:szCs w:val="28"/>
          <w:lang w:val="ru-RU"/>
        </w:rPr>
        <w:t xml:space="preserve"> танца</w:t>
      </w:r>
      <w:r w:rsidRPr="0085472C">
        <w:rPr>
          <w:color w:val="000000"/>
          <w:sz w:val="28"/>
          <w:szCs w:val="28"/>
          <w:lang w:val="ru-RU"/>
        </w:rPr>
        <w:t xml:space="preserve"> и истории </w:t>
      </w:r>
      <w:r w:rsidR="00D05CB1">
        <w:rPr>
          <w:color w:val="000000"/>
          <w:sz w:val="28"/>
          <w:szCs w:val="28"/>
          <w:lang w:val="ru-RU"/>
        </w:rPr>
        <w:t xml:space="preserve">профессионального </w:t>
      </w:r>
      <w:r w:rsidRPr="0085472C">
        <w:rPr>
          <w:color w:val="000000"/>
          <w:sz w:val="28"/>
          <w:szCs w:val="28"/>
          <w:lang w:val="ru-RU"/>
        </w:rPr>
        <w:t>хореографического искусства через творчество балетмейс</w:t>
      </w:r>
      <w:r w:rsidR="004F374E">
        <w:rPr>
          <w:color w:val="000000"/>
          <w:sz w:val="28"/>
          <w:szCs w:val="28"/>
          <w:lang w:val="ru-RU"/>
        </w:rPr>
        <w:t>теров почерпнуты из трудов</w:t>
      </w:r>
      <w:r w:rsidRPr="0085472C">
        <w:rPr>
          <w:color w:val="000000"/>
          <w:sz w:val="28"/>
          <w:szCs w:val="28"/>
          <w:lang w:val="ru-RU"/>
        </w:rPr>
        <w:t xml:space="preserve"> Блока</w:t>
      </w:r>
      <w:r w:rsidR="00355CFD">
        <w:rPr>
          <w:color w:val="000000"/>
          <w:sz w:val="28"/>
          <w:szCs w:val="28"/>
          <w:lang w:val="ru-RU"/>
        </w:rPr>
        <w:t xml:space="preserve"> Л. [</w:t>
      </w:r>
      <w:r w:rsidR="009A131E">
        <w:rPr>
          <w:color w:val="000000"/>
          <w:sz w:val="28"/>
          <w:szCs w:val="28"/>
          <w:lang w:val="ru-RU"/>
        </w:rPr>
        <w:t>63</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Вашкевича</w:t>
      </w:r>
      <w:proofErr w:type="spellEnd"/>
      <w:r w:rsidR="00355CFD">
        <w:rPr>
          <w:color w:val="000000"/>
          <w:sz w:val="28"/>
          <w:szCs w:val="28"/>
          <w:lang w:val="ru-RU"/>
        </w:rPr>
        <w:t xml:space="preserve"> Н. [</w:t>
      </w:r>
      <w:r w:rsidR="009A131E">
        <w:rPr>
          <w:color w:val="000000"/>
          <w:sz w:val="28"/>
          <w:szCs w:val="28"/>
          <w:lang w:val="ru-RU"/>
        </w:rPr>
        <w:t>64</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Еремин</w:t>
      </w:r>
      <w:r w:rsidR="00355CFD">
        <w:rPr>
          <w:color w:val="000000"/>
          <w:sz w:val="28"/>
          <w:szCs w:val="28"/>
          <w:lang w:val="ru-RU"/>
        </w:rPr>
        <w:t>ой</w:t>
      </w:r>
      <w:r w:rsidRPr="0085472C">
        <w:rPr>
          <w:color w:val="000000"/>
          <w:sz w:val="28"/>
          <w:szCs w:val="28"/>
          <w:lang w:val="ru-RU"/>
        </w:rPr>
        <w:t>-Солеников</w:t>
      </w:r>
      <w:r w:rsidR="00355CFD">
        <w:rPr>
          <w:color w:val="000000"/>
          <w:sz w:val="28"/>
          <w:szCs w:val="28"/>
          <w:lang w:val="ru-RU"/>
        </w:rPr>
        <w:t>ой</w:t>
      </w:r>
      <w:proofErr w:type="spellEnd"/>
      <w:r w:rsidR="00355CFD">
        <w:rPr>
          <w:color w:val="000000"/>
          <w:sz w:val="28"/>
          <w:szCs w:val="28"/>
          <w:lang w:val="ru-RU"/>
        </w:rPr>
        <w:t xml:space="preserve"> </w:t>
      </w:r>
      <w:r w:rsidR="00CC2304">
        <w:rPr>
          <w:color w:val="000000"/>
          <w:sz w:val="28"/>
          <w:szCs w:val="28"/>
          <w:lang w:val="ru-RU"/>
        </w:rPr>
        <w:t xml:space="preserve">Е. </w:t>
      </w:r>
      <w:r w:rsidR="00355CFD">
        <w:rPr>
          <w:color w:val="000000"/>
          <w:sz w:val="28"/>
          <w:szCs w:val="28"/>
          <w:lang w:val="ru-RU"/>
        </w:rPr>
        <w:t>[</w:t>
      </w:r>
      <w:r w:rsidR="009A131E">
        <w:rPr>
          <w:color w:val="000000"/>
          <w:sz w:val="28"/>
          <w:szCs w:val="28"/>
          <w:lang w:val="ru-RU"/>
        </w:rPr>
        <w:t>65</w:t>
      </w:r>
      <w:r w:rsidR="00355CFD">
        <w:rPr>
          <w:color w:val="000000"/>
          <w:sz w:val="28"/>
          <w:szCs w:val="28"/>
          <w:lang w:val="ru-RU"/>
        </w:rPr>
        <w:t>]</w:t>
      </w:r>
      <w:r w:rsidRPr="0085472C">
        <w:rPr>
          <w:color w:val="000000"/>
          <w:sz w:val="28"/>
          <w:szCs w:val="28"/>
          <w:lang w:val="ru-RU"/>
        </w:rPr>
        <w:t xml:space="preserve">, </w:t>
      </w:r>
      <w:proofErr w:type="spellStart"/>
      <w:r w:rsidRPr="0085472C">
        <w:rPr>
          <w:color w:val="000000"/>
          <w:sz w:val="28"/>
          <w:szCs w:val="28"/>
          <w:lang w:val="ru-RU"/>
        </w:rPr>
        <w:t>Лопухова</w:t>
      </w:r>
      <w:proofErr w:type="spellEnd"/>
      <w:r w:rsidR="00355CFD">
        <w:rPr>
          <w:color w:val="000000"/>
          <w:sz w:val="28"/>
          <w:szCs w:val="28"/>
          <w:lang w:val="ru-RU"/>
        </w:rPr>
        <w:t xml:space="preserve"> Ф. [</w:t>
      </w:r>
      <w:r w:rsidR="009A131E">
        <w:rPr>
          <w:color w:val="000000"/>
          <w:sz w:val="28"/>
          <w:szCs w:val="28"/>
          <w:lang w:val="ru-RU"/>
        </w:rPr>
        <w:t>66</w:t>
      </w:r>
      <w:r w:rsidR="00355CFD">
        <w:rPr>
          <w:color w:val="000000"/>
          <w:sz w:val="28"/>
          <w:szCs w:val="28"/>
          <w:lang w:val="ru-RU"/>
        </w:rPr>
        <w:t>]</w:t>
      </w:r>
      <w:r w:rsidRPr="0085472C">
        <w:rPr>
          <w:color w:val="000000"/>
          <w:sz w:val="28"/>
          <w:szCs w:val="28"/>
          <w:lang w:val="ru-RU"/>
        </w:rPr>
        <w:t>, Терентьев</w:t>
      </w:r>
      <w:r w:rsidR="00355CFD">
        <w:rPr>
          <w:color w:val="000000"/>
          <w:sz w:val="28"/>
          <w:szCs w:val="28"/>
          <w:lang w:val="ru-RU"/>
        </w:rPr>
        <w:t>ой Н. [</w:t>
      </w:r>
      <w:r w:rsidR="009A131E">
        <w:rPr>
          <w:color w:val="000000"/>
          <w:sz w:val="28"/>
          <w:szCs w:val="28"/>
          <w:lang w:val="ru-RU"/>
        </w:rPr>
        <w:t>67</w:t>
      </w:r>
      <w:r w:rsidR="00355CFD">
        <w:rPr>
          <w:color w:val="000000"/>
          <w:sz w:val="28"/>
          <w:szCs w:val="28"/>
          <w:lang w:val="ru-RU"/>
        </w:rPr>
        <w:t>], Худякова Н</w:t>
      </w:r>
      <w:r w:rsidR="009A131E">
        <w:rPr>
          <w:color w:val="000000"/>
          <w:sz w:val="28"/>
          <w:szCs w:val="28"/>
          <w:lang w:val="ru-RU"/>
        </w:rPr>
        <w:t>.</w:t>
      </w:r>
      <w:r w:rsidR="00355CFD">
        <w:rPr>
          <w:color w:val="000000"/>
          <w:sz w:val="28"/>
          <w:szCs w:val="28"/>
          <w:lang w:val="ru-RU"/>
        </w:rPr>
        <w:t xml:space="preserve"> [</w:t>
      </w:r>
      <w:r w:rsidR="009A131E">
        <w:rPr>
          <w:color w:val="000000"/>
          <w:sz w:val="28"/>
          <w:szCs w:val="28"/>
          <w:lang w:val="ru-RU"/>
        </w:rPr>
        <w:t>68</w:t>
      </w:r>
      <w:r w:rsidR="00355CFD">
        <w:rPr>
          <w:color w:val="000000"/>
          <w:sz w:val="28"/>
          <w:szCs w:val="28"/>
          <w:lang w:val="ru-RU"/>
        </w:rPr>
        <w:t xml:space="preserve">], </w:t>
      </w:r>
      <w:proofErr w:type="spellStart"/>
      <w:r w:rsidR="00355CFD">
        <w:rPr>
          <w:color w:val="000000"/>
          <w:sz w:val="28"/>
          <w:szCs w:val="28"/>
          <w:lang w:val="ru-RU"/>
        </w:rPr>
        <w:t>Новерра</w:t>
      </w:r>
      <w:proofErr w:type="spellEnd"/>
      <w:r w:rsidR="00355CFD">
        <w:rPr>
          <w:color w:val="000000"/>
          <w:sz w:val="28"/>
          <w:szCs w:val="28"/>
          <w:lang w:val="ru-RU"/>
        </w:rPr>
        <w:t xml:space="preserve"> Ж. [</w:t>
      </w:r>
      <w:r w:rsidR="009A131E">
        <w:rPr>
          <w:color w:val="000000"/>
          <w:sz w:val="28"/>
          <w:szCs w:val="28"/>
          <w:lang w:val="ru-RU"/>
        </w:rPr>
        <w:t>69</w:t>
      </w:r>
      <w:r w:rsidR="00355CFD">
        <w:rPr>
          <w:color w:val="000000"/>
          <w:sz w:val="28"/>
          <w:szCs w:val="28"/>
          <w:lang w:val="ru-RU"/>
        </w:rPr>
        <w:t xml:space="preserve">], </w:t>
      </w:r>
      <w:proofErr w:type="spellStart"/>
      <w:r w:rsidR="00355CFD">
        <w:rPr>
          <w:color w:val="000000"/>
          <w:sz w:val="28"/>
          <w:szCs w:val="28"/>
          <w:lang w:val="ru-RU"/>
        </w:rPr>
        <w:t>Уивера</w:t>
      </w:r>
      <w:proofErr w:type="spellEnd"/>
      <w:r w:rsidR="00355CFD">
        <w:rPr>
          <w:color w:val="000000"/>
          <w:sz w:val="28"/>
          <w:szCs w:val="28"/>
          <w:lang w:val="ru-RU"/>
        </w:rPr>
        <w:t xml:space="preserve"> Дж. [</w:t>
      </w:r>
      <w:r w:rsidR="009A131E">
        <w:rPr>
          <w:color w:val="000000"/>
          <w:sz w:val="28"/>
          <w:szCs w:val="28"/>
          <w:lang w:val="ru-RU"/>
        </w:rPr>
        <w:t>70]</w:t>
      </w:r>
      <w:r w:rsidR="00355CFD">
        <w:rPr>
          <w:color w:val="000000"/>
          <w:sz w:val="28"/>
          <w:szCs w:val="28"/>
          <w:lang w:val="ru-RU"/>
        </w:rPr>
        <w:t>, Бонне Ж. [</w:t>
      </w:r>
      <w:r w:rsidR="009A131E">
        <w:rPr>
          <w:color w:val="000000"/>
          <w:sz w:val="28"/>
          <w:szCs w:val="28"/>
          <w:lang w:val="ru-RU"/>
        </w:rPr>
        <w:t>71</w:t>
      </w:r>
      <w:r w:rsidR="00355CFD">
        <w:rPr>
          <w:color w:val="000000"/>
          <w:sz w:val="28"/>
          <w:szCs w:val="28"/>
          <w:lang w:val="ru-RU"/>
        </w:rPr>
        <w:t>]</w:t>
      </w:r>
      <w:r w:rsidRPr="0085472C">
        <w:rPr>
          <w:color w:val="000000"/>
          <w:sz w:val="28"/>
          <w:szCs w:val="28"/>
          <w:lang w:val="ru-RU"/>
        </w:rPr>
        <w:t>.</w:t>
      </w:r>
    </w:p>
    <w:p w14:paraId="6D40C98B" w14:textId="4D813F69" w:rsidR="0062108A" w:rsidRDefault="0085472C" w:rsidP="0062108A">
      <w:pPr>
        <w:shd w:val="clear" w:color="auto" w:fill="FFFFFF"/>
        <w:ind w:firstLine="708"/>
        <w:jc w:val="both"/>
      </w:pPr>
      <w:r w:rsidRPr="0062108A">
        <w:rPr>
          <w:color w:val="000000"/>
          <w:sz w:val="28"/>
          <w:szCs w:val="28"/>
        </w:rPr>
        <w:t xml:space="preserve">Таким образом, анализ </w:t>
      </w:r>
      <w:r w:rsidR="000D76A9">
        <w:rPr>
          <w:color w:val="000000"/>
          <w:sz w:val="28"/>
          <w:szCs w:val="28"/>
          <w:lang w:val="ru-RU"/>
        </w:rPr>
        <w:t>фактического материала</w:t>
      </w:r>
      <w:r w:rsidR="009704DD" w:rsidRPr="0062108A">
        <w:rPr>
          <w:color w:val="000000"/>
          <w:sz w:val="28"/>
          <w:szCs w:val="28"/>
          <w:lang w:val="ru-RU"/>
        </w:rPr>
        <w:t xml:space="preserve"> и </w:t>
      </w:r>
      <w:r w:rsidR="00797059" w:rsidRPr="0062108A">
        <w:rPr>
          <w:color w:val="000000"/>
          <w:sz w:val="28"/>
          <w:szCs w:val="28"/>
        </w:rPr>
        <w:t>степени</w:t>
      </w:r>
      <w:r w:rsidR="009704DD" w:rsidRPr="0062108A">
        <w:rPr>
          <w:color w:val="000000"/>
          <w:sz w:val="28"/>
          <w:szCs w:val="28"/>
        </w:rPr>
        <w:t xml:space="preserve"> изученности </w:t>
      </w:r>
      <w:r w:rsidR="009704DD" w:rsidRPr="0062108A">
        <w:rPr>
          <w:color w:val="000000"/>
          <w:sz w:val="28"/>
          <w:szCs w:val="28"/>
          <w:lang w:val="ru-RU"/>
        </w:rPr>
        <w:t xml:space="preserve">обширного </w:t>
      </w:r>
      <w:r w:rsidR="009704DD" w:rsidRPr="0062108A">
        <w:rPr>
          <w:color w:val="000000"/>
          <w:sz w:val="28"/>
          <w:szCs w:val="28"/>
        </w:rPr>
        <w:t>материала</w:t>
      </w:r>
      <w:r w:rsidR="0062108A" w:rsidRPr="0062108A">
        <w:rPr>
          <w:color w:val="000000"/>
          <w:sz w:val="28"/>
          <w:szCs w:val="28"/>
          <w:lang w:val="ru-RU"/>
        </w:rPr>
        <w:t xml:space="preserve"> в области </w:t>
      </w:r>
      <w:proofErr w:type="spellStart"/>
      <w:r w:rsidR="0062108A" w:rsidRPr="0062108A">
        <w:rPr>
          <w:color w:val="000000"/>
          <w:sz w:val="28"/>
          <w:szCs w:val="28"/>
          <w:lang w:val="ru-RU"/>
        </w:rPr>
        <w:t>хареографии</w:t>
      </w:r>
      <w:proofErr w:type="spellEnd"/>
      <w:r w:rsidR="0062108A" w:rsidRPr="0062108A">
        <w:rPr>
          <w:color w:val="000000"/>
          <w:sz w:val="28"/>
          <w:szCs w:val="28"/>
          <w:lang w:val="ru-RU"/>
        </w:rPr>
        <w:t xml:space="preserve"> показал</w:t>
      </w:r>
      <w:r w:rsidRPr="0062108A">
        <w:rPr>
          <w:color w:val="000000"/>
          <w:sz w:val="28"/>
          <w:szCs w:val="28"/>
          <w:lang w:val="ru-RU"/>
        </w:rPr>
        <w:t xml:space="preserve">, что </w:t>
      </w:r>
      <w:r w:rsidRPr="0062108A">
        <w:rPr>
          <w:b/>
          <w:bCs/>
          <w:color w:val="000000"/>
          <w:sz w:val="28"/>
          <w:szCs w:val="28"/>
          <w:lang w:val="ru-RU"/>
        </w:rPr>
        <w:t>актуальность</w:t>
      </w:r>
      <w:r w:rsidR="009704DD" w:rsidRPr="0062108A">
        <w:rPr>
          <w:color w:val="000000"/>
          <w:sz w:val="28"/>
          <w:szCs w:val="28"/>
          <w:lang w:val="ru-RU"/>
        </w:rPr>
        <w:t xml:space="preserve"> данной</w:t>
      </w:r>
      <w:r w:rsidRPr="0062108A">
        <w:rPr>
          <w:color w:val="000000"/>
          <w:sz w:val="28"/>
          <w:szCs w:val="28"/>
          <w:lang w:val="ru-RU"/>
        </w:rPr>
        <w:t xml:space="preserve"> </w:t>
      </w:r>
      <w:r w:rsidR="009704DD" w:rsidRPr="0062108A">
        <w:rPr>
          <w:color w:val="000000"/>
          <w:sz w:val="28"/>
          <w:szCs w:val="28"/>
          <w:lang w:val="ru-RU"/>
        </w:rPr>
        <w:t xml:space="preserve">темы </w:t>
      </w:r>
      <w:r w:rsidR="0062108A" w:rsidRPr="0062108A">
        <w:rPr>
          <w:color w:val="000000"/>
          <w:sz w:val="28"/>
          <w:szCs w:val="28"/>
          <w:lang w:val="ru-RU"/>
        </w:rPr>
        <w:t xml:space="preserve">вызвана необходимостью нового научного освещения гендерного вопроса в </w:t>
      </w:r>
      <w:r w:rsidR="0062108A">
        <w:rPr>
          <w:color w:val="000000"/>
          <w:sz w:val="28"/>
          <w:szCs w:val="28"/>
          <w:lang w:val="ru-RU"/>
        </w:rPr>
        <w:t xml:space="preserve">свете коренных изменений </w:t>
      </w:r>
      <w:r w:rsidR="0062108A" w:rsidRPr="0062108A">
        <w:rPr>
          <w:color w:val="000000"/>
          <w:sz w:val="28"/>
          <w:szCs w:val="28"/>
          <w:lang w:val="ru-RU"/>
        </w:rPr>
        <w:t xml:space="preserve">в концепции и политике культурной и общественно-социальной жизни общества за </w:t>
      </w:r>
      <w:r w:rsidR="0062108A">
        <w:rPr>
          <w:color w:val="000000"/>
          <w:sz w:val="28"/>
          <w:szCs w:val="28"/>
          <w:lang w:val="ru-RU"/>
        </w:rPr>
        <w:t>последние пятьдесят</w:t>
      </w:r>
      <w:r w:rsidRPr="0062108A">
        <w:rPr>
          <w:color w:val="000000"/>
          <w:sz w:val="28"/>
          <w:szCs w:val="28"/>
          <w:lang w:val="ru-RU"/>
        </w:rPr>
        <w:t xml:space="preserve"> лет.</w:t>
      </w:r>
      <w:r w:rsidRPr="0085472C">
        <w:rPr>
          <w:color w:val="000000"/>
          <w:sz w:val="28"/>
          <w:szCs w:val="28"/>
          <w:lang w:val="ru-RU"/>
        </w:rPr>
        <w:t xml:space="preserve"> </w:t>
      </w:r>
    </w:p>
    <w:p w14:paraId="3C2D5A3C" w14:textId="191F46C2" w:rsidR="00D05CB1" w:rsidRPr="0062108A" w:rsidRDefault="0085472C" w:rsidP="0062108A">
      <w:pPr>
        <w:shd w:val="clear" w:color="auto" w:fill="FFFFFF"/>
        <w:ind w:firstLine="708"/>
        <w:jc w:val="both"/>
      </w:pPr>
      <w:r w:rsidRPr="0085472C">
        <w:rPr>
          <w:sz w:val="28"/>
          <w:szCs w:val="28"/>
        </w:rPr>
        <w:t xml:space="preserve">В </w:t>
      </w:r>
      <w:r w:rsidRPr="0085472C">
        <w:rPr>
          <w:sz w:val="28"/>
          <w:szCs w:val="28"/>
          <w:lang w:val="ru-RU"/>
        </w:rPr>
        <w:t xml:space="preserve">новом </w:t>
      </w:r>
      <w:r w:rsidRPr="0085472C">
        <w:rPr>
          <w:sz w:val="28"/>
          <w:szCs w:val="28"/>
        </w:rPr>
        <w:t xml:space="preserve">обществе </w:t>
      </w:r>
      <w:r w:rsidR="00D05CB1">
        <w:rPr>
          <w:sz w:val="28"/>
          <w:szCs w:val="28"/>
          <w:lang w:val="ru-RU"/>
        </w:rPr>
        <w:t xml:space="preserve">независимого </w:t>
      </w:r>
      <w:r w:rsidRPr="0085472C">
        <w:rPr>
          <w:sz w:val="28"/>
          <w:szCs w:val="28"/>
          <w:lang w:val="ru-RU"/>
        </w:rPr>
        <w:t>Казахстана</w:t>
      </w:r>
      <w:r w:rsidRPr="0085472C">
        <w:rPr>
          <w:sz w:val="28"/>
          <w:szCs w:val="28"/>
        </w:rPr>
        <w:t xml:space="preserve"> назрел вопрос пересмотра существующих знаний об истории развития отечественного хореографического искусства, но осуществить это затрудняется в виду применения </w:t>
      </w:r>
      <w:r w:rsidRPr="0085472C">
        <w:rPr>
          <w:sz w:val="28"/>
          <w:szCs w:val="28"/>
          <w:lang w:val="ru-RU"/>
        </w:rPr>
        <w:t xml:space="preserve">в искусствоведении </w:t>
      </w:r>
      <w:r w:rsidRPr="0085472C">
        <w:rPr>
          <w:sz w:val="28"/>
          <w:szCs w:val="28"/>
        </w:rPr>
        <w:t>методологии</w:t>
      </w:r>
      <w:r w:rsidR="000D76A9">
        <w:rPr>
          <w:sz w:val="28"/>
          <w:szCs w:val="28"/>
          <w:lang w:val="ru-RU"/>
        </w:rPr>
        <w:t>,</w:t>
      </w:r>
      <w:r w:rsidR="000D76A9" w:rsidRPr="000D76A9">
        <w:rPr>
          <w:sz w:val="28"/>
          <w:szCs w:val="28"/>
          <w:lang w:val="ru-RU"/>
        </w:rPr>
        <w:t xml:space="preserve"> </w:t>
      </w:r>
      <w:r w:rsidR="000D76A9">
        <w:rPr>
          <w:sz w:val="28"/>
          <w:szCs w:val="28"/>
          <w:lang w:val="ru-RU"/>
        </w:rPr>
        <w:t>которая не в состоянии в полной мере соответствовать происходящим в нем процессам</w:t>
      </w:r>
      <w:r w:rsidR="000A0832">
        <w:rPr>
          <w:sz w:val="28"/>
          <w:szCs w:val="28"/>
          <w:lang w:val="ru-RU"/>
        </w:rPr>
        <w:t>. П</w:t>
      </w:r>
      <w:r w:rsidRPr="0085472C">
        <w:rPr>
          <w:sz w:val="28"/>
          <w:szCs w:val="28"/>
          <w:lang w:val="ru-RU"/>
        </w:rPr>
        <w:t>оявилась</w:t>
      </w:r>
      <w:r w:rsidRPr="0085472C">
        <w:rPr>
          <w:sz w:val="28"/>
          <w:szCs w:val="28"/>
        </w:rPr>
        <w:t xml:space="preserve"> необходимость систематизации знаний о деятельности казахстанских балетмейстеров</w:t>
      </w:r>
      <w:r w:rsidRPr="0085472C">
        <w:rPr>
          <w:sz w:val="28"/>
          <w:szCs w:val="28"/>
          <w:lang w:val="ru-RU"/>
        </w:rPr>
        <w:t xml:space="preserve"> в соответствии с современными тенденциями и научными достижениями</w:t>
      </w:r>
      <w:r w:rsidRPr="0085472C">
        <w:rPr>
          <w:sz w:val="28"/>
          <w:szCs w:val="28"/>
        </w:rPr>
        <w:t xml:space="preserve">. </w:t>
      </w:r>
    </w:p>
    <w:p w14:paraId="2F48145F" w14:textId="3B7B2C41" w:rsidR="0058579E" w:rsidRDefault="0085472C" w:rsidP="0085472C">
      <w:pPr>
        <w:ind w:firstLine="708"/>
        <w:jc w:val="both"/>
        <w:rPr>
          <w:sz w:val="28"/>
          <w:szCs w:val="28"/>
        </w:rPr>
      </w:pPr>
      <w:r w:rsidRPr="0085472C">
        <w:rPr>
          <w:sz w:val="28"/>
          <w:szCs w:val="28"/>
        </w:rPr>
        <w:t xml:space="preserve">Явление гендерной сегрегации прослеживается на протяжении всего времени существования такого искусства, как балет. Интерес к данному вопросу </w:t>
      </w:r>
      <w:r w:rsidR="00CC27EE" w:rsidRPr="0085472C">
        <w:rPr>
          <w:sz w:val="28"/>
          <w:szCs w:val="28"/>
        </w:rPr>
        <w:t xml:space="preserve">в мировом сообществе </w:t>
      </w:r>
      <w:r w:rsidRPr="0085472C">
        <w:rPr>
          <w:sz w:val="28"/>
          <w:szCs w:val="28"/>
        </w:rPr>
        <w:t xml:space="preserve">давно сформирован </w:t>
      </w:r>
      <w:r w:rsidR="00CC27EE">
        <w:rPr>
          <w:sz w:val="28"/>
          <w:szCs w:val="28"/>
        </w:rPr>
        <w:t xml:space="preserve">и исследован, что доказывает наличие </w:t>
      </w:r>
      <w:r w:rsidRPr="0085472C">
        <w:rPr>
          <w:sz w:val="28"/>
          <w:szCs w:val="28"/>
        </w:rPr>
        <w:t xml:space="preserve"> </w:t>
      </w:r>
      <w:r w:rsidR="00CC27EE">
        <w:rPr>
          <w:sz w:val="28"/>
          <w:szCs w:val="28"/>
        </w:rPr>
        <w:t>трудов</w:t>
      </w:r>
      <w:r w:rsidRPr="0085472C">
        <w:rPr>
          <w:sz w:val="28"/>
          <w:szCs w:val="28"/>
        </w:rPr>
        <w:t xml:space="preserve"> </w:t>
      </w:r>
      <w:r w:rsidR="00CC27EE">
        <w:rPr>
          <w:sz w:val="28"/>
          <w:szCs w:val="28"/>
          <w:lang w:val="ru-RU"/>
        </w:rPr>
        <w:t xml:space="preserve">соответствующей тематики, изданных </w:t>
      </w:r>
      <w:r w:rsidR="00CC27EE">
        <w:rPr>
          <w:sz w:val="28"/>
          <w:szCs w:val="28"/>
        </w:rPr>
        <w:t>иностранными учеными</w:t>
      </w:r>
      <w:r w:rsidRPr="0085472C">
        <w:rPr>
          <w:sz w:val="28"/>
          <w:szCs w:val="28"/>
        </w:rPr>
        <w:t xml:space="preserve">. В них мы наблюдаем, </w:t>
      </w:r>
      <w:r w:rsidR="000D76A9" w:rsidRPr="0085472C">
        <w:rPr>
          <w:sz w:val="28"/>
          <w:szCs w:val="28"/>
        </w:rPr>
        <w:t>какие масштабы имеет недостаточное представительство авторов-женщин, особенно внутри академического искусства</w:t>
      </w:r>
      <w:r w:rsidR="00CC27EE">
        <w:rPr>
          <w:sz w:val="28"/>
          <w:szCs w:val="28"/>
        </w:rPr>
        <w:t xml:space="preserve">. </w:t>
      </w:r>
      <w:r w:rsidR="001F436C" w:rsidRPr="0085472C">
        <w:rPr>
          <w:sz w:val="28"/>
          <w:szCs w:val="28"/>
        </w:rPr>
        <w:t xml:space="preserve">Однако в </w:t>
      </w:r>
      <w:r w:rsidR="001F436C">
        <w:rPr>
          <w:sz w:val="28"/>
          <w:szCs w:val="28"/>
          <w:lang w:val="ru-RU"/>
        </w:rPr>
        <w:t>работах</w:t>
      </w:r>
      <w:r w:rsidR="001F436C" w:rsidRPr="0085472C">
        <w:rPr>
          <w:sz w:val="28"/>
          <w:szCs w:val="28"/>
        </w:rPr>
        <w:t xml:space="preserve"> на постсоветском пространстве, и в Казахстане в частности, данное направление балетоведения </w:t>
      </w:r>
      <w:r w:rsidR="001F436C">
        <w:rPr>
          <w:sz w:val="28"/>
          <w:szCs w:val="28"/>
          <w:lang w:val="ru-RU"/>
        </w:rPr>
        <w:t xml:space="preserve">характеризуется недостаточной исследованностью.  </w:t>
      </w:r>
      <w:r w:rsidRPr="0085472C">
        <w:rPr>
          <w:sz w:val="28"/>
          <w:szCs w:val="28"/>
        </w:rPr>
        <w:t xml:space="preserve">Его </w:t>
      </w:r>
      <w:r w:rsidRPr="0085472C">
        <w:rPr>
          <w:sz w:val="28"/>
          <w:szCs w:val="28"/>
          <w:lang w:val="ru-RU"/>
        </w:rPr>
        <w:t>освещенность</w:t>
      </w:r>
      <w:r w:rsidRPr="0085472C">
        <w:rPr>
          <w:sz w:val="28"/>
          <w:szCs w:val="28"/>
        </w:rPr>
        <w:t xml:space="preserve"> носит частичный, </w:t>
      </w:r>
      <w:proofErr w:type="spellStart"/>
      <w:r w:rsidR="0058579E">
        <w:rPr>
          <w:sz w:val="28"/>
          <w:szCs w:val="28"/>
          <w:lang w:val="ru-RU"/>
        </w:rPr>
        <w:t>фрагментар</w:t>
      </w:r>
      <w:proofErr w:type="spellEnd"/>
      <w:r w:rsidRPr="0085472C">
        <w:rPr>
          <w:sz w:val="28"/>
          <w:szCs w:val="28"/>
        </w:rPr>
        <w:t>ный характер.</w:t>
      </w:r>
      <w:r w:rsidR="001F436C">
        <w:rPr>
          <w:sz w:val="28"/>
          <w:szCs w:val="28"/>
          <w:lang w:val="ru-RU"/>
        </w:rPr>
        <w:t xml:space="preserve"> </w:t>
      </w:r>
      <w:r w:rsidRPr="0085472C">
        <w:rPr>
          <w:sz w:val="28"/>
          <w:szCs w:val="28"/>
        </w:rPr>
        <w:t xml:space="preserve"> </w:t>
      </w:r>
    </w:p>
    <w:p w14:paraId="06F50074" w14:textId="07498AAF" w:rsidR="0085472C" w:rsidRPr="0085472C" w:rsidRDefault="0085472C" w:rsidP="0085472C">
      <w:pPr>
        <w:ind w:firstLine="708"/>
        <w:jc w:val="both"/>
        <w:rPr>
          <w:sz w:val="28"/>
          <w:szCs w:val="28"/>
        </w:rPr>
      </w:pPr>
      <w:r w:rsidRPr="0085472C">
        <w:rPr>
          <w:sz w:val="28"/>
          <w:szCs w:val="28"/>
        </w:rPr>
        <w:t xml:space="preserve">Данная работа поможет получить и </w:t>
      </w:r>
      <w:r w:rsidRPr="0085472C">
        <w:rPr>
          <w:sz w:val="28"/>
          <w:szCs w:val="28"/>
          <w:lang w:val="ru-RU"/>
        </w:rPr>
        <w:t>реорганизовать</w:t>
      </w:r>
      <w:r w:rsidRPr="0085472C">
        <w:rPr>
          <w:sz w:val="28"/>
          <w:szCs w:val="28"/>
        </w:rPr>
        <w:t xml:space="preserve"> новые знания </w:t>
      </w:r>
      <w:r w:rsidR="0058579E">
        <w:rPr>
          <w:sz w:val="28"/>
          <w:szCs w:val="28"/>
          <w:lang w:val="ru-RU"/>
        </w:rPr>
        <w:t xml:space="preserve">о </w:t>
      </w:r>
      <w:r w:rsidR="0058579E">
        <w:rPr>
          <w:sz w:val="28"/>
          <w:szCs w:val="28"/>
        </w:rPr>
        <w:t>формировании глубинных процессов</w:t>
      </w:r>
      <w:r w:rsidRPr="0085472C">
        <w:rPr>
          <w:sz w:val="28"/>
          <w:szCs w:val="28"/>
        </w:rPr>
        <w:t xml:space="preserve"> в хореографическом искусстве</w:t>
      </w:r>
      <w:r w:rsidRPr="0085472C">
        <w:rPr>
          <w:sz w:val="28"/>
          <w:szCs w:val="28"/>
          <w:lang w:val="ru-RU"/>
        </w:rPr>
        <w:t xml:space="preserve"> Казахстана</w:t>
      </w:r>
      <w:r w:rsidR="0058579E">
        <w:rPr>
          <w:sz w:val="28"/>
          <w:szCs w:val="28"/>
          <w:lang w:val="ru-RU"/>
        </w:rPr>
        <w:t>, начиная</w:t>
      </w:r>
      <w:r w:rsidRPr="0085472C">
        <w:rPr>
          <w:sz w:val="28"/>
          <w:szCs w:val="28"/>
        </w:rPr>
        <w:t xml:space="preserve"> с момента </w:t>
      </w:r>
      <w:r w:rsidRPr="0085472C">
        <w:rPr>
          <w:sz w:val="28"/>
          <w:szCs w:val="28"/>
          <w:lang w:val="ru-RU"/>
        </w:rPr>
        <w:t>зарождения</w:t>
      </w:r>
      <w:r w:rsidRPr="0085472C">
        <w:rPr>
          <w:sz w:val="28"/>
          <w:szCs w:val="28"/>
        </w:rPr>
        <w:t xml:space="preserve"> танцевального искусства казахов </w:t>
      </w:r>
      <w:r w:rsidR="0058579E">
        <w:rPr>
          <w:sz w:val="28"/>
          <w:szCs w:val="28"/>
          <w:lang w:val="ru-RU"/>
        </w:rPr>
        <w:t xml:space="preserve">и </w:t>
      </w:r>
      <w:r w:rsidRPr="0085472C">
        <w:rPr>
          <w:sz w:val="28"/>
          <w:szCs w:val="28"/>
          <w:lang w:val="ru-RU"/>
        </w:rPr>
        <w:t>до</w:t>
      </w:r>
      <w:r w:rsidRPr="0085472C">
        <w:rPr>
          <w:sz w:val="28"/>
          <w:szCs w:val="28"/>
        </w:rPr>
        <w:t xml:space="preserve"> </w:t>
      </w:r>
      <w:r w:rsidR="0058579E">
        <w:rPr>
          <w:sz w:val="28"/>
          <w:szCs w:val="28"/>
          <w:lang w:val="ru-RU"/>
        </w:rPr>
        <w:t xml:space="preserve">периода </w:t>
      </w:r>
      <w:r w:rsidRPr="0085472C">
        <w:rPr>
          <w:sz w:val="28"/>
          <w:szCs w:val="28"/>
        </w:rPr>
        <w:t>создания академического балетного театра</w:t>
      </w:r>
      <w:r w:rsidRPr="0085472C">
        <w:rPr>
          <w:sz w:val="28"/>
          <w:szCs w:val="28"/>
          <w:lang w:val="ru-RU"/>
        </w:rPr>
        <w:t xml:space="preserve">, </w:t>
      </w:r>
      <w:r w:rsidR="0058579E">
        <w:rPr>
          <w:sz w:val="28"/>
          <w:szCs w:val="28"/>
          <w:lang w:val="ru-RU"/>
        </w:rPr>
        <w:t xml:space="preserve">с учетом </w:t>
      </w:r>
      <w:r w:rsidRPr="0085472C">
        <w:rPr>
          <w:sz w:val="28"/>
          <w:szCs w:val="28"/>
          <w:lang w:val="ru-RU"/>
        </w:rPr>
        <w:t>его развития на протяжении всей истории существования и</w:t>
      </w:r>
      <w:r w:rsidRPr="0085472C">
        <w:rPr>
          <w:sz w:val="28"/>
          <w:szCs w:val="28"/>
        </w:rPr>
        <w:t xml:space="preserve">  появления произведений </w:t>
      </w:r>
      <w:r w:rsidRPr="0085472C">
        <w:rPr>
          <w:sz w:val="28"/>
          <w:szCs w:val="28"/>
          <w:lang w:val="ru-RU"/>
        </w:rPr>
        <w:t>отечественных</w:t>
      </w:r>
      <w:r w:rsidRPr="0085472C">
        <w:rPr>
          <w:sz w:val="28"/>
          <w:szCs w:val="28"/>
        </w:rPr>
        <w:t xml:space="preserve"> балетмейстеров-постановщиков.</w:t>
      </w:r>
    </w:p>
    <w:p w14:paraId="02599E15" w14:textId="4898D1BE" w:rsidR="006B74A7" w:rsidRDefault="0085472C" w:rsidP="0085472C">
      <w:pPr>
        <w:ind w:firstLine="708"/>
        <w:jc w:val="both"/>
        <w:rPr>
          <w:sz w:val="28"/>
          <w:szCs w:val="28"/>
        </w:rPr>
      </w:pPr>
      <w:r w:rsidRPr="0085472C">
        <w:rPr>
          <w:sz w:val="28"/>
          <w:szCs w:val="28"/>
          <w:lang w:val="ru-RU"/>
        </w:rPr>
        <w:lastRenderedPageBreak/>
        <w:t>Помимо этого, и</w:t>
      </w:r>
      <w:r w:rsidRPr="0085472C">
        <w:rPr>
          <w:sz w:val="28"/>
          <w:szCs w:val="28"/>
        </w:rPr>
        <w:t>скусство</w:t>
      </w:r>
      <w:r w:rsidR="00D05CB1">
        <w:rPr>
          <w:sz w:val="28"/>
          <w:szCs w:val="28"/>
          <w:lang w:val="ru-RU"/>
        </w:rPr>
        <w:t>вед</w:t>
      </w:r>
      <w:r w:rsidR="001F436C">
        <w:rPr>
          <w:sz w:val="28"/>
          <w:szCs w:val="28"/>
          <w:lang w:val="ru-RU"/>
        </w:rPr>
        <w:t xml:space="preserve">ение </w:t>
      </w:r>
      <w:r w:rsidRPr="0085472C">
        <w:rPr>
          <w:sz w:val="28"/>
          <w:szCs w:val="28"/>
        </w:rPr>
        <w:t>Казахстана сформирован</w:t>
      </w:r>
      <w:r w:rsidR="001F436C">
        <w:rPr>
          <w:sz w:val="28"/>
          <w:szCs w:val="28"/>
          <w:lang w:val="ru-RU"/>
        </w:rPr>
        <w:t>о</w:t>
      </w:r>
      <w:r w:rsidRPr="0085472C">
        <w:rPr>
          <w:sz w:val="28"/>
          <w:szCs w:val="28"/>
        </w:rPr>
        <w:t xml:space="preserve"> под сильным влиянием теоретической школы периода советской эпохи, когда многие понятия и инструментарии разрабатывались </w:t>
      </w:r>
      <w:r w:rsidR="00D05CB1">
        <w:rPr>
          <w:sz w:val="28"/>
          <w:szCs w:val="28"/>
          <w:lang w:val="ru-RU"/>
        </w:rPr>
        <w:t>под прямым влиянием</w:t>
      </w:r>
      <w:r w:rsidRPr="0085472C">
        <w:rPr>
          <w:sz w:val="28"/>
          <w:szCs w:val="28"/>
        </w:rPr>
        <w:t xml:space="preserve"> идеологии того времени. Тем самым, </w:t>
      </w:r>
      <w:r w:rsidR="005C3FA4">
        <w:rPr>
          <w:sz w:val="28"/>
          <w:szCs w:val="28"/>
          <w:lang w:val="ru-RU"/>
        </w:rPr>
        <w:t>отечественна</w:t>
      </w:r>
      <w:r w:rsidR="00CE66F2">
        <w:rPr>
          <w:sz w:val="28"/>
          <w:szCs w:val="28"/>
        </w:rPr>
        <w:t>я исследовательская традиция на данном</w:t>
      </w:r>
      <w:r w:rsidRPr="0085472C">
        <w:rPr>
          <w:sz w:val="28"/>
          <w:szCs w:val="28"/>
        </w:rPr>
        <w:t xml:space="preserve"> </w:t>
      </w:r>
      <w:r w:rsidR="00CE66F2">
        <w:rPr>
          <w:sz w:val="28"/>
          <w:szCs w:val="28"/>
        </w:rPr>
        <w:t>постколониальном</w:t>
      </w:r>
      <w:r w:rsidRPr="0085472C">
        <w:rPr>
          <w:sz w:val="28"/>
          <w:szCs w:val="28"/>
        </w:rPr>
        <w:t xml:space="preserve"> этап</w:t>
      </w:r>
      <w:r w:rsidR="00CE66F2">
        <w:rPr>
          <w:sz w:val="28"/>
          <w:szCs w:val="28"/>
          <w:lang w:val="ru-RU"/>
        </w:rPr>
        <w:t>е про</w:t>
      </w:r>
      <w:r w:rsidR="009F6854">
        <w:rPr>
          <w:sz w:val="28"/>
          <w:szCs w:val="28"/>
          <w:lang w:val="ru-RU"/>
        </w:rPr>
        <w:t xml:space="preserve">ходит период переформирования и </w:t>
      </w:r>
      <w:r w:rsidR="00CE66F2">
        <w:rPr>
          <w:sz w:val="28"/>
          <w:szCs w:val="28"/>
          <w:lang w:val="ru-RU"/>
        </w:rPr>
        <w:t>совершенствования</w:t>
      </w:r>
      <w:r w:rsidRPr="0085472C">
        <w:rPr>
          <w:sz w:val="28"/>
          <w:szCs w:val="28"/>
        </w:rPr>
        <w:t xml:space="preserve">. </w:t>
      </w:r>
    </w:p>
    <w:p w14:paraId="001F28A7" w14:textId="034FF23A" w:rsidR="0085472C" w:rsidRPr="0085472C" w:rsidRDefault="00EE4699" w:rsidP="0085472C">
      <w:pPr>
        <w:ind w:firstLine="708"/>
        <w:jc w:val="both"/>
        <w:rPr>
          <w:sz w:val="28"/>
          <w:szCs w:val="28"/>
          <w:lang w:val="ru-RU"/>
        </w:rPr>
      </w:pPr>
      <w:r>
        <w:rPr>
          <w:sz w:val="28"/>
          <w:szCs w:val="28"/>
          <w:lang w:val="ru-RU"/>
        </w:rPr>
        <w:t xml:space="preserve">Эти </w:t>
      </w:r>
      <w:r w:rsidR="0085472C" w:rsidRPr="0085472C">
        <w:rPr>
          <w:sz w:val="28"/>
          <w:szCs w:val="28"/>
        </w:rPr>
        <w:t xml:space="preserve">требования сейчас предъявляются обществом к исследователям и ученым </w:t>
      </w:r>
      <w:r w:rsidR="00D05CB1">
        <w:rPr>
          <w:sz w:val="28"/>
          <w:szCs w:val="28"/>
          <w:lang w:val="ru-RU"/>
        </w:rPr>
        <w:t>молодого</w:t>
      </w:r>
      <w:r w:rsidR="0085472C" w:rsidRPr="0085472C">
        <w:rPr>
          <w:sz w:val="28"/>
          <w:szCs w:val="28"/>
        </w:rPr>
        <w:t xml:space="preserve"> государства. Многие </w:t>
      </w:r>
      <w:r w:rsidR="00D05CB1">
        <w:rPr>
          <w:sz w:val="28"/>
          <w:szCs w:val="28"/>
          <w:lang w:val="ru-RU"/>
        </w:rPr>
        <w:t xml:space="preserve">выводы </w:t>
      </w:r>
      <w:r w:rsidR="0085472C" w:rsidRPr="0085472C">
        <w:rPr>
          <w:sz w:val="28"/>
          <w:szCs w:val="28"/>
        </w:rPr>
        <w:t>и научные тезисы пересматриваются, что приводит</w:t>
      </w:r>
      <w:r w:rsidR="001F436C">
        <w:rPr>
          <w:sz w:val="28"/>
          <w:szCs w:val="28"/>
          <w:lang w:val="ru-RU"/>
        </w:rPr>
        <w:t xml:space="preserve"> исследователей</w:t>
      </w:r>
      <w:r w:rsidR="0085472C" w:rsidRPr="0085472C">
        <w:rPr>
          <w:sz w:val="28"/>
          <w:szCs w:val="28"/>
        </w:rPr>
        <w:t xml:space="preserve"> к интересным результатам. </w:t>
      </w:r>
      <w:r w:rsidR="005C3FA4">
        <w:rPr>
          <w:sz w:val="28"/>
          <w:szCs w:val="28"/>
          <w:lang w:val="ru-RU"/>
        </w:rPr>
        <w:t>П</w:t>
      </w:r>
      <w:r w:rsidR="0085472C" w:rsidRPr="0085472C">
        <w:rPr>
          <w:sz w:val="28"/>
          <w:szCs w:val="28"/>
        </w:rPr>
        <w:t xml:space="preserve">одробное исследование </w:t>
      </w:r>
      <w:r w:rsidR="001F436C">
        <w:rPr>
          <w:sz w:val="28"/>
          <w:szCs w:val="28"/>
          <w:lang w:val="ru-RU"/>
        </w:rPr>
        <w:t>хореографического</w:t>
      </w:r>
      <w:r>
        <w:rPr>
          <w:sz w:val="28"/>
          <w:szCs w:val="28"/>
        </w:rPr>
        <w:t xml:space="preserve"> искусства Казахстана </w:t>
      </w:r>
      <w:r w:rsidR="001F436C">
        <w:rPr>
          <w:sz w:val="28"/>
          <w:szCs w:val="28"/>
          <w:lang w:val="ru-RU"/>
        </w:rPr>
        <w:t xml:space="preserve">в поле гендерного дискурса </w:t>
      </w:r>
      <w:r w:rsidR="0085472C" w:rsidRPr="0085472C">
        <w:rPr>
          <w:sz w:val="28"/>
          <w:szCs w:val="28"/>
        </w:rPr>
        <w:t xml:space="preserve">может </w:t>
      </w:r>
      <w:r>
        <w:rPr>
          <w:sz w:val="28"/>
          <w:szCs w:val="28"/>
          <w:lang w:val="ru-RU"/>
        </w:rPr>
        <w:t xml:space="preserve">выявить новые </w:t>
      </w:r>
      <w:r w:rsidR="0085472C" w:rsidRPr="0085472C">
        <w:rPr>
          <w:sz w:val="28"/>
          <w:szCs w:val="28"/>
        </w:rPr>
        <w:t xml:space="preserve">неожиданные </w:t>
      </w:r>
      <w:r>
        <w:rPr>
          <w:sz w:val="28"/>
          <w:szCs w:val="28"/>
          <w:lang w:val="ru-RU"/>
        </w:rPr>
        <w:t xml:space="preserve">факторы </w:t>
      </w:r>
      <w:r w:rsidR="0085472C" w:rsidRPr="0085472C">
        <w:rPr>
          <w:sz w:val="28"/>
          <w:szCs w:val="28"/>
        </w:rPr>
        <w:t>и закономерности явлений, повлиявших на развитие казахстанского профессионального балетного искусства.</w:t>
      </w:r>
      <w:r w:rsidR="0085472C" w:rsidRPr="0085472C">
        <w:rPr>
          <w:sz w:val="28"/>
          <w:szCs w:val="28"/>
          <w:lang w:val="ru-RU"/>
        </w:rPr>
        <w:t xml:space="preserve"> </w:t>
      </w:r>
    </w:p>
    <w:p w14:paraId="11FF2FB9" w14:textId="39088F01" w:rsidR="00D05CB1" w:rsidRPr="0043351D" w:rsidRDefault="00491309" w:rsidP="00AB0569">
      <w:pPr>
        <w:ind w:firstLine="708"/>
        <w:jc w:val="both"/>
        <w:rPr>
          <w:sz w:val="28"/>
          <w:szCs w:val="28"/>
          <w:lang w:val="ru-RU"/>
        </w:rPr>
      </w:pPr>
      <w:r>
        <w:rPr>
          <w:sz w:val="28"/>
          <w:szCs w:val="28"/>
          <w:lang w:val="ru-RU"/>
        </w:rPr>
        <w:t xml:space="preserve">Творческий вклад </w:t>
      </w:r>
      <w:r w:rsidRPr="0085472C">
        <w:rPr>
          <w:sz w:val="28"/>
          <w:szCs w:val="28"/>
          <w:lang w:val="ru-RU"/>
        </w:rPr>
        <w:t xml:space="preserve">женщин-хореографов </w:t>
      </w:r>
      <w:r>
        <w:rPr>
          <w:sz w:val="28"/>
          <w:szCs w:val="28"/>
          <w:lang w:val="ru-RU"/>
        </w:rPr>
        <w:t xml:space="preserve">в развитие </w:t>
      </w:r>
      <w:r w:rsidRPr="0085472C">
        <w:rPr>
          <w:sz w:val="28"/>
          <w:szCs w:val="28"/>
          <w:lang w:val="ru-RU"/>
        </w:rPr>
        <w:t>национального танца</w:t>
      </w:r>
      <w:r w:rsidR="00AB0569">
        <w:rPr>
          <w:sz w:val="28"/>
          <w:szCs w:val="28"/>
          <w:lang w:val="ru-RU"/>
        </w:rPr>
        <w:t xml:space="preserve"> </w:t>
      </w:r>
      <w:r w:rsidR="0085472C" w:rsidRPr="0085472C">
        <w:rPr>
          <w:sz w:val="28"/>
          <w:szCs w:val="28"/>
          <w:lang w:val="ru-RU"/>
        </w:rPr>
        <w:t xml:space="preserve">и </w:t>
      </w:r>
      <w:r>
        <w:rPr>
          <w:sz w:val="28"/>
          <w:szCs w:val="28"/>
          <w:lang w:val="ru-RU"/>
        </w:rPr>
        <w:t xml:space="preserve">специфика </w:t>
      </w:r>
      <w:r w:rsidR="001F436C">
        <w:rPr>
          <w:sz w:val="28"/>
          <w:szCs w:val="28"/>
          <w:lang w:val="ru-RU"/>
        </w:rPr>
        <w:t xml:space="preserve">их </w:t>
      </w:r>
      <w:r w:rsidR="0085472C" w:rsidRPr="0085472C">
        <w:rPr>
          <w:sz w:val="28"/>
          <w:szCs w:val="28"/>
          <w:lang w:val="ru-RU"/>
        </w:rPr>
        <w:t>репрезентаци</w:t>
      </w:r>
      <w:r w:rsidR="001F436C">
        <w:rPr>
          <w:sz w:val="28"/>
          <w:szCs w:val="28"/>
          <w:lang w:val="ru-RU"/>
        </w:rPr>
        <w:t>й</w:t>
      </w:r>
      <w:r w:rsidR="0085472C" w:rsidRPr="0085472C">
        <w:rPr>
          <w:sz w:val="28"/>
          <w:szCs w:val="28"/>
          <w:lang w:val="ru-RU"/>
        </w:rPr>
        <w:t xml:space="preserve"> женских образов – </w:t>
      </w:r>
      <w:r w:rsidR="00D05CB1">
        <w:rPr>
          <w:sz w:val="28"/>
          <w:szCs w:val="28"/>
          <w:lang w:val="ru-RU"/>
        </w:rPr>
        <w:t xml:space="preserve">это отдельные </w:t>
      </w:r>
      <w:r w:rsidR="0085472C" w:rsidRPr="0085472C">
        <w:rPr>
          <w:sz w:val="28"/>
          <w:szCs w:val="28"/>
          <w:lang w:val="ru-RU"/>
        </w:rPr>
        <w:t>уникальные явления с характерными признаками казахстанского художника в условиях современной реальности, которые оказывают огромное влияние на развитие хореографического искусства</w:t>
      </w:r>
      <w:r>
        <w:rPr>
          <w:sz w:val="28"/>
          <w:szCs w:val="28"/>
          <w:lang w:val="ru-RU"/>
        </w:rPr>
        <w:t xml:space="preserve"> </w:t>
      </w:r>
      <w:r w:rsidR="0043351D">
        <w:rPr>
          <w:sz w:val="28"/>
          <w:szCs w:val="28"/>
          <w:lang w:val="ru-RU"/>
        </w:rPr>
        <w:t xml:space="preserve">в масштабе всей </w:t>
      </w:r>
      <w:r>
        <w:rPr>
          <w:sz w:val="28"/>
          <w:szCs w:val="28"/>
          <w:lang w:val="ru-RU"/>
        </w:rPr>
        <w:t>страны</w:t>
      </w:r>
      <w:r w:rsidR="0085472C" w:rsidRPr="0085472C">
        <w:rPr>
          <w:sz w:val="28"/>
          <w:szCs w:val="28"/>
          <w:lang w:val="ru-RU"/>
        </w:rPr>
        <w:t xml:space="preserve">. Они должны быть своевременно осмыслены и зафиксированы отечественной наукой. </w:t>
      </w:r>
      <w:r w:rsidR="0043351D">
        <w:rPr>
          <w:sz w:val="28"/>
          <w:szCs w:val="28"/>
          <w:lang w:val="ru-RU"/>
        </w:rPr>
        <w:t>Д</w:t>
      </w:r>
      <w:r w:rsidR="0043351D">
        <w:rPr>
          <w:sz w:val="28"/>
          <w:szCs w:val="28"/>
        </w:rPr>
        <w:t>остижения</w:t>
      </w:r>
      <w:r w:rsidR="0085472C" w:rsidRPr="0085472C">
        <w:rPr>
          <w:sz w:val="28"/>
          <w:szCs w:val="28"/>
        </w:rPr>
        <w:t xml:space="preserve"> </w:t>
      </w:r>
      <w:r w:rsidR="0043351D" w:rsidRPr="0085472C">
        <w:rPr>
          <w:sz w:val="28"/>
          <w:szCs w:val="28"/>
        </w:rPr>
        <w:t xml:space="preserve">выдающихся </w:t>
      </w:r>
      <w:r w:rsidR="0085472C" w:rsidRPr="0085472C">
        <w:rPr>
          <w:sz w:val="28"/>
          <w:szCs w:val="28"/>
        </w:rPr>
        <w:t xml:space="preserve">казахстанских женщин-хореографов </w:t>
      </w:r>
      <w:r w:rsidR="0043351D">
        <w:rPr>
          <w:sz w:val="28"/>
          <w:szCs w:val="28"/>
          <w:lang w:val="ru-RU"/>
        </w:rPr>
        <w:t>должны быть п</w:t>
      </w:r>
      <w:r w:rsidR="0043351D">
        <w:rPr>
          <w:sz w:val="28"/>
          <w:szCs w:val="28"/>
        </w:rPr>
        <w:t>ризнаны как</w:t>
      </w:r>
      <w:r w:rsidR="0043351D" w:rsidRPr="0085472C">
        <w:rPr>
          <w:sz w:val="28"/>
          <w:szCs w:val="28"/>
        </w:rPr>
        <w:t xml:space="preserve"> </w:t>
      </w:r>
      <w:r w:rsidR="0085472C" w:rsidRPr="0085472C">
        <w:rPr>
          <w:sz w:val="28"/>
          <w:szCs w:val="28"/>
        </w:rPr>
        <w:t>внутри страны</w:t>
      </w:r>
      <w:r w:rsidR="0043351D">
        <w:rPr>
          <w:sz w:val="28"/>
          <w:szCs w:val="28"/>
          <w:lang w:val="ru-RU"/>
        </w:rPr>
        <w:t>, так</w:t>
      </w:r>
      <w:r w:rsidR="0085472C" w:rsidRPr="0085472C">
        <w:rPr>
          <w:sz w:val="28"/>
          <w:szCs w:val="28"/>
        </w:rPr>
        <w:t xml:space="preserve"> и за </w:t>
      </w:r>
      <w:r w:rsidR="006B3956">
        <w:rPr>
          <w:sz w:val="28"/>
          <w:szCs w:val="28"/>
          <w:lang w:val="ru-RU"/>
        </w:rPr>
        <w:t>ее пределами</w:t>
      </w:r>
      <w:r w:rsidR="0043351D">
        <w:rPr>
          <w:sz w:val="28"/>
          <w:szCs w:val="28"/>
          <w:lang w:val="ru-RU"/>
        </w:rPr>
        <w:t xml:space="preserve">, </w:t>
      </w:r>
      <w:r w:rsidR="006B3956">
        <w:rPr>
          <w:sz w:val="28"/>
          <w:szCs w:val="28"/>
          <w:lang w:val="ru-RU"/>
        </w:rPr>
        <w:t>тем не менее</w:t>
      </w:r>
      <w:r w:rsidR="0085472C" w:rsidRPr="0085472C">
        <w:rPr>
          <w:sz w:val="28"/>
          <w:szCs w:val="28"/>
        </w:rPr>
        <w:t xml:space="preserve"> это невозможно </w:t>
      </w:r>
      <w:r w:rsidR="0043351D">
        <w:rPr>
          <w:sz w:val="28"/>
          <w:szCs w:val="28"/>
          <w:lang w:val="ru-RU"/>
        </w:rPr>
        <w:t xml:space="preserve">по причине </w:t>
      </w:r>
      <w:r w:rsidR="0085472C" w:rsidRPr="0085472C">
        <w:rPr>
          <w:sz w:val="28"/>
          <w:szCs w:val="28"/>
        </w:rPr>
        <w:t xml:space="preserve">отсутствия </w:t>
      </w:r>
      <w:r w:rsidR="0043351D">
        <w:rPr>
          <w:sz w:val="28"/>
          <w:szCs w:val="28"/>
          <w:lang w:val="ru-RU"/>
        </w:rPr>
        <w:t xml:space="preserve">не только научных исследований, посвященных </w:t>
      </w:r>
      <w:r w:rsidR="0085472C" w:rsidRPr="0085472C">
        <w:rPr>
          <w:sz w:val="28"/>
          <w:szCs w:val="28"/>
        </w:rPr>
        <w:t>гендерном</w:t>
      </w:r>
      <w:r w:rsidR="0043351D">
        <w:rPr>
          <w:sz w:val="28"/>
          <w:szCs w:val="28"/>
          <w:lang w:val="ru-RU"/>
        </w:rPr>
        <w:t>у</w:t>
      </w:r>
      <w:r w:rsidR="0085472C" w:rsidRPr="0085472C">
        <w:rPr>
          <w:sz w:val="28"/>
          <w:szCs w:val="28"/>
        </w:rPr>
        <w:t xml:space="preserve"> </w:t>
      </w:r>
      <w:r w:rsidR="0043351D">
        <w:rPr>
          <w:sz w:val="28"/>
          <w:szCs w:val="28"/>
          <w:lang w:val="ru-RU"/>
        </w:rPr>
        <w:t xml:space="preserve">представительству их в хореографической </w:t>
      </w:r>
      <w:r w:rsidR="00D05CB1">
        <w:rPr>
          <w:sz w:val="28"/>
          <w:szCs w:val="28"/>
          <w:lang w:val="ru-RU"/>
        </w:rPr>
        <w:t>профессиональной среде</w:t>
      </w:r>
      <w:r w:rsidR="0043351D">
        <w:rPr>
          <w:sz w:val="28"/>
          <w:szCs w:val="28"/>
          <w:lang w:val="ru-RU"/>
        </w:rPr>
        <w:t>, но и</w:t>
      </w:r>
      <w:r w:rsidR="0043351D" w:rsidRPr="0043351D">
        <w:rPr>
          <w:sz w:val="28"/>
          <w:szCs w:val="28"/>
          <w:lang w:val="ru-RU"/>
        </w:rPr>
        <w:t xml:space="preserve"> </w:t>
      </w:r>
      <w:r w:rsidR="0043351D">
        <w:rPr>
          <w:sz w:val="28"/>
          <w:szCs w:val="28"/>
          <w:lang w:val="ru-RU"/>
        </w:rPr>
        <w:t>фактических</w:t>
      </w:r>
      <w:r w:rsidR="0043351D" w:rsidRPr="0085472C">
        <w:rPr>
          <w:sz w:val="28"/>
          <w:szCs w:val="28"/>
        </w:rPr>
        <w:t xml:space="preserve"> данных</w:t>
      </w:r>
      <w:r w:rsidR="0043351D">
        <w:rPr>
          <w:sz w:val="28"/>
          <w:szCs w:val="28"/>
          <w:lang w:val="ru-RU"/>
        </w:rPr>
        <w:t>, соответствующих исторических сведений</w:t>
      </w:r>
      <w:r w:rsidR="00A52982">
        <w:rPr>
          <w:sz w:val="28"/>
          <w:szCs w:val="28"/>
          <w:lang w:val="ru-RU"/>
        </w:rPr>
        <w:t xml:space="preserve"> в полном объёме</w:t>
      </w:r>
      <w:r w:rsidR="0043351D">
        <w:rPr>
          <w:sz w:val="28"/>
          <w:szCs w:val="28"/>
          <w:lang w:val="ru-RU"/>
        </w:rPr>
        <w:t>.</w:t>
      </w:r>
    </w:p>
    <w:p w14:paraId="01F13C2A" w14:textId="39978117" w:rsidR="0085472C" w:rsidRPr="005C3FA4" w:rsidRDefault="0085472C" w:rsidP="005C3FA4">
      <w:pPr>
        <w:ind w:firstLine="708"/>
        <w:jc w:val="both"/>
        <w:rPr>
          <w:sz w:val="28"/>
          <w:szCs w:val="28"/>
          <w:lang w:val="ru-RU"/>
        </w:rPr>
      </w:pPr>
      <w:r w:rsidRPr="0085472C">
        <w:rPr>
          <w:sz w:val="28"/>
          <w:szCs w:val="28"/>
        </w:rPr>
        <w:t xml:space="preserve"> Признание женщин-хореографов в Казахстане определенно </w:t>
      </w:r>
      <w:r w:rsidR="00465D14">
        <w:rPr>
          <w:sz w:val="28"/>
          <w:szCs w:val="28"/>
          <w:lang w:val="ru-RU"/>
        </w:rPr>
        <w:t xml:space="preserve">осуществляется </w:t>
      </w:r>
      <w:r w:rsidRPr="0085472C">
        <w:rPr>
          <w:sz w:val="28"/>
          <w:szCs w:val="28"/>
          <w:lang w:val="ru-RU"/>
        </w:rPr>
        <w:t>на практике, что доказывают многочисленные положительные рецензии и критические статьи в стране и за рубежом, н</w:t>
      </w:r>
      <w:r w:rsidR="00BD2499">
        <w:rPr>
          <w:sz w:val="28"/>
          <w:szCs w:val="28"/>
        </w:rPr>
        <w:t>о</w:t>
      </w:r>
      <w:r w:rsidR="00465D14">
        <w:rPr>
          <w:sz w:val="28"/>
          <w:szCs w:val="28"/>
          <w:lang w:val="ru-RU"/>
        </w:rPr>
        <w:t xml:space="preserve">, к сожалению, </w:t>
      </w:r>
      <w:r w:rsidR="00BD2499">
        <w:rPr>
          <w:sz w:val="28"/>
          <w:szCs w:val="28"/>
        </w:rPr>
        <w:t xml:space="preserve"> </w:t>
      </w:r>
      <w:r w:rsidR="006B3956">
        <w:rPr>
          <w:sz w:val="28"/>
          <w:szCs w:val="28"/>
          <w:lang w:val="ru-RU"/>
        </w:rPr>
        <w:t xml:space="preserve">это </w:t>
      </w:r>
      <w:r w:rsidR="00BE57CD">
        <w:rPr>
          <w:sz w:val="28"/>
          <w:szCs w:val="28"/>
          <w:lang w:val="ru-RU"/>
        </w:rPr>
        <w:t xml:space="preserve">происходит </w:t>
      </w:r>
      <w:r w:rsidRPr="0085472C">
        <w:rPr>
          <w:sz w:val="28"/>
          <w:szCs w:val="28"/>
        </w:rPr>
        <w:t>без соответствующе</w:t>
      </w:r>
      <w:proofErr w:type="spellStart"/>
      <w:r w:rsidRPr="0085472C">
        <w:rPr>
          <w:sz w:val="28"/>
          <w:szCs w:val="28"/>
          <w:lang w:val="ru-RU"/>
        </w:rPr>
        <w:t>го</w:t>
      </w:r>
      <w:proofErr w:type="spellEnd"/>
      <w:r w:rsidRPr="0085472C">
        <w:rPr>
          <w:sz w:val="28"/>
          <w:szCs w:val="28"/>
        </w:rPr>
        <w:t xml:space="preserve"> научно</w:t>
      </w:r>
      <w:proofErr w:type="spellStart"/>
      <w:r w:rsidRPr="0085472C">
        <w:rPr>
          <w:sz w:val="28"/>
          <w:szCs w:val="28"/>
          <w:lang w:val="ru-RU"/>
        </w:rPr>
        <w:t>го</w:t>
      </w:r>
      <w:proofErr w:type="spellEnd"/>
      <w:r w:rsidRPr="0085472C">
        <w:rPr>
          <w:sz w:val="28"/>
          <w:szCs w:val="28"/>
          <w:lang w:val="ru-RU"/>
        </w:rPr>
        <w:t xml:space="preserve"> понимания</w:t>
      </w:r>
      <w:r w:rsidRPr="0085472C">
        <w:rPr>
          <w:sz w:val="28"/>
          <w:szCs w:val="28"/>
        </w:rPr>
        <w:t xml:space="preserve">, что приводит к неполному освещению </w:t>
      </w:r>
      <w:r w:rsidR="00BD2499">
        <w:rPr>
          <w:sz w:val="28"/>
          <w:szCs w:val="28"/>
          <w:lang w:val="ru-RU"/>
        </w:rPr>
        <w:t xml:space="preserve">этого </w:t>
      </w:r>
      <w:r w:rsidRPr="0085472C">
        <w:rPr>
          <w:sz w:val="28"/>
          <w:szCs w:val="28"/>
        </w:rPr>
        <w:t xml:space="preserve">явления. </w:t>
      </w:r>
      <w:r w:rsidR="005C3FA4">
        <w:rPr>
          <w:sz w:val="28"/>
          <w:szCs w:val="28"/>
          <w:lang w:val="ru-RU"/>
        </w:rPr>
        <w:t xml:space="preserve">Отсутствует </w:t>
      </w:r>
      <w:r w:rsidRPr="0085472C">
        <w:rPr>
          <w:sz w:val="28"/>
          <w:szCs w:val="28"/>
        </w:rPr>
        <w:t>анализ</w:t>
      </w:r>
      <w:r w:rsidR="005C3FA4">
        <w:rPr>
          <w:sz w:val="28"/>
          <w:szCs w:val="28"/>
          <w:lang w:val="ru-RU"/>
        </w:rPr>
        <w:t xml:space="preserve"> того</w:t>
      </w:r>
      <w:r w:rsidRPr="0085472C">
        <w:rPr>
          <w:sz w:val="28"/>
          <w:szCs w:val="28"/>
        </w:rPr>
        <w:t xml:space="preserve">, как влияет </w:t>
      </w:r>
      <w:r w:rsidR="005C3FA4">
        <w:rPr>
          <w:sz w:val="28"/>
          <w:szCs w:val="28"/>
          <w:lang w:val="ru-RU"/>
        </w:rPr>
        <w:t>видение</w:t>
      </w:r>
      <w:r w:rsidRPr="0085472C">
        <w:rPr>
          <w:sz w:val="28"/>
          <w:szCs w:val="28"/>
        </w:rPr>
        <w:t xml:space="preserve"> хореографа-женщины или мужчины на разработку балетного сюжета, </w:t>
      </w:r>
      <w:r w:rsidR="00751EC9">
        <w:rPr>
          <w:sz w:val="28"/>
          <w:szCs w:val="28"/>
          <w:lang w:val="ru-RU"/>
        </w:rPr>
        <w:t xml:space="preserve">их предпочтения в </w:t>
      </w:r>
      <w:r w:rsidRPr="0085472C">
        <w:rPr>
          <w:sz w:val="28"/>
          <w:szCs w:val="28"/>
        </w:rPr>
        <w:t>выбор</w:t>
      </w:r>
      <w:r w:rsidR="00751EC9">
        <w:rPr>
          <w:sz w:val="28"/>
          <w:szCs w:val="28"/>
          <w:lang w:val="ru-RU"/>
        </w:rPr>
        <w:t>е</w:t>
      </w:r>
      <w:r w:rsidRPr="0085472C">
        <w:rPr>
          <w:sz w:val="28"/>
          <w:szCs w:val="28"/>
        </w:rPr>
        <w:t xml:space="preserve"> художественных средств</w:t>
      </w:r>
      <w:r w:rsidRPr="0085472C">
        <w:rPr>
          <w:sz w:val="28"/>
          <w:szCs w:val="28"/>
          <w:lang w:val="ru-RU"/>
        </w:rPr>
        <w:t xml:space="preserve">, репрезентации образов, </w:t>
      </w:r>
      <w:r w:rsidR="00751EC9">
        <w:rPr>
          <w:sz w:val="28"/>
          <w:szCs w:val="28"/>
        </w:rPr>
        <w:t>формировании</w:t>
      </w:r>
      <w:r w:rsidRPr="0085472C">
        <w:rPr>
          <w:sz w:val="28"/>
          <w:szCs w:val="28"/>
        </w:rPr>
        <w:t xml:space="preserve"> репертуарной политик</w:t>
      </w:r>
      <w:r w:rsidR="00751EC9">
        <w:rPr>
          <w:sz w:val="28"/>
          <w:szCs w:val="28"/>
        </w:rPr>
        <w:t>и и впоследствии</w:t>
      </w:r>
      <w:r w:rsidRPr="0085472C">
        <w:rPr>
          <w:sz w:val="28"/>
          <w:szCs w:val="28"/>
        </w:rPr>
        <w:t xml:space="preserve"> успешности или неуспешности </w:t>
      </w:r>
      <w:r w:rsidR="00751EC9">
        <w:rPr>
          <w:sz w:val="28"/>
          <w:szCs w:val="28"/>
          <w:lang w:val="ru-RU"/>
        </w:rPr>
        <w:t xml:space="preserve">музыкального произведения в целом </w:t>
      </w:r>
      <w:r w:rsidRPr="0085472C">
        <w:rPr>
          <w:sz w:val="28"/>
          <w:szCs w:val="28"/>
        </w:rPr>
        <w:t xml:space="preserve">у зрителя. </w:t>
      </w:r>
      <w:r w:rsidR="005C3FA4">
        <w:rPr>
          <w:sz w:val="28"/>
          <w:szCs w:val="28"/>
          <w:lang w:val="ru-RU"/>
        </w:rPr>
        <w:t>Кроме того</w:t>
      </w:r>
      <w:r w:rsidRPr="0085472C">
        <w:rPr>
          <w:sz w:val="28"/>
          <w:szCs w:val="28"/>
          <w:lang w:val="ru-RU"/>
        </w:rPr>
        <w:t>,</w:t>
      </w:r>
      <w:r w:rsidR="005C3FA4">
        <w:rPr>
          <w:sz w:val="28"/>
          <w:szCs w:val="28"/>
          <w:lang w:val="ru-RU"/>
        </w:rPr>
        <w:t xml:space="preserve"> результаты исследования казахстанского опыта</w:t>
      </w:r>
      <w:r w:rsidRPr="0085472C">
        <w:rPr>
          <w:sz w:val="28"/>
          <w:szCs w:val="28"/>
        </w:rPr>
        <w:t>, когда в главных театрах страны ведущее положени</w:t>
      </w:r>
      <w:r w:rsidR="005C3FA4">
        <w:rPr>
          <w:sz w:val="28"/>
          <w:szCs w:val="28"/>
          <w:lang w:val="ru-RU"/>
        </w:rPr>
        <w:t>е</w:t>
      </w:r>
      <w:r w:rsidRPr="0085472C">
        <w:rPr>
          <w:sz w:val="28"/>
          <w:szCs w:val="28"/>
        </w:rPr>
        <w:t xml:space="preserve"> главных балетмейстеров занимают женщины</w:t>
      </w:r>
      <w:r w:rsidRPr="0085472C">
        <w:rPr>
          <w:sz w:val="28"/>
          <w:szCs w:val="28"/>
          <w:lang w:val="ru-RU"/>
        </w:rPr>
        <w:t>,</w:t>
      </w:r>
      <w:r w:rsidRPr="0085472C">
        <w:rPr>
          <w:sz w:val="28"/>
          <w:szCs w:val="28"/>
        </w:rPr>
        <w:t xml:space="preserve"> может быть интересен и полезен мировому балетному сообществу. </w:t>
      </w:r>
    </w:p>
    <w:p w14:paraId="7D4A0515" w14:textId="118B9C75" w:rsidR="00286C29" w:rsidRPr="0085472C" w:rsidRDefault="0085472C" w:rsidP="00DD571A">
      <w:pPr>
        <w:ind w:firstLine="708"/>
        <w:jc w:val="both"/>
        <w:rPr>
          <w:color w:val="000000"/>
          <w:sz w:val="28"/>
          <w:szCs w:val="28"/>
        </w:rPr>
      </w:pPr>
      <w:r w:rsidRPr="0085472C">
        <w:rPr>
          <w:color w:val="000000"/>
          <w:sz w:val="28"/>
          <w:szCs w:val="28"/>
        </w:rPr>
        <w:t>Таким образом,</w:t>
      </w:r>
      <w:r w:rsidRPr="0085472C">
        <w:rPr>
          <w:b/>
          <w:bCs/>
          <w:color w:val="000000"/>
          <w:sz w:val="28"/>
          <w:szCs w:val="28"/>
        </w:rPr>
        <w:t xml:space="preserve"> научная задача </w:t>
      </w:r>
      <w:r w:rsidRPr="0085472C">
        <w:rPr>
          <w:color w:val="000000"/>
          <w:sz w:val="28"/>
          <w:szCs w:val="28"/>
        </w:rPr>
        <w:t xml:space="preserve">заключается в </w:t>
      </w:r>
      <w:r w:rsidR="009E6670">
        <w:rPr>
          <w:color w:val="000000"/>
          <w:sz w:val="28"/>
          <w:szCs w:val="28"/>
          <w:lang w:val="ru-RU"/>
        </w:rPr>
        <w:t xml:space="preserve">научном освещении </w:t>
      </w:r>
      <w:r w:rsidRPr="0085472C">
        <w:rPr>
          <w:color w:val="000000"/>
          <w:sz w:val="28"/>
          <w:szCs w:val="28"/>
        </w:rPr>
        <w:t xml:space="preserve">и </w:t>
      </w:r>
      <w:r w:rsidR="009E6670">
        <w:rPr>
          <w:color w:val="000000"/>
          <w:sz w:val="28"/>
          <w:szCs w:val="28"/>
          <w:lang w:val="ru-RU"/>
        </w:rPr>
        <w:t xml:space="preserve">дальнейшей </w:t>
      </w:r>
      <w:r w:rsidRPr="0085472C">
        <w:rPr>
          <w:color w:val="000000"/>
          <w:sz w:val="28"/>
          <w:szCs w:val="28"/>
        </w:rPr>
        <w:t>систематизации оснований</w:t>
      </w:r>
      <w:r w:rsidR="009E6670">
        <w:rPr>
          <w:color w:val="000000"/>
          <w:sz w:val="28"/>
          <w:szCs w:val="28"/>
          <w:lang w:val="ru-RU"/>
        </w:rPr>
        <w:t>, повлиявших на</w:t>
      </w:r>
      <w:r w:rsidR="009E6670">
        <w:rPr>
          <w:color w:val="000000"/>
          <w:sz w:val="28"/>
          <w:szCs w:val="28"/>
        </w:rPr>
        <w:t xml:space="preserve"> процессы</w:t>
      </w:r>
      <w:r w:rsidRPr="0085472C">
        <w:rPr>
          <w:color w:val="000000"/>
          <w:sz w:val="28"/>
          <w:szCs w:val="28"/>
        </w:rPr>
        <w:t xml:space="preserve"> в истории балетмейстерского искусства Казахстана в </w:t>
      </w:r>
      <w:r w:rsidR="009E6670">
        <w:rPr>
          <w:color w:val="000000"/>
          <w:sz w:val="28"/>
          <w:szCs w:val="28"/>
          <w:lang w:val="ru-RU"/>
        </w:rPr>
        <w:t xml:space="preserve">аспекте </w:t>
      </w:r>
      <w:r w:rsidRPr="0085472C">
        <w:rPr>
          <w:color w:val="000000"/>
          <w:sz w:val="28"/>
          <w:szCs w:val="28"/>
        </w:rPr>
        <w:t>гендер</w:t>
      </w:r>
      <w:proofErr w:type="spellStart"/>
      <w:r w:rsidR="009E6670">
        <w:rPr>
          <w:color w:val="000000"/>
          <w:sz w:val="28"/>
          <w:szCs w:val="28"/>
          <w:lang w:val="ru-RU"/>
        </w:rPr>
        <w:t>ного</w:t>
      </w:r>
      <w:proofErr w:type="spellEnd"/>
      <w:r w:rsidR="009E6670" w:rsidRPr="009E6670">
        <w:rPr>
          <w:color w:val="000000"/>
          <w:sz w:val="28"/>
          <w:szCs w:val="28"/>
        </w:rPr>
        <w:t xml:space="preserve"> </w:t>
      </w:r>
      <w:r w:rsidR="009E6670">
        <w:rPr>
          <w:color w:val="000000"/>
          <w:sz w:val="28"/>
          <w:szCs w:val="28"/>
        </w:rPr>
        <w:t>дискурса</w:t>
      </w:r>
      <w:r w:rsidRPr="0085472C">
        <w:rPr>
          <w:color w:val="000000"/>
          <w:sz w:val="28"/>
          <w:szCs w:val="28"/>
        </w:rPr>
        <w:t xml:space="preserve">, </w:t>
      </w:r>
      <w:r w:rsidRPr="0085472C">
        <w:rPr>
          <w:color w:val="000000"/>
          <w:sz w:val="28"/>
          <w:szCs w:val="28"/>
          <w:lang w:val="en-US"/>
        </w:rPr>
        <w:t> </w:t>
      </w:r>
      <w:r w:rsidRPr="0085472C">
        <w:rPr>
          <w:color w:val="000000"/>
          <w:sz w:val="28"/>
          <w:szCs w:val="28"/>
          <w:lang w:val="ru-RU"/>
        </w:rPr>
        <w:t xml:space="preserve">а также </w:t>
      </w:r>
      <w:r w:rsidR="009E6670">
        <w:rPr>
          <w:color w:val="000000"/>
          <w:sz w:val="28"/>
          <w:szCs w:val="28"/>
          <w:lang w:val="ru-RU"/>
        </w:rPr>
        <w:t xml:space="preserve">выработке </w:t>
      </w:r>
      <w:r w:rsidRPr="0085472C">
        <w:rPr>
          <w:color w:val="000000"/>
          <w:sz w:val="28"/>
          <w:szCs w:val="28"/>
          <w:lang w:val="ru-RU"/>
        </w:rPr>
        <w:t xml:space="preserve">некоторых </w:t>
      </w:r>
      <w:r w:rsidRPr="0085472C">
        <w:rPr>
          <w:color w:val="000000"/>
          <w:sz w:val="28"/>
          <w:szCs w:val="28"/>
        </w:rPr>
        <w:t xml:space="preserve">практических </w:t>
      </w:r>
      <w:r w:rsidRPr="0085472C">
        <w:rPr>
          <w:color w:val="000000"/>
          <w:sz w:val="28"/>
          <w:szCs w:val="28"/>
          <w:lang w:val="ru-RU"/>
        </w:rPr>
        <w:t>рекомендаций</w:t>
      </w:r>
      <w:r w:rsidRPr="0085472C">
        <w:rPr>
          <w:color w:val="000000"/>
          <w:sz w:val="28"/>
          <w:szCs w:val="28"/>
        </w:rPr>
        <w:t>, которые позволят разрешить противоречия</w:t>
      </w:r>
      <w:r w:rsidR="009E6670">
        <w:rPr>
          <w:color w:val="000000"/>
          <w:sz w:val="28"/>
          <w:szCs w:val="28"/>
          <w:lang w:val="ru-RU"/>
        </w:rPr>
        <w:t xml:space="preserve">, </w:t>
      </w:r>
      <w:r w:rsidR="006B3956">
        <w:rPr>
          <w:color w:val="000000"/>
          <w:sz w:val="28"/>
          <w:szCs w:val="28"/>
          <w:lang w:val="ru-RU"/>
        </w:rPr>
        <w:t>связанные с вопросом гендер</w:t>
      </w:r>
      <w:r w:rsidR="00445CA4">
        <w:rPr>
          <w:color w:val="000000"/>
          <w:sz w:val="28"/>
          <w:szCs w:val="28"/>
          <w:lang w:val="ru-RU"/>
        </w:rPr>
        <w:t>ного дисбаланса</w:t>
      </w:r>
      <w:r w:rsidR="006B3956">
        <w:rPr>
          <w:color w:val="000000"/>
          <w:sz w:val="28"/>
          <w:szCs w:val="28"/>
          <w:lang w:val="ru-RU"/>
        </w:rPr>
        <w:t>.</w:t>
      </w:r>
      <w:r w:rsidRPr="0085472C">
        <w:rPr>
          <w:color w:val="000000"/>
          <w:sz w:val="28"/>
          <w:szCs w:val="28"/>
        </w:rPr>
        <w:t xml:space="preserve"> </w:t>
      </w:r>
    </w:p>
    <w:p w14:paraId="12B95956" w14:textId="54C0244D" w:rsidR="00286C29" w:rsidRPr="00DD571A" w:rsidRDefault="0085472C" w:rsidP="00DD571A">
      <w:pPr>
        <w:ind w:firstLine="708"/>
        <w:jc w:val="both"/>
        <w:rPr>
          <w:color w:val="000000"/>
          <w:sz w:val="28"/>
          <w:szCs w:val="28"/>
        </w:rPr>
      </w:pPr>
      <w:r w:rsidRPr="0085472C">
        <w:rPr>
          <w:b/>
          <w:bCs/>
          <w:color w:val="000000"/>
          <w:sz w:val="28"/>
          <w:szCs w:val="28"/>
        </w:rPr>
        <w:t>Объект исследования</w:t>
      </w:r>
      <w:r w:rsidRPr="0085472C">
        <w:rPr>
          <w:color w:val="000000"/>
          <w:sz w:val="28"/>
          <w:szCs w:val="28"/>
        </w:rPr>
        <w:t>: творческая деятельность казахстанских хореографов</w:t>
      </w:r>
      <w:r w:rsidRPr="0085472C">
        <w:rPr>
          <w:color w:val="000000"/>
          <w:sz w:val="28"/>
          <w:szCs w:val="28"/>
          <w:lang w:val="ru-RU"/>
        </w:rPr>
        <w:t>-женщин</w:t>
      </w:r>
      <w:r w:rsidRPr="0085472C">
        <w:rPr>
          <w:color w:val="000000"/>
          <w:sz w:val="28"/>
          <w:szCs w:val="28"/>
        </w:rPr>
        <w:t xml:space="preserve"> с момента зарождения профессионального балетного искусства и до настоящего времени. </w:t>
      </w:r>
    </w:p>
    <w:p w14:paraId="33244A4C" w14:textId="62E814A9" w:rsidR="00286C29" w:rsidRPr="0044396A" w:rsidRDefault="0085472C" w:rsidP="0085472C">
      <w:pPr>
        <w:jc w:val="both"/>
        <w:rPr>
          <w:color w:val="000000"/>
          <w:sz w:val="28"/>
          <w:szCs w:val="28"/>
        </w:rPr>
      </w:pPr>
      <w:r w:rsidRPr="0085472C">
        <w:rPr>
          <w:color w:val="000000"/>
          <w:sz w:val="28"/>
          <w:szCs w:val="28"/>
        </w:rPr>
        <w:lastRenderedPageBreak/>
        <w:t> </w:t>
      </w:r>
      <w:r w:rsidRPr="0085472C">
        <w:tab/>
      </w:r>
      <w:r w:rsidRPr="0044396A">
        <w:rPr>
          <w:b/>
          <w:bCs/>
          <w:color w:val="000000"/>
          <w:sz w:val="28"/>
          <w:szCs w:val="28"/>
        </w:rPr>
        <w:t>Предмет:</w:t>
      </w:r>
      <w:r w:rsidRPr="0044396A">
        <w:rPr>
          <w:color w:val="000000"/>
          <w:sz w:val="28"/>
          <w:szCs w:val="28"/>
        </w:rPr>
        <w:t xml:space="preserve"> процесс</w:t>
      </w:r>
      <w:r w:rsidRPr="0044396A">
        <w:rPr>
          <w:color w:val="000000"/>
          <w:sz w:val="28"/>
          <w:szCs w:val="28"/>
          <w:lang w:val="ru-RU"/>
        </w:rPr>
        <w:t>ы</w:t>
      </w:r>
      <w:r w:rsidRPr="0044396A">
        <w:rPr>
          <w:color w:val="000000"/>
          <w:sz w:val="28"/>
          <w:szCs w:val="28"/>
        </w:rPr>
        <w:t xml:space="preserve"> </w:t>
      </w:r>
      <w:r w:rsidR="002048F1" w:rsidRPr="0044396A">
        <w:rPr>
          <w:color w:val="000000"/>
          <w:sz w:val="28"/>
          <w:szCs w:val="28"/>
          <w:lang w:val="ru-RU"/>
        </w:rPr>
        <w:t xml:space="preserve">и их причины </w:t>
      </w:r>
      <w:r w:rsidRPr="0044396A">
        <w:rPr>
          <w:color w:val="000000"/>
          <w:sz w:val="28"/>
          <w:szCs w:val="28"/>
        </w:rPr>
        <w:t>в истории балетмейстерского искусства Казахстана</w:t>
      </w:r>
      <w:r w:rsidR="002048F1" w:rsidRPr="0044396A">
        <w:rPr>
          <w:color w:val="000000"/>
          <w:sz w:val="28"/>
          <w:szCs w:val="28"/>
          <w:lang w:val="ru-RU"/>
        </w:rPr>
        <w:t xml:space="preserve">, влияющие на формирование </w:t>
      </w:r>
      <w:r w:rsidR="00812977" w:rsidRPr="0044396A">
        <w:rPr>
          <w:color w:val="000000"/>
          <w:sz w:val="28"/>
          <w:szCs w:val="28"/>
        </w:rPr>
        <w:t>тенденци</w:t>
      </w:r>
      <w:r w:rsidR="002048F1" w:rsidRPr="0044396A">
        <w:rPr>
          <w:color w:val="000000"/>
          <w:sz w:val="28"/>
          <w:szCs w:val="28"/>
          <w:lang w:val="ru-RU"/>
        </w:rPr>
        <w:t>й его развития</w:t>
      </w:r>
      <w:r w:rsidRPr="0044396A">
        <w:rPr>
          <w:color w:val="000000"/>
          <w:sz w:val="28"/>
          <w:szCs w:val="28"/>
        </w:rPr>
        <w:t xml:space="preserve"> </w:t>
      </w:r>
      <w:r w:rsidR="00812977" w:rsidRPr="0044396A">
        <w:rPr>
          <w:color w:val="000000"/>
          <w:sz w:val="28"/>
          <w:szCs w:val="28"/>
          <w:lang w:val="ru-RU"/>
        </w:rPr>
        <w:t xml:space="preserve">в </w:t>
      </w:r>
      <w:r w:rsidR="002048F1" w:rsidRPr="0044396A">
        <w:rPr>
          <w:color w:val="000000"/>
          <w:sz w:val="28"/>
          <w:szCs w:val="28"/>
          <w:lang w:val="ru-RU"/>
        </w:rPr>
        <w:t>поле</w:t>
      </w:r>
      <w:r w:rsidRPr="0044396A">
        <w:rPr>
          <w:color w:val="000000"/>
          <w:sz w:val="28"/>
          <w:szCs w:val="28"/>
          <w:lang w:val="ru-RU"/>
        </w:rPr>
        <w:t xml:space="preserve"> гендерного дискурса</w:t>
      </w:r>
      <w:r w:rsidRPr="0044396A">
        <w:rPr>
          <w:color w:val="000000"/>
          <w:sz w:val="28"/>
          <w:szCs w:val="28"/>
        </w:rPr>
        <w:t>.</w:t>
      </w:r>
    </w:p>
    <w:p w14:paraId="0C7AC2B5" w14:textId="08FB1E41" w:rsidR="00286C29" w:rsidRPr="0044396A" w:rsidRDefault="0085472C" w:rsidP="00DD571A">
      <w:pPr>
        <w:shd w:val="clear" w:color="auto" w:fill="FFFFFF"/>
        <w:ind w:firstLine="708"/>
        <w:jc w:val="both"/>
        <w:rPr>
          <w:color w:val="000000"/>
          <w:sz w:val="28"/>
          <w:szCs w:val="28"/>
        </w:rPr>
      </w:pPr>
      <w:r w:rsidRPr="0044396A">
        <w:rPr>
          <w:b/>
          <w:bCs/>
          <w:color w:val="000000"/>
          <w:sz w:val="28"/>
          <w:szCs w:val="28"/>
        </w:rPr>
        <w:t xml:space="preserve">Целью исследования </w:t>
      </w:r>
      <w:r w:rsidRPr="0044396A">
        <w:rPr>
          <w:color w:val="000000"/>
          <w:sz w:val="28"/>
          <w:szCs w:val="28"/>
        </w:rPr>
        <w:t xml:space="preserve">является выявление особенностей </w:t>
      </w:r>
      <w:r w:rsidR="00023F7A" w:rsidRPr="0044396A">
        <w:rPr>
          <w:color w:val="000000"/>
          <w:sz w:val="28"/>
          <w:szCs w:val="28"/>
          <w:lang w:val="ru-RU"/>
        </w:rPr>
        <w:t xml:space="preserve">формирования и </w:t>
      </w:r>
      <w:r w:rsidR="00A46C96" w:rsidRPr="0044396A">
        <w:rPr>
          <w:color w:val="000000"/>
          <w:sz w:val="28"/>
          <w:szCs w:val="28"/>
        </w:rPr>
        <w:t>развити</w:t>
      </w:r>
      <w:r w:rsidR="00023F7A" w:rsidRPr="0044396A">
        <w:rPr>
          <w:color w:val="000000"/>
          <w:sz w:val="28"/>
          <w:szCs w:val="28"/>
          <w:lang w:val="ru-RU"/>
        </w:rPr>
        <w:t>я</w:t>
      </w:r>
      <w:r w:rsidR="00A46C96" w:rsidRPr="0044396A">
        <w:rPr>
          <w:color w:val="000000"/>
          <w:sz w:val="28"/>
          <w:szCs w:val="28"/>
        </w:rPr>
        <w:t xml:space="preserve"> балетмейстерского искусства Казахстана</w:t>
      </w:r>
      <w:r w:rsidRPr="0044396A">
        <w:rPr>
          <w:color w:val="000000"/>
          <w:sz w:val="28"/>
          <w:szCs w:val="28"/>
        </w:rPr>
        <w:t xml:space="preserve"> </w:t>
      </w:r>
      <w:r w:rsidR="00023F7A" w:rsidRPr="0044396A">
        <w:rPr>
          <w:color w:val="000000"/>
          <w:sz w:val="28"/>
          <w:szCs w:val="28"/>
          <w:lang w:val="ru-RU"/>
        </w:rPr>
        <w:t xml:space="preserve">в аспекте гендера </w:t>
      </w:r>
      <w:r w:rsidRPr="0044396A">
        <w:rPr>
          <w:color w:val="000000"/>
          <w:sz w:val="28"/>
          <w:szCs w:val="28"/>
        </w:rPr>
        <w:t xml:space="preserve">и </w:t>
      </w:r>
      <w:r w:rsidR="006C709B" w:rsidRPr="0044396A">
        <w:rPr>
          <w:color w:val="000000"/>
          <w:sz w:val="28"/>
          <w:szCs w:val="28"/>
          <w:lang w:val="ru-RU"/>
        </w:rPr>
        <w:t xml:space="preserve">определение </w:t>
      </w:r>
      <w:r w:rsidR="00A46C96" w:rsidRPr="0044396A">
        <w:rPr>
          <w:color w:val="000000"/>
          <w:sz w:val="28"/>
          <w:szCs w:val="28"/>
          <w:lang w:val="ru-RU"/>
        </w:rPr>
        <w:t xml:space="preserve">роли </w:t>
      </w:r>
      <w:r w:rsidRPr="0044396A">
        <w:rPr>
          <w:color w:val="000000"/>
          <w:sz w:val="28"/>
          <w:szCs w:val="28"/>
        </w:rPr>
        <w:t>женщины-хореографа.</w:t>
      </w:r>
    </w:p>
    <w:p w14:paraId="34598D9B" w14:textId="621BC06C" w:rsidR="00286C29" w:rsidRPr="00286C29" w:rsidRDefault="006C709B" w:rsidP="006C709B">
      <w:pPr>
        <w:ind w:firstLine="708"/>
        <w:jc w:val="both"/>
        <w:rPr>
          <w:b/>
          <w:bCs/>
          <w:color w:val="000000"/>
          <w:sz w:val="28"/>
          <w:szCs w:val="28"/>
        </w:rPr>
      </w:pPr>
      <w:r w:rsidRPr="0044396A">
        <w:rPr>
          <w:bCs/>
          <w:color w:val="000000"/>
          <w:sz w:val="28"/>
          <w:szCs w:val="28"/>
          <w:lang w:val="ru-RU"/>
        </w:rPr>
        <w:t>Для достижения исследовательской</w:t>
      </w:r>
      <w:r w:rsidRPr="006C709B">
        <w:rPr>
          <w:bCs/>
          <w:color w:val="000000"/>
          <w:sz w:val="28"/>
          <w:szCs w:val="28"/>
          <w:lang w:val="ru-RU"/>
        </w:rPr>
        <w:t xml:space="preserve"> цели необходимо решение</w:t>
      </w:r>
      <w:r>
        <w:rPr>
          <w:b/>
          <w:bCs/>
          <w:color w:val="000000"/>
          <w:sz w:val="28"/>
          <w:szCs w:val="28"/>
          <w:lang w:val="ru-RU"/>
        </w:rPr>
        <w:t xml:space="preserve"> </w:t>
      </w:r>
      <w:r w:rsidRPr="006C709B">
        <w:rPr>
          <w:bCs/>
          <w:color w:val="000000"/>
          <w:sz w:val="28"/>
          <w:szCs w:val="28"/>
          <w:lang w:val="ru-RU"/>
        </w:rPr>
        <w:t>следующих</w:t>
      </w:r>
      <w:r>
        <w:rPr>
          <w:b/>
          <w:bCs/>
          <w:color w:val="000000"/>
          <w:sz w:val="28"/>
          <w:szCs w:val="28"/>
          <w:lang w:val="ru-RU"/>
        </w:rPr>
        <w:t xml:space="preserve"> н</w:t>
      </w:r>
      <w:r>
        <w:rPr>
          <w:b/>
          <w:bCs/>
          <w:color w:val="000000"/>
          <w:sz w:val="28"/>
          <w:szCs w:val="28"/>
        </w:rPr>
        <w:t>аучных задач</w:t>
      </w:r>
      <w:r w:rsidR="0085472C" w:rsidRPr="0085472C">
        <w:rPr>
          <w:b/>
          <w:bCs/>
          <w:color w:val="000000"/>
          <w:sz w:val="28"/>
          <w:szCs w:val="28"/>
        </w:rPr>
        <w:t>:</w:t>
      </w:r>
    </w:p>
    <w:p w14:paraId="4F2509BA" w14:textId="7978B7BF"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р</w:t>
      </w:r>
      <w:r w:rsidR="0085472C" w:rsidRPr="006C709B">
        <w:rPr>
          <w:color w:val="000000"/>
          <w:sz w:val="28"/>
          <w:szCs w:val="28"/>
        </w:rPr>
        <w:t>аскрыть сущность поняти</w:t>
      </w:r>
      <w:r w:rsidR="00653B24">
        <w:rPr>
          <w:color w:val="000000"/>
          <w:sz w:val="28"/>
          <w:szCs w:val="28"/>
          <w:lang w:val="ru-RU"/>
        </w:rPr>
        <w:t>й</w:t>
      </w:r>
      <w:r w:rsidR="0085472C" w:rsidRPr="006C709B">
        <w:rPr>
          <w:color w:val="000000"/>
          <w:sz w:val="28"/>
          <w:szCs w:val="28"/>
        </w:rPr>
        <w:t xml:space="preserve"> гендер</w:t>
      </w:r>
      <w:r w:rsidR="0085472C" w:rsidRPr="006C709B">
        <w:rPr>
          <w:color w:val="000000"/>
          <w:sz w:val="28"/>
          <w:szCs w:val="28"/>
          <w:lang w:val="ru-RU"/>
        </w:rPr>
        <w:t>а и гендерной теории в искусствоведении</w:t>
      </w:r>
      <w:r w:rsidR="0085472C" w:rsidRPr="006C709B">
        <w:rPr>
          <w:color w:val="000000"/>
          <w:sz w:val="28"/>
          <w:szCs w:val="28"/>
        </w:rPr>
        <w:t>;</w:t>
      </w:r>
    </w:p>
    <w:p w14:paraId="5AF2F784" w14:textId="6DD69932"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в</w:t>
      </w:r>
      <w:r w:rsidR="0085472C" w:rsidRPr="006C709B">
        <w:rPr>
          <w:color w:val="000000"/>
          <w:sz w:val="28"/>
          <w:szCs w:val="28"/>
        </w:rPr>
        <w:t xml:space="preserve">ыявить основные особенности </w:t>
      </w:r>
      <w:r w:rsidR="0085472C" w:rsidRPr="006C709B">
        <w:rPr>
          <w:color w:val="000000"/>
          <w:sz w:val="28"/>
          <w:szCs w:val="28"/>
          <w:lang w:val="ru-RU"/>
        </w:rPr>
        <w:t>подхода феминистской критики к изучению искусства как области гендерных исследований;</w:t>
      </w:r>
    </w:p>
    <w:p w14:paraId="360E5FB7" w14:textId="7D1F4017"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п</w:t>
      </w:r>
      <w:r w:rsidR="0085472C" w:rsidRPr="006C709B">
        <w:rPr>
          <w:color w:val="000000"/>
          <w:sz w:val="28"/>
          <w:szCs w:val="28"/>
          <w:lang w:val="ru-RU"/>
        </w:rPr>
        <w:t xml:space="preserve">роанализировать историю мировой хореографии </w:t>
      </w:r>
      <w:r w:rsidR="00653B24">
        <w:rPr>
          <w:color w:val="000000"/>
          <w:sz w:val="28"/>
          <w:szCs w:val="28"/>
          <w:lang w:val="ru-RU"/>
        </w:rPr>
        <w:t>с точки зрения</w:t>
      </w:r>
      <w:r w:rsidR="0085472C" w:rsidRPr="006C709B">
        <w:rPr>
          <w:color w:val="000000"/>
          <w:sz w:val="28"/>
          <w:szCs w:val="28"/>
          <w:lang w:val="ru-RU"/>
        </w:rPr>
        <w:t xml:space="preserve"> </w:t>
      </w:r>
      <w:r w:rsidR="00653B24">
        <w:rPr>
          <w:color w:val="000000"/>
          <w:sz w:val="28"/>
          <w:szCs w:val="28"/>
          <w:lang w:val="ru-RU"/>
        </w:rPr>
        <w:t xml:space="preserve">наличия </w:t>
      </w:r>
      <w:r w:rsidR="0085472C" w:rsidRPr="006C709B">
        <w:rPr>
          <w:color w:val="000000"/>
          <w:sz w:val="28"/>
          <w:szCs w:val="28"/>
          <w:lang w:val="ru-RU"/>
        </w:rPr>
        <w:t>фактор</w:t>
      </w:r>
      <w:r w:rsidR="00653B24">
        <w:rPr>
          <w:color w:val="000000"/>
          <w:sz w:val="28"/>
          <w:szCs w:val="28"/>
          <w:lang w:val="ru-RU"/>
        </w:rPr>
        <w:t>ов</w:t>
      </w:r>
      <w:r w:rsidR="0085472C" w:rsidRPr="006C709B">
        <w:rPr>
          <w:color w:val="000000"/>
          <w:sz w:val="28"/>
          <w:szCs w:val="28"/>
          <w:lang w:val="ru-RU"/>
        </w:rPr>
        <w:t>, определяющи</w:t>
      </w:r>
      <w:r w:rsidR="00653B24">
        <w:rPr>
          <w:color w:val="000000"/>
          <w:sz w:val="28"/>
          <w:szCs w:val="28"/>
          <w:lang w:val="ru-RU"/>
        </w:rPr>
        <w:t>х</w:t>
      </w:r>
      <w:r w:rsidR="0085472C" w:rsidRPr="006C709B">
        <w:rPr>
          <w:color w:val="000000"/>
          <w:sz w:val="28"/>
          <w:szCs w:val="28"/>
          <w:lang w:val="ru-RU"/>
        </w:rPr>
        <w:t xml:space="preserve"> </w:t>
      </w:r>
      <w:r w:rsidRPr="006C709B">
        <w:rPr>
          <w:color w:val="000000"/>
          <w:sz w:val="28"/>
          <w:szCs w:val="28"/>
          <w:lang w:val="ru-RU"/>
        </w:rPr>
        <w:t xml:space="preserve">в ней </w:t>
      </w:r>
      <w:r w:rsidR="0085472C" w:rsidRPr="006C709B">
        <w:rPr>
          <w:color w:val="000000"/>
          <w:sz w:val="28"/>
          <w:szCs w:val="28"/>
          <w:lang w:val="ru-RU"/>
        </w:rPr>
        <w:t xml:space="preserve">место женщины-хореографа; </w:t>
      </w:r>
    </w:p>
    <w:p w14:paraId="607AC45F" w14:textId="15479AB9"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р</w:t>
      </w:r>
      <w:r w:rsidR="0085472C" w:rsidRPr="006C709B">
        <w:rPr>
          <w:color w:val="000000"/>
          <w:sz w:val="28"/>
          <w:szCs w:val="28"/>
        </w:rPr>
        <w:t xml:space="preserve">ассмотреть </w:t>
      </w:r>
      <w:r w:rsidR="009D2B02">
        <w:rPr>
          <w:color w:val="000000"/>
          <w:sz w:val="28"/>
          <w:szCs w:val="28"/>
          <w:lang w:val="ru-RU"/>
        </w:rPr>
        <w:t xml:space="preserve">традиционные </w:t>
      </w:r>
      <w:r w:rsidR="0085472C" w:rsidRPr="006C709B">
        <w:rPr>
          <w:color w:val="000000"/>
          <w:sz w:val="28"/>
          <w:szCs w:val="28"/>
        </w:rPr>
        <w:t>гендер</w:t>
      </w:r>
      <w:r w:rsidR="009D2B02">
        <w:rPr>
          <w:color w:val="000000"/>
          <w:sz w:val="28"/>
          <w:szCs w:val="28"/>
        </w:rPr>
        <w:t>ные роли в</w:t>
      </w:r>
      <w:r w:rsidR="0085472C" w:rsidRPr="006C709B">
        <w:rPr>
          <w:color w:val="000000"/>
          <w:sz w:val="28"/>
          <w:szCs w:val="28"/>
        </w:rPr>
        <w:t xml:space="preserve"> обществе казахов и их влияние на развитие национальной хореографии</w:t>
      </w:r>
      <w:r w:rsidR="0085472C" w:rsidRPr="006C709B">
        <w:rPr>
          <w:color w:val="000000"/>
          <w:sz w:val="28"/>
          <w:szCs w:val="28"/>
          <w:lang w:val="ru-RU"/>
        </w:rPr>
        <w:t>;</w:t>
      </w:r>
    </w:p>
    <w:p w14:paraId="60CC68FF" w14:textId="6D6A2D7A"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в</w:t>
      </w:r>
      <w:r w:rsidR="0085472C" w:rsidRPr="006C709B">
        <w:rPr>
          <w:color w:val="000000"/>
          <w:sz w:val="28"/>
          <w:szCs w:val="28"/>
          <w:lang w:val="ru-RU"/>
        </w:rPr>
        <w:t>ыявить процессы,</w:t>
      </w:r>
      <w:r w:rsidR="0085472C" w:rsidRPr="006C709B">
        <w:rPr>
          <w:color w:val="000000"/>
          <w:sz w:val="28"/>
          <w:szCs w:val="28"/>
        </w:rPr>
        <w:t xml:space="preserve"> </w:t>
      </w:r>
      <w:r w:rsidR="00CB605F">
        <w:rPr>
          <w:color w:val="000000"/>
          <w:sz w:val="28"/>
          <w:szCs w:val="28"/>
          <w:lang w:val="ru-RU"/>
        </w:rPr>
        <w:t>повлиявшие на формирование нового</w:t>
      </w:r>
      <w:r w:rsidR="00303499" w:rsidRPr="006C709B">
        <w:rPr>
          <w:color w:val="000000"/>
          <w:sz w:val="28"/>
          <w:szCs w:val="28"/>
          <w:lang w:val="ru-RU"/>
        </w:rPr>
        <w:t xml:space="preserve"> </w:t>
      </w:r>
      <w:r w:rsidR="00CB605F">
        <w:rPr>
          <w:color w:val="000000"/>
          <w:sz w:val="28"/>
          <w:szCs w:val="28"/>
        </w:rPr>
        <w:t>положения</w:t>
      </w:r>
      <w:r w:rsidR="0085472C" w:rsidRPr="006C709B">
        <w:rPr>
          <w:color w:val="000000"/>
          <w:sz w:val="28"/>
          <w:szCs w:val="28"/>
        </w:rPr>
        <w:t xml:space="preserve"> женщины в </w:t>
      </w:r>
      <w:r w:rsidR="00653B24">
        <w:rPr>
          <w:color w:val="000000"/>
          <w:sz w:val="28"/>
          <w:szCs w:val="28"/>
          <w:lang w:val="ru-RU"/>
        </w:rPr>
        <w:t xml:space="preserve">хореографическом искусстве </w:t>
      </w:r>
      <w:r w:rsidR="00160C5E">
        <w:rPr>
          <w:color w:val="000000"/>
          <w:sz w:val="28"/>
          <w:szCs w:val="28"/>
        </w:rPr>
        <w:t>тоталитарн</w:t>
      </w:r>
      <w:r w:rsidR="00653B24">
        <w:rPr>
          <w:color w:val="000000"/>
          <w:sz w:val="28"/>
          <w:szCs w:val="28"/>
          <w:lang w:val="ru-RU"/>
        </w:rPr>
        <w:t>ой</w:t>
      </w:r>
      <w:r w:rsidR="0085472C" w:rsidRPr="006C709B">
        <w:rPr>
          <w:color w:val="000000"/>
          <w:sz w:val="28"/>
          <w:szCs w:val="28"/>
        </w:rPr>
        <w:t xml:space="preserve"> </w:t>
      </w:r>
      <w:r w:rsidR="00160C5E" w:rsidRPr="006C709B">
        <w:rPr>
          <w:color w:val="000000"/>
          <w:sz w:val="28"/>
          <w:szCs w:val="28"/>
        </w:rPr>
        <w:t>эпох</w:t>
      </w:r>
      <w:r w:rsidR="00653B24">
        <w:rPr>
          <w:color w:val="000000"/>
          <w:sz w:val="28"/>
          <w:szCs w:val="28"/>
          <w:lang w:val="ru-RU"/>
        </w:rPr>
        <w:t>и</w:t>
      </w:r>
      <w:r w:rsidR="00160C5E" w:rsidRPr="006C709B">
        <w:rPr>
          <w:color w:val="000000"/>
          <w:sz w:val="28"/>
          <w:szCs w:val="28"/>
        </w:rPr>
        <w:t xml:space="preserve"> </w:t>
      </w:r>
      <w:r w:rsidR="00303499" w:rsidRPr="006C709B">
        <w:rPr>
          <w:color w:val="000000"/>
          <w:sz w:val="28"/>
          <w:szCs w:val="28"/>
          <w:lang w:val="ru-RU"/>
        </w:rPr>
        <w:t>(</w:t>
      </w:r>
      <w:r w:rsidR="00160C5E">
        <w:rPr>
          <w:color w:val="000000"/>
          <w:sz w:val="28"/>
          <w:szCs w:val="28"/>
          <w:lang w:val="ru-RU"/>
        </w:rPr>
        <w:t>в аспекте творчества</w:t>
      </w:r>
      <w:r w:rsidR="0085472C" w:rsidRPr="006C709B">
        <w:rPr>
          <w:color w:val="000000"/>
          <w:sz w:val="28"/>
          <w:szCs w:val="28"/>
          <w:lang w:val="ru-RU"/>
        </w:rPr>
        <w:t xml:space="preserve"> Шары </w:t>
      </w:r>
      <w:proofErr w:type="spellStart"/>
      <w:r w:rsidR="0085472C" w:rsidRPr="006C709B">
        <w:rPr>
          <w:color w:val="000000"/>
          <w:sz w:val="28"/>
          <w:szCs w:val="28"/>
          <w:lang w:val="ru-RU"/>
        </w:rPr>
        <w:t>Жиенкуловой</w:t>
      </w:r>
      <w:proofErr w:type="spellEnd"/>
      <w:r w:rsidR="00303499" w:rsidRPr="006C709B">
        <w:rPr>
          <w:color w:val="000000"/>
          <w:sz w:val="28"/>
          <w:szCs w:val="28"/>
          <w:lang w:val="ru-RU"/>
        </w:rPr>
        <w:t>)</w:t>
      </w:r>
      <w:r w:rsidR="0085472C" w:rsidRPr="006C709B">
        <w:rPr>
          <w:color w:val="000000"/>
          <w:sz w:val="28"/>
          <w:szCs w:val="28"/>
        </w:rPr>
        <w:t>;</w:t>
      </w:r>
    </w:p>
    <w:p w14:paraId="1CE4DB7A" w14:textId="1D5F9024"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о</w:t>
      </w:r>
      <w:r w:rsidR="0085472C" w:rsidRPr="006C709B">
        <w:rPr>
          <w:color w:val="000000"/>
          <w:sz w:val="28"/>
          <w:szCs w:val="28"/>
        </w:rPr>
        <w:t>босновать механизмы утверждения</w:t>
      </w:r>
      <w:r w:rsidR="00D05CB1" w:rsidRPr="006C709B">
        <w:rPr>
          <w:color w:val="000000"/>
          <w:sz w:val="28"/>
          <w:szCs w:val="28"/>
          <w:lang w:val="ru-RU"/>
        </w:rPr>
        <w:t xml:space="preserve"> </w:t>
      </w:r>
      <w:r w:rsidR="0085472C" w:rsidRPr="006C709B">
        <w:rPr>
          <w:color w:val="000000"/>
          <w:sz w:val="28"/>
          <w:szCs w:val="28"/>
          <w:lang w:val="ru-RU"/>
        </w:rPr>
        <w:t>женщины-хореографа</w:t>
      </w:r>
      <w:r w:rsidR="0085472C" w:rsidRPr="006C709B">
        <w:rPr>
          <w:color w:val="000000"/>
          <w:sz w:val="28"/>
          <w:szCs w:val="28"/>
        </w:rPr>
        <w:t xml:space="preserve"> </w:t>
      </w:r>
      <w:r w:rsidR="00D05CB1" w:rsidRPr="006C709B">
        <w:rPr>
          <w:color w:val="000000"/>
          <w:sz w:val="28"/>
          <w:szCs w:val="28"/>
          <w:lang w:val="ru-RU"/>
        </w:rPr>
        <w:t xml:space="preserve">в искусстве </w:t>
      </w:r>
      <w:r w:rsidR="0085472C" w:rsidRPr="006C709B">
        <w:rPr>
          <w:color w:val="000000"/>
          <w:sz w:val="28"/>
          <w:szCs w:val="28"/>
        </w:rPr>
        <w:t>независимого Казахстана;</w:t>
      </w:r>
    </w:p>
    <w:p w14:paraId="12C48CD2" w14:textId="3314B7F8"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п</w:t>
      </w:r>
      <w:r w:rsidR="0085472C" w:rsidRPr="006C709B">
        <w:rPr>
          <w:color w:val="000000"/>
          <w:sz w:val="28"/>
          <w:szCs w:val="28"/>
          <w:lang w:val="ru-RU"/>
        </w:rPr>
        <w:t xml:space="preserve">роанализировать </w:t>
      </w:r>
      <w:r w:rsidR="0085472C" w:rsidRPr="006C709B">
        <w:rPr>
          <w:color w:val="000000"/>
          <w:sz w:val="28"/>
          <w:szCs w:val="28"/>
        </w:rPr>
        <w:t>современн</w:t>
      </w:r>
      <w:proofErr w:type="spellStart"/>
      <w:r w:rsidR="0085472C" w:rsidRPr="006C709B">
        <w:rPr>
          <w:color w:val="000000"/>
          <w:sz w:val="28"/>
          <w:szCs w:val="28"/>
          <w:lang w:val="ru-RU"/>
        </w:rPr>
        <w:t>ый</w:t>
      </w:r>
      <w:proofErr w:type="spellEnd"/>
      <w:r w:rsidR="0085472C" w:rsidRPr="006C709B">
        <w:rPr>
          <w:color w:val="000000"/>
          <w:sz w:val="28"/>
          <w:szCs w:val="28"/>
        </w:rPr>
        <w:t xml:space="preserve"> этап сценического воплощения казахского танца</w:t>
      </w:r>
      <w:r w:rsidR="0085472C" w:rsidRPr="006C709B">
        <w:rPr>
          <w:color w:val="000000"/>
          <w:sz w:val="28"/>
          <w:szCs w:val="28"/>
          <w:lang w:val="ru-RU"/>
        </w:rPr>
        <w:t xml:space="preserve"> в творчестве женщин-хореографов Казахстана</w:t>
      </w:r>
      <w:r w:rsidR="0085472C" w:rsidRPr="006C709B">
        <w:rPr>
          <w:color w:val="000000"/>
          <w:sz w:val="28"/>
          <w:szCs w:val="28"/>
        </w:rPr>
        <w:t>;</w:t>
      </w:r>
    </w:p>
    <w:p w14:paraId="195B224B" w14:textId="5435B626"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р</w:t>
      </w:r>
      <w:r w:rsidR="0085472C" w:rsidRPr="006C709B">
        <w:rPr>
          <w:color w:val="000000"/>
          <w:sz w:val="28"/>
          <w:szCs w:val="28"/>
          <w:lang w:val="ru-RU"/>
        </w:rPr>
        <w:t xml:space="preserve">ассмотреть </w:t>
      </w:r>
      <w:r w:rsidR="00303499" w:rsidRPr="006C709B">
        <w:rPr>
          <w:color w:val="000000"/>
          <w:sz w:val="28"/>
          <w:szCs w:val="28"/>
          <w:lang w:val="ru-RU"/>
        </w:rPr>
        <w:t xml:space="preserve">некоторые </w:t>
      </w:r>
      <w:r w:rsidR="0085472C" w:rsidRPr="006C709B">
        <w:rPr>
          <w:color w:val="000000"/>
          <w:sz w:val="28"/>
          <w:szCs w:val="28"/>
          <w:lang w:val="ru-RU"/>
        </w:rPr>
        <w:t>образцы репрезентаций женских образов на балетной сцене</w:t>
      </w:r>
      <w:r w:rsidR="00303499" w:rsidRPr="006C709B">
        <w:rPr>
          <w:color w:val="000000"/>
          <w:sz w:val="28"/>
          <w:szCs w:val="28"/>
          <w:lang w:val="ru-RU"/>
        </w:rPr>
        <w:t>, созданные женщинами-авторами</w:t>
      </w:r>
      <w:r w:rsidR="0085472C" w:rsidRPr="006C709B">
        <w:rPr>
          <w:color w:val="000000"/>
          <w:sz w:val="28"/>
          <w:szCs w:val="28"/>
        </w:rPr>
        <w:t>;</w:t>
      </w:r>
    </w:p>
    <w:p w14:paraId="0FA3C710" w14:textId="4086D6B1" w:rsidR="0085472C" w:rsidRPr="006C709B" w:rsidRDefault="006C709B" w:rsidP="006C709B">
      <w:pPr>
        <w:pStyle w:val="a3"/>
        <w:numPr>
          <w:ilvl w:val="0"/>
          <w:numId w:val="12"/>
        </w:numPr>
        <w:shd w:val="clear" w:color="auto" w:fill="FFFFFF"/>
        <w:ind w:left="426" w:hanging="426"/>
        <w:jc w:val="both"/>
        <w:textAlignment w:val="baseline"/>
        <w:rPr>
          <w:color w:val="000000"/>
          <w:sz w:val="28"/>
          <w:szCs w:val="28"/>
        </w:rPr>
      </w:pPr>
      <w:r w:rsidRPr="006C709B">
        <w:rPr>
          <w:color w:val="000000"/>
          <w:sz w:val="28"/>
          <w:szCs w:val="28"/>
          <w:lang w:val="ru-RU"/>
        </w:rPr>
        <w:t>с</w:t>
      </w:r>
      <w:r w:rsidR="0085472C" w:rsidRPr="006C709B">
        <w:rPr>
          <w:color w:val="000000"/>
          <w:sz w:val="28"/>
          <w:szCs w:val="28"/>
          <w:lang w:val="ru-RU"/>
        </w:rPr>
        <w:t>формулировать возможные пути преодоления негативного влияния гендерного аспекта на казахстанское балетное искусство</w:t>
      </w:r>
      <w:r w:rsidR="0085472C" w:rsidRPr="006C709B">
        <w:rPr>
          <w:color w:val="000000"/>
          <w:sz w:val="28"/>
          <w:szCs w:val="28"/>
        </w:rPr>
        <w:t>.</w:t>
      </w:r>
    </w:p>
    <w:p w14:paraId="0C760DE1" w14:textId="5C2F927E" w:rsidR="00286C29" w:rsidRPr="00DD571A" w:rsidRDefault="0085472C" w:rsidP="008A2EAE">
      <w:pPr>
        <w:shd w:val="clear" w:color="auto" w:fill="FFFFFF"/>
        <w:ind w:firstLine="709"/>
        <w:jc w:val="both"/>
        <w:rPr>
          <w:color w:val="000000"/>
          <w:sz w:val="28"/>
          <w:szCs w:val="28"/>
        </w:rPr>
      </w:pPr>
      <w:r w:rsidRPr="0085472C">
        <w:rPr>
          <w:b/>
          <w:bCs/>
          <w:color w:val="000000"/>
          <w:sz w:val="28"/>
          <w:szCs w:val="28"/>
        </w:rPr>
        <w:t xml:space="preserve">Гипотеза исследования. </w:t>
      </w:r>
      <w:r w:rsidRPr="0085472C">
        <w:rPr>
          <w:color w:val="000000"/>
          <w:sz w:val="28"/>
          <w:szCs w:val="28"/>
        </w:rPr>
        <w:t xml:space="preserve">Предварительное изучение вопроса позволяет говорить о том, что при условии осуществления анализа процессов формирования и развития </w:t>
      </w:r>
      <w:r w:rsidRPr="0085472C">
        <w:rPr>
          <w:color w:val="000000"/>
          <w:sz w:val="28"/>
          <w:szCs w:val="28"/>
          <w:lang w:val="ru-RU"/>
        </w:rPr>
        <w:t xml:space="preserve">балетмейстерского искусства Казахстана в </w:t>
      </w:r>
      <w:r w:rsidR="00653B24">
        <w:rPr>
          <w:color w:val="000000"/>
          <w:sz w:val="28"/>
          <w:szCs w:val="28"/>
          <w:lang w:val="ru-RU"/>
        </w:rPr>
        <w:t xml:space="preserve">поле </w:t>
      </w:r>
      <w:r w:rsidRPr="0085472C">
        <w:rPr>
          <w:color w:val="000000"/>
          <w:sz w:val="28"/>
          <w:szCs w:val="28"/>
        </w:rPr>
        <w:t>гендерно</w:t>
      </w:r>
      <w:proofErr w:type="spellStart"/>
      <w:r w:rsidR="00653B24">
        <w:rPr>
          <w:color w:val="000000"/>
          <w:sz w:val="28"/>
          <w:szCs w:val="28"/>
          <w:lang w:val="ru-RU"/>
        </w:rPr>
        <w:t>го</w:t>
      </w:r>
      <w:proofErr w:type="spellEnd"/>
      <w:r w:rsidRPr="0085472C">
        <w:rPr>
          <w:color w:val="000000"/>
          <w:sz w:val="28"/>
          <w:szCs w:val="28"/>
        </w:rPr>
        <w:t xml:space="preserve"> дискурс</w:t>
      </w:r>
      <w:r w:rsidR="00653B24">
        <w:rPr>
          <w:color w:val="000000"/>
          <w:sz w:val="28"/>
          <w:szCs w:val="28"/>
          <w:lang w:val="ru-RU"/>
        </w:rPr>
        <w:t>а</w:t>
      </w:r>
      <w:r w:rsidRPr="0085472C">
        <w:rPr>
          <w:color w:val="000000"/>
          <w:sz w:val="28"/>
          <w:szCs w:val="28"/>
        </w:rPr>
        <w:t xml:space="preserve"> возможно определить </w:t>
      </w:r>
      <w:r w:rsidRPr="0085472C">
        <w:rPr>
          <w:color w:val="000000"/>
          <w:sz w:val="28"/>
          <w:szCs w:val="28"/>
          <w:lang w:val="ru-RU"/>
        </w:rPr>
        <w:t>причины</w:t>
      </w:r>
      <w:r w:rsidRPr="0085472C">
        <w:rPr>
          <w:color w:val="000000"/>
          <w:sz w:val="28"/>
          <w:szCs w:val="28"/>
        </w:rPr>
        <w:t xml:space="preserve"> существующ</w:t>
      </w:r>
      <w:r w:rsidRPr="0085472C">
        <w:rPr>
          <w:color w:val="000000"/>
          <w:sz w:val="28"/>
          <w:szCs w:val="28"/>
          <w:lang w:val="ru-RU"/>
        </w:rPr>
        <w:t>ей</w:t>
      </w:r>
      <w:r w:rsidRPr="0085472C">
        <w:rPr>
          <w:color w:val="000000"/>
          <w:sz w:val="28"/>
          <w:szCs w:val="28"/>
        </w:rPr>
        <w:t xml:space="preserve"> на современном этапе доминантн</w:t>
      </w:r>
      <w:r w:rsidRPr="0085472C">
        <w:rPr>
          <w:color w:val="000000"/>
          <w:sz w:val="28"/>
          <w:szCs w:val="28"/>
          <w:lang w:val="ru-RU"/>
        </w:rPr>
        <w:t>ой</w:t>
      </w:r>
      <w:r w:rsidRPr="0085472C">
        <w:rPr>
          <w:color w:val="000000"/>
          <w:sz w:val="28"/>
          <w:szCs w:val="28"/>
        </w:rPr>
        <w:t xml:space="preserve"> позици</w:t>
      </w:r>
      <w:r w:rsidRPr="0085472C">
        <w:rPr>
          <w:color w:val="000000"/>
          <w:sz w:val="28"/>
          <w:szCs w:val="28"/>
          <w:lang w:val="ru-RU"/>
        </w:rPr>
        <w:t>и</w:t>
      </w:r>
      <w:r w:rsidRPr="0085472C">
        <w:rPr>
          <w:color w:val="000000"/>
          <w:sz w:val="28"/>
          <w:szCs w:val="28"/>
        </w:rPr>
        <w:t xml:space="preserve"> женщины-хореографа, </w:t>
      </w:r>
      <w:r w:rsidR="001516D1">
        <w:rPr>
          <w:color w:val="000000"/>
          <w:sz w:val="28"/>
          <w:szCs w:val="28"/>
          <w:lang w:val="ru-RU"/>
        </w:rPr>
        <w:t>ее влияния</w:t>
      </w:r>
      <w:r w:rsidRPr="0085472C">
        <w:rPr>
          <w:color w:val="000000"/>
          <w:sz w:val="28"/>
          <w:szCs w:val="28"/>
          <w:lang w:val="ru-RU"/>
        </w:rPr>
        <w:t xml:space="preserve"> на отечественное балетное искусство, </w:t>
      </w:r>
      <w:r w:rsidR="001516D1">
        <w:rPr>
          <w:color w:val="000000"/>
          <w:sz w:val="28"/>
          <w:szCs w:val="28"/>
          <w:lang w:val="ru-RU"/>
        </w:rPr>
        <w:t xml:space="preserve">тем самым </w:t>
      </w:r>
      <w:r w:rsidR="00653B24">
        <w:rPr>
          <w:color w:val="000000"/>
          <w:sz w:val="28"/>
          <w:szCs w:val="28"/>
          <w:lang w:val="ru-RU"/>
        </w:rPr>
        <w:t>дополнить</w:t>
      </w:r>
      <w:r w:rsidRPr="0085472C">
        <w:rPr>
          <w:color w:val="000000"/>
          <w:sz w:val="28"/>
          <w:szCs w:val="28"/>
        </w:rPr>
        <w:t xml:space="preserve"> существующ</w:t>
      </w:r>
      <w:proofErr w:type="spellStart"/>
      <w:r w:rsidR="00653B24">
        <w:rPr>
          <w:color w:val="000000"/>
          <w:sz w:val="28"/>
          <w:szCs w:val="28"/>
          <w:lang w:val="ru-RU"/>
        </w:rPr>
        <w:t>ую</w:t>
      </w:r>
      <w:proofErr w:type="spellEnd"/>
      <w:r w:rsidRPr="0085472C">
        <w:rPr>
          <w:color w:val="000000"/>
          <w:sz w:val="28"/>
          <w:szCs w:val="28"/>
        </w:rPr>
        <w:t xml:space="preserve"> систем</w:t>
      </w:r>
      <w:r w:rsidR="00653B24">
        <w:rPr>
          <w:color w:val="000000"/>
          <w:sz w:val="28"/>
          <w:szCs w:val="28"/>
          <w:lang w:val="ru-RU"/>
        </w:rPr>
        <w:t>у знаний</w:t>
      </w:r>
      <w:r w:rsidRPr="0085472C">
        <w:rPr>
          <w:color w:val="000000"/>
          <w:sz w:val="28"/>
          <w:szCs w:val="28"/>
        </w:rPr>
        <w:t xml:space="preserve"> отечественно</w:t>
      </w:r>
      <w:proofErr w:type="spellStart"/>
      <w:r w:rsidR="00653B24">
        <w:rPr>
          <w:color w:val="000000"/>
          <w:sz w:val="28"/>
          <w:szCs w:val="28"/>
          <w:lang w:val="ru-RU"/>
        </w:rPr>
        <w:t>го</w:t>
      </w:r>
      <w:proofErr w:type="spellEnd"/>
      <w:r w:rsidRPr="0085472C">
        <w:rPr>
          <w:color w:val="000000"/>
          <w:sz w:val="28"/>
          <w:szCs w:val="28"/>
        </w:rPr>
        <w:t xml:space="preserve"> балетовед</w:t>
      </w:r>
      <w:proofErr w:type="spellStart"/>
      <w:r w:rsidR="00653B24">
        <w:rPr>
          <w:color w:val="000000"/>
          <w:sz w:val="28"/>
          <w:szCs w:val="28"/>
          <w:lang w:val="ru-RU"/>
        </w:rPr>
        <w:t>ения</w:t>
      </w:r>
      <w:proofErr w:type="spellEnd"/>
      <w:r w:rsidRPr="0085472C">
        <w:rPr>
          <w:color w:val="000000"/>
          <w:sz w:val="28"/>
          <w:szCs w:val="28"/>
        </w:rPr>
        <w:t>.</w:t>
      </w:r>
    </w:p>
    <w:p w14:paraId="58AF5256" w14:textId="6829E27D" w:rsidR="0085472C" w:rsidRPr="0085472C" w:rsidRDefault="0085472C" w:rsidP="008A2EAE">
      <w:pPr>
        <w:shd w:val="clear" w:color="auto" w:fill="FFFFFF"/>
        <w:ind w:firstLine="709"/>
        <w:jc w:val="both"/>
        <w:rPr>
          <w:color w:val="000000"/>
          <w:sz w:val="28"/>
          <w:szCs w:val="28"/>
          <w:lang w:val="ru-RU"/>
        </w:rPr>
      </w:pPr>
      <w:r w:rsidRPr="0085472C">
        <w:rPr>
          <w:b/>
          <w:bCs/>
          <w:color w:val="000000"/>
          <w:sz w:val="28"/>
          <w:szCs w:val="28"/>
        </w:rPr>
        <w:t xml:space="preserve">Методология и методы исследования. </w:t>
      </w:r>
      <w:r w:rsidR="00653B24" w:rsidRPr="009C4870">
        <w:rPr>
          <w:color w:val="000000"/>
          <w:sz w:val="28"/>
          <w:szCs w:val="28"/>
          <w:lang w:val="ru-RU"/>
        </w:rPr>
        <w:t>Методологически, данная работа выполнена в рамках гендерной теории и феминистской критики</w:t>
      </w:r>
      <w:r w:rsidR="00653B24">
        <w:rPr>
          <w:color w:val="000000"/>
          <w:sz w:val="28"/>
          <w:szCs w:val="28"/>
          <w:lang w:val="ru-RU"/>
        </w:rPr>
        <w:t xml:space="preserve">, </w:t>
      </w:r>
      <w:r w:rsidR="00311425">
        <w:rPr>
          <w:color w:val="000000"/>
          <w:sz w:val="28"/>
          <w:szCs w:val="28"/>
          <w:lang w:val="ru-RU"/>
        </w:rPr>
        <w:t>основанн</w:t>
      </w:r>
      <w:r w:rsidR="00653B24">
        <w:rPr>
          <w:color w:val="000000"/>
          <w:sz w:val="28"/>
          <w:szCs w:val="28"/>
          <w:lang w:val="ru-RU"/>
        </w:rPr>
        <w:t>ых</w:t>
      </w:r>
      <w:r w:rsidR="00311425">
        <w:rPr>
          <w:color w:val="000000"/>
          <w:sz w:val="28"/>
          <w:szCs w:val="28"/>
          <w:lang w:val="ru-RU"/>
        </w:rPr>
        <w:t xml:space="preserve"> на следующих подходах</w:t>
      </w:r>
      <w:r w:rsidRPr="0085472C">
        <w:rPr>
          <w:color w:val="000000"/>
          <w:sz w:val="28"/>
          <w:szCs w:val="28"/>
          <w:lang w:val="ru-RU"/>
        </w:rPr>
        <w:t>:</w:t>
      </w:r>
    </w:p>
    <w:p w14:paraId="58F69A56" w14:textId="24803144" w:rsidR="0085472C" w:rsidRPr="004F1F3A" w:rsidRDefault="0085472C" w:rsidP="00311425">
      <w:pPr>
        <w:shd w:val="clear" w:color="auto" w:fill="FFFFFF"/>
        <w:jc w:val="both"/>
        <w:rPr>
          <w:color w:val="000000"/>
          <w:sz w:val="28"/>
          <w:szCs w:val="28"/>
          <w:lang w:val="ru-RU"/>
        </w:rPr>
      </w:pPr>
      <w:r w:rsidRPr="0085472C">
        <w:rPr>
          <w:color w:val="000000"/>
          <w:sz w:val="28"/>
          <w:szCs w:val="28"/>
          <w:lang w:val="ru-RU"/>
        </w:rPr>
        <w:t xml:space="preserve">- </w:t>
      </w:r>
      <w:r w:rsidRPr="0085472C">
        <w:rPr>
          <w:color w:val="000000"/>
          <w:sz w:val="28"/>
          <w:szCs w:val="28"/>
        </w:rPr>
        <w:t>диалектический</w:t>
      </w:r>
      <w:r w:rsidR="004F1F3A">
        <w:rPr>
          <w:color w:val="000000"/>
          <w:sz w:val="28"/>
          <w:szCs w:val="28"/>
          <w:lang w:val="ru-RU"/>
        </w:rPr>
        <w:t>;</w:t>
      </w:r>
    </w:p>
    <w:p w14:paraId="078BC111" w14:textId="5F4C9C7A" w:rsidR="0085472C" w:rsidRPr="004F1F3A" w:rsidRDefault="0085472C" w:rsidP="00311425">
      <w:pPr>
        <w:shd w:val="clear" w:color="auto" w:fill="FFFFFF"/>
        <w:jc w:val="both"/>
        <w:rPr>
          <w:color w:val="000000"/>
          <w:sz w:val="28"/>
          <w:szCs w:val="28"/>
          <w:lang w:val="ru-RU"/>
        </w:rPr>
      </w:pPr>
      <w:r w:rsidRPr="0085472C">
        <w:rPr>
          <w:color w:val="000000"/>
          <w:sz w:val="28"/>
          <w:szCs w:val="28"/>
          <w:lang w:val="ru-RU"/>
        </w:rPr>
        <w:t xml:space="preserve">- </w:t>
      </w:r>
      <w:r w:rsidRPr="0085472C">
        <w:rPr>
          <w:color w:val="000000"/>
          <w:sz w:val="28"/>
          <w:szCs w:val="28"/>
        </w:rPr>
        <w:t>системный</w:t>
      </w:r>
      <w:r w:rsidR="004F1F3A">
        <w:rPr>
          <w:color w:val="000000"/>
          <w:sz w:val="28"/>
          <w:szCs w:val="28"/>
          <w:lang w:val="ru-RU"/>
        </w:rPr>
        <w:t>;</w:t>
      </w:r>
    </w:p>
    <w:p w14:paraId="177A6B44" w14:textId="4185AC7D" w:rsidR="0085472C" w:rsidRPr="004F1F3A" w:rsidRDefault="0085472C" w:rsidP="00311425">
      <w:pPr>
        <w:shd w:val="clear" w:color="auto" w:fill="FFFFFF"/>
        <w:jc w:val="both"/>
        <w:rPr>
          <w:color w:val="000000"/>
          <w:sz w:val="28"/>
          <w:szCs w:val="28"/>
          <w:lang w:val="ru-RU"/>
        </w:rPr>
      </w:pPr>
      <w:r w:rsidRPr="0085472C">
        <w:rPr>
          <w:color w:val="000000"/>
          <w:sz w:val="28"/>
          <w:szCs w:val="28"/>
          <w:lang w:val="ru-RU"/>
        </w:rPr>
        <w:t xml:space="preserve">- </w:t>
      </w:r>
      <w:r w:rsidRPr="0085472C">
        <w:rPr>
          <w:color w:val="000000"/>
          <w:sz w:val="28"/>
          <w:szCs w:val="28"/>
        </w:rPr>
        <w:t>междисциплинарный</w:t>
      </w:r>
      <w:r w:rsidR="004F1F3A">
        <w:rPr>
          <w:color w:val="000000"/>
          <w:sz w:val="28"/>
          <w:szCs w:val="28"/>
          <w:lang w:val="ru-RU"/>
        </w:rPr>
        <w:t>,</w:t>
      </w:r>
    </w:p>
    <w:p w14:paraId="00C1534E" w14:textId="69CD88D0" w:rsidR="00286C29" w:rsidRPr="00DD571A" w:rsidRDefault="0085472C" w:rsidP="0085472C">
      <w:pPr>
        <w:shd w:val="clear" w:color="auto" w:fill="FFFFFF"/>
        <w:jc w:val="both"/>
        <w:rPr>
          <w:color w:val="000000"/>
          <w:sz w:val="28"/>
          <w:szCs w:val="28"/>
        </w:rPr>
      </w:pPr>
      <w:r w:rsidRPr="0085472C">
        <w:rPr>
          <w:color w:val="000000"/>
          <w:sz w:val="28"/>
          <w:szCs w:val="28"/>
        </w:rPr>
        <w:t xml:space="preserve">которые </w:t>
      </w:r>
      <w:r w:rsidR="00311425">
        <w:rPr>
          <w:color w:val="000000"/>
          <w:sz w:val="28"/>
          <w:szCs w:val="28"/>
          <w:lang w:val="ru-RU"/>
        </w:rPr>
        <w:t xml:space="preserve">были </w:t>
      </w:r>
      <w:r w:rsidR="00311425">
        <w:rPr>
          <w:color w:val="000000"/>
          <w:sz w:val="28"/>
          <w:szCs w:val="28"/>
        </w:rPr>
        <w:t>применены</w:t>
      </w:r>
      <w:r w:rsidRPr="0085472C">
        <w:rPr>
          <w:color w:val="000000"/>
          <w:sz w:val="28"/>
          <w:szCs w:val="28"/>
        </w:rPr>
        <w:t xml:space="preserve"> в соответствии с </w:t>
      </w:r>
      <w:r w:rsidR="00311425">
        <w:rPr>
          <w:color w:val="000000"/>
          <w:sz w:val="28"/>
          <w:szCs w:val="28"/>
          <w:lang w:val="ru-RU"/>
        </w:rPr>
        <w:t xml:space="preserve">научными </w:t>
      </w:r>
      <w:r w:rsidR="008E062A">
        <w:rPr>
          <w:color w:val="000000"/>
          <w:sz w:val="28"/>
          <w:szCs w:val="28"/>
        </w:rPr>
        <w:t>принципами историзма</w:t>
      </w:r>
      <w:r w:rsidR="008E062A">
        <w:rPr>
          <w:color w:val="000000"/>
          <w:sz w:val="28"/>
          <w:szCs w:val="28"/>
          <w:lang w:val="ru-RU"/>
        </w:rPr>
        <w:t xml:space="preserve">, </w:t>
      </w:r>
      <w:r w:rsidR="00311425">
        <w:rPr>
          <w:color w:val="000000"/>
          <w:sz w:val="28"/>
          <w:szCs w:val="28"/>
          <w:lang w:val="ru-RU"/>
        </w:rPr>
        <w:t xml:space="preserve"> преемственности</w:t>
      </w:r>
      <w:r w:rsidR="008E062A">
        <w:rPr>
          <w:color w:val="000000"/>
          <w:sz w:val="28"/>
          <w:szCs w:val="28"/>
          <w:lang w:val="ru-RU"/>
        </w:rPr>
        <w:t xml:space="preserve"> и последовательности</w:t>
      </w:r>
      <w:r w:rsidRPr="0085472C">
        <w:rPr>
          <w:color w:val="000000"/>
          <w:sz w:val="28"/>
          <w:szCs w:val="28"/>
        </w:rPr>
        <w:t xml:space="preserve">. Также применены </w:t>
      </w:r>
      <w:r w:rsidR="00311425" w:rsidRPr="0085472C">
        <w:rPr>
          <w:color w:val="000000"/>
          <w:sz w:val="28"/>
          <w:szCs w:val="28"/>
        </w:rPr>
        <w:t>иконологический, семиотический методы</w:t>
      </w:r>
      <w:r w:rsidR="00311425">
        <w:rPr>
          <w:color w:val="000000"/>
          <w:sz w:val="28"/>
          <w:szCs w:val="28"/>
          <w:lang w:val="ru-RU"/>
        </w:rPr>
        <w:t>,</w:t>
      </w:r>
      <w:r w:rsidR="00311425" w:rsidRPr="0085472C">
        <w:rPr>
          <w:color w:val="000000"/>
          <w:sz w:val="28"/>
          <w:szCs w:val="28"/>
        </w:rPr>
        <w:t xml:space="preserve"> </w:t>
      </w:r>
      <w:r w:rsidRPr="0085472C">
        <w:rPr>
          <w:color w:val="000000"/>
          <w:sz w:val="28"/>
          <w:szCs w:val="28"/>
        </w:rPr>
        <w:t>нек</w:t>
      </w:r>
      <w:r w:rsidR="00311425">
        <w:rPr>
          <w:color w:val="000000"/>
          <w:sz w:val="28"/>
          <w:szCs w:val="28"/>
        </w:rPr>
        <w:t>оторые виды формального метода,</w:t>
      </w:r>
      <w:r w:rsidRPr="0085472C">
        <w:rPr>
          <w:color w:val="000000"/>
          <w:sz w:val="28"/>
          <w:szCs w:val="28"/>
        </w:rPr>
        <w:t xml:space="preserve"> а также контент-анализ, синтез, описание, сравнение и интервью. </w:t>
      </w:r>
    </w:p>
    <w:p w14:paraId="7E8A3FAC" w14:textId="7745010F" w:rsidR="0085472C" w:rsidRPr="0085472C" w:rsidRDefault="0085472C" w:rsidP="0085472C">
      <w:pPr>
        <w:ind w:firstLine="708"/>
        <w:jc w:val="both"/>
        <w:rPr>
          <w:sz w:val="28"/>
          <w:szCs w:val="28"/>
          <w:lang w:val="ru-RU"/>
        </w:rPr>
      </w:pPr>
      <w:r w:rsidRPr="0085472C">
        <w:rPr>
          <w:b/>
          <w:bCs/>
          <w:sz w:val="28"/>
          <w:szCs w:val="28"/>
          <w:lang w:val="ru-RU"/>
        </w:rPr>
        <w:t>Н</w:t>
      </w:r>
      <w:r w:rsidR="00DD571A">
        <w:rPr>
          <w:b/>
          <w:bCs/>
          <w:sz w:val="28"/>
          <w:szCs w:val="28"/>
          <w:lang w:val="ru-RU"/>
        </w:rPr>
        <w:t>а</w:t>
      </w:r>
      <w:r w:rsidRPr="0085472C">
        <w:rPr>
          <w:b/>
          <w:bCs/>
          <w:sz w:val="28"/>
          <w:szCs w:val="28"/>
          <w:lang w:val="ru-RU"/>
        </w:rPr>
        <w:t xml:space="preserve">учная новизна </w:t>
      </w:r>
      <w:r w:rsidRPr="0085472C">
        <w:rPr>
          <w:sz w:val="28"/>
          <w:szCs w:val="28"/>
          <w:lang w:val="ru-RU"/>
        </w:rPr>
        <w:t>обусловлена:</w:t>
      </w:r>
    </w:p>
    <w:p w14:paraId="18B99A67" w14:textId="0A4DCBA3" w:rsidR="0085472C" w:rsidRPr="0085472C" w:rsidRDefault="0085472C" w:rsidP="00465D14">
      <w:pPr>
        <w:ind w:left="284" w:hanging="284"/>
        <w:jc w:val="both"/>
        <w:rPr>
          <w:sz w:val="28"/>
          <w:szCs w:val="28"/>
          <w:lang w:val="ru-RU"/>
        </w:rPr>
      </w:pPr>
      <w:r w:rsidRPr="0085472C">
        <w:rPr>
          <w:sz w:val="28"/>
          <w:szCs w:val="28"/>
          <w:lang w:val="ru-RU"/>
        </w:rPr>
        <w:lastRenderedPageBreak/>
        <w:t xml:space="preserve">- </w:t>
      </w:r>
      <w:r w:rsidR="00465D14">
        <w:rPr>
          <w:sz w:val="28"/>
          <w:szCs w:val="28"/>
          <w:lang w:val="ru-RU"/>
        </w:rPr>
        <w:t xml:space="preserve"> </w:t>
      </w:r>
      <w:r w:rsidRPr="0085472C">
        <w:rPr>
          <w:sz w:val="28"/>
          <w:szCs w:val="28"/>
          <w:lang w:val="ru-RU"/>
        </w:rPr>
        <w:t>концепцией пересмотра истори</w:t>
      </w:r>
      <w:r w:rsidR="00D05CB1">
        <w:rPr>
          <w:sz w:val="28"/>
          <w:szCs w:val="28"/>
          <w:lang w:val="ru-RU"/>
        </w:rPr>
        <w:t xml:space="preserve">и </w:t>
      </w:r>
      <w:r w:rsidRPr="0085472C">
        <w:rPr>
          <w:sz w:val="28"/>
          <w:szCs w:val="28"/>
          <w:lang w:val="ru-RU"/>
        </w:rPr>
        <w:t>балетмейстерского искусства Казахстана в дискурсе гендера;</w:t>
      </w:r>
    </w:p>
    <w:p w14:paraId="23653112" w14:textId="6589E78E" w:rsidR="0085472C" w:rsidRPr="0085472C" w:rsidRDefault="0085472C" w:rsidP="00465D14">
      <w:pPr>
        <w:ind w:left="284" w:hanging="284"/>
        <w:jc w:val="both"/>
        <w:rPr>
          <w:sz w:val="28"/>
          <w:szCs w:val="28"/>
          <w:lang w:val="ru-RU"/>
        </w:rPr>
      </w:pPr>
      <w:r w:rsidRPr="0085472C">
        <w:rPr>
          <w:sz w:val="28"/>
          <w:szCs w:val="28"/>
          <w:lang w:val="ru-RU"/>
        </w:rPr>
        <w:t xml:space="preserve">- </w:t>
      </w:r>
      <w:r w:rsidR="00465D14">
        <w:rPr>
          <w:sz w:val="28"/>
          <w:szCs w:val="28"/>
          <w:lang w:val="ru-RU"/>
        </w:rPr>
        <w:t xml:space="preserve"> </w:t>
      </w:r>
      <w:r w:rsidRPr="0085472C">
        <w:rPr>
          <w:sz w:val="28"/>
          <w:szCs w:val="28"/>
          <w:lang w:val="ru-RU"/>
        </w:rPr>
        <w:t xml:space="preserve">рассмотрением творчества женщин-хореографов </w:t>
      </w:r>
      <w:r w:rsidR="00D05CB1" w:rsidRPr="0085472C">
        <w:rPr>
          <w:sz w:val="28"/>
          <w:szCs w:val="28"/>
          <w:lang w:val="ru-RU"/>
        </w:rPr>
        <w:t xml:space="preserve">по примеру международной научной практики </w:t>
      </w:r>
      <w:r w:rsidRPr="0085472C">
        <w:rPr>
          <w:sz w:val="28"/>
          <w:szCs w:val="28"/>
          <w:lang w:val="ru-RU"/>
        </w:rPr>
        <w:t xml:space="preserve">в контексте проникновения гендерной теории в гуманитарную науку; </w:t>
      </w:r>
    </w:p>
    <w:p w14:paraId="7C18363C" w14:textId="435E0E0C" w:rsidR="0085472C" w:rsidRPr="0085472C" w:rsidRDefault="0085472C" w:rsidP="00465D14">
      <w:pPr>
        <w:ind w:left="284" w:hanging="284"/>
        <w:jc w:val="both"/>
        <w:rPr>
          <w:color w:val="000000"/>
          <w:sz w:val="28"/>
          <w:szCs w:val="28"/>
          <w:lang w:val="ru-RU"/>
        </w:rPr>
      </w:pPr>
      <w:r w:rsidRPr="0085472C">
        <w:rPr>
          <w:sz w:val="28"/>
          <w:szCs w:val="28"/>
          <w:lang w:val="ru-RU"/>
        </w:rPr>
        <w:t xml:space="preserve">- </w:t>
      </w:r>
      <w:r w:rsidR="00947550">
        <w:rPr>
          <w:color w:val="000000"/>
          <w:sz w:val="28"/>
          <w:szCs w:val="28"/>
          <w:lang w:val="ru-RU"/>
        </w:rPr>
        <w:t>применением</w:t>
      </w:r>
      <w:r w:rsidRPr="0085472C">
        <w:rPr>
          <w:color w:val="000000"/>
          <w:sz w:val="28"/>
          <w:szCs w:val="28"/>
          <w:lang w:val="ru-RU"/>
        </w:rPr>
        <w:t xml:space="preserve"> принципов феминистской критики в понимании процесса формирования </w:t>
      </w:r>
      <w:r w:rsidRPr="0085472C">
        <w:rPr>
          <w:color w:val="000000"/>
          <w:sz w:val="28"/>
          <w:szCs w:val="28"/>
        </w:rPr>
        <w:t>нов</w:t>
      </w:r>
      <w:r w:rsidRPr="0085472C">
        <w:rPr>
          <w:color w:val="000000"/>
          <w:sz w:val="28"/>
          <w:szCs w:val="28"/>
          <w:lang w:val="ru-RU"/>
        </w:rPr>
        <w:t>ой</w:t>
      </w:r>
      <w:r w:rsidRPr="0085472C">
        <w:rPr>
          <w:color w:val="000000"/>
          <w:sz w:val="28"/>
          <w:szCs w:val="28"/>
        </w:rPr>
        <w:t xml:space="preserve"> эстетик</w:t>
      </w:r>
      <w:r w:rsidRPr="0085472C">
        <w:rPr>
          <w:color w:val="000000"/>
          <w:sz w:val="28"/>
          <w:szCs w:val="28"/>
          <w:lang w:val="ru-RU"/>
        </w:rPr>
        <w:t>и</w:t>
      </w:r>
      <w:r w:rsidRPr="0085472C">
        <w:rPr>
          <w:color w:val="000000"/>
          <w:sz w:val="28"/>
          <w:szCs w:val="28"/>
        </w:rPr>
        <w:t xml:space="preserve"> и ее утверждени</w:t>
      </w:r>
      <w:r w:rsidRPr="0085472C">
        <w:rPr>
          <w:color w:val="000000"/>
          <w:sz w:val="28"/>
          <w:szCs w:val="28"/>
          <w:lang w:val="ru-RU"/>
        </w:rPr>
        <w:t>я</w:t>
      </w:r>
      <w:r w:rsidRPr="0085472C">
        <w:rPr>
          <w:color w:val="000000"/>
          <w:sz w:val="28"/>
          <w:szCs w:val="28"/>
        </w:rPr>
        <w:t xml:space="preserve"> на казахстанской </w:t>
      </w:r>
      <w:r w:rsidRPr="0085472C">
        <w:rPr>
          <w:color w:val="000000"/>
          <w:sz w:val="28"/>
          <w:szCs w:val="28"/>
          <w:lang w:val="ru-RU"/>
        </w:rPr>
        <w:t xml:space="preserve">балетной </w:t>
      </w:r>
      <w:r w:rsidRPr="0085472C">
        <w:rPr>
          <w:color w:val="000000"/>
          <w:sz w:val="28"/>
          <w:szCs w:val="28"/>
        </w:rPr>
        <w:t>сцене</w:t>
      </w:r>
      <w:r w:rsidRPr="0085472C">
        <w:rPr>
          <w:color w:val="000000"/>
          <w:sz w:val="28"/>
          <w:szCs w:val="28"/>
          <w:lang w:val="ru-RU"/>
        </w:rPr>
        <w:t xml:space="preserve"> женщинами-хореографами;</w:t>
      </w:r>
    </w:p>
    <w:p w14:paraId="47E58C90" w14:textId="592D1DE6" w:rsidR="0085472C" w:rsidRPr="0085472C" w:rsidRDefault="00465D14" w:rsidP="00465D14">
      <w:pPr>
        <w:ind w:left="284" w:hanging="284"/>
        <w:jc w:val="both"/>
        <w:rPr>
          <w:color w:val="000000"/>
          <w:sz w:val="28"/>
          <w:szCs w:val="28"/>
          <w:lang w:val="ru-RU"/>
        </w:rPr>
      </w:pPr>
      <w:r>
        <w:rPr>
          <w:color w:val="000000"/>
          <w:sz w:val="28"/>
          <w:szCs w:val="28"/>
          <w:lang w:val="ru-RU"/>
        </w:rPr>
        <w:t xml:space="preserve">- </w:t>
      </w:r>
      <w:r w:rsidR="00947550">
        <w:rPr>
          <w:color w:val="000000"/>
          <w:sz w:val="28"/>
          <w:szCs w:val="28"/>
          <w:lang w:val="ru-RU"/>
        </w:rPr>
        <w:t>выявлением</w:t>
      </w:r>
      <w:r w:rsidR="0085472C" w:rsidRPr="0085472C">
        <w:rPr>
          <w:color w:val="000000"/>
          <w:sz w:val="28"/>
          <w:szCs w:val="28"/>
          <w:lang w:val="ru-RU"/>
        </w:rPr>
        <w:t xml:space="preserve"> предложенных женщинами-хореографами новых средств стилизации и </w:t>
      </w:r>
      <w:proofErr w:type="spellStart"/>
      <w:r w:rsidR="0085472C" w:rsidRPr="0085472C">
        <w:rPr>
          <w:color w:val="000000"/>
          <w:sz w:val="28"/>
          <w:szCs w:val="28"/>
          <w:lang w:val="ru-RU"/>
        </w:rPr>
        <w:t>интепретации</w:t>
      </w:r>
      <w:proofErr w:type="spellEnd"/>
      <w:r w:rsidR="0085472C" w:rsidRPr="0085472C">
        <w:rPr>
          <w:color w:val="000000"/>
          <w:sz w:val="28"/>
          <w:szCs w:val="28"/>
          <w:lang w:val="ru-RU"/>
        </w:rPr>
        <w:t xml:space="preserve"> национального танца на балетной сцене;</w:t>
      </w:r>
    </w:p>
    <w:p w14:paraId="50B70024" w14:textId="5D53473C" w:rsidR="00286C29" w:rsidRPr="00DD571A" w:rsidRDefault="00947550" w:rsidP="00465D14">
      <w:pPr>
        <w:ind w:left="284" w:hanging="284"/>
        <w:jc w:val="both"/>
        <w:rPr>
          <w:color w:val="000000"/>
          <w:sz w:val="28"/>
          <w:szCs w:val="28"/>
          <w:lang w:val="ru-RU"/>
        </w:rPr>
      </w:pPr>
      <w:r>
        <w:rPr>
          <w:color w:val="000000"/>
          <w:sz w:val="28"/>
          <w:szCs w:val="28"/>
          <w:lang w:val="ru-RU"/>
        </w:rPr>
        <w:t xml:space="preserve">- </w:t>
      </w:r>
      <w:r w:rsidR="00465D14">
        <w:rPr>
          <w:color w:val="000000"/>
          <w:sz w:val="28"/>
          <w:szCs w:val="28"/>
          <w:lang w:val="ru-RU"/>
        </w:rPr>
        <w:t xml:space="preserve"> </w:t>
      </w:r>
      <w:r>
        <w:rPr>
          <w:color w:val="000000"/>
          <w:sz w:val="28"/>
          <w:szCs w:val="28"/>
          <w:lang w:val="ru-RU"/>
        </w:rPr>
        <w:t>определением</w:t>
      </w:r>
      <w:r w:rsidR="0085472C" w:rsidRPr="0085472C">
        <w:rPr>
          <w:color w:val="000000"/>
          <w:sz w:val="28"/>
          <w:szCs w:val="28"/>
          <w:lang w:val="ru-RU"/>
        </w:rPr>
        <w:t xml:space="preserve"> специфики репрезентаций женских образов и </w:t>
      </w:r>
      <w:proofErr w:type="spellStart"/>
      <w:r w:rsidR="0085472C" w:rsidRPr="0085472C">
        <w:rPr>
          <w:color w:val="000000"/>
          <w:sz w:val="28"/>
          <w:szCs w:val="28"/>
          <w:lang w:val="ru-RU"/>
        </w:rPr>
        <w:t>реинтерпретаций</w:t>
      </w:r>
      <w:proofErr w:type="spellEnd"/>
      <w:r w:rsidR="0085472C" w:rsidRPr="0085472C">
        <w:rPr>
          <w:color w:val="000000"/>
          <w:sz w:val="28"/>
          <w:szCs w:val="28"/>
          <w:lang w:val="ru-RU"/>
        </w:rPr>
        <w:t xml:space="preserve"> канонических культурных текстов, созданных казахстанскими женщинами-хореографами.</w:t>
      </w:r>
    </w:p>
    <w:p w14:paraId="74A1B344" w14:textId="77777777" w:rsidR="0085472C" w:rsidRPr="0085472C" w:rsidRDefault="0085472C" w:rsidP="0085472C">
      <w:pPr>
        <w:ind w:firstLine="708"/>
        <w:jc w:val="both"/>
        <w:rPr>
          <w:b/>
          <w:bCs/>
          <w:sz w:val="28"/>
          <w:szCs w:val="28"/>
          <w:lang w:val="ru-RU"/>
        </w:rPr>
      </w:pPr>
      <w:r w:rsidRPr="0085472C">
        <w:rPr>
          <w:b/>
          <w:bCs/>
          <w:sz w:val="28"/>
          <w:szCs w:val="28"/>
          <w:lang w:val="ru-RU"/>
        </w:rPr>
        <w:t>Основные положения, выносимые на защиту:</w:t>
      </w:r>
    </w:p>
    <w:p w14:paraId="7A6727B8" w14:textId="412A4A3C" w:rsidR="0085472C" w:rsidRPr="0085472C" w:rsidRDefault="0085472C" w:rsidP="0085472C">
      <w:pPr>
        <w:ind w:firstLine="708"/>
        <w:jc w:val="both"/>
        <w:rPr>
          <w:sz w:val="28"/>
          <w:szCs w:val="28"/>
          <w:lang w:val="ru-RU"/>
        </w:rPr>
      </w:pPr>
      <w:r w:rsidRPr="0085472C">
        <w:rPr>
          <w:sz w:val="28"/>
          <w:szCs w:val="28"/>
          <w:lang w:val="ru-RU"/>
        </w:rPr>
        <w:t xml:space="preserve">1. </w:t>
      </w:r>
      <w:r w:rsidR="00303499">
        <w:rPr>
          <w:sz w:val="28"/>
          <w:szCs w:val="28"/>
          <w:lang w:val="ru-RU"/>
        </w:rPr>
        <w:t xml:space="preserve">Применение альтернативных подходов к изучению танца, основанных на гендерной </w:t>
      </w:r>
      <w:r w:rsidR="00224956">
        <w:rPr>
          <w:sz w:val="28"/>
          <w:szCs w:val="28"/>
          <w:lang w:val="ru-RU"/>
        </w:rPr>
        <w:t xml:space="preserve">теории </w:t>
      </w:r>
      <w:r w:rsidR="00303499">
        <w:rPr>
          <w:sz w:val="28"/>
          <w:szCs w:val="28"/>
          <w:lang w:val="ru-RU"/>
        </w:rPr>
        <w:t xml:space="preserve">и феминистской </w:t>
      </w:r>
      <w:r w:rsidR="00224956">
        <w:rPr>
          <w:sz w:val="28"/>
          <w:szCs w:val="28"/>
          <w:lang w:val="ru-RU"/>
        </w:rPr>
        <w:t>критике</w:t>
      </w:r>
      <w:r w:rsidR="0069630F">
        <w:rPr>
          <w:sz w:val="28"/>
          <w:szCs w:val="28"/>
          <w:lang w:val="ru-RU"/>
        </w:rPr>
        <w:t>,</w:t>
      </w:r>
      <w:r w:rsidR="00303499">
        <w:rPr>
          <w:sz w:val="28"/>
          <w:szCs w:val="28"/>
          <w:lang w:val="ru-RU"/>
        </w:rPr>
        <w:t xml:space="preserve"> предоставляет возможность пересмотреть </w:t>
      </w:r>
      <w:r w:rsidRPr="0085472C">
        <w:rPr>
          <w:sz w:val="28"/>
          <w:szCs w:val="28"/>
          <w:lang w:val="ru-RU"/>
        </w:rPr>
        <w:t>истори</w:t>
      </w:r>
      <w:r w:rsidR="00303499">
        <w:rPr>
          <w:sz w:val="28"/>
          <w:szCs w:val="28"/>
          <w:lang w:val="ru-RU"/>
        </w:rPr>
        <w:t>ю</w:t>
      </w:r>
      <w:r w:rsidRPr="0085472C">
        <w:rPr>
          <w:sz w:val="28"/>
          <w:szCs w:val="28"/>
          <w:lang w:val="ru-RU"/>
        </w:rPr>
        <w:t xml:space="preserve"> развития балетмейстерского искусства Казахстана с точк</w:t>
      </w:r>
      <w:r w:rsidR="00465D14">
        <w:rPr>
          <w:sz w:val="28"/>
          <w:szCs w:val="28"/>
          <w:lang w:val="ru-RU"/>
        </w:rPr>
        <w:t>и зрения женщины и ее места в нё</w:t>
      </w:r>
      <w:r w:rsidRPr="0085472C">
        <w:rPr>
          <w:sz w:val="28"/>
          <w:szCs w:val="28"/>
          <w:lang w:val="ru-RU"/>
        </w:rPr>
        <w:t>м</w:t>
      </w:r>
      <w:r w:rsidR="005F1121">
        <w:rPr>
          <w:sz w:val="28"/>
          <w:szCs w:val="28"/>
          <w:lang w:val="ru-RU"/>
        </w:rPr>
        <w:t>.</w:t>
      </w:r>
    </w:p>
    <w:p w14:paraId="626BACF6" w14:textId="2657CE2F" w:rsidR="0085472C" w:rsidRPr="0085472C" w:rsidRDefault="0085472C" w:rsidP="0085472C">
      <w:pPr>
        <w:ind w:firstLine="708"/>
        <w:jc w:val="both"/>
        <w:rPr>
          <w:sz w:val="28"/>
          <w:szCs w:val="28"/>
          <w:lang w:val="ru-RU"/>
        </w:rPr>
      </w:pPr>
      <w:r w:rsidRPr="0085472C">
        <w:rPr>
          <w:sz w:val="28"/>
          <w:szCs w:val="28"/>
          <w:lang w:val="ru-RU"/>
        </w:rPr>
        <w:t xml:space="preserve">2. Концептуальные методы исследования хореографического искусства, основанные на принципах феминистской критики, формируются необходимостью </w:t>
      </w:r>
      <w:r w:rsidR="0069630F">
        <w:rPr>
          <w:sz w:val="28"/>
          <w:szCs w:val="28"/>
          <w:lang w:val="ru-RU"/>
        </w:rPr>
        <w:t xml:space="preserve">изучать и обобщать </w:t>
      </w:r>
      <w:r w:rsidRPr="0085472C">
        <w:rPr>
          <w:sz w:val="28"/>
          <w:szCs w:val="28"/>
          <w:lang w:val="ru-RU"/>
        </w:rPr>
        <w:t xml:space="preserve">опыт женщин с позиции женщин. Статус женщины в </w:t>
      </w:r>
      <w:r w:rsidR="0069630F">
        <w:rPr>
          <w:sz w:val="28"/>
          <w:szCs w:val="28"/>
          <w:lang w:val="ru-RU"/>
        </w:rPr>
        <w:t xml:space="preserve">определённых </w:t>
      </w:r>
      <w:r w:rsidRPr="0085472C">
        <w:rPr>
          <w:sz w:val="28"/>
          <w:szCs w:val="28"/>
          <w:lang w:val="ru-RU"/>
        </w:rPr>
        <w:t xml:space="preserve">социально-общественных, временных и профессиональных </w:t>
      </w:r>
      <w:r w:rsidR="0069630F">
        <w:rPr>
          <w:sz w:val="28"/>
          <w:szCs w:val="28"/>
          <w:lang w:val="ru-RU"/>
        </w:rPr>
        <w:t>обстоятельства</w:t>
      </w:r>
      <w:r w:rsidR="00224956">
        <w:rPr>
          <w:sz w:val="28"/>
          <w:szCs w:val="28"/>
          <w:lang w:val="ru-RU"/>
        </w:rPr>
        <w:t>х</w:t>
      </w:r>
      <w:r w:rsidR="0069630F">
        <w:rPr>
          <w:sz w:val="28"/>
          <w:szCs w:val="28"/>
          <w:lang w:val="ru-RU"/>
        </w:rPr>
        <w:t xml:space="preserve"> </w:t>
      </w:r>
      <w:r w:rsidRPr="0085472C">
        <w:rPr>
          <w:sz w:val="28"/>
          <w:szCs w:val="28"/>
          <w:lang w:val="ru-RU"/>
        </w:rPr>
        <w:t xml:space="preserve">выступает главным условием исторической переоценки значимости достижений авторов. </w:t>
      </w:r>
    </w:p>
    <w:p w14:paraId="57D74197" w14:textId="44465EAB" w:rsidR="0085472C" w:rsidRPr="0085472C" w:rsidRDefault="0085472C" w:rsidP="0085472C">
      <w:pPr>
        <w:ind w:firstLine="708"/>
        <w:jc w:val="both"/>
        <w:rPr>
          <w:sz w:val="28"/>
          <w:szCs w:val="28"/>
          <w:lang w:val="ru-RU"/>
        </w:rPr>
      </w:pPr>
      <w:r w:rsidRPr="0085472C">
        <w:rPr>
          <w:sz w:val="28"/>
          <w:szCs w:val="28"/>
          <w:lang w:val="ru-RU"/>
        </w:rPr>
        <w:t xml:space="preserve">3. </w:t>
      </w:r>
      <w:r w:rsidR="005F1121">
        <w:rPr>
          <w:sz w:val="28"/>
          <w:szCs w:val="28"/>
          <w:lang w:val="ru-RU"/>
        </w:rPr>
        <w:t>Н</w:t>
      </w:r>
      <w:r w:rsidR="005F1121" w:rsidRPr="0085472C">
        <w:rPr>
          <w:sz w:val="28"/>
          <w:szCs w:val="28"/>
          <w:lang w:val="ru-RU"/>
        </w:rPr>
        <w:t xml:space="preserve">а протяжении всего времени существования профессионального балетного театра </w:t>
      </w:r>
      <w:r w:rsidR="005F1121">
        <w:rPr>
          <w:sz w:val="28"/>
          <w:szCs w:val="28"/>
          <w:lang w:val="ru-RU"/>
        </w:rPr>
        <w:t>б</w:t>
      </w:r>
      <w:r w:rsidRPr="0085472C">
        <w:rPr>
          <w:sz w:val="28"/>
          <w:szCs w:val="28"/>
          <w:lang w:val="ru-RU"/>
        </w:rPr>
        <w:t>алетмейстеры Казахстана испытывали влияние гендерного фактора, что привело к дисбалансу, выраженному в практически полном о</w:t>
      </w:r>
      <w:r w:rsidR="005F1121">
        <w:rPr>
          <w:sz w:val="28"/>
          <w:szCs w:val="28"/>
          <w:lang w:val="ru-RU"/>
        </w:rPr>
        <w:t>тсутствии хореографов-женщин в с</w:t>
      </w:r>
      <w:r w:rsidRPr="0085472C">
        <w:rPr>
          <w:sz w:val="28"/>
          <w:szCs w:val="28"/>
          <w:lang w:val="ru-RU"/>
        </w:rPr>
        <w:t xml:space="preserve">оветскую эпоху и их лидерству </w:t>
      </w:r>
      <w:r w:rsidR="005F1121">
        <w:rPr>
          <w:sz w:val="28"/>
          <w:szCs w:val="28"/>
          <w:lang w:val="ru-RU"/>
        </w:rPr>
        <w:t>в условиях независимости страны.</w:t>
      </w:r>
    </w:p>
    <w:p w14:paraId="77FC3118" w14:textId="77777777" w:rsidR="0085472C" w:rsidRPr="0085472C" w:rsidRDefault="0085472C" w:rsidP="0085472C">
      <w:pPr>
        <w:ind w:firstLine="708"/>
        <w:jc w:val="both"/>
        <w:rPr>
          <w:sz w:val="28"/>
          <w:szCs w:val="28"/>
          <w:lang w:val="ru-RU"/>
        </w:rPr>
      </w:pPr>
      <w:r w:rsidRPr="0085472C">
        <w:rPr>
          <w:sz w:val="28"/>
          <w:szCs w:val="28"/>
          <w:lang w:val="ru-RU"/>
        </w:rPr>
        <w:t>4. Национальный казахский танец зародился под воздействием ряда факторов, которые привели к формированию особого традиционного уклада жизни народа, регламентируемому патриархальной системой взглядов, в связи с чем сложились характер, форма и содержание женского танца.</w:t>
      </w:r>
    </w:p>
    <w:p w14:paraId="2A672183" w14:textId="118DAFE7" w:rsidR="00465D14" w:rsidRDefault="0085472C" w:rsidP="00224956">
      <w:pPr>
        <w:ind w:firstLine="708"/>
        <w:jc w:val="both"/>
        <w:rPr>
          <w:sz w:val="28"/>
          <w:szCs w:val="28"/>
          <w:lang w:val="ru-RU"/>
        </w:rPr>
      </w:pPr>
      <w:r w:rsidRPr="0085472C">
        <w:rPr>
          <w:sz w:val="28"/>
          <w:szCs w:val="28"/>
          <w:lang w:val="ru-RU"/>
        </w:rPr>
        <w:t>5. Одна из первостепенных задач балетмейстеров, заключающаяся в развити</w:t>
      </w:r>
      <w:r w:rsidR="00303499">
        <w:rPr>
          <w:sz w:val="28"/>
          <w:szCs w:val="28"/>
          <w:lang w:val="ru-RU"/>
        </w:rPr>
        <w:t>и</w:t>
      </w:r>
      <w:r w:rsidRPr="0085472C">
        <w:rPr>
          <w:sz w:val="28"/>
          <w:szCs w:val="28"/>
          <w:lang w:val="ru-RU"/>
        </w:rPr>
        <w:t xml:space="preserve"> национального танца по пути профессионализации и стилизации, нашла свое воплощение в творчестве женщин-исполнительниц и хореографов: Шары </w:t>
      </w:r>
      <w:proofErr w:type="spellStart"/>
      <w:r w:rsidRPr="0085472C">
        <w:rPr>
          <w:sz w:val="28"/>
          <w:szCs w:val="28"/>
          <w:lang w:val="ru-RU"/>
        </w:rPr>
        <w:t>Жиенкуловой</w:t>
      </w:r>
      <w:proofErr w:type="spellEnd"/>
      <w:r w:rsidRPr="0085472C">
        <w:rPr>
          <w:sz w:val="28"/>
          <w:szCs w:val="28"/>
          <w:lang w:val="ru-RU"/>
        </w:rPr>
        <w:t xml:space="preserve">, </w:t>
      </w:r>
      <w:proofErr w:type="spellStart"/>
      <w:r w:rsidRPr="0085472C">
        <w:rPr>
          <w:sz w:val="28"/>
          <w:szCs w:val="28"/>
          <w:lang w:val="ru-RU"/>
        </w:rPr>
        <w:t>Айгуль</w:t>
      </w:r>
      <w:proofErr w:type="spellEnd"/>
      <w:r w:rsidRPr="0085472C">
        <w:rPr>
          <w:sz w:val="28"/>
          <w:szCs w:val="28"/>
          <w:lang w:val="ru-RU"/>
        </w:rPr>
        <w:t xml:space="preserve"> Тати, </w:t>
      </w:r>
      <w:proofErr w:type="spellStart"/>
      <w:r w:rsidRPr="0085472C">
        <w:rPr>
          <w:sz w:val="28"/>
          <w:szCs w:val="28"/>
          <w:lang w:val="ru-RU"/>
        </w:rPr>
        <w:t>Анвары</w:t>
      </w:r>
      <w:proofErr w:type="spellEnd"/>
      <w:r w:rsidRPr="0085472C">
        <w:rPr>
          <w:sz w:val="28"/>
          <w:szCs w:val="28"/>
          <w:lang w:val="ru-RU"/>
        </w:rPr>
        <w:t xml:space="preserve"> Садыковой</w:t>
      </w:r>
      <w:r w:rsidR="00303499">
        <w:rPr>
          <w:sz w:val="28"/>
          <w:szCs w:val="28"/>
          <w:lang w:val="ru-RU"/>
        </w:rPr>
        <w:t xml:space="preserve">, </w:t>
      </w:r>
      <w:proofErr w:type="spellStart"/>
      <w:r w:rsidR="00303499">
        <w:rPr>
          <w:sz w:val="28"/>
          <w:szCs w:val="28"/>
          <w:lang w:val="ru-RU"/>
        </w:rPr>
        <w:t>Мукарам</w:t>
      </w:r>
      <w:proofErr w:type="spellEnd"/>
      <w:r w:rsidR="00303499">
        <w:rPr>
          <w:sz w:val="28"/>
          <w:szCs w:val="28"/>
          <w:lang w:val="ru-RU"/>
        </w:rPr>
        <w:t xml:space="preserve"> </w:t>
      </w:r>
      <w:proofErr w:type="spellStart"/>
      <w:r w:rsidR="00303499">
        <w:rPr>
          <w:sz w:val="28"/>
          <w:szCs w:val="28"/>
          <w:lang w:val="ru-RU"/>
        </w:rPr>
        <w:t>Авахри</w:t>
      </w:r>
      <w:proofErr w:type="spellEnd"/>
      <w:r w:rsidRPr="0085472C">
        <w:rPr>
          <w:sz w:val="28"/>
          <w:szCs w:val="28"/>
          <w:lang w:val="ru-RU"/>
        </w:rPr>
        <w:t xml:space="preserve"> и других. </w:t>
      </w:r>
    </w:p>
    <w:p w14:paraId="574DCAA4" w14:textId="0A04A45E" w:rsidR="0085472C" w:rsidRPr="0085472C" w:rsidRDefault="0085472C" w:rsidP="00465D14">
      <w:pPr>
        <w:ind w:firstLine="708"/>
        <w:jc w:val="both"/>
        <w:rPr>
          <w:sz w:val="28"/>
          <w:szCs w:val="28"/>
          <w:lang w:val="ru-RU"/>
        </w:rPr>
      </w:pPr>
      <w:r w:rsidRPr="0085472C">
        <w:rPr>
          <w:sz w:val="28"/>
          <w:szCs w:val="28"/>
          <w:lang w:val="ru-RU"/>
        </w:rPr>
        <w:t>6. С обретением Казахстан</w:t>
      </w:r>
      <w:r w:rsidR="00D05CB1">
        <w:rPr>
          <w:sz w:val="28"/>
          <w:szCs w:val="28"/>
          <w:lang w:val="ru-RU"/>
        </w:rPr>
        <w:t>ом</w:t>
      </w:r>
      <w:r w:rsidRPr="0085472C">
        <w:rPr>
          <w:sz w:val="28"/>
          <w:szCs w:val="28"/>
          <w:lang w:val="ru-RU"/>
        </w:rPr>
        <w:t xml:space="preserve"> независимости комплекс оснований для формирования оригинально</w:t>
      </w:r>
      <w:r w:rsidR="005F1121">
        <w:rPr>
          <w:sz w:val="28"/>
          <w:szCs w:val="28"/>
          <w:lang w:val="ru-RU"/>
        </w:rPr>
        <w:t>го авторского взгляда, состоящего</w:t>
      </w:r>
      <w:r w:rsidRPr="0085472C">
        <w:rPr>
          <w:sz w:val="28"/>
          <w:szCs w:val="28"/>
          <w:lang w:val="ru-RU"/>
        </w:rPr>
        <w:t xml:space="preserve"> из личного и общего опыта </w:t>
      </w:r>
      <w:r w:rsidR="00D05CB1">
        <w:rPr>
          <w:sz w:val="28"/>
          <w:szCs w:val="28"/>
          <w:lang w:val="ru-RU"/>
        </w:rPr>
        <w:t xml:space="preserve">отечественных </w:t>
      </w:r>
      <w:r w:rsidRPr="0085472C">
        <w:rPr>
          <w:sz w:val="28"/>
          <w:szCs w:val="28"/>
          <w:lang w:val="ru-RU"/>
        </w:rPr>
        <w:t>женщин</w:t>
      </w:r>
      <w:r w:rsidR="00D05CB1">
        <w:rPr>
          <w:sz w:val="28"/>
          <w:szCs w:val="28"/>
          <w:lang w:val="ru-RU"/>
        </w:rPr>
        <w:t>-хореографов</w:t>
      </w:r>
      <w:r w:rsidRPr="0085472C">
        <w:rPr>
          <w:sz w:val="28"/>
          <w:szCs w:val="28"/>
          <w:lang w:val="ru-RU"/>
        </w:rPr>
        <w:t xml:space="preserve">, сложился в феномен «двойной чувствительности» </w:t>
      </w:r>
      <w:r w:rsidR="00D05CB1">
        <w:rPr>
          <w:sz w:val="28"/>
          <w:szCs w:val="28"/>
          <w:lang w:val="ru-RU"/>
        </w:rPr>
        <w:t>(</w:t>
      </w:r>
      <w:r w:rsidRPr="0085472C">
        <w:rPr>
          <w:sz w:val="28"/>
          <w:szCs w:val="28"/>
          <w:lang w:val="ru-RU"/>
        </w:rPr>
        <w:t xml:space="preserve">предложенный М. </w:t>
      </w:r>
      <w:proofErr w:type="spellStart"/>
      <w:r w:rsidRPr="0085472C">
        <w:rPr>
          <w:sz w:val="28"/>
          <w:szCs w:val="28"/>
          <w:lang w:val="ru-RU"/>
        </w:rPr>
        <w:t>Тлостановой</w:t>
      </w:r>
      <w:proofErr w:type="spellEnd"/>
      <w:r w:rsidR="00D05CB1">
        <w:rPr>
          <w:sz w:val="28"/>
          <w:szCs w:val="28"/>
          <w:lang w:val="ru-RU"/>
        </w:rPr>
        <w:t>)</w:t>
      </w:r>
      <w:r w:rsidR="00224956">
        <w:rPr>
          <w:sz w:val="28"/>
          <w:szCs w:val="28"/>
          <w:lang w:val="ru-RU"/>
        </w:rPr>
        <w:t>.</w:t>
      </w:r>
    </w:p>
    <w:p w14:paraId="5E63D6AF" w14:textId="3955BF59" w:rsidR="0085472C" w:rsidRDefault="0085472C" w:rsidP="0085472C">
      <w:pPr>
        <w:ind w:firstLine="708"/>
        <w:jc w:val="both"/>
        <w:rPr>
          <w:sz w:val="28"/>
          <w:szCs w:val="28"/>
          <w:lang w:val="ru-RU"/>
        </w:rPr>
      </w:pPr>
      <w:r w:rsidRPr="0085472C">
        <w:rPr>
          <w:sz w:val="28"/>
          <w:szCs w:val="28"/>
          <w:lang w:val="ru-RU"/>
        </w:rPr>
        <w:t xml:space="preserve">7. </w:t>
      </w:r>
      <w:r w:rsidR="00D05CB1">
        <w:rPr>
          <w:sz w:val="28"/>
          <w:szCs w:val="28"/>
          <w:lang w:val="ru-RU"/>
        </w:rPr>
        <w:t>Р</w:t>
      </w:r>
      <w:r w:rsidRPr="0085472C">
        <w:rPr>
          <w:sz w:val="28"/>
          <w:szCs w:val="28"/>
          <w:lang w:val="ru-RU"/>
        </w:rPr>
        <w:t xml:space="preserve">епрезентации женских образов </w:t>
      </w:r>
      <w:r w:rsidR="00D05CB1">
        <w:rPr>
          <w:sz w:val="28"/>
          <w:szCs w:val="28"/>
          <w:lang w:val="ru-RU"/>
        </w:rPr>
        <w:t xml:space="preserve">в произведениях женщин-хореографов </w:t>
      </w:r>
      <w:r w:rsidRPr="0085472C">
        <w:rPr>
          <w:sz w:val="28"/>
          <w:szCs w:val="28"/>
          <w:lang w:val="ru-RU"/>
        </w:rPr>
        <w:t xml:space="preserve">осуществляется в направлениях национального, неоклассического и современного танца. </w:t>
      </w:r>
    </w:p>
    <w:p w14:paraId="299A896F" w14:textId="0352D462" w:rsidR="00D05CB1" w:rsidRPr="0085472C" w:rsidRDefault="00D05CB1" w:rsidP="0085472C">
      <w:pPr>
        <w:ind w:firstLine="708"/>
        <w:jc w:val="both"/>
        <w:rPr>
          <w:sz w:val="28"/>
          <w:szCs w:val="28"/>
          <w:lang w:val="ru-RU"/>
        </w:rPr>
      </w:pPr>
      <w:r>
        <w:rPr>
          <w:sz w:val="28"/>
          <w:szCs w:val="28"/>
          <w:lang w:val="ru-RU"/>
        </w:rPr>
        <w:lastRenderedPageBreak/>
        <w:t>8.  Канонические образы женщин</w:t>
      </w:r>
      <w:r w:rsidR="00D847AA">
        <w:rPr>
          <w:sz w:val="28"/>
          <w:szCs w:val="28"/>
          <w:lang w:val="ru-RU"/>
        </w:rPr>
        <w:t xml:space="preserve"> </w:t>
      </w:r>
      <w:r>
        <w:rPr>
          <w:sz w:val="28"/>
          <w:szCs w:val="28"/>
          <w:lang w:val="ru-RU"/>
        </w:rPr>
        <w:t>пересматриваются в репрезентациях</w:t>
      </w:r>
      <w:r w:rsidR="00D847AA">
        <w:rPr>
          <w:sz w:val="28"/>
          <w:szCs w:val="28"/>
          <w:lang w:val="ru-RU"/>
        </w:rPr>
        <w:t xml:space="preserve"> </w:t>
      </w:r>
      <w:proofErr w:type="spellStart"/>
      <w:r>
        <w:rPr>
          <w:sz w:val="28"/>
          <w:szCs w:val="28"/>
          <w:lang w:val="ru-RU"/>
        </w:rPr>
        <w:t>Мукарам</w:t>
      </w:r>
      <w:proofErr w:type="spellEnd"/>
      <w:r>
        <w:rPr>
          <w:sz w:val="28"/>
          <w:szCs w:val="28"/>
          <w:lang w:val="ru-RU"/>
        </w:rPr>
        <w:t xml:space="preserve"> </w:t>
      </w:r>
      <w:proofErr w:type="spellStart"/>
      <w:r>
        <w:rPr>
          <w:sz w:val="28"/>
          <w:szCs w:val="28"/>
          <w:lang w:val="ru-RU"/>
        </w:rPr>
        <w:t>Авахри</w:t>
      </w:r>
      <w:proofErr w:type="spellEnd"/>
      <w:r w:rsidR="00A4010F">
        <w:rPr>
          <w:sz w:val="28"/>
          <w:szCs w:val="28"/>
          <w:lang w:val="ru-RU"/>
        </w:rPr>
        <w:t>,</w:t>
      </w:r>
      <w:r w:rsidR="00D847AA">
        <w:rPr>
          <w:sz w:val="28"/>
          <w:szCs w:val="28"/>
          <w:lang w:val="ru-RU"/>
        </w:rPr>
        <w:t xml:space="preserve"> </w:t>
      </w:r>
      <w:r w:rsidR="00A4010F">
        <w:rPr>
          <w:sz w:val="28"/>
          <w:szCs w:val="28"/>
          <w:lang w:val="ru-RU"/>
        </w:rPr>
        <w:t xml:space="preserve">созданных </w:t>
      </w:r>
      <w:r w:rsidR="00D847AA">
        <w:rPr>
          <w:sz w:val="28"/>
          <w:szCs w:val="28"/>
          <w:lang w:val="ru-RU"/>
        </w:rPr>
        <w:t>вне западной культуры и видения автора-мужчины</w:t>
      </w:r>
      <w:r>
        <w:rPr>
          <w:sz w:val="28"/>
          <w:szCs w:val="28"/>
          <w:lang w:val="ru-RU"/>
        </w:rPr>
        <w:t>.</w:t>
      </w:r>
    </w:p>
    <w:p w14:paraId="20EE7C5B" w14:textId="6724857C" w:rsidR="00286C29" w:rsidRPr="0085472C" w:rsidRDefault="00D05CB1" w:rsidP="00DD571A">
      <w:pPr>
        <w:ind w:firstLine="708"/>
        <w:jc w:val="both"/>
        <w:rPr>
          <w:sz w:val="28"/>
          <w:szCs w:val="28"/>
          <w:lang w:val="ru-RU"/>
        </w:rPr>
      </w:pPr>
      <w:r>
        <w:rPr>
          <w:sz w:val="28"/>
          <w:szCs w:val="28"/>
          <w:lang w:val="ru-RU"/>
        </w:rPr>
        <w:t>9.</w:t>
      </w:r>
      <w:r w:rsidR="0085472C" w:rsidRPr="0085472C">
        <w:rPr>
          <w:sz w:val="28"/>
          <w:szCs w:val="28"/>
          <w:lang w:val="ru-RU"/>
        </w:rPr>
        <w:t xml:space="preserve"> </w:t>
      </w:r>
      <w:r w:rsidR="00E43D3D">
        <w:rPr>
          <w:sz w:val="28"/>
          <w:szCs w:val="28"/>
          <w:lang w:val="ru-RU"/>
        </w:rPr>
        <w:t xml:space="preserve">Аспект </w:t>
      </w:r>
      <w:r w:rsidR="0085472C" w:rsidRPr="0085472C">
        <w:rPr>
          <w:sz w:val="28"/>
          <w:szCs w:val="28"/>
          <w:lang w:val="ru-RU"/>
        </w:rPr>
        <w:t>гендерного дискурса, в котором осуществлена настоящая диссертационная работа, затрагивает все профессиональные области хореографического искусства. Гендерный фактор может нести как положительны</w:t>
      </w:r>
      <w:r w:rsidR="00E43D3D">
        <w:rPr>
          <w:sz w:val="28"/>
          <w:szCs w:val="28"/>
          <w:lang w:val="ru-RU"/>
        </w:rPr>
        <w:t>е, так и негативные последствия, и</w:t>
      </w:r>
      <w:r w:rsidR="0085472C" w:rsidRPr="0085472C">
        <w:rPr>
          <w:sz w:val="28"/>
          <w:szCs w:val="28"/>
          <w:lang w:val="ru-RU"/>
        </w:rPr>
        <w:t xml:space="preserve"> для преодоления </w:t>
      </w:r>
      <w:r w:rsidR="00E43D3D">
        <w:rPr>
          <w:sz w:val="28"/>
          <w:szCs w:val="28"/>
          <w:lang w:val="ru-RU"/>
        </w:rPr>
        <w:t>последни</w:t>
      </w:r>
      <w:r w:rsidR="0085472C" w:rsidRPr="0085472C">
        <w:rPr>
          <w:sz w:val="28"/>
          <w:szCs w:val="28"/>
          <w:lang w:val="ru-RU"/>
        </w:rPr>
        <w:t xml:space="preserve">х </w:t>
      </w:r>
      <w:r w:rsidR="00E43D3D">
        <w:rPr>
          <w:sz w:val="28"/>
          <w:szCs w:val="28"/>
          <w:lang w:val="ru-RU"/>
        </w:rPr>
        <w:t xml:space="preserve">необходима непрерывающаяся </w:t>
      </w:r>
      <w:r w:rsidR="00E43D3D" w:rsidRPr="0085472C">
        <w:rPr>
          <w:sz w:val="28"/>
          <w:szCs w:val="28"/>
          <w:lang w:val="ru-RU"/>
        </w:rPr>
        <w:t>в данном направлении</w:t>
      </w:r>
      <w:r w:rsidR="00E43D3D">
        <w:rPr>
          <w:sz w:val="28"/>
          <w:szCs w:val="28"/>
          <w:lang w:val="ru-RU"/>
        </w:rPr>
        <w:t xml:space="preserve"> исследовательская деятельность</w:t>
      </w:r>
      <w:r w:rsidR="0085472C" w:rsidRPr="0085472C">
        <w:rPr>
          <w:sz w:val="28"/>
          <w:szCs w:val="28"/>
          <w:lang w:val="ru-RU"/>
        </w:rPr>
        <w:t xml:space="preserve">. В практику действующих образовательных и институциональных заведений рекомендуется внедрять принципы </w:t>
      </w:r>
      <w:proofErr w:type="spellStart"/>
      <w:r w:rsidR="0085472C" w:rsidRPr="0085472C">
        <w:rPr>
          <w:sz w:val="28"/>
          <w:szCs w:val="28"/>
          <w:lang w:val="ru-RU"/>
        </w:rPr>
        <w:t>инклюзивности</w:t>
      </w:r>
      <w:proofErr w:type="spellEnd"/>
      <w:r w:rsidR="0085472C" w:rsidRPr="0085472C">
        <w:rPr>
          <w:sz w:val="28"/>
          <w:szCs w:val="28"/>
          <w:lang w:val="ru-RU"/>
        </w:rPr>
        <w:t>.</w:t>
      </w:r>
    </w:p>
    <w:p w14:paraId="42D78648" w14:textId="334F20E8" w:rsidR="0085472C" w:rsidRPr="0085472C" w:rsidRDefault="0085472C" w:rsidP="0085472C">
      <w:pPr>
        <w:ind w:firstLine="708"/>
        <w:jc w:val="both"/>
        <w:rPr>
          <w:sz w:val="28"/>
          <w:szCs w:val="28"/>
          <w:lang w:val="ru-RU"/>
        </w:rPr>
      </w:pPr>
      <w:r w:rsidRPr="0085472C">
        <w:rPr>
          <w:b/>
          <w:bCs/>
          <w:sz w:val="28"/>
          <w:szCs w:val="28"/>
          <w:lang w:val="ru-RU"/>
        </w:rPr>
        <w:t>Теоретическая значимость</w:t>
      </w:r>
      <w:r w:rsidRPr="0085472C">
        <w:rPr>
          <w:sz w:val="28"/>
          <w:szCs w:val="28"/>
          <w:lang w:val="ru-RU"/>
        </w:rPr>
        <w:t xml:space="preserve"> настоящей работы</w:t>
      </w:r>
      <w:r w:rsidR="000F048F">
        <w:rPr>
          <w:sz w:val="28"/>
          <w:szCs w:val="28"/>
          <w:lang w:val="ru-RU"/>
        </w:rPr>
        <w:t xml:space="preserve"> определяется следующим</w:t>
      </w:r>
      <w:r w:rsidRPr="0085472C">
        <w:rPr>
          <w:sz w:val="28"/>
          <w:szCs w:val="28"/>
          <w:lang w:val="ru-RU"/>
        </w:rPr>
        <w:t>:</w:t>
      </w:r>
    </w:p>
    <w:p w14:paraId="6147445B" w14:textId="33309FDC" w:rsidR="0085472C" w:rsidRPr="0085472C" w:rsidRDefault="000F048F" w:rsidP="0085472C">
      <w:pPr>
        <w:ind w:firstLine="708"/>
        <w:jc w:val="both"/>
        <w:rPr>
          <w:sz w:val="28"/>
          <w:szCs w:val="28"/>
          <w:lang w:val="ru-RU"/>
        </w:rPr>
      </w:pPr>
      <w:r>
        <w:rPr>
          <w:sz w:val="28"/>
          <w:szCs w:val="28"/>
          <w:lang w:val="ru-RU"/>
        </w:rPr>
        <w:t>-  первой попыткой</w:t>
      </w:r>
      <w:r w:rsidR="0085472C" w:rsidRPr="0085472C">
        <w:rPr>
          <w:sz w:val="28"/>
          <w:szCs w:val="28"/>
          <w:lang w:val="ru-RU"/>
        </w:rPr>
        <w:t xml:space="preserve"> систематизации и сбора </w:t>
      </w:r>
      <w:r w:rsidR="00303499">
        <w:rPr>
          <w:sz w:val="28"/>
          <w:szCs w:val="28"/>
          <w:lang w:val="ru-RU"/>
        </w:rPr>
        <w:t xml:space="preserve">статистических </w:t>
      </w:r>
      <w:r w:rsidR="0085472C" w:rsidRPr="0085472C">
        <w:rPr>
          <w:sz w:val="28"/>
          <w:szCs w:val="28"/>
          <w:lang w:val="ru-RU"/>
        </w:rPr>
        <w:t>данных о постановках в балетных театрах Казахстана хореографами-женщинами и мужчинами;</w:t>
      </w:r>
    </w:p>
    <w:p w14:paraId="06164CDA" w14:textId="465CFFD2" w:rsidR="0085472C" w:rsidRPr="0085472C" w:rsidRDefault="0085472C" w:rsidP="0085472C">
      <w:pPr>
        <w:ind w:firstLine="708"/>
        <w:jc w:val="both"/>
        <w:rPr>
          <w:sz w:val="28"/>
          <w:szCs w:val="28"/>
          <w:lang w:val="ru-RU"/>
        </w:rPr>
      </w:pPr>
      <w:r w:rsidRPr="0085472C">
        <w:rPr>
          <w:sz w:val="28"/>
          <w:szCs w:val="28"/>
          <w:lang w:val="ru-RU"/>
        </w:rPr>
        <w:t xml:space="preserve">- </w:t>
      </w:r>
      <w:r w:rsidR="00BC6D34">
        <w:rPr>
          <w:sz w:val="28"/>
          <w:szCs w:val="28"/>
          <w:lang w:val="ru-RU"/>
        </w:rPr>
        <w:t xml:space="preserve"> </w:t>
      </w:r>
      <w:r w:rsidRPr="0085472C">
        <w:rPr>
          <w:sz w:val="28"/>
          <w:szCs w:val="28"/>
          <w:lang w:val="ru-RU"/>
        </w:rPr>
        <w:t>при</w:t>
      </w:r>
      <w:r w:rsidR="000F048F">
        <w:rPr>
          <w:sz w:val="28"/>
          <w:szCs w:val="28"/>
          <w:lang w:val="ru-RU"/>
        </w:rPr>
        <w:t xml:space="preserve">менением </w:t>
      </w:r>
      <w:r w:rsidR="002A50A9">
        <w:rPr>
          <w:sz w:val="28"/>
          <w:szCs w:val="28"/>
          <w:lang w:val="ru-RU"/>
        </w:rPr>
        <w:t>работы</w:t>
      </w:r>
      <w:r w:rsidR="000F048F">
        <w:rPr>
          <w:sz w:val="28"/>
          <w:szCs w:val="28"/>
          <w:lang w:val="ru-RU"/>
        </w:rPr>
        <w:t xml:space="preserve"> </w:t>
      </w:r>
      <w:r w:rsidRPr="0085472C">
        <w:rPr>
          <w:sz w:val="28"/>
          <w:szCs w:val="28"/>
          <w:lang w:val="ru-RU"/>
        </w:rPr>
        <w:t>в качестве</w:t>
      </w:r>
      <w:r w:rsidR="000F048F">
        <w:rPr>
          <w:sz w:val="28"/>
          <w:szCs w:val="28"/>
          <w:lang w:val="ru-RU"/>
        </w:rPr>
        <w:t xml:space="preserve"> самостоятельного</w:t>
      </w:r>
      <w:r w:rsidRPr="0085472C">
        <w:rPr>
          <w:sz w:val="28"/>
          <w:szCs w:val="28"/>
          <w:lang w:val="ru-RU"/>
        </w:rPr>
        <w:t xml:space="preserve"> инструментария для исследователей, занимающихся историей и те</w:t>
      </w:r>
      <w:r w:rsidR="000F048F">
        <w:rPr>
          <w:sz w:val="28"/>
          <w:szCs w:val="28"/>
          <w:lang w:val="ru-RU"/>
        </w:rPr>
        <w:t>орией искусств на стыке с науками, освещающими гендерные вопросы</w:t>
      </w:r>
      <w:r w:rsidRPr="0085472C">
        <w:rPr>
          <w:sz w:val="28"/>
          <w:szCs w:val="28"/>
          <w:lang w:val="ru-RU"/>
        </w:rPr>
        <w:t>;</w:t>
      </w:r>
    </w:p>
    <w:p w14:paraId="208EE8FD" w14:textId="2A2C7748" w:rsidR="0085472C" w:rsidRPr="0085472C" w:rsidRDefault="009F110A" w:rsidP="0085472C">
      <w:pPr>
        <w:ind w:firstLine="708"/>
        <w:jc w:val="both"/>
        <w:rPr>
          <w:sz w:val="28"/>
          <w:szCs w:val="28"/>
          <w:lang w:val="ru-RU"/>
        </w:rPr>
      </w:pPr>
      <w:r>
        <w:rPr>
          <w:sz w:val="28"/>
          <w:szCs w:val="28"/>
          <w:lang w:val="ru-RU"/>
        </w:rPr>
        <w:t>- использованием</w:t>
      </w:r>
      <w:r w:rsidR="0085472C" w:rsidRPr="0085472C">
        <w:rPr>
          <w:sz w:val="28"/>
          <w:szCs w:val="28"/>
          <w:lang w:val="ru-RU"/>
        </w:rPr>
        <w:t xml:space="preserve"> данных </w:t>
      </w:r>
      <w:r w:rsidR="00303499">
        <w:rPr>
          <w:sz w:val="28"/>
          <w:szCs w:val="28"/>
          <w:lang w:val="ru-RU"/>
        </w:rPr>
        <w:t xml:space="preserve">и результатов </w:t>
      </w:r>
      <w:r w:rsidR="0085472C" w:rsidRPr="0085472C">
        <w:rPr>
          <w:sz w:val="28"/>
          <w:szCs w:val="28"/>
          <w:lang w:val="ru-RU"/>
        </w:rPr>
        <w:t xml:space="preserve">работы в международных исследованиях о состоянии гендерной </w:t>
      </w:r>
      <w:r w:rsidR="00BC6D34">
        <w:rPr>
          <w:sz w:val="28"/>
          <w:szCs w:val="28"/>
          <w:lang w:val="ru-RU"/>
        </w:rPr>
        <w:t xml:space="preserve">политики </w:t>
      </w:r>
      <w:r w:rsidR="0085472C" w:rsidRPr="0085472C">
        <w:rPr>
          <w:sz w:val="28"/>
          <w:szCs w:val="28"/>
          <w:lang w:val="ru-RU"/>
        </w:rPr>
        <w:t>в хореографии Казахс</w:t>
      </w:r>
      <w:r w:rsidR="00BC6D34">
        <w:rPr>
          <w:sz w:val="28"/>
          <w:szCs w:val="28"/>
          <w:lang w:val="ru-RU"/>
        </w:rPr>
        <w:t>тана.</w:t>
      </w:r>
    </w:p>
    <w:p w14:paraId="51414567" w14:textId="2E2FF4C7" w:rsidR="00286C29" w:rsidRPr="0085472C" w:rsidRDefault="0085472C" w:rsidP="00DD571A">
      <w:pPr>
        <w:ind w:firstLine="708"/>
        <w:jc w:val="both"/>
        <w:rPr>
          <w:sz w:val="28"/>
          <w:szCs w:val="28"/>
          <w:lang w:val="ru-RU"/>
        </w:rPr>
      </w:pPr>
      <w:r w:rsidRPr="0085472C">
        <w:rPr>
          <w:b/>
          <w:bCs/>
          <w:sz w:val="28"/>
          <w:szCs w:val="28"/>
          <w:lang w:val="ru-RU"/>
        </w:rPr>
        <w:t xml:space="preserve">Практическая значимость </w:t>
      </w:r>
      <w:r w:rsidRPr="0085472C">
        <w:rPr>
          <w:sz w:val="28"/>
          <w:szCs w:val="28"/>
          <w:lang w:val="ru-RU"/>
        </w:rPr>
        <w:t xml:space="preserve">данной работы </w:t>
      </w:r>
      <w:r w:rsidR="009F110A">
        <w:rPr>
          <w:sz w:val="28"/>
          <w:szCs w:val="28"/>
          <w:lang w:val="ru-RU"/>
        </w:rPr>
        <w:t xml:space="preserve">заключается </w:t>
      </w:r>
      <w:r w:rsidRPr="0085472C">
        <w:rPr>
          <w:sz w:val="28"/>
          <w:szCs w:val="28"/>
          <w:lang w:val="ru-RU"/>
        </w:rPr>
        <w:t>в:</w:t>
      </w:r>
    </w:p>
    <w:p w14:paraId="2E92BBBA" w14:textId="77777777" w:rsidR="0085472C" w:rsidRPr="0085472C" w:rsidRDefault="0085472C" w:rsidP="0085472C">
      <w:pPr>
        <w:ind w:firstLine="708"/>
        <w:jc w:val="both"/>
        <w:rPr>
          <w:sz w:val="28"/>
          <w:szCs w:val="28"/>
          <w:lang w:val="ru-RU"/>
        </w:rPr>
      </w:pPr>
      <w:r w:rsidRPr="0085472C">
        <w:rPr>
          <w:sz w:val="28"/>
          <w:szCs w:val="28"/>
          <w:lang w:val="ru-RU"/>
        </w:rPr>
        <w:t>- внедрении политики гендерной грамотности в профессиональных хореографических коллективах;</w:t>
      </w:r>
    </w:p>
    <w:p w14:paraId="1CF37834" w14:textId="2D343EF9" w:rsidR="00286C29" w:rsidRPr="0085472C" w:rsidRDefault="0085472C" w:rsidP="00303499">
      <w:pPr>
        <w:ind w:firstLine="708"/>
        <w:jc w:val="both"/>
        <w:rPr>
          <w:sz w:val="28"/>
          <w:szCs w:val="28"/>
          <w:lang w:val="ru-RU"/>
        </w:rPr>
      </w:pPr>
      <w:r w:rsidRPr="0085472C">
        <w:rPr>
          <w:sz w:val="28"/>
          <w:szCs w:val="28"/>
          <w:lang w:val="ru-RU"/>
        </w:rPr>
        <w:t>- использовании</w:t>
      </w:r>
      <w:r w:rsidR="00BC6D34">
        <w:rPr>
          <w:sz w:val="28"/>
          <w:szCs w:val="28"/>
          <w:lang w:val="ru-RU"/>
        </w:rPr>
        <w:t xml:space="preserve"> материала диссертации</w:t>
      </w:r>
      <w:r w:rsidRPr="0085472C">
        <w:rPr>
          <w:sz w:val="28"/>
          <w:szCs w:val="28"/>
          <w:lang w:val="ru-RU"/>
        </w:rPr>
        <w:t xml:space="preserve"> </w:t>
      </w:r>
      <w:r w:rsidR="00BC6D34">
        <w:rPr>
          <w:sz w:val="28"/>
          <w:szCs w:val="28"/>
          <w:lang w:val="ru-RU"/>
        </w:rPr>
        <w:t>в обучающих семинарах, лекциях на данную тему для</w:t>
      </w:r>
      <w:r w:rsidRPr="0085472C">
        <w:rPr>
          <w:sz w:val="28"/>
          <w:szCs w:val="28"/>
          <w:lang w:val="ru-RU"/>
        </w:rPr>
        <w:t xml:space="preserve"> образовательных хореографи</w:t>
      </w:r>
      <w:r w:rsidR="00BC6D34">
        <w:rPr>
          <w:sz w:val="28"/>
          <w:szCs w:val="28"/>
          <w:lang w:val="ru-RU"/>
        </w:rPr>
        <w:t>ческих заведений: школ, колледжей и вузов</w:t>
      </w:r>
      <w:r w:rsidRPr="0085472C">
        <w:rPr>
          <w:sz w:val="28"/>
          <w:szCs w:val="28"/>
          <w:lang w:val="ru-RU"/>
        </w:rPr>
        <w:t>, а такж</w:t>
      </w:r>
      <w:r w:rsidR="00BC6D34">
        <w:rPr>
          <w:sz w:val="28"/>
          <w:szCs w:val="28"/>
          <w:lang w:val="ru-RU"/>
        </w:rPr>
        <w:t>е для хореографических коллективов</w:t>
      </w:r>
      <w:r w:rsidRPr="0085472C">
        <w:rPr>
          <w:sz w:val="28"/>
          <w:szCs w:val="28"/>
          <w:lang w:val="ru-RU"/>
        </w:rPr>
        <w:t xml:space="preserve">. </w:t>
      </w:r>
    </w:p>
    <w:p w14:paraId="6B239E09" w14:textId="77777777" w:rsidR="0085472C" w:rsidRPr="0085472C" w:rsidRDefault="0085472C" w:rsidP="0085472C">
      <w:pPr>
        <w:ind w:firstLine="708"/>
        <w:jc w:val="both"/>
        <w:rPr>
          <w:b/>
          <w:bCs/>
          <w:sz w:val="28"/>
          <w:szCs w:val="28"/>
          <w:lang w:val="ru-RU"/>
        </w:rPr>
      </w:pPr>
      <w:r w:rsidRPr="0085472C">
        <w:rPr>
          <w:b/>
          <w:bCs/>
          <w:sz w:val="28"/>
          <w:szCs w:val="28"/>
          <w:lang w:val="ru-RU"/>
        </w:rPr>
        <w:t>База исследования:</w:t>
      </w:r>
    </w:p>
    <w:p w14:paraId="5072A851" w14:textId="4BF3265F" w:rsidR="0085472C" w:rsidRPr="0085472C" w:rsidRDefault="00D656B3" w:rsidP="0085472C">
      <w:pPr>
        <w:ind w:firstLine="708"/>
        <w:jc w:val="both"/>
        <w:rPr>
          <w:sz w:val="28"/>
          <w:szCs w:val="28"/>
          <w:lang w:val="ru-RU"/>
        </w:rPr>
      </w:pPr>
      <w:r>
        <w:rPr>
          <w:sz w:val="28"/>
          <w:szCs w:val="28"/>
          <w:lang w:val="ru-RU"/>
        </w:rPr>
        <w:t>- т</w:t>
      </w:r>
      <w:r w:rsidR="0085472C" w:rsidRPr="0085472C">
        <w:rPr>
          <w:sz w:val="28"/>
          <w:szCs w:val="28"/>
          <w:lang w:val="ru-RU"/>
        </w:rPr>
        <w:t>еатр «Астана Балет»</w:t>
      </w:r>
      <w:r>
        <w:rPr>
          <w:sz w:val="28"/>
          <w:szCs w:val="28"/>
          <w:lang w:val="ru-RU"/>
        </w:rPr>
        <w:t>;</w:t>
      </w:r>
    </w:p>
    <w:p w14:paraId="59B01EBD" w14:textId="549D69CD" w:rsidR="0085472C" w:rsidRPr="0085472C" w:rsidRDefault="0085472C" w:rsidP="0085472C">
      <w:pPr>
        <w:ind w:firstLine="708"/>
        <w:jc w:val="both"/>
        <w:rPr>
          <w:sz w:val="28"/>
          <w:szCs w:val="28"/>
          <w:lang w:val="ru-RU"/>
        </w:rPr>
      </w:pPr>
      <w:r w:rsidRPr="0085472C">
        <w:rPr>
          <w:sz w:val="28"/>
          <w:szCs w:val="28"/>
          <w:lang w:val="ru-RU"/>
        </w:rPr>
        <w:t>- КНАТОБ им. Абая</w:t>
      </w:r>
      <w:r w:rsidR="00D656B3">
        <w:rPr>
          <w:sz w:val="28"/>
          <w:szCs w:val="28"/>
          <w:lang w:val="ru-RU"/>
        </w:rPr>
        <w:t>;</w:t>
      </w:r>
    </w:p>
    <w:p w14:paraId="54982767" w14:textId="78687FA6" w:rsidR="0085472C" w:rsidRPr="0085472C" w:rsidRDefault="00D656B3" w:rsidP="0085472C">
      <w:pPr>
        <w:ind w:firstLine="708"/>
        <w:jc w:val="both"/>
        <w:rPr>
          <w:sz w:val="28"/>
          <w:szCs w:val="28"/>
          <w:lang w:val="ru-RU"/>
        </w:rPr>
      </w:pPr>
      <w:r>
        <w:rPr>
          <w:sz w:val="28"/>
          <w:szCs w:val="28"/>
          <w:lang w:val="ru-RU"/>
        </w:rPr>
        <w:t>- т</w:t>
      </w:r>
      <w:r w:rsidR="0085472C" w:rsidRPr="0085472C">
        <w:rPr>
          <w:sz w:val="28"/>
          <w:szCs w:val="28"/>
          <w:lang w:val="ru-RU"/>
        </w:rPr>
        <w:t>еатр «Астана Опера»</w:t>
      </w:r>
      <w:r>
        <w:rPr>
          <w:sz w:val="28"/>
          <w:szCs w:val="28"/>
          <w:lang w:val="ru-RU"/>
        </w:rPr>
        <w:t>;</w:t>
      </w:r>
    </w:p>
    <w:p w14:paraId="6C2C8616" w14:textId="066795C5" w:rsidR="0085472C" w:rsidRPr="0085472C" w:rsidRDefault="00D656B3" w:rsidP="0085472C">
      <w:pPr>
        <w:ind w:firstLine="708"/>
        <w:jc w:val="both"/>
        <w:rPr>
          <w:sz w:val="28"/>
          <w:szCs w:val="28"/>
          <w:lang w:val="ru-RU"/>
        </w:rPr>
      </w:pPr>
      <w:r>
        <w:rPr>
          <w:sz w:val="28"/>
          <w:szCs w:val="28"/>
          <w:lang w:val="ru-RU"/>
        </w:rPr>
        <w:t>- т</w:t>
      </w:r>
      <w:r w:rsidR="0085472C" w:rsidRPr="0085472C">
        <w:rPr>
          <w:sz w:val="28"/>
          <w:szCs w:val="28"/>
          <w:lang w:val="ru-RU"/>
        </w:rPr>
        <w:t>еатр современного танца «</w:t>
      </w:r>
      <w:proofErr w:type="spellStart"/>
      <w:r w:rsidR="0085472C" w:rsidRPr="0085472C">
        <w:rPr>
          <w:sz w:val="28"/>
          <w:szCs w:val="28"/>
          <w:lang w:val="ru-RU"/>
        </w:rPr>
        <w:t>Самрук</w:t>
      </w:r>
      <w:proofErr w:type="spellEnd"/>
      <w:r w:rsidR="0085472C" w:rsidRPr="0085472C">
        <w:rPr>
          <w:sz w:val="28"/>
          <w:szCs w:val="28"/>
          <w:lang w:val="ru-RU"/>
        </w:rPr>
        <w:t>»</w:t>
      </w:r>
      <w:r>
        <w:rPr>
          <w:sz w:val="28"/>
          <w:szCs w:val="28"/>
          <w:lang w:val="ru-RU"/>
        </w:rPr>
        <w:t>;</w:t>
      </w:r>
    </w:p>
    <w:p w14:paraId="0320FADF" w14:textId="7AE718A7" w:rsidR="0085472C" w:rsidRPr="00D656B3" w:rsidRDefault="0085472C" w:rsidP="0085472C">
      <w:pPr>
        <w:ind w:firstLine="708"/>
        <w:jc w:val="both"/>
        <w:rPr>
          <w:sz w:val="28"/>
          <w:szCs w:val="28"/>
          <w:lang w:val="ru-RU"/>
        </w:rPr>
      </w:pPr>
      <w:r w:rsidRPr="0085472C">
        <w:rPr>
          <w:sz w:val="28"/>
          <w:szCs w:val="28"/>
          <w:lang w:val="ru-RU"/>
        </w:rPr>
        <w:t xml:space="preserve">- </w:t>
      </w:r>
      <w:proofErr w:type="spellStart"/>
      <w:r w:rsidRPr="0085472C">
        <w:rPr>
          <w:sz w:val="28"/>
          <w:szCs w:val="28"/>
          <w:lang w:val="ru-RU"/>
        </w:rPr>
        <w:t>КазНАИ</w:t>
      </w:r>
      <w:proofErr w:type="spellEnd"/>
      <w:r w:rsidRPr="0085472C">
        <w:rPr>
          <w:sz w:val="28"/>
          <w:szCs w:val="28"/>
          <w:lang w:val="ru-RU"/>
        </w:rPr>
        <w:t xml:space="preserve"> им. </w:t>
      </w:r>
      <w:proofErr w:type="spellStart"/>
      <w:r w:rsidRPr="0085472C">
        <w:rPr>
          <w:sz w:val="28"/>
          <w:szCs w:val="28"/>
          <w:lang w:val="ru-RU"/>
        </w:rPr>
        <w:t>Т</w:t>
      </w:r>
      <w:r w:rsidRPr="00D656B3">
        <w:rPr>
          <w:sz w:val="28"/>
          <w:szCs w:val="28"/>
          <w:lang w:val="ru-RU"/>
        </w:rPr>
        <w:t>.</w:t>
      </w:r>
      <w:r w:rsidRPr="0085472C">
        <w:rPr>
          <w:sz w:val="28"/>
          <w:szCs w:val="28"/>
          <w:lang w:val="ru-RU"/>
        </w:rPr>
        <w:t>Жургенова</w:t>
      </w:r>
      <w:proofErr w:type="spellEnd"/>
      <w:r w:rsidR="00D656B3">
        <w:rPr>
          <w:sz w:val="28"/>
          <w:szCs w:val="28"/>
          <w:lang w:val="ru-RU"/>
        </w:rPr>
        <w:t>;</w:t>
      </w:r>
    </w:p>
    <w:p w14:paraId="234500AD" w14:textId="3F98C0BF" w:rsidR="0085472C" w:rsidRPr="00D656B3" w:rsidRDefault="0085472C" w:rsidP="0085472C">
      <w:pPr>
        <w:ind w:firstLine="708"/>
        <w:jc w:val="both"/>
        <w:rPr>
          <w:sz w:val="28"/>
          <w:szCs w:val="28"/>
          <w:lang w:val="ru-RU"/>
        </w:rPr>
      </w:pPr>
      <w:r w:rsidRPr="00D656B3">
        <w:rPr>
          <w:sz w:val="28"/>
          <w:szCs w:val="28"/>
          <w:lang w:val="ru-RU"/>
        </w:rPr>
        <w:t xml:space="preserve">- </w:t>
      </w:r>
      <w:r w:rsidR="00D656B3">
        <w:rPr>
          <w:sz w:val="28"/>
          <w:szCs w:val="28"/>
          <w:lang w:val="ru-RU"/>
        </w:rPr>
        <w:t>к</w:t>
      </w:r>
      <w:r w:rsidRPr="0085472C">
        <w:rPr>
          <w:sz w:val="28"/>
          <w:szCs w:val="28"/>
          <w:lang w:val="ru-RU"/>
        </w:rPr>
        <w:t>афедра</w:t>
      </w:r>
      <w:r w:rsidRPr="00D656B3">
        <w:rPr>
          <w:sz w:val="28"/>
          <w:szCs w:val="28"/>
          <w:lang w:val="ru-RU"/>
        </w:rPr>
        <w:t xml:space="preserve"> </w:t>
      </w:r>
      <w:r w:rsidRPr="0085472C">
        <w:rPr>
          <w:sz w:val="28"/>
          <w:szCs w:val="28"/>
          <w:lang w:val="ru-RU"/>
        </w:rPr>
        <w:t>искусствоведения</w:t>
      </w:r>
      <w:r w:rsidRPr="00D656B3">
        <w:rPr>
          <w:sz w:val="28"/>
          <w:szCs w:val="28"/>
          <w:lang w:val="ru-RU"/>
        </w:rPr>
        <w:t xml:space="preserve"> </w:t>
      </w:r>
      <w:r w:rsidRPr="0085472C">
        <w:rPr>
          <w:sz w:val="28"/>
          <w:szCs w:val="28"/>
          <w:lang w:val="ru-RU"/>
        </w:rPr>
        <w:t>К</w:t>
      </w:r>
      <w:r w:rsidR="00432C39">
        <w:rPr>
          <w:sz w:val="28"/>
          <w:szCs w:val="28"/>
          <w:lang w:val="ru-RU"/>
        </w:rPr>
        <w:t>азахской национальной академии хореографии</w:t>
      </w:r>
      <w:r w:rsidR="00D656B3">
        <w:rPr>
          <w:sz w:val="28"/>
          <w:szCs w:val="28"/>
          <w:lang w:val="ru-RU"/>
        </w:rPr>
        <w:t>;</w:t>
      </w:r>
    </w:p>
    <w:p w14:paraId="2937A127" w14:textId="1E4EE251" w:rsidR="0085472C" w:rsidRPr="00D656B3" w:rsidRDefault="0085472C" w:rsidP="0085472C">
      <w:pPr>
        <w:ind w:firstLine="708"/>
        <w:jc w:val="both"/>
        <w:rPr>
          <w:sz w:val="28"/>
          <w:szCs w:val="28"/>
          <w:lang w:val="en-US"/>
        </w:rPr>
      </w:pPr>
      <w:r w:rsidRPr="00196C0C">
        <w:rPr>
          <w:sz w:val="28"/>
          <w:szCs w:val="28"/>
          <w:lang w:val="en-US"/>
        </w:rPr>
        <w:t xml:space="preserve">- </w:t>
      </w:r>
      <w:r w:rsidR="001C3A27">
        <w:rPr>
          <w:sz w:val="28"/>
          <w:szCs w:val="28"/>
          <w:lang w:val="en-US"/>
        </w:rPr>
        <w:t xml:space="preserve">Theatre Academy of the </w:t>
      </w:r>
      <w:r w:rsidRPr="0085472C">
        <w:rPr>
          <w:sz w:val="28"/>
          <w:szCs w:val="28"/>
          <w:lang w:val="en-US"/>
        </w:rPr>
        <w:t>University</w:t>
      </w:r>
      <w:r w:rsidRPr="00196C0C">
        <w:rPr>
          <w:sz w:val="28"/>
          <w:szCs w:val="28"/>
          <w:lang w:val="en-US"/>
        </w:rPr>
        <w:t xml:space="preserve"> </w:t>
      </w:r>
      <w:r w:rsidRPr="0085472C">
        <w:rPr>
          <w:sz w:val="28"/>
          <w:szCs w:val="28"/>
          <w:lang w:val="en-US"/>
        </w:rPr>
        <w:t>of</w:t>
      </w:r>
      <w:r w:rsidRPr="00196C0C">
        <w:rPr>
          <w:sz w:val="28"/>
          <w:szCs w:val="28"/>
          <w:lang w:val="en-US"/>
        </w:rPr>
        <w:t xml:space="preserve"> </w:t>
      </w:r>
      <w:r w:rsidRPr="0085472C">
        <w:rPr>
          <w:sz w:val="28"/>
          <w:szCs w:val="28"/>
          <w:lang w:val="en-US"/>
        </w:rPr>
        <w:t>Arts</w:t>
      </w:r>
      <w:r w:rsidRPr="00196C0C">
        <w:rPr>
          <w:sz w:val="28"/>
          <w:szCs w:val="28"/>
          <w:lang w:val="en-US"/>
        </w:rPr>
        <w:t xml:space="preserve"> </w:t>
      </w:r>
      <w:r w:rsidRPr="0085472C">
        <w:rPr>
          <w:sz w:val="28"/>
          <w:szCs w:val="28"/>
          <w:lang w:val="en-US"/>
        </w:rPr>
        <w:t>Helsinki</w:t>
      </w:r>
      <w:r w:rsidR="00D656B3" w:rsidRPr="00D656B3">
        <w:rPr>
          <w:sz w:val="28"/>
          <w:szCs w:val="28"/>
          <w:lang w:val="en-US"/>
        </w:rPr>
        <w:t>.</w:t>
      </w:r>
    </w:p>
    <w:p w14:paraId="562E1767" w14:textId="669ABE8C" w:rsidR="0085472C" w:rsidRDefault="0085472C" w:rsidP="0085472C">
      <w:pPr>
        <w:ind w:firstLine="708"/>
        <w:jc w:val="both"/>
        <w:rPr>
          <w:color w:val="000000"/>
          <w:sz w:val="28"/>
          <w:szCs w:val="28"/>
        </w:rPr>
      </w:pPr>
      <w:r w:rsidRPr="0085472C">
        <w:rPr>
          <w:b/>
          <w:bCs/>
          <w:sz w:val="28"/>
          <w:szCs w:val="28"/>
          <w:lang w:val="ru-RU"/>
        </w:rPr>
        <w:t>Структура:</w:t>
      </w:r>
      <w:r w:rsidRPr="0085472C">
        <w:rPr>
          <w:sz w:val="28"/>
          <w:szCs w:val="28"/>
          <w:lang w:val="ru-RU"/>
        </w:rPr>
        <w:t xml:space="preserve"> </w:t>
      </w:r>
      <w:r w:rsidRPr="0085472C">
        <w:rPr>
          <w:color w:val="000000"/>
          <w:sz w:val="28"/>
          <w:szCs w:val="28"/>
        </w:rPr>
        <w:t xml:space="preserve">в диссертации представлены введение, три раздела, </w:t>
      </w:r>
      <w:r w:rsidR="002528B5">
        <w:rPr>
          <w:color w:val="000000"/>
          <w:sz w:val="28"/>
          <w:szCs w:val="28"/>
          <w:lang w:val="ru-RU"/>
        </w:rPr>
        <w:t xml:space="preserve">включающих </w:t>
      </w:r>
      <w:r w:rsidRPr="0085472C">
        <w:rPr>
          <w:color w:val="000000"/>
          <w:sz w:val="28"/>
          <w:szCs w:val="28"/>
          <w:lang w:val="ru-RU"/>
        </w:rPr>
        <w:t xml:space="preserve">девять подразделов, </w:t>
      </w:r>
      <w:r w:rsidRPr="0085472C">
        <w:rPr>
          <w:color w:val="000000"/>
          <w:sz w:val="28"/>
          <w:szCs w:val="28"/>
        </w:rPr>
        <w:t xml:space="preserve">заключение, библиографический список использованной литературы и источников, </w:t>
      </w:r>
      <w:r w:rsidRPr="00224956">
        <w:rPr>
          <w:color w:val="000000"/>
          <w:sz w:val="28"/>
          <w:szCs w:val="28"/>
        </w:rPr>
        <w:t>приложение.</w:t>
      </w:r>
    </w:p>
    <w:p w14:paraId="5B03F2D8" w14:textId="27937F1E" w:rsidR="00FE0924" w:rsidRPr="00FE0924" w:rsidRDefault="00FE0924" w:rsidP="00FE0924">
      <w:pPr>
        <w:tabs>
          <w:tab w:val="left" w:pos="5305"/>
        </w:tabs>
        <w:jc w:val="both"/>
        <w:rPr>
          <w:color w:val="000000" w:themeColor="text1"/>
          <w:sz w:val="28"/>
          <w:szCs w:val="28"/>
          <w:lang w:val="ru-RU"/>
        </w:rPr>
      </w:pPr>
      <w:r>
        <w:rPr>
          <w:b/>
          <w:bCs/>
          <w:color w:val="000000" w:themeColor="text1"/>
          <w:sz w:val="28"/>
          <w:szCs w:val="28"/>
          <w:lang w:val="ru-RU"/>
        </w:rPr>
        <w:t xml:space="preserve">          </w:t>
      </w:r>
      <w:r w:rsidRPr="00FE0924">
        <w:rPr>
          <w:b/>
          <w:bCs/>
          <w:color w:val="000000" w:themeColor="text1"/>
          <w:sz w:val="28"/>
          <w:szCs w:val="28"/>
          <w:lang w:val="ru-RU"/>
        </w:rPr>
        <w:t>Апробация исследования:</w:t>
      </w:r>
      <w:r w:rsidRPr="00FE0924">
        <w:rPr>
          <w:color w:val="000000" w:themeColor="text1"/>
          <w:sz w:val="28"/>
          <w:szCs w:val="28"/>
          <w:lang w:val="ru-RU"/>
        </w:rPr>
        <w:t xml:space="preserve"> </w:t>
      </w:r>
      <w:r>
        <w:rPr>
          <w:color w:val="000000" w:themeColor="text1"/>
          <w:sz w:val="28"/>
          <w:szCs w:val="28"/>
          <w:lang w:val="ru-RU"/>
        </w:rPr>
        <w:t xml:space="preserve">основные </w:t>
      </w:r>
      <w:r w:rsidRPr="00FE0924">
        <w:rPr>
          <w:color w:val="000000" w:themeColor="text1"/>
          <w:sz w:val="28"/>
          <w:szCs w:val="28"/>
          <w:lang w:val="ru-RU"/>
        </w:rPr>
        <w:t xml:space="preserve">результаты диссертации изложены в 8 научных публикациях, в том числе: </w:t>
      </w:r>
    </w:p>
    <w:p w14:paraId="41883B42" w14:textId="77777777" w:rsidR="00FE0924" w:rsidRPr="00FE0924" w:rsidRDefault="00FE0924" w:rsidP="00FE0924">
      <w:pPr>
        <w:tabs>
          <w:tab w:val="left" w:pos="5305"/>
        </w:tabs>
        <w:jc w:val="both"/>
        <w:rPr>
          <w:color w:val="000000" w:themeColor="text1"/>
          <w:sz w:val="28"/>
          <w:szCs w:val="28"/>
          <w:lang w:val="ru-RU"/>
        </w:rPr>
      </w:pPr>
      <w:r w:rsidRPr="00FE0924">
        <w:rPr>
          <w:color w:val="000000" w:themeColor="text1"/>
          <w:sz w:val="28"/>
          <w:szCs w:val="28"/>
          <w:lang w:val="ru-RU"/>
        </w:rPr>
        <w:t xml:space="preserve">- одна в международном научном издании, входящем в базу данных компании </w:t>
      </w:r>
      <w:proofErr w:type="spellStart"/>
      <w:r w:rsidRPr="00FE0924">
        <w:rPr>
          <w:color w:val="000000" w:themeColor="text1"/>
          <w:sz w:val="28"/>
          <w:szCs w:val="28"/>
          <w:lang w:val="ru-RU"/>
        </w:rPr>
        <w:t>Scopus</w:t>
      </w:r>
      <w:proofErr w:type="spellEnd"/>
      <w:r w:rsidRPr="00FE0924">
        <w:rPr>
          <w:color w:val="000000" w:themeColor="text1"/>
          <w:sz w:val="28"/>
          <w:szCs w:val="28"/>
          <w:lang w:val="ru-RU"/>
        </w:rPr>
        <w:t xml:space="preserve"> (</w:t>
      </w:r>
      <w:r w:rsidRPr="00FE0924">
        <w:rPr>
          <w:color w:val="000000" w:themeColor="text1"/>
          <w:sz w:val="28"/>
          <w:szCs w:val="28"/>
          <w:lang w:val="en-US"/>
        </w:rPr>
        <w:t>Q</w:t>
      </w:r>
      <w:r w:rsidRPr="00FE0924">
        <w:rPr>
          <w:color w:val="000000" w:themeColor="text1"/>
          <w:sz w:val="28"/>
          <w:szCs w:val="28"/>
          <w:lang w:val="ru-RU"/>
        </w:rPr>
        <w:t>3);</w:t>
      </w:r>
    </w:p>
    <w:p w14:paraId="2256374F" w14:textId="77777777" w:rsidR="00FE0924" w:rsidRPr="00FE0924" w:rsidRDefault="00FE0924" w:rsidP="00FE0924">
      <w:pPr>
        <w:tabs>
          <w:tab w:val="left" w:pos="5305"/>
        </w:tabs>
        <w:jc w:val="both"/>
        <w:rPr>
          <w:color w:val="000000" w:themeColor="text1"/>
          <w:sz w:val="28"/>
          <w:szCs w:val="28"/>
          <w:lang w:val="ru-RU"/>
        </w:rPr>
      </w:pPr>
      <w:r w:rsidRPr="00FE0924">
        <w:rPr>
          <w:color w:val="000000" w:themeColor="text1"/>
          <w:sz w:val="28"/>
          <w:szCs w:val="28"/>
          <w:lang w:val="ru-RU"/>
        </w:rPr>
        <w:t xml:space="preserve">- три в журналах, рекомендованных перечнем КОКСОН МНВО РК; </w:t>
      </w:r>
    </w:p>
    <w:p w14:paraId="60948D7E" w14:textId="77777777" w:rsidR="00FE0924" w:rsidRPr="00FE0924" w:rsidRDefault="00FE0924" w:rsidP="00FE0924">
      <w:pPr>
        <w:tabs>
          <w:tab w:val="left" w:pos="5305"/>
        </w:tabs>
        <w:jc w:val="both"/>
        <w:rPr>
          <w:color w:val="000000" w:themeColor="text1"/>
          <w:sz w:val="28"/>
          <w:szCs w:val="28"/>
          <w:lang w:val="ru-RU"/>
        </w:rPr>
      </w:pPr>
      <w:r w:rsidRPr="00FE0924">
        <w:rPr>
          <w:color w:val="000000" w:themeColor="text1"/>
          <w:sz w:val="28"/>
          <w:szCs w:val="28"/>
          <w:lang w:val="ru-RU"/>
        </w:rPr>
        <w:t>- три в материалах международных научных конференций;</w:t>
      </w:r>
    </w:p>
    <w:p w14:paraId="3E04F2AA" w14:textId="60806987" w:rsidR="00FE0924" w:rsidRDefault="00FE0924" w:rsidP="00FE0924">
      <w:pPr>
        <w:tabs>
          <w:tab w:val="left" w:pos="5305"/>
        </w:tabs>
        <w:jc w:val="both"/>
        <w:rPr>
          <w:color w:val="000000" w:themeColor="text1"/>
          <w:sz w:val="28"/>
          <w:szCs w:val="28"/>
          <w:lang w:val="ru-RU"/>
        </w:rPr>
      </w:pPr>
      <w:r w:rsidRPr="00FE0924">
        <w:rPr>
          <w:color w:val="000000" w:themeColor="text1"/>
          <w:sz w:val="28"/>
          <w:szCs w:val="28"/>
          <w:lang w:val="ru-RU"/>
        </w:rPr>
        <w:t>- одна в научном издании Республики Казахстан.</w:t>
      </w:r>
    </w:p>
    <w:p w14:paraId="395D52C2" w14:textId="5AF7A57B" w:rsidR="00FE0924" w:rsidRPr="005E2D7A" w:rsidRDefault="00A66A34" w:rsidP="005E2D7A">
      <w:pPr>
        <w:rPr>
          <w:color w:val="000000" w:themeColor="text1"/>
          <w:sz w:val="28"/>
          <w:szCs w:val="28"/>
        </w:rPr>
      </w:pPr>
      <w:r w:rsidRPr="000D6A4E">
        <w:rPr>
          <w:color w:val="000000" w:themeColor="text1"/>
          <w:sz w:val="28"/>
          <w:szCs w:val="28"/>
          <w:lang w:val="ru-RU"/>
        </w:rPr>
        <w:lastRenderedPageBreak/>
        <w:t xml:space="preserve">         </w:t>
      </w:r>
      <w:r w:rsidR="00FE0924" w:rsidRPr="00FE0924">
        <w:rPr>
          <w:color w:val="000000" w:themeColor="text1"/>
          <w:sz w:val="28"/>
          <w:szCs w:val="28"/>
          <w:lang w:val="en-US"/>
        </w:rPr>
        <w:t xml:space="preserve">1. </w:t>
      </w:r>
      <w:r w:rsidR="002122D0">
        <w:rPr>
          <w:color w:val="000000" w:themeColor="text1"/>
          <w:sz w:val="28"/>
          <w:szCs w:val="28"/>
          <w:lang w:val="en-US"/>
        </w:rPr>
        <w:t xml:space="preserve">Shomayeva D. </w:t>
      </w:r>
      <w:r w:rsidR="00FE0924" w:rsidRPr="00FE0924">
        <w:rPr>
          <w:color w:val="000000" w:themeColor="text1"/>
          <w:sz w:val="28"/>
          <w:szCs w:val="28"/>
          <w:lang w:val="en-US"/>
        </w:rPr>
        <w:t>«</w:t>
      </w:r>
      <w:r w:rsidR="00FE0924">
        <w:rPr>
          <w:color w:val="000000" w:themeColor="text1"/>
          <w:sz w:val="28"/>
          <w:szCs w:val="28"/>
          <w:lang w:val="en-US"/>
        </w:rPr>
        <w:t xml:space="preserve">Carmen and Salome: the theme of “femme fatale” in the ballets of </w:t>
      </w:r>
      <w:proofErr w:type="spellStart"/>
      <w:r w:rsidR="00FE0924">
        <w:rPr>
          <w:color w:val="000000" w:themeColor="text1"/>
          <w:sz w:val="28"/>
          <w:szCs w:val="28"/>
          <w:lang w:val="en-US"/>
        </w:rPr>
        <w:t>Mukaram</w:t>
      </w:r>
      <w:proofErr w:type="spellEnd"/>
      <w:r w:rsidR="00FE0924">
        <w:rPr>
          <w:color w:val="000000" w:themeColor="text1"/>
          <w:sz w:val="28"/>
          <w:szCs w:val="28"/>
          <w:lang w:val="en-US"/>
        </w:rPr>
        <w:t xml:space="preserve"> </w:t>
      </w:r>
      <w:proofErr w:type="spellStart"/>
      <w:r w:rsidR="00FE0924">
        <w:rPr>
          <w:color w:val="000000" w:themeColor="text1"/>
          <w:sz w:val="28"/>
          <w:szCs w:val="28"/>
          <w:lang w:val="en-US"/>
        </w:rPr>
        <w:t>Avakhri</w:t>
      </w:r>
      <w:proofErr w:type="spellEnd"/>
      <w:r w:rsidR="00FE0924" w:rsidRPr="00FE0924">
        <w:rPr>
          <w:color w:val="000000" w:themeColor="text1"/>
          <w:sz w:val="28"/>
          <w:szCs w:val="28"/>
          <w:lang w:val="en-US"/>
        </w:rPr>
        <w:t xml:space="preserve">» // </w:t>
      </w:r>
      <w:proofErr w:type="spellStart"/>
      <w:r w:rsidR="002122D0">
        <w:rPr>
          <w:color w:val="000000" w:themeColor="text1"/>
          <w:sz w:val="28"/>
          <w:szCs w:val="28"/>
          <w:lang w:val="en-US"/>
        </w:rPr>
        <w:t>Rupkatha</w:t>
      </w:r>
      <w:proofErr w:type="spellEnd"/>
      <w:r w:rsidR="002122D0">
        <w:rPr>
          <w:color w:val="000000" w:themeColor="text1"/>
          <w:sz w:val="28"/>
          <w:szCs w:val="28"/>
          <w:lang w:val="en-US"/>
        </w:rPr>
        <w:t xml:space="preserve"> Journal of Interdisciplinary </w:t>
      </w:r>
      <w:r w:rsidR="00046BF1" w:rsidRPr="003430C6">
        <w:rPr>
          <w:color w:val="000000" w:themeColor="text1"/>
          <w:sz w:val="28"/>
          <w:szCs w:val="28"/>
          <w:lang w:val="en-US"/>
        </w:rPr>
        <w:t>Studies</w:t>
      </w:r>
      <w:r w:rsidR="002122D0">
        <w:rPr>
          <w:color w:val="000000" w:themeColor="text1"/>
          <w:sz w:val="28"/>
          <w:szCs w:val="28"/>
          <w:lang w:val="en-US"/>
        </w:rPr>
        <w:t xml:space="preserve"> in Humanities. </w:t>
      </w:r>
      <w:r w:rsidR="003430C6">
        <w:rPr>
          <w:color w:val="000000" w:themeColor="text1"/>
          <w:sz w:val="28"/>
          <w:szCs w:val="28"/>
          <w:lang w:val="en-US"/>
        </w:rPr>
        <w:t xml:space="preserve">– 2021, </w:t>
      </w:r>
      <w:r w:rsidR="002122D0">
        <w:rPr>
          <w:color w:val="000000" w:themeColor="text1"/>
          <w:sz w:val="28"/>
          <w:szCs w:val="28"/>
          <w:lang w:val="en-US"/>
        </w:rPr>
        <w:t>Vol. 13, No.</w:t>
      </w:r>
      <w:r w:rsidR="0017026C">
        <w:rPr>
          <w:color w:val="000000" w:themeColor="text1"/>
          <w:sz w:val="28"/>
          <w:szCs w:val="28"/>
          <w:lang w:val="en-US"/>
        </w:rPr>
        <w:t>1</w:t>
      </w:r>
      <w:r w:rsidR="002122D0">
        <w:rPr>
          <w:color w:val="000000" w:themeColor="text1"/>
          <w:sz w:val="28"/>
          <w:szCs w:val="28"/>
          <w:lang w:val="en-US"/>
        </w:rPr>
        <w:t xml:space="preserve">. Scopus. </w:t>
      </w:r>
      <w:r w:rsidR="00046BF1" w:rsidRPr="00046BF1">
        <w:rPr>
          <w:rStyle w:val="af2"/>
          <w:b w:val="0"/>
          <w:bCs w:val="0"/>
          <w:color w:val="000000" w:themeColor="text1"/>
          <w:sz w:val="28"/>
          <w:szCs w:val="28"/>
          <w:shd w:val="clear" w:color="auto" w:fill="FFFFFF"/>
        </w:rPr>
        <w:t>DOI</w:t>
      </w:r>
      <w:r w:rsidR="00046BF1" w:rsidRPr="00046BF1">
        <w:rPr>
          <w:color w:val="000000" w:themeColor="text1"/>
          <w:sz w:val="28"/>
          <w:szCs w:val="28"/>
        </w:rPr>
        <w:t>: </w:t>
      </w:r>
      <w:r w:rsidR="003C4CF3">
        <w:fldChar w:fldCharType="begin"/>
      </w:r>
      <w:r w:rsidR="003C4CF3">
        <w:instrText xml:space="preserve"> HYPERLINK "https://dx.doi.org/10.21659/rupkatha.v13n1.41" \t "_blank" </w:instrText>
      </w:r>
      <w:r w:rsidR="003C4CF3">
        <w:fldChar w:fldCharType="separate"/>
      </w:r>
      <w:r w:rsidR="00046BF1" w:rsidRPr="00046BF1">
        <w:rPr>
          <w:rStyle w:val="a6"/>
          <w:color w:val="000000" w:themeColor="text1"/>
          <w:sz w:val="28"/>
          <w:szCs w:val="28"/>
        </w:rPr>
        <w:t>10.21659/rupkatha.v13n1.41</w:t>
      </w:r>
      <w:r w:rsidR="003C4CF3">
        <w:rPr>
          <w:rStyle w:val="a6"/>
          <w:color w:val="000000" w:themeColor="text1"/>
          <w:sz w:val="28"/>
          <w:szCs w:val="28"/>
        </w:rPr>
        <w:fldChar w:fldCharType="end"/>
      </w:r>
    </w:p>
    <w:p w14:paraId="4C6F2876" w14:textId="03A700F2" w:rsidR="00A66A34" w:rsidRPr="005E2D7A" w:rsidRDefault="00046BF1" w:rsidP="00FE0924">
      <w:pPr>
        <w:tabs>
          <w:tab w:val="left" w:pos="5305"/>
        </w:tabs>
        <w:jc w:val="both"/>
        <w:rPr>
          <w:color w:val="000000" w:themeColor="text1"/>
          <w:sz w:val="28"/>
          <w:szCs w:val="28"/>
        </w:rPr>
      </w:pPr>
      <w:r w:rsidRPr="005E2D7A">
        <w:rPr>
          <w:color w:val="000000" w:themeColor="text1"/>
          <w:sz w:val="28"/>
          <w:szCs w:val="28"/>
        </w:rPr>
        <w:t xml:space="preserve">        </w:t>
      </w:r>
      <w:r w:rsidR="00A66A34" w:rsidRPr="005E2D7A">
        <w:rPr>
          <w:color w:val="000000" w:themeColor="text1"/>
          <w:sz w:val="28"/>
          <w:szCs w:val="28"/>
        </w:rPr>
        <w:t>2. Шомаева Д.</w:t>
      </w:r>
      <w:r w:rsidR="006A56E8" w:rsidRPr="005E2D7A">
        <w:rPr>
          <w:color w:val="000000" w:themeColor="text1"/>
          <w:sz w:val="28"/>
          <w:szCs w:val="28"/>
        </w:rPr>
        <w:t>Е.</w:t>
      </w:r>
      <w:r w:rsidR="00A66A34" w:rsidRPr="005E2D7A">
        <w:rPr>
          <w:color w:val="000000" w:themeColor="text1"/>
          <w:sz w:val="28"/>
          <w:szCs w:val="28"/>
        </w:rPr>
        <w:t>, Жумасеитова Г.</w:t>
      </w:r>
      <w:r w:rsidR="006A56E8" w:rsidRPr="005E2D7A">
        <w:rPr>
          <w:color w:val="000000" w:themeColor="text1"/>
          <w:sz w:val="28"/>
          <w:szCs w:val="28"/>
        </w:rPr>
        <w:t>Т.</w:t>
      </w:r>
      <w:r w:rsidR="00A66A34" w:rsidRPr="005E2D7A">
        <w:rPr>
          <w:color w:val="000000" w:themeColor="text1"/>
          <w:sz w:val="28"/>
          <w:szCs w:val="28"/>
        </w:rPr>
        <w:t xml:space="preserve"> </w:t>
      </w:r>
      <w:r w:rsidRPr="005E2D7A">
        <w:rPr>
          <w:color w:val="000000" w:themeColor="text1"/>
          <w:sz w:val="28"/>
          <w:szCs w:val="28"/>
        </w:rPr>
        <w:t xml:space="preserve">История деколониальной чувствительности в дискурсе балетмейстерского искусства Казахстана // Central Asian Journal of Art Studies. </w:t>
      </w:r>
      <w:r w:rsidR="003430C6" w:rsidRPr="005E2D7A">
        <w:rPr>
          <w:color w:val="000000" w:themeColor="text1"/>
          <w:sz w:val="28"/>
          <w:szCs w:val="28"/>
        </w:rPr>
        <w:t xml:space="preserve">– 2021, </w:t>
      </w:r>
      <w:r w:rsidRPr="005E2D7A">
        <w:rPr>
          <w:color w:val="000000" w:themeColor="text1"/>
          <w:sz w:val="28"/>
          <w:szCs w:val="28"/>
        </w:rPr>
        <w:t xml:space="preserve">Vol. 6, Is. 2. </w:t>
      </w:r>
      <w:r w:rsidR="003430C6" w:rsidRPr="005E2D7A">
        <w:rPr>
          <w:color w:val="000000" w:themeColor="text1"/>
          <w:sz w:val="28"/>
          <w:szCs w:val="28"/>
        </w:rPr>
        <w:t xml:space="preserve">– </w:t>
      </w:r>
      <w:r w:rsidR="0004220F" w:rsidRPr="005E2D7A">
        <w:rPr>
          <w:color w:val="000000" w:themeColor="text1"/>
          <w:sz w:val="28"/>
          <w:szCs w:val="28"/>
        </w:rPr>
        <w:t>Cc</w:t>
      </w:r>
      <w:r w:rsidRPr="005E2D7A">
        <w:rPr>
          <w:color w:val="000000" w:themeColor="text1"/>
          <w:sz w:val="28"/>
          <w:szCs w:val="28"/>
        </w:rPr>
        <w:t xml:space="preserve">. 50-64. </w:t>
      </w:r>
    </w:p>
    <w:p w14:paraId="7183AC9F" w14:textId="3FA66DAD" w:rsidR="00046BF1" w:rsidRPr="003430C6" w:rsidRDefault="000118A7" w:rsidP="00FE0924">
      <w:pPr>
        <w:tabs>
          <w:tab w:val="left" w:pos="5305"/>
        </w:tabs>
        <w:jc w:val="both"/>
        <w:rPr>
          <w:color w:val="000000" w:themeColor="text1"/>
          <w:sz w:val="28"/>
          <w:szCs w:val="28"/>
          <w:lang w:val="en-US"/>
        </w:rPr>
      </w:pPr>
      <w:r w:rsidRPr="005E2D7A">
        <w:rPr>
          <w:color w:val="000000" w:themeColor="text1"/>
          <w:sz w:val="28"/>
          <w:szCs w:val="28"/>
        </w:rPr>
        <w:t xml:space="preserve">        </w:t>
      </w:r>
      <w:r w:rsidR="00046BF1" w:rsidRPr="00046BF1">
        <w:rPr>
          <w:color w:val="000000" w:themeColor="text1"/>
          <w:sz w:val="28"/>
          <w:szCs w:val="28"/>
          <w:lang w:val="ru-RU"/>
        </w:rPr>
        <w:t xml:space="preserve">3. </w:t>
      </w:r>
      <w:proofErr w:type="spellStart"/>
      <w:r w:rsidR="006A56E8">
        <w:rPr>
          <w:color w:val="000000" w:themeColor="text1"/>
          <w:sz w:val="28"/>
          <w:szCs w:val="28"/>
          <w:lang w:val="ru-RU"/>
        </w:rPr>
        <w:t>Шомаева</w:t>
      </w:r>
      <w:proofErr w:type="spellEnd"/>
      <w:r w:rsidR="006A56E8">
        <w:rPr>
          <w:color w:val="000000" w:themeColor="text1"/>
          <w:sz w:val="28"/>
          <w:szCs w:val="28"/>
          <w:lang w:val="ru-RU"/>
        </w:rPr>
        <w:t xml:space="preserve"> Д.Е. </w:t>
      </w:r>
      <w:r w:rsidR="00046BF1">
        <w:rPr>
          <w:color w:val="000000" w:themeColor="text1"/>
          <w:sz w:val="28"/>
          <w:szCs w:val="28"/>
          <w:lang w:val="ru-RU"/>
        </w:rPr>
        <w:t>Влияние гендерной роли женщины в традиционном казахском обществе на развитие национального танца // Вестник ЗКГУ им. М</w:t>
      </w:r>
      <w:r w:rsidR="00046BF1" w:rsidRPr="003430C6">
        <w:rPr>
          <w:color w:val="000000" w:themeColor="text1"/>
          <w:sz w:val="28"/>
          <w:szCs w:val="28"/>
          <w:lang w:val="en-US"/>
        </w:rPr>
        <w:t xml:space="preserve">. </w:t>
      </w:r>
      <w:proofErr w:type="spellStart"/>
      <w:r w:rsidR="00046BF1">
        <w:rPr>
          <w:color w:val="000000" w:themeColor="text1"/>
          <w:sz w:val="28"/>
          <w:szCs w:val="28"/>
          <w:lang w:val="ru-RU"/>
        </w:rPr>
        <w:t>Утемисова</w:t>
      </w:r>
      <w:proofErr w:type="spellEnd"/>
      <w:r w:rsidR="00046BF1" w:rsidRPr="003430C6">
        <w:rPr>
          <w:color w:val="000000" w:themeColor="text1"/>
          <w:sz w:val="28"/>
          <w:szCs w:val="28"/>
          <w:lang w:val="en-US"/>
        </w:rPr>
        <w:t xml:space="preserve">. </w:t>
      </w:r>
      <w:r w:rsidR="003430C6">
        <w:rPr>
          <w:color w:val="000000" w:themeColor="text1"/>
          <w:sz w:val="28"/>
          <w:szCs w:val="28"/>
          <w:lang w:val="en-US"/>
        </w:rPr>
        <w:t xml:space="preserve">– 2020, </w:t>
      </w:r>
      <w:r w:rsidR="00046BF1" w:rsidRPr="003430C6">
        <w:rPr>
          <w:color w:val="000000" w:themeColor="text1"/>
          <w:sz w:val="28"/>
          <w:szCs w:val="28"/>
          <w:lang w:val="en-US"/>
        </w:rPr>
        <w:t>№ 4(80)</w:t>
      </w:r>
      <w:r w:rsidRPr="003430C6">
        <w:rPr>
          <w:color w:val="000000" w:themeColor="text1"/>
          <w:sz w:val="28"/>
          <w:szCs w:val="28"/>
          <w:lang w:val="en-US"/>
        </w:rPr>
        <w:t xml:space="preserve">. </w:t>
      </w:r>
      <w:r w:rsidR="003430C6">
        <w:rPr>
          <w:color w:val="000000" w:themeColor="text1"/>
          <w:sz w:val="28"/>
          <w:szCs w:val="28"/>
          <w:lang w:val="en-US"/>
        </w:rPr>
        <w:t xml:space="preserve">– </w:t>
      </w:r>
      <w:r>
        <w:rPr>
          <w:color w:val="000000" w:themeColor="text1"/>
          <w:sz w:val="28"/>
          <w:szCs w:val="28"/>
          <w:lang w:val="ru-RU"/>
        </w:rPr>
        <w:t>С</w:t>
      </w:r>
      <w:r>
        <w:rPr>
          <w:color w:val="000000" w:themeColor="text1"/>
          <w:sz w:val="28"/>
          <w:szCs w:val="28"/>
          <w:lang w:val="en-US"/>
        </w:rPr>
        <w:t>c</w:t>
      </w:r>
      <w:r w:rsidRPr="003430C6">
        <w:rPr>
          <w:color w:val="000000" w:themeColor="text1"/>
          <w:sz w:val="28"/>
          <w:szCs w:val="28"/>
          <w:lang w:val="en-US"/>
        </w:rPr>
        <w:t>. 296-303.</w:t>
      </w:r>
    </w:p>
    <w:p w14:paraId="7C946ADB" w14:textId="44BB25BA" w:rsidR="000118A7" w:rsidRDefault="006A56E8" w:rsidP="00FE0924">
      <w:pPr>
        <w:tabs>
          <w:tab w:val="left" w:pos="5305"/>
        </w:tabs>
        <w:jc w:val="both"/>
        <w:rPr>
          <w:color w:val="000000" w:themeColor="text1"/>
          <w:sz w:val="28"/>
          <w:szCs w:val="28"/>
          <w:lang w:val="en-US"/>
        </w:rPr>
      </w:pPr>
      <w:r>
        <w:rPr>
          <w:color w:val="000000" w:themeColor="text1"/>
          <w:sz w:val="28"/>
          <w:szCs w:val="28"/>
          <w:lang w:val="en-US"/>
        </w:rPr>
        <w:t xml:space="preserve">       </w:t>
      </w:r>
      <w:r w:rsidR="000118A7" w:rsidRPr="000118A7">
        <w:rPr>
          <w:color w:val="000000" w:themeColor="text1"/>
          <w:sz w:val="28"/>
          <w:szCs w:val="28"/>
          <w:lang w:val="en-US"/>
        </w:rPr>
        <w:t xml:space="preserve">4. </w:t>
      </w:r>
      <w:r>
        <w:rPr>
          <w:color w:val="000000" w:themeColor="text1"/>
          <w:sz w:val="28"/>
          <w:szCs w:val="28"/>
          <w:lang w:val="en-US"/>
        </w:rPr>
        <w:t xml:space="preserve">Shomayeva D.Y., </w:t>
      </w:r>
      <w:proofErr w:type="spellStart"/>
      <w:r>
        <w:rPr>
          <w:color w:val="000000" w:themeColor="text1"/>
          <w:sz w:val="28"/>
          <w:szCs w:val="28"/>
          <w:lang w:val="en-US"/>
        </w:rPr>
        <w:t>Zhumaseitova</w:t>
      </w:r>
      <w:proofErr w:type="spellEnd"/>
      <w:r>
        <w:rPr>
          <w:color w:val="000000" w:themeColor="text1"/>
          <w:sz w:val="28"/>
          <w:szCs w:val="28"/>
          <w:lang w:val="en-US"/>
        </w:rPr>
        <w:t xml:space="preserve"> G.T. </w:t>
      </w:r>
      <w:r w:rsidR="000118A7">
        <w:rPr>
          <w:color w:val="000000" w:themeColor="text1"/>
          <w:sz w:val="28"/>
          <w:szCs w:val="28"/>
          <w:lang w:val="en-US"/>
        </w:rPr>
        <w:t xml:space="preserve">Creative searches in the genre of national ballet: </w:t>
      </w:r>
      <w:r w:rsidR="000118A7" w:rsidRPr="000118A7">
        <w:rPr>
          <w:color w:val="000000" w:themeColor="text1"/>
          <w:sz w:val="28"/>
          <w:szCs w:val="28"/>
          <w:lang w:val="en-US"/>
        </w:rPr>
        <w:t>«</w:t>
      </w:r>
      <w:r w:rsidR="000118A7">
        <w:rPr>
          <w:color w:val="000000" w:themeColor="text1"/>
          <w:sz w:val="28"/>
          <w:szCs w:val="28"/>
          <w:lang w:val="en-US"/>
        </w:rPr>
        <w:t xml:space="preserve">Sultan </w:t>
      </w:r>
      <w:proofErr w:type="spellStart"/>
      <w:r w:rsidR="000118A7">
        <w:rPr>
          <w:color w:val="000000" w:themeColor="text1"/>
          <w:sz w:val="28"/>
          <w:szCs w:val="28"/>
          <w:lang w:val="en-US"/>
        </w:rPr>
        <w:t>Baibars</w:t>
      </w:r>
      <w:proofErr w:type="spellEnd"/>
      <w:r w:rsidR="000118A7" w:rsidRPr="000118A7">
        <w:rPr>
          <w:color w:val="000000" w:themeColor="text1"/>
          <w:sz w:val="28"/>
          <w:szCs w:val="28"/>
          <w:lang w:val="en-US"/>
        </w:rPr>
        <w:t>»</w:t>
      </w:r>
      <w:r w:rsidR="000118A7">
        <w:rPr>
          <w:color w:val="000000" w:themeColor="text1"/>
          <w:sz w:val="28"/>
          <w:szCs w:val="28"/>
          <w:lang w:val="en-US"/>
        </w:rPr>
        <w:t xml:space="preserve"> and </w:t>
      </w:r>
      <w:r w:rsidR="000118A7" w:rsidRPr="000118A7">
        <w:rPr>
          <w:color w:val="000000" w:themeColor="text1"/>
          <w:sz w:val="28"/>
          <w:szCs w:val="28"/>
          <w:lang w:val="en-US"/>
        </w:rPr>
        <w:t>«</w:t>
      </w:r>
      <w:r w:rsidR="000118A7">
        <w:rPr>
          <w:color w:val="000000" w:themeColor="text1"/>
          <w:sz w:val="28"/>
          <w:szCs w:val="28"/>
          <w:lang w:val="en-US"/>
        </w:rPr>
        <w:t xml:space="preserve">The Legend of </w:t>
      </w:r>
      <w:proofErr w:type="spellStart"/>
      <w:r w:rsidR="000118A7">
        <w:rPr>
          <w:color w:val="000000" w:themeColor="text1"/>
          <w:sz w:val="28"/>
          <w:szCs w:val="28"/>
          <w:lang w:val="en-US"/>
        </w:rPr>
        <w:t>Turanga</w:t>
      </w:r>
      <w:proofErr w:type="spellEnd"/>
      <w:r w:rsidR="000118A7" w:rsidRPr="000118A7">
        <w:rPr>
          <w:color w:val="000000" w:themeColor="text1"/>
          <w:sz w:val="28"/>
          <w:szCs w:val="28"/>
          <w:lang w:val="en-US"/>
        </w:rPr>
        <w:t>»</w:t>
      </w:r>
      <w:r w:rsidR="000118A7">
        <w:rPr>
          <w:color w:val="000000" w:themeColor="text1"/>
          <w:sz w:val="28"/>
          <w:szCs w:val="28"/>
          <w:lang w:val="en-US"/>
        </w:rPr>
        <w:t xml:space="preserve"> // </w:t>
      </w:r>
      <w:r w:rsidRPr="00C927AF">
        <w:rPr>
          <w:bCs/>
          <w:sz w:val="28"/>
          <w:szCs w:val="28"/>
        </w:rPr>
        <w:t>«Keruen»</w:t>
      </w:r>
      <w:r w:rsidRPr="00C927AF">
        <w:rPr>
          <w:b/>
          <w:bCs/>
          <w:sz w:val="28"/>
          <w:szCs w:val="28"/>
        </w:rPr>
        <w:t xml:space="preserve"> </w:t>
      </w:r>
      <w:r w:rsidRPr="00C927AF">
        <w:rPr>
          <w:sz w:val="28"/>
          <w:szCs w:val="28"/>
        </w:rPr>
        <w:t>scientific journal M.O.</w:t>
      </w:r>
      <w:r w:rsidR="003430C6">
        <w:rPr>
          <w:sz w:val="28"/>
          <w:szCs w:val="28"/>
          <w:lang w:val="en-US"/>
        </w:rPr>
        <w:t xml:space="preserve"> </w:t>
      </w:r>
      <w:r w:rsidRPr="00C927AF">
        <w:rPr>
          <w:sz w:val="28"/>
          <w:szCs w:val="28"/>
        </w:rPr>
        <w:t>Auezov Institute of Literature and Art</w:t>
      </w:r>
      <w:r>
        <w:rPr>
          <w:sz w:val="28"/>
          <w:szCs w:val="28"/>
          <w:lang w:val="en-US"/>
        </w:rPr>
        <w:t>.</w:t>
      </w:r>
      <w:r w:rsidR="003430C6">
        <w:rPr>
          <w:sz w:val="28"/>
          <w:szCs w:val="28"/>
          <w:lang w:val="en-US"/>
        </w:rPr>
        <w:t xml:space="preserve">– 2021, </w:t>
      </w:r>
      <w:r>
        <w:rPr>
          <w:sz w:val="28"/>
          <w:szCs w:val="28"/>
          <w:lang w:val="en-US"/>
        </w:rPr>
        <w:t>Vol.</w:t>
      </w:r>
      <w:r w:rsidRPr="006A56E8">
        <w:rPr>
          <w:color w:val="000000" w:themeColor="text1"/>
          <w:sz w:val="28"/>
          <w:szCs w:val="28"/>
          <w:lang w:val="en-US"/>
        </w:rPr>
        <w:t>73</w:t>
      </w:r>
      <w:r>
        <w:rPr>
          <w:color w:val="000000" w:themeColor="text1"/>
          <w:sz w:val="28"/>
          <w:szCs w:val="28"/>
          <w:lang w:val="en-US"/>
        </w:rPr>
        <w:t>, No.</w:t>
      </w:r>
      <w:r w:rsidRPr="006A56E8">
        <w:rPr>
          <w:color w:val="000000" w:themeColor="text1"/>
          <w:sz w:val="28"/>
          <w:szCs w:val="28"/>
          <w:lang w:val="en-US"/>
        </w:rPr>
        <w:t xml:space="preserve">4. </w:t>
      </w:r>
      <w:r w:rsidR="003430C6">
        <w:rPr>
          <w:color w:val="000000" w:themeColor="text1"/>
          <w:sz w:val="28"/>
          <w:szCs w:val="28"/>
          <w:lang w:val="en-US"/>
        </w:rPr>
        <w:t xml:space="preserve">– </w:t>
      </w:r>
      <w:r w:rsidR="0004220F">
        <w:rPr>
          <w:color w:val="000000" w:themeColor="text1"/>
          <w:sz w:val="28"/>
          <w:szCs w:val="28"/>
          <w:lang w:val="en-US"/>
        </w:rPr>
        <w:t>Pp</w:t>
      </w:r>
      <w:r w:rsidRPr="006A56E8">
        <w:rPr>
          <w:color w:val="000000" w:themeColor="text1"/>
          <w:sz w:val="28"/>
          <w:szCs w:val="28"/>
          <w:lang w:val="en-US"/>
        </w:rPr>
        <w:t>. 305-313.</w:t>
      </w:r>
    </w:p>
    <w:p w14:paraId="09EC2C55" w14:textId="037D7249" w:rsidR="003430C6" w:rsidRDefault="006A56E8" w:rsidP="00A93139">
      <w:pPr>
        <w:tabs>
          <w:tab w:val="left" w:pos="5305"/>
        </w:tabs>
        <w:jc w:val="both"/>
        <w:rPr>
          <w:color w:val="000000" w:themeColor="text1"/>
          <w:sz w:val="28"/>
          <w:szCs w:val="28"/>
          <w:lang w:val="en-US"/>
        </w:rPr>
      </w:pPr>
      <w:r w:rsidRPr="006A56E8">
        <w:rPr>
          <w:color w:val="000000" w:themeColor="text1"/>
          <w:sz w:val="28"/>
          <w:szCs w:val="28"/>
          <w:lang w:val="en-US"/>
        </w:rPr>
        <w:t xml:space="preserve">    </w:t>
      </w:r>
      <w:r w:rsidR="00555489" w:rsidRPr="00555489">
        <w:rPr>
          <w:color w:val="000000" w:themeColor="text1"/>
          <w:sz w:val="28"/>
          <w:szCs w:val="28"/>
          <w:lang w:val="en-US"/>
        </w:rPr>
        <w:t xml:space="preserve"> </w:t>
      </w:r>
      <w:r w:rsidRPr="006A56E8">
        <w:rPr>
          <w:color w:val="000000" w:themeColor="text1"/>
          <w:sz w:val="28"/>
          <w:szCs w:val="28"/>
          <w:lang w:val="en-US"/>
        </w:rPr>
        <w:t xml:space="preserve"> </w:t>
      </w:r>
      <w:r>
        <w:rPr>
          <w:color w:val="000000" w:themeColor="text1"/>
          <w:sz w:val="28"/>
          <w:szCs w:val="28"/>
          <w:lang w:val="en-US"/>
        </w:rPr>
        <w:t>5.</w:t>
      </w:r>
      <w:r w:rsidRPr="006A56E8">
        <w:rPr>
          <w:color w:val="000000" w:themeColor="text1"/>
          <w:sz w:val="28"/>
          <w:szCs w:val="28"/>
          <w:lang w:val="en-US"/>
        </w:rPr>
        <w:t xml:space="preserve"> </w:t>
      </w:r>
      <w:r>
        <w:rPr>
          <w:color w:val="000000" w:themeColor="text1"/>
          <w:sz w:val="28"/>
          <w:szCs w:val="28"/>
          <w:lang w:val="en-US"/>
        </w:rPr>
        <w:t xml:space="preserve">Shomayeva D. </w:t>
      </w:r>
      <w:r w:rsidRPr="003430C6">
        <w:rPr>
          <w:color w:val="000000" w:themeColor="text1"/>
          <w:sz w:val="28"/>
          <w:szCs w:val="28"/>
          <w:lang w:val="en-US"/>
        </w:rPr>
        <w:t xml:space="preserve">Architectural guidelines in a stage space on the example of performances of </w:t>
      </w:r>
      <w:r w:rsidR="003430C6" w:rsidRPr="003430C6">
        <w:rPr>
          <w:color w:val="000000" w:themeColor="text1"/>
          <w:sz w:val="28"/>
          <w:szCs w:val="28"/>
          <w:lang w:val="en-US"/>
        </w:rPr>
        <w:t>«</w:t>
      </w:r>
      <w:r w:rsidRPr="003430C6">
        <w:rPr>
          <w:color w:val="000000" w:themeColor="text1"/>
          <w:sz w:val="28"/>
          <w:szCs w:val="28"/>
          <w:lang w:val="en-US"/>
        </w:rPr>
        <w:t>Astana Ballet</w:t>
      </w:r>
      <w:r w:rsidR="003430C6" w:rsidRPr="003430C6">
        <w:rPr>
          <w:color w:val="000000" w:themeColor="text1"/>
          <w:sz w:val="28"/>
          <w:szCs w:val="28"/>
          <w:lang w:val="en-US"/>
        </w:rPr>
        <w:t>»</w:t>
      </w:r>
      <w:r w:rsidRPr="003430C6">
        <w:rPr>
          <w:color w:val="000000" w:themeColor="text1"/>
          <w:sz w:val="28"/>
          <w:szCs w:val="28"/>
          <w:lang w:val="en-US"/>
        </w:rPr>
        <w:t xml:space="preserve"> theatre //</w:t>
      </w:r>
      <w:r w:rsidR="003430C6" w:rsidRPr="003430C6">
        <w:rPr>
          <w:color w:val="000000" w:themeColor="text1"/>
          <w:sz w:val="28"/>
          <w:szCs w:val="28"/>
          <w:lang w:val="en-US"/>
        </w:rPr>
        <w:t xml:space="preserve"> «Modern approaches to the introduction of science into practice»</w:t>
      </w:r>
      <w:r w:rsidR="00A93139" w:rsidRPr="00A93139">
        <w:rPr>
          <w:color w:val="000000" w:themeColor="text1"/>
          <w:sz w:val="28"/>
          <w:szCs w:val="28"/>
          <w:lang w:val="en-US"/>
        </w:rPr>
        <w:t xml:space="preserve">: </w:t>
      </w:r>
      <w:r w:rsidR="00A93139">
        <w:rPr>
          <w:color w:val="000000" w:themeColor="text1"/>
          <w:sz w:val="28"/>
          <w:szCs w:val="28"/>
          <w:lang w:val="ru-RU"/>
        </w:rPr>
        <w:t>материалы</w:t>
      </w:r>
      <w:r w:rsidR="00A93139" w:rsidRPr="003430C6">
        <w:rPr>
          <w:color w:val="000000" w:themeColor="text1"/>
          <w:sz w:val="28"/>
          <w:szCs w:val="28"/>
          <w:lang w:val="en-US"/>
        </w:rPr>
        <w:t xml:space="preserve"> </w:t>
      </w:r>
      <w:r w:rsidR="00A93139">
        <w:rPr>
          <w:color w:val="000000" w:themeColor="text1"/>
          <w:sz w:val="28"/>
          <w:szCs w:val="28"/>
          <w:lang w:val="en-US"/>
        </w:rPr>
        <w:t xml:space="preserve">XV </w:t>
      </w:r>
      <w:r w:rsidR="00A93139">
        <w:rPr>
          <w:color w:val="000000" w:themeColor="text1"/>
          <w:sz w:val="28"/>
          <w:szCs w:val="28"/>
          <w:lang w:val="ru-RU"/>
        </w:rPr>
        <w:t>Международной</w:t>
      </w:r>
      <w:r w:rsidR="00A93139" w:rsidRPr="003430C6">
        <w:rPr>
          <w:color w:val="000000" w:themeColor="text1"/>
          <w:sz w:val="28"/>
          <w:szCs w:val="28"/>
          <w:lang w:val="en-US"/>
        </w:rPr>
        <w:t xml:space="preserve"> </w:t>
      </w:r>
      <w:r w:rsidR="00A93139">
        <w:rPr>
          <w:color w:val="000000" w:themeColor="text1"/>
          <w:sz w:val="28"/>
          <w:szCs w:val="28"/>
          <w:lang w:val="ru-RU"/>
        </w:rPr>
        <w:t>научной</w:t>
      </w:r>
      <w:r w:rsidR="00A93139" w:rsidRPr="003430C6">
        <w:rPr>
          <w:color w:val="000000" w:themeColor="text1"/>
          <w:sz w:val="28"/>
          <w:szCs w:val="28"/>
          <w:lang w:val="en-US"/>
        </w:rPr>
        <w:t xml:space="preserve"> </w:t>
      </w:r>
      <w:proofErr w:type="spellStart"/>
      <w:r w:rsidR="00A93139">
        <w:rPr>
          <w:color w:val="000000" w:themeColor="text1"/>
          <w:sz w:val="28"/>
          <w:szCs w:val="28"/>
          <w:lang w:val="ru-RU"/>
        </w:rPr>
        <w:t>концеренции</w:t>
      </w:r>
      <w:proofErr w:type="spellEnd"/>
      <w:r w:rsidR="00A93139" w:rsidRPr="00A93139">
        <w:rPr>
          <w:color w:val="000000" w:themeColor="text1"/>
          <w:sz w:val="28"/>
          <w:szCs w:val="28"/>
          <w:lang w:val="en-US"/>
        </w:rPr>
        <w:t>,</w:t>
      </w:r>
      <w:r w:rsidR="003430C6" w:rsidRPr="003430C6">
        <w:rPr>
          <w:color w:val="000000" w:themeColor="text1"/>
          <w:sz w:val="28"/>
          <w:szCs w:val="28"/>
          <w:lang w:val="en-US"/>
        </w:rPr>
        <w:t xml:space="preserve"> </w:t>
      </w:r>
      <w:r w:rsidR="00555489">
        <w:rPr>
          <w:color w:val="000000" w:themeColor="text1"/>
          <w:sz w:val="28"/>
          <w:szCs w:val="28"/>
          <w:lang w:val="ru-RU"/>
        </w:rPr>
        <w:t>Сан</w:t>
      </w:r>
      <w:r w:rsidR="00555489" w:rsidRPr="00555489">
        <w:rPr>
          <w:color w:val="000000" w:themeColor="text1"/>
          <w:sz w:val="28"/>
          <w:szCs w:val="28"/>
          <w:lang w:val="en-US"/>
        </w:rPr>
        <w:t>-</w:t>
      </w:r>
      <w:r w:rsidR="00555489">
        <w:rPr>
          <w:color w:val="000000" w:themeColor="text1"/>
          <w:sz w:val="28"/>
          <w:szCs w:val="28"/>
          <w:lang w:val="ru-RU"/>
        </w:rPr>
        <w:t>Франциско</w:t>
      </w:r>
      <w:r w:rsidR="00555489" w:rsidRPr="00555489">
        <w:rPr>
          <w:color w:val="000000" w:themeColor="text1"/>
          <w:sz w:val="28"/>
          <w:szCs w:val="28"/>
          <w:lang w:val="en-US"/>
        </w:rPr>
        <w:t xml:space="preserve"> (</w:t>
      </w:r>
      <w:r w:rsidR="00555489">
        <w:rPr>
          <w:color w:val="000000" w:themeColor="text1"/>
          <w:sz w:val="28"/>
          <w:szCs w:val="28"/>
          <w:lang w:val="ru-RU"/>
        </w:rPr>
        <w:t>США</w:t>
      </w:r>
      <w:r w:rsidR="00555489" w:rsidRPr="00555489">
        <w:rPr>
          <w:color w:val="000000" w:themeColor="text1"/>
          <w:sz w:val="28"/>
          <w:szCs w:val="28"/>
          <w:lang w:val="en-US"/>
        </w:rPr>
        <w:t xml:space="preserve">), 2021. – </w:t>
      </w:r>
      <w:proofErr w:type="spellStart"/>
      <w:r w:rsidR="00555489">
        <w:rPr>
          <w:color w:val="000000" w:themeColor="text1"/>
          <w:sz w:val="28"/>
          <w:szCs w:val="28"/>
          <w:lang w:val="ru-RU"/>
        </w:rPr>
        <w:t>Сс</w:t>
      </w:r>
      <w:proofErr w:type="spellEnd"/>
      <w:r w:rsidR="00555489" w:rsidRPr="00555489">
        <w:rPr>
          <w:color w:val="000000" w:themeColor="text1"/>
          <w:sz w:val="28"/>
          <w:szCs w:val="28"/>
          <w:lang w:val="en-US"/>
        </w:rPr>
        <w:t>. 29-32.</w:t>
      </w:r>
    </w:p>
    <w:p w14:paraId="02295E58" w14:textId="16CD7D0E" w:rsidR="00555489" w:rsidRDefault="00555489" w:rsidP="00A93139">
      <w:pPr>
        <w:jc w:val="both"/>
        <w:rPr>
          <w:sz w:val="28"/>
          <w:szCs w:val="28"/>
          <w:shd w:val="clear" w:color="auto" w:fill="FFFFFF"/>
          <w:lang w:val="en-US"/>
        </w:rPr>
      </w:pPr>
      <w:r w:rsidRPr="00555489">
        <w:rPr>
          <w:color w:val="000000" w:themeColor="text1"/>
          <w:sz w:val="28"/>
          <w:szCs w:val="28"/>
          <w:lang w:val="en-US"/>
        </w:rPr>
        <w:t xml:space="preserve">      6.</w:t>
      </w:r>
      <w:r w:rsidRPr="00555489">
        <w:rPr>
          <w:color w:val="000000" w:themeColor="text1"/>
          <w:sz w:val="28"/>
          <w:szCs w:val="28"/>
          <w:lang w:val="en-US"/>
        </w:rPr>
        <w:tab/>
        <w:t xml:space="preserve"> </w:t>
      </w:r>
      <w:r>
        <w:rPr>
          <w:color w:val="000000" w:themeColor="text1"/>
          <w:sz w:val="28"/>
          <w:szCs w:val="28"/>
          <w:lang w:val="en-US"/>
        </w:rPr>
        <w:t xml:space="preserve">Shomayeva D. </w:t>
      </w:r>
      <w:r>
        <w:rPr>
          <w:sz w:val="28"/>
          <w:szCs w:val="28"/>
          <w:shd w:val="clear" w:color="auto" w:fill="FFFFFF"/>
          <w:lang w:val="en-US"/>
        </w:rPr>
        <w:t>T</w:t>
      </w:r>
      <w:r w:rsidRPr="00044231">
        <w:rPr>
          <w:sz w:val="28"/>
          <w:szCs w:val="28"/>
          <w:shd w:val="clear" w:color="auto" w:fill="FFFFFF"/>
        </w:rPr>
        <w:t>o the question of the principles of feminist criticism in dance history studies</w:t>
      </w:r>
      <w:r>
        <w:rPr>
          <w:sz w:val="28"/>
          <w:szCs w:val="28"/>
          <w:shd w:val="clear" w:color="auto" w:fill="FFFFFF"/>
          <w:lang w:val="en-US"/>
        </w:rPr>
        <w:t xml:space="preserve"> // </w:t>
      </w:r>
      <w:r w:rsidRPr="00555489">
        <w:rPr>
          <w:sz w:val="28"/>
          <w:szCs w:val="28"/>
          <w:shd w:val="clear" w:color="auto" w:fill="FFFFFF"/>
          <w:lang w:val="en-US"/>
        </w:rPr>
        <w:t>«</w:t>
      </w:r>
      <w:r>
        <w:rPr>
          <w:sz w:val="28"/>
          <w:szCs w:val="28"/>
          <w:shd w:val="clear" w:color="auto" w:fill="FFFFFF"/>
          <w:lang w:val="en-US"/>
        </w:rPr>
        <w:t>Foundations and Trends in Research</w:t>
      </w:r>
      <w:r w:rsidRPr="00555489">
        <w:rPr>
          <w:sz w:val="28"/>
          <w:szCs w:val="28"/>
          <w:shd w:val="clear" w:color="auto" w:fill="FFFFFF"/>
          <w:lang w:val="en-US"/>
        </w:rPr>
        <w:t>»</w:t>
      </w:r>
      <w:r w:rsidR="00A93139" w:rsidRPr="00A93139">
        <w:rPr>
          <w:sz w:val="28"/>
          <w:szCs w:val="28"/>
          <w:shd w:val="clear" w:color="auto" w:fill="FFFFFF"/>
          <w:lang w:val="en-US"/>
        </w:rPr>
        <w:t xml:space="preserve">: </w:t>
      </w:r>
      <w:r w:rsidR="00A93139">
        <w:rPr>
          <w:sz w:val="28"/>
          <w:szCs w:val="28"/>
          <w:shd w:val="clear" w:color="auto" w:fill="FFFFFF"/>
          <w:lang w:val="ru-RU"/>
        </w:rPr>
        <w:t>материалы</w:t>
      </w:r>
      <w:r w:rsidR="00A93139" w:rsidRPr="00555489">
        <w:rPr>
          <w:sz w:val="28"/>
          <w:szCs w:val="28"/>
          <w:shd w:val="clear" w:color="auto" w:fill="FFFFFF"/>
          <w:lang w:val="en-US"/>
        </w:rPr>
        <w:t xml:space="preserve"> </w:t>
      </w:r>
      <w:r w:rsidR="00A93139">
        <w:rPr>
          <w:sz w:val="28"/>
          <w:szCs w:val="28"/>
          <w:shd w:val="clear" w:color="auto" w:fill="FFFFFF"/>
          <w:lang w:val="ru-RU"/>
        </w:rPr>
        <w:t>Международной</w:t>
      </w:r>
      <w:r w:rsidR="00A93139" w:rsidRPr="00555489">
        <w:rPr>
          <w:sz w:val="28"/>
          <w:szCs w:val="28"/>
          <w:shd w:val="clear" w:color="auto" w:fill="FFFFFF"/>
          <w:lang w:val="en-US"/>
        </w:rPr>
        <w:t xml:space="preserve"> </w:t>
      </w:r>
      <w:r w:rsidR="00A93139">
        <w:rPr>
          <w:sz w:val="28"/>
          <w:szCs w:val="28"/>
          <w:shd w:val="clear" w:color="auto" w:fill="FFFFFF"/>
          <w:lang w:val="ru-RU"/>
        </w:rPr>
        <w:t>научной</w:t>
      </w:r>
      <w:r w:rsidR="00A93139" w:rsidRPr="00555489">
        <w:rPr>
          <w:sz w:val="28"/>
          <w:szCs w:val="28"/>
          <w:shd w:val="clear" w:color="auto" w:fill="FFFFFF"/>
          <w:lang w:val="en-US"/>
        </w:rPr>
        <w:t xml:space="preserve"> </w:t>
      </w:r>
      <w:proofErr w:type="spellStart"/>
      <w:r w:rsidR="00A93139">
        <w:rPr>
          <w:sz w:val="28"/>
          <w:szCs w:val="28"/>
          <w:shd w:val="clear" w:color="auto" w:fill="FFFFFF"/>
          <w:lang w:val="ru-RU"/>
        </w:rPr>
        <w:t>концеренции</w:t>
      </w:r>
      <w:proofErr w:type="spellEnd"/>
      <w:r w:rsidR="00A93139" w:rsidRPr="00A93139">
        <w:rPr>
          <w:sz w:val="28"/>
          <w:szCs w:val="28"/>
          <w:shd w:val="clear" w:color="auto" w:fill="FFFFFF"/>
          <w:lang w:val="en-US"/>
        </w:rPr>
        <w:t xml:space="preserve"> (№2),</w:t>
      </w:r>
      <w:r w:rsidRPr="00555489">
        <w:rPr>
          <w:sz w:val="28"/>
          <w:szCs w:val="28"/>
          <w:shd w:val="clear" w:color="auto" w:fill="FFFFFF"/>
          <w:lang w:val="en-US"/>
        </w:rPr>
        <w:t xml:space="preserve"> </w:t>
      </w:r>
      <w:r>
        <w:rPr>
          <w:sz w:val="28"/>
          <w:szCs w:val="28"/>
          <w:shd w:val="clear" w:color="auto" w:fill="FFFFFF"/>
          <w:lang w:val="ru-RU"/>
        </w:rPr>
        <w:t>Копенгаген</w:t>
      </w:r>
      <w:r w:rsidRPr="00555489">
        <w:rPr>
          <w:sz w:val="28"/>
          <w:szCs w:val="28"/>
          <w:shd w:val="clear" w:color="auto" w:fill="FFFFFF"/>
          <w:lang w:val="en-US"/>
        </w:rPr>
        <w:t xml:space="preserve"> (</w:t>
      </w:r>
      <w:r>
        <w:rPr>
          <w:sz w:val="28"/>
          <w:szCs w:val="28"/>
          <w:shd w:val="clear" w:color="auto" w:fill="FFFFFF"/>
          <w:lang w:val="ru-RU"/>
        </w:rPr>
        <w:t>Дания</w:t>
      </w:r>
      <w:r w:rsidRPr="00555489">
        <w:rPr>
          <w:sz w:val="28"/>
          <w:szCs w:val="28"/>
          <w:shd w:val="clear" w:color="auto" w:fill="FFFFFF"/>
          <w:lang w:val="en-US"/>
        </w:rPr>
        <w:t xml:space="preserve">), 2023. – </w:t>
      </w:r>
      <w:proofErr w:type="spellStart"/>
      <w:r>
        <w:rPr>
          <w:sz w:val="28"/>
          <w:szCs w:val="28"/>
          <w:shd w:val="clear" w:color="auto" w:fill="FFFFFF"/>
          <w:lang w:val="ru-RU"/>
        </w:rPr>
        <w:t>Сс</w:t>
      </w:r>
      <w:proofErr w:type="spellEnd"/>
      <w:r w:rsidRPr="00555489">
        <w:rPr>
          <w:sz w:val="28"/>
          <w:szCs w:val="28"/>
          <w:shd w:val="clear" w:color="auto" w:fill="FFFFFF"/>
          <w:lang w:val="en-US"/>
        </w:rPr>
        <w:t xml:space="preserve">. </w:t>
      </w:r>
      <w:r w:rsidR="00A93139" w:rsidRPr="00A93139">
        <w:rPr>
          <w:sz w:val="28"/>
          <w:szCs w:val="28"/>
          <w:shd w:val="clear" w:color="auto" w:fill="FFFFFF"/>
          <w:lang w:val="en-US"/>
        </w:rPr>
        <w:t>211-215.</w:t>
      </w:r>
    </w:p>
    <w:p w14:paraId="64434166" w14:textId="1C6F9B9C" w:rsidR="00A93139" w:rsidRDefault="00A93139" w:rsidP="00A93139">
      <w:pPr>
        <w:jc w:val="both"/>
        <w:rPr>
          <w:sz w:val="28"/>
          <w:szCs w:val="28"/>
          <w:lang w:val="ru-RU"/>
        </w:rPr>
      </w:pPr>
      <w:r w:rsidRPr="000D6A4E">
        <w:rPr>
          <w:sz w:val="28"/>
          <w:szCs w:val="28"/>
          <w:lang w:val="en-US"/>
        </w:rPr>
        <w:t xml:space="preserve">      </w:t>
      </w:r>
      <w:r>
        <w:rPr>
          <w:sz w:val="28"/>
          <w:szCs w:val="28"/>
          <w:lang w:val="ru-RU"/>
        </w:rPr>
        <w:t xml:space="preserve">7. </w:t>
      </w:r>
      <w:proofErr w:type="spellStart"/>
      <w:r>
        <w:rPr>
          <w:sz w:val="28"/>
          <w:szCs w:val="28"/>
          <w:lang w:val="ru-RU"/>
        </w:rPr>
        <w:t>Шомаева</w:t>
      </w:r>
      <w:proofErr w:type="spellEnd"/>
      <w:r>
        <w:rPr>
          <w:sz w:val="28"/>
          <w:szCs w:val="28"/>
          <w:lang w:val="ru-RU"/>
        </w:rPr>
        <w:t xml:space="preserve"> Д.Е. </w:t>
      </w:r>
      <w:r w:rsidRPr="00822099">
        <w:rPr>
          <w:sz w:val="28"/>
          <w:szCs w:val="28"/>
        </w:rPr>
        <w:t>Творческая деятельность Айгуль Тати в театре «Астана Балет»</w:t>
      </w:r>
      <w:r>
        <w:rPr>
          <w:sz w:val="28"/>
          <w:szCs w:val="28"/>
          <w:lang w:val="ru-RU"/>
        </w:rPr>
        <w:t xml:space="preserve"> // </w:t>
      </w:r>
      <w:r w:rsidRPr="00822099">
        <w:rPr>
          <w:sz w:val="28"/>
          <w:szCs w:val="28"/>
        </w:rPr>
        <w:t>«Хореографическое искусство и профессиональное образование в Казахстане: традиции, инновации, перспективы»</w:t>
      </w:r>
      <w:r>
        <w:rPr>
          <w:sz w:val="28"/>
          <w:szCs w:val="28"/>
          <w:lang w:val="ru-RU"/>
        </w:rPr>
        <w:t xml:space="preserve">: </w:t>
      </w:r>
      <w:r w:rsidRPr="00822099">
        <w:rPr>
          <w:sz w:val="28"/>
          <w:szCs w:val="28"/>
        </w:rPr>
        <w:t>материал</w:t>
      </w:r>
      <w:r>
        <w:rPr>
          <w:sz w:val="28"/>
          <w:szCs w:val="28"/>
          <w:lang w:val="ru-RU"/>
        </w:rPr>
        <w:t>ы</w:t>
      </w:r>
      <w:r w:rsidRPr="00822099">
        <w:rPr>
          <w:sz w:val="28"/>
          <w:szCs w:val="28"/>
        </w:rPr>
        <w:t xml:space="preserve"> </w:t>
      </w:r>
      <w:r>
        <w:rPr>
          <w:sz w:val="28"/>
          <w:szCs w:val="28"/>
          <w:lang w:val="ru-RU"/>
        </w:rPr>
        <w:t>М</w:t>
      </w:r>
      <w:r w:rsidRPr="00822099">
        <w:rPr>
          <w:sz w:val="28"/>
          <w:szCs w:val="28"/>
        </w:rPr>
        <w:t>еждународной научной конференции, посвященной 25-летию факультета хореографии Казахской национальной академии искусств им. Т.К. Жургенова</w:t>
      </w:r>
      <w:r>
        <w:rPr>
          <w:sz w:val="28"/>
          <w:szCs w:val="28"/>
          <w:lang w:val="ru-RU"/>
        </w:rPr>
        <w:t xml:space="preserve">, Алматы, 2020. – </w:t>
      </w:r>
      <w:proofErr w:type="spellStart"/>
      <w:r>
        <w:rPr>
          <w:sz w:val="28"/>
          <w:szCs w:val="28"/>
          <w:lang w:val="ru-RU"/>
        </w:rPr>
        <w:t>Сс</w:t>
      </w:r>
      <w:proofErr w:type="spellEnd"/>
      <w:r>
        <w:rPr>
          <w:sz w:val="28"/>
          <w:szCs w:val="28"/>
          <w:lang w:val="ru-RU"/>
        </w:rPr>
        <w:t>. 121-129.</w:t>
      </w:r>
    </w:p>
    <w:p w14:paraId="28208D26" w14:textId="352EB5BF" w:rsidR="00A93139" w:rsidRDefault="00A93139" w:rsidP="00A93139">
      <w:pPr>
        <w:jc w:val="both"/>
        <w:rPr>
          <w:sz w:val="28"/>
          <w:szCs w:val="28"/>
          <w:lang w:val="ru-RU"/>
        </w:rPr>
      </w:pPr>
      <w:r>
        <w:rPr>
          <w:sz w:val="28"/>
          <w:szCs w:val="28"/>
          <w:lang w:val="ru-RU"/>
        </w:rPr>
        <w:t xml:space="preserve">     8. </w:t>
      </w:r>
      <w:proofErr w:type="spellStart"/>
      <w:r>
        <w:rPr>
          <w:sz w:val="28"/>
          <w:szCs w:val="28"/>
          <w:lang w:val="ru-RU"/>
        </w:rPr>
        <w:t>Шомаева</w:t>
      </w:r>
      <w:proofErr w:type="spellEnd"/>
      <w:r>
        <w:rPr>
          <w:sz w:val="28"/>
          <w:szCs w:val="28"/>
          <w:lang w:val="ru-RU"/>
        </w:rPr>
        <w:t xml:space="preserve"> Д.Е. </w:t>
      </w:r>
      <w:r w:rsidRPr="00822099">
        <w:rPr>
          <w:sz w:val="28"/>
          <w:szCs w:val="28"/>
        </w:rPr>
        <w:t>К вопросу о «женском взгляде» в хореографии на примере спектакля Мукарам Авахри «Кармен»</w:t>
      </w:r>
      <w:r>
        <w:rPr>
          <w:sz w:val="28"/>
          <w:szCs w:val="28"/>
          <w:lang w:val="ru-RU"/>
        </w:rPr>
        <w:t xml:space="preserve"> // </w:t>
      </w:r>
      <w:r w:rsidRPr="00822099">
        <w:rPr>
          <w:sz w:val="28"/>
          <w:szCs w:val="28"/>
          <w:lang w:val="en-US"/>
        </w:rPr>
        <w:t>Arts</w:t>
      </w:r>
      <w:r w:rsidRPr="00A93139">
        <w:rPr>
          <w:sz w:val="28"/>
          <w:szCs w:val="28"/>
          <w:lang w:val="ru-RU"/>
        </w:rPr>
        <w:t xml:space="preserve"> </w:t>
      </w:r>
      <w:r w:rsidRPr="00822099">
        <w:rPr>
          <w:sz w:val="28"/>
          <w:szCs w:val="28"/>
          <w:lang w:val="en-US"/>
        </w:rPr>
        <w:t>Academy</w:t>
      </w:r>
      <w:r w:rsidRPr="00A93139">
        <w:rPr>
          <w:sz w:val="28"/>
          <w:szCs w:val="28"/>
          <w:lang w:val="ru-RU"/>
        </w:rPr>
        <w:t xml:space="preserve"> </w:t>
      </w:r>
      <w:r w:rsidRPr="00822099">
        <w:rPr>
          <w:sz w:val="28"/>
          <w:szCs w:val="28"/>
          <w:lang w:val="en-US"/>
        </w:rPr>
        <w:t>Scientific</w:t>
      </w:r>
      <w:r w:rsidRPr="00A93139">
        <w:rPr>
          <w:sz w:val="28"/>
          <w:szCs w:val="28"/>
          <w:lang w:val="ru-RU"/>
        </w:rPr>
        <w:t xml:space="preserve"> </w:t>
      </w:r>
      <w:r w:rsidRPr="00822099">
        <w:rPr>
          <w:sz w:val="28"/>
          <w:szCs w:val="28"/>
          <w:lang w:val="en-US"/>
        </w:rPr>
        <w:t>Journal</w:t>
      </w:r>
      <w:r>
        <w:rPr>
          <w:sz w:val="28"/>
          <w:szCs w:val="28"/>
          <w:lang w:val="ru-RU"/>
        </w:rPr>
        <w:t xml:space="preserve">. – 2020, </w:t>
      </w:r>
      <w:r w:rsidR="0004220F">
        <w:rPr>
          <w:sz w:val="28"/>
          <w:szCs w:val="28"/>
          <w:lang w:val="ru-RU"/>
        </w:rPr>
        <w:t xml:space="preserve">№ 2(15). – </w:t>
      </w:r>
      <w:proofErr w:type="spellStart"/>
      <w:r w:rsidR="0004220F">
        <w:rPr>
          <w:sz w:val="28"/>
          <w:szCs w:val="28"/>
          <w:lang w:val="ru-RU"/>
        </w:rPr>
        <w:t>Сс</w:t>
      </w:r>
      <w:proofErr w:type="spellEnd"/>
      <w:r w:rsidR="0004220F">
        <w:rPr>
          <w:sz w:val="28"/>
          <w:szCs w:val="28"/>
          <w:lang w:val="ru-RU"/>
        </w:rPr>
        <w:t>. 5-13.</w:t>
      </w:r>
    </w:p>
    <w:p w14:paraId="5BFF1E0D" w14:textId="790B6943" w:rsidR="00AA0A37" w:rsidRPr="00C333EF" w:rsidRDefault="00AA0A37" w:rsidP="00A93139">
      <w:pPr>
        <w:jc w:val="both"/>
        <w:rPr>
          <w:sz w:val="28"/>
          <w:szCs w:val="28"/>
          <w:lang w:val="ru-RU"/>
        </w:rPr>
      </w:pPr>
      <w:r w:rsidRPr="00A21155">
        <w:rPr>
          <w:color w:val="C00000"/>
          <w:sz w:val="26"/>
          <w:szCs w:val="26"/>
          <w:lang w:val="ru-RU"/>
        </w:rPr>
        <w:t xml:space="preserve">            </w:t>
      </w:r>
      <w:r w:rsidRPr="00AA0A37">
        <w:rPr>
          <w:color w:val="000000" w:themeColor="text1"/>
          <w:sz w:val="28"/>
          <w:szCs w:val="28"/>
          <w:lang w:val="ru-RU"/>
        </w:rPr>
        <w:t>Докторская диссертация была обсуждена и рекомендована к защите на расширенном заседании кафедры искусствоведения и арт-менеджмента РГП на ПХВ «Казахской национальной академии хореографии» КК МКС РК</w:t>
      </w:r>
      <w:r w:rsidR="00C333EF" w:rsidRPr="00C333EF">
        <w:rPr>
          <w:color w:val="000000" w:themeColor="text1"/>
          <w:sz w:val="28"/>
          <w:szCs w:val="28"/>
          <w:lang w:val="ru-RU"/>
        </w:rPr>
        <w:t>.</w:t>
      </w:r>
    </w:p>
    <w:p w14:paraId="00B16494" w14:textId="03D3AF98" w:rsidR="00A93139" w:rsidRPr="00A93139" w:rsidRDefault="00A93139" w:rsidP="00A93139">
      <w:pPr>
        <w:jc w:val="both"/>
        <w:rPr>
          <w:sz w:val="28"/>
          <w:szCs w:val="28"/>
          <w:lang w:val="ru-RU"/>
        </w:rPr>
      </w:pPr>
    </w:p>
    <w:p w14:paraId="57896FAF" w14:textId="08151882" w:rsidR="00555489" w:rsidRPr="00555489" w:rsidRDefault="00555489" w:rsidP="00555489">
      <w:pPr>
        <w:tabs>
          <w:tab w:val="left" w:pos="1105"/>
        </w:tabs>
        <w:jc w:val="both"/>
        <w:rPr>
          <w:color w:val="000000" w:themeColor="text1"/>
          <w:sz w:val="28"/>
          <w:szCs w:val="28"/>
        </w:rPr>
      </w:pPr>
    </w:p>
    <w:p w14:paraId="284B286C" w14:textId="77777777" w:rsidR="00555489" w:rsidRPr="00A93139" w:rsidRDefault="00555489" w:rsidP="003430C6">
      <w:pPr>
        <w:tabs>
          <w:tab w:val="left" w:pos="5305"/>
        </w:tabs>
        <w:jc w:val="both"/>
        <w:rPr>
          <w:color w:val="000000" w:themeColor="text1"/>
          <w:sz w:val="28"/>
          <w:szCs w:val="28"/>
          <w:lang w:val="ru-RU"/>
        </w:rPr>
      </w:pPr>
    </w:p>
    <w:p w14:paraId="0756ECB7" w14:textId="4C807160" w:rsidR="006A56E8" w:rsidRDefault="006A56E8" w:rsidP="00FE0924">
      <w:pPr>
        <w:tabs>
          <w:tab w:val="left" w:pos="5305"/>
        </w:tabs>
        <w:jc w:val="both"/>
        <w:rPr>
          <w:color w:val="000000" w:themeColor="text1"/>
          <w:sz w:val="28"/>
          <w:szCs w:val="28"/>
          <w:lang w:val="ru-RU"/>
        </w:rPr>
      </w:pPr>
    </w:p>
    <w:p w14:paraId="768A5D7E" w14:textId="3531A103" w:rsidR="00D573F5" w:rsidRDefault="00D573F5" w:rsidP="00FE0924">
      <w:pPr>
        <w:tabs>
          <w:tab w:val="left" w:pos="5305"/>
        </w:tabs>
        <w:jc w:val="both"/>
        <w:rPr>
          <w:color w:val="000000" w:themeColor="text1"/>
          <w:sz w:val="28"/>
          <w:szCs w:val="28"/>
          <w:lang w:val="ru-RU"/>
        </w:rPr>
      </w:pPr>
    </w:p>
    <w:p w14:paraId="35F6A294" w14:textId="51C7D5C4" w:rsidR="00D573F5" w:rsidRDefault="00D573F5" w:rsidP="00FE0924">
      <w:pPr>
        <w:tabs>
          <w:tab w:val="left" w:pos="5305"/>
        </w:tabs>
        <w:jc w:val="both"/>
        <w:rPr>
          <w:color w:val="000000" w:themeColor="text1"/>
          <w:sz w:val="28"/>
          <w:szCs w:val="28"/>
          <w:lang w:val="ru-RU"/>
        </w:rPr>
      </w:pPr>
    </w:p>
    <w:p w14:paraId="7A609D69" w14:textId="77777777" w:rsidR="00D573F5" w:rsidRPr="00A93139" w:rsidRDefault="00D573F5" w:rsidP="00FE0924">
      <w:pPr>
        <w:tabs>
          <w:tab w:val="left" w:pos="5305"/>
        </w:tabs>
        <w:jc w:val="both"/>
        <w:rPr>
          <w:color w:val="000000" w:themeColor="text1"/>
          <w:sz w:val="28"/>
          <w:szCs w:val="28"/>
          <w:lang w:val="ru-RU"/>
        </w:rPr>
      </w:pPr>
    </w:p>
    <w:p w14:paraId="152C4C44" w14:textId="5F767C48" w:rsidR="00224956" w:rsidRPr="00A93139" w:rsidRDefault="00224956" w:rsidP="0085472C">
      <w:pPr>
        <w:ind w:firstLine="708"/>
        <w:jc w:val="both"/>
        <w:rPr>
          <w:color w:val="000000"/>
          <w:sz w:val="28"/>
          <w:szCs w:val="28"/>
          <w:lang w:val="ru-RU"/>
        </w:rPr>
      </w:pPr>
    </w:p>
    <w:p w14:paraId="5F8ABD1B" w14:textId="6885A4AD" w:rsidR="00224956" w:rsidRDefault="00224956" w:rsidP="0085472C">
      <w:pPr>
        <w:ind w:firstLine="708"/>
        <w:jc w:val="both"/>
        <w:rPr>
          <w:color w:val="000000"/>
          <w:sz w:val="28"/>
          <w:szCs w:val="28"/>
        </w:rPr>
      </w:pPr>
    </w:p>
    <w:p w14:paraId="6A0B61F4" w14:textId="1BAA6CA0" w:rsidR="00224956" w:rsidRDefault="00224956" w:rsidP="0085472C">
      <w:pPr>
        <w:ind w:firstLine="708"/>
        <w:jc w:val="both"/>
        <w:rPr>
          <w:color w:val="000000"/>
          <w:sz w:val="28"/>
          <w:szCs w:val="28"/>
        </w:rPr>
      </w:pPr>
    </w:p>
    <w:p w14:paraId="7415F25E" w14:textId="08FFF27E" w:rsidR="00055A42" w:rsidRDefault="00055A42" w:rsidP="0085472C">
      <w:pPr>
        <w:ind w:firstLine="708"/>
        <w:jc w:val="both"/>
        <w:rPr>
          <w:color w:val="000000"/>
          <w:sz w:val="28"/>
          <w:szCs w:val="28"/>
        </w:rPr>
      </w:pPr>
    </w:p>
    <w:p w14:paraId="40EAB27E" w14:textId="53FE9800" w:rsidR="00224956" w:rsidRDefault="00224956" w:rsidP="004333C9">
      <w:pPr>
        <w:jc w:val="both"/>
        <w:rPr>
          <w:color w:val="000000"/>
          <w:sz w:val="28"/>
          <w:szCs w:val="28"/>
          <w:lang w:val="ru-RU"/>
        </w:rPr>
      </w:pPr>
    </w:p>
    <w:p w14:paraId="345CC965" w14:textId="77777777" w:rsidR="00224956" w:rsidRPr="0085472C" w:rsidRDefault="00224956" w:rsidP="00B406E0">
      <w:pPr>
        <w:jc w:val="both"/>
        <w:rPr>
          <w:sz w:val="28"/>
          <w:szCs w:val="28"/>
        </w:rPr>
      </w:pPr>
    </w:p>
    <w:p w14:paraId="3125CE8D" w14:textId="0B23093E" w:rsidR="00BF284E" w:rsidRPr="006343CC" w:rsidRDefault="00BF284E" w:rsidP="000001A9">
      <w:pPr>
        <w:pStyle w:val="a3"/>
        <w:numPr>
          <w:ilvl w:val="0"/>
          <w:numId w:val="13"/>
        </w:numPr>
        <w:tabs>
          <w:tab w:val="left" w:pos="1134"/>
        </w:tabs>
        <w:spacing w:after="160"/>
        <w:ind w:left="0" w:firstLine="709"/>
        <w:jc w:val="both"/>
        <w:rPr>
          <w:b/>
          <w:bCs/>
          <w:caps/>
          <w:sz w:val="28"/>
          <w:szCs w:val="28"/>
        </w:rPr>
      </w:pPr>
      <w:r w:rsidRPr="006343CC">
        <w:rPr>
          <w:b/>
          <w:bCs/>
          <w:caps/>
          <w:sz w:val="28"/>
          <w:szCs w:val="28"/>
        </w:rPr>
        <w:lastRenderedPageBreak/>
        <w:t>Теория и практика искусствоведческих и</w:t>
      </w:r>
      <w:r w:rsidR="000001A9" w:rsidRPr="006343CC">
        <w:rPr>
          <w:b/>
          <w:bCs/>
          <w:caps/>
          <w:sz w:val="28"/>
          <w:szCs w:val="28"/>
        </w:rPr>
        <w:t>сследований в дискурсе гендера</w:t>
      </w:r>
    </w:p>
    <w:p w14:paraId="3D916780" w14:textId="77777777" w:rsidR="00A161C6" w:rsidRPr="00D42471" w:rsidRDefault="00A161C6" w:rsidP="00D42471">
      <w:pPr>
        <w:pStyle w:val="a3"/>
        <w:spacing w:after="160"/>
        <w:jc w:val="both"/>
        <w:rPr>
          <w:b/>
          <w:bCs/>
          <w:sz w:val="28"/>
          <w:szCs w:val="28"/>
        </w:rPr>
      </w:pPr>
    </w:p>
    <w:p w14:paraId="1271C766" w14:textId="717677AA" w:rsidR="00BF284E" w:rsidRPr="009C5495" w:rsidRDefault="00BF284E" w:rsidP="00D42471">
      <w:pPr>
        <w:pStyle w:val="a3"/>
        <w:numPr>
          <w:ilvl w:val="1"/>
          <w:numId w:val="2"/>
        </w:numPr>
        <w:spacing w:after="160"/>
        <w:jc w:val="both"/>
        <w:rPr>
          <w:b/>
          <w:iCs/>
          <w:sz w:val="28"/>
          <w:szCs w:val="28"/>
        </w:rPr>
      </w:pPr>
      <w:r w:rsidRPr="009C5495">
        <w:rPr>
          <w:b/>
          <w:iCs/>
          <w:sz w:val="28"/>
          <w:szCs w:val="28"/>
        </w:rPr>
        <w:t xml:space="preserve"> Теоретические основы гендерной теории</w:t>
      </w:r>
    </w:p>
    <w:p w14:paraId="08D20D0A" w14:textId="239764CC" w:rsidR="00BF284E" w:rsidRPr="00D42471" w:rsidRDefault="00F12177" w:rsidP="00D42471">
      <w:pPr>
        <w:autoSpaceDE w:val="0"/>
        <w:autoSpaceDN w:val="0"/>
        <w:adjustRightInd w:val="0"/>
        <w:ind w:firstLine="708"/>
        <w:jc w:val="both"/>
        <w:rPr>
          <w:sz w:val="28"/>
          <w:szCs w:val="28"/>
          <w:lang w:val="ru-RU"/>
        </w:rPr>
      </w:pPr>
      <w:r w:rsidRPr="00D42471">
        <w:rPr>
          <w:sz w:val="28"/>
          <w:szCs w:val="28"/>
          <w:lang w:val="ru-RU"/>
        </w:rPr>
        <w:t xml:space="preserve"> </w:t>
      </w:r>
      <w:r w:rsidR="00BF284E" w:rsidRPr="00D42471">
        <w:rPr>
          <w:sz w:val="28"/>
          <w:szCs w:val="28"/>
          <w:lang w:val="ru-RU"/>
        </w:rPr>
        <w:t xml:space="preserve">Прежде чем приступить к </w:t>
      </w:r>
      <w:r w:rsidR="00206E58">
        <w:rPr>
          <w:sz w:val="28"/>
          <w:szCs w:val="28"/>
          <w:lang w:val="ru-RU"/>
        </w:rPr>
        <w:t>рассмотрению</w:t>
      </w:r>
      <w:r w:rsidR="00BF284E" w:rsidRPr="00D42471">
        <w:rPr>
          <w:sz w:val="28"/>
          <w:szCs w:val="28"/>
          <w:lang w:val="ru-RU"/>
        </w:rPr>
        <w:t xml:space="preserve"> гендерного направления в современных научных исследованиях, нам необходимо определить категориально-понятийный аппарат, </w:t>
      </w:r>
      <w:r w:rsidR="000001A9">
        <w:rPr>
          <w:sz w:val="28"/>
          <w:szCs w:val="28"/>
          <w:lang w:val="ru-RU"/>
        </w:rPr>
        <w:t>используемый</w:t>
      </w:r>
      <w:r w:rsidR="00BF284E" w:rsidRPr="00D42471">
        <w:rPr>
          <w:sz w:val="28"/>
          <w:szCs w:val="28"/>
          <w:lang w:val="ru-RU"/>
        </w:rPr>
        <w:t xml:space="preserve"> в предложенном данной работой контексте.  Для достижения задач диссертации </w:t>
      </w:r>
      <w:r w:rsidR="00206E58">
        <w:rPr>
          <w:sz w:val="28"/>
          <w:szCs w:val="28"/>
          <w:lang w:val="ru-RU"/>
        </w:rPr>
        <w:t>прежде всего требуется понять</w:t>
      </w:r>
      <w:r w:rsidR="00BF284E" w:rsidRPr="00D42471">
        <w:rPr>
          <w:sz w:val="28"/>
          <w:szCs w:val="28"/>
          <w:lang w:val="ru-RU"/>
        </w:rPr>
        <w:t xml:space="preserve">, что из себя представляет поле гендерного дискурса в науке. </w:t>
      </w:r>
    </w:p>
    <w:p w14:paraId="7D4AF4A6" w14:textId="555D2637"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Под понятием дискурса в </w:t>
      </w:r>
      <w:r w:rsidR="00D31445" w:rsidRPr="00D42471">
        <w:rPr>
          <w:sz w:val="28"/>
          <w:szCs w:val="28"/>
          <w:lang w:val="en-US"/>
        </w:rPr>
        <w:t>XX</w:t>
      </w:r>
      <w:r w:rsidRPr="00D42471">
        <w:rPr>
          <w:sz w:val="28"/>
          <w:szCs w:val="28"/>
          <w:lang w:val="ru-RU"/>
        </w:rPr>
        <w:t xml:space="preserve"> - начале </w:t>
      </w:r>
      <w:r w:rsidR="00D31445" w:rsidRPr="00D42471">
        <w:rPr>
          <w:sz w:val="28"/>
          <w:szCs w:val="28"/>
          <w:lang w:val="en-US"/>
        </w:rPr>
        <w:t>XXI</w:t>
      </w:r>
      <w:r w:rsidR="000001A9">
        <w:rPr>
          <w:sz w:val="28"/>
          <w:szCs w:val="28"/>
          <w:lang w:val="ru-RU"/>
        </w:rPr>
        <w:t xml:space="preserve"> вв.</w:t>
      </w:r>
      <w:r w:rsidRPr="00D42471">
        <w:rPr>
          <w:sz w:val="28"/>
          <w:szCs w:val="28"/>
          <w:lang w:val="ru-RU"/>
        </w:rPr>
        <w:t xml:space="preserve"> по</w:t>
      </w:r>
      <w:r w:rsidR="003915BD">
        <w:rPr>
          <w:sz w:val="28"/>
          <w:szCs w:val="28"/>
          <w:lang w:val="ru-RU"/>
        </w:rPr>
        <w:t>дразумевалась</w:t>
      </w:r>
      <w:r w:rsidRPr="00D42471">
        <w:rPr>
          <w:sz w:val="28"/>
          <w:szCs w:val="28"/>
          <w:lang w:val="ru-RU"/>
        </w:rPr>
        <w:t xml:space="preserve"> языковая конструкция, развиваемая в рассуждении, а также письменный текст с общими тематическими   признаками. Французские философы того времени, ярким представителем которых является М. Фуко, понимали под дискурсом коммуникативное явление со сложной системой знаний о мире и всеми идеологическими установками. В этом смысле сегодня дискурсы имеют важные последствия для отдельных стран и народов, локальных и корпоративных социальных групп [1</w:t>
      </w:r>
      <w:r w:rsidR="009A462B">
        <w:rPr>
          <w:sz w:val="28"/>
          <w:szCs w:val="28"/>
          <w:lang w:val="ru-RU"/>
        </w:rPr>
        <w:t>9</w:t>
      </w:r>
      <w:r w:rsidRPr="00D42471">
        <w:rPr>
          <w:sz w:val="28"/>
          <w:szCs w:val="28"/>
          <w:lang w:val="ru-RU"/>
        </w:rPr>
        <w:t>].</w:t>
      </w:r>
    </w:p>
    <w:p w14:paraId="3F98711A" w14:textId="75DF47D9"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С этим связано распространение гендерн</w:t>
      </w:r>
      <w:r w:rsidR="000001A9">
        <w:rPr>
          <w:sz w:val="28"/>
          <w:szCs w:val="28"/>
          <w:lang w:val="ru-RU"/>
        </w:rPr>
        <w:t xml:space="preserve">ого дискурса, который нами </w:t>
      </w:r>
      <w:r w:rsidR="003915BD">
        <w:rPr>
          <w:sz w:val="28"/>
          <w:szCs w:val="28"/>
          <w:lang w:val="ru-RU"/>
        </w:rPr>
        <w:t>трактуется</w:t>
      </w:r>
      <w:r w:rsidRPr="00D42471">
        <w:rPr>
          <w:sz w:val="28"/>
          <w:szCs w:val="28"/>
          <w:lang w:val="ru-RU"/>
        </w:rPr>
        <w:t xml:space="preserve"> как през</w:t>
      </w:r>
      <w:r w:rsidR="000001A9">
        <w:rPr>
          <w:sz w:val="28"/>
          <w:szCs w:val="28"/>
          <w:lang w:val="ru-RU"/>
        </w:rPr>
        <w:t>ентация</w:t>
      </w:r>
      <w:r w:rsidRPr="00D42471">
        <w:rPr>
          <w:sz w:val="28"/>
          <w:szCs w:val="28"/>
          <w:lang w:val="ru-RU"/>
        </w:rPr>
        <w:t xml:space="preserve"> устойчивых представлений о гендерном равноправии/сегрегации участников того или иного процесса. </w:t>
      </w:r>
    </w:p>
    <w:p w14:paraId="10553B20" w14:textId="3ECB85C1" w:rsidR="00C174B9" w:rsidRDefault="00BF284E" w:rsidP="00D42471">
      <w:pPr>
        <w:autoSpaceDE w:val="0"/>
        <w:autoSpaceDN w:val="0"/>
        <w:adjustRightInd w:val="0"/>
        <w:ind w:firstLine="708"/>
        <w:jc w:val="both"/>
        <w:rPr>
          <w:sz w:val="28"/>
          <w:szCs w:val="28"/>
          <w:lang w:val="ru-RU"/>
        </w:rPr>
      </w:pPr>
      <w:r w:rsidRPr="00D42471">
        <w:rPr>
          <w:sz w:val="28"/>
          <w:szCs w:val="28"/>
          <w:lang w:val="ru-RU"/>
        </w:rPr>
        <w:t xml:space="preserve">Само понятие «гендер» </w:t>
      </w:r>
      <w:r w:rsidR="0000579F">
        <w:rPr>
          <w:sz w:val="28"/>
          <w:szCs w:val="28"/>
          <w:lang w:val="ru-RU"/>
        </w:rPr>
        <w:t xml:space="preserve">обозначает совокупность значений, которые приписываются биологическим половым различиям, и </w:t>
      </w:r>
      <w:r w:rsidRPr="00D42471">
        <w:rPr>
          <w:sz w:val="28"/>
          <w:szCs w:val="28"/>
          <w:lang w:val="ru-RU"/>
        </w:rPr>
        <w:t xml:space="preserve">представляет собой способ </w:t>
      </w:r>
      <w:r w:rsidR="00346661">
        <w:rPr>
          <w:sz w:val="28"/>
          <w:szCs w:val="28"/>
          <w:lang w:val="ru-RU"/>
        </w:rPr>
        <w:t>«</w:t>
      </w:r>
      <w:r w:rsidRPr="00D42471">
        <w:rPr>
          <w:sz w:val="28"/>
          <w:szCs w:val="28"/>
          <w:lang w:val="ru-RU"/>
        </w:rPr>
        <w:t>символической организации мира в бинарных оппозициях, части которых ассоциируются с мужским и женским полами</w:t>
      </w:r>
      <w:r w:rsidR="00346661">
        <w:rPr>
          <w:sz w:val="28"/>
          <w:szCs w:val="28"/>
          <w:lang w:val="ru-RU"/>
        </w:rPr>
        <w:t>»</w:t>
      </w:r>
      <w:r w:rsidRPr="00D42471">
        <w:rPr>
          <w:sz w:val="28"/>
          <w:szCs w:val="28"/>
          <w:lang w:val="ru-RU"/>
        </w:rPr>
        <w:t xml:space="preserve"> [</w:t>
      </w:r>
      <w:r w:rsidR="009A462B">
        <w:rPr>
          <w:sz w:val="28"/>
          <w:szCs w:val="28"/>
          <w:lang w:val="ru-RU"/>
        </w:rPr>
        <w:t>7</w:t>
      </w:r>
      <w:r w:rsidRPr="00D42471">
        <w:rPr>
          <w:sz w:val="28"/>
          <w:szCs w:val="28"/>
          <w:lang w:val="ru-RU"/>
        </w:rPr>
        <w:t>2, с. 2</w:t>
      </w:r>
      <w:r w:rsidR="0000579F">
        <w:rPr>
          <w:sz w:val="28"/>
          <w:szCs w:val="28"/>
          <w:lang w:val="ru-RU"/>
        </w:rPr>
        <w:t>28</w:t>
      </w:r>
      <w:r w:rsidRPr="00D42471">
        <w:rPr>
          <w:sz w:val="28"/>
          <w:szCs w:val="28"/>
          <w:lang w:val="ru-RU"/>
        </w:rPr>
        <w:t xml:space="preserve">]. Природа, а затем и культура на протяжении всех исторических эпох являлись причиной существования социальных отношений между мужчиной и женщиной. </w:t>
      </w:r>
    </w:p>
    <w:p w14:paraId="1930A75F" w14:textId="77777777" w:rsidR="00C174B9" w:rsidRDefault="00BF284E" w:rsidP="00D42471">
      <w:pPr>
        <w:autoSpaceDE w:val="0"/>
        <w:autoSpaceDN w:val="0"/>
        <w:adjustRightInd w:val="0"/>
        <w:ind w:firstLine="708"/>
        <w:jc w:val="both"/>
        <w:rPr>
          <w:sz w:val="28"/>
          <w:szCs w:val="28"/>
          <w:lang w:val="ru-RU"/>
        </w:rPr>
      </w:pPr>
      <w:r w:rsidRPr="00D42471">
        <w:rPr>
          <w:sz w:val="28"/>
          <w:szCs w:val="28"/>
          <w:lang w:val="ru-RU"/>
        </w:rPr>
        <w:t>Мнение о том, что виды деятельности, способы мышления, особенности поведения мужчин и женщин определяются исключительно природой</w:t>
      </w:r>
      <w:r w:rsidR="00C174B9">
        <w:rPr>
          <w:sz w:val="28"/>
          <w:szCs w:val="28"/>
          <w:lang w:val="ru-RU"/>
        </w:rPr>
        <w:t>,</w:t>
      </w:r>
      <w:r w:rsidRPr="00D42471">
        <w:rPr>
          <w:sz w:val="28"/>
          <w:szCs w:val="28"/>
          <w:lang w:val="ru-RU"/>
        </w:rPr>
        <w:t xml:space="preserve"> является сомнительным и поверхностным. «Гендер» является культурно и исторически сконструированным понятием. Особые условия, которые также учитывают классовые, возрастные, семейные и иные различия</w:t>
      </w:r>
      <w:r w:rsidR="00C174B9">
        <w:rPr>
          <w:sz w:val="28"/>
          <w:szCs w:val="28"/>
          <w:lang w:val="ru-RU"/>
        </w:rPr>
        <w:t>,</w:t>
      </w:r>
      <w:r w:rsidRPr="00D42471">
        <w:rPr>
          <w:sz w:val="28"/>
          <w:szCs w:val="28"/>
          <w:lang w:val="ru-RU"/>
        </w:rPr>
        <w:t xml:space="preserve"> создают понятия </w:t>
      </w:r>
      <w:proofErr w:type="spellStart"/>
      <w:r w:rsidRPr="00D42471">
        <w:rPr>
          <w:sz w:val="28"/>
          <w:szCs w:val="28"/>
          <w:lang w:val="ru-RU"/>
        </w:rPr>
        <w:t>феминности</w:t>
      </w:r>
      <w:proofErr w:type="spellEnd"/>
      <w:r w:rsidRPr="00D42471">
        <w:rPr>
          <w:sz w:val="28"/>
          <w:szCs w:val="28"/>
          <w:lang w:val="ru-RU"/>
        </w:rPr>
        <w:t xml:space="preserve"> и </w:t>
      </w:r>
      <w:proofErr w:type="spellStart"/>
      <w:r w:rsidRPr="00D42471">
        <w:rPr>
          <w:sz w:val="28"/>
          <w:szCs w:val="28"/>
          <w:lang w:val="ru-RU"/>
        </w:rPr>
        <w:t>маскулинности</w:t>
      </w:r>
      <w:proofErr w:type="spellEnd"/>
      <w:r w:rsidRPr="00D42471">
        <w:rPr>
          <w:sz w:val="28"/>
          <w:szCs w:val="28"/>
          <w:lang w:val="ru-RU"/>
        </w:rPr>
        <w:t xml:space="preserve">. </w:t>
      </w:r>
    </w:p>
    <w:p w14:paraId="5637C265" w14:textId="48370855"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Главное свойство гендерной </w:t>
      </w:r>
      <w:proofErr w:type="spellStart"/>
      <w:r w:rsidRPr="00D42471">
        <w:rPr>
          <w:sz w:val="28"/>
          <w:szCs w:val="28"/>
          <w:lang w:val="ru-RU"/>
        </w:rPr>
        <w:t>бинарности</w:t>
      </w:r>
      <w:proofErr w:type="spellEnd"/>
      <w:r w:rsidRPr="00D42471">
        <w:rPr>
          <w:sz w:val="28"/>
          <w:szCs w:val="28"/>
          <w:lang w:val="ru-RU"/>
        </w:rPr>
        <w:t xml:space="preserve"> – это резкое противопоставление</w:t>
      </w:r>
      <w:r w:rsidR="00C174B9">
        <w:rPr>
          <w:sz w:val="28"/>
          <w:szCs w:val="28"/>
          <w:lang w:val="ru-RU"/>
        </w:rPr>
        <w:t>,</w:t>
      </w:r>
      <w:r w:rsidRPr="00D42471">
        <w:rPr>
          <w:sz w:val="28"/>
          <w:szCs w:val="28"/>
          <w:lang w:val="ru-RU"/>
        </w:rPr>
        <w:t xml:space="preserve"> отождествляемого</w:t>
      </w:r>
      <w:r w:rsidR="00C174B9">
        <w:rPr>
          <w:sz w:val="28"/>
          <w:szCs w:val="28"/>
          <w:lang w:val="ru-RU"/>
        </w:rPr>
        <w:t xml:space="preserve"> с женским и мужским. При этом понятия </w:t>
      </w:r>
      <w:r w:rsidRPr="00D42471">
        <w:rPr>
          <w:sz w:val="28"/>
          <w:szCs w:val="28"/>
          <w:lang w:val="ru-RU"/>
        </w:rPr>
        <w:t xml:space="preserve">"эмоциональное/телесное/интуитивное" как качества приписываются женскому, а </w:t>
      </w:r>
      <w:r w:rsidR="00C174B9">
        <w:rPr>
          <w:sz w:val="28"/>
          <w:szCs w:val="28"/>
          <w:lang w:val="ru-RU"/>
        </w:rPr>
        <w:t xml:space="preserve">понятия </w:t>
      </w:r>
      <w:r w:rsidRPr="00D42471">
        <w:rPr>
          <w:sz w:val="28"/>
          <w:szCs w:val="28"/>
          <w:lang w:val="ru-RU"/>
        </w:rPr>
        <w:t xml:space="preserve">"рациональное/духовное/логичное" </w:t>
      </w:r>
      <w:r w:rsidR="00C174B9">
        <w:rPr>
          <w:sz w:val="28"/>
          <w:szCs w:val="28"/>
          <w:lang w:val="ru-RU"/>
        </w:rPr>
        <w:t xml:space="preserve">- </w:t>
      </w:r>
      <w:r w:rsidRPr="00D42471">
        <w:rPr>
          <w:sz w:val="28"/>
          <w:szCs w:val="28"/>
          <w:lang w:val="ru-RU"/>
        </w:rPr>
        <w:t xml:space="preserve">соответственно мужскому. Подобная оценка также проявляется в отношении к </w:t>
      </w:r>
      <w:r w:rsidR="00C174B9">
        <w:rPr>
          <w:sz w:val="28"/>
          <w:szCs w:val="28"/>
          <w:lang w:val="ru-RU"/>
        </w:rPr>
        <w:t xml:space="preserve">проявлению </w:t>
      </w:r>
      <w:proofErr w:type="spellStart"/>
      <w:r w:rsidRPr="00D42471">
        <w:rPr>
          <w:sz w:val="28"/>
          <w:szCs w:val="28"/>
          <w:lang w:val="ru-RU"/>
        </w:rPr>
        <w:t>маскулинности</w:t>
      </w:r>
      <w:proofErr w:type="spellEnd"/>
      <w:r w:rsidRPr="00D42471">
        <w:rPr>
          <w:sz w:val="28"/>
          <w:szCs w:val="28"/>
          <w:lang w:val="ru-RU"/>
        </w:rPr>
        <w:t xml:space="preserve"> как позитивному качеству, и к </w:t>
      </w:r>
      <w:r w:rsidR="00C174B9">
        <w:rPr>
          <w:sz w:val="28"/>
          <w:szCs w:val="28"/>
          <w:lang w:val="ru-RU"/>
        </w:rPr>
        <w:t xml:space="preserve">проявлению </w:t>
      </w:r>
      <w:proofErr w:type="spellStart"/>
      <w:r w:rsidRPr="00D42471">
        <w:rPr>
          <w:sz w:val="28"/>
          <w:szCs w:val="28"/>
          <w:lang w:val="ru-RU"/>
        </w:rPr>
        <w:t>феминности</w:t>
      </w:r>
      <w:proofErr w:type="spellEnd"/>
      <w:r w:rsidRPr="00D42471">
        <w:rPr>
          <w:sz w:val="28"/>
          <w:szCs w:val="28"/>
          <w:lang w:val="ru-RU"/>
        </w:rPr>
        <w:t xml:space="preserve"> как отрицательному</w:t>
      </w:r>
      <w:r w:rsidR="00F03FDC" w:rsidRPr="00D42471">
        <w:rPr>
          <w:sz w:val="28"/>
          <w:szCs w:val="28"/>
          <w:lang w:val="ru-RU"/>
        </w:rPr>
        <w:t>, что также</w:t>
      </w:r>
      <w:r w:rsidRPr="00D42471">
        <w:rPr>
          <w:sz w:val="28"/>
          <w:szCs w:val="28"/>
          <w:lang w:val="ru-RU"/>
        </w:rPr>
        <w:t xml:space="preserve"> оформляется как доминирование мужского в качестве общечеловеческого. Это ведет к возникновению гендерной асим</w:t>
      </w:r>
      <w:r w:rsidR="00F03FDC" w:rsidRPr="00D42471">
        <w:rPr>
          <w:sz w:val="28"/>
          <w:szCs w:val="28"/>
          <w:lang w:val="ru-RU"/>
        </w:rPr>
        <w:t>м</w:t>
      </w:r>
      <w:r w:rsidRPr="00D42471">
        <w:rPr>
          <w:sz w:val="28"/>
          <w:szCs w:val="28"/>
          <w:lang w:val="ru-RU"/>
        </w:rPr>
        <w:t xml:space="preserve">етрии. И вся данная система дихотомий лежит в основе гендерной метафоризации, то есть переноса качеств, приписываемых мужчинам и женщинам, </w:t>
      </w:r>
      <w:r w:rsidR="00E86829">
        <w:rPr>
          <w:sz w:val="28"/>
          <w:szCs w:val="28"/>
          <w:lang w:val="ru-RU"/>
        </w:rPr>
        <w:t xml:space="preserve">далее - </w:t>
      </w:r>
      <w:r w:rsidRPr="00D42471">
        <w:rPr>
          <w:sz w:val="28"/>
          <w:szCs w:val="28"/>
          <w:lang w:val="ru-RU"/>
        </w:rPr>
        <w:t>на нации, социальные группы, политические институты и другие социальные или природные феномены [</w:t>
      </w:r>
      <w:r w:rsidR="00EC3FF8">
        <w:rPr>
          <w:sz w:val="28"/>
          <w:szCs w:val="28"/>
          <w:lang w:val="ru-RU"/>
        </w:rPr>
        <w:t>7</w:t>
      </w:r>
      <w:r w:rsidRPr="00D42471">
        <w:rPr>
          <w:sz w:val="28"/>
          <w:szCs w:val="28"/>
          <w:lang w:val="ru-RU"/>
        </w:rPr>
        <w:t xml:space="preserve">2, с. 231]. </w:t>
      </w:r>
    </w:p>
    <w:p w14:paraId="4EDD31CF" w14:textId="1A005464" w:rsidR="00AE0F01" w:rsidRDefault="00BF284E" w:rsidP="00D42471">
      <w:pPr>
        <w:autoSpaceDE w:val="0"/>
        <w:autoSpaceDN w:val="0"/>
        <w:adjustRightInd w:val="0"/>
        <w:ind w:firstLine="708"/>
        <w:jc w:val="both"/>
        <w:rPr>
          <w:sz w:val="28"/>
          <w:szCs w:val="28"/>
          <w:lang w:val="ru-RU"/>
        </w:rPr>
      </w:pPr>
      <w:r w:rsidRPr="00D42471">
        <w:rPr>
          <w:sz w:val="28"/>
          <w:szCs w:val="28"/>
          <w:lang w:val="ru-RU"/>
        </w:rPr>
        <w:t xml:space="preserve">Само слово «гендер» официально вводится в научный обиход после публикации американским психиатром и психологом Робертом </w:t>
      </w:r>
      <w:proofErr w:type="spellStart"/>
      <w:r w:rsidRPr="00D42471">
        <w:rPr>
          <w:sz w:val="28"/>
          <w:szCs w:val="28"/>
          <w:lang w:val="ru-RU"/>
        </w:rPr>
        <w:t>Столлером</w:t>
      </w:r>
      <w:proofErr w:type="spellEnd"/>
      <w:r w:rsidRPr="00D42471">
        <w:rPr>
          <w:sz w:val="28"/>
          <w:szCs w:val="28"/>
          <w:lang w:val="ru-RU"/>
        </w:rPr>
        <w:t xml:space="preserve"> в 1968 </w:t>
      </w:r>
      <w:r w:rsidRPr="00D42471">
        <w:rPr>
          <w:sz w:val="28"/>
          <w:szCs w:val="28"/>
          <w:lang w:val="ru-RU"/>
        </w:rPr>
        <w:lastRenderedPageBreak/>
        <w:t>году книги «Пол и гендер» («</w:t>
      </w:r>
      <w:r w:rsidRPr="00D42471">
        <w:rPr>
          <w:sz w:val="28"/>
          <w:szCs w:val="28"/>
          <w:lang w:val="en-US"/>
        </w:rPr>
        <w:t>Sex</w:t>
      </w:r>
      <w:r w:rsidRPr="00D42471">
        <w:rPr>
          <w:sz w:val="28"/>
          <w:szCs w:val="28"/>
          <w:lang w:val="ru-RU"/>
        </w:rPr>
        <w:t xml:space="preserve"> </w:t>
      </w:r>
      <w:r w:rsidRPr="00D42471">
        <w:rPr>
          <w:sz w:val="28"/>
          <w:szCs w:val="28"/>
          <w:lang w:val="en-US"/>
        </w:rPr>
        <w:t>and</w:t>
      </w:r>
      <w:r w:rsidRPr="00D42471">
        <w:rPr>
          <w:sz w:val="28"/>
          <w:szCs w:val="28"/>
          <w:lang w:val="ru-RU"/>
        </w:rPr>
        <w:t xml:space="preserve"> </w:t>
      </w:r>
      <w:r w:rsidRPr="00D42471">
        <w:rPr>
          <w:sz w:val="28"/>
          <w:szCs w:val="28"/>
          <w:lang w:val="en-US"/>
        </w:rPr>
        <w:t>Gender</w:t>
      </w:r>
      <w:r w:rsidRPr="00D42471">
        <w:rPr>
          <w:sz w:val="28"/>
          <w:szCs w:val="28"/>
          <w:lang w:val="ru-RU"/>
        </w:rPr>
        <w:t xml:space="preserve">»), в которой </w:t>
      </w:r>
      <w:r w:rsidR="002731CC">
        <w:rPr>
          <w:sz w:val="28"/>
          <w:szCs w:val="28"/>
          <w:lang w:val="ru-RU"/>
        </w:rPr>
        <w:t>автор</w:t>
      </w:r>
      <w:r w:rsidRPr="00D42471">
        <w:rPr>
          <w:sz w:val="28"/>
          <w:szCs w:val="28"/>
          <w:lang w:val="ru-RU"/>
        </w:rPr>
        <w:t xml:space="preserve"> предложил разделить понятие пола на два значения: понимание его как биологической характеристики человека (</w:t>
      </w:r>
      <w:proofErr w:type="spellStart"/>
      <w:r w:rsidRPr="00D42471">
        <w:rPr>
          <w:sz w:val="28"/>
          <w:szCs w:val="28"/>
          <w:lang w:val="ru-RU"/>
        </w:rPr>
        <w:t>sex</w:t>
      </w:r>
      <w:proofErr w:type="spellEnd"/>
      <w:r w:rsidRPr="00D42471">
        <w:rPr>
          <w:sz w:val="28"/>
          <w:szCs w:val="28"/>
          <w:lang w:val="ru-RU"/>
        </w:rPr>
        <w:t>), и представление о нем как о социально-сконструированной модели - гендера (</w:t>
      </w:r>
      <w:proofErr w:type="spellStart"/>
      <w:r w:rsidRPr="00D42471">
        <w:rPr>
          <w:sz w:val="28"/>
          <w:szCs w:val="28"/>
          <w:lang w:val="ru-RU"/>
        </w:rPr>
        <w:t>gender</w:t>
      </w:r>
      <w:proofErr w:type="spellEnd"/>
      <w:r w:rsidRPr="00D42471">
        <w:rPr>
          <w:sz w:val="28"/>
          <w:szCs w:val="28"/>
          <w:lang w:val="ru-RU"/>
        </w:rPr>
        <w:t>) [</w:t>
      </w:r>
      <w:r w:rsidR="00EC3FF8">
        <w:rPr>
          <w:sz w:val="28"/>
          <w:szCs w:val="28"/>
          <w:lang w:val="ru-RU"/>
        </w:rPr>
        <w:t>7</w:t>
      </w:r>
      <w:r w:rsidRPr="00D42471">
        <w:rPr>
          <w:sz w:val="28"/>
          <w:szCs w:val="28"/>
          <w:lang w:val="ru-RU"/>
        </w:rPr>
        <w:t xml:space="preserve">3]. </w:t>
      </w:r>
    </w:p>
    <w:p w14:paraId="1427ECD3" w14:textId="7EF6C5F4" w:rsidR="00F937D3" w:rsidRPr="00D42471" w:rsidRDefault="00BF284E" w:rsidP="00F937D3">
      <w:pPr>
        <w:autoSpaceDE w:val="0"/>
        <w:autoSpaceDN w:val="0"/>
        <w:adjustRightInd w:val="0"/>
        <w:ind w:firstLine="708"/>
        <w:jc w:val="both"/>
        <w:rPr>
          <w:sz w:val="28"/>
          <w:szCs w:val="28"/>
          <w:lang w:val="ru-RU"/>
        </w:rPr>
      </w:pPr>
      <w:r w:rsidRPr="00D42471">
        <w:rPr>
          <w:sz w:val="28"/>
          <w:szCs w:val="28"/>
          <w:lang w:val="ru-RU"/>
        </w:rPr>
        <w:t xml:space="preserve">Частое представление об их синонимичности является ошибочным, </w:t>
      </w:r>
      <w:r w:rsidR="00E86829">
        <w:rPr>
          <w:sz w:val="28"/>
          <w:szCs w:val="28"/>
          <w:lang w:val="ru-RU"/>
        </w:rPr>
        <w:t xml:space="preserve">так как </w:t>
      </w:r>
      <w:r w:rsidRPr="00D42471">
        <w:rPr>
          <w:sz w:val="28"/>
          <w:szCs w:val="28"/>
          <w:lang w:val="ru-RU"/>
        </w:rPr>
        <w:t>деление гендера и пола имеет фундаментальное значение. Различия между мужчиной и женщиной</w:t>
      </w:r>
      <w:r w:rsidR="00F03FDC" w:rsidRPr="00D42471">
        <w:rPr>
          <w:sz w:val="28"/>
          <w:szCs w:val="28"/>
          <w:lang w:val="ru-RU"/>
        </w:rPr>
        <w:t>,</w:t>
      </w:r>
      <w:r w:rsidRPr="00D42471">
        <w:rPr>
          <w:sz w:val="28"/>
          <w:szCs w:val="28"/>
          <w:lang w:val="ru-RU"/>
        </w:rPr>
        <w:t xml:space="preserve"> помимо биологических</w:t>
      </w:r>
      <w:r w:rsidR="00F03FDC" w:rsidRPr="00D42471">
        <w:rPr>
          <w:sz w:val="28"/>
          <w:szCs w:val="28"/>
          <w:lang w:val="ru-RU"/>
        </w:rPr>
        <w:t>,</w:t>
      </w:r>
      <w:r w:rsidRPr="00D42471">
        <w:rPr>
          <w:sz w:val="28"/>
          <w:szCs w:val="28"/>
          <w:lang w:val="ru-RU"/>
        </w:rPr>
        <w:t xml:space="preserve"> обусловлены и психическими, культурными, социальными причинами. То есть, согласно современным воззрениям, гендер </w:t>
      </w:r>
      <w:proofErr w:type="gramStart"/>
      <w:r w:rsidRPr="00D42471">
        <w:rPr>
          <w:sz w:val="28"/>
          <w:szCs w:val="28"/>
          <w:lang w:val="ru-RU"/>
        </w:rPr>
        <w:t>-</w:t>
      </w:r>
      <w:r w:rsidR="00F03FDC" w:rsidRPr="00D42471">
        <w:rPr>
          <w:sz w:val="28"/>
          <w:szCs w:val="28"/>
          <w:lang w:val="ru-RU"/>
        </w:rPr>
        <w:t xml:space="preserve"> </w:t>
      </w:r>
      <w:r w:rsidRPr="00D42471">
        <w:rPr>
          <w:sz w:val="28"/>
          <w:szCs w:val="28"/>
          <w:lang w:val="ru-RU"/>
        </w:rPr>
        <w:t>это</w:t>
      </w:r>
      <w:proofErr w:type="gramEnd"/>
      <w:r w:rsidRPr="00D42471">
        <w:rPr>
          <w:sz w:val="28"/>
          <w:szCs w:val="28"/>
          <w:lang w:val="ru-RU"/>
        </w:rPr>
        <w:t xml:space="preserve"> спектр характеристик, относящихся к </w:t>
      </w:r>
      <w:proofErr w:type="spellStart"/>
      <w:r w:rsidRPr="00D42471">
        <w:rPr>
          <w:sz w:val="28"/>
          <w:szCs w:val="28"/>
          <w:lang w:val="ru-RU"/>
        </w:rPr>
        <w:t>маскулинности</w:t>
      </w:r>
      <w:proofErr w:type="spellEnd"/>
      <w:r w:rsidRPr="00D42471">
        <w:rPr>
          <w:sz w:val="28"/>
          <w:szCs w:val="28"/>
          <w:lang w:val="ru-RU"/>
        </w:rPr>
        <w:t xml:space="preserve"> и </w:t>
      </w:r>
      <w:proofErr w:type="spellStart"/>
      <w:r w:rsidRPr="00D42471">
        <w:rPr>
          <w:sz w:val="28"/>
          <w:szCs w:val="28"/>
          <w:lang w:val="ru-RU"/>
        </w:rPr>
        <w:t>феминно</w:t>
      </w:r>
      <w:r w:rsidR="00AE0F01">
        <w:rPr>
          <w:sz w:val="28"/>
          <w:szCs w:val="28"/>
          <w:lang w:val="ru-RU"/>
        </w:rPr>
        <w:t>сти</w:t>
      </w:r>
      <w:proofErr w:type="spellEnd"/>
      <w:r w:rsidR="00AE0F01">
        <w:rPr>
          <w:sz w:val="28"/>
          <w:szCs w:val="28"/>
          <w:lang w:val="ru-RU"/>
        </w:rPr>
        <w:t>. В зависимости от контекста,</w:t>
      </w:r>
      <w:r w:rsidRPr="00D42471">
        <w:rPr>
          <w:sz w:val="28"/>
          <w:szCs w:val="28"/>
          <w:lang w:val="ru-RU"/>
        </w:rPr>
        <w:t xml:space="preserve"> под такими характеристиками могут подразумеваться социальные структуры (в частности, гендерные и другие социальные роли) или гендерная идентичность [</w:t>
      </w:r>
      <w:r w:rsidR="00EC3FF8">
        <w:rPr>
          <w:sz w:val="28"/>
          <w:szCs w:val="28"/>
          <w:lang w:val="ru-RU"/>
        </w:rPr>
        <w:t>7</w:t>
      </w:r>
      <w:r w:rsidRPr="00D42471">
        <w:rPr>
          <w:sz w:val="28"/>
          <w:szCs w:val="28"/>
          <w:lang w:val="ru-RU"/>
        </w:rPr>
        <w:t xml:space="preserve">4]. </w:t>
      </w:r>
      <w:r w:rsidR="00F937D3">
        <w:rPr>
          <w:sz w:val="28"/>
          <w:szCs w:val="28"/>
          <w:lang w:val="ru-RU"/>
        </w:rPr>
        <w:t>О</w:t>
      </w:r>
      <w:r w:rsidR="00DC79EC">
        <w:rPr>
          <w:sz w:val="28"/>
          <w:szCs w:val="28"/>
          <w:lang w:val="ru-RU"/>
        </w:rPr>
        <w:t>писание содержания</w:t>
      </w:r>
      <w:r w:rsidR="006C08D6">
        <w:rPr>
          <w:sz w:val="28"/>
          <w:szCs w:val="28"/>
          <w:lang w:val="ru-RU"/>
        </w:rPr>
        <w:t xml:space="preserve"> этих  </w:t>
      </w:r>
      <w:r w:rsidR="00DC79EC">
        <w:rPr>
          <w:sz w:val="28"/>
          <w:szCs w:val="28"/>
          <w:lang w:val="ru-RU"/>
        </w:rPr>
        <w:t xml:space="preserve">новых </w:t>
      </w:r>
      <w:r w:rsidR="006C08D6">
        <w:rPr>
          <w:sz w:val="28"/>
          <w:szCs w:val="28"/>
          <w:lang w:val="ru-RU"/>
        </w:rPr>
        <w:t>понятий</w:t>
      </w:r>
      <w:r w:rsidR="00F937D3">
        <w:rPr>
          <w:sz w:val="28"/>
          <w:szCs w:val="28"/>
          <w:lang w:val="ru-RU"/>
        </w:rPr>
        <w:t xml:space="preserve"> содержится </w:t>
      </w:r>
      <w:r w:rsidRPr="00D42471">
        <w:rPr>
          <w:sz w:val="28"/>
          <w:szCs w:val="28"/>
          <w:lang w:val="ru-RU"/>
        </w:rPr>
        <w:t>в следующей цитате: “... смоделированная обществом и поддерживаемая социальными институтами система ценностей, норм и характеристик мужского и женского поведения, стиля жизни и образа мышления, ролей и отношений женщин и мужчин, приобретенных ими как личностями в процессе социализации, прежде всего определяется социальным, политическим, экономическим и культурным контекстами бытия и фиксирует представление о женщине и мужчине в зависимости от их пола” [</w:t>
      </w:r>
      <w:r w:rsidR="00EC3FF8">
        <w:rPr>
          <w:sz w:val="28"/>
          <w:szCs w:val="28"/>
          <w:lang w:val="ru-RU"/>
        </w:rPr>
        <w:t>7</w:t>
      </w:r>
      <w:r w:rsidRPr="00D42471">
        <w:rPr>
          <w:sz w:val="28"/>
          <w:szCs w:val="28"/>
          <w:lang w:val="ru-RU"/>
        </w:rPr>
        <w:t>5</w:t>
      </w:r>
      <w:r w:rsidR="00082286">
        <w:rPr>
          <w:sz w:val="28"/>
          <w:szCs w:val="28"/>
          <w:lang w:val="ru-RU"/>
        </w:rPr>
        <w:t>, с. 11</w:t>
      </w:r>
      <w:r w:rsidRPr="00D42471">
        <w:rPr>
          <w:sz w:val="28"/>
          <w:szCs w:val="28"/>
          <w:lang w:val="ru-RU"/>
        </w:rPr>
        <w:t>]. </w:t>
      </w:r>
    </w:p>
    <w:p w14:paraId="12629440" w14:textId="2F1FF561" w:rsidR="004C4783" w:rsidRDefault="00F937D3" w:rsidP="00D42471">
      <w:pPr>
        <w:ind w:firstLine="708"/>
        <w:jc w:val="both"/>
        <w:rPr>
          <w:sz w:val="28"/>
          <w:szCs w:val="28"/>
          <w:lang w:val="ru-RU"/>
        </w:rPr>
      </w:pPr>
      <w:r>
        <w:rPr>
          <w:sz w:val="28"/>
          <w:szCs w:val="28"/>
          <w:lang w:val="ru-RU"/>
        </w:rPr>
        <w:t>Предложенный этими понятиями</w:t>
      </w:r>
      <w:r w:rsidR="00BF284E" w:rsidRPr="00D42471">
        <w:rPr>
          <w:sz w:val="28"/>
          <w:szCs w:val="28"/>
          <w:lang w:val="ru-RU"/>
        </w:rPr>
        <w:t xml:space="preserve"> контекст положил начало </w:t>
      </w:r>
      <w:r w:rsidR="00346661">
        <w:rPr>
          <w:sz w:val="28"/>
          <w:szCs w:val="28"/>
          <w:lang w:val="ru-RU"/>
        </w:rPr>
        <w:t>теории о гендере</w:t>
      </w:r>
      <w:r w:rsidR="00BF284E" w:rsidRPr="00D42471">
        <w:rPr>
          <w:sz w:val="28"/>
          <w:szCs w:val="28"/>
          <w:lang w:val="ru-RU"/>
        </w:rPr>
        <w:t xml:space="preserve">. </w:t>
      </w:r>
      <w:r w:rsidR="00346661">
        <w:rPr>
          <w:sz w:val="28"/>
          <w:szCs w:val="28"/>
          <w:lang w:val="ru-RU"/>
        </w:rPr>
        <w:t>Ее</w:t>
      </w:r>
      <w:r w:rsidR="00BF284E" w:rsidRPr="00D42471">
        <w:rPr>
          <w:sz w:val="28"/>
          <w:szCs w:val="28"/>
          <w:lang w:val="ru-RU"/>
        </w:rPr>
        <w:t xml:space="preserve"> предметом изучения становится не только социальное и культурное проявления половых различий, но</w:t>
      </w:r>
      <w:r w:rsidR="004C4783">
        <w:rPr>
          <w:sz w:val="28"/>
          <w:szCs w:val="28"/>
          <w:lang w:val="ru-RU"/>
        </w:rPr>
        <w:t xml:space="preserve"> и</w:t>
      </w:r>
      <w:r w:rsidR="00BF284E" w:rsidRPr="00D42471">
        <w:rPr>
          <w:sz w:val="28"/>
          <w:szCs w:val="28"/>
          <w:lang w:val="ru-RU"/>
        </w:rPr>
        <w:t xml:space="preserve"> требующие, по мнению исследователей, внимания вопросы власти и управления, которыми пронизана повседневная жизнь мужчин и женщин. </w:t>
      </w:r>
    </w:p>
    <w:p w14:paraId="35AEE643" w14:textId="425B3BE5" w:rsidR="00BF284E" w:rsidRPr="001F6217" w:rsidRDefault="00BF284E" w:rsidP="00D42471">
      <w:pPr>
        <w:ind w:firstLine="708"/>
        <w:jc w:val="both"/>
        <w:rPr>
          <w:sz w:val="28"/>
          <w:szCs w:val="28"/>
          <w:lang w:val="ru-RU"/>
        </w:rPr>
      </w:pPr>
      <w:r w:rsidRPr="00D42471">
        <w:rPr>
          <w:sz w:val="28"/>
          <w:szCs w:val="28"/>
          <w:lang w:val="ru-RU"/>
        </w:rPr>
        <w:t xml:space="preserve">В большинстве цивилизованных культур на первое место ставится мужчина, женщина считается «вторым» или «слабым» полом». Иными словами, ее позиция находится в зависимости от «сильного». В такой доминирующей на протяжении десятков веков общественной системе под названием «патриархат» именно женщина оказывается в положении подчинения и угнетения. Поэтому особо важное значение в гендерных исследованиях приобретают </w:t>
      </w:r>
      <w:r w:rsidRPr="001F6217">
        <w:rPr>
          <w:sz w:val="28"/>
          <w:szCs w:val="28"/>
          <w:lang w:val="ru-RU"/>
        </w:rPr>
        <w:t xml:space="preserve">исследования женского опыта, включая феминистское движение. </w:t>
      </w:r>
      <w:r w:rsidRPr="001F6217">
        <w:rPr>
          <w:color w:val="000000" w:themeColor="text1"/>
          <w:sz w:val="28"/>
          <w:szCs w:val="28"/>
        </w:rPr>
        <w:t>Проблемное поле гендерной теории</w:t>
      </w:r>
      <w:r w:rsidRPr="001F6217">
        <w:rPr>
          <w:color w:val="000000" w:themeColor="text1"/>
          <w:sz w:val="28"/>
          <w:szCs w:val="28"/>
          <w:lang w:val="ru-RU"/>
        </w:rPr>
        <w:t>,</w:t>
      </w:r>
      <w:r w:rsidRPr="001F6217">
        <w:rPr>
          <w:color w:val="000000" w:themeColor="text1"/>
          <w:sz w:val="28"/>
          <w:szCs w:val="28"/>
        </w:rPr>
        <w:t xml:space="preserve"> в первую очередь</w:t>
      </w:r>
      <w:r w:rsidRPr="001F6217">
        <w:rPr>
          <w:color w:val="000000" w:themeColor="text1"/>
          <w:sz w:val="28"/>
          <w:szCs w:val="28"/>
          <w:lang w:val="ru-RU"/>
        </w:rPr>
        <w:t>,</w:t>
      </w:r>
      <w:r w:rsidRPr="001F6217">
        <w:rPr>
          <w:color w:val="000000" w:themeColor="text1"/>
          <w:sz w:val="28"/>
          <w:szCs w:val="28"/>
        </w:rPr>
        <w:t xml:space="preserve"> связано с </w:t>
      </w:r>
      <w:proofErr w:type="spellStart"/>
      <w:r w:rsidR="004C4783" w:rsidRPr="001F6217">
        <w:rPr>
          <w:color w:val="000000" w:themeColor="text1"/>
          <w:sz w:val="28"/>
          <w:szCs w:val="28"/>
          <w:lang w:val="ru-RU"/>
        </w:rPr>
        <w:t>уделением</w:t>
      </w:r>
      <w:proofErr w:type="spellEnd"/>
      <w:r w:rsidR="004C4783" w:rsidRPr="001F6217">
        <w:rPr>
          <w:color w:val="000000" w:themeColor="text1"/>
          <w:sz w:val="28"/>
          <w:szCs w:val="28"/>
          <w:lang w:val="ru-RU"/>
        </w:rPr>
        <w:t xml:space="preserve"> особого внимания на </w:t>
      </w:r>
      <w:r w:rsidR="004C4783" w:rsidRPr="001F6217">
        <w:rPr>
          <w:color w:val="000000" w:themeColor="text1"/>
          <w:sz w:val="28"/>
          <w:szCs w:val="28"/>
        </w:rPr>
        <w:t>историю</w:t>
      </w:r>
      <w:r w:rsidRPr="001F6217">
        <w:rPr>
          <w:color w:val="000000" w:themeColor="text1"/>
          <w:sz w:val="28"/>
          <w:szCs w:val="28"/>
        </w:rPr>
        <w:t xml:space="preserve"> социального статуса женщины</w:t>
      </w:r>
      <w:r w:rsidRPr="001F6217">
        <w:rPr>
          <w:color w:val="000000" w:themeColor="text1"/>
          <w:sz w:val="28"/>
          <w:szCs w:val="28"/>
          <w:lang w:val="ru-RU"/>
        </w:rPr>
        <w:t xml:space="preserve"> и власти.</w:t>
      </w:r>
    </w:p>
    <w:p w14:paraId="0633897C" w14:textId="6562175E" w:rsidR="00BC59D9" w:rsidRPr="00BC59D9" w:rsidRDefault="00BF284E" w:rsidP="00BC59D9">
      <w:pPr>
        <w:autoSpaceDE w:val="0"/>
        <w:autoSpaceDN w:val="0"/>
        <w:adjustRightInd w:val="0"/>
        <w:ind w:firstLine="708"/>
        <w:jc w:val="both"/>
        <w:rPr>
          <w:sz w:val="28"/>
          <w:szCs w:val="28"/>
          <w:lang w:val="ru-RU"/>
        </w:rPr>
      </w:pPr>
      <w:r w:rsidRPr="00D42471">
        <w:rPr>
          <w:sz w:val="28"/>
          <w:szCs w:val="28"/>
        </w:rPr>
        <w:t>Институализация женских исследований началась с 1970-х годов в англо-американской культуре, развиваясь как когнитивная практика феминистич</w:t>
      </w:r>
      <w:r w:rsidR="00C70AFA">
        <w:rPr>
          <w:sz w:val="28"/>
          <w:szCs w:val="28"/>
        </w:rPr>
        <w:t>еского движения, так называемой</w:t>
      </w:r>
      <w:r w:rsidRPr="00D42471">
        <w:rPr>
          <w:sz w:val="28"/>
          <w:szCs w:val="28"/>
        </w:rPr>
        <w:t xml:space="preserve"> «второй волны». </w:t>
      </w:r>
      <w:r w:rsidR="00BC59D9">
        <w:rPr>
          <w:sz w:val="28"/>
          <w:szCs w:val="28"/>
          <w:lang w:val="ru-RU"/>
        </w:rPr>
        <w:t xml:space="preserve">Она положила начало развитию трех </w:t>
      </w:r>
      <w:r w:rsidR="00BC59D9" w:rsidRPr="00BC59D9">
        <w:rPr>
          <w:sz w:val="28"/>
          <w:szCs w:val="28"/>
          <w:lang w:val="ru-RU"/>
        </w:rPr>
        <w:t>исследовательских направлени</w:t>
      </w:r>
      <w:r w:rsidR="00BC59D9">
        <w:rPr>
          <w:sz w:val="28"/>
          <w:szCs w:val="28"/>
          <w:lang w:val="ru-RU"/>
        </w:rPr>
        <w:t>й</w:t>
      </w:r>
      <w:r w:rsidR="00BC59D9" w:rsidRPr="00BC59D9">
        <w:rPr>
          <w:sz w:val="28"/>
          <w:szCs w:val="28"/>
          <w:lang w:val="ru-RU"/>
        </w:rPr>
        <w:t>: </w:t>
      </w:r>
    </w:p>
    <w:p w14:paraId="022E012A" w14:textId="755594F7" w:rsidR="00BC59D9" w:rsidRPr="00BC59D9" w:rsidRDefault="00BC59D9" w:rsidP="00BC59D9">
      <w:pPr>
        <w:autoSpaceDE w:val="0"/>
        <w:autoSpaceDN w:val="0"/>
        <w:adjustRightInd w:val="0"/>
        <w:jc w:val="both"/>
        <w:rPr>
          <w:sz w:val="28"/>
          <w:szCs w:val="28"/>
          <w:lang w:val="ru-RU"/>
        </w:rPr>
      </w:pPr>
      <w:r w:rsidRPr="00BC59D9">
        <w:rPr>
          <w:sz w:val="28"/>
          <w:szCs w:val="28"/>
          <w:lang w:val="ru-RU"/>
        </w:rPr>
        <w:t>1) либеральный феминизм</w:t>
      </w:r>
      <w:r>
        <w:rPr>
          <w:sz w:val="28"/>
          <w:szCs w:val="28"/>
          <w:lang w:val="ru-RU"/>
        </w:rPr>
        <w:t>;</w:t>
      </w:r>
    </w:p>
    <w:p w14:paraId="39EF54B1" w14:textId="2D8092EC" w:rsidR="00BC59D9" w:rsidRPr="00BC59D9" w:rsidRDefault="00BC59D9" w:rsidP="00BC59D9">
      <w:pPr>
        <w:autoSpaceDE w:val="0"/>
        <w:autoSpaceDN w:val="0"/>
        <w:adjustRightInd w:val="0"/>
        <w:jc w:val="both"/>
        <w:rPr>
          <w:sz w:val="28"/>
          <w:szCs w:val="28"/>
          <w:lang w:val="ru-RU"/>
        </w:rPr>
      </w:pPr>
      <w:r w:rsidRPr="00BC59D9">
        <w:rPr>
          <w:sz w:val="28"/>
          <w:szCs w:val="28"/>
          <w:lang w:val="ru-RU"/>
        </w:rPr>
        <w:t>2) радикальный феминизм</w:t>
      </w:r>
      <w:r>
        <w:rPr>
          <w:sz w:val="28"/>
          <w:szCs w:val="28"/>
          <w:lang w:val="ru-RU"/>
        </w:rPr>
        <w:t>;</w:t>
      </w:r>
    </w:p>
    <w:p w14:paraId="2D90D921" w14:textId="3479D983" w:rsidR="00BC59D9" w:rsidRPr="00BC59D9" w:rsidRDefault="00BC59D9" w:rsidP="00BC59D9">
      <w:pPr>
        <w:autoSpaceDE w:val="0"/>
        <w:autoSpaceDN w:val="0"/>
        <w:adjustRightInd w:val="0"/>
        <w:jc w:val="both"/>
        <w:rPr>
          <w:sz w:val="28"/>
          <w:szCs w:val="28"/>
          <w:lang w:val="ru-RU"/>
        </w:rPr>
      </w:pPr>
      <w:r w:rsidRPr="00BC59D9">
        <w:rPr>
          <w:sz w:val="28"/>
          <w:szCs w:val="28"/>
          <w:lang w:val="ru-RU"/>
        </w:rPr>
        <w:t>3) конструктивизм</w:t>
      </w:r>
      <w:r>
        <w:rPr>
          <w:sz w:val="28"/>
          <w:szCs w:val="28"/>
          <w:lang w:val="ru-RU"/>
        </w:rPr>
        <w:t>.</w:t>
      </w:r>
    </w:p>
    <w:p w14:paraId="28E694C4" w14:textId="6C06799A" w:rsidR="00BC59D9" w:rsidRPr="00BC59D9" w:rsidRDefault="00BC59D9" w:rsidP="00BC59D9">
      <w:pPr>
        <w:autoSpaceDE w:val="0"/>
        <w:autoSpaceDN w:val="0"/>
        <w:adjustRightInd w:val="0"/>
        <w:ind w:firstLine="708"/>
        <w:jc w:val="both"/>
        <w:rPr>
          <w:sz w:val="28"/>
          <w:szCs w:val="28"/>
          <w:lang w:val="ru-RU"/>
        </w:rPr>
      </w:pPr>
      <w:r w:rsidRPr="00BC59D9">
        <w:rPr>
          <w:sz w:val="28"/>
          <w:szCs w:val="28"/>
          <w:lang w:val="ru-RU"/>
        </w:rPr>
        <w:t>Эти направления развивались, сменяя и отрицая друг друга, и в настоящее время сосуществуют в рамках научного сообщества</w:t>
      </w:r>
      <w:r>
        <w:rPr>
          <w:sz w:val="28"/>
          <w:szCs w:val="28"/>
          <w:lang w:val="ru-RU"/>
        </w:rPr>
        <w:t>.</w:t>
      </w:r>
    </w:p>
    <w:p w14:paraId="36ED30F0" w14:textId="596EB57D"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Классическая работа </w:t>
      </w:r>
      <w:proofErr w:type="spellStart"/>
      <w:r w:rsidRPr="00D42471">
        <w:rPr>
          <w:sz w:val="28"/>
          <w:szCs w:val="28"/>
          <w:lang w:val="ru-RU"/>
        </w:rPr>
        <w:t>Симоны</w:t>
      </w:r>
      <w:proofErr w:type="spellEnd"/>
      <w:r w:rsidRPr="00D42471">
        <w:rPr>
          <w:sz w:val="28"/>
          <w:szCs w:val="28"/>
          <w:lang w:val="ru-RU"/>
        </w:rPr>
        <w:t xml:space="preserve"> де Бовуар «Второй пол» стала первым полным исторически-философским трудом о положении женщины. Основная идея </w:t>
      </w:r>
      <w:r w:rsidRPr="00D42471">
        <w:rPr>
          <w:sz w:val="28"/>
          <w:szCs w:val="28"/>
          <w:lang w:val="ru-RU"/>
        </w:rPr>
        <w:lastRenderedPageBreak/>
        <w:t>Бовуар заключается в том, что в мужской модели мировосприятия женщина не является субъектом, а предстает как определенная «</w:t>
      </w:r>
      <w:proofErr w:type="spellStart"/>
      <w:r w:rsidRPr="00D42471">
        <w:rPr>
          <w:sz w:val="28"/>
          <w:szCs w:val="28"/>
          <w:lang w:val="ru-RU"/>
        </w:rPr>
        <w:t>инакость</w:t>
      </w:r>
      <w:proofErr w:type="spellEnd"/>
      <w:r w:rsidRPr="00D42471">
        <w:rPr>
          <w:sz w:val="28"/>
          <w:szCs w:val="28"/>
          <w:lang w:val="ru-RU"/>
        </w:rPr>
        <w:t xml:space="preserve">». То есть женское «иное» есть низшее и вторичное по отношению к трансцендентному </w:t>
      </w:r>
      <w:proofErr w:type="spellStart"/>
      <w:r w:rsidRPr="00D42471">
        <w:rPr>
          <w:sz w:val="28"/>
          <w:szCs w:val="28"/>
          <w:lang w:val="ru-RU"/>
        </w:rPr>
        <w:t>маскулинному</w:t>
      </w:r>
      <w:proofErr w:type="spellEnd"/>
      <w:r w:rsidRPr="00D42471">
        <w:rPr>
          <w:sz w:val="28"/>
          <w:szCs w:val="28"/>
          <w:lang w:val="ru-RU"/>
        </w:rPr>
        <w:t xml:space="preserve">, что обусловлено репродуктивной функцией. И чтобы быть способной к творчеству, женщине надо перестать быть «Иной» и обрести </w:t>
      </w:r>
      <w:proofErr w:type="spellStart"/>
      <w:r w:rsidRPr="00D42471">
        <w:rPr>
          <w:sz w:val="28"/>
          <w:szCs w:val="28"/>
          <w:lang w:val="ru-RU"/>
        </w:rPr>
        <w:t>субъектность</w:t>
      </w:r>
      <w:proofErr w:type="spellEnd"/>
      <w:r w:rsidRPr="00D42471">
        <w:rPr>
          <w:sz w:val="28"/>
          <w:szCs w:val="28"/>
          <w:lang w:val="ru-RU"/>
        </w:rPr>
        <w:t xml:space="preserve"> [</w:t>
      </w:r>
      <w:r w:rsidR="00DD5511">
        <w:rPr>
          <w:sz w:val="28"/>
          <w:szCs w:val="28"/>
          <w:lang w:val="ru-RU"/>
        </w:rPr>
        <w:t>21</w:t>
      </w:r>
      <w:r w:rsidRPr="00D42471">
        <w:rPr>
          <w:sz w:val="28"/>
          <w:szCs w:val="28"/>
          <w:lang w:val="ru-RU"/>
        </w:rPr>
        <w:t xml:space="preserve">]. </w:t>
      </w:r>
    </w:p>
    <w:p w14:paraId="17610AFC" w14:textId="722F2F5D" w:rsidR="00D4213F" w:rsidRDefault="00BF284E" w:rsidP="00D42471">
      <w:pPr>
        <w:autoSpaceDE w:val="0"/>
        <w:autoSpaceDN w:val="0"/>
        <w:adjustRightInd w:val="0"/>
        <w:ind w:firstLine="708"/>
        <w:jc w:val="both"/>
        <w:rPr>
          <w:sz w:val="28"/>
          <w:szCs w:val="28"/>
          <w:lang w:val="ru-RU"/>
        </w:rPr>
      </w:pPr>
      <w:r w:rsidRPr="00D42471">
        <w:rPr>
          <w:sz w:val="28"/>
          <w:szCs w:val="28"/>
          <w:lang w:val="ru-RU"/>
        </w:rPr>
        <w:t>Различные направления в этой области развивались, сменяя и отрицая друг друга, от теории деконструкции Фуко-</w:t>
      </w:r>
      <w:proofErr w:type="spellStart"/>
      <w:r w:rsidRPr="00D42471">
        <w:rPr>
          <w:sz w:val="28"/>
          <w:szCs w:val="28"/>
          <w:lang w:val="ru-RU"/>
        </w:rPr>
        <w:t>Лакана</w:t>
      </w:r>
      <w:proofErr w:type="spellEnd"/>
      <w:r w:rsidRPr="00D42471">
        <w:rPr>
          <w:sz w:val="28"/>
          <w:szCs w:val="28"/>
          <w:lang w:val="ru-RU"/>
        </w:rPr>
        <w:t>-</w:t>
      </w:r>
      <w:proofErr w:type="spellStart"/>
      <w:r w:rsidRPr="00D42471">
        <w:rPr>
          <w:sz w:val="28"/>
          <w:szCs w:val="28"/>
          <w:lang w:val="ru-RU"/>
        </w:rPr>
        <w:t>Дерриды</w:t>
      </w:r>
      <w:proofErr w:type="spellEnd"/>
      <w:r w:rsidRPr="00D42471">
        <w:rPr>
          <w:sz w:val="28"/>
          <w:szCs w:val="28"/>
          <w:lang w:val="ru-RU"/>
        </w:rPr>
        <w:t xml:space="preserve"> к либеральным и постлиберальным работам Г. Рубин [</w:t>
      </w:r>
      <w:r w:rsidR="0009689B">
        <w:rPr>
          <w:sz w:val="28"/>
          <w:szCs w:val="28"/>
          <w:lang w:val="ru-RU"/>
        </w:rPr>
        <w:t>22</w:t>
      </w:r>
      <w:r w:rsidRPr="00D42471">
        <w:rPr>
          <w:sz w:val="28"/>
          <w:szCs w:val="28"/>
          <w:lang w:val="ru-RU"/>
        </w:rPr>
        <w:t xml:space="preserve">], Дж. </w:t>
      </w:r>
      <w:proofErr w:type="spellStart"/>
      <w:r w:rsidRPr="00D42471">
        <w:rPr>
          <w:sz w:val="28"/>
          <w:szCs w:val="28"/>
          <w:lang w:val="ru-RU"/>
        </w:rPr>
        <w:t>Лорбер</w:t>
      </w:r>
      <w:proofErr w:type="spellEnd"/>
      <w:r w:rsidRPr="00D42471">
        <w:rPr>
          <w:sz w:val="28"/>
          <w:szCs w:val="28"/>
          <w:lang w:val="ru-RU"/>
        </w:rPr>
        <w:t xml:space="preserve"> и С. </w:t>
      </w:r>
      <w:proofErr w:type="spellStart"/>
      <w:r w:rsidRPr="00D42471">
        <w:rPr>
          <w:sz w:val="28"/>
          <w:szCs w:val="28"/>
          <w:lang w:val="ru-RU"/>
        </w:rPr>
        <w:t>Фаррелл</w:t>
      </w:r>
      <w:proofErr w:type="spellEnd"/>
      <w:r w:rsidRPr="00D42471">
        <w:rPr>
          <w:sz w:val="28"/>
          <w:szCs w:val="28"/>
          <w:lang w:val="ru-RU"/>
        </w:rPr>
        <w:t xml:space="preserve"> [</w:t>
      </w:r>
      <w:r w:rsidR="0009689B">
        <w:rPr>
          <w:sz w:val="28"/>
          <w:szCs w:val="28"/>
          <w:lang w:val="ru-RU"/>
        </w:rPr>
        <w:t>25</w:t>
      </w:r>
      <w:r w:rsidRPr="00D42471">
        <w:rPr>
          <w:sz w:val="28"/>
          <w:szCs w:val="28"/>
          <w:lang w:val="ru-RU"/>
        </w:rPr>
        <w:t xml:space="preserve">], К. Уэст и Д. </w:t>
      </w:r>
      <w:proofErr w:type="spellStart"/>
      <w:r w:rsidRPr="00D42471">
        <w:rPr>
          <w:sz w:val="28"/>
          <w:szCs w:val="28"/>
          <w:lang w:val="ru-RU"/>
        </w:rPr>
        <w:t>Зиммерман</w:t>
      </w:r>
      <w:proofErr w:type="spellEnd"/>
      <w:r w:rsidRPr="00D42471">
        <w:rPr>
          <w:sz w:val="28"/>
          <w:szCs w:val="28"/>
          <w:lang w:val="ru-RU"/>
        </w:rPr>
        <w:t xml:space="preserve"> [</w:t>
      </w:r>
      <w:r w:rsidR="007778ED">
        <w:rPr>
          <w:sz w:val="28"/>
          <w:szCs w:val="28"/>
          <w:lang w:val="ru-RU"/>
        </w:rPr>
        <w:t>26</w:t>
      </w:r>
      <w:r w:rsidRPr="00D42471">
        <w:rPr>
          <w:sz w:val="28"/>
          <w:szCs w:val="28"/>
          <w:lang w:val="ru-RU"/>
        </w:rPr>
        <w:t xml:space="preserve">], Р. </w:t>
      </w:r>
      <w:proofErr w:type="spellStart"/>
      <w:r w:rsidRPr="00D42471">
        <w:rPr>
          <w:sz w:val="28"/>
          <w:szCs w:val="28"/>
          <w:lang w:val="ru-RU"/>
        </w:rPr>
        <w:t>Коннелл</w:t>
      </w:r>
      <w:proofErr w:type="spellEnd"/>
      <w:r w:rsidRPr="00D42471">
        <w:rPr>
          <w:sz w:val="28"/>
          <w:szCs w:val="28"/>
          <w:lang w:val="ru-RU"/>
        </w:rPr>
        <w:t xml:space="preserve"> [</w:t>
      </w:r>
      <w:r w:rsidR="007778ED">
        <w:rPr>
          <w:sz w:val="28"/>
          <w:szCs w:val="28"/>
          <w:lang w:val="ru-RU"/>
        </w:rPr>
        <w:t>27</w:t>
      </w:r>
      <w:r w:rsidRPr="00D42471">
        <w:rPr>
          <w:sz w:val="28"/>
          <w:szCs w:val="28"/>
          <w:lang w:val="ru-RU"/>
        </w:rPr>
        <w:t xml:space="preserve">], К. </w:t>
      </w:r>
      <w:proofErr w:type="spellStart"/>
      <w:r w:rsidRPr="00D42471">
        <w:rPr>
          <w:sz w:val="28"/>
          <w:szCs w:val="28"/>
          <w:lang w:val="ru-RU"/>
        </w:rPr>
        <w:t>Гиллиган</w:t>
      </w:r>
      <w:proofErr w:type="spellEnd"/>
      <w:r w:rsidRPr="00D42471">
        <w:rPr>
          <w:sz w:val="28"/>
          <w:szCs w:val="28"/>
          <w:lang w:val="ru-RU"/>
        </w:rPr>
        <w:t xml:space="preserve"> [</w:t>
      </w:r>
      <w:r w:rsidR="007778ED">
        <w:rPr>
          <w:sz w:val="28"/>
          <w:szCs w:val="28"/>
          <w:lang w:val="ru-RU"/>
        </w:rPr>
        <w:t>28</w:t>
      </w:r>
      <w:r w:rsidRPr="00D42471">
        <w:rPr>
          <w:sz w:val="28"/>
          <w:szCs w:val="28"/>
          <w:lang w:val="ru-RU"/>
        </w:rPr>
        <w:t>], Д. Смит [</w:t>
      </w:r>
      <w:r w:rsidR="007778ED">
        <w:rPr>
          <w:sz w:val="28"/>
          <w:szCs w:val="28"/>
          <w:lang w:val="ru-RU"/>
        </w:rPr>
        <w:t>76</w:t>
      </w:r>
      <w:r w:rsidRPr="00D42471">
        <w:rPr>
          <w:sz w:val="28"/>
          <w:szCs w:val="28"/>
          <w:lang w:val="ru-RU"/>
        </w:rPr>
        <w:t xml:space="preserve">], Дж. Б. </w:t>
      </w:r>
      <w:proofErr w:type="spellStart"/>
      <w:r w:rsidRPr="00D42471">
        <w:rPr>
          <w:sz w:val="28"/>
          <w:szCs w:val="28"/>
          <w:lang w:val="ru-RU"/>
        </w:rPr>
        <w:t>Эльштайн</w:t>
      </w:r>
      <w:proofErr w:type="spellEnd"/>
      <w:r w:rsidRPr="00D42471">
        <w:rPr>
          <w:sz w:val="28"/>
          <w:szCs w:val="28"/>
          <w:lang w:val="ru-RU"/>
        </w:rPr>
        <w:t xml:space="preserve"> [</w:t>
      </w:r>
      <w:r w:rsidR="003A08CF">
        <w:rPr>
          <w:sz w:val="28"/>
          <w:szCs w:val="28"/>
          <w:lang w:val="ru-RU"/>
        </w:rPr>
        <w:t>77</w:t>
      </w:r>
      <w:r w:rsidRPr="00D42471">
        <w:rPr>
          <w:sz w:val="28"/>
          <w:szCs w:val="28"/>
          <w:lang w:val="ru-RU"/>
        </w:rPr>
        <w:t>], Н. Ходоров [</w:t>
      </w:r>
      <w:r w:rsidR="003A08CF">
        <w:rPr>
          <w:sz w:val="28"/>
          <w:szCs w:val="28"/>
          <w:lang w:val="ru-RU"/>
        </w:rPr>
        <w:t>29</w:t>
      </w:r>
      <w:r w:rsidRPr="00D42471">
        <w:rPr>
          <w:sz w:val="28"/>
          <w:szCs w:val="28"/>
          <w:lang w:val="ru-RU"/>
        </w:rPr>
        <w:t>],</w:t>
      </w:r>
      <w:r w:rsidR="00CD3E12" w:rsidRPr="00D42471">
        <w:rPr>
          <w:sz w:val="28"/>
          <w:szCs w:val="28"/>
          <w:lang w:val="ru-RU"/>
        </w:rPr>
        <w:t xml:space="preserve"> </w:t>
      </w:r>
      <w:r w:rsidR="00CD3E12" w:rsidRPr="00D42471">
        <w:rPr>
          <w:color w:val="000000" w:themeColor="text1"/>
          <w:sz w:val="28"/>
          <w:szCs w:val="28"/>
          <w:lang w:val="ru-RU"/>
        </w:rPr>
        <w:t xml:space="preserve">Л. </w:t>
      </w:r>
      <w:proofErr w:type="spellStart"/>
      <w:r w:rsidR="00CD3E12" w:rsidRPr="00D42471">
        <w:rPr>
          <w:color w:val="000000" w:themeColor="text1"/>
          <w:sz w:val="28"/>
          <w:szCs w:val="28"/>
          <w:lang w:val="ru-RU"/>
        </w:rPr>
        <w:t>Иригарэ</w:t>
      </w:r>
      <w:proofErr w:type="spellEnd"/>
      <w:r w:rsidR="00DD6129" w:rsidRPr="00D42471">
        <w:rPr>
          <w:color w:val="000000" w:themeColor="text1"/>
          <w:sz w:val="28"/>
          <w:szCs w:val="28"/>
          <w:lang w:val="ru-RU"/>
        </w:rPr>
        <w:t xml:space="preserve"> [</w:t>
      </w:r>
      <w:r w:rsidR="003A08CF">
        <w:rPr>
          <w:color w:val="000000" w:themeColor="text1"/>
          <w:sz w:val="28"/>
          <w:szCs w:val="28"/>
          <w:lang w:val="ru-RU"/>
        </w:rPr>
        <w:t>24</w:t>
      </w:r>
      <w:r w:rsidR="00DD6129" w:rsidRPr="00D42471">
        <w:rPr>
          <w:color w:val="000000" w:themeColor="text1"/>
          <w:sz w:val="28"/>
          <w:szCs w:val="28"/>
          <w:lang w:val="ru-RU"/>
        </w:rPr>
        <w:t>]</w:t>
      </w:r>
      <w:r w:rsidR="00D4213F">
        <w:rPr>
          <w:color w:val="000000" w:themeColor="text1"/>
          <w:sz w:val="28"/>
          <w:szCs w:val="28"/>
          <w:lang w:val="ru-RU"/>
        </w:rPr>
        <w:t xml:space="preserve">, которые </w:t>
      </w:r>
      <w:r w:rsidR="00D4213F">
        <w:rPr>
          <w:sz w:val="28"/>
          <w:szCs w:val="28"/>
          <w:lang w:val="ru-RU"/>
        </w:rPr>
        <w:t>в настоящее время сосуществуют и дополняют друг друга</w:t>
      </w:r>
      <w:r w:rsidRPr="00D42471">
        <w:rPr>
          <w:sz w:val="28"/>
          <w:szCs w:val="28"/>
          <w:lang w:val="ru-RU"/>
        </w:rPr>
        <w:t>. </w:t>
      </w:r>
    </w:p>
    <w:p w14:paraId="21B2B56A" w14:textId="77777777" w:rsidR="00A468E0" w:rsidRDefault="00BF284E" w:rsidP="00A468E0">
      <w:pPr>
        <w:autoSpaceDE w:val="0"/>
        <w:autoSpaceDN w:val="0"/>
        <w:adjustRightInd w:val="0"/>
        <w:ind w:firstLine="708"/>
        <w:jc w:val="both"/>
        <w:rPr>
          <w:sz w:val="28"/>
          <w:szCs w:val="28"/>
          <w:lang w:val="ru-RU"/>
        </w:rPr>
      </w:pPr>
      <w:r w:rsidRPr="00D42471">
        <w:rPr>
          <w:sz w:val="28"/>
          <w:szCs w:val="28"/>
          <w:lang w:val="ru-RU"/>
        </w:rPr>
        <w:t xml:space="preserve">Были определены основные принципы </w:t>
      </w:r>
      <w:proofErr w:type="spellStart"/>
      <w:r w:rsidRPr="00D42471">
        <w:rPr>
          <w:sz w:val="28"/>
          <w:szCs w:val="28"/>
          <w:lang w:val="ru-RU"/>
        </w:rPr>
        <w:t>феминисткого</w:t>
      </w:r>
      <w:proofErr w:type="spellEnd"/>
      <w:r w:rsidRPr="00D42471">
        <w:rPr>
          <w:sz w:val="28"/>
          <w:szCs w:val="28"/>
          <w:lang w:val="ru-RU"/>
        </w:rPr>
        <w:t xml:space="preserve"> дискурса:</w:t>
      </w:r>
    </w:p>
    <w:p w14:paraId="60719DAB" w14:textId="77777777" w:rsidR="00A468E0" w:rsidRDefault="00A468E0" w:rsidP="00A468E0">
      <w:pPr>
        <w:autoSpaceDE w:val="0"/>
        <w:autoSpaceDN w:val="0"/>
        <w:adjustRightInd w:val="0"/>
        <w:ind w:firstLine="708"/>
        <w:jc w:val="both"/>
        <w:rPr>
          <w:sz w:val="28"/>
          <w:szCs w:val="28"/>
          <w:lang w:val="ru-RU"/>
        </w:rPr>
      </w:pPr>
      <w:r>
        <w:rPr>
          <w:sz w:val="28"/>
          <w:szCs w:val="28"/>
          <w:lang w:val="ru-RU"/>
        </w:rPr>
        <w:t>–</w:t>
      </w:r>
      <w:r w:rsidRPr="00A468E0">
        <w:rPr>
          <w:sz w:val="28"/>
          <w:szCs w:val="28"/>
          <w:lang w:val="ru-RU"/>
        </w:rPr>
        <w:t xml:space="preserve"> </w:t>
      </w:r>
      <w:r w:rsidR="0030650C" w:rsidRPr="00A468E0">
        <w:rPr>
          <w:sz w:val="28"/>
          <w:szCs w:val="28"/>
          <w:lang w:val="ru-RU"/>
        </w:rPr>
        <w:t>в</w:t>
      </w:r>
      <w:r w:rsidR="00BF284E" w:rsidRPr="00A468E0">
        <w:rPr>
          <w:sz w:val="28"/>
          <w:szCs w:val="28"/>
          <w:lang w:val="ru-RU"/>
        </w:rPr>
        <w:t>о</w:t>
      </w:r>
      <w:r w:rsidR="0030650C" w:rsidRPr="00A468E0">
        <w:rPr>
          <w:sz w:val="28"/>
          <w:szCs w:val="28"/>
          <w:lang w:val="ru-RU"/>
        </w:rPr>
        <w:t>-</w:t>
      </w:r>
      <w:r w:rsidR="00BF284E" w:rsidRPr="00A468E0">
        <w:rPr>
          <w:sz w:val="28"/>
          <w:szCs w:val="28"/>
          <w:lang w:val="ru-RU"/>
        </w:rPr>
        <w:t>первых, различие полов и гендеров мыслится как социальный конструкт в широком смысле. Это означает, что отношения между полами рассматриваются как социально создаваемые властные отношения, при которых воспроизводится субординация «слабого» пола</w:t>
      </w:r>
      <w:r w:rsidR="0030650C" w:rsidRPr="00A468E0">
        <w:rPr>
          <w:sz w:val="28"/>
          <w:szCs w:val="28"/>
          <w:lang w:val="ru-RU"/>
        </w:rPr>
        <w:t>;</w:t>
      </w:r>
    </w:p>
    <w:p w14:paraId="6A841429" w14:textId="77777777" w:rsidR="00A468E0" w:rsidRDefault="00A468E0" w:rsidP="00A468E0">
      <w:pPr>
        <w:autoSpaceDE w:val="0"/>
        <w:autoSpaceDN w:val="0"/>
        <w:adjustRightInd w:val="0"/>
        <w:ind w:firstLine="708"/>
        <w:jc w:val="both"/>
        <w:rPr>
          <w:sz w:val="28"/>
          <w:szCs w:val="28"/>
          <w:lang w:val="ru-RU"/>
        </w:rPr>
      </w:pPr>
      <w:r>
        <w:rPr>
          <w:sz w:val="28"/>
          <w:szCs w:val="28"/>
          <w:lang w:val="ru-RU"/>
        </w:rPr>
        <w:t xml:space="preserve">– </w:t>
      </w:r>
      <w:r w:rsidR="0030650C" w:rsidRPr="00A468E0">
        <w:rPr>
          <w:sz w:val="28"/>
          <w:szCs w:val="28"/>
          <w:lang w:val="ru-RU"/>
        </w:rPr>
        <w:t>в</w:t>
      </w:r>
      <w:r w:rsidR="00BF284E" w:rsidRPr="00A468E0">
        <w:rPr>
          <w:sz w:val="28"/>
          <w:szCs w:val="28"/>
          <w:lang w:val="ru-RU"/>
        </w:rPr>
        <w:t>о</w:t>
      </w:r>
      <w:r w:rsidR="0030650C" w:rsidRPr="00A468E0">
        <w:rPr>
          <w:sz w:val="28"/>
          <w:szCs w:val="28"/>
          <w:lang w:val="ru-RU"/>
        </w:rPr>
        <w:t>-</w:t>
      </w:r>
      <w:r w:rsidR="00BF284E" w:rsidRPr="00A468E0">
        <w:rPr>
          <w:sz w:val="28"/>
          <w:szCs w:val="28"/>
          <w:lang w:val="ru-RU"/>
        </w:rPr>
        <w:t xml:space="preserve">вторых, современный феминистский дискурс принципиально </w:t>
      </w:r>
      <w:proofErr w:type="spellStart"/>
      <w:r w:rsidR="00BF284E" w:rsidRPr="00A468E0">
        <w:rPr>
          <w:sz w:val="28"/>
          <w:szCs w:val="28"/>
          <w:lang w:val="ru-RU"/>
        </w:rPr>
        <w:t>междисциплинарен</w:t>
      </w:r>
      <w:proofErr w:type="spellEnd"/>
      <w:r w:rsidR="00BF284E" w:rsidRPr="00A468E0">
        <w:rPr>
          <w:sz w:val="28"/>
          <w:szCs w:val="28"/>
          <w:lang w:val="ru-RU"/>
        </w:rPr>
        <w:t>. Авторы опираются на психоанализ, антропологию, социологию, историю, политическую экономию, психологию, литературоведение, философию и другие дисциплинарные области</w:t>
      </w:r>
      <w:r w:rsidR="0030650C" w:rsidRPr="00A468E0">
        <w:rPr>
          <w:sz w:val="28"/>
          <w:szCs w:val="28"/>
          <w:lang w:val="ru-RU"/>
        </w:rPr>
        <w:t>;</w:t>
      </w:r>
    </w:p>
    <w:p w14:paraId="744D7AF7" w14:textId="574E6906" w:rsidR="00BF284E" w:rsidRPr="00A468E0" w:rsidRDefault="00A468E0" w:rsidP="00A468E0">
      <w:pPr>
        <w:autoSpaceDE w:val="0"/>
        <w:autoSpaceDN w:val="0"/>
        <w:adjustRightInd w:val="0"/>
        <w:ind w:firstLine="708"/>
        <w:jc w:val="both"/>
        <w:rPr>
          <w:sz w:val="28"/>
          <w:szCs w:val="28"/>
          <w:lang w:val="ru-RU"/>
        </w:rPr>
      </w:pPr>
      <w:r>
        <w:rPr>
          <w:sz w:val="28"/>
          <w:szCs w:val="28"/>
          <w:lang w:val="ru-RU"/>
        </w:rPr>
        <w:t xml:space="preserve">– </w:t>
      </w:r>
      <w:r w:rsidR="0030650C" w:rsidRPr="00A468E0">
        <w:rPr>
          <w:sz w:val="28"/>
          <w:szCs w:val="28"/>
          <w:lang w:val="ru-RU"/>
        </w:rPr>
        <w:t>в-</w:t>
      </w:r>
      <w:r w:rsidR="00BF284E" w:rsidRPr="00A468E0">
        <w:rPr>
          <w:sz w:val="28"/>
          <w:szCs w:val="28"/>
          <w:lang w:val="ru-RU"/>
        </w:rPr>
        <w:t xml:space="preserve">третьих, феминистский дискурс исходит из того, что отождествление мужского с общечеловеческим, присущее основным социальным теориям, </w:t>
      </w:r>
      <w:r w:rsidR="00DB5F4B" w:rsidRPr="00A468E0">
        <w:rPr>
          <w:sz w:val="28"/>
          <w:szCs w:val="28"/>
          <w:lang w:val="ru-RU"/>
        </w:rPr>
        <w:t>строится</w:t>
      </w:r>
      <w:r w:rsidR="00BF284E" w:rsidRPr="00A468E0">
        <w:rPr>
          <w:sz w:val="28"/>
          <w:szCs w:val="28"/>
          <w:lang w:val="ru-RU"/>
        </w:rPr>
        <w:t xml:space="preserve"> на классических когнитивных дуальных оппозициях культуры и природы, активного и пассивного, рационального и иррационального, мужского и женского. Простое дуалистическое мышление, работающее в режиме бинарных оппозиций, дискурсивно соответствуют иерархии властных отношений господства и подчинения и потому должно быть отвергнуто.</w:t>
      </w:r>
    </w:p>
    <w:p w14:paraId="62BF130C" w14:textId="574A9404" w:rsidR="001D7C8C" w:rsidRPr="001D7C8C" w:rsidRDefault="00BC59D9" w:rsidP="001D7C8C">
      <w:pPr>
        <w:ind w:firstLine="708"/>
        <w:jc w:val="both"/>
        <w:rPr>
          <w:sz w:val="28"/>
          <w:szCs w:val="28"/>
          <w:lang w:val="ru-RU"/>
        </w:rPr>
      </w:pPr>
      <w:r w:rsidRPr="00BC59D9">
        <w:rPr>
          <w:sz w:val="28"/>
          <w:szCs w:val="28"/>
          <w:lang w:val="ru-RU"/>
        </w:rPr>
        <w:t>Конструктивистский подход, как и постмодернистский феминизм, феминизм цветных, культурный феминиз</w:t>
      </w:r>
      <w:r w:rsidR="001D7C8C">
        <w:rPr>
          <w:sz w:val="28"/>
          <w:szCs w:val="28"/>
          <w:lang w:val="ru-RU"/>
        </w:rPr>
        <w:t>м, представляет так называемую</w:t>
      </w:r>
      <w:r w:rsidRPr="00BC59D9">
        <w:rPr>
          <w:sz w:val="28"/>
          <w:szCs w:val="28"/>
          <w:lang w:val="ru-RU"/>
        </w:rPr>
        <w:t xml:space="preserve"> «третью волну», наступившую с конца 1980-х – начала 1990-х годов. Исследователи феминистских текстов отмечают, что применительно к данному периоду (иногда называемому </w:t>
      </w:r>
      <w:proofErr w:type="spellStart"/>
      <w:r w:rsidRPr="00BC59D9">
        <w:rPr>
          <w:sz w:val="28"/>
          <w:szCs w:val="28"/>
          <w:lang w:val="ru-RU"/>
        </w:rPr>
        <w:t>постфеминизмом</w:t>
      </w:r>
      <w:proofErr w:type="spellEnd"/>
      <w:r w:rsidRPr="00BC59D9">
        <w:rPr>
          <w:sz w:val="28"/>
          <w:szCs w:val="28"/>
          <w:lang w:val="ru-RU"/>
        </w:rPr>
        <w:t>) не существует конвенционального разделения на направления, что обусловлено усложнением и дроблением современного феминистского дискурса. Тупик феминистского интеллектуального и политического проекта преодолевается посредством новой концепции феминистской политики. Политический проект феминистского постмодернизма заключается в деконструкции, призванной разрушать доминирующий дискурс</w:t>
      </w:r>
      <w:r w:rsidR="00997201">
        <w:rPr>
          <w:sz w:val="28"/>
          <w:szCs w:val="28"/>
          <w:lang w:val="ru-RU"/>
        </w:rPr>
        <w:t xml:space="preserve"> [</w:t>
      </w:r>
      <w:r w:rsidR="00B928D6">
        <w:rPr>
          <w:sz w:val="28"/>
          <w:szCs w:val="28"/>
          <w:lang w:val="ru-RU"/>
        </w:rPr>
        <w:t>51</w:t>
      </w:r>
      <w:r w:rsidR="00997201">
        <w:rPr>
          <w:sz w:val="28"/>
          <w:szCs w:val="28"/>
          <w:lang w:val="ru-RU"/>
        </w:rPr>
        <w:t>]</w:t>
      </w:r>
      <w:r w:rsidRPr="00BC59D9">
        <w:rPr>
          <w:sz w:val="28"/>
          <w:szCs w:val="28"/>
          <w:lang w:val="ru-RU"/>
        </w:rPr>
        <w:t>.</w:t>
      </w:r>
    </w:p>
    <w:p w14:paraId="5C28367C" w14:textId="2F06F296" w:rsidR="00A03F0F" w:rsidRDefault="00BF284E" w:rsidP="00856418">
      <w:pPr>
        <w:autoSpaceDE w:val="0"/>
        <w:autoSpaceDN w:val="0"/>
        <w:adjustRightInd w:val="0"/>
        <w:ind w:firstLine="708"/>
        <w:jc w:val="both"/>
        <w:rPr>
          <w:sz w:val="28"/>
          <w:szCs w:val="28"/>
          <w:lang w:val="ru-RU"/>
        </w:rPr>
      </w:pPr>
      <w:r w:rsidRPr="00D42471">
        <w:rPr>
          <w:sz w:val="28"/>
          <w:szCs w:val="28"/>
          <w:lang w:val="ru-RU"/>
        </w:rPr>
        <w:t xml:space="preserve">На территории русскоязычного пространства термин «гендер» был впервые применен в рассматриваемом контексте в 80-е годы прошлого столетия. Значимым шагом стало открытие Московского центра гендерных исследований при </w:t>
      </w:r>
      <w:r w:rsidR="008C5EBA" w:rsidRPr="00D42471">
        <w:rPr>
          <w:sz w:val="28"/>
          <w:szCs w:val="28"/>
          <w:lang w:val="ru-RU"/>
        </w:rPr>
        <w:t xml:space="preserve">Институте народонаселения и Институте демографии </w:t>
      </w:r>
      <w:r w:rsidR="008C5EBA">
        <w:rPr>
          <w:sz w:val="28"/>
          <w:szCs w:val="28"/>
          <w:lang w:val="ru-RU"/>
        </w:rPr>
        <w:t>Академии наук</w:t>
      </w:r>
      <w:r w:rsidR="003E1343">
        <w:rPr>
          <w:sz w:val="28"/>
          <w:szCs w:val="28"/>
          <w:lang w:val="ru-RU"/>
        </w:rPr>
        <w:t xml:space="preserve"> РФ</w:t>
      </w:r>
      <w:r w:rsidR="00856418">
        <w:rPr>
          <w:sz w:val="28"/>
          <w:szCs w:val="28"/>
          <w:lang w:val="ru-RU"/>
        </w:rPr>
        <w:t xml:space="preserve">. </w:t>
      </w:r>
      <w:r w:rsidRPr="00D42471">
        <w:rPr>
          <w:sz w:val="28"/>
          <w:szCs w:val="28"/>
          <w:lang w:val="ru-RU"/>
        </w:rPr>
        <w:t>Первыми учеными, поставившими вопрос о барьерных реалиях гендерного равенства</w:t>
      </w:r>
      <w:r w:rsidR="00116818">
        <w:rPr>
          <w:sz w:val="28"/>
          <w:szCs w:val="28"/>
          <w:lang w:val="ru-RU"/>
        </w:rPr>
        <w:t>,</w:t>
      </w:r>
      <w:r w:rsidRPr="00D42471">
        <w:rPr>
          <w:sz w:val="28"/>
          <w:szCs w:val="28"/>
          <w:lang w:val="ru-RU"/>
        </w:rPr>
        <w:t xml:space="preserve"> стали А. Посадская, Н. Захарова, Н. </w:t>
      </w:r>
      <w:proofErr w:type="spellStart"/>
      <w:r w:rsidRPr="00D42471">
        <w:rPr>
          <w:sz w:val="28"/>
          <w:szCs w:val="28"/>
          <w:lang w:val="ru-RU"/>
        </w:rPr>
        <w:t>Римашевская</w:t>
      </w:r>
      <w:proofErr w:type="spellEnd"/>
      <w:r w:rsidRPr="00D42471">
        <w:rPr>
          <w:sz w:val="28"/>
          <w:szCs w:val="28"/>
          <w:lang w:val="ru-RU"/>
        </w:rPr>
        <w:t xml:space="preserve">. </w:t>
      </w:r>
    </w:p>
    <w:p w14:paraId="5B734705" w14:textId="79E8ABBC"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lastRenderedPageBreak/>
        <w:t>Политические процессы в стране в конце 80-</w:t>
      </w:r>
      <w:r w:rsidR="004355E3">
        <w:rPr>
          <w:sz w:val="28"/>
          <w:szCs w:val="28"/>
          <w:lang w:val="ru-RU"/>
        </w:rPr>
        <w:t>ы</w:t>
      </w:r>
      <w:r w:rsidRPr="00D42471">
        <w:rPr>
          <w:sz w:val="28"/>
          <w:szCs w:val="28"/>
          <w:lang w:val="ru-RU"/>
        </w:rPr>
        <w:t>х – начале 90-</w:t>
      </w:r>
      <w:r w:rsidR="004355E3">
        <w:rPr>
          <w:sz w:val="28"/>
          <w:szCs w:val="28"/>
          <w:lang w:val="ru-RU"/>
        </w:rPr>
        <w:t>ы</w:t>
      </w:r>
      <w:r w:rsidRPr="00D42471">
        <w:rPr>
          <w:sz w:val="28"/>
          <w:szCs w:val="28"/>
          <w:lang w:val="ru-RU"/>
        </w:rPr>
        <w:t>х г</w:t>
      </w:r>
      <w:r w:rsidR="0030650C" w:rsidRPr="00D42471">
        <w:rPr>
          <w:sz w:val="28"/>
          <w:szCs w:val="28"/>
          <w:lang w:val="ru-RU"/>
        </w:rPr>
        <w:t>одов</w:t>
      </w:r>
      <w:r w:rsidRPr="00D42471">
        <w:rPr>
          <w:sz w:val="28"/>
          <w:szCs w:val="28"/>
          <w:lang w:val="ru-RU"/>
        </w:rPr>
        <w:t xml:space="preserve"> </w:t>
      </w:r>
      <w:r w:rsidR="000E0BBA">
        <w:rPr>
          <w:sz w:val="28"/>
          <w:szCs w:val="28"/>
          <w:lang w:val="ru-RU"/>
        </w:rPr>
        <w:t xml:space="preserve">прошлого столетия </w:t>
      </w:r>
      <w:r w:rsidRPr="00D42471">
        <w:rPr>
          <w:sz w:val="28"/>
          <w:szCs w:val="28"/>
          <w:lang w:val="ru-RU"/>
        </w:rPr>
        <w:t>привели к интеграции постсоветских го</w:t>
      </w:r>
      <w:r w:rsidR="00A03F0F">
        <w:rPr>
          <w:sz w:val="28"/>
          <w:szCs w:val="28"/>
          <w:lang w:val="ru-RU"/>
        </w:rPr>
        <w:t xml:space="preserve">сударств в международное поле и в дальнейшем - </w:t>
      </w:r>
      <w:r w:rsidRPr="00D42471">
        <w:rPr>
          <w:sz w:val="28"/>
          <w:szCs w:val="28"/>
          <w:lang w:val="ru-RU"/>
        </w:rPr>
        <w:t xml:space="preserve">к принятию </w:t>
      </w:r>
      <w:r w:rsidR="00A03F0F" w:rsidRPr="00D42471">
        <w:rPr>
          <w:sz w:val="28"/>
          <w:szCs w:val="28"/>
          <w:lang w:val="ru-RU"/>
        </w:rPr>
        <w:t xml:space="preserve">29 июня 1998 года </w:t>
      </w:r>
      <w:r w:rsidR="0030650C" w:rsidRPr="00D42471">
        <w:rPr>
          <w:sz w:val="28"/>
          <w:szCs w:val="28"/>
          <w:lang w:val="ru-RU"/>
        </w:rPr>
        <w:t>Р</w:t>
      </w:r>
      <w:r w:rsidRPr="00D42471">
        <w:rPr>
          <w:sz w:val="28"/>
          <w:szCs w:val="28"/>
          <w:lang w:val="ru-RU"/>
        </w:rPr>
        <w:t>еспу</w:t>
      </w:r>
      <w:r w:rsidR="00A03F0F">
        <w:rPr>
          <w:sz w:val="28"/>
          <w:szCs w:val="28"/>
          <w:lang w:val="ru-RU"/>
        </w:rPr>
        <w:t>бликой Казахстан Конвенции ООН «О</w:t>
      </w:r>
      <w:r w:rsidRPr="00D42471">
        <w:rPr>
          <w:sz w:val="28"/>
          <w:szCs w:val="28"/>
          <w:lang w:val="ru-RU"/>
        </w:rPr>
        <w:t xml:space="preserve"> борьбе со всеми формами дискриминации против женщин</w:t>
      </w:r>
      <w:r w:rsidR="00A03F0F">
        <w:rPr>
          <w:sz w:val="28"/>
          <w:szCs w:val="28"/>
          <w:lang w:val="ru-RU"/>
        </w:rPr>
        <w:t>»</w:t>
      </w:r>
      <w:r w:rsidRPr="00D42471">
        <w:rPr>
          <w:sz w:val="28"/>
          <w:szCs w:val="28"/>
          <w:lang w:val="ru-RU"/>
        </w:rPr>
        <w:t>. </w:t>
      </w:r>
    </w:p>
    <w:p w14:paraId="70787D3B" w14:textId="454B6EDB"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Далее, начиная с 90-</w:t>
      </w:r>
      <w:r w:rsidR="00990290">
        <w:rPr>
          <w:sz w:val="28"/>
          <w:szCs w:val="28"/>
          <w:lang w:val="ru-RU"/>
        </w:rPr>
        <w:t>ы</w:t>
      </w:r>
      <w:r w:rsidRPr="00D42471">
        <w:rPr>
          <w:sz w:val="28"/>
          <w:szCs w:val="28"/>
          <w:lang w:val="ru-RU"/>
        </w:rPr>
        <w:t>х годов, процесс</w:t>
      </w:r>
      <w:r w:rsidR="00E776E0">
        <w:rPr>
          <w:sz w:val="28"/>
          <w:szCs w:val="28"/>
          <w:lang w:val="ru-RU"/>
        </w:rPr>
        <w:t xml:space="preserve"> </w:t>
      </w:r>
      <w:r w:rsidRPr="00D42471">
        <w:rPr>
          <w:sz w:val="28"/>
          <w:szCs w:val="28"/>
          <w:lang w:val="ru-RU"/>
        </w:rPr>
        <w:t>продолжал</w:t>
      </w:r>
      <w:r w:rsidR="00E776E0">
        <w:rPr>
          <w:sz w:val="28"/>
          <w:szCs w:val="28"/>
          <w:lang w:val="ru-RU"/>
        </w:rPr>
        <w:t>,</w:t>
      </w:r>
      <w:r w:rsidRPr="00D42471">
        <w:rPr>
          <w:sz w:val="28"/>
          <w:szCs w:val="28"/>
          <w:lang w:val="ru-RU"/>
        </w:rPr>
        <w:t xml:space="preserve"> </w:t>
      </w:r>
      <w:r w:rsidR="00E776E0" w:rsidRPr="00D42471">
        <w:rPr>
          <w:sz w:val="28"/>
          <w:szCs w:val="28"/>
          <w:lang w:val="ru-RU"/>
        </w:rPr>
        <w:t>с одной стороны</w:t>
      </w:r>
      <w:r w:rsidR="00E776E0">
        <w:rPr>
          <w:sz w:val="28"/>
          <w:szCs w:val="28"/>
          <w:lang w:val="ru-RU"/>
        </w:rPr>
        <w:t>,</w:t>
      </w:r>
      <w:r w:rsidR="00E776E0" w:rsidRPr="00D42471">
        <w:rPr>
          <w:sz w:val="28"/>
          <w:szCs w:val="28"/>
          <w:lang w:val="ru-RU"/>
        </w:rPr>
        <w:t xml:space="preserve"> </w:t>
      </w:r>
      <w:r w:rsidRPr="00D42471">
        <w:rPr>
          <w:sz w:val="28"/>
          <w:szCs w:val="28"/>
          <w:lang w:val="ru-RU"/>
        </w:rPr>
        <w:t xml:space="preserve">развиваться в сторону освобождения постсоветского дискурса и медленного вхождения в него современных теорий. В первую очередь, это касалось классических подходов </w:t>
      </w:r>
      <w:r w:rsidR="00E776E0">
        <w:rPr>
          <w:sz w:val="28"/>
          <w:szCs w:val="28"/>
          <w:lang w:val="ru-RU"/>
        </w:rPr>
        <w:t xml:space="preserve">к исследованиям </w:t>
      </w:r>
      <w:r w:rsidRPr="00D42471">
        <w:rPr>
          <w:sz w:val="28"/>
          <w:szCs w:val="28"/>
          <w:lang w:val="ru-RU"/>
        </w:rPr>
        <w:t xml:space="preserve">и тех, которые образовались как их критика. Подобная “дискурсивная всеядность явно компенсирует дискурсивный дефицит советского периода, когда многие традиции, создававшие почву для критической теории, были </w:t>
      </w:r>
      <w:proofErr w:type="spellStart"/>
      <w:r w:rsidRPr="00D42471">
        <w:rPr>
          <w:sz w:val="28"/>
          <w:szCs w:val="28"/>
          <w:lang w:val="ru-RU"/>
        </w:rPr>
        <w:t>маргинализованы</w:t>
      </w:r>
      <w:proofErr w:type="spellEnd"/>
      <w:r w:rsidRPr="00D42471">
        <w:rPr>
          <w:sz w:val="28"/>
          <w:szCs w:val="28"/>
          <w:lang w:val="ru-RU"/>
        </w:rPr>
        <w:t>” [</w:t>
      </w:r>
      <w:r w:rsidR="002C13BC">
        <w:rPr>
          <w:sz w:val="28"/>
          <w:szCs w:val="28"/>
          <w:lang w:val="ru-RU"/>
        </w:rPr>
        <w:t>51</w:t>
      </w:r>
      <w:r w:rsidRPr="00D42471">
        <w:rPr>
          <w:sz w:val="28"/>
          <w:szCs w:val="28"/>
          <w:lang w:val="ru-RU"/>
        </w:rPr>
        <w:t xml:space="preserve">, с. 18]. Причиной столь долгого застоя называют тоталитарность официального дискурса эпохи, табуировавшей множество течений и подходов, одновременно возникших в </w:t>
      </w:r>
      <w:r w:rsidR="0030650C" w:rsidRPr="00D42471">
        <w:rPr>
          <w:sz w:val="28"/>
          <w:szCs w:val="28"/>
          <w:lang w:val="ru-RU"/>
        </w:rPr>
        <w:t>ХХ</w:t>
      </w:r>
      <w:r w:rsidRPr="00D42471">
        <w:rPr>
          <w:sz w:val="28"/>
          <w:szCs w:val="28"/>
          <w:lang w:val="ru-RU"/>
        </w:rPr>
        <w:t xml:space="preserve"> веке в западной науке, в том числе психоанализ, </w:t>
      </w:r>
      <w:proofErr w:type="spellStart"/>
      <w:r w:rsidRPr="00D42471">
        <w:rPr>
          <w:sz w:val="28"/>
          <w:szCs w:val="28"/>
          <w:lang w:val="ru-RU"/>
        </w:rPr>
        <w:t>неомарксизм</w:t>
      </w:r>
      <w:proofErr w:type="spellEnd"/>
      <w:r w:rsidRPr="00D42471">
        <w:rPr>
          <w:sz w:val="28"/>
          <w:szCs w:val="28"/>
          <w:lang w:val="ru-RU"/>
        </w:rPr>
        <w:t xml:space="preserve">, экзистенциализм, феноменология, структурно-функциональный анализ, структурализм и постструктурализм, что создало условия для невозможности развития феминистской мысли. Однако, по мнению исследователей, теории </w:t>
      </w:r>
      <w:proofErr w:type="spellStart"/>
      <w:r w:rsidRPr="00D42471">
        <w:rPr>
          <w:sz w:val="28"/>
          <w:szCs w:val="28"/>
          <w:lang w:val="ru-RU"/>
        </w:rPr>
        <w:t>субъектности</w:t>
      </w:r>
      <w:proofErr w:type="spellEnd"/>
      <w:r w:rsidRPr="00D42471">
        <w:rPr>
          <w:sz w:val="28"/>
          <w:szCs w:val="28"/>
          <w:lang w:val="ru-RU"/>
        </w:rPr>
        <w:t xml:space="preserve"> в трудах В. Выготского, В. </w:t>
      </w:r>
      <w:proofErr w:type="spellStart"/>
      <w:r w:rsidRPr="00D42471">
        <w:rPr>
          <w:sz w:val="28"/>
          <w:szCs w:val="28"/>
          <w:lang w:val="ru-RU"/>
        </w:rPr>
        <w:t>Ильенкова</w:t>
      </w:r>
      <w:proofErr w:type="spellEnd"/>
      <w:r w:rsidRPr="00D42471">
        <w:rPr>
          <w:sz w:val="28"/>
          <w:szCs w:val="28"/>
          <w:lang w:val="ru-RU"/>
        </w:rPr>
        <w:t xml:space="preserve">, </w:t>
      </w:r>
      <w:proofErr w:type="spellStart"/>
      <w:r w:rsidRPr="00D42471">
        <w:rPr>
          <w:sz w:val="28"/>
          <w:szCs w:val="28"/>
          <w:lang w:val="ru-RU"/>
        </w:rPr>
        <w:t>М.Мамардашвили</w:t>
      </w:r>
      <w:proofErr w:type="spellEnd"/>
      <w:r w:rsidRPr="00D42471">
        <w:rPr>
          <w:sz w:val="28"/>
          <w:szCs w:val="28"/>
          <w:lang w:val="ru-RU"/>
        </w:rPr>
        <w:t>, Ю. Лотмана, М. Бахтина и др. представляют собой потенциальный ресурс для русскоязычной феминистской критики [</w:t>
      </w:r>
      <w:r w:rsidR="002C13BC">
        <w:rPr>
          <w:sz w:val="28"/>
          <w:szCs w:val="28"/>
          <w:lang w:val="ru-RU"/>
        </w:rPr>
        <w:t>51</w:t>
      </w:r>
      <w:r w:rsidRPr="00D42471">
        <w:rPr>
          <w:sz w:val="28"/>
          <w:szCs w:val="28"/>
          <w:lang w:val="ru-RU"/>
        </w:rPr>
        <w:t xml:space="preserve">, с. 19]. </w:t>
      </w:r>
    </w:p>
    <w:p w14:paraId="59692848" w14:textId="5C107523"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С другой стороны, </w:t>
      </w:r>
      <w:r w:rsidR="00E776E0">
        <w:rPr>
          <w:sz w:val="28"/>
          <w:szCs w:val="28"/>
          <w:lang w:val="ru-RU"/>
        </w:rPr>
        <w:t>несмотря на количественное увеличение</w:t>
      </w:r>
      <w:r w:rsidRPr="00D42471">
        <w:rPr>
          <w:sz w:val="28"/>
          <w:szCs w:val="28"/>
          <w:lang w:val="ru-RU"/>
        </w:rPr>
        <w:t xml:space="preserve"> трудов</w:t>
      </w:r>
      <w:r w:rsidR="00E776E0">
        <w:rPr>
          <w:sz w:val="28"/>
          <w:szCs w:val="28"/>
          <w:lang w:val="ru-RU"/>
        </w:rPr>
        <w:t xml:space="preserve"> гендерной литературы и словарей,</w:t>
      </w:r>
      <w:r w:rsidRPr="00D42471">
        <w:rPr>
          <w:sz w:val="28"/>
          <w:szCs w:val="28"/>
          <w:lang w:val="ru-RU"/>
        </w:rPr>
        <w:t xml:space="preserve"> приближение к данной теме до сих пор </w:t>
      </w:r>
      <w:r w:rsidR="00E776E0">
        <w:rPr>
          <w:sz w:val="28"/>
          <w:szCs w:val="28"/>
          <w:lang w:val="ru-RU"/>
        </w:rPr>
        <w:t>создаёт для русскоязычной аудитории</w:t>
      </w:r>
      <w:r w:rsidRPr="00D42471">
        <w:rPr>
          <w:sz w:val="28"/>
          <w:szCs w:val="28"/>
          <w:lang w:val="ru-RU"/>
        </w:rPr>
        <w:t xml:space="preserve"> проблему, как </w:t>
      </w:r>
      <w:r w:rsidR="00E776E0">
        <w:rPr>
          <w:sz w:val="28"/>
          <w:szCs w:val="28"/>
          <w:lang w:val="ru-RU"/>
        </w:rPr>
        <w:t>правильно применять это понятие</w:t>
      </w:r>
      <w:r w:rsidRPr="00D42471">
        <w:rPr>
          <w:sz w:val="28"/>
          <w:szCs w:val="28"/>
          <w:lang w:val="ru-RU"/>
        </w:rPr>
        <w:t xml:space="preserve"> в </w:t>
      </w:r>
      <w:r w:rsidR="00E776E0">
        <w:rPr>
          <w:sz w:val="28"/>
          <w:szCs w:val="28"/>
          <w:lang w:val="ru-RU"/>
        </w:rPr>
        <w:t>условиях отсутствия общепринятого русскоязычного</w:t>
      </w:r>
      <w:r w:rsidRPr="00D42471">
        <w:rPr>
          <w:sz w:val="28"/>
          <w:szCs w:val="28"/>
          <w:lang w:val="ru-RU"/>
        </w:rPr>
        <w:t xml:space="preserve"> описания и как справляться с </w:t>
      </w:r>
      <w:r w:rsidR="00293B93">
        <w:rPr>
          <w:sz w:val="28"/>
          <w:szCs w:val="28"/>
          <w:lang w:val="ru-RU"/>
        </w:rPr>
        <w:t xml:space="preserve">национальной </w:t>
      </w:r>
      <w:r w:rsidRPr="00D42471">
        <w:rPr>
          <w:sz w:val="28"/>
          <w:szCs w:val="28"/>
          <w:lang w:val="ru-RU"/>
        </w:rPr>
        <w:t>спецификой освоения многочисленных западных феминизмов и теорий гендера. Изданные ра</w:t>
      </w:r>
      <w:r w:rsidR="007A0931">
        <w:rPr>
          <w:sz w:val="28"/>
          <w:szCs w:val="28"/>
          <w:lang w:val="ru-RU"/>
        </w:rPr>
        <w:t>зличные словари, такие как</w:t>
      </w:r>
      <w:r w:rsidRPr="00D42471">
        <w:rPr>
          <w:sz w:val="28"/>
          <w:szCs w:val="28"/>
          <w:lang w:val="ru-RU"/>
        </w:rPr>
        <w:t xml:space="preserve"> авторский словарь С.Ф. </w:t>
      </w:r>
      <w:proofErr w:type="spellStart"/>
      <w:r w:rsidRPr="00D42471">
        <w:rPr>
          <w:sz w:val="28"/>
          <w:szCs w:val="28"/>
          <w:lang w:val="ru-RU"/>
        </w:rPr>
        <w:t>Хрисановой</w:t>
      </w:r>
      <w:proofErr w:type="spellEnd"/>
      <w:r w:rsidRPr="00D42471">
        <w:rPr>
          <w:sz w:val="28"/>
          <w:szCs w:val="28"/>
          <w:lang w:val="ru-RU"/>
        </w:rPr>
        <w:t xml:space="preserve">, словарь Азербайджанского гендерного информационного центра и, главным образом, наиболее полный и взвешенный «Словарь гендерных терминов» под редакцией А.А. Денисовой, </w:t>
      </w:r>
      <w:r w:rsidR="0030650C" w:rsidRPr="00D42471">
        <w:rPr>
          <w:sz w:val="28"/>
          <w:szCs w:val="28"/>
          <w:lang w:val="ru-RU"/>
        </w:rPr>
        <w:t>–</w:t>
      </w:r>
      <w:r w:rsidRPr="00D42471">
        <w:rPr>
          <w:sz w:val="28"/>
          <w:szCs w:val="28"/>
          <w:lang w:val="ru-RU"/>
        </w:rPr>
        <w:t xml:space="preserve"> в значительной степени нормализовали ситуацию и сняли терминологическое напряжение начала 1990-х гг. Но все же настороженное  </w:t>
      </w:r>
      <w:r w:rsidR="007A0931" w:rsidRPr="00D42471">
        <w:rPr>
          <w:sz w:val="28"/>
          <w:szCs w:val="28"/>
          <w:lang w:val="ru-RU"/>
        </w:rPr>
        <w:t xml:space="preserve">в русскоязычной культуре </w:t>
      </w:r>
      <w:r w:rsidRPr="00D42471">
        <w:rPr>
          <w:sz w:val="28"/>
          <w:szCs w:val="28"/>
          <w:lang w:val="ru-RU"/>
        </w:rPr>
        <w:t>отношение к теме имеет объективные лингвистические обоснования: “Если в английском языке имеется несколько слов для обозначения понятия «женское» (</w:t>
      </w:r>
      <w:proofErr w:type="spellStart"/>
      <w:r w:rsidRPr="00D42471">
        <w:rPr>
          <w:sz w:val="28"/>
          <w:szCs w:val="28"/>
          <w:lang w:val="ru-RU"/>
        </w:rPr>
        <w:t>female</w:t>
      </w:r>
      <w:proofErr w:type="spellEnd"/>
      <w:r w:rsidRPr="00D42471">
        <w:rPr>
          <w:sz w:val="28"/>
          <w:szCs w:val="28"/>
          <w:lang w:val="ru-RU"/>
        </w:rPr>
        <w:t xml:space="preserve">, </w:t>
      </w:r>
      <w:proofErr w:type="spellStart"/>
      <w:r w:rsidRPr="00D42471">
        <w:rPr>
          <w:sz w:val="28"/>
          <w:szCs w:val="28"/>
          <w:lang w:val="ru-RU"/>
        </w:rPr>
        <w:t>woman</w:t>
      </w:r>
      <w:proofErr w:type="spellEnd"/>
      <w:r w:rsidRPr="00D42471">
        <w:rPr>
          <w:sz w:val="28"/>
          <w:szCs w:val="28"/>
          <w:lang w:val="ru-RU"/>
        </w:rPr>
        <w:t xml:space="preserve">(’s), </w:t>
      </w:r>
      <w:proofErr w:type="spellStart"/>
      <w:r w:rsidRPr="00D42471">
        <w:rPr>
          <w:sz w:val="28"/>
          <w:szCs w:val="28"/>
          <w:lang w:val="ru-RU"/>
        </w:rPr>
        <w:t>feminine</w:t>
      </w:r>
      <w:proofErr w:type="spellEnd"/>
      <w:r w:rsidRPr="00D42471">
        <w:rPr>
          <w:sz w:val="28"/>
          <w:szCs w:val="28"/>
          <w:lang w:val="ru-RU"/>
        </w:rPr>
        <w:t>), что вместе с бесчисленными производными дает разветвленную систему обозначения и описания этого понятия, то субстратное понятие «женское» в русском языке невозможно использовать без кавычек по причине множества нерасчлененных смыслов, втискиваемых в него”. [</w:t>
      </w:r>
      <w:r w:rsidR="002C13BC">
        <w:rPr>
          <w:sz w:val="28"/>
          <w:szCs w:val="28"/>
          <w:lang w:val="ru-RU"/>
        </w:rPr>
        <w:t>52</w:t>
      </w:r>
      <w:r w:rsidRPr="00D42471">
        <w:rPr>
          <w:sz w:val="28"/>
          <w:szCs w:val="28"/>
          <w:lang w:val="ru-RU"/>
        </w:rPr>
        <w:t>, с. 5]</w:t>
      </w:r>
    </w:p>
    <w:p w14:paraId="323B4912" w14:textId="0FC26DD2"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Еще одним проявлением российской, и шире постсоветской, дискурсивной специфики является тенденция поиска культурных корней, которая</w:t>
      </w:r>
      <w:r w:rsidR="0030650C" w:rsidRPr="00D42471">
        <w:rPr>
          <w:sz w:val="28"/>
          <w:szCs w:val="28"/>
          <w:lang w:val="ru-RU"/>
        </w:rPr>
        <w:t>,</w:t>
      </w:r>
      <w:r w:rsidRPr="00D42471">
        <w:rPr>
          <w:sz w:val="28"/>
          <w:szCs w:val="28"/>
          <w:lang w:val="ru-RU"/>
        </w:rPr>
        <w:t xml:space="preserve"> в данном случае</w:t>
      </w:r>
      <w:r w:rsidR="0030650C" w:rsidRPr="00D42471">
        <w:rPr>
          <w:sz w:val="28"/>
          <w:szCs w:val="28"/>
          <w:lang w:val="ru-RU"/>
        </w:rPr>
        <w:t>,</w:t>
      </w:r>
      <w:r w:rsidRPr="00D42471">
        <w:rPr>
          <w:sz w:val="28"/>
          <w:szCs w:val="28"/>
          <w:lang w:val="ru-RU"/>
        </w:rPr>
        <w:t xml:space="preserve"> принимает форму дискурсивного возвращения традиционной женственности. Появляется множество текстов, посвященных прославлению роли матери, подруги и музы выдающихся мужчин. Этот </w:t>
      </w:r>
      <w:r w:rsidR="00FE2422" w:rsidRPr="00D42471">
        <w:rPr>
          <w:sz w:val="28"/>
          <w:szCs w:val="28"/>
          <w:lang w:val="ru-RU"/>
        </w:rPr>
        <w:t>опосредствованный</w:t>
      </w:r>
      <w:r w:rsidRPr="00D42471">
        <w:rPr>
          <w:sz w:val="28"/>
          <w:szCs w:val="28"/>
          <w:lang w:val="ru-RU"/>
        </w:rPr>
        <w:t xml:space="preserve"> поток, очевидно, движется в ином направлении, чем феминистский. Он создает поле, заряженное негативизмом по отношению к феминистскому дискурсу в его (про)западном варианте. Тем не менее, дискурсивное возвращение традиционной женственности </w:t>
      </w:r>
      <w:r w:rsidRPr="00D42471">
        <w:rPr>
          <w:sz w:val="28"/>
          <w:szCs w:val="28"/>
          <w:lang w:val="ru-RU"/>
        </w:rPr>
        <w:lastRenderedPageBreak/>
        <w:t>— лишь первый этап для формирования отечественного собственно феминистского дискурса [</w:t>
      </w:r>
      <w:r w:rsidR="002C13BC">
        <w:rPr>
          <w:sz w:val="28"/>
          <w:szCs w:val="28"/>
          <w:lang w:val="ru-RU"/>
        </w:rPr>
        <w:t>51</w:t>
      </w:r>
      <w:r w:rsidRPr="00D42471">
        <w:rPr>
          <w:sz w:val="28"/>
          <w:szCs w:val="28"/>
          <w:lang w:val="ru-RU"/>
        </w:rPr>
        <w:t xml:space="preserve">]. </w:t>
      </w:r>
    </w:p>
    <w:p w14:paraId="276EF522" w14:textId="2E67B0BB" w:rsidR="00BF284E" w:rsidRPr="00D42471" w:rsidRDefault="00BF284E" w:rsidP="00D42471">
      <w:pPr>
        <w:autoSpaceDE w:val="0"/>
        <w:autoSpaceDN w:val="0"/>
        <w:adjustRightInd w:val="0"/>
        <w:jc w:val="both"/>
        <w:rPr>
          <w:sz w:val="28"/>
          <w:szCs w:val="28"/>
          <w:lang w:val="ru-RU"/>
        </w:rPr>
      </w:pPr>
      <w:r w:rsidRPr="00D42471">
        <w:rPr>
          <w:sz w:val="28"/>
          <w:szCs w:val="28"/>
          <w:lang w:val="ru-RU"/>
        </w:rPr>
        <w:tab/>
        <w:t>Это противоречие актуально и для Казахстана и его научно-исследовательской и общественной среды. Гендерные исследования в Казахстане как дисциплина оформлялись с начала 90-</w:t>
      </w:r>
      <w:r w:rsidR="004355E3">
        <w:rPr>
          <w:sz w:val="28"/>
          <w:szCs w:val="28"/>
          <w:lang w:val="ru-RU"/>
        </w:rPr>
        <w:t>ы</w:t>
      </w:r>
      <w:r w:rsidRPr="00D42471">
        <w:rPr>
          <w:sz w:val="28"/>
          <w:szCs w:val="28"/>
          <w:lang w:val="ru-RU"/>
        </w:rPr>
        <w:t>х годов. Первой организацией, публично поставившей проблему гендерного равноправия, использовав при этом понятие “феминизм”, стала созданная в 1993 году “Феминистская лига”. Появление го</w:t>
      </w:r>
      <w:r w:rsidR="00E41DD0">
        <w:rPr>
          <w:sz w:val="28"/>
          <w:szCs w:val="28"/>
          <w:lang w:val="ru-RU"/>
        </w:rPr>
        <w:t xml:space="preserve">дом позже сразу двух монографий </w:t>
      </w:r>
      <w:r w:rsidRPr="00D42471">
        <w:rPr>
          <w:sz w:val="28"/>
          <w:szCs w:val="28"/>
          <w:lang w:val="ru-RU"/>
        </w:rPr>
        <w:t xml:space="preserve">Натальи Усачевой “Женщина: ее статус, судьба и образ в мировой культуре” и </w:t>
      </w:r>
      <w:proofErr w:type="spellStart"/>
      <w:r w:rsidRPr="00D42471">
        <w:rPr>
          <w:sz w:val="28"/>
          <w:szCs w:val="28"/>
          <w:lang w:val="ru-RU"/>
        </w:rPr>
        <w:t>Зии</w:t>
      </w:r>
      <w:proofErr w:type="spellEnd"/>
      <w:r w:rsidRPr="00D42471">
        <w:rPr>
          <w:sz w:val="28"/>
          <w:szCs w:val="28"/>
          <w:lang w:val="ru-RU"/>
        </w:rPr>
        <w:t xml:space="preserve"> </w:t>
      </w:r>
      <w:proofErr w:type="spellStart"/>
      <w:r w:rsidRPr="00D42471">
        <w:rPr>
          <w:sz w:val="28"/>
          <w:szCs w:val="28"/>
          <w:lang w:val="ru-RU"/>
        </w:rPr>
        <w:t>Мукашевой</w:t>
      </w:r>
      <w:proofErr w:type="spellEnd"/>
      <w:r w:rsidRPr="00D42471">
        <w:rPr>
          <w:sz w:val="28"/>
          <w:szCs w:val="28"/>
          <w:lang w:val="ru-RU"/>
        </w:rPr>
        <w:t xml:space="preserve"> “Женские образы как символы культуры”, посвященных женской проблематике знаменуют растущий интерес к научным философским аспектам гендерных исследований [</w:t>
      </w:r>
      <w:r w:rsidR="00AB2733">
        <w:rPr>
          <w:sz w:val="28"/>
          <w:szCs w:val="28"/>
          <w:lang w:val="ru-RU"/>
        </w:rPr>
        <w:t>7</w:t>
      </w:r>
      <w:r w:rsidR="00DD6129" w:rsidRPr="00D42471">
        <w:rPr>
          <w:sz w:val="28"/>
          <w:szCs w:val="28"/>
          <w:lang w:val="ru-RU"/>
        </w:rPr>
        <w:t>8</w:t>
      </w:r>
      <w:r w:rsidRPr="00D42471">
        <w:rPr>
          <w:sz w:val="28"/>
          <w:szCs w:val="28"/>
          <w:lang w:val="ru-RU"/>
        </w:rPr>
        <w:t>].</w:t>
      </w:r>
    </w:p>
    <w:p w14:paraId="309EC6CA" w14:textId="77777777" w:rsidR="000F61C9" w:rsidRDefault="00BF284E" w:rsidP="000F61C9">
      <w:pPr>
        <w:autoSpaceDE w:val="0"/>
        <w:autoSpaceDN w:val="0"/>
        <w:adjustRightInd w:val="0"/>
        <w:ind w:firstLine="708"/>
        <w:jc w:val="both"/>
        <w:rPr>
          <w:sz w:val="28"/>
          <w:szCs w:val="28"/>
          <w:lang w:val="ru-RU"/>
        </w:rPr>
      </w:pPr>
      <w:r w:rsidRPr="00D42471">
        <w:rPr>
          <w:sz w:val="28"/>
          <w:szCs w:val="28"/>
          <w:lang w:val="ru-RU"/>
        </w:rPr>
        <w:t>Помимо “Феминистской лиги”</w:t>
      </w:r>
      <w:r w:rsidR="001A1B91">
        <w:rPr>
          <w:sz w:val="28"/>
          <w:szCs w:val="28"/>
          <w:lang w:val="ru-RU"/>
        </w:rPr>
        <w:t>,</w:t>
      </w:r>
      <w:r w:rsidRPr="00D42471">
        <w:rPr>
          <w:sz w:val="28"/>
          <w:szCs w:val="28"/>
          <w:lang w:val="ru-RU"/>
        </w:rPr>
        <w:t xml:space="preserve"> действуют несколько научно-исследовательских центров: </w:t>
      </w:r>
    </w:p>
    <w:p w14:paraId="47C1A5FA" w14:textId="77777777" w:rsidR="000F61C9" w:rsidRDefault="000F61C9" w:rsidP="000F61C9">
      <w:pPr>
        <w:autoSpaceDE w:val="0"/>
        <w:autoSpaceDN w:val="0"/>
        <w:adjustRightInd w:val="0"/>
        <w:ind w:firstLine="708"/>
        <w:jc w:val="both"/>
        <w:rPr>
          <w:sz w:val="28"/>
          <w:szCs w:val="28"/>
          <w:lang w:val="ru-RU"/>
        </w:rPr>
      </w:pPr>
      <w:r>
        <w:rPr>
          <w:sz w:val="28"/>
          <w:szCs w:val="28"/>
          <w:lang w:val="ru-RU"/>
        </w:rPr>
        <w:t xml:space="preserve">– </w:t>
      </w:r>
      <w:r w:rsidR="00BF284E" w:rsidRPr="000F61C9">
        <w:rPr>
          <w:sz w:val="28"/>
          <w:szCs w:val="28"/>
          <w:lang w:val="ru-RU"/>
        </w:rPr>
        <w:t>Центр гендерных исследований (ЦГИ), созданный в 1998 году;</w:t>
      </w:r>
    </w:p>
    <w:p w14:paraId="41D8E53D" w14:textId="77777777" w:rsidR="000F61C9" w:rsidRDefault="000F61C9" w:rsidP="000F61C9">
      <w:pPr>
        <w:autoSpaceDE w:val="0"/>
        <w:autoSpaceDN w:val="0"/>
        <w:adjustRightInd w:val="0"/>
        <w:ind w:firstLine="708"/>
        <w:jc w:val="both"/>
        <w:rPr>
          <w:sz w:val="28"/>
          <w:szCs w:val="28"/>
          <w:lang w:val="ru-RU"/>
        </w:rPr>
      </w:pPr>
      <w:r>
        <w:rPr>
          <w:sz w:val="28"/>
          <w:szCs w:val="28"/>
          <w:lang w:val="ru-RU"/>
        </w:rPr>
        <w:t xml:space="preserve">– </w:t>
      </w:r>
      <w:r w:rsidR="00BF284E" w:rsidRPr="000F61C9">
        <w:rPr>
          <w:sz w:val="28"/>
          <w:szCs w:val="28"/>
          <w:lang w:val="ru-RU"/>
        </w:rPr>
        <w:t>НИИ социальных и гендерных исследований при Казахском государственном институте, созданный в 2001 году;</w:t>
      </w:r>
    </w:p>
    <w:p w14:paraId="16C5A9BF" w14:textId="77777777" w:rsidR="000F61C9" w:rsidRDefault="000F61C9" w:rsidP="000F61C9">
      <w:pPr>
        <w:autoSpaceDE w:val="0"/>
        <w:autoSpaceDN w:val="0"/>
        <w:adjustRightInd w:val="0"/>
        <w:ind w:firstLine="708"/>
        <w:jc w:val="both"/>
        <w:rPr>
          <w:sz w:val="28"/>
          <w:szCs w:val="28"/>
          <w:lang w:val="ru-RU"/>
        </w:rPr>
      </w:pPr>
      <w:r>
        <w:rPr>
          <w:sz w:val="28"/>
          <w:szCs w:val="28"/>
          <w:lang w:val="ru-RU"/>
        </w:rPr>
        <w:t xml:space="preserve">– </w:t>
      </w:r>
      <w:r w:rsidR="00BF284E" w:rsidRPr="000F61C9">
        <w:rPr>
          <w:sz w:val="28"/>
          <w:szCs w:val="28"/>
          <w:lang w:val="ru-RU"/>
        </w:rPr>
        <w:t>Центр гендерного образования при Казахском Национальном Университете имени Аль-</w:t>
      </w:r>
      <w:proofErr w:type="spellStart"/>
      <w:r w:rsidR="00BF284E" w:rsidRPr="000F61C9">
        <w:rPr>
          <w:sz w:val="28"/>
          <w:szCs w:val="28"/>
          <w:lang w:val="ru-RU"/>
        </w:rPr>
        <w:t>Фараби</w:t>
      </w:r>
      <w:proofErr w:type="spellEnd"/>
      <w:r w:rsidR="00BF284E" w:rsidRPr="000F61C9">
        <w:rPr>
          <w:sz w:val="28"/>
          <w:szCs w:val="28"/>
          <w:lang w:val="ru-RU"/>
        </w:rPr>
        <w:t>, созданный в 2005 году;</w:t>
      </w:r>
    </w:p>
    <w:p w14:paraId="4247C014" w14:textId="67B598DF" w:rsidR="00BF284E" w:rsidRPr="000F61C9" w:rsidRDefault="000F61C9" w:rsidP="000F61C9">
      <w:pPr>
        <w:autoSpaceDE w:val="0"/>
        <w:autoSpaceDN w:val="0"/>
        <w:adjustRightInd w:val="0"/>
        <w:ind w:firstLine="708"/>
        <w:jc w:val="both"/>
        <w:rPr>
          <w:sz w:val="28"/>
          <w:szCs w:val="28"/>
          <w:lang w:val="ru-RU"/>
        </w:rPr>
      </w:pPr>
      <w:r>
        <w:rPr>
          <w:sz w:val="28"/>
          <w:szCs w:val="28"/>
          <w:lang w:val="ru-RU"/>
        </w:rPr>
        <w:t xml:space="preserve">– </w:t>
      </w:r>
      <w:r w:rsidR="00BF284E" w:rsidRPr="000F61C9">
        <w:rPr>
          <w:sz w:val="28"/>
          <w:szCs w:val="28"/>
          <w:lang w:val="ru-RU"/>
        </w:rPr>
        <w:t>Консорциум гендерных ученых (</w:t>
      </w:r>
      <w:proofErr w:type="spellStart"/>
      <w:r w:rsidR="00BF284E" w:rsidRPr="000F61C9">
        <w:rPr>
          <w:sz w:val="28"/>
          <w:szCs w:val="28"/>
          <w:lang w:val="ru-RU"/>
        </w:rPr>
        <w:t>GenCon</w:t>
      </w:r>
      <w:proofErr w:type="spellEnd"/>
      <w:r w:rsidR="00BF284E" w:rsidRPr="000F61C9">
        <w:rPr>
          <w:sz w:val="28"/>
          <w:szCs w:val="28"/>
          <w:lang w:val="ru-RU"/>
        </w:rPr>
        <w:t>) при Назарбаев Университете, созданный для объединения и поддержки гендерных ученых в Казахстане и тех, кто изучает центрально-азиатский контекст</w:t>
      </w:r>
      <w:r>
        <w:rPr>
          <w:sz w:val="28"/>
          <w:szCs w:val="28"/>
          <w:lang w:val="ru-RU"/>
        </w:rPr>
        <w:t>,</w:t>
      </w:r>
    </w:p>
    <w:p w14:paraId="58BDAEEB" w14:textId="53ABEACF" w:rsidR="005D51FB" w:rsidRPr="00D42471" w:rsidRDefault="00BF284E" w:rsidP="00D42471">
      <w:pPr>
        <w:autoSpaceDE w:val="0"/>
        <w:autoSpaceDN w:val="0"/>
        <w:adjustRightInd w:val="0"/>
        <w:jc w:val="both"/>
        <w:rPr>
          <w:sz w:val="28"/>
          <w:szCs w:val="28"/>
          <w:lang w:val="ru-RU"/>
        </w:rPr>
      </w:pPr>
      <w:r w:rsidRPr="00D42471">
        <w:rPr>
          <w:sz w:val="28"/>
          <w:szCs w:val="28"/>
          <w:lang w:val="ru-RU"/>
        </w:rPr>
        <w:t>а также ряд менее крупных центров в регионах страны.</w:t>
      </w:r>
    </w:p>
    <w:p w14:paraId="4E4AA283" w14:textId="13242105" w:rsidR="003538FF" w:rsidRPr="00D42471" w:rsidRDefault="003538FF" w:rsidP="00D42471">
      <w:pPr>
        <w:autoSpaceDE w:val="0"/>
        <w:autoSpaceDN w:val="0"/>
        <w:adjustRightInd w:val="0"/>
        <w:ind w:firstLine="708"/>
        <w:jc w:val="both"/>
        <w:rPr>
          <w:sz w:val="28"/>
          <w:szCs w:val="28"/>
          <w:lang w:val="ru-RU"/>
        </w:rPr>
      </w:pPr>
      <w:r w:rsidRPr="00D42471">
        <w:rPr>
          <w:sz w:val="28"/>
          <w:szCs w:val="28"/>
          <w:lang w:val="ru-RU"/>
        </w:rPr>
        <w:t>Государс</w:t>
      </w:r>
      <w:r w:rsidR="001A1B91">
        <w:rPr>
          <w:sz w:val="28"/>
          <w:szCs w:val="28"/>
          <w:lang w:val="ru-RU"/>
        </w:rPr>
        <w:t>твенно регулирующим документом в</w:t>
      </w:r>
      <w:r w:rsidRPr="00D42471">
        <w:rPr>
          <w:sz w:val="28"/>
          <w:szCs w:val="28"/>
          <w:lang w:val="ru-RU"/>
        </w:rPr>
        <w:t xml:space="preserve"> гендерной политике </w:t>
      </w:r>
      <w:r w:rsidR="009A3FCB">
        <w:rPr>
          <w:sz w:val="28"/>
          <w:szCs w:val="28"/>
          <w:lang w:val="ru-RU"/>
        </w:rPr>
        <w:t>стала</w:t>
      </w:r>
      <w:r w:rsidRPr="00D42471">
        <w:rPr>
          <w:sz w:val="28"/>
          <w:szCs w:val="28"/>
          <w:lang w:val="ru-RU"/>
        </w:rPr>
        <w:t xml:space="preserve"> «Стратегия гендерного равенства в Республике Казахстан на 2006−2016 годы». С 2017 года в силу вступила «Концепция семейной и гендерной политики до 2030 года». В 1994 году была учреждена должность советника президента по проблемам семьи и женщин, а с 2003 года был также принят ряд </w:t>
      </w:r>
      <w:r w:rsidR="00BD56A4">
        <w:rPr>
          <w:sz w:val="28"/>
          <w:szCs w:val="28"/>
          <w:lang w:val="ru-RU"/>
        </w:rPr>
        <w:t xml:space="preserve">нормативных документов </w:t>
      </w:r>
      <w:r w:rsidRPr="00D42471">
        <w:rPr>
          <w:sz w:val="28"/>
          <w:szCs w:val="28"/>
          <w:lang w:val="ru-RU"/>
        </w:rPr>
        <w:t xml:space="preserve">и законов о положении гендерной политики страны. </w:t>
      </w:r>
      <w:r w:rsidR="00B11C41">
        <w:rPr>
          <w:sz w:val="28"/>
          <w:szCs w:val="28"/>
          <w:lang w:val="ru-RU"/>
        </w:rPr>
        <w:t xml:space="preserve">Реализацию </w:t>
      </w:r>
      <w:r w:rsidRPr="00D42471">
        <w:rPr>
          <w:sz w:val="28"/>
          <w:szCs w:val="28"/>
          <w:lang w:val="ru-RU"/>
        </w:rPr>
        <w:t>гендерной политики координирует Национальная комиссия по делам женщин и семейно-демографической политике при Президенте РК.</w:t>
      </w:r>
    </w:p>
    <w:p w14:paraId="27B10CF4" w14:textId="64DF0972" w:rsidR="003538FF" w:rsidRPr="00D42471" w:rsidRDefault="003E16BD" w:rsidP="00D42471">
      <w:pPr>
        <w:autoSpaceDE w:val="0"/>
        <w:autoSpaceDN w:val="0"/>
        <w:adjustRightInd w:val="0"/>
        <w:ind w:firstLine="708"/>
        <w:jc w:val="both"/>
        <w:rPr>
          <w:sz w:val="28"/>
          <w:szCs w:val="28"/>
          <w:lang w:val="ru-RU"/>
        </w:rPr>
      </w:pPr>
      <w:r>
        <w:rPr>
          <w:sz w:val="28"/>
          <w:szCs w:val="28"/>
          <w:lang w:val="ru-RU"/>
        </w:rPr>
        <w:t>З</w:t>
      </w:r>
      <w:r w:rsidRPr="00D42471">
        <w:rPr>
          <w:sz w:val="28"/>
          <w:szCs w:val="28"/>
          <w:lang w:val="ru-RU"/>
        </w:rPr>
        <w:t>а время независимости в Казахстане были проведены десятки научных конференций р</w:t>
      </w:r>
      <w:r>
        <w:rPr>
          <w:sz w:val="28"/>
          <w:szCs w:val="28"/>
          <w:lang w:val="ru-RU"/>
        </w:rPr>
        <w:t xml:space="preserve">азличных уровней, форумов, посвященных обсуждению </w:t>
      </w:r>
      <w:r w:rsidR="004D005A">
        <w:rPr>
          <w:sz w:val="28"/>
          <w:szCs w:val="28"/>
          <w:lang w:val="ru-RU"/>
        </w:rPr>
        <w:t xml:space="preserve">в различным аспектах </w:t>
      </w:r>
      <w:r>
        <w:rPr>
          <w:sz w:val="28"/>
          <w:szCs w:val="28"/>
          <w:lang w:val="ru-RU"/>
        </w:rPr>
        <w:t>гендерных вопросов.</w:t>
      </w:r>
      <w:r w:rsidR="003538FF" w:rsidRPr="00D42471">
        <w:rPr>
          <w:sz w:val="28"/>
          <w:szCs w:val="28"/>
          <w:lang w:val="ru-RU"/>
        </w:rPr>
        <w:t xml:space="preserve"> </w:t>
      </w:r>
    </w:p>
    <w:p w14:paraId="2354A891" w14:textId="19FACE33" w:rsidR="00DB5F4B" w:rsidRPr="00D42471" w:rsidRDefault="00BF284E" w:rsidP="00DB5F4B">
      <w:pPr>
        <w:autoSpaceDE w:val="0"/>
        <w:autoSpaceDN w:val="0"/>
        <w:adjustRightInd w:val="0"/>
        <w:ind w:firstLine="708"/>
        <w:jc w:val="both"/>
        <w:rPr>
          <w:sz w:val="28"/>
          <w:szCs w:val="28"/>
          <w:lang w:val="ru-RU"/>
        </w:rPr>
      </w:pPr>
      <w:r w:rsidRPr="00D42471">
        <w:rPr>
          <w:sz w:val="28"/>
          <w:szCs w:val="28"/>
          <w:lang w:val="ru-RU"/>
        </w:rPr>
        <w:t xml:space="preserve">Таким образом, понятие о гендере </w:t>
      </w:r>
      <w:r w:rsidR="004D005A" w:rsidRPr="00D42471">
        <w:rPr>
          <w:sz w:val="28"/>
          <w:szCs w:val="28"/>
          <w:lang w:val="ru-RU"/>
        </w:rPr>
        <w:t xml:space="preserve">во всем мире </w:t>
      </w:r>
      <w:r w:rsidRPr="00D42471">
        <w:rPr>
          <w:sz w:val="28"/>
          <w:szCs w:val="28"/>
          <w:lang w:val="ru-RU"/>
        </w:rPr>
        <w:t>активно изучается и осваивается в различных отраслях</w:t>
      </w:r>
      <w:r w:rsidR="004D005A" w:rsidRPr="004D005A">
        <w:rPr>
          <w:sz w:val="28"/>
          <w:szCs w:val="28"/>
          <w:lang w:val="ru-RU"/>
        </w:rPr>
        <w:t xml:space="preserve"> </w:t>
      </w:r>
      <w:r w:rsidR="004D005A">
        <w:rPr>
          <w:sz w:val="28"/>
          <w:szCs w:val="28"/>
          <w:lang w:val="ru-RU"/>
        </w:rPr>
        <w:t>современной науки</w:t>
      </w:r>
      <w:r w:rsidRPr="00D42471">
        <w:rPr>
          <w:sz w:val="28"/>
          <w:szCs w:val="28"/>
          <w:lang w:val="ru-RU"/>
        </w:rPr>
        <w:t xml:space="preserve">. </w:t>
      </w:r>
      <w:r w:rsidR="00DB5F4B" w:rsidRPr="00D42471">
        <w:rPr>
          <w:sz w:val="28"/>
          <w:szCs w:val="28"/>
          <w:lang w:val="ru-RU"/>
        </w:rPr>
        <w:t>Но надо понимать, что, если в антропологии, социологии и политологии гендер часто изучается как практика, то принципиальным отличием культурол</w:t>
      </w:r>
      <w:r w:rsidR="008E00E6">
        <w:rPr>
          <w:sz w:val="28"/>
          <w:szCs w:val="28"/>
          <w:lang w:val="ru-RU"/>
        </w:rPr>
        <w:t xml:space="preserve">огии </w:t>
      </w:r>
      <w:r w:rsidR="00DB5F4B" w:rsidRPr="00D42471">
        <w:rPr>
          <w:sz w:val="28"/>
          <w:szCs w:val="28"/>
          <w:lang w:val="ru-RU"/>
        </w:rPr>
        <w:t>является то, что она рассматривает представление о гендере. </w:t>
      </w:r>
    </w:p>
    <w:p w14:paraId="1C28D560" w14:textId="01D38B23" w:rsidR="00FE2422" w:rsidRDefault="00FE2422" w:rsidP="00D42471">
      <w:pPr>
        <w:autoSpaceDE w:val="0"/>
        <w:autoSpaceDN w:val="0"/>
        <w:adjustRightInd w:val="0"/>
        <w:ind w:firstLine="708"/>
        <w:jc w:val="both"/>
        <w:rPr>
          <w:sz w:val="28"/>
          <w:szCs w:val="28"/>
          <w:lang w:val="ru-RU"/>
        </w:rPr>
      </w:pPr>
    </w:p>
    <w:p w14:paraId="0A27EE7C" w14:textId="5E4C596B" w:rsidR="00D42471" w:rsidRDefault="00D42471" w:rsidP="00D42471">
      <w:pPr>
        <w:autoSpaceDE w:val="0"/>
        <w:autoSpaceDN w:val="0"/>
        <w:adjustRightInd w:val="0"/>
        <w:ind w:firstLine="708"/>
        <w:jc w:val="both"/>
        <w:rPr>
          <w:sz w:val="28"/>
          <w:szCs w:val="28"/>
          <w:lang w:val="ru-RU"/>
        </w:rPr>
      </w:pPr>
    </w:p>
    <w:p w14:paraId="320F48A5" w14:textId="77777777" w:rsidR="00B94617" w:rsidRDefault="00B94617" w:rsidP="00D42471">
      <w:pPr>
        <w:autoSpaceDE w:val="0"/>
        <w:autoSpaceDN w:val="0"/>
        <w:adjustRightInd w:val="0"/>
        <w:ind w:firstLine="708"/>
        <w:jc w:val="both"/>
        <w:rPr>
          <w:sz w:val="28"/>
          <w:szCs w:val="28"/>
          <w:lang w:val="ru-RU"/>
        </w:rPr>
      </w:pPr>
    </w:p>
    <w:p w14:paraId="5D3C32E7" w14:textId="6979B0F7" w:rsidR="005E2D7A" w:rsidRDefault="005E2D7A" w:rsidP="00B406E0">
      <w:pPr>
        <w:autoSpaceDE w:val="0"/>
        <w:autoSpaceDN w:val="0"/>
        <w:adjustRightInd w:val="0"/>
        <w:jc w:val="both"/>
        <w:rPr>
          <w:sz w:val="28"/>
          <w:szCs w:val="28"/>
          <w:lang w:val="ru-RU"/>
        </w:rPr>
      </w:pPr>
    </w:p>
    <w:p w14:paraId="7C86E6E4" w14:textId="77777777" w:rsidR="005E2D7A" w:rsidRDefault="005E2D7A" w:rsidP="00D42471">
      <w:pPr>
        <w:autoSpaceDE w:val="0"/>
        <w:autoSpaceDN w:val="0"/>
        <w:adjustRightInd w:val="0"/>
        <w:ind w:firstLine="708"/>
        <w:jc w:val="both"/>
        <w:rPr>
          <w:sz w:val="28"/>
          <w:szCs w:val="28"/>
          <w:lang w:val="ru-RU"/>
        </w:rPr>
      </w:pPr>
    </w:p>
    <w:p w14:paraId="769A4241" w14:textId="0A1274AD" w:rsidR="00FE2422" w:rsidRPr="009C5495" w:rsidRDefault="00FE2422" w:rsidP="00D42471">
      <w:pPr>
        <w:pStyle w:val="a3"/>
        <w:numPr>
          <w:ilvl w:val="1"/>
          <w:numId w:val="2"/>
        </w:numPr>
        <w:autoSpaceDE w:val="0"/>
        <w:autoSpaceDN w:val="0"/>
        <w:adjustRightInd w:val="0"/>
        <w:jc w:val="both"/>
        <w:rPr>
          <w:b/>
          <w:iCs/>
          <w:sz w:val="28"/>
          <w:szCs w:val="28"/>
          <w:lang w:val="ru-RU"/>
        </w:rPr>
      </w:pPr>
      <w:r w:rsidRPr="009C5495">
        <w:rPr>
          <w:b/>
          <w:iCs/>
          <w:sz w:val="28"/>
          <w:szCs w:val="28"/>
          <w:lang w:val="ru-RU"/>
        </w:rPr>
        <w:lastRenderedPageBreak/>
        <w:t xml:space="preserve">Феминистская критика </w:t>
      </w:r>
      <w:r w:rsidR="00B538A6" w:rsidRPr="009C5495">
        <w:rPr>
          <w:b/>
          <w:iCs/>
          <w:sz w:val="28"/>
          <w:szCs w:val="28"/>
          <w:lang w:val="ru-RU"/>
        </w:rPr>
        <w:t>–</w:t>
      </w:r>
      <w:r w:rsidRPr="009C5495">
        <w:rPr>
          <w:b/>
          <w:iCs/>
          <w:sz w:val="28"/>
          <w:szCs w:val="28"/>
          <w:lang w:val="ru-RU"/>
        </w:rPr>
        <w:t xml:space="preserve"> новая парадигма в изучении искусства как области гендерных исследований</w:t>
      </w:r>
    </w:p>
    <w:p w14:paraId="76E8F687" w14:textId="77777777" w:rsidR="00F67401" w:rsidRPr="00D42471" w:rsidRDefault="00F67401" w:rsidP="00D42471">
      <w:pPr>
        <w:pStyle w:val="a3"/>
        <w:autoSpaceDE w:val="0"/>
        <w:autoSpaceDN w:val="0"/>
        <w:adjustRightInd w:val="0"/>
        <w:ind w:left="1080"/>
        <w:jc w:val="both"/>
        <w:rPr>
          <w:i/>
          <w:iCs/>
          <w:sz w:val="28"/>
          <w:szCs w:val="28"/>
          <w:lang w:val="ru-RU"/>
        </w:rPr>
      </w:pPr>
    </w:p>
    <w:p w14:paraId="0C665C9D" w14:textId="445DA668"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Искусство как особая область человеческой деятельности основывается на познании мира в уникальной форме художественных образов. При этом один из центральных объектов искусства является сам человек: о нем повествует и литература, и театр, и живопись, и музыка, и кино, и, конечно, танец. Исходя из этого</w:t>
      </w:r>
      <w:r w:rsidR="00F67401" w:rsidRPr="00D42471">
        <w:rPr>
          <w:sz w:val="28"/>
          <w:szCs w:val="28"/>
          <w:lang w:val="ru-RU"/>
        </w:rPr>
        <w:t>,</w:t>
      </w:r>
      <w:r w:rsidRPr="00D42471">
        <w:rPr>
          <w:sz w:val="28"/>
          <w:szCs w:val="28"/>
          <w:lang w:val="ru-RU"/>
        </w:rPr>
        <w:t xml:space="preserve"> </w:t>
      </w:r>
      <w:r w:rsidR="00DA164A">
        <w:rPr>
          <w:sz w:val="28"/>
          <w:szCs w:val="28"/>
          <w:lang w:val="ru-RU"/>
        </w:rPr>
        <w:t>преподаватель</w:t>
      </w:r>
      <w:r w:rsidR="006B4E58">
        <w:rPr>
          <w:sz w:val="28"/>
          <w:szCs w:val="28"/>
          <w:lang w:val="ru-RU"/>
        </w:rPr>
        <w:t xml:space="preserve"> культурологии и исследователь </w:t>
      </w:r>
      <w:r w:rsidRPr="00D42471">
        <w:rPr>
          <w:sz w:val="28"/>
          <w:szCs w:val="28"/>
          <w:lang w:val="ru-RU"/>
        </w:rPr>
        <w:t xml:space="preserve">И. В. Перельман объясняет: “История человека </w:t>
      </w:r>
      <w:r w:rsidR="00F67401" w:rsidRPr="00D42471">
        <w:rPr>
          <w:sz w:val="28"/>
          <w:szCs w:val="28"/>
          <w:lang w:val="ru-RU"/>
        </w:rPr>
        <w:t xml:space="preserve">– </w:t>
      </w:r>
      <w:r w:rsidRPr="00D42471">
        <w:rPr>
          <w:sz w:val="28"/>
          <w:szCs w:val="28"/>
          <w:lang w:val="ru-RU"/>
        </w:rPr>
        <w:t>это история его репрезентации в произведениях искусства. Именно искусство как никакой другой институт общественного сознания отражает сущностную связь человека с миром, социумом. Оно показывает многообразие типов и видов социальных практик, их взаимовлияние, взаимообусловленность. Благодаря чему, искусство оказывается высокоорганизованной формой самоутверждения человека, утверждения его социальности. Это обстоятельство позволяет рассматривать искусство как область гендерной репрезентации” [</w:t>
      </w:r>
      <w:r w:rsidR="00F04DF9">
        <w:rPr>
          <w:sz w:val="28"/>
          <w:szCs w:val="28"/>
          <w:lang w:val="ru-RU"/>
        </w:rPr>
        <w:t>48</w:t>
      </w:r>
      <w:r w:rsidRPr="00D42471">
        <w:rPr>
          <w:sz w:val="28"/>
          <w:szCs w:val="28"/>
          <w:lang w:val="ru-RU"/>
        </w:rPr>
        <w:t>].</w:t>
      </w:r>
    </w:p>
    <w:p w14:paraId="4DFBAC81" w14:textId="6E9BE633"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Для всех гендерных исследований культурных факторов формирования </w:t>
      </w:r>
      <w:proofErr w:type="spellStart"/>
      <w:r w:rsidRPr="00D42471">
        <w:rPr>
          <w:sz w:val="28"/>
          <w:szCs w:val="28"/>
          <w:lang w:val="ru-RU"/>
        </w:rPr>
        <w:t>маскулинности</w:t>
      </w:r>
      <w:proofErr w:type="spellEnd"/>
      <w:r w:rsidRPr="00D42471">
        <w:rPr>
          <w:sz w:val="28"/>
          <w:szCs w:val="28"/>
          <w:lang w:val="ru-RU"/>
        </w:rPr>
        <w:t xml:space="preserve"> и </w:t>
      </w:r>
      <w:proofErr w:type="spellStart"/>
      <w:r w:rsidRPr="00D42471">
        <w:rPr>
          <w:sz w:val="28"/>
          <w:szCs w:val="28"/>
          <w:lang w:val="ru-RU"/>
        </w:rPr>
        <w:t>феминности</w:t>
      </w:r>
      <w:proofErr w:type="spellEnd"/>
      <w:r w:rsidRPr="00D42471">
        <w:rPr>
          <w:sz w:val="28"/>
          <w:szCs w:val="28"/>
          <w:lang w:val="ru-RU"/>
        </w:rPr>
        <w:t xml:space="preserve"> важно понятие гендерн</w:t>
      </w:r>
      <w:r w:rsidR="003004C0">
        <w:rPr>
          <w:sz w:val="28"/>
          <w:szCs w:val="28"/>
          <w:lang w:val="ru-RU"/>
        </w:rPr>
        <w:t>ой репрезентации</w:t>
      </w:r>
      <w:r w:rsidRPr="00D42471">
        <w:rPr>
          <w:sz w:val="28"/>
          <w:szCs w:val="28"/>
          <w:lang w:val="ru-RU"/>
        </w:rPr>
        <w:t xml:space="preserve">. Понятие </w:t>
      </w:r>
      <w:r w:rsidR="003004C0">
        <w:rPr>
          <w:sz w:val="28"/>
          <w:szCs w:val="28"/>
          <w:lang w:val="ru-RU"/>
        </w:rPr>
        <w:t>репрезентации имеет две основные</w:t>
      </w:r>
      <w:r w:rsidRPr="00D42471">
        <w:rPr>
          <w:sz w:val="28"/>
          <w:szCs w:val="28"/>
          <w:lang w:val="ru-RU"/>
        </w:rPr>
        <w:t xml:space="preserve"> трактовки: </w:t>
      </w:r>
    </w:p>
    <w:p w14:paraId="4B15B6EA" w14:textId="39CEE63A" w:rsidR="00BF284E" w:rsidRPr="00D42471" w:rsidRDefault="00F67401" w:rsidP="00D42471">
      <w:pPr>
        <w:autoSpaceDE w:val="0"/>
        <w:autoSpaceDN w:val="0"/>
        <w:adjustRightInd w:val="0"/>
        <w:ind w:firstLine="708"/>
        <w:jc w:val="both"/>
        <w:rPr>
          <w:sz w:val="28"/>
          <w:szCs w:val="28"/>
          <w:lang w:val="ru-RU"/>
        </w:rPr>
      </w:pPr>
      <w:r w:rsidRPr="00D42471">
        <w:rPr>
          <w:sz w:val="28"/>
          <w:szCs w:val="28"/>
          <w:lang w:val="ru-RU"/>
        </w:rPr>
        <w:t>–</w:t>
      </w:r>
      <w:r w:rsidR="00BF284E" w:rsidRPr="00D42471">
        <w:rPr>
          <w:sz w:val="28"/>
          <w:szCs w:val="28"/>
          <w:lang w:val="ru-RU"/>
        </w:rPr>
        <w:t xml:space="preserve"> с одной стороны, под репрезентацией понимается выражение и </w:t>
      </w:r>
      <w:r w:rsidR="00773CBE">
        <w:rPr>
          <w:sz w:val="28"/>
          <w:szCs w:val="28"/>
          <w:lang w:val="ru-RU"/>
        </w:rPr>
        <w:t>представление чьих-то интересов. Д</w:t>
      </w:r>
      <w:r w:rsidR="00BF284E" w:rsidRPr="00D42471">
        <w:rPr>
          <w:sz w:val="28"/>
          <w:szCs w:val="28"/>
          <w:lang w:val="ru-RU"/>
        </w:rPr>
        <w:t xml:space="preserve">анная трактовка является наиболее общей; </w:t>
      </w:r>
    </w:p>
    <w:p w14:paraId="1B1717FC" w14:textId="3EA5732A" w:rsidR="00BF284E" w:rsidRPr="00D42471" w:rsidRDefault="00F67401" w:rsidP="00D42471">
      <w:pPr>
        <w:autoSpaceDE w:val="0"/>
        <w:autoSpaceDN w:val="0"/>
        <w:adjustRightInd w:val="0"/>
        <w:ind w:firstLine="708"/>
        <w:jc w:val="both"/>
        <w:rPr>
          <w:sz w:val="28"/>
          <w:szCs w:val="28"/>
          <w:lang w:val="ru-RU"/>
        </w:rPr>
      </w:pPr>
      <w:r w:rsidRPr="00D42471">
        <w:rPr>
          <w:sz w:val="28"/>
          <w:szCs w:val="28"/>
          <w:lang w:val="ru-RU"/>
        </w:rPr>
        <w:t>–</w:t>
      </w:r>
      <w:r w:rsidR="00BF284E" w:rsidRPr="00D42471">
        <w:rPr>
          <w:sz w:val="28"/>
          <w:szCs w:val="28"/>
          <w:lang w:val="ru-RU"/>
        </w:rPr>
        <w:t xml:space="preserve"> с другой стороны</w:t>
      </w:r>
      <w:r w:rsidRPr="00D42471">
        <w:rPr>
          <w:sz w:val="28"/>
          <w:szCs w:val="28"/>
          <w:lang w:val="ru-RU"/>
        </w:rPr>
        <w:t>,</w:t>
      </w:r>
      <w:r w:rsidR="00BF284E" w:rsidRPr="00D42471">
        <w:rPr>
          <w:sz w:val="28"/>
          <w:szCs w:val="28"/>
          <w:lang w:val="ru-RU"/>
        </w:rPr>
        <w:t xml:space="preserve"> в сфере культуры и искусства репрезентация — это представление чего-то существующего иными средствами.</w:t>
      </w:r>
    </w:p>
    <w:p w14:paraId="5FFFE461" w14:textId="68DE62E1"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 xml:space="preserve"> Репрезентация также может трактоваться как процесс, в результате которого субъектами культуры используется система знаков для производства значений. Объекты репрезентации не имеют какого-либо исходного смысла, они приобретают его в процессе коммуникации, кодирования и декодирования символов, что зависит от культурного контекста. Подобные процессы происходят и с гендером. Искусство как особая область осмысляет сложность мира, как уже было сказано, в форме художественных образов. Как выражено </w:t>
      </w:r>
      <w:r w:rsidR="00F67401" w:rsidRPr="00D42471">
        <w:rPr>
          <w:sz w:val="28"/>
          <w:szCs w:val="28"/>
          <w:lang w:val="ru-RU"/>
        </w:rPr>
        <w:t xml:space="preserve">в дальнейшем у И.В. </w:t>
      </w:r>
      <w:r w:rsidRPr="00D42471">
        <w:rPr>
          <w:sz w:val="28"/>
          <w:szCs w:val="28"/>
          <w:lang w:val="ru-RU"/>
        </w:rPr>
        <w:t>Перельман</w:t>
      </w:r>
      <w:r w:rsidR="00773CBE">
        <w:rPr>
          <w:sz w:val="28"/>
          <w:szCs w:val="28"/>
          <w:lang w:val="ru-RU"/>
        </w:rPr>
        <w:t>, «п</w:t>
      </w:r>
      <w:r w:rsidRPr="00D42471">
        <w:rPr>
          <w:sz w:val="28"/>
          <w:szCs w:val="28"/>
          <w:lang w:val="ru-RU"/>
        </w:rPr>
        <w:t>роблема художественной образности – это проблема понимания языка того или иного историко-стилистического направления» [</w:t>
      </w:r>
      <w:r w:rsidR="00877222">
        <w:rPr>
          <w:sz w:val="28"/>
          <w:szCs w:val="28"/>
          <w:lang w:val="ru-RU"/>
        </w:rPr>
        <w:t>48</w:t>
      </w:r>
      <w:r w:rsidRPr="00D42471">
        <w:rPr>
          <w:sz w:val="28"/>
          <w:szCs w:val="28"/>
          <w:lang w:val="ru-RU"/>
        </w:rPr>
        <w:t xml:space="preserve">]. О том, как сложилась система символов и знаков в репрезентации гендера, много </w:t>
      </w:r>
      <w:r w:rsidR="00584EF2">
        <w:rPr>
          <w:sz w:val="28"/>
          <w:szCs w:val="28"/>
          <w:lang w:val="ru-RU"/>
        </w:rPr>
        <w:t>обсуждается</w:t>
      </w:r>
      <w:r w:rsidRPr="00D42471">
        <w:rPr>
          <w:sz w:val="28"/>
          <w:szCs w:val="28"/>
          <w:lang w:val="ru-RU"/>
        </w:rPr>
        <w:t xml:space="preserve"> и говорится в теории искусств сегодня, особенно в дискурсе отношений с властью и ее интересами.</w:t>
      </w:r>
    </w:p>
    <w:p w14:paraId="76E9422A" w14:textId="7FA845A5" w:rsidR="00BF284E" w:rsidRPr="00D42471" w:rsidRDefault="001914FF" w:rsidP="00D42471">
      <w:pPr>
        <w:autoSpaceDE w:val="0"/>
        <w:autoSpaceDN w:val="0"/>
        <w:adjustRightInd w:val="0"/>
        <w:ind w:firstLine="708"/>
        <w:jc w:val="both"/>
        <w:rPr>
          <w:sz w:val="28"/>
          <w:szCs w:val="28"/>
          <w:lang w:val="ru-RU"/>
        </w:rPr>
      </w:pPr>
      <w:r>
        <w:rPr>
          <w:sz w:val="28"/>
          <w:szCs w:val="28"/>
          <w:lang w:val="ru-RU"/>
        </w:rPr>
        <w:t>Исследование вопроса, к</w:t>
      </w:r>
      <w:r w:rsidR="00BF284E" w:rsidRPr="00D42471">
        <w:rPr>
          <w:sz w:val="28"/>
          <w:szCs w:val="28"/>
          <w:lang w:val="ru-RU"/>
        </w:rPr>
        <w:t>аким образом доминирующая идеология определяет политику репрезентации</w:t>
      </w:r>
      <w:r>
        <w:rPr>
          <w:sz w:val="28"/>
          <w:szCs w:val="28"/>
          <w:lang w:val="ru-RU"/>
        </w:rPr>
        <w:t>,</w:t>
      </w:r>
      <w:r w:rsidR="00BF284E" w:rsidRPr="00D42471">
        <w:rPr>
          <w:sz w:val="28"/>
          <w:szCs w:val="28"/>
          <w:lang w:val="ru-RU"/>
        </w:rPr>
        <w:t xml:space="preserve"> становится постепенно ведущей проблематикой такого направления гендерной теории</w:t>
      </w:r>
      <w:r w:rsidR="00BC4B12">
        <w:rPr>
          <w:sz w:val="28"/>
          <w:szCs w:val="28"/>
          <w:lang w:val="ru-RU"/>
        </w:rPr>
        <w:t>,</w:t>
      </w:r>
      <w:r w:rsidR="00BF284E" w:rsidRPr="00D42471">
        <w:rPr>
          <w:sz w:val="28"/>
          <w:szCs w:val="28"/>
          <w:lang w:val="ru-RU"/>
        </w:rPr>
        <w:t xml:space="preserve"> </w:t>
      </w:r>
      <w:r w:rsidR="00BF284E" w:rsidRPr="00066CFA">
        <w:rPr>
          <w:sz w:val="28"/>
          <w:szCs w:val="28"/>
          <w:lang w:val="ru-RU"/>
        </w:rPr>
        <w:t>как феминистская критика.</w:t>
      </w:r>
      <w:r w:rsidR="00BF284E" w:rsidRPr="00D42471">
        <w:rPr>
          <w:sz w:val="28"/>
          <w:szCs w:val="28"/>
          <w:lang w:val="ru-RU"/>
        </w:rPr>
        <w:t xml:space="preserve"> </w:t>
      </w:r>
    </w:p>
    <w:p w14:paraId="6D9C38CB" w14:textId="06483BE8" w:rsidR="00BF284E" w:rsidRPr="00D42471" w:rsidRDefault="00BF284E" w:rsidP="00D42471">
      <w:pPr>
        <w:autoSpaceDE w:val="0"/>
        <w:autoSpaceDN w:val="0"/>
        <w:adjustRightInd w:val="0"/>
        <w:ind w:firstLine="708"/>
        <w:jc w:val="both"/>
        <w:rPr>
          <w:sz w:val="28"/>
          <w:szCs w:val="28"/>
          <w:lang w:val="ru-RU"/>
        </w:rPr>
      </w:pPr>
      <w:r w:rsidRPr="00A32DD5">
        <w:rPr>
          <w:sz w:val="28"/>
          <w:szCs w:val="28"/>
          <w:u w:val="single"/>
          <w:lang w:val="ru-RU"/>
        </w:rPr>
        <w:t>Феминистская критика</w:t>
      </w:r>
      <w:r w:rsidRPr="00D42471">
        <w:rPr>
          <w:sz w:val="28"/>
          <w:szCs w:val="28"/>
          <w:lang w:val="ru-RU"/>
        </w:rPr>
        <w:t xml:space="preserve"> – подход, подразумевающий пересмотр истории с женского ракурса. Отмечаем тот факт, что тексты ведущих теоретиков феминистской критики и критических статей осно</w:t>
      </w:r>
      <w:r w:rsidR="005C04C5">
        <w:rPr>
          <w:sz w:val="28"/>
          <w:szCs w:val="28"/>
          <w:lang w:val="ru-RU"/>
        </w:rPr>
        <w:t>вываются в своем большинстве</w:t>
      </w:r>
      <w:r w:rsidRPr="00D42471">
        <w:rPr>
          <w:sz w:val="28"/>
          <w:szCs w:val="28"/>
          <w:lang w:val="ru-RU"/>
        </w:rPr>
        <w:t xml:space="preserve"> на материале визуальных практик – живописи, кино и, главным образом, современного искусства. И оправдывается этот факт тем, что открытость и </w:t>
      </w:r>
      <w:proofErr w:type="spellStart"/>
      <w:r w:rsidRPr="00D42471">
        <w:rPr>
          <w:sz w:val="28"/>
          <w:szCs w:val="28"/>
          <w:lang w:val="ru-RU"/>
        </w:rPr>
        <w:t>проективность</w:t>
      </w:r>
      <w:proofErr w:type="spellEnd"/>
      <w:r w:rsidRPr="00D42471">
        <w:rPr>
          <w:sz w:val="28"/>
          <w:szCs w:val="28"/>
          <w:lang w:val="ru-RU"/>
        </w:rPr>
        <w:t xml:space="preserve"> современного художественного сознания исторически зародились и развивались бок о бок с теориями женских и гендерных исследований [</w:t>
      </w:r>
      <w:r w:rsidR="00877222">
        <w:rPr>
          <w:sz w:val="28"/>
          <w:szCs w:val="28"/>
          <w:lang w:val="ru-RU"/>
        </w:rPr>
        <w:t>52</w:t>
      </w:r>
      <w:r w:rsidRPr="00D42471">
        <w:rPr>
          <w:sz w:val="28"/>
          <w:szCs w:val="28"/>
          <w:lang w:val="ru-RU"/>
        </w:rPr>
        <w:t xml:space="preserve">].  </w:t>
      </w:r>
      <w:r w:rsidR="00EA3E4A">
        <w:rPr>
          <w:sz w:val="28"/>
          <w:szCs w:val="28"/>
          <w:lang w:val="ru-RU"/>
        </w:rPr>
        <w:t xml:space="preserve">Таким образом, </w:t>
      </w:r>
      <w:r w:rsidR="00EA3E4A">
        <w:rPr>
          <w:sz w:val="28"/>
          <w:szCs w:val="28"/>
          <w:lang w:val="ru-RU"/>
        </w:rPr>
        <w:lastRenderedPageBreak/>
        <w:t>основные положения</w:t>
      </w:r>
      <w:r w:rsidRPr="00D42471">
        <w:rPr>
          <w:sz w:val="28"/>
          <w:szCs w:val="28"/>
          <w:lang w:val="ru-RU"/>
        </w:rPr>
        <w:t xml:space="preserve"> категориального аппарата</w:t>
      </w:r>
      <w:r w:rsidR="00EA3E4A">
        <w:rPr>
          <w:sz w:val="28"/>
          <w:szCs w:val="28"/>
          <w:lang w:val="ru-RU"/>
        </w:rPr>
        <w:t>, использованные в данной докторской диссертации, были применены к визуальным видам</w:t>
      </w:r>
      <w:r w:rsidRPr="00D42471">
        <w:rPr>
          <w:sz w:val="28"/>
          <w:szCs w:val="28"/>
          <w:lang w:val="ru-RU"/>
        </w:rPr>
        <w:t xml:space="preserve"> искусств. Также </w:t>
      </w:r>
      <w:r w:rsidR="00EA3E4A">
        <w:rPr>
          <w:sz w:val="28"/>
          <w:szCs w:val="28"/>
          <w:lang w:val="ru-RU"/>
        </w:rPr>
        <w:t>теоретической основой стали научные труды западных исследователей, посвященны</w:t>
      </w:r>
      <w:r w:rsidR="00DB5F4B">
        <w:rPr>
          <w:sz w:val="28"/>
          <w:szCs w:val="28"/>
          <w:lang w:val="ru-RU"/>
        </w:rPr>
        <w:t>е</w:t>
      </w:r>
      <w:r w:rsidR="00EA3E4A">
        <w:rPr>
          <w:sz w:val="28"/>
          <w:szCs w:val="28"/>
          <w:lang w:val="ru-RU"/>
        </w:rPr>
        <w:t xml:space="preserve"> развитию</w:t>
      </w:r>
      <w:r w:rsidRPr="00D42471">
        <w:rPr>
          <w:sz w:val="28"/>
          <w:szCs w:val="28"/>
          <w:lang w:val="ru-RU"/>
        </w:rPr>
        <w:t xml:space="preserve"> феминистской мысли, так как </w:t>
      </w:r>
      <w:r w:rsidR="00EA3E4A">
        <w:rPr>
          <w:sz w:val="28"/>
          <w:szCs w:val="28"/>
          <w:lang w:val="ru-RU"/>
        </w:rPr>
        <w:t xml:space="preserve">в них представлен наиболее </w:t>
      </w:r>
      <w:r w:rsidR="00EA3E4A" w:rsidRPr="00D42471">
        <w:rPr>
          <w:sz w:val="28"/>
          <w:szCs w:val="28"/>
          <w:lang w:val="ru-RU"/>
        </w:rPr>
        <w:t>разработан</w:t>
      </w:r>
      <w:r w:rsidR="00EA3E4A">
        <w:rPr>
          <w:sz w:val="28"/>
          <w:szCs w:val="28"/>
          <w:lang w:val="ru-RU"/>
        </w:rPr>
        <w:t>ный</w:t>
      </w:r>
      <w:r w:rsidR="00EA3E4A" w:rsidRPr="00D42471">
        <w:rPr>
          <w:sz w:val="28"/>
          <w:szCs w:val="28"/>
          <w:lang w:val="ru-RU"/>
        </w:rPr>
        <w:t xml:space="preserve"> </w:t>
      </w:r>
      <w:r w:rsidRPr="00D42471">
        <w:rPr>
          <w:sz w:val="28"/>
          <w:szCs w:val="28"/>
          <w:lang w:val="ru-RU"/>
        </w:rPr>
        <w:t>подход к интерпретации искусства</w:t>
      </w:r>
      <w:r w:rsidR="00EA3E4A">
        <w:rPr>
          <w:sz w:val="28"/>
          <w:szCs w:val="28"/>
          <w:lang w:val="ru-RU"/>
        </w:rPr>
        <w:t>, создана база научного аппарата</w:t>
      </w:r>
      <w:r w:rsidR="00DB5F4B">
        <w:rPr>
          <w:sz w:val="28"/>
          <w:szCs w:val="28"/>
          <w:lang w:val="ru-RU"/>
        </w:rPr>
        <w:t xml:space="preserve"> и </w:t>
      </w:r>
      <w:r w:rsidR="00EA3E4A">
        <w:rPr>
          <w:sz w:val="28"/>
          <w:szCs w:val="28"/>
          <w:lang w:val="ru-RU"/>
        </w:rPr>
        <w:t>научны</w:t>
      </w:r>
      <w:r w:rsidR="00DB5F4B">
        <w:rPr>
          <w:sz w:val="28"/>
          <w:szCs w:val="28"/>
          <w:lang w:val="ru-RU"/>
        </w:rPr>
        <w:t>х</w:t>
      </w:r>
      <w:r w:rsidR="00EA3E4A">
        <w:rPr>
          <w:sz w:val="28"/>
          <w:szCs w:val="28"/>
          <w:lang w:val="ru-RU"/>
        </w:rPr>
        <w:t xml:space="preserve"> текст</w:t>
      </w:r>
      <w:r w:rsidR="00DB5F4B">
        <w:rPr>
          <w:sz w:val="28"/>
          <w:szCs w:val="28"/>
          <w:lang w:val="ru-RU"/>
        </w:rPr>
        <w:t>ов</w:t>
      </w:r>
      <w:r w:rsidR="00EA3E4A">
        <w:rPr>
          <w:sz w:val="28"/>
          <w:szCs w:val="28"/>
          <w:lang w:val="ru-RU"/>
        </w:rPr>
        <w:t>, которые</w:t>
      </w:r>
      <w:r w:rsidRPr="00D42471">
        <w:rPr>
          <w:sz w:val="28"/>
          <w:szCs w:val="28"/>
          <w:lang w:val="ru-RU"/>
        </w:rPr>
        <w:t xml:space="preserve"> отражают динамику тематических исследований </w:t>
      </w:r>
      <w:r w:rsidR="00EA3E4A">
        <w:rPr>
          <w:sz w:val="28"/>
          <w:szCs w:val="28"/>
          <w:lang w:val="ru-RU"/>
        </w:rPr>
        <w:t xml:space="preserve">в течение последних двадцати </w:t>
      </w:r>
      <w:r w:rsidRPr="00D42471">
        <w:rPr>
          <w:sz w:val="28"/>
          <w:szCs w:val="28"/>
          <w:lang w:val="ru-RU"/>
        </w:rPr>
        <w:t>лет.</w:t>
      </w:r>
    </w:p>
    <w:p w14:paraId="1D3BC78C" w14:textId="762D0C36" w:rsidR="00BF284E" w:rsidRPr="00D42471" w:rsidRDefault="00500198" w:rsidP="00D42471">
      <w:pPr>
        <w:autoSpaceDE w:val="0"/>
        <w:autoSpaceDN w:val="0"/>
        <w:adjustRightInd w:val="0"/>
        <w:ind w:firstLine="708"/>
        <w:jc w:val="both"/>
        <w:rPr>
          <w:sz w:val="28"/>
          <w:szCs w:val="28"/>
          <w:lang w:val="ru-RU"/>
        </w:rPr>
      </w:pPr>
      <w:r>
        <w:rPr>
          <w:sz w:val="28"/>
          <w:szCs w:val="28"/>
          <w:lang w:val="ru-RU"/>
        </w:rPr>
        <w:t>Большого внимания заслуживает опубликованный в</w:t>
      </w:r>
      <w:r w:rsidRPr="00D42471">
        <w:rPr>
          <w:sz w:val="28"/>
          <w:szCs w:val="28"/>
          <w:lang w:val="ru-RU"/>
        </w:rPr>
        <w:t xml:space="preserve"> </w:t>
      </w:r>
      <w:r>
        <w:rPr>
          <w:sz w:val="28"/>
          <w:szCs w:val="28"/>
          <w:lang w:val="ru-RU"/>
        </w:rPr>
        <w:t>1971 году</w:t>
      </w:r>
      <w:r w:rsidRPr="00D42471">
        <w:rPr>
          <w:sz w:val="28"/>
          <w:szCs w:val="28"/>
          <w:lang w:val="ru-RU"/>
        </w:rPr>
        <w:t xml:space="preserve"> </w:t>
      </w:r>
      <w:r>
        <w:rPr>
          <w:sz w:val="28"/>
          <w:szCs w:val="28"/>
          <w:lang w:val="ru-RU"/>
        </w:rPr>
        <w:t>фундаментальный труд</w:t>
      </w:r>
      <w:r w:rsidRPr="00D42471">
        <w:rPr>
          <w:sz w:val="28"/>
          <w:szCs w:val="28"/>
          <w:lang w:val="ru-RU"/>
        </w:rPr>
        <w:t xml:space="preserve"> </w:t>
      </w:r>
      <w:r w:rsidR="0023277D">
        <w:rPr>
          <w:sz w:val="28"/>
          <w:szCs w:val="28"/>
          <w:lang w:val="ru-RU"/>
        </w:rPr>
        <w:t xml:space="preserve">историка искусств и профессора </w:t>
      </w:r>
      <w:r w:rsidRPr="00D42471">
        <w:rPr>
          <w:sz w:val="28"/>
          <w:szCs w:val="28"/>
          <w:lang w:val="ru-RU"/>
        </w:rPr>
        <w:t xml:space="preserve">Линды </w:t>
      </w:r>
      <w:proofErr w:type="spellStart"/>
      <w:r w:rsidRPr="00D42471">
        <w:rPr>
          <w:sz w:val="28"/>
          <w:szCs w:val="28"/>
          <w:lang w:val="ru-RU"/>
        </w:rPr>
        <w:t>Нохлин</w:t>
      </w:r>
      <w:proofErr w:type="spellEnd"/>
      <w:r>
        <w:rPr>
          <w:sz w:val="28"/>
          <w:szCs w:val="28"/>
          <w:lang w:val="ru-RU"/>
        </w:rPr>
        <w:t>, в котором</w:t>
      </w:r>
      <w:r w:rsidRPr="00D42471">
        <w:rPr>
          <w:sz w:val="28"/>
          <w:szCs w:val="28"/>
          <w:lang w:val="ru-RU"/>
        </w:rPr>
        <w:t xml:space="preserve"> представлены</w:t>
      </w:r>
      <w:r>
        <w:rPr>
          <w:sz w:val="28"/>
          <w:szCs w:val="28"/>
          <w:lang w:val="ru-RU"/>
        </w:rPr>
        <w:t xml:space="preserve"> важные для искусствоведения</w:t>
      </w:r>
      <w:r w:rsidR="00BF284E" w:rsidRPr="00D42471">
        <w:rPr>
          <w:sz w:val="28"/>
          <w:szCs w:val="28"/>
          <w:lang w:val="ru-RU"/>
        </w:rPr>
        <w:t xml:space="preserve"> три ключевых направления феминистской критики</w:t>
      </w:r>
      <w:r>
        <w:rPr>
          <w:sz w:val="28"/>
          <w:szCs w:val="28"/>
          <w:lang w:val="ru-RU"/>
        </w:rPr>
        <w:t xml:space="preserve"> и </w:t>
      </w:r>
      <w:r w:rsidR="00BF284E" w:rsidRPr="00D42471">
        <w:rPr>
          <w:sz w:val="28"/>
          <w:szCs w:val="28"/>
          <w:lang w:val="ru-RU"/>
        </w:rPr>
        <w:t xml:space="preserve">на которые мы опираемся в </w:t>
      </w:r>
      <w:r>
        <w:rPr>
          <w:sz w:val="28"/>
          <w:szCs w:val="28"/>
          <w:lang w:val="ru-RU"/>
        </w:rPr>
        <w:t xml:space="preserve">настоящем </w:t>
      </w:r>
      <w:r w:rsidR="00BF284E" w:rsidRPr="00D42471">
        <w:rPr>
          <w:sz w:val="28"/>
          <w:szCs w:val="28"/>
          <w:lang w:val="ru-RU"/>
        </w:rPr>
        <w:t>исследовании:</w:t>
      </w:r>
    </w:p>
    <w:p w14:paraId="19630CD2" w14:textId="77777777" w:rsidR="00BF284E" w:rsidRPr="00D42471" w:rsidRDefault="00BF284E" w:rsidP="00D42471">
      <w:pPr>
        <w:autoSpaceDE w:val="0"/>
        <w:autoSpaceDN w:val="0"/>
        <w:adjustRightInd w:val="0"/>
        <w:jc w:val="both"/>
        <w:rPr>
          <w:sz w:val="28"/>
          <w:szCs w:val="28"/>
          <w:lang w:val="ru-RU"/>
        </w:rPr>
      </w:pPr>
      <w:r w:rsidRPr="00D42471">
        <w:rPr>
          <w:sz w:val="28"/>
          <w:szCs w:val="28"/>
          <w:lang w:val="ru-RU"/>
        </w:rPr>
        <w:t>1) поиск и исследование творчества женщин-художниц; </w:t>
      </w:r>
    </w:p>
    <w:p w14:paraId="07EF884B" w14:textId="77777777" w:rsidR="00BF284E" w:rsidRPr="00D42471" w:rsidRDefault="00BF284E" w:rsidP="00D42471">
      <w:pPr>
        <w:autoSpaceDE w:val="0"/>
        <w:autoSpaceDN w:val="0"/>
        <w:adjustRightInd w:val="0"/>
        <w:jc w:val="both"/>
        <w:rPr>
          <w:sz w:val="28"/>
          <w:szCs w:val="28"/>
          <w:lang w:val="ru-RU"/>
        </w:rPr>
      </w:pPr>
      <w:r w:rsidRPr="00D42471">
        <w:rPr>
          <w:sz w:val="28"/>
          <w:szCs w:val="28"/>
          <w:lang w:val="ru-RU"/>
        </w:rPr>
        <w:t>2) изучение репрезентаций «женщины» в искусстве; </w:t>
      </w:r>
    </w:p>
    <w:p w14:paraId="0B4C5AF9" w14:textId="01812DEC" w:rsidR="00BF284E" w:rsidRPr="00D42471" w:rsidRDefault="00BF284E" w:rsidP="00D42471">
      <w:pPr>
        <w:autoSpaceDE w:val="0"/>
        <w:autoSpaceDN w:val="0"/>
        <w:adjustRightInd w:val="0"/>
        <w:jc w:val="both"/>
        <w:rPr>
          <w:sz w:val="28"/>
          <w:szCs w:val="28"/>
          <w:lang w:val="ru-RU"/>
        </w:rPr>
      </w:pPr>
      <w:r w:rsidRPr="00D42471">
        <w:rPr>
          <w:sz w:val="28"/>
          <w:szCs w:val="28"/>
          <w:lang w:val="ru-RU"/>
        </w:rPr>
        <w:t>3) критика дискурсивных границ истории искусства как научной дисциплины [</w:t>
      </w:r>
      <w:r w:rsidR="00877222">
        <w:rPr>
          <w:sz w:val="28"/>
          <w:szCs w:val="28"/>
          <w:lang w:val="ru-RU"/>
        </w:rPr>
        <w:t>32</w:t>
      </w:r>
      <w:r w:rsidRPr="00D42471">
        <w:rPr>
          <w:sz w:val="28"/>
          <w:szCs w:val="28"/>
          <w:lang w:val="ru-RU"/>
        </w:rPr>
        <w:t>].</w:t>
      </w:r>
    </w:p>
    <w:p w14:paraId="0B4ABF01" w14:textId="0D9D3B3A" w:rsidR="00BF284E" w:rsidRPr="00D42471" w:rsidRDefault="00BF284E" w:rsidP="00D42471">
      <w:pPr>
        <w:ind w:firstLine="708"/>
        <w:jc w:val="both"/>
        <w:rPr>
          <w:sz w:val="28"/>
          <w:szCs w:val="28"/>
          <w:lang w:val="ru-RU"/>
        </w:rPr>
      </w:pPr>
      <w:r w:rsidRPr="00D42471">
        <w:rPr>
          <w:sz w:val="28"/>
          <w:szCs w:val="28"/>
          <w:lang w:val="ru-RU"/>
        </w:rPr>
        <w:t xml:space="preserve">Другие существующие направления в науке, сформировавшиеся в последние два десятилетия и наиболее актуальные на данный момент, </w:t>
      </w:r>
      <w:r w:rsidR="00720923">
        <w:rPr>
          <w:sz w:val="28"/>
          <w:szCs w:val="28"/>
          <w:lang w:val="ru-RU"/>
        </w:rPr>
        <w:t>входят в дискурс, смещенный</w:t>
      </w:r>
      <w:r w:rsidRPr="00D42471">
        <w:rPr>
          <w:sz w:val="28"/>
          <w:szCs w:val="28"/>
          <w:lang w:val="ru-RU"/>
        </w:rPr>
        <w:t xml:space="preserve"> в область </w:t>
      </w:r>
      <w:proofErr w:type="spellStart"/>
      <w:r w:rsidRPr="00D42471">
        <w:rPr>
          <w:sz w:val="28"/>
          <w:szCs w:val="28"/>
          <w:lang w:val="ru-RU"/>
        </w:rPr>
        <w:t>квиргендерной</w:t>
      </w:r>
      <w:proofErr w:type="spellEnd"/>
      <w:r w:rsidRPr="00D42471">
        <w:rPr>
          <w:sz w:val="28"/>
          <w:szCs w:val="28"/>
          <w:lang w:val="ru-RU"/>
        </w:rPr>
        <w:t xml:space="preserve"> (</w:t>
      </w:r>
      <w:proofErr w:type="spellStart"/>
      <w:r w:rsidRPr="00D42471">
        <w:rPr>
          <w:sz w:val="28"/>
          <w:szCs w:val="28"/>
          <w:lang w:val="ru-RU"/>
        </w:rPr>
        <w:t>небинарной</w:t>
      </w:r>
      <w:proofErr w:type="spellEnd"/>
      <w:r w:rsidRPr="00D42471">
        <w:rPr>
          <w:sz w:val="28"/>
          <w:szCs w:val="28"/>
          <w:lang w:val="ru-RU"/>
        </w:rPr>
        <w:t xml:space="preserve">) идентичности, </w:t>
      </w:r>
      <w:r w:rsidR="00B9492F">
        <w:rPr>
          <w:sz w:val="28"/>
          <w:szCs w:val="28"/>
          <w:lang w:val="ru-RU"/>
        </w:rPr>
        <w:t xml:space="preserve">которые не нашли своего применения в </w:t>
      </w:r>
      <w:r w:rsidR="00A563C0">
        <w:rPr>
          <w:sz w:val="28"/>
          <w:szCs w:val="28"/>
          <w:lang w:val="ru-RU"/>
        </w:rPr>
        <w:t>настоящем</w:t>
      </w:r>
      <w:r w:rsidR="00B9492F">
        <w:rPr>
          <w:sz w:val="28"/>
          <w:szCs w:val="28"/>
          <w:lang w:val="ru-RU"/>
        </w:rPr>
        <w:t xml:space="preserve"> исследовании</w:t>
      </w:r>
      <w:r w:rsidRPr="00D42471">
        <w:rPr>
          <w:sz w:val="28"/>
          <w:szCs w:val="28"/>
          <w:lang w:val="ru-RU"/>
        </w:rPr>
        <w:t>.</w:t>
      </w:r>
    </w:p>
    <w:p w14:paraId="4D8E33D9" w14:textId="4B1C99F2" w:rsidR="00BF284E" w:rsidRPr="00D42471" w:rsidRDefault="00B9492F" w:rsidP="00D42471">
      <w:pPr>
        <w:autoSpaceDE w:val="0"/>
        <w:autoSpaceDN w:val="0"/>
        <w:adjustRightInd w:val="0"/>
        <w:ind w:firstLine="708"/>
        <w:jc w:val="both"/>
        <w:rPr>
          <w:sz w:val="28"/>
          <w:szCs w:val="28"/>
          <w:lang w:val="ru-RU"/>
        </w:rPr>
      </w:pPr>
      <w:r>
        <w:rPr>
          <w:sz w:val="28"/>
          <w:szCs w:val="28"/>
          <w:lang w:val="ru-RU"/>
        </w:rPr>
        <w:t xml:space="preserve">Без сомнений, </w:t>
      </w:r>
      <w:r w:rsidR="00B922CA" w:rsidRPr="00D42471">
        <w:rPr>
          <w:sz w:val="28"/>
          <w:szCs w:val="28"/>
          <w:lang w:val="ru-RU"/>
        </w:rPr>
        <w:t>обозначение и признание существования женщин-авторов</w:t>
      </w:r>
      <w:r w:rsidR="00B922CA">
        <w:rPr>
          <w:sz w:val="28"/>
          <w:szCs w:val="28"/>
          <w:lang w:val="ru-RU"/>
        </w:rPr>
        <w:t xml:space="preserve"> в </w:t>
      </w:r>
      <w:r w:rsidR="00B922CA" w:rsidRPr="00D42471">
        <w:rPr>
          <w:sz w:val="28"/>
          <w:szCs w:val="28"/>
          <w:lang w:val="ru-RU"/>
        </w:rPr>
        <w:t xml:space="preserve">истории мирового искусства </w:t>
      </w:r>
      <w:r w:rsidR="00B922CA">
        <w:rPr>
          <w:sz w:val="28"/>
          <w:szCs w:val="28"/>
          <w:lang w:val="ru-RU"/>
        </w:rPr>
        <w:t>становится одной из острых тем</w:t>
      </w:r>
      <w:r w:rsidR="00BF284E" w:rsidRPr="00D42471">
        <w:rPr>
          <w:sz w:val="28"/>
          <w:szCs w:val="28"/>
          <w:lang w:val="ru-RU"/>
        </w:rPr>
        <w:t xml:space="preserve"> </w:t>
      </w:r>
      <w:r w:rsidR="00B922CA">
        <w:rPr>
          <w:sz w:val="28"/>
          <w:szCs w:val="28"/>
          <w:lang w:val="ru-RU"/>
        </w:rPr>
        <w:t>современных исследований</w:t>
      </w:r>
      <w:r w:rsidR="00BF284E" w:rsidRPr="00D42471">
        <w:rPr>
          <w:sz w:val="28"/>
          <w:szCs w:val="28"/>
          <w:lang w:val="ru-RU"/>
        </w:rPr>
        <w:t xml:space="preserve">, </w:t>
      </w:r>
      <w:r w:rsidR="00B922CA">
        <w:rPr>
          <w:sz w:val="28"/>
          <w:szCs w:val="28"/>
          <w:lang w:val="ru-RU"/>
        </w:rPr>
        <w:t xml:space="preserve">более того, целенаправленное </w:t>
      </w:r>
      <w:r w:rsidR="00BF284E" w:rsidRPr="00D42471">
        <w:rPr>
          <w:sz w:val="28"/>
          <w:szCs w:val="28"/>
          <w:lang w:val="ru-RU"/>
        </w:rPr>
        <w:t>замалчивание их достижений</w:t>
      </w:r>
      <w:r w:rsidR="00B922CA">
        <w:rPr>
          <w:sz w:val="28"/>
          <w:szCs w:val="28"/>
          <w:lang w:val="ru-RU"/>
        </w:rPr>
        <w:t xml:space="preserve"> в научном освещении </w:t>
      </w:r>
      <w:r w:rsidR="00BF284E" w:rsidRPr="00D42471">
        <w:rPr>
          <w:sz w:val="28"/>
          <w:szCs w:val="28"/>
          <w:lang w:val="ru-RU"/>
        </w:rPr>
        <w:t xml:space="preserve">носит фундаментальный характер. </w:t>
      </w:r>
      <w:r w:rsidR="00F67401" w:rsidRPr="00D42471">
        <w:rPr>
          <w:sz w:val="28"/>
          <w:szCs w:val="28"/>
          <w:lang w:val="ru-RU"/>
        </w:rPr>
        <w:t>К примеру,</w:t>
      </w:r>
      <w:r w:rsidR="00BF284E" w:rsidRPr="00D42471">
        <w:rPr>
          <w:sz w:val="28"/>
          <w:szCs w:val="28"/>
          <w:lang w:val="ru-RU"/>
        </w:rPr>
        <w:t xml:space="preserve"> официальная история практически не оставила имен женщин-художниц (как и</w:t>
      </w:r>
      <w:r w:rsidR="00F67401" w:rsidRPr="00D42471">
        <w:rPr>
          <w:sz w:val="28"/>
          <w:szCs w:val="28"/>
          <w:lang w:val="ru-RU"/>
        </w:rPr>
        <w:t xml:space="preserve"> </w:t>
      </w:r>
      <w:r w:rsidR="00BF284E" w:rsidRPr="00D42471">
        <w:rPr>
          <w:sz w:val="28"/>
          <w:szCs w:val="28"/>
          <w:lang w:val="ru-RU"/>
        </w:rPr>
        <w:t>ск</w:t>
      </w:r>
      <w:r w:rsidR="005D7286">
        <w:rPr>
          <w:sz w:val="28"/>
          <w:szCs w:val="28"/>
          <w:lang w:val="ru-RU"/>
        </w:rPr>
        <w:t>ульпторов, композиторов и т.д.). И</w:t>
      </w:r>
      <w:r w:rsidR="00BF284E" w:rsidRPr="00D42471">
        <w:rPr>
          <w:sz w:val="28"/>
          <w:szCs w:val="28"/>
          <w:lang w:val="ru-RU"/>
        </w:rPr>
        <w:t xml:space="preserve">зданные в США во второй половине ХХ века биографические справочники </w:t>
      </w:r>
      <w:proofErr w:type="spellStart"/>
      <w:r w:rsidR="00BF284E" w:rsidRPr="00D42471">
        <w:rPr>
          <w:sz w:val="28"/>
          <w:szCs w:val="28"/>
          <w:lang w:val="ru-RU"/>
        </w:rPr>
        <w:t>Элеанор</w:t>
      </w:r>
      <w:proofErr w:type="spellEnd"/>
      <w:r w:rsidR="00BF284E" w:rsidRPr="00D42471">
        <w:rPr>
          <w:sz w:val="28"/>
          <w:szCs w:val="28"/>
          <w:lang w:val="ru-RU"/>
        </w:rPr>
        <w:t xml:space="preserve"> </w:t>
      </w:r>
      <w:proofErr w:type="spellStart"/>
      <w:r w:rsidR="00BF284E" w:rsidRPr="00D42471">
        <w:rPr>
          <w:sz w:val="28"/>
          <w:szCs w:val="28"/>
          <w:lang w:val="ru-RU"/>
        </w:rPr>
        <w:t>Тафтс</w:t>
      </w:r>
      <w:proofErr w:type="spellEnd"/>
      <w:r w:rsidR="00BF284E" w:rsidRPr="00D42471">
        <w:rPr>
          <w:sz w:val="28"/>
          <w:szCs w:val="28"/>
          <w:lang w:val="ru-RU"/>
        </w:rPr>
        <w:t xml:space="preserve">, Гуго </w:t>
      </w:r>
      <w:proofErr w:type="spellStart"/>
      <w:r w:rsidR="00BF284E" w:rsidRPr="00D42471">
        <w:rPr>
          <w:sz w:val="28"/>
          <w:szCs w:val="28"/>
          <w:lang w:val="ru-RU"/>
        </w:rPr>
        <w:t>Мюнстенберга</w:t>
      </w:r>
      <w:proofErr w:type="spellEnd"/>
      <w:r w:rsidR="00BF284E" w:rsidRPr="00D42471">
        <w:rPr>
          <w:sz w:val="28"/>
          <w:szCs w:val="28"/>
          <w:lang w:val="ru-RU"/>
        </w:rPr>
        <w:t>, Ли</w:t>
      </w:r>
      <w:r w:rsidR="005D7286">
        <w:rPr>
          <w:sz w:val="28"/>
          <w:szCs w:val="28"/>
          <w:lang w:val="ru-RU"/>
        </w:rPr>
        <w:t xml:space="preserve">нды </w:t>
      </w:r>
      <w:proofErr w:type="spellStart"/>
      <w:r w:rsidR="005D7286">
        <w:rPr>
          <w:sz w:val="28"/>
          <w:szCs w:val="28"/>
          <w:lang w:val="ru-RU"/>
        </w:rPr>
        <w:t>Нохлин</w:t>
      </w:r>
      <w:proofErr w:type="spellEnd"/>
      <w:r w:rsidR="005D7286">
        <w:rPr>
          <w:sz w:val="28"/>
          <w:szCs w:val="28"/>
          <w:lang w:val="ru-RU"/>
        </w:rPr>
        <w:t>, Энн Харрис и других -</w:t>
      </w:r>
      <w:r w:rsidR="00BF284E" w:rsidRPr="00D42471">
        <w:rPr>
          <w:sz w:val="28"/>
          <w:szCs w:val="28"/>
          <w:lang w:val="ru-RU"/>
        </w:rPr>
        <w:t xml:space="preserve"> “Пять веков женщин-художниц”, “Женщины-художницы</w:t>
      </w:r>
      <w:r w:rsidR="00B922CA">
        <w:rPr>
          <w:sz w:val="28"/>
          <w:szCs w:val="28"/>
          <w:lang w:val="ru-RU"/>
        </w:rPr>
        <w:t xml:space="preserve"> от Средневековья до ХХ века”, </w:t>
      </w:r>
      <w:r w:rsidR="00BF284E" w:rsidRPr="00D42471">
        <w:rPr>
          <w:sz w:val="28"/>
          <w:szCs w:val="28"/>
          <w:lang w:val="ru-RU"/>
        </w:rPr>
        <w:t>“Женщины-художницы 1550-1950”, –</w:t>
      </w:r>
      <w:r w:rsidR="005D7286">
        <w:rPr>
          <w:sz w:val="28"/>
          <w:szCs w:val="28"/>
          <w:lang w:val="ru-RU"/>
        </w:rPr>
        <w:t xml:space="preserve"> восстановили объективную мировую историю искусств, вписав</w:t>
      </w:r>
      <w:r w:rsidR="00BF284E" w:rsidRPr="00D42471">
        <w:rPr>
          <w:sz w:val="28"/>
          <w:szCs w:val="28"/>
          <w:lang w:val="ru-RU"/>
        </w:rPr>
        <w:t xml:space="preserve"> в </w:t>
      </w:r>
      <w:r w:rsidR="005D7286">
        <w:rPr>
          <w:sz w:val="28"/>
          <w:szCs w:val="28"/>
          <w:lang w:val="ru-RU"/>
        </w:rPr>
        <w:t xml:space="preserve">неё </w:t>
      </w:r>
      <w:r w:rsidR="00BF284E" w:rsidRPr="00D42471">
        <w:rPr>
          <w:sz w:val="28"/>
          <w:szCs w:val="28"/>
          <w:lang w:val="ru-RU"/>
        </w:rPr>
        <w:t xml:space="preserve">имена выдающихся художниц. Среди них имена </w:t>
      </w:r>
      <w:proofErr w:type="spellStart"/>
      <w:r w:rsidR="00BF284E" w:rsidRPr="00D42471">
        <w:rPr>
          <w:sz w:val="28"/>
          <w:szCs w:val="28"/>
          <w:lang w:val="ru-RU"/>
        </w:rPr>
        <w:t>Джудит</w:t>
      </w:r>
      <w:proofErr w:type="spellEnd"/>
      <w:r w:rsidR="00BF284E" w:rsidRPr="00D42471">
        <w:rPr>
          <w:sz w:val="28"/>
          <w:szCs w:val="28"/>
          <w:lang w:val="ru-RU"/>
        </w:rPr>
        <w:t xml:space="preserve"> </w:t>
      </w:r>
      <w:proofErr w:type="spellStart"/>
      <w:r w:rsidR="00BF284E" w:rsidRPr="00D42471">
        <w:rPr>
          <w:sz w:val="28"/>
          <w:szCs w:val="28"/>
          <w:lang w:val="ru-RU"/>
        </w:rPr>
        <w:t>Лейстер</w:t>
      </w:r>
      <w:proofErr w:type="spellEnd"/>
      <w:r w:rsidR="00BF284E" w:rsidRPr="00D42471">
        <w:rPr>
          <w:sz w:val="28"/>
          <w:szCs w:val="28"/>
          <w:lang w:val="ru-RU"/>
        </w:rPr>
        <w:t xml:space="preserve"> (1609-1661) </w:t>
      </w:r>
      <w:r w:rsidR="00F67401" w:rsidRPr="00D42471">
        <w:rPr>
          <w:sz w:val="28"/>
          <w:szCs w:val="28"/>
          <w:lang w:val="ru-RU"/>
        </w:rPr>
        <w:t>(</w:t>
      </w:r>
      <w:r w:rsidR="00BF284E" w:rsidRPr="00D42471">
        <w:rPr>
          <w:sz w:val="28"/>
          <w:szCs w:val="28"/>
          <w:lang w:val="ru-RU"/>
        </w:rPr>
        <w:t xml:space="preserve">работы которой приписывались Франсу </w:t>
      </w:r>
      <w:proofErr w:type="spellStart"/>
      <w:r w:rsidR="00BF284E" w:rsidRPr="00D42471">
        <w:rPr>
          <w:sz w:val="28"/>
          <w:szCs w:val="28"/>
          <w:lang w:val="ru-RU"/>
        </w:rPr>
        <w:t>Хальсу</w:t>
      </w:r>
      <w:proofErr w:type="spellEnd"/>
      <w:r w:rsidR="00F67401" w:rsidRPr="00D42471">
        <w:rPr>
          <w:sz w:val="28"/>
          <w:szCs w:val="28"/>
          <w:lang w:val="ru-RU"/>
        </w:rPr>
        <w:t>)</w:t>
      </w:r>
      <w:r w:rsidR="00BF284E" w:rsidRPr="00D42471">
        <w:rPr>
          <w:sz w:val="28"/>
          <w:szCs w:val="28"/>
          <w:lang w:val="ru-RU"/>
        </w:rPr>
        <w:t xml:space="preserve">, </w:t>
      </w:r>
      <w:proofErr w:type="spellStart"/>
      <w:r w:rsidR="00BF284E" w:rsidRPr="00D42471">
        <w:rPr>
          <w:sz w:val="28"/>
          <w:szCs w:val="28"/>
          <w:lang w:val="ru-RU"/>
        </w:rPr>
        <w:t>Ангелики</w:t>
      </w:r>
      <w:proofErr w:type="spellEnd"/>
      <w:r w:rsidR="00BF284E" w:rsidRPr="00D42471">
        <w:rPr>
          <w:sz w:val="28"/>
          <w:szCs w:val="28"/>
          <w:lang w:val="ru-RU"/>
        </w:rPr>
        <w:t xml:space="preserve"> </w:t>
      </w:r>
      <w:proofErr w:type="spellStart"/>
      <w:r w:rsidR="00BF284E" w:rsidRPr="00D42471">
        <w:rPr>
          <w:sz w:val="28"/>
          <w:szCs w:val="28"/>
          <w:lang w:val="ru-RU"/>
        </w:rPr>
        <w:t>Кауффман</w:t>
      </w:r>
      <w:proofErr w:type="spellEnd"/>
      <w:r w:rsidR="00BF284E" w:rsidRPr="00D42471">
        <w:rPr>
          <w:sz w:val="28"/>
          <w:szCs w:val="28"/>
          <w:lang w:val="ru-RU"/>
        </w:rPr>
        <w:t xml:space="preserve"> (1741-1807), </w:t>
      </w:r>
      <w:proofErr w:type="spellStart"/>
      <w:r w:rsidR="00BF284E" w:rsidRPr="00D42471">
        <w:rPr>
          <w:sz w:val="28"/>
          <w:szCs w:val="28"/>
          <w:lang w:val="ru-RU"/>
        </w:rPr>
        <w:t>Сюзен</w:t>
      </w:r>
      <w:proofErr w:type="spellEnd"/>
      <w:r w:rsidR="00BF284E" w:rsidRPr="00D42471">
        <w:rPr>
          <w:sz w:val="28"/>
          <w:szCs w:val="28"/>
          <w:lang w:val="ru-RU"/>
        </w:rPr>
        <w:t xml:space="preserve"> </w:t>
      </w:r>
      <w:proofErr w:type="spellStart"/>
      <w:r w:rsidR="00BF284E" w:rsidRPr="00D42471">
        <w:rPr>
          <w:sz w:val="28"/>
          <w:szCs w:val="28"/>
          <w:lang w:val="ru-RU"/>
        </w:rPr>
        <w:t>Робертсон</w:t>
      </w:r>
      <w:proofErr w:type="spellEnd"/>
      <w:r w:rsidR="00BF284E" w:rsidRPr="00D42471">
        <w:rPr>
          <w:sz w:val="28"/>
          <w:szCs w:val="28"/>
          <w:lang w:val="ru-RU"/>
        </w:rPr>
        <w:t xml:space="preserve"> (1855-1922) и многих других [</w:t>
      </w:r>
      <w:r w:rsidR="0043190C">
        <w:rPr>
          <w:sz w:val="28"/>
          <w:szCs w:val="28"/>
          <w:lang w:val="ru-RU"/>
        </w:rPr>
        <w:t>32</w:t>
      </w:r>
      <w:r w:rsidR="00BF284E" w:rsidRPr="00D42471">
        <w:rPr>
          <w:sz w:val="28"/>
          <w:szCs w:val="28"/>
          <w:lang w:val="ru-RU"/>
        </w:rPr>
        <w:t>].</w:t>
      </w:r>
    </w:p>
    <w:p w14:paraId="6367E54B" w14:textId="432F0501" w:rsidR="00BF284E" w:rsidRPr="00D42471" w:rsidRDefault="00EA7CF5" w:rsidP="00D42471">
      <w:pPr>
        <w:autoSpaceDE w:val="0"/>
        <w:autoSpaceDN w:val="0"/>
        <w:adjustRightInd w:val="0"/>
        <w:ind w:firstLine="708"/>
        <w:jc w:val="both"/>
        <w:rPr>
          <w:sz w:val="28"/>
          <w:szCs w:val="28"/>
          <w:lang w:val="ru-RU"/>
        </w:rPr>
      </w:pPr>
      <w:r>
        <w:rPr>
          <w:sz w:val="28"/>
          <w:szCs w:val="28"/>
          <w:lang w:val="ru-RU"/>
        </w:rPr>
        <w:t>Следующим этапом стал р</w:t>
      </w:r>
      <w:r w:rsidR="00BF284E" w:rsidRPr="00D42471">
        <w:rPr>
          <w:sz w:val="28"/>
          <w:szCs w:val="28"/>
          <w:lang w:val="ru-RU"/>
        </w:rPr>
        <w:t>анний феминистский анализ</w:t>
      </w:r>
      <w:r>
        <w:rPr>
          <w:sz w:val="28"/>
          <w:szCs w:val="28"/>
          <w:lang w:val="ru-RU"/>
        </w:rPr>
        <w:t>, который</w:t>
      </w:r>
      <w:r w:rsidR="00BF284E" w:rsidRPr="00D42471">
        <w:rPr>
          <w:sz w:val="28"/>
          <w:szCs w:val="28"/>
          <w:lang w:val="ru-RU"/>
        </w:rPr>
        <w:t xml:space="preserve"> сфокусировал свое внимание уже на работах выдающихся женщин-художников и показал, что деятельность женщин была представлена ​​в негативном отношении к творчеству и высокой культуре. Бинарные противопоставления западной мысли - мужчина / женщина, природа / культура, анализ / интуиция - были воспроизведены в истории искусства и использованы в качестве основы для эстетических оценок. </w:t>
      </w:r>
      <w:r w:rsidR="00951750">
        <w:rPr>
          <w:sz w:val="28"/>
          <w:szCs w:val="28"/>
          <w:lang w:val="ru-RU"/>
        </w:rPr>
        <w:t xml:space="preserve">Результаты </w:t>
      </w:r>
      <w:r w:rsidR="00BF284E" w:rsidRPr="00D42471">
        <w:rPr>
          <w:sz w:val="28"/>
          <w:szCs w:val="28"/>
          <w:lang w:val="ru-RU"/>
        </w:rPr>
        <w:t>анализа произведений искусства не являются ни «нейтральными», ни «универсальными»; вместо этого они укрепляют широко распространенные общественные ценности и убеж</w:t>
      </w:r>
      <w:r w:rsidR="00951750">
        <w:rPr>
          <w:sz w:val="28"/>
          <w:szCs w:val="28"/>
          <w:lang w:val="ru-RU"/>
        </w:rPr>
        <w:t xml:space="preserve">дения.  В упомянутом эссе Линды </w:t>
      </w:r>
      <w:proofErr w:type="spellStart"/>
      <w:r w:rsidR="00951750">
        <w:rPr>
          <w:sz w:val="28"/>
          <w:szCs w:val="28"/>
          <w:lang w:val="ru-RU"/>
        </w:rPr>
        <w:t>Нохлин</w:t>
      </w:r>
      <w:proofErr w:type="spellEnd"/>
      <w:r w:rsidR="00951750">
        <w:rPr>
          <w:sz w:val="28"/>
          <w:szCs w:val="28"/>
          <w:lang w:val="ru-RU"/>
        </w:rPr>
        <w:t xml:space="preserve"> прослеживаю</w:t>
      </w:r>
      <w:r w:rsidR="00BF284E" w:rsidRPr="00D42471">
        <w:rPr>
          <w:sz w:val="28"/>
          <w:szCs w:val="28"/>
          <w:lang w:val="ru-RU"/>
        </w:rPr>
        <w:t>т</w:t>
      </w:r>
      <w:r w:rsidR="00951750">
        <w:rPr>
          <w:sz w:val="28"/>
          <w:szCs w:val="28"/>
          <w:lang w:val="ru-RU"/>
        </w:rPr>
        <w:t>ся</w:t>
      </w:r>
      <w:r w:rsidR="00BF284E" w:rsidRPr="00D42471">
        <w:rPr>
          <w:sz w:val="28"/>
          <w:szCs w:val="28"/>
          <w:lang w:val="ru-RU"/>
        </w:rPr>
        <w:t xml:space="preserve"> некоторые причины того, почему в пантеоне «великих художников» отсутствуют женщины. Она рисует картину дискриминации жен</w:t>
      </w:r>
      <w:r w:rsidR="00BF284E" w:rsidRPr="00D42471">
        <w:rPr>
          <w:sz w:val="28"/>
          <w:szCs w:val="28"/>
          <w:lang w:val="ru-RU"/>
        </w:rPr>
        <w:lastRenderedPageBreak/>
        <w:t>щин-художниц в системе академического художественного образования, основанной в XVIII—XIX в</w:t>
      </w:r>
      <w:r w:rsidR="00987A83" w:rsidRPr="00D42471">
        <w:rPr>
          <w:sz w:val="28"/>
          <w:szCs w:val="28"/>
          <w:lang w:val="ru-RU"/>
        </w:rPr>
        <w:t>еках</w:t>
      </w:r>
      <w:r w:rsidR="00BF284E" w:rsidRPr="00D42471">
        <w:rPr>
          <w:sz w:val="28"/>
          <w:szCs w:val="28"/>
          <w:lang w:val="ru-RU"/>
        </w:rPr>
        <w:t xml:space="preserve">, когда женщины вообще не допускались к обучению или им не разрешалось рисовать обнаженную натуру — краеугольный камень академического художественного образования. Отвергая все теории гениальности как врожденного (т.е. мужского) дара, </w:t>
      </w:r>
      <w:r w:rsidR="00100207">
        <w:rPr>
          <w:sz w:val="28"/>
          <w:szCs w:val="28"/>
          <w:lang w:val="ru-RU"/>
        </w:rPr>
        <w:t xml:space="preserve">Л. </w:t>
      </w:r>
      <w:proofErr w:type="spellStart"/>
      <w:r w:rsidR="00BF284E" w:rsidRPr="00D42471">
        <w:rPr>
          <w:sz w:val="28"/>
          <w:szCs w:val="28"/>
          <w:lang w:val="ru-RU"/>
        </w:rPr>
        <w:t>Нохлин</w:t>
      </w:r>
      <w:proofErr w:type="spellEnd"/>
      <w:r w:rsidR="00BF284E" w:rsidRPr="00D42471">
        <w:rPr>
          <w:sz w:val="28"/>
          <w:szCs w:val="28"/>
          <w:lang w:val="ru-RU"/>
        </w:rPr>
        <w:t xml:space="preserve"> заявляет, что биология не есть судьба, в том числе и для женщины. Напротив, она призывает пересмотреть биографии женщин-художниц с институциональной точки зрения, анализируя, какие возможности предоставляли им специфические исторические и экономические обстоятельства на художественном поприще [</w:t>
      </w:r>
      <w:r w:rsidR="00616ED3">
        <w:rPr>
          <w:sz w:val="28"/>
          <w:szCs w:val="28"/>
          <w:lang w:val="ru-RU"/>
        </w:rPr>
        <w:t>32</w:t>
      </w:r>
      <w:r w:rsidR="00BF284E" w:rsidRPr="00D42471">
        <w:rPr>
          <w:sz w:val="28"/>
          <w:szCs w:val="28"/>
          <w:lang w:val="ru-RU"/>
        </w:rPr>
        <w:t>].</w:t>
      </w:r>
    </w:p>
    <w:p w14:paraId="23D469CE" w14:textId="58403062" w:rsidR="00BF284E" w:rsidRPr="00D42471" w:rsidRDefault="00BF284E" w:rsidP="00D42471">
      <w:pPr>
        <w:autoSpaceDE w:val="0"/>
        <w:autoSpaceDN w:val="0"/>
        <w:adjustRightInd w:val="0"/>
        <w:ind w:firstLine="708"/>
        <w:jc w:val="both"/>
        <w:rPr>
          <w:sz w:val="28"/>
          <w:szCs w:val="28"/>
        </w:rPr>
      </w:pPr>
      <w:r w:rsidRPr="00D42471">
        <w:rPr>
          <w:sz w:val="28"/>
          <w:szCs w:val="28"/>
          <w:lang w:val="ru-RU"/>
        </w:rPr>
        <w:t>То есть феминистская критика не фокусируется лишь на биографических фактах существования женщин-авторов, потому что подобная описательная деятельность «не ставит под сомнение</w:t>
      </w:r>
      <w:r w:rsidRPr="00D42471">
        <w:rPr>
          <w:sz w:val="28"/>
          <w:szCs w:val="28"/>
        </w:rPr>
        <w:t xml:space="preserve"> теоретические основания дискурса истории</w:t>
      </w:r>
      <w:r w:rsidRPr="00D42471">
        <w:rPr>
          <w:sz w:val="28"/>
          <w:szCs w:val="28"/>
          <w:lang w:val="ru-RU"/>
        </w:rPr>
        <w:t xml:space="preserve"> </w:t>
      </w:r>
      <w:r w:rsidRPr="00D42471">
        <w:rPr>
          <w:sz w:val="28"/>
          <w:szCs w:val="28"/>
        </w:rPr>
        <w:t xml:space="preserve">искусства, оставляя в силе </w:t>
      </w:r>
      <w:r w:rsidRPr="00D42471">
        <w:rPr>
          <w:sz w:val="28"/>
          <w:szCs w:val="28"/>
          <w:lang w:val="ru-RU"/>
        </w:rPr>
        <w:t>первичные</w:t>
      </w:r>
      <w:r w:rsidRPr="00D42471">
        <w:rPr>
          <w:sz w:val="28"/>
          <w:szCs w:val="28"/>
        </w:rPr>
        <w:t xml:space="preserve"> патриархатные модели,</w:t>
      </w:r>
      <w:r w:rsidRPr="00D42471">
        <w:rPr>
          <w:sz w:val="28"/>
          <w:szCs w:val="28"/>
          <w:lang w:val="ru-RU"/>
        </w:rPr>
        <w:t xml:space="preserve"> </w:t>
      </w:r>
      <w:r w:rsidRPr="00D42471">
        <w:rPr>
          <w:sz w:val="28"/>
          <w:szCs w:val="28"/>
        </w:rPr>
        <w:t>принятые сообществом традиционалистов</w:t>
      </w:r>
      <w:r w:rsidRPr="00D42471">
        <w:rPr>
          <w:sz w:val="28"/>
          <w:szCs w:val="28"/>
          <w:lang w:val="ru-RU"/>
        </w:rPr>
        <w:t>» [</w:t>
      </w:r>
      <w:r w:rsidR="00BE4A80">
        <w:rPr>
          <w:sz w:val="28"/>
          <w:szCs w:val="28"/>
          <w:lang w:val="ru-RU"/>
        </w:rPr>
        <w:t>47</w:t>
      </w:r>
      <w:r w:rsidRPr="00D42471">
        <w:rPr>
          <w:sz w:val="28"/>
          <w:szCs w:val="28"/>
          <w:lang w:val="ru-RU"/>
        </w:rPr>
        <w:t xml:space="preserve">, с. </w:t>
      </w:r>
      <w:r w:rsidR="00987A83" w:rsidRPr="00D42471">
        <w:rPr>
          <w:color w:val="000000" w:themeColor="text1"/>
          <w:sz w:val="28"/>
          <w:szCs w:val="28"/>
          <w:lang w:val="ru-RU"/>
        </w:rPr>
        <w:t>468</w:t>
      </w:r>
      <w:r w:rsidRPr="00D42471">
        <w:rPr>
          <w:sz w:val="28"/>
          <w:szCs w:val="28"/>
          <w:lang w:val="ru-RU"/>
        </w:rPr>
        <w:t>]</w:t>
      </w:r>
      <w:r w:rsidRPr="00D42471">
        <w:rPr>
          <w:sz w:val="28"/>
          <w:szCs w:val="28"/>
        </w:rPr>
        <w:t>.</w:t>
      </w:r>
    </w:p>
    <w:p w14:paraId="26EBCB78" w14:textId="0B4680C5" w:rsidR="00BF284E" w:rsidRPr="00D42471" w:rsidRDefault="00BF284E" w:rsidP="00D42471">
      <w:pPr>
        <w:autoSpaceDE w:val="0"/>
        <w:autoSpaceDN w:val="0"/>
        <w:adjustRightInd w:val="0"/>
        <w:ind w:firstLine="708"/>
        <w:jc w:val="both"/>
        <w:rPr>
          <w:sz w:val="28"/>
          <w:szCs w:val="28"/>
          <w:lang w:val="ru-RU"/>
        </w:rPr>
      </w:pPr>
      <w:r w:rsidRPr="00D42471">
        <w:rPr>
          <w:sz w:val="28"/>
          <w:szCs w:val="28"/>
          <w:lang w:val="ru-RU"/>
        </w:rPr>
        <w:t>В этом плане применим метод М. Фуко, который анализировал</w:t>
      </w:r>
      <w:r w:rsidR="00951750">
        <w:rPr>
          <w:sz w:val="28"/>
          <w:szCs w:val="28"/>
          <w:lang w:val="ru-RU"/>
        </w:rPr>
        <w:t>,</w:t>
      </w:r>
      <w:r w:rsidRPr="00D42471">
        <w:rPr>
          <w:sz w:val="28"/>
          <w:szCs w:val="28"/>
          <w:lang w:val="ru-RU"/>
        </w:rPr>
        <w:t xml:space="preserve"> как осуществляется власть: не через открытое принуждение, а через инвестиции в конкретные институты и дискурсы, а также формы знаний, которые они производят. Фуко поднял много вопросов о функции визуальной культуры как определяющей и регулирующей практики </w:t>
      </w:r>
      <w:r w:rsidR="00622947">
        <w:rPr>
          <w:sz w:val="28"/>
          <w:szCs w:val="28"/>
          <w:lang w:val="ru-RU"/>
        </w:rPr>
        <w:t xml:space="preserve">относительно </w:t>
      </w:r>
      <w:r w:rsidR="00E412C1">
        <w:rPr>
          <w:sz w:val="28"/>
          <w:szCs w:val="28"/>
          <w:lang w:val="ru-RU"/>
        </w:rPr>
        <w:t xml:space="preserve">роли и значимости </w:t>
      </w:r>
      <w:r w:rsidRPr="00D42471">
        <w:rPr>
          <w:sz w:val="28"/>
          <w:szCs w:val="28"/>
          <w:lang w:val="ru-RU"/>
        </w:rPr>
        <w:t>женщин в истории. Различие между «полной» и «общей» историей в его «Археологии знаний» используется в практике феминистской проблематики, которая учитывает специфический опыт женщин, принимая во внимание параллельную историю, уникально женскую и существующую вне доминирующей культуры [</w:t>
      </w:r>
      <w:r w:rsidR="008B6ED7">
        <w:rPr>
          <w:sz w:val="28"/>
          <w:szCs w:val="28"/>
          <w:lang w:val="ru-RU"/>
        </w:rPr>
        <w:t>19</w:t>
      </w:r>
      <w:r w:rsidRPr="00D42471">
        <w:rPr>
          <w:sz w:val="28"/>
          <w:szCs w:val="28"/>
          <w:lang w:val="ru-RU"/>
        </w:rPr>
        <w:t xml:space="preserve">]. Еще одна важная для данной науки работа Р. Паркер и Г. </w:t>
      </w:r>
      <w:proofErr w:type="spellStart"/>
      <w:r w:rsidRPr="00D42471">
        <w:rPr>
          <w:sz w:val="28"/>
          <w:szCs w:val="28"/>
          <w:lang w:val="ru-RU"/>
        </w:rPr>
        <w:t>Поллок</w:t>
      </w:r>
      <w:proofErr w:type="spellEnd"/>
      <w:r w:rsidRPr="00D42471">
        <w:rPr>
          <w:sz w:val="28"/>
          <w:szCs w:val="28"/>
          <w:lang w:val="ru-RU"/>
        </w:rPr>
        <w:t xml:space="preserve"> </w:t>
      </w:r>
      <w:r w:rsidR="00987A83" w:rsidRPr="00D42471">
        <w:rPr>
          <w:sz w:val="28"/>
          <w:szCs w:val="28"/>
          <w:lang w:val="ru-RU"/>
        </w:rPr>
        <w:t>«</w:t>
      </w:r>
      <w:r w:rsidRPr="00D42471">
        <w:rPr>
          <w:sz w:val="28"/>
          <w:szCs w:val="28"/>
          <w:lang w:val="ru-RU"/>
        </w:rPr>
        <w:t>Старые мастерицы. Женщины, искусство и идеология</w:t>
      </w:r>
      <w:r w:rsidR="00987A83" w:rsidRPr="00D42471">
        <w:rPr>
          <w:sz w:val="28"/>
          <w:szCs w:val="28"/>
          <w:lang w:val="ru-RU"/>
        </w:rPr>
        <w:t>»</w:t>
      </w:r>
      <w:r w:rsidRPr="00D42471">
        <w:rPr>
          <w:sz w:val="28"/>
          <w:szCs w:val="28"/>
          <w:lang w:val="ru-RU"/>
        </w:rPr>
        <w:t xml:space="preserve"> (1981)</w:t>
      </w:r>
      <w:r w:rsidR="00987A83" w:rsidRPr="00D42471">
        <w:rPr>
          <w:sz w:val="28"/>
          <w:szCs w:val="28"/>
          <w:lang w:val="ru-RU"/>
        </w:rPr>
        <w:t>,</w:t>
      </w:r>
      <w:r w:rsidR="004B0418">
        <w:rPr>
          <w:sz w:val="28"/>
          <w:szCs w:val="28"/>
          <w:lang w:val="ru-RU"/>
        </w:rPr>
        <w:t xml:space="preserve"> в подтверждение</w:t>
      </w:r>
      <w:r w:rsidRPr="00D42471">
        <w:rPr>
          <w:sz w:val="28"/>
          <w:szCs w:val="28"/>
          <w:lang w:val="ru-RU"/>
        </w:rPr>
        <w:t xml:space="preserve"> вышесказанного</w:t>
      </w:r>
      <w:r w:rsidR="00987A83" w:rsidRPr="00D42471">
        <w:rPr>
          <w:sz w:val="28"/>
          <w:szCs w:val="28"/>
          <w:lang w:val="ru-RU"/>
        </w:rPr>
        <w:t>,</w:t>
      </w:r>
      <w:r w:rsidRPr="00D42471">
        <w:rPr>
          <w:sz w:val="28"/>
          <w:szCs w:val="28"/>
          <w:lang w:val="ru-RU"/>
        </w:rPr>
        <w:t xml:space="preserve"> отрицает не </w:t>
      </w:r>
      <w:r w:rsidR="004B0418">
        <w:rPr>
          <w:sz w:val="28"/>
          <w:szCs w:val="28"/>
          <w:lang w:val="ru-RU"/>
        </w:rPr>
        <w:t xml:space="preserve">только </w:t>
      </w:r>
      <w:r w:rsidRPr="00D42471">
        <w:rPr>
          <w:sz w:val="28"/>
          <w:szCs w:val="28"/>
          <w:lang w:val="ru-RU"/>
        </w:rPr>
        <w:t xml:space="preserve">историю без женщин, но и оценочные критерии нормативной эстетики. Паркер и </w:t>
      </w:r>
      <w:proofErr w:type="spellStart"/>
      <w:r w:rsidRPr="00D42471">
        <w:rPr>
          <w:sz w:val="28"/>
          <w:szCs w:val="28"/>
          <w:lang w:val="ru-RU"/>
        </w:rPr>
        <w:t>Поллок</w:t>
      </w:r>
      <w:proofErr w:type="spellEnd"/>
      <w:r w:rsidRPr="00D42471">
        <w:rPr>
          <w:sz w:val="28"/>
          <w:szCs w:val="28"/>
          <w:lang w:val="ru-RU"/>
        </w:rPr>
        <w:t xml:space="preserve"> исследуют вопрос </w:t>
      </w:r>
      <w:r w:rsidR="004B0418">
        <w:rPr>
          <w:sz w:val="28"/>
          <w:szCs w:val="28"/>
          <w:lang w:val="ru-RU"/>
        </w:rPr>
        <w:t>о влиянии</w:t>
      </w:r>
      <w:r w:rsidRPr="00D42471">
        <w:rPr>
          <w:sz w:val="28"/>
          <w:szCs w:val="28"/>
          <w:lang w:val="ru-RU"/>
        </w:rPr>
        <w:t xml:space="preserve"> социальных институтов и исторических условий, парадоксально делающих женщин непричастных к искусству. Эта книга стала первой работой, поднявшей тему не столько </w:t>
      </w:r>
      <w:r w:rsidR="00C858A7">
        <w:rPr>
          <w:sz w:val="28"/>
          <w:szCs w:val="28"/>
          <w:lang w:val="ru-RU"/>
        </w:rPr>
        <w:t>об описании</w:t>
      </w:r>
      <w:r w:rsidRPr="00D42471">
        <w:rPr>
          <w:sz w:val="28"/>
          <w:szCs w:val="28"/>
          <w:lang w:val="ru-RU"/>
        </w:rPr>
        <w:t xml:space="preserve"> произведений авторов-женщин, сколько </w:t>
      </w:r>
      <w:r w:rsidR="00C858A7">
        <w:rPr>
          <w:sz w:val="28"/>
          <w:szCs w:val="28"/>
          <w:lang w:val="ru-RU"/>
        </w:rPr>
        <w:t>о создании и формировании</w:t>
      </w:r>
      <w:r w:rsidRPr="00D42471">
        <w:rPr>
          <w:sz w:val="28"/>
          <w:szCs w:val="28"/>
          <w:lang w:val="ru-RU"/>
        </w:rPr>
        <w:t xml:space="preserve"> идеологий в этой сфере [</w:t>
      </w:r>
      <w:r w:rsidR="008B6ED7">
        <w:rPr>
          <w:sz w:val="28"/>
          <w:szCs w:val="28"/>
          <w:lang w:val="ru-RU"/>
        </w:rPr>
        <w:t>30</w:t>
      </w:r>
      <w:r w:rsidRPr="00D42471">
        <w:rPr>
          <w:sz w:val="28"/>
          <w:szCs w:val="28"/>
          <w:lang w:val="ru-RU"/>
        </w:rPr>
        <w:t>].</w:t>
      </w:r>
    </w:p>
    <w:p w14:paraId="3EE986F2" w14:textId="3B5D41E3" w:rsidR="00BF284E" w:rsidRPr="00D42471" w:rsidRDefault="00BF284E" w:rsidP="00D42471">
      <w:pPr>
        <w:autoSpaceDE w:val="0"/>
        <w:autoSpaceDN w:val="0"/>
        <w:adjustRightInd w:val="0"/>
        <w:ind w:firstLine="708"/>
        <w:jc w:val="both"/>
        <w:rPr>
          <w:sz w:val="28"/>
          <w:szCs w:val="28"/>
          <w:lang w:val="ru-RU"/>
        </w:rPr>
      </w:pPr>
      <w:r w:rsidRPr="00BC70B9">
        <w:rPr>
          <w:sz w:val="28"/>
          <w:szCs w:val="28"/>
          <w:lang w:val="ru-RU"/>
        </w:rPr>
        <w:t>Естественным образом, перед западными искусствоведами открывается следующий уровень, выраженный в предположении, что</w:t>
      </w:r>
      <w:r w:rsidR="00987A83" w:rsidRPr="00BC70B9">
        <w:rPr>
          <w:sz w:val="28"/>
          <w:szCs w:val="28"/>
          <w:lang w:val="ru-RU"/>
        </w:rPr>
        <w:t>,</w:t>
      </w:r>
      <w:r w:rsidRPr="00BC70B9">
        <w:rPr>
          <w:sz w:val="28"/>
          <w:szCs w:val="28"/>
          <w:lang w:val="ru-RU"/>
        </w:rPr>
        <w:t xml:space="preserve"> коль догма об “отсутствии женщин” в искусстве была опровергнута, то открывается возможность говорить об обнаружении “женского взгляда” (от англ. “</w:t>
      </w:r>
      <w:proofErr w:type="spellStart"/>
      <w:r w:rsidRPr="00BC70B9">
        <w:rPr>
          <w:sz w:val="28"/>
          <w:szCs w:val="28"/>
          <w:lang w:val="ru-RU"/>
        </w:rPr>
        <w:t>gaze</w:t>
      </w:r>
      <w:proofErr w:type="spellEnd"/>
      <w:r w:rsidRPr="00BC70B9">
        <w:rPr>
          <w:sz w:val="28"/>
          <w:szCs w:val="28"/>
          <w:lang w:val="ru-RU"/>
        </w:rPr>
        <w:t>” - пристальный взгляд). Выражение антонимично повторяет термин «мужской взгляд» («</w:t>
      </w:r>
      <w:r w:rsidRPr="00BC70B9">
        <w:rPr>
          <w:sz w:val="28"/>
          <w:szCs w:val="28"/>
          <w:lang w:val="en-US"/>
        </w:rPr>
        <w:t>male</w:t>
      </w:r>
      <w:r w:rsidRPr="00BC70B9">
        <w:rPr>
          <w:sz w:val="28"/>
          <w:szCs w:val="28"/>
          <w:lang w:val="ru-RU"/>
        </w:rPr>
        <w:t xml:space="preserve"> </w:t>
      </w:r>
      <w:r w:rsidRPr="00BC70B9">
        <w:rPr>
          <w:sz w:val="28"/>
          <w:szCs w:val="28"/>
          <w:lang w:val="en-US"/>
        </w:rPr>
        <w:t>gaze</w:t>
      </w:r>
      <w:r w:rsidRPr="00BC70B9">
        <w:rPr>
          <w:sz w:val="28"/>
          <w:szCs w:val="28"/>
          <w:lang w:val="ru-RU"/>
        </w:rPr>
        <w:t xml:space="preserve">»), впервые введенный в научный оборот кинокритиком Лаурой </w:t>
      </w:r>
      <w:proofErr w:type="spellStart"/>
      <w:r w:rsidRPr="00BC70B9">
        <w:rPr>
          <w:sz w:val="28"/>
          <w:szCs w:val="28"/>
          <w:lang w:val="ru-RU"/>
        </w:rPr>
        <w:t>Малви</w:t>
      </w:r>
      <w:proofErr w:type="spellEnd"/>
      <w:r w:rsidRPr="00BC70B9">
        <w:rPr>
          <w:sz w:val="28"/>
          <w:szCs w:val="28"/>
          <w:lang w:val="ru-RU"/>
        </w:rPr>
        <w:t xml:space="preserve">. В эссе под названием «Визуальное удовольствие и </w:t>
      </w:r>
      <w:proofErr w:type="spellStart"/>
      <w:r w:rsidRPr="00BC70B9">
        <w:rPr>
          <w:sz w:val="28"/>
          <w:szCs w:val="28"/>
          <w:lang w:val="ru-RU"/>
        </w:rPr>
        <w:t>нарративный</w:t>
      </w:r>
      <w:proofErr w:type="spellEnd"/>
      <w:r w:rsidRPr="00BC70B9">
        <w:rPr>
          <w:sz w:val="28"/>
          <w:szCs w:val="28"/>
          <w:lang w:val="ru-RU"/>
        </w:rPr>
        <w:t xml:space="preserve"> кинематограф» она поднимает во</w:t>
      </w:r>
      <w:r w:rsidR="00AE6443" w:rsidRPr="00BC70B9">
        <w:rPr>
          <w:sz w:val="28"/>
          <w:szCs w:val="28"/>
          <w:lang w:val="ru-RU"/>
        </w:rPr>
        <w:t>просы о механизмах формирования</w:t>
      </w:r>
      <w:r w:rsidRPr="00BC70B9">
        <w:rPr>
          <w:sz w:val="28"/>
          <w:szCs w:val="28"/>
          <w:lang w:val="ru-RU"/>
        </w:rPr>
        <w:t xml:space="preserve"> субъективности, специфике «мужского взгляда», размышляет о позиции женщины на киноэкране, призванной услаждать взгляд мужчины, и женщины-зрителя, вынужденной смотреть на женское тело не своими глазами, а глазами мужчины, что</w:t>
      </w:r>
      <w:r w:rsidR="00AE6443" w:rsidRPr="00BC70B9">
        <w:rPr>
          <w:sz w:val="28"/>
          <w:szCs w:val="28"/>
          <w:lang w:val="ru-RU"/>
        </w:rPr>
        <w:t>б</w:t>
      </w:r>
      <w:r w:rsidR="00BC70B9">
        <w:rPr>
          <w:sz w:val="28"/>
          <w:szCs w:val="28"/>
          <w:lang w:val="ru-RU"/>
        </w:rPr>
        <w:t>ы</w:t>
      </w:r>
      <w:r w:rsidRPr="00BC70B9">
        <w:rPr>
          <w:sz w:val="28"/>
          <w:szCs w:val="28"/>
          <w:lang w:val="ru-RU"/>
        </w:rPr>
        <w:t xml:space="preserve"> получить удовольствие от просмотра [</w:t>
      </w:r>
      <w:r w:rsidR="008B6ED7" w:rsidRPr="00BC70B9">
        <w:rPr>
          <w:sz w:val="28"/>
          <w:szCs w:val="28"/>
          <w:lang w:val="ru-RU"/>
        </w:rPr>
        <w:t>3</w:t>
      </w:r>
      <w:r w:rsidR="003B3F9D" w:rsidRPr="00BC70B9">
        <w:rPr>
          <w:sz w:val="28"/>
          <w:szCs w:val="28"/>
          <w:lang w:val="ru-RU"/>
        </w:rPr>
        <w:t>3</w:t>
      </w:r>
      <w:r w:rsidRPr="00BC70B9">
        <w:rPr>
          <w:sz w:val="28"/>
          <w:szCs w:val="28"/>
          <w:lang w:val="ru-RU"/>
        </w:rPr>
        <w:t>].</w:t>
      </w:r>
      <w:r w:rsidRPr="00D42471">
        <w:rPr>
          <w:sz w:val="28"/>
          <w:szCs w:val="28"/>
          <w:lang w:val="ru-RU"/>
        </w:rPr>
        <w:t xml:space="preserve"> Вопрос "кто смотрит, </w:t>
      </w:r>
      <w:r w:rsidR="00BC70B9">
        <w:rPr>
          <w:sz w:val="28"/>
          <w:szCs w:val="28"/>
          <w:lang w:val="ru-RU"/>
        </w:rPr>
        <w:t>на что</w:t>
      </w:r>
      <w:r w:rsidRPr="00D42471">
        <w:rPr>
          <w:sz w:val="28"/>
          <w:szCs w:val="28"/>
          <w:lang w:val="ru-RU"/>
        </w:rPr>
        <w:t xml:space="preserve"> и каковы последствия этого с точки зрения властных отношений?” несет в себе не только чисто </w:t>
      </w:r>
      <w:r w:rsidRPr="00D42471">
        <w:rPr>
          <w:sz w:val="28"/>
          <w:szCs w:val="28"/>
          <w:lang w:val="ru-RU"/>
        </w:rPr>
        <w:lastRenderedPageBreak/>
        <w:t>физиологические характеристики виде</w:t>
      </w:r>
      <w:r w:rsidR="00BC70B9">
        <w:rPr>
          <w:sz w:val="28"/>
          <w:szCs w:val="28"/>
          <w:lang w:val="ru-RU"/>
        </w:rPr>
        <w:t>ния, но бессознательно усвоенные</w:t>
      </w:r>
      <w:r w:rsidRPr="00D42471">
        <w:rPr>
          <w:sz w:val="28"/>
          <w:szCs w:val="28"/>
          <w:lang w:val="ru-RU"/>
        </w:rPr>
        <w:t xml:space="preserve"> норм</w:t>
      </w:r>
      <w:r w:rsidR="00BC70B9">
        <w:rPr>
          <w:sz w:val="28"/>
          <w:szCs w:val="28"/>
          <w:lang w:val="ru-RU"/>
        </w:rPr>
        <w:t>ы</w:t>
      </w:r>
      <w:r w:rsidRPr="00D42471">
        <w:rPr>
          <w:sz w:val="28"/>
          <w:szCs w:val="28"/>
          <w:lang w:val="ru-RU"/>
        </w:rPr>
        <w:t xml:space="preserve"> культуры. Как отмечает исследователь политики женской репрез</w:t>
      </w:r>
      <w:r w:rsidR="00432343">
        <w:rPr>
          <w:sz w:val="28"/>
          <w:szCs w:val="28"/>
          <w:lang w:val="ru-RU"/>
        </w:rPr>
        <w:t>ентации в искусстве А. Усманова, “у</w:t>
      </w:r>
      <w:r w:rsidRPr="00D42471">
        <w:rPr>
          <w:sz w:val="28"/>
          <w:szCs w:val="28"/>
          <w:lang w:val="ru-RU"/>
        </w:rPr>
        <w:t>читься видеть!” — в некотором смысле, символичный для нашего времени призыв, обращенный ко всем, кто имеет дело с визуальной культурой. Мы многим обязаны такому виду визуального искусства</w:t>
      </w:r>
      <w:r w:rsidR="00432343">
        <w:rPr>
          <w:sz w:val="28"/>
          <w:szCs w:val="28"/>
          <w:lang w:val="ru-RU"/>
        </w:rPr>
        <w:t>,</w:t>
      </w:r>
      <w:r w:rsidRPr="00D42471">
        <w:rPr>
          <w:sz w:val="28"/>
          <w:szCs w:val="28"/>
          <w:lang w:val="ru-RU"/>
        </w:rPr>
        <w:t xml:space="preserve"> как авангардистское, эксперименты которого с формой и невротическое неприятие канонов классической визуальности, начиная с импрессионизма, привели к гораздо более серьезным результатам, чем это предполагалось изначально: «освобождение взгляда» распространилось далеко за пределы собственно изобразительного искусства, превратившись в эпистемологическую метафору” [</w:t>
      </w:r>
      <w:r w:rsidR="008B6ED7">
        <w:rPr>
          <w:sz w:val="28"/>
          <w:szCs w:val="28"/>
          <w:lang w:val="ru-RU"/>
        </w:rPr>
        <w:t>47</w:t>
      </w:r>
      <w:r w:rsidRPr="00D42471">
        <w:rPr>
          <w:sz w:val="28"/>
          <w:szCs w:val="28"/>
          <w:lang w:val="ru-RU"/>
        </w:rPr>
        <w:t xml:space="preserve">, с. </w:t>
      </w:r>
      <w:r w:rsidR="00D010C0" w:rsidRPr="00D42471">
        <w:rPr>
          <w:color w:val="000000" w:themeColor="text1"/>
          <w:sz w:val="28"/>
          <w:szCs w:val="28"/>
          <w:lang w:val="ru-RU"/>
        </w:rPr>
        <w:t>472</w:t>
      </w:r>
      <w:r w:rsidRPr="00D42471">
        <w:rPr>
          <w:sz w:val="28"/>
          <w:szCs w:val="28"/>
          <w:lang w:val="ru-RU"/>
        </w:rPr>
        <w:t>].</w:t>
      </w:r>
    </w:p>
    <w:p w14:paraId="1FEACF47" w14:textId="3445438C" w:rsidR="00BF284E" w:rsidRPr="00D05CB1" w:rsidRDefault="00BF284E" w:rsidP="00432343">
      <w:pPr>
        <w:autoSpaceDE w:val="0"/>
        <w:autoSpaceDN w:val="0"/>
        <w:adjustRightInd w:val="0"/>
        <w:ind w:firstLine="708"/>
        <w:jc w:val="both"/>
        <w:rPr>
          <w:sz w:val="28"/>
          <w:szCs w:val="28"/>
          <w:lang w:val="ru-RU"/>
        </w:rPr>
      </w:pPr>
      <w:r w:rsidRPr="00D42471">
        <w:rPr>
          <w:sz w:val="28"/>
          <w:szCs w:val="28"/>
          <w:lang w:val="ru-RU"/>
        </w:rPr>
        <w:t xml:space="preserve">Как пример оперирования понятиями, А. Усманова в своем труде приводит сравнительный анализ живописного сюжета “Сусанна и старцы” в интерпретации Мике </w:t>
      </w:r>
      <w:proofErr w:type="spellStart"/>
      <w:r w:rsidRPr="00D42471">
        <w:rPr>
          <w:sz w:val="28"/>
          <w:szCs w:val="28"/>
          <w:lang w:val="ru-RU"/>
        </w:rPr>
        <w:t>Баля</w:t>
      </w:r>
      <w:proofErr w:type="spellEnd"/>
      <w:r w:rsidRPr="00D42471">
        <w:rPr>
          <w:sz w:val="28"/>
          <w:szCs w:val="28"/>
          <w:lang w:val="ru-RU"/>
        </w:rPr>
        <w:t>, который он называет “</w:t>
      </w:r>
      <w:proofErr w:type="spellStart"/>
      <w:r w:rsidRPr="00D42471">
        <w:rPr>
          <w:sz w:val="28"/>
          <w:szCs w:val="28"/>
          <w:lang w:val="ru-RU"/>
        </w:rPr>
        <w:t>the</w:t>
      </w:r>
      <w:proofErr w:type="spellEnd"/>
      <w:r w:rsidRPr="00D42471">
        <w:rPr>
          <w:sz w:val="28"/>
          <w:szCs w:val="28"/>
          <w:lang w:val="ru-RU"/>
        </w:rPr>
        <w:t xml:space="preserve"> </w:t>
      </w:r>
      <w:proofErr w:type="spellStart"/>
      <w:r w:rsidRPr="00D42471">
        <w:rPr>
          <w:sz w:val="28"/>
          <w:szCs w:val="28"/>
          <w:lang w:val="ru-RU"/>
        </w:rPr>
        <w:t>history</w:t>
      </w:r>
      <w:proofErr w:type="spellEnd"/>
      <w:r w:rsidRPr="00D42471">
        <w:rPr>
          <w:sz w:val="28"/>
          <w:szCs w:val="28"/>
          <w:lang w:val="ru-RU"/>
        </w:rPr>
        <w:t xml:space="preserve"> </w:t>
      </w:r>
      <w:proofErr w:type="spellStart"/>
      <w:r w:rsidRPr="00D42471">
        <w:rPr>
          <w:sz w:val="28"/>
          <w:szCs w:val="28"/>
          <w:lang w:val="ru-RU"/>
        </w:rPr>
        <w:t>of</w:t>
      </w:r>
      <w:proofErr w:type="spellEnd"/>
      <w:r w:rsidRPr="00D42471">
        <w:rPr>
          <w:sz w:val="28"/>
          <w:szCs w:val="28"/>
          <w:lang w:val="ru-RU"/>
        </w:rPr>
        <w:t xml:space="preserve"> </w:t>
      </w:r>
      <w:proofErr w:type="spellStart"/>
      <w:r w:rsidRPr="00D42471">
        <w:rPr>
          <w:sz w:val="28"/>
          <w:szCs w:val="28"/>
          <w:lang w:val="ru-RU"/>
        </w:rPr>
        <w:t>illegitimate</w:t>
      </w:r>
      <w:proofErr w:type="spellEnd"/>
      <w:r w:rsidRPr="00D42471">
        <w:rPr>
          <w:sz w:val="28"/>
          <w:szCs w:val="28"/>
          <w:lang w:val="ru-RU"/>
        </w:rPr>
        <w:t xml:space="preserve"> </w:t>
      </w:r>
      <w:proofErr w:type="spellStart"/>
      <w:r w:rsidRPr="00D42471">
        <w:rPr>
          <w:sz w:val="28"/>
          <w:szCs w:val="28"/>
          <w:lang w:val="ru-RU"/>
        </w:rPr>
        <w:t>looking</w:t>
      </w:r>
      <w:proofErr w:type="spellEnd"/>
      <w:r w:rsidRPr="00D42471">
        <w:rPr>
          <w:sz w:val="28"/>
          <w:szCs w:val="28"/>
          <w:lang w:val="ru-RU"/>
        </w:rPr>
        <w:t xml:space="preserve">” (“история </w:t>
      </w:r>
      <w:proofErr w:type="spellStart"/>
      <w:r w:rsidRPr="00D42471">
        <w:rPr>
          <w:sz w:val="28"/>
          <w:szCs w:val="28"/>
          <w:lang w:val="ru-RU"/>
        </w:rPr>
        <w:t>нелигитимного</w:t>
      </w:r>
      <w:proofErr w:type="spellEnd"/>
      <w:r w:rsidRPr="00D42471">
        <w:rPr>
          <w:sz w:val="28"/>
          <w:szCs w:val="28"/>
          <w:lang w:val="ru-RU"/>
        </w:rPr>
        <w:t xml:space="preserve"> видения”).  Мы считаем необходимым отразить его в исследовании как яркий пример того, какой широкий инструментарий предоставляет феминистская критика. Анализ полотна кисти голландца Пауля Рубенса и художницы </w:t>
      </w:r>
      <w:proofErr w:type="spellStart"/>
      <w:r w:rsidRPr="00D42471">
        <w:rPr>
          <w:sz w:val="28"/>
          <w:szCs w:val="28"/>
          <w:lang w:val="ru-RU"/>
        </w:rPr>
        <w:t>Артемизии</w:t>
      </w:r>
      <w:proofErr w:type="spellEnd"/>
      <w:r w:rsidRPr="00D42471">
        <w:rPr>
          <w:sz w:val="28"/>
          <w:szCs w:val="28"/>
          <w:lang w:val="ru-RU"/>
        </w:rPr>
        <w:t xml:space="preserve"> </w:t>
      </w:r>
      <w:proofErr w:type="spellStart"/>
      <w:r w:rsidRPr="00D42471">
        <w:rPr>
          <w:sz w:val="28"/>
          <w:szCs w:val="28"/>
          <w:lang w:val="ru-RU"/>
        </w:rPr>
        <w:t>Джентиллески</w:t>
      </w:r>
      <w:proofErr w:type="spellEnd"/>
      <w:r w:rsidRPr="00D42471">
        <w:rPr>
          <w:sz w:val="28"/>
          <w:szCs w:val="28"/>
          <w:lang w:val="ru-RU"/>
        </w:rPr>
        <w:t> на один и тот же сюжет приводит к интересному и полярному результату</w:t>
      </w:r>
      <w:r w:rsidR="00CD5A27">
        <w:rPr>
          <w:sz w:val="28"/>
          <w:szCs w:val="28"/>
          <w:lang w:val="ru-RU"/>
        </w:rPr>
        <w:t xml:space="preserve"> (</w:t>
      </w:r>
      <w:r w:rsidR="00CD5A27" w:rsidRPr="002F7131">
        <w:rPr>
          <w:i/>
          <w:iCs/>
          <w:sz w:val="28"/>
          <w:szCs w:val="28"/>
          <w:lang w:val="ru-RU"/>
        </w:rPr>
        <w:t>приложение А</w:t>
      </w:r>
      <w:r w:rsidR="007C6BF6">
        <w:rPr>
          <w:i/>
          <w:iCs/>
          <w:sz w:val="28"/>
          <w:szCs w:val="28"/>
          <w:lang w:val="ru-RU"/>
        </w:rPr>
        <w:t>, рис.1,2</w:t>
      </w:r>
      <w:r w:rsidR="00CD5A27">
        <w:rPr>
          <w:sz w:val="28"/>
          <w:szCs w:val="28"/>
          <w:lang w:val="ru-RU"/>
        </w:rPr>
        <w:t>)</w:t>
      </w:r>
      <w:r w:rsidRPr="00D42471">
        <w:rPr>
          <w:sz w:val="28"/>
          <w:szCs w:val="28"/>
          <w:lang w:val="ru-RU"/>
        </w:rPr>
        <w:t xml:space="preserve">. У художника-мужчины субъектом зрения выступают старцы, которые наблюдают фигуру Сусанны.  Они предлагают реципиенту позицию, с которой он также видит героиню, в то время как она сама не участвует в происходящем. Такая идентификация создает ситуацию, когда фигура обнаженной женщины становится объектом желания. По-другому композиционно и фабульно решена картина </w:t>
      </w:r>
      <w:proofErr w:type="spellStart"/>
      <w:r w:rsidRPr="00D42471">
        <w:rPr>
          <w:sz w:val="28"/>
          <w:szCs w:val="28"/>
          <w:lang w:val="ru-RU"/>
        </w:rPr>
        <w:t>Артемизии</w:t>
      </w:r>
      <w:proofErr w:type="spellEnd"/>
      <w:r w:rsidRPr="00D42471">
        <w:rPr>
          <w:sz w:val="28"/>
          <w:szCs w:val="28"/>
          <w:lang w:val="ru-RU"/>
        </w:rPr>
        <w:t xml:space="preserve"> </w:t>
      </w:r>
      <w:proofErr w:type="spellStart"/>
      <w:r w:rsidRPr="00D42471">
        <w:rPr>
          <w:sz w:val="28"/>
          <w:szCs w:val="28"/>
          <w:lang w:val="ru-RU"/>
        </w:rPr>
        <w:t>Джентиллески</w:t>
      </w:r>
      <w:proofErr w:type="spellEnd"/>
      <w:r w:rsidRPr="00D42471">
        <w:rPr>
          <w:sz w:val="28"/>
          <w:szCs w:val="28"/>
          <w:lang w:val="ru-RU"/>
        </w:rPr>
        <w:t>. Сусанна видит, что ее рассматривают, и противится этому, поэтому ее образ обретает совершенно иной характер. Вместо соблазнительности ее тело выражает дискомфорт и несогласие с эротизмом ситуации. Мы можем это понять по следующим признакам: неудобство каменной скамейки, на которой расположена женщина, противопоставлена изображению витиеватых растений и цветов, отсылающих к ассоциации с садом земных наслаждений. Взгляд мужчин обращен друг на друга, а не на затравленную женщину. Она отворачивается, вырываясь из поля их зрения, что символизирует несогласие. В этом случае ее позиция оказывается «взглядом» повествующего субъекта, и старцев мы видим уже ее глазами [</w:t>
      </w:r>
      <w:r w:rsidR="008B6ED7">
        <w:rPr>
          <w:sz w:val="28"/>
          <w:szCs w:val="28"/>
          <w:lang w:val="ru-RU"/>
        </w:rPr>
        <w:t>79</w:t>
      </w:r>
      <w:r w:rsidRPr="00D42471">
        <w:rPr>
          <w:sz w:val="28"/>
          <w:szCs w:val="28"/>
          <w:lang w:val="ru-RU"/>
        </w:rPr>
        <w:t>]. </w:t>
      </w:r>
    </w:p>
    <w:p w14:paraId="0E1E96B6" w14:textId="4E64D3CE" w:rsidR="00BF284E" w:rsidRDefault="00BF284E" w:rsidP="00D42471">
      <w:pPr>
        <w:autoSpaceDE w:val="0"/>
        <w:autoSpaceDN w:val="0"/>
        <w:adjustRightInd w:val="0"/>
        <w:ind w:firstLine="708"/>
        <w:jc w:val="both"/>
        <w:rPr>
          <w:sz w:val="28"/>
          <w:szCs w:val="28"/>
          <w:lang w:val="ru-RU"/>
        </w:rPr>
      </w:pPr>
      <w:r w:rsidRPr="00D42471">
        <w:rPr>
          <w:sz w:val="28"/>
          <w:szCs w:val="28"/>
          <w:lang w:val="ru-RU"/>
        </w:rPr>
        <w:t xml:space="preserve">О таком содержательном анализе говорит и </w:t>
      </w:r>
      <w:proofErr w:type="spellStart"/>
      <w:r w:rsidRPr="00D42471">
        <w:rPr>
          <w:sz w:val="28"/>
          <w:szCs w:val="28"/>
          <w:lang w:val="ru-RU"/>
        </w:rPr>
        <w:t>Гризельда</w:t>
      </w:r>
      <w:proofErr w:type="spellEnd"/>
      <w:r w:rsidRPr="00D42471">
        <w:rPr>
          <w:sz w:val="28"/>
          <w:szCs w:val="28"/>
          <w:lang w:val="ru-RU"/>
        </w:rPr>
        <w:t xml:space="preserve"> </w:t>
      </w:r>
      <w:proofErr w:type="spellStart"/>
      <w:r w:rsidRPr="00D42471">
        <w:rPr>
          <w:sz w:val="28"/>
          <w:szCs w:val="28"/>
          <w:lang w:val="ru-RU"/>
        </w:rPr>
        <w:t>Поллок</w:t>
      </w:r>
      <w:proofErr w:type="spellEnd"/>
      <w:r w:rsidRPr="00D42471">
        <w:rPr>
          <w:sz w:val="28"/>
          <w:szCs w:val="28"/>
          <w:lang w:val="ru-RU"/>
        </w:rPr>
        <w:t xml:space="preserve"> в своей знаменитой статье 1977 года под названием “Что не так с изображениями женщин?” Ее мнение состоит в том, что доказательство дискриминации женского искусства и женщины в искусстве должно содержаться внутри самого “текста” произведения. Традиционное понятие о женском образе должно быть заменено представлением о нем в идеологическом дискурсе. Так, в ее понимании, мы сможем увидеть, как в разное время и в разных условиях одним и тем же образам приписывались различные значения [</w:t>
      </w:r>
      <w:r w:rsidR="0030357E">
        <w:rPr>
          <w:sz w:val="28"/>
          <w:szCs w:val="28"/>
          <w:lang w:val="ru-RU"/>
        </w:rPr>
        <w:t>31</w:t>
      </w:r>
      <w:r w:rsidRPr="00D42471">
        <w:rPr>
          <w:sz w:val="28"/>
          <w:szCs w:val="28"/>
          <w:lang w:val="ru-RU"/>
        </w:rPr>
        <w:t>].</w:t>
      </w:r>
    </w:p>
    <w:p w14:paraId="4D22FF37" w14:textId="7FDA2ADA" w:rsidR="00D37F6D" w:rsidRPr="007A6489" w:rsidRDefault="00D37F6D" w:rsidP="007A6489">
      <w:pPr>
        <w:autoSpaceDE w:val="0"/>
        <w:autoSpaceDN w:val="0"/>
        <w:adjustRightInd w:val="0"/>
        <w:ind w:firstLine="708"/>
        <w:jc w:val="both"/>
        <w:rPr>
          <w:rFonts w:eastAsiaTheme="minorHAnsi"/>
          <w:sz w:val="28"/>
          <w:szCs w:val="28"/>
          <w:lang w:val="ru-RU" w:eastAsia="en-US"/>
        </w:rPr>
      </w:pPr>
      <w:r w:rsidRPr="00D37F6D">
        <w:rPr>
          <w:sz w:val="28"/>
          <w:szCs w:val="28"/>
          <w:lang w:val="ru-RU"/>
        </w:rPr>
        <w:t>В</w:t>
      </w:r>
      <w:r>
        <w:rPr>
          <w:sz w:val="28"/>
          <w:szCs w:val="28"/>
          <w:lang w:val="ru-RU"/>
        </w:rPr>
        <w:t xml:space="preserve"> качестве аналогии </w:t>
      </w:r>
      <w:r w:rsidRPr="00D37F6D">
        <w:rPr>
          <w:sz w:val="28"/>
          <w:szCs w:val="28"/>
          <w:lang w:val="ru-RU"/>
        </w:rPr>
        <w:t xml:space="preserve">можно привести </w:t>
      </w:r>
      <w:r>
        <w:rPr>
          <w:sz w:val="28"/>
          <w:szCs w:val="28"/>
          <w:lang w:val="ru-RU"/>
        </w:rPr>
        <w:t xml:space="preserve">примеры и в балетном искусстве. Кеннет Макмиллан, </w:t>
      </w:r>
      <w:proofErr w:type="spellStart"/>
      <w:r>
        <w:rPr>
          <w:sz w:val="28"/>
          <w:szCs w:val="28"/>
          <w:lang w:val="ru-RU"/>
        </w:rPr>
        <w:t>Пина</w:t>
      </w:r>
      <w:proofErr w:type="spellEnd"/>
      <w:r>
        <w:rPr>
          <w:sz w:val="28"/>
          <w:szCs w:val="28"/>
          <w:lang w:val="ru-RU"/>
        </w:rPr>
        <w:t xml:space="preserve"> </w:t>
      </w:r>
      <w:proofErr w:type="spellStart"/>
      <w:r>
        <w:rPr>
          <w:sz w:val="28"/>
          <w:szCs w:val="28"/>
          <w:lang w:val="ru-RU"/>
        </w:rPr>
        <w:t>Бауш</w:t>
      </w:r>
      <w:proofErr w:type="spellEnd"/>
      <w:r>
        <w:rPr>
          <w:sz w:val="28"/>
          <w:szCs w:val="28"/>
          <w:lang w:val="ru-RU"/>
        </w:rPr>
        <w:t xml:space="preserve"> и Марта </w:t>
      </w:r>
      <w:proofErr w:type="spellStart"/>
      <w:r>
        <w:rPr>
          <w:sz w:val="28"/>
          <w:szCs w:val="28"/>
          <w:lang w:val="ru-RU"/>
        </w:rPr>
        <w:t>Грэм</w:t>
      </w:r>
      <w:proofErr w:type="spellEnd"/>
      <w:r>
        <w:rPr>
          <w:sz w:val="28"/>
          <w:szCs w:val="28"/>
          <w:lang w:val="ru-RU"/>
        </w:rPr>
        <w:t xml:space="preserve"> как хореографы ХХ века создают репрезентации женских образов, </w:t>
      </w:r>
      <w:r w:rsidRPr="00D37F6D">
        <w:rPr>
          <w:sz w:val="28"/>
          <w:szCs w:val="28"/>
          <w:lang w:val="ru-RU"/>
        </w:rPr>
        <w:t>отличны</w:t>
      </w:r>
      <w:r>
        <w:rPr>
          <w:sz w:val="28"/>
          <w:szCs w:val="28"/>
          <w:lang w:val="ru-RU"/>
        </w:rPr>
        <w:t>е</w:t>
      </w:r>
      <w:r w:rsidRPr="00D37F6D">
        <w:rPr>
          <w:sz w:val="28"/>
          <w:szCs w:val="28"/>
          <w:lang w:val="ru-RU"/>
        </w:rPr>
        <w:t xml:space="preserve"> от того эфемерного нечеловеческого </w:t>
      </w:r>
      <w:r w:rsidRPr="00D37F6D">
        <w:rPr>
          <w:sz w:val="28"/>
          <w:szCs w:val="28"/>
          <w:lang w:val="ru-RU"/>
        </w:rPr>
        <w:lastRenderedPageBreak/>
        <w:t xml:space="preserve">лика, которым </w:t>
      </w:r>
      <w:r>
        <w:rPr>
          <w:sz w:val="28"/>
          <w:szCs w:val="28"/>
          <w:lang w:val="ru-RU"/>
        </w:rPr>
        <w:t>женщина</w:t>
      </w:r>
      <w:r w:rsidRPr="00D37F6D">
        <w:rPr>
          <w:sz w:val="28"/>
          <w:szCs w:val="28"/>
          <w:lang w:val="ru-RU"/>
        </w:rPr>
        <w:t xml:space="preserve"> представлялась на протяжении романтической эпохи</w:t>
      </w:r>
      <w:r>
        <w:rPr>
          <w:sz w:val="28"/>
          <w:szCs w:val="28"/>
          <w:lang w:val="ru-RU"/>
        </w:rPr>
        <w:t>.</w:t>
      </w:r>
      <w:r w:rsidRPr="00D37F6D">
        <w:rPr>
          <w:sz w:val="28"/>
          <w:szCs w:val="28"/>
          <w:lang w:val="ru-RU"/>
        </w:rPr>
        <w:t xml:space="preserve"> </w:t>
      </w:r>
      <w:r w:rsidR="00D96478">
        <w:rPr>
          <w:sz w:val="28"/>
          <w:szCs w:val="28"/>
          <w:lang w:val="ru-RU"/>
        </w:rPr>
        <w:t>К. Макмиллан представляет ее</w:t>
      </w:r>
      <w:r w:rsidRPr="00D37F6D">
        <w:rPr>
          <w:sz w:val="28"/>
          <w:szCs w:val="28"/>
          <w:lang w:val="ru-RU"/>
        </w:rPr>
        <w:t xml:space="preserve"> в образе статусной, порой расчетливой, всегда страстной вершительницей действия</w:t>
      </w:r>
      <w:r w:rsidR="00D96478">
        <w:rPr>
          <w:sz w:val="28"/>
          <w:szCs w:val="28"/>
          <w:lang w:val="ru-RU"/>
        </w:rPr>
        <w:t xml:space="preserve"> в таких своих балетах, как: </w:t>
      </w:r>
      <w:r w:rsidRPr="00D37F6D">
        <w:rPr>
          <w:sz w:val="28"/>
          <w:szCs w:val="28"/>
          <w:lang w:val="ru-RU"/>
        </w:rPr>
        <w:t>«Дом Бернарды Альбы», «Ромео и Джульетта», «Анастасия», «</w:t>
      </w:r>
      <w:proofErr w:type="spellStart"/>
      <w:r w:rsidRPr="00D37F6D">
        <w:rPr>
          <w:sz w:val="28"/>
          <w:szCs w:val="28"/>
          <w:lang w:val="ru-RU"/>
        </w:rPr>
        <w:t>Майерлинг</w:t>
      </w:r>
      <w:proofErr w:type="spellEnd"/>
      <w:r w:rsidRPr="00D37F6D">
        <w:rPr>
          <w:sz w:val="28"/>
          <w:szCs w:val="28"/>
          <w:lang w:val="ru-RU"/>
        </w:rPr>
        <w:t>» и «</w:t>
      </w:r>
      <w:proofErr w:type="spellStart"/>
      <w:r w:rsidRPr="00D37F6D">
        <w:rPr>
          <w:sz w:val="28"/>
          <w:szCs w:val="28"/>
          <w:lang w:val="ru-RU"/>
        </w:rPr>
        <w:t>Манон</w:t>
      </w:r>
      <w:proofErr w:type="spellEnd"/>
      <w:r w:rsidRPr="00D37F6D">
        <w:rPr>
          <w:sz w:val="28"/>
          <w:szCs w:val="28"/>
          <w:lang w:val="ru-RU"/>
        </w:rPr>
        <w:t>». Однако, по выражению Дж. Ханны, в «Айседоре» он выставляет смелого первопроходца современного танца как глупую лесбиянку и сексуальный объект мужчин, игнорируя ее эстетический вклад [41, с.</w:t>
      </w:r>
      <w:r w:rsidR="009D4B8F">
        <w:rPr>
          <w:sz w:val="28"/>
          <w:szCs w:val="28"/>
          <w:lang w:val="ru-RU"/>
        </w:rPr>
        <w:t xml:space="preserve"> </w:t>
      </w:r>
      <w:r w:rsidRPr="00D37F6D">
        <w:rPr>
          <w:sz w:val="28"/>
          <w:szCs w:val="28"/>
          <w:lang w:val="ru-RU"/>
        </w:rPr>
        <w:t xml:space="preserve">203]. Тогда как в новом образе женщины в постановках </w:t>
      </w:r>
      <w:proofErr w:type="spellStart"/>
      <w:r w:rsidRPr="00D37F6D">
        <w:rPr>
          <w:sz w:val="28"/>
          <w:szCs w:val="28"/>
          <w:lang w:val="ru-RU"/>
        </w:rPr>
        <w:t>Пины</w:t>
      </w:r>
      <w:proofErr w:type="spellEnd"/>
      <w:r w:rsidRPr="00D37F6D">
        <w:rPr>
          <w:sz w:val="28"/>
          <w:szCs w:val="28"/>
          <w:lang w:val="ru-RU"/>
        </w:rPr>
        <w:t xml:space="preserve"> </w:t>
      </w:r>
      <w:proofErr w:type="spellStart"/>
      <w:r w:rsidRPr="00D37F6D">
        <w:rPr>
          <w:sz w:val="28"/>
          <w:szCs w:val="28"/>
          <w:lang w:val="ru-RU"/>
        </w:rPr>
        <w:t>Бауш</w:t>
      </w:r>
      <w:proofErr w:type="spellEnd"/>
      <w:r w:rsidRPr="00D37F6D">
        <w:rPr>
          <w:sz w:val="28"/>
          <w:szCs w:val="28"/>
          <w:lang w:val="ru-RU"/>
        </w:rPr>
        <w:t xml:space="preserve"> ее ярость носит характер «поиска самоидентификации, борьбы с препятствиями в коммуникации, усилий против сохранения мужского превосходства</w:t>
      </w:r>
      <w:r w:rsidR="00C75F6D">
        <w:rPr>
          <w:sz w:val="28"/>
          <w:szCs w:val="28"/>
          <w:lang w:val="ru-RU"/>
        </w:rPr>
        <w:t>…</w:t>
      </w:r>
      <w:r w:rsidRPr="00D37F6D">
        <w:rPr>
          <w:sz w:val="28"/>
          <w:szCs w:val="28"/>
          <w:lang w:val="ru-RU"/>
        </w:rPr>
        <w:t xml:space="preserve">» [41, с. 208]. Также как Марта </w:t>
      </w:r>
      <w:proofErr w:type="spellStart"/>
      <w:r w:rsidRPr="00D37F6D">
        <w:rPr>
          <w:sz w:val="28"/>
          <w:szCs w:val="28"/>
          <w:lang w:val="ru-RU"/>
        </w:rPr>
        <w:t>Грэм</w:t>
      </w:r>
      <w:proofErr w:type="spellEnd"/>
      <w:r w:rsidRPr="00D37F6D">
        <w:rPr>
          <w:sz w:val="28"/>
          <w:szCs w:val="28"/>
          <w:lang w:val="ru-RU"/>
        </w:rPr>
        <w:t xml:space="preserve">, в свою очередь, наделяет женщин-героинь </w:t>
      </w:r>
      <w:r w:rsidR="00D96478">
        <w:rPr>
          <w:sz w:val="28"/>
          <w:szCs w:val="28"/>
          <w:lang w:val="ru-RU"/>
        </w:rPr>
        <w:t xml:space="preserve">своих произведений на библейскую тему </w:t>
      </w:r>
      <w:r w:rsidRPr="00D37F6D">
        <w:rPr>
          <w:sz w:val="28"/>
          <w:szCs w:val="28"/>
          <w:lang w:val="ru-RU"/>
        </w:rPr>
        <w:t>человеческими чертами, превращая их в субъектов, так что они перестают быть пассивными персонажами в сюжетах о богах и мужчинах.</w:t>
      </w:r>
    </w:p>
    <w:p w14:paraId="2214B955" w14:textId="2C52120C" w:rsidR="003111B1" w:rsidRDefault="00BF284E" w:rsidP="00B406E0">
      <w:pPr>
        <w:autoSpaceDE w:val="0"/>
        <w:autoSpaceDN w:val="0"/>
        <w:adjustRightInd w:val="0"/>
        <w:ind w:firstLine="708"/>
        <w:jc w:val="both"/>
        <w:rPr>
          <w:sz w:val="28"/>
          <w:szCs w:val="28"/>
          <w:lang w:val="ru-RU"/>
        </w:rPr>
      </w:pPr>
      <w:r w:rsidRPr="00D42471">
        <w:rPr>
          <w:sz w:val="28"/>
          <w:szCs w:val="28"/>
          <w:lang w:val="ru-RU"/>
        </w:rPr>
        <w:t xml:space="preserve">Исходя из вышесказанного, пересмотр существующих форм репрезентации, то есть </w:t>
      </w:r>
      <w:proofErr w:type="spellStart"/>
      <w:r w:rsidRPr="00D42471">
        <w:rPr>
          <w:sz w:val="28"/>
          <w:szCs w:val="28"/>
          <w:lang w:val="ru-RU"/>
        </w:rPr>
        <w:t>реинтерпретирование</w:t>
      </w:r>
      <w:proofErr w:type="spellEnd"/>
      <w:r w:rsidRPr="00D42471">
        <w:rPr>
          <w:sz w:val="28"/>
          <w:szCs w:val="28"/>
          <w:lang w:val="ru-RU"/>
        </w:rPr>
        <w:t xml:space="preserve">, может открыть неожиданные противоречия, </w:t>
      </w:r>
      <w:proofErr w:type="spellStart"/>
      <w:r w:rsidRPr="00D42471">
        <w:rPr>
          <w:sz w:val="28"/>
          <w:szCs w:val="28"/>
          <w:lang w:val="ru-RU"/>
        </w:rPr>
        <w:t>полисемичность</w:t>
      </w:r>
      <w:proofErr w:type="spellEnd"/>
      <w:r w:rsidRPr="00D42471">
        <w:rPr>
          <w:sz w:val="28"/>
          <w:szCs w:val="28"/>
          <w:lang w:val="ru-RU"/>
        </w:rPr>
        <w:t xml:space="preserve"> уже знакомых текстов.</w:t>
      </w:r>
      <w:r w:rsidR="002A00A1" w:rsidRPr="002A00A1">
        <w:rPr>
          <w:sz w:val="28"/>
          <w:szCs w:val="28"/>
          <w:lang w:val="ru-RU"/>
        </w:rPr>
        <w:t xml:space="preserve"> </w:t>
      </w:r>
      <w:r w:rsidR="002A00A1" w:rsidRPr="00D42471">
        <w:rPr>
          <w:sz w:val="28"/>
          <w:szCs w:val="28"/>
          <w:lang w:val="ru-RU"/>
        </w:rPr>
        <w:t>Ниже приведена таблица, наглядно демонстрирующая разницу в возможных трактовках женских образов, которые предлагает контекст феминистской критики</w:t>
      </w:r>
      <w:r w:rsidR="003111B1">
        <w:rPr>
          <w:sz w:val="28"/>
          <w:szCs w:val="28"/>
          <w:lang w:val="ru-RU"/>
        </w:rPr>
        <w:t xml:space="preserve"> (</w:t>
      </w:r>
      <w:r w:rsidR="003111B1" w:rsidRPr="007B683D">
        <w:rPr>
          <w:i/>
          <w:sz w:val="28"/>
          <w:szCs w:val="28"/>
          <w:lang w:val="ru-RU"/>
        </w:rPr>
        <w:t>см. таблица № 1</w:t>
      </w:r>
      <w:r w:rsidR="003111B1">
        <w:rPr>
          <w:sz w:val="28"/>
          <w:szCs w:val="28"/>
          <w:lang w:val="ru-RU"/>
        </w:rPr>
        <w:t>)</w:t>
      </w:r>
      <w:r w:rsidR="002A00A1" w:rsidRPr="00D42471">
        <w:rPr>
          <w:sz w:val="28"/>
          <w:szCs w:val="28"/>
          <w:lang w:val="ru-RU"/>
        </w:rPr>
        <w:t>.</w:t>
      </w:r>
      <w:r w:rsidRPr="00D42471">
        <w:rPr>
          <w:sz w:val="28"/>
          <w:szCs w:val="28"/>
          <w:lang w:val="ru-RU"/>
        </w:rPr>
        <w:t xml:space="preserve"> И это касается не только современного искусства, но, в первую очередь, классического. </w:t>
      </w:r>
    </w:p>
    <w:tbl>
      <w:tblPr>
        <w:tblStyle w:val="a4"/>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1694"/>
        <w:gridCol w:w="4102"/>
        <w:gridCol w:w="3812"/>
      </w:tblGrid>
      <w:tr w:rsidR="007B683D" w:rsidRPr="002130FD" w14:paraId="12FF2091" w14:textId="77777777" w:rsidTr="007B683D">
        <w:tc>
          <w:tcPr>
            <w:tcW w:w="1694" w:type="dxa"/>
            <w:shd w:val="clear" w:color="auto" w:fill="BDD6EE" w:themeFill="accent5" w:themeFillTint="66"/>
          </w:tcPr>
          <w:p w14:paraId="1CF3F68D" w14:textId="77777777" w:rsidR="007B683D" w:rsidRPr="002130FD" w:rsidRDefault="007B683D" w:rsidP="00651DD5">
            <w:pPr>
              <w:pStyle w:val="a3"/>
              <w:ind w:left="0"/>
              <w:jc w:val="center"/>
              <w:rPr>
                <w:b/>
                <w:i/>
                <w:sz w:val="22"/>
                <w:szCs w:val="22"/>
                <w:lang w:val="ru-RU"/>
              </w:rPr>
            </w:pPr>
          </w:p>
        </w:tc>
        <w:tc>
          <w:tcPr>
            <w:tcW w:w="4102" w:type="dxa"/>
            <w:shd w:val="clear" w:color="auto" w:fill="BDD6EE" w:themeFill="accent5" w:themeFillTint="66"/>
          </w:tcPr>
          <w:p w14:paraId="72407C00" w14:textId="77777777" w:rsidR="00DB5F4B" w:rsidRDefault="00DB5F4B" w:rsidP="00651DD5">
            <w:pPr>
              <w:pStyle w:val="a3"/>
              <w:ind w:left="0"/>
              <w:jc w:val="center"/>
              <w:rPr>
                <w:b/>
                <w:bCs/>
                <w:color w:val="000000" w:themeColor="text1"/>
                <w:sz w:val="22"/>
                <w:szCs w:val="22"/>
                <w:lang w:val="ru-RU"/>
              </w:rPr>
            </w:pPr>
          </w:p>
          <w:p w14:paraId="56464A26" w14:textId="6319DD02" w:rsidR="007B683D" w:rsidRPr="002130FD" w:rsidRDefault="007B683D" w:rsidP="00651DD5">
            <w:pPr>
              <w:pStyle w:val="a3"/>
              <w:ind w:left="0"/>
              <w:jc w:val="center"/>
              <w:rPr>
                <w:b/>
                <w:bCs/>
                <w:color w:val="000000" w:themeColor="text1"/>
                <w:sz w:val="22"/>
                <w:szCs w:val="22"/>
                <w:lang w:val="ru-RU"/>
              </w:rPr>
            </w:pPr>
            <w:r w:rsidRPr="002130FD">
              <w:rPr>
                <w:b/>
                <w:bCs/>
                <w:color w:val="000000" w:themeColor="text1"/>
                <w:sz w:val="22"/>
                <w:szCs w:val="22"/>
                <w:lang w:val="ru-RU"/>
              </w:rPr>
              <w:t xml:space="preserve">В контексте классических принципов </w:t>
            </w:r>
          </w:p>
          <w:p w14:paraId="72BE6254" w14:textId="77777777" w:rsidR="007B683D" w:rsidRDefault="007B683D" w:rsidP="00651DD5">
            <w:pPr>
              <w:pStyle w:val="a3"/>
              <w:ind w:left="0"/>
              <w:jc w:val="center"/>
              <w:rPr>
                <w:b/>
                <w:bCs/>
                <w:color w:val="000000" w:themeColor="text1"/>
                <w:sz w:val="22"/>
                <w:szCs w:val="22"/>
                <w:lang w:val="ru-RU"/>
              </w:rPr>
            </w:pPr>
            <w:r w:rsidRPr="002130FD">
              <w:rPr>
                <w:b/>
                <w:bCs/>
                <w:color w:val="000000" w:themeColor="text1"/>
                <w:sz w:val="22"/>
                <w:szCs w:val="22"/>
                <w:lang w:val="ru-RU"/>
              </w:rPr>
              <w:t xml:space="preserve">искусствознания: </w:t>
            </w:r>
          </w:p>
          <w:p w14:paraId="61978638" w14:textId="4C97B317" w:rsidR="00DB5F4B" w:rsidRPr="002130FD" w:rsidRDefault="00DB5F4B" w:rsidP="00651DD5">
            <w:pPr>
              <w:pStyle w:val="a3"/>
              <w:ind w:left="0"/>
              <w:jc w:val="center"/>
              <w:rPr>
                <w:b/>
                <w:i/>
                <w:sz w:val="22"/>
                <w:szCs w:val="22"/>
                <w:lang w:val="ru-RU"/>
              </w:rPr>
            </w:pPr>
          </w:p>
        </w:tc>
        <w:tc>
          <w:tcPr>
            <w:tcW w:w="3812" w:type="dxa"/>
            <w:shd w:val="clear" w:color="auto" w:fill="BDD6EE" w:themeFill="accent5" w:themeFillTint="66"/>
          </w:tcPr>
          <w:p w14:paraId="30A1DC93" w14:textId="77777777" w:rsidR="00DB5F4B" w:rsidRDefault="00DB5F4B" w:rsidP="00651DD5">
            <w:pPr>
              <w:pStyle w:val="a3"/>
              <w:ind w:left="0"/>
              <w:jc w:val="center"/>
              <w:rPr>
                <w:b/>
                <w:bCs/>
                <w:color w:val="000000" w:themeColor="text1"/>
                <w:sz w:val="22"/>
                <w:szCs w:val="22"/>
                <w:lang w:val="ru-RU"/>
              </w:rPr>
            </w:pPr>
          </w:p>
          <w:p w14:paraId="0D04FA33" w14:textId="2EE209E2" w:rsidR="007B683D" w:rsidRPr="002130FD" w:rsidRDefault="007B683D" w:rsidP="00651DD5">
            <w:pPr>
              <w:pStyle w:val="a3"/>
              <w:ind w:left="0"/>
              <w:jc w:val="center"/>
              <w:rPr>
                <w:b/>
                <w:i/>
                <w:sz w:val="22"/>
                <w:szCs w:val="22"/>
                <w:lang w:val="ru-RU"/>
              </w:rPr>
            </w:pPr>
            <w:r w:rsidRPr="002130FD">
              <w:rPr>
                <w:b/>
                <w:bCs/>
                <w:color w:val="000000" w:themeColor="text1"/>
                <w:sz w:val="22"/>
                <w:szCs w:val="22"/>
                <w:lang w:val="ru-RU"/>
              </w:rPr>
              <w:t>В контексте феминистской критики:</w:t>
            </w:r>
          </w:p>
        </w:tc>
      </w:tr>
      <w:tr w:rsidR="007B683D" w:rsidRPr="002130FD" w14:paraId="67950387" w14:textId="77777777" w:rsidTr="007B683D">
        <w:tc>
          <w:tcPr>
            <w:tcW w:w="1694" w:type="dxa"/>
          </w:tcPr>
          <w:p w14:paraId="4E2975AD" w14:textId="279442AB" w:rsidR="007B683D" w:rsidRPr="002130FD" w:rsidRDefault="007B683D" w:rsidP="00651DD5">
            <w:pPr>
              <w:pStyle w:val="a3"/>
              <w:numPr>
                <w:ilvl w:val="0"/>
                <w:numId w:val="14"/>
              </w:numPr>
              <w:tabs>
                <w:tab w:val="left" w:pos="313"/>
              </w:tabs>
              <w:ind w:left="0" w:firstLine="0"/>
              <w:jc w:val="both"/>
              <w:rPr>
                <w:b/>
                <w:sz w:val="22"/>
                <w:szCs w:val="22"/>
                <w:lang w:val="ru-RU"/>
              </w:rPr>
            </w:pPr>
            <w:r w:rsidRPr="002130FD">
              <w:rPr>
                <w:b/>
                <w:color w:val="000000" w:themeColor="text1"/>
                <w:sz w:val="22"/>
                <w:szCs w:val="22"/>
                <w:lang w:val="ru-RU"/>
              </w:rPr>
              <w:t xml:space="preserve">Основные     </w:t>
            </w:r>
          </w:p>
          <w:p w14:paraId="60910A54" w14:textId="7DCE6545" w:rsidR="007B683D" w:rsidRPr="002130FD" w:rsidRDefault="007B683D" w:rsidP="007B683D">
            <w:pPr>
              <w:pStyle w:val="a3"/>
              <w:tabs>
                <w:tab w:val="left" w:pos="313"/>
              </w:tabs>
              <w:ind w:left="0"/>
              <w:jc w:val="both"/>
              <w:rPr>
                <w:b/>
                <w:sz w:val="22"/>
                <w:szCs w:val="22"/>
                <w:lang w:val="ru-RU"/>
              </w:rPr>
            </w:pPr>
            <w:r w:rsidRPr="002130FD">
              <w:rPr>
                <w:b/>
                <w:color w:val="000000" w:themeColor="text1"/>
                <w:sz w:val="22"/>
                <w:szCs w:val="22"/>
                <w:lang w:val="ru-RU"/>
              </w:rPr>
              <w:t xml:space="preserve">      принципы</w:t>
            </w:r>
          </w:p>
        </w:tc>
        <w:tc>
          <w:tcPr>
            <w:tcW w:w="4102" w:type="dxa"/>
          </w:tcPr>
          <w:p w14:paraId="37462670"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целостность</w:t>
            </w:r>
          </w:p>
          <w:p w14:paraId="193D5C13"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последовательность</w:t>
            </w:r>
          </w:p>
          <w:p w14:paraId="008D570D" w14:textId="77777777" w:rsidR="007B683D" w:rsidRDefault="007B683D" w:rsidP="00651DD5">
            <w:pPr>
              <w:pStyle w:val="a3"/>
              <w:ind w:left="0"/>
              <w:jc w:val="center"/>
              <w:rPr>
                <w:color w:val="000000" w:themeColor="text1"/>
                <w:sz w:val="22"/>
                <w:szCs w:val="22"/>
                <w:lang w:val="ru-RU"/>
              </w:rPr>
            </w:pPr>
            <w:r w:rsidRPr="002130FD">
              <w:rPr>
                <w:color w:val="000000" w:themeColor="text1"/>
                <w:sz w:val="22"/>
                <w:szCs w:val="22"/>
                <w:lang w:val="ru-RU"/>
              </w:rPr>
              <w:t>когерентность</w:t>
            </w:r>
          </w:p>
          <w:p w14:paraId="62020005" w14:textId="0CCF1CB7" w:rsidR="00DB5F4B" w:rsidRPr="002130FD" w:rsidRDefault="00DB5F4B" w:rsidP="00651DD5">
            <w:pPr>
              <w:pStyle w:val="a3"/>
              <w:ind w:left="0"/>
              <w:jc w:val="center"/>
              <w:rPr>
                <w:b/>
                <w:i/>
                <w:sz w:val="22"/>
                <w:szCs w:val="22"/>
                <w:lang w:val="ru-RU"/>
              </w:rPr>
            </w:pPr>
          </w:p>
        </w:tc>
        <w:tc>
          <w:tcPr>
            <w:tcW w:w="3812" w:type="dxa"/>
          </w:tcPr>
          <w:p w14:paraId="01C7A5B9"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амбивалентность</w:t>
            </w:r>
          </w:p>
          <w:p w14:paraId="632D5EE1" w14:textId="77777777" w:rsidR="007B683D" w:rsidRPr="002130FD" w:rsidRDefault="007B683D" w:rsidP="00651DD5">
            <w:pPr>
              <w:jc w:val="center"/>
              <w:rPr>
                <w:color w:val="000000" w:themeColor="text1"/>
                <w:sz w:val="22"/>
                <w:szCs w:val="22"/>
                <w:lang w:val="ru-RU"/>
              </w:rPr>
            </w:pPr>
            <w:proofErr w:type="spellStart"/>
            <w:r w:rsidRPr="002130FD">
              <w:rPr>
                <w:color w:val="000000" w:themeColor="text1"/>
                <w:sz w:val="22"/>
                <w:szCs w:val="22"/>
                <w:lang w:val="ru-RU"/>
              </w:rPr>
              <w:t>полисемичность</w:t>
            </w:r>
            <w:proofErr w:type="spellEnd"/>
          </w:p>
          <w:p w14:paraId="4B59490E" w14:textId="77777777" w:rsidR="007B683D" w:rsidRDefault="007B683D" w:rsidP="00651DD5">
            <w:pPr>
              <w:pStyle w:val="a3"/>
              <w:ind w:left="0"/>
              <w:jc w:val="center"/>
              <w:rPr>
                <w:color w:val="000000" w:themeColor="text1"/>
                <w:sz w:val="22"/>
                <w:szCs w:val="22"/>
                <w:lang w:val="ru-RU"/>
              </w:rPr>
            </w:pPr>
            <w:r w:rsidRPr="002130FD">
              <w:rPr>
                <w:color w:val="000000" w:themeColor="text1"/>
                <w:sz w:val="22"/>
                <w:szCs w:val="22"/>
                <w:lang w:val="ru-RU"/>
              </w:rPr>
              <w:t>противоречие</w:t>
            </w:r>
          </w:p>
          <w:p w14:paraId="5E9DD22D" w14:textId="49513489" w:rsidR="00DB5F4B" w:rsidRPr="002130FD" w:rsidRDefault="00DB5F4B" w:rsidP="00651DD5">
            <w:pPr>
              <w:pStyle w:val="a3"/>
              <w:ind w:left="0"/>
              <w:jc w:val="center"/>
              <w:rPr>
                <w:b/>
                <w:i/>
                <w:sz w:val="22"/>
                <w:szCs w:val="22"/>
                <w:lang w:val="ru-RU"/>
              </w:rPr>
            </w:pPr>
          </w:p>
        </w:tc>
      </w:tr>
      <w:tr w:rsidR="007B683D" w:rsidRPr="002130FD" w14:paraId="042E1713" w14:textId="77777777" w:rsidTr="007B683D">
        <w:tc>
          <w:tcPr>
            <w:tcW w:w="1694" w:type="dxa"/>
          </w:tcPr>
          <w:p w14:paraId="5AB5438F" w14:textId="72100F62" w:rsidR="007B683D" w:rsidRPr="002130FD" w:rsidRDefault="007B683D" w:rsidP="00651DD5">
            <w:pPr>
              <w:pStyle w:val="a3"/>
              <w:numPr>
                <w:ilvl w:val="0"/>
                <w:numId w:val="14"/>
              </w:numPr>
              <w:tabs>
                <w:tab w:val="left" w:pos="171"/>
                <w:tab w:val="left" w:pos="313"/>
              </w:tabs>
              <w:ind w:left="0" w:firstLine="0"/>
              <w:jc w:val="both"/>
              <w:rPr>
                <w:b/>
                <w:sz w:val="22"/>
                <w:szCs w:val="22"/>
                <w:lang w:val="ru-RU"/>
              </w:rPr>
            </w:pPr>
            <w:r w:rsidRPr="002130FD">
              <w:rPr>
                <w:b/>
                <w:color w:val="000000" w:themeColor="text1"/>
                <w:sz w:val="22"/>
                <w:szCs w:val="22"/>
                <w:lang w:val="ru-RU"/>
              </w:rPr>
              <w:t xml:space="preserve">   Видение</w:t>
            </w:r>
          </w:p>
        </w:tc>
        <w:tc>
          <w:tcPr>
            <w:tcW w:w="4102" w:type="dxa"/>
          </w:tcPr>
          <w:p w14:paraId="76EDA5E7" w14:textId="77777777" w:rsidR="007B683D" w:rsidRPr="002130FD" w:rsidRDefault="007B683D" w:rsidP="00651DD5">
            <w:pPr>
              <w:jc w:val="both"/>
              <w:rPr>
                <w:color w:val="000000" w:themeColor="text1"/>
                <w:sz w:val="22"/>
                <w:szCs w:val="22"/>
                <w:lang w:val="ru-RU"/>
              </w:rPr>
            </w:pPr>
            <w:r w:rsidRPr="002130FD">
              <w:rPr>
                <w:color w:val="000000" w:themeColor="text1"/>
                <w:sz w:val="22"/>
                <w:szCs w:val="22"/>
                <w:lang w:val="ru-RU"/>
              </w:rPr>
              <w:t>Диктуется идеологической схемой, существующей на протяжении всей истории искусств:</w:t>
            </w:r>
          </w:p>
          <w:p w14:paraId="160290C6"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 xml:space="preserve">закрытость и </w:t>
            </w:r>
            <w:proofErr w:type="spellStart"/>
            <w:r w:rsidRPr="002130FD">
              <w:rPr>
                <w:color w:val="000000" w:themeColor="text1"/>
                <w:sz w:val="22"/>
                <w:szCs w:val="22"/>
                <w:lang w:val="ru-RU"/>
              </w:rPr>
              <w:t>единость</w:t>
            </w:r>
            <w:proofErr w:type="spellEnd"/>
            <w:r w:rsidRPr="002130FD">
              <w:rPr>
                <w:color w:val="000000" w:themeColor="text1"/>
                <w:sz w:val="22"/>
                <w:szCs w:val="22"/>
                <w:lang w:val="ru-RU"/>
              </w:rPr>
              <w:t xml:space="preserve"> интерпретации</w:t>
            </w:r>
          </w:p>
          <w:p w14:paraId="7B78A729" w14:textId="56B83654" w:rsidR="007B683D" w:rsidRPr="002130FD" w:rsidRDefault="007B683D" w:rsidP="00651DD5">
            <w:pPr>
              <w:jc w:val="both"/>
              <w:rPr>
                <w:color w:val="000000" w:themeColor="text1"/>
                <w:sz w:val="22"/>
                <w:szCs w:val="22"/>
                <w:lang w:val="ru-RU"/>
              </w:rPr>
            </w:pPr>
          </w:p>
          <w:p w14:paraId="5EB1C8AD" w14:textId="740919D1" w:rsidR="007B683D" w:rsidRPr="002130FD" w:rsidRDefault="002130FD" w:rsidP="00651DD5">
            <w:pPr>
              <w:jc w:val="both"/>
              <w:rPr>
                <w:color w:val="000000" w:themeColor="text1"/>
                <w:sz w:val="22"/>
                <w:szCs w:val="22"/>
                <w:lang w:val="ru-RU"/>
              </w:rPr>
            </w:pPr>
            <w:r w:rsidRPr="002130FD">
              <w:rPr>
                <w:noProof/>
                <w:color w:val="000000" w:themeColor="text1"/>
                <w:sz w:val="22"/>
                <w:szCs w:val="22"/>
                <w:lang w:val="ru-RU"/>
              </w:rPr>
              <mc:AlternateContent>
                <mc:Choice Requires="wps">
                  <w:drawing>
                    <wp:anchor distT="0" distB="0" distL="114300" distR="114300" simplePos="0" relativeHeight="251664384" behindDoc="0" locked="0" layoutInCell="1" allowOverlap="1" wp14:anchorId="586954F3" wp14:editId="755BC10E">
                      <wp:simplePos x="0" y="0"/>
                      <wp:positionH relativeFrom="column">
                        <wp:posOffset>1166495</wp:posOffset>
                      </wp:positionH>
                      <wp:positionV relativeFrom="paragraph">
                        <wp:posOffset>77470</wp:posOffset>
                      </wp:positionV>
                      <wp:extent cx="69850" cy="234950"/>
                      <wp:effectExtent l="19050" t="0" r="44450" b="31750"/>
                      <wp:wrapNone/>
                      <wp:docPr id="10" name="Стрелка: вниз 9"/>
                      <wp:cNvGraphicFramePr/>
                      <a:graphic xmlns:a="http://schemas.openxmlformats.org/drawingml/2006/main">
                        <a:graphicData uri="http://schemas.microsoft.com/office/word/2010/wordprocessingShape">
                          <wps:wsp>
                            <wps:cNvSpPr/>
                            <wps:spPr>
                              <a:xfrm>
                                <a:off x="0" y="0"/>
                                <a:ext cx="69850" cy="234950"/>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8035F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91.85pt;margin-top:6.1pt;width:5.5pt;height: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" adj="18389" fillcolor="#2e74b5 [2408]" strokecolor="#1f3763 [1604]" strokeweight="1pt"/>
                  </w:pict>
                </mc:Fallback>
              </mc:AlternateContent>
            </w:r>
          </w:p>
          <w:p w14:paraId="0147DF2F" w14:textId="77777777" w:rsidR="002130FD" w:rsidRDefault="002130FD" w:rsidP="00651DD5">
            <w:pPr>
              <w:jc w:val="center"/>
              <w:rPr>
                <w:color w:val="000000" w:themeColor="text1"/>
                <w:sz w:val="22"/>
                <w:szCs w:val="22"/>
                <w:lang w:val="ru-RU"/>
              </w:rPr>
            </w:pPr>
          </w:p>
          <w:p w14:paraId="3D49CEBD" w14:textId="77777777" w:rsidR="002130FD" w:rsidRDefault="002130FD" w:rsidP="00651DD5">
            <w:pPr>
              <w:jc w:val="center"/>
              <w:rPr>
                <w:color w:val="000000" w:themeColor="text1"/>
                <w:sz w:val="22"/>
                <w:szCs w:val="22"/>
                <w:lang w:val="ru-RU"/>
              </w:rPr>
            </w:pPr>
          </w:p>
          <w:p w14:paraId="656C8D8E"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женские образы универсальны.</w:t>
            </w:r>
          </w:p>
          <w:p w14:paraId="107F7255" w14:textId="77777777" w:rsidR="007B683D" w:rsidRPr="002130FD" w:rsidRDefault="007B683D" w:rsidP="00651DD5">
            <w:pPr>
              <w:pStyle w:val="a3"/>
              <w:ind w:left="0"/>
              <w:jc w:val="both"/>
              <w:rPr>
                <w:b/>
                <w:i/>
                <w:sz w:val="22"/>
                <w:szCs w:val="22"/>
                <w:lang w:val="ru-RU"/>
              </w:rPr>
            </w:pPr>
          </w:p>
        </w:tc>
        <w:tc>
          <w:tcPr>
            <w:tcW w:w="3812" w:type="dxa"/>
          </w:tcPr>
          <w:p w14:paraId="0451D005" w14:textId="77777777" w:rsidR="007B683D" w:rsidRPr="002130FD" w:rsidRDefault="007B683D" w:rsidP="00651DD5">
            <w:pPr>
              <w:jc w:val="both"/>
              <w:rPr>
                <w:color w:val="000000" w:themeColor="text1"/>
                <w:sz w:val="22"/>
                <w:szCs w:val="22"/>
                <w:lang w:val="ru-RU"/>
              </w:rPr>
            </w:pPr>
            <w:r w:rsidRPr="002130FD">
              <w:rPr>
                <w:color w:val="000000" w:themeColor="text1"/>
                <w:sz w:val="22"/>
                <w:szCs w:val="22"/>
                <w:lang w:val="ru-RU"/>
              </w:rPr>
              <w:t xml:space="preserve">В попытке отойти от имеющихся форм и способов </w:t>
            </w:r>
            <w:proofErr w:type="spellStart"/>
            <w:r w:rsidRPr="002130FD">
              <w:rPr>
                <w:color w:val="000000" w:themeColor="text1"/>
                <w:sz w:val="22"/>
                <w:szCs w:val="22"/>
                <w:lang w:val="ru-RU"/>
              </w:rPr>
              <w:t>интепретации</w:t>
            </w:r>
            <w:proofErr w:type="spellEnd"/>
            <w:r w:rsidRPr="002130FD">
              <w:rPr>
                <w:color w:val="000000" w:themeColor="text1"/>
                <w:sz w:val="22"/>
                <w:szCs w:val="22"/>
                <w:lang w:val="ru-RU"/>
              </w:rPr>
              <w:t xml:space="preserve"> задействует формы бессознательного в переосмыслении знакомых текстов:</w:t>
            </w:r>
          </w:p>
          <w:p w14:paraId="51A5F894" w14:textId="4CFD694A" w:rsidR="007B683D" w:rsidRDefault="007B683D" w:rsidP="00651DD5">
            <w:pPr>
              <w:jc w:val="both"/>
              <w:rPr>
                <w:color w:val="000000" w:themeColor="text1"/>
                <w:sz w:val="22"/>
                <w:szCs w:val="22"/>
                <w:lang w:val="ru-RU"/>
              </w:rPr>
            </w:pPr>
            <w:r w:rsidRPr="002130FD">
              <w:rPr>
                <w:color w:val="000000" w:themeColor="text1"/>
                <w:sz w:val="22"/>
                <w:szCs w:val="22"/>
                <w:lang w:val="ru-RU"/>
              </w:rPr>
              <w:t xml:space="preserve">выявление </w:t>
            </w:r>
            <w:proofErr w:type="spellStart"/>
            <w:r w:rsidRPr="002130FD">
              <w:rPr>
                <w:color w:val="000000" w:themeColor="text1"/>
                <w:sz w:val="22"/>
                <w:szCs w:val="22"/>
                <w:lang w:val="ru-RU"/>
              </w:rPr>
              <w:t>самоцензуры</w:t>
            </w:r>
            <w:proofErr w:type="spellEnd"/>
            <w:r w:rsidRPr="002130FD">
              <w:rPr>
                <w:color w:val="000000" w:themeColor="text1"/>
                <w:sz w:val="22"/>
                <w:szCs w:val="22"/>
                <w:lang w:val="ru-RU"/>
              </w:rPr>
              <w:t xml:space="preserve"> со стороны художника и социума:</w:t>
            </w:r>
          </w:p>
          <w:p w14:paraId="4B52C3C8" w14:textId="30BD0F6E" w:rsidR="002130FD" w:rsidRPr="002130FD" w:rsidRDefault="002130FD" w:rsidP="00651DD5">
            <w:pPr>
              <w:jc w:val="both"/>
              <w:rPr>
                <w:color w:val="000000" w:themeColor="text1"/>
                <w:sz w:val="22"/>
                <w:szCs w:val="22"/>
                <w:lang w:val="ru-RU"/>
              </w:rPr>
            </w:pPr>
            <w:r w:rsidRPr="002130FD">
              <w:rPr>
                <w:noProof/>
                <w:color w:val="000000" w:themeColor="text1"/>
                <w:sz w:val="22"/>
                <w:szCs w:val="22"/>
                <w:lang w:val="ru-RU"/>
              </w:rPr>
              <mc:AlternateContent>
                <mc:Choice Requires="wps">
                  <w:drawing>
                    <wp:anchor distT="0" distB="0" distL="114300" distR="114300" simplePos="0" relativeHeight="251666432" behindDoc="0" locked="0" layoutInCell="1" allowOverlap="1" wp14:anchorId="3AB123B0" wp14:editId="56407150">
                      <wp:simplePos x="0" y="0"/>
                      <wp:positionH relativeFrom="column">
                        <wp:posOffset>1183640</wp:posOffset>
                      </wp:positionH>
                      <wp:positionV relativeFrom="paragraph">
                        <wp:posOffset>5715</wp:posOffset>
                      </wp:positionV>
                      <wp:extent cx="69850" cy="254000"/>
                      <wp:effectExtent l="19050" t="0" r="44450" b="31750"/>
                      <wp:wrapNone/>
                      <wp:docPr id="11" name="Стрелка: вниз 9"/>
                      <wp:cNvGraphicFramePr/>
                      <a:graphic xmlns:a="http://schemas.openxmlformats.org/drawingml/2006/main">
                        <a:graphicData uri="http://schemas.microsoft.com/office/word/2010/wordprocessingShape">
                          <wps:wsp>
                            <wps:cNvSpPr/>
                            <wps:spPr>
                              <a:xfrm>
                                <a:off x="0" y="0"/>
                                <a:ext cx="69850" cy="254000"/>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6320C0" id="Стрелка: вниз 9" o:spid="_x0000_s1026" type="#_x0000_t67" style="position:absolute;margin-left:93.2pt;margin-top:.45pt;width:5.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" adj="18630" fillcolor="#2e74b5 [2408]" strokecolor="#1f3763 [1604]" strokeweight="1pt"/>
                  </w:pict>
                </mc:Fallback>
              </mc:AlternateContent>
            </w:r>
          </w:p>
          <w:p w14:paraId="673E1869" w14:textId="179D33DF" w:rsidR="007B683D" w:rsidRPr="002130FD" w:rsidRDefault="007B683D" w:rsidP="00651DD5">
            <w:pPr>
              <w:jc w:val="both"/>
              <w:rPr>
                <w:color w:val="833C0B" w:themeColor="accent2" w:themeShade="80"/>
                <w:sz w:val="22"/>
                <w:szCs w:val="22"/>
                <w:lang w:val="ru-RU"/>
              </w:rPr>
            </w:pPr>
          </w:p>
          <w:p w14:paraId="3513338B" w14:textId="77777777" w:rsidR="007B683D" w:rsidRDefault="007B683D" w:rsidP="00651DD5">
            <w:pPr>
              <w:pStyle w:val="a3"/>
              <w:ind w:left="0"/>
              <w:jc w:val="both"/>
              <w:rPr>
                <w:color w:val="000000" w:themeColor="text1"/>
                <w:sz w:val="22"/>
                <w:szCs w:val="22"/>
                <w:lang w:val="ru-RU"/>
              </w:rPr>
            </w:pPr>
            <w:proofErr w:type="spellStart"/>
            <w:r w:rsidRPr="002130FD">
              <w:rPr>
                <w:color w:val="000000" w:themeColor="text1"/>
                <w:sz w:val="22"/>
                <w:szCs w:val="22"/>
                <w:lang w:val="ru-RU"/>
              </w:rPr>
              <w:t>гетероглоссия</w:t>
            </w:r>
            <w:proofErr w:type="spellEnd"/>
            <w:r w:rsidRPr="002130FD">
              <w:rPr>
                <w:color w:val="000000" w:themeColor="text1"/>
                <w:sz w:val="22"/>
                <w:szCs w:val="22"/>
                <w:lang w:val="ru-RU"/>
              </w:rPr>
              <w:t xml:space="preserve"> в значениях женских образов, которая также включает в себя вопрос репрезентации пола.</w:t>
            </w:r>
          </w:p>
          <w:p w14:paraId="543B5B65" w14:textId="3B5488DC" w:rsidR="00DB5F4B" w:rsidRPr="002130FD" w:rsidRDefault="00DB5F4B" w:rsidP="00651DD5">
            <w:pPr>
              <w:pStyle w:val="a3"/>
              <w:ind w:left="0"/>
              <w:jc w:val="both"/>
              <w:rPr>
                <w:b/>
                <w:i/>
                <w:sz w:val="22"/>
                <w:szCs w:val="22"/>
                <w:lang w:val="ru-RU"/>
              </w:rPr>
            </w:pPr>
          </w:p>
        </w:tc>
      </w:tr>
      <w:tr w:rsidR="007B683D" w:rsidRPr="002130FD" w14:paraId="41C09E19" w14:textId="77777777" w:rsidTr="007B683D">
        <w:tc>
          <w:tcPr>
            <w:tcW w:w="1694" w:type="dxa"/>
          </w:tcPr>
          <w:p w14:paraId="7737DE29" w14:textId="77777777" w:rsidR="007B683D" w:rsidRPr="002130FD" w:rsidRDefault="007B683D" w:rsidP="00651DD5">
            <w:pPr>
              <w:pStyle w:val="a3"/>
              <w:numPr>
                <w:ilvl w:val="0"/>
                <w:numId w:val="14"/>
              </w:numPr>
              <w:tabs>
                <w:tab w:val="left" w:pos="313"/>
              </w:tabs>
              <w:ind w:left="0" w:firstLine="0"/>
              <w:jc w:val="both"/>
              <w:rPr>
                <w:b/>
                <w:sz w:val="22"/>
                <w:szCs w:val="22"/>
                <w:lang w:val="ru-RU"/>
              </w:rPr>
            </w:pPr>
            <w:r w:rsidRPr="002130FD">
              <w:rPr>
                <w:b/>
                <w:color w:val="000000" w:themeColor="text1"/>
                <w:sz w:val="22"/>
                <w:szCs w:val="22"/>
                <w:lang w:val="ru-RU"/>
              </w:rPr>
              <w:t>Значение</w:t>
            </w:r>
          </w:p>
        </w:tc>
        <w:tc>
          <w:tcPr>
            <w:tcW w:w="4102" w:type="dxa"/>
          </w:tcPr>
          <w:p w14:paraId="3552B5D1" w14:textId="44759748"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сущность женщины =</w:t>
            </w:r>
          </w:p>
          <w:p w14:paraId="4115F48F" w14:textId="77777777" w:rsidR="007B683D" w:rsidRPr="002130FD" w:rsidRDefault="007B683D" w:rsidP="00651DD5">
            <w:pPr>
              <w:jc w:val="center"/>
              <w:rPr>
                <w:color w:val="000000" w:themeColor="text1"/>
                <w:sz w:val="22"/>
                <w:szCs w:val="22"/>
                <w:lang w:val="ru-RU"/>
              </w:rPr>
            </w:pPr>
            <w:r w:rsidRPr="002130FD">
              <w:rPr>
                <w:color w:val="000000" w:themeColor="text1"/>
                <w:sz w:val="22"/>
                <w:szCs w:val="22"/>
                <w:lang w:val="ru-RU"/>
              </w:rPr>
              <w:t>константная величина</w:t>
            </w:r>
          </w:p>
          <w:p w14:paraId="0253DF6E" w14:textId="164C79C7" w:rsidR="007B683D" w:rsidRPr="002130FD" w:rsidRDefault="00E54D5A" w:rsidP="00651DD5">
            <w:pPr>
              <w:jc w:val="both"/>
              <w:rPr>
                <w:color w:val="000000" w:themeColor="text1"/>
                <w:sz w:val="22"/>
                <w:szCs w:val="22"/>
                <w:lang w:val="ru-RU"/>
              </w:rPr>
            </w:pPr>
            <w:r w:rsidRPr="002130FD">
              <w:rPr>
                <w:noProof/>
                <w:color w:val="000000" w:themeColor="text1"/>
                <w:sz w:val="22"/>
                <w:szCs w:val="22"/>
                <w:lang w:val="ru-RU"/>
              </w:rPr>
              <mc:AlternateContent>
                <mc:Choice Requires="wps">
                  <w:drawing>
                    <wp:anchor distT="0" distB="0" distL="114300" distR="114300" simplePos="0" relativeHeight="251668480" behindDoc="0" locked="0" layoutInCell="1" allowOverlap="1" wp14:anchorId="0EE8729B" wp14:editId="0D0D3834">
                      <wp:simplePos x="0" y="0"/>
                      <wp:positionH relativeFrom="column">
                        <wp:posOffset>1191260</wp:posOffset>
                      </wp:positionH>
                      <wp:positionV relativeFrom="paragraph">
                        <wp:posOffset>3175</wp:posOffset>
                      </wp:positionV>
                      <wp:extent cx="69850" cy="254000"/>
                      <wp:effectExtent l="19050" t="0" r="44450" b="31750"/>
                      <wp:wrapNone/>
                      <wp:docPr id="13" name="Стрелка: вниз 9"/>
                      <wp:cNvGraphicFramePr/>
                      <a:graphic xmlns:a="http://schemas.openxmlformats.org/drawingml/2006/main">
                        <a:graphicData uri="http://schemas.microsoft.com/office/word/2010/wordprocessingShape">
                          <wps:wsp>
                            <wps:cNvSpPr/>
                            <wps:spPr>
                              <a:xfrm>
                                <a:off x="0" y="0"/>
                                <a:ext cx="69850" cy="254000"/>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73680A" id="Стрелка: вниз 9" o:spid="_x0000_s1026" type="#_x0000_t67" style="position:absolute;margin-left:93.8pt;margin-top:.25pt;width:5.5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" adj="18630" fillcolor="#2e74b5 [2408]" strokecolor="#1f3763 [1604]" strokeweight="1pt"/>
                  </w:pict>
                </mc:Fallback>
              </mc:AlternateContent>
            </w:r>
          </w:p>
          <w:p w14:paraId="66AF2B64" w14:textId="77777777" w:rsidR="007B683D" w:rsidRPr="002130FD" w:rsidRDefault="007B683D" w:rsidP="00651DD5">
            <w:pPr>
              <w:jc w:val="both"/>
              <w:rPr>
                <w:color w:val="000000" w:themeColor="text1"/>
                <w:sz w:val="22"/>
                <w:szCs w:val="22"/>
                <w:lang w:val="ru-RU"/>
              </w:rPr>
            </w:pPr>
          </w:p>
          <w:p w14:paraId="5A3A890E" w14:textId="77777777" w:rsidR="007B683D" w:rsidRDefault="007B683D" w:rsidP="00651DD5">
            <w:pPr>
              <w:jc w:val="both"/>
              <w:rPr>
                <w:color w:val="000000" w:themeColor="text1"/>
                <w:sz w:val="22"/>
                <w:szCs w:val="22"/>
                <w:lang w:val="ru-RU"/>
              </w:rPr>
            </w:pPr>
            <w:r w:rsidRPr="002130FD">
              <w:rPr>
                <w:color w:val="000000" w:themeColor="text1"/>
                <w:sz w:val="22"/>
                <w:szCs w:val="22"/>
                <w:lang w:val="ru-RU"/>
              </w:rPr>
              <w:t>представление о положительной /отрицательной героине (целомудрие, чистота противопоставляются распутству, порочности)</w:t>
            </w:r>
          </w:p>
          <w:p w14:paraId="69209084" w14:textId="3CAD2A3F" w:rsidR="00DB5F4B" w:rsidRPr="002130FD" w:rsidRDefault="00DB5F4B" w:rsidP="00651DD5">
            <w:pPr>
              <w:jc w:val="both"/>
              <w:rPr>
                <w:color w:val="000000" w:themeColor="text1"/>
                <w:sz w:val="22"/>
                <w:szCs w:val="22"/>
                <w:lang w:val="ru-RU"/>
              </w:rPr>
            </w:pPr>
          </w:p>
        </w:tc>
        <w:tc>
          <w:tcPr>
            <w:tcW w:w="3812" w:type="dxa"/>
          </w:tcPr>
          <w:p w14:paraId="21550C18" w14:textId="77777777" w:rsidR="007B683D" w:rsidRPr="002130FD" w:rsidRDefault="007B683D" w:rsidP="00651DD5">
            <w:pPr>
              <w:jc w:val="both"/>
              <w:rPr>
                <w:color w:val="000000" w:themeColor="text1"/>
                <w:sz w:val="22"/>
                <w:szCs w:val="22"/>
                <w:lang w:val="ru-RU"/>
              </w:rPr>
            </w:pPr>
            <w:r w:rsidRPr="002130FD">
              <w:rPr>
                <w:color w:val="000000" w:themeColor="text1"/>
                <w:sz w:val="22"/>
                <w:szCs w:val="22"/>
                <w:lang w:val="ru-RU"/>
              </w:rPr>
              <w:t xml:space="preserve">«женщина как означающее в идеологическом дискурсе» (по </w:t>
            </w:r>
            <w:proofErr w:type="spellStart"/>
            <w:r w:rsidRPr="002130FD">
              <w:rPr>
                <w:color w:val="000000" w:themeColor="text1"/>
                <w:sz w:val="22"/>
                <w:szCs w:val="22"/>
                <w:lang w:val="ru-RU"/>
              </w:rPr>
              <w:t>Поллок</w:t>
            </w:r>
            <w:proofErr w:type="spellEnd"/>
            <w:r w:rsidRPr="002130FD">
              <w:rPr>
                <w:color w:val="000000" w:themeColor="text1"/>
                <w:sz w:val="22"/>
                <w:szCs w:val="22"/>
                <w:lang w:val="ru-RU"/>
              </w:rPr>
              <w:t>)</w:t>
            </w:r>
          </w:p>
          <w:p w14:paraId="56BDBD06" w14:textId="77777777" w:rsidR="007B683D" w:rsidRPr="002130FD" w:rsidRDefault="007B683D" w:rsidP="00651DD5">
            <w:pPr>
              <w:jc w:val="both"/>
              <w:rPr>
                <w:color w:val="833C0B" w:themeColor="accent2" w:themeShade="80"/>
                <w:sz w:val="22"/>
                <w:szCs w:val="22"/>
                <w:lang w:val="ru-RU"/>
              </w:rPr>
            </w:pPr>
            <w:r w:rsidRPr="002130FD">
              <w:rPr>
                <w:noProof/>
                <w:color w:val="000000" w:themeColor="text1"/>
                <w:sz w:val="22"/>
                <w:szCs w:val="22"/>
                <w:lang w:val="ru-RU"/>
              </w:rPr>
              <mc:AlternateContent>
                <mc:Choice Requires="wps">
                  <w:drawing>
                    <wp:anchor distT="0" distB="0" distL="114300" distR="114300" simplePos="0" relativeHeight="251662336" behindDoc="0" locked="0" layoutInCell="1" allowOverlap="1" wp14:anchorId="793C86C6" wp14:editId="04D39828">
                      <wp:simplePos x="0" y="0"/>
                      <wp:positionH relativeFrom="column">
                        <wp:posOffset>1214755</wp:posOffset>
                      </wp:positionH>
                      <wp:positionV relativeFrom="paragraph">
                        <wp:posOffset>22225</wp:posOffset>
                      </wp:positionV>
                      <wp:extent cx="69850" cy="234950"/>
                      <wp:effectExtent l="19050" t="0" r="44450" b="31750"/>
                      <wp:wrapNone/>
                      <wp:docPr id="7" name="Стрелка: вниз 9"/>
                      <wp:cNvGraphicFramePr/>
                      <a:graphic xmlns:a="http://schemas.openxmlformats.org/drawingml/2006/main">
                        <a:graphicData uri="http://schemas.microsoft.com/office/word/2010/wordprocessingShape">
                          <wps:wsp>
                            <wps:cNvSpPr/>
                            <wps:spPr>
                              <a:xfrm>
                                <a:off x="0" y="0"/>
                                <a:ext cx="69850" cy="234950"/>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E67ED7" id="Стрелка: вниз 9" o:spid="_x0000_s1026" type="#_x0000_t67" style="position:absolute;margin-left:95.65pt;margin-top:1.75pt;width:5.5pt;height: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" adj="18389" fillcolor="#2e74b5 [2408]" strokecolor="#1f3763 [1604]" strokeweight="1pt"/>
                  </w:pict>
                </mc:Fallback>
              </mc:AlternateContent>
            </w:r>
          </w:p>
          <w:p w14:paraId="480973E2" w14:textId="77777777" w:rsidR="007B683D" w:rsidRPr="002130FD" w:rsidRDefault="007B683D" w:rsidP="00651DD5">
            <w:pPr>
              <w:jc w:val="both"/>
              <w:rPr>
                <w:color w:val="833C0B" w:themeColor="accent2" w:themeShade="80"/>
                <w:sz w:val="22"/>
                <w:szCs w:val="22"/>
                <w:lang w:val="ru-RU"/>
              </w:rPr>
            </w:pPr>
          </w:p>
          <w:p w14:paraId="2DAF83BD" w14:textId="77777777" w:rsidR="007B683D" w:rsidRPr="002130FD" w:rsidRDefault="007B683D" w:rsidP="00651DD5">
            <w:pPr>
              <w:jc w:val="both"/>
              <w:rPr>
                <w:color w:val="000000" w:themeColor="text1"/>
                <w:sz w:val="22"/>
                <w:szCs w:val="22"/>
                <w:lang w:val="ru-RU"/>
              </w:rPr>
            </w:pPr>
            <w:r w:rsidRPr="002130FD">
              <w:rPr>
                <w:color w:val="000000" w:themeColor="text1"/>
                <w:sz w:val="22"/>
                <w:szCs w:val="22"/>
                <w:lang w:val="ru-RU"/>
              </w:rPr>
              <w:t>в разные времена разные значения приписывались женским образам.</w:t>
            </w:r>
          </w:p>
          <w:p w14:paraId="415DACF2" w14:textId="77777777" w:rsidR="007B683D" w:rsidRPr="002130FD" w:rsidRDefault="007B683D" w:rsidP="00651DD5">
            <w:pPr>
              <w:pStyle w:val="a3"/>
              <w:ind w:left="0"/>
              <w:jc w:val="both"/>
              <w:rPr>
                <w:b/>
                <w:i/>
                <w:sz w:val="22"/>
                <w:szCs w:val="22"/>
                <w:lang w:val="ru-RU"/>
              </w:rPr>
            </w:pPr>
          </w:p>
        </w:tc>
      </w:tr>
    </w:tbl>
    <w:p w14:paraId="08C9A58B" w14:textId="77777777" w:rsidR="007B683D" w:rsidRPr="002130FD" w:rsidRDefault="007B683D" w:rsidP="002130FD">
      <w:pPr>
        <w:pStyle w:val="a3"/>
        <w:ind w:left="0"/>
        <w:rPr>
          <w:b/>
          <w:i/>
          <w:sz w:val="22"/>
          <w:szCs w:val="22"/>
          <w:lang w:val="ru-RU"/>
        </w:rPr>
      </w:pPr>
      <w:r w:rsidRPr="002130FD">
        <w:rPr>
          <w:i/>
          <w:sz w:val="22"/>
          <w:szCs w:val="22"/>
          <w:lang w:val="ru-RU"/>
        </w:rPr>
        <w:t>Таблица № 1</w:t>
      </w:r>
      <w:r w:rsidRPr="002130FD">
        <w:rPr>
          <w:b/>
          <w:sz w:val="22"/>
          <w:szCs w:val="22"/>
          <w:lang w:val="ru-RU"/>
        </w:rPr>
        <w:t>.</w:t>
      </w:r>
      <w:r w:rsidRPr="002130FD">
        <w:rPr>
          <w:b/>
          <w:i/>
          <w:sz w:val="22"/>
          <w:szCs w:val="22"/>
          <w:lang w:val="ru-RU"/>
        </w:rPr>
        <w:t xml:space="preserve"> </w:t>
      </w:r>
      <w:r w:rsidRPr="00872693">
        <w:rPr>
          <w:bCs/>
          <w:sz w:val="22"/>
          <w:szCs w:val="22"/>
          <w:lang w:val="ru-RU"/>
        </w:rPr>
        <w:t>Вопрос расшифровывания «женских образов»</w:t>
      </w:r>
    </w:p>
    <w:p w14:paraId="294B5391" w14:textId="77777777" w:rsidR="007B683D" w:rsidRDefault="007B683D" w:rsidP="00DE021B">
      <w:pPr>
        <w:autoSpaceDE w:val="0"/>
        <w:autoSpaceDN w:val="0"/>
        <w:adjustRightInd w:val="0"/>
        <w:ind w:firstLine="708"/>
        <w:jc w:val="both"/>
        <w:rPr>
          <w:sz w:val="28"/>
          <w:szCs w:val="28"/>
          <w:lang w:val="ru-RU"/>
        </w:rPr>
      </w:pPr>
    </w:p>
    <w:p w14:paraId="1109F5B7" w14:textId="79212CD8" w:rsidR="00DE021B" w:rsidRDefault="00273CCA" w:rsidP="00DE021B">
      <w:pPr>
        <w:autoSpaceDE w:val="0"/>
        <w:autoSpaceDN w:val="0"/>
        <w:adjustRightInd w:val="0"/>
        <w:ind w:firstLine="708"/>
        <w:jc w:val="both"/>
        <w:rPr>
          <w:sz w:val="28"/>
          <w:szCs w:val="28"/>
          <w:lang w:val="ru-RU"/>
        </w:rPr>
      </w:pPr>
      <w:r>
        <w:rPr>
          <w:sz w:val="28"/>
          <w:szCs w:val="28"/>
          <w:lang w:val="ru-RU"/>
        </w:rPr>
        <w:lastRenderedPageBreak/>
        <w:t>Как мы видим выше, г</w:t>
      </w:r>
      <w:r w:rsidR="00DE021B">
        <w:rPr>
          <w:sz w:val="28"/>
          <w:szCs w:val="28"/>
          <w:lang w:val="ru-RU"/>
        </w:rPr>
        <w:t>лавный ключ к пониманию обоснования применения принципов феминистской критики</w:t>
      </w:r>
      <w:r w:rsidR="00BF284E" w:rsidRPr="00D42471">
        <w:rPr>
          <w:sz w:val="28"/>
          <w:szCs w:val="28"/>
          <w:lang w:val="ru-RU"/>
        </w:rPr>
        <w:t xml:space="preserve"> </w:t>
      </w:r>
      <w:r w:rsidR="00DE021B">
        <w:rPr>
          <w:sz w:val="28"/>
          <w:szCs w:val="28"/>
          <w:lang w:val="ru-RU"/>
        </w:rPr>
        <w:t>кроется</w:t>
      </w:r>
      <w:r w:rsidR="00BF284E" w:rsidRPr="00D42471">
        <w:rPr>
          <w:sz w:val="28"/>
          <w:szCs w:val="28"/>
          <w:lang w:val="ru-RU"/>
        </w:rPr>
        <w:t xml:space="preserve"> в </w:t>
      </w:r>
      <w:r w:rsidR="00DE021B">
        <w:rPr>
          <w:sz w:val="28"/>
          <w:szCs w:val="28"/>
          <w:lang w:val="ru-RU"/>
        </w:rPr>
        <w:t xml:space="preserve">трудноискоренимом </w:t>
      </w:r>
      <w:r w:rsidR="00EC4565">
        <w:rPr>
          <w:sz w:val="28"/>
          <w:szCs w:val="28"/>
          <w:lang w:val="ru-RU"/>
        </w:rPr>
        <w:t xml:space="preserve">убеждении </w:t>
      </w:r>
      <w:r w:rsidR="00DE021B">
        <w:rPr>
          <w:sz w:val="28"/>
          <w:szCs w:val="28"/>
          <w:lang w:val="ru-RU"/>
        </w:rPr>
        <w:t xml:space="preserve">о том, что </w:t>
      </w:r>
      <w:r w:rsidR="00BF284E" w:rsidRPr="00D42471">
        <w:rPr>
          <w:sz w:val="28"/>
          <w:szCs w:val="28"/>
          <w:lang w:val="ru-RU"/>
        </w:rPr>
        <w:t xml:space="preserve">на протяжении веков формировались стереотипные каноны иконографической трактовки в искусстве: женщины-матери, блудницы, колдуньи, музы и т.д.  Все они существуют внутри патриархальной культуры как означающие ее представления о благе и о том, что необходимо вытеснить. </w:t>
      </w:r>
    </w:p>
    <w:p w14:paraId="69AD4908" w14:textId="62BDF743" w:rsidR="00DE021B" w:rsidRPr="002A00A1" w:rsidRDefault="00DE021B" w:rsidP="00DE021B">
      <w:pPr>
        <w:autoSpaceDE w:val="0"/>
        <w:autoSpaceDN w:val="0"/>
        <w:adjustRightInd w:val="0"/>
        <w:ind w:firstLine="708"/>
        <w:jc w:val="both"/>
        <w:rPr>
          <w:sz w:val="28"/>
          <w:szCs w:val="28"/>
          <w:lang w:val="ru-RU"/>
        </w:rPr>
      </w:pPr>
      <w:r>
        <w:rPr>
          <w:sz w:val="28"/>
          <w:szCs w:val="28"/>
          <w:lang w:val="ru-RU"/>
        </w:rPr>
        <w:t>Однако</w:t>
      </w:r>
      <w:r w:rsidRPr="00D42471">
        <w:rPr>
          <w:sz w:val="28"/>
          <w:szCs w:val="28"/>
          <w:lang w:val="ru-RU"/>
        </w:rPr>
        <w:t xml:space="preserve"> классической школе искусствознания присуще стремление унифицировать выводы при анализе произведения искусства, сводя все его элементы к общему выводу, обычно продиктованному идеологически признанной системой. “История и теория искусства – одна из тех областей гуманитарного знания, где традиционные (в данном случае – «патриархальные») подходы и ценности классического искусствознания все еще доминируют и труднее всего изживаются” [</w:t>
      </w:r>
      <w:r>
        <w:rPr>
          <w:sz w:val="28"/>
          <w:szCs w:val="28"/>
          <w:lang w:val="ru-RU"/>
        </w:rPr>
        <w:t>47</w:t>
      </w:r>
      <w:r w:rsidRPr="00D42471">
        <w:rPr>
          <w:sz w:val="28"/>
          <w:szCs w:val="28"/>
          <w:lang w:val="ru-RU"/>
        </w:rPr>
        <w:t xml:space="preserve">, с. </w:t>
      </w:r>
      <w:r w:rsidRPr="00D42471">
        <w:rPr>
          <w:color w:val="000000" w:themeColor="text1"/>
          <w:sz w:val="28"/>
          <w:szCs w:val="28"/>
          <w:lang w:val="ru-RU"/>
        </w:rPr>
        <w:t xml:space="preserve">465]. </w:t>
      </w:r>
      <w:r w:rsidRPr="00D42471">
        <w:rPr>
          <w:sz w:val="28"/>
          <w:szCs w:val="28"/>
          <w:lang w:val="ru-RU"/>
        </w:rPr>
        <w:t xml:space="preserve">Если в произведении присутствуют подтексты, не поддающиеся традиционной трактовке, то, скорее всего, они опускаются или признаются ошибками автора. Такой подход исключает принцип </w:t>
      </w:r>
      <w:proofErr w:type="spellStart"/>
      <w:r w:rsidRPr="00D42471">
        <w:rPr>
          <w:sz w:val="28"/>
          <w:szCs w:val="28"/>
          <w:lang w:val="ru-RU"/>
        </w:rPr>
        <w:t>гетероглоссии</w:t>
      </w:r>
      <w:proofErr w:type="spellEnd"/>
      <w:r w:rsidRPr="00D42471">
        <w:rPr>
          <w:sz w:val="28"/>
          <w:szCs w:val="28"/>
          <w:lang w:val="ru-RU"/>
        </w:rPr>
        <w:t>: многоголосия или многоаспектности, многослойности текста [</w:t>
      </w:r>
      <w:r>
        <w:rPr>
          <w:sz w:val="28"/>
          <w:szCs w:val="28"/>
          <w:lang w:val="ru-RU"/>
        </w:rPr>
        <w:t>47</w:t>
      </w:r>
      <w:r w:rsidRPr="00D42471">
        <w:rPr>
          <w:sz w:val="28"/>
          <w:szCs w:val="28"/>
          <w:lang w:val="ru-RU"/>
        </w:rPr>
        <w:t>]. </w:t>
      </w:r>
      <w:r>
        <w:rPr>
          <w:sz w:val="28"/>
          <w:szCs w:val="28"/>
          <w:lang w:val="ru-RU"/>
        </w:rPr>
        <w:t xml:space="preserve"> Вскрытие феминистской критикой противоречий и неоднозначных нюансов, по нашему мнению, отражает ее готовность подвергнуть сомнению все, что часто приводит к многочисленным открытым дискуссиям и дебатам. Обычно они носят мирный академический характер, однако порой перерастают в конфликты даже внутри феминистского сообщества. Образующийся таким образом фон стал неотъемлемой частью движения, что, в свою очередь, также говорит о его предельной открытости </w:t>
      </w:r>
      <w:r w:rsidR="00EC4565">
        <w:rPr>
          <w:sz w:val="28"/>
          <w:szCs w:val="28"/>
          <w:lang w:val="ru-RU"/>
        </w:rPr>
        <w:t xml:space="preserve">по отношению к </w:t>
      </w:r>
      <w:r>
        <w:rPr>
          <w:sz w:val="28"/>
          <w:szCs w:val="28"/>
          <w:lang w:val="ru-RU"/>
        </w:rPr>
        <w:t>социуму: оно не только отражает происходящие в нем процессы, но и распространяет свое влияние на все большее пространство знания.</w:t>
      </w:r>
    </w:p>
    <w:p w14:paraId="4FE9C990" w14:textId="67A2F91A" w:rsidR="00EE72BD" w:rsidRPr="007B683D" w:rsidRDefault="00DE021B" w:rsidP="007B683D">
      <w:pPr>
        <w:ind w:firstLine="708"/>
        <w:jc w:val="both"/>
        <w:rPr>
          <w:sz w:val="28"/>
          <w:szCs w:val="28"/>
          <w:lang w:val="ru-RU"/>
        </w:rPr>
      </w:pPr>
      <w:r w:rsidRPr="00D42471">
        <w:rPr>
          <w:color w:val="0D0D0D" w:themeColor="text1" w:themeTint="F2"/>
          <w:sz w:val="28"/>
          <w:szCs w:val="28"/>
          <w:lang w:val="ru-RU"/>
        </w:rPr>
        <w:t xml:space="preserve">Попытка переоценки доминирующих представлений, однако, часто остается в рамках патриархальной мысли, где «мужской взгляд» в репрезентации образов женщин находится в зависимости от половой оппозиции, не изменяющейся во времени и пространстве. Решающее значение для феминистской политики репрезентации имеет вопрос о том, как женщины изображают себя и, наоборот, как женщины изображены мужчинами, то есть раскрыть скрытые идеологии. </w:t>
      </w:r>
      <w:r w:rsidRPr="00D42471">
        <w:rPr>
          <w:sz w:val="28"/>
          <w:szCs w:val="28"/>
          <w:lang w:val="ru-RU"/>
        </w:rPr>
        <w:t xml:space="preserve">Так, в репрезентацию входит </w:t>
      </w:r>
      <w:r w:rsidR="007306CA">
        <w:rPr>
          <w:sz w:val="28"/>
          <w:szCs w:val="28"/>
          <w:lang w:val="ru-RU"/>
        </w:rPr>
        <w:t>«</w:t>
      </w:r>
      <w:r w:rsidRPr="00D42471">
        <w:rPr>
          <w:sz w:val="28"/>
          <w:szCs w:val="28"/>
          <w:lang w:val="ru-RU"/>
        </w:rPr>
        <w:t xml:space="preserve">высокая степень </w:t>
      </w:r>
      <w:proofErr w:type="spellStart"/>
      <w:r w:rsidRPr="00D42471">
        <w:rPr>
          <w:sz w:val="28"/>
          <w:szCs w:val="28"/>
          <w:lang w:val="ru-RU"/>
        </w:rPr>
        <w:t>отрефлектированности</w:t>
      </w:r>
      <w:proofErr w:type="spellEnd"/>
      <w:r w:rsidRPr="00D42471">
        <w:rPr>
          <w:sz w:val="28"/>
          <w:szCs w:val="28"/>
          <w:lang w:val="ru-RU"/>
        </w:rPr>
        <w:t xml:space="preserve"> эстетических («зона видимости») и политических («зона власти») констелляций, внутри которых «женское» способно распознавать и отстаивать себя</w:t>
      </w:r>
      <w:r w:rsidR="007306CA">
        <w:rPr>
          <w:sz w:val="28"/>
          <w:szCs w:val="28"/>
          <w:lang w:val="ru-RU"/>
        </w:rPr>
        <w:t>»</w:t>
      </w:r>
      <w:r w:rsidR="007306CA" w:rsidRPr="007306CA">
        <w:rPr>
          <w:sz w:val="28"/>
          <w:szCs w:val="28"/>
          <w:lang w:val="ru-RU"/>
        </w:rPr>
        <w:t xml:space="preserve"> </w:t>
      </w:r>
      <w:r w:rsidR="007306CA" w:rsidRPr="00D42471">
        <w:rPr>
          <w:sz w:val="28"/>
          <w:szCs w:val="28"/>
          <w:lang w:val="ru-RU"/>
        </w:rPr>
        <w:t>[</w:t>
      </w:r>
      <w:r w:rsidR="007306CA">
        <w:rPr>
          <w:sz w:val="28"/>
          <w:szCs w:val="28"/>
          <w:lang w:val="ru-RU"/>
        </w:rPr>
        <w:t>52, с.7</w:t>
      </w:r>
      <w:r w:rsidR="007306CA" w:rsidRPr="00D42471">
        <w:rPr>
          <w:sz w:val="28"/>
          <w:szCs w:val="28"/>
          <w:lang w:val="ru-RU"/>
        </w:rPr>
        <w:t>]</w:t>
      </w:r>
      <w:r w:rsidRPr="00D42471">
        <w:rPr>
          <w:sz w:val="28"/>
          <w:szCs w:val="28"/>
          <w:lang w:val="ru-RU"/>
        </w:rPr>
        <w:t xml:space="preserve">. Рассмотрение создания новых канонов </w:t>
      </w:r>
      <w:proofErr w:type="spellStart"/>
      <w:r w:rsidRPr="00D42471">
        <w:rPr>
          <w:sz w:val="28"/>
          <w:szCs w:val="28"/>
          <w:lang w:val="ru-RU"/>
        </w:rPr>
        <w:t>феминности</w:t>
      </w:r>
      <w:proofErr w:type="spellEnd"/>
      <w:r w:rsidRPr="00D42471">
        <w:rPr>
          <w:sz w:val="28"/>
          <w:szCs w:val="28"/>
          <w:lang w:val="ru-RU"/>
        </w:rPr>
        <w:t xml:space="preserve"> женщинами-авторами является одной из основных функций новой феминистской критики. Когда сквозь индивидуальной опыт и осмысление применяется уже обозначенная </w:t>
      </w:r>
      <w:proofErr w:type="spellStart"/>
      <w:r w:rsidRPr="00D42471">
        <w:rPr>
          <w:sz w:val="28"/>
          <w:szCs w:val="28"/>
          <w:lang w:val="ru-RU"/>
        </w:rPr>
        <w:t>репрезентационной</w:t>
      </w:r>
      <w:proofErr w:type="spellEnd"/>
      <w:r w:rsidRPr="00D42471">
        <w:rPr>
          <w:sz w:val="28"/>
          <w:szCs w:val="28"/>
          <w:lang w:val="ru-RU"/>
        </w:rPr>
        <w:t xml:space="preserve"> политикой историческая с</w:t>
      </w:r>
      <w:r w:rsidR="00EC4565">
        <w:rPr>
          <w:sz w:val="28"/>
          <w:szCs w:val="28"/>
          <w:lang w:val="ru-RU"/>
        </w:rPr>
        <w:t>истема координат, в этом случае</w:t>
      </w:r>
      <w:r w:rsidRPr="00D42471">
        <w:rPr>
          <w:sz w:val="28"/>
          <w:szCs w:val="28"/>
          <w:lang w:val="ru-RU"/>
        </w:rPr>
        <w:t xml:space="preserve"> мы говорим о </w:t>
      </w:r>
      <w:proofErr w:type="spellStart"/>
      <w:r w:rsidRPr="00D42471">
        <w:rPr>
          <w:sz w:val="28"/>
          <w:szCs w:val="28"/>
          <w:lang w:val="ru-RU"/>
        </w:rPr>
        <w:t>саморепрезентации</w:t>
      </w:r>
      <w:proofErr w:type="spellEnd"/>
      <w:r w:rsidRPr="00D42471">
        <w:rPr>
          <w:sz w:val="28"/>
          <w:szCs w:val="28"/>
          <w:lang w:val="ru-RU"/>
        </w:rPr>
        <w:t xml:space="preserve"> автора</w:t>
      </w:r>
      <w:r w:rsidR="00031E77">
        <w:rPr>
          <w:sz w:val="28"/>
          <w:szCs w:val="28"/>
          <w:lang w:val="ru-RU"/>
        </w:rPr>
        <w:t xml:space="preserve"> [52]</w:t>
      </w:r>
      <w:r w:rsidR="007306CA">
        <w:rPr>
          <w:sz w:val="28"/>
          <w:szCs w:val="28"/>
          <w:lang w:val="ru-RU"/>
        </w:rPr>
        <w:t>.</w:t>
      </w:r>
    </w:p>
    <w:p w14:paraId="053570BA" w14:textId="77777777" w:rsidR="00CA1221" w:rsidRDefault="00BF284E" w:rsidP="00CA1221">
      <w:pPr>
        <w:ind w:firstLine="708"/>
        <w:jc w:val="both"/>
        <w:rPr>
          <w:color w:val="0D0D0D" w:themeColor="text1" w:themeTint="F2"/>
          <w:sz w:val="28"/>
          <w:szCs w:val="28"/>
          <w:lang w:val="ru-RU"/>
        </w:rPr>
      </w:pPr>
      <w:r w:rsidRPr="00D42471">
        <w:rPr>
          <w:color w:val="0D0D0D" w:themeColor="text1" w:themeTint="F2"/>
          <w:sz w:val="28"/>
          <w:szCs w:val="28"/>
          <w:lang w:val="ru-RU"/>
        </w:rPr>
        <w:t>Так, исторический и герменевтический анализ того, как изменилась методология в интерпретации «образов женщин» в творчестве женщин, направлен на:</w:t>
      </w:r>
    </w:p>
    <w:p w14:paraId="63449895" w14:textId="77777777" w:rsidR="00CA1221" w:rsidRDefault="00CA1221" w:rsidP="00CA1221">
      <w:pPr>
        <w:ind w:firstLine="708"/>
        <w:jc w:val="both"/>
        <w:rPr>
          <w:color w:val="0D0D0D" w:themeColor="text1" w:themeTint="F2"/>
          <w:sz w:val="28"/>
          <w:szCs w:val="28"/>
          <w:lang w:val="ru-RU"/>
        </w:rPr>
      </w:pPr>
      <w:r>
        <w:rPr>
          <w:color w:val="0D0D0D" w:themeColor="text1" w:themeTint="F2"/>
          <w:sz w:val="28"/>
          <w:szCs w:val="28"/>
          <w:lang w:val="ru-RU"/>
        </w:rPr>
        <w:t xml:space="preserve">– </w:t>
      </w:r>
      <w:r w:rsidR="00BF284E" w:rsidRPr="009321E9">
        <w:rPr>
          <w:sz w:val="28"/>
          <w:szCs w:val="28"/>
          <w:lang w:val="ru-RU"/>
        </w:rPr>
        <w:t>декодирование доминирующих представлений, когда образы характеризуются как «хорошие» или «плохие»;</w:t>
      </w:r>
    </w:p>
    <w:p w14:paraId="00DE3A10" w14:textId="30248574" w:rsidR="00BF284E" w:rsidRPr="00CA1221" w:rsidRDefault="00CA1221" w:rsidP="00CA1221">
      <w:pPr>
        <w:ind w:firstLine="708"/>
        <w:jc w:val="both"/>
        <w:rPr>
          <w:color w:val="0D0D0D" w:themeColor="text1" w:themeTint="F2"/>
          <w:sz w:val="28"/>
          <w:szCs w:val="28"/>
          <w:lang w:val="ru-RU"/>
        </w:rPr>
      </w:pPr>
      <w:r>
        <w:rPr>
          <w:color w:val="0D0D0D" w:themeColor="text1" w:themeTint="F2"/>
          <w:sz w:val="28"/>
          <w:szCs w:val="28"/>
          <w:lang w:val="ru-RU"/>
        </w:rPr>
        <w:t xml:space="preserve">– </w:t>
      </w:r>
      <w:r w:rsidR="00BF284E" w:rsidRPr="00CA1221">
        <w:rPr>
          <w:sz w:val="28"/>
          <w:szCs w:val="28"/>
          <w:lang w:val="ru-RU"/>
        </w:rPr>
        <w:t>переоценку женских представлений о женщинах через их творчество</w:t>
      </w:r>
      <w:r w:rsidR="00BF284E" w:rsidRPr="00CA1221">
        <w:rPr>
          <w:color w:val="0D0D0D" w:themeColor="text1" w:themeTint="F2"/>
          <w:sz w:val="28"/>
          <w:szCs w:val="28"/>
          <w:lang w:val="ru-RU"/>
        </w:rPr>
        <w:t>.</w:t>
      </w:r>
    </w:p>
    <w:p w14:paraId="32DF6453" w14:textId="1E1B6226" w:rsidR="00BF284E" w:rsidRPr="00D42471" w:rsidRDefault="00BF284E" w:rsidP="00DD571A">
      <w:pPr>
        <w:autoSpaceDE w:val="0"/>
        <w:autoSpaceDN w:val="0"/>
        <w:adjustRightInd w:val="0"/>
        <w:ind w:firstLine="708"/>
        <w:jc w:val="both"/>
        <w:rPr>
          <w:sz w:val="28"/>
          <w:szCs w:val="28"/>
          <w:lang w:val="ru-RU"/>
        </w:rPr>
      </w:pPr>
      <w:r w:rsidRPr="00D42471">
        <w:rPr>
          <w:sz w:val="28"/>
          <w:szCs w:val="28"/>
          <w:lang w:val="ru-RU"/>
        </w:rPr>
        <w:lastRenderedPageBreak/>
        <w:t xml:space="preserve">Таким образом, история женщин, женский опыт, «взгляд», «видение», репрезентация и </w:t>
      </w:r>
      <w:proofErr w:type="spellStart"/>
      <w:r w:rsidRPr="00D42471">
        <w:rPr>
          <w:sz w:val="28"/>
          <w:szCs w:val="28"/>
          <w:lang w:val="ru-RU"/>
        </w:rPr>
        <w:t>самореп</w:t>
      </w:r>
      <w:r w:rsidR="004C1A14">
        <w:rPr>
          <w:sz w:val="28"/>
          <w:szCs w:val="28"/>
          <w:lang w:val="ru-RU"/>
        </w:rPr>
        <w:t>резентация</w:t>
      </w:r>
      <w:proofErr w:type="spellEnd"/>
      <w:r w:rsidR="004C1A14">
        <w:rPr>
          <w:sz w:val="28"/>
          <w:szCs w:val="28"/>
          <w:lang w:val="ru-RU"/>
        </w:rPr>
        <w:t xml:space="preserve"> – базовые категории</w:t>
      </w:r>
      <w:r w:rsidRPr="00D42471">
        <w:rPr>
          <w:sz w:val="28"/>
          <w:szCs w:val="28"/>
          <w:lang w:val="ru-RU"/>
        </w:rPr>
        <w:t xml:space="preserve">, которыми оперирует феминистская критика истории и теории искусств. </w:t>
      </w:r>
    </w:p>
    <w:p w14:paraId="3F188EB5" w14:textId="09190475" w:rsidR="00BF284E" w:rsidRPr="00D42471" w:rsidRDefault="00BF284E" w:rsidP="00D42471">
      <w:pPr>
        <w:ind w:firstLine="708"/>
        <w:jc w:val="both"/>
        <w:rPr>
          <w:color w:val="000000" w:themeColor="text1"/>
          <w:sz w:val="28"/>
          <w:szCs w:val="28"/>
          <w:lang w:val="ru-RU"/>
        </w:rPr>
      </w:pPr>
      <w:r w:rsidRPr="00D42471">
        <w:rPr>
          <w:sz w:val="28"/>
          <w:szCs w:val="28"/>
          <w:lang w:val="ru-RU"/>
        </w:rPr>
        <w:t>Фемин</w:t>
      </w:r>
      <w:r w:rsidR="002130FD">
        <w:rPr>
          <w:sz w:val="28"/>
          <w:szCs w:val="28"/>
          <w:lang w:val="ru-RU"/>
        </w:rPr>
        <w:t>истская проблематика рассмотре</w:t>
      </w:r>
      <w:r w:rsidRPr="00D42471">
        <w:rPr>
          <w:sz w:val="28"/>
          <w:szCs w:val="28"/>
          <w:lang w:val="ru-RU"/>
        </w:rPr>
        <w:t xml:space="preserve">ния искусства женщин, </w:t>
      </w:r>
      <w:r w:rsidR="002130FD">
        <w:rPr>
          <w:sz w:val="28"/>
          <w:szCs w:val="28"/>
          <w:lang w:val="ru-RU"/>
        </w:rPr>
        <w:t>которые обладают уникальным историческим и социальным</w:t>
      </w:r>
      <w:r w:rsidRPr="00D42471">
        <w:rPr>
          <w:sz w:val="28"/>
          <w:szCs w:val="28"/>
          <w:lang w:val="ru-RU"/>
        </w:rPr>
        <w:t xml:space="preserve"> опыт</w:t>
      </w:r>
      <w:r w:rsidR="002130FD">
        <w:rPr>
          <w:sz w:val="28"/>
          <w:szCs w:val="28"/>
          <w:lang w:val="ru-RU"/>
        </w:rPr>
        <w:t>ом,</w:t>
      </w:r>
      <w:r w:rsidRPr="00D42471">
        <w:rPr>
          <w:sz w:val="28"/>
          <w:szCs w:val="28"/>
          <w:lang w:val="ru-RU"/>
        </w:rPr>
        <w:t xml:space="preserve"> отрицает </w:t>
      </w:r>
      <w:proofErr w:type="spellStart"/>
      <w:r w:rsidRPr="00D42471">
        <w:rPr>
          <w:sz w:val="28"/>
          <w:szCs w:val="28"/>
          <w:lang w:val="ru-RU"/>
        </w:rPr>
        <w:t>эссенциалистское</w:t>
      </w:r>
      <w:proofErr w:type="spellEnd"/>
      <w:r w:rsidRPr="00D42471">
        <w:rPr>
          <w:sz w:val="28"/>
          <w:szCs w:val="28"/>
          <w:lang w:val="ru-RU"/>
        </w:rPr>
        <w:t xml:space="preserve"> понимание различия между мужским и женским в художественном творчестве (то есть данного от природы). </w:t>
      </w:r>
      <w:r w:rsidRPr="00D42471">
        <w:rPr>
          <w:color w:val="000000" w:themeColor="text1"/>
          <w:sz w:val="28"/>
          <w:szCs w:val="28"/>
          <w:lang w:val="ru-RU"/>
        </w:rPr>
        <w:t xml:space="preserve">Такая позиция оказывается полезной в поиске характерных гендерных стереотипов в определенные периоды и жанры танца. К примеру, специалисты анализируют системы власти, которые оправдывают представительство определенной эстетики тела, </w:t>
      </w:r>
      <w:r w:rsidR="002130FD">
        <w:rPr>
          <w:color w:val="000000" w:themeColor="text1"/>
          <w:sz w:val="28"/>
          <w:szCs w:val="28"/>
          <w:lang w:val="ru-RU"/>
        </w:rPr>
        <w:t>при этом подавляя</w:t>
      </w:r>
      <w:r w:rsidRPr="00D42471">
        <w:rPr>
          <w:color w:val="000000" w:themeColor="text1"/>
          <w:sz w:val="28"/>
          <w:szCs w:val="28"/>
          <w:lang w:val="ru-RU"/>
        </w:rPr>
        <w:t xml:space="preserve"> другие. Один из ученых в этой области, Элизабет </w:t>
      </w:r>
      <w:proofErr w:type="spellStart"/>
      <w:r w:rsidRPr="00D42471">
        <w:rPr>
          <w:color w:val="000000" w:themeColor="text1"/>
          <w:sz w:val="28"/>
          <w:szCs w:val="28"/>
          <w:lang w:val="ru-RU"/>
        </w:rPr>
        <w:t>Демпстер</w:t>
      </w:r>
      <w:proofErr w:type="spellEnd"/>
      <w:r w:rsidRPr="00D42471">
        <w:rPr>
          <w:color w:val="000000" w:themeColor="text1"/>
          <w:sz w:val="28"/>
          <w:szCs w:val="28"/>
          <w:lang w:val="ru-RU"/>
        </w:rPr>
        <w:t>, исследует в этом же отношении, как танцующее тело кодирует и воспроизводит социальные, культурные и политические ценности эпохи и жанра, в рамках которых оно возникло [</w:t>
      </w:r>
      <w:r w:rsidR="003F6A1D">
        <w:rPr>
          <w:color w:val="000000" w:themeColor="text1"/>
          <w:sz w:val="28"/>
          <w:szCs w:val="28"/>
          <w:lang w:val="ru-RU"/>
        </w:rPr>
        <w:t>37</w:t>
      </w:r>
      <w:r w:rsidRPr="00D42471">
        <w:rPr>
          <w:color w:val="000000" w:themeColor="text1"/>
          <w:sz w:val="28"/>
          <w:szCs w:val="28"/>
          <w:lang w:val="ru-RU"/>
        </w:rPr>
        <w:t xml:space="preserve">]. </w:t>
      </w:r>
    </w:p>
    <w:p w14:paraId="2C278554" w14:textId="01CC9CF2" w:rsidR="00BF284E" w:rsidRPr="00D42471" w:rsidRDefault="00BF284E" w:rsidP="0073388F">
      <w:pPr>
        <w:ind w:firstLine="708"/>
        <w:jc w:val="both"/>
        <w:rPr>
          <w:sz w:val="28"/>
          <w:szCs w:val="28"/>
          <w:lang w:val="ru-RU"/>
        </w:rPr>
      </w:pPr>
      <w:r w:rsidRPr="00D42471">
        <w:rPr>
          <w:sz w:val="28"/>
          <w:szCs w:val="28"/>
          <w:lang w:val="ru-RU"/>
        </w:rPr>
        <w:t>Однако</w:t>
      </w:r>
      <w:r w:rsidR="003B2432">
        <w:rPr>
          <w:sz w:val="28"/>
          <w:szCs w:val="28"/>
          <w:lang w:val="ru-RU"/>
        </w:rPr>
        <w:t xml:space="preserve">, если мы говорим о таком виде искусства как танец, то его </w:t>
      </w:r>
      <w:r w:rsidRPr="00D42471">
        <w:rPr>
          <w:sz w:val="28"/>
          <w:szCs w:val="28"/>
          <w:lang w:val="ru-RU"/>
        </w:rPr>
        <w:t xml:space="preserve">специфика диктует определенные трудности </w:t>
      </w:r>
      <w:r w:rsidR="002D087E">
        <w:rPr>
          <w:sz w:val="28"/>
          <w:szCs w:val="28"/>
          <w:lang w:val="ru-RU"/>
        </w:rPr>
        <w:t>в выборе</w:t>
      </w:r>
      <w:r w:rsidRPr="00D42471">
        <w:rPr>
          <w:sz w:val="28"/>
          <w:szCs w:val="28"/>
          <w:lang w:val="ru-RU"/>
        </w:rPr>
        <w:t xml:space="preserve"> методов анализа</w:t>
      </w:r>
      <w:r w:rsidR="00327219">
        <w:rPr>
          <w:sz w:val="28"/>
          <w:szCs w:val="28"/>
          <w:lang w:val="ru-RU"/>
        </w:rPr>
        <w:t xml:space="preserve">. Отсутствие </w:t>
      </w:r>
      <w:r w:rsidR="00C34B07" w:rsidRPr="00D42471">
        <w:rPr>
          <w:sz w:val="28"/>
          <w:szCs w:val="28"/>
          <w:lang w:val="ru-RU"/>
        </w:rPr>
        <w:t xml:space="preserve">в современной искусствоведческой науке </w:t>
      </w:r>
      <w:r w:rsidR="00327219">
        <w:rPr>
          <w:sz w:val="28"/>
          <w:szCs w:val="28"/>
          <w:lang w:val="ru-RU"/>
        </w:rPr>
        <w:t xml:space="preserve">единой </w:t>
      </w:r>
      <w:proofErr w:type="spellStart"/>
      <w:r w:rsidR="00327219">
        <w:rPr>
          <w:sz w:val="28"/>
          <w:szCs w:val="28"/>
          <w:lang w:val="ru-RU"/>
        </w:rPr>
        <w:t>терминосистемы</w:t>
      </w:r>
      <w:proofErr w:type="spellEnd"/>
      <w:r w:rsidRPr="00D42471">
        <w:rPr>
          <w:sz w:val="28"/>
          <w:szCs w:val="28"/>
          <w:lang w:val="ru-RU"/>
        </w:rPr>
        <w:t xml:space="preserve"> и </w:t>
      </w:r>
      <w:r w:rsidR="00C34B07">
        <w:rPr>
          <w:sz w:val="28"/>
          <w:szCs w:val="28"/>
          <w:lang w:val="ru-RU"/>
        </w:rPr>
        <w:t xml:space="preserve">идентифицирующих </w:t>
      </w:r>
      <w:r w:rsidRPr="00D42471">
        <w:rPr>
          <w:sz w:val="28"/>
          <w:szCs w:val="28"/>
          <w:lang w:val="ru-RU"/>
        </w:rPr>
        <w:t xml:space="preserve">способов исследования дает нам возможность </w:t>
      </w:r>
      <w:r w:rsidR="0073388F">
        <w:rPr>
          <w:sz w:val="28"/>
          <w:szCs w:val="28"/>
          <w:lang w:val="ru-RU"/>
        </w:rPr>
        <w:t>разработать на основе уже имеющихся в этой области методологию, наиболее полно позволяющую</w:t>
      </w:r>
      <w:r w:rsidRPr="00D42471">
        <w:rPr>
          <w:sz w:val="28"/>
          <w:szCs w:val="28"/>
          <w:lang w:val="ru-RU"/>
        </w:rPr>
        <w:t xml:space="preserve"> </w:t>
      </w:r>
      <w:r w:rsidR="0073388F">
        <w:rPr>
          <w:sz w:val="28"/>
          <w:szCs w:val="28"/>
          <w:lang w:val="ru-RU"/>
        </w:rPr>
        <w:t>решит</w:t>
      </w:r>
      <w:r w:rsidRPr="00D42471">
        <w:rPr>
          <w:sz w:val="28"/>
          <w:szCs w:val="28"/>
          <w:lang w:val="ru-RU"/>
        </w:rPr>
        <w:t>ь поставленные задачи. Возможные варианты анализа хореографического текста, применяемые в</w:t>
      </w:r>
      <w:r w:rsidR="00DD72B7">
        <w:rPr>
          <w:sz w:val="28"/>
          <w:szCs w:val="28"/>
          <w:lang w:val="ru-RU"/>
        </w:rPr>
        <w:t xml:space="preserve"> искусствоведении</w:t>
      </w:r>
      <w:r w:rsidRPr="00D42471">
        <w:rPr>
          <w:sz w:val="28"/>
          <w:szCs w:val="28"/>
          <w:lang w:val="ru-RU"/>
        </w:rPr>
        <w:t>, определяются особенностью феминистской методологии и должны от</w:t>
      </w:r>
      <w:r w:rsidR="00DD72B7">
        <w:rPr>
          <w:sz w:val="28"/>
          <w:szCs w:val="28"/>
          <w:lang w:val="ru-RU"/>
        </w:rPr>
        <w:t>вечать на запрос: к</w:t>
      </w:r>
      <w:r w:rsidRPr="00D42471">
        <w:rPr>
          <w:sz w:val="28"/>
          <w:szCs w:val="28"/>
          <w:lang w:val="ru-RU"/>
        </w:rPr>
        <w:t>ак конкретное направление теории может быть применено в определенной области исследования при испо</w:t>
      </w:r>
      <w:r w:rsidR="00DD72B7">
        <w:rPr>
          <w:sz w:val="28"/>
          <w:szCs w:val="28"/>
          <w:lang w:val="ru-RU"/>
        </w:rPr>
        <w:t>льзовании традиционных подходов</w:t>
      </w:r>
      <w:r w:rsidRPr="00D42471">
        <w:rPr>
          <w:sz w:val="28"/>
          <w:szCs w:val="28"/>
          <w:lang w:val="ru-RU"/>
        </w:rPr>
        <w:t xml:space="preserve"> [</w:t>
      </w:r>
      <w:r w:rsidR="00A917F4">
        <w:rPr>
          <w:sz w:val="28"/>
          <w:szCs w:val="28"/>
          <w:lang w:val="ru-RU"/>
        </w:rPr>
        <w:t>44</w:t>
      </w:r>
      <w:r w:rsidRPr="00D42471">
        <w:rPr>
          <w:sz w:val="28"/>
          <w:szCs w:val="28"/>
          <w:lang w:val="ru-RU"/>
        </w:rPr>
        <w:t>]. В</w:t>
      </w:r>
      <w:r w:rsidR="00DD72B7">
        <w:rPr>
          <w:sz w:val="28"/>
          <w:szCs w:val="28"/>
          <w:lang w:val="ru-RU"/>
        </w:rPr>
        <w:t xml:space="preserve"> данном случае становится важным </w:t>
      </w:r>
      <w:r w:rsidR="003B2432">
        <w:rPr>
          <w:sz w:val="28"/>
          <w:szCs w:val="28"/>
          <w:lang w:val="ru-RU"/>
        </w:rPr>
        <w:t>то</w:t>
      </w:r>
      <w:r w:rsidR="00DD72B7">
        <w:rPr>
          <w:sz w:val="28"/>
          <w:szCs w:val="28"/>
          <w:lang w:val="ru-RU"/>
        </w:rPr>
        <w:t xml:space="preserve">, </w:t>
      </w:r>
      <w:r w:rsidRPr="00BB649D">
        <w:rPr>
          <w:sz w:val="28"/>
          <w:szCs w:val="28"/>
          <w:lang w:val="ru-RU"/>
        </w:rPr>
        <w:t>как</w:t>
      </w:r>
      <w:r w:rsidR="00DD72B7" w:rsidRPr="00BB649D">
        <w:rPr>
          <w:sz w:val="28"/>
          <w:szCs w:val="28"/>
          <w:lang w:val="ru-RU"/>
        </w:rPr>
        <w:t xml:space="preserve"> эти</w:t>
      </w:r>
      <w:r w:rsidRPr="00BB649D">
        <w:rPr>
          <w:sz w:val="28"/>
          <w:szCs w:val="28"/>
          <w:lang w:val="ru-RU"/>
        </w:rPr>
        <w:t xml:space="preserve"> методы и подходы применяются.</w:t>
      </w:r>
      <w:r w:rsidRPr="00D42471">
        <w:rPr>
          <w:b/>
          <w:bCs/>
          <w:sz w:val="28"/>
          <w:szCs w:val="28"/>
          <w:lang w:val="ru-RU"/>
        </w:rPr>
        <w:t xml:space="preserve"> </w:t>
      </w:r>
      <w:r w:rsidRPr="00D42471">
        <w:rPr>
          <w:sz w:val="28"/>
          <w:szCs w:val="28"/>
          <w:lang w:val="ru-RU"/>
        </w:rPr>
        <w:t xml:space="preserve">Поэтому направления в дискурсивном поле гендерной теории, в которых может рассматриваться искусство танца, очень разнообразны. </w:t>
      </w:r>
    </w:p>
    <w:p w14:paraId="0332BD9D" w14:textId="763AA0CA" w:rsidR="00BF284E" w:rsidRPr="00D42471" w:rsidRDefault="00CE741D" w:rsidP="00CE741D">
      <w:pPr>
        <w:ind w:firstLine="709"/>
        <w:jc w:val="both"/>
        <w:rPr>
          <w:color w:val="000000" w:themeColor="text1"/>
          <w:sz w:val="28"/>
          <w:szCs w:val="28"/>
          <w:lang w:val="ru-RU"/>
        </w:rPr>
      </w:pPr>
      <w:r>
        <w:rPr>
          <w:color w:val="000000" w:themeColor="text1"/>
          <w:sz w:val="28"/>
          <w:szCs w:val="28"/>
          <w:lang w:val="ru-RU"/>
        </w:rPr>
        <w:t xml:space="preserve">Относительно изучения </w:t>
      </w:r>
      <w:r w:rsidR="00BF284E" w:rsidRPr="00D42471">
        <w:rPr>
          <w:color w:val="000000" w:themeColor="text1"/>
          <w:sz w:val="28"/>
          <w:szCs w:val="28"/>
          <w:lang w:val="ru-RU"/>
        </w:rPr>
        <w:t>специфики танца как области исследований, то она, по нашему мнению, выражена в двух характерных чертах:</w:t>
      </w:r>
    </w:p>
    <w:p w14:paraId="4CA0D832" w14:textId="7C0948DE" w:rsidR="00BF284E" w:rsidRPr="00D42471" w:rsidRDefault="00BF284E" w:rsidP="00D42471">
      <w:pPr>
        <w:jc w:val="both"/>
        <w:rPr>
          <w:color w:val="000000" w:themeColor="text1"/>
          <w:sz w:val="28"/>
          <w:szCs w:val="28"/>
          <w:lang w:val="ru-RU"/>
        </w:rPr>
      </w:pPr>
      <w:r w:rsidRPr="00D42471">
        <w:rPr>
          <w:color w:val="000000" w:themeColor="text1"/>
          <w:sz w:val="28"/>
          <w:szCs w:val="28"/>
          <w:lang w:val="ru-RU"/>
        </w:rPr>
        <w:t xml:space="preserve">- </w:t>
      </w:r>
      <w:proofErr w:type="spellStart"/>
      <w:r w:rsidRPr="00D42471">
        <w:rPr>
          <w:color w:val="000000" w:themeColor="text1"/>
          <w:sz w:val="28"/>
          <w:szCs w:val="28"/>
          <w:lang w:val="ru-RU"/>
        </w:rPr>
        <w:t>физиологичност</w:t>
      </w:r>
      <w:r w:rsidR="00B72F3D">
        <w:rPr>
          <w:color w:val="000000" w:themeColor="text1"/>
          <w:sz w:val="28"/>
          <w:szCs w:val="28"/>
          <w:lang w:val="ru-RU"/>
        </w:rPr>
        <w:t>ь</w:t>
      </w:r>
      <w:proofErr w:type="spellEnd"/>
      <w:r w:rsidRPr="00D42471">
        <w:rPr>
          <w:color w:val="000000" w:themeColor="text1"/>
          <w:sz w:val="28"/>
          <w:szCs w:val="28"/>
          <w:lang w:val="ru-RU"/>
        </w:rPr>
        <w:t>;</w:t>
      </w:r>
    </w:p>
    <w:p w14:paraId="5192DDCB" w14:textId="4EB3B6DF" w:rsidR="00BF284E" w:rsidRPr="00D42471" w:rsidRDefault="00BF284E" w:rsidP="00D42471">
      <w:pPr>
        <w:jc w:val="both"/>
        <w:rPr>
          <w:color w:val="000000" w:themeColor="text1"/>
          <w:sz w:val="28"/>
          <w:szCs w:val="28"/>
          <w:lang w:val="ru-RU"/>
        </w:rPr>
      </w:pPr>
      <w:r w:rsidRPr="00D42471">
        <w:rPr>
          <w:color w:val="000000" w:themeColor="text1"/>
          <w:sz w:val="28"/>
          <w:szCs w:val="28"/>
          <w:lang w:val="ru-RU"/>
        </w:rPr>
        <w:t>- «</w:t>
      </w:r>
      <w:proofErr w:type="spellStart"/>
      <w:r w:rsidRPr="00D42471">
        <w:rPr>
          <w:color w:val="000000" w:themeColor="text1"/>
          <w:sz w:val="28"/>
          <w:szCs w:val="28"/>
          <w:lang w:val="ru-RU"/>
        </w:rPr>
        <w:t>перфомативност</w:t>
      </w:r>
      <w:r w:rsidR="00B72F3D">
        <w:rPr>
          <w:color w:val="000000" w:themeColor="text1"/>
          <w:sz w:val="28"/>
          <w:szCs w:val="28"/>
          <w:lang w:val="ru-RU"/>
        </w:rPr>
        <w:t>ь</w:t>
      </w:r>
      <w:proofErr w:type="spellEnd"/>
      <w:r w:rsidRPr="00D42471">
        <w:rPr>
          <w:color w:val="000000" w:themeColor="text1"/>
          <w:sz w:val="28"/>
          <w:szCs w:val="28"/>
          <w:lang w:val="ru-RU"/>
        </w:rPr>
        <w:t>».</w:t>
      </w:r>
    </w:p>
    <w:p w14:paraId="0A53873F" w14:textId="76B3D249" w:rsidR="00BF284E" w:rsidRPr="00D42471" w:rsidRDefault="00BF284E" w:rsidP="00D42471">
      <w:pPr>
        <w:jc w:val="both"/>
        <w:rPr>
          <w:color w:val="000000" w:themeColor="text1"/>
          <w:sz w:val="28"/>
          <w:szCs w:val="28"/>
          <w:lang w:val="ru-RU"/>
        </w:rPr>
      </w:pPr>
      <w:r w:rsidRPr="00D42471">
        <w:rPr>
          <w:color w:val="000000" w:themeColor="text1"/>
          <w:sz w:val="28"/>
          <w:szCs w:val="28"/>
        </w:rPr>
        <w:t xml:space="preserve"> </w:t>
      </w:r>
      <w:r w:rsidR="00CE741D">
        <w:rPr>
          <w:color w:val="000000" w:themeColor="text1"/>
          <w:sz w:val="28"/>
          <w:szCs w:val="28"/>
        </w:rPr>
        <w:tab/>
      </w:r>
      <w:r w:rsidR="009320C8">
        <w:rPr>
          <w:color w:val="000000" w:themeColor="text1"/>
          <w:sz w:val="28"/>
          <w:szCs w:val="28"/>
          <w:lang w:val="ru-RU"/>
        </w:rPr>
        <w:t>Во-первых, и</w:t>
      </w:r>
      <w:r w:rsidRPr="00D42471">
        <w:rPr>
          <w:color w:val="000000" w:themeColor="text1"/>
          <w:sz w:val="28"/>
          <w:szCs w:val="28"/>
        </w:rPr>
        <w:t xml:space="preserve">менно в силу </w:t>
      </w:r>
      <w:r w:rsidRPr="00D42471">
        <w:rPr>
          <w:color w:val="000000" w:themeColor="text1"/>
          <w:sz w:val="28"/>
          <w:szCs w:val="28"/>
          <w:lang w:val="ru-RU"/>
        </w:rPr>
        <w:t xml:space="preserve">того, что танец в качестве главного инструмента использует </w:t>
      </w:r>
      <w:r w:rsidRPr="00D42471">
        <w:rPr>
          <w:color w:val="000000" w:themeColor="text1"/>
          <w:sz w:val="28"/>
          <w:szCs w:val="28"/>
        </w:rPr>
        <w:t>человеческо</w:t>
      </w:r>
      <w:r w:rsidRPr="00D42471">
        <w:rPr>
          <w:color w:val="000000" w:themeColor="text1"/>
          <w:sz w:val="28"/>
          <w:szCs w:val="28"/>
          <w:lang w:val="ru-RU"/>
        </w:rPr>
        <w:t>е</w:t>
      </w:r>
      <w:r w:rsidRPr="00D42471">
        <w:rPr>
          <w:color w:val="000000" w:themeColor="text1"/>
          <w:sz w:val="28"/>
          <w:szCs w:val="28"/>
        </w:rPr>
        <w:t xml:space="preserve"> тел</w:t>
      </w:r>
      <w:r w:rsidRPr="00D42471">
        <w:rPr>
          <w:color w:val="000000" w:themeColor="text1"/>
          <w:sz w:val="28"/>
          <w:szCs w:val="28"/>
          <w:lang w:val="ru-RU"/>
        </w:rPr>
        <w:t xml:space="preserve">о, он </w:t>
      </w:r>
      <w:r w:rsidRPr="00D42471">
        <w:rPr>
          <w:color w:val="000000" w:themeColor="text1"/>
          <w:sz w:val="28"/>
          <w:szCs w:val="28"/>
        </w:rPr>
        <w:t>представляет интерес для исследователей, изучающих его на с</w:t>
      </w:r>
      <w:r w:rsidR="00CE741D">
        <w:rPr>
          <w:color w:val="000000" w:themeColor="text1"/>
          <w:sz w:val="28"/>
          <w:szCs w:val="28"/>
        </w:rPr>
        <w:t>тыке с гендерной теорией. Танец как академическая дисциплина</w:t>
      </w:r>
      <w:r w:rsidRPr="00D42471">
        <w:rPr>
          <w:color w:val="000000" w:themeColor="text1"/>
          <w:sz w:val="28"/>
          <w:szCs w:val="28"/>
        </w:rPr>
        <w:t xml:space="preserve"> и существующие теоретические сложности его анализа дают хорошую основу для применения феминистской теории</w:t>
      </w:r>
      <w:r w:rsidR="003B2432">
        <w:rPr>
          <w:color w:val="000000" w:themeColor="text1"/>
          <w:sz w:val="28"/>
          <w:szCs w:val="28"/>
          <w:lang w:val="ru-RU"/>
        </w:rPr>
        <w:t>, согласно мнению А. Олбрайт о том, что т</w:t>
      </w:r>
      <w:r w:rsidRPr="00D42471">
        <w:rPr>
          <w:color w:val="000000" w:themeColor="text1"/>
          <w:sz w:val="28"/>
          <w:szCs w:val="28"/>
        </w:rPr>
        <w:t>анец может внести живой</w:t>
      </w:r>
      <w:r w:rsidRPr="00D42471">
        <w:rPr>
          <w:color w:val="000000" w:themeColor="text1"/>
          <w:sz w:val="28"/>
          <w:szCs w:val="28"/>
          <w:lang w:val="ru-RU"/>
        </w:rPr>
        <w:t xml:space="preserve"> </w:t>
      </w:r>
      <w:r w:rsidRPr="00D42471">
        <w:rPr>
          <w:color w:val="000000" w:themeColor="text1"/>
          <w:sz w:val="28"/>
          <w:szCs w:val="28"/>
        </w:rPr>
        <w:t>опыт в наши дискуссии о представлении и культурных конструкциях тела. Расширяя</w:t>
      </w:r>
      <w:r w:rsidRPr="00D42471">
        <w:rPr>
          <w:color w:val="000000" w:themeColor="text1"/>
          <w:sz w:val="28"/>
          <w:szCs w:val="28"/>
          <w:lang w:val="ru-RU"/>
        </w:rPr>
        <w:t xml:space="preserve"> </w:t>
      </w:r>
      <w:r w:rsidRPr="00D42471">
        <w:rPr>
          <w:color w:val="000000" w:themeColor="text1"/>
          <w:sz w:val="28"/>
          <w:szCs w:val="28"/>
        </w:rPr>
        <w:t xml:space="preserve">наши </w:t>
      </w:r>
      <w:r w:rsidR="00146801">
        <w:rPr>
          <w:color w:val="000000" w:themeColor="text1"/>
          <w:sz w:val="28"/>
          <w:szCs w:val="28"/>
          <w:lang w:val="ru-RU"/>
        </w:rPr>
        <w:t>понятия</w:t>
      </w:r>
      <w:r w:rsidRPr="00D42471">
        <w:rPr>
          <w:color w:val="000000" w:themeColor="text1"/>
          <w:sz w:val="28"/>
          <w:szCs w:val="28"/>
        </w:rPr>
        <w:t xml:space="preserve"> о телесных “текстах” через включение танца во всех его формах мы</w:t>
      </w:r>
      <w:r w:rsidRPr="00D42471">
        <w:rPr>
          <w:color w:val="000000" w:themeColor="text1"/>
          <w:sz w:val="28"/>
          <w:szCs w:val="28"/>
          <w:lang w:val="ru-RU"/>
        </w:rPr>
        <w:t xml:space="preserve"> </w:t>
      </w:r>
      <w:r w:rsidRPr="00D42471">
        <w:rPr>
          <w:color w:val="000000" w:themeColor="text1"/>
          <w:sz w:val="28"/>
          <w:szCs w:val="28"/>
        </w:rPr>
        <w:t>можем продвинуться в нашем понимании того, как социальные идентификации</w:t>
      </w:r>
      <w:r w:rsidRPr="00D42471">
        <w:rPr>
          <w:color w:val="000000" w:themeColor="text1"/>
          <w:sz w:val="28"/>
          <w:szCs w:val="28"/>
          <w:lang w:val="ru-RU"/>
        </w:rPr>
        <w:t xml:space="preserve"> </w:t>
      </w:r>
      <w:r w:rsidRPr="00D42471">
        <w:rPr>
          <w:color w:val="000000" w:themeColor="text1"/>
          <w:sz w:val="28"/>
          <w:szCs w:val="28"/>
        </w:rPr>
        <w:t>означены, оформлены, согласованы через движения тела»</w:t>
      </w:r>
      <w:r w:rsidRPr="00D42471">
        <w:rPr>
          <w:color w:val="000000" w:themeColor="text1"/>
          <w:sz w:val="28"/>
          <w:szCs w:val="28"/>
          <w:lang w:val="ru-RU"/>
        </w:rPr>
        <w:t xml:space="preserve"> </w:t>
      </w:r>
      <w:r w:rsidRPr="00D42471">
        <w:rPr>
          <w:color w:val="000000" w:themeColor="text1"/>
          <w:sz w:val="28"/>
          <w:szCs w:val="28"/>
        </w:rPr>
        <w:t>[</w:t>
      </w:r>
      <w:r w:rsidR="00A917F4">
        <w:rPr>
          <w:color w:val="000000" w:themeColor="text1"/>
          <w:sz w:val="28"/>
          <w:szCs w:val="28"/>
          <w:lang w:val="ru-RU"/>
        </w:rPr>
        <w:t>36</w:t>
      </w:r>
      <w:r w:rsidRPr="00D42471">
        <w:rPr>
          <w:color w:val="000000" w:themeColor="text1"/>
          <w:sz w:val="28"/>
          <w:szCs w:val="28"/>
        </w:rPr>
        <w:t>]</w:t>
      </w:r>
      <w:r w:rsidR="00B92717" w:rsidRPr="00D42471">
        <w:rPr>
          <w:color w:val="000000" w:themeColor="text1"/>
          <w:sz w:val="28"/>
          <w:szCs w:val="28"/>
          <w:lang w:val="ru-RU"/>
        </w:rPr>
        <w:t>.</w:t>
      </w:r>
    </w:p>
    <w:p w14:paraId="41782ED7" w14:textId="3ED315DB" w:rsidR="00BF284E" w:rsidRPr="00D42471" w:rsidRDefault="00BF284E" w:rsidP="00D42471">
      <w:pPr>
        <w:ind w:firstLine="708"/>
        <w:jc w:val="both"/>
        <w:rPr>
          <w:color w:val="000000" w:themeColor="text1"/>
          <w:sz w:val="28"/>
          <w:szCs w:val="28"/>
          <w:lang w:val="ru-RU"/>
        </w:rPr>
      </w:pPr>
      <w:r w:rsidRPr="00D42471">
        <w:rPr>
          <w:color w:val="000000" w:themeColor="text1"/>
          <w:sz w:val="28"/>
          <w:szCs w:val="28"/>
          <w:lang w:val="ru-RU"/>
        </w:rPr>
        <w:t xml:space="preserve">В силу того, что тело </w:t>
      </w:r>
      <w:r w:rsidR="00E63CDB">
        <w:rPr>
          <w:color w:val="000000" w:themeColor="text1"/>
          <w:sz w:val="28"/>
          <w:szCs w:val="28"/>
          <w:lang w:val="ru-RU"/>
        </w:rPr>
        <w:t xml:space="preserve">выступает как главный инструмент </w:t>
      </w:r>
      <w:r w:rsidRPr="00D42471">
        <w:rPr>
          <w:color w:val="000000" w:themeColor="text1"/>
          <w:sz w:val="28"/>
          <w:szCs w:val="28"/>
          <w:lang w:val="ru-RU"/>
        </w:rPr>
        <w:t xml:space="preserve">в хореографии – </w:t>
      </w:r>
      <w:r w:rsidR="00E63CDB">
        <w:rPr>
          <w:color w:val="000000" w:themeColor="text1"/>
          <w:sz w:val="28"/>
          <w:szCs w:val="28"/>
          <w:lang w:val="ru-RU"/>
        </w:rPr>
        <w:t xml:space="preserve">и это </w:t>
      </w:r>
      <w:r w:rsidRPr="00D42471">
        <w:rPr>
          <w:color w:val="000000" w:themeColor="text1"/>
          <w:sz w:val="28"/>
          <w:szCs w:val="28"/>
          <w:lang w:val="ru-RU"/>
        </w:rPr>
        <w:t xml:space="preserve">главное отличие ее от других видов искусств, то сама телесность зависит от множества правил, условностей, характерных для жанра и периода, напрямую </w:t>
      </w:r>
      <w:r w:rsidRPr="00D42471">
        <w:rPr>
          <w:color w:val="000000" w:themeColor="text1"/>
          <w:sz w:val="28"/>
          <w:szCs w:val="28"/>
          <w:lang w:val="ru-RU"/>
        </w:rPr>
        <w:lastRenderedPageBreak/>
        <w:t>связанных с преобладающими идеологиями в более широком контексте общества. Н</w:t>
      </w:r>
      <w:r w:rsidRPr="00D42471">
        <w:rPr>
          <w:color w:val="000000" w:themeColor="text1"/>
          <w:sz w:val="28"/>
          <w:szCs w:val="28"/>
        </w:rPr>
        <w:t>овые теоретические подходы к анализу идеологии, репрезентации и социальных отношений несут в себе возможность для изучения танцующего тела</w:t>
      </w:r>
      <w:r w:rsidRPr="00D42471">
        <w:rPr>
          <w:color w:val="000000" w:themeColor="text1"/>
          <w:sz w:val="28"/>
          <w:szCs w:val="28"/>
          <w:lang w:val="ru-RU"/>
        </w:rPr>
        <w:t xml:space="preserve">, что впервые было озвучено К. </w:t>
      </w:r>
      <w:proofErr w:type="spellStart"/>
      <w:r w:rsidRPr="00D42471">
        <w:rPr>
          <w:color w:val="000000" w:themeColor="text1"/>
          <w:sz w:val="28"/>
          <w:szCs w:val="28"/>
          <w:lang w:val="ru-RU"/>
        </w:rPr>
        <w:t>Адэр</w:t>
      </w:r>
      <w:proofErr w:type="spellEnd"/>
      <w:r w:rsidRPr="00D42471">
        <w:rPr>
          <w:color w:val="000000" w:themeColor="text1"/>
          <w:sz w:val="28"/>
          <w:szCs w:val="28"/>
          <w:lang w:val="ru-RU"/>
        </w:rPr>
        <w:t xml:space="preserve"> в ее работе «Женщины и танец: сильфиды и сирены» [</w:t>
      </w:r>
      <w:r w:rsidR="00A917F4">
        <w:rPr>
          <w:color w:val="000000" w:themeColor="text1"/>
          <w:sz w:val="28"/>
          <w:szCs w:val="28"/>
          <w:lang w:val="ru-RU"/>
        </w:rPr>
        <w:t>35</w:t>
      </w:r>
      <w:r w:rsidRPr="00D42471">
        <w:rPr>
          <w:color w:val="000000" w:themeColor="text1"/>
          <w:sz w:val="28"/>
          <w:szCs w:val="28"/>
          <w:lang w:val="ru-RU"/>
        </w:rPr>
        <w:t xml:space="preserve">]. </w:t>
      </w:r>
    </w:p>
    <w:p w14:paraId="47D813C7" w14:textId="3E1B4D19" w:rsidR="00076498" w:rsidRPr="00D42471" w:rsidRDefault="00BF284E" w:rsidP="00DD571A">
      <w:pPr>
        <w:ind w:firstLine="708"/>
        <w:jc w:val="both"/>
        <w:rPr>
          <w:color w:val="000000" w:themeColor="text1"/>
          <w:sz w:val="28"/>
          <w:szCs w:val="28"/>
        </w:rPr>
      </w:pPr>
      <w:r w:rsidRPr="00D42471">
        <w:rPr>
          <w:color w:val="000000" w:themeColor="text1"/>
          <w:sz w:val="28"/>
          <w:szCs w:val="28"/>
          <w:lang w:val="ru-RU"/>
        </w:rPr>
        <w:t>И</w:t>
      </w:r>
      <w:r w:rsidR="00C050EA">
        <w:rPr>
          <w:color w:val="000000" w:themeColor="text1"/>
          <w:sz w:val="28"/>
          <w:szCs w:val="28"/>
          <w:lang w:val="ru-RU"/>
        </w:rPr>
        <w:t>,</w:t>
      </w:r>
      <w:r w:rsidRPr="00D42471">
        <w:rPr>
          <w:color w:val="000000" w:themeColor="text1"/>
          <w:sz w:val="28"/>
          <w:szCs w:val="28"/>
          <w:lang w:val="ru-RU"/>
        </w:rPr>
        <w:t xml:space="preserve"> во-вторых, такое качество танца</w:t>
      </w:r>
      <w:r w:rsidR="004352A5">
        <w:rPr>
          <w:color w:val="000000" w:themeColor="text1"/>
          <w:sz w:val="28"/>
          <w:szCs w:val="28"/>
          <w:lang w:val="ru-RU"/>
        </w:rPr>
        <w:t>,</w:t>
      </w:r>
      <w:r w:rsidRPr="00D42471">
        <w:rPr>
          <w:color w:val="000000" w:themeColor="text1"/>
          <w:sz w:val="28"/>
          <w:szCs w:val="28"/>
          <w:lang w:val="ru-RU"/>
        </w:rPr>
        <w:t xml:space="preserve"> как «</w:t>
      </w:r>
      <w:proofErr w:type="spellStart"/>
      <w:r w:rsidRPr="00D42471">
        <w:rPr>
          <w:color w:val="000000" w:themeColor="text1"/>
          <w:sz w:val="28"/>
          <w:szCs w:val="28"/>
          <w:lang w:val="ru-RU"/>
        </w:rPr>
        <w:t>перформативность</w:t>
      </w:r>
      <w:proofErr w:type="spellEnd"/>
      <w:r w:rsidRPr="00D42471">
        <w:rPr>
          <w:color w:val="000000" w:themeColor="text1"/>
          <w:sz w:val="28"/>
          <w:szCs w:val="28"/>
          <w:lang w:val="ru-RU"/>
        </w:rPr>
        <w:t>»</w:t>
      </w:r>
      <w:r w:rsidR="004352A5">
        <w:rPr>
          <w:color w:val="000000" w:themeColor="text1"/>
          <w:sz w:val="28"/>
          <w:szCs w:val="28"/>
          <w:lang w:val="ru-RU"/>
        </w:rPr>
        <w:t>,</w:t>
      </w:r>
      <w:r w:rsidRPr="00D42471">
        <w:rPr>
          <w:color w:val="000000" w:themeColor="text1"/>
          <w:sz w:val="28"/>
          <w:szCs w:val="28"/>
          <w:lang w:val="ru-RU"/>
        </w:rPr>
        <w:t xml:space="preserve"> может создавать трудности для его понимания</w:t>
      </w:r>
      <w:r w:rsidR="003A248A" w:rsidRPr="00D42471">
        <w:rPr>
          <w:color w:val="000000" w:themeColor="text1"/>
          <w:sz w:val="28"/>
          <w:szCs w:val="28"/>
          <w:lang w:val="ru-RU"/>
        </w:rPr>
        <w:t>:</w:t>
      </w:r>
      <w:r w:rsidRPr="00D42471">
        <w:rPr>
          <w:color w:val="000000" w:themeColor="text1"/>
          <w:sz w:val="28"/>
          <w:szCs w:val="28"/>
          <w:lang w:val="ru-RU"/>
        </w:rPr>
        <w:t xml:space="preserve"> «Правда танца состоит в его сиюминутности и наглядности» [</w:t>
      </w:r>
      <w:r w:rsidR="00A917F4">
        <w:rPr>
          <w:color w:val="000000" w:themeColor="text1"/>
          <w:sz w:val="28"/>
          <w:szCs w:val="28"/>
          <w:lang w:val="ru-RU"/>
        </w:rPr>
        <w:t>2</w:t>
      </w:r>
      <w:r w:rsidRPr="00D42471">
        <w:rPr>
          <w:color w:val="000000" w:themeColor="text1"/>
          <w:sz w:val="28"/>
          <w:szCs w:val="28"/>
          <w:lang w:val="ru-RU"/>
        </w:rPr>
        <w:t>, с. 7]</w:t>
      </w:r>
      <w:r w:rsidR="00F274E4">
        <w:rPr>
          <w:color w:val="000000" w:themeColor="text1"/>
          <w:sz w:val="28"/>
          <w:szCs w:val="28"/>
          <w:lang w:val="ru-RU"/>
        </w:rPr>
        <w:t xml:space="preserve">. </w:t>
      </w:r>
      <w:proofErr w:type="spellStart"/>
      <w:r w:rsidRPr="00D42471">
        <w:rPr>
          <w:color w:val="000000" w:themeColor="text1"/>
          <w:sz w:val="28"/>
          <w:szCs w:val="28"/>
          <w:lang w:val="ru-RU"/>
        </w:rPr>
        <w:t>Перфоманс</w:t>
      </w:r>
      <w:proofErr w:type="spellEnd"/>
      <w:r w:rsidRPr="00D42471">
        <w:rPr>
          <w:color w:val="000000" w:themeColor="text1"/>
          <w:sz w:val="28"/>
          <w:szCs w:val="28"/>
          <w:lang w:val="ru-RU"/>
        </w:rPr>
        <w:t xml:space="preserve"> ставит барьер для применения такой теоретической литературной категории</w:t>
      </w:r>
      <w:r w:rsidR="004352A5">
        <w:rPr>
          <w:color w:val="000000" w:themeColor="text1"/>
          <w:sz w:val="28"/>
          <w:szCs w:val="28"/>
          <w:lang w:val="ru-RU"/>
        </w:rPr>
        <w:t>,</w:t>
      </w:r>
      <w:r w:rsidRPr="00D42471">
        <w:rPr>
          <w:color w:val="000000" w:themeColor="text1"/>
          <w:sz w:val="28"/>
          <w:szCs w:val="28"/>
          <w:lang w:val="ru-RU"/>
        </w:rPr>
        <w:t xml:space="preserve"> как «женское письмо», о которой впервые заговорила Элен </w:t>
      </w:r>
      <w:proofErr w:type="spellStart"/>
      <w:r w:rsidRPr="00D42471">
        <w:rPr>
          <w:color w:val="000000" w:themeColor="text1"/>
          <w:sz w:val="28"/>
          <w:szCs w:val="28"/>
          <w:lang w:val="ru-RU"/>
        </w:rPr>
        <w:t>Сиксу</w:t>
      </w:r>
      <w:proofErr w:type="spellEnd"/>
      <w:r w:rsidRPr="00D42471">
        <w:rPr>
          <w:color w:val="000000" w:themeColor="text1"/>
          <w:sz w:val="28"/>
          <w:szCs w:val="28"/>
          <w:lang w:val="ru-RU"/>
        </w:rPr>
        <w:t xml:space="preserve"> в работе «Смех медузы» [</w:t>
      </w:r>
      <w:r w:rsidR="00A917F4">
        <w:rPr>
          <w:color w:val="000000" w:themeColor="text1"/>
          <w:sz w:val="28"/>
          <w:szCs w:val="28"/>
          <w:lang w:val="ru-RU"/>
        </w:rPr>
        <w:t>23</w:t>
      </w:r>
      <w:r w:rsidRPr="00D42471">
        <w:rPr>
          <w:color w:val="000000" w:themeColor="text1"/>
          <w:sz w:val="28"/>
          <w:szCs w:val="28"/>
          <w:lang w:val="ru-RU"/>
        </w:rPr>
        <w:t xml:space="preserve">]. Целью «женского письма» становится освобождение от стремления к единой истине путем </w:t>
      </w:r>
      <w:proofErr w:type="spellStart"/>
      <w:r w:rsidRPr="00D42471">
        <w:rPr>
          <w:color w:val="000000" w:themeColor="text1"/>
          <w:sz w:val="28"/>
          <w:szCs w:val="28"/>
          <w:lang w:val="ru-RU"/>
        </w:rPr>
        <w:t>децентрации</w:t>
      </w:r>
      <w:proofErr w:type="spellEnd"/>
      <w:r w:rsidRPr="00D42471">
        <w:rPr>
          <w:color w:val="000000" w:themeColor="text1"/>
          <w:sz w:val="28"/>
          <w:szCs w:val="28"/>
          <w:lang w:val="ru-RU"/>
        </w:rPr>
        <w:t xml:space="preserve"> традиционных текстовых значений. Российский автор </w:t>
      </w:r>
      <w:r w:rsidR="00F274E4">
        <w:rPr>
          <w:color w:val="000000" w:themeColor="text1"/>
          <w:sz w:val="28"/>
          <w:szCs w:val="28"/>
          <w:lang w:val="ru-RU"/>
        </w:rPr>
        <w:t xml:space="preserve">Н. </w:t>
      </w:r>
      <w:proofErr w:type="spellStart"/>
      <w:r w:rsidRPr="00D42471">
        <w:rPr>
          <w:color w:val="000000" w:themeColor="text1"/>
          <w:sz w:val="28"/>
          <w:szCs w:val="28"/>
          <w:lang w:val="ru-RU"/>
        </w:rPr>
        <w:t>Курюмова</w:t>
      </w:r>
      <w:proofErr w:type="spellEnd"/>
      <w:r w:rsidRPr="00D42471">
        <w:rPr>
          <w:color w:val="000000" w:themeColor="text1"/>
          <w:sz w:val="28"/>
          <w:szCs w:val="28"/>
          <w:lang w:val="ru-RU"/>
        </w:rPr>
        <w:t xml:space="preserve"> применяет понятие к современному танцу, считая его одной из форм «женского письма». Ведь тело как главный субъект и объект художественного «письма» является наиболее точным индикатором всех тонких соотношений природы человека и способов его репрезентации в культуре [</w:t>
      </w:r>
      <w:r w:rsidR="00342313">
        <w:rPr>
          <w:color w:val="000000" w:themeColor="text1"/>
          <w:sz w:val="28"/>
          <w:szCs w:val="28"/>
          <w:lang w:val="ru-RU"/>
        </w:rPr>
        <w:t>49</w:t>
      </w:r>
      <w:r w:rsidRPr="00D42471">
        <w:rPr>
          <w:color w:val="000000" w:themeColor="text1"/>
          <w:sz w:val="28"/>
          <w:szCs w:val="28"/>
          <w:lang w:val="ru-RU"/>
        </w:rPr>
        <w:t xml:space="preserve">]. Однако, привлекательность вышеуказанного принципа в чистом виде была подвержена сомнению в работах </w:t>
      </w:r>
      <w:proofErr w:type="spellStart"/>
      <w:r w:rsidRPr="00D42471">
        <w:rPr>
          <w:color w:val="000000" w:themeColor="text1"/>
          <w:sz w:val="28"/>
          <w:szCs w:val="28"/>
          <w:lang w:val="ru-RU"/>
        </w:rPr>
        <w:t>Джудит</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Батлер</w:t>
      </w:r>
      <w:proofErr w:type="spellEnd"/>
      <w:r w:rsidRPr="00D42471">
        <w:rPr>
          <w:color w:val="000000" w:themeColor="text1"/>
          <w:sz w:val="28"/>
          <w:szCs w:val="28"/>
          <w:lang w:val="ru-RU"/>
        </w:rPr>
        <w:t xml:space="preserve"> [</w:t>
      </w:r>
      <w:r w:rsidR="00342313">
        <w:rPr>
          <w:color w:val="000000" w:themeColor="text1"/>
          <w:sz w:val="28"/>
          <w:szCs w:val="28"/>
          <w:lang w:val="ru-RU"/>
        </w:rPr>
        <w:t>80</w:t>
      </w:r>
      <w:r w:rsidRPr="00D42471">
        <w:rPr>
          <w:color w:val="000000" w:themeColor="text1"/>
          <w:sz w:val="28"/>
          <w:szCs w:val="28"/>
          <w:lang w:val="ru-RU"/>
        </w:rPr>
        <w:t xml:space="preserve">], Пегги </w:t>
      </w:r>
      <w:proofErr w:type="spellStart"/>
      <w:r w:rsidRPr="00D42471">
        <w:rPr>
          <w:color w:val="000000" w:themeColor="text1"/>
          <w:sz w:val="28"/>
          <w:szCs w:val="28"/>
          <w:lang w:val="ru-RU"/>
        </w:rPr>
        <w:t>Фелан</w:t>
      </w:r>
      <w:proofErr w:type="spellEnd"/>
      <w:r w:rsidRPr="00D42471">
        <w:rPr>
          <w:color w:val="000000" w:themeColor="text1"/>
          <w:sz w:val="28"/>
          <w:szCs w:val="28"/>
          <w:lang w:val="ru-RU"/>
        </w:rPr>
        <w:t xml:space="preserve"> [</w:t>
      </w:r>
      <w:r w:rsidR="00342313">
        <w:rPr>
          <w:color w:val="000000" w:themeColor="text1"/>
          <w:sz w:val="28"/>
          <w:szCs w:val="28"/>
          <w:lang w:val="ru-RU"/>
        </w:rPr>
        <w:t>81</w:t>
      </w:r>
      <w:r w:rsidRPr="00D42471">
        <w:rPr>
          <w:color w:val="000000" w:themeColor="text1"/>
          <w:sz w:val="28"/>
          <w:szCs w:val="28"/>
          <w:lang w:val="ru-RU"/>
        </w:rPr>
        <w:t xml:space="preserve">], Хосе </w:t>
      </w:r>
      <w:proofErr w:type="spellStart"/>
      <w:r w:rsidRPr="00D42471">
        <w:rPr>
          <w:color w:val="000000" w:themeColor="text1"/>
          <w:sz w:val="28"/>
          <w:szCs w:val="28"/>
          <w:lang w:val="ru-RU"/>
        </w:rPr>
        <w:t>Муньоса</w:t>
      </w:r>
      <w:proofErr w:type="spellEnd"/>
      <w:r w:rsidRPr="00D42471">
        <w:rPr>
          <w:color w:val="000000" w:themeColor="text1"/>
          <w:sz w:val="28"/>
          <w:szCs w:val="28"/>
          <w:lang w:val="ru-RU"/>
        </w:rPr>
        <w:t xml:space="preserve"> [</w:t>
      </w:r>
      <w:r w:rsidR="00342313">
        <w:rPr>
          <w:color w:val="000000" w:themeColor="text1"/>
          <w:sz w:val="28"/>
          <w:szCs w:val="28"/>
          <w:lang w:val="ru-RU"/>
        </w:rPr>
        <w:t>82</w:t>
      </w:r>
      <w:r w:rsidRPr="00D42471">
        <w:rPr>
          <w:color w:val="000000" w:themeColor="text1"/>
          <w:sz w:val="28"/>
          <w:szCs w:val="28"/>
          <w:lang w:val="ru-RU"/>
        </w:rPr>
        <w:t>]</w:t>
      </w:r>
      <w:r w:rsidR="003A248A" w:rsidRPr="00D42471">
        <w:rPr>
          <w:color w:val="000000" w:themeColor="text1"/>
          <w:sz w:val="28"/>
          <w:szCs w:val="28"/>
          <w:lang w:val="ru-RU"/>
        </w:rPr>
        <w:t xml:space="preserve">, так как </w:t>
      </w:r>
      <w:r w:rsidRPr="00D42471">
        <w:rPr>
          <w:color w:val="000000" w:themeColor="text1"/>
          <w:sz w:val="28"/>
          <w:szCs w:val="28"/>
          <w:lang w:val="ru-RU"/>
        </w:rPr>
        <w:t xml:space="preserve">ограничения, наложенные на танец по причине его разработки в </w:t>
      </w:r>
      <w:proofErr w:type="spellStart"/>
      <w:r w:rsidRPr="00D42471">
        <w:rPr>
          <w:color w:val="000000" w:themeColor="text1"/>
          <w:sz w:val="28"/>
          <w:szCs w:val="28"/>
          <w:lang w:val="ru-RU"/>
        </w:rPr>
        <w:t>логоцентрической</w:t>
      </w:r>
      <w:proofErr w:type="spellEnd"/>
      <w:r w:rsidRPr="00D42471">
        <w:rPr>
          <w:color w:val="000000" w:themeColor="text1"/>
          <w:sz w:val="28"/>
          <w:szCs w:val="28"/>
          <w:lang w:val="ru-RU"/>
        </w:rPr>
        <w:t xml:space="preserve"> и литературной культурах, дискриминируют форму искусства, чье выражение явно невербальное: «</w:t>
      </w:r>
      <w:proofErr w:type="spellStart"/>
      <w:r w:rsidRPr="00D42471">
        <w:rPr>
          <w:color w:val="000000" w:themeColor="text1"/>
          <w:sz w:val="28"/>
          <w:szCs w:val="28"/>
          <w:lang w:val="ru-RU"/>
        </w:rPr>
        <w:t>Перформативность</w:t>
      </w:r>
      <w:proofErr w:type="spellEnd"/>
      <w:r w:rsidRPr="00D42471">
        <w:rPr>
          <w:color w:val="000000" w:themeColor="text1"/>
          <w:sz w:val="28"/>
          <w:szCs w:val="28"/>
          <w:lang w:val="ru-RU"/>
        </w:rPr>
        <w:t xml:space="preserve"> танцевального произведения нельзя постичь, ограничиваясь анализом танцевального периода и контекста постановки, танец — это не просто «документ, иллюстрирующий эпоху». История культуры стимулирует мое мышление; однако жест в танце, как и образ, несет в себе как следы прошлого, так и потенциал для будущего. И именно по этой причине мне трудно ограничиться изучением одного предмета или периода» [</w:t>
      </w:r>
      <w:r w:rsidR="002961E8">
        <w:rPr>
          <w:color w:val="000000" w:themeColor="text1"/>
          <w:sz w:val="28"/>
          <w:szCs w:val="28"/>
          <w:lang w:val="ru-RU"/>
        </w:rPr>
        <w:t>83</w:t>
      </w:r>
      <w:r w:rsidRPr="00D42471">
        <w:rPr>
          <w:color w:val="000000" w:themeColor="text1"/>
          <w:sz w:val="28"/>
          <w:szCs w:val="28"/>
          <w:lang w:val="ru-RU"/>
        </w:rPr>
        <w:t>].</w:t>
      </w:r>
      <w:r w:rsidRPr="00D42471">
        <w:rPr>
          <w:color w:val="000000" w:themeColor="text1"/>
          <w:sz w:val="28"/>
          <w:szCs w:val="28"/>
        </w:rPr>
        <w:t xml:space="preserve"> </w:t>
      </w:r>
    </w:p>
    <w:p w14:paraId="51179EFF" w14:textId="50247047" w:rsidR="00BF284E" w:rsidRPr="00D42471" w:rsidRDefault="00BF284E" w:rsidP="00D04561">
      <w:pPr>
        <w:ind w:firstLine="708"/>
        <w:jc w:val="both"/>
        <w:rPr>
          <w:color w:val="000000" w:themeColor="text1"/>
          <w:sz w:val="28"/>
          <w:szCs w:val="28"/>
          <w:lang w:val="ru-RU"/>
        </w:rPr>
      </w:pPr>
      <w:r w:rsidRPr="00D42471">
        <w:rPr>
          <w:color w:val="000000" w:themeColor="text1"/>
          <w:sz w:val="28"/>
          <w:szCs w:val="28"/>
        </w:rPr>
        <w:t>Маргинальность танца по отношению</w:t>
      </w:r>
      <w:r w:rsidRPr="00D42471">
        <w:rPr>
          <w:color w:val="000000" w:themeColor="text1"/>
          <w:sz w:val="28"/>
          <w:szCs w:val="28"/>
          <w:lang w:val="ru-RU"/>
        </w:rPr>
        <w:t xml:space="preserve"> </w:t>
      </w:r>
      <w:r w:rsidRPr="00D42471">
        <w:rPr>
          <w:color w:val="000000" w:themeColor="text1"/>
          <w:sz w:val="28"/>
          <w:szCs w:val="28"/>
        </w:rPr>
        <w:t>к другим формам искусства является следствием его эфемерной природы, но в пределах</w:t>
      </w:r>
      <w:r w:rsidRPr="00D42471">
        <w:rPr>
          <w:color w:val="000000" w:themeColor="text1"/>
          <w:sz w:val="28"/>
          <w:szCs w:val="28"/>
          <w:lang w:val="ru-RU"/>
        </w:rPr>
        <w:t xml:space="preserve"> </w:t>
      </w:r>
      <w:r w:rsidRPr="00D42471">
        <w:rPr>
          <w:color w:val="000000" w:themeColor="text1"/>
          <w:sz w:val="28"/>
          <w:szCs w:val="28"/>
        </w:rPr>
        <w:t xml:space="preserve">постструктурализма его временное, мимолетное присутствие делает его </w:t>
      </w:r>
      <w:r w:rsidRPr="00D42471">
        <w:rPr>
          <w:color w:val="000000" w:themeColor="text1"/>
          <w:sz w:val="28"/>
          <w:szCs w:val="28"/>
          <w:lang w:val="ru-RU"/>
        </w:rPr>
        <w:t>интересной областью</w:t>
      </w:r>
      <w:r w:rsidRPr="00D42471">
        <w:rPr>
          <w:color w:val="000000" w:themeColor="text1"/>
          <w:sz w:val="28"/>
          <w:szCs w:val="28"/>
        </w:rPr>
        <w:t xml:space="preserve"> для исследования раздробленных и фрагментарных</w:t>
      </w:r>
      <w:r w:rsidRPr="00D42471">
        <w:rPr>
          <w:color w:val="000000" w:themeColor="text1"/>
          <w:sz w:val="28"/>
          <w:szCs w:val="28"/>
          <w:lang w:val="ru-RU"/>
        </w:rPr>
        <w:t xml:space="preserve"> закономерностей</w:t>
      </w:r>
      <w:r w:rsidRPr="00D42471">
        <w:rPr>
          <w:color w:val="000000" w:themeColor="text1"/>
          <w:sz w:val="28"/>
          <w:szCs w:val="28"/>
        </w:rPr>
        <w:t>.</w:t>
      </w:r>
      <w:r w:rsidRPr="00D42471">
        <w:rPr>
          <w:color w:val="000000" w:themeColor="text1"/>
          <w:sz w:val="28"/>
          <w:szCs w:val="28"/>
          <w:lang w:val="ru-RU"/>
        </w:rPr>
        <w:t xml:space="preserve"> Внимание к этой стороне вопроса активно обсуждается уже на протяжении неск</w:t>
      </w:r>
      <w:r w:rsidR="004352A5">
        <w:rPr>
          <w:color w:val="000000" w:themeColor="text1"/>
          <w:sz w:val="28"/>
          <w:szCs w:val="28"/>
          <w:lang w:val="ru-RU"/>
        </w:rPr>
        <w:t>ольких десятилетий: в 1997 году,</w:t>
      </w:r>
      <w:r w:rsidRPr="00D42471">
        <w:rPr>
          <w:color w:val="000000" w:themeColor="text1"/>
          <w:sz w:val="28"/>
          <w:szCs w:val="28"/>
          <w:lang w:val="ru-RU"/>
        </w:rPr>
        <w:t xml:space="preserve"> после конференции «История хореографии» (1992), организованной </w:t>
      </w:r>
      <w:proofErr w:type="spellStart"/>
      <w:r w:rsidRPr="00D42471">
        <w:rPr>
          <w:color w:val="000000" w:themeColor="text1"/>
          <w:sz w:val="28"/>
          <w:szCs w:val="28"/>
          <w:lang w:val="ru-RU"/>
        </w:rPr>
        <w:t>Сьюзан</w:t>
      </w:r>
      <w:proofErr w:type="spellEnd"/>
      <w:r w:rsidRPr="00D42471">
        <w:rPr>
          <w:color w:val="000000" w:themeColor="text1"/>
          <w:sz w:val="28"/>
          <w:szCs w:val="28"/>
          <w:lang w:val="ru-RU"/>
        </w:rPr>
        <w:t xml:space="preserve"> Л. </w:t>
      </w:r>
      <w:proofErr w:type="spellStart"/>
      <w:r w:rsidRPr="00D42471">
        <w:rPr>
          <w:color w:val="000000" w:themeColor="text1"/>
          <w:sz w:val="28"/>
          <w:szCs w:val="28"/>
          <w:lang w:val="ru-RU"/>
        </w:rPr>
        <w:t>Фостер</w:t>
      </w:r>
      <w:proofErr w:type="spellEnd"/>
      <w:r w:rsidRPr="00D42471">
        <w:rPr>
          <w:color w:val="000000" w:themeColor="text1"/>
          <w:sz w:val="28"/>
          <w:szCs w:val="28"/>
          <w:lang w:val="ru-RU"/>
        </w:rPr>
        <w:t xml:space="preserve"> в Калифорнии, </w:t>
      </w:r>
      <w:r w:rsidR="005C572F">
        <w:rPr>
          <w:color w:val="000000" w:themeColor="text1"/>
          <w:sz w:val="28"/>
          <w:szCs w:val="28"/>
          <w:lang w:val="ru-RU"/>
        </w:rPr>
        <w:t xml:space="preserve">танцевальный критик и хореограф </w:t>
      </w:r>
      <w:proofErr w:type="spellStart"/>
      <w:r w:rsidRPr="00D42471">
        <w:rPr>
          <w:color w:val="000000" w:themeColor="text1"/>
          <w:sz w:val="28"/>
          <w:szCs w:val="28"/>
          <w:lang w:val="ru-RU"/>
        </w:rPr>
        <w:t>Дебора</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Джо</w:t>
      </w:r>
      <w:r w:rsidR="00166584" w:rsidRPr="00D42471">
        <w:rPr>
          <w:color w:val="000000" w:themeColor="text1"/>
          <w:sz w:val="28"/>
          <w:szCs w:val="28"/>
          <w:lang w:val="ru-RU"/>
        </w:rPr>
        <w:t>у</w:t>
      </w:r>
      <w:r w:rsidRPr="00D42471">
        <w:rPr>
          <w:color w:val="000000" w:themeColor="text1"/>
          <w:sz w:val="28"/>
          <w:szCs w:val="28"/>
          <w:lang w:val="ru-RU"/>
        </w:rPr>
        <w:t>итт</w:t>
      </w:r>
      <w:proofErr w:type="spellEnd"/>
      <w:r w:rsidRPr="00D42471">
        <w:rPr>
          <w:color w:val="000000" w:themeColor="text1"/>
          <w:sz w:val="28"/>
          <w:szCs w:val="28"/>
          <w:lang w:val="ru-RU"/>
        </w:rPr>
        <w:t xml:space="preserve"> заметила мутацию в исследованиях танца, которую она приписала совместным усилиям ученых, направленным на то, чтобы рассеять герметическую и разрозненную манеру, в которой обычно изучался танец [3</w:t>
      </w:r>
      <w:r w:rsidR="002961E8">
        <w:rPr>
          <w:color w:val="000000" w:themeColor="text1"/>
          <w:sz w:val="28"/>
          <w:szCs w:val="28"/>
          <w:lang w:val="ru-RU"/>
        </w:rPr>
        <w:t>8</w:t>
      </w:r>
      <w:r w:rsidRPr="00D42471">
        <w:rPr>
          <w:color w:val="000000" w:themeColor="text1"/>
          <w:sz w:val="28"/>
          <w:szCs w:val="28"/>
          <w:lang w:val="ru-RU"/>
        </w:rPr>
        <w:t>]. Так, феминистский проект в хореографии учитывает не только достижения женщин-хореографов, но и роль танцовщика в творческом процессе. Выступая инструментом выражения видения хореографа, танцовщик одновременно выступает как интерпретатор «текста» и окрашивает процесс как субъект.</w:t>
      </w:r>
      <w:r w:rsidRPr="00D42471">
        <w:rPr>
          <w:color w:val="000000" w:themeColor="text1"/>
          <w:sz w:val="28"/>
          <w:szCs w:val="28"/>
        </w:rPr>
        <w:t xml:space="preserve"> Постструктуралисты, такие как Фуко</w:t>
      </w:r>
      <w:r w:rsidRPr="00D42471">
        <w:rPr>
          <w:color w:val="000000" w:themeColor="text1"/>
          <w:sz w:val="28"/>
          <w:szCs w:val="28"/>
          <w:lang w:val="ru-RU"/>
        </w:rPr>
        <w:t xml:space="preserve">, </w:t>
      </w:r>
      <w:r w:rsidRPr="00D42471">
        <w:rPr>
          <w:color w:val="000000" w:themeColor="text1"/>
          <w:sz w:val="28"/>
          <w:szCs w:val="28"/>
        </w:rPr>
        <w:t>доказывают, что категории личности или автора</w:t>
      </w:r>
      <w:r w:rsidRPr="00D42471">
        <w:rPr>
          <w:color w:val="000000" w:themeColor="text1"/>
          <w:sz w:val="28"/>
          <w:szCs w:val="28"/>
          <w:lang w:val="ru-RU"/>
        </w:rPr>
        <w:t xml:space="preserve"> </w:t>
      </w:r>
      <w:r w:rsidRPr="00D42471">
        <w:rPr>
          <w:color w:val="000000" w:themeColor="text1"/>
          <w:sz w:val="28"/>
          <w:szCs w:val="28"/>
        </w:rPr>
        <w:t xml:space="preserve">не так прямолинейны, как </w:t>
      </w:r>
      <w:r w:rsidRPr="00D42471">
        <w:rPr>
          <w:color w:val="000000" w:themeColor="text1"/>
          <w:sz w:val="28"/>
          <w:szCs w:val="28"/>
          <w:lang w:val="ru-RU"/>
        </w:rPr>
        <w:t>это традиционно трактуется в истории искусства [</w:t>
      </w:r>
      <w:r w:rsidR="002961E8">
        <w:rPr>
          <w:color w:val="000000" w:themeColor="text1"/>
          <w:sz w:val="28"/>
          <w:szCs w:val="28"/>
          <w:lang w:val="ru-RU"/>
        </w:rPr>
        <w:t>20</w:t>
      </w:r>
      <w:r w:rsidRPr="00D42471">
        <w:rPr>
          <w:color w:val="000000" w:themeColor="text1"/>
          <w:sz w:val="28"/>
          <w:szCs w:val="28"/>
          <w:lang w:val="ru-RU"/>
        </w:rPr>
        <w:t>].</w:t>
      </w:r>
      <w:r w:rsidRPr="00D42471">
        <w:rPr>
          <w:color w:val="000000" w:themeColor="text1"/>
          <w:sz w:val="28"/>
          <w:szCs w:val="28"/>
        </w:rPr>
        <w:t xml:space="preserve"> </w:t>
      </w:r>
      <w:r w:rsidRPr="00D42471">
        <w:rPr>
          <w:color w:val="000000" w:themeColor="text1"/>
          <w:sz w:val="28"/>
          <w:szCs w:val="28"/>
          <w:lang w:val="ru-RU"/>
        </w:rPr>
        <w:t>Т</w:t>
      </w:r>
      <w:r w:rsidRPr="00D42471">
        <w:rPr>
          <w:color w:val="000000" w:themeColor="text1"/>
          <w:sz w:val="28"/>
          <w:szCs w:val="28"/>
        </w:rPr>
        <w:t xml:space="preserve">анцы </w:t>
      </w:r>
      <w:r w:rsidRPr="00D42471">
        <w:rPr>
          <w:color w:val="000000" w:themeColor="text1"/>
          <w:sz w:val="28"/>
          <w:szCs w:val="28"/>
          <w:lang w:val="ru-RU"/>
        </w:rPr>
        <w:t xml:space="preserve">по </w:t>
      </w:r>
      <w:r w:rsidRPr="00D42471">
        <w:rPr>
          <w:color w:val="000000" w:themeColor="text1"/>
          <w:sz w:val="28"/>
          <w:szCs w:val="28"/>
        </w:rPr>
        <w:t>самой своей природе воплощают текучесть авторства как такового</w:t>
      </w:r>
      <w:r w:rsidRPr="00D42471">
        <w:rPr>
          <w:color w:val="000000" w:themeColor="text1"/>
          <w:sz w:val="28"/>
          <w:szCs w:val="28"/>
          <w:lang w:val="ru-RU"/>
        </w:rPr>
        <w:t xml:space="preserve">, </w:t>
      </w:r>
      <w:r w:rsidRPr="00D42471">
        <w:rPr>
          <w:color w:val="000000" w:themeColor="text1"/>
          <w:sz w:val="28"/>
          <w:szCs w:val="28"/>
        </w:rPr>
        <w:lastRenderedPageBreak/>
        <w:t>практ</w:t>
      </w:r>
      <w:r w:rsidR="004352A5">
        <w:rPr>
          <w:color w:val="000000" w:themeColor="text1"/>
          <w:sz w:val="28"/>
          <w:szCs w:val="28"/>
        </w:rPr>
        <w:t>ически невозможно хореографу</w:t>
      </w:r>
      <w:r w:rsidRPr="00D42471">
        <w:rPr>
          <w:color w:val="000000" w:themeColor="text1"/>
          <w:sz w:val="28"/>
          <w:szCs w:val="28"/>
        </w:rPr>
        <w:t xml:space="preserve"> точно </w:t>
      </w:r>
      <w:r w:rsidRPr="00D42471">
        <w:rPr>
          <w:color w:val="000000" w:themeColor="text1"/>
          <w:sz w:val="28"/>
          <w:szCs w:val="28"/>
          <w:lang w:val="ru-RU"/>
        </w:rPr>
        <w:t>передать</w:t>
      </w:r>
      <w:r w:rsidRPr="00D42471">
        <w:rPr>
          <w:color w:val="000000" w:themeColor="text1"/>
          <w:sz w:val="28"/>
          <w:szCs w:val="28"/>
        </w:rPr>
        <w:t xml:space="preserve"> ее или его</w:t>
      </w:r>
      <w:r w:rsidRPr="00D42471">
        <w:rPr>
          <w:color w:val="000000" w:themeColor="text1"/>
          <w:sz w:val="28"/>
          <w:szCs w:val="28"/>
          <w:lang w:val="ru-RU"/>
        </w:rPr>
        <w:t xml:space="preserve"> понимание движения</w:t>
      </w:r>
      <w:r w:rsidRPr="00D42471">
        <w:rPr>
          <w:color w:val="000000" w:themeColor="text1"/>
          <w:sz w:val="28"/>
          <w:szCs w:val="28"/>
        </w:rPr>
        <w:t xml:space="preserve"> другому телу. </w:t>
      </w:r>
      <w:r w:rsidR="009E0BB0">
        <w:rPr>
          <w:color w:val="000000" w:themeColor="text1"/>
          <w:sz w:val="28"/>
          <w:szCs w:val="28"/>
          <w:lang w:val="ru-RU"/>
        </w:rPr>
        <w:t xml:space="preserve"> Довольно сложно определить, как </w:t>
      </w:r>
      <w:r w:rsidRPr="00D42471">
        <w:rPr>
          <w:color w:val="000000" w:themeColor="text1"/>
          <w:sz w:val="28"/>
          <w:szCs w:val="28"/>
        </w:rPr>
        <w:t xml:space="preserve">музы </w:t>
      </w:r>
      <w:r w:rsidRPr="00D42471">
        <w:rPr>
          <w:color w:val="000000" w:themeColor="text1"/>
          <w:sz w:val="28"/>
          <w:szCs w:val="28"/>
          <w:lang w:val="ru-RU"/>
        </w:rPr>
        <w:t>и</w:t>
      </w:r>
      <w:r w:rsidRPr="00D42471">
        <w:rPr>
          <w:color w:val="000000" w:themeColor="text1"/>
          <w:sz w:val="28"/>
          <w:szCs w:val="28"/>
        </w:rPr>
        <w:t xml:space="preserve"> соавтор</w:t>
      </w:r>
      <w:r w:rsidRPr="00D42471">
        <w:rPr>
          <w:color w:val="000000" w:themeColor="text1"/>
          <w:sz w:val="28"/>
          <w:szCs w:val="28"/>
          <w:lang w:val="ru-RU"/>
        </w:rPr>
        <w:t>ы</w:t>
      </w:r>
      <w:r w:rsidRPr="00D42471">
        <w:rPr>
          <w:color w:val="000000" w:themeColor="text1"/>
          <w:sz w:val="28"/>
          <w:szCs w:val="28"/>
        </w:rPr>
        <w:t xml:space="preserve"> </w:t>
      </w:r>
      <w:r w:rsidRPr="00D42471">
        <w:rPr>
          <w:color w:val="000000" w:themeColor="text1"/>
          <w:sz w:val="28"/>
          <w:szCs w:val="28"/>
          <w:lang w:val="ru-RU"/>
        </w:rPr>
        <w:t xml:space="preserve">проявляются </w:t>
      </w:r>
      <w:r w:rsidR="004352A5">
        <w:rPr>
          <w:color w:val="000000" w:themeColor="text1"/>
          <w:sz w:val="28"/>
          <w:szCs w:val="28"/>
          <w:lang w:val="ru-RU"/>
        </w:rPr>
        <w:t xml:space="preserve">в </w:t>
      </w:r>
      <w:r w:rsidRPr="00D42471">
        <w:rPr>
          <w:color w:val="000000" w:themeColor="text1"/>
          <w:sz w:val="28"/>
          <w:szCs w:val="28"/>
          <w:lang w:val="ru-RU"/>
        </w:rPr>
        <w:t xml:space="preserve">личности </w:t>
      </w:r>
      <w:r w:rsidRPr="00D42471">
        <w:rPr>
          <w:color w:val="000000" w:themeColor="text1"/>
          <w:sz w:val="28"/>
          <w:szCs w:val="28"/>
        </w:rPr>
        <w:t>самых известных</w:t>
      </w:r>
      <w:r w:rsidRPr="00D42471">
        <w:rPr>
          <w:color w:val="000000" w:themeColor="text1"/>
          <w:sz w:val="28"/>
          <w:szCs w:val="28"/>
          <w:lang w:val="ru-RU"/>
        </w:rPr>
        <w:t xml:space="preserve"> </w:t>
      </w:r>
      <w:r w:rsidRPr="00D42471">
        <w:rPr>
          <w:color w:val="000000" w:themeColor="text1"/>
          <w:sz w:val="28"/>
          <w:szCs w:val="28"/>
        </w:rPr>
        <w:t>балерин ХХ века</w:t>
      </w:r>
      <w:r w:rsidRPr="00D42471">
        <w:rPr>
          <w:color w:val="000000" w:themeColor="text1"/>
          <w:sz w:val="28"/>
          <w:szCs w:val="28"/>
          <w:lang w:val="ru-RU"/>
        </w:rPr>
        <w:t>,</w:t>
      </w:r>
      <w:r w:rsidRPr="00D42471">
        <w:rPr>
          <w:color w:val="000000" w:themeColor="text1"/>
          <w:sz w:val="28"/>
          <w:szCs w:val="28"/>
        </w:rPr>
        <w:t xml:space="preserve"> неизменно со</w:t>
      </w:r>
      <w:r w:rsidRPr="00D42471">
        <w:rPr>
          <w:color w:val="000000" w:themeColor="text1"/>
          <w:sz w:val="28"/>
          <w:szCs w:val="28"/>
          <w:lang w:val="ru-RU"/>
        </w:rPr>
        <w:t>провождающие</w:t>
      </w:r>
      <w:r w:rsidRPr="00D42471">
        <w:rPr>
          <w:color w:val="000000" w:themeColor="text1"/>
          <w:sz w:val="28"/>
          <w:szCs w:val="28"/>
        </w:rPr>
        <w:t xml:space="preserve"> муж</w:t>
      </w:r>
      <w:r w:rsidRPr="00D42471">
        <w:rPr>
          <w:color w:val="000000" w:themeColor="text1"/>
          <w:sz w:val="28"/>
          <w:szCs w:val="28"/>
          <w:lang w:val="ru-RU"/>
        </w:rPr>
        <w:t>чину-</w:t>
      </w:r>
      <w:r w:rsidRPr="00D42471">
        <w:rPr>
          <w:color w:val="000000" w:themeColor="text1"/>
          <w:sz w:val="28"/>
          <w:szCs w:val="28"/>
        </w:rPr>
        <w:t>хореограф</w:t>
      </w:r>
      <w:r w:rsidRPr="00D42471">
        <w:rPr>
          <w:color w:val="000000" w:themeColor="text1"/>
          <w:sz w:val="28"/>
          <w:szCs w:val="28"/>
          <w:lang w:val="ru-RU"/>
        </w:rPr>
        <w:t>а</w:t>
      </w:r>
      <w:r w:rsidRPr="00D42471">
        <w:rPr>
          <w:color w:val="000000" w:themeColor="text1"/>
          <w:sz w:val="28"/>
          <w:szCs w:val="28"/>
        </w:rPr>
        <w:t>: Линн Сеймур с Кеннетом Макмилланом, Марго Фонтейн</w:t>
      </w:r>
      <w:r w:rsidRPr="00D42471">
        <w:rPr>
          <w:color w:val="000000" w:themeColor="text1"/>
          <w:sz w:val="28"/>
          <w:szCs w:val="28"/>
          <w:lang w:val="ru-RU"/>
        </w:rPr>
        <w:t xml:space="preserve"> </w:t>
      </w:r>
      <w:r w:rsidRPr="00D42471">
        <w:rPr>
          <w:color w:val="000000" w:themeColor="text1"/>
          <w:sz w:val="28"/>
          <w:szCs w:val="28"/>
        </w:rPr>
        <w:t>с Фредериком Эштоном</w:t>
      </w:r>
      <w:r w:rsidRPr="00D42471">
        <w:rPr>
          <w:color w:val="000000" w:themeColor="text1"/>
          <w:sz w:val="28"/>
          <w:szCs w:val="28"/>
          <w:lang w:val="ru-RU"/>
        </w:rPr>
        <w:t xml:space="preserve">, </w:t>
      </w:r>
      <w:r w:rsidRPr="00D42471">
        <w:rPr>
          <w:color w:val="000000" w:themeColor="text1"/>
          <w:sz w:val="28"/>
          <w:szCs w:val="28"/>
        </w:rPr>
        <w:t>Сюзанн</w:t>
      </w:r>
      <w:r w:rsidRPr="00D42471">
        <w:rPr>
          <w:color w:val="000000" w:themeColor="text1"/>
          <w:sz w:val="28"/>
          <w:szCs w:val="28"/>
          <w:lang w:val="ru-RU"/>
        </w:rPr>
        <w:t>а</w:t>
      </w:r>
      <w:r w:rsidRPr="00D42471">
        <w:rPr>
          <w:color w:val="000000" w:themeColor="text1"/>
          <w:sz w:val="28"/>
          <w:szCs w:val="28"/>
        </w:rPr>
        <w:t xml:space="preserve"> Фаррелл с Джорджем Баланчиным</w:t>
      </w:r>
      <w:r w:rsidRPr="00D42471">
        <w:rPr>
          <w:color w:val="000000" w:themeColor="text1"/>
          <w:sz w:val="28"/>
          <w:szCs w:val="28"/>
          <w:lang w:val="ru-RU"/>
        </w:rPr>
        <w:t xml:space="preserve">. В русском балете примерами </w:t>
      </w:r>
      <w:r w:rsidR="00A03611">
        <w:rPr>
          <w:color w:val="000000" w:themeColor="text1"/>
          <w:sz w:val="28"/>
          <w:szCs w:val="28"/>
          <w:lang w:val="ru-RU"/>
        </w:rPr>
        <w:t xml:space="preserve">являются </w:t>
      </w:r>
      <w:r w:rsidRPr="00D42471">
        <w:rPr>
          <w:color w:val="000000" w:themeColor="text1"/>
          <w:sz w:val="28"/>
          <w:szCs w:val="28"/>
          <w:lang w:val="ru-RU"/>
        </w:rPr>
        <w:t xml:space="preserve">Анна Павлова и Михаил Фокин, </w:t>
      </w:r>
      <w:r w:rsidR="0056512B" w:rsidRPr="00D42471">
        <w:rPr>
          <w:color w:val="000000" w:themeColor="text1"/>
          <w:sz w:val="28"/>
          <w:szCs w:val="28"/>
          <w:lang w:val="ru-RU"/>
        </w:rPr>
        <w:t xml:space="preserve">Екатерина </w:t>
      </w:r>
      <w:r w:rsidRPr="00D42471">
        <w:rPr>
          <w:color w:val="000000" w:themeColor="text1"/>
          <w:sz w:val="28"/>
          <w:szCs w:val="28"/>
          <w:lang w:val="ru-RU"/>
        </w:rPr>
        <w:t xml:space="preserve">Максимова и </w:t>
      </w:r>
      <w:r w:rsidR="0056512B" w:rsidRPr="00D42471">
        <w:rPr>
          <w:color w:val="000000" w:themeColor="text1"/>
          <w:sz w:val="28"/>
          <w:szCs w:val="28"/>
          <w:lang w:val="ru-RU"/>
        </w:rPr>
        <w:t xml:space="preserve">Владимир </w:t>
      </w:r>
      <w:r w:rsidRPr="00D42471">
        <w:rPr>
          <w:color w:val="000000" w:themeColor="text1"/>
          <w:sz w:val="28"/>
          <w:szCs w:val="28"/>
          <w:lang w:val="ru-RU"/>
        </w:rPr>
        <w:t xml:space="preserve">Васильев. </w:t>
      </w:r>
      <w:r w:rsidR="00181F53">
        <w:rPr>
          <w:color w:val="000000" w:themeColor="text1"/>
          <w:sz w:val="28"/>
          <w:szCs w:val="28"/>
          <w:lang w:val="ru-RU"/>
        </w:rPr>
        <w:t>Э</w:t>
      </w:r>
      <w:r w:rsidRPr="00D42471">
        <w:rPr>
          <w:color w:val="000000" w:themeColor="text1"/>
          <w:sz w:val="28"/>
          <w:szCs w:val="28"/>
          <w:lang w:val="ru-RU"/>
        </w:rPr>
        <w:t xml:space="preserve">то подтверждает силу </w:t>
      </w:r>
      <w:r w:rsidRPr="00D42471">
        <w:rPr>
          <w:color w:val="000000" w:themeColor="text1"/>
          <w:sz w:val="28"/>
          <w:szCs w:val="28"/>
        </w:rPr>
        <w:t>перформативн</w:t>
      </w:r>
      <w:r w:rsidRPr="00D42471">
        <w:rPr>
          <w:color w:val="000000" w:themeColor="text1"/>
          <w:sz w:val="28"/>
          <w:szCs w:val="28"/>
          <w:lang w:val="ru-RU"/>
        </w:rPr>
        <w:t>ости балета как</w:t>
      </w:r>
      <w:r w:rsidRPr="00D42471">
        <w:rPr>
          <w:color w:val="000000" w:themeColor="text1"/>
          <w:sz w:val="28"/>
          <w:szCs w:val="28"/>
        </w:rPr>
        <w:t xml:space="preserve"> искусств</w:t>
      </w:r>
      <w:r w:rsidRPr="00D42471">
        <w:rPr>
          <w:color w:val="000000" w:themeColor="text1"/>
          <w:sz w:val="28"/>
          <w:szCs w:val="28"/>
          <w:lang w:val="ru-RU"/>
        </w:rPr>
        <w:t>а</w:t>
      </w:r>
      <w:r w:rsidRPr="00D42471">
        <w:rPr>
          <w:color w:val="000000" w:themeColor="text1"/>
          <w:sz w:val="28"/>
          <w:szCs w:val="28"/>
        </w:rPr>
        <w:t>, постоянно наход</w:t>
      </w:r>
      <w:proofErr w:type="spellStart"/>
      <w:r w:rsidRPr="00D42471">
        <w:rPr>
          <w:color w:val="000000" w:themeColor="text1"/>
          <w:sz w:val="28"/>
          <w:szCs w:val="28"/>
          <w:lang w:val="ru-RU"/>
        </w:rPr>
        <w:t>ящегося</w:t>
      </w:r>
      <w:proofErr w:type="spellEnd"/>
      <w:r w:rsidRPr="00D42471">
        <w:rPr>
          <w:color w:val="000000" w:themeColor="text1"/>
          <w:sz w:val="28"/>
          <w:szCs w:val="28"/>
        </w:rPr>
        <w:t xml:space="preserve"> в процессе</w:t>
      </w:r>
      <w:r w:rsidRPr="00D42471">
        <w:rPr>
          <w:color w:val="000000" w:themeColor="text1"/>
          <w:sz w:val="28"/>
          <w:szCs w:val="28"/>
          <w:lang w:val="ru-RU"/>
        </w:rPr>
        <w:t xml:space="preserve"> и </w:t>
      </w:r>
      <w:r w:rsidRPr="00D42471">
        <w:rPr>
          <w:color w:val="000000" w:themeColor="text1"/>
          <w:sz w:val="28"/>
          <w:szCs w:val="28"/>
        </w:rPr>
        <w:t>сопротивл</w:t>
      </w:r>
      <w:proofErr w:type="spellStart"/>
      <w:r w:rsidRPr="00D42471">
        <w:rPr>
          <w:color w:val="000000" w:themeColor="text1"/>
          <w:sz w:val="28"/>
          <w:szCs w:val="28"/>
          <w:lang w:val="ru-RU"/>
        </w:rPr>
        <w:t>яющегося</w:t>
      </w:r>
      <w:proofErr w:type="spellEnd"/>
      <w:r w:rsidRPr="00D42471">
        <w:rPr>
          <w:color w:val="000000" w:themeColor="text1"/>
          <w:sz w:val="28"/>
          <w:szCs w:val="28"/>
        </w:rPr>
        <w:t xml:space="preserve"> фиксир</w:t>
      </w:r>
      <w:proofErr w:type="spellStart"/>
      <w:r w:rsidRPr="00D42471">
        <w:rPr>
          <w:color w:val="000000" w:themeColor="text1"/>
          <w:sz w:val="28"/>
          <w:szCs w:val="28"/>
          <w:lang w:val="ru-RU"/>
        </w:rPr>
        <w:t>ованию</w:t>
      </w:r>
      <w:proofErr w:type="spellEnd"/>
      <w:r w:rsidRPr="00D42471">
        <w:rPr>
          <w:color w:val="000000" w:themeColor="text1"/>
          <w:sz w:val="28"/>
          <w:szCs w:val="28"/>
        </w:rPr>
        <w:t xml:space="preserve"> как устойчив</w:t>
      </w:r>
      <w:r w:rsidRPr="00D42471">
        <w:rPr>
          <w:color w:val="000000" w:themeColor="text1"/>
          <w:sz w:val="28"/>
          <w:szCs w:val="28"/>
          <w:lang w:val="ru-RU"/>
        </w:rPr>
        <w:t>ого</w:t>
      </w:r>
      <w:r w:rsidRPr="00D42471">
        <w:rPr>
          <w:color w:val="000000" w:themeColor="text1"/>
          <w:sz w:val="28"/>
          <w:szCs w:val="28"/>
        </w:rPr>
        <w:t>, един</w:t>
      </w:r>
      <w:r w:rsidRPr="00D42471">
        <w:rPr>
          <w:color w:val="000000" w:themeColor="text1"/>
          <w:sz w:val="28"/>
          <w:szCs w:val="28"/>
          <w:lang w:val="ru-RU"/>
        </w:rPr>
        <w:t>ого</w:t>
      </w:r>
      <w:r w:rsidRPr="00D42471">
        <w:rPr>
          <w:color w:val="000000" w:themeColor="text1"/>
          <w:sz w:val="28"/>
          <w:szCs w:val="28"/>
        </w:rPr>
        <w:t xml:space="preserve"> объект</w:t>
      </w:r>
      <w:r w:rsidR="00D04561">
        <w:rPr>
          <w:color w:val="000000" w:themeColor="text1"/>
          <w:sz w:val="28"/>
          <w:szCs w:val="28"/>
          <w:lang w:val="ru-RU"/>
        </w:rPr>
        <w:t xml:space="preserve">а. </w:t>
      </w:r>
      <w:r w:rsidRPr="00D42471">
        <w:rPr>
          <w:color w:val="000000" w:themeColor="text1"/>
          <w:sz w:val="28"/>
          <w:szCs w:val="28"/>
          <w:lang w:val="ru-RU"/>
        </w:rPr>
        <w:t>Поэтому полезным навыком при первом столкновении с танцевальным материалом – это «чтение против течения» [</w:t>
      </w:r>
      <w:r w:rsidR="00247403">
        <w:rPr>
          <w:color w:val="000000" w:themeColor="text1"/>
          <w:sz w:val="28"/>
          <w:szCs w:val="28"/>
          <w:lang w:val="ru-RU"/>
        </w:rPr>
        <w:t>84</w:t>
      </w:r>
      <w:r w:rsidRPr="00D42471">
        <w:rPr>
          <w:color w:val="000000" w:themeColor="text1"/>
          <w:sz w:val="28"/>
          <w:szCs w:val="28"/>
          <w:lang w:val="ru-RU"/>
        </w:rPr>
        <w:t>]. Оно включает в себя отслеживание заложенных значений за счет совокупности женской идентичности с переживаниями субъекта путем позиционирования в преобладающих дискурсах дня создании этого танцевального фрагмента. Отказавшись признать намерения хореографа, исследователь устанавливает свой собственный взгляд на танец, раскрывая идеологии, лежащие в основе его конструкции.</w:t>
      </w:r>
    </w:p>
    <w:p w14:paraId="123B810B" w14:textId="068CB8DD" w:rsidR="00BF284E" w:rsidRDefault="00C10AED" w:rsidP="00E80FF6">
      <w:pPr>
        <w:ind w:firstLine="708"/>
        <w:jc w:val="both"/>
        <w:rPr>
          <w:sz w:val="28"/>
          <w:szCs w:val="28"/>
        </w:rPr>
      </w:pPr>
      <w:r>
        <w:rPr>
          <w:sz w:val="28"/>
          <w:szCs w:val="28"/>
          <w:lang w:val="ru-RU"/>
        </w:rPr>
        <w:t>Для</w:t>
      </w:r>
      <w:r>
        <w:rPr>
          <w:sz w:val="28"/>
          <w:szCs w:val="28"/>
        </w:rPr>
        <w:t xml:space="preserve"> достижения</w:t>
      </w:r>
      <w:r w:rsidR="00BF284E" w:rsidRPr="00E80FF6">
        <w:rPr>
          <w:sz w:val="28"/>
          <w:szCs w:val="28"/>
        </w:rPr>
        <w:t xml:space="preserve"> задачи реконструкции множественности опытов и смыслов женственности</w:t>
      </w:r>
      <w:r w:rsidR="00D04561">
        <w:rPr>
          <w:sz w:val="28"/>
          <w:szCs w:val="28"/>
          <w:lang w:val="ru-RU"/>
        </w:rPr>
        <w:t xml:space="preserve"> </w:t>
      </w:r>
      <w:r w:rsidR="00BF284E" w:rsidRPr="00E80FF6">
        <w:rPr>
          <w:sz w:val="28"/>
          <w:szCs w:val="28"/>
        </w:rPr>
        <w:t>/</w:t>
      </w:r>
      <w:r w:rsidR="00D04561">
        <w:rPr>
          <w:sz w:val="28"/>
          <w:szCs w:val="28"/>
          <w:lang w:val="ru-RU"/>
        </w:rPr>
        <w:t xml:space="preserve"> </w:t>
      </w:r>
      <w:r w:rsidR="00BF284E" w:rsidRPr="00E80FF6">
        <w:rPr>
          <w:sz w:val="28"/>
          <w:szCs w:val="28"/>
        </w:rPr>
        <w:t xml:space="preserve">мужественности </w:t>
      </w:r>
      <w:r w:rsidR="00045605" w:rsidRPr="00E80FF6">
        <w:rPr>
          <w:sz w:val="28"/>
          <w:szCs w:val="28"/>
        </w:rPr>
        <w:t>Н. Курюмовой</w:t>
      </w:r>
      <w:r w:rsidR="00BF284E" w:rsidRPr="00E80FF6">
        <w:rPr>
          <w:sz w:val="28"/>
          <w:szCs w:val="28"/>
        </w:rPr>
        <w:t xml:space="preserve"> и </w:t>
      </w:r>
      <w:r w:rsidR="00045605" w:rsidRPr="00E80FF6">
        <w:rPr>
          <w:sz w:val="28"/>
          <w:szCs w:val="28"/>
        </w:rPr>
        <w:t xml:space="preserve">Г. Брандт </w:t>
      </w:r>
      <w:r w:rsidR="00E80FF6" w:rsidRPr="00E80FF6">
        <w:rPr>
          <w:sz w:val="28"/>
          <w:szCs w:val="28"/>
        </w:rPr>
        <w:t>применяется концепт «женской субъективности». По их мнению, само понятие субъективности  в  современном  значении  возникло  в  р</w:t>
      </w:r>
      <w:proofErr w:type="spellStart"/>
      <w:r w:rsidR="00E80FF6" w:rsidRPr="00E80FF6">
        <w:rPr>
          <w:sz w:val="28"/>
          <w:szCs w:val="28"/>
          <w:lang w:val="ru-RU"/>
        </w:rPr>
        <w:t>усскоязычном</w:t>
      </w:r>
      <w:proofErr w:type="spellEnd"/>
      <w:r w:rsidR="00E80FF6" w:rsidRPr="00E80FF6">
        <w:rPr>
          <w:sz w:val="28"/>
          <w:szCs w:val="28"/>
          <w:lang w:val="ru-RU"/>
        </w:rPr>
        <w:t xml:space="preserve"> поле </w:t>
      </w:r>
      <w:r w:rsidR="00E80FF6" w:rsidRPr="00E80FF6">
        <w:rPr>
          <w:sz w:val="28"/>
          <w:szCs w:val="28"/>
        </w:rPr>
        <w:t xml:space="preserve">сравнительно  </w:t>
      </w:r>
      <w:r w:rsidR="00E80FF6">
        <w:rPr>
          <w:sz w:val="28"/>
          <w:szCs w:val="28"/>
          <w:lang w:val="ru-RU"/>
        </w:rPr>
        <w:t xml:space="preserve">  </w:t>
      </w:r>
      <w:r w:rsidR="00E80FF6" w:rsidRPr="00E80FF6">
        <w:rPr>
          <w:sz w:val="28"/>
          <w:szCs w:val="28"/>
        </w:rPr>
        <w:t xml:space="preserve">недавно, и оно совсем не всегда оказывается адекватно отрефлексированным. В отличии от «субъектности», репрезентирующей статус (эпистемологический прежде </w:t>
      </w:r>
      <w:r w:rsidR="00E80FF6" w:rsidRPr="00E80FF6">
        <w:rPr>
          <w:sz w:val="28"/>
          <w:szCs w:val="28"/>
          <w:lang w:val="ru-RU"/>
        </w:rPr>
        <w:t xml:space="preserve"> </w:t>
      </w:r>
      <w:r w:rsidR="00E80FF6" w:rsidRPr="00E80FF6">
        <w:rPr>
          <w:sz w:val="28"/>
          <w:szCs w:val="28"/>
        </w:rPr>
        <w:t>всего)  человека,  «субъективность»  является  не  противоположностью  «объективности» (хотя такое значение тоже есть, но не оно сегодня актуально)</w:t>
      </w:r>
      <w:r w:rsidR="00E80FF6" w:rsidRPr="00E80FF6">
        <w:rPr>
          <w:sz w:val="28"/>
          <w:szCs w:val="28"/>
          <w:lang w:val="ru-RU"/>
        </w:rPr>
        <w:t xml:space="preserve">. </w:t>
      </w:r>
      <w:r w:rsidR="00E80FF6" w:rsidRPr="00E80FF6">
        <w:rPr>
          <w:sz w:val="28"/>
          <w:szCs w:val="28"/>
        </w:rPr>
        <w:t>«Субъективность» берет свое начало  в  психоанализе,  где  человеческая  психика  обрела  философское  измерение  и стала пониматься как онтологическое поле развертывания человеческой психосоматической активности. Здесь же, в психоанализе, происходит и еще один новаторский прорыв, когда классическая моносубъектность оборачивается двойственной — мужской  и  женской  —  субъективностью</w:t>
      </w:r>
      <w:r w:rsidR="00BF284E" w:rsidRPr="00E80FF6">
        <w:rPr>
          <w:sz w:val="28"/>
          <w:szCs w:val="28"/>
        </w:rPr>
        <w:t xml:space="preserve"> [</w:t>
      </w:r>
      <w:r w:rsidR="00247403">
        <w:rPr>
          <w:sz w:val="28"/>
          <w:szCs w:val="28"/>
          <w:lang w:val="ru-RU"/>
        </w:rPr>
        <w:t>5</w:t>
      </w:r>
      <w:r w:rsidR="00BF284E" w:rsidRPr="00E80FF6">
        <w:rPr>
          <w:sz w:val="28"/>
          <w:szCs w:val="28"/>
        </w:rPr>
        <w:t>0].</w:t>
      </w:r>
    </w:p>
    <w:p w14:paraId="74568D8C" w14:textId="378133FD" w:rsidR="005E2D7A" w:rsidRDefault="005E2D7A" w:rsidP="00E80FF6">
      <w:pPr>
        <w:ind w:firstLine="708"/>
        <w:jc w:val="both"/>
        <w:rPr>
          <w:sz w:val="28"/>
          <w:szCs w:val="28"/>
        </w:rPr>
      </w:pPr>
    </w:p>
    <w:p w14:paraId="72B43BC3" w14:textId="5F9CB2C0" w:rsidR="005E2D7A" w:rsidRDefault="005E2D7A" w:rsidP="00E80FF6">
      <w:pPr>
        <w:ind w:firstLine="708"/>
        <w:jc w:val="both"/>
        <w:rPr>
          <w:sz w:val="28"/>
          <w:szCs w:val="28"/>
        </w:rPr>
      </w:pPr>
    </w:p>
    <w:p w14:paraId="19825FFF" w14:textId="39A970DC" w:rsidR="005E2D7A" w:rsidRDefault="005E2D7A" w:rsidP="00E80FF6">
      <w:pPr>
        <w:ind w:firstLine="708"/>
        <w:jc w:val="both"/>
        <w:rPr>
          <w:sz w:val="28"/>
          <w:szCs w:val="28"/>
        </w:rPr>
      </w:pPr>
    </w:p>
    <w:p w14:paraId="345B7CBE" w14:textId="34CD502D" w:rsidR="005E2D7A" w:rsidRDefault="005E2D7A" w:rsidP="00E80FF6">
      <w:pPr>
        <w:ind w:firstLine="708"/>
        <w:jc w:val="both"/>
        <w:rPr>
          <w:sz w:val="28"/>
          <w:szCs w:val="28"/>
        </w:rPr>
      </w:pPr>
    </w:p>
    <w:p w14:paraId="4389AF4E" w14:textId="14171ED4" w:rsidR="005E2D7A" w:rsidRDefault="005E2D7A" w:rsidP="00E80FF6">
      <w:pPr>
        <w:ind w:firstLine="708"/>
        <w:jc w:val="both"/>
        <w:rPr>
          <w:sz w:val="28"/>
          <w:szCs w:val="28"/>
        </w:rPr>
      </w:pPr>
    </w:p>
    <w:p w14:paraId="5606562C" w14:textId="4C24C7CD" w:rsidR="005E2D7A" w:rsidRDefault="005E2D7A" w:rsidP="00E80FF6">
      <w:pPr>
        <w:ind w:firstLine="708"/>
        <w:jc w:val="both"/>
        <w:rPr>
          <w:sz w:val="28"/>
          <w:szCs w:val="28"/>
        </w:rPr>
      </w:pPr>
    </w:p>
    <w:p w14:paraId="3A11D9F1" w14:textId="59E2BD8E" w:rsidR="005E2D7A" w:rsidRDefault="005E2D7A" w:rsidP="00E80FF6">
      <w:pPr>
        <w:ind w:firstLine="708"/>
        <w:jc w:val="both"/>
        <w:rPr>
          <w:sz w:val="28"/>
          <w:szCs w:val="28"/>
        </w:rPr>
      </w:pPr>
    </w:p>
    <w:p w14:paraId="6A8EC39B" w14:textId="01F2F50B" w:rsidR="005E2D7A" w:rsidRDefault="005E2D7A" w:rsidP="00E80FF6">
      <w:pPr>
        <w:ind w:firstLine="708"/>
        <w:jc w:val="both"/>
        <w:rPr>
          <w:sz w:val="28"/>
          <w:szCs w:val="28"/>
        </w:rPr>
      </w:pPr>
    </w:p>
    <w:p w14:paraId="60AF5167" w14:textId="40D2D548" w:rsidR="005E2D7A" w:rsidRDefault="005E2D7A" w:rsidP="00E80FF6">
      <w:pPr>
        <w:ind w:firstLine="708"/>
        <w:jc w:val="both"/>
        <w:rPr>
          <w:sz w:val="28"/>
          <w:szCs w:val="28"/>
        </w:rPr>
      </w:pPr>
    </w:p>
    <w:p w14:paraId="734CF51C" w14:textId="6A6417B9" w:rsidR="005E2D7A" w:rsidRDefault="005E2D7A" w:rsidP="00E80FF6">
      <w:pPr>
        <w:ind w:firstLine="708"/>
        <w:jc w:val="both"/>
        <w:rPr>
          <w:sz w:val="28"/>
          <w:szCs w:val="28"/>
        </w:rPr>
      </w:pPr>
    </w:p>
    <w:p w14:paraId="1CEF0B6C" w14:textId="77777777" w:rsidR="005E2D7A" w:rsidRDefault="005E2D7A" w:rsidP="00E80FF6">
      <w:pPr>
        <w:ind w:firstLine="708"/>
        <w:jc w:val="both"/>
        <w:rPr>
          <w:sz w:val="28"/>
          <w:szCs w:val="28"/>
        </w:rPr>
      </w:pPr>
    </w:p>
    <w:p w14:paraId="5ED043A4" w14:textId="76BFC889" w:rsidR="005E2D7A" w:rsidRDefault="005E2D7A" w:rsidP="00E80FF6">
      <w:pPr>
        <w:ind w:firstLine="708"/>
        <w:jc w:val="both"/>
        <w:rPr>
          <w:sz w:val="28"/>
          <w:szCs w:val="28"/>
        </w:rPr>
      </w:pPr>
    </w:p>
    <w:p w14:paraId="367D276E" w14:textId="7A5E83F2" w:rsidR="005E2D7A" w:rsidRDefault="005E2D7A" w:rsidP="00E80FF6">
      <w:pPr>
        <w:ind w:firstLine="708"/>
        <w:jc w:val="both"/>
        <w:rPr>
          <w:sz w:val="28"/>
          <w:szCs w:val="28"/>
        </w:rPr>
      </w:pPr>
    </w:p>
    <w:p w14:paraId="5E22101E" w14:textId="77777777" w:rsidR="005E2D7A" w:rsidRPr="00E80FF6" w:rsidRDefault="005E2D7A" w:rsidP="0056116E">
      <w:pPr>
        <w:jc w:val="both"/>
        <w:rPr>
          <w:sz w:val="28"/>
          <w:szCs w:val="28"/>
        </w:rPr>
      </w:pPr>
    </w:p>
    <w:p w14:paraId="73831A81" w14:textId="1EE0C380" w:rsidR="00045605" w:rsidRPr="009C5495" w:rsidRDefault="00045605" w:rsidP="00D42471">
      <w:pPr>
        <w:pStyle w:val="a3"/>
        <w:numPr>
          <w:ilvl w:val="1"/>
          <w:numId w:val="2"/>
        </w:numPr>
        <w:jc w:val="both"/>
        <w:rPr>
          <w:b/>
          <w:iCs/>
          <w:sz w:val="28"/>
          <w:szCs w:val="28"/>
          <w:lang w:val="ru-RU"/>
        </w:rPr>
      </w:pPr>
      <w:r w:rsidRPr="009C5495">
        <w:rPr>
          <w:b/>
          <w:iCs/>
          <w:sz w:val="28"/>
          <w:szCs w:val="28"/>
          <w:lang w:val="ru-RU"/>
        </w:rPr>
        <w:lastRenderedPageBreak/>
        <w:t>Женщина-хореограф в мировом балетном искусстве</w:t>
      </w:r>
    </w:p>
    <w:p w14:paraId="6EB7DE87" w14:textId="77777777" w:rsidR="00D42471" w:rsidRPr="00D42471" w:rsidRDefault="00D42471" w:rsidP="00D42471">
      <w:pPr>
        <w:pStyle w:val="a3"/>
        <w:ind w:left="1080"/>
        <w:jc w:val="both"/>
        <w:rPr>
          <w:b/>
          <w:bCs/>
          <w:color w:val="0D0D0D" w:themeColor="text1" w:themeTint="F2"/>
          <w:sz w:val="28"/>
          <w:szCs w:val="28"/>
          <w:lang w:val="ru-RU"/>
        </w:rPr>
      </w:pPr>
    </w:p>
    <w:p w14:paraId="1261BD55" w14:textId="267EC0DA" w:rsidR="00BF284E" w:rsidRPr="00D42471" w:rsidRDefault="00BF284E" w:rsidP="00D42471">
      <w:pPr>
        <w:ind w:firstLine="708"/>
        <w:jc w:val="both"/>
        <w:rPr>
          <w:sz w:val="28"/>
          <w:szCs w:val="28"/>
          <w:lang w:val="ru-RU"/>
        </w:rPr>
      </w:pPr>
      <w:r w:rsidRPr="00D42471">
        <w:rPr>
          <w:sz w:val="28"/>
          <w:szCs w:val="28"/>
          <w:lang w:val="ru-RU"/>
        </w:rPr>
        <w:t>Итак, н</w:t>
      </w:r>
      <w:r w:rsidR="00C10AED">
        <w:rPr>
          <w:sz w:val="28"/>
          <w:szCs w:val="28"/>
        </w:rPr>
        <w:t>еобходимость рассмотрения</w:t>
      </w:r>
      <w:r w:rsidRPr="00D42471">
        <w:rPr>
          <w:sz w:val="28"/>
          <w:szCs w:val="28"/>
        </w:rPr>
        <w:t xml:space="preserve"> все</w:t>
      </w:r>
      <w:r w:rsidR="00C10AED">
        <w:rPr>
          <w:sz w:val="28"/>
          <w:szCs w:val="28"/>
          <w:lang w:val="ru-RU"/>
        </w:rPr>
        <w:t>х</w:t>
      </w:r>
      <w:r w:rsidR="00C10AED">
        <w:rPr>
          <w:sz w:val="28"/>
          <w:szCs w:val="28"/>
        </w:rPr>
        <w:t xml:space="preserve"> периодов</w:t>
      </w:r>
      <w:r w:rsidRPr="00D42471">
        <w:rPr>
          <w:sz w:val="28"/>
          <w:szCs w:val="28"/>
        </w:rPr>
        <w:t xml:space="preserve"> развития балета </w:t>
      </w:r>
      <w:r w:rsidR="00CA0857" w:rsidRPr="00D42471">
        <w:rPr>
          <w:sz w:val="28"/>
          <w:szCs w:val="28"/>
          <w:lang w:val="ru-RU"/>
        </w:rPr>
        <w:t>становится</w:t>
      </w:r>
      <w:r w:rsidRPr="00D42471">
        <w:rPr>
          <w:sz w:val="28"/>
          <w:szCs w:val="28"/>
        </w:rPr>
        <w:t xml:space="preserve"> важным</w:t>
      </w:r>
      <w:r w:rsidRPr="00D42471">
        <w:rPr>
          <w:sz w:val="28"/>
          <w:szCs w:val="28"/>
          <w:lang w:val="ru-RU"/>
        </w:rPr>
        <w:t xml:space="preserve"> </w:t>
      </w:r>
      <w:r w:rsidR="00CA0857" w:rsidRPr="00D42471">
        <w:rPr>
          <w:sz w:val="28"/>
          <w:szCs w:val="28"/>
          <w:lang w:val="ru-RU"/>
        </w:rPr>
        <w:t xml:space="preserve">условием </w:t>
      </w:r>
      <w:r w:rsidRPr="00D42471">
        <w:rPr>
          <w:sz w:val="28"/>
          <w:szCs w:val="28"/>
        </w:rPr>
        <w:t xml:space="preserve">для настоящего исследования. </w:t>
      </w:r>
      <w:r w:rsidRPr="00D42471">
        <w:rPr>
          <w:sz w:val="28"/>
          <w:szCs w:val="28"/>
          <w:lang w:val="ru-RU"/>
        </w:rPr>
        <w:t>Переосмысление истории женщин как основной принцип феми</w:t>
      </w:r>
      <w:r w:rsidR="00B33453">
        <w:rPr>
          <w:sz w:val="28"/>
          <w:szCs w:val="28"/>
          <w:lang w:val="ru-RU"/>
        </w:rPr>
        <w:t xml:space="preserve">нистской критики требует </w:t>
      </w:r>
      <w:r w:rsidR="00C10AED">
        <w:rPr>
          <w:sz w:val="28"/>
          <w:szCs w:val="28"/>
          <w:lang w:val="ru-RU"/>
        </w:rPr>
        <w:t>применения исторического</w:t>
      </w:r>
      <w:r w:rsidRPr="00D42471">
        <w:rPr>
          <w:sz w:val="28"/>
          <w:szCs w:val="28"/>
          <w:lang w:val="ru-RU"/>
        </w:rPr>
        <w:t xml:space="preserve"> анализ</w:t>
      </w:r>
      <w:r w:rsidR="00C10AED">
        <w:rPr>
          <w:sz w:val="28"/>
          <w:szCs w:val="28"/>
          <w:lang w:val="ru-RU"/>
        </w:rPr>
        <w:t>а</w:t>
      </w:r>
      <w:r w:rsidRPr="00D42471">
        <w:rPr>
          <w:sz w:val="28"/>
          <w:szCs w:val="28"/>
          <w:lang w:val="ru-RU"/>
        </w:rPr>
        <w:t xml:space="preserve">, в котором учитывается специфический и уникальный женский опыт. Он </w:t>
      </w:r>
      <w:r w:rsidR="00CA0857" w:rsidRPr="00D42471">
        <w:rPr>
          <w:sz w:val="28"/>
          <w:szCs w:val="28"/>
          <w:lang w:val="ru-RU"/>
        </w:rPr>
        <w:t>предоставляет</w:t>
      </w:r>
      <w:r w:rsidRPr="00D42471">
        <w:rPr>
          <w:sz w:val="28"/>
          <w:szCs w:val="28"/>
          <w:lang w:val="ru-RU"/>
        </w:rPr>
        <w:t xml:space="preserve"> возможность для нового взгляда на проблематику присутствия или </w:t>
      </w:r>
      <w:proofErr w:type="spellStart"/>
      <w:r w:rsidRPr="00D42471">
        <w:rPr>
          <w:sz w:val="28"/>
          <w:szCs w:val="28"/>
          <w:lang w:val="ru-RU"/>
        </w:rPr>
        <w:t>неприсутствия</w:t>
      </w:r>
      <w:proofErr w:type="spellEnd"/>
      <w:r w:rsidRPr="00D42471">
        <w:rPr>
          <w:sz w:val="28"/>
          <w:szCs w:val="28"/>
          <w:lang w:val="ru-RU"/>
        </w:rPr>
        <w:t xml:space="preserve"> «женского искусства» в хронологии деятельности балетмейстеров и хореографов. </w:t>
      </w:r>
    </w:p>
    <w:p w14:paraId="6C29E11D" w14:textId="10746833" w:rsidR="00076498" w:rsidRPr="00DD571A" w:rsidRDefault="00BF284E" w:rsidP="00DD571A">
      <w:pPr>
        <w:ind w:firstLine="708"/>
        <w:jc w:val="both"/>
        <w:rPr>
          <w:color w:val="000000" w:themeColor="text1"/>
          <w:sz w:val="28"/>
          <w:szCs w:val="28"/>
          <w:lang w:val="ru-RU"/>
        </w:rPr>
      </w:pPr>
      <w:r w:rsidRPr="00D42471">
        <w:rPr>
          <w:sz w:val="28"/>
          <w:szCs w:val="28"/>
        </w:rPr>
        <w:t>В данном случае сразу</w:t>
      </w:r>
      <w:r w:rsidRPr="00D42471">
        <w:rPr>
          <w:sz w:val="28"/>
          <w:szCs w:val="28"/>
          <w:lang w:val="ru-RU"/>
        </w:rPr>
        <w:t xml:space="preserve"> </w:t>
      </w:r>
      <w:r w:rsidRPr="00D42471">
        <w:rPr>
          <w:sz w:val="28"/>
          <w:szCs w:val="28"/>
        </w:rPr>
        <w:t>стоит отметить, что</w:t>
      </w:r>
      <w:r w:rsidRPr="00D42471">
        <w:rPr>
          <w:sz w:val="28"/>
          <w:szCs w:val="28"/>
          <w:lang w:val="ru-RU"/>
        </w:rPr>
        <w:t xml:space="preserve"> рассмотрение</w:t>
      </w:r>
      <w:r w:rsidRPr="00D42471">
        <w:rPr>
          <w:sz w:val="28"/>
          <w:szCs w:val="28"/>
        </w:rPr>
        <w:t xml:space="preserve"> данн</w:t>
      </w:r>
      <w:r w:rsidRPr="00D42471">
        <w:rPr>
          <w:sz w:val="28"/>
          <w:szCs w:val="28"/>
          <w:lang w:val="ru-RU"/>
        </w:rPr>
        <w:t xml:space="preserve">ого </w:t>
      </w:r>
      <w:r w:rsidRPr="00D42471">
        <w:rPr>
          <w:sz w:val="28"/>
          <w:szCs w:val="28"/>
        </w:rPr>
        <w:t>ви</w:t>
      </w:r>
      <w:r w:rsidRPr="00D42471">
        <w:rPr>
          <w:sz w:val="28"/>
          <w:szCs w:val="28"/>
          <w:lang w:val="ru-RU"/>
        </w:rPr>
        <w:t>да</w:t>
      </w:r>
      <w:r w:rsidRPr="00D42471">
        <w:rPr>
          <w:sz w:val="28"/>
          <w:szCs w:val="28"/>
        </w:rPr>
        <w:t xml:space="preserve"> искусства невозможно без</w:t>
      </w:r>
      <w:r w:rsidRPr="00D42471">
        <w:rPr>
          <w:sz w:val="28"/>
          <w:szCs w:val="28"/>
          <w:lang w:val="ru-RU"/>
        </w:rPr>
        <w:t xml:space="preserve"> </w:t>
      </w:r>
      <w:r w:rsidRPr="00D42471">
        <w:rPr>
          <w:sz w:val="28"/>
          <w:szCs w:val="28"/>
        </w:rPr>
        <w:t>освещения основных исторических стадий развития танца и хореографии. Искусство</w:t>
      </w:r>
      <w:r w:rsidRPr="00D42471">
        <w:rPr>
          <w:sz w:val="28"/>
          <w:szCs w:val="28"/>
          <w:lang w:val="ru-RU"/>
        </w:rPr>
        <w:t xml:space="preserve"> </w:t>
      </w:r>
      <w:r w:rsidRPr="00D42471">
        <w:rPr>
          <w:sz w:val="28"/>
          <w:szCs w:val="28"/>
        </w:rPr>
        <w:t>танца изучалось многими исследователями. В искусствоведении особого внимания</w:t>
      </w:r>
      <w:r w:rsidRPr="00D42471">
        <w:rPr>
          <w:sz w:val="28"/>
          <w:szCs w:val="28"/>
          <w:lang w:val="ru-RU"/>
        </w:rPr>
        <w:t xml:space="preserve"> </w:t>
      </w:r>
      <w:r w:rsidRPr="00D42471">
        <w:rPr>
          <w:sz w:val="28"/>
          <w:szCs w:val="28"/>
        </w:rPr>
        <w:t>заслуживают научные труды по истории хореографического искусства</w:t>
      </w:r>
      <w:r w:rsidR="006E14AA">
        <w:rPr>
          <w:sz w:val="28"/>
          <w:szCs w:val="28"/>
          <w:lang w:val="ru-RU"/>
        </w:rPr>
        <w:t>, авторами которых являются</w:t>
      </w:r>
      <w:r w:rsidR="00832D4E">
        <w:rPr>
          <w:sz w:val="28"/>
          <w:szCs w:val="28"/>
        </w:rPr>
        <w:t xml:space="preserve"> </w:t>
      </w:r>
      <w:r w:rsidR="004B7CF2">
        <w:rPr>
          <w:sz w:val="28"/>
          <w:szCs w:val="28"/>
          <w:lang w:val="ru-RU"/>
        </w:rPr>
        <w:t xml:space="preserve">Л.Д. </w:t>
      </w:r>
      <w:r w:rsidR="00832D4E">
        <w:rPr>
          <w:sz w:val="28"/>
          <w:szCs w:val="28"/>
        </w:rPr>
        <w:t>Блок</w:t>
      </w:r>
      <w:r w:rsidRPr="00D42471">
        <w:rPr>
          <w:sz w:val="28"/>
          <w:szCs w:val="28"/>
        </w:rPr>
        <w:t xml:space="preserve"> [</w:t>
      </w:r>
      <w:r w:rsidR="00D67173">
        <w:rPr>
          <w:sz w:val="28"/>
          <w:szCs w:val="28"/>
          <w:lang w:val="ru-RU"/>
        </w:rPr>
        <w:t>63</w:t>
      </w:r>
      <w:r w:rsidRPr="00D42471">
        <w:rPr>
          <w:sz w:val="28"/>
          <w:szCs w:val="28"/>
        </w:rPr>
        <w:t>],</w:t>
      </w:r>
      <w:r w:rsidRPr="00D42471">
        <w:rPr>
          <w:sz w:val="28"/>
          <w:szCs w:val="28"/>
          <w:lang w:val="ru-RU"/>
        </w:rPr>
        <w:t xml:space="preserve"> </w:t>
      </w:r>
      <w:r w:rsidR="004B7CF2">
        <w:rPr>
          <w:sz w:val="28"/>
          <w:szCs w:val="28"/>
          <w:lang w:val="ru-RU"/>
        </w:rPr>
        <w:t xml:space="preserve">Н.П. </w:t>
      </w:r>
      <w:r w:rsidRPr="00D42471">
        <w:rPr>
          <w:sz w:val="28"/>
          <w:szCs w:val="28"/>
        </w:rPr>
        <w:t>Вашкевич [</w:t>
      </w:r>
      <w:r w:rsidR="00D67173">
        <w:rPr>
          <w:sz w:val="28"/>
          <w:szCs w:val="28"/>
          <w:lang w:val="ru-RU"/>
        </w:rPr>
        <w:t>64</w:t>
      </w:r>
      <w:r w:rsidR="00832D4E">
        <w:rPr>
          <w:sz w:val="28"/>
          <w:szCs w:val="28"/>
        </w:rPr>
        <w:t xml:space="preserve">], </w:t>
      </w:r>
      <w:r w:rsidR="004B7CF2">
        <w:rPr>
          <w:sz w:val="28"/>
          <w:szCs w:val="28"/>
          <w:lang w:val="ru-RU"/>
        </w:rPr>
        <w:t xml:space="preserve">Е.В. </w:t>
      </w:r>
      <w:r w:rsidR="00832D4E">
        <w:rPr>
          <w:sz w:val="28"/>
          <w:szCs w:val="28"/>
        </w:rPr>
        <w:t>Еремина-Соленикова</w:t>
      </w:r>
      <w:r w:rsidRPr="00D42471">
        <w:rPr>
          <w:sz w:val="28"/>
          <w:szCs w:val="28"/>
          <w:lang w:val="ru-RU"/>
        </w:rPr>
        <w:t xml:space="preserve"> </w:t>
      </w:r>
      <w:r w:rsidRPr="00D42471">
        <w:rPr>
          <w:sz w:val="28"/>
          <w:szCs w:val="28"/>
        </w:rPr>
        <w:t>[</w:t>
      </w:r>
      <w:r w:rsidR="00D67173">
        <w:rPr>
          <w:sz w:val="28"/>
          <w:szCs w:val="28"/>
          <w:lang w:val="ru-RU"/>
        </w:rPr>
        <w:t>65</w:t>
      </w:r>
      <w:r w:rsidR="00832D4E">
        <w:rPr>
          <w:sz w:val="28"/>
          <w:szCs w:val="28"/>
        </w:rPr>
        <w:t xml:space="preserve">], </w:t>
      </w:r>
      <w:r w:rsidR="004B7CF2">
        <w:rPr>
          <w:sz w:val="28"/>
          <w:szCs w:val="28"/>
          <w:lang w:val="ru-RU"/>
        </w:rPr>
        <w:t xml:space="preserve">Ф.В. </w:t>
      </w:r>
      <w:r w:rsidR="00832D4E">
        <w:rPr>
          <w:sz w:val="28"/>
          <w:szCs w:val="28"/>
        </w:rPr>
        <w:t>Лопухов</w:t>
      </w:r>
      <w:r w:rsidRPr="00D42471">
        <w:rPr>
          <w:sz w:val="28"/>
          <w:szCs w:val="28"/>
        </w:rPr>
        <w:t xml:space="preserve"> [</w:t>
      </w:r>
      <w:r w:rsidR="00D67173">
        <w:rPr>
          <w:sz w:val="28"/>
          <w:szCs w:val="28"/>
          <w:lang w:val="ru-RU"/>
        </w:rPr>
        <w:t>66</w:t>
      </w:r>
      <w:r w:rsidR="00832D4E">
        <w:rPr>
          <w:sz w:val="28"/>
          <w:szCs w:val="28"/>
        </w:rPr>
        <w:t xml:space="preserve">], </w:t>
      </w:r>
      <w:r w:rsidR="004B7CF2">
        <w:rPr>
          <w:sz w:val="28"/>
          <w:szCs w:val="28"/>
          <w:lang w:val="ru-RU"/>
        </w:rPr>
        <w:t xml:space="preserve">С.Н. </w:t>
      </w:r>
      <w:r w:rsidR="00832D4E">
        <w:rPr>
          <w:sz w:val="28"/>
          <w:szCs w:val="28"/>
        </w:rPr>
        <w:t>Худяков</w:t>
      </w:r>
      <w:r w:rsidR="004B7CF2">
        <w:rPr>
          <w:sz w:val="28"/>
          <w:szCs w:val="28"/>
          <w:lang w:val="ru-RU"/>
        </w:rPr>
        <w:t xml:space="preserve"> </w:t>
      </w:r>
      <w:r w:rsidRPr="00D42471">
        <w:rPr>
          <w:sz w:val="28"/>
          <w:szCs w:val="28"/>
        </w:rPr>
        <w:t>[</w:t>
      </w:r>
      <w:r w:rsidR="00D67173">
        <w:rPr>
          <w:sz w:val="28"/>
          <w:szCs w:val="28"/>
          <w:lang w:val="ru-RU"/>
        </w:rPr>
        <w:t>68</w:t>
      </w:r>
      <w:r w:rsidRPr="00D42471">
        <w:rPr>
          <w:sz w:val="28"/>
          <w:szCs w:val="28"/>
        </w:rPr>
        <w:t>]</w:t>
      </w:r>
      <w:r w:rsidR="004B7CF2">
        <w:rPr>
          <w:sz w:val="28"/>
          <w:szCs w:val="28"/>
          <w:lang w:val="ru-RU"/>
        </w:rPr>
        <w:t>.</w:t>
      </w:r>
      <w:r w:rsidRPr="00D42471">
        <w:rPr>
          <w:sz w:val="28"/>
          <w:szCs w:val="28"/>
          <w:lang w:val="ru-RU"/>
        </w:rPr>
        <w:t xml:space="preserve"> </w:t>
      </w:r>
      <w:r w:rsidRPr="00D42471">
        <w:rPr>
          <w:sz w:val="28"/>
          <w:szCs w:val="28"/>
        </w:rPr>
        <w:t>Среди зарубежных ученых историей танца занимались</w:t>
      </w:r>
      <w:r w:rsidR="00E21D26" w:rsidRPr="00D42471">
        <w:rPr>
          <w:color w:val="000000" w:themeColor="text1"/>
          <w:sz w:val="28"/>
          <w:szCs w:val="28"/>
          <w:lang w:val="ru-RU"/>
        </w:rPr>
        <w:t xml:space="preserve"> Дж. </w:t>
      </w:r>
      <w:proofErr w:type="spellStart"/>
      <w:r w:rsidR="00E21D26" w:rsidRPr="00D42471">
        <w:rPr>
          <w:color w:val="000000" w:themeColor="text1"/>
          <w:sz w:val="28"/>
          <w:szCs w:val="28"/>
          <w:lang w:val="ru-RU"/>
        </w:rPr>
        <w:t>Уивер</w:t>
      </w:r>
      <w:proofErr w:type="spellEnd"/>
      <w:r w:rsidR="00E21D26" w:rsidRPr="00D42471">
        <w:rPr>
          <w:color w:val="000000" w:themeColor="text1"/>
          <w:sz w:val="28"/>
          <w:szCs w:val="28"/>
          <w:lang w:val="ru-RU"/>
        </w:rPr>
        <w:t xml:space="preserve"> [</w:t>
      </w:r>
      <w:r w:rsidR="00D67173">
        <w:rPr>
          <w:color w:val="000000" w:themeColor="text1"/>
          <w:sz w:val="28"/>
          <w:szCs w:val="28"/>
          <w:lang w:val="ru-RU"/>
        </w:rPr>
        <w:t>70</w:t>
      </w:r>
      <w:r w:rsidR="00E21D26" w:rsidRPr="00D42471">
        <w:rPr>
          <w:color w:val="000000" w:themeColor="text1"/>
          <w:sz w:val="28"/>
          <w:szCs w:val="28"/>
          <w:lang w:val="ru-RU"/>
        </w:rPr>
        <w:t>], Ж. Бонне [</w:t>
      </w:r>
      <w:r w:rsidR="00D67173">
        <w:rPr>
          <w:color w:val="000000" w:themeColor="text1"/>
          <w:sz w:val="28"/>
          <w:szCs w:val="28"/>
          <w:lang w:val="ru-RU"/>
        </w:rPr>
        <w:t>71</w:t>
      </w:r>
      <w:r w:rsidR="00E21D26" w:rsidRPr="00D42471">
        <w:rPr>
          <w:color w:val="000000" w:themeColor="text1"/>
          <w:sz w:val="28"/>
          <w:szCs w:val="28"/>
          <w:lang w:val="ru-RU"/>
        </w:rPr>
        <w:t xml:space="preserve">], </w:t>
      </w:r>
      <w:r w:rsidR="00166584" w:rsidRPr="00D42471">
        <w:rPr>
          <w:color w:val="000000" w:themeColor="text1"/>
          <w:sz w:val="28"/>
          <w:szCs w:val="28"/>
          <w:lang w:val="ru-RU"/>
        </w:rPr>
        <w:t xml:space="preserve">С. </w:t>
      </w:r>
      <w:proofErr w:type="spellStart"/>
      <w:r w:rsidR="00166584" w:rsidRPr="00D42471">
        <w:rPr>
          <w:color w:val="000000" w:themeColor="text1"/>
          <w:sz w:val="28"/>
          <w:szCs w:val="28"/>
          <w:lang w:val="ru-RU"/>
        </w:rPr>
        <w:t>Бэйнс</w:t>
      </w:r>
      <w:proofErr w:type="spellEnd"/>
      <w:r w:rsidR="00E21D26" w:rsidRPr="00D42471">
        <w:rPr>
          <w:color w:val="000000" w:themeColor="text1"/>
          <w:sz w:val="28"/>
          <w:szCs w:val="28"/>
          <w:lang w:val="ru-RU"/>
        </w:rPr>
        <w:t xml:space="preserve"> [</w:t>
      </w:r>
      <w:r w:rsidR="006751BC">
        <w:rPr>
          <w:color w:val="000000" w:themeColor="text1"/>
          <w:sz w:val="28"/>
          <w:szCs w:val="28"/>
          <w:lang w:val="ru-RU"/>
        </w:rPr>
        <w:t>85</w:t>
      </w:r>
      <w:r w:rsidR="00E21D26" w:rsidRPr="00D42471">
        <w:rPr>
          <w:color w:val="000000" w:themeColor="text1"/>
          <w:sz w:val="28"/>
          <w:szCs w:val="28"/>
          <w:lang w:val="ru-RU"/>
        </w:rPr>
        <w:t xml:space="preserve">] </w:t>
      </w:r>
      <w:r w:rsidR="00166584" w:rsidRPr="00D42471">
        <w:rPr>
          <w:color w:val="000000" w:themeColor="text1"/>
          <w:sz w:val="28"/>
          <w:szCs w:val="28"/>
          <w:lang w:val="ru-RU"/>
        </w:rPr>
        <w:t>и другие.</w:t>
      </w:r>
    </w:p>
    <w:p w14:paraId="53B48FF0" w14:textId="27C65482" w:rsidR="00BF284E" w:rsidRPr="00D42471" w:rsidRDefault="00BF284E" w:rsidP="00D42471">
      <w:pPr>
        <w:ind w:firstLine="708"/>
        <w:jc w:val="both"/>
        <w:rPr>
          <w:sz w:val="28"/>
          <w:szCs w:val="28"/>
          <w:lang w:val="ru-RU"/>
        </w:rPr>
      </w:pPr>
      <w:r w:rsidRPr="00D42471">
        <w:rPr>
          <w:sz w:val="28"/>
          <w:szCs w:val="28"/>
        </w:rPr>
        <w:t>Как известно, танец является особым видом искусства, который существует с</w:t>
      </w:r>
      <w:r w:rsidRPr="00D42471">
        <w:rPr>
          <w:sz w:val="28"/>
          <w:szCs w:val="28"/>
          <w:lang w:val="ru-RU"/>
        </w:rPr>
        <w:t xml:space="preserve"> </w:t>
      </w:r>
      <w:r w:rsidRPr="00D42471">
        <w:rPr>
          <w:sz w:val="28"/>
          <w:szCs w:val="28"/>
        </w:rPr>
        <w:t xml:space="preserve">самого начала истории человечества. Первые танцы известны </w:t>
      </w:r>
      <w:r w:rsidRPr="00D42471">
        <w:rPr>
          <w:sz w:val="28"/>
          <w:szCs w:val="28"/>
          <w:lang w:val="ru-RU"/>
        </w:rPr>
        <w:t xml:space="preserve">еще </w:t>
      </w:r>
      <w:r w:rsidRPr="00D42471">
        <w:rPr>
          <w:sz w:val="28"/>
          <w:szCs w:val="28"/>
        </w:rPr>
        <w:t>с первобытных</w:t>
      </w:r>
      <w:r w:rsidRPr="00D42471">
        <w:rPr>
          <w:sz w:val="28"/>
          <w:szCs w:val="28"/>
          <w:lang w:val="ru-RU"/>
        </w:rPr>
        <w:t xml:space="preserve"> </w:t>
      </w:r>
      <w:r w:rsidRPr="00D42471">
        <w:rPr>
          <w:sz w:val="28"/>
          <w:szCs w:val="28"/>
        </w:rPr>
        <w:t>времен. Как менялось общество, так и танец параллельно эволюционировал с ним.</w:t>
      </w:r>
      <w:r w:rsidRPr="00D42471">
        <w:rPr>
          <w:sz w:val="28"/>
          <w:szCs w:val="28"/>
          <w:lang w:val="ru-RU"/>
        </w:rPr>
        <w:t xml:space="preserve"> </w:t>
      </w:r>
      <w:r w:rsidRPr="00D42471">
        <w:rPr>
          <w:sz w:val="28"/>
          <w:szCs w:val="28"/>
        </w:rPr>
        <w:t>Хотя танец является древнейшим видом искусства, сложно определить его</w:t>
      </w:r>
      <w:r w:rsidRPr="00D42471">
        <w:rPr>
          <w:sz w:val="28"/>
          <w:szCs w:val="28"/>
          <w:lang w:val="ru-RU"/>
        </w:rPr>
        <w:t xml:space="preserve"> </w:t>
      </w:r>
      <w:r w:rsidRPr="00D42471">
        <w:rPr>
          <w:sz w:val="28"/>
          <w:szCs w:val="28"/>
        </w:rPr>
        <w:t>отправную точку. Данный вид искусства не оставил вещественных следов в истории,</w:t>
      </w:r>
      <w:r w:rsidRPr="00D42471">
        <w:rPr>
          <w:sz w:val="28"/>
          <w:szCs w:val="28"/>
          <w:lang w:val="ru-RU"/>
        </w:rPr>
        <w:t xml:space="preserve"> </w:t>
      </w:r>
      <w:r w:rsidRPr="00D42471">
        <w:rPr>
          <w:sz w:val="28"/>
          <w:szCs w:val="28"/>
        </w:rPr>
        <w:t>по которым можно было четко определить временные рамки. Только наскальная</w:t>
      </w:r>
      <w:r w:rsidRPr="00D42471">
        <w:rPr>
          <w:sz w:val="28"/>
          <w:szCs w:val="28"/>
          <w:lang w:val="ru-RU"/>
        </w:rPr>
        <w:t xml:space="preserve"> </w:t>
      </w:r>
      <w:r w:rsidRPr="00D42471">
        <w:rPr>
          <w:sz w:val="28"/>
          <w:szCs w:val="28"/>
        </w:rPr>
        <w:t>живопись (рисунки, на которых изображались танцующие люди) может служить</w:t>
      </w:r>
      <w:r w:rsidRPr="00D42471">
        <w:rPr>
          <w:sz w:val="28"/>
          <w:szCs w:val="28"/>
          <w:lang w:val="ru-RU"/>
        </w:rPr>
        <w:t xml:space="preserve"> </w:t>
      </w:r>
      <w:r w:rsidRPr="00D42471">
        <w:rPr>
          <w:sz w:val="28"/>
          <w:szCs w:val="28"/>
        </w:rPr>
        <w:t>более-менее достоверным источником. Однако исследователи полагают, что танцы вполне могли использоваться первобытными</w:t>
      </w:r>
      <w:r w:rsidRPr="00D42471">
        <w:rPr>
          <w:sz w:val="28"/>
          <w:szCs w:val="28"/>
          <w:lang w:val="ru-RU"/>
        </w:rPr>
        <w:t xml:space="preserve"> </w:t>
      </w:r>
      <w:r w:rsidRPr="00D42471">
        <w:rPr>
          <w:sz w:val="28"/>
          <w:szCs w:val="28"/>
        </w:rPr>
        <w:t xml:space="preserve">племенами еще до появления членораздельной речи. С </w:t>
      </w:r>
      <w:r w:rsidRPr="00D42471">
        <w:rPr>
          <w:sz w:val="28"/>
          <w:szCs w:val="28"/>
          <w:lang w:val="ru-RU"/>
        </w:rPr>
        <w:t xml:space="preserve">их </w:t>
      </w:r>
      <w:r w:rsidRPr="00D42471">
        <w:rPr>
          <w:sz w:val="28"/>
          <w:szCs w:val="28"/>
        </w:rPr>
        <w:t>помощью люди</w:t>
      </w:r>
      <w:r w:rsidRPr="00D42471">
        <w:rPr>
          <w:sz w:val="28"/>
          <w:szCs w:val="28"/>
          <w:lang w:val="ru-RU"/>
        </w:rPr>
        <w:t xml:space="preserve"> </w:t>
      </w:r>
      <w:r w:rsidRPr="00D42471">
        <w:rPr>
          <w:sz w:val="28"/>
          <w:szCs w:val="28"/>
        </w:rPr>
        <w:t xml:space="preserve">пытались передать друг другу </w:t>
      </w:r>
      <w:r w:rsidR="00B77488">
        <w:rPr>
          <w:sz w:val="28"/>
          <w:szCs w:val="28"/>
          <w:lang w:val="ru-RU"/>
        </w:rPr>
        <w:t>определенные</w:t>
      </w:r>
      <w:r w:rsidRPr="00D42471">
        <w:rPr>
          <w:sz w:val="28"/>
          <w:szCs w:val="28"/>
        </w:rPr>
        <w:t xml:space="preserve"> мысли, чувства и т. п. Часто в таких</w:t>
      </w:r>
      <w:r w:rsidRPr="00D42471">
        <w:rPr>
          <w:sz w:val="28"/>
          <w:szCs w:val="28"/>
          <w:lang w:val="ru-RU"/>
        </w:rPr>
        <w:t xml:space="preserve"> </w:t>
      </w:r>
      <w:r w:rsidRPr="00D42471">
        <w:rPr>
          <w:sz w:val="28"/>
          <w:szCs w:val="28"/>
        </w:rPr>
        <w:t>первобытных танцах люди копировали движения животных или подражали</w:t>
      </w:r>
      <w:r w:rsidRPr="00D42471">
        <w:rPr>
          <w:sz w:val="28"/>
          <w:szCs w:val="28"/>
          <w:lang w:val="ru-RU"/>
        </w:rPr>
        <w:t xml:space="preserve"> </w:t>
      </w:r>
      <w:r w:rsidRPr="00D42471">
        <w:rPr>
          <w:sz w:val="28"/>
          <w:szCs w:val="28"/>
        </w:rPr>
        <w:t>природным явлениям. Несколько позднее</w:t>
      </w:r>
      <w:r w:rsidR="00CD3E12" w:rsidRPr="00D42471">
        <w:rPr>
          <w:sz w:val="28"/>
          <w:szCs w:val="28"/>
          <w:lang w:val="ru-RU"/>
        </w:rPr>
        <w:t xml:space="preserve"> он </w:t>
      </w:r>
      <w:r w:rsidRPr="00D42471">
        <w:rPr>
          <w:sz w:val="28"/>
          <w:szCs w:val="28"/>
        </w:rPr>
        <w:t>стал неотъемлемой частью ритуала</w:t>
      </w:r>
      <w:r w:rsidRPr="00D42471">
        <w:rPr>
          <w:sz w:val="28"/>
          <w:szCs w:val="28"/>
          <w:lang w:val="ru-RU"/>
        </w:rPr>
        <w:t>, который</w:t>
      </w:r>
      <w:r w:rsidRPr="00D42471">
        <w:rPr>
          <w:sz w:val="28"/>
          <w:szCs w:val="28"/>
        </w:rPr>
        <w:t xml:space="preserve"> практически всегда включал танец</w:t>
      </w:r>
      <w:r w:rsidRPr="00D42471">
        <w:rPr>
          <w:sz w:val="28"/>
          <w:szCs w:val="28"/>
          <w:lang w:val="ru-RU"/>
        </w:rPr>
        <w:t>.</w:t>
      </w:r>
    </w:p>
    <w:p w14:paraId="393A3435" w14:textId="5DF6EF2F" w:rsidR="00076498" w:rsidRPr="00D42471" w:rsidRDefault="00BF284E" w:rsidP="00DD571A">
      <w:pPr>
        <w:ind w:firstLine="708"/>
        <w:jc w:val="both"/>
        <w:rPr>
          <w:sz w:val="28"/>
          <w:szCs w:val="28"/>
        </w:rPr>
      </w:pPr>
      <w:r w:rsidRPr="00D42471">
        <w:rPr>
          <w:sz w:val="28"/>
          <w:szCs w:val="28"/>
          <w:lang w:val="ru-RU"/>
        </w:rPr>
        <w:t>Б</w:t>
      </w:r>
      <w:r w:rsidRPr="00D42471">
        <w:rPr>
          <w:sz w:val="28"/>
          <w:szCs w:val="28"/>
        </w:rPr>
        <w:t>алет зародился в Новое время, когда наследие</w:t>
      </w:r>
      <w:r w:rsidRPr="00D42471">
        <w:rPr>
          <w:sz w:val="28"/>
          <w:szCs w:val="28"/>
          <w:lang w:val="ru-RU"/>
        </w:rPr>
        <w:t xml:space="preserve"> </w:t>
      </w:r>
      <w:r w:rsidRPr="00D42471">
        <w:rPr>
          <w:sz w:val="28"/>
          <w:szCs w:val="28"/>
        </w:rPr>
        <w:t>прошлого (мифы, легенды античного мира и эпохи Средневековья и т. п.) было</w:t>
      </w:r>
      <w:r w:rsidRPr="00D42471">
        <w:rPr>
          <w:sz w:val="28"/>
          <w:szCs w:val="28"/>
          <w:lang w:val="ru-RU"/>
        </w:rPr>
        <w:t xml:space="preserve"> </w:t>
      </w:r>
      <w:r w:rsidRPr="00D42471">
        <w:rPr>
          <w:sz w:val="28"/>
          <w:szCs w:val="28"/>
        </w:rPr>
        <w:t>признано ценным. Такой подход к историческо</w:t>
      </w:r>
      <w:r w:rsidR="00A076BE">
        <w:rPr>
          <w:sz w:val="28"/>
          <w:szCs w:val="28"/>
        </w:rPr>
        <w:t>му наследию стал немаловажным,</w:t>
      </w:r>
      <w:r w:rsidRPr="00D42471">
        <w:rPr>
          <w:sz w:val="28"/>
          <w:szCs w:val="28"/>
          <w:lang w:val="ru-RU"/>
        </w:rPr>
        <w:t xml:space="preserve"> </w:t>
      </w:r>
      <w:r w:rsidRPr="00D42471">
        <w:rPr>
          <w:sz w:val="28"/>
          <w:szCs w:val="28"/>
        </w:rPr>
        <w:t>возможно</w:t>
      </w:r>
      <w:r w:rsidR="00CD3E12" w:rsidRPr="00D42471">
        <w:rPr>
          <w:sz w:val="28"/>
          <w:szCs w:val="28"/>
          <w:lang w:val="ru-RU"/>
        </w:rPr>
        <w:t>,</w:t>
      </w:r>
      <w:r w:rsidRPr="00D42471">
        <w:rPr>
          <w:sz w:val="28"/>
          <w:szCs w:val="28"/>
        </w:rPr>
        <w:t xml:space="preserve"> даже решающим фактором для возникновения балета. Каждая прошедшая</w:t>
      </w:r>
      <w:r w:rsidRPr="00D42471">
        <w:rPr>
          <w:sz w:val="28"/>
          <w:szCs w:val="28"/>
          <w:lang w:val="ru-RU"/>
        </w:rPr>
        <w:t xml:space="preserve"> </w:t>
      </w:r>
      <w:r w:rsidRPr="00D42471">
        <w:rPr>
          <w:sz w:val="28"/>
          <w:szCs w:val="28"/>
        </w:rPr>
        <w:t>историческая эпоха была чем-то ознаменована: так первобытные племена придавали</w:t>
      </w:r>
      <w:r w:rsidRPr="00D42471">
        <w:rPr>
          <w:sz w:val="28"/>
          <w:szCs w:val="28"/>
          <w:lang w:val="ru-RU"/>
        </w:rPr>
        <w:t xml:space="preserve"> </w:t>
      </w:r>
      <w:r w:rsidRPr="00D42471">
        <w:rPr>
          <w:sz w:val="28"/>
          <w:szCs w:val="28"/>
        </w:rPr>
        <w:t>огромное значение магии и силам природы, также первобытное общество было</w:t>
      </w:r>
      <w:r w:rsidRPr="00D42471">
        <w:rPr>
          <w:sz w:val="28"/>
          <w:szCs w:val="28"/>
          <w:lang w:val="ru-RU"/>
        </w:rPr>
        <w:t xml:space="preserve"> </w:t>
      </w:r>
      <w:r w:rsidRPr="00D42471">
        <w:rPr>
          <w:sz w:val="28"/>
          <w:szCs w:val="28"/>
        </w:rPr>
        <w:t>вынуждено выживать в суровых условиях, спасаясь охотой и собирательством.</w:t>
      </w:r>
      <w:r w:rsidRPr="00D42471">
        <w:rPr>
          <w:sz w:val="28"/>
          <w:szCs w:val="28"/>
          <w:lang w:val="ru-RU"/>
        </w:rPr>
        <w:t xml:space="preserve"> </w:t>
      </w:r>
      <w:r w:rsidRPr="00D42471">
        <w:rPr>
          <w:sz w:val="28"/>
          <w:szCs w:val="28"/>
        </w:rPr>
        <w:t>Соответственно</w:t>
      </w:r>
      <w:r w:rsidR="00A076BE">
        <w:rPr>
          <w:sz w:val="28"/>
          <w:szCs w:val="28"/>
          <w:lang w:val="ru-RU"/>
        </w:rPr>
        <w:t>,</w:t>
      </w:r>
      <w:r w:rsidRPr="00D42471">
        <w:rPr>
          <w:sz w:val="28"/>
          <w:szCs w:val="28"/>
        </w:rPr>
        <w:t xml:space="preserve"> танцевальное искусство </w:t>
      </w:r>
      <w:r w:rsidR="00A076BE">
        <w:rPr>
          <w:sz w:val="28"/>
          <w:szCs w:val="28"/>
        </w:rPr>
        <w:t>той эпохи максимально передавало</w:t>
      </w:r>
      <w:r w:rsidRPr="00D42471">
        <w:rPr>
          <w:sz w:val="28"/>
          <w:szCs w:val="28"/>
        </w:rPr>
        <w:t xml:space="preserve"> жизнь</w:t>
      </w:r>
      <w:r w:rsidRPr="00D42471">
        <w:rPr>
          <w:sz w:val="28"/>
          <w:szCs w:val="28"/>
          <w:lang w:val="ru-RU"/>
        </w:rPr>
        <w:t xml:space="preserve"> </w:t>
      </w:r>
      <w:r w:rsidRPr="00D42471">
        <w:rPr>
          <w:sz w:val="28"/>
          <w:szCs w:val="28"/>
        </w:rPr>
        <w:t>первобытного племени. Античная</w:t>
      </w:r>
      <w:r w:rsidRPr="00D42471">
        <w:rPr>
          <w:sz w:val="28"/>
          <w:szCs w:val="28"/>
          <w:lang w:val="ru-RU"/>
        </w:rPr>
        <w:t xml:space="preserve"> </w:t>
      </w:r>
      <w:r w:rsidRPr="00D42471">
        <w:rPr>
          <w:sz w:val="28"/>
          <w:szCs w:val="28"/>
        </w:rPr>
        <w:t>цивилизация была знаменита своей мифологией, что помогло балету воссоздать</w:t>
      </w:r>
      <w:r w:rsidRPr="00D42471">
        <w:rPr>
          <w:sz w:val="28"/>
          <w:szCs w:val="28"/>
          <w:lang w:val="ru-RU"/>
        </w:rPr>
        <w:t xml:space="preserve"> </w:t>
      </w:r>
      <w:r w:rsidRPr="00D42471">
        <w:rPr>
          <w:sz w:val="28"/>
          <w:szCs w:val="28"/>
        </w:rPr>
        <w:t>множество мифов и сказаний. Также многие балетные движения демонстрируют</w:t>
      </w:r>
      <w:r w:rsidRPr="00D42471">
        <w:rPr>
          <w:sz w:val="28"/>
          <w:szCs w:val="28"/>
          <w:lang w:val="ru-RU"/>
        </w:rPr>
        <w:t xml:space="preserve"> </w:t>
      </w:r>
      <w:r w:rsidRPr="00D42471">
        <w:rPr>
          <w:sz w:val="28"/>
          <w:szCs w:val="28"/>
        </w:rPr>
        <w:t>пластику античной скульптуры.</w:t>
      </w:r>
      <w:r w:rsidRPr="00D42471">
        <w:rPr>
          <w:sz w:val="28"/>
          <w:szCs w:val="28"/>
          <w:lang w:val="ru-RU"/>
        </w:rPr>
        <w:t xml:space="preserve"> </w:t>
      </w:r>
      <w:r w:rsidRPr="00D42471">
        <w:rPr>
          <w:sz w:val="28"/>
          <w:szCs w:val="28"/>
        </w:rPr>
        <w:t xml:space="preserve">Средневековье также нашло свое отражение в балете. </w:t>
      </w:r>
      <w:r w:rsidRPr="00D42471">
        <w:rPr>
          <w:sz w:val="28"/>
          <w:szCs w:val="28"/>
          <w:lang w:val="ru-RU"/>
        </w:rPr>
        <w:t>Рас</w:t>
      </w:r>
      <w:r w:rsidRPr="00D42471">
        <w:rPr>
          <w:sz w:val="28"/>
          <w:szCs w:val="28"/>
          <w:lang w:val="ru-RU"/>
        </w:rPr>
        <w:lastRenderedPageBreak/>
        <w:t xml:space="preserve">пространение и влияние христианства хоть и затормозили развитие танцевального искусства, но и привнесло в него </w:t>
      </w:r>
      <w:r w:rsidRPr="00D42471">
        <w:rPr>
          <w:sz w:val="28"/>
          <w:szCs w:val="28"/>
        </w:rPr>
        <w:t xml:space="preserve">библейские образы и сюжеты. Эпоха </w:t>
      </w:r>
      <w:r w:rsidRPr="00D42471">
        <w:rPr>
          <w:sz w:val="28"/>
          <w:szCs w:val="28"/>
          <w:lang w:val="ru-RU"/>
        </w:rPr>
        <w:t>Ренессанса</w:t>
      </w:r>
      <w:r w:rsidRPr="00D42471">
        <w:rPr>
          <w:sz w:val="28"/>
          <w:szCs w:val="28"/>
        </w:rPr>
        <w:t xml:space="preserve"> снова</w:t>
      </w:r>
      <w:r w:rsidRPr="00D42471">
        <w:rPr>
          <w:sz w:val="28"/>
          <w:szCs w:val="28"/>
          <w:lang w:val="ru-RU"/>
        </w:rPr>
        <w:t xml:space="preserve"> </w:t>
      </w:r>
      <w:r w:rsidRPr="00D42471">
        <w:rPr>
          <w:sz w:val="28"/>
          <w:szCs w:val="28"/>
        </w:rPr>
        <w:t>вернулась к античным образ</w:t>
      </w:r>
      <w:r w:rsidRPr="00D42471">
        <w:rPr>
          <w:sz w:val="28"/>
          <w:szCs w:val="28"/>
          <w:lang w:val="ru-RU"/>
        </w:rPr>
        <w:t>а</w:t>
      </w:r>
      <w:r w:rsidRPr="00D42471">
        <w:rPr>
          <w:sz w:val="28"/>
          <w:szCs w:val="28"/>
        </w:rPr>
        <w:t>м, однако в данном случае это был уже новый взгляд на</w:t>
      </w:r>
      <w:r w:rsidRPr="00D42471">
        <w:rPr>
          <w:sz w:val="28"/>
          <w:szCs w:val="28"/>
          <w:lang w:val="ru-RU"/>
        </w:rPr>
        <w:t xml:space="preserve"> </w:t>
      </w:r>
      <w:r w:rsidRPr="00D42471">
        <w:rPr>
          <w:sz w:val="28"/>
          <w:szCs w:val="28"/>
        </w:rPr>
        <w:t>прошедшую эпоху</w:t>
      </w:r>
      <w:r w:rsidRPr="00D42471">
        <w:rPr>
          <w:sz w:val="28"/>
          <w:szCs w:val="28"/>
          <w:lang w:val="ru-RU"/>
        </w:rPr>
        <w:t xml:space="preserve"> </w:t>
      </w:r>
      <w:r w:rsidRPr="00D42471">
        <w:rPr>
          <w:sz w:val="28"/>
          <w:szCs w:val="28"/>
        </w:rPr>
        <w:t>[</w:t>
      </w:r>
      <w:r w:rsidR="003F2E7A" w:rsidRPr="003F2E7A">
        <w:rPr>
          <w:sz w:val="28"/>
          <w:szCs w:val="28"/>
          <w:lang w:val="ru-RU"/>
        </w:rPr>
        <w:t>67</w:t>
      </w:r>
      <w:r w:rsidR="003F1A74">
        <w:rPr>
          <w:sz w:val="28"/>
          <w:szCs w:val="28"/>
          <w:lang w:val="ru-RU"/>
        </w:rPr>
        <w:t>, с. 105</w:t>
      </w:r>
      <w:r w:rsidRPr="00D42471">
        <w:rPr>
          <w:sz w:val="28"/>
          <w:szCs w:val="28"/>
        </w:rPr>
        <w:t xml:space="preserve">]. В </w:t>
      </w:r>
      <w:r w:rsidRPr="00D42471">
        <w:rPr>
          <w:sz w:val="28"/>
          <w:szCs w:val="28"/>
          <w:lang w:val="ru-RU"/>
        </w:rPr>
        <w:t xml:space="preserve">это время </w:t>
      </w:r>
      <w:r w:rsidRPr="00D42471">
        <w:rPr>
          <w:sz w:val="28"/>
          <w:szCs w:val="28"/>
        </w:rPr>
        <w:t>возродились многие формы театрального и сценического искусства. Данная</w:t>
      </w:r>
      <w:r w:rsidRPr="00D42471">
        <w:rPr>
          <w:sz w:val="28"/>
          <w:szCs w:val="28"/>
          <w:lang w:val="ru-RU"/>
        </w:rPr>
        <w:t xml:space="preserve"> </w:t>
      </w:r>
      <w:r w:rsidRPr="00D42471">
        <w:rPr>
          <w:sz w:val="28"/>
          <w:szCs w:val="28"/>
        </w:rPr>
        <w:t>эпоха по времени практически совпала с зарождение</w:t>
      </w:r>
      <w:r w:rsidR="006F16E2">
        <w:rPr>
          <w:sz w:val="28"/>
          <w:szCs w:val="28"/>
          <w:lang w:val="ru-RU"/>
        </w:rPr>
        <w:t>м</w:t>
      </w:r>
      <w:r w:rsidRPr="00D42471">
        <w:rPr>
          <w:sz w:val="28"/>
          <w:szCs w:val="28"/>
        </w:rPr>
        <w:t xml:space="preserve"> и развитием самого балетного</w:t>
      </w:r>
      <w:r w:rsidRPr="00D42471">
        <w:rPr>
          <w:sz w:val="28"/>
          <w:szCs w:val="28"/>
          <w:lang w:val="ru-RU"/>
        </w:rPr>
        <w:t xml:space="preserve"> </w:t>
      </w:r>
      <w:r w:rsidRPr="00D42471">
        <w:rPr>
          <w:sz w:val="28"/>
          <w:szCs w:val="28"/>
        </w:rPr>
        <w:t>жанра. Балет стал частью стиля классицизм</w:t>
      </w:r>
      <w:r w:rsidR="006F16E2">
        <w:rPr>
          <w:sz w:val="28"/>
          <w:szCs w:val="28"/>
          <w:lang w:val="ru-RU"/>
        </w:rPr>
        <w:t>а</w:t>
      </w:r>
      <w:r w:rsidRPr="00D42471">
        <w:rPr>
          <w:sz w:val="28"/>
          <w:szCs w:val="28"/>
        </w:rPr>
        <w:t xml:space="preserve">, когда впервые в истории </w:t>
      </w:r>
      <w:r w:rsidR="006F16E2">
        <w:rPr>
          <w:sz w:val="28"/>
          <w:szCs w:val="28"/>
          <w:lang w:val="ru-RU"/>
        </w:rPr>
        <w:t xml:space="preserve">стали </w:t>
      </w:r>
      <w:r w:rsidRPr="00D42471">
        <w:rPr>
          <w:sz w:val="28"/>
          <w:szCs w:val="28"/>
        </w:rPr>
        <w:t xml:space="preserve">говорить о его нормах. </w:t>
      </w:r>
      <w:r w:rsidRPr="00D42471">
        <w:rPr>
          <w:sz w:val="28"/>
          <w:szCs w:val="28"/>
          <w:lang w:val="ru-RU"/>
        </w:rPr>
        <w:t>И, наконец, в</w:t>
      </w:r>
      <w:r w:rsidRPr="00D42471">
        <w:rPr>
          <w:sz w:val="28"/>
          <w:szCs w:val="28"/>
        </w:rPr>
        <w:t xml:space="preserve"> XVIII веке балет стал превращаться в самостоятельный вид</w:t>
      </w:r>
      <w:r w:rsidRPr="00D42471">
        <w:rPr>
          <w:sz w:val="28"/>
          <w:szCs w:val="28"/>
          <w:lang w:val="ru-RU"/>
        </w:rPr>
        <w:t xml:space="preserve"> </w:t>
      </w:r>
      <w:r w:rsidRPr="00D42471">
        <w:rPr>
          <w:sz w:val="28"/>
          <w:szCs w:val="28"/>
        </w:rPr>
        <w:t>искусства.</w:t>
      </w:r>
    </w:p>
    <w:p w14:paraId="72FBC8A4" w14:textId="2AAA7DAF" w:rsidR="00BF284E" w:rsidRPr="00D42471" w:rsidRDefault="00BF284E" w:rsidP="00D42471">
      <w:pPr>
        <w:ind w:firstLine="708"/>
        <w:jc w:val="both"/>
        <w:rPr>
          <w:color w:val="000000" w:themeColor="text1"/>
          <w:sz w:val="28"/>
          <w:szCs w:val="28"/>
        </w:rPr>
      </w:pPr>
      <w:r w:rsidRPr="00D42471">
        <w:rPr>
          <w:sz w:val="28"/>
          <w:szCs w:val="28"/>
          <w:lang w:val="ru-RU"/>
        </w:rPr>
        <w:t>С этого момента поиск</w:t>
      </w:r>
      <w:r w:rsidR="004D1C4A">
        <w:rPr>
          <w:sz w:val="28"/>
          <w:szCs w:val="28"/>
          <w:lang w:val="ru-RU"/>
        </w:rPr>
        <w:t>и фактического материала</w:t>
      </w:r>
      <w:r w:rsidRPr="00D42471">
        <w:rPr>
          <w:sz w:val="28"/>
          <w:szCs w:val="28"/>
          <w:lang w:val="ru-RU"/>
        </w:rPr>
        <w:t xml:space="preserve"> </w:t>
      </w:r>
      <w:r w:rsidR="004D1C4A">
        <w:rPr>
          <w:sz w:val="28"/>
          <w:szCs w:val="28"/>
          <w:lang w:val="ru-RU"/>
        </w:rPr>
        <w:t>о творчестве</w:t>
      </w:r>
      <w:r w:rsidR="004D1C4A" w:rsidRPr="00D42471">
        <w:rPr>
          <w:sz w:val="28"/>
          <w:szCs w:val="28"/>
          <w:lang w:val="ru-RU"/>
        </w:rPr>
        <w:t xml:space="preserve"> женщин-хореографов </w:t>
      </w:r>
      <w:r w:rsidRPr="00D42471">
        <w:rPr>
          <w:sz w:val="28"/>
          <w:szCs w:val="28"/>
          <w:lang w:val="ru-RU"/>
        </w:rPr>
        <w:t xml:space="preserve">и </w:t>
      </w:r>
      <w:r w:rsidR="004D1C4A">
        <w:rPr>
          <w:sz w:val="28"/>
          <w:szCs w:val="28"/>
          <w:lang w:val="ru-RU"/>
        </w:rPr>
        <w:t>их изуч</w:t>
      </w:r>
      <w:r w:rsidRPr="00D42471">
        <w:rPr>
          <w:sz w:val="28"/>
          <w:szCs w:val="28"/>
          <w:lang w:val="ru-RU"/>
        </w:rPr>
        <w:t xml:space="preserve">ение представляют для исследователей конкретную сложность, так как </w:t>
      </w:r>
      <w:r w:rsidR="0049690F">
        <w:rPr>
          <w:sz w:val="28"/>
          <w:szCs w:val="28"/>
          <w:lang w:val="ru-RU"/>
        </w:rPr>
        <w:t>наталкиваются на</w:t>
      </w:r>
      <w:r w:rsidRPr="00D42471">
        <w:rPr>
          <w:sz w:val="28"/>
          <w:szCs w:val="28"/>
          <w:lang w:val="ru-RU"/>
        </w:rPr>
        <w:t xml:space="preserve"> некоторые затруднения, связанные с историческим анализом искусства. Они заключаются </w:t>
      </w:r>
      <w:r w:rsidRPr="00D42471">
        <w:rPr>
          <w:color w:val="000000" w:themeColor="text1"/>
          <w:sz w:val="28"/>
          <w:szCs w:val="28"/>
          <w:lang w:val="ru-RU"/>
        </w:rPr>
        <w:t xml:space="preserve">в традиционной эпистемологии, где проявляется уклон в сторону точки зрения </w:t>
      </w:r>
      <w:r w:rsidR="009A001B">
        <w:rPr>
          <w:color w:val="000000" w:themeColor="text1"/>
          <w:sz w:val="28"/>
          <w:szCs w:val="28"/>
          <w:lang w:val="ru-RU"/>
        </w:rPr>
        <w:t>«</w:t>
      </w:r>
      <w:r w:rsidRPr="00D42471">
        <w:rPr>
          <w:color w:val="000000" w:themeColor="text1"/>
          <w:sz w:val="28"/>
          <w:szCs w:val="28"/>
          <w:lang w:val="ru-RU"/>
        </w:rPr>
        <w:t>доминирующего белого мужчины</w:t>
      </w:r>
      <w:r w:rsidR="009A001B">
        <w:rPr>
          <w:color w:val="000000" w:themeColor="text1"/>
          <w:sz w:val="28"/>
          <w:szCs w:val="28"/>
          <w:lang w:val="ru-RU"/>
        </w:rPr>
        <w:t>»</w:t>
      </w:r>
      <w:r w:rsidRPr="00D42471">
        <w:rPr>
          <w:color w:val="000000" w:themeColor="text1"/>
          <w:sz w:val="28"/>
          <w:szCs w:val="28"/>
          <w:lang w:val="ru-RU"/>
        </w:rPr>
        <w:t>, исключающего женщин как источник знания</w:t>
      </w:r>
      <w:r w:rsidR="009A001B">
        <w:rPr>
          <w:color w:val="000000" w:themeColor="text1"/>
          <w:sz w:val="28"/>
          <w:szCs w:val="28"/>
          <w:lang w:val="ru-RU"/>
        </w:rPr>
        <w:t xml:space="preserve"> [21]</w:t>
      </w:r>
      <w:r w:rsidRPr="00D42471">
        <w:rPr>
          <w:color w:val="000000" w:themeColor="text1"/>
          <w:sz w:val="28"/>
          <w:szCs w:val="28"/>
          <w:lang w:val="ru-RU"/>
        </w:rPr>
        <w:t>. О</w:t>
      </w:r>
      <w:r w:rsidRPr="00D42471">
        <w:rPr>
          <w:color w:val="000000" w:themeColor="text1"/>
          <w:sz w:val="28"/>
          <w:szCs w:val="28"/>
        </w:rPr>
        <w:t>сновные причины этого коренятся в</w:t>
      </w:r>
      <w:r w:rsidRPr="00D42471">
        <w:rPr>
          <w:color w:val="000000" w:themeColor="text1"/>
          <w:sz w:val="28"/>
          <w:szCs w:val="28"/>
          <w:lang w:val="ru-RU"/>
        </w:rPr>
        <w:t xml:space="preserve"> </w:t>
      </w:r>
      <w:r w:rsidRPr="00D42471">
        <w:rPr>
          <w:color w:val="000000" w:themeColor="text1"/>
          <w:sz w:val="28"/>
          <w:szCs w:val="28"/>
        </w:rPr>
        <w:t>ориентированности исторических институтов</w:t>
      </w:r>
      <w:r w:rsidRPr="00D42471">
        <w:rPr>
          <w:color w:val="000000" w:themeColor="text1"/>
          <w:sz w:val="28"/>
          <w:szCs w:val="28"/>
          <w:lang w:val="ru-RU"/>
        </w:rPr>
        <w:t>,</w:t>
      </w:r>
      <w:r w:rsidRPr="00D42471">
        <w:rPr>
          <w:color w:val="000000" w:themeColor="text1"/>
          <w:sz w:val="28"/>
          <w:szCs w:val="28"/>
        </w:rPr>
        <w:t xml:space="preserve"> в численном превосходстве мужчин</w:t>
      </w:r>
      <w:r w:rsidR="008244B3" w:rsidRPr="008244B3">
        <w:rPr>
          <w:color w:val="000000" w:themeColor="text1"/>
          <w:sz w:val="28"/>
          <w:szCs w:val="28"/>
          <w:lang w:val="ru-RU"/>
        </w:rPr>
        <w:t xml:space="preserve"> </w:t>
      </w:r>
      <w:r w:rsidR="008244B3" w:rsidRPr="00D42471">
        <w:rPr>
          <w:color w:val="000000" w:themeColor="text1"/>
          <w:sz w:val="28"/>
          <w:szCs w:val="28"/>
          <w:lang w:val="ru-RU"/>
        </w:rPr>
        <w:t>в научной среде</w:t>
      </w:r>
      <w:r w:rsidRPr="00D42471">
        <w:rPr>
          <w:color w:val="000000" w:themeColor="text1"/>
          <w:sz w:val="28"/>
          <w:szCs w:val="28"/>
          <w:lang w:val="ru-RU"/>
        </w:rPr>
        <w:t>,</w:t>
      </w:r>
      <w:r w:rsidRPr="00D42471">
        <w:rPr>
          <w:color w:val="000000" w:themeColor="text1"/>
          <w:sz w:val="28"/>
          <w:szCs w:val="28"/>
        </w:rPr>
        <w:t xml:space="preserve"> в областях, представляющих интерес</w:t>
      </w:r>
      <w:r w:rsidRPr="00D42471">
        <w:rPr>
          <w:color w:val="000000" w:themeColor="text1"/>
          <w:sz w:val="28"/>
          <w:szCs w:val="28"/>
          <w:lang w:val="ru-RU"/>
        </w:rPr>
        <w:t xml:space="preserve"> </w:t>
      </w:r>
      <w:r w:rsidRPr="00D42471">
        <w:rPr>
          <w:color w:val="000000" w:themeColor="text1"/>
          <w:sz w:val="28"/>
          <w:szCs w:val="28"/>
        </w:rPr>
        <w:t>их исследовани</w:t>
      </w:r>
      <w:r w:rsidRPr="00D42471">
        <w:rPr>
          <w:color w:val="000000" w:themeColor="text1"/>
          <w:sz w:val="28"/>
          <w:szCs w:val="28"/>
          <w:lang w:val="ru-RU"/>
        </w:rPr>
        <w:t xml:space="preserve">й, </w:t>
      </w:r>
      <w:r w:rsidR="008244B3">
        <w:rPr>
          <w:color w:val="000000" w:themeColor="text1"/>
          <w:sz w:val="28"/>
          <w:szCs w:val="28"/>
        </w:rPr>
        <w:t>и</w:t>
      </w:r>
      <w:r w:rsidRPr="00D42471">
        <w:rPr>
          <w:color w:val="000000" w:themeColor="text1"/>
          <w:sz w:val="28"/>
          <w:szCs w:val="28"/>
        </w:rPr>
        <w:t xml:space="preserve"> в</w:t>
      </w:r>
      <w:r w:rsidRPr="00D42471">
        <w:rPr>
          <w:color w:val="000000" w:themeColor="text1"/>
          <w:sz w:val="28"/>
          <w:szCs w:val="28"/>
          <w:lang w:val="ru-RU"/>
        </w:rPr>
        <w:t xml:space="preserve"> </w:t>
      </w:r>
      <w:r w:rsidRPr="00D42471">
        <w:rPr>
          <w:color w:val="000000" w:themeColor="text1"/>
          <w:sz w:val="28"/>
          <w:szCs w:val="28"/>
        </w:rPr>
        <w:t>применяемы</w:t>
      </w:r>
      <w:r w:rsidRPr="00D42471">
        <w:rPr>
          <w:color w:val="000000" w:themeColor="text1"/>
          <w:sz w:val="28"/>
          <w:szCs w:val="28"/>
          <w:lang w:val="ru-RU"/>
        </w:rPr>
        <w:t>х</w:t>
      </w:r>
      <w:r w:rsidRPr="00D42471">
        <w:rPr>
          <w:color w:val="000000" w:themeColor="text1"/>
          <w:sz w:val="28"/>
          <w:szCs w:val="28"/>
        </w:rPr>
        <w:t xml:space="preserve"> </w:t>
      </w:r>
      <w:r w:rsidRPr="00D42471">
        <w:rPr>
          <w:color w:val="000000" w:themeColor="text1"/>
          <w:sz w:val="28"/>
          <w:szCs w:val="28"/>
          <w:lang w:val="ru-RU"/>
        </w:rPr>
        <w:t>методиках</w:t>
      </w:r>
      <w:r w:rsidRPr="00D42471">
        <w:rPr>
          <w:color w:val="000000" w:themeColor="text1"/>
          <w:sz w:val="28"/>
          <w:szCs w:val="28"/>
        </w:rPr>
        <w:t>.</w:t>
      </w:r>
      <w:r w:rsidRPr="00D42471">
        <w:rPr>
          <w:color w:val="000000" w:themeColor="text1"/>
          <w:sz w:val="28"/>
          <w:szCs w:val="28"/>
          <w:lang w:val="ru-RU"/>
        </w:rPr>
        <w:t xml:space="preserve"> Из западных работ, начиная с Симон де Бовуар, </w:t>
      </w:r>
      <w:r w:rsidRPr="00D42471">
        <w:rPr>
          <w:color w:val="000000" w:themeColor="text1"/>
          <w:sz w:val="28"/>
          <w:szCs w:val="28"/>
        </w:rPr>
        <w:t>следует, что</w:t>
      </w:r>
      <w:r w:rsidRPr="00D42471">
        <w:rPr>
          <w:color w:val="000000" w:themeColor="text1"/>
          <w:sz w:val="28"/>
          <w:szCs w:val="28"/>
          <w:lang w:val="ru-RU"/>
        </w:rPr>
        <w:t xml:space="preserve"> </w:t>
      </w:r>
      <w:r w:rsidRPr="00D42471">
        <w:rPr>
          <w:color w:val="000000" w:themeColor="text1"/>
          <w:sz w:val="28"/>
          <w:szCs w:val="28"/>
        </w:rPr>
        <w:t xml:space="preserve">история западного знания </w:t>
      </w:r>
      <w:r w:rsidRPr="00D42471">
        <w:rPr>
          <w:color w:val="000000" w:themeColor="text1"/>
          <w:sz w:val="28"/>
          <w:szCs w:val="28"/>
          <w:lang w:val="ru-RU"/>
        </w:rPr>
        <w:t>строится</w:t>
      </w:r>
      <w:r w:rsidRPr="00D42471">
        <w:rPr>
          <w:color w:val="000000" w:themeColor="text1"/>
          <w:sz w:val="28"/>
          <w:szCs w:val="28"/>
        </w:rPr>
        <w:t xml:space="preserve"> на основе дихотомии субъект/объектны</w:t>
      </w:r>
      <w:r w:rsidRPr="00D42471">
        <w:rPr>
          <w:color w:val="000000" w:themeColor="text1"/>
          <w:sz w:val="28"/>
          <w:szCs w:val="28"/>
          <w:lang w:val="ru-RU"/>
        </w:rPr>
        <w:t>х</w:t>
      </w:r>
      <w:r w:rsidRPr="00D42471">
        <w:rPr>
          <w:color w:val="000000" w:themeColor="text1"/>
          <w:sz w:val="28"/>
          <w:szCs w:val="28"/>
        </w:rPr>
        <w:t xml:space="preserve"> отношени</w:t>
      </w:r>
      <w:r w:rsidRPr="00D42471">
        <w:rPr>
          <w:color w:val="000000" w:themeColor="text1"/>
          <w:sz w:val="28"/>
          <w:szCs w:val="28"/>
          <w:lang w:val="ru-RU"/>
        </w:rPr>
        <w:t>й</w:t>
      </w:r>
      <w:r w:rsidRPr="00D42471">
        <w:rPr>
          <w:color w:val="000000" w:themeColor="text1"/>
          <w:sz w:val="28"/>
          <w:szCs w:val="28"/>
        </w:rPr>
        <w:t xml:space="preserve">, которые являются гендерными в том, что мужские субъекты </w:t>
      </w:r>
      <w:r w:rsidRPr="00D42471">
        <w:rPr>
          <w:color w:val="000000" w:themeColor="text1"/>
          <w:sz w:val="28"/>
          <w:szCs w:val="28"/>
          <w:lang w:val="ru-RU"/>
        </w:rPr>
        <w:t xml:space="preserve">как «знающие» оказывают влияние </w:t>
      </w:r>
      <w:r w:rsidRPr="00D42471">
        <w:rPr>
          <w:color w:val="000000" w:themeColor="text1"/>
          <w:sz w:val="28"/>
          <w:szCs w:val="28"/>
        </w:rPr>
        <w:t>и наблюда</w:t>
      </w:r>
      <w:r w:rsidRPr="00D42471">
        <w:rPr>
          <w:color w:val="000000" w:themeColor="text1"/>
          <w:sz w:val="28"/>
          <w:szCs w:val="28"/>
          <w:lang w:val="ru-RU"/>
        </w:rPr>
        <w:t>ют</w:t>
      </w:r>
      <w:r w:rsidRPr="00D42471">
        <w:rPr>
          <w:color w:val="000000" w:themeColor="text1"/>
          <w:sz w:val="28"/>
          <w:szCs w:val="28"/>
        </w:rPr>
        <w:t xml:space="preserve"> за женскими объектами </w:t>
      </w:r>
      <w:r w:rsidRPr="00D42471">
        <w:rPr>
          <w:color w:val="000000" w:themeColor="text1"/>
          <w:sz w:val="28"/>
          <w:szCs w:val="28"/>
          <w:lang w:val="ru-RU"/>
        </w:rPr>
        <w:t>[</w:t>
      </w:r>
      <w:r w:rsidR="003F2E7A" w:rsidRPr="003F2E7A">
        <w:rPr>
          <w:color w:val="000000" w:themeColor="text1"/>
          <w:sz w:val="28"/>
          <w:szCs w:val="28"/>
          <w:lang w:val="ru-RU"/>
        </w:rPr>
        <w:t>21</w:t>
      </w:r>
      <w:r w:rsidRPr="00D42471">
        <w:rPr>
          <w:color w:val="000000" w:themeColor="text1"/>
          <w:sz w:val="28"/>
          <w:szCs w:val="28"/>
          <w:lang w:val="ru-RU"/>
        </w:rPr>
        <w:t>].</w:t>
      </w:r>
      <w:r w:rsidRPr="00D42471">
        <w:rPr>
          <w:color w:val="000000" w:themeColor="text1"/>
          <w:sz w:val="28"/>
          <w:szCs w:val="28"/>
        </w:rPr>
        <w:t xml:space="preserve"> </w:t>
      </w:r>
    </w:p>
    <w:p w14:paraId="404D3D48" w14:textId="41A77119" w:rsidR="00BF284E" w:rsidRPr="00D42471" w:rsidRDefault="00BF284E" w:rsidP="00D42471">
      <w:pPr>
        <w:ind w:firstLine="708"/>
        <w:jc w:val="both"/>
        <w:rPr>
          <w:color w:val="000000"/>
          <w:sz w:val="28"/>
          <w:szCs w:val="28"/>
          <w:shd w:val="clear" w:color="auto" w:fill="FFFFFF"/>
        </w:rPr>
      </w:pPr>
      <w:r w:rsidRPr="00D42471">
        <w:rPr>
          <w:color w:val="000000" w:themeColor="text1"/>
          <w:sz w:val="28"/>
          <w:szCs w:val="28"/>
          <w:lang w:val="ru-RU"/>
        </w:rPr>
        <w:t xml:space="preserve">Исследования гендера и репрезентации в различных танцевальных жанрах показывают, как изображались женщины мужчинами. </w:t>
      </w:r>
      <w:r w:rsidRPr="00D42471">
        <w:rPr>
          <w:sz w:val="28"/>
          <w:szCs w:val="28"/>
          <w:lang w:val="ru-RU"/>
        </w:rPr>
        <w:t>В классическом балете сложившиеся каноны наглядно демонстрируются в попытке проанализировать творчество о</w:t>
      </w:r>
      <w:r w:rsidRPr="00D42471">
        <w:rPr>
          <w:sz w:val="28"/>
          <w:szCs w:val="28"/>
        </w:rPr>
        <w:t>сновоположник</w:t>
      </w:r>
      <w:r w:rsidRPr="00D42471">
        <w:rPr>
          <w:sz w:val="28"/>
          <w:szCs w:val="28"/>
          <w:lang w:val="ru-RU"/>
        </w:rPr>
        <w:t>а</w:t>
      </w:r>
      <w:r w:rsidRPr="00D42471">
        <w:rPr>
          <w:sz w:val="28"/>
          <w:szCs w:val="28"/>
        </w:rPr>
        <w:t xml:space="preserve"> </w:t>
      </w:r>
      <w:r w:rsidRPr="00D42471">
        <w:rPr>
          <w:sz w:val="28"/>
          <w:szCs w:val="28"/>
          <w:lang w:val="ru-RU"/>
        </w:rPr>
        <w:t>жанра большого балета</w:t>
      </w:r>
      <w:r w:rsidRPr="00D42471">
        <w:rPr>
          <w:sz w:val="28"/>
          <w:szCs w:val="28"/>
        </w:rPr>
        <w:t>, неоспорим</w:t>
      </w:r>
      <w:r w:rsidRPr="00D42471">
        <w:rPr>
          <w:sz w:val="28"/>
          <w:szCs w:val="28"/>
          <w:lang w:val="ru-RU"/>
        </w:rPr>
        <w:t>ого</w:t>
      </w:r>
      <w:r w:rsidRPr="00D42471">
        <w:rPr>
          <w:sz w:val="28"/>
          <w:szCs w:val="28"/>
        </w:rPr>
        <w:t xml:space="preserve"> авторитет</w:t>
      </w:r>
      <w:r w:rsidRPr="00D42471">
        <w:rPr>
          <w:sz w:val="28"/>
          <w:szCs w:val="28"/>
          <w:lang w:val="ru-RU"/>
        </w:rPr>
        <w:t>а и признанного гения хореографии</w:t>
      </w:r>
      <w:r w:rsidRPr="00D42471">
        <w:rPr>
          <w:sz w:val="28"/>
          <w:szCs w:val="28"/>
        </w:rPr>
        <w:t xml:space="preserve"> Мариус</w:t>
      </w:r>
      <w:r w:rsidRPr="00D42471">
        <w:rPr>
          <w:sz w:val="28"/>
          <w:szCs w:val="28"/>
          <w:lang w:val="ru-RU"/>
        </w:rPr>
        <w:t>а</w:t>
      </w:r>
      <w:r w:rsidRPr="00D42471">
        <w:rPr>
          <w:sz w:val="28"/>
          <w:szCs w:val="28"/>
        </w:rPr>
        <w:t xml:space="preserve"> Петипа</w:t>
      </w:r>
      <w:r w:rsidRPr="00D42471">
        <w:rPr>
          <w:sz w:val="28"/>
          <w:szCs w:val="28"/>
          <w:lang w:val="ru-RU"/>
        </w:rPr>
        <w:t>. Он</w:t>
      </w:r>
      <w:r w:rsidRPr="00D42471">
        <w:rPr>
          <w:sz w:val="28"/>
          <w:szCs w:val="28"/>
        </w:rPr>
        <w:t xml:space="preserve"> вывел балерину на передний план перед партнером и представил словно изысканную драгоценность. В степенных высокопарных действах, галантных подачах руки, блистательных адажио Петипа достигается апогей классицизма, в то время как </w:t>
      </w:r>
      <w:r w:rsidRPr="00D42471">
        <w:rPr>
          <w:sz w:val="28"/>
          <w:szCs w:val="28"/>
          <w:lang w:val="ru-RU"/>
        </w:rPr>
        <w:t>«</w:t>
      </w:r>
      <w:r w:rsidRPr="00D42471">
        <w:rPr>
          <w:sz w:val="28"/>
          <w:szCs w:val="28"/>
        </w:rPr>
        <w:t>балерина</w:t>
      </w:r>
      <w:r w:rsidRPr="00D42471">
        <w:rPr>
          <w:sz w:val="28"/>
          <w:szCs w:val="28"/>
          <w:lang w:val="ru-RU"/>
        </w:rPr>
        <w:t>»</w:t>
      </w:r>
      <w:r w:rsidRPr="00D42471">
        <w:rPr>
          <w:sz w:val="28"/>
          <w:szCs w:val="28"/>
        </w:rPr>
        <w:t xml:space="preserve"> достигает верха совершенства. Но если посмотреть на данное утверждение в контексте современных критических оценок, то мы не сможем отрицать историческое и идеологическое влияние того времени, которое может объяснить, что жизнь Авроры из «Спящей красавицы» и Никии из «Баядерки» подчинена мужчине – пусть и в танцевальном плане они первые. </w:t>
      </w:r>
      <w:r w:rsidRPr="00D42471">
        <w:rPr>
          <w:color w:val="000000"/>
          <w:sz w:val="28"/>
          <w:szCs w:val="28"/>
          <w:shd w:val="clear" w:color="auto" w:fill="FFFFFF"/>
        </w:rPr>
        <w:t>«Они живут только для брака и (даже за пределами измены их супруга и могилы) настоящей любви; и все же именно они правят пространством, временем, музыкой и драмой, как истинные монархи. Они являются объектом и оправданием романтического рыцарства в его наиболее хрупком и одновременно возвышенном проявлении» [</w:t>
      </w:r>
      <w:r w:rsidR="00762820" w:rsidRPr="00762820">
        <w:rPr>
          <w:color w:val="000000"/>
          <w:sz w:val="28"/>
          <w:szCs w:val="28"/>
          <w:shd w:val="clear" w:color="auto" w:fill="FFFFFF"/>
          <w:lang w:val="ru-RU"/>
        </w:rPr>
        <w:t>86</w:t>
      </w:r>
      <w:r w:rsidRPr="00D42471">
        <w:rPr>
          <w:color w:val="000000"/>
          <w:sz w:val="28"/>
          <w:szCs w:val="28"/>
          <w:shd w:val="clear" w:color="auto" w:fill="FFFFFF"/>
        </w:rPr>
        <w:t>, с.17].</w:t>
      </w:r>
    </w:p>
    <w:p w14:paraId="370E48F9" w14:textId="674360E7" w:rsidR="00076498" w:rsidRPr="00D42471" w:rsidRDefault="00BF284E" w:rsidP="00DD571A">
      <w:pPr>
        <w:ind w:firstLine="708"/>
        <w:jc w:val="both"/>
        <w:rPr>
          <w:sz w:val="28"/>
          <w:szCs w:val="28"/>
          <w:lang w:val="ru-RU"/>
        </w:rPr>
      </w:pPr>
      <w:r w:rsidRPr="00D42471">
        <w:rPr>
          <w:color w:val="000000" w:themeColor="text1"/>
          <w:sz w:val="28"/>
          <w:szCs w:val="28"/>
          <w:lang w:val="ru-RU"/>
        </w:rPr>
        <w:t xml:space="preserve">В истории академического танца </w:t>
      </w:r>
      <w:r w:rsidRPr="00D42471">
        <w:rPr>
          <w:color w:val="000000" w:themeColor="text1"/>
          <w:sz w:val="28"/>
          <w:szCs w:val="28"/>
        </w:rPr>
        <w:t>это разделение</w:t>
      </w:r>
      <w:r w:rsidRPr="00D42471">
        <w:rPr>
          <w:color w:val="000000" w:themeColor="text1"/>
          <w:sz w:val="28"/>
          <w:szCs w:val="28"/>
          <w:lang w:val="ru-RU"/>
        </w:rPr>
        <w:t xml:space="preserve"> выражено ярче в силу того, что </w:t>
      </w:r>
      <w:r w:rsidRPr="00D42471">
        <w:rPr>
          <w:color w:val="000000" w:themeColor="text1"/>
          <w:sz w:val="28"/>
          <w:szCs w:val="28"/>
        </w:rPr>
        <w:t xml:space="preserve">до середины </w:t>
      </w:r>
      <w:r w:rsidR="00A27E6F">
        <w:rPr>
          <w:color w:val="000000" w:themeColor="text1"/>
          <w:sz w:val="28"/>
          <w:szCs w:val="28"/>
          <w:lang w:val="ru-RU"/>
        </w:rPr>
        <w:t>ХХ</w:t>
      </w:r>
      <w:r w:rsidRPr="00D42471">
        <w:rPr>
          <w:color w:val="000000" w:themeColor="text1"/>
          <w:sz w:val="28"/>
          <w:szCs w:val="28"/>
        </w:rPr>
        <w:t xml:space="preserve"> века </w:t>
      </w:r>
      <w:r w:rsidRPr="00D42471">
        <w:rPr>
          <w:color w:val="000000" w:themeColor="text1"/>
          <w:sz w:val="28"/>
          <w:szCs w:val="28"/>
          <w:lang w:val="ru-RU"/>
        </w:rPr>
        <w:t xml:space="preserve">мужчины создавали </w:t>
      </w:r>
      <w:r w:rsidRPr="00D42471">
        <w:rPr>
          <w:color w:val="000000" w:themeColor="text1"/>
          <w:sz w:val="28"/>
          <w:szCs w:val="28"/>
        </w:rPr>
        <w:t>большую часть</w:t>
      </w:r>
      <w:r w:rsidRPr="00D42471">
        <w:rPr>
          <w:color w:val="000000" w:themeColor="text1"/>
          <w:sz w:val="28"/>
          <w:szCs w:val="28"/>
          <w:lang w:val="ru-RU"/>
        </w:rPr>
        <w:t xml:space="preserve"> </w:t>
      </w:r>
      <w:r w:rsidRPr="00D42471">
        <w:rPr>
          <w:color w:val="000000" w:themeColor="text1"/>
          <w:sz w:val="28"/>
          <w:szCs w:val="28"/>
        </w:rPr>
        <w:t>литератур</w:t>
      </w:r>
      <w:r w:rsidRPr="00D42471">
        <w:rPr>
          <w:color w:val="000000" w:themeColor="text1"/>
          <w:sz w:val="28"/>
          <w:szCs w:val="28"/>
          <w:lang w:val="ru-RU"/>
        </w:rPr>
        <w:t>ы</w:t>
      </w:r>
      <w:r w:rsidRPr="00D42471">
        <w:rPr>
          <w:color w:val="000000" w:themeColor="text1"/>
          <w:sz w:val="28"/>
          <w:szCs w:val="28"/>
        </w:rPr>
        <w:t xml:space="preserve"> о танце</w:t>
      </w:r>
      <w:r w:rsidRPr="00D42471">
        <w:rPr>
          <w:color w:val="000000" w:themeColor="text1"/>
          <w:sz w:val="28"/>
          <w:szCs w:val="28"/>
          <w:lang w:val="ru-RU"/>
        </w:rPr>
        <w:t>, в которой,</w:t>
      </w:r>
      <w:r w:rsidRPr="00D42471">
        <w:rPr>
          <w:color w:val="000000" w:themeColor="text1"/>
          <w:sz w:val="28"/>
          <w:szCs w:val="28"/>
        </w:rPr>
        <w:t xml:space="preserve"> </w:t>
      </w:r>
      <w:r w:rsidRPr="00D42471">
        <w:rPr>
          <w:color w:val="000000" w:themeColor="text1"/>
          <w:sz w:val="28"/>
          <w:szCs w:val="28"/>
          <w:lang w:val="ru-RU"/>
        </w:rPr>
        <w:t xml:space="preserve">в большинстве своем, представляли балерину </w:t>
      </w:r>
      <w:r w:rsidRPr="00D42471">
        <w:rPr>
          <w:color w:val="000000" w:themeColor="text1"/>
          <w:sz w:val="28"/>
          <w:szCs w:val="28"/>
        </w:rPr>
        <w:t xml:space="preserve">как объект </w:t>
      </w:r>
      <w:r w:rsidRPr="00D42471">
        <w:rPr>
          <w:color w:val="000000" w:themeColor="text1"/>
          <w:sz w:val="28"/>
          <w:szCs w:val="28"/>
        </w:rPr>
        <w:lastRenderedPageBreak/>
        <w:t>красоты и желания.</w:t>
      </w:r>
      <w:r w:rsidRPr="00D42471">
        <w:rPr>
          <w:color w:val="000000" w:themeColor="text1"/>
          <w:sz w:val="28"/>
          <w:szCs w:val="28"/>
          <w:lang w:val="ru-RU"/>
        </w:rPr>
        <w:t xml:space="preserve"> Наука о балете является относительно новым явлением, вытеснившим письмо балетоманов романтического периода, к примеру, </w:t>
      </w:r>
      <w:proofErr w:type="spellStart"/>
      <w:r w:rsidRPr="00D42471">
        <w:rPr>
          <w:color w:val="000000" w:themeColor="text1"/>
          <w:sz w:val="28"/>
          <w:szCs w:val="28"/>
          <w:lang w:val="ru-RU"/>
        </w:rPr>
        <w:t>Теофиля</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Готье</w:t>
      </w:r>
      <w:proofErr w:type="spellEnd"/>
      <w:r w:rsidRPr="00D42471">
        <w:rPr>
          <w:color w:val="000000" w:themeColor="text1"/>
          <w:sz w:val="28"/>
          <w:szCs w:val="28"/>
          <w:lang w:val="ru-RU"/>
        </w:rPr>
        <w:t>, чьи труды строятся на понимании идеального тела как внеисторической сущности и отличаются навязчивой идеализацией женской красоты</w:t>
      </w:r>
      <w:r w:rsidRPr="00D42471">
        <w:rPr>
          <w:sz w:val="28"/>
          <w:szCs w:val="28"/>
        </w:rPr>
        <w:t>.</w:t>
      </w:r>
      <w:r w:rsidRPr="00D42471">
        <w:rPr>
          <w:sz w:val="28"/>
          <w:szCs w:val="28"/>
          <w:lang w:val="ru-RU"/>
        </w:rPr>
        <w:t xml:space="preserve"> Также это описано в стать</w:t>
      </w:r>
      <w:r w:rsidR="00EB37CA">
        <w:rPr>
          <w:sz w:val="28"/>
          <w:szCs w:val="28"/>
          <w:lang w:val="ru-RU"/>
        </w:rPr>
        <w:t xml:space="preserve">е Б. </w:t>
      </w:r>
      <w:proofErr w:type="spellStart"/>
      <w:r w:rsidR="00EB37CA">
        <w:rPr>
          <w:sz w:val="28"/>
          <w:szCs w:val="28"/>
          <w:lang w:val="ru-RU"/>
        </w:rPr>
        <w:t>Жаррас</w:t>
      </w:r>
      <w:proofErr w:type="spellEnd"/>
      <w:r w:rsidR="00EB37CA">
        <w:rPr>
          <w:sz w:val="28"/>
          <w:szCs w:val="28"/>
          <w:lang w:val="ru-RU"/>
        </w:rPr>
        <w:t xml:space="preserve"> о балетной критике П</w:t>
      </w:r>
      <w:r w:rsidRPr="00D42471">
        <w:rPr>
          <w:sz w:val="28"/>
          <w:szCs w:val="28"/>
          <w:lang w:val="ru-RU"/>
        </w:rPr>
        <w:t>арижской оперы в 60-</w:t>
      </w:r>
      <w:r w:rsidR="0090421A">
        <w:rPr>
          <w:sz w:val="28"/>
          <w:szCs w:val="28"/>
          <w:lang w:val="ru-RU"/>
        </w:rPr>
        <w:t>ы</w:t>
      </w:r>
      <w:r w:rsidRPr="00D42471">
        <w:rPr>
          <w:sz w:val="28"/>
          <w:szCs w:val="28"/>
          <w:lang w:val="ru-RU"/>
        </w:rPr>
        <w:t xml:space="preserve">х годах </w:t>
      </w:r>
      <w:r w:rsidR="00CD3E12" w:rsidRPr="00D42471">
        <w:rPr>
          <w:sz w:val="28"/>
          <w:szCs w:val="28"/>
          <w:lang w:val="en-US"/>
        </w:rPr>
        <w:t>XIX</w:t>
      </w:r>
      <w:r w:rsidRPr="00D42471">
        <w:rPr>
          <w:sz w:val="28"/>
          <w:szCs w:val="28"/>
          <w:lang w:val="ru-RU"/>
        </w:rPr>
        <w:t xml:space="preserve"> века, где автор пишет: «…балет часто воспринимается как дозволенная демонстрация женского тела, за которым сладострастно наблюдают через театральный бинокль постоянные зрители» [</w:t>
      </w:r>
      <w:r w:rsidR="00762820" w:rsidRPr="00762820">
        <w:rPr>
          <w:sz w:val="28"/>
          <w:szCs w:val="28"/>
          <w:lang w:val="ru-RU"/>
        </w:rPr>
        <w:t>87</w:t>
      </w:r>
      <w:r w:rsidR="000D6281">
        <w:rPr>
          <w:sz w:val="28"/>
          <w:szCs w:val="28"/>
          <w:lang w:val="ru-RU"/>
        </w:rPr>
        <w:t>, с. 17</w:t>
      </w:r>
      <w:r w:rsidRPr="00D42471">
        <w:rPr>
          <w:sz w:val="28"/>
          <w:szCs w:val="28"/>
          <w:lang w:val="ru-RU"/>
        </w:rPr>
        <w:t>]</w:t>
      </w:r>
      <w:r w:rsidR="009B0E9F" w:rsidRPr="00D42471">
        <w:rPr>
          <w:sz w:val="28"/>
          <w:szCs w:val="28"/>
          <w:lang w:val="ru-RU"/>
        </w:rPr>
        <w:t>.</w:t>
      </w:r>
      <w:r w:rsidRPr="00D42471">
        <w:rPr>
          <w:sz w:val="28"/>
          <w:szCs w:val="28"/>
          <w:lang w:val="ru-RU"/>
        </w:rPr>
        <w:t xml:space="preserve"> </w:t>
      </w:r>
    </w:p>
    <w:p w14:paraId="46E94C48" w14:textId="7D939906" w:rsidR="002B0CEE" w:rsidRPr="00D42471" w:rsidRDefault="00BF284E" w:rsidP="00D42471">
      <w:pPr>
        <w:ind w:firstLine="708"/>
        <w:jc w:val="both"/>
        <w:rPr>
          <w:color w:val="202124"/>
          <w:sz w:val="28"/>
          <w:szCs w:val="28"/>
          <w:shd w:val="clear" w:color="auto" w:fill="F8F9FA"/>
          <w:lang w:val="ru-RU"/>
        </w:rPr>
      </w:pPr>
      <w:r w:rsidRPr="00D42471">
        <w:rPr>
          <w:sz w:val="28"/>
          <w:szCs w:val="28"/>
          <w:lang w:val="ru-RU"/>
        </w:rPr>
        <w:t>Если провести параллель с историей живописи, то</w:t>
      </w:r>
      <w:r w:rsidR="00C3571E" w:rsidRPr="00D42471">
        <w:rPr>
          <w:sz w:val="28"/>
          <w:szCs w:val="28"/>
          <w:lang w:val="ru-RU"/>
        </w:rPr>
        <w:t>,</w:t>
      </w:r>
      <w:r w:rsidRPr="00D42471">
        <w:rPr>
          <w:sz w:val="28"/>
          <w:szCs w:val="28"/>
          <w:lang w:val="ru-RU"/>
        </w:rPr>
        <w:t xml:space="preserve"> как эпоха Ренессанса прошла не одинако</w:t>
      </w:r>
      <w:r w:rsidR="00692A14">
        <w:rPr>
          <w:sz w:val="28"/>
          <w:szCs w:val="28"/>
          <w:lang w:val="ru-RU"/>
        </w:rPr>
        <w:t>во ярко для мужчин и для женщин-</w:t>
      </w:r>
      <w:r w:rsidRPr="00D42471">
        <w:rPr>
          <w:sz w:val="28"/>
          <w:szCs w:val="28"/>
          <w:lang w:val="ru-RU"/>
        </w:rPr>
        <w:t xml:space="preserve">художников, также и в придворных танцах, начиная с эпохи Возрождения, главенствовали мужчины-танцмейстеры, хореографы и историки, укрепившие мужской статус-кво в балете. </w:t>
      </w:r>
      <w:r w:rsidR="00CD5A27">
        <w:rPr>
          <w:sz w:val="28"/>
          <w:szCs w:val="28"/>
          <w:lang w:val="ru-RU"/>
        </w:rPr>
        <w:t>И</w:t>
      </w:r>
      <w:r w:rsidRPr="00D42471">
        <w:rPr>
          <w:sz w:val="28"/>
          <w:szCs w:val="28"/>
          <w:lang w:val="ru-RU"/>
        </w:rPr>
        <w:t xml:space="preserve">стория балета как академического искусства ведет свой отсчет от 1581 года, когда при французском дворе состоялось представление первого балета под названием «Комедийный балет королевы» или «Цирцея» </w:t>
      </w:r>
      <w:proofErr w:type="spellStart"/>
      <w:r w:rsidRPr="00D42471">
        <w:rPr>
          <w:sz w:val="28"/>
          <w:szCs w:val="28"/>
          <w:lang w:val="ru-RU"/>
        </w:rPr>
        <w:t>Балтазарини</w:t>
      </w:r>
      <w:proofErr w:type="spellEnd"/>
      <w:r w:rsidRPr="00D42471">
        <w:rPr>
          <w:sz w:val="28"/>
          <w:szCs w:val="28"/>
          <w:lang w:val="ru-RU"/>
        </w:rPr>
        <w:t xml:space="preserve"> де </w:t>
      </w:r>
      <w:proofErr w:type="spellStart"/>
      <w:r w:rsidRPr="00D42471">
        <w:rPr>
          <w:sz w:val="28"/>
          <w:szCs w:val="28"/>
          <w:lang w:val="ru-RU"/>
        </w:rPr>
        <w:t>Бельджойозо</w:t>
      </w:r>
      <w:proofErr w:type="spellEnd"/>
      <w:r w:rsidRPr="00D42471">
        <w:rPr>
          <w:sz w:val="28"/>
          <w:szCs w:val="28"/>
          <w:lang w:val="ru-RU"/>
        </w:rPr>
        <w:t>.</w:t>
      </w:r>
      <w:r w:rsidRPr="00D42471">
        <w:rPr>
          <w:color w:val="202124"/>
          <w:sz w:val="28"/>
          <w:szCs w:val="28"/>
          <w:shd w:val="clear" w:color="auto" w:fill="F8F9FA"/>
          <w:lang w:val="ru-RU"/>
        </w:rPr>
        <w:t xml:space="preserve"> </w:t>
      </w:r>
      <w:r w:rsidRPr="00CD5A27">
        <w:rPr>
          <w:color w:val="202124"/>
          <w:sz w:val="28"/>
          <w:szCs w:val="28"/>
          <w:shd w:val="clear" w:color="auto" w:fill="F8F9FA"/>
          <w:lang w:val="ru-RU"/>
        </w:rPr>
        <w:t xml:space="preserve">Сначала женские партии исполнялись юношами, однако уже в 1681 году в Сен-Жермене Жаном Батистом </w:t>
      </w:r>
      <w:proofErr w:type="spellStart"/>
      <w:r w:rsidRPr="00CD5A27">
        <w:rPr>
          <w:color w:val="202124"/>
          <w:sz w:val="28"/>
          <w:szCs w:val="28"/>
          <w:shd w:val="clear" w:color="auto" w:fill="F8F9FA"/>
          <w:lang w:val="ru-RU"/>
        </w:rPr>
        <w:t>Люлли</w:t>
      </w:r>
      <w:proofErr w:type="spellEnd"/>
      <w:r w:rsidRPr="00CD5A27">
        <w:rPr>
          <w:color w:val="202124"/>
          <w:sz w:val="28"/>
          <w:szCs w:val="28"/>
          <w:shd w:val="clear" w:color="auto" w:fill="F8F9FA"/>
          <w:lang w:val="ru-RU"/>
        </w:rPr>
        <w:t xml:space="preserve"> был поставлен балет «Триумф Амура», в котором было задействовано около семисот персон. Танцовщики </w:t>
      </w:r>
      <w:proofErr w:type="spellStart"/>
      <w:r w:rsidRPr="00CD5A27">
        <w:rPr>
          <w:color w:val="202124"/>
          <w:sz w:val="28"/>
          <w:szCs w:val="28"/>
          <w:shd w:val="clear" w:color="auto" w:fill="F8F9FA"/>
          <w:lang w:val="ru-RU"/>
        </w:rPr>
        <w:t>Бошансен</w:t>
      </w:r>
      <w:proofErr w:type="spellEnd"/>
      <w:r w:rsidRPr="00CD5A27">
        <w:rPr>
          <w:color w:val="202124"/>
          <w:sz w:val="28"/>
          <w:szCs w:val="28"/>
          <w:shd w:val="clear" w:color="auto" w:fill="F8F9FA"/>
          <w:lang w:val="ru-RU"/>
        </w:rPr>
        <w:t xml:space="preserve">, Андре, </w:t>
      </w:r>
      <w:proofErr w:type="spellStart"/>
      <w:r w:rsidRPr="00CD5A27">
        <w:rPr>
          <w:color w:val="202124"/>
          <w:sz w:val="28"/>
          <w:szCs w:val="28"/>
          <w:shd w:val="clear" w:color="auto" w:fill="F8F9FA"/>
          <w:lang w:val="ru-RU"/>
        </w:rPr>
        <w:t>Фавье</w:t>
      </w:r>
      <w:proofErr w:type="spellEnd"/>
      <w:r w:rsidRPr="00CD5A27">
        <w:rPr>
          <w:color w:val="202124"/>
          <w:sz w:val="28"/>
          <w:szCs w:val="28"/>
          <w:shd w:val="clear" w:color="auto" w:fill="F8F9FA"/>
          <w:lang w:val="ru-RU"/>
        </w:rPr>
        <w:t xml:space="preserve"> и </w:t>
      </w:r>
      <w:proofErr w:type="spellStart"/>
      <w:r w:rsidRPr="00CD5A27">
        <w:rPr>
          <w:color w:val="202124"/>
          <w:sz w:val="28"/>
          <w:szCs w:val="28"/>
          <w:shd w:val="clear" w:color="auto" w:fill="F8F9FA"/>
          <w:lang w:val="ru-RU"/>
        </w:rPr>
        <w:t>Лапер</w:t>
      </w:r>
      <w:proofErr w:type="spellEnd"/>
      <w:r w:rsidRPr="00CD5A27">
        <w:rPr>
          <w:color w:val="202124"/>
          <w:sz w:val="28"/>
          <w:szCs w:val="28"/>
          <w:shd w:val="clear" w:color="auto" w:fill="F8F9FA"/>
          <w:lang w:val="ru-RU"/>
        </w:rPr>
        <w:t xml:space="preserve"> делили сцену с наследником французского престола Людовиком </w:t>
      </w:r>
      <w:r w:rsidR="006930D2" w:rsidRPr="00CD5A27">
        <w:rPr>
          <w:color w:val="202124"/>
          <w:sz w:val="28"/>
          <w:szCs w:val="28"/>
          <w:shd w:val="clear" w:color="auto" w:fill="F8F9FA"/>
          <w:lang w:val="en-US"/>
        </w:rPr>
        <w:t>XV</w:t>
      </w:r>
      <w:r w:rsidRPr="00CD5A27">
        <w:rPr>
          <w:color w:val="202124"/>
          <w:sz w:val="28"/>
          <w:szCs w:val="28"/>
          <w:shd w:val="clear" w:color="auto" w:fill="F8F9FA"/>
          <w:lang w:val="ru-RU"/>
        </w:rPr>
        <w:t xml:space="preserve">, а также впервые с ними танцевали и женщины – жена дофина, принцесса </w:t>
      </w:r>
      <w:proofErr w:type="spellStart"/>
      <w:r w:rsidRPr="00CD5A27">
        <w:rPr>
          <w:color w:val="202124"/>
          <w:sz w:val="28"/>
          <w:szCs w:val="28"/>
          <w:shd w:val="clear" w:color="auto" w:fill="F8F9FA"/>
          <w:lang w:val="ru-RU"/>
        </w:rPr>
        <w:t>Конти</w:t>
      </w:r>
      <w:proofErr w:type="spellEnd"/>
      <w:r w:rsidRPr="00CD5A27">
        <w:rPr>
          <w:color w:val="202124"/>
          <w:sz w:val="28"/>
          <w:szCs w:val="28"/>
          <w:shd w:val="clear" w:color="auto" w:fill="F8F9FA"/>
          <w:lang w:val="ru-RU"/>
        </w:rPr>
        <w:t xml:space="preserve"> и другие знатные дамы. </w:t>
      </w:r>
      <w:r w:rsidRPr="00CD5A27">
        <w:rPr>
          <w:sz w:val="28"/>
          <w:szCs w:val="28"/>
          <w:lang w:val="ru-RU"/>
        </w:rPr>
        <w:t xml:space="preserve"> </w:t>
      </w:r>
      <w:r w:rsidRPr="00CD5A27">
        <w:rPr>
          <w:color w:val="202124"/>
          <w:sz w:val="28"/>
          <w:szCs w:val="28"/>
          <w:shd w:val="clear" w:color="auto" w:fill="F8F9FA"/>
          <w:lang w:val="ru-RU"/>
        </w:rPr>
        <w:t xml:space="preserve">Во времена царствования Людовика </w:t>
      </w:r>
      <w:r w:rsidR="00F562E8" w:rsidRPr="00CD5A27">
        <w:rPr>
          <w:color w:val="202124"/>
          <w:sz w:val="28"/>
          <w:szCs w:val="28"/>
          <w:shd w:val="clear" w:color="auto" w:fill="F8F9FA"/>
          <w:lang w:val="en-US"/>
        </w:rPr>
        <w:t>XIV</w:t>
      </w:r>
      <w:r w:rsidRPr="00CD5A27">
        <w:rPr>
          <w:color w:val="202124"/>
          <w:sz w:val="28"/>
          <w:szCs w:val="28"/>
          <w:shd w:val="clear" w:color="auto" w:fill="F8F9FA"/>
          <w:lang w:val="ru-RU"/>
        </w:rPr>
        <w:t xml:space="preserve">, как известно, придворные спектакли достигли небывалого великолепия. Созданная </w:t>
      </w:r>
      <w:r w:rsidR="00C11CD5" w:rsidRPr="00CD5A27">
        <w:rPr>
          <w:color w:val="202124"/>
          <w:sz w:val="28"/>
          <w:szCs w:val="28"/>
          <w:shd w:val="clear" w:color="auto" w:fill="F8F9FA"/>
          <w:lang w:val="ru-RU"/>
        </w:rPr>
        <w:t>Людовиком</w:t>
      </w:r>
      <w:r w:rsidRPr="00CD5A27">
        <w:rPr>
          <w:color w:val="202124"/>
          <w:sz w:val="28"/>
          <w:szCs w:val="28"/>
          <w:shd w:val="clear" w:color="auto" w:fill="F8F9FA"/>
          <w:lang w:val="ru-RU"/>
        </w:rPr>
        <w:t xml:space="preserve"> Королевская академия музыки и танца объединила </w:t>
      </w:r>
      <w:r w:rsidR="00EE7E86" w:rsidRPr="00CD5A27">
        <w:rPr>
          <w:color w:val="202124"/>
          <w:sz w:val="28"/>
          <w:szCs w:val="28"/>
          <w:shd w:val="clear" w:color="auto" w:fill="F8F9FA"/>
          <w:lang w:val="ru-RU"/>
        </w:rPr>
        <w:t>тринадцать</w:t>
      </w:r>
      <w:r w:rsidRPr="00CD5A27">
        <w:rPr>
          <w:color w:val="202124"/>
          <w:sz w:val="28"/>
          <w:szCs w:val="28"/>
          <w:shd w:val="clear" w:color="auto" w:fill="F8F9FA"/>
          <w:lang w:val="ru-RU"/>
        </w:rPr>
        <w:t xml:space="preserve"> лучших танцмейстеров под руководством хореографа и теоретика П. </w:t>
      </w:r>
      <w:proofErr w:type="spellStart"/>
      <w:r w:rsidRPr="00CD5A27">
        <w:rPr>
          <w:color w:val="202124"/>
          <w:sz w:val="28"/>
          <w:szCs w:val="28"/>
          <w:shd w:val="clear" w:color="auto" w:fill="F8F9FA"/>
          <w:lang w:val="ru-RU"/>
        </w:rPr>
        <w:t>Бошана</w:t>
      </w:r>
      <w:proofErr w:type="spellEnd"/>
      <w:r w:rsidRPr="00CD5A27">
        <w:rPr>
          <w:color w:val="202124"/>
          <w:sz w:val="28"/>
          <w:szCs w:val="28"/>
          <w:shd w:val="clear" w:color="auto" w:fill="F8F9FA"/>
          <w:lang w:val="ru-RU"/>
        </w:rPr>
        <w:t xml:space="preserve"> (1631-1705) и композитора Ж.Б. </w:t>
      </w:r>
      <w:proofErr w:type="spellStart"/>
      <w:r w:rsidRPr="00CD5A27">
        <w:rPr>
          <w:color w:val="202124"/>
          <w:sz w:val="28"/>
          <w:szCs w:val="28"/>
          <w:shd w:val="clear" w:color="auto" w:fill="F8F9FA"/>
          <w:lang w:val="ru-RU"/>
        </w:rPr>
        <w:t>Люлли</w:t>
      </w:r>
      <w:proofErr w:type="spellEnd"/>
      <w:r w:rsidRPr="00CD5A27">
        <w:rPr>
          <w:color w:val="202124"/>
          <w:sz w:val="28"/>
          <w:szCs w:val="28"/>
          <w:shd w:val="clear" w:color="auto" w:fill="F8F9FA"/>
          <w:lang w:val="ru-RU"/>
        </w:rPr>
        <w:t xml:space="preserve"> (1632-1687).</w:t>
      </w:r>
      <w:r w:rsidRPr="00D42471">
        <w:rPr>
          <w:color w:val="202124"/>
          <w:sz w:val="28"/>
          <w:szCs w:val="28"/>
          <w:shd w:val="clear" w:color="auto" w:fill="F8F9FA"/>
          <w:lang w:val="ru-RU"/>
        </w:rPr>
        <w:t xml:space="preserve"> </w:t>
      </w:r>
    </w:p>
    <w:p w14:paraId="77564A96" w14:textId="7F61B5B3" w:rsidR="00BF284E" w:rsidRPr="00D42471" w:rsidRDefault="00EE7E86" w:rsidP="00D42471">
      <w:pPr>
        <w:ind w:firstLine="708"/>
        <w:jc w:val="both"/>
        <w:rPr>
          <w:color w:val="202124"/>
          <w:sz w:val="28"/>
          <w:szCs w:val="28"/>
          <w:shd w:val="clear" w:color="auto" w:fill="F8F9FA"/>
          <w:lang w:val="ru-RU"/>
        </w:rPr>
      </w:pPr>
      <w:r w:rsidRPr="00D42471">
        <w:rPr>
          <w:color w:val="202124"/>
          <w:sz w:val="28"/>
          <w:szCs w:val="28"/>
          <w:shd w:val="clear" w:color="auto" w:fill="F8F9FA"/>
          <w:lang w:val="en-US"/>
        </w:rPr>
        <w:t>XVIII</w:t>
      </w:r>
      <w:r w:rsidR="00BF284E" w:rsidRPr="00D42471">
        <w:rPr>
          <w:color w:val="202124"/>
          <w:sz w:val="28"/>
          <w:szCs w:val="28"/>
          <w:shd w:val="clear" w:color="auto" w:fill="F8F9FA"/>
          <w:lang w:val="ru-RU"/>
        </w:rPr>
        <w:t xml:space="preserve"> век и</w:t>
      </w:r>
      <w:r w:rsidR="00F63B42">
        <w:rPr>
          <w:color w:val="202124"/>
          <w:sz w:val="28"/>
          <w:szCs w:val="28"/>
          <w:shd w:val="clear" w:color="auto" w:fill="F8F9FA"/>
          <w:lang w:val="ru-RU"/>
        </w:rPr>
        <w:t xml:space="preserve"> пришедшая с ним</w:t>
      </w:r>
      <w:r w:rsidR="00BF284E" w:rsidRPr="00D42471">
        <w:rPr>
          <w:color w:val="202124"/>
          <w:sz w:val="28"/>
          <w:szCs w:val="28"/>
          <w:shd w:val="clear" w:color="auto" w:fill="F8F9FA"/>
          <w:lang w:val="ru-RU"/>
        </w:rPr>
        <w:t xml:space="preserve"> эпоха </w:t>
      </w:r>
      <w:r w:rsidR="00692A14">
        <w:rPr>
          <w:color w:val="202124"/>
          <w:sz w:val="28"/>
          <w:szCs w:val="28"/>
          <w:shd w:val="clear" w:color="auto" w:fill="F8F9FA"/>
          <w:lang w:val="ru-RU"/>
        </w:rPr>
        <w:t>Просвещения существенно изменил</w:t>
      </w:r>
      <w:r w:rsidR="00CD5A27">
        <w:rPr>
          <w:color w:val="202124"/>
          <w:sz w:val="28"/>
          <w:szCs w:val="28"/>
          <w:shd w:val="clear" w:color="auto" w:fill="F8F9FA"/>
          <w:lang w:val="ru-RU"/>
        </w:rPr>
        <w:t>и</w:t>
      </w:r>
      <w:r w:rsidR="00BF284E" w:rsidRPr="00D42471">
        <w:rPr>
          <w:color w:val="202124"/>
          <w:sz w:val="28"/>
          <w:szCs w:val="28"/>
          <w:shd w:val="clear" w:color="auto" w:fill="F8F9FA"/>
          <w:lang w:val="ru-RU"/>
        </w:rPr>
        <w:t xml:space="preserve"> балет в лице новатора и хореографа Жана Жоржа </w:t>
      </w:r>
      <w:proofErr w:type="spellStart"/>
      <w:r w:rsidR="00BF284E" w:rsidRPr="00D42471">
        <w:rPr>
          <w:color w:val="202124"/>
          <w:sz w:val="28"/>
          <w:szCs w:val="28"/>
          <w:shd w:val="clear" w:color="auto" w:fill="F8F9FA"/>
          <w:lang w:val="ru-RU"/>
        </w:rPr>
        <w:t>Новерра</w:t>
      </w:r>
      <w:proofErr w:type="spellEnd"/>
      <w:r w:rsidR="00BF284E" w:rsidRPr="00D42471">
        <w:rPr>
          <w:color w:val="202124"/>
          <w:sz w:val="28"/>
          <w:szCs w:val="28"/>
          <w:shd w:val="clear" w:color="auto" w:fill="F8F9FA"/>
          <w:lang w:val="ru-RU"/>
        </w:rPr>
        <w:t xml:space="preserve"> (1727-1810). Не без труда он и его последователь Ж. </w:t>
      </w:r>
      <w:proofErr w:type="spellStart"/>
      <w:r w:rsidR="00BF284E" w:rsidRPr="00D42471">
        <w:rPr>
          <w:color w:val="202124"/>
          <w:sz w:val="28"/>
          <w:szCs w:val="28"/>
          <w:shd w:val="clear" w:color="auto" w:fill="F8F9FA"/>
          <w:lang w:val="ru-RU"/>
        </w:rPr>
        <w:t>Доберваль</w:t>
      </w:r>
      <w:proofErr w:type="spellEnd"/>
      <w:r w:rsidR="00BF284E" w:rsidRPr="00D42471">
        <w:rPr>
          <w:color w:val="202124"/>
          <w:sz w:val="28"/>
          <w:szCs w:val="28"/>
          <w:shd w:val="clear" w:color="auto" w:fill="F8F9FA"/>
          <w:lang w:val="ru-RU"/>
        </w:rPr>
        <w:t xml:space="preserve"> (1742-1806) смогли добиться того, что балет отделился в самостоятельный вид театрального действия с собственными выразительными средствами. Славу </w:t>
      </w:r>
      <w:proofErr w:type="spellStart"/>
      <w:r w:rsidR="00BF284E" w:rsidRPr="00D42471">
        <w:rPr>
          <w:color w:val="202124"/>
          <w:sz w:val="28"/>
          <w:szCs w:val="28"/>
          <w:shd w:val="clear" w:color="auto" w:fill="F8F9FA"/>
          <w:lang w:val="ru-RU"/>
        </w:rPr>
        <w:t>Новерра</w:t>
      </w:r>
      <w:proofErr w:type="spellEnd"/>
      <w:r w:rsidR="00BF284E" w:rsidRPr="00D42471">
        <w:rPr>
          <w:color w:val="202124"/>
          <w:sz w:val="28"/>
          <w:szCs w:val="28"/>
          <w:shd w:val="clear" w:color="auto" w:fill="F8F9FA"/>
          <w:lang w:val="ru-RU"/>
        </w:rPr>
        <w:t xml:space="preserve"> составили его «действенные балеты», отличавшиеся логической целостностью и серьезным сюжетом.</w:t>
      </w:r>
    </w:p>
    <w:p w14:paraId="4478549A" w14:textId="0445732C" w:rsidR="00BF284E" w:rsidRPr="00D42471" w:rsidRDefault="00BF284E" w:rsidP="00D42471">
      <w:pPr>
        <w:ind w:firstLine="708"/>
        <w:jc w:val="both"/>
        <w:rPr>
          <w:color w:val="202124"/>
          <w:sz w:val="28"/>
          <w:szCs w:val="28"/>
          <w:shd w:val="clear" w:color="auto" w:fill="F8F9FA"/>
          <w:lang w:val="ru-RU"/>
        </w:rPr>
      </w:pPr>
      <w:r w:rsidRPr="00D42471">
        <w:rPr>
          <w:color w:val="202124"/>
          <w:sz w:val="28"/>
          <w:szCs w:val="28"/>
          <w:shd w:val="clear" w:color="auto" w:fill="F8F9FA"/>
          <w:lang w:val="ru-RU"/>
        </w:rPr>
        <w:t xml:space="preserve">Хотя хореографами официально выступали только мужчины, французские ведущие балерины с </w:t>
      </w:r>
      <w:r w:rsidR="002B0CEE" w:rsidRPr="00D42471">
        <w:rPr>
          <w:color w:val="202124"/>
          <w:sz w:val="28"/>
          <w:szCs w:val="28"/>
          <w:shd w:val="clear" w:color="auto" w:fill="F8F9FA"/>
          <w:lang w:val="en-US"/>
        </w:rPr>
        <w:t>XVIII</w:t>
      </w:r>
      <w:r w:rsidRPr="00D42471">
        <w:rPr>
          <w:color w:val="202124"/>
          <w:sz w:val="28"/>
          <w:szCs w:val="28"/>
          <w:shd w:val="clear" w:color="auto" w:fill="F8F9FA"/>
          <w:lang w:val="ru-RU"/>
        </w:rPr>
        <w:t xml:space="preserve"> столетия влияли на трансформацию танцевального искусства: Франсуаза Прево усложнила технику танца, Мари </w:t>
      </w:r>
      <w:proofErr w:type="spellStart"/>
      <w:r w:rsidRPr="00D42471">
        <w:rPr>
          <w:color w:val="202124"/>
          <w:sz w:val="28"/>
          <w:szCs w:val="28"/>
          <w:shd w:val="clear" w:color="auto" w:fill="F8F9FA"/>
          <w:lang w:val="ru-RU"/>
        </w:rPr>
        <w:t>Камарго</w:t>
      </w:r>
      <w:proofErr w:type="spellEnd"/>
      <w:r w:rsidRPr="00D42471">
        <w:rPr>
          <w:color w:val="202124"/>
          <w:sz w:val="28"/>
          <w:szCs w:val="28"/>
          <w:shd w:val="clear" w:color="auto" w:fill="F8F9FA"/>
          <w:lang w:val="ru-RU"/>
        </w:rPr>
        <w:t xml:space="preserve"> облегчила костюм и прическу и отказалась от обуви на каблуке, Мари </w:t>
      </w:r>
      <w:proofErr w:type="spellStart"/>
      <w:r w:rsidRPr="00D42471">
        <w:rPr>
          <w:color w:val="202124"/>
          <w:sz w:val="28"/>
          <w:szCs w:val="28"/>
          <w:shd w:val="clear" w:color="auto" w:fill="F8F9FA"/>
          <w:lang w:val="ru-RU"/>
        </w:rPr>
        <w:t>Салле</w:t>
      </w:r>
      <w:proofErr w:type="spellEnd"/>
      <w:r w:rsidRPr="00D42471">
        <w:rPr>
          <w:color w:val="202124"/>
          <w:sz w:val="28"/>
          <w:szCs w:val="28"/>
          <w:shd w:val="clear" w:color="auto" w:fill="F8F9FA"/>
          <w:lang w:val="ru-RU"/>
        </w:rPr>
        <w:t xml:space="preserve"> наполнила танец выразительным содержанием, связав движение и пантомиму. Впрочем, М. </w:t>
      </w:r>
      <w:proofErr w:type="spellStart"/>
      <w:r w:rsidRPr="00D42471">
        <w:rPr>
          <w:color w:val="202124"/>
          <w:sz w:val="28"/>
          <w:szCs w:val="28"/>
          <w:shd w:val="clear" w:color="auto" w:fill="F8F9FA"/>
          <w:lang w:val="ru-RU"/>
        </w:rPr>
        <w:t>Салле</w:t>
      </w:r>
      <w:proofErr w:type="spellEnd"/>
      <w:r w:rsidRPr="00D42471">
        <w:rPr>
          <w:color w:val="202124"/>
          <w:sz w:val="28"/>
          <w:szCs w:val="28"/>
          <w:shd w:val="clear" w:color="auto" w:fill="F8F9FA"/>
          <w:lang w:val="ru-RU"/>
        </w:rPr>
        <w:t xml:space="preserve"> (1707-1756) стала первой официальной женщиной-хореографом. Она выступала не только в Париже, но и в Лондоне по приглашению Ковент-Гардена. В 1734 году </w:t>
      </w:r>
      <w:proofErr w:type="spellStart"/>
      <w:r w:rsidRPr="00D42471">
        <w:rPr>
          <w:color w:val="202124"/>
          <w:sz w:val="28"/>
          <w:szCs w:val="28"/>
          <w:shd w:val="clear" w:color="auto" w:fill="F8F9FA"/>
          <w:lang w:val="ru-RU"/>
        </w:rPr>
        <w:t>Салле</w:t>
      </w:r>
      <w:proofErr w:type="spellEnd"/>
      <w:r w:rsidRPr="00D42471">
        <w:rPr>
          <w:color w:val="202124"/>
          <w:sz w:val="28"/>
          <w:szCs w:val="28"/>
          <w:shd w:val="clear" w:color="auto" w:fill="F8F9FA"/>
          <w:lang w:val="ru-RU"/>
        </w:rPr>
        <w:t xml:space="preserve"> самостоятельно осуществила постановку спектаклей «</w:t>
      </w:r>
      <w:proofErr w:type="spellStart"/>
      <w:r w:rsidRPr="00D42471">
        <w:rPr>
          <w:color w:val="202124"/>
          <w:sz w:val="28"/>
          <w:szCs w:val="28"/>
          <w:shd w:val="clear" w:color="auto" w:fill="F8F9FA"/>
          <w:lang w:val="ru-RU"/>
        </w:rPr>
        <w:t>Пигмалион</w:t>
      </w:r>
      <w:proofErr w:type="spellEnd"/>
      <w:r w:rsidRPr="00D42471">
        <w:rPr>
          <w:color w:val="202124"/>
          <w:sz w:val="28"/>
          <w:szCs w:val="28"/>
          <w:shd w:val="clear" w:color="auto" w:fill="F8F9FA"/>
          <w:lang w:val="ru-RU"/>
        </w:rPr>
        <w:t>» и «Вакх и Ариадна», а также тесно сотрудничала с композитором Г.Ф. Генделем и поставила танцы для его опер «Орест», «</w:t>
      </w:r>
      <w:proofErr w:type="spellStart"/>
      <w:r w:rsidRPr="00D42471">
        <w:rPr>
          <w:color w:val="202124"/>
          <w:sz w:val="28"/>
          <w:szCs w:val="28"/>
          <w:shd w:val="clear" w:color="auto" w:fill="F8F9FA"/>
          <w:lang w:val="ru-RU"/>
        </w:rPr>
        <w:t>Альцина</w:t>
      </w:r>
      <w:proofErr w:type="spellEnd"/>
      <w:r w:rsidRPr="00D42471">
        <w:rPr>
          <w:color w:val="202124"/>
          <w:sz w:val="28"/>
          <w:szCs w:val="28"/>
          <w:shd w:val="clear" w:color="auto" w:fill="F8F9FA"/>
          <w:lang w:val="ru-RU"/>
        </w:rPr>
        <w:t>», «</w:t>
      </w:r>
      <w:proofErr w:type="spellStart"/>
      <w:r w:rsidRPr="00D42471">
        <w:rPr>
          <w:color w:val="202124"/>
          <w:sz w:val="28"/>
          <w:szCs w:val="28"/>
          <w:shd w:val="clear" w:color="auto" w:fill="F8F9FA"/>
          <w:lang w:val="ru-RU"/>
        </w:rPr>
        <w:t>Ариодант</w:t>
      </w:r>
      <w:proofErr w:type="spellEnd"/>
      <w:r w:rsidRPr="00D42471">
        <w:rPr>
          <w:color w:val="202124"/>
          <w:sz w:val="28"/>
          <w:szCs w:val="28"/>
          <w:shd w:val="clear" w:color="auto" w:fill="F8F9FA"/>
          <w:lang w:val="ru-RU"/>
        </w:rPr>
        <w:t>» [</w:t>
      </w:r>
      <w:r w:rsidR="00B012FF" w:rsidRPr="00B012FF">
        <w:rPr>
          <w:color w:val="202124"/>
          <w:sz w:val="28"/>
          <w:szCs w:val="28"/>
          <w:shd w:val="clear" w:color="auto" w:fill="F8F9FA"/>
          <w:lang w:val="ru-RU"/>
        </w:rPr>
        <w:t>88</w:t>
      </w:r>
      <w:r w:rsidRPr="00D42471">
        <w:rPr>
          <w:color w:val="202124"/>
          <w:sz w:val="28"/>
          <w:szCs w:val="28"/>
          <w:shd w:val="clear" w:color="auto" w:fill="F8F9FA"/>
          <w:lang w:val="ru-RU"/>
        </w:rPr>
        <w:t xml:space="preserve">]. Задолго до нововведений танцовщиц начала </w:t>
      </w:r>
      <w:r w:rsidR="002B0CEE" w:rsidRPr="00D42471">
        <w:rPr>
          <w:color w:val="202124"/>
          <w:sz w:val="28"/>
          <w:szCs w:val="28"/>
          <w:shd w:val="clear" w:color="auto" w:fill="F8F9FA"/>
          <w:lang w:val="en-US"/>
        </w:rPr>
        <w:t>XX</w:t>
      </w:r>
      <w:r w:rsidRPr="00D42471">
        <w:rPr>
          <w:color w:val="202124"/>
          <w:sz w:val="28"/>
          <w:szCs w:val="28"/>
          <w:shd w:val="clear" w:color="auto" w:fill="F8F9FA"/>
          <w:lang w:val="ru-RU"/>
        </w:rPr>
        <w:t xml:space="preserve"> века она вышла на сцену в легком античном одеянии с распущенными волосами. Эмиль Золя писал о ней: </w:t>
      </w:r>
      <w:r w:rsidRPr="00D42471">
        <w:rPr>
          <w:sz w:val="28"/>
          <w:szCs w:val="28"/>
        </w:rPr>
        <w:t xml:space="preserve">«Мадемуазель Салле, знаменитая балерина Парижской оперы, первой </w:t>
      </w:r>
      <w:r w:rsidRPr="00D42471">
        <w:rPr>
          <w:sz w:val="28"/>
          <w:szCs w:val="28"/>
        </w:rPr>
        <w:lastRenderedPageBreak/>
        <w:t>осмелилась появиться в „Пигмалионе“ бе</w:t>
      </w:r>
      <w:r w:rsidRPr="00D42471">
        <w:rPr>
          <w:sz w:val="28"/>
          <w:szCs w:val="28"/>
          <w:lang w:val="ru-RU"/>
        </w:rPr>
        <w:t xml:space="preserve">з фижм, </w:t>
      </w:r>
      <w:r w:rsidRPr="00D42471">
        <w:rPr>
          <w:sz w:val="28"/>
          <w:szCs w:val="28"/>
        </w:rPr>
        <w:t>без юбки и корсета, в лёгкой кисейной тунике, с распущенными волосами и без всяких украшений на голове. Во Франции она натолкнулась на такие препятствия, на такую злую волю, что ей пришлось уехать в Лондон и там создать роль Галатеи. Позднее она пользовалась в Париже большим успехом</w:t>
      </w:r>
      <w:r w:rsidRPr="00D42471">
        <w:rPr>
          <w:sz w:val="28"/>
          <w:szCs w:val="28"/>
          <w:lang w:val="ru-RU"/>
        </w:rPr>
        <w:t>..</w:t>
      </w:r>
      <w:r w:rsidRPr="00D42471">
        <w:rPr>
          <w:sz w:val="28"/>
          <w:szCs w:val="28"/>
        </w:rPr>
        <w:t>»</w:t>
      </w:r>
      <w:r w:rsidRPr="00D42471">
        <w:rPr>
          <w:sz w:val="28"/>
          <w:szCs w:val="28"/>
          <w:lang w:val="ru-RU"/>
        </w:rPr>
        <w:t xml:space="preserve"> [</w:t>
      </w:r>
      <w:r w:rsidR="00B012FF" w:rsidRPr="005025CF">
        <w:rPr>
          <w:sz w:val="28"/>
          <w:szCs w:val="28"/>
          <w:lang w:val="ru-RU"/>
        </w:rPr>
        <w:t>89</w:t>
      </w:r>
      <w:r w:rsidRPr="00D42471">
        <w:rPr>
          <w:sz w:val="28"/>
          <w:szCs w:val="28"/>
          <w:lang w:val="ru-RU"/>
        </w:rPr>
        <w:t>, с. 97-98].</w:t>
      </w:r>
      <w:r w:rsidRPr="00D42471">
        <w:rPr>
          <w:color w:val="202124"/>
          <w:sz w:val="28"/>
          <w:szCs w:val="28"/>
          <w:shd w:val="clear" w:color="auto" w:fill="F8F9FA"/>
          <w:lang w:val="ru-RU"/>
        </w:rPr>
        <w:t xml:space="preserve"> </w:t>
      </w:r>
    </w:p>
    <w:p w14:paraId="57527860" w14:textId="22E916CB" w:rsidR="00BF284E" w:rsidRPr="00D42471" w:rsidRDefault="00BF284E" w:rsidP="00D42471">
      <w:pPr>
        <w:ind w:firstLine="708"/>
        <w:jc w:val="both"/>
        <w:rPr>
          <w:sz w:val="28"/>
          <w:szCs w:val="28"/>
          <w:lang w:val="ru-RU"/>
        </w:rPr>
      </w:pPr>
      <w:r w:rsidRPr="00D42471">
        <w:rPr>
          <w:sz w:val="28"/>
          <w:szCs w:val="28"/>
          <w:lang w:val="ru-RU"/>
        </w:rPr>
        <w:t>Затем наступивший век романтического балета выдвинул женщин-исполнительниц на первый план</w:t>
      </w:r>
      <w:r w:rsidRPr="00D42471">
        <w:rPr>
          <w:sz w:val="28"/>
          <w:szCs w:val="28"/>
        </w:rPr>
        <w:t xml:space="preserve">. </w:t>
      </w:r>
      <w:r w:rsidRPr="00D42471">
        <w:rPr>
          <w:sz w:val="28"/>
          <w:szCs w:val="28"/>
          <w:lang w:val="ru-RU"/>
        </w:rPr>
        <w:t>Уже сами м</w:t>
      </w:r>
      <w:r w:rsidRPr="00D42471">
        <w:rPr>
          <w:sz w:val="28"/>
          <w:szCs w:val="28"/>
        </w:rPr>
        <w:t>ужчины появлялись только в характерных ролях</w:t>
      </w:r>
      <w:r w:rsidRPr="00D42471">
        <w:rPr>
          <w:sz w:val="28"/>
          <w:szCs w:val="28"/>
          <w:lang w:val="ru-RU"/>
        </w:rPr>
        <w:t>, а м</w:t>
      </w:r>
      <w:r w:rsidRPr="00D42471">
        <w:rPr>
          <w:sz w:val="28"/>
          <w:szCs w:val="28"/>
        </w:rPr>
        <w:t xml:space="preserve">ужские </w:t>
      </w:r>
      <w:r w:rsidRPr="00D42471">
        <w:rPr>
          <w:sz w:val="28"/>
          <w:szCs w:val="28"/>
          <w:lang w:val="ru-RU"/>
        </w:rPr>
        <w:t>партии</w:t>
      </w:r>
      <w:r w:rsidRPr="00D42471">
        <w:rPr>
          <w:sz w:val="28"/>
          <w:szCs w:val="28"/>
        </w:rPr>
        <w:t xml:space="preserve"> часто исполняли женщины, одетые в травести. </w:t>
      </w:r>
      <w:r w:rsidRPr="00D42471">
        <w:rPr>
          <w:sz w:val="28"/>
          <w:szCs w:val="28"/>
          <w:lang w:val="ru-RU"/>
        </w:rPr>
        <w:t xml:space="preserve">Мария Тальони (1804-1884) в «Сильфиде» стала главной звездой европейской сцены и реформатором женского танца, помимо всего прочего усложнив его танцем на пуантах, открыв другим балеринам небывалые возможности для совершенствования техники, тем самым значительно потеснив виртуозов-танцовщиков. Впервые ее танец в спектакле доминировал над мужским. Но, что доподлинно известно, ее талант и слава были созданы Филиппом Тальони (1777-1871), отцом, хореографом и педагогом-наставником великой балерины. Именно его заслуге принадлежит особая стилистика романтической «Сильфиды», которую он создал для специфических параметров дочери: покатые плечи, чересчур длинные руки и ноги, округлая спина, легкий невесомый прыжок, а также </w:t>
      </w:r>
      <w:r w:rsidR="00C75BA1" w:rsidRPr="00D42471">
        <w:rPr>
          <w:sz w:val="28"/>
          <w:szCs w:val="28"/>
          <w:lang w:val="ru-RU"/>
        </w:rPr>
        <w:t>невыдающегося</w:t>
      </w:r>
      <w:r w:rsidRPr="00D42471">
        <w:rPr>
          <w:sz w:val="28"/>
          <w:szCs w:val="28"/>
          <w:lang w:val="ru-RU"/>
        </w:rPr>
        <w:t xml:space="preserve"> драматического дара. Помимо этого, первооткрывателем Филипп Тальони стал благодаря введению в балет «белого кордебалета». Начиная с его танца белых монахинь в опере Мейербера «Роберт-Дьявол»</w:t>
      </w:r>
      <w:r w:rsidR="00CE14B2">
        <w:rPr>
          <w:sz w:val="28"/>
          <w:szCs w:val="28"/>
          <w:lang w:val="ru-RU"/>
        </w:rPr>
        <w:t>,</w:t>
      </w:r>
      <w:r w:rsidRPr="00D42471">
        <w:rPr>
          <w:sz w:val="28"/>
          <w:szCs w:val="28"/>
          <w:lang w:val="ru-RU"/>
        </w:rPr>
        <w:t xml:space="preserve"> он вводил кордебалетные акты в свои спектакли, заложив в них принципы балетного симфонизма, получившие развитие в балетах М. Петипа и М. Фокина.</w:t>
      </w:r>
    </w:p>
    <w:p w14:paraId="6D02D2BC" w14:textId="6CEBF86F" w:rsidR="00076498" w:rsidRPr="00D42471" w:rsidRDefault="00CE14B2" w:rsidP="00D60109">
      <w:pPr>
        <w:ind w:firstLine="708"/>
        <w:jc w:val="both"/>
        <w:rPr>
          <w:color w:val="202124"/>
          <w:sz w:val="28"/>
          <w:szCs w:val="28"/>
          <w:shd w:val="clear" w:color="auto" w:fill="F8F9FA"/>
          <w:lang w:val="ru-RU"/>
        </w:rPr>
      </w:pPr>
      <w:r>
        <w:rPr>
          <w:sz w:val="28"/>
          <w:szCs w:val="28"/>
          <w:lang w:val="ru-RU"/>
        </w:rPr>
        <w:t>И все же</w:t>
      </w:r>
      <w:r w:rsidR="00BF284E" w:rsidRPr="00D42471">
        <w:rPr>
          <w:sz w:val="28"/>
          <w:szCs w:val="28"/>
          <w:lang w:val="ru-RU"/>
        </w:rPr>
        <w:t xml:space="preserve"> трудно не отметить, как мир балета непреклонно изменялся по мере вхожден</w:t>
      </w:r>
      <w:r>
        <w:rPr>
          <w:sz w:val="28"/>
          <w:szCs w:val="28"/>
          <w:lang w:val="ru-RU"/>
        </w:rPr>
        <w:t>ия в него женщин. Главенство «её</w:t>
      </w:r>
      <w:r w:rsidR="00BF284E" w:rsidRPr="00D42471">
        <w:rPr>
          <w:sz w:val="28"/>
          <w:szCs w:val="28"/>
          <w:lang w:val="ru-RU"/>
        </w:rPr>
        <w:t xml:space="preserve">» в </w:t>
      </w:r>
      <w:r w:rsidR="00C75BA1" w:rsidRPr="00D42471">
        <w:rPr>
          <w:sz w:val="28"/>
          <w:szCs w:val="28"/>
          <w:lang w:val="en-US"/>
        </w:rPr>
        <w:t>XX</w:t>
      </w:r>
      <w:r w:rsidR="00BF284E" w:rsidRPr="00D42471">
        <w:rPr>
          <w:sz w:val="28"/>
          <w:szCs w:val="28"/>
          <w:lang w:val="ru-RU"/>
        </w:rPr>
        <w:t xml:space="preserve"> веке было твердо закреплено Джорджем Баланчиным, который провозгласил балет женским миром, в котором мужчина – лишь почетный гость. Присутствие балерины и ее значимость, но в качестве объекта (музы, предм</w:t>
      </w:r>
      <w:r>
        <w:rPr>
          <w:sz w:val="28"/>
          <w:szCs w:val="28"/>
          <w:lang w:val="ru-RU"/>
        </w:rPr>
        <w:t>ета восхищения, идеала красоты)</w:t>
      </w:r>
      <w:r w:rsidR="00BF284E" w:rsidRPr="00D42471">
        <w:rPr>
          <w:sz w:val="28"/>
          <w:szCs w:val="28"/>
          <w:lang w:val="ru-RU"/>
        </w:rPr>
        <w:t xml:space="preserve"> никогда не оспаривалась. Во «Всеобщей истории танца» известный исследователь </w:t>
      </w:r>
      <w:r w:rsidR="00E34A0D">
        <w:rPr>
          <w:sz w:val="28"/>
          <w:szCs w:val="28"/>
          <w:lang w:val="ru-RU"/>
        </w:rPr>
        <w:t xml:space="preserve">С.Н. </w:t>
      </w:r>
      <w:r w:rsidR="00BF284E" w:rsidRPr="00D42471">
        <w:rPr>
          <w:sz w:val="28"/>
          <w:szCs w:val="28"/>
          <w:lang w:val="ru-RU"/>
        </w:rPr>
        <w:t xml:space="preserve">Худяков пишет: </w:t>
      </w:r>
      <w:r w:rsidR="00BF284E" w:rsidRPr="00D42471">
        <w:rPr>
          <w:color w:val="202124"/>
          <w:sz w:val="28"/>
          <w:szCs w:val="28"/>
          <w:shd w:val="clear" w:color="auto" w:fill="F8F9FA"/>
          <w:lang w:val="ru-RU"/>
        </w:rPr>
        <w:t>«Благодаря появлению же</w:t>
      </w:r>
      <w:r w:rsidR="00171156">
        <w:rPr>
          <w:color w:val="202124"/>
          <w:sz w:val="28"/>
          <w:szCs w:val="28"/>
          <w:shd w:val="clear" w:color="auto" w:fill="F8F9FA"/>
          <w:lang w:val="ru-RU"/>
        </w:rPr>
        <w:t>нщины на хореографической сцене</w:t>
      </w:r>
      <w:r w:rsidR="00BF284E" w:rsidRPr="00D42471">
        <w:rPr>
          <w:color w:val="202124"/>
          <w:sz w:val="28"/>
          <w:szCs w:val="28"/>
          <w:shd w:val="clear" w:color="auto" w:fill="F8F9FA"/>
          <w:lang w:val="ru-RU"/>
        </w:rPr>
        <w:t xml:space="preserve"> искусство быстро шагнуло вперед. Механическим движениям начали придавать сознательный характер, причем женщина применяла врожденно</w:t>
      </w:r>
      <w:r w:rsidR="00171156">
        <w:rPr>
          <w:color w:val="202124"/>
          <w:sz w:val="28"/>
          <w:szCs w:val="28"/>
          <w:shd w:val="clear" w:color="auto" w:fill="F8F9FA"/>
          <w:lang w:val="ru-RU"/>
        </w:rPr>
        <w:t>е</w:t>
      </w:r>
      <w:r w:rsidR="00BF284E" w:rsidRPr="00D42471">
        <w:rPr>
          <w:color w:val="202124"/>
          <w:sz w:val="28"/>
          <w:szCs w:val="28"/>
          <w:shd w:val="clear" w:color="auto" w:fill="F8F9FA"/>
          <w:lang w:val="ru-RU"/>
        </w:rPr>
        <w:t xml:space="preserve"> ей кокетство. Одним выразительным жестом </w:t>
      </w:r>
      <w:r w:rsidR="00CC5A4B" w:rsidRPr="00D42471">
        <w:rPr>
          <w:color w:val="202124"/>
          <w:sz w:val="28"/>
          <w:szCs w:val="28"/>
          <w:shd w:val="clear" w:color="auto" w:fill="F8F9FA"/>
          <w:lang w:val="ru-RU"/>
        </w:rPr>
        <w:t xml:space="preserve">во время танцев </w:t>
      </w:r>
      <w:r w:rsidR="00CC5A4B">
        <w:rPr>
          <w:color w:val="202124"/>
          <w:sz w:val="28"/>
          <w:szCs w:val="28"/>
          <w:shd w:val="clear" w:color="auto" w:fill="F8F9FA"/>
          <w:lang w:val="ru-RU"/>
        </w:rPr>
        <w:t>женщина</w:t>
      </w:r>
      <w:r w:rsidR="00BF284E" w:rsidRPr="00D42471">
        <w:rPr>
          <w:color w:val="202124"/>
          <w:sz w:val="28"/>
          <w:szCs w:val="28"/>
          <w:shd w:val="clear" w:color="auto" w:fill="F8F9FA"/>
          <w:lang w:val="ru-RU"/>
        </w:rPr>
        <w:t xml:space="preserve"> могла создать целую поэму любви. Она могла либо подчеркнуть, либо недосказать многозначительную фразу, оставляя зрителя в постоянном ожидании неудовлетворенного любопытства. Женщина, наконец, сама сознала свое превосходство над мужчиной и в царстве Терпсихоры начала властвовать над толпой, становясь на высоту чувственного и технического совершенства в области танцевального искусства. Благодаря чарующей прелести женщины, танец приобрел высокохудожественное значение. Женщина явилась как бы добрым гением искусства. При сочетании приличия, кокетства, хореографическая техника начала блистать особенным очарованием, дух которого составил торжество пластического искусства» [</w:t>
      </w:r>
      <w:r w:rsidR="00F517CC" w:rsidRPr="00F517CC">
        <w:rPr>
          <w:color w:val="202124"/>
          <w:sz w:val="28"/>
          <w:szCs w:val="28"/>
          <w:shd w:val="clear" w:color="auto" w:fill="F8F9FA"/>
          <w:lang w:val="ru-RU"/>
        </w:rPr>
        <w:t>68</w:t>
      </w:r>
      <w:r w:rsidR="00BF284E" w:rsidRPr="00D42471">
        <w:rPr>
          <w:color w:val="202124"/>
          <w:sz w:val="28"/>
          <w:szCs w:val="28"/>
          <w:shd w:val="clear" w:color="auto" w:fill="F8F9FA"/>
          <w:lang w:val="ru-RU"/>
        </w:rPr>
        <w:t xml:space="preserve">, с. 399]. </w:t>
      </w:r>
    </w:p>
    <w:p w14:paraId="7DBCAF11" w14:textId="33A6AE77" w:rsidR="00BF284E" w:rsidRPr="00D42471" w:rsidRDefault="00BF284E" w:rsidP="00D42471">
      <w:pPr>
        <w:ind w:firstLine="708"/>
        <w:jc w:val="both"/>
        <w:rPr>
          <w:sz w:val="28"/>
          <w:szCs w:val="28"/>
          <w:lang w:val="ru-RU"/>
        </w:rPr>
      </w:pPr>
      <w:r w:rsidRPr="00D42471">
        <w:rPr>
          <w:sz w:val="28"/>
          <w:szCs w:val="28"/>
          <w:lang w:val="ru-RU"/>
        </w:rPr>
        <w:lastRenderedPageBreak/>
        <w:t>Мы видим, что академический балет и его современная форма продолжают превалирующе эстетически представлять гендерно-предвзятую традицию. Эта тема интересует ученых и теоретиков, к примеру, Анн Дали исследует балет, характеризуя его как основанный на идеализации женщины жанр, в котором навязываются модели доминирования и подчинения. В одной из своих работ она декодирует образ «женщины Баланчина», вскрывая его скрытую идеологию «иконы женственности» [</w:t>
      </w:r>
      <w:r w:rsidR="00F517CC" w:rsidRPr="005025CF">
        <w:rPr>
          <w:sz w:val="28"/>
          <w:szCs w:val="28"/>
          <w:lang w:val="ru-RU"/>
        </w:rPr>
        <w:t>40</w:t>
      </w:r>
      <w:r w:rsidRPr="00D42471">
        <w:rPr>
          <w:sz w:val="28"/>
          <w:szCs w:val="28"/>
          <w:lang w:val="ru-RU"/>
        </w:rPr>
        <w:t xml:space="preserve">, с. 8] </w:t>
      </w:r>
    </w:p>
    <w:p w14:paraId="7ADD6D46" w14:textId="17958365" w:rsidR="00076498" w:rsidRPr="00D42471" w:rsidRDefault="00BF284E" w:rsidP="00DD571A">
      <w:pPr>
        <w:ind w:firstLine="708"/>
        <w:jc w:val="both"/>
        <w:rPr>
          <w:sz w:val="28"/>
          <w:szCs w:val="28"/>
          <w:lang w:val="ru-RU"/>
        </w:rPr>
      </w:pPr>
      <w:r w:rsidRPr="00D42471">
        <w:rPr>
          <w:sz w:val="28"/>
          <w:szCs w:val="28"/>
          <w:lang w:val="ru-RU"/>
        </w:rPr>
        <w:t>Другие возможности открываются для описания танца, когда женщины-ученые выступают за расширение участия женщин как субъектов исследования и как объектов анализа при помощи альтернативных теорий познания. Для Кэрол Браун в ее труде о возможностях для истории феминистского танца, тесные ас</w:t>
      </w:r>
      <w:r w:rsidR="00D60109">
        <w:rPr>
          <w:sz w:val="28"/>
          <w:szCs w:val="28"/>
          <w:lang w:val="ru-RU"/>
        </w:rPr>
        <w:t>социации танца с телесностью,</w:t>
      </w:r>
      <w:r w:rsidRPr="00D42471">
        <w:rPr>
          <w:sz w:val="28"/>
          <w:szCs w:val="28"/>
          <w:lang w:val="ru-RU"/>
        </w:rPr>
        <w:t xml:space="preserve"> следовательно, и с природой и женственностью, имеют значение, когда мы </w:t>
      </w:r>
      <w:r w:rsidR="008B097F" w:rsidRPr="00D42471">
        <w:rPr>
          <w:sz w:val="28"/>
          <w:szCs w:val="28"/>
          <w:lang w:val="ru-RU"/>
        </w:rPr>
        <w:t xml:space="preserve">рассматриваем и интерпретируем танец </w:t>
      </w:r>
      <w:r w:rsidRPr="00D42471">
        <w:rPr>
          <w:sz w:val="28"/>
          <w:szCs w:val="28"/>
          <w:lang w:val="ru-RU"/>
        </w:rPr>
        <w:t>в качестве субъекта. По ее мнению, задача работы в заданном дискурсивном поле устанавливается в том, чтобы понять, как именно танцевальные практики конструируют позицию женщины как «другого» и как избежать фиксирования в тексте дихотомического мышления [</w:t>
      </w:r>
      <w:r w:rsidR="00F517CC" w:rsidRPr="00F517CC">
        <w:rPr>
          <w:sz w:val="28"/>
          <w:szCs w:val="28"/>
          <w:lang w:val="ru-RU"/>
        </w:rPr>
        <w:t>44</w:t>
      </w:r>
      <w:r w:rsidRPr="00D42471">
        <w:rPr>
          <w:sz w:val="28"/>
          <w:szCs w:val="28"/>
          <w:lang w:val="ru-RU"/>
        </w:rPr>
        <w:t xml:space="preserve">]. </w:t>
      </w:r>
    </w:p>
    <w:p w14:paraId="7A4B48B7" w14:textId="0FCC2E56" w:rsidR="00076498" w:rsidRPr="00E34A0D" w:rsidRDefault="00BF284E" w:rsidP="00DD571A">
      <w:pPr>
        <w:ind w:firstLine="708"/>
        <w:jc w:val="both"/>
        <w:rPr>
          <w:sz w:val="28"/>
          <w:szCs w:val="28"/>
          <w:lang w:val="ru-RU"/>
        </w:rPr>
      </w:pPr>
      <w:r w:rsidRPr="00D42471">
        <w:rPr>
          <w:sz w:val="28"/>
          <w:szCs w:val="28"/>
          <w:lang w:val="ru-RU"/>
        </w:rPr>
        <w:t>Таким образом, методы и методология исследова</w:t>
      </w:r>
      <w:r w:rsidR="006B357C">
        <w:rPr>
          <w:sz w:val="28"/>
          <w:szCs w:val="28"/>
          <w:lang w:val="ru-RU"/>
        </w:rPr>
        <w:t>ния об истории танца формирую</w:t>
      </w:r>
      <w:r w:rsidRPr="00D42471">
        <w:rPr>
          <w:sz w:val="28"/>
          <w:szCs w:val="28"/>
          <w:lang w:val="ru-RU"/>
        </w:rPr>
        <w:t xml:space="preserve">тся необходимостью </w:t>
      </w:r>
      <w:r w:rsidR="00C17259">
        <w:rPr>
          <w:sz w:val="28"/>
          <w:szCs w:val="28"/>
          <w:lang w:val="ru-RU"/>
        </w:rPr>
        <w:t xml:space="preserve">четко выделять и исследовать </w:t>
      </w:r>
      <w:r w:rsidRPr="00D42471">
        <w:rPr>
          <w:sz w:val="28"/>
          <w:szCs w:val="28"/>
          <w:lang w:val="ru-RU"/>
        </w:rPr>
        <w:t>опыт женщин с позиции женщин. Быть женщиной означает иметь особый со</w:t>
      </w:r>
      <w:r w:rsidR="00CA2340">
        <w:rPr>
          <w:sz w:val="28"/>
          <w:szCs w:val="28"/>
          <w:lang w:val="ru-RU"/>
        </w:rPr>
        <w:t xml:space="preserve">циальный и исторический опыт, и, </w:t>
      </w:r>
      <w:r w:rsidRPr="00D42471">
        <w:rPr>
          <w:sz w:val="28"/>
          <w:szCs w:val="28"/>
          <w:lang w:val="ru-RU"/>
        </w:rPr>
        <w:t xml:space="preserve">чтобы говорить о нем, необходимо учитывать его специфику как социальной группы в пределах времени, географического положения, области исследования. </w:t>
      </w:r>
      <w:r w:rsidRPr="00E34A0D">
        <w:rPr>
          <w:sz w:val="28"/>
          <w:szCs w:val="28"/>
          <w:lang w:val="ru-RU"/>
        </w:rPr>
        <w:t>Принцип, в котором статус женщины выступает как основной критерий исторической оценки искусства, бросает вызов обычной периодизации истории.</w:t>
      </w:r>
    </w:p>
    <w:p w14:paraId="74A52827" w14:textId="0340A5A5" w:rsidR="008877D2" w:rsidRDefault="00BF284E" w:rsidP="0031086D">
      <w:pPr>
        <w:ind w:firstLine="708"/>
        <w:jc w:val="both"/>
        <w:rPr>
          <w:sz w:val="28"/>
          <w:szCs w:val="28"/>
          <w:lang w:val="ru-RU"/>
        </w:rPr>
      </w:pPr>
      <w:r w:rsidRPr="00D42471">
        <w:rPr>
          <w:sz w:val="28"/>
          <w:szCs w:val="28"/>
          <w:lang w:val="ru-RU"/>
        </w:rPr>
        <w:t xml:space="preserve">Тогда мы приходим к заключению, что женская пора «Возрождения» в хореографии пришла вместе с танцами босоножек в греческих туниках на рубеже </w:t>
      </w:r>
      <w:r w:rsidR="00922403" w:rsidRPr="00D42471">
        <w:rPr>
          <w:sz w:val="28"/>
          <w:szCs w:val="28"/>
          <w:lang w:val="en-US"/>
        </w:rPr>
        <w:t>XIX</w:t>
      </w:r>
      <w:r w:rsidRPr="00D42471">
        <w:rPr>
          <w:sz w:val="28"/>
          <w:szCs w:val="28"/>
          <w:lang w:val="ru-RU"/>
        </w:rPr>
        <w:t>-</w:t>
      </w:r>
      <w:r w:rsidR="00922403" w:rsidRPr="00D42471">
        <w:rPr>
          <w:sz w:val="28"/>
          <w:szCs w:val="28"/>
          <w:lang w:val="en-US"/>
        </w:rPr>
        <w:t>XX</w:t>
      </w:r>
      <w:r w:rsidRPr="00D42471">
        <w:rPr>
          <w:sz w:val="28"/>
          <w:szCs w:val="28"/>
          <w:lang w:val="ru-RU"/>
        </w:rPr>
        <w:t xml:space="preserve"> веков. Тогда в Америке, Европе (в частности, Германии)</w:t>
      </w:r>
      <w:r w:rsidR="004E5E72">
        <w:rPr>
          <w:sz w:val="28"/>
          <w:szCs w:val="28"/>
          <w:lang w:val="ru-RU"/>
        </w:rPr>
        <w:t>,</w:t>
      </w:r>
      <w:r w:rsidRPr="00D42471">
        <w:rPr>
          <w:sz w:val="28"/>
          <w:szCs w:val="28"/>
          <w:lang w:val="ru-RU"/>
        </w:rPr>
        <w:t xml:space="preserve"> затем в России появляются новые имена танцовщиц-импровизаторов: </w:t>
      </w:r>
      <w:proofErr w:type="spellStart"/>
      <w:r w:rsidRPr="00D42471">
        <w:rPr>
          <w:sz w:val="28"/>
          <w:szCs w:val="28"/>
          <w:lang w:val="ru-RU"/>
        </w:rPr>
        <w:t>Лой</w:t>
      </w:r>
      <w:proofErr w:type="spellEnd"/>
      <w:r w:rsidRPr="00D42471">
        <w:rPr>
          <w:sz w:val="28"/>
          <w:szCs w:val="28"/>
          <w:lang w:val="ru-RU"/>
        </w:rPr>
        <w:t xml:space="preserve"> </w:t>
      </w:r>
      <w:proofErr w:type="spellStart"/>
      <w:r w:rsidRPr="00D42471">
        <w:rPr>
          <w:sz w:val="28"/>
          <w:szCs w:val="28"/>
          <w:lang w:val="ru-RU"/>
        </w:rPr>
        <w:t>Фуллер</w:t>
      </w:r>
      <w:proofErr w:type="spellEnd"/>
      <w:r w:rsidRPr="00D42471">
        <w:rPr>
          <w:sz w:val="28"/>
          <w:szCs w:val="28"/>
          <w:lang w:val="ru-RU"/>
        </w:rPr>
        <w:t xml:space="preserve">, Айседора Дункан, Мод </w:t>
      </w:r>
      <w:proofErr w:type="spellStart"/>
      <w:r w:rsidRPr="00D42471">
        <w:rPr>
          <w:sz w:val="28"/>
          <w:szCs w:val="28"/>
          <w:lang w:val="ru-RU"/>
        </w:rPr>
        <w:t>Аллан</w:t>
      </w:r>
      <w:proofErr w:type="spellEnd"/>
      <w:r w:rsidRPr="00D42471">
        <w:rPr>
          <w:sz w:val="28"/>
          <w:szCs w:val="28"/>
          <w:lang w:val="ru-RU"/>
        </w:rPr>
        <w:t xml:space="preserve"> и Рут Сен-Дени, Марта </w:t>
      </w:r>
      <w:proofErr w:type="spellStart"/>
      <w:r w:rsidRPr="00D42471">
        <w:rPr>
          <w:sz w:val="28"/>
          <w:szCs w:val="28"/>
          <w:lang w:val="ru-RU"/>
        </w:rPr>
        <w:t>Грэм</w:t>
      </w:r>
      <w:proofErr w:type="spellEnd"/>
      <w:r w:rsidRPr="00D42471">
        <w:rPr>
          <w:sz w:val="28"/>
          <w:szCs w:val="28"/>
          <w:lang w:val="ru-RU"/>
        </w:rPr>
        <w:t xml:space="preserve">, Дорис Хамфри; Мэри </w:t>
      </w:r>
      <w:proofErr w:type="spellStart"/>
      <w:r w:rsidRPr="00D42471">
        <w:rPr>
          <w:sz w:val="28"/>
          <w:szCs w:val="28"/>
          <w:lang w:val="ru-RU"/>
        </w:rPr>
        <w:t>Вигман</w:t>
      </w:r>
      <w:proofErr w:type="spellEnd"/>
      <w:r w:rsidRPr="00D42471">
        <w:rPr>
          <w:sz w:val="28"/>
          <w:szCs w:val="28"/>
          <w:lang w:val="ru-RU"/>
        </w:rPr>
        <w:t xml:space="preserve">, </w:t>
      </w:r>
      <w:proofErr w:type="spellStart"/>
      <w:r w:rsidRPr="00D42471">
        <w:rPr>
          <w:sz w:val="28"/>
          <w:szCs w:val="28"/>
          <w:lang w:val="ru-RU"/>
        </w:rPr>
        <w:t>Герта</w:t>
      </w:r>
      <w:proofErr w:type="spellEnd"/>
      <w:r w:rsidRPr="00D42471">
        <w:rPr>
          <w:sz w:val="28"/>
          <w:szCs w:val="28"/>
          <w:lang w:val="ru-RU"/>
        </w:rPr>
        <w:t xml:space="preserve"> </w:t>
      </w:r>
      <w:proofErr w:type="spellStart"/>
      <w:r w:rsidRPr="00D42471">
        <w:rPr>
          <w:sz w:val="28"/>
          <w:szCs w:val="28"/>
          <w:lang w:val="ru-RU"/>
        </w:rPr>
        <w:t>Файст</w:t>
      </w:r>
      <w:proofErr w:type="spellEnd"/>
      <w:r w:rsidRPr="00D42471">
        <w:rPr>
          <w:sz w:val="28"/>
          <w:szCs w:val="28"/>
          <w:lang w:val="ru-RU"/>
        </w:rPr>
        <w:t xml:space="preserve">, позднее Хелен </w:t>
      </w:r>
      <w:proofErr w:type="spellStart"/>
      <w:r w:rsidRPr="00D42471">
        <w:rPr>
          <w:sz w:val="28"/>
          <w:szCs w:val="28"/>
          <w:lang w:val="ru-RU"/>
        </w:rPr>
        <w:t>Хамирис</w:t>
      </w:r>
      <w:proofErr w:type="spellEnd"/>
      <w:r w:rsidRPr="00D42471">
        <w:rPr>
          <w:sz w:val="28"/>
          <w:szCs w:val="28"/>
          <w:lang w:val="ru-RU"/>
        </w:rPr>
        <w:t xml:space="preserve">, </w:t>
      </w:r>
      <w:proofErr w:type="spellStart"/>
      <w:r w:rsidRPr="00D42471">
        <w:rPr>
          <w:sz w:val="28"/>
          <w:szCs w:val="28"/>
          <w:lang w:val="ru-RU"/>
        </w:rPr>
        <w:t>Ханя</w:t>
      </w:r>
      <w:proofErr w:type="spellEnd"/>
      <w:r w:rsidRPr="00D42471">
        <w:rPr>
          <w:sz w:val="28"/>
          <w:szCs w:val="28"/>
          <w:lang w:val="ru-RU"/>
        </w:rPr>
        <w:t xml:space="preserve"> </w:t>
      </w:r>
      <w:proofErr w:type="spellStart"/>
      <w:r w:rsidRPr="00D42471">
        <w:rPr>
          <w:sz w:val="28"/>
          <w:szCs w:val="28"/>
          <w:lang w:val="ru-RU"/>
        </w:rPr>
        <w:t>Хольм</w:t>
      </w:r>
      <w:proofErr w:type="spellEnd"/>
      <w:r w:rsidRPr="00D42471">
        <w:rPr>
          <w:sz w:val="28"/>
          <w:szCs w:val="28"/>
          <w:lang w:val="ru-RU"/>
        </w:rPr>
        <w:t xml:space="preserve">, Грет </w:t>
      </w:r>
      <w:proofErr w:type="spellStart"/>
      <w:r w:rsidRPr="00D42471">
        <w:rPr>
          <w:sz w:val="28"/>
          <w:szCs w:val="28"/>
          <w:lang w:val="ru-RU"/>
        </w:rPr>
        <w:t>Палукка</w:t>
      </w:r>
      <w:proofErr w:type="spellEnd"/>
      <w:r w:rsidRPr="00D42471">
        <w:rPr>
          <w:sz w:val="28"/>
          <w:szCs w:val="28"/>
          <w:lang w:val="ru-RU"/>
        </w:rPr>
        <w:t xml:space="preserve">, Дор </w:t>
      </w:r>
      <w:proofErr w:type="spellStart"/>
      <w:r w:rsidRPr="00D42471">
        <w:rPr>
          <w:sz w:val="28"/>
          <w:szCs w:val="28"/>
          <w:lang w:val="ru-RU"/>
        </w:rPr>
        <w:t>Хайер</w:t>
      </w:r>
      <w:proofErr w:type="spellEnd"/>
      <w:r w:rsidRPr="00D42471">
        <w:rPr>
          <w:sz w:val="28"/>
          <w:szCs w:val="28"/>
          <w:lang w:val="ru-RU"/>
        </w:rPr>
        <w:t xml:space="preserve"> и другие. </w:t>
      </w:r>
      <w:r w:rsidR="00865D41">
        <w:rPr>
          <w:sz w:val="28"/>
          <w:szCs w:val="28"/>
          <w:lang w:val="ru-RU"/>
        </w:rPr>
        <w:t>Для этого события сложились объективные условия.</w:t>
      </w:r>
      <w:r w:rsidR="0031086D">
        <w:rPr>
          <w:sz w:val="28"/>
          <w:szCs w:val="28"/>
          <w:lang w:val="ru-RU"/>
        </w:rPr>
        <w:t xml:space="preserve"> </w:t>
      </w:r>
      <w:r w:rsidRPr="00D42471">
        <w:rPr>
          <w:sz w:val="28"/>
          <w:szCs w:val="28"/>
          <w:lang w:val="ru-RU"/>
        </w:rPr>
        <w:t xml:space="preserve">К примеру, в США с конца </w:t>
      </w:r>
      <w:r w:rsidR="00922403" w:rsidRPr="00D42471">
        <w:rPr>
          <w:sz w:val="28"/>
          <w:szCs w:val="28"/>
          <w:lang w:val="en-US"/>
        </w:rPr>
        <w:t>XIX</w:t>
      </w:r>
      <w:r w:rsidRPr="00D42471">
        <w:rPr>
          <w:sz w:val="28"/>
          <w:szCs w:val="28"/>
          <w:lang w:val="ru-RU"/>
        </w:rPr>
        <w:t xml:space="preserve"> века условия были подготовлены специальными </w:t>
      </w:r>
      <w:proofErr w:type="spellStart"/>
      <w:r w:rsidRPr="00D42471">
        <w:rPr>
          <w:sz w:val="28"/>
          <w:szCs w:val="28"/>
          <w:lang w:val="ru-RU"/>
        </w:rPr>
        <w:t>дельсартовскими</w:t>
      </w:r>
      <w:proofErr w:type="spellEnd"/>
      <w:r w:rsidRPr="00D42471">
        <w:rPr>
          <w:sz w:val="28"/>
          <w:szCs w:val="28"/>
          <w:lang w:val="ru-RU"/>
        </w:rPr>
        <w:t xml:space="preserve"> студиями телесной выразительности, где девушки из хороших семей развивали свой творческий потенциал. Дункан, </w:t>
      </w:r>
      <w:proofErr w:type="spellStart"/>
      <w:r w:rsidRPr="00D42471">
        <w:rPr>
          <w:sz w:val="28"/>
          <w:szCs w:val="28"/>
          <w:lang w:val="ru-RU"/>
        </w:rPr>
        <w:t>Фуллер</w:t>
      </w:r>
      <w:proofErr w:type="spellEnd"/>
      <w:r w:rsidRPr="00D42471">
        <w:rPr>
          <w:sz w:val="28"/>
          <w:szCs w:val="28"/>
          <w:lang w:val="ru-RU"/>
        </w:rPr>
        <w:t xml:space="preserve">, </w:t>
      </w:r>
      <w:proofErr w:type="spellStart"/>
      <w:r w:rsidRPr="00D42471">
        <w:rPr>
          <w:sz w:val="28"/>
          <w:szCs w:val="28"/>
          <w:lang w:val="ru-RU"/>
        </w:rPr>
        <w:t>Аллан</w:t>
      </w:r>
      <w:proofErr w:type="spellEnd"/>
      <w:r w:rsidRPr="00D42471">
        <w:rPr>
          <w:sz w:val="28"/>
          <w:szCs w:val="28"/>
          <w:lang w:val="ru-RU"/>
        </w:rPr>
        <w:t>, Сен-Дени не боролись за независимость политически. Сам образ жизни и их искусство нового танца, основанного на принципе свободы самовыражения, стали манифестом нового понимания танцующего женского тела как репрезентации аутентичной женской субъективности [</w:t>
      </w:r>
      <w:r w:rsidR="00F517CC" w:rsidRPr="00F517CC">
        <w:rPr>
          <w:sz w:val="28"/>
          <w:szCs w:val="28"/>
          <w:lang w:val="ru-RU"/>
        </w:rPr>
        <w:t>49</w:t>
      </w:r>
      <w:r w:rsidRPr="00D42471">
        <w:rPr>
          <w:sz w:val="28"/>
          <w:szCs w:val="28"/>
          <w:lang w:val="ru-RU"/>
        </w:rPr>
        <w:t xml:space="preserve">]. </w:t>
      </w:r>
      <w:r w:rsidR="008877D2" w:rsidRPr="008877D2">
        <w:rPr>
          <w:sz w:val="28"/>
          <w:szCs w:val="28"/>
        </w:rPr>
        <w:t xml:space="preserve">Говоря конкретно, </w:t>
      </w:r>
      <w:r w:rsidR="0031086D">
        <w:rPr>
          <w:sz w:val="28"/>
          <w:szCs w:val="28"/>
          <w:lang w:val="ru-RU"/>
        </w:rPr>
        <w:t>А.</w:t>
      </w:r>
      <w:r w:rsidR="00CD5A27">
        <w:rPr>
          <w:sz w:val="28"/>
          <w:szCs w:val="28"/>
          <w:lang w:val="ru-RU"/>
        </w:rPr>
        <w:t xml:space="preserve"> </w:t>
      </w:r>
      <w:r w:rsidR="0031086D">
        <w:rPr>
          <w:sz w:val="28"/>
          <w:szCs w:val="28"/>
          <w:lang w:val="ru-RU"/>
        </w:rPr>
        <w:t xml:space="preserve">Дункан </w:t>
      </w:r>
      <w:r w:rsidR="008877D2" w:rsidRPr="008877D2">
        <w:rPr>
          <w:sz w:val="28"/>
          <w:szCs w:val="28"/>
        </w:rPr>
        <w:t>использовала привилегированное положение женщин по отношению к природе, чтобы повысить ценность своего искусства</w:t>
      </w:r>
      <w:r w:rsidR="007C6BF6">
        <w:rPr>
          <w:sz w:val="28"/>
          <w:szCs w:val="28"/>
          <w:lang w:val="ru-RU"/>
        </w:rPr>
        <w:t xml:space="preserve"> (</w:t>
      </w:r>
      <w:r w:rsidR="007C6BF6" w:rsidRPr="007C6BF6">
        <w:rPr>
          <w:i/>
          <w:iCs/>
          <w:sz w:val="28"/>
          <w:szCs w:val="28"/>
          <w:lang w:val="ru-RU"/>
        </w:rPr>
        <w:t>приложение А, рис. 3</w:t>
      </w:r>
      <w:r w:rsidR="007C6BF6">
        <w:rPr>
          <w:sz w:val="28"/>
          <w:szCs w:val="28"/>
          <w:lang w:val="ru-RU"/>
        </w:rPr>
        <w:t>)</w:t>
      </w:r>
      <w:r w:rsidR="008877D2">
        <w:rPr>
          <w:sz w:val="28"/>
          <w:szCs w:val="28"/>
          <w:lang w:val="ru-RU"/>
        </w:rPr>
        <w:t>.</w:t>
      </w:r>
      <w:r w:rsidR="008877D2" w:rsidRPr="008877D2">
        <w:rPr>
          <w:sz w:val="28"/>
          <w:szCs w:val="28"/>
        </w:rPr>
        <w:t xml:space="preserve"> </w:t>
      </w:r>
      <w:r w:rsidR="008877D2" w:rsidRPr="008877D2">
        <w:rPr>
          <w:sz w:val="28"/>
          <w:szCs w:val="28"/>
          <w:lang w:val="ru-RU"/>
        </w:rPr>
        <w:t xml:space="preserve">Ратуя за танец как общедоступное искусство, </w:t>
      </w:r>
      <w:r w:rsidR="00CD5A27">
        <w:rPr>
          <w:sz w:val="28"/>
          <w:szCs w:val="28"/>
          <w:lang w:val="ru-RU"/>
        </w:rPr>
        <w:t xml:space="preserve">А. </w:t>
      </w:r>
      <w:r w:rsidR="008877D2" w:rsidRPr="008877D2">
        <w:rPr>
          <w:sz w:val="28"/>
          <w:szCs w:val="28"/>
          <w:lang w:val="ru-RU"/>
        </w:rPr>
        <w:t xml:space="preserve">Дункан и ее творчество породили целый ряд последователей. В России они известны как </w:t>
      </w:r>
      <w:proofErr w:type="spellStart"/>
      <w:r w:rsidR="008877D2" w:rsidRPr="008877D2">
        <w:rPr>
          <w:sz w:val="28"/>
          <w:szCs w:val="28"/>
          <w:lang w:val="ru-RU"/>
        </w:rPr>
        <w:t>дунканистки</w:t>
      </w:r>
      <w:proofErr w:type="spellEnd"/>
      <w:r w:rsidR="008877D2" w:rsidRPr="008877D2">
        <w:rPr>
          <w:sz w:val="28"/>
          <w:szCs w:val="28"/>
          <w:lang w:val="ru-RU"/>
        </w:rPr>
        <w:t xml:space="preserve">, в их числе Элла </w:t>
      </w:r>
      <w:proofErr w:type="spellStart"/>
      <w:r w:rsidR="008877D2" w:rsidRPr="008877D2">
        <w:rPr>
          <w:sz w:val="28"/>
          <w:szCs w:val="28"/>
          <w:lang w:val="ru-RU"/>
        </w:rPr>
        <w:t>Рабенек</w:t>
      </w:r>
      <w:proofErr w:type="spellEnd"/>
      <w:r w:rsidR="008877D2" w:rsidRPr="008877D2">
        <w:rPr>
          <w:sz w:val="28"/>
          <w:szCs w:val="28"/>
          <w:lang w:val="ru-RU"/>
        </w:rPr>
        <w:t xml:space="preserve">, </w:t>
      </w:r>
      <w:r w:rsidR="008877D2" w:rsidRPr="008877D2">
        <w:rPr>
          <w:sz w:val="28"/>
          <w:szCs w:val="28"/>
          <w:lang w:val="ru-RU"/>
        </w:rPr>
        <w:lastRenderedPageBreak/>
        <w:t>Степанида Руднева, Людмила Алексеева, которые создавали свои школы свободного движения и гастролировали как по России, так и за</w:t>
      </w:r>
      <w:r w:rsidR="00B17585">
        <w:rPr>
          <w:sz w:val="28"/>
          <w:szCs w:val="28"/>
          <w:lang w:val="ru-RU"/>
        </w:rPr>
        <w:t xml:space="preserve"> </w:t>
      </w:r>
      <w:r w:rsidR="008877D2" w:rsidRPr="008877D2">
        <w:rPr>
          <w:sz w:val="28"/>
          <w:szCs w:val="28"/>
          <w:lang w:val="ru-RU"/>
        </w:rPr>
        <w:t>рубежом [</w:t>
      </w:r>
      <w:r w:rsidR="00F517CC" w:rsidRPr="00F517CC">
        <w:rPr>
          <w:sz w:val="28"/>
          <w:szCs w:val="28"/>
          <w:lang w:val="ru-RU"/>
        </w:rPr>
        <w:t>90</w:t>
      </w:r>
      <w:r w:rsidR="008877D2" w:rsidRPr="008877D2">
        <w:rPr>
          <w:sz w:val="28"/>
          <w:szCs w:val="28"/>
          <w:lang w:val="ru-RU"/>
        </w:rPr>
        <w:t xml:space="preserve">].  </w:t>
      </w:r>
    </w:p>
    <w:p w14:paraId="47E28277" w14:textId="722F7A50" w:rsidR="00BF284E" w:rsidRPr="00D42471" w:rsidRDefault="00BF284E" w:rsidP="00D42471">
      <w:pPr>
        <w:ind w:firstLine="708"/>
        <w:jc w:val="both"/>
        <w:rPr>
          <w:sz w:val="28"/>
          <w:szCs w:val="28"/>
        </w:rPr>
      </w:pPr>
      <w:r w:rsidRPr="00D42471">
        <w:rPr>
          <w:color w:val="202124"/>
          <w:sz w:val="28"/>
          <w:szCs w:val="28"/>
          <w:shd w:val="clear" w:color="auto" w:fill="F8F9FA"/>
        </w:rPr>
        <w:t xml:space="preserve">В поисках выхода из-под мужского контроля женщины двадцатого века создают новые </w:t>
      </w:r>
      <w:r w:rsidRPr="00D42471">
        <w:rPr>
          <w:color w:val="202124"/>
          <w:sz w:val="28"/>
          <w:szCs w:val="28"/>
          <w:shd w:val="clear" w:color="auto" w:fill="F8F9FA"/>
          <w:lang w:val="ru-RU"/>
        </w:rPr>
        <w:t xml:space="preserve">альтернативные </w:t>
      </w:r>
      <w:r w:rsidRPr="00D42471">
        <w:rPr>
          <w:color w:val="202124"/>
          <w:sz w:val="28"/>
          <w:szCs w:val="28"/>
          <w:shd w:val="clear" w:color="auto" w:fill="F8F9FA"/>
        </w:rPr>
        <w:t>формы танца</w:t>
      </w:r>
      <w:r w:rsidR="00922403" w:rsidRPr="00D42471">
        <w:rPr>
          <w:color w:val="202124"/>
          <w:sz w:val="28"/>
          <w:szCs w:val="28"/>
          <w:shd w:val="clear" w:color="auto" w:fill="F8F9FA"/>
          <w:lang w:val="ru-RU"/>
        </w:rPr>
        <w:t xml:space="preserve">, </w:t>
      </w:r>
      <w:r w:rsidRPr="00D42471">
        <w:rPr>
          <w:color w:val="202124"/>
          <w:sz w:val="28"/>
          <w:szCs w:val="28"/>
          <w:shd w:val="clear" w:color="auto" w:fill="F8F9FA"/>
          <w:lang w:val="ru-RU"/>
        </w:rPr>
        <w:t xml:space="preserve">используя так называемую «женскую силу», выступают босиком, одновременно создают и </w:t>
      </w:r>
      <w:r w:rsidRPr="00D42471">
        <w:rPr>
          <w:color w:val="202124"/>
          <w:sz w:val="28"/>
          <w:szCs w:val="28"/>
          <w:shd w:val="clear" w:color="auto" w:fill="F8F9FA"/>
        </w:rPr>
        <w:t xml:space="preserve">управляют своими собственными компаниями. </w:t>
      </w:r>
      <w:r w:rsidRPr="00D42471">
        <w:rPr>
          <w:sz w:val="28"/>
          <w:szCs w:val="28"/>
        </w:rPr>
        <w:t>Коритц называет это направление танца первым элитным видом искусства, созданного женщинами, а факт его появления - “точкой опоры идеологии” [</w:t>
      </w:r>
      <w:r w:rsidR="00F517CC" w:rsidRPr="00F517CC">
        <w:rPr>
          <w:sz w:val="28"/>
          <w:szCs w:val="28"/>
          <w:lang w:val="ru-RU"/>
        </w:rPr>
        <w:t>43</w:t>
      </w:r>
      <w:r w:rsidRPr="00D42471">
        <w:rPr>
          <w:sz w:val="28"/>
          <w:szCs w:val="28"/>
        </w:rPr>
        <w:t>, с. 28].</w:t>
      </w:r>
    </w:p>
    <w:p w14:paraId="4B698094" w14:textId="74D616B9" w:rsidR="00076498" w:rsidRPr="00D42471" w:rsidRDefault="00BF284E" w:rsidP="00DD571A">
      <w:pPr>
        <w:ind w:firstLine="708"/>
        <w:jc w:val="both"/>
        <w:rPr>
          <w:sz w:val="28"/>
          <w:szCs w:val="28"/>
          <w:lang w:val="ru-RU"/>
        </w:rPr>
      </w:pPr>
      <w:r w:rsidRPr="00D42471">
        <w:rPr>
          <w:sz w:val="28"/>
          <w:szCs w:val="28"/>
          <w:lang w:val="ru-RU"/>
        </w:rPr>
        <w:t xml:space="preserve">Созданный универсальный пластический язык Айседоры Дункан </w:t>
      </w:r>
      <w:r w:rsidR="00E22A82">
        <w:rPr>
          <w:sz w:val="28"/>
          <w:szCs w:val="28"/>
          <w:lang w:val="ru-RU"/>
        </w:rPr>
        <w:t xml:space="preserve">(1877-1927) </w:t>
      </w:r>
      <w:r w:rsidRPr="00D42471">
        <w:rPr>
          <w:sz w:val="28"/>
          <w:szCs w:val="28"/>
          <w:lang w:val="ru-RU"/>
        </w:rPr>
        <w:t>до сих вызывает интерес. Она заложила основы не только современных направлений танца, но и внесла вклад в мировую культуру вообще.</w:t>
      </w:r>
      <w:r w:rsidRPr="00D42471">
        <w:rPr>
          <w:color w:val="202124"/>
          <w:sz w:val="28"/>
          <w:szCs w:val="28"/>
          <w:shd w:val="clear" w:color="auto" w:fill="F8F9FA"/>
          <w:lang w:val="ru-RU"/>
        </w:rPr>
        <w:t xml:space="preserve"> Так</w:t>
      </w:r>
      <w:r w:rsidR="00D95D35">
        <w:rPr>
          <w:color w:val="202124"/>
          <w:sz w:val="28"/>
          <w:szCs w:val="28"/>
          <w:shd w:val="clear" w:color="auto" w:fill="F8F9FA"/>
          <w:lang w:val="ru-RU"/>
        </w:rPr>
        <w:t xml:space="preserve"> </w:t>
      </w:r>
      <w:r w:rsidRPr="00D42471">
        <w:rPr>
          <w:color w:val="202124"/>
          <w:sz w:val="28"/>
          <w:szCs w:val="28"/>
          <w:shd w:val="clear" w:color="auto" w:fill="F8F9FA"/>
          <w:lang w:val="ru-RU"/>
        </w:rPr>
        <w:t>же</w:t>
      </w:r>
      <w:r w:rsidR="00D95D35">
        <w:rPr>
          <w:color w:val="202124"/>
          <w:sz w:val="28"/>
          <w:szCs w:val="28"/>
          <w:shd w:val="clear" w:color="auto" w:fill="F8F9FA"/>
          <w:lang w:val="ru-RU"/>
        </w:rPr>
        <w:t>,</w:t>
      </w:r>
      <w:r w:rsidRPr="00D42471">
        <w:rPr>
          <w:color w:val="202124"/>
          <w:sz w:val="28"/>
          <w:szCs w:val="28"/>
          <w:shd w:val="clear" w:color="auto" w:fill="F8F9FA"/>
          <w:lang w:val="ru-RU"/>
        </w:rPr>
        <w:t xml:space="preserve"> как и Дункан</w:t>
      </w:r>
      <w:r w:rsidR="00D95D35">
        <w:rPr>
          <w:color w:val="202124"/>
          <w:sz w:val="28"/>
          <w:szCs w:val="28"/>
          <w:shd w:val="clear" w:color="auto" w:fill="F8F9FA"/>
          <w:lang w:val="ru-RU"/>
        </w:rPr>
        <w:t>,</w:t>
      </w:r>
      <w:r w:rsidRPr="00D42471">
        <w:rPr>
          <w:color w:val="202124"/>
          <w:sz w:val="28"/>
          <w:szCs w:val="28"/>
          <w:shd w:val="clear" w:color="auto" w:fill="F8F9FA"/>
          <w:lang w:val="ru-RU"/>
        </w:rPr>
        <w:t xml:space="preserve"> пропагандировала тему «женской природы» танцовщица Мод </w:t>
      </w:r>
      <w:proofErr w:type="spellStart"/>
      <w:r w:rsidRPr="00D42471">
        <w:rPr>
          <w:color w:val="202124"/>
          <w:sz w:val="28"/>
          <w:szCs w:val="28"/>
          <w:shd w:val="clear" w:color="auto" w:fill="F8F9FA"/>
          <w:lang w:val="ru-RU"/>
        </w:rPr>
        <w:t>Аллан</w:t>
      </w:r>
      <w:proofErr w:type="spellEnd"/>
      <w:r w:rsidRPr="00D42471">
        <w:rPr>
          <w:color w:val="202124"/>
          <w:sz w:val="28"/>
          <w:szCs w:val="28"/>
          <w:shd w:val="clear" w:color="auto" w:fill="F8F9FA"/>
          <w:lang w:val="ru-RU"/>
        </w:rPr>
        <w:t xml:space="preserve"> </w:t>
      </w:r>
      <w:r w:rsidRPr="00D42471">
        <w:rPr>
          <w:sz w:val="28"/>
          <w:szCs w:val="28"/>
          <w:lang w:val="ru-RU"/>
        </w:rPr>
        <w:t>(1887-1960)</w:t>
      </w:r>
      <w:r w:rsidR="00291168" w:rsidRPr="00D42471">
        <w:rPr>
          <w:color w:val="202124"/>
          <w:sz w:val="28"/>
          <w:szCs w:val="28"/>
          <w:shd w:val="clear" w:color="auto" w:fill="F8F9FA"/>
          <w:lang w:val="ru-RU"/>
        </w:rPr>
        <w:t xml:space="preserve">. </w:t>
      </w:r>
      <w:r w:rsidRPr="00D42471">
        <w:rPr>
          <w:sz w:val="28"/>
          <w:szCs w:val="28"/>
          <w:lang w:val="ru-RU"/>
        </w:rPr>
        <w:t xml:space="preserve">Вышедшая из семьи среднего класса, она примечательна тем, что добилась покровительства элиты общества и в то же время приобрела колоссальную популярность у массовой аудитории. Ее откровенный и одновременно изысканный «Танец </w:t>
      </w:r>
      <w:proofErr w:type="spellStart"/>
      <w:r w:rsidRPr="00D42471">
        <w:rPr>
          <w:sz w:val="28"/>
          <w:szCs w:val="28"/>
          <w:lang w:val="ru-RU"/>
        </w:rPr>
        <w:t>Саломеи</w:t>
      </w:r>
      <w:proofErr w:type="spellEnd"/>
      <w:r w:rsidRPr="00D42471">
        <w:rPr>
          <w:sz w:val="28"/>
          <w:szCs w:val="28"/>
          <w:lang w:val="ru-RU"/>
        </w:rPr>
        <w:t>» (</w:t>
      </w:r>
      <w:r w:rsidR="00D34C76" w:rsidRPr="00D42471">
        <w:rPr>
          <w:sz w:val="28"/>
          <w:szCs w:val="28"/>
          <w:lang w:val="ru-RU"/>
        </w:rPr>
        <w:t>«</w:t>
      </w:r>
      <w:r w:rsidRPr="00D42471">
        <w:rPr>
          <w:sz w:val="28"/>
          <w:szCs w:val="28"/>
          <w:lang w:val="en-US"/>
        </w:rPr>
        <w:t>Vision</w:t>
      </w:r>
      <w:r w:rsidRPr="00D42471">
        <w:rPr>
          <w:sz w:val="28"/>
          <w:szCs w:val="28"/>
          <w:lang w:val="ru-RU"/>
        </w:rPr>
        <w:t xml:space="preserve"> </w:t>
      </w:r>
      <w:r w:rsidRPr="00D42471">
        <w:rPr>
          <w:sz w:val="28"/>
          <w:szCs w:val="28"/>
          <w:lang w:val="en-US"/>
        </w:rPr>
        <w:t>of</w:t>
      </w:r>
      <w:r w:rsidRPr="00D42471">
        <w:rPr>
          <w:sz w:val="28"/>
          <w:szCs w:val="28"/>
          <w:lang w:val="ru-RU"/>
        </w:rPr>
        <w:t xml:space="preserve"> </w:t>
      </w:r>
      <w:r w:rsidRPr="00D42471">
        <w:rPr>
          <w:sz w:val="28"/>
          <w:szCs w:val="28"/>
          <w:lang w:val="en-US"/>
        </w:rPr>
        <w:t>Salome</w:t>
      </w:r>
      <w:r w:rsidR="00D34C76" w:rsidRPr="00D42471">
        <w:rPr>
          <w:sz w:val="28"/>
          <w:szCs w:val="28"/>
          <w:lang w:val="ru-RU"/>
        </w:rPr>
        <w:t>»</w:t>
      </w:r>
      <w:r w:rsidRPr="00D42471">
        <w:rPr>
          <w:sz w:val="28"/>
          <w:szCs w:val="28"/>
          <w:lang w:val="ru-RU"/>
        </w:rPr>
        <w:t>) на музыку Марселя Реми вызвал неоднозначный ажиотаж</w:t>
      </w:r>
      <w:r w:rsidR="007C6453">
        <w:rPr>
          <w:sz w:val="28"/>
          <w:szCs w:val="28"/>
          <w:lang w:val="ru-RU"/>
        </w:rPr>
        <w:t xml:space="preserve"> (</w:t>
      </w:r>
      <w:r w:rsidR="007C6453" w:rsidRPr="002F7131">
        <w:rPr>
          <w:i/>
          <w:iCs/>
          <w:sz w:val="28"/>
          <w:szCs w:val="28"/>
          <w:lang w:val="ru-RU"/>
        </w:rPr>
        <w:t xml:space="preserve">приложение </w:t>
      </w:r>
      <w:r w:rsidR="007C6BF6">
        <w:rPr>
          <w:i/>
          <w:iCs/>
          <w:sz w:val="28"/>
          <w:szCs w:val="28"/>
          <w:lang w:val="ru-RU"/>
        </w:rPr>
        <w:t>А, рис. 4</w:t>
      </w:r>
      <w:r w:rsidR="007C6453">
        <w:rPr>
          <w:sz w:val="28"/>
          <w:szCs w:val="28"/>
          <w:lang w:val="ru-RU"/>
        </w:rPr>
        <w:t>)</w:t>
      </w:r>
      <w:r w:rsidRPr="00D42471">
        <w:rPr>
          <w:sz w:val="28"/>
          <w:szCs w:val="28"/>
          <w:lang w:val="ru-RU"/>
        </w:rPr>
        <w:t xml:space="preserve">. И женская сексуальность на сцене, и тема ориентализма были областями, подвергающимися интенсивным идеологическим манипуляциям. Однако интерес к ней привел к приглашению танцевать перед королем Англии Эдвардом </w:t>
      </w:r>
      <w:r w:rsidR="00D34C76" w:rsidRPr="00D42471">
        <w:rPr>
          <w:sz w:val="28"/>
          <w:szCs w:val="28"/>
          <w:lang w:val="en-US"/>
        </w:rPr>
        <w:t>VII</w:t>
      </w:r>
      <w:r w:rsidRPr="00D42471">
        <w:rPr>
          <w:sz w:val="28"/>
          <w:szCs w:val="28"/>
          <w:lang w:val="ru-RU"/>
        </w:rPr>
        <w:t xml:space="preserve"> и одновременно к контрактам с популярными театрами Англии. И Дункан, и </w:t>
      </w:r>
      <w:proofErr w:type="spellStart"/>
      <w:r w:rsidRPr="00D42471">
        <w:rPr>
          <w:sz w:val="28"/>
          <w:szCs w:val="28"/>
          <w:lang w:val="ru-RU"/>
        </w:rPr>
        <w:t>Аллан</w:t>
      </w:r>
      <w:proofErr w:type="spellEnd"/>
      <w:r w:rsidRPr="00D42471">
        <w:rPr>
          <w:sz w:val="28"/>
          <w:szCs w:val="28"/>
          <w:lang w:val="ru-RU"/>
        </w:rPr>
        <w:t xml:space="preserve"> своим появлением в консервативном идеологическом пространстве Европы только усилили доминирующие идеологии пола и расы, но в то же время </w:t>
      </w:r>
      <w:proofErr w:type="spellStart"/>
      <w:r w:rsidRPr="00D42471">
        <w:rPr>
          <w:sz w:val="28"/>
          <w:szCs w:val="28"/>
          <w:lang w:val="ru-RU"/>
        </w:rPr>
        <w:t>Аллан</w:t>
      </w:r>
      <w:proofErr w:type="spellEnd"/>
      <w:r w:rsidRPr="00D42471">
        <w:rPr>
          <w:sz w:val="28"/>
          <w:szCs w:val="28"/>
          <w:lang w:val="ru-RU"/>
        </w:rPr>
        <w:t xml:space="preserve"> нарушила негласное </w:t>
      </w:r>
      <w:r w:rsidRPr="005A4FE4">
        <w:rPr>
          <w:sz w:val="28"/>
          <w:szCs w:val="28"/>
          <w:lang w:val="ru-RU"/>
        </w:rPr>
        <w:t>правило, зап</w:t>
      </w:r>
      <w:r w:rsidRPr="00D42471">
        <w:rPr>
          <w:sz w:val="28"/>
          <w:szCs w:val="28"/>
          <w:lang w:val="ru-RU"/>
        </w:rPr>
        <w:t xml:space="preserve">рещающее «респектабельным» женщинам </w:t>
      </w:r>
      <w:r w:rsidRPr="005A4FE4">
        <w:rPr>
          <w:sz w:val="28"/>
          <w:szCs w:val="28"/>
          <w:lang w:val="ru-RU"/>
        </w:rPr>
        <w:t>выходить на</w:t>
      </w:r>
      <w:r w:rsidRPr="00D42471">
        <w:rPr>
          <w:sz w:val="28"/>
          <w:szCs w:val="28"/>
          <w:lang w:val="ru-RU"/>
        </w:rPr>
        <w:t xml:space="preserve"> публичную сцену</w:t>
      </w:r>
      <w:r w:rsidR="00291168" w:rsidRPr="00D42471">
        <w:rPr>
          <w:sz w:val="28"/>
          <w:szCs w:val="28"/>
          <w:lang w:val="ru-RU"/>
        </w:rPr>
        <w:t xml:space="preserve"> </w:t>
      </w:r>
      <w:r w:rsidR="00291168" w:rsidRPr="00D42471">
        <w:rPr>
          <w:color w:val="202124"/>
          <w:sz w:val="28"/>
          <w:szCs w:val="28"/>
          <w:shd w:val="clear" w:color="auto" w:fill="F8F9FA"/>
          <w:lang w:val="ru-RU"/>
        </w:rPr>
        <w:t>[</w:t>
      </w:r>
      <w:r w:rsidR="00F517CC" w:rsidRPr="00F517CC">
        <w:rPr>
          <w:color w:val="202124"/>
          <w:sz w:val="28"/>
          <w:szCs w:val="28"/>
          <w:shd w:val="clear" w:color="auto" w:fill="F8F9FA"/>
          <w:lang w:val="ru-RU"/>
        </w:rPr>
        <w:t>43</w:t>
      </w:r>
      <w:r w:rsidR="00291168" w:rsidRPr="00D42471">
        <w:rPr>
          <w:color w:val="202124"/>
          <w:sz w:val="28"/>
          <w:szCs w:val="28"/>
          <w:shd w:val="clear" w:color="auto" w:fill="F8F9FA"/>
          <w:lang w:val="ru-RU"/>
        </w:rPr>
        <w:t>]</w:t>
      </w:r>
      <w:r w:rsidRPr="00D42471">
        <w:rPr>
          <w:sz w:val="28"/>
          <w:szCs w:val="28"/>
          <w:lang w:val="ru-RU"/>
        </w:rPr>
        <w:t>.</w:t>
      </w:r>
    </w:p>
    <w:p w14:paraId="2EB6010C" w14:textId="3ED0437D" w:rsidR="00BF284E" w:rsidRPr="00DD571A" w:rsidRDefault="00BF284E" w:rsidP="00DD571A">
      <w:pPr>
        <w:ind w:firstLine="708"/>
        <w:jc w:val="both"/>
        <w:rPr>
          <w:sz w:val="28"/>
          <w:szCs w:val="28"/>
        </w:rPr>
      </w:pPr>
      <w:r w:rsidRPr="00DD571A">
        <w:rPr>
          <w:sz w:val="28"/>
          <w:szCs w:val="28"/>
          <w:lang w:val="ru-RU"/>
        </w:rPr>
        <w:t xml:space="preserve">Американская танцовщица-импровизатор </w:t>
      </w:r>
      <w:proofErr w:type="spellStart"/>
      <w:r w:rsidRPr="00DD571A">
        <w:rPr>
          <w:sz w:val="28"/>
          <w:szCs w:val="28"/>
          <w:lang w:val="ru-RU"/>
        </w:rPr>
        <w:t>Лой</w:t>
      </w:r>
      <w:proofErr w:type="spellEnd"/>
      <w:r w:rsidRPr="00DD571A">
        <w:rPr>
          <w:sz w:val="28"/>
          <w:szCs w:val="28"/>
          <w:lang w:val="ru-RU"/>
        </w:rPr>
        <w:t xml:space="preserve"> </w:t>
      </w:r>
      <w:proofErr w:type="spellStart"/>
      <w:r w:rsidRPr="00DD571A">
        <w:rPr>
          <w:sz w:val="28"/>
          <w:szCs w:val="28"/>
          <w:lang w:val="ru-RU"/>
        </w:rPr>
        <w:t>Фуллер</w:t>
      </w:r>
      <w:proofErr w:type="spellEnd"/>
      <w:r w:rsidRPr="00DD571A">
        <w:rPr>
          <w:sz w:val="28"/>
          <w:szCs w:val="28"/>
          <w:lang w:val="ru-RU"/>
        </w:rPr>
        <w:t xml:space="preserve"> (1862-1928)</w:t>
      </w:r>
      <w:r w:rsidR="005A4FE4">
        <w:rPr>
          <w:sz w:val="28"/>
          <w:szCs w:val="28"/>
          <w:lang w:val="ru-RU"/>
        </w:rPr>
        <w:t>,</w:t>
      </w:r>
      <w:r w:rsidRPr="00DD571A">
        <w:rPr>
          <w:sz w:val="28"/>
          <w:szCs w:val="28"/>
          <w:lang w:val="ru-RU"/>
        </w:rPr>
        <w:t xml:space="preserve"> наряду с Айседорой Дункан</w:t>
      </w:r>
      <w:r w:rsidR="005A4FE4">
        <w:rPr>
          <w:sz w:val="28"/>
          <w:szCs w:val="28"/>
          <w:lang w:val="ru-RU"/>
        </w:rPr>
        <w:t>,</w:t>
      </w:r>
      <w:r w:rsidRPr="00DD571A">
        <w:rPr>
          <w:sz w:val="28"/>
          <w:szCs w:val="28"/>
          <w:lang w:val="ru-RU"/>
        </w:rPr>
        <w:t xml:space="preserve"> называется реформатором танца, предвещающим зарождение танца-модерн. Л. </w:t>
      </w:r>
      <w:proofErr w:type="spellStart"/>
      <w:r w:rsidRPr="00DD571A">
        <w:rPr>
          <w:sz w:val="28"/>
          <w:szCs w:val="28"/>
          <w:lang w:val="ru-RU"/>
        </w:rPr>
        <w:t>Фуллер</w:t>
      </w:r>
      <w:proofErr w:type="spellEnd"/>
      <w:r w:rsidRPr="00DD571A">
        <w:rPr>
          <w:sz w:val="28"/>
          <w:szCs w:val="28"/>
          <w:lang w:val="ru-RU"/>
        </w:rPr>
        <w:t xml:space="preserve"> известна своим оригинальным использованием театрального света и воздушных эффектов. В своем танце «Серпантин» она задействовала крылья из большого полотна легкой ткани, которая под струей воздуха создавала причудливые формы и очертания</w:t>
      </w:r>
      <w:r w:rsidR="007C6453">
        <w:rPr>
          <w:sz w:val="28"/>
          <w:szCs w:val="28"/>
          <w:lang w:val="ru-RU"/>
        </w:rPr>
        <w:t xml:space="preserve"> (</w:t>
      </w:r>
      <w:r w:rsidR="007C6453" w:rsidRPr="002F7131">
        <w:rPr>
          <w:i/>
          <w:iCs/>
          <w:sz w:val="28"/>
          <w:szCs w:val="28"/>
          <w:lang w:val="ru-RU"/>
        </w:rPr>
        <w:t xml:space="preserve">приложение </w:t>
      </w:r>
      <w:r w:rsidR="007C6BF6">
        <w:rPr>
          <w:i/>
          <w:iCs/>
          <w:sz w:val="28"/>
          <w:szCs w:val="28"/>
          <w:lang w:val="ru-RU"/>
        </w:rPr>
        <w:t>А, рис. 5</w:t>
      </w:r>
      <w:r w:rsidR="007C6453">
        <w:rPr>
          <w:sz w:val="28"/>
          <w:szCs w:val="28"/>
          <w:lang w:val="ru-RU"/>
        </w:rPr>
        <w:t>)</w:t>
      </w:r>
      <w:r w:rsidRPr="00DD571A">
        <w:rPr>
          <w:sz w:val="28"/>
          <w:szCs w:val="28"/>
          <w:lang w:val="ru-RU"/>
        </w:rPr>
        <w:t xml:space="preserve">. Одним из главных достижений </w:t>
      </w:r>
      <w:proofErr w:type="spellStart"/>
      <w:r w:rsidRPr="00DD571A">
        <w:rPr>
          <w:sz w:val="28"/>
          <w:szCs w:val="28"/>
          <w:lang w:val="ru-RU"/>
        </w:rPr>
        <w:t>Фуллер</w:t>
      </w:r>
      <w:proofErr w:type="spellEnd"/>
      <w:r w:rsidRPr="00DD571A">
        <w:rPr>
          <w:sz w:val="28"/>
          <w:szCs w:val="28"/>
          <w:lang w:val="ru-RU"/>
        </w:rPr>
        <w:t xml:space="preserve"> был концепт синтетического театра, к которому, как известно, потом стремился Сергей Дягилев: «Я хотела создать новую форму искусства, не относящуюся к другим художественным теориям, искусства, дающего душе и чувствам в одно и то же время полный восторг, где реальность </w:t>
      </w:r>
      <w:r w:rsidRPr="00DD571A">
        <w:rPr>
          <w:sz w:val="28"/>
          <w:szCs w:val="28"/>
        </w:rPr>
        <w:t>и сон, свет и звук, движение и ритм образуют захватывающее единство» [</w:t>
      </w:r>
      <w:r w:rsidR="00F517CC" w:rsidRPr="00F517CC">
        <w:rPr>
          <w:sz w:val="28"/>
          <w:szCs w:val="28"/>
          <w:lang w:val="ru-RU"/>
        </w:rPr>
        <w:t>9</w:t>
      </w:r>
      <w:r w:rsidR="00F517CC" w:rsidRPr="00CB610A">
        <w:rPr>
          <w:sz w:val="28"/>
          <w:szCs w:val="28"/>
          <w:lang w:val="ru-RU"/>
        </w:rPr>
        <w:t>1</w:t>
      </w:r>
      <w:r w:rsidRPr="00DD571A">
        <w:rPr>
          <w:sz w:val="28"/>
          <w:szCs w:val="28"/>
        </w:rPr>
        <w:t xml:space="preserve">]. </w:t>
      </w:r>
    </w:p>
    <w:p w14:paraId="4BC6C6AA" w14:textId="77777777" w:rsidR="009C12D8" w:rsidRDefault="00BF284E" w:rsidP="009C12D8">
      <w:pPr>
        <w:ind w:firstLine="708"/>
        <w:jc w:val="both"/>
        <w:rPr>
          <w:sz w:val="28"/>
          <w:szCs w:val="28"/>
          <w:lang w:val="ru-RU"/>
        </w:rPr>
      </w:pPr>
      <w:r w:rsidRPr="00DD571A">
        <w:rPr>
          <w:sz w:val="28"/>
          <w:szCs w:val="28"/>
        </w:rPr>
        <w:t>Основательница хореографической школы Денишоун Рут Сен-Дени (1879-1968) сделала себе имя в Европе, выступая соло на ориентальные</w:t>
      </w:r>
      <w:r w:rsidRPr="00DD571A">
        <w:rPr>
          <w:sz w:val="28"/>
          <w:szCs w:val="28"/>
          <w:lang w:val="ru-RU"/>
        </w:rPr>
        <w:t xml:space="preserve"> мотивы. После завершения активной танцевальной карьеры она вернулась в Америку, чтобы вместе с супругом и партнером </w:t>
      </w:r>
      <w:proofErr w:type="spellStart"/>
      <w:r w:rsidRPr="00DD571A">
        <w:rPr>
          <w:sz w:val="28"/>
          <w:szCs w:val="28"/>
          <w:lang w:val="ru-RU"/>
        </w:rPr>
        <w:t>Тэдом</w:t>
      </w:r>
      <w:proofErr w:type="spellEnd"/>
      <w:r w:rsidRPr="00DD571A">
        <w:rPr>
          <w:sz w:val="28"/>
          <w:szCs w:val="28"/>
          <w:lang w:val="ru-RU"/>
        </w:rPr>
        <w:t xml:space="preserve"> Шоном основать школу и труппу в Лос-Анжелесе (США). Среди ее хореографических новаторств была «музыкальная визуализация», концепция которой заключалась в поиске движений, эквивалентным тембрам, динамике и структурным формам музыки. Также она работала в </w:t>
      </w:r>
      <w:r w:rsidRPr="00DD571A">
        <w:rPr>
          <w:sz w:val="28"/>
          <w:szCs w:val="28"/>
          <w:lang w:val="ru-RU"/>
        </w:rPr>
        <w:lastRenderedPageBreak/>
        <w:t xml:space="preserve">технике, близкой ритмике Эмиля Жака </w:t>
      </w:r>
      <w:proofErr w:type="spellStart"/>
      <w:r w:rsidRPr="00DD571A">
        <w:rPr>
          <w:sz w:val="28"/>
          <w:szCs w:val="28"/>
          <w:lang w:val="ru-RU"/>
        </w:rPr>
        <w:t>Далькроза</w:t>
      </w:r>
      <w:proofErr w:type="spellEnd"/>
      <w:r w:rsidRPr="00DD571A">
        <w:rPr>
          <w:sz w:val="28"/>
          <w:szCs w:val="28"/>
          <w:lang w:val="ru-RU"/>
        </w:rPr>
        <w:t xml:space="preserve">, когда танцор в звучании оркестра интерпретирует ритм каждого отдельного инструмента. Движимая верой в то, что танец должен быть духовным, а не просто развлекательным, Сен-Дени привнесла в него новый акцент на значении и передаче идей, используя темы, которые раннее считались слишком философскими для театрального танца, включая религиозный опыт и ритуал. </w:t>
      </w:r>
    </w:p>
    <w:p w14:paraId="1752FDF5" w14:textId="296B853F" w:rsidR="00BF284E" w:rsidRPr="009C12D8" w:rsidRDefault="00BF284E" w:rsidP="009C12D8">
      <w:pPr>
        <w:ind w:firstLine="708"/>
        <w:jc w:val="both"/>
        <w:rPr>
          <w:sz w:val="28"/>
          <w:szCs w:val="28"/>
          <w:lang w:val="ru-RU"/>
        </w:rPr>
      </w:pPr>
      <w:r w:rsidRPr="00DD571A">
        <w:rPr>
          <w:sz w:val="28"/>
          <w:szCs w:val="28"/>
          <w:lang w:val="ru-RU"/>
        </w:rPr>
        <w:t xml:space="preserve">В числе выходцев из первого крупного центра танцевальных экспериментов в стране значатся Марта </w:t>
      </w:r>
      <w:proofErr w:type="spellStart"/>
      <w:r w:rsidRPr="00DD571A">
        <w:rPr>
          <w:sz w:val="28"/>
          <w:szCs w:val="28"/>
          <w:lang w:val="ru-RU"/>
        </w:rPr>
        <w:t>Грэм</w:t>
      </w:r>
      <w:proofErr w:type="spellEnd"/>
      <w:r w:rsidRPr="00DD571A">
        <w:rPr>
          <w:sz w:val="28"/>
          <w:szCs w:val="28"/>
          <w:lang w:val="ru-RU"/>
        </w:rPr>
        <w:t xml:space="preserve"> и Дорис Хамфри. Интерес Сен-Дени к азиатским танцевальным формам и музыкальным визуализациям побудило ее учеников развивать другие </w:t>
      </w:r>
      <w:proofErr w:type="spellStart"/>
      <w:r w:rsidRPr="00DD571A">
        <w:rPr>
          <w:sz w:val="28"/>
          <w:szCs w:val="28"/>
          <w:lang w:val="ru-RU"/>
        </w:rPr>
        <w:t>небалетные</w:t>
      </w:r>
      <w:proofErr w:type="spellEnd"/>
      <w:r w:rsidRPr="00DD571A">
        <w:rPr>
          <w:sz w:val="28"/>
          <w:szCs w:val="28"/>
          <w:lang w:val="ru-RU"/>
        </w:rPr>
        <w:t xml:space="preserve"> движения, которые впоследствии стали называться современным танцем [</w:t>
      </w:r>
      <w:r w:rsidR="00CB610A" w:rsidRPr="00CB610A">
        <w:rPr>
          <w:sz w:val="28"/>
          <w:szCs w:val="28"/>
          <w:lang w:val="ru-RU"/>
        </w:rPr>
        <w:t>92</w:t>
      </w:r>
      <w:r w:rsidR="005D77E4" w:rsidRPr="00DD571A">
        <w:rPr>
          <w:sz w:val="28"/>
          <w:szCs w:val="28"/>
          <w:lang w:val="ru-RU"/>
        </w:rPr>
        <w:t>]</w:t>
      </w:r>
      <w:r w:rsidRPr="00DD571A">
        <w:rPr>
          <w:sz w:val="28"/>
          <w:szCs w:val="28"/>
          <w:lang w:val="ru-RU"/>
        </w:rPr>
        <w:t xml:space="preserve">. </w:t>
      </w:r>
    </w:p>
    <w:p w14:paraId="65E55640" w14:textId="0337F38D" w:rsidR="00BF284E" w:rsidRPr="00DD571A" w:rsidRDefault="00572C6A" w:rsidP="00DD571A">
      <w:pPr>
        <w:ind w:firstLine="708"/>
        <w:jc w:val="both"/>
        <w:rPr>
          <w:sz w:val="28"/>
          <w:szCs w:val="28"/>
        </w:rPr>
      </w:pPr>
      <w:r>
        <w:rPr>
          <w:sz w:val="28"/>
          <w:szCs w:val="28"/>
          <w:lang w:val="ru-RU"/>
        </w:rPr>
        <w:t>Определенный</w:t>
      </w:r>
      <w:r w:rsidR="00BF284E" w:rsidRPr="00DD571A">
        <w:rPr>
          <w:sz w:val="28"/>
          <w:szCs w:val="28"/>
          <w:lang w:val="ru-RU"/>
        </w:rPr>
        <w:t xml:space="preserve"> прорыв в представлении о гендере в хореографическом искусстве был совершен Мартой </w:t>
      </w:r>
      <w:proofErr w:type="spellStart"/>
      <w:r w:rsidR="00BF284E" w:rsidRPr="00DD571A">
        <w:rPr>
          <w:sz w:val="28"/>
          <w:szCs w:val="28"/>
          <w:lang w:val="ru-RU"/>
        </w:rPr>
        <w:t>Грэм</w:t>
      </w:r>
      <w:proofErr w:type="spellEnd"/>
      <w:r w:rsidR="00BF284E" w:rsidRPr="00DD571A">
        <w:rPr>
          <w:sz w:val="28"/>
          <w:szCs w:val="28"/>
          <w:lang w:val="ru-RU"/>
        </w:rPr>
        <w:t>. Ее видение женщины на сцене в своих балетах мы можем трактовать как ниспровержение «мужских» гендерных стереотипов о женственности. В 1940-</w:t>
      </w:r>
      <w:r w:rsidR="00293740">
        <w:rPr>
          <w:sz w:val="28"/>
          <w:szCs w:val="28"/>
          <w:lang w:val="ru-RU"/>
        </w:rPr>
        <w:t>ы</w:t>
      </w:r>
      <w:r w:rsidR="00BF284E" w:rsidRPr="00DD571A">
        <w:rPr>
          <w:sz w:val="28"/>
          <w:szCs w:val="28"/>
          <w:lang w:val="ru-RU"/>
        </w:rPr>
        <w:t>е годы она прославилась своими танцевальными спектаклями, в которых внутренний мир героинь представлен с точки зрения психоанализа. Они демонстрируют сексуальность и силу современной женщины, которые уместны в определенных ситуациях. Также отличительной особенностью ее творчества является тот факт, что в основу большинства спектаклей легли сюжеты древнегреческих мифов. Образы Медеи, Ариадны, Гекубы и прочих героинь очень выразительно показаны в ее танцевальных номерах</w:t>
      </w:r>
      <w:r w:rsidR="00C97182">
        <w:rPr>
          <w:sz w:val="28"/>
          <w:szCs w:val="28"/>
          <w:lang w:val="ru-RU"/>
        </w:rPr>
        <w:t xml:space="preserve"> (</w:t>
      </w:r>
      <w:r w:rsidR="00C97182" w:rsidRPr="002F7131">
        <w:rPr>
          <w:i/>
          <w:iCs/>
          <w:sz w:val="28"/>
          <w:szCs w:val="28"/>
          <w:lang w:val="ru-RU"/>
        </w:rPr>
        <w:t xml:space="preserve">приложение </w:t>
      </w:r>
      <w:r w:rsidR="00194A22">
        <w:rPr>
          <w:i/>
          <w:iCs/>
          <w:sz w:val="28"/>
          <w:szCs w:val="28"/>
          <w:lang w:val="ru-RU"/>
        </w:rPr>
        <w:t>А, рис. 6,7</w:t>
      </w:r>
      <w:r w:rsidR="00C97182" w:rsidRPr="002F7131">
        <w:rPr>
          <w:i/>
          <w:iCs/>
          <w:sz w:val="28"/>
          <w:szCs w:val="28"/>
          <w:lang w:val="ru-RU"/>
        </w:rPr>
        <w:t>)</w:t>
      </w:r>
      <w:r w:rsidR="00BF284E" w:rsidRPr="002F7131">
        <w:rPr>
          <w:i/>
          <w:iCs/>
          <w:sz w:val="28"/>
          <w:szCs w:val="28"/>
          <w:lang w:val="ru-RU"/>
        </w:rPr>
        <w:t xml:space="preserve">. </w:t>
      </w:r>
      <w:r w:rsidR="00BF284E" w:rsidRPr="00DD571A">
        <w:rPr>
          <w:sz w:val="28"/>
          <w:szCs w:val="28"/>
          <w:lang w:val="ru-RU"/>
        </w:rPr>
        <w:t xml:space="preserve">«Практически все эти героини в изначальных текстах древнегреческих авторов были второстепенными персонажами.... Но </w:t>
      </w:r>
      <w:r w:rsidR="0082689C">
        <w:rPr>
          <w:sz w:val="28"/>
          <w:szCs w:val="28"/>
          <w:lang w:val="ru-RU"/>
        </w:rPr>
        <w:t xml:space="preserve">М. </w:t>
      </w:r>
      <w:proofErr w:type="spellStart"/>
      <w:r w:rsidR="00BF284E" w:rsidRPr="00DD571A">
        <w:rPr>
          <w:sz w:val="28"/>
          <w:szCs w:val="28"/>
          <w:lang w:val="ru-RU"/>
        </w:rPr>
        <w:t>Грэм</w:t>
      </w:r>
      <w:proofErr w:type="spellEnd"/>
      <w:r w:rsidR="00BF284E" w:rsidRPr="00DD571A">
        <w:rPr>
          <w:sz w:val="28"/>
          <w:szCs w:val="28"/>
          <w:lang w:val="ru-RU"/>
        </w:rPr>
        <w:t xml:space="preserve"> выводит этих героинь на первый план. Она рассказывает... историю матерей, похоронивших своих детей, совершивших ужасные поступки, жен, пожертвовавших всем ради любви... она словно воздает дань уважения этим сильным женщинам, которые... всегда оставались в тени героев-мужчин, но испытания, которые выпали на их </w:t>
      </w:r>
      <w:r w:rsidR="00BF284E" w:rsidRPr="00DD571A">
        <w:rPr>
          <w:sz w:val="28"/>
          <w:szCs w:val="28"/>
        </w:rPr>
        <w:t>долю и которые им пришлось вынести, порой требовали большого мужества» [</w:t>
      </w:r>
      <w:r w:rsidR="00CB610A" w:rsidRPr="00CB610A">
        <w:rPr>
          <w:sz w:val="28"/>
          <w:szCs w:val="28"/>
          <w:lang w:val="ru-RU"/>
        </w:rPr>
        <w:t>93</w:t>
      </w:r>
      <w:r w:rsidR="00BF284E" w:rsidRPr="00DD571A">
        <w:rPr>
          <w:sz w:val="28"/>
          <w:szCs w:val="28"/>
        </w:rPr>
        <w:t>].</w:t>
      </w:r>
    </w:p>
    <w:p w14:paraId="2A2AC292" w14:textId="3F73AEB2" w:rsidR="00BF284E" w:rsidRPr="00DD571A" w:rsidRDefault="00BF284E" w:rsidP="00DD571A">
      <w:pPr>
        <w:ind w:firstLine="708"/>
        <w:jc w:val="both"/>
        <w:rPr>
          <w:sz w:val="28"/>
          <w:szCs w:val="28"/>
          <w:lang w:val="ru-RU"/>
        </w:rPr>
      </w:pPr>
      <w:r w:rsidRPr="00DD571A">
        <w:rPr>
          <w:sz w:val="28"/>
          <w:szCs w:val="28"/>
        </w:rPr>
        <w:t>Особый всплеск в разрушении гендерных стереотипов в хореографическом искусстве приходится на 1970-</w:t>
      </w:r>
      <w:r w:rsidR="00293740">
        <w:rPr>
          <w:sz w:val="28"/>
          <w:szCs w:val="28"/>
          <w:lang w:val="ru-RU"/>
        </w:rPr>
        <w:t>ы</w:t>
      </w:r>
      <w:r w:rsidRPr="00DD571A">
        <w:rPr>
          <w:sz w:val="28"/>
          <w:szCs w:val="28"/>
        </w:rPr>
        <w:t>е годы, в эпоху «второй волны» движения женщин. Пина Бауш и ее творческие интересы были сфокусированы на повседневной жизни обычных людей. «Пина занялась не</w:t>
      </w:r>
      <w:r w:rsidRPr="00DD571A">
        <w:rPr>
          <w:sz w:val="28"/>
          <w:szCs w:val="28"/>
          <w:lang w:val="ru-RU"/>
        </w:rPr>
        <w:t xml:space="preserve"> идеальной балетной женщиной, и не модернисткой-бунтаркой. Она взялась за реальную. Ту, что красится, чтобы нравиться. Ходит на высоких каблуках, чтобы казаться стройнее. Ту, что флиртует со всем, что движется» [</w:t>
      </w:r>
      <w:r w:rsidR="00CB610A" w:rsidRPr="005025CF">
        <w:rPr>
          <w:sz w:val="28"/>
          <w:szCs w:val="28"/>
          <w:lang w:val="ru-RU"/>
        </w:rPr>
        <w:t>94</w:t>
      </w:r>
      <w:r w:rsidRPr="00DD571A">
        <w:rPr>
          <w:sz w:val="28"/>
          <w:szCs w:val="28"/>
          <w:lang w:val="ru-RU"/>
        </w:rPr>
        <w:t>, с. 15-16]. Ее спектакли продемонстрировали множество различных женских образов, в которых прослеживается эмансипация, самостоятельность, сила. Она смогла показать, что современные женщины тоже хотят быть желанными и любимыми, однако современный мир вынуждает их прибегать к различным способам, чтобы обратить на себя внимание мужчин. В ее танцевальных номерах размывается граница между «сильным» мужским и слабым «женским» полом.</w:t>
      </w:r>
    </w:p>
    <w:p w14:paraId="26033CAF" w14:textId="37E12A2B" w:rsidR="00076498" w:rsidRPr="00D42471" w:rsidRDefault="00BF284E" w:rsidP="00DD571A">
      <w:pPr>
        <w:ind w:firstLine="708"/>
        <w:jc w:val="both"/>
        <w:rPr>
          <w:b/>
          <w:bCs/>
          <w:sz w:val="28"/>
          <w:szCs w:val="28"/>
          <w:lang w:val="ru-RU"/>
        </w:rPr>
      </w:pPr>
      <w:r w:rsidRPr="00D42471">
        <w:rPr>
          <w:color w:val="202124"/>
          <w:sz w:val="28"/>
          <w:szCs w:val="28"/>
          <w:shd w:val="clear" w:color="auto" w:fill="F8F9FA"/>
          <w:lang w:val="ru-RU"/>
        </w:rPr>
        <w:lastRenderedPageBreak/>
        <w:t>Таким образом,</w:t>
      </w:r>
      <w:r w:rsidRPr="00661BA0">
        <w:rPr>
          <w:color w:val="202124"/>
          <w:sz w:val="28"/>
          <w:szCs w:val="28"/>
          <w:shd w:val="clear" w:color="auto" w:fill="F8F9FA"/>
          <w:lang w:val="ru-RU"/>
        </w:rPr>
        <w:t xml:space="preserve"> </w:t>
      </w:r>
      <w:r w:rsidRPr="00661BA0">
        <w:rPr>
          <w:sz w:val="28"/>
          <w:szCs w:val="28"/>
          <w:lang w:val="ru-RU"/>
        </w:rPr>
        <w:t>в классификации этапов развития хореографического искусства влияние женщин и мужчин неоднородно,</w:t>
      </w:r>
      <w:r w:rsidR="001C57AA" w:rsidRPr="00661BA0">
        <w:rPr>
          <w:sz w:val="28"/>
          <w:szCs w:val="28"/>
          <w:lang w:val="ru-RU"/>
        </w:rPr>
        <w:t xml:space="preserve"> и когда женщины исключаются из процесса создания придворног</w:t>
      </w:r>
      <w:r w:rsidR="00494D5B" w:rsidRPr="00661BA0">
        <w:rPr>
          <w:sz w:val="28"/>
          <w:szCs w:val="28"/>
          <w:lang w:val="ru-RU"/>
        </w:rPr>
        <w:t>о балета и</w:t>
      </w:r>
      <w:r w:rsidR="001C57AA" w:rsidRPr="00661BA0">
        <w:rPr>
          <w:sz w:val="28"/>
          <w:szCs w:val="28"/>
          <w:lang w:val="ru-RU"/>
        </w:rPr>
        <w:t xml:space="preserve"> современного танца </w:t>
      </w:r>
      <w:r w:rsidRPr="00661BA0">
        <w:rPr>
          <w:sz w:val="28"/>
          <w:szCs w:val="28"/>
          <w:lang w:val="ru-RU"/>
        </w:rPr>
        <w:t xml:space="preserve">или включаются в </w:t>
      </w:r>
      <w:r w:rsidR="001C57AA" w:rsidRPr="00661BA0">
        <w:rPr>
          <w:sz w:val="28"/>
          <w:szCs w:val="28"/>
          <w:lang w:val="ru-RU"/>
        </w:rPr>
        <w:t xml:space="preserve">этот </w:t>
      </w:r>
      <w:r w:rsidRPr="00661BA0">
        <w:rPr>
          <w:sz w:val="28"/>
          <w:szCs w:val="28"/>
          <w:lang w:val="ru-RU"/>
        </w:rPr>
        <w:t>процесс</w:t>
      </w:r>
      <w:r w:rsidR="001C57AA" w:rsidRPr="00661BA0">
        <w:rPr>
          <w:sz w:val="28"/>
          <w:szCs w:val="28"/>
          <w:lang w:val="ru-RU"/>
        </w:rPr>
        <w:t>,</w:t>
      </w:r>
      <w:r w:rsidRPr="00661BA0">
        <w:rPr>
          <w:sz w:val="28"/>
          <w:szCs w:val="28"/>
          <w:lang w:val="ru-RU"/>
        </w:rPr>
        <w:t xml:space="preserve"> необходимо понять причин</w:t>
      </w:r>
      <w:r w:rsidR="001C57AA" w:rsidRPr="00661BA0">
        <w:rPr>
          <w:sz w:val="28"/>
          <w:szCs w:val="28"/>
          <w:lang w:val="ru-RU"/>
        </w:rPr>
        <w:t>ы такого разделения и их влияния</w:t>
      </w:r>
      <w:r w:rsidRPr="00661BA0">
        <w:rPr>
          <w:sz w:val="28"/>
          <w:szCs w:val="28"/>
          <w:lang w:val="ru-RU"/>
        </w:rPr>
        <w:t xml:space="preserve"> на развитие жанра.</w:t>
      </w:r>
    </w:p>
    <w:p w14:paraId="04DB7C1F" w14:textId="18C588C0" w:rsidR="00DD571A" w:rsidRDefault="00BF284E" w:rsidP="00D42471">
      <w:pPr>
        <w:ind w:firstLine="708"/>
        <w:jc w:val="both"/>
        <w:rPr>
          <w:sz w:val="28"/>
          <w:szCs w:val="28"/>
          <w:lang w:val="ru-RU"/>
        </w:rPr>
      </w:pPr>
      <w:r w:rsidRPr="00D42471">
        <w:rPr>
          <w:sz w:val="28"/>
          <w:szCs w:val="28"/>
          <w:lang w:val="ru-RU"/>
        </w:rPr>
        <w:t xml:space="preserve">Фигурирование женщины в истории мировой хореографии как иконы или образа и отсутствие ее в истории как хореографа объясняется, прежде всего, недостатком исследовательской работы. Вернуть женскому творчеству роль в производстве хореографического произведения – это предварительная стратегия нового подхода. </w:t>
      </w:r>
      <w:r w:rsidR="00352F9E">
        <w:rPr>
          <w:sz w:val="28"/>
          <w:szCs w:val="28"/>
          <w:lang w:val="ru-RU"/>
        </w:rPr>
        <w:t xml:space="preserve">Британский философ и профессор </w:t>
      </w:r>
      <w:r w:rsidRPr="00D42471">
        <w:rPr>
          <w:sz w:val="28"/>
          <w:szCs w:val="28"/>
          <w:lang w:val="ru-RU"/>
        </w:rPr>
        <w:t xml:space="preserve">Кристин </w:t>
      </w:r>
      <w:proofErr w:type="spellStart"/>
      <w:r w:rsidRPr="00D42471">
        <w:rPr>
          <w:sz w:val="28"/>
          <w:szCs w:val="28"/>
          <w:lang w:val="ru-RU"/>
        </w:rPr>
        <w:t>Баттерсби</w:t>
      </w:r>
      <w:proofErr w:type="spellEnd"/>
      <w:r w:rsidRPr="00D42471">
        <w:rPr>
          <w:sz w:val="28"/>
          <w:szCs w:val="28"/>
          <w:lang w:val="ru-RU"/>
        </w:rPr>
        <w:t xml:space="preserve"> в обзоре концепции художественного гения в западной истории замечает, что романтическая формулировка нанесла вред женщинам, так как великий художник ассоциировался с определенными типами мужских личностей, их социальной ролью и мужской энергией [</w:t>
      </w:r>
      <w:r w:rsidR="00CB610A" w:rsidRPr="00CB610A">
        <w:rPr>
          <w:sz w:val="28"/>
          <w:szCs w:val="28"/>
          <w:lang w:val="ru-RU"/>
        </w:rPr>
        <w:t>9</w:t>
      </w:r>
      <w:r w:rsidR="00CB610A" w:rsidRPr="007A381D">
        <w:rPr>
          <w:sz w:val="28"/>
          <w:szCs w:val="28"/>
          <w:lang w:val="ru-RU"/>
        </w:rPr>
        <w:t>5</w:t>
      </w:r>
      <w:r w:rsidRPr="00D42471">
        <w:rPr>
          <w:sz w:val="28"/>
          <w:szCs w:val="28"/>
          <w:lang w:val="ru-RU"/>
        </w:rPr>
        <w:t xml:space="preserve">]. </w:t>
      </w:r>
    </w:p>
    <w:p w14:paraId="09488C82" w14:textId="4B933DFA" w:rsidR="00BF284E" w:rsidRPr="00D42471" w:rsidRDefault="00BF284E" w:rsidP="00D42471">
      <w:pPr>
        <w:ind w:firstLine="708"/>
        <w:jc w:val="both"/>
        <w:rPr>
          <w:color w:val="000000"/>
          <w:sz w:val="28"/>
          <w:szCs w:val="28"/>
          <w:lang w:val="ru-RU"/>
        </w:rPr>
      </w:pPr>
      <w:r w:rsidRPr="00D42471">
        <w:rPr>
          <w:sz w:val="28"/>
          <w:szCs w:val="28"/>
          <w:lang w:val="ru-RU"/>
        </w:rPr>
        <w:t xml:space="preserve">Хорошим примером в мировой хореографии является личность мадам </w:t>
      </w:r>
      <w:proofErr w:type="spellStart"/>
      <w:r w:rsidRPr="00D42471">
        <w:rPr>
          <w:sz w:val="28"/>
          <w:szCs w:val="28"/>
          <w:lang w:val="ru-RU"/>
        </w:rPr>
        <w:t>Марикиты</w:t>
      </w:r>
      <w:proofErr w:type="spellEnd"/>
      <w:r w:rsidRPr="00D42471">
        <w:rPr>
          <w:sz w:val="28"/>
          <w:szCs w:val="28"/>
          <w:lang w:val="ru-RU"/>
        </w:rPr>
        <w:t xml:space="preserve"> – автора и постановщика огромного числа балетов в Парижских мюзик-холлах начала </w:t>
      </w:r>
      <w:r w:rsidR="005D6E7A" w:rsidRPr="00D42471">
        <w:rPr>
          <w:sz w:val="28"/>
          <w:szCs w:val="28"/>
          <w:lang w:val="en-US"/>
        </w:rPr>
        <w:t>XX</w:t>
      </w:r>
      <w:r w:rsidRPr="00D42471">
        <w:rPr>
          <w:sz w:val="28"/>
          <w:szCs w:val="28"/>
          <w:lang w:val="ru-RU"/>
        </w:rPr>
        <w:t xml:space="preserve"> века, которой французский критик и кинорежиссер Луи </w:t>
      </w:r>
      <w:proofErr w:type="spellStart"/>
      <w:r w:rsidRPr="00D42471">
        <w:rPr>
          <w:sz w:val="28"/>
          <w:szCs w:val="28"/>
          <w:lang w:val="ru-RU"/>
        </w:rPr>
        <w:t>Деллюк</w:t>
      </w:r>
      <w:proofErr w:type="spellEnd"/>
      <w:r w:rsidRPr="00D42471">
        <w:rPr>
          <w:sz w:val="28"/>
          <w:szCs w:val="28"/>
          <w:lang w:val="ru-RU"/>
        </w:rPr>
        <w:t xml:space="preserve"> дал эпитет «французского Фокина» [</w:t>
      </w:r>
      <w:r w:rsidR="007A381D" w:rsidRPr="007A381D">
        <w:rPr>
          <w:sz w:val="28"/>
          <w:szCs w:val="28"/>
          <w:lang w:val="ru-RU"/>
        </w:rPr>
        <w:t>96</w:t>
      </w:r>
      <w:r w:rsidRPr="00D42471">
        <w:rPr>
          <w:sz w:val="28"/>
          <w:szCs w:val="28"/>
          <w:lang w:val="ru-RU"/>
        </w:rPr>
        <w:t xml:space="preserve">]. </w:t>
      </w:r>
      <w:r w:rsidR="00494D5B">
        <w:rPr>
          <w:sz w:val="28"/>
          <w:szCs w:val="28"/>
          <w:lang w:val="ru-RU"/>
        </w:rPr>
        <w:t>Информация о е</w:t>
      </w:r>
      <w:r w:rsidRPr="00D42471">
        <w:rPr>
          <w:sz w:val="28"/>
          <w:szCs w:val="28"/>
          <w:lang w:val="ru-RU"/>
        </w:rPr>
        <w:t>е достижения</w:t>
      </w:r>
      <w:r w:rsidR="00494D5B">
        <w:rPr>
          <w:sz w:val="28"/>
          <w:szCs w:val="28"/>
          <w:lang w:val="ru-RU"/>
        </w:rPr>
        <w:t>х</w:t>
      </w:r>
      <w:r w:rsidRPr="00D42471">
        <w:rPr>
          <w:sz w:val="28"/>
          <w:szCs w:val="28"/>
          <w:lang w:val="ru-RU"/>
        </w:rPr>
        <w:t xml:space="preserve"> и талант</w:t>
      </w:r>
      <w:r w:rsidR="00494D5B">
        <w:rPr>
          <w:sz w:val="28"/>
          <w:szCs w:val="28"/>
          <w:lang w:val="ru-RU"/>
        </w:rPr>
        <w:t>е</w:t>
      </w:r>
      <w:r w:rsidRPr="00D42471">
        <w:rPr>
          <w:sz w:val="28"/>
          <w:szCs w:val="28"/>
          <w:lang w:val="ru-RU"/>
        </w:rPr>
        <w:t xml:space="preserve"> до недавнего в</w:t>
      </w:r>
      <w:r w:rsidR="00494D5B">
        <w:rPr>
          <w:sz w:val="28"/>
          <w:szCs w:val="28"/>
          <w:lang w:val="ru-RU"/>
        </w:rPr>
        <w:t>ремени практически отсутствовала</w:t>
      </w:r>
      <w:r w:rsidRPr="00D42471">
        <w:rPr>
          <w:sz w:val="28"/>
          <w:szCs w:val="28"/>
          <w:lang w:val="ru-RU"/>
        </w:rPr>
        <w:t xml:space="preserve"> в истории, несмотря на огромный интерес </w:t>
      </w:r>
      <w:r w:rsidR="00494D5B">
        <w:rPr>
          <w:sz w:val="28"/>
          <w:szCs w:val="28"/>
          <w:lang w:val="ru-RU"/>
        </w:rPr>
        <w:t xml:space="preserve">к ней и её творчеству </w:t>
      </w:r>
      <w:r w:rsidR="00B3796E">
        <w:rPr>
          <w:sz w:val="28"/>
          <w:szCs w:val="28"/>
          <w:lang w:val="ru-RU"/>
        </w:rPr>
        <w:t>и славу при жизни. Огромным</w:t>
      </w:r>
      <w:r w:rsidRPr="00D42471">
        <w:rPr>
          <w:sz w:val="28"/>
          <w:szCs w:val="28"/>
          <w:lang w:val="ru-RU"/>
        </w:rPr>
        <w:t xml:space="preserve"> упущение</w:t>
      </w:r>
      <w:r w:rsidR="00B3796E">
        <w:rPr>
          <w:sz w:val="28"/>
          <w:szCs w:val="28"/>
          <w:lang w:val="ru-RU"/>
        </w:rPr>
        <w:t xml:space="preserve">м в искусствоведении является отсутствие </w:t>
      </w:r>
      <w:r w:rsidR="00A35B64">
        <w:rPr>
          <w:sz w:val="28"/>
          <w:szCs w:val="28"/>
          <w:lang w:val="ru-RU"/>
        </w:rPr>
        <w:t>данных</w:t>
      </w:r>
      <w:r w:rsidRPr="00D42471">
        <w:rPr>
          <w:sz w:val="28"/>
          <w:szCs w:val="28"/>
          <w:lang w:val="ru-RU"/>
        </w:rPr>
        <w:t xml:space="preserve"> </w:t>
      </w:r>
      <w:r w:rsidR="00B3796E">
        <w:rPr>
          <w:sz w:val="28"/>
          <w:szCs w:val="28"/>
          <w:lang w:val="ru-RU"/>
        </w:rPr>
        <w:t xml:space="preserve">о </w:t>
      </w:r>
      <w:r w:rsidRPr="00D42471">
        <w:rPr>
          <w:sz w:val="28"/>
          <w:szCs w:val="28"/>
          <w:lang w:val="ru-RU"/>
        </w:rPr>
        <w:t>работ</w:t>
      </w:r>
      <w:r w:rsidR="00B3796E">
        <w:rPr>
          <w:sz w:val="28"/>
          <w:szCs w:val="28"/>
          <w:lang w:val="ru-RU"/>
        </w:rPr>
        <w:t>ах</w:t>
      </w:r>
      <w:r w:rsidRPr="00D42471">
        <w:rPr>
          <w:sz w:val="28"/>
          <w:szCs w:val="28"/>
          <w:lang w:val="ru-RU"/>
        </w:rPr>
        <w:t xml:space="preserve"> нескольких ярких хореографов той эпохи в стенах популярных театров</w:t>
      </w:r>
      <w:r w:rsidR="00B3796E">
        <w:rPr>
          <w:sz w:val="28"/>
          <w:szCs w:val="28"/>
          <w:lang w:val="ru-RU"/>
        </w:rPr>
        <w:t>, которая была выявлена и подробно освещена</w:t>
      </w:r>
      <w:r w:rsidRPr="00D42471">
        <w:rPr>
          <w:sz w:val="28"/>
          <w:szCs w:val="28"/>
          <w:lang w:val="ru-RU"/>
        </w:rPr>
        <w:t xml:space="preserve"> в недавних работах </w:t>
      </w:r>
      <w:proofErr w:type="spellStart"/>
      <w:r w:rsidRPr="00D42471">
        <w:rPr>
          <w:sz w:val="28"/>
          <w:szCs w:val="28"/>
          <w:lang w:val="ru-RU"/>
        </w:rPr>
        <w:t>Айвора</w:t>
      </w:r>
      <w:proofErr w:type="spellEnd"/>
      <w:r w:rsidRPr="00D42471">
        <w:rPr>
          <w:sz w:val="28"/>
          <w:szCs w:val="28"/>
          <w:lang w:val="ru-RU"/>
        </w:rPr>
        <w:t xml:space="preserve"> Геста [</w:t>
      </w:r>
      <w:r w:rsidR="007A381D" w:rsidRPr="007A381D">
        <w:rPr>
          <w:sz w:val="28"/>
          <w:szCs w:val="28"/>
          <w:lang w:val="ru-RU"/>
        </w:rPr>
        <w:t>97</w:t>
      </w:r>
      <w:r w:rsidRPr="00D42471">
        <w:rPr>
          <w:sz w:val="28"/>
          <w:szCs w:val="28"/>
          <w:lang w:val="ru-RU"/>
        </w:rPr>
        <w:t>], Эми Кориц [</w:t>
      </w:r>
      <w:r w:rsidR="007A381D" w:rsidRPr="007A381D">
        <w:rPr>
          <w:sz w:val="28"/>
          <w:szCs w:val="28"/>
          <w:lang w:val="ru-RU"/>
        </w:rPr>
        <w:t>43</w:t>
      </w:r>
      <w:r w:rsidRPr="00D42471">
        <w:rPr>
          <w:sz w:val="28"/>
          <w:szCs w:val="28"/>
          <w:lang w:val="ru-RU"/>
        </w:rPr>
        <w:t xml:space="preserve">], Сары </w:t>
      </w:r>
      <w:proofErr w:type="spellStart"/>
      <w:r w:rsidRPr="00D42471">
        <w:rPr>
          <w:sz w:val="28"/>
          <w:szCs w:val="28"/>
          <w:lang w:val="ru-RU"/>
        </w:rPr>
        <w:t>Гуче</w:t>
      </w:r>
      <w:proofErr w:type="spellEnd"/>
      <w:r w:rsidRPr="00D42471">
        <w:rPr>
          <w:sz w:val="28"/>
          <w:szCs w:val="28"/>
          <w:lang w:val="ru-RU"/>
        </w:rPr>
        <w:t xml:space="preserve"> Миллер [</w:t>
      </w:r>
      <w:r w:rsidR="007A381D" w:rsidRPr="007A381D">
        <w:rPr>
          <w:sz w:val="28"/>
          <w:szCs w:val="28"/>
          <w:lang w:val="ru-RU"/>
        </w:rPr>
        <w:t>46</w:t>
      </w:r>
      <w:r w:rsidRPr="00D42471">
        <w:rPr>
          <w:sz w:val="28"/>
          <w:szCs w:val="28"/>
          <w:lang w:val="ru-RU"/>
        </w:rPr>
        <w:t xml:space="preserve">] и </w:t>
      </w:r>
      <w:proofErr w:type="spellStart"/>
      <w:r w:rsidRPr="00D42471">
        <w:rPr>
          <w:sz w:val="28"/>
          <w:szCs w:val="28"/>
          <w:lang w:val="ru-RU"/>
        </w:rPr>
        <w:t>Сэмюэля</w:t>
      </w:r>
      <w:proofErr w:type="spellEnd"/>
      <w:r w:rsidRPr="00D42471">
        <w:rPr>
          <w:sz w:val="28"/>
          <w:szCs w:val="28"/>
          <w:lang w:val="ru-RU"/>
        </w:rPr>
        <w:t xml:space="preserve"> </w:t>
      </w:r>
      <w:proofErr w:type="spellStart"/>
      <w:r w:rsidRPr="00D42471">
        <w:rPr>
          <w:sz w:val="28"/>
          <w:szCs w:val="28"/>
          <w:lang w:val="ru-RU"/>
        </w:rPr>
        <w:t>Дорфа</w:t>
      </w:r>
      <w:proofErr w:type="spellEnd"/>
      <w:r w:rsidRPr="00D42471">
        <w:rPr>
          <w:sz w:val="28"/>
          <w:szCs w:val="28"/>
          <w:lang w:val="ru-RU"/>
        </w:rPr>
        <w:t xml:space="preserve"> [</w:t>
      </w:r>
      <w:r w:rsidR="007A381D" w:rsidRPr="007A381D">
        <w:rPr>
          <w:sz w:val="28"/>
          <w:szCs w:val="28"/>
          <w:lang w:val="ru-RU"/>
        </w:rPr>
        <w:t>98</w:t>
      </w:r>
      <w:r w:rsidRPr="00D42471">
        <w:rPr>
          <w:sz w:val="28"/>
          <w:szCs w:val="28"/>
          <w:lang w:val="ru-RU"/>
        </w:rPr>
        <w:t xml:space="preserve">]. </w:t>
      </w:r>
      <w:r w:rsidR="00A35B64">
        <w:rPr>
          <w:sz w:val="28"/>
          <w:szCs w:val="28"/>
          <w:lang w:val="ru-RU"/>
        </w:rPr>
        <w:t>В своих трудах они</w:t>
      </w:r>
      <w:r w:rsidRPr="00D42471">
        <w:rPr>
          <w:sz w:val="28"/>
          <w:szCs w:val="28"/>
          <w:lang w:val="ru-RU"/>
        </w:rPr>
        <w:t xml:space="preserve"> описывают деятельность мюзик-холлов в Лондоне с 1850 по 1910 г</w:t>
      </w:r>
      <w:r w:rsidR="00494D5B">
        <w:rPr>
          <w:sz w:val="28"/>
          <w:szCs w:val="28"/>
          <w:lang w:val="ru-RU"/>
        </w:rPr>
        <w:t xml:space="preserve">г. </w:t>
      </w:r>
      <w:r w:rsidRPr="00D42471">
        <w:rPr>
          <w:sz w:val="28"/>
          <w:szCs w:val="28"/>
          <w:lang w:val="ru-RU"/>
        </w:rPr>
        <w:t xml:space="preserve"> и </w:t>
      </w:r>
      <w:r w:rsidRPr="00D42471">
        <w:rPr>
          <w:color w:val="000000"/>
          <w:sz w:val="28"/>
          <w:szCs w:val="28"/>
          <w:lang w:val="ru-RU"/>
        </w:rPr>
        <w:t xml:space="preserve">в Париже </w:t>
      </w:r>
      <w:r w:rsidR="005D6E7A" w:rsidRPr="00D42471">
        <w:rPr>
          <w:color w:val="000000"/>
          <w:sz w:val="28"/>
          <w:szCs w:val="28"/>
          <w:lang w:val="ru-RU"/>
        </w:rPr>
        <w:t xml:space="preserve">в период </w:t>
      </w:r>
      <w:r w:rsidRPr="00D42471">
        <w:rPr>
          <w:color w:val="000000"/>
          <w:sz w:val="28"/>
          <w:szCs w:val="28"/>
          <w:lang w:val="ru-RU"/>
        </w:rPr>
        <w:t>1871-1913</w:t>
      </w:r>
      <w:r w:rsidR="00494D5B">
        <w:rPr>
          <w:color w:val="000000"/>
          <w:sz w:val="28"/>
          <w:szCs w:val="28"/>
          <w:lang w:val="ru-RU"/>
        </w:rPr>
        <w:t xml:space="preserve"> гг</w:t>
      </w:r>
      <w:r w:rsidRPr="00D42471">
        <w:rPr>
          <w:color w:val="000000"/>
          <w:sz w:val="28"/>
          <w:szCs w:val="28"/>
          <w:lang w:val="ru-RU"/>
        </w:rPr>
        <w:t>.</w:t>
      </w:r>
    </w:p>
    <w:p w14:paraId="3F4313C5" w14:textId="29181448" w:rsidR="00BF284E" w:rsidRPr="00DD571A" w:rsidRDefault="00BC1F71" w:rsidP="00DD571A">
      <w:pPr>
        <w:ind w:firstLine="708"/>
        <w:jc w:val="both"/>
        <w:rPr>
          <w:sz w:val="28"/>
          <w:szCs w:val="28"/>
        </w:rPr>
      </w:pPr>
      <w:r>
        <w:rPr>
          <w:sz w:val="28"/>
          <w:szCs w:val="28"/>
          <w:lang w:val="ru-RU"/>
        </w:rPr>
        <w:t>Р</w:t>
      </w:r>
      <w:r w:rsidR="00BF284E" w:rsidRPr="00DD571A">
        <w:rPr>
          <w:sz w:val="28"/>
          <w:szCs w:val="28"/>
        </w:rPr>
        <w:t xml:space="preserve">осту новых театральных начинаний </w:t>
      </w:r>
      <w:r>
        <w:rPr>
          <w:sz w:val="28"/>
          <w:szCs w:val="28"/>
          <w:lang w:val="ru-RU"/>
        </w:rPr>
        <w:t>в</w:t>
      </w:r>
      <w:r>
        <w:rPr>
          <w:sz w:val="28"/>
          <w:szCs w:val="28"/>
        </w:rPr>
        <w:t xml:space="preserve"> Британии </w:t>
      </w:r>
      <w:r w:rsidR="00BF284E" w:rsidRPr="00DD571A">
        <w:rPr>
          <w:sz w:val="28"/>
          <w:szCs w:val="28"/>
        </w:rPr>
        <w:t>способствовал Театральный Регуляционный акт 1843 года, за которым последовал конец монополии главных балетных театров: Друри Лэйн и Ковент Гардена. Альгамбра и Эмпайр, где балет был главным направлением</w:t>
      </w:r>
      <w:r w:rsidR="009169D9">
        <w:rPr>
          <w:sz w:val="28"/>
          <w:szCs w:val="28"/>
          <w:lang w:val="ru-RU"/>
        </w:rPr>
        <w:t xml:space="preserve"> в </w:t>
      </w:r>
      <w:proofErr w:type="spellStart"/>
      <w:r w:rsidR="009169D9">
        <w:rPr>
          <w:sz w:val="28"/>
          <w:szCs w:val="28"/>
          <w:lang w:val="ru-RU"/>
        </w:rPr>
        <w:t>реперутаре</w:t>
      </w:r>
      <w:proofErr w:type="spellEnd"/>
      <w:r w:rsidR="00BF284E" w:rsidRPr="00DD571A">
        <w:rPr>
          <w:sz w:val="28"/>
          <w:szCs w:val="28"/>
        </w:rPr>
        <w:t>, стали одними из самых известных новых мюзик-холлов, предложивших аудитории развлечение «легкого» жанра, где, тем не менее, были заняты «большой оркестр, большой хор и большой балет» [</w:t>
      </w:r>
      <w:r w:rsidR="007A381D" w:rsidRPr="007A381D">
        <w:rPr>
          <w:sz w:val="28"/>
          <w:szCs w:val="28"/>
          <w:lang w:val="ru-RU"/>
        </w:rPr>
        <w:t>46</w:t>
      </w:r>
      <w:r w:rsidR="00BF284E" w:rsidRPr="00DD571A">
        <w:rPr>
          <w:sz w:val="28"/>
          <w:szCs w:val="28"/>
        </w:rPr>
        <w:t xml:space="preserve">]. В их репертуаре значились как масштабные спектакли на национальные темы с участием большого женского кордебалета, </w:t>
      </w:r>
      <w:r>
        <w:rPr>
          <w:sz w:val="28"/>
          <w:szCs w:val="28"/>
        </w:rPr>
        <w:t xml:space="preserve">так и </w:t>
      </w:r>
      <w:r w:rsidR="00BF284E" w:rsidRPr="00DD571A">
        <w:rPr>
          <w:sz w:val="28"/>
          <w:szCs w:val="28"/>
        </w:rPr>
        <w:t>представления в виде дивертисмента, пантомимы</w:t>
      </w:r>
      <w:r w:rsidR="009169D9">
        <w:rPr>
          <w:sz w:val="28"/>
          <w:szCs w:val="28"/>
          <w:lang w:val="ru-RU"/>
        </w:rPr>
        <w:t xml:space="preserve">, а также </w:t>
      </w:r>
      <w:r w:rsidR="00BF284E" w:rsidRPr="00DD571A">
        <w:rPr>
          <w:sz w:val="28"/>
          <w:szCs w:val="28"/>
        </w:rPr>
        <w:t xml:space="preserve">повествовательные балеты, </w:t>
      </w:r>
      <w:r w:rsidR="00342FC1">
        <w:rPr>
          <w:sz w:val="28"/>
          <w:szCs w:val="28"/>
          <w:lang w:val="ru-RU"/>
        </w:rPr>
        <w:t xml:space="preserve">созданные </w:t>
      </w:r>
      <w:r w:rsidR="009169D9">
        <w:rPr>
          <w:sz w:val="28"/>
          <w:szCs w:val="28"/>
          <w:lang w:val="ru-RU"/>
        </w:rPr>
        <w:t>под впечатлением</w:t>
      </w:r>
      <w:r w:rsidR="00342FC1">
        <w:rPr>
          <w:sz w:val="28"/>
          <w:szCs w:val="28"/>
        </w:rPr>
        <w:t xml:space="preserve"> от</w:t>
      </w:r>
      <w:r w:rsidR="00BF284E" w:rsidRPr="00DD571A">
        <w:rPr>
          <w:sz w:val="28"/>
          <w:szCs w:val="28"/>
        </w:rPr>
        <w:t xml:space="preserve"> так</w:t>
      </w:r>
      <w:r w:rsidR="00342FC1">
        <w:rPr>
          <w:sz w:val="28"/>
          <w:szCs w:val="28"/>
        </w:rPr>
        <w:t>их балетов</w:t>
      </w:r>
      <w:r>
        <w:rPr>
          <w:sz w:val="28"/>
          <w:szCs w:val="28"/>
        </w:rPr>
        <w:t>, как</w:t>
      </w:r>
      <w:r w:rsidR="00BF284E" w:rsidRPr="00DD571A">
        <w:rPr>
          <w:sz w:val="28"/>
          <w:szCs w:val="28"/>
        </w:rPr>
        <w:t xml:space="preserve"> «Сильфида», «Пахита», «Лебединое озеро»</w:t>
      </w:r>
      <w:r w:rsidR="009169D9">
        <w:rPr>
          <w:sz w:val="28"/>
          <w:szCs w:val="28"/>
          <w:lang w:val="ru-RU"/>
        </w:rPr>
        <w:t xml:space="preserve"> и </w:t>
      </w:r>
      <w:proofErr w:type="spellStart"/>
      <w:r w:rsidR="009169D9">
        <w:rPr>
          <w:sz w:val="28"/>
          <w:szCs w:val="28"/>
          <w:lang w:val="ru-RU"/>
        </w:rPr>
        <w:t>др</w:t>
      </w:r>
      <w:proofErr w:type="spellEnd"/>
      <w:r w:rsidR="00BF284E" w:rsidRPr="00DD571A">
        <w:rPr>
          <w:sz w:val="28"/>
          <w:szCs w:val="28"/>
        </w:rPr>
        <w:t xml:space="preserve">. В числе постоянных хореографов выступали ныне практически неизвестные Кэтти Ланнер и Альбина де Рона. </w:t>
      </w:r>
    </w:p>
    <w:p w14:paraId="392F034B" w14:textId="5DD76399" w:rsidR="00DD571A" w:rsidRDefault="00BF284E" w:rsidP="00DD571A">
      <w:pPr>
        <w:ind w:firstLine="708"/>
        <w:jc w:val="both"/>
        <w:rPr>
          <w:sz w:val="28"/>
          <w:szCs w:val="28"/>
          <w:lang w:val="ru-RU"/>
        </w:rPr>
      </w:pPr>
      <w:r w:rsidRPr="00DD571A">
        <w:rPr>
          <w:sz w:val="28"/>
          <w:szCs w:val="28"/>
        </w:rPr>
        <w:t>О профессиональном уровне балета мюзик-холлов свидетельствуют факты, что молодые иностранные примы балета, такие как Аделин Жене, Эмма Палладино, Рита Саньяли</w:t>
      </w:r>
      <w:r w:rsidR="00644F9E">
        <w:rPr>
          <w:sz w:val="28"/>
          <w:szCs w:val="28"/>
          <w:lang w:val="ru-RU"/>
        </w:rPr>
        <w:t>,</w:t>
      </w:r>
      <w:r w:rsidRPr="00DD571A">
        <w:rPr>
          <w:sz w:val="28"/>
          <w:szCs w:val="28"/>
        </w:rPr>
        <w:t xml:space="preserve"> в перерывах между выступлениями на балетной сцене Европы выходили в спектаклях Альгамбры и Эмпайр. Известно, что и всемирно известная Пьерина Леньяни дебютировала в Альгамбре в 1888 году. Британские танцовщицы чаще всего составляли основу кордебалета, и среди них </w:t>
      </w:r>
      <w:r w:rsidRPr="00DD571A">
        <w:rPr>
          <w:sz w:val="28"/>
          <w:szCs w:val="28"/>
        </w:rPr>
        <w:lastRenderedPageBreak/>
        <w:t xml:space="preserve">упоминается первая английская прима-балерина Филис Беделс, а также молодая Ниннет де Валуа. Более того, после триумфа </w:t>
      </w:r>
      <w:r w:rsidR="00CC07D4">
        <w:rPr>
          <w:sz w:val="28"/>
          <w:szCs w:val="28"/>
          <w:lang w:val="ru-RU"/>
        </w:rPr>
        <w:t>«</w:t>
      </w:r>
      <w:r w:rsidRPr="00DD571A">
        <w:rPr>
          <w:sz w:val="28"/>
          <w:szCs w:val="28"/>
        </w:rPr>
        <w:t xml:space="preserve">Русских </w:t>
      </w:r>
      <w:r w:rsidR="00CC07D4">
        <w:rPr>
          <w:sz w:val="28"/>
          <w:szCs w:val="28"/>
          <w:lang w:val="ru-RU"/>
        </w:rPr>
        <w:t>сезонов»</w:t>
      </w:r>
      <w:r w:rsidRPr="00DD571A">
        <w:rPr>
          <w:sz w:val="28"/>
          <w:szCs w:val="28"/>
        </w:rPr>
        <w:t xml:space="preserve"> </w:t>
      </w:r>
      <w:r w:rsidR="00CC07D4">
        <w:rPr>
          <w:sz w:val="28"/>
          <w:szCs w:val="28"/>
          <w:lang w:val="ru-RU"/>
        </w:rPr>
        <w:t xml:space="preserve">Сергея </w:t>
      </w:r>
      <w:r w:rsidRPr="00DD571A">
        <w:rPr>
          <w:sz w:val="28"/>
          <w:szCs w:val="28"/>
        </w:rPr>
        <w:t>Дягилева в Париже в 1909 году менеджеры лондонских мюзик-холлов немедленно предприняли шаги по привлечению русских артистов (Анны Павловой, Михаила Мордкина, Тамары Карсавиной и Ольги Преображенской) в качестве приглашенных звезд еще до дебюта труппы в Англии в 1911 году.</w:t>
      </w:r>
      <w:r w:rsidRPr="00DD571A">
        <w:rPr>
          <w:sz w:val="28"/>
          <w:szCs w:val="28"/>
          <w:lang w:val="ru-RU"/>
        </w:rPr>
        <w:t xml:space="preserve"> </w:t>
      </w:r>
    </w:p>
    <w:p w14:paraId="0B5A3D6B" w14:textId="2E4A1A08" w:rsidR="00BF284E" w:rsidRPr="00DD571A" w:rsidRDefault="00BF284E" w:rsidP="00DD571A">
      <w:pPr>
        <w:ind w:firstLine="708"/>
        <w:jc w:val="both"/>
        <w:rPr>
          <w:sz w:val="28"/>
          <w:szCs w:val="28"/>
          <w:lang w:val="ru-RU"/>
        </w:rPr>
      </w:pPr>
      <w:r w:rsidRPr="00DD571A">
        <w:rPr>
          <w:sz w:val="28"/>
          <w:szCs w:val="28"/>
          <w:lang w:val="ru-RU"/>
        </w:rPr>
        <w:t>Несмотря на то, что традиционно в истории искусства игнорируют мир балета в мюзик-холле, постепенно он получает признание как важная и яркая часть балетного прошлого. Как отмечает выдаю</w:t>
      </w:r>
      <w:r w:rsidR="00C52A1A">
        <w:rPr>
          <w:sz w:val="28"/>
          <w:szCs w:val="28"/>
          <w:lang w:val="ru-RU"/>
        </w:rPr>
        <w:t xml:space="preserve">щийся историк балета </w:t>
      </w:r>
      <w:proofErr w:type="spellStart"/>
      <w:r w:rsidR="00C52A1A">
        <w:rPr>
          <w:sz w:val="28"/>
          <w:szCs w:val="28"/>
          <w:lang w:val="ru-RU"/>
        </w:rPr>
        <w:t>Айвор</w:t>
      </w:r>
      <w:proofErr w:type="spellEnd"/>
      <w:r w:rsidR="00C52A1A">
        <w:rPr>
          <w:sz w:val="28"/>
          <w:szCs w:val="28"/>
          <w:lang w:val="ru-RU"/>
        </w:rPr>
        <w:t xml:space="preserve"> Гест</w:t>
      </w:r>
      <w:r w:rsidR="00CC07D4">
        <w:rPr>
          <w:sz w:val="28"/>
          <w:szCs w:val="28"/>
          <w:lang w:val="ru-RU"/>
        </w:rPr>
        <w:t xml:space="preserve">: </w:t>
      </w:r>
      <w:r w:rsidR="00C52A1A">
        <w:rPr>
          <w:sz w:val="28"/>
          <w:szCs w:val="28"/>
          <w:lang w:val="ru-RU"/>
        </w:rPr>
        <w:t>«</w:t>
      </w:r>
      <w:r w:rsidR="00CC07D4">
        <w:rPr>
          <w:sz w:val="28"/>
          <w:szCs w:val="28"/>
          <w:lang w:val="ru-RU"/>
        </w:rPr>
        <w:t>Э</w:t>
      </w:r>
      <w:r w:rsidRPr="00DD571A">
        <w:rPr>
          <w:sz w:val="28"/>
          <w:szCs w:val="28"/>
          <w:lang w:val="ru-RU"/>
        </w:rPr>
        <w:t xml:space="preserve">поха </w:t>
      </w:r>
      <w:proofErr w:type="spellStart"/>
      <w:r w:rsidRPr="00DD571A">
        <w:rPr>
          <w:sz w:val="28"/>
          <w:szCs w:val="28"/>
          <w:lang w:val="ru-RU"/>
        </w:rPr>
        <w:t>мюзик-холлового</w:t>
      </w:r>
      <w:proofErr w:type="spellEnd"/>
      <w:r w:rsidRPr="00DD571A">
        <w:rPr>
          <w:sz w:val="28"/>
          <w:szCs w:val="28"/>
          <w:lang w:val="ru-RU"/>
        </w:rPr>
        <w:t xml:space="preserve"> балета не была лишена достижений, которые останутся во благо последующих поколений» [</w:t>
      </w:r>
      <w:r w:rsidR="007A381D" w:rsidRPr="007A381D">
        <w:rPr>
          <w:sz w:val="28"/>
          <w:szCs w:val="28"/>
          <w:lang w:val="ru-RU"/>
        </w:rPr>
        <w:t>97</w:t>
      </w:r>
      <w:r w:rsidRPr="00DD571A">
        <w:rPr>
          <w:sz w:val="28"/>
          <w:szCs w:val="28"/>
          <w:lang w:val="ru-RU"/>
        </w:rPr>
        <w:t>, с.9].</w:t>
      </w:r>
    </w:p>
    <w:p w14:paraId="675BD554" w14:textId="4538DA1A" w:rsidR="00644F9E" w:rsidRDefault="00BF284E" w:rsidP="00DD571A">
      <w:pPr>
        <w:ind w:firstLine="708"/>
        <w:jc w:val="both"/>
        <w:rPr>
          <w:sz w:val="28"/>
          <w:szCs w:val="28"/>
          <w:lang w:val="ru-RU"/>
        </w:rPr>
      </w:pPr>
      <w:r w:rsidRPr="00DD571A">
        <w:rPr>
          <w:sz w:val="28"/>
          <w:szCs w:val="28"/>
          <w:lang w:val="ru-RU"/>
        </w:rPr>
        <w:t>Почти тогда же, в период с 1872 по 1918 гг., более 150 писателей, композиторов и хореографов создавали балеты для парижских мюзик-холлов. Они были уважаемыми деятелями, регулярно восхваляемым</w:t>
      </w:r>
      <w:r w:rsidR="00C52A1A">
        <w:rPr>
          <w:sz w:val="28"/>
          <w:szCs w:val="28"/>
          <w:lang w:val="ru-RU"/>
        </w:rPr>
        <w:t>и критиками и шир</w:t>
      </w:r>
      <w:r w:rsidR="000B3AAF">
        <w:rPr>
          <w:sz w:val="28"/>
          <w:szCs w:val="28"/>
          <w:lang w:val="ru-RU"/>
        </w:rPr>
        <w:t>окой публикой, но впоследствии всё</w:t>
      </w:r>
      <w:r w:rsidR="00C52A1A">
        <w:rPr>
          <w:sz w:val="28"/>
          <w:szCs w:val="28"/>
          <w:lang w:val="ru-RU"/>
        </w:rPr>
        <w:t xml:space="preserve"> равно </w:t>
      </w:r>
      <w:r w:rsidRPr="00DD571A">
        <w:rPr>
          <w:sz w:val="28"/>
          <w:szCs w:val="28"/>
          <w:lang w:val="ru-RU"/>
        </w:rPr>
        <w:t xml:space="preserve">забытыми. Их искусство было эфемерным, </w:t>
      </w:r>
      <w:r w:rsidR="00BE4280">
        <w:rPr>
          <w:sz w:val="28"/>
          <w:szCs w:val="28"/>
          <w:lang w:val="ru-RU"/>
        </w:rPr>
        <w:t xml:space="preserve">так как </w:t>
      </w:r>
      <w:r w:rsidRPr="00DD571A">
        <w:rPr>
          <w:sz w:val="28"/>
          <w:szCs w:val="28"/>
          <w:lang w:val="ru-RU"/>
        </w:rPr>
        <w:t xml:space="preserve">они работали в недооцененных учреждениях, поэтому их место в истории парижского театра было преходящим. </w:t>
      </w:r>
    </w:p>
    <w:p w14:paraId="5C106E0C" w14:textId="5D54C85B" w:rsidR="00DD571A" w:rsidRPr="00DD571A" w:rsidRDefault="00BF284E" w:rsidP="00DD571A">
      <w:pPr>
        <w:ind w:firstLine="708"/>
        <w:jc w:val="both"/>
        <w:rPr>
          <w:sz w:val="28"/>
          <w:szCs w:val="28"/>
        </w:rPr>
      </w:pPr>
      <w:r w:rsidRPr="00DD571A">
        <w:rPr>
          <w:sz w:val="28"/>
          <w:szCs w:val="28"/>
          <w:lang w:val="ru-RU"/>
        </w:rPr>
        <w:t xml:space="preserve">Такую же участь постигла и госпожу </w:t>
      </w:r>
      <w:proofErr w:type="spellStart"/>
      <w:r w:rsidRPr="00DD571A">
        <w:rPr>
          <w:sz w:val="28"/>
          <w:szCs w:val="28"/>
          <w:lang w:val="ru-RU"/>
        </w:rPr>
        <w:t>Стихель</w:t>
      </w:r>
      <w:proofErr w:type="spellEnd"/>
      <w:r w:rsidRPr="00DD571A">
        <w:rPr>
          <w:sz w:val="28"/>
          <w:szCs w:val="28"/>
          <w:lang w:val="ru-RU"/>
        </w:rPr>
        <w:t>, а также на</w:t>
      </w:r>
      <w:r w:rsidR="009B2DDF">
        <w:rPr>
          <w:sz w:val="28"/>
          <w:szCs w:val="28"/>
          <w:lang w:val="ru-RU"/>
        </w:rPr>
        <w:t xml:space="preserve">иболее известную мадам </w:t>
      </w:r>
      <w:proofErr w:type="spellStart"/>
      <w:r w:rsidR="009B2DDF">
        <w:rPr>
          <w:sz w:val="28"/>
          <w:szCs w:val="28"/>
          <w:lang w:val="ru-RU"/>
        </w:rPr>
        <w:t>Марикиту</w:t>
      </w:r>
      <w:proofErr w:type="spellEnd"/>
      <w:r w:rsidR="009B2DDF">
        <w:rPr>
          <w:sz w:val="28"/>
          <w:szCs w:val="28"/>
          <w:lang w:val="ru-RU"/>
        </w:rPr>
        <w:t>,</w:t>
      </w:r>
      <w:r w:rsidRPr="00DD571A">
        <w:rPr>
          <w:sz w:val="28"/>
          <w:szCs w:val="28"/>
          <w:lang w:val="ru-RU"/>
        </w:rPr>
        <w:t xml:space="preserve"> хореографа </w:t>
      </w:r>
      <w:proofErr w:type="spellStart"/>
      <w:r w:rsidRPr="00DD571A">
        <w:rPr>
          <w:sz w:val="28"/>
          <w:szCs w:val="28"/>
          <w:lang w:val="ru-RU"/>
        </w:rPr>
        <w:t>Фоли-Бержер</w:t>
      </w:r>
      <w:proofErr w:type="spellEnd"/>
      <w:r w:rsidRPr="00DD571A">
        <w:rPr>
          <w:sz w:val="28"/>
          <w:szCs w:val="28"/>
          <w:lang w:val="ru-RU"/>
        </w:rPr>
        <w:t xml:space="preserve"> (</w:t>
      </w:r>
      <w:proofErr w:type="spellStart"/>
      <w:r w:rsidRPr="00DD571A">
        <w:rPr>
          <w:sz w:val="28"/>
          <w:szCs w:val="28"/>
          <w:lang w:val="ru-RU"/>
        </w:rPr>
        <w:t>Folies-Bergere</w:t>
      </w:r>
      <w:proofErr w:type="spellEnd"/>
      <w:r w:rsidRPr="00DD571A">
        <w:rPr>
          <w:sz w:val="28"/>
          <w:szCs w:val="28"/>
          <w:lang w:val="ru-RU"/>
        </w:rPr>
        <w:t>) в 1890-</w:t>
      </w:r>
      <w:r w:rsidR="0037024F">
        <w:rPr>
          <w:sz w:val="28"/>
          <w:szCs w:val="28"/>
          <w:lang w:val="ru-RU"/>
        </w:rPr>
        <w:t>ы</w:t>
      </w:r>
      <w:r w:rsidRPr="00DD571A">
        <w:rPr>
          <w:sz w:val="28"/>
          <w:szCs w:val="28"/>
          <w:lang w:val="ru-RU"/>
        </w:rPr>
        <w:t>х и 1900-</w:t>
      </w:r>
      <w:r w:rsidR="0037024F">
        <w:rPr>
          <w:sz w:val="28"/>
          <w:szCs w:val="28"/>
          <w:lang w:val="ru-RU"/>
        </w:rPr>
        <w:t>ы</w:t>
      </w:r>
      <w:r w:rsidRPr="00DD571A">
        <w:rPr>
          <w:sz w:val="28"/>
          <w:szCs w:val="28"/>
          <w:lang w:val="ru-RU"/>
        </w:rPr>
        <w:t>х г</w:t>
      </w:r>
      <w:r w:rsidR="00A9287A">
        <w:rPr>
          <w:sz w:val="28"/>
          <w:szCs w:val="28"/>
          <w:lang w:val="ru-RU"/>
        </w:rPr>
        <w:t>г.</w:t>
      </w:r>
      <w:r w:rsidRPr="00DD571A">
        <w:rPr>
          <w:sz w:val="28"/>
          <w:szCs w:val="28"/>
          <w:lang w:val="ru-RU"/>
        </w:rPr>
        <w:t>, одного из самых продуктивных деятелей разностороннего таланта того периода</w:t>
      </w:r>
      <w:r w:rsidR="002F7131">
        <w:rPr>
          <w:sz w:val="28"/>
          <w:szCs w:val="28"/>
          <w:lang w:val="ru-RU"/>
        </w:rPr>
        <w:t xml:space="preserve"> (</w:t>
      </w:r>
      <w:r w:rsidR="002F7131" w:rsidRPr="002F7131">
        <w:rPr>
          <w:i/>
          <w:iCs/>
          <w:sz w:val="28"/>
          <w:szCs w:val="28"/>
          <w:lang w:val="ru-RU"/>
        </w:rPr>
        <w:t xml:space="preserve">приложение </w:t>
      </w:r>
      <w:r w:rsidR="00AC1F15">
        <w:rPr>
          <w:i/>
          <w:iCs/>
          <w:sz w:val="28"/>
          <w:szCs w:val="28"/>
          <w:lang w:val="ru-RU"/>
        </w:rPr>
        <w:t>А, рис. 8</w:t>
      </w:r>
      <w:r w:rsidR="002F7131">
        <w:rPr>
          <w:sz w:val="28"/>
          <w:szCs w:val="28"/>
          <w:lang w:val="ru-RU"/>
        </w:rPr>
        <w:t>)</w:t>
      </w:r>
      <w:r w:rsidRPr="00DD571A">
        <w:rPr>
          <w:sz w:val="28"/>
          <w:szCs w:val="28"/>
          <w:lang w:val="ru-RU"/>
        </w:rPr>
        <w:t xml:space="preserve">. </w:t>
      </w:r>
      <w:r w:rsidR="009B2DDF">
        <w:rPr>
          <w:sz w:val="28"/>
          <w:szCs w:val="28"/>
          <w:lang w:val="ru-RU"/>
        </w:rPr>
        <w:t xml:space="preserve">В своих воспоминаниях </w:t>
      </w:r>
      <w:r w:rsidRPr="00DD571A">
        <w:rPr>
          <w:sz w:val="28"/>
          <w:szCs w:val="28"/>
          <w:lang w:val="ru-RU"/>
        </w:rPr>
        <w:t xml:space="preserve">Сара </w:t>
      </w:r>
      <w:proofErr w:type="spellStart"/>
      <w:r w:rsidRPr="00DD571A">
        <w:rPr>
          <w:sz w:val="28"/>
          <w:szCs w:val="28"/>
          <w:lang w:val="ru-RU"/>
        </w:rPr>
        <w:t>Гуче</w:t>
      </w:r>
      <w:proofErr w:type="spellEnd"/>
      <w:r w:rsidRPr="00DD571A">
        <w:rPr>
          <w:sz w:val="28"/>
          <w:szCs w:val="28"/>
          <w:lang w:val="ru-RU"/>
        </w:rPr>
        <w:t xml:space="preserve"> Миллер</w:t>
      </w:r>
      <w:r w:rsidR="009B2DDF">
        <w:rPr>
          <w:sz w:val="28"/>
          <w:szCs w:val="28"/>
          <w:lang w:val="ru-RU"/>
        </w:rPr>
        <w:t xml:space="preserve"> пишет</w:t>
      </w:r>
      <w:r w:rsidRPr="00DD571A">
        <w:rPr>
          <w:sz w:val="28"/>
          <w:szCs w:val="28"/>
          <w:lang w:val="ru-RU"/>
        </w:rPr>
        <w:t xml:space="preserve">: «Мадам </w:t>
      </w:r>
      <w:proofErr w:type="spellStart"/>
      <w:r w:rsidRPr="00DD571A">
        <w:rPr>
          <w:sz w:val="28"/>
          <w:szCs w:val="28"/>
          <w:lang w:val="ru-RU"/>
        </w:rPr>
        <w:t>Марикита</w:t>
      </w:r>
      <w:proofErr w:type="spellEnd"/>
      <w:r w:rsidRPr="00DD571A">
        <w:rPr>
          <w:sz w:val="28"/>
          <w:szCs w:val="28"/>
          <w:lang w:val="ru-RU"/>
        </w:rPr>
        <w:t xml:space="preserve"> была настолько почитаема в конце девятнадцатого и начале двадцатого веков, что буквально десятки газет Парижа, Лондона и Нью-Йорка опубликовали некрологи через неделю после ее смерти в 1922 году» [</w:t>
      </w:r>
      <w:r w:rsidR="007A381D" w:rsidRPr="007A381D">
        <w:rPr>
          <w:sz w:val="28"/>
          <w:szCs w:val="28"/>
          <w:lang w:val="ru-RU"/>
        </w:rPr>
        <w:t>46</w:t>
      </w:r>
      <w:r w:rsidRPr="00DD571A">
        <w:rPr>
          <w:sz w:val="28"/>
          <w:szCs w:val="28"/>
          <w:lang w:val="ru-RU"/>
        </w:rPr>
        <w:t>, с. 106]. На тот момент она была выдающимся хореографом, известным своими балетами, поставленными в Опера-Комик (</w:t>
      </w:r>
      <w:proofErr w:type="spellStart"/>
      <w:r w:rsidRPr="00DD571A">
        <w:rPr>
          <w:sz w:val="28"/>
          <w:szCs w:val="28"/>
          <w:lang w:val="ru-RU"/>
        </w:rPr>
        <w:t>Opera-Comique</w:t>
      </w:r>
      <w:proofErr w:type="spellEnd"/>
      <w:r w:rsidRPr="00DD571A">
        <w:rPr>
          <w:sz w:val="28"/>
          <w:szCs w:val="28"/>
          <w:lang w:val="ru-RU"/>
        </w:rPr>
        <w:t xml:space="preserve">) между 1898 и 1918 годами, а также постановками в мюзик-холлах. За время своей пятидесятилетней деятельности как хореографа </w:t>
      </w:r>
      <w:proofErr w:type="spellStart"/>
      <w:r w:rsidRPr="00DD571A">
        <w:rPr>
          <w:sz w:val="28"/>
          <w:szCs w:val="28"/>
          <w:lang w:val="ru-RU"/>
        </w:rPr>
        <w:t>Марикита</w:t>
      </w:r>
      <w:proofErr w:type="spellEnd"/>
      <w:r w:rsidRPr="00DD571A">
        <w:rPr>
          <w:sz w:val="28"/>
          <w:szCs w:val="28"/>
          <w:lang w:val="ru-RU"/>
        </w:rPr>
        <w:t xml:space="preserve"> создала не менее двухсот задокументированных балетов, а, возможно, и бол</w:t>
      </w:r>
      <w:r w:rsidR="00A01794">
        <w:rPr>
          <w:sz w:val="28"/>
          <w:szCs w:val="28"/>
          <w:lang w:val="ru-RU"/>
        </w:rPr>
        <w:t>ьше. Вершина ее карьеры пришлась</w:t>
      </w:r>
      <w:r w:rsidRPr="00DD571A">
        <w:rPr>
          <w:sz w:val="28"/>
          <w:szCs w:val="28"/>
          <w:lang w:val="ru-RU"/>
        </w:rPr>
        <w:t xml:space="preserve"> на 1890-</w:t>
      </w:r>
      <w:r w:rsidR="0037024F">
        <w:rPr>
          <w:sz w:val="28"/>
          <w:szCs w:val="28"/>
          <w:lang w:val="ru-RU"/>
        </w:rPr>
        <w:t>ы</w:t>
      </w:r>
      <w:r w:rsidRPr="00DD571A">
        <w:rPr>
          <w:sz w:val="28"/>
          <w:szCs w:val="28"/>
          <w:lang w:val="ru-RU"/>
        </w:rPr>
        <w:t>е и 1900-</w:t>
      </w:r>
      <w:r w:rsidR="0037024F">
        <w:rPr>
          <w:sz w:val="28"/>
          <w:szCs w:val="28"/>
          <w:lang w:val="ru-RU"/>
        </w:rPr>
        <w:t>ы</w:t>
      </w:r>
      <w:r w:rsidRPr="00DD571A">
        <w:rPr>
          <w:sz w:val="28"/>
          <w:szCs w:val="28"/>
          <w:lang w:val="ru-RU"/>
        </w:rPr>
        <w:t xml:space="preserve">е годы, когда каждый год она ставила от трех до </w:t>
      </w:r>
      <w:r w:rsidRPr="00DD571A">
        <w:rPr>
          <w:sz w:val="28"/>
          <w:szCs w:val="28"/>
        </w:rPr>
        <w:t xml:space="preserve">шести крупных работ на сценах Фоли-Бержер и Опера-Комик. </w:t>
      </w:r>
    </w:p>
    <w:p w14:paraId="1FF2E4F9" w14:textId="6C2FA13E" w:rsidR="00BF284E" w:rsidRPr="00DD571A" w:rsidRDefault="00BF284E" w:rsidP="00DD571A">
      <w:pPr>
        <w:ind w:firstLine="708"/>
        <w:jc w:val="both"/>
        <w:rPr>
          <w:sz w:val="28"/>
          <w:szCs w:val="28"/>
        </w:rPr>
      </w:pPr>
      <w:r w:rsidRPr="00DD571A">
        <w:rPr>
          <w:sz w:val="28"/>
          <w:szCs w:val="28"/>
        </w:rPr>
        <w:t xml:space="preserve">Профессионально танцуя с детства, она выбрала профессию хореографа по окончанию успешной карьеры балерины и характерной танцовщицы. Она была одной из выдающихся танцовщиц и хореографов той эпохи, но оставила мало следов своей карьеры и еще меньше следов своей жизни. И на данный момент ни в одном </w:t>
      </w:r>
      <w:r w:rsidR="00B724BF">
        <w:rPr>
          <w:sz w:val="28"/>
          <w:szCs w:val="28"/>
          <w:lang w:val="ru-RU"/>
        </w:rPr>
        <w:t xml:space="preserve">фундаментальном </w:t>
      </w:r>
      <w:r w:rsidRPr="00DD571A">
        <w:rPr>
          <w:sz w:val="28"/>
          <w:szCs w:val="28"/>
        </w:rPr>
        <w:t>официальном издании о хореографии не значится ее имя.</w:t>
      </w:r>
    </w:p>
    <w:p w14:paraId="4446F9A7" w14:textId="6F35F117" w:rsidR="00BF284E" w:rsidRPr="00600012" w:rsidRDefault="00BF284E" w:rsidP="00600012">
      <w:pPr>
        <w:ind w:firstLine="708"/>
        <w:jc w:val="both"/>
        <w:rPr>
          <w:sz w:val="28"/>
          <w:szCs w:val="28"/>
          <w:lang w:val="ru-RU"/>
        </w:rPr>
      </w:pPr>
      <w:r w:rsidRPr="00DD571A">
        <w:rPr>
          <w:sz w:val="28"/>
          <w:szCs w:val="28"/>
        </w:rPr>
        <w:t xml:space="preserve">Творчество мадам Марикиты отражало типы площадок, </w:t>
      </w:r>
      <w:r w:rsidR="00F638EB">
        <w:rPr>
          <w:sz w:val="28"/>
          <w:szCs w:val="28"/>
          <w:lang w:val="ru-RU"/>
        </w:rPr>
        <w:t>для</w:t>
      </w:r>
      <w:r w:rsidR="005176A7">
        <w:rPr>
          <w:sz w:val="28"/>
          <w:szCs w:val="28"/>
          <w:lang w:val="ru-RU"/>
        </w:rPr>
        <w:t xml:space="preserve"> </w:t>
      </w:r>
      <w:r w:rsidRPr="00DD571A">
        <w:rPr>
          <w:sz w:val="28"/>
          <w:szCs w:val="28"/>
        </w:rPr>
        <w:t xml:space="preserve">которых она </w:t>
      </w:r>
      <w:r w:rsidRPr="00DD571A">
        <w:rPr>
          <w:sz w:val="28"/>
          <w:szCs w:val="28"/>
          <w:lang w:val="ru-RU"/>
        </w:rPr>
        <w:t>ставила</w:t>
      </w:r>
      <w:r w:rsidR="005176A7">
        <w:rPr>
          <w:sz w:val="28"/>
          <w:szCs w:val="28"/>
          <w:lang w:val="ru-RU"/>
        </w:rPr>
        <w:t xml:space="preserve"> свои работы</w:t>
      </w:r>
      <w:r w:rsidRPr="00DD571A">
        <w:rPr>
          <w:sz w:val="28"/>
          <w:szCs w:val="28"/>
          <w:lang w:val="ru-RU"/>
        </w:rPr>
        <w:t xml:space="preserve">: </w:t>
      </w:r>
      <w:r w:rsidR="005176A7">
        <w:rPr>
          <w:sz w:val="28"/>
          <w:szCs w:val="28"/>
          <w:lang w:val="ru-RU"/>
        </w:rPr>
        <w:t xml:space="preserve">ведь </w:t>
      </w:r>
      <w:r w:rsidRPr="00DD571A">
        <w:rPr>
          <w:sz w:val="28"/>
          <w:szCs w:val="28"/>
          <w:lang w:val="ru-RU"/>
        </w:rPr>
        <w:t xml:space="preserve">она создавала и захватывающие развлекательные </w:t>
      </w:r>
      <w:r w:rsidR="00F638EB">
        <w:rPr>
          <w:sz w:val="28"/>
          <w:szCs w:val="28"/>
          <w:lang w:val="ru-RU"/>
        </w:rPr>
        <w:t xml:space="preserve">постановки </w:t>
      </w:r>
      <w:r w:rsidRPr="00DD571A">
        <w:rPr>
          <w:sz w:val="28"/>
          <w:szCs w:val="28"/>
          <w:lang w:val="ru-RU"/>
        </w:rPr>
        <w:t>для популярных театров, и академически ориентированные спектакли. Хотя некоторые из ее работ основывались на классическом танце, многие из них не</w:t>
      </w:r>
      <w:r w:rsidR="005176A7">
        <w:rPr>
          <w:sz w:val="28"/>
          <w:szCs w:val="28"/>
          <w:lang w:val="ru-RU"/>
        </w:rPr>
        <w:t xml:space="preserve"> поддавались традиционной классификации или описанию</w:t>
      </w:r>
      <w:r w:rsidRPr="00DD571A">
        <w:rPr>
          <w:sz w:val="28"/>
          <w:szCs w:val="28"/>
          <w:lang w:val="ru-RU"/>
        </w:rPr>
        <w:t xml:space="preserve">. В них видны признаки того, что они отошли от стандартизированных </w:t>
      </w:r>
      <w:r w:rsidR="00B776CB">
        <w:rPr>
          <w:sz w:val="28"/>
          <w:szCs w:val="28"/>
          <w:lang w:val="ru-RU"/>
        </w:rPr>
        <w:t>«</w:t>
      </w:r>
      <w:r w:rsidRPr="00DD571A">
        <w:rPr>
          <w:sz w:val="28"/>
          <w:szCs w:val="28"/>
          <w:lang w:val="ru-RU"/>
        </w:rPr>
        <w:t>па</w:t>
      </w:r>
      <w:r w:rsidR="00B776CB">
        <w:rPr>
          <w:sz w:val="28"/>
          <w:szCs w:val="28"/>
          <w:lang w:val="ru-RU"/>
        </w:rPr>
        <w:t>»</w:t>
      </w:r>
      <w:r w:rsidRPr="00DD571A">
        <w:rPr>
          <w:sz w:val="28"/>
          <w:szCs w:val="28"/>
          <w:lang w:val="ru-RU"/>
        </w:rPr>
        <w:t xml:space="preserve"> и, возможно, склонялись к современному танцу. Критики описывают эти работы туманно и говорят </w:t>
      </w:r>
      <w:r w:rsidRPr="00DD571A">
        <w:rPr>
          <w:sz w:val="28"/>
          <w:szCs w:val="28"/>
          <w:lang w:val="ru-RU"/>
        </w:rPr>
        <w:lastRenderedPageBreak/>
        <w:t xml:space="preserve">об обновлении жестов и танца, о ее привнесении «истины» выражения в танец и о бесконечно разнообразных комбинациях старого и нового. Многие описывали </w:t>
      </w:r>
      <w:proofErr w:type="spellStart"/>
      <w:r w:rsidRPr="00DD571A">
        <w:rPr>
          <w:sz w:val="28"/>
          <w:szCs w:val="28"/>
          <w:lang w:val="ru-RU"/>
        </w:rPr>
        <w:t>Марикиту</w:t>
      </w:r>
      <w:proofErr w:type="spellEnd"/>
      <w:r w:rsidRPr="00DD571A">
        <w:rPr>
          <w:sz w:val="28"/>
          <w:szCs w:val="28"/>
          <w:lang w:val="ru-RU"/>
        </w:rPr>
        <w:t xml:space="preserve"> как великого </w:t>
      </w:r>
      <w:r w:rsidR="00F638EB">
        <w:rPr>
          <w:sz w:val="28"/>
          <w:szCs w:val="28"/>
          <w:lang w:val="ru-RU"/>
        </w:rPr>
        <w:t>художника</w:t>
      </w:r>
      <w:r w:rsidRPr="00DD571A">
        <w:rPr>
          <w:sz w:val="28"/>
          <w:szCs w:val="28"/>
          <w:lang w:val="ru-RU"/>
        </w:rPr>
        <w:t>, создавшего собственный стиль, бесконечно творческого и изобретательного. В 1900-</w:t>
      </w:r>
      <w:r w:rsidR="0037024F">
        <w:rPr>
          <w:sz w:val="28"/>
          <w:szCs w:val="28"/>
          <w:lang w:val="ru-RU"/>
        </w:rPr>
        <w:t>ы</w:t>
      </w:r>
      <w:r w:rsidRPr="00DD571A">
        <w:rPr>
          <w:sz w:val="28"/>
          <w:szCs w:val="28"/>
          <w:lang w:val="ru-RU"/>
        </w:rPr>
        <w:t xml:space="preserve">х годах сама </w:t>
      </w:r>
      <w:proofErr w:type="spellStart"/>
      <w:r w:rsidRPr="00DD571A">
        <w:rPr>
          <w:sz w:val="28"/>
          <w:szCs w:val="28"/>
          <w:lang w:val="ru-RU"/>
        </w:rPr>
        <w:t>Марикита</w:t>
      </w:r>
      <w:proofErr w:type="spellEnd"/>
      <w:r w:rsidRPr="00DD571A">
        <w:rPr>
          <w:sz w:val="28"/>
          <w:szCs w:val="28"/>
          <w:lang w:val="ru-RU"/>
        </w:rPr>
        <w:t xml:space="preserve"> говорила о своей неприязни к академическим формам классического балета, которые, по ее мнению, стали неестественными и акробатическими. Она выступала за свободную интерпретацию музыки с использованием всего тела и была известна тем, что исключила из своих классических балетов гимнастические движения и пачку. Она описала свой подход к хореогра</w:t>
      </w:r>
      <w:r w:rsidR="00B776CB">
        <w:rPr>
          <w:sz w:val="28"/>
          <w:szCs w:val="28"/>
          <w:lang w:val="ru-RU"/>
        </w:rPr>
        <w:t>фии как инстинктивный, утверждая</w:t>
      </w:r>
      <w:r w:rsidRPr="00DD571A">
        <w:rPr>
          <w:sz w:val="28"/>
          <w:szCs w:val="28"/>
          <w:lang w:val="ru-RU"/>
        </w:rPr>
        <w:t>, что у нее непреодолимая склонность к независимости [</w:t>
      </w:r>
      <w:r w:rsidR="007A381D" w:rsidRPr="007A381D">
        <w:rPr>
          <w:sz w:val="28"/>
          <w:szCs w:val="28"/>
          <w:lang w:val="ru-RU"/>
        </w:rPr>
        <w:t>46</w:t>
      </w:r>
      <w:r w:rsidRPr="00DD571A">
        <w:rPr>
          <w:sz w:val="28"/>
          <w:szCs w:val="28"/>
          <w:lang w:val="ru-RU"/>
        </w:rPr>
        <w:t xml:space="preserve">]. </w:t>
      </w:r>
    </w:p>
    <w:p w14:paraId="3FCF528A" w14:textId="7AB69C30" w:rsidR="00076498" w:rsidRPr="00D42471" w:rsidRDefault="00F638EB" w:rsidP="00DD571A">
      <w:pPr>
        <w:ind w:firstLine="708"/>
        <w:jc w:val="both"/>
        <w:rPr>
          <w:sz w:val="28"/>
          <w:szCs w:val="28"/>
          <w:lang w:val="ru-RU"/>
        </w:rPr>
      </w:pPr>
      <w:r>
        <w:rPr>
          <w:sz w:val="28"/>
          <w:szCs w:val="28"/>
          <w:lang w:val="ru-RU"/>
        </w:rPr>
        <w:t>Следовательно, и</w:t>
      </w:r>
      <w:r w:rsidR="00BF284E" w:rsidRPr="00D42471">
        <w:rPr>
          <w:sz w:val="28"/>
          <w:szCs w:val="28"/>
          <w:lang w:val="ru-RU"/>
        </w:rPr>
        <w:t xml:space="preserve">зучение популярных театров </w:t>
      </w:r>
      <w:r w:rsidR="001D0D8A" w:rsidRPr="00D42471">
        <w:rPr>
          <w:sz w:val="28"/>
          <w:szCs w:val="28"/>
          <w:lang w:val="en-US"/>
        </w:rPr>
        <w:t>XIX</w:t>
      </w:r>
      <w:r w:rsidR="00BF284E" w:rsidRPr="00D42471">
        <w:rPr>
          <w:sz w:val="28"/>
          <w:szCs w:val="28"/>
          <w:lang w:val="ru-RU"/>
        </w:rPr>
        <w:t xml:space="preserve"> века доказывает присутствие нескольких значительных женщин-хореографов. Как утверждает </w:t>
      </w:r>
      <w:r>
        <w:rPr>
          <w:sz w:val="28"/>
          <w:szCs w:val="28"/>
          <w:lang w:val="ru-RU"/>
        </w:rPr>
        <w:t xml:space="preserve">американский историк танца </w:t>
      </w:r>
      <w:proofErr w:type="spellStart"/>
      <w:r w:rsidR="00BF284E" w:rsidRPr="00D42471">
        <w:rPr>
          <w:sz w:val="28"/>
          <w:szCs w:val="28"/>
          <w:lang w:val="ru-RU"/>
        </w:rPr>
        <w:t>Линн</w:t>
      </w:r>
      <w:proofErr w:type="spellEnd"/>
      <w:r w:rsidR="00BF284E" w:rsidRPr="00D42471">
        <w:rPr>
          <w:sz w:val="28"/>
          <w:szCs w:val="28"/>
          <w:lang w:val="ru-RU"/>
        </w:rPr>
        <w:t xml:space="preserve"> </w:t>
      </w:r>
      <w:proofErr w:type="spellStart"/>
      <w:r w:rsidR="00BF284E" w:rsidRPr="00D42471">
        <w:rPr>
          <w:sz w:val="28"/>
          <w:szCs w:val="28"/>
          <w:lang w:val="ru-RU"/>
        </w:rPr>
        <w:t>Гарафола</w:t>
      </w:r>
      <w:proofErr w:type="spellEnd"/>
      <w:r w:rsidR="00BF284E" w:rsidRPr="00D42471">
        <w:rPr>
          <w:sz w:val="28"/>
          <w:szCs w:val="28"/>
          <w:lang w:val="ru-RU"/>
        </w:rPr>
        <w:t xml:space="preserve"> в своей статье «Где в балете женщины-хореографы?», кажущаяся нехватка женщин-хореографов в историографии танца связана не с фактической лакуной, а с практикой театров и нынешним восприятием ценности этих институтов. Большинство женщин-хореографов </w:t>
      </w:r>
      <w:r w:rsidR="001D0D8A" w:rsidRPr="00D42471">
        <w:rPr>
          <w:sz w:val="28"/>
          <w:szCs w:val="28"/>
          <w:lang w:val="en-US"/>
        </w:rPr>
        <w:t>XIX</w:t>
      </w:r>
      <w:r w:rsidR="00BF284E" w:rsidRPr="00D42471">
        <w:rPr>
          <w:sz w:val="28"/>
          <w:szCs w:val="28"/>
          <w:lang w:val="ru-RU"/>
        </w:rPr>
        <w:t xml:space="preserve"> века служили в популярных театрах, цирках или увеселительных заведениях — менее престижных местах, которы</w:t>
      </w:r>
      <w:r w:rsidR="00644F9E">
        <w:rPr>
          <w:sz w:val="28"/>
          <w:szCs w:val="28"/>
          <w:lang w:val="ru-RU"/>
        </w:rPr>
        <w:t xml:space="preserve">е редко </w:t>
      </w:r>
      <w:r w:rsidR="00BF284E" w:rsidRPr="00D42471">
        <w:rPr>
          <w:sz w:val="28"/>
          <w:szCs w:val="28"/>
          <w:lang w:val="ru-RU"/>
        </w:rPr>
        <w:t>изучались в академических кругах [</w:t>
      </w:r>
      <w:r w:rsidR="007A381D" w:rsidRPr="007A381D">
        <w:rPr>
          <w:sz w:val="28"/>
          <w:szCs w:val="28"/>
          <w:lang w:val="ru-RU"/>
        </w:rPr>
        <w:t>39</w:t>
      </w:r>
      <w:r w:rsidR="00BF284E" w:rsidRPr="00D42471">
        <w:rPr>
          <w:sz w:val="28"/>
          <w:szCs w:val="28"/>
          <w:lang w:val="ru-RU"/>
        </w:rPr>
        <w:t>].</w:t>
      </w:r>
    </w:p>
    <w:p w14:paraId="496D9B9A" w14:textId="2104075A" w:rsidR="00076498" w:rsidRPr="00D42471" w:rsidRDefault="00BF284E" w:rsidP="00DD571A">
      <w:pPr>
        <w:ind w:firstLine="708"/>
        <w:jc w:val="both"/>
        <w:rPr>
          <w:color w:val="000000" w:themeColor="text1"/>
          <w:sz w:val="28"/>
          <w:szCs w:val="28"/>
          <w:lang w:val="ru-RU"/>
        </w:rPr>
      </w:pPr>
      <w:r w:rsidRPr="00D42471">
        <w:rPr>
          <w:color w:val="000000" w:themeColor="text1"/>
          <w:sz w:val="28"/>
          <w:szCs w:val="28"/>
          <w:lang w:val="ru-RU"/>
        </w:rPr>
        <w:t>Таким образом, гендерный дискурс в исследованиях, посвященных истории танцевального искусства, дает возможность бросить вызов доминированию мужского начала, его системе ценностей в культуре и истории художественного про</w:t>
      </w:r>
      <w:r w:rsidR="00CC586F">
        <w:rPr>
          <w:color w:val="000000" w:themeColor="text1"/>
          <w:sz w:val="28"/>
          <w:szCs w:val="28"/>
          <w:lang w:val="ru-RU"/>
        </w:rPr>
        <w:t>цесса</w:t>
      </w:r>
      <w:r w:rsidRPr="00D42471">
        <w:rPr>
          <w:color w:val="000000" w:themeColor="text1"/>
          <w:sz w:val="28"/>
          <w:szCs w:val="28"/>
          <w:lang w:val="ru-RU"/>
        </w:rPr>
        <w:t>. Применение феминистской науки в работе обусловлено ее функцией корректирующей роли при переустановке ценностей, категорий и структур любой области исследования, в то же время в расширении ее и обозначении в ней факта существования женщин. В смещении фокуса с предвзятости к мужчине в пользу женщин, она восстанавливает роль женщины-творца в рамках установленного канона. Кроме того, вынося на передний план вклад женщин в истории искусства, исследователи создают новые направления знаний, расширяя дискурс танца.</w:t>
      </w:r>
    </w:p>
    <w:p w14:paraId="49073181" w14:textId="3FA15C6E" w:rsidR="00DD571A" w:rsidRDefault="00C801EB" w:rsidP="00D42471">
      <w:pPr>
        <w:ind w:firstLine="708"/>
        <w:jc w:val="both"/>
        <w:rPr>
          <w:color w:val="000000" w:themeColor="text1"/>
          <w:sz w:val="28"/>
          <w:szCs w:val="28"/>
          <w:lang w:val="ru-RU"/>
        </w:rPr>
      </w:pPr>
      <w:r>
        <w:rPr>
          <w:color w:val="000000" w:themeColor="text1"/>
          <w:sz w:val="28"/>
          <w:szCs w:val="28"/>
          <w:lang w:val="ru-RU"/>
        </w:rPr>
        <w:t xml:space="preserve">Учитывая </w:t>
      </w:r>
      <w:r w:rsidR="00BF284E" w:rsidRPr="00D42471">
        <w:rPr>
          <w:color w:val="000000" w:themeColor="text1"/>
          <w:sz w:val="28"/>
          <w:szCs w:val="28"/>
          <w:lang w:val="ru-RU"/>
        </w:rPr>
        <w:t xml:space="preserve">вышесказанное, </w:t>
      </w:r>
      <w:r w:rsidR="00ED5CB1">
        <w:rPr>
          <w:color w:val="000000" w:themeColor="text1"/>
          <w:sz w:val="28"/>
          <w:szCs w:val="28"/>
          <w:lang w:val="ru-RU"/>
        </w:rPr>
        <w:t>предлагаем</w:t>
      </w:r>
      <w:r w:rsidR="003452D9">
        <w:rPr>
          <w:color w:val="000000" w:themeColor="text1"/>
          <w:sz w:val="28"/>
          <w:szCs w:val="28"/>
          <w:lang w:val="ru-RU"/>
        </w:rPr>
        <w:t xml:space="preserve"> рассмотреть историю развития казахстанского хореографического искусства для определения истины относительно богатства и разнообразия фактического материала</w:t>
      </w:r>
      <w:r w:rsidR="00CA11F0">
        <w:rPr>
          <w:color w:val="000000" w:themeColor="text1"/>
          <w:sz w:val="28"/>
          <w:szCs w:val="28"/>
          <w:lang w:val="ru-RU"/>
        </w:rPr>
        <w:t xml:space="preserve"> по исследуемой проблеме</w:t>
      </w:r>
      <w:r w:rsidR="003452D9">
        <w:rPr>
          <w:color w:val="000000" w:themeColor="text1"/>
          <w:sz w:val="28"/>
          <w:szCs w:val="28"/>
          <w:lang w:val="ru-RU"/>
        </w:rPr>
        <w:t xml:space="preserve">, а также изучения </w:t>
      </w:r>
      <w:r w:rsidR="00CA11F0">
        <w:rPr>
          <w:color w:val="000000" w:themeColor="text1"/>
          <w:sz w:val="28"/>
          <w:szCs w:val="28"/>
          <w:lang w:val="ru-RU"/>
        </w:rPr>
        <w:t xml:space="preserve">особенностей </w:t>
      </w:r>
      <w:r w:rsidR="00CA11F0" w:rsidRPr="00D42471">
        <w:rPr>
          <w:color w:val="000000" w:themeColor="text1"/>
          <w:sz w:val="28"/>
          <w:szCs w:val="28"/>
          <w:lang w:val="ru-RU"/>
        </w:rPr>
        <w:t>гендерно</w:t>
      </w:r>
      <w:r w:rsidR="00CA11F0">
        <w:rPr>
          <w:color w:val="000000" w:themeColor="text1"/>
          <w:sz w:val="28"/>
          <w:szCs w:val="28"/>
          <w:lang w:val="ru-RU"/>
        </w:rPr>
        <w:t>го аспекта в его современном</w:t>
      </w:r>
      <w:r w:rsidR="00BF284E" w:rsidRPr="00D42471">
        <w:rPr>
          <w:color w:val="000000" w:themeColor="text1"/>
          <w:sz w:val="28"/>
          <w:szCs w:val="28"/>
          <w:lang w:val="ru-RU"/>
        </w:rPr>
        <w:t xml:space="preserve"> с</w:t>
      </w:r>
      <w:r w:rsidR="00CA11F0">
        <w:rPr>
          <w:color w:val="000000" w:themeColor="text1"/>
          <w:sz w:val="28"/>
          <w:szCs w:val="28"/>
          <w:lang w:val="ru-RU"/>
        </w:rPr>
        <w:t>остоянии</w:t>
      </w:r>
      <w:r w:rsidR="003452D9">
        <w:rPr>
          <w:color w:val="000000" w:themeColor="text1"/>
          <w:sz w:val="28"/>
          <w:szCs w:val="28"/>
          <w:lang w:val="ru-RU"/>
        </w:rPr>
        <w:t>.</w:t>
      </w:r>
    </w:p>
    <w:p w14:paraId="3EFF6735" w14:textId="304AC255" w:rsidR="00BF284E" w:rsidRPr="00D42471" w:rsidRDefault="00BF284E" w:rsidP="00D42471">
      <w:pPr>
        <w:ind w:firstLine="708"/>
        <w:jc w:val="both"/>
        <w:rPr>
          <w:color w:val="000000" w:themeColor="text1"/>
          <w:sz w:val="28"/>
          <w:szCs w:val="28"/>
          <w:lang w:val="ru-RU"/>
        </w:rPr>
      </w:pPr>
      <w:r w:rsidRPr="00D42471">
        <w:rPr>
          <w:color w:val="000000" w:themeColor="text1"/>
          <w:sz w:val="28"/>
          <w:szCs w:val="28"/>
        </w:rPr>
        <w:t>С наступлением нового тысячелетия казахстанская хореография</w:t>
      </w:r>
      <w:r w:rsidRPr="00D42471">
        <w:rPr>
          <w:color w:val="000000" w:themeColor="text1"/>
          <w:sz w:val="28"/>
          <w:szCs w:val="28"/>
          <w:lang w:val="ru-RU"/>
        </w:rPr>
        <w:t xml:space="preserve"> </w:t>
      </w:r>
      <w:r w:rsidRPr="00D42471">
        <w:rPr>
          <w:color w:val="000000" w:themeColor="text1"/>
          <w:sz w:val="28"/>
          <w:szCs w:val="28"/>
        </w:rPr>
        <w:t>поднялась на новый виток своего развития. Обретение независимости,</w:t>
      </w:r>
      <w:r w:rsidRPr="00D42471">
        <w:rPr>
          <w:color w:val="000000" w:themeColor="text1"/>
          <w:sz w:val="28"/>
          <w:szCs w:val="28"/>
          <w:lang w:val="ru-RU"/>
        </w:rPr>
        <w:t xml:space="preserve"> </w:t>
      </w:r>
      <w:r w:rsidRPr="00D42471">
        <w:rPr>
          <w:color w:val="000000" w:themeColor="text1"/>
          <w:sz w:val="28"/>
          <w:szCs w:val="28"/>
        </w:rPr>
        <w:t>перенос столицы, государственные программы в области культуры и</w:t>
      </w:r>
      <w:r w:rsidRPr="00D42471">
        <w:rPr>
          <w:color w:val="000000" w:themeColor="text1"/>
          <w:sz w:val="28"/>
          <w:szCs w:val="28"/>
          <w:lang w:val="ru-RU"/>
        </w:rPr>
        <w:t xml:space="preserve"> </w:t>
      </w:r>
      <w:r w:rsidRPr="00D42471">
        <w:rPr>
          <w:color w:val="000000" w:themeColor="text1"/>
          <w:sz w:val="28"/>
          <w:szCs w:val="28"/>
        </w:rPr>
        <w:t xml:space="preserve">искусства </w:t>
      </w:r>
      <w:r w:rsidR="001D0D8A" w:rsidRPr="00D42471">
        <w:rPr>
          <w:color w:val="000000" w:themeColor="text1"/>
          <w:sz w:val="28"/>
          <w:szCs w:val="28"/>
          <w:lang w:val="ru-RU"/>
        </w:rPr>
        <w:t>–</w:t>
      </w:r>
      <w:r w:rsidRPr="00D42471">
        <w:rPr>
          <w:color w:val="000000" w:themeColor="text1"/>
          <w:sz w:val="28"/>
          <w:szCs w:val="28"/>
        </w:rPr>
        <w:t xml:space="preserve"> все эти факторы несомненно способствовали тому, что за</w:t>
      </w:r>
      <w:r w:rsidRPr="00D42471">
        <w:rPr>
          <w:color w:val="000000" w:themeColor="text1"/>
          <w:sz w:val="28"/>
          <w:szCs w:val="28"/>
          <w:lang w:val="ru-RU"/>
        </w:rPr>
        <w:t xml:space="preserve"> </w:t>
      </w:r>
      <w:r w:rsidRPr="00D42471">
        <w:rPr>
          <w:color w:val="000000" w:themeColor="text1"/>
          <w:sz w:val="28"/>
          <w:szCs w:val="28"/>
        </w:rPr>
        <w:t>последние двадцать лет в хореографическом искусстве Казахстана</w:t>
      </w:r>
      <w:r w:rsidRPr="00D42471">
        <w:rPr>
          <w:color w:val="000000" w:themeColor="text1"/>
          <w:sz w:val="28"/>
          <w:szCs w:val="28"/>
          <w:lang w:val="ru-RU"/>
        </w:rPr>
        <w:t xml:space="preserve"> </w:t>
      </w:r>
      <w:r w:rsidRPr="00D42471">
        <w:rPr>
          <w:color w:val="000000" w:themeColor="text1"/>
          <w:sz w:val="28"/>
          <w:szCs w:val="28"/>
        </w:rPr>
        <w:t>произошли существенные сдвиги и значительные достижения, которые были</w:t>
      </w:r>
      <w:r w:rsidRPr="00D42471">
        <w:rPr>
          <w:color w:val="000000" w:themeColor="text1"/>
          <w:sz w:val="28"/>
          <w:szCs w:val="28"/>
          <w:lang w:val="ru-RU"/>
        </w:rPr>
        <w:t xml:space="preserve"> </w:t>
      </w:r>
      <w:r w:rsidRPr="00D42471">
        <w:rPr>
          <w:color w:val="000000" w:themeColor="text1"/>
          <w:sz w:val="28"/>
          <w:szCs w:val="28"/>
        </w:rPr>
        <w:t>бы невозможны без изменений в мировом балете в ушедшем уже в историю</w:t>
      </w:r>
      <w:r w:rsidRPr="00D42471">
        <w:rPr>
          <w:color w:val="000000" w:themeColor="text1"/>
          <w:sz w:val="28"/>
          <w:szCs w:val="28"/>
          <w:lang w:val="ru-RU"/>
        </w:rPr>
        <w:t xml:space="preserve"> </w:t>
      </w:r>
      <w:r w:rsidRPr="00D42471">
        <w:rPr>
          <w:color w:val="000000" w:themeColor="text1"/>
          <w:sz w:val="28"/>
          <w:szCs w:val="28"/>
        </w:rPr>
        <w:t>ХХ веке.</w:t>
      </w:r>
      <w:r w:rsidRPr="00D42471">
        <w:rPr>
          <w:color w:val="000000" w:themeColor="text1"/>
          <w:sz w:val="28"/>
          <w:szCs w:val="28"/>
          <w:lang w:val="ru-RU"/>
        </w:rPr>
        <w:t xml:space="preserve"> </w:t>
      </w:r>
      <w:r w:rsidRPr="00D42471">
        <w:rPr>
          <w:color w:val="000000" w:themeColor="text1"/>
          <w:sz w:val="28"/>
          <w:szCs w:val="28"/>
        </w:rPr>
        <w:t>В период после обретения Казахстаном независимости наблюдался</w:t>
      </w:r>
      <w:r w:rsidRPr="00D42471">
        <w:rPr>
          <w:color w:val="000000" w:themeColor="text1"/>
          <w:sz w:val="28"/>
          <w:szCs w:val="28"/>
          <w:lang w:val="ru-RU"/>
        </w:rPr>
        <w:t xml:space="preserve"> </w:t>
      </w:r>
      <w:r w:rsidRPr="00D42471">
        <w:rPr>
          <w:color w:val="000000" w:themeColor="text1"/>
          <w:sz w:val="28"/>
          <w:szCs w:val="28"/>
        </w:rPr>
        <w:t xml:space="preserve">переход от советской идеологии к стремлению выстроить </w:t>
      </w:r>
      <w:r w:rsidR="00B967FC">
        <w:rPr>
          <w:color w:val="000000" w:themeColor="text1"/>
          <w:sz w:val="28"/>
          <w:szCs w:val="28"/>
          <w:lang w:val="ru-RU"/>
        </w:rPr>
        <w:t xml:space="preserve">и </w:t>
      </w:r>
      <w:r w:rsidR="00025CFB">
        <w:rPr>
          <w:color w:val="000000" w:themeColor="text1"/>
          <w:sz w:val="28"/>
          <w:szCs w:val="28"/>
          <w:lang w:val="ru-RU"/>
        </w:rPr>
        <w:t>вновь обрести</w:t>
      </w:r>
      <w:r w:rsidRPr="00D42471">
        <w:rPr>
          <w:color w:val="000000" w:themeColor="text1"/>
          <w:sz w:val="28"/>
          <w:szCs w:val="28"/>
          <w:lang w:val="ru-RU"/>
        </w:rPr>
        <w:t xml:space="preserve"> </w:t>
      </w:r>
      <w:r w:rsidRPr="00D42471">
        <w:rPr>
          <w:color w:val="000000" w:themeColor="text1"/>
          <w:sz w:val="28"/>
          <w:szCs w:val="28"/>
        </w:rPr>
        <w:t xml:space="preserve">национальную идентичность, которая бы </w:t>
      </w:r>
      <w:r w:rsidRPr="00D42471">
        <w:rPr>
          <w:color w:val="000000" w:themeColor="text1"/>
          <w:sz w:val="28"/>
          <w:szCs w:val="28"/>
        </w:rPr>
        <w:lastRenderedPageBreak/>
        <w:t>соответствовала потребностям</w:t>
      </w:r>
      <w:r w:rsidRPr="00D42471">
        <w:rPr>
          <w:color w:val="000000" w:themeColor="text1"/>
          <w:sz w:val="28"/>
          <w:szCs w:val="28"/>
          <w:lang w:val="ru-RU"/>
        </w:rPr>
        <w:t xml:space="preserve"> </w:t>
      </w:r>
      <w:r w:rsidRPr="00D42471">
        <w:rPr>
          <w:color w:val="000000" w:themeColor="text1"/>
          <w:sz w:val="28"/>
          <w:szCs w:val="28"/>
        </w:rPr>
        <w:t>времени. Эта эпоха ознаменовалось формированием нового образа человека,</w:t>
      </w:r>
      <w:r w:rsidRPr="00D42471">
        <w:rPr>
          <w:color w:val="000000" w:themeColor="text1"/>
          <w:sz w:val="28"/>
          <w:szCs w:val="28"/>
          <w:lang w:val="ru-RU"/>
        </w:rPr>
        <w:t xml:space="preserve"> </w:t>
      </w:r>
      <w:r w:rsidRPr="00D42471">
        <w:rPr>
          <w:color w:val="000000" w:themeColor="text1"/>
          <w:sz w:val="28"/>
          <w:szCs w:val="28"/>
        </w:rPr>
        <w:t>не просто приобщенного к памяти прошлого казахского народа, но</w:t>
      </w:r>
      <w:r w:rsidRPr="00D42471">
        <w:rPr>
          <w:color w:val="000000" w:themeColor="text1"/>
          <w:sz w:val="28"/>
          <w:szCs w:val="28"/>
          <w:lang w:val="ru-RU"/>
        </w:rPr>
        <w:t xml:space="preserve"> </w:t>
      </w:r>
      <w:r w:rsidRPr="00D42471">
        <w:rPr>
          <w:color w:val="000000" w:themeColor="text1"/>
          <w:sz w:val="28"/>
          <w:szCs w:val="28"/>
        </w:rPr>
        <w:t xml:space="preserve">транслирующего духовно-ценностные идеи </w:t>
      </w:r>
      <w:r w:rsidR="00B967FC">
        <w:rPr>
          <w:color w:val="000000" w:themeColor="text1"/>
          <w:sz w:val="28"/>
          <w:szCs w:val="28"/>
          <w:lang w:val="ru-RU"/>
        </w:rPr>
        <w:t>современного</w:t>
      </w:r>
      <w:r w:rsidRPr="00D42471">
        <w:rPr>
          <w:color w:val="000000" w:themeColor="text1"/>
          <w:sz w:val="28"/>
          <w:szCs w:val="28"/>
        </w:rPr>
        <w:t xml:space="preserve"> общества.</w:t>
      </w:r>
      <w:r w:rsidRPr="00D42471">
        <w:rPr>
          <w:color w:val="000000" w:themeColor="text1"/>
          <w:sz w:val="28"/>
          <w:szCs w:val="28"/>
          <w:lang w:val="ru-RU"/>
        </w:rPr>
        <w:t xml:space="preserve"> Без сомнения, подобные изменения, в первую очередь, сформировали запрос на рефлексию отечественных авторов и в области хореографии.</w:t>
      </w:r>
    </w:p>
    <w:p w14:paraId="5B6E9048" w14:textId="2A28B010" w:rsidR="002C39A5" w:rsidRDefault="00BF284E" w:rsidP="002C39A5">
      <w:pPr>
        <w:ind w:firstLine="708"/>
        <w:jc w:val="both"/>
        <w:rPr>
          <w:color w:val="000000" w:themeColor="text1"/>
          <w:sz w:val="28"/>
          <w:szCs w:val="28"/>
          <w:lang w:val="ru-RU"/>
        </w:rPr>
      </w:pPr>
      <w:r w:rsidRPr="00D42471">
        <w:rPr>
          <w:color w:val="000000" w:themeColor="text1"/>
          <w:sz w:val="28"/>
          <w:szCs w:val="28"/>
          <w:lang w:val="ru-RU"/>
        </w:rPr>
        <w:t xml:space="preserve">Хотя гендерный дискурс в искусствоведении, а в особенности </w:t>
      </w:r>
      <w:proofErr w:type="spellStart"/>
      <w:r w:rsidRPr="00D42471">
        <w:rPr>
          <w:color w:val="000000" w:themeColor="text1"/>
          <w:sz w:val="28"/>
          <w:szCs w:val="28"/>
          <w:lang w:val="ru-RU"/>
        </w:rPr>
        <w:t>балетоведении</w:t>
      </w:r>
      <w:proofErr w:type="spellEnd"/>
      <w:r w:rsidRPr="00D42471">
        <w:rPr>
          <w:color w:val="000000" w:themeColor="text1"/>
          <w:sz w:val="28"/>
          <w:szCs w:val="28"/>
          <w:lang w:val="ru-RU"/>
        </w:rPr>
        <w:t xml:space="preserve">, не является популярным и </w:t>
      </w:r>
      <w:r w:rsidR="00C55E11">
        <w:rPr>
          <w:color w:val="000000" w:themeColor="text1"/>
          <w:sz w:val="28"/>
          <w:szCs w:val="28"/>
          <w:lang w:val="ru-RU"/>
        </w:rPr>
        <w:t>тщательно</w:t>
      </w:r>
      <w:r w:rsidRPr="00D42471">
        <w:rPr>
          <w:color w:val="000000" w:themeColor="text1"/>
          <w:sz w:val="28"/>
          <w:szCs w:val="28"/>
          <w:lang w:val="ru-RU"/>
        </w:rPr>
        <w:t xml:space="preserve"> разработанным в казахстанской гуманитарной науке, все же существует скрытый потенциал для направления в ряде недавних научных работ по истории казахстанск</w:t>
      </w:r>
      <w:r w:rsidR="002C39A5">
        <w:rPr>
          <w:color w:val="000000" w:themeColor="text1"/>
          <w:sz w:val="28"/>
          <w:szCs w:val="28"/>
          <w:lang w:val="ru-RU"/>
        </w:rPr>
        <w:t>ого хореографического искусства</w:t>
      </w:r>
      <w:r w:rsidRPr="00D42471">
        <w:rPr>
          <w:color w:val="000000" w:themeColor="text1"/>
          <w:sz w:val="28"/>
          <w:szCs w:val="28"/>
          <w:lang w:val="ru-RU"/>
        </w:rPr>
        <w:t xml:space="preserve"> </w:t>
      </w:r>
      <w:proofErr w:type="spellStart"/>
      <w:r w:rsidRPr="00D42471">
        <w:rPr>
          <w:color w:val="000000" w:themeColor="text1"/>
          <w:sz w:val="28"/>
          <w:szCs w:val="28"/>
          <w:lang w:val="ru-RU"/>
        </w:rPr>
        <w:t>Кусановой</w:t>
      </w:r>
      <w:proofErr w:type="spellEnd"/>
      <w:r w:rsidRPr="00D42471">
        <w:rPr>
          <w:color w:val="000000" w:themeColor="text1"/>
          <w:sz w:val="28"/>
          <w:szCs w:val="28"/>
          <w:lang w:val="ru-RU"/>
        </w:rPr>
        <w:t xml:space="preserve"> А. [6], </w:t>
      </w:r>
      <w:proofErr w:type="spellStart"/>
      <w:r w:rsidRPr="00D42471">
        <w:rPr>
          <w:color w:val="000000" w:themeColor="text1"/>
          <w:sz w:val="28"/>
          <w:szCs w:val="28"/>
          <w:lang w:val="ru-RU"/>
        </w:rPr>
        <w:t>Молдахметовой</w:t>
      </w:r>
      <w:proofErr w:type="spellEnd"/>
      <w:r w:rsidRPr="00D42471">
        <w:rPr>
          <w:color w:val="000000" w:themeColor="text1"/>
          <w:sz w:val="28"/>
          <w:szCs w:val="28"/>
          <w:lang w:val="ru-RU"/>
        </w:rPr>
        <w:t xml:space="preserve"> А. [</w:t>
      </w:r>
      <w:r w:rsidR="007A381D" w:rsidRPr="007A381D">
        <w:rPr>
          <w:color w:val="000000" w:themeColor="text1"/>
          <w:sz w:val="28"/>
          <w:szCs w:val="28"/>
          <w:lang w:val="ru-RU"/>
        </w:rPr>
        <w:t>7</w:t>
      </w:r>
      <w:r w:rsidRPr="00D42471">
        <w:rPr>
          <w:color w:val="000000" w:themeColor="text1"/>
          <w:sz w:val="28"/>
          <w:szCs w:val="28"/>
          <w:lang w:val="ru-RU"/>
        </w:rPr>
        <w:t xml:space="preserve">], </w:t>
      </w:r>
      <w:proofErr w:type="spellStart"/>
      <w:r w:rsidRPr="00D42471">
        <w:rPr>
          <w:color w:val="000000" w:themeColor="text1"/>
          <w:sz w:val="28"/>
          <w:szCs w:val="28"/>
          <w:lang w:val="ru-RU"/>
        </w:rPr>
        <w:t>Молдалим</w:t>
      </w:r>
      <w:proofErr w:type="spellEnd"/>
      <w:r w:rsidRPr="00D42471">
        <w:rPr>
          <w:color w:val="000000" w:themeColor="text1"/>
          <w:sz w:val="28"/>
          <w:szCs w:val="28"/>
          <w:lang w:val="ru-RU"/>
        </w:rPr>
        <w:t xml:space="preserve"> Т.</w:t>
      </w:r>
      <w:r w:rsidR="0093149D" w:rsidRPr="00D42471">
        <w:rPr>
          <w:color w:val="000000" w:themeColor="text1"/>
          <w:sz w:val="28"/>
          <w:szCs w:val="28"/>
          <w:lang w:val="ru-RU"/>
        </w:rPr>
        <w:t xml:space="preserve"> И </w:t>
      </w:r>
      <w:proofErr w:type="spellStart"/>
      <w:r w:rsidR="0093149D" w:rsidRPr="00D42471">
        <w:rPr>
          <w:color w:val="000000" w:themeColor="text1"/>
          <w:sz w:val="28"/>
          <w:szCs w:val="28"/>
          <w:lang w:val="ru-RU"/>
        </w:rPr>
        <w:t>Уразымбетова</w:t>
      </w:r>
      <w:proofErr w:type="spellEnd"/>
      <w:r w:rsidR="0093149D" w:rsidRPr="00D42471">
        <w:rPr>
          <w:color w:val="000000" w:themeColor="text1"/>
          <w:sz w:val="28"/>
          <w:szCs w:val="28"/>
          <w:lang w:val="ru-RU"/>
        </w:rPr>
        <w:t xml:space="preserve"> Д.</w:t>
      </w:r>
      <w:r w:rsidRPr="00D42471">
        <w:rPr>
          <w:color w:val="000000" w:themeColor="text1"/>
          <w:sz w:val="28"/>
          <w:szCs w:val="28"/>
          <w:lang w:val="ru-RU"/>
        </w:rPr>
        <w:t xml:space="preserve"> [</w:t>
      </w:r>
      <w:r w:rsidR="007A381D" w:rsidRPr="007A381D">
        <w:rPr>
          <w:color w:val="000000" w:themeColor="text1"/>
          <w:sz w:val="28"/>
          <w:szCs w:val="28"/>
          <w:lang w:val="ru-RU"/>
        </w:rPr>
        <w:t>4</w:t>
      </w:r>
      <w:r w:rsidRPr="00D42471">
        <w:rPr>
          <w:color w:val="000000" w:themeColor="text1"/>
          <w:sz w:val="28"/>
          <w:szCs w:val="28"/>
          <w:lang w:val="ru-RU"/>
        </w:rPr>
        <w:t>]. От их внимания к творчеству казахстанских хореографов и национа</w:t>
      </w:r>
      <w:r w:rsidR="002C39A5">
        <w:rPr>
          <w:color w:val="000000" w:themeColor="text1"/>
          <w:sz w:val="28"/>
          <w:szCs w:val="28"/>
          <w:lang w:val="ru-RU"/>
        </w:rPr>
        <w:t>льной хореографии не ускользнула</w:t>
      </w:r>
      <w:r w:rsidRPr="00D42471">
        <w:rPr>
          <w:color w:val="000000" w:themeColor="text1"/>
          <w:sz w:val="28"/>
          <w:szCs w:val="28"/>
          <w:lang w:val="ru-RU"/>
        </w:rPr>
        <w:t xml:space="preserve"> важная ха</w:t>
      </w:r>
      <w:r w:rsidR="002C39A5">
        <w:rPr>
          <w:color w:val="000000" w:themeColor="text1"/>
          <w:sz w:val="28"/>
          <w:szCs w:val="28"/>
          <w:lang w:val="ru-RU"/>
        </w:rPr>
        <w:t>рактерная особенность, а именно</w:t>
      </w:r>
      <w:r w:rsidRPr="00D42471">
        <w:rPr>
          <w:color w:val="000000" w:themeColor="text1"/>
          <w:sz w:val="28"/>
          <w:szCs w:val="28"/>
          <w:lang w:val="ru-RU"/>
        </w:rPr>
        <w:t xml:space="preserve"> чуткость балетмейстеров к поиску смыслов, духовных и эстетических идеалов в </w:t>
      </w:r>
      <w:r w:rsidR="00186AEF">
        <w:rPr>
          <w:color w:val="000000" w:themeColor="text1"/>
          <w:sz w:val="28"/>
          <w:szCs w:val="28"/>
          <w:lang w:val="ru-RU"/>
        </w:rPr>
        <w:t xml:space="preserve">многослойности образов казахской мифологии и </w:t>
      </w:r>
      <w:r w:rsidRPr="00D42471">
        <w:rPr>
          <w:color w:val="000000" w:themeColor="text1"/>
          <w:sz w:val="28"/>
          <w:szCs w:val="28"/>
          <w:lang w:val="ru-RU"/>
        </w:rPr>
        <w:t xml:space="preserve">символике. </w:t>
      </w:r>
    </w:p>
    <w:p w14:paraId="67272408" w14:textId="3BA20CCC" w:rsidR="00BF284E" w:rsidRPr="00D42471" w:rsidRDefault="00BF284E" w:rsidP="002C39A5">
      <w:pPr>
        <w:ind w:firstLine="708"/>
        <w:jc w:val="both"/>
        <w:rPr>
          <w:color w:val="000000" w:themeColor="text1"/>
          <w:sz w:val="28"/>
          <w:szCs w:val="28"/>
          <w:lang w:val="ru-RU"/>
        </w:rPr>
      </w:pPr>
      <w:r w:rsidRPr="00D42471">
        <w:rPr>
          <w:color w:val="000000" w:themeColor="text1"/>
          <w:sz w:val="28"/>
          <w:szCs w:val="28"/>
          <w:lang w:val="ru-RU"/>
        </w:rPr>
        <w:t xml:space="preserve">Приведем здесь лишь одну цитату из диссертации </w:t>
      </w:r>
      <w:proofErr w:type="spellStart"/>
      <w:r w:rsidRPr="00D42471">
        <w:rPr>
          <w:color w:val="000000" w:themeColor="text1"/>
          <w:sz w:val="28"/>
          <w:szCs w:val="28"/>
          <w:lang w:val="ru-RU"/>
        </w:rPr>
        <w:t>Молдахмето</w:t>
      </w:r>
      <w:r w:rsidR="002C39A5">
        <w:rPr>
          <w:color w:val="000000" w:themeColor="text1"/>
          <w:sz w:val="28"/>
          <w:szCs w:val="28"/>
          <w:lang w:val="ru-RU"/>
        </w:rPr>
        <w:t>вой</w:t>
      </w:r>
      <w:proofErr w:type="spellEnd"/>
      <w:r w:rsidR="002C39A5">
        <w:rPr>
          <w:color w:val="000000" w:themeColor="text1"/>
          <w:sz w:val="28"/>
          <w:szCs w:val="28"/>
          <w:lang w:val="ru-RU"/>
        </w:rPr>
        <w:t xml:space="preserve"> </w:t>
      </w:r>
      <w:r w:rsidRPr="00D42471">
        <w:rPr>
          <w:color w:val="000000" w:themeColor="text1"/>
          <w:sz w:val="28"/>
          <w:szCs w:val="28"/>
          <w:lang w:val="ru-RU"/>
        </w:rPr>
        <w:t>А.: «</w:t>
      </w:r>
      <w:r w:rsidRPr="00D42471">
        <w:rPr>
          <w:color w:val="000000" w:themeColor="text1"/>
          <w:sz w:val="28"/>
          <w:szCs w:val="28"/>
        </w:rPr>
        <w:t>В постановках начала XXI века наблюдаемое тяготение к выражению внутреннего состояния человека, отражает развитие новых тенденций в национальном хореографическом искусстве. В этом отношении стремления отечественных балетмейстеров, воплощающиеся через обращения к примерам казахской мифологии, через представление образов казахской женщины, через попытки раскрытия поэзии просветителя Абая, выражают направленность и тяготение к развитию национального хореографического искусства путём направления внимания современного зрителя к психоанализу в эстетическом и духовном смысле</w:t>
      </w:r>
      <w:r w:rsidRPr="00D42471">
        <w:rPr>
          <w:color w:val="000000" w:themeColor="text1"/>
          <w:sz w:val="28"/>
          <w:szCs w:val="28"/>
          <w:lang w:val="ru-RU"/>
        </w:rPr>
        <w:t>» [</w:t>
      </w:r>
      <w:r w:rsidR="007A381D" w:rsidRPr="007A381D">
        <w:rPr>
          <w:color w:val="000000" w:themeColor="text1"/>
          <w:sz w:val="28"/>
          <w:szCs w:val="28"/>
          <w:lang w:val="ru-RU"/>
        </w:rPr>
        <w:t>7</w:t>
      </w:r>
      <w:r w:rsidRPr="00D42471">
        <w:rPr>
          <w:color w:val="000000" w:themeColor="text1"/>
          <w:sz w:val="28"/>
          <w:szCs w:val="28"/>
          <w:lang w:val="ru-RU"/>
        </w:rPr>
        <w:t>, с. 117]</w:t>
      </w:r>
      <w:r w:rsidRPr="00D42471">
        <w:rPr>
          <w:color w:val="000000" w:themeColor="text1"/>
          <w:sz w:val="28"/>
          <w:szCs w:val="28"/>
        </w:rPr>
        <w:t>.</w:t>
      </w:r>
      <w:r w:rsidRPr="00D42471">
        <w:rPr>
          <w:color w:val="000000" w:themeColor="text1"/>
          <w:sz w:val="28"/>
          <w:szCs w:val="28"/>
          <w:lang w:val="ru-RU"/>
        </w:rPr>
        <w:t xml:space="preserve"> </w:t>
      </w:r>
    </w:p>
    <w:p w14:paraId="20BA6EB8" w14:textId="2DBCFF20" w:rsidR="00287948" w:rsidRDefault="00BF284E" w:rsidP="00287948">
      <w:pPr>
        <w:ind w:firstLine="708"/>
        <w:jc w:val="both"/>
        <w:rPr>
          <w:color w:val="000000" w:themeColor="text1"/>
          <w:sz w:val="28"/>
          <w:szCs w:val="28"/>
          <w:lang w:val="ru-RU"/>
        </w:rPr>
      </w:pPr>
      <w:r w:rsidRPr="00D42471">
        <w:rPr>
          <w:color w:val="000000" w:themeColor="text1"/>
          <w:sz w:val="28"/>
          <w:szCs w:val="28"/>
          <w:lang w:val="ru-RU"/>
        </w:rPr>
        <w:t>Не подлежит сомнению факт, что на протяжении всего времени существования профессионального танцевального искусства в Казахстане женщины были вовлечены в культурное производство, превращая свое тело в средство для художественного процесса в качестве источника творчества мужчин</w:t>
      </w:r>
      <w:r w:rsidR="0055698F">
        <w:rPr>
          <w:color w:val="000000" w:themeColor="text1"/>
          <w:sz w:val="28"/>
          <w:szCs w:val="28"/>
          <w:lang w:val="ru-RU"/>
        </w:rPr>
        <w:t xml:space="preserve"> и лишь </w:t>
      </w:r>
      <w:r w:rsidRPr="00D42471">
        <w:rPr>
          <w:color w:val="000000" w:themeColor="text1"/>
          <w:sz w:val="28"/>
          <w:szCs w:val="28"/>
          <w:lang w:val="ru-RU"/>
        </w:rPr>
        <w:t xml:space="preserve">иногда женщин-авторов. </w:t>
      </w:r>
    </w:p>
    <w:p w14:paraId="382FF040" w14:textId="13A9F26D" w:rsidR="00287948" w:rsidRPr="00287948" w:rsidRDefault="00287948" w:rsidP="00287948">
      <w:pPr>
        <w:ind w:firstLine="708"/>
        <w:jc w:val="both"/>
        <w:rPr>
          <w:color w:val="000000" w:themeColor="text1"/>
          <w:sz w:val="28"/>
          <w:szCs w:val="28"/>
          <w:lang w:val="ru-RU"/>
        </w:rPr>
      </w:pPr>
      <w:r w:rsidRPr="00C540C6">
        <w:rPr>
          <w:color w:val="000000" w:themeColor="text1"/>
          <w:sz w:val="28"/>
          <w:szCs w:val="28"/>
          <w:lang w:val="ru-RU"/>
        </w:rPr>
        <w:t>Каково состояние балетмейстерской школы страны в</w:t>
      </w:r>
      <w:r w:rsidR="005A05D3" w:rsidRPr="00C540C6">
        <w:rPr>
          <w:color w:val="000000" w:themeColor="text1"/>
          <w:sz w:val="28"/>
          <w:szCs w:val="28"/>
          <w:lang w:val="ru-RU"/>
        </w:rPr>
        <w:t xml:space="preserve"> гендерном </w:t>
      </w:r>
      <w:r w:rsidR="00C540C6" w:rsidRPr="00C540C6">
        <w:rPr>
          <w:color w:val="000000" w:themeColor="text1"/>
          <w:sz w:val="28"/>
          <w:szCs w:val="28"/>
          <w:lang w:val="ru-RU"/>
        </w:rPr>
        <w:t>представительстве</w:t>
      </w:r>
      <w:r w:rsidRPr="00C540C6">
        <w:rPr>
          <w:color w:val="000000" w:themeColor="text1"/>
          <w:sz w:val="28"/>
          <w:szCs w:val="28"/>
          <w:lang w:val="ru-RU"/>
        </w:rPr>
        <w:t xml:space="preserve">, а также </w:t>
      </w:r>
      <w:r w:rsidR="005A05D3" w:rsidRPr="00C540C6">
        <w:rPr>
          <w:color w:val="000000" w:themeColor="text1"/>
          <w:sz w:val="28"/>
          <w:szCs w:val="28"/>
          <w:lang w:val="ru-RU"/>
        </w:rPr>
        <w:t xml:space="preserve">в </w:t>
      </w:r>
      <w:r w:rsidR="00C540C6" w:rsidRPr="00C540C6">
        <w:rPr>
          <w:color w:val="000000" w:themeColor="text1"/>
          <w:sz w:val="28"/>
          <w:szCs w:val="28"/>
          <w:lang w:val="ru-RU"/>
        </w:rPr>
        <w:t xml:space="preserve">соотношении с </w:t>
      </w:r>
      <w:r w:rsidRPr="00C540C6">
        <w:rPr>
          <w:color w:val="000000" w:themeColor="text1"/>
          <w:sz w:val="28"/>
          <w:szCs w:val="28"/>
          <w:lang w:val="ru-RU"/>
        </w:rPr>
        <w:t>основны</w:t>
      </w:r>
      <w:r w:rsidR="00C540C6" w:rsidRPr="00C540C6">
        <w:rPr>
          <w:color w:val="000000" w:themeColor="text1"/>
          <w:sz w:val="28"/>
          <w:szCs w:val="28"/>
          <w:lang w:val="ru-RU"/>
        </w:rPr>
        <w:t>ми</w:t>
      </w:r>
      <w:r w:rsidRPr="00C540C6">
        <w:rPr>
          <w:color w:val="000000" w:themeColor="text1"/>
          <w:sz w:val="28"/>
          <w:szCs w:val="28"/>
          <w:lang w:val="ru-RU"/>
        </w:rPr>
        <w:t xml:space="preserve"> стилистически</w:t>
      </w:r>
      <w:r w:rsidR="00C540C6" w:rsidRPr="00C540C6">
        <w:rPr>
          <w:color w:val="000000" w:themeColor="text1"/>
          <w:sz w:val="28"/>
          <w:szCs w:val="28"/>
          <w:lang w:val="ru-RU"/>
        </w:rPr>
        <w:t>ми</w:t>
      </w:r>
      <w:r w:rsidRPr="00C540C6">
        <w:rPr>
          <w:color w:val="000000" w:themeColor="text1"/>
          <w:sz w:val="28"/>
          <w:szCs w:val="28"/>
          <w:lang w:val="ru-RU"/>
        </w:rPr>
        <w:t xml:space="preserve"> направлени</w:t>
      </w:r>
      <w:r w:rsidR="005A05D3" w:rsidRPr="00C540C6">
        <w:rPr>
          <w:color w:val="000000" w:themeColor="text1"/>
          <w:sz w:val="28"/>
          <w:szCs w:val="28"/>
          <w:lang w:val="ru-RU"/>
        </w:rPr>
        <w:t>я</w:t>
      </w:r>
      <w:r w:rsidR="00C540C6" w:rsidRPr="00C540C6">
        <w:rPr>
          <w:color w:val="000000" w:themeColor="text1"/>
          <w:sz w:val="28"/>
          <w:szCs w:val="28"/>
          <w:lang w:val="ru-RU"/>
        </w:rPr>
        <w:t>ми</w:t>
      </w:r>
      <w:r w:rsidRPr="00C540C6">
        <w:rPr>
          <w:color w:val="000000" w:themeColor="text1"/>
          <w:sz w:val="28"/>
          <w:szCs w:val="28"/>
          <w:lang w:val="ru-RU"/>
        </w:rPr>
        <w:t>, наглядно продемонстрировано автором ниже.</w:t>
      </w:r>
    </w:p>
    <w:p w14:paraId="300C963B" w14:textId="77777777" w:rsidR="00C540C6" w:rsidRDefault="00287948" w:rsidP="00287948">
      <w:pPr>
        <w:ind w:firstLine="708"/>
        <w:jc w:val="both"/>
        <w:rPr>
          <w:sz w:val="28"/>
          <w:szCs w:val="28"/>
        </w:rPr>
      </w:pPr>
      <w:r w:rsidRPr="00D42471">
        <w:rPr>
          <w:sz w:val="28"/>
          <w:szCs w:val="28"/>
          <w:lang w:val="ru-RU"/>
        </w:rPr>
        <w:t>На данный момент с</w:t>
      </w:r>
      <w:r w:rsidRPr="00D42471">
        <w:rPr>
          <w:sz w:val="28"/>
          <w:szCs w:val="28"/>
        </w:rPr>
        <w:t>уществует четыре постоянно действующи</w:t>
      </w:r>
      <w:r w:rsidRPr="00D42471">
        <w:rPr>
          <w:sz w:val="28"/>
          <w:szCs w:val="28"/>
          <w:lang w:val="ru-RU"/>
        </w:rPr>
        <w:t>х</w:t>
      </w:r>
      <w:r w:rsidRPr="00D42471">
        <w:rPr>
          <w:sz w:val="28"/>
          <w:szCs w:val="28"/>
        </w:rPr>
        <w:t xml:space="preserve"> балетны</w:t>
      </w:r>
      <w:r w:rsidRPr="00D42471">
        <w:rPr>
          <w:sz w:val="28"/>
          <w:szCs w:val="28"/>
          <w:lang w:val="ru-RU"/>
        </w:rPr>
        <w:t>х</w:t>
      </w:r>
      <w:r w:rsidRPr="00D42471">
        <w:rPr>
          <w:sz w:val="28"/>
          <w:szCs w:val="28"/>
        </w:rPr>
        <w:t xml:space="preserve"> </w:t>
      </w:r>
      <w:r w:rsidRPr="00D42471">
        <w:rPr>
          <w:sz w:val="28"/>
          <w:szCs w:val="28"/>
          <w:lang w:val="ru-RU"/>
        </w:rPr>
        <w:t>театра:</w:t>
      </w:r>
      <w:r w:rsidRPr="00D42471">
        <w:rPr>
          <w:sz w:val="28"/>
          <w:szCs w:val="28"/>
        </w:rPr>
        <w:t xml:space="preserve"> </w:t>
      </w:r>
    </w:p>
    <w:p w14:paraId="2B76D9AE" w14:textId="77777777" w:rsidR="00C540C6" w:rsidRDefault="00C540C6" w:rsidP="00287948">
      <w:pPr>
        <w:ind w:firstLine="708"/>
        <w:jc w:val="both"/>
        <w:rPr>
          <w:sz w:val="28"/>
          <w:szCs w:val="28"/>
        </w:rPr>
      </w:pPr>
      <w:r>
        <w:rPr>
          <w:sz w:val="28"/>
          <w:szCs w:val="28"/>
          <w:lang w:val="ru-RU"/>
        </w:rPr>
        <w:t xml:space="preserve">– </w:t>
      </w:r>
      <w:r w:rsidR="00287948" w:rsidRPr="00D42471">
        <w:rPr>
          <w:sz w:val="28"/>
          <w:szCs w:val="28"/>
        </w:rPr>
        <w:t xml:space="preserve">в </w:t>
      </w:r>
      <w:r w:rsidR="00DF43FB">
        <w:rPr>
          <w:sz w:val="28"/>
          <w:szCs w:val="28"/>
          <w:lang w:val="ru-RU"/>
        </w:rPr>
        <w:t xml:space="preserve">г. </w:t>
      </w:r>
      <w:r w:rsidR="00287948" w:rsidRPr="00D42471">
        <w:rPr>
          <w:sz w:val="28"/>
          <w:szCs w:val="28"/>
        </w:rPr>
        <w:t>Алматы</w:t>
      </w:r>
      <w:r>
        <w:rPr>
          <w:sz w:val="28"/>
          <w:szCs w:val="28"/>
          <w:lang w:val="ru-RU"/>
        </w:rPr>
        <w:t xml:space="preserve">: 2 </w:t>
      </w:r>
      <w:r w:rsidR="00287948" w:rsidRPr="00D42471">
        <w:rPr>
          <w:sz w:val="28"/>
          <w:szCs w:val="28"/>
        </w:rPr>
        <w:t>(</w:t>
      </w:r>
      <w:r w:rsidR="00287948" w:rsidRPr="00D42471">
        <w:rPr>
          <w:sz w:val="28"/>
          <w:szCs w:val="28"/>
          <w:lang w:val="ru-RU"/>
        </w:rPr>
        <w:t>КН</w:t>
      </w:r>
      <w:r w:rsidR="00287948" w:rsidRPr="00D42471">
        <w:rPr>
          <w:sz w:val="28"/>
          <w:szCs w:val="28"/>
        </w:rPr>
        <w:t xml:space="preserve">АТОБ </w:t>
      </w:r>
      <w:r w:rsidR="00287948" w:rsidRPr="00D42471">
        <w:rPr>
          <w:sz w:val="28"/>
          <w:szCs w:val="28"/>
          <w:lang w:val="ru-RU"/>
        </w:rPr>
        <w:t xml:space="preserve">им. Абая </w:t>
      </w:r>
      <w:r w:rsidR="00287948" w:rsidRPr="00D42471">
        <w:rPr>
          <w:sz w:val="28"/>
          <w:szCs w:val="28"/>
        </w:rPr>
        <w:t xml:space="preserve">и </w:t>
      </w:r>
      <w:r w:rsidR="00287948" w:rsidRPr="00D42471">
        <w:rPr>
          <w:sz w:val="28"/>
          <w:szCs w:val="28"/>
          <w:lang w:val="ru-RU"/>
        </w:rPr>
        <w:t xml:space="preserve">Государственный академический театр танца под рук. Б. </w:t>
      </w:r>
      <w:proofErr w:type="spellStart"/>
      <w:r w:rsidR="00287948" w:rsidRPr="00D42471">
        <w:rPr>
          <w:sz w:val="28"/>
          <w:szCs w:val="28"/>
          <w:lang w:val="ru-RU"/>
        </w:rPr>
        <w:t>Аюханова</w:t>
      </w:r>
      <w:proofErr w:type="spellEnd"/>
      <w:r w:rsidR="00287948" w:rsidRPr="00D42471">
        <w:rPr>
          <w:sz w:val="28"/>
          <w:szCs w:val="28"/>
        </w:rPr>
        <w:t xml:space="preserve">) </w:t>
      </w:r>
    </w:p>
    <w:p w14:paraId="5B408BB6" w14:textId="77777777" w:rsidR="00F32DFB" w:rsidRDefault="00C540C6" w:rsidP="00287948">
      <w:pPr>
        <w:ind w:firstLine="708"/>
        <w:jc w:val="both"/>
        <w:rPr>
          <w:sz w:val="28"/>
          <w:szCs w:val="28"/>
        </w:rPr>
      </w:pPr>
      <w:r>
        <w:rPr>
          <w:sz w:val="28"/>
          <w:szCs w:val="28"/>
          <w:lang w:val="ru-RU"/>
        </w:rPr>
        <w:t xml:space="preserve">– </w:t>
      </w:r>
      <w:r w:rsidR="00287948" w:rsidRPr="00D42471">
        <w:rPr>
          <w:sz w:val="28"/>
          <w:szCs w:val="28"/>
        </w:rPr>
        <w:t xml:space="preserve">в </w:t>
      </w:r>
      <w:r w:rsidR="00DF43FB">
        <w:rPr>
          <w:sz w:val="28"/>
          <w:szCs w:val="28"/>
          <w:lang w:val="ru-RU"/>
        </w:rPr>
        <w:t xml:space="preserve">г. </w:t>
      </w:r>
      <w:r w:rsidR="00287948" w:rsidRPr="00D42471">
        <w:rPr>
          <w:sz w:val="28"/>
          <w:szCs w:val="28"/>
          <w:lang w:val="ru-RU"/>
        </w:rPr>
        <w:t>Астане</w:t>
      </w:r>
      <w:r>
        <w:rPr>
          <w:sz w:val="28"/>
          <w:szCs w:val="28"/>
          <w:lang w:val="ru-RU"/>
        </w:rPr>
        <w:t>: 2</w:t>
      </w:r>
      <w:r w:rsidR="00287948" w:rsidRPr="00D42471">
        <w:rPr>
          <w:sz w:val="28"/>
          <w:szCs w:val="28"/>
        </w:rPr>
        <w:t xml:space="preserve"> (</w:t>
      </w:r>
      <w:r w:rsidR="00F32DFB">
        <w:rPr>
          <w:sz w:val="28"/>
          <w:szCs w:val="28"/>
          <w:lang w:val="ru-RU"/>
        </w:rPr>
        <w:t xml:space="preserve">Государственный театр оперы и балета </w:t>
      </w:r>
      <w:r w:rsidR="00287948" w:rsidRPr="00D42471">
        <w:rPr>
          <w:sz w:val="28"/>
          <w:szCs w:val="28"/>
          <w:lang w:val="ru-RU"/>
        </w:rPr>
        <w:t>«</w:t>
      </w:r>
      <w:r w:rsidR="00287948" w:rsidRPr="00D42471">
        <w:rPr>
          <w:sz w:val="28"/>
          <w:szCs w:val="28"/>
        </w:rPr>
        <w:t>Астана Опера</w:t>
      </w:r>
      <w:r w:rsidR="00287948" w:rsidRPr="00D42471">
        <w:rPr>
          <w:sz w:val="28"/>
          <w:szCs w:val="28"/>
          <w:lang w:val="ru-RU"/>
        </w:rPr>
        <w:t>»</w:t>
      </w:r>
      <w:r w:rsidR="00287948" w:rsidRPr="00D42471">
        <w:rPr>
          <w:sz w:val="28"/>
          <w:szCs w:val="28"/>
        </w:rPr>
        <w:t xml:space="preserve"> и </w:t>
      </w:r>
      <w:r w:rsidR="00F32DFB">
        <w:rPr>
          <w:sz w:val="28"/>
          <w:szCs w:val="28"/>
          <w:lang w:val="ru-RU"/>
        </w:rPr>
        <w:t xml:space="preserve">театр </w:t>
      </w:r>
      <w:r w:rsidR="00287948" w:rsidRPr="00D42471">
        <w:rPr>
          <w:sz w:val="28"/>
          <w:szCs w:val="28"/>
          <w:lang w:val="ru-RU"/>
        </w:rPr>
        <w:t>«</w:t>
      </w:r>
      <w:r w:rsidR="00287948" w:rsidRPr="00D42471">
        <w:rPr>
          <w:sz w:val="28"/>
          <w:szCs w:val="28"/>
        </w:rPr>
        <w:t>Астана Балет</w:t>
      </w:r>
      <w:r w:rsidR="00287948" w:rsidRPr="00D42471">
        <w:rPr>
          <w:sz w:val="28"/>
          <w:szCs w:val="28"/>
          <w:lang w:val="ru-RU"/>
        </w:rPr>
        <w:t>»</w:t>
      </w:r>
      <w:r w:rsidR="00287948" w:rsidRPr="00D42471">
        <w:rPr>
          <w:sz w:val="28"/>
          <w:szCs w:val="28"/>
        </w:rPr>
        <w:t xml:space="preserve">).  </w:t>
      </w:r>
    </w:p>
    <w:p w14:paraId="4E1A3088" w14:textId="5B2BE4B6" w:rsidR="00287948" w:rsidRPr="00D42471" w:rsidRDefault="00287948" w:rsidP="00287948">
      <w:pPr>
        <w:ind w:firstLine="708"/>
        <w:jc w:val="both"/>
        <w:rPr>
          <w:sz w:val="28"/>
          <w:szCs w:val="28"/>
        </w:rPr>
      </w:pPr>
      <w:r w:rsidRPr="00D42471">
        <w:rPr>
          <w:sz w:val="28"/>
          <w:szCs w:val="28"/>
          <w:lang w:val="ru-RU"/>
        </w:rPr>
        <w:t>Помимо академических коллективов существуют две труппы, а именно</w:t>
      </w:r>
      <w:r w:rsidR="00F32DFB">
        <w:rPr>
          <w:sz w:val="28"/>
          <w:szCs w:val="28"/>
          <w:lang w:val="ru-RU"/>
        </w:rPr>
        <w:t>:</w:t>
      </w:r>
      <w:r w:rsidRPr="00D42471">
        <w:rPr>
          <w:sz w:val="28"/>
          <w:szCs w:val="28"/>
          <w:lang w:val="ru-RU"/>
        </w:rPr>
        <w:t xml:space="preserve"> Театр современного танца «</w:t>
      </w:r>
      <w:proofErr w:type="spellStart"/>
      <w:r w:rsidRPr="00D42471">
        <w:rPr>
          <w:sz w:val="28"/>
          <w:szCs w:val="28"/>
          <w:lang w:val="ru-RU"/>
        </w:rPr>
        <w:t>Самрук</w:t>
      </w:r>
      <w:proofErr w:type="spellEnd"/>
      <w:r w:rsidRPr="00D42471">
        <w:rPr>
          <w:sz w:val="28"/>
          <w:szCs w:val="28"/>
          <w:lang w:val="ru-RU"/>
        </w:rPr>
        <w:t xml:space="preserve">» и </w:t>
      </w:r>
      <w:proofErr w:type="spellStart"/>
      <w:r w:rsidRPr="00D42471">
        <w:rPr>
          <w:sz w:val="28"/>
          <w:szCs w:val="28"/>
          <w:lang w:val="ru-RU"/>
        </w:rPr>
        <w:t>Танцтеатр</w:t>
      </w:r>
      <w:proofErr w:type="spellEnd"/>
      <w:r w:rsidRPr="00D42471">
        <w:rPr>
          <w:sz w:val="28"/>
          <w:szCs w:val="28"/>
          <w:lang w:val="ru-RU"/>
        </w:rPr>
        <w:t xml:space="preserve"> сестер </w:t>
      </w:r>
      <w:proofErr w:type="spellStart"/>
      <w:r w:rsidRPr="00D42471">
        <w:rPr>
          <w:sz w:val="28"/>
          <w:szCs w:val="28"/>
          <w:lang w:val="ru-RU"/>
        </w:rPr>
        <w:t>Габбасовых</w:t>
      </w:r>
      <w:proofErr w:type="spellEnd"/>
      <w:r w:rsidRPr="00D42471">
        <w:rPr>
          <w:sz w:val="28"/>
          <w:szCs w:val="28"/>
          <w:lang w:val="ru-RU"/>
        </w:rPr>
        <w:t>, которые также имеют постоянный репертуар. К</w:t>
      </w:r>
      <w:r w:rsidRPr="00D42471">
        <w:rPr>
          <w:sz w:val="28"/>
          <w:szCs w:val="28"/>
        </w:rPr>
        <w:t>онтент</w:t>
      </w:r>
      <w:r w:rsidR="00F32DFB">
        <w:rPr>
          <w:sz w:val="28"/>
          <w:szCs w:val="28"/>
          <w:lang w:val="ru-RU"/>
        </w:rPr>
        <w:t>-</w:t>
      </w:r>
      <w:r w:rsidRPr="00D42471">
        <w:rPr>
          <w:sz w:val="28"/>
          <w:szCs w:val="28"/>
        </w:rPr>
        <w:t>анализ репертуара</w:t>
      </w:r>
      <w:r w:rsidR="00BA57B1" w:rsidRPr="00BA57B1">
        <w:rPr>
          <w:sz w:val="28"/>
          <w:szCs w:val="28"/>
        </w:rPr>
        <w:t xml:space="preserve"> </w:t>
      </w:r>
      <w:r w:rsidR="00BA57B1" w:rsidRPr="00D42471">
        <w:rPr>
          <w:sz w:val="28"/>
          <w:szCs w:val="28"/>
        </w:rPr>
        <w:t>всех театров</w:t>
      </w:r>
      <w:r w:rsidR="00BA57B1">
        <w:rPr>
          <w:sz w:val="28"/>
          <w:szCs w:val="28"/>
          <w:lang w:val="ru-RU"/>
        </w:rPr>
        <w:t xml:space="preserve">, состоящего более чем из </w:t>
      </w:r>
      <w:r w:rsidR="00E45768">
        <w:rPr>
          <w:sz w:val="28"/>
          <w:szCs w:val="28"/>
          <w:lang w:val="ru-RU"/>
        </w:rPr>
        <w:t>70</w:t>
      </w:r>
      <w:r w:rsidR="00BA57B1">
        <w:rPr>
          <w:sz w:val="28"/>
          <w:szCs w:val="28"/>
          <w:lang w:val="ru-RU"/>
        </w:rPr>
        <w:t xml:space="preserve"> спектаклей,</w:t>
      </w:r>
      <w:r w:rsidR="00856EF0">
        <w:rPr>
          <w:sz w:val="28"/>
          <w:szCs w:val="28"/>
          <w:lang w:val="ru-RU"/>
        </w:rPr>
        <w:t xml:space="preserve"> </w:t>
      </w:r>
      <w:r w:rsidRPr="00D42471">
        <w:rPr>
          <w:sz w:val="28"/>
          <w:szCs w:val="28"/>
        </w:rPr>
        <w:t xml:space="preserve">на </w:t>
      </w:r>
      <w:r w:rsidRPr="00F32DFB">
        <w:rPr>
          <w:sz w:val="28"/>
          <w:szCs w:val="28"/>
        </w:rPr>
        <w:t>момент окончания сезона 2021-2022</w:t>
      </w:r>
      <w:r w:rsidRPr="00D42471">
        <w:rPr>
          <w:sz w:val="28"/>
          <w:szCs w:val="28"/>
        </w:rPr>
        <w:t xml:space="preserve"> годов</w:t>
      </w:r>
      <w:r w:rsidRPr="00D42471">
        <w:rPr>
          <w:sz w:val="28"/>
          <w:szCs w:val="28"/>
          <w:lang w:val="ru-RU"/>
        </w:rPr>
        <w:t xml:space="preserve"> показал</w:t>
      </w:r>
      <w:r w:rsidRPr="00D42471">
        <w:rPr>
          <w:sz w:val="28"/>
          <w:szCs w:val="28"/>
        </w:rPr>
        <w:t xml:space="preserve"> следующую картину</w:t>
      </w:r>
      <w:r>
        <w:rPr>
          <w:sz w:val="28"/>
          <w:szCs w:val="28"/>
          <w:lang w:val="ru-RU"/>
        </w:rPr>
        <w:t xml:space="preserve"> [16, 1</w:t>
      </w:r>
      <w:r w:rsidR="007A381D" w:rsidRPr="007A381D">
        <w:rPr>
          <w:sz w:val="28"/>
          <w:szCs w:val="28"/>
          <w:lang w:val="ru-RU"/>
        </w:rPr>
        <w:t>7</w:t>
      </w:r>
      <w:r>
        <w:rPr>
          <w:sz w:val="28"/>
          <w:szCs w:val="28"/>
          <w:lang w:val="ru-RU"/>
        </w:rPr>
        <w:t>]</w:t>
      </w:r>
      <w:r w:rsidRPr="00D42471">
        <w:rPr>
          <w:sz w:val="28"/>
          <w:szCs w:val="28"/>
        </w:rPr>
        <w:t>:</w:t>
      </w:r>
    </w:p>
    <w:p w14:paraId="5DC4BDFA" w14:textId="2D04B732" w:rsidR="00287948" w:rsidRPr="00D42471" w:rsidRDefault="00F32DFB" w:rsidP="009C7A5E">
      <w:pPr>
        <w:ind w:firstLine="708"/>
        <w:jc w:val="both"/>
        <w:rPr>
          <w:sz w:val="28"/>
          <w:szCs w:val="28"/>
        </w:rPr>
      </w:pPr>
      <w:r>
        <w:rPr>
          <w:sz w:val="28"/>
          <w:szCs w:val="28"/>
          <w:lang w:val="ru-RU"/>
        </w:rPr>
        <w:lastRenderedPageBreak/>
        <w:t xml:space="preserve">КНАТОБ </w:t>
      </w:r>
      <w:r w:rsidR="00287948" w:rsidRPr="00D42471">
        <w:rPr>
          <w:sz w:val="28"/>
          <w:szCs w:val="28"/>
        </w:rPr>
        <w:t xml:space="preserve">им. Абая представлен спектаклями: </w:t>
      </w:r>
    </w:p>
    <w:p w14:paraId="5FB9013A" w14:textId="77777777" w:rsidR="00287948" w:rsidRPr="00D42471" w:rsidRDefault="00287948" w:rsidP="00287948">
      <w:pPr>
        <w:jc w:val="both"/>
        <w:rPr>
          <w:sz w:val="28"/>
          <w:szCs w:val="28"/>
          <w:lang w:val="ru-RU"/>
        </w:rPr>
      </w:pPr>
      <w:r w:rsidRPr="00D42471">
        <w:rPr>
          <w:sz w:val="28"/>
          <w:szCs w:val="28"/>
        </w:rPr>
        <w:t>- классического направления</w:t>
      </w:r>
      <w:r w:rsidRPr="00D42471">
        <w:rPr>
          <w:sz w:val="28"/>
          <w:szCs w:val="28"/>
          <w:lang w:val="ru-RU"/>
        </w:rPr>
        <w:t>, включая советскую классику</w:t>
      </w:r>
      <w:r w:rsidRPr="00D42471">
        <w:rPr>
          <w:sz w:val="28"/>
          <w:szCs w:val="28"/>
        </w:rPr>
        <w:t xml:space="preserve"> – 13</w:t>
      </w:r>
      <w:r w:rsidRPr="00D42471">
        <w:rPr>
          <w:sz w:val="28"/>
          <w:szCs w:val="28"/>
          <w:lang w:val="ru-RU"/>
        </w:rPr>
        <w:t>;</w:t>
      </w:r>
    </w:p>
    <w:p w14:paraId="5770ED01" w14:textId="77777777" w:rsidR="00287948" w:rsidRPr="00D42471" w:rsidRDefault="00287948" w:rsidP="00287948">
      <w:pPr>
        <w:jc w:val="both"/>
        <w:rPr>
          <w:sz w:val="28"/>
          <w:szCs w:val="28"/>
          <w:lang w:val="ru-RU"/>
        </w:rPr>
      </w:pPr>
      <w:r w:rsidRPr="00D42471">
        <w:rPr>
          <w:sz w:val="28"/>
          <w:szCs w:val="28"/>
        </w:rPr>
        <w:t>- современная классика/неоклассика</w:t>
      </w:r>
      <w:r w:rsidRPr="00D42471">
        <w:rPr>
          <w:sz w:val="28"/>
          <w:szCs w:val="28"/>
          <w:lang w:val="ru-RU"/>
        </w:rPr>
        <w:t>, включая балеты Б. Эйфмана</w:t>
      </w:r>
      <w:r w:rsidRPr="00D42471">
        <w:rPr>
          <w:sz w:val="28"/>
          <w:szCs w:val="28"/>
        </w:rPr>
        <w:t xml:space="preserve"> – 9</w:t>
      </w:r>
      <w:r w:rsidRPr="00D42471">
        <w:rPr>
          <w:sz w:val="28"/>
          <w:szCs w:val="28"/>
          <w:lang w:val="ru-RU"/>
        </w:rPr>
        <w:t>;</w:t>
      </w:r>
    </w:p>
    <w:p w14:paraId="22411E86" w14:textId="77777777" w:rsidR="00287948" w:rsidRPr="00D42471" w:rsidRDefault="00287948" w:rsidP="00287948">
      <w:pPr>
        <w:jc w:val="both"/>
        <w:rPr>
          <w:sz w:val="28"/>
          <w:szCs w:val="28"/>
          <w:lang w:val="ru-RU"/>
        </w:rPr>
      </w:pPr>
      <w:r w:rsidRPr="00D42471">
        <w:rPr>
          <w:sz w:val="28"/>
          <w:szCs w:val="28"/>
        </w:rPr>
        <w:t>- рок-ритм балет «Юнона и Авось»</w:t>
      </w:r>
      <w:r w:rsidRPr="00D42471">
        <w:rPr>
          <w:sz w:val="28"/>
          <w:szCs w:val="28"/>
          <w:lang w:val="ru-RU"/>
        </w:rPr>
        <w:t>;</w:t>
      </w:r>
    </w:p>
    <w:p w14:paraId="373CC862" w14:textId="77777777" w:rsidR="00287948" w:rsidRPr="00D42471" w:rsidRDefault="00287948" w:rsidP="00287948">
      <w:pPr>
        <w:jc w:val="both"/>
        <w:rPr>
          <w:sz w:val="28"/>
          <w:szCs w:val="28"/>
        </w:rPr>
      </w:pPr>
      <w:r w:rsidRPr="00D42471">
        <w:rPr>
          <w:sz w:val="28"/>
          <w:szCs w:val="28"/>
        </w:rPr>
        <w:t xml:space="preserve">- национальный репертуар – 2. </w:t>
      </w:r>
    </w:p>
    <w:p w14:paraId="07A8BE6F" w14:textId="0F62B591" w:rsidR="009F6854" w:rsidRPr="00D42471" w:rsidRDefault="00287948" w:rsidP="00B94617">
      <w:pPr>
        <w:ind w:firstLine="709"/>
        <w:jc w:val="both"/>
        <w:rPr>
          <w:sz w:val="28"/>
          <w:szCs w:val="28"/>
        </w:rPr>
      </w:pPr>
      <w:r w:rsidRPr="00D42471">
        <w:rPr>
          <w:sz w:val="28"/>
          <w:szCs w:val="28"/>
        </w:rPr>
        <w:t xml:space="preserve">Из </w:t>
      </w:r>
      <w:r w:rsidR="003D4098">
        <w:rPr>
          <w:sz w:val="28"/>
          <w:szCs w:val="28"/>
          <w:lang w:val="ru-RU"/>
        </w:rPr>
        <w:t xml:space="preserve">них </w:t>
      </w:r>
      <w:r w:rsidRPr="00D42471">
        <w:rPr>
          <w:sz w:val="28"/>
          <w:szCs w:val="28"/>
        </w:rPr>
        <w:t xml:space="preserve">три </w:t>
      </w:r>
      <w:r w:rsidR="003D4098">
        <w:rPr>
          <w:sz w:val="28"/>
          <w:szCs w:val="28"/>
          <w:lang w:val="ru-RU"/>
        </w:rPr>
        <w:t xml:space="preserve">спектакля </w:t>
      </w:r>
      <w:r w:rsidRPr="00D42471">
        <w:rPr>
          <w:sz w:val="28"/>
          <w:szCs w:val="28"/>
        </w:rPr>
        <w:t>был</w:t>
      </w:r>
      <w:r w:rsidRPr="00D42471">
        <w:rPr>
          <w:sz w:val="28"/>
          <w:szCs w:val="28"/>
          <w:lang w:val="ru-RU"/>
        </w:rPr>
        <w:t>и</w:t>
      </w:r>
      <w:r w:rsidRPr="00D42471">
        <w:rPr>
          <w:sz w:val="28"/>
          <w:szCs w:val="28"/>
        </w:rPr>
        <w:t xml:space="preserve"> поставлены женщиной-хореографом («Кармина Бурана», «Коппелия», «Легенды Великой степи» Г. Туткибаевой), </w:t>
      </w:r>
      <w:r w:rsidRPr="00D42471">
        <w:rPr>
          <w:sz w:val="28"/>
          <w:szCs w:val="28"/>
          <w:lang w:val="ru-RU"/>
        </w:rPr>
        <w:t xml:space="preserve">а </w:t>
      </w:r>
      <w:r w:rsidRPr="00D42471">
        <w:rPr>
          <w:sz w:val="28"/>
          <w:szCs w:val="28"/>
        </w:rPr>
        <w:t>также отдельно выделим дв</w:t>
      </w:r>
      <w:r w:rsidRPr="00D42471">
        <w:rPr>
          <w:sz w:val="28"/>
          <w:szCs w:val="28"/>
          <w:lang w:val="ru-RU"/>
        </w:rPr>
        <w:t xml:space="preserve">е работы по </w:t>
      </w:r>
      <w:r w:rsidRPr="00D42471">
        <w:rPr>
          <w:sz w:val="28"/>
          <w:szCs w:val="28"/>
        </w:rPr>
        <w:t>возобновлени</w:t>
      </w:r>
      <w:r w:rsidRPr="00D42471">
        <w:rPr>
          <w:sz w:val="28"/>
          <w:szCs w:val="28"/>
          <w:lang w:val="ru-RU"/>
        </w:rPr>
        <w:t>ю</w:t>
      </w:r>
      <w:r w:rsidRPr="00D42471">
        <w:rPr>
          <w:sz w:val="28"/>
          <w:szCs w:val="28"/>
        </w:rPr>
        <w:t xml:space="preserve"> </w:t>
      </w:r>
      <w:r w:rsidRPr="00D42471">
        <w:rPr>
          <w:sz w:val="28"/>
          <w:szCs w:val="28"/>
          <w:lang w:val="ru-RU"/>
        </w:rPr>
        <w:t>спектаклей</w:t>
      </w:r>
      <w:r w:rsidRPr="00D42471">
        <w:rPr>
          <w:sz w:val="28"/>
          <w:szCs w:val="28"/>
        </w:rPr>
        <w:t xml:space="preserve"> («Корсар» и «Щелкунчик» в авторской редакции Г. Туткибаевой)</w:t>
      </w:r>
      <w:r>
        <w:rPr>
          <w:sz w:val="28"/>
          <w:szCs w:val="28"/>
          <w:lang w:val="ru-RU"/>
        </w:rPr>
        <w:t xml:space="preserve"> (рис.1)</w:t>
      </w:r>
      <w:r w:rsidRPr="00D42471">
        <w:rPr>
          <w:sz w:val="28"/>
          <w:szCs w:val="28"/>
        </w:rPr>
        <w:t xml:space="preserve">.  </w:t>
      </w:r>
    </w:p>
    <w:p w14:paraId="05B3D59F" w14:textId="34975E67" w:rsidR="002B6C27" w:rsidRPr="003D4098" w:rsidRDefault="002B6C27" w:rsidP="003D4098">
      <w:pPr>
        <w:jc w:val="center"/>
        <w:rPr>
          <w:sz w:val="28"/>
          <w:szCs w:val="28"/>
          <w:lang w:val="ru-RU"/>
        </w:rPr>
      </w:pPr>
      <w:r>
        <w:rPr>
          <w:noProof/>
          <w:sz w:val="28"/>
          <w:szCs w:val="28"/>
          <w:lang w:val="ru-RU"/>
        </w:rPr>
        <w:drawing>
          <wp:inline distT="0" distB="0" distL="0" distR="0" wp14:anchorId="0C92A445" wp14:editId="58DC2410">
            <wp:extent cx="4813200" cy="258480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200" cy="2584800"/>
                    </a:xfrm>
                    <a:prstGeom prst="rect">
                      <a:avLst/>
                    </a:prstGeom>
                  </pic:spPr>
                </pic:pic>
              </a:graphicData>
            </a:graphic>
          </wp:inline>
        </w:drawing>
      </w:r>
      <w:r w:rsidR="00287948">
        <w:rPr>
          <w:sz w:val="28"/>
          <w:szCs w:val="28"/>
          <w:lang w:val="ru-RU"/>
        </w:rPr>
        <w:t>рис.1</w:t>
      </w:r>
    </w:p>
    <w:p w14:paraId="248E043A" w14:textId="77777777" w:rsidR="003D4098" w:rsidRDefault="003D4098" w:rsidP="009C7A5E">
      <w:pPr>
        <w:ind w:firstLine="709"/>
        <w:jc w:val="both"/>
        <w:rPr>
          <w:sz w:val="28"/>
          <w:szCs w:val="28"/>
        </w:rPr>
      </w:pPr>
    </w:p>
    <w:p w14:paraId="1E51E790" w14:textId="30C8DB33" w:rsidR="00287948" w:rsidRPr="00D42471" w:rsidRDefault="00287948" w:rsidP="009C7A5E">
      <w:pPr>
        <w:ind w:firstLine="709"/>
        <w:jc w:val="both"/>
        <w:rPr>
          <w:sz w:val="28"/>
          <w:szCs w:val="28"/>
        </w:rPr>
      </w:pPr>
      <w:r w:rsidRPr="00D42471">
        <w:rPr>
          <w:sz w:val="28"/>
          <w:szCs w:val="28"/>
        </w:rPr>
        <w:t xml:space="preserve">Театр «Астана Балет»: </w:t>
      </w:r>
    </w:p>
    <w:p w14:paraId="472D326A" w14:textId="77777777" w:rsidR="00287948" w:rsidRPr="00D42471" w:rsidRDefault="00287948" w:rsidP="00287948">
      <w:pPr>
        <w:jc w:val="both"/>
        <w:rPr>
          <w:sz w:val="28"/>
          <w:szCs w:val="28"/>
          <w:lang w:val="ru-RU"/>
        </w:rPr>
      </w:pPr>
      <w:r w:rsidRPr="00D42471">
        <w:rPr>
          <w:sz w:val="28"/>
          <w:szCs w:val="28"/>
        </w:rPr>
        <w:t>- классика – 5</w:t>
      </w:r>
      <w:r w:rsidRPr="00D42471">
        <w:rPr>
          <w:sz w:val="28"/>
          <w:szCs w:val="28"/>
          <w:lang w:val="ru-RU"/>
        </w:rPr>
        <w:t>;</w:t>
      </w:r>
    </w:p>
    <w:p w14:paraId="2BF3E1B4" w14:textId="77777777" w:rsidR="00287948" w:rsidRPr="00D42471" w:rsidRDefault="00287948" w:rsidP="00287948">
      <w:pPr>
        <w:jc w:val="both"/>
        <w:rPr>
          <w:sz w:val="28"/>
          <w:szCs w:val="28"/>
          <w:lang w:val="ru-RU"/>
        </w:rPr>
      </w:pPr>
      <w:r w:rsidRPr="00D42471">
        <w:rPr>
          <w:sz w:val="28"/>
          <w:szCs w:val="28"/>
        </w:rPr>
        <w:t>- неоклассика – 13</w:t>
      </w:r>
      <w:r w:rsidRPr="00D42471">
        <w:rPr>
          <w:sz w:val="28"/>
          <w:szCs w:val="28"/>
          <w:lang w:val="ru-RU"/>
        </w:rPr>
        <w:t>;</w:t>
      </w:r>
    </w:p>
    <w:p w14:paraId="46267E06" w14:textId="77777777" w:rsidR="00287948" w:rsidRPr="00D42471" w:rsidRDefault="00287948" w:rsidP="00287948">
      <w:pPr>
        <w:jc w:val="both"/>
        <w:rPr>
          <w:sz w:val="28"/>
          <w:szCs w:val="28"/>
          <w:lang w:val="ru-RU"/>
        </w:rPr>
      </w:pPr>
      <w:r w:rsidRPr="00D42471">
        <w:rPr>
          <w:sz w:val="28"/>
          <w:szCs w:val="28"/>
        </w:rPr>
        <w:t xml:space="preserve">- современный </w:t>
      </w:r>
      <w:r w:rsidRPr="00D42471">
        <w:rPr>
          <w:sz w:val="28"/>
          <w:szCs w:val="28"/>
          <w:lang w:val="ru-RU"/>
        </w:rPr>
        <w:t xml:space="preserve">репертуар </w:t>
      </w:r>
      <w:r w:rsidRPr="00D42471">
        <w:rPr>
          <w:sz w:val="28"/>
          <w:szCs w:val="28"/>
        </w:rPr>
        <w:t>– 6</w:t>
      </w:r>
      <w:r w:rsidRPr="00D42471">
        <w:rPr>
          <w:sz w:val="28"/>
          <w:szCs w:val="28"/>
          <w:lang w:val="ru-RU"/>
        </w:rPr>
        <w:t xml:space="preserve">; </w:t>
      </w:r>
    </w:p>
    <w:p w14:paraId="4DBD7888" w14:textId="77777777" w:rsidR="00287948" w:rsidRPr="00D42471" w:rsidRDefault="00287948" w:rsidP="00287948">
      <w:pPr>
        <w:jc w:val="both"/>
        <w:rPr>
          <w:sz w:val="28"/>
          <w:szCs w:val="28"/>
        </w:rPr>
      </w:pPr>
      <w:r w:rsidRPr="00D42471">
        <w:rPr>
          <w:sz w:val="28"/>
          <w:szCs w:val="28"/>
        </w:rPr>
        <w:t xml:space="preserve">- национальный </w:t>
      </w:r>
      <w:r w:rsidRPr="00D42471">
        <w:rPr>
          <w:sz w:val="28"/>
          <w:szCs w:val="28"/>
          <w:lang w:val="ru-RU"/>
        </w:rPr>
        <w:t xml:space="preserve">репертуар </w:t>
      </w:r>
      <w:r w:rsidRPr="00D42471">
        <w:rPr>
          <w:sz w:val="28"/>
          <w:szCs w:val="28"/>
        </w:rPr>
        <w:t>– 8</w:t>
      </w:r>
      <w:r w:rsidRPr="00D42471">
        <w:rPr>
          <w:sz w:val="28"/>
          <w:szCs w:val="28"/>
          <w:lang w:val="ru-RU"/>
        </w:rPr>
        <w:t xml:space="preserve"> </w:t>
      </w:r>
      <w:r w:rsidRPr="00D42471">
        <w:rPr>
          <w:sz w:val="28"/>
          <w:szCs w:val="28"/>
        </w:rPr>
        <w:t>(включая</w:t>
      </w:r>
      <w:r w:rsidRPr="00D42471">
        <w:rPr>
          <w:sz w:val="28"/>
          <w:szCs w:val="28"/>
          <w:lang w:val="ru-RU"/>
        </w:rPr>
        <w:t xml:space="preserve"> </w:t>
      </w:r>
      <w:r w:rsidRPr="00D42471">
        <w:rPr>
          <w:sz w:val="28"/>
          <w:szCs w:val="28"/>
        </w:rPr>
        <w:t>программу</w:t>
      </w:r>
      <w:r w:rsidRPr="00D42471">
        <w:rPr>
          <w:sz w:val="28"/>
          <w:szCs w:val="28"/>
          <w:lang w:val="ru-RU"/>
        </w:rPr>
        <w:t xml:space="preserve"> национальных номеров</w:t>
      </w:r>
      <w:r w:rsidRPr="00D42471">
        <w:rPr>
          <w:sz w:val="28"/>
          <w:szCs w:val="28"/>
        </w:rPr>
        <w:t>).</w:t>
      </w:r>
    </w:p>
    <w:p w14:paraId="2ACEFB05" w14:textId="28E9127F" w:rsidR="003D4098" w:rsidRPr="00D42471" w:rsidRDefault="00287948" w:rsidP="00B94617">
      <w:pPr>
        <w:ind w:firstLine="709"/>
        <w:jc w:val="both"/>
        <w:rPr>
          <w:sz w:val="28"/>
          <w:szCs w:val="28"/>
          <w:lang w:val="ru-RU"/>
        </w:rPr>
      </w:pPr>
      <w:r w:rsidRPr="00D42471">
        <w:rPr>
          <w:sz w:val="28"/>
          <w:szCs w:val="28"/>
          <w:lang w:val="ru-RU"/>
        </w:rPr>
        <w:t>Ж</w:t>
      </w:r>
      <w:r w:rsidRPr="00D42471">
        <w:rPr>
          <w:sz w:val="28"/>
          <w:szCs w:val="28"/>
        </w:rPr>
        <w:t>енщины-хореографы поставили девять и</w:t>
      </w:r>
      <w:r w:rsidRPr="00D42471">
        <w:rPr>
          <w:sz w:val="28"/>
          <w:szCs w:val="28"/>
          <w:lang w:val="ru-RU"/>
        </w:rPr>
        <w:t>з</w:t>
      </w:r>
      <w:r w:rsidRPr="00D42471">
        <w:rPr>
          <w:sz w:val="28"/>
          <w:szCs w:val="28"/>
        </w:rPr>
        <w:t xml:space="preserve"> них, большая часть которых принадлежит авторству Мукарам Авахри</w:t>
      </w:r>
      <w:r w:rsidR="0020525C">
        <w:rPr>
          <w:sz w:val="28"/>
          <w:szCs w:val="28"/>
          <w:lang w:val="ru-RU"/>
        </w:rPr>
        <w:t xml:space="preserve"> </w:t>
      </w:r>
      <w:r>
        <w:rPr>
          <w:sz w:val="28"/>
          <w:szCs w:val="28"/>
          <w:lang w:val="ru-RU"/>
        </w:rPr>
        <w:t>(рис.2)</w:t>
      </w:r>
      <w:r w:rsidR="0020525C">
        <w:rPr>
          <w:sz w:val="28"/>
          <w:szCs w:val="28"/>
          <w:lang w:val="ru-RU"/>
        </w:rPr>
        <w:t>.</w:t>
      </w:r>
    </w:p>
    <w:p w14:paraId="2E79A4EF" w14:textId="06F550B6" w:rsidR="00287948" w:rsidRDefault="002B6C27" w:rsidP="009F6854">
      <w:pPr>
        <w:jc w:val="center"/>
        <w:rPr>
          <w:sz w:val="28"/>
          <w:szCs w:val="28"/>
          <w:lang w:val="ru-RU"/>
        </w:rPr>
      </w:pPr>
      <w:r>
        <w:rPr>
          <w:noProof/>
          <w:sz w:val="28"/>
          <w:szCs w:val="28"/>
          <w:lang w:val="ru-RU"/>
        </w:rPr>
        <w:drawing>
          <wp:inline distT="0" distB="0" distL="0" distR="0" wp14:anchorId="0C25FC2F" wp14:editId="62566EE4">
            <wp:extent cx="4762800" cy="274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800" cy="2746800"/>
                    </a:xfrm>
                    <a:prstGeom prst="rect">
                      <a:avLst/>
                    </a:prstGeom>
                  </pic:spPr>
                </pic:pic>
              </a:graphicData>
            </a:graphic>
          </wp:inline>
        </w:drawing>
      </w:r>
      <w:r w:rsidR="00287948">
        <w:rPr>
          <w:sz w:val="28"/>
          <w:szCs w:val="28"/>
          <w:lang w:val="ru-RU"/>
        </w:rPr>
        <w:t>рис.2</w:t>
      </w:r>
    </w:p>
    <w:p w14:paraId="3E118655" w14:textId="5BA18DB3" w:rsidR="002B6C27" w:rsidRDefault="002B6C27" w:rsidP="00287948">
      <w:pPr>
        <w:jc w:val="both"/>
        <w:rPr>
          <w:sz w:val="28"/>
          <w:szCs w:val="28"/>
          <w:lang w:val="ru-RU"/>
        </w:rPr>
      </w:pPr>
    </w:p>
    <w:p w14:paraId="03685EC3" w14:textId="1E145FC5" w:rsidR="00287948" w:rsidRPr="00D42471" w:rsidRDefault="00B321DA" w:rsidP="009C7A5E">
      <w:pPr>
        <w:ind w:firstLine="709"/>
        <w:jc w:val="both"/>
        <w:rPr>
          <w:sz w:val="28"/>
          <w:szCs w:val="28"/>
        </w:rPr>
      </w:pPr>
      <w:r>
        <w:rPr>
          <w:sz w:val="28"/>
          <w:szCs w:val="28"/>
          <w:lang w:val="ru-RU"/>
        </w:rPr>
        <w:lastRenderedPageBreak/>
        <w:t xml:space="preserve">Государственный театр оперы и балета </w:t>
      </w:r>
      <w:r w:rsidR="00287948" w:rsidRPr="00D42471">
        <w:rPr>
          <w:sz w:val="28"/>
          <w:szCs w:val="28"/>
        </w:rPr>
        <w:t xml:space="preserve">«Астана Опера»: </w:t>
      </w:r>
    </w:p>
    <w:p w14:paraId="560807E6" w14:textId="51318BCF" w:rsidR="00287948" w:rsidRPr="00D42471" w:rsidRDefault="00287948" w:rsidP="00287948">
      <w:pPr>
        <w:jc w:val="both"/>
        <w:rPr>
          <w:sz w:val="28"/>
          <w:szCs w:val="28"/>
        </w:rPr>
      </w:pPr>
      <w:r w:rsidRPr="00D42471">
        <w:rPr>
          <w:sz w:val="28"/>
          <w:szCs w:val="28"/>
        </w:rPr>
        <w:t>- классика – 11</w:t>
      </w:r>
      <w:r w:rsidR="00BA57B1">
        <w:rPr>
          <w:sz w:val="28"/>
          <w:szCs w:val="28"/>
          <w:lang w:val="ru-RU"/>
        </w:rPr>
        <w:t>;</w:t>
      </w:r>
      <w:r w:rsidRPr="00D42471">
        <w:rPr>
          <w:sz w:val="28"/>
          <w:szCs w:val="28"/>
        </w:rPr>
        <w:t xml:space="preserve"> </w:t>
      </w:r>
    </w:p>
    <w:p w14:paraId="74CD744A" w14:textId="71F4617E" w:rsidR="00BA57B1" w:rsidRDefault="00287948" w:rsidP="00287948">
      <w:pPr>
        <w:jc w:val="both"/>
        <w:rPr>
          <w:sz w:val="28"/>
          <w:szCs w:val="28"/>
          <w:lang w:val="ru-RU"/>
        </w:rPr>
      </w:pPr>
      <w:r w:rsidRPr="00D42471">
        <w:rPr>
          <w:sz w:val="28"/>
          <w:szCs w:val="28"/>
        </w:rPr>
        <w:t>- неоклассика</w:t>
      </w:r>
      <w:r w:rsidR="00BA57B1">
        <w:rPr>
          <w:sz w:val="28"/>
          <w:szCs w:val="28"/>
          <w:lang w:val="ru-RU"/>
        </w:rPr>
        <w:t xml:space="preserve"> </w:t>
      </w:r>
      <w:r w:rsidRPr="00D42471">
        <w:rPr>
          <w:sz w:val="28"/>
          <w:szCs w:val="28"/>
        </w:rPr>
        <w:t>/</w:t>
      </w:r>
      <w:r w:rsidR="00BA57B1">
        <w:rPr>
          <w:sz w:val="28"/>
          <w:szCs w:val="28"/>
          <w:lang w:val="ru-RU"/>
        </w:rPr>
        <w:t xml:space="preserve"> </w:t>
      </w:r>
      <w:r w:rsidRPr="00D42471">
        <w:rPr>
          <w:sz w:val="28"/>
          <w:szCs w:val="28"/>
        </w:rPr>
        <w:t>современная классика</w:t>
      </w:r>
      <w:r w:rsidRPr="00D42471">
        <w:rPr>
          <w:sz w:val="28"/>
          <w:szCs w:val="28"/>
          <w:lang w:val="ru-RU"/>
        </w:rPr>
        <w:t xml:space="preserve">, включая балета К. Макмиллана, Р. Пети и </w:t>
      </w:r>
    </w:p>
    <w:p w14:paraId="0D23F114" w14:textId="74A79E53" w:rsidR="00287948" w:rsidRPr="00D42471" w:rsidRDefault="00BA57B1" w:rsidP="00287948">
      <w:pPr>
        <w:jc w:val="both"/>
        <w:rPr>
          <w:sz w:val="28"/>
          <w:szCs w:val="28"/>
          <w:lang w:val="ru-RU"/>
        </w:rPr>
      </w:pPr>
      <w:r>
        <w:rPr>
          <w:sz w:val="28"/>
          <w:szCs w:val="28"/>
          <w:lang w:val="ru-RU"/>
        </w:rPr>
        <w:t xml:space="preserve">  </w:t>
      </w:r>
      <w:r w:rsidR="00287948" w:rsidRPr="00D42471">
        <w:rPr>
          <w:sz w:val="28"/>
          <w:szCs w:val="28"/>
          <w:lang w:val="ru-RU"/>
        </w:rPr>
        <w:t xml:space="preserve">И. </w:t>
      </w:r>
      <w:proofErr w:type="spellStart"/>
      <w:r w:rsidR="00287948" w:rsidRPr="00D42471">
        <w:rPr>
          <w:sz w:val="28"/>
          <w:szCs w:val="28"/>
          <w:lang w:val="ru-RU"/>
        </w:rPr>
        <w:t>Килиана</w:t>
      </w:r>
      <w:proofErr w:type="spellEnd"/>
      <w:r w:rsidR="00287948" w:rsidRPr="00D42471">
        <w:rPr>
          <w:sz w:val="28"/>
          <w:szCs w:val="28"/>
        </w:rPr>
        <w:t xml:space="preserve"> –</w:t>
      </w:r>
      <w:r w:rsidR="00287948" w:rsidRPr="00D42471">
        <w:rPr>
          <w:sz w:val="28"/>
          <w:szCs w:val="28"/>
          <w:lang w:val="ru-RU"/>
        </w:rPr>
        <w:t xml:space="preserve"> </w:t>
      </w:r>
      <w:r w:rsidR="00287948" w:rsidRPr="00D42471">
        <w:rPr>
          <w:sz w:val="28"/>
          <w:szCs w:val="28"/>
        </w:rPr>
        <w:t>5</w:t>
      </w:r>
      <w:r w:rsidR="00287948" w:rsidRPr="00D42471">
        <w:rPr>
          <w:sz w:val="28"/>
          <w:szCs w:val="28"/>
          <w:lang w:val="ru-RU"/>
        </w:rPr>
        <w:t>;</w:t>
      </w:r>
    </w:p>
    <w:p w14:paraId="36E43CAC" w14:textId="77777777" w:rsidR="00287948" w:rsidRPr="00D42471" w:rsidRDefault="00287948" w:rsidP="00287948">
      <w:pPr>
        <w:jc w:val="both"/>
        <w:rPr>
          <w:sz w:val="28"/>
          <w:szCs w:val="28"/>
          <w:lang w:val="ru-RU"/>
        </w:rPr>
      </w:pPr>
      <w:r w:rsidRPr="00D42471">
        <w:rPr>
          <w:sz w:val="28"/>
          <w:szCs w:val="28"/>
        </w:rPr>
        <w:t xml:space="preserve">- современный </w:t>
      </w:r>
      <w:r w:rsidRPr="00D42471">
        <w:rPr>
          <w:sz w:val="28"/>
          <w:szCs w:val="28"/>
          <w:lang w:val="ru-RU"/>
        </w:rPr>
        <w:t xml:space="preserve">репертуар </w:t>
      </w:r>
      <w:r w:rsidRPr="00D42471">
        <w:rPr>
          <w:sz w:val="28"/>
          <w:szCs w:val="28"/>
        </w:rPr>
        <w:t>– 3</w:t>
      </w:r>
      <w:r w:rsidRPr="00D42471">
        <w:rPr>
          <w:sz w:val="28"/>
          <w:szCs w:val="28"/>
          <w:lang w:val="ru-RU"/>
        </w:rPr>
        <w:t>;</w:t>
      </w:r>
    </w:p>
    <w:p w14:paraId="6CF852FF" w14:textId="77777777" w:rsidR="00287948" w:rsidRPr="00D42471" w:rsidRDefault="00287948" w:rsidP="00287948">
      <w:pPr>
        <w:jc w:val="both"/>
        <w:rPr>
          <w:sz w:val="28"/>
          <w:szCs w:val="28"/>
        </w:rPr>
      </w:pPr>
      <w:r w:rsidRPr="00D42471">
        <w:rPr>
          <w:sz w:val="28"/>
          <w:szCs w:val="28"/>
        </w:rPr>
        <w:t xml:space="preserve">- национальный репертуар – 2. </w:t>
      </w:r>
    </w:p>
    <w:p w14:paraId="24D01200" w14:textId="1E277D8E" w:rsidR="00287948" w:rsidRDefault="00287948" w:rsidP="009F6854">
      <w:pPr>
        <w:ind w:firstLine="709"/>
        <w:jc w:val="both"/>
        <w:rPr>
          <w:sz w:val="28"/>
          <w:szCs w:val="28"/>
          <w:lang w:val="ru-RU"/>
        </w:rPr>
      </w:pPr>
      <w:r w:rsidRPr="00D42471">
        <w:rPr>
          <w:sz w:val="28"/>
          <w:szCs w:val="28"/>
          <w:lang w:val="ru-RU"/>
        </w:rPr>
        <w:t xml:space="preserve">Театр единожды сотрудничал с </w:t>
      </w:r>
      <w:r w:rsidRPr="00D42471">
        <w:rPr>
          <w:sz w:val="28"/>
          <w:szCs w:val="28"/>
        </w:rPr>
        <w:t>хореограф</w:t>
      </w:r>
      <w:r w:rsidRPr="00D42471">
        <w:rPr>
          <w:sz w:val="28"/>
          <w:szCs w:val="28"/>
          <w:lang w:val="ru-RU"/>
        </w:rPr>
        <w:t>ом</w:t>
      </w:r>
      <w:r w:rsidRPr="00D42471">
        <w:rPr>
          <w:sz w:val="28"/>
          <w:szCs w:val="28"/>
        </w:rPr>
        <w:t xml:space="preserve"> Ксени</w:t>
      </w:r>
      <w:r w:rsidRPr="00D42471">
        <w:rPr>
          <w:sz w:val="28"/>
          <w:szCs w:val="28"/>
          <w:lang w:val="ru-RU"/>
        </w:rPr>
        <w:t>ей</w:t>
      </w:r>
      <w:r w:rsidRPr="00D42471">
        <w:rPr>
          <w:sz w:val="28"/>
          <w:szCs w:val="28"/>
        </w:rPr>
        <w:t xml:space="preserve"> Зверев</w:t>
      </w:r>
      <w:r w:rsidRPr="00D42471">
        <w:rPr>
          <w:sz w:val="28"/>
          <w:szCs w:val="28"/>
          <w:lang w:val="ru-RU"/>
        </w:rPr>
        <w:t>ой</w:t>
      </w:r>
      <w:r w:rsidRPr="00D42471">
        <w:rPr>
          <w:sz w:val="28"/>
          <w:szCs w:val="28"/>
        </w:rPr>
        <w:t>, однако все классические спектакли</w:t>
      </w:r>
      <w:r w:rsidRPr="00D42471">
        <w:rPr>
          <w:sz w:val="28"/>
          <w:szCs w:val="28"/>
          <w:lang w:val="ru-RU"/>
        </w:rPr>
        <w:t>, кроме «Щелкунчика»,</w:t>
      </w:r>
      <w:r w:rsidRPr="00D42471">
        <w:rPr>
          <w:sz w:val="28"/>
          <w:szCs w:val="28"/>
        </w:rPr>
        <w:t xml:space="preserve"> перенесены </w:t>
      </w:r>
      <w:r w:rsidRPr="00D42471">
        <w:rPr>
          <w:sz w:val="28"/>
          <w:szCs w:val="28"/>
          <w:lang w:val="ru-RU"/>
        </w:rPr>
        <w:t xml:space="preserve">на </w:t>
      </w:r>
      <w:r w:rsidR="007A381D">
        <w:rPr>
          <w:sz w:val="28"/>
          <w:szCs w:val="28"/>
          <w:lang w:val="en-US"/>
        </w:rPr>
        <w:t>a</w:t>
      </w:r>
      <w:proofErr w:type="spellStart"/>
      <w:r w:rsidRPr="00D42471">
        <w:rPr>
          <w:sz w:val="28"/>
          <w:szCs w:val="28"/>
          <w:lang w:val="ru-RU"/>
        </w:rPr>
        <w:t>станинскую</w:t>
      </w:r>
      <w:proofErr w:type="spellEnd"/>
      <w:r w:rsidRPr="00D42471">
        <w:rPr>
          <w:sz w:val="28"/>
          <w:szCs w:val="28"/>
          <w:lang w:val="ru-RU"/>
        </w:rPr>
        <w:t xml:space="preserve"> сцену </w:t>
      </w:r>
      <w:r w:rsidRPr="00D42471">
        <w:rPr>
          <w:sz w:val="28"/>
          <w:szCs w:val="28"/>
        </w:rPr>
        <w:t>Алтынай Асылмуратовой в редакции Мариинского театра</w:t>
      </w:r>
      <w:r>
        <w:rPr>
          <w:sz w:val="28"/>
          <w:szCs w:val="28"/>
          <w:lang w:val="ru-RU"/>
        </w:rPr>
        <w:t xml:space="preserve"> (рис.3)</w:t>
      </w:r>
      <w:r w:rsidR="0020525C">
        <w:rPr>
          <w:sz w:val="28"/>
          <w:szCs w:val="28"/>
          <w:lang w:val="ru-RU"/>
        </w:rPr>
        <w:t>.</w:t>
      </w:r>
    </w:p>
    <w:p w14:paraId="3811A67A" w14:textId="77777777" w:rsidR="002F7131" w:rsidRPr="009F6854" w:rsidRDefault="002F7131" w:rsidP="009F6854">
      <w:pPr>
        <w:ind w:firstLine="709"/>
        <w:jc w:val="both"/>
        <w:rPr>
          <w:sz w:val="28"/>
          <w:szCs w:val="28"/>
          <w:lang w:val="ru-RU"/>
        </w:rPr>
      </w:pPr>
    </w:p>
    <w:p w14:paraId="1C44A437" w14:textId="4BC2E548" w:rsidR="00245F89" w:rsidRDefault="002B6C27" w:rsidP="00245F89">
      <w:pPr>
        <w:jc w:val="center"/>
        <w:rPr>
          <w:sz w:val="28"/>
          <w:szCs w:val="28"/>
          <w:lang w:val="ru-RU"/>
        </w:rPr>
      </w:pPr>
      <w:r>
        <w:rPr>
          <w:noProof/>
          <w:sz w:val="28"/>
          <w:szCs w:val="28"/>
          <w:lang w:val="ru-RU"/>
        </w:rPr>
        <w:drawing>
          <wp:inline distT="0" distB="0" distL="0" distR="0" wp14:anchorId="58451DA6" wp14:editId="4DDE255E">
            <wp:extent cx="5187600" cy="28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600" cy="2862000"/>
                    </a:xfrm>
                    <a:prstGeom prst="rect">
                      <a:avLst/>
                    </a:prstGeom>
                  </pic:spPr>
                </pic:pic>
              </a:graphicData>
            </a:graphic>
          </wp:inline>
        </w:drawing>
      </w:r>
      <w:r w:rsidR="00245F89" w:rsidRPr="00245F89">
        <w:rPr>
          <w:sz w:val="28"/>
          <w:szCs w:val="28"/>
          <w:lang w:val="ru-RU"/>
        </w:rPr>
        <w:t xml:space="preserve"> </w:t>
      </w:r>
      <w:r w:rsidR="00245F89">
        <w:rPr>
          <w:sz w:val="28"/>
          <w:szCs w:val="28"/>
          <w:lang w:val="ru-RU"/>
        </w:rPr>
        <w:t>рис.3</w:t>
      </w:r>
    </w:p>
    <w:p w14:paraId="635964AB" w14:textId="77777777" w:rsidR="002F7131" w:rsidRDefault="002F7131" w:rsidP="00245F89">
      <w:pPr>
        <w:rPr>
          <w:sz w:val="28"/>
          <w:szCs w:val="28"/>
          <w:lang w:val="ru-RU"/>
        </w:rPr>
      </w:pPr>
    </w:p>
    <w:p w14:paraId="3DEB08DB" w14:textId="77777777" w:rsidR="00441A17" w:rsidRDefault="00287948" w:rsidP="00287948">
      <w:pPr>
        <w:ind w:firstLine="708"/>
        <w:jc w:val="both"/>
        <w:rPr>
          <w:sz w:val="28"/>
          <w:szCs w:val="28"/>
        </w:rPr>
      </w:pPr>
      <w:r w:rsidRPr="00D42471">
        <w:rPr>
          <w:sz w:val="28"/>
          <w:szCs w:val="28"/>
          <w:lang w:val="ru-RU"/>
        </w:rPr>
        <w:t>Общая тенденция в период СССР просматривается в процессе</w:t>
      </w:r>
      <w:r w:rsidRPr="00D42471">
        <w:rPr>
          <w:sz w:val="28"/>
          <w:szCs w:val="28"/>
        </w:rPr>
        <w:t xml:space="preserve"> становлени</w:t>
      </w:r>
      <w:r w:rsidRPr="00D42471">
        <w:rPr>
          <w:sz w:val="28"/>
          <w:szCs w:val="28"/>
          <w:lang w:val="ru-RU"/>
        </w:rPr>
        <w:t xml:space="preserve">я </w:t>
      </w:r>
      <w:r w:rsidRPr="00D42471">
        <w:rPr>
          <w:sz w:val="28"/>
          <w:szCs w:val="28"/>
        </w:rPr>
        <w:t xml:space="preserve">ГАТОБ им. Абая, в котором осуществлялись постановки как классического репертуара, так и делались регулярные попытки создавать авторские оригинальные работы. В ряду </w:t>
      </w:r>
      <w:r w:rsidRPr="00D42471">
        <w:rPr>
          <w:sz w:val="28"/>
          <w:szCs w:val="28"/>
          <w:lang w:val="ru-RU"/>
        </w:rPr>
        <w:t xml:space="preserve">создателей </w:t>
      </w:r>
      <w:r w:rsidRPr="00D42471">
        <w:rPr>
          <w:sz w:val="28"/>
          <w:szCs w:val="28"/>
        </w:rPr>
        <w:t xml:space="preserve">последних процентное соотношение хореографов составляет: мужчины/женщины – 13/1. </w:t>
      </w:r>
    </w:p>
    <w:p w14:paraId="11D25826" w14:textId="2CA7091F" w:rsidR="00287948" w:rsidRPr="00D42471" w:rsidRDefault="0083012C" w:rsidP="00287948">
      <w:pPr>
        <w:ind w:firstLine="708"/>
        <w:jc w:val="both"/>
        <w:rPr>
          <w:sz w:val="28"/>
          <w:szCs w:val="28"/>
        </w:rPr>
      </w:pPr>
      <w:r>
        <w:rPr>
          <w:sz w:val="28"/>
          <w:szCs w:val="28"/>
          <w:lang w:val="ru-RU"/>
        </w:rPr>
        <w:t>В 1967 году</w:t>
      </w:r>
      <w:r w:rsidR="00287948" w:rsidRPr="0083012C">
        <w:rPr>
          <w:sz w:val="28"/>
          <w:szCs w:val="28"/>
        </w:rPr>
        <w:t xml:space="preserve"> образовался </w:t>
      </w:r>
      <w:r>
        <w:rPr>
          <w:sz w:val="28"/>
          <w:szCs w:val="28"/>
          <w:lang w:val="ru-RU"/>
        </w:rPr>
        <w:t>«</w:t>
      </w:r>
      <w:r w:rsidR="00287948" w:rsidRPr="0083012C">
        <w:rPr>
          <w:sz w:val="28"/>
          <w:szCs w:val="28"/>
        </w:rPr>
        <w:t>Молодой балет Алматы</w:t>
      </w:r>
      <w:r>
        <w:rPr>
          <w:sz w:val="28"/>
          <w:szCs w:val="28"/>
          <w:lang w:val="ru-RU"/>
        </w:rPr>
        <w:t>»</w:t>
      </w:r>
      <w:r w:rsidR="00287948" w:rsidRPr="0083012C">
        <w:rPr>
          <w:sz w:val="28"/>
          <w:szCs w:val="28"/>
        </w:rPr>
        <w:t xml:space="preserve"> под руководством Булата Аюханова, осуществившего многочисленных ряд постановок</w:t>
      </w:r>
      <w:r w:rsidR="00287948" w:rsidRPr="0083012C">
        <w:rPr>
          <w:sz w:val="28"/>
          <w:szCs w:val="28"/>
          <w:lang w:val="ru-RU"/>
        </w:rPr>
        <w:t>.</w:t>
      </w:r>
      <w:r w:rsidR="00287948" w:rsidRPr="00D42471">
        <w:rPr>
          <w:sz w:val="28"/>
          <w:szCs w:val="28"/>
        </w:rPr>
        <w:t xml:space="preserve"> </w:t>
      </w:r>
    </w:p>
    <w:p w14:paraId="1CE084F6" w14:textId="5DAA6F5B" w:rsidR="00287948" w:rsidRPr="00D42471" w:rsidRDefault="00287948" w:rsidP="00287948">
      <w:pPr>
        <w:ind w:firstLine="708"/>
        <w:jc w:val="both"/>
        <w:rPr>
          <w:sz w:val="28"/>
          <w:szCs w:val="28"/>
        </w:rPr>
      </w:pPr>
      <w:r w:rsidRPr="00D42471">
        <w:rPr>
          <w:sz w:val="28"/>
          <w:szCs w:val="28"/>
        </w:rPr>
        <w:t>Начиная же с 1991</w:t>
      </w:r>
      <w:r w:rsidR="009E132D">
        <w:rPr>
          <w:sz w:val="28"/>
          <w:szCs w:val="28"/>
          <w:lang w:val="ru-RU"/>
        </w:rPr>
        <w:t xml:space="preserve"> до 2022</w:t>
      </w:r>
      <w:r w:rsidR="00BA57B1">
        <w:rPr>
          <w:sz w:val="28"/>
          <w:szCs w:val="28"/>
          <w:lang w:val="ru-RU"/>
        </w:rPr>
        <w:t xml:space="preserve"> гг.</w:t>
      </w:r>
      <w:r w:rsidRPr="00D42471">
        <w:rPr>
          <w:sz w:val="28"/>
          <w:szCs w:val="28"/>
        </w:rPr>
        <w:t xml:space="preserve"> количество академических театров увеличивается до четырех, </w:t>
      </w:r>
      <w:r w:rsidRPr="00D42471">
        <w:rPr>
          <w:sz w:val="28"/>
          <w:szCs w:val="28"/>
          <w:lang w:val="ru-RU"/>
        </w:rPr>
        <w:t>создается два коллектива современного направления</w:t>
      </w:r>
      <w:r w:rsidRPr="00D42471">
        <w:rPr>
          <w:sz w:val="28"/>
          <w:szCs w:val="28"/>
        </w:rPr>
        <w:t xml:space="preserve">. Процентное соотношение </w:t>
      </w:r>
      <w:r w:rsidRPr="00D42471">
        <w:rPr>
          <w:sz w:val="28"/>
          <w:szCs w:val="28"/>
          <w:lang w:val="ru-RU"/>
        </w:rPr>
        <w:t xml:space="preserve">гендерного представительства </w:t>
      </w:r>
      <w:r w:rsidRPr="00D42471">
        <w:rPr>
          <w:sz w:val="28"/>
          <w:szCs w:val="28"/>
        </w:rPr>
        <w:t>в них</w:t>
      </w:r>
      <w:r w:rsidR="00BA57B1">
        <w:rPr>
          <w:sz w:val="28"/>
          <w:szCs w:val="28"/>
          <w:lang w:val="ru-RU"/>
        </w:rPr>
        <w:t xml:space="preserve"> уже изменилось</w:t>
      </w:r>
      <w:r w:rsidRPr="00D42471">
        <w:rPr>
          <w:sz w:val="28"/>
          <w:szCs w:val="28"/>
        </w:rPr>
        <w:t xml:space="preserve">: мужчины/женщины – 32/16. </w:t>
      </w:r>
    </w:p>
    <w:p w14:paraId="6FD3972F" w14:textId="16BD4565" w:rsidR="00287948" w:rsidRDefault="00287948" w:rsidP="009F6854">
      <w:pPr>
        <w:ind w:firstLine="708"/>
        <w:jc w:val="both"/>
        <w:rPr>
          <w:sz w:val="28"/>
          <w:szCs w:val="28"/>
        </w:rPr>
      </w:pPr>
      <w:r w:rsidRPr="00D42471">
        <w:rPr>
          <w:sz w:val="28"/>
          <w:szCs w:val="28"/>
        </w:rPr>
        <w:t xml:space="preserve">Однако следует учитывать, что большинство хореографов, работающих в советский период, являются </w:t>
      </w:r>
      <w:r w:rsidRPr="00D42471">
        <w:rPr>
          <w:sz w:val="28"/>
          <w:szCs w:val="28"/>
          <w:lang w:val="ru-RU"/>
        </w:rPr>
        <w:t>представителями отечественного искусства</w:t>
      </w:r>
      <w:r w:rsidR="009E132D">
        <w:rPr>
          <w:sz w:val="28"/>
          <w:szCs w:val="28"/>
        </w:rPr>
        <w:t>, а в последние тридцать</w:t>
      </w:r>
      <w:r w:rsidRPr="00D42471">
        <w:rPr>
          <w:sz w:val="28"/>
          <w:szCs w:val="28"/>
        </w:rPr>
        <w:t xml:space="preserve"> лет основная доля мужчин-хореографов, приведенная в анализе, состоит из приглашенных ин</w:t>
      </w:r>
      <w:r w:rsidR="009F6854">
        <w:rPr>
          <w:sz w:val="28"/>
          <w:szCs w:val="28"/>
        </w:rPr>
        <w:t xml:space="preserve">остранцев. Отечественные авторы </w:t>
      </w:r>
      <w:r w:rsidR="009F6854">
        <w:rPr>
          <w:sz w:val="28"/>
          <w:szCs w:val="28"/>
          <w:lang w:val="ru-RU"/>
        </w:rPr>
        <w:t xml:space="preserve">- </w:t>
      </w:r>
      <w:r w:rsidR="009F6854">
        <w:rPr>
          <w:sz w:val="28"/>
          <w:szCs w:val="28"/>
        </w:rPr>
        <w:t>в основном</w:t>
      </w:r>
      <w:r w:rsidRPr="00D42471">
        <w:rPr>
          <w:sz w:val="28"/>
          <w:szCs w:val="28"/>
        </w:rPr>
        <w:t xml:space="preserve"> женщины (данные на момент анализа от декабря 2021 г</w:t>
      </w:r>
      <w:r w:rsidR="009F6854">
        <w:rPr>
          <w:sz w:val="28"/>
          <w:szCs w:val="28"/>
        </w:rPr>
        <w:t>ода).</w:t>
      </w:r>
    </w:p>
    <w:p w14:paraId="018F8586" w14:textId="77777777" w:rsidR="009F6854" w:rsidRPr="00D42471" w:rsidRDefault="009F6854" w:rsidP="009F6854">
      <w:pPr>
        <w:ind w:firstLine="708"/>
        <w:jc w:val="both"/>
        <w:rPr>
          <w:sz w:val="28"/>
          <w:szCs w:val="28"/>
        </w:rPr>
      </w:pPr>
    </w:p>
    <w:p w14:paraId="235BCDA1" w14:textId="77777777" w:rsidR="00287948" w:rsidRDefault="00287948" w:rsidP="009F6854">
      <w:pPr>
        <w:jc w:val="center"/>
        <w:rPr>
          <w:sz w:val="28"/>
          <w:szCs w:val="28"/>
          <w:lang w:val="ru-RU"/>
        </w:rPr>
      </w:pPr>
      <w:r w:rsidRPr="00D42471">
        <w:rPr>
          <w:noProof/>
          <w:sz w:val="28"/>
          <w:szCs w:val="28"/>
          <w:lang w:val="ru-RU"/>
        </w:rPr>
        <w:lastRenderedPageBreak/>
        <w:drawing>
          <wp:inline distT="0" distB="0" distL="0" distR="0" wp14:anchorId="215A8F0B" wp14:editId="4572C618">
            <wp:extent cx="5965200" cy="26316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5200" cy="2631600"/>
                    </a:xfrm>
                    <a:prstGeom prst="rect">
                      <a:avLst/>
                    </a:prstGeom>
                  </pic:spPr>
                </pic:pic>
              </a:graphicData>
            </a:graphic>
          </wp:inline>
        </w:drawing>
      </w:r>
    </w:p>
    <w:p w14:paraId="501CD3B3" w14:textId="77777777" w:rsidR="00287948" w:rsidRDefault="00287948" w:rsidP="00D42471">
      <w:pPr>
        <w:ind w:firstLine="708"/>
        <w:jc w:val="both"/>
        <w:rPr>
          <w:color w:val="000000" w:themeColor="text1"/>
          <w:sz w:val="28"/>
          <w:szCs w:val="28"/>
          <w:lang w:val="ru-RU"/>
        </w:rPr>
      </w:pPr>
    </w:p>
    <w:p w14:paraId="6BEF4C59" w14:textId="15029069" w:rsidR="00287948" w:rsidRDefault="00287948" w:rsidP="00287948">
      <w:pPr>
        <w:ind w:firstLine="708"/>
        <w:jc w:val="both"/>
        <w:rPr>
          <w:color w:val="000000" w:themeColor="text1"/>
          <w:sz w:val="28"/>
          <w:szCs w:val="28"/>
          <w:lang w:val="ru-RU"/>
        </w:rPr>
      </w:pPr>
      <w:r w:rsidRPr="00D42471">
        <w:rPr>
          <w:color w:val="000000" w:themeColor="text1"/>
          <w:sz w:val="28"/>
          <w:szCs w:val="28"/>
          <w:lang w:val="ru-RU"/>
        </w:rPr>
        <w:t>Так</w:t>
      </w:r>
      <w:r>
        <w:rPr>
          <w:color w:val="000000" w:themeColor="text1"/>
          <w:sz w:val="28"/>
          <w:szCs w:val="28"/>
          <w:lang w:val="ru-RU"/>
        </w:rPr>
        <w:t>им образом</w:t>
      </w:r>
      <w:r w:rsidRPr="00D42471">
        <w:rPr>
          <w:color w:val="000000" w:themeColor="text1"/>
          <w:sz w:val="28"/>
          <w:szCs w:val="28"/>
          <w:lang w:val="ru-RU"/>
        </w:rPr>
        <w:t xml:space="preserve">, </w:t>
      </w:r>
      <w:r>
        <w:rPr>
          <w:color w:val="000000" w:themeColor="text1"/>
          <w:sz w:val="28"/>
          <w:szCs w:val="28"/>
          <w:lang w:val="ru-RU"/>
        </w:rPr>
        <w:t xml:space="preserve">мы видим, </w:t>
      </w:r>
      <w:r w:rsidRPr="00D42471">
        <w:rPr>
          <w:color w:val="000000" w:themeColor="text1"/>
          <w:sz w:val="28"/>
          <w:szCs w:val="28"/>
          <w:lang w:val="ru-RU"/>
        </w:rPr>
        <w:t>что н</w:t>
      </w:r>
      <w:r w:rsidRPr="00D42471">
        <w:rPr>
          <w:color w:val="000000" w:themeColor="text1"/>
          <w:sz w:val="28"/>
          <w:szCs w:val="28"/>
        </w:rPr>
        <w:t xml:space="preserve">а сегодняшний день </w:t>
      </w:r>
      <w:r w:rsidRPr="00D42471">
        <w:rPr>
          <w:color w:val="000000" w:themeColor="text1"/>
          <w:sz w:val="28"/>
          <w:szCs w:val="28"/>
          <w:lang w:val="ru-RU"/>
        </w:rPr>
        <w:t xml:space="preserve">в стенах главных балетных театров страны </w:t>
      </w:r>
      <w:r w:rsidR="006F2ACA">
        <w:rPr>
          <w:color w:val="000000" w:themeColor="text1"/>
          <w:sz w:val="28"/>
          <w:szCs w:val="28"/>
          <w:lang w:val="ru-RU"/>
        </w:rPr>
        <w:t>творческие</w:t>
      </w:r>
      <w:r w:rsidRPr="00D42471">
        <w:rPr>
          <w:color w:val="000000" w:themeColor="text1"/>
          <w:sz w:val="28"/>
          <w:szCs w:val="28"/>
          <w:lang w:val="ru-RU"/>
        </w:rPr>
        <w:t xml:space="preserve"> задачи воплощают отечественные балетмейстеры, среди которых небывалое количество женщин-хореографов. Среди них имена </w:t>
      </w:r>
      <w:proofErr w:type="spellStart"/>
      <w:r w:rsidRPr="00D42471">
        <w:rPr>
          <w:color w:val="000000" w:themeColor="text1"/>
          <w:sz w:val="28"/>
          <w:szCs w:val="28"/>
          <w:lang w:val="ru-RU"/>
        </w:rPr>
        <w:t>Айгуль</w:t>
      </w:r>
      <w:proofErr w:type="spellEnd"/>
      <w:r w:rsidRPr="00D42471">
        <w:rPr>
          <w:color w:val="000000" w:themeColor="text1"/>
          <w:sz w:val="28"/>
          <w:szCs w:val="28"/>
          <w:lang w:val="ru-RU"/>
        </w:rPr>
        <w:t xml:space="preserve"> Тати, </w:t>
      </w:r>
      <w:proofErr w:type="spellStart"/>
      <w:r w:rsidRPr="00D42471">
        <w:rPr>
          <w:color w:val="000000" w:themeColor="text1"/>
          <w:sz w:val="28"/>
          <w:szCs w:val="28"/>
          <w:lang w:val="ru-RU"/>
        </w:rPr>
        <w:t>Гульжан</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Туткибаевой</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Мукарам</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Авахри</w:t>
      </w:r>
      <w:proofErr w:type="spellEnd"/>
      <w:r w:rsidRPr="00D42471">
        <w:rPr>
          <w:color w:val="000000" w:themeColor="text1"/>
          <w:sz w:val="28"/>
          <w:szCs w:val="28"/>
          <w:lang w:val="ru-RU"/>
        </w:rPr>
        <w:t xml:space="preserve">, Гульнар Адамовой, </w:t>
      </w:r>
      <w:proofErr w:type="spellStart"/>
      <w:r w:rsidRPr="00D42471">
        <w:rPr>
          <w:color w:val="000000" w:themeColor="text1"/>
          <w:sz w:val="28"/>
          <w:szCs w:val="28"/>
          <w:lang w:val="ru-RU"/>
        </w:rPr>
        <w:t>Анвары</w:t>
      </w:r>
      <w:proofErr w:type="spellEnd"/>
      <w:r w:rsidRPr="00D42471">
        <w:rPr>
          <w:color w:val="000000" w:themeColor="text1"/>
          <w:sz w:val="28"/>
          <w:szCs w:val="28"/>
          <w:lang w:val="ru-RU"/>
        </w:rPr>
        <w:t xml:space="preserve"> Садыковой, Гульнары и </w:t>
      </w:r>
      <w:proofErr w:type="spellStart"/>
      <w:r w:rsidRPr="00D42471">
        <w:rPr>
          <w:color w:val="000000" w:themeColor="text1"/>
          <w:sz w:val="28"/>
          <w:szCs w:val="28"/>
          <w:lang w:val="ru-RU"/>
        </w:rPr>
        <w:t>Гульмиры</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Габбасовых</w:t>
      </w:r>
      <w:proofErr w:type="spellEnd"/>
      <w:r>
        <w:rPr>
          <w:color w:val="000000" w:themeColor="text1"/>
          <w:sz w:val="28"/>
          <w:szCs w:val="28"/>
          <w:lang w:val="ru-RU"/>
        </w:rPr>
        <w:t xml:space="preserve"> и других</w:t>
      </w:r>
      <w:r w:rsidRPr="00D42471">
        <w:rPr>
          <w:color w:val="000000" w:themeColor="text1"/>
          <w:sz w:val="28"/>
          <w:szCs w:val="28"/>
          <w:lang w:val="ru-RU"/>
        </w:rPr>
        <w:t>. Они работают в разл</w:t>
      </w:r>
      <w:r w:rsidR="001820B4">
        <w:rPr>
          <w:color w:val="000000" w:themeColor="text1"/>
          <w:sz w:val="28"/>
          <w:szCs w:val="28"/>
          <w:lang w:val="ru-RU"/>
        </w:rPr>
        <w:t>ичных танцевальных направлениях:</w:t>
      </w:r>
      <w:r w:rsidRPr="00D42471">
        <w:rPr>
          <w:color w:val="000000" w:themeColor="text1"/>
          <w:sz w:val="28"/>
          <w:szCs w:val="28"/>
          <w:lang w:val="ru-RU"/>
        </w:rPr>
        <w:t xml:space="preserve"> как в академическ</w:t>
      </w:r>
      <w:r w:rsidR="006F2ACA">
        <w:rPr>
          <w:color w:val="000000" w:themeColor="text1"/>
          <w:sz w:val="28"/>
          <w:szCs w:val="28"/>
          <w:lang w:val="ru-RU"/>
        </w:rPr>
        <w:t>ом форматах</w:t>
      </w:r>
      <w:r w:rsidRPr="00D42471">
        <w:rPr>
          <w:color w:val="000000" w:themeColor="text1"/>
          <w:sz w:val="28"/>
          <w:szCs w:val="28"/>
          <w:lang w:val="ru-RU"/>
        </w:rPr>
        <w:t xml:space="preserve">, так и на стыке жанров, малых и крупных формах, в традиционной классической и современной пластической лексике. </w:t>
      </w:r>
      <w:r>
        <w:rPr>
          <w:color w:val="000000" w:themeColor="text1"/>
          <w:sz w:val="28"/>
          <w:szCs w:val="28"/>
          <w:lang w:val="ru-RU"/>
        </w:rPr>
        <w:t xml:space="preserve">Помимо прочего, по состоянию на 2022 год </w:t>
      </w:r>
      <w:r w:rsidRPr="00D42471">
        <w:rPr>
          <w:sz w:val="28"/>
          <w:szCs w:val="28"/>
          <w:lang w:val="ru-RU"/>
        </w:rPr>
        <w:t xml:space="preserve">ведущие позиции </w:t>
      </w:r>
      <w:r>
        <w:rPr>
          <w:sz w:val="28"/>
          <w:szCs w:val="28"/>
          <w:lang w:val="ru-RU"/>
        </w:rPr>
        <w:t xml:space="preserve">крупнейших </w:t>
      </w:r>
      <w:r w:rsidRPr="00D42471">
        <w:rPr>
          <w:sz w:val="28"/>
          <w:szCs w:val="28"/>
          <w:lang w:val="ru-RU"/>
        </w:rPr>
        <w:t>хореографических театральных институций занимают женщины</w:t>
      </w:r>
      <w:r w:rsidR="001820B4">
        <w:rPr>
          <w:sz w:val="28"/>
          <w:szCs w:val="28"/>
          <w:lang w:val="ru-RU"/>
        </w:rPr>
        <w:t>, среди них</w:t>
      </w:r>
      <w:r w:rsidRPr="00D42471">
        <w:rPr>
          <w:sz w:val="28"/>
          <w:szCs w:val="28"/>
          <w:lang w:val="ru-RU"/>
        </w:rPr>
        <w:t xml:space="preserve"> А. Асылмуратова, А. Исабаева, Г. </w:t>
      </w:r>
      <w:proofErr w:type="spellStart"/>
      <w:r w:rsidRPr="00D42471">
        <w:rPr>
          <w:sz w:val="28"/>
          <w:szCs w:val="28"/>
          <w:lang w:val="ru-RU"/>
        </w:rPr>
        <w:t>Туткибаева</w:t>
      </w:r>
      <w:proofErr w:type="spellEnd"/>
      <w:r w:rsidRPr="00D42471">
        <w:rPr>
          <w:sz w:val="28"/>
          <w:szCs w:val="28"/>
          <w:lang w:val="ru-RU"/>
        </w:rPr>
        <w:t xml:space="preserve">. Таким образом, гендерная реструктуризация в балетном искусстве Казахстана за </w:t>
      </w:r>
      <w:r w:rsidR="007A55EB">
        <w:rPr>
          <w:sz w:val="28"/>
          <w:szCs w:val="28"/>
          <w:lang w:val="ru-RU"/>
        </w:rPr>
        <w:t>период независимости</w:t>
      </w:r>
      <w:r w:rsidRPr="00D42471">
        <w:rPr>
          <w:sz w:val="28"/>
          <w:szCs w:val="28"/>
          <w:lang w:val="ru-RU"/>
        </w:rPr>
        <w:t xml:space="preserve"> коснулась не только балетмейстеров. </w:t>
      </w:r>
    </w:p>
    <w:p w14:paraId="797CD312" w14:textId="1E6AD9FF" w:rsidR="00287948" w:rsidRPr="003E1185" w:rsidRDefault="00287948" w:rsidP="001F3CFC">
      <w:pPr>
        <w:ind w:firstLine="708"/>
        <w:jc w:val="both"/>
        <w:rPr>
          <w:color w:val="000000" w:themeColor="text1"/>
          <w:sz w:val="28"/>
          <w:szCs w:val="28"/>
          <w:lang w:val="ru-RU"/>
        </w:rPr>
      </w:pPr>
      <w:r>
        <w:rPr>
          <w:color w:val="000000" w:themeColor="text1"/>
          <w:sz w:val="28"/>
          <w:szCs w:val="28"/>
          <w:lang w:val="ru-RU"/>
        </w:rPr>
        <w:t>Поднимая проблематику гендерного неравенст</w:t>
      </w:r>
      <w:r w:rsidR="009F6854">
        <w:rPr>
          <w:color w:val="000000" w:themeColor="text1"/>
          <w:sz w:val="28"/>
          <w:szCs w:val="28"/>
          <w:lang w:val="ru-RU"/>
        </w:rPr>
        <w:t xml:space="preserve">ва, необходимо понимать ее как </w:t>
      </w:r>
      <w:r>
        <w:rPr>
          <w:color w:val="000000" w:themeColor="text1"/>
          <w:sz w:val="28"/>
          <w:szCs w:val="28"/>
          <w:lang w:val="ru-RU"/>
        </w:rPr>
        <w:t xml:space="preserve">одну из философских форм, признанных элиминировать угнетение в субъект-объектной оппозиции. Так, хотя </w:t>
      </w:r>
      <w:r w:rsidRPr="00D42471">
        <w:rPr>
          <w:color w:val="000000" w:themeColor="text1"/>
          <w:sz w:val="28"/>
          <w:szCs w:val="28"/>
          <w:lang w:val="ru-RU"/>
        </w:rPr>
        <w:t xml:space="preserve">центральное место «женщины» как великой темы искусства было признано и критиками, и историками, необходимо иметь в виду, что это относится только к определенным типам женщин. К примеру, в западном искусстве воспеваются и представляются белые женщины. </w:t>
      </w:r>
    </w:p>
    <w:p w14:paraId="639E478E" w14:textId="6EA2A453" w:rsidR="00BF284E" w:rsidRPr="00D42471" w:rsidRDefault="00BF284E" w:rsidP="00D42471">
      <w:pPr>
        <w:ind w:firstLine="708"/>
        <w:jc w:val="both"/>
        <w:rPr>
          <w:color w:val="000000" w:themeColor="text1"/>
          <w:sz w:val="28"/>
          <w:szCs w:val="28"/>
          <w:lang w:val="ru-RU"/>
        </w:rPr>
      </w:pPr>
      <w:r w:rsidRPr="00D42471">
        <w:rPr>
          <w:color w:val="000000" w:themeColor="text1"/>
          <w:sz w:val="28"/>
          <w:szCs w:val="28"/>
          <w:lang w:val="ru-RU"/>
        </w:rPr>
        <w:t xml:space="preserve">Сегодня многие хореографы экспериментируют с деконструкцией </w:t>
      </w:r>
      <w:proofErr w:type="spellStart"/>
      <w:r w:rsidRPr="00D42471">
        <w:rPr>
          <w:color w:val="000000" w:themeColor="text1"/>
          <w:sz w:val="28"/>
          <w:szCs w:val="28"/>
          <w:lang w:val="ru-RU"/>
        </w:rPr>
        <w:t>традиционнных</w:t>
      </w:r>
      <w:proofErr w:type="spellEnd"/>
      <w:r w:rsidRPr="00D42471">
        <w:rPr>
          <w:color w:val="000000" w:themeColor="text1"/>
          <w:sz w:val="28"/>
          <w:szCs w:val="28"/>
          <w:lang w:val="ru-RU"/>
        </w:rPr>
        <w:t xml:space="preserve"> и народных танцев, создавая современный хореографический язык. К примеру, в работе </w:t>
      </w:r>
      <w:r w:rsidR="0098132D">
        <w:rPr>
          <w:color w:val="000000" w:themeColor="text1"/>
          <w:sz w:val="28"/>
          <w:szCs w:val="28"/>
          <w:lang w:val="ru-RU"/>
        </w:rPr>
        <w:t xml:space="preserve">французского историка танца </w:t>
      </w:r>
      <w:r w:rsidRPr="00D42471">
        <w:rPr>
          <w:color w:val="000000" w:themeColor="text1"/>
          <w:sz w:val="28"/>
          <w:szCs w:val="28"/>
          <w:lang w:val="ru-RU"/>
        </w:rPr>
        <w:t xml:space="preserve">Элизабет Клэр приводится сочинение </w:t>
      </w:r>
      <w:r w:rsidR="001D0D8A" w:rsidRPr="00D42471">
        <w:rPr>
          <w:color w:val="000000" w:themeColor="text1"/>
          <w:sz w:val="28"/>
          <w:szCs w:val="28"/>
          <w:lang w:val="ru-RU"/>
        </w:rPr>
        <w:t>«</w:t>
      </w:r>
      <w:proofErr w:type="spellStart"/>
      <w:r w:rsidRPr="00D42471">
        <w:rPr>
          <w:color w:val="000000" w:themeColor="text1"/>
          <w:sz w:val="28"/>
          <w:szCs w:val="28"/>
          <w:lang w:val="ru-RU"/>
        </w:rPr>
        <w:t>Nouba</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de</w:t>
      </w:r>
      <w:proofErr w:type="spellEnd"/>
      <w:r w:rsidRPr="00D42471">
        <w:rPr>
          <w:color w:val="000000" w:themeColor="text1"/>
          <w:sz w:val="28"/>
          <w:szCs w:val="28"/>
          <w:lang w:val="ru-RU"/>
        </w:rPr>
        <w:t xml:space="preserve"> </w:t>
      </w:r>
      <w:proofErr w:type="spellStart"/>
      <w:r w:rsidRPr="00D42471">
        <w:rPr>
          <w:color w:val="000000" w:themeColor="text1"/>
          <w:sz w:val="28"/>
          <w:szCs w:val="28"/>
          <w:lang w:val="ru-RU"/>
        </w:rPr>
        <w:t>femmes</w:t>
      </w:r>
      <w:proofErr w:type="spellEnd"/>
      <w:r w:rsidR="001D0D8A" w:rsidRPr="00D42471">
        <w:rPr>
          <w:color w:val="000000" w:themeColor="text1"/>
          <w:sz w:val="28"/>
          <w:szCs w:val="28"/>
          <w:lang w:val="ru-RU"/>
        </w:rPr>
        <w:t>»</w:t>
      </w:r>
      <w:r w:rsidRPr="00D42471">
        <w:rPr>
          <w:color w:val="000000" w:themeColor="text1"/>
          <w:sz w:val="28"/>
          <w:szCs w:val="28"/>
          <w:lang w:val="ru-RU"/>
        </w:rPr>
        <w:t xml:space="preserve"> Саади </w:t>
      </w:r>
      <w:proofErr w:type="spellStart"/>
      <w:r w:rsidRPr="00D42471">
        <w:rPr>
          <w:color w:val="000000" w:themeColor="text1"/>
          <w:sz w:val="28"/>
          <w:szCs w:val="28"/>
          <w:lang w:val="ru-RU"/>
        </w:rPr>
        <w:t>Суи</w:t>
      </w:r>
      <w:proofErr w:type="spellEnd"/>
      <w:r w:rsidRPr="00D42471">
        <w:rPr>
          <w:color w:val="000000" w:themeColor="text1"/>
          <w:sz w:val="28"/>
          <w:szCs w:val="28"/>
          <w:lang w:val="ru-RU"/>
        </w:rPr>
        <w:t xml:space="preserve">, который заявляет о своей работе как о квинтэссенции движения, лишенного лишнего украшательства, ставя вопрос об истории ориентализма в танце с позиции колониального взгляда. Благодаря своему невербальному </w:t>
      </w:r>
      <w:proofErr w:type="spellStart"/>
      <w:r w:rsidRPr="00D42471">
        <w:rPr>
          <w:color w:val="000000" w:themeColor="text1"/>
          <w:sz w:val="28"/>
          <w:szCs w:val="28"/>
          <w:lang w:val="ru-RU"/>
        </w:rPr>
        <w:t>смыслообразованию</w:t>
      </w:r>
      <w:proofErr w:type="spellEnd"/>
      <w:r w:rsidRPr="00D42471">
        <w:rPr>
          <w:color w:val="000000" w:themeColor="text1"/>
          <w:sz w:val="28"/>
          <w:szCs w:val="28"/>
          <w:lang w:val="ru-RU"/>
        </w:rPr>
        <w:t xml:space="preserve">, телодвижение может предложить теоретический механизм обнаружения и понимания культурного сопротивления не только патриархальному, но и </w:t>
      </w:r>
      <w:proofErr w:type="spellStart"/>
      <w:r w:rsidRPr="00D42471">
        <w:rPr>
          <w:color w:val="000000" w:themeColor="text1"/>
          <w:sz w:val="28"/>
          <w:szCs w:val="28"/>
          <w:lang w:val="ru-RU"/>
        </w:rPr>
        <w:t>постколониальному</w:t>
      </w:r>
      <w:proofErr w:type="spellEnd"/>
      <w:r w:rsidRPr="00D42471">
        <w:rPr>
          <w:color w:val="000000" w:themeColor="text1"/>
          <w:sz w:val="28"/>
          <w:szCs w:val="28"/>
          <w:lang w:val="ru-RU"/>
        </w:rPr>
        <w:t xml:space="preserve"> угнетению. Часто танцевальные практики народов мира выражали сопротивление одновременно и гендерным, и расистским нормам [</w:t>
      </w:r>
      <w:r w:rsidR="007A381D" w:rsidRPr="007A381D">
        <w:rPr>
          <w:color w:val="000000" w:themeColor="text1"/>
          <w:sz w:val="28"/>
          <w:szCs w:val="28"/>
          <w:lang w:val="ru-RU"/>
        </w:rPr>
        <w:t>99</w:t>
      </w:r>
      <w:r w:rsidRPr="00D42471">
        <w:rPr>
          <w:color w:val="000000" w:themeColor="text1"/>
          <w:sz w:val="28"/>
          <w:szCs w:val="28"/>
          <w:lang w:val="ru-RU"/>
        </w:rPr>
        <w:t xml:space="preserve">]. </w:t>
      </w:r>
    </w:p>
    <w:p w14:paraId="17248934" w14:textId="03DDC364" w:rsidR="00BF284E" w:rsidRDefault="00BF284E" w:rsidP="00332550">
      <w:pPr>
        <w:ind w:firstLine="708"/>
        <w:jc w:val="both"/>
        <w:rPr>
          <w:color w:val="000000" w:themeColor="text1"/>
          <w:sz w:val="28"/>
          <w:szCs w:val="28"/>
          <w:lang w:val="ru-RU"/>
        </w:rPr>
      </w:pPr>
      <w:r w:rsidRPr="00D42471">
        <w:rPr>
          <w:color w:val="000000" w:themeColor="text1"/>
          <w:sz w:val="28"/>
          <w:szCs w:val="28"/>
          <w:lang w:val="ru-RU"/>
        </w:rPr>
        <w:lastRenderedPageBreak/>
        <w:t>В свете отечественной проблематики эта тема должна быть освещена как еще один определяющий фактор, повлиявший на развитие хореографического искусства</w:t>
      </w:r>
      <w:r w:rsidR="007A381D" w:rsidRPr="007A381D">
        <w:rPr>
          <w:color w:val="000000" w:themeColor="text1"/>
          <w:sz w:val="28"/>
          <w:szCs w:val="28"/>
          <w:lang w:val="ru-RU"/>
        </w:rPr>
        <w:t xml:space="preserve"> </w:t>
      </w:r>
      <w:r w:rsidR="007A381D">
        <w:rPr>
          <w:color w:val="000000" w:themeColor="text1"/>
          <w:sz w:val="28"/>
          <w:szCs w:val="28"/>
          <w:lang w:val="ru-RU"/>
        </w:rPr>
        <w:t>и</w:t>
      </w:r>
      <w:r w:rsidRPr="00D42471">
        <w:rPr>
          <w:color w:val="000000" w:themeColor="text1"/>
          <w:sz w:val="28"/>
          <w:szCs w:val="28"/>
          <w:lang w:val="ru-RU"/>
        </w:rPr>
        <w:t xml:space="preserve"> оказавший огромное влияние на творчество современных балетмейстеров. Если на Западе движение женщин шло по инициативе самих женщин, то в странах Центральной Азии перемены произошли благодаря государственным нововведениям. Колониальное правительство сыграло огромную роль в формировании идеологических установок, что после распада советского государства привело к </w:t>
      </w:r>
      <w:proofErr w:type="spellStart"/>
      <w:r w:rsidRPr="00D42471">
        <w:rPr>
          <w:color w:val="000000" w:themeColor="text1"/>
          <w:sz w:val="28"/>
          <w:szCs w:val="28"/>
          <w:lang w:val="ru-RU"/>
        </w:rPr>
        <w:t>постколониальному</w:t>
      </w:r>
      <w:proofErr w:type="spellEnd"/>
      <w:r w:rsidRPr="00D42471">
        <w:rPr>
          <w:color w:val="000000" w:themeColor="text1"/>
          <w:sz w:val="28"/>
          <w:szCs w:val="28"/>
          <w:lang w:val="ru-RU"/>
        </w:rPr>
        <w:t xml:space="preserve"> наследию, </w:t>
      </w:r>
      <w:r w:rsidR="0052720D" w:rsidRPr="00D42471">
        <w:rPr>
          <w:color w:val="000000" w:themeColor="text1"/>
          <w:sz w:val="28"/>
          <w:szCs w:val="28"/>
          <w:lang w:val="ru-RU"/>
        </w:rPr>
        <w:t>осмысление которого определило</w:t>
      </w:r>
      <w:r w:rsidRPr="00D42471">
        <w:rPr>
          <w:color w:val="000000" w:themeColor="text1"/>
          <w:sz w:val="28"/>
          <w:szCs w:val="28"/>
          <w:lang w:val="ru-RU"/>
        </w:rPr>
        <w:t xml:space="preserve"> творчество современных балетмейстеров, в том числе женщин.</w:t>
      </w:r>
    </w:p>
    <w:p w14:paraId="2AB3C477" w14:textId="77777777" w:rsidR="00332550" w:rsidRDefault="00332550" w:rsidP="00332550">
      <w:pPr>
        <w:ind w:firstLine="708"/>
        <w:jc w:val="both"/>
        <w:rPr>
          <w:color w:val="000000" w:themeColor="text1"/>
          <w:sz w:val="28"/>
          <w:szCs w:val="28"/>
          <w:lang w:val="ru-RU"/>
        </w:rPr>
      </w:pPr>
    </w:p>
    <w:p w14:paraId="5C6DACC5" w14:textId="0A772EBB" w:rsidR="00BF284E" w:rsidRPr="00B56B7E" w:rsidRDefault="00332550" w:rsidP="00332550">
      <w:pPr>
        <w:ind w:firstLine="708"/>
        <w:jc w:val="both"/>
        <w:rPr>
          <w:bCs/>
          <w:color w:val="000000" w:themeColor="text1"/>
          <w:sz w:val="28"/>
          <w:szCs w:val="28"/>
          <w:lang w:val="ru-RU"/>
        </w:rPr>
      </w:pPr>
      <w:r>
        <w:rPr>
          <w:color w:val="000000" w:themeColor="text1"/>
          <w:sz w:val="28"/>
          <w:szCs w:val="28"/>
          <w:lang w:val="ru-RU"/>
        </w:rPr>
        <w:t xml:space="preserve">Таким образом, </w:t>
      </w:r>
      <w:r w:rsidR="0082689C">
        <w:rPr>
          <w:color w:val="000000" w:themeColor="text1"/>
          <w:sz w:val="28"/>
          <w:szCs w:val="28"/>
          <w:lang w:val="ru-RU"/>
        </w:rPr>
        <w:t>резюмируя</w:t>
      </w:r>
      <w:r>
        <w:rPr>
          <w:color w:val="000000" w:themeColor="text1"/>
          <w:sz w:val="28"/>
          <w:szCs w:val="28"/>
          <w:lang w:val="ru-RU"/>
        </w:rPr>
        <w:t xml:space="preserve"> вышесказанное</w:t>
      </w:r>
      <w:r w:rsidR="00AE257A">
        <w:rPr>
          <w:color w:val="000000" w:themeColor="text1"/>
          <w:sz w:val="28"/>
          <w:szCs w:val="28"/>
          <w:lang w:val="ru-RU"/>
        </w:rPr>
        <w:t>,</w:t>
      </w:r>
      <w:r>
        <w:rPr>
          <w:color w:val="000000" w:themeColor="text1"/>
          <w:sz w:val="28"/>
          <w:szCs w:val="28"/>
          <w:lang w:val="ru-RU"/>
        </w:rPr>
        <w:t xml:space="preserve"> можно сделать следую</w:t>
      </w:r>
      <w:r w:rsidR="00A67F62">
        <w:rPr>
          <w:color w:val="000000" w:themeColor="text1"/>
          <w:sz w:val="28"/>
          <w:szCs w:val="28"/>
          <w:lang w:val="ru-RU"/>
        </w:rPr>
        <w:t>щ</w:t>
      </w:r>
      <w:r>
        <w:rPr>
          <w:color w:val="000000" w:themeColor="text1"/>
          <w:sz w:val="28"/>
          <w:szCs w:val="28"/>
          <w:lang w:val="ru-RU"/>
        </w:rPr>
        <w:t xml:space="preserve">ие </w:t>
      </w:r>
      <w:r w:rsidRPr="00B56B7E">
        <w:rPr>
          <w:bCs/>
          <w:color w:val="000000" w:themeColor="text1"/>
          <w:sz w:val="28"/>
          <w:szCs w:val="28"/>
          <w:lang w:val="ru-RU"/>
        </w:rPr>
        <w:t xml:space="preserve">выводы </w:t>
      </w:r>
      <w:r w:rsidR="00BF284E" w:rsidRPr="00B56B7E">
        <w:rPr>
          <w:bCs/>
          <w:color w:val="000000" w:themeColor="text1"/>
          <w:sz w:val="28"/>
          <w:szCs w:val="28"/>
          <w:lang w:val="ru-RU"/>
        </w:rPr>
        <w:t>по первому разделу:</w:t>
      </w:r>
    </w:p>
    <w:p w14:paraId="617D887A" w14:textId="5D4D1D4C" w:rsidR="00332550" w:rsidRPr="00332550" w:rsidRDefault="00332550" w:rsidP="00332550">
      <w:pPr>
        <w:pStyle w:val="a3"/>
        <w:numPr>
          <w:ilvl w:val="0"/>
          <w:numId w:val="15"/>
        </w:numPr>
        <w:tabs>
          <w:tab w:val="left" w:pos="1134"/>
        </w:tabs>
        <w:autoSpaceDE w:val="0"/>
        <w:autoSpaceDN w:val="0"/>
        <w:adjustRightInd w:val="0"/>
        <w:ind w:left="0" w:firstLine="709"/>
        <w:jc w:val="both"/>
        <w:rPr>
          <w:i/>
          <w:sz w:val="28"/>
          <w:szCs w:val="28"/>
          <w:lang w:val="ru-RU"/>
        </w:rPr>
      </w:pPr>
      <w:r>
        <w:rPr>
          <w:sz w:val="28"/>
          <w:szCs w:val="28"/>
          <w:lang w:val="ru-RU"/>
        </w:rPr>
        <w:t>А</w:t>
      </w:r>
      <w:r w:rsidR="00BF284E" w:rsidRPr="00332550">
        <w:rPr>
          <w:sz w:val="28"/>
          <w:szCs w:val="28"/>
          <w:lang w:val="ru-RU"/>
        </w:rPr>
        <w:t>нализ значимых теоретических работ позволил определить категориально-понятийный аппарат, используемый на стыке искусствоведческой науки и гендерны</w:t>
      </w:r>
      <w:r w:rsidR="00391EF4" w:rsidRPr="00332550">
        <w:rPr>
          <w:sz w:val="28"/>
          <w:szCs w:val="28"/>
          <w:lang w:val="ru-RU"/>
        </w:rPr>
        <w:t>х</w:t>
      </w:r>
      <w:r w:rsidR="00BF284E" w:rsidRPr="00332550">
        <w:rPr>
          <w:sz w:val="28"/>
          <w:szCs w:val="28"/>
          <w:lang w:val="ru-RU"/>
        </w:rPr>
        <w:t xml:space="preserve"> исследований. Направление гендерной теории включает исследования женского опыта и феминистскую критику. Основные понятия, на которые опирается данное искусствоведческое исследование</w:t>
      </w:r>
      <w:r>
        <w:rPr>
          <w:sz w:val="28"/>
          <w:szCs w:val="28"/>
          <w:lang w:val="ru-RU"/>
        </w:rPr>
        <w:t>, включают следующие</w:t>
      </w:r>
      <w:r w:rsidR="00BF284E" w:rsidRPr="00332550">
        <w:rPr>
          <w:sz w:val="28"/>
          <w:szCs w:val="28"/>
          <w:lang w:val="ru-RU"/>
        </w:rPr>
        <w:t xml:space="preserve">: </w:t>
      </w:r>
      <w:r w:rsidR="00BF284E" w:rsidRPr="00332550">
        <w:rPr>
          <w:i/>
          <w:sz w:val="28"/>
          <w:szCs w:val="28"/>
          <w:lang w:val="ru-RU"/>
        </w:rPr>
        <w:t>история женщин, женский опыт, «взгляд», «видение», репрезентация.</w:t>
      </w:r>
    </w:p>
    <w:p w14:paraId="182832A5" w14:textId="43203C51" w:rsidR="00332550" w:rsidRDefault="00332550" w:rsidP="00332550">
      <w:pPr>
        <w:pStyle w:val="a3"/>
        <w:numPr>
          <w:ilvl w:val="0"/>
          <w:numId w:val="15"/>
        </w:numPr>
        <w:tabs>
          <w:tab w:val="left" w:pos="1134"/>
        </w:tabs>
        <w:autoSpaceDE w:val="0"/>
        <w:autoSpaceDN w:val="0"/>
        <w:adjustRightInd w:val="0"/>
        <w:ind w:left="0" w:firstLine="709"/>
        <w:jc w:val="both"/>
        <w:rPr>
          <w:sz w:val="28"/>
          <w:szCs w:val="28"/>
          <w:lang w:val="ru-RU"/>
        </w:rPr>
      </w:pPr>
      <w:r>
        <w:rPr>
          <w:sz w:val="28"/>
          <w:szCs w:val="28"/>
          <w:lang w:val="ru-RU"/>
        </w:rPr>
        <w:t>И</w:t>
      </w:r>
      <w:r w:rsidR="00BF284E" w:rsidRPr="00332550">
        <w:rPr>
          <w:sz w:val="28"/>
          <w:szCs w:val="28"/>
          <w:lang w:val="ru-RU"/>
        </w:rPr>
        <w:t xml:space="preserve">зучение западных теоретических трудов об </w:t>
      </w:r>
      <w:r>
        <w:rPr>
          <w:sz w:val="28"/>
          <w:szCs w:val="28"/>
          <w:lang w:val="ru-RU"/>
        </w:rPr>
        <w:t xml:space="preserve">искусствоведческих </w:t>
      </w:r>
      <w:r w:rsidR="00BF284E" w:rsidRPr="00332550">
        <w:rPr>
          <w:sz w:val="28"/>
          <w:szCs w:val="28"/>
          <w:lang w:val="ru-RU"/>
        </w:rPr>
        <w:t xml:space="preserve">исследованиях в дискурсе гендерной проблематики позволило назвать </w:t>
      </w:r>
      <w:r>
        <w:rPr>
          <w:sz w:val="28"/>
          <w:szCs w:val="28"/>
          <w:lang w:val="ru-RU"/>
        </w:rPr>
        <w:t>три основных</w:t>
      </w:r>
      <w:r w:rsidR="00BF284E" w:rsidRPr="00332550">
        <w:rPr>
          <w:sz w:val="28"/>
          <w:szCs w:val="28"/>
          <w:lang w:val="ru-RU"/>
        </w:rPr>
        <w:t xml:space="preserve"> направления изучения творчества женщин</w:t>
      </w:r>
      <w:r w:rsidR="001B64A9">
        <w:rPr>
          <w:sz w:val="28"/>
          <w:szCs w:val="28"/>
          <w:lang w:val="ru-RU"/>
        </w:rPr>
        <w:t xml:space="preserve"> (по Л. </w:t>
      </w:r>
      <w:proofErr w:type="spellStart"/>
      <w:r w:rsidR="001B64A9">
        <w:rPr>
          <w:sz w:val="28"/>
          <w:szCs w:val="28"/>
          <w:lang w:val="ru-RU"/>
        </w:rPr>
        <w:t>Нохлин</w:t>
      </w:r>
      <w:proofErr w:type="spellEnd"/>
      <w:r w:rsidR="001B64A9">
        <w:rPr>
          <w:sz w:val="28"/>
          <w:szCs w:val="28"/>
          <w:lang w:val="ru-RU"/>
        </w:rPr>
        <w:t>)</w:t>
      </w:r>
      <w:r w:rsidR="00BF284E" w:rsidRPr="00332550">
        <w:rPr>
          <w:sz w:val="28"/>
          <w:szCs w:val="28"/>
          <w:lang w:val="ru-RU"/>
        </w:rPr>
        <w:t xml:space="preserve">: </w:t>
      </w:r>
      <w:r>
        <w:rPr>
          <w:sz w:val="28"/>
          <w:szCs w:val="28"/>
          <w:lang w:val="ru-RU"/>
        </w:rPr>
        <w:t xml:space="preserve">а) </w:t>
      </w:r>
      <w:r w:rsidR="00BF284E" w:rsidRPr="00332550">
        <w:rPr>
          <w:sz w:val="28"/>
          <w:szCs w:val="28"/>
          <w:lang w:val="ru-RU"/>
        </w:rPr>
        <w:t>поиск и исследование творчества женщин-авторов; </w:t>
      </w:r>
      <w:r>
        <w:rPr>
          <w:sz w:val="28"/>
          <w:szCs w:val="28"/>
          <w:lang w:val="ru-RU"/>
        </w:rPr>
        <w:t xml:space="preserve">б) </w:t>
      </w:r>
      <w:r w:rsidR="00BF284E" w:rsidRPr="00332550">
        <w:rPr>
          <w:sz w:val="28"/>
          <w:szCs w:val="28"/>
          <w:lang w:val="ru-RU"/>
        </w:rPr>
        <w:t>изучение репрезентаций «женщины» в искусстве; </w:t>
      </w:r>
      <w:r>
        <w:rPr>
          <w:sz w:val="28"/>
          <w:szCs w:val="28"/>
          <w:lang w:val="ru-RU"/>
        </w:rPr>
        <w:t xml:space="preserve">в) </w:t>
      </w:r>
      <w:r w:rsidR="00BF284E" w:rsidRPr="00332550">
        <w:rPr>
          <w:sz w:val="28"/>
          <w:szCs w:val="28"/>
          <w:lang w:val="ru-RU"/>
        </w:rPr>
        <w:t>критика дискурсивных границ истории искусства как научной дисциплины</w:t>
      </w:r>
      <w:r>
        <w:rPr>
          <w:sz w:val="28"/>
          <w:szCs w:val="28"/>
          <w:lang w:val="ru-RU"/>
        </w:rPr>
        <w:t>.</w:t>
      </w:r>
    </w:p>
    <w:p w14:paraId="09CD8313" w14:textId="10F2BF6A" w:rsidR="00332550" w:rsidRDefault="00332550" w:rsidP="00332550">
      <w:pPr>
        <w:pStyle w:val="a3"/>
        <w:numPr>
          <w:ilvl w:val="0"/>
          <w:numId w:val="15"/>
        </w:numPr>
        <w:tabs>
          <w:tab w:val="left" w:pos="1134"/>
        </w:tabs>
        <w:autoSpaceDE w:val="0"/>
        <w:autoSpaceDN w:val="0"/>
        <w:adjustRightInd w:val="0"/>
        <w:ind w:left="0" w:firstLine="709"/>
        <w:jc w:val="both"/>
        <w:rPr>
          <w:sz w:val="28"/>
          <w:szCs w:val="28"/>
          <w:lang w:val="ru-RU"/>
        </w:rPr>
      </w:pPr>
      <w:r>
        <w:rPr>
          <w:sz w:val="28"/>
          <w:szCs w:val="28"/>
          <w:lang w:val="ru-RU"/>
        </w:rPr>
        <w:t>Р</w:t>
      </w:r>
      <w:r w:rsidR="00BF284E" w:rsidRPr="00332550">
        <w:rPr>
          <w:sz w:val="28"/>
          <w:szCs w:val="28"/>
          <w:lang w:val="ru-RU"/>
        </w:rPr>
        <w:t xml:space="preserve">ассматривание хореографического произведения с точки зрения феминистской критики возможно при смещении интереса от изображаемого к его восприятию и с </w:t>
      </w:r>
      <w:r>
        <w:rPr>
          <w:sz w:val="28"/>
          <w:szCs w:val="28"/>
          <w:lang w:val="ru-RU"/>
        </w:rPr>
        <w:t>точки зрения корреляции с уже знакомыми текстами</w:t>
      </w:r>
      <w:r w:rsidR="00BF284E" w:rsidRPr="00332550">
        <w:rPr>
          <w:sz w:val="28"/>
          <w:szCs w:val="28"/>
          <w:lang w:val="ru-RU"/>
        </w:rPr>
        <w:t xml:space="preserve"> и </w:t>
      </w:r>
      <w:r>
        <w:rPr>
          <w:sz w:val="28"/>
          <w:szCs w:val="28"/>
          <w:lang w:val="ru-RU"/>
        </w:rPr>
        <w:t>образами</w:t>
      </w:r>
      <w:r w:rsidR="00BF284E" w:rsidRPr="00332550">
        <w:rPr>
          <w:sz w:val="28"/>
          <w:szCs w:val="28"/>
          <w:lang w:val="ru-RU"/>
        </w:rPr>
        <w:t>. Множественность значений (</w:t>
      </w:r>
      <w:proofErr w:type="spellStart"/>
      <w:r w:rsidR="00BF284E" w:rsidRPr="00332550">
        <w:rPr>
          <w:sz w:val="28"/>
          <w:szCs w:val="28"/>
          <w:lang w:val="ru-RU"/>
        </w:rPr>
        <w:t>гетероглоссии</w:t>
      </w:r>
      <w:proofErr w:type="spellEnd"/>
      <w:r w:rsidR="00BF284E" w:rsidRPr="00332550">
        <w:rPr>
          <w:sz w:val="28"/>
          <w:szCs w:val="28"/>
          <w:lang w:val="ru-RU"/>
        </w:rPr>
        <w:t xml:space="preserve">) в </w:t>
      </w:r>
      <w:proofErr w:type="spellStart"/>
      <w:r w:rsidR="00BF284E" w:rsidRPr="00332550">
        <w:rPr>
          <w:sz w:val="28"/>
          <w:szCs w:val="28"/>
          <w:lang w:val="ru-RU"/>
        </w:rPr>
        <w:t>реинтерпретации</w:t>
      </w:r>
      <w:proofErr w:type="spellEnd"/>
      <w:r w:rsidR="00BF284E" w:rsidRPr="00332550">
        <w:rPr>
          <w:sz w:val="28"/>
          <w:szCs w:val="28"/>
          <w:lang w:val="ru-RU"/>
        </w:rPr>
        <w:t xml:space="preserve"> женских образов становится постулатом в теории феминистской критики. Однако специфика танца, выраженная в </w:t>
      </w:r>
      <w:proofErr w:type="spellStart"/>
      <w:r w:rsidR="00BF284E" w:rsidRPr="00332550">
        <w:rPr>
          <w:sz w:val="28"/>
          <w:szCs w:val="28"/>
          <w:lang w:val="ru-RU"/>
        </w:rPr>
        <w:t>физиологичности</w:t>
      </w:r>
      <w:proofErr w:type="spellEnd"/>
      <w:r w:rsidR="00BF284E" w:rsidRPr="00332550">
        <w:rPr>
          <w:sz w:val="28"/>
          <w:szCs w:val="28"/>
          <w:lang w:val="ru-RU"/>
        </w:rPr>
        <w:t xml:space="preserve"> и </w:t>
      </w:r>
      <w:proofErr w:type="spellStart"/>
      <w:r w:rsidR="00BF284E" w:rsidRPr="00332550">
        <w:rPr>
          <w:sz w:val="28"/>
          <w:szCs w:val="28"/>
          <w:lang w:val="ru-RU"/>
        </w:rPr>
        <w:t>перформативности</w:t>
      </w:r>
      <w:proofErr w:type="spellEnd"/>
      <w:r w:rsidR="00BF284E" w:rsidRPr="00332550">
        <w:rPr>
          <w:sz w:val="28"/>
          <w:szCs w:val="28"/>
          <w:lang w:val="ru-RU"/>
        </w:rPr>
        <w:t xml:space="preserve">, накладывает определенные трудности для анализа </w:t>
      </w:r>
      <w:r w:rsidR="002D622D">
        <w:rPr>
          <w:sz w:val="28"/>
          <w:szCs w:val="28"/>
          <w:lang w:val="ru-RU"/>
        </w:rPr>
        <w:t xml:space="preserve">в аспекте гендера </w:t>
      </w:r>
      <w:r w:rsidR="00BF284E" w:rsidRPr="00332550">
        <w:rPr>
          <w:sz w:val="28"/>
          <w:szCs w:val="28"/>
          <w:lang w:val="ru-RU"/>
        </w:rPr>
        <w:t xml:space="preserve">в силу невозможности использования </w:t>
      </w:r>
      <w:r w:rsidR="00E14293">
        <w:rPr>
          <w:sz w:val="28"/>
          <w:szCs w:val="28"/>
          <w:lang w:val="ru-RU"/>
        </w:rPr>
        <w:t xml:space="preserve">принципа </w:t>
      </w:r>
      <w:r w:rsidR="00BF284E" w:rsidRPr="00332550">
        <w:rPr>
          <w:sz w:val="28"/>
          <w:szCs w:val="28"/>
          <w:lang w:val="ru-RU"/>
        </w:rPr>
        <w:t>«женского письма».</w:t>
      </w:r>
    </w:p>
    <w:p w14:paraId="2CA60745" w14:textId="3F8F949E" w:rsidR="00332550" w:rsidRDefault="00332550" w:rsidP="00332550">
      <w:pPr>
        <w:pStyle w:val="a3"/>
        <w:numPr>
          <w:ilvl w:val="0"/>
          <w:numId w:val="15"/>
        </w:numPr>
        <w:tabs>
          <w:tab w:val="left" w:pos="1134"/>
        </w:tabs>
        <w:autoSpaceDE w:val="0"/>
        <w:autoSpaceDN w:val="0"/>
        <w:adjustRightInd w:val="0"/>
        <w:ind w:left="0" w:firstLine="709"/>
        <w:jc w:val="both"/>
        <w:rPr>
          <w:sz w:val="28"/>
          <w:szCs w:val="28"/>
          <w:lang w:val="ru-RU"/>
        </w:rPr>
      </w:pPr>
      <w:r w:rsidRPr="00332550">
        <w:rPr>
          <w:sz w:val="28"/>
          <w:szCs w:val="28"/>
          <w:lang w:val="ru-RU"/>
        </w:rPr>
        <w:t>К</w:t>
      </w:r>
      <w:r w:rsidR="00BF284E" w:rsidRPr="00332550">
        <w:rPr>
          <w:sz w:val="28"/>
          <w:szCs w:val="28"/>
          <w:lang w:val="ru-RU"/>
        </w:rPr>
        <w:t>ак показал контент-анализ существующего исторического материала о развитии хореографии и ее периодизации</w:t>
      </w:r>
      <w:r>
        <w:rPr>
          <w:sz w:val="28"/>
          <w:szCs w:val="28"/>
          <w:lang w:val="ru-RU"/>
        </w:rPr>
        <w:t>,</w:t>
      </w:r>
      <w:r w:rsidR="00BF284E" w:rsidRPr="00332550">
        <w:rPr>
          <w:sz w:val="28"/>
          <w:szCs w:val="28"/>
          <w:lang w:val="ru-RU"/>
        </w:rPr>
        <w:t xml:space="preserve"> чаще всего попытки демонстрирования и обсуждения произведений женщин в рамках существующих дискурсов высокого искусства вступает в противоречие с признанием необходимости критиковать и </w:t>
      </w:r>
      <w:proofErr w:type="spellStart"/>
      <w:r w:rsidR="00BF284E" w:rsidRPr="00332550">
        <w:rPr>
          <w:sz w:val="28"/>
          <w:szCs w:val="28"/>
          <w:lang w:val="ru-RU"/>
        </w:rPr>
        <w:t>деконструировать</w:t>
      </w:r>
      <w:proofErr w:type="spellEnd"/>
      <w:r w:rsidR="00BF284E" w:rsidRPr="00332550">
        <w:rPr>
          <w:sz w:val="28"/>
          <w:szCs w:val="28"/>
          <w:lang w:val="ru-RU"/>
        </w:rPr>
        <w:t xml:space="preserve"> те же дискурсы, идеологически основанные на системах господства и неравенства. Это выражено в игнорировании определенных достижений женщин-хореографов в определенные периоды жанра.</w:t>
      </w:r>
    </w:p>
    <w:p w14:paraId="69EB0780" w14:textId="2AE73C32" w:rsidR="005E2D7A" w:rsidRPr="00B94617" w:rsidRDefault="00332550" w:rsidP="005E2D7A">
      <w:pPr>
        <w:pStyle w:val="a3"/>
        <w:numPr>
          <w:ilvl w:val="0"/>
          <w:numId w:val="15"/>
        </w:numPr>
        <w:tabs>
          <w:tab w:val="left" w:pos="1134"/>
        </w:tabs>
        <w:autoSpaceDE w:val="0"/>
        <w:autoSpaceDN w:val="0"/>
        <w:adjustRightInd w:val="0"/>
        <w:ind w:left="0" w:firstLine="709"/>
        <w:jc w:val="both"/>
        <w:rPr>
          <w:sz w:val="28"/>
          <w:szCs w:val="28"/>
          <w:lang w:val="ru-RU"/>
        </w:rPr>
      </w:pPr>
      <w:r>
        <w:rPr>
          <w:sz w:val="28"/>
          <w:szCs w:val="28"/>
          <w:lang w:val="ru-RU"/>
        </w:rPr>
        <w:t>С</w:t>
      </w:r>
      <w:r w:rsidR="00483E9B" w:rsidRPr="00332550">
        <w:rPr>
          <w:sz w:val="28"/>
          <w:szCs w:val="28"/>
          <w:lang w:val="ru-RU"/>
        </w:rPr>
        <w:t xml:space="preserve">татистический анализ </w:t>
      </w:r>
      <w:r w:rsidR="00BF284E" w:rsidRPr="00332550">
        <w:rPr>
          <w:sz w:val="28"/>
          <w:szCs w:val="28"/>
          <w:lang w:val="ru-RU"/>
        </w:rPr>
        <w:t>современно</w:t>
      </w:r>
      <w:r w:rsidR="00483E9B" w:rsidRPr="00332550">
        <w:rPr>
          <w:sz w:val="28"/>
          <w:szCs w:val="28"/>
          <w:lang w:val="ru-RU"/>
        </w:rPr>
        <w:t>го</w:t>
      </w:r>
      <w:r w:rsidR="00BF284E" w:rsidRPr="00332550">
        <w:rPr>
          <w:sz w:val="28"/>
          <w:szCs w:val="28"/>
          <w:lang w:val="ru-RU"/>
        </w:rPr>
        <w:t xml:space="preserve"> состояни</w:t>
      </w:r>
      <w:r w:rsidR="00483E9B" w:rsidRPr="00332550">
        <w:rPr>
          <w:sz w:val="28"/>
          <w:szCs w:val="28"/>
          <w:lang w:val="ru-RU"/>
        </w:rPr>
        <w:t>я</w:t>
      </w:r>
      <w:r w:rsidR="00BF284E" w:rsidRPr="00332550">
        <w:rPr>
          <w:sz w:val="28"/>
          <w:szCs w:val="28"/>
          <w:lang w:val="ru-RU"/>
        </w:rPr>
        <w:t xml:space="preserve"> балет</w:t>
      </w:r>
      <w:r w:rsidR="00483E9B" w:rsidRPr="00332550">
        <w:rPr>
          <w:sz w:val="28"/>
          <w:szCs w:val="28"/>
          <w:lang w:val="ru-RU"/>
        </w:rPr>
        <w:t xml:space="preserve">мейстерской школы </w:t>
      </w:r>
      <w:r w:rsidR="00BF284E" w:rsidRPr="00332550">
        <w:rPr>
          <w:sz w:val="28"/>
          <w:szCs w:val="28"/>
          <w:lang w:val="ru-RU"/>
        </w:rPr>
        <w:t xml:space="preserve">Казахстана </w:t>
      </w:r>
      <w:r w:rsidR="00483E9B" w:rsidRPr="00332550">
        <w:rPr>
          <w:sz w:val="28"/>
          <w:szCs w:val="28"/>
          <w:lang w:val="ru-RU"/>
        </w:rPr>
        <w:t>показал, что оно обладает</w:t>
      </w:r>
      <w:r w:rsidR="00BF284E" w:rsidRPr="00332550">
        <w:rPr>
          <w:sz w:val="28"/>
          <w:szCs w:val="28"/>
          <w:lang w:val="ru-RU"/>
        </w:rPr>
        <w:t xml:space="preserve"> больш</w:t>
      </w:r>
      <w:r w:rsidR="00483E9B" w:rsidRPr="00332550">
        <w:rPr>
          <w:sz w:val="28"/>
          <w:szCs w:val="28"/>
          <w:lang w:val="ru-RU"/>
        </w:rPr>
        <w:t>им</w:t>
      </w:r>
      <w:r w:rsidR="00BF284E" w:rsidRPr="00332550">
        <w:rPr>
          <w:sz w:val="28"/>
          <w:szCs w:val="28"/>
          <w:lang w:val="ru-RU"/>
        </w:rPr>
        <w:t xml:space="preserve"> потенциал</w:t>
      </w:r>
      <w:r w:rsidR="00483E9B" w:rsidRPr="00332550">
        <w:rPr>
          <w:sz w:val="28"/>
          <w:szCs w:val="28"/>
          <w:lang w:val="ru-RU"/>
        </w:rPr>
        <w:t>ом</w:t>
      </w:r>
      <w:r w:rsidR="00BF284E" w:rsidRPr="00332550">
        <w:rPr>
          <w:sz w:val="28"/>
          <w:szCs w:val="28"/>
          <w:lang w:val="ru-RU"/>
        </w:rPr>
        <w:t xml:space="preserve"> для исследования</w:t>
      </w:r>
      <w:r w:rsidR="00B346DF">
        <w:rPr>
          <w:sz w:val="28"/>
          <w:szCs w:val="28"/>
          <w:lang w:val="ru-RU"/>
        </w:rPr>
        <w:t xml:space="preserve"> </w:t>
      </w:r>
      <w:r w:rsidR="00827601">
        <w:rPr>
          <w:sz w:val="28"/>
          <w:szCs w:val="28"/>
          <w:lang w:val="ru-RU"/>
        </w:rPr>
        <w:t xml:space="preserve">с позиции </w:t>
      </w:r>
      <w:r w:rsidR="00B346DF">
        <w:rPr>
          <w:sz w:val="28"/>
          <w:szCs w:val="28"/>
          <w:lang w:val="ru-RU"/>
        </w:rPr>
        <w:t>гендера</w:t>
      </w:r>
      <w:r w:rsidR="00BF284E" w:rsidRPr="00332550">
        <w:rPr>
          <w:sz w:val="28"/>
          <w:szCs w:val="28"/>
          <w:lang w:val="ru-RU"/>
        </w:rPr>
        <w:t xml:space="preserve">, в том числе включающего в себя вопросы </w:t>
      </w:r>
      <w:proofErr w:type="spellStart"/>
      <w:r w:rsidR="00BF284E" w:rsidRPr="00332550">
        <w:rPr>
          <w:sz w:val="28"/>
          <w:szCs w:val="28"/>
          <w:lang w:val="ru-RU"/>
        </w:rPr>
        <w:t>постколониальной</w:t>
      </w:r>
      <w:proofErr w:type="spellEnd"/>
      <w:r w:rsidR="00BF284E" w:rsidRPr="00332550">
        <w:rPr>
          <w:sz w:val="28"/>
          <w:szCs w:val="28"/>
          <w:lang w:val="ru-RU"/>
        </w:rPr>
        <w:t xml:space="preserve"> проблематики. </w:t>
      </w:r>
    </w:p>
    <w:p w14:paraId="560144E5" w14:textId="09BCF0CB" w:rsidR="00391EF4" w:rsidRPr="00B94617" w:rsidRDefault="00391EF4" w:rsidP="00B94617">
      <w:pPr>
        <w:autoSpaceDE w:val="0"/>
        <w:autoSpaceDN w:val="0"/>
        <w:adjustRightInd w:val="0"/>
        <w:jc w:val="both"/>
        <w:rPr>
          <w:sz w:val="28"/>
          <w:szCs w:val="28"/>
          <w:lang w:val="ru-RU"/>
        </w:rPr>
      </w:pPr>
    </w:p>
    <w:p w14:paraId="037A9F1D" w14:textId="2B05D400" w:rsidR="00BF284E" w:rsidRPr="00332550" w:rsidRDefault="00BF284E" w:rsidP="00332550">
      <w:pPr>
        <w:pStyle w:val="a3"/>
        <w:numPr>
          <w:ilvl w:val="0"/>
          <w:numId w:val="13"/>
        </w:numPr>
        <w:tabs>
          <w:tab w:val="left" w:pos="1134"/>
        </w:tabs>
        <w:spacing w:after="160"/>
        <w:ind w:left="0" w:firstLine="709"/>
        <w:jc w:val="both"/>
        <w:rPr>
          <w:b/>
          <w:bCs/>
          <w:caps/>
          <w:sz w:val="28"/>
          <w:szCs w:val="28"/>
        </w:rPr>
      </w:pPr>
      <w:r w:rsidRPr="00332550">
        <w:rPr>
          <w:b/>
          <w:bCs/>
          <w:caps/>
          <w:sz w:val="28"/>
          <w:szCs w:val="28"/>
        </w:rPr>
        <w:lastRenderedPageBreak/>
        <w:t>Вкла</w:t>
      </w:r>
      <w:r w:rsidR="007E00C7">
        <w:rPr>
          <w:b/>
          <w:bCs/>
          <w:caps/>
          <w:sz w:val="28"/>
          <w:szCs w:val="28"/>
        </w:rPr>
        <w:t xml:space="preserve">д женщины-хореографа в развитие </w:t>
      </w:r>
      <w:r w:rsidRPr="00332550">
        <w:rPr>
          <w:b/>
          <w:bCs/>
          <w:caps/>
          <w:sz w:val="28"/>
          <w:szCs w:val="28"/>
        </w:rPr>
        <w:t>хореографического искусства Казахстана</w:t>
      </w:r>
    </w:p>
    <w:p w14:paraId="276D0B83" w14:textId="77777777" w:rsidR="00391EF4" w:rsidRPr="00D42471" w:rsidRDefault="00391EF4" w:rsidP="00D42471">
      <w:pPr>
        <w:pStyle w:val="a3"/>
        <w:spacing w:after="160"/>
        <w:jc w:val="both"/>
        <w:rPr>
          <w:b/>
          <w:bCs/>
          <w:sz w:val="28"/>
          <w:szCs w:val="28"/>
        </w:rPr>
      </w:pPr>
    </w:p>
    <w:p w14:paraId="1236DDED" w14:textId="287B2441" w:rsidR="00BF284E" w:rsidRPr="009C5495" w:rsidRDefault="00BF284E" w:rsidP="009F6854">
      <w:pPr>
        <w:pStyle w:val="a3"/>
        <w:ind w:left="0" w:firstLine="709"/>
        <w:jc w:val="both"/>
        <w:rPr>
          <w:b/>
          <w:iCs/>
          <w:sz w:val="28"/>
          <w:szCs w:val="28"/>
        </w:rPr>
      </w:pPr>
      <w:r w:rsidRPr="009C5495">
        <w:rPr>
          <w:b/>
          <w:iCs/>
          <w:sz w:val="28"/>
          <w:szCs w:val="28"/>
        </w:rPr>
        <w:t>2.1 Гендерные роли в традиционном обществе казахов и их влияние на развитие национальной хореографии.</w:t>
      </w:r>
    </w:p>
    <w:p w14:paraId="172A8DB5" w14:textId="77777777" w:rsidR="00D42471" w:rsidRPr="009F6854" w:rsidRDefault="00D42471" w:rsidP="00D42471">
      <w:pPr>
        <w:pStyle w:val="a3"/>
        <w:jc w:val="both"/>
        <w:rPr>
          <w:i/>
          <w:iCs/>
          <w:sz w:val="28"/>
          <w:szCs w:val="28"/>
        </w:rPr>
      </w:pPr>
    </w:p>
    <w:p w14:paraId="52616907" w14:textId="0BC91724" w:rsidR="00BF284E" w:rsidRPr="00D42471" w:rsidRDefault="00BF284E" w:rsidP="00D42471">
      <w:pPr>
        <w:ind w:firstLine="708"/>
        <w:jc w:val="both"/>
        <w:rPr>
          <w:sz w:val="28"/>
          <w:szCs w:val="28"/>
          <w:lang w:val="ru-RU"/>
        </w:rPr>
      </w:pPr>
      <w:r w:rsidRPr="00D42471">
        <w:rPr>
          <w:sz w:val="28"/>
          <w:szCs w:val="28"/>
          <w:lang w:val="ru-RU"/>
        </w:rPr>
        <w:t xml:space="preserve">Танец представляет собой одну из древнейших форм художественного творчества человечества. Нет ни одного человека, который бы не сталкивался с танцем в своей жизни. Он рожден в социуме и потому имеет непосредственное отношение к национально-культурным маркерам. “На протяжении своего развития танцевальное искусство постоянно находится во </w:t>
      </w:r>
      <w:proofErr w:type="spellStart"/>
      <w:r w:rsidRPr="00D42471">
        <w:rPr>
          <w:sz w:val="28"/>
          <w:szCs w:val="28"/>
          <w:lang w:val="ru-RU"/>
        </w:rPr>
        <w:t>взаимодействии</w:t>
      </w:r>
      <w:proofErr w:type="spellEnd"/>
      <w:r w:rsidRPr="00D42471">
        <w:rPr>
          <w:sz w:val="28"/>
          <w:szCs w:val="28"/>
          <w:lang w:val="ru-RU"/>
        </w:rPr>
        <w:t xml:space="preserve"> со всем пространством культуры. </w:t>
      </w:r>
      <w:proofErr w:type="spellStart"/>
      <w:r w:rsidRPr="00D42471">
        <w:rPr>
          <w:sz w:val="28"/>
          <w:szCs w:val="28"/>
          <w:lang w:val="ru-RU"/>
        </w:rPr>
        <w:t>Соотнесённость</w:t>
      </w:r>
      <w:proofErr w:type="spellEnd"/>
      <w:r w:rsidRPr="00D42471">
        <w:rPr>
          <w:sz w:val="28"/>
          <w:szCs w:val="28"/>
          <w:lang w:val="ru-RU"/>
        </w:rPr>
        <w:t xml:space="preserve"> как с вечными основами мира, так и с самыми современными нововведениями, делает танец </w:t>
      </w:r>
      <w:proofErr w:type="spellStart"/>
      <w:r w:rsidRPr="00D42471">
        <w:rPr>
          <w:sz w:val="28"/>
          <w:szCs w:val="28"/>
          <w:lang w:val="ru-RU"/>
        </w:rPr>
        <w:t>своеобразнои</w:t>
      </w:r>
      <w:proofErr w:type="spellEnd"/>
      <w:r w:rsidRPr="00D42471">
        <w:rPr>
          <w:sz w:val="28"/>
          <w:szCs w:val="28"/>
          <w:lang w:val="ru-RU"/>
        </w:rPr>
        <w:t>̆ моделью социальных и культурных процессов” [</w:t>
      </w:r>
      <w:r w:rsidR="00D10464">
        <w:rPr>
          <w:sz w:val="28"/>
          <w:szCs w:val="28"/>
          <w:lang w:val="ru-RU"/>
        </w:rPr>
        <w:t>100</w:t>
      </w:r>
      <w:r w:rsidRPr="00D42471">
        <w:rPr>
          <w:sz w:val="28"/>
          <w:szCs w:val="28"/>
          <w:lang w:val="ru-RU"/>
        </w:rPr>
        <w:t xml:space="preserve">, с.14]. </w:t>
      </w:r>
    </w:p>
    <w:p w14:paraId="7E0701CA" w14:textId="02D3E36E" w:rsidR="00BF284E" w:rsidRPr="00D42471" w:rsidRDefault="00BF284E" w:rsidP="00D42471">
      <w:pPr>
        <w:ind w:firstLine="708"/>
        <w:jc w:val="both"/>
        <w:rPr>
          <w:sz w:val="28"/>
          <w:szCs w:val="28"/>
          <w:lang w:val="ru-RU"/>
        </w:rPr>
      </w:pPr>
      <w:r w:rsidRPr="00D42471">
        <w:rPr>
          <w:sz w:val="28"/>
          <w:szCs w:val="28"/>
          <w:lang w:val="ru-RU"/>
        </w:rPr>
        <w:t>Отражая социальные отношения, казахская танцевальная культура не является исключением и несет в себе в том числе культурно-гендерную модель традиционного общества казахов. </w:t>
      </w:r>
      <w:r w:rsidR="00EB2B6B" w:rsidRPr="00D42471">
        <w:rPr>
          <w:sz w:val="28"/>
          <w:szCs w:val="28"/>
          <w:lang w:val="ru-RU"/>
        </w:rPr>
        <w:t xml:space="preserve">По мнению </w:t>
      </w:r>
      <w:r w:rsidR="00F62020">
        <w:rPr>
          <w:sz w:val="28"/>
          <w:szCs w:val="28"/>
          <w:lang w:val="ru-RU"/>
        </w:rPr>
        <w:t xml:space="preserve">казахстанского ученого </w:t>
      </w:r>
      <w:r w:rsidR="00EB2B6B" w:rsidRPr="00D42471">
        <w:rPr>
          <w:sz w:val="28"/>
          <w:szCs w:val="28"/>
          <w:lang w:val="ru-RU"/>
        </w:rPr>
        <w:t>А.</w:t>
      </w:r>
      <w:r w:rsidR="0099333C" w:rsidRPr="00D42471">
        <w:rPr>
          <w:sz w:val="28"/>
          <w:szCs w:val="28"/>
          <w:lang w:val="ru-RU"/>
        </w:rPr>
        <w:t xml:space="preserve"> </w:t>
      </w:r>
      <w:proofErr w:type="spellStart"/>
      <w:r w:rsidR="00EB2B6B" w:rsidRPr="00D42471">
        <w:rPr>
          <w:sz w:val="28"/>
          <w:szCs w:val="28"/>
          <w:lang w:val="ru-RU"/>
        </w:rPr>
        <w:t>Шанкибаевой</w:t>
      </w:r>
      <w:proofErr w:type="spellEnd"/>
      <w:r w:rsidR="00EB2B6B" w:rsidRPr="00D42471">
        <w:rPr>
          <w:sz w:val="28"/>
          <w:szCs w:val="28"/>
          <w:lang w:val="ru-RU"/>
        </w:rPr>
        <w:t>,</w:t>
      </w:r>
      <w:r w:rsidRPr="00D42471">
        <w:rPr>
          <w:sz w:val="28"/>
          <w:szCs w:val="28"/>
          <w:lang w:val="ru-RU"/>
        </w:rPr>
        <w:t xml:space="preserve"> </w:t>
      </w:r>
      <w:r w:rsidRPr="00D42471">
        <w:rPr>
          <w:sz w:val="28"/>
          <w:szCs w:val="28"/>
        </w:rPr>
        <w:t xml:space="preserve">исследованы и доказаны древние корни национального казахского танца, раскрыт уникальный путь </w:t>
      </w:r>
      <w:r w:rsidRPr="00D42471">
        <w:rPr>
          <w:sz w:val="28"/>
          <w:szCs w:val="28"/>
          <w:lang w:val="ru-RU"/>
        </w:rPr>
        <w:t xml:space="preserve">его </w:t>
      </w:r>
      <w:r w:rsidRPr="00D42471">
        <w:rPr>
          <w:sz w:val="28"/>
          <w:szCs w:val="28"/>
        </w:rPr>
        <w:t>развития, феномен исторического бытования и, как вариант, разнообразие существования танца на современном этапе</w:t>
      </w:r>
      <w:r w:rsidRPr="00D42471">
        <w:rPr>
          <w:lang w:val="ru-RU"/>
        </w:rPr>
        <w:t xml:space="preserve">» </w:t>
      </w:r>
      <w:r w:rsidRPr="00D42471">
        <w:rPr>
          <w:sz w:val="28"/>
          <w:szCs w:val="28"/>
          <w:lang w:val="ru-RU"/>
        </w:rPr>
        <w:t>[</w:t>
      </w:r>
      <w:r w:rsidR="00D10464">
        <w:rPr>
          <w:sz w:val="28"/>
          <w:szCs w:val="28"/>
          <w:lang w:val="ru-RU"/>
        </w:rPr>
        <w:t>1</w:t>
      </w:r>
      <w:r w:rsidR="0026440D" w:rsidRPr="00D42471">
        <w:rPr>
          <w:sz w:val="28"/>
          <w:szCs w:val="28"/>
          <w:lang w:val="ru-RU"/>
        </w:rPr>
        <w:t>3</w:t>
      </w:r>
      <w:r w:rsidR="00EB2B6B" w:rsidRPr="00D42471">
        <w:rPr>
          <w:sz w:val="28"/>
          <w:szCs w:val="28"/>
          <w:lang w:val="ru-RU"/>
        </w:rPr>
        <w:t>, с.</w:t>
      </w:r>
      <w:r w:rsidR="00EB2B6B" w:rsidRPr="00D42471">
        <w:rPr>
          <w:color w:val="000000" w:themeColor="text1"/>
          <w:sz w:val="28"/>
          <w:szCs w:val="28"/>
          <w:lang w:val="ru-RU"/>
        </w:rPr>
        <w:t xml:space="preserve"> </w:t>
      </w:r>
      <w:r w:rsidR="0026440D" w:rsidRPr="00D42471">
        <w:rPr>
          <w:color w:val="000000" w:themeColor="text1"/>
          <w:sz w:val="28"/>
          <w:szCs w:val="28"/>
          <w:lang w:val="ru-RU"/>
        </w:rPr>
        <w:t>186</w:t>
      </w:r>
      <w:r w:rsidRPr="00D42471">
        <w:rPr>
          <w:color w:val="000000" w:themeColor="text1"/>
          <w:sz w:val="28"/>
          <w:szCs w:val="28"/>
          <w:lang w:val="ru-RU"/>
        </w:rPr>
        <w:t>].</w:t>
      </w:r>
      <w:r w:rsidRPr="00D42471">
        <w:rPr>
          <w:color w:val="000000" w:themeColor="text1"/>
          <w:lang w:val="ru-RU"/>
        </w:rPr>
        <w:t xml:space="preserve"> </w:t>
      </w:r>
      <w:r w:rsidRPr="00D42471">
        <w:rPr>
          <w:sz w:val="28"/>
          <w:szCs w:val="28"/>
          <w:lang w:val="ru-RU"/>
        </w:rPr>
        <w:t>Однако понимание того, как сложились танцевальные традиции женского танца в д</w:t>
      </w:r>
      <w:r w:rsidR="00F9246C">
        <w:rPr>
          <w:sz w:val="28"/>
          <w:szCs w:val="28"/>
          <w:lang w:val="ru-RU"/>
        </w:rPr>
        <w:t>искурсе гендерного распределения</w:t>
      </w:r>
      <w:r w:rsidRPr="00D42471">
        <w:rPr>
          <w:sz w:val="28"/>
          <w:szCs w:val="28"/>
          <w:lang w:val="ru-RU"/>
        </w:rPr>
        <w:t xml:space="preserve"> ролей в обществе, может послужить предпосылкой для творческих поисков современных хореографов, работающих в национальном стиле.</w:t>
      </w:r>
    </w:p>
    <w:p w14:paraId="2F117E6C" w14:textId="32F32384" w:rsidR="00076498" w:rsidRPr="00D42471" w:rsidRDefault="00BF284E" w:rsidP="00076498">
      <w:pPr>
        <w:ind w:firstLine="708"/>
        <w:jc w:val="both"/>
        <w:rPr>
          <w:sz w:val="28"/>
          <w:szCs w:val="28"/>
        </w:rPr>
      </w:pPr>
      <w:r w:rsidRPr="00D42471">
        <w:rPr>
          <w:sz w:val="28"/>
          <w:szCs w:val="28"/>
        </w:rPr>
        <w:t>Первые отечественные балетмейстеры и современные</w:t>
      </w:r>
      <w:r w:rsidRPr="00D42471">
        <w:rPr>
          <w:sz w:val="28"/>
          <w:szCs w:val="28"/>
          <w:lang w:val="ru-RU"/>
        </w:rPr>
        <w:t xml:space="preserve"> авторы </w:t>
      </w:r>
      <w:r w:rsidRPr="00D42471">
        <w:rPr>
          <w:sz w:val="28"/>
          <w:szCs w:val="28"/>
        </w:rPr>
        <w:t>– каждый из них обращался в своем творчестве к национальной тем</w:t>
      </w:r>
      <w:r w:rsidRPr="00D42471">
        <w:rPr>
          <w:sz w:val="28"/>
          <w:szCs w:val="28"/>
          <w:lang w:val="ru-RU"/>
        </w:rPr>
        <w:t>е</w:t>
      </w:r>
      <w:r w:rsidRPr="00D42471">
        <w:rPr>
          <w:sz w:val="28"/>
          <w:szCs w:val="28"/>
        </w:rPr>
        <w:t>. Так или иначе мотивы народного творчества всегда являлись источником вдохновения для художников, композиторов, хореографов и режиссеров</w:t>
      </w:r>
      <w:r w:rsidRPr="00D42471">
        <w:rPr>
          <w:sz w:val="28"/>
          <w:szCs w:val="28"/>
          <w:lang w:val="ru-RU"/>
        </w:rPr>
        <w:t>, ведь</w:t>
      </w:r>
      <w:r w:rsidRPr="00D42471">
        <w:rPr>
          <w:sz w:val="28"/>
          <w:szCs w:val="28"/>
        </w:rPr>
        <w:t xml:space="preserve"> «</w:t>
      </w:r>
      <w:r w:rsidRPr="00D42471">
        <w:rPr>
          <w:sz w:val="28"/>
          <w:szCs w:val="28"/>
          <w:lang w:val="ru-RU"/>
        </w:rPr>
        <w:t>х</w:t>
      </w:r>
      <w:r w:rsidRPr="00D42471">
        <w:rPr>
          <w:sz w:val="28"/>
          <w:szCs w:val="28"/>
        </w:rPr>
        <w:t>удожественное творчество представляет собой образное моделирование связей между человеком и миром. Не все из этих связей национально окрашены (скажем, сфера производственных отношений), но те, что служат главным объектом искусства, находятся в сфере общественного сознания, социальной психологии, в своих проявлениях всегда национально конкретны и своеобразны» [</w:t>
      </w:r>
      <w:r w:rsidR="00D10464">
        <w:rPr>
          <w:sz w:val="28"/>
          <w:szCs w:val="28"/>
          <w:lang w:val="ru-RU"/>
        </w:rPr>
        <w:t>3</w:t>
      </w:r>
      <w:r w:rsidR="0026440D" w:rsidRPr="00D42471">
        <w:rPr>
          <w:sz w:val="28"/>
          <w:szCs w:val="28"/>
          <w:lang w:val="ru-RU"/>
        </w:rPr>
        <w:t>, с.</w:t>
      </w:r>
      <w:r w:rsidR="00B622CB">
        <w:rPr>
          <w:sz w:val="28"/>
          <w:szCs w:val="28"/>
          <w:lang w:val="ru-RU"/>
        </w:rPr>
        <w:t>130</w:t>
      </w:r>
      <w:r w:rsidRPr="00D42471">
        <w:rPr>
          <w:sz w:val="28"/>
          <w:szCs w:val="28"/>
        </w:rPr>
        <w:t>].</w:t>
      </w:r>
    </w:p>
    <w:p w14:paraId="4531C944" w14:textId="5C12E988" w:rsidR="00076498" w:rsidRPr="00D42471" w:rsidRDefault="00BF284E" w:rsidP="00D10464">
      <w:pPr>
        <w:ind w:firstLine="708"/>
        <w:jc w:val="both"/>
        <w:rPr>
          <w:sz w:val="28"/>
          <w:szCs w:val="28"/>
        </w:rPr>
      </w:pPr>
      <w:r w:rsidRPr="00D42471">
        <w:rPr>
          <w:sz w:val="28"/>
          <w:szCs w:val="28"/>
          <w:lang w:val="ru-RU"/>
        </w:rPr>
        <w:t xml:space="preserve"> </w:t>
      </w:r>
      <w:r w:rsidRPr="00D42471">
        <w:rPr>
          <w:sz w:val="28"/>
          <w:szCs w:val="28"/>
        </w:rPr>
        <w:t>Отдельная яркая страница истории национального танцевального искусства написана талантливыми исполнительницами казахского танца: от первой профессиональной танцовщицы Шары Жиенкуловой до молодых и подающих надежды сегодня артистов. Их творчество, каким бы искусным и уникальным оно ни было, все-таки принято определять как исполнительское. Но зачастую они становились соавторами или исполнителями собственной хореографии, потому что как никто другой знали ее досконально. В некоторых случаях после окончания танцевальной карьеры они продолжали реализовываться как хореографы, задумываясь над тем, каковы дальнейшие пути развития народного танца. Н. Тапалова, Ф. Жулимбетова, Л. Мажикеева, А. Тати, Г. Бейсенова, Т. Изим</w:t>
      </w:r>
      <w:r w:rsidR="00F62020">
        <w:rPr>
          <w:sz w:val="28"/>
          <w:szCs w:val="28"/>
          <w:lang w:val="ru-RU"/>
        </w:rPr>
        <w:t xml:space="preserve"> </w:t>
      </w:r>
      <w:r w:rsidRPr="00D42471">
        <w:rPr>
          <w:sz w:val="28"/>
          <w:szCs w:val="28"/>
        </w:rPr>
        <w:t xml:space="preserve">– </w:t>
      </w:r>
      <w:r w:rsidR="00F62020">
        <w:rPr>
          <w:sz w:val="28"/>
          <w:szCs w:val="28"/>
          <w:lang w:val="ru-RU"/>
        </w:rPr>
        <w:t xml:space="preserve">далеко не весь </w:t>
      </w:r>
      <w:r w:rsidRPr="00D42471">
        <w:rPr>
          <w:sz w:val="28"/>
          <w:szCs w:val="28"/>
        </w:rPr>
        <w:t xml:space="preserve">ряд женских имен, благодаря которым </w:t>
      </w:r>
      <w:r w:rsidRPr="00D42471">
        <w:rPr>
          <w:sz w:val="28"/>
          <w:szCs w:val="28"/>
        </w:rPr>
        <w:lastRenderedPageBreak/>
        <w:t xml:space="preserve">слава о красоте и искусности казахских танцев распространилась далеко за пределы нашей страны. </w:t>
      </w:r>
    </w:p>
    <w:p w14:paraId="6CE4FD3B" w14:textId="2212EB0E" w:rsidR="00076498" w:rsidRDefault="00BF284E" w:rsidP="00D42471">
      <w:pPr>
        <w:ind w:firstLine="708"/>
        <w:jc w:val="both"/>
        <w:rPr>
          <w:sz w:val="28"/>
          <w:szCs w:val="28"/>
        </w:rPr>
      </w:pPr>
      <w:r w:rsidRPr="00D42471">
        <w:rPr>
          <w:sz w:val="28"/>
          <w:szCs w:val="28"/>
        </w:rPr>
        <w:t>Если говорить обобщенно, то традиции женского танцевального творчества принципиально не отличаются от народных традиций танца мужского. Однако в женском национальном танце, по мнению одного из ведущих исследователей в этой области О. Всеволодской-Голушкевич, особенно ярко проявлялась лирическая тематика, способствующая развитию оригинальной техники движений рук, мелких движений ног, изгибов корпуса, перегибов спины, контрастирующих ракурсов, сложной координации. Пластической основой этих движений для казахских девушек и женщин служили навыки их повседневного труда и быта, опоэтизированные художественной фантазией</w:t>
      </w:r>
      <w:r w:rsidR="00B97AC3">
        <w:rPr>
          <w:sz w:val="28"/>
          <w:szCs w:val="28"/>
          <w:lang w:val="ru-RU"/>
        </w:rPr>
        <w:t xml:space="preserve"> [54]</w:t>
      </w:r>
      <w:r w:rsidRPr="00D42471">
        <w:rPr>
          <w:sz w:val="28"/>
          <w:szCs w:val="28"/>
        </w:rPr>
        <w:t xml:space="preserve">. </w:t>
      </w:r>
    </w:p>
    <w:p w14:paraId="0055CD31" w14:textId="676F6974" w:rsidR="00076498" w:rsidRPr="008B7BA0" w:rsidRDefault="00BF284E" w:rsidP="00236B92">
      <w:pPr>
        <w:ind w:firstLine="708"/>
        <w:jc w:val="both"/>
      </w:pPr>
      <w:r w:rsidRPr="00D42471">
        <w:rPr>
          <w:sz w:val="28"/>
          <w:szCs w:val="28"/>
        </w:rPr>
        <w:t xml:space="preserve">Танцевальные традиции были связаны со всеми формами художественного творчества и, в первую очередь, с декоративно-прикладным искусством (эта мысль автором принципиально выделяется и будет развиваться в подразделе 3.1). Ведущее значение занимало искусство орнамента, которое получило свое естественное развитие в танцевальной пластике. Узоры </w:t>
      </w:r>
      <w:r w:rsidR="008B7BA0" w:rsidRPr="008B7BA0">
        <w:rPr>
          <w:i/>
          <w:iCs/>
          <w:color w:val="333333"/>
          <w:sz w:val="28"/>
          <w:szCs w:val="28"/>
          <w:shd w:val="clear" w:color="auto" w:fill="FFFFFF"/>
        </w:rPr>
        <w:t>қошқар мүйіз</w:t>
      </w:r>
      <w:r w:rsidR="008B7BA0" w:rsidRPr="008B7BA0">
        <w:t xml:space="preserve"> </w:t>
      </w:r>
      <w:r w:rsidRPr="00D42471">
        <w:rPr>
          <w:sz w:val="28"/>
          <w:szCs w:val="28"/>
        </w:rPr>
        <w:t xml:space="preserve">(бараний рог,) </w:t>
      </w:r>
      <w:r w:rsidR="008B7BA0" w:rsidRPr="008B7BA0">
        <w:rPr>
          <w:i/>
          <w:iCs/>
          <w:sz w:val="28"/>
          <w:szCs w:val="28"/>
        </w:rPr>
        <w:t>айшық-гүл</w:t>
      </w:r>
      <w:r w:rsidR="008B7BA0" w:rsidRPr="008B7BA0">
        <w:t xml:space="preserve"> </w:t>
      </w:r>
      <w:r w:rsidRPr="00D42471">
        <w:rPr>
          <w:sz w:val="28"/>
          <w:szCs w:val="28"/>
        </w:rPr>
        <w:t xml:space="preserve">(лунный цветок), </w:t>
      </w:r>
      <w:r w:rsidR="008B7BA0" w:rsidRPr="008B7BA0">
        <w:rPr>
          <w:i/>
          <w:iCs/>
          <w:sz w:val="28"/>
          <w:szCs w:val="28"/>
        </w:rPr>
        <w:t>шыққан күн</w:t>
      </w:r>
      <w:r w:rsidR="008B7BA0" w:rsidRPr="008B7BA0">
        <w:t xml:space="preserve"> </w:t>
      </w:r>
      <w:r w:rsidRPr="00D42471">
        <w:rPr>
          <w:sz w:val="28"/>
          <w:szCs w:val="28"/>
        </w:rPr>
        <w:t xml:space="preserve">(восход солнца), </w:t>
      </w:r>
      <w:r w:rsidR="008B7BA0" w:rsidRPr="008B7BA0">
        <w:rPr>
          <w:i/>
          <w:iCs/>
          <w:sz w:val="28"/>
          <w:szCs w:val="28"/>
        </w:rPr>
        <w:t>жұлдыз-гүл</w:t>
      </w:r>
      <w:r w:rsidR="00236B92">
        <w:rPr>
          <w:lang w:val="ru-RU"/>
        </w:rPr>
        <w:t xml:space="preserve"> </w:t>
      </w:r>
      <w:r w:rsidRPr="00D42471">
        <w:rPr>
          <w:sz w:val="28"/>
          <w:szCs w:val="28"/>
        </w:rPr>
        <w:t>(цветок звезды) специфически воспроизводятся в традициях казахских движений (например, в танце «</w:t>
      </w:r>
      <w:r w:rsidRPr="008B7BA0">
        <w:rPr>
          <w:sz w:val="28"/>
          <w:szCs w:val="28"/>
        </w:rPr>
        <w:t>Шал</w:t>
      </w:r>
      <w:r w:rsidR="008B7BA0" w:rsidRPr="008B7BA0">
        <w:rPr>
          <w:sz w:val="28"/>
          <w:szCs w:val="28"/>
        </w:rPr>
        <w:t>қ</w:t>
      </w:r>
      <w:r w:rsidRPr="008B7BA0">
        <w:rPr>
          <w:sz w:val="28"/>
          <w:szCs w:val="28"/>
        </w:rPr>
        <w:t>ыма»</w:t>
      </w:r>
      <w:r w:rsidRPr="00D42471">
        <w:rPr>
          <w:sz w:val="28"/>
          <w:szCs w:val="28"/>
        </w:rPr>
        <w:t xml:space="preserve"> постановки Всеволодской-Голушкевич мелкие движения ног воспроизводят </w:t>
      </w:r>
      <w:r w:rsidR="00F4076E" w:rsidRPr="008B7BA0">
        <w:rPr>
          <w:i/>
          <w:iCs/>
          <w:color w:val="333333"/>
          <w:sz w:val="28"/>
          <w:szCs w:val="28"/>
          <w:shd w:val="clear" w:color="auto" w:fill="FFFFFF"/>
        </w:rPr>
        <w:t>қошқар мүйіз</w:t>
      </w:r>
      <w:r w:rsidRPr="00D42471">
        <w:rPr>
          <w:sz w:val="28"/>
          <w:szCs w:val="28"/>
        </w:rPr>
        <w:t>, которые были показы хореографу умелицей в Тургайской области и использованы затем в сценической композиции) [</w:t>
      </w:r>
      <w:r w:rsidR="00D10464">
        <w:rPr>
          <w:sz w:val="28"/>
          <w:szCs w:val="28"/>
          <w:lang w:val="ru-RU"/>
        </w:rPr>
        <w:t>101</w:t>
      </w:r>
      <w:r w:rsidR="003A0A7A" w:rsidRPr="00D42471">
        <w:rPr>
          <w:sz w:val="28"/>
          <w:szCs w:val="28"/>
        </w:rPr>
        <w:t>, с.299</w:t>
      </w:r>
      <w:r w:rsidRPr="00D42471">
        <w:rPr>
          <w:sz w:val="28"/>
          <w:szCs w:val="28"/>
        </w:rPr>
        <w:t xml:space="preserve">]. </w:t>
      </w:r>
    </w:p>
    <w:p w14:paraId="16970D01" w14:textId="747B12E0" w:rsidR="00BF284E" w:rsidRPr="00D42471" w:rsidRDefault="00BF284E" w:rsidP="00D42471">
      <w:pPr>
        <w:ind w:firstLine="708"/>
        <w:jc w:val="both"/>
        <w:rPr>
          <w:sz w:val="28"/>
          <w:szCs w:val="28"/>
        </w:rPr>
      </w:pPr>
      <w:r w:rsidRPr="00D42471">
        <w:rPr>
          <w:sz w:val="28"/>
          <w:szCs w:val="28"/>
        </w:rPr>
        <w:t>Еще в первом значительном иссле</w:t>
      </w:r>
      <w:r w:rsidR="00F9246C">
        <w:rPr>
          <w:sz w:val="28"/>
          <w:szCs w:val="28"/>
        </w:rPr>
        <w:t xml:space="preserve">довании </w:t>
      </w:r>
      <w:r w:rsidR="00BE6A7F">
        <w:rPr>
          <w:sz w:val="28"/>
          <w:szCs w:val="28"/>
          <w:lang w:val="ru-RU"/>
        </w:rPr>
        <w:t xml:space="preserve">казахстанской хореографии </w:t>
      </w:r>
      <w:r w:rsidR="00F9246C">
        <w:rPr>
          <w:sz w:val="28"/>
          <w:szCs w:val="28"/>
        </w:rPr>
        <w:t>ученого Л. П. Сарыновой</w:t>
      </w:r>
      <w:r w:rsidRPr="00D42471">
        <w:rPr>
          <w:sz w:val="28"/>
          <w:szCs w:val="28"/>
        </w:rPr>
        <w:t xml:space="preserve"> фиксируются характерные черты казахского танца, обусловленные специфическими особенностями жизни и быта скотовода-кочевника, природными условиями степного края, воплотившие в себе неповторимое своеобразие национальных вкусов, мыслей и чаяний народа [</w:t>
      </w:r>
      <w:r w:rsidR="00D10464">
        <w:rPr>
          <w:sz w:val="28"/>
          <w:szCs w:val="28"/>
          <w:lang w:val="ru-RU"/>
        </w:rPr>
        <w:t>1</w:t>
      </w:r>
      <w:r w:rsidRPr="00D42471">
        <w:rPr>
          <w:sz w:val="28"/>
          <w:szCs w:val="28"/>
        </w:rPr>
        <w:t xml:space="preserve">, с. 25].  В быту казахского народа, как и любого другого, танец живет как естественная художественная форма выражения мировоззрения, образа жизни и традиций. Об этом говорят дошедшие до нас народные пляски, среди которых можно выделить </w:t>
      </w:r>
      <w:r w:rsidR="006B1369">
        <w:rPr>
          <w:sz w:val="28"/>
          <w:szCs w:val="28"/>
          <w:lang w:val="ru-RU"/>
        </w:rPr>
        <w:t>«</w:t>
      </w:r>
      <w:r w:rsidRPr="00D42471">
        <w:rPr>
          <w:sz w:val="28"/>
          <w:szCs w:val="28"/>
        </w:rPr>
        <w:t>танцы трудовые, охотничьего промысла, состязательные, шуточные, сатирические и юмористические, танцы подражания животным. По-видимому, в народе бытовали и танцы лирические, театрализованные танцы-игры, танцы с пением и рассказыванием, танцы-хоровод</w:t>
      </w:r>
      <w:r w:rsidR="006B1369">
        <w:rPr>
          <w:sz w:val="28"/>
          <w:szCs w:val="28"/>
          <w:lang w:val="ru-RU"/>
        </w:rPr>
        <w:t xml:space="preserve">» </w:t>
      </w:r>
      <w:r w:rsidRPr="00D42471">
        <w:rPr>
          <w:sz w:val="28"/>
          <w:szCs w:val="28"/>
        </w:rPr>
        <w:t>[</w:t>
      </w:r>
      <w:r w:rsidR="00D10464">
        <w:rPr>
          <w:sz w:val="28"/>
          <w:szCs w:val="28"/>
          <w:lang w:val="ru-RU"/>
        </w:rPr>
        <w:t>1</w:t>
      </w:r>
      <w:r w:rsidRPr="00D42471">
        <w:rPr>
          <w:sz w:val="28"/>
          <w:szCs w:val="28"/>
        </w:rPr>
        <w:t xml:space="preserve">, с. 24]. </w:t>
      </w:r>
    </w:p>
    <w:p w14:paraId="3BDAAFFD" w14:textId="3BCFC0E1" w:rsidR="00BF284E" w:rsidRPr="00D42471" w:rsidRDefault="00BF284E" w:rsidP="00D42471">
      <w:pPr>
        <w:ind w:firstLine="708"/>
        <w:jc w:val="both"/>
        <w:rPr>
          <w:sz w:val="28"/>
          <w:szCs w:val="28"/>
        </w:rPr>
      </w:pPr>
      <w:r w:rsidRPr="00D42471">
        <w:rPr>
          <w:sz w:val="28"/>
          <w:szCs w:val="28"/>
        </w:rPr>
        <w:t>Относительно фор</w:t>
      </w:r>
      <w:r w:rsidR="00F9246C">
        <w:rPr>
          <w:sz w:val="28"/>
          <w:szCs w:val="28"/>
        </w:rPr>
        <w:t>мальной характеристики танца</w:t>
      </w:r>
      <w:r w:rsidRPr="00D42471">
        <w:rPr>
          <w:sz w:val="28"/>
          <w:szCs w:val="28"/>
        </w:rPr>
        <w:t xml:space="preserve"> есть одно непременное условие и главная черта казахского фольклора – его импровизационность, то есть отсутствие канонически строгих форм. Это продиктовано, в первую очередь, номадическим образом жизни. Этой же причиной обусловлено отсутствие школ по обучению музыке и танцы (как, например, сложилось в Индии, Китае, Египте и ряде других стран). Искусство плясунов передавалось из одних рук в другие</w:t>
      </w:r>
      <w:r w:rsidR="00F9246C">
        <w:rPr>
          <w:sz w:val="28"/>
          <w:szCs w:val="28"/>
          <w:lang w:val="ru-RU"/>
        </w:rPr>
        <w:t>,</w:t>
      </w:r>
      <w:r w:rsidRPr="00D42471">
        <w:rPr>
          <w:sz w:val="28"/>
          <w:szCs w:val="28"/>
        </w:rPr>
        <w:t xml:space="preserve"> из поколения в поколение. Музыкально-поэтическое творчество также лишено четкой градации на жанры: границы между ними размыты. Будучи содержательно глубоко наполненным, транслирующим высшие духовные </w:t>
      </w:r>
      <w:r w:rsidRPr="00D42471">
        <w:rPr>
          <w:sz w:val="28"/>
          <w:szCs w:val="28"/>
        </w:rPr>
        <w:lastRenderedPageBreak/>
        <w:t>ценности народа, оно всегда оставалось доступным каждому. А. Садыкова называет это свойство «демократичностью», «подлинным сокровищем» традиционной культуры [</w:t>
      </w:r>
      <w:r w:rsidR="00610714">
        <w:rPr>
          <w:sz w:val="28"/>
          <w:szCs w:val="28"/>
          <w:lang w:val="ru-RU"/>
        </w:rPr>
        <w:t>8</w:t>
      </w:r>
      <w:r w:rsidR="00517512">
        <w:rPr>
          <w:sz w:val="28"/>
          <w:szCs w:val="28"/>
          <w:lang w:val="ru-RU"/>
        </w:rPr>
        <w:t>, с. 176</w:t>
      </w:r>
      <w:r w:rsidRPr="00D42471">
        <w:rPr>
          <w:sz w:val="28"/>
          <w:szCs w:val="28"/>
        </w:rPr>
        <w:t xml:space="preserve">]. </w:t>
      </w:r>
    </w:p>
    <w:p w14:paraId="4F9E4178" w14:textId="588592D6" w:rsidR="00BF284E" w:rsidRPr="00D42471" w:rsidRDefault="00BF284E" w:rsidP="00D42471">
      <w:pPr>
        <w:ind w:firstLine="708"/>
        <w:jc w:val="both"/>
        <w:rPr>
          <w:sz w:val="28"/>
          <w:szCs w:val="28"/>
        </w:rPr>
      </w:pPr>
      <w:r w:rsidRPr="00D42471">
        <w:rPr>
          <w:sz w:val="28"/>
          <w:szCs w:val="28"/>
        </w:rPr>
        <w:t xml:space="preserve">Известно, что </w:t>
      </w:r>
      <w:r w:rsidR="00AE54E4" w:rsidRPr="00D42471">
        <w:rPr>
          <w:sz w:val="28"/>
          <w:szCs w:val="28"/>
        </w:rPr>
        <w:t xml:space="preserve">вплоть до ХХ века </w:t>
      </w:r>
      <w:r w:rsidRPr="00D42471">
        <w:rPr>
          <w:sz w:val="28"/>
          <w:szCs w:val="28"/>
        </w:rPr>
        <w:t xml:space="preserve">отсутствует какое-либо документальное свидетельство о существовании женского танцевального творчества. Тем не менее, мы согласны с мнением </w:t>
      </w:r>
      <w:r w:rsidR="0099333C" w:rsidRPr="00D42471">
        <w:rPr>
          <w:sz w:val="28"/>
          <w:szCs w:val="28"/>
        </w:rPr>
        <w:t xml:space="preserve">А. </w:t>
      </w:r>
      <w:r w:rsidRPr="00D42471">
        <w:rPr>
          <w:sz w:val="28"/>
          <w:szCs w:val="28"/>
        </w:rPr>
        <w:t>Шанкибаевой о том, что в музыкальном народном творчестве казахов наблюдается многообразие отражения женского портрета, которое затем поспособствует созданию на современной основе большого количества танцевальных вариантов, отражающих ту или иную черту женского характера и облика [</w:t>
      </w:r>
      <w:r w:rsidR="00500077">
        <w:rPr>
          <w:sz w:val="28"/>
          <w:szCs w:val="28"/>
          <w:lang w:val="ru-RU"/>
        </w:rPr>
        <w:t>2</w:t>
      </w:r>
      <w:r w:rsidR="0099333C" w:rsidRPr="00D42471">
        <w:rPr>
          <w:sz w:val="28"/>
          <w:szCs w:val="28"/>
        </w:rPr>
        <w:t>,</w:t>
      </w:r>
      <w:r w:rsidRPr="00D42471">
        <w:rPr>
          <w:sz w:val="28"/>
          <w:szCs w:val="28"/>
        </w:rPr>
        <w:t xml:space="preserve"> с. 43]. Помимо вышесказанного, музыкально-поэтическое наследие казахов наиболее часто использовалось народом для выражения сокровенных мыслей, того, что считалось недозволенным для прямого высказывания, оно полно иносказательности, сравнений, аллегорий [</w:t>
      </w:r>
      <w:r w:rsidR="00500077">
        <w:rPr>
          <w:sz w:val="28"/>
          <w:szCs w:val="28"/>
          <w:lang w:val="ru-RU"/>
        </w:rPr>
        <w:t>101</w:t>
      </w:r>
      <w:r w:rsidR="0099333C" w:rsidRPr="00D42471">
        <w:rPr>
          <w:sz w:val="28"/>
          <w:szCs w:val="28"/>
        </w:rPr>
        <w:t>, с. 298</w:t>
      </w:r>
      <w:r w:rsidRPr="00D42471">
        <w:rPr>
          <w:sz w:val="28"/>
          <w:szCs w:val="28"/>
        </w:rPr>
        <w:t xml:space="preserve">]. В этом сказалось культурно-общественная модель казахского общества, основу которой составляют семейно-родовые отношения и представления о нравственности внутри них. </w:t>
      </w:r>
    </w:p>
    <w:p w14:paraId="79A44A5E" w14:textId="3CDAAC58" w:rsidR="00076498" w:rsidRPr="00D42471" w:rsidRDefault="00BF284E" w:rsidP="00DD571A">
      <w:pPr>
        <w:ind w:firstLine="708"/>
        <w:jc w:val="both"/>
        <w:rPr>
          <w:sz w:val="28"/>
          <w:szCs w:val="28"/>
        </w:rPr>
      </w:pPr>
      <w:r w:rsidRPr="00D42471">
        <w:rPr>
          <w:sz w:val="28"/>
          <w:szCs w:val="28"/>
        </w:rPr>
        <w:t>По этой причине более полно это качество проявилось именно в женском танце. Полный тайных смыслов и символов</w:t>
      </w:r>
      <w:r w:rsidR="00F9246C">
        <w:rPr>
          <w:sz w:val="28"/>
          <w:szCs w:val="28"/>
          <w:lang w:val="ru-RU"/>
        </w:rPr>
        <w:t>,</w:t>
      </w:r>
      <w:r w:rsidRPr="00D42471">
        <w:rPr>
          <w:sz w:val="28"/>
          <w:szCs w:val="28"/>
        </w:rPr>
        <w:t xml:space="preserve"> он стал средством выражения не </w:t>
      </w:r>
      <w:r w:rsidR="00F9246C">
        <w:rPr>
          <w:sz w:val="28"/>
          <w:szCs w:val="28"/>
        </w:rPr>
        <w:t xml:space="preserve">просто миропонимания народа, но  в данном случае </w:t>
      </w:r>
      <w:r w:rsidRPr="00D42471">
        <w:rPr>
          <w:sz w:val="28"/>
          <w:szCs w:val="28"/>
        </w:rPr>
        <w:t xml:space="preserve"> для женщины он </w:t>
      </w:r>
      <w:r w:rsidR="00AE54E4">
        <w:rPr>
          <w:sz w:val="28"/>
          <w:szCs w:val="28"/>
          <w:lang w:val="ru-RU"/>
        </w:rPr>
        <w:t>явился</w:t>
      </w:r>
      <w:r w:rsidRPr="00D42471">
        <w:rPr>
          <w:sz w:val="28"/>
          <w:szCs w:val="28"/>
        </w:rPr>
        <w:t>немой летописью ее судьбы и поэтическим способом осмысления мира. Его невербальность становится для женщины преимуществом: «.. Очень важную роль играют руки... в них состоит прелесть женского танца... Один виток кистей рук, являясь архитепической, кардинальной формой в казахском танце, символизировал с</w:t>
      </w:r>
      <w:r w:rsidR="00F9246C">
        <w:rPr>
          <w:sz w:val="28"/>
          <w:szCs w:val="28"/>
        </w:rPr>
        <w:t>обой цикл полного оборота приё</w:t>
      </w:r>
      <w:r w:rsidRPr="00D42471">
        <w:rPr>
          <w:sz w:val="28"/>
          <w:szCs w:val="28"/>
        </w:rPr>
        <w:t>ма и отдачи небесного благополучия. Вращение к</w:t>
      </w:r>
      <w:r w:rsidR="00F9246C">
        <w:rPr>
          <w:sz w:val="28"/>
          <w:szCs w:val="28"/>
        </w:rPr>
        <w:t>истей рук, многократно повторё</w:t>
      </w:r>
      <w:r w:rsidRPr="00D42471">
        <w:rPr>
          <w:sz w:val="28"/>
          <w:szCs w:val="28"/>
        </w:rPr>
        <w:t>нное, а также, органично сочетаясь с разнообразными поворотами всего корпуса, умножает и расширяет эти глуби</w:t>
      </w:r>
      <w:r w:rsidR="00F9246C">
        <w:rPr>
          <w:sz w:val="28"/>
          <w:szCs w:val="28"/>
        </w:rPr>
        <w:t>нные смыслы. То есть этим несё</w:t>
      </w:r>
      <w:r w:rsidRPr="00D42471">
        <w:rPr>
          <w:sz w:val="28"/>
          <w:szCs w:val="28"/>
        </w:rPr>
        <w:t>т людям умиротворение и ощущение спокойствия, незыблемости вечных законов бытия» [</w:t>
      </w:r>
      <w:r w:rsidR="00500077">
        <w:rPr>
          <w:sz w:val="28"/>
          <w:szCs w:val="28"/>
          <w:lang w:val="ru-RU"/>
        </w:rPr>
        <w:t>3</w:t>
      </w:r>
      <w:r w:rsidR="0099333C" w:rsidRPr="00D42471">
        <w:rPr>
          <w:sz w:val="28"/>
          <w:szCs w:val="28"/>
        </w:rPr>
        <w:t>, с. 13-14</w:t>
      </w:r>
      <w:r w:rsidRPr="00D42471">
        <w:rPr>
          <w:sz w:val="28"/>
          <w:szCs w:val="28"/>
        </w:rPr>
        <w:t xml:space="preserve">].  </w:t>
      </w:r>
    </w:p>
    <w:p w14:paraId="1B4B9A19" w14:textId="6A35F34E" w:rsidR="00076498" w:rsidRDefault="00BF284E" w:rsidP="00D42471">
      <w:pPr>
        <w:ind w:firstLine="708"/>
        <w:jc w:val="both"/>
        <w:rPr>
          <w:sz w:val="28"/>
          <w:szCs w:val="28"/>
        </w:rPr>
      </w:pPr>
      <w:r w:rsidRPr="00D42471">
        <w:rPr>
          <w:sz w:val="28"/>
          <w:szCs w:val="28"/>
        </w:rPr>
        <w:t xml:space="preserve">Социально-родовая роль женщины в дореволюционном обществе казахов зиждется на нравственных идеалах, в первую очередь, выраженных ее первостепенной и основной роли как жены-матери, состоявшейся либо будущей. Такие гендерные </w:t>
      </w:r>
      <w:r w:rsidR="00AE54E4">
        <w:rPr>
          <w:sz w:val="28"/>
          <w:szCs w:val="28"/>
          <w:lang w:val="ru-RU"/>
        </w:rPr>
        <w:t>константы</w:t>
      </w:r>
      <w:r w:rsidRPr="00D42471">
        <w:rPr>
          <w:sz w:val="28"/>
          <w:szCs w:val="28"/>
        </w:rPr>
        <w:t xml:space="preserve"> были обусловлены системой социальных отношений в специфических условиях кочевого быта. </w:t>
      </w:r>
    </w:p>
    <w:p w14:paraId="6254F0AC" w14:textId="3312A863" w:rsidR="00BF284E" w:rsidRPr="00D42471" w:rsidRDefault="00BF284E" w:rsidP="00D42471">
      <w:pPr>
        <w:ind w:firstLine="708"/>
        <w:jc w:val="both"/>
        <w:rPr>
          <w:sz w:val="28"/>
          <w:szCs w:val="28"/>
        </w:rPr>
      </w:pPr>
      <w:r w:rsidRPr="00D42471">
        <w:rPr>
          <w:sz w:val="28"/>
          <w:szCs w:val="28"/>
        </w:rPr>
        <w:t xml:space="preserve">Говоря о статусе женщины, историки подчеркивают значение фактора нравственности. Соблюдение предписанных правил поведения осуществлялось неформально: мнения членов семьи и общества было достаточно для осуждения или одобрения поступка. Через десятилетия, в реалиях сего дня, в рассуждениях о создании танца </w:t>
      </w:r>
      <w:r w:rsidR="00AE54E4">
        <w:rPr>
          <w:sz w:val="28"/>
          <w:szCs w:val="28"/>
          <w:lang w:val="ru-RU"/>
        </w:rPr>
        <w:t xml:space="preserve">хореограф </w:t>
      </w:r>
      <w:r w:rsidRPr="00D42471">
        <w:rPr>
          <w:sz w:val="28"/>
          <w:szCs w:val="28"/>
        </w:rPr>
        <w:t>Айгуль Тати говорит о таких выразительных средствах пластики, как «утонченность, грация», но и одновременно отмечает значимость отображения в танце таких поведенческих характеристик, как «мягкость, скромность и учтивость» [</w:t>
      </w:r>
      <w:r w:rsidR="00500077">
        <w:rPr>
          <w:sz w:val="28"/>
          <w:szCs w:val="28"/>
          <w:lang w:val="ru-RU"/>
        </w:rPr>
        <w:t>102</w:t>
      </w:r>
      <w:r w:rsidRPr="00D42471">
        <w:rPr>
          <w:sz w:val="28"/>
          <w:szCs w:val="28"/>
        </w:rPr>
        <w:t xml:space="preserve">]. </w:t>
      </w:r>
      <w:r w:rsidR="007A130E" w:rsidRPr="00D42471">
        <w:rPr>
          <w:sz w:val="28"/>
          <w:szCs w:val="28"/>
        </w:rPr>
        <w:t xml:space="preserve">Или </w:t>
      </w:r>
      <w:r w:rsidR="0099333C" w:rsidRPr="00D42471">
        <w:rPr>
          <w:sz w:val="28"/>
          <w:szCs w:val="28"/>
        </w:rPr>
        <w:t>мы</w:t>
      </w:r>
      <w:r w:rsidR="007A130E" w:rsidRPr="00D42471">
        <w:rPr>
          <w:sz w:val="28"/>
          <w:szCs w:val="28"/>
        </w:rPr>
        <w:t xml:space="preserve"> находим о таком элементе женского танца, как «поклон»: «Поклон - это очень действенный показатель характера народного самосознания. Национальный поклон сконцентрировал в себе всю этику поведенческих норм общества, отражающих его моральные </w:t>
      </w:r>
      <w:r w:rsidR="007A130E" w:rsidRPr="00D42471">
        <w:rPr>
          <w:sz w:val="28"/>
          <w:szCs w:val="28"/>
        </w:rPr>
        <w:lastRenderedPageBreak/>
        <w:t>устои» [</w:t>
      </w:r>
      <w:r w:rsidR="001B44B8">
        <w:rPr>
          <w:sz w:val="28"/>
          <w:szCs w:val="28"/>
          <w:lang w:val="ru-RU"/>
        </w:rPr>
        <w:t>2</w:t>
      </w:r>
      <w:r w:rsidR="007A130E" w:rsidRPr="00D42471">
        <w:rPr>
          <w:sz w:val="28"/>
          <w:szCs w:val="28"/>
        </w:rPr>
        <w:t xml:space="preserve">, с. 62]. </w:t>
      </w:r>
      <w:r w:rsidRPr="00D42471">
        <w:rPr>
          <w:sz w:val="28"/>
          <w:szCs w:val="28"/>
        </w:rPr>
        <w:t>Так, женщина, являясь хранительницей традиций и семейного очага, олицетворяет высокие нравственные идеалы народа, что затем красной нитью проходит через ее представление (и представление о ней) в традиционном творчестве.</w:t>
      </w:r>
      <w:r w:rsidR="007A130E" w:rsidRPr="00D42471">
        <w:rPr>
          <w:sz w:val="28"/>
          <w:szCs w:val="28"/>
        </w:rPr>
        <w:t xml:space="preserve"> </w:t>
      </w:r>
    </w:p>
    <w:p w14:paraId="6FA1F3C3" w14:textId="389D9CCA" w:rsidR="00BF284E" w:rsidRPr="00D42471" w:rsidRDefault="00BF284E" w:rsidP="00D42471">
      <w:pPr>
        <w:ind w:firstLine="708"/>
        <w:jc w:val="both"/>
        <w:rPr>
          <w:sz w:val="28"/>
          <w:szCs w:val="28"/>
        </w:rPr>
      </w:pPr>
      <w:r w:rsidRPr="00D42471">
        <w:rPr>
          <w:sz w:val="28"/>
          <w:szCs w:val="28"/>
        </w:rPr>
        <w:t xml:space="preserve">В то же время, по мнению историка </w:t>
      </w:r>
      <w:r w:rsidR="0099333C" w:rsidRPr="00D42471">
        <w:rPr>
          <w:sz w:val="28"/>
          <w:szCs w:val="28"/>
        </w:rPr>
        <w:t xml:space="preserve">Г. </w:t>
      </w:r>
      <w:r w:rsidRPr="00D42471">
        <w:rPr>
          <w:sz w:val="28"/>
          <w:szCs w:val="28"/>
        </w:rPr>
        <w:t>Жапековой, женщины степи отличались от представительниц других восточных народов такими ценностными качествами</w:t>
      </w:r>
      <w:r w:rsidR="00D603F0">
        <w:rPr>
          <w:sz w:val="28"/>
          <w:szCs w:val="28"/>
          <w:lang w:val="ru-RU"/>
        </w:rPr>
        <w:t>,</w:t>
      </w:r>
      <w:r w:rsidRPr="00D42471">
        <w:rPr>
          <w:sz w:val="28"/>
          <w:szCs w:val="28"/>
        </w:rPr>
        <w:t xml:space="preserve"> как право на наличие мнения, его отстаивания и действия в соответствии, а также тем, что имели бóльшую независимость и свободу и часто </w:t>
      </w:r>
      <w:r w:rsidR="00CC4D3A">
        <w:rPr>
          <w:sz w:val="28"/>
          <w:szCs w:val="28"/>
          <w:lang w:val="ru-RU"/>
        </w:rPr>
        <w:t>участвовали</w:t>
      </w:r>
      <w:r w:rsidRPr="00D42471">
        <w:rPr>
          <w:sz w:val="28"/>
          <w:szCs w:val="28"/>
        </w:rPr>
        <w:t xml:space="preserve"> в принятии судьбоносных решений для народа. Еще в эпоху раннего этногенеза на территории Казахстана, относящегося к V веку, история хранит живые яркие примеры прекрасных сильных женщин, в ряду которых, в первую очередь, на ум приходит имя мудрого политика и великой правительницы массагетов Томирис [</w:t>
      </w:r>
      <w:r w:rsidR="00993935">
        <w:rPr>
          <w:sz w:val="28"/>
          <w:szCs w:val="28"/>
          <w:lang w:val="ru-RU"/>
        </w:rPr>
        <w:t>61</w:t>
      </w:r>
      <w:r w:rsidRPr="00D42471">
        <w:rPr>
          <w:sz w:val="28"/>
          <w:szCs w:val="28"/>
        </w:rPr>
        <w:t xml:space="preserve">]. </w:t>
      </w:r>
    </w:p>
    <w:p w14:paraId="7C81DEAE" w14:textId="5C2F19AD" w:rsidR="00076498" w:rsidRPr="00D42471" w:rsidRDefault="00BF284E" w:rsidP="00DD571A">
      <w:pPr>
        <w:ind w:firstLine="708"/>
        <w:jc w:val="both"/>
        <w:rPr>
          <w:sz w:val="28"/>
          <w:szCs w:val="28"/>
        </w:rPr>
      </w:pPr>
      <w:r w:rsidRPr="00D42471">
        <w:rPr>
          <w:sz w:val="28"/>
          <w:szCs w:val="28"/>
        </w:rPr>
        <w:t>Такое определение гендерной роли женщины и ее правового поля сложилось в результате влияния социокультурных явлений, в том числе распространяющихся ре</w:t>
      </w:r>
      <w:r w:rsidR="00D603F0">
        <w:rPr>
          <w:sz w:val="28"/>
          <w:szCs w:val="28"/>
        </w:rPr>
        <w:t>лигиозных культов и религий. Зор</w:t>
      </w:r>
      <w:r w:rsidRPr="00D42471">
        <w:rPr>
          <w:sz w:val="28"/>
          <w:szCs w:val="28"/>
        </w:rPr>
        <w:t>оастризм бронзового века, по мнению М. С. Орынбекова, проник в области норм и обычаев, ценностей и форм поведения, в целом в культуру кочевников и определенным образом отразился на специфике духовной жизни степняков, на качественной определенности общества [</w:t>
      </w:r>
      <w:r w:rsidR="00993935">
        <w:rPr>
          <w:sz w:val="28"/>
          <w:szCs w:val="28"/>
          <w:lang w:val="ru-RU"/>
        </w:rPr>
        <w:t>103</w:t>
      </w:r>
      <w:r w:rsidRPr="00D42471">
        <w:rPr>
          <w:sz w:val="28"/>
          <w:szCs w:val="28"/>
        </w:rPr>
        <w:t>, с. 81]. В нем содержатся предпосылки к вышеуказанному отношению казахов к женщине. Основные духовные составляющие роли женщины в обществе были заложены во времена первых тюркских каганатов главной мировоззренческой системой кочевых народов – тенгрианством. Мужское начало олицетворял Тенгри (Небо), также существовало понятие Жер-Су (Земля-мать, плодоносящее начало). Компенсирующее отношение к женскому образу выражала Умай с ее множеством функций, выступающая, тем не менее, не как антагонизм мужскому: «Этой оппозиции не существует в тюркской метафизической системе, которая насквозь реалистична и функциональна, феноменологична” [</w:t>
      </w:r>
      <w:r w:rsidR="00993935">
        <w:rPr>
          <w:sz w:val="28"/>
          <w:szCs w:val="28"/>
          <w:lang w:val="ru-RU"/>
        </w:rPr>
        <w:t>104</w:t>
      </w:r>
      <w:r w:rsidRPr="00D42471">
        <w:rPr>
          <w:sz w:val="28"/>
          <w:szCs w:val="28"/>
        </w:rPr>
        <w:t>, с. 60]. Большое значение имеет ассоциирование богини Умай с практически-художественным освоен</w:t>
      </w:r>
      <w:r w:rsidR="00D603F0">
        <w:rPr>
          <w:sz w:val="28"/>
          <w:szCs w:val="28"/>
        </w:rPr>
        <w:t>ием действительности и особенно</w:t>
      </w:r>
      <w:r w:rsidRPr="00D42471">
        <w:rPr>
          <w:sz w:val="28"/>
          <w:szCs w:val="28"/>
        </w:rPr>
        <w:t xml:space="preserve"> с изобразительным искусством. Это свидетельствует о том, что данный культ был широко распространен не только у древних тюрок и прото-казахов, но он присутствует и в современности, функционируя как идущий с незапамятных времен призыв к художественному осмыслению мироздания, познанию в нем высоких духовных сущностей» [</w:t>
      </w:r>
      <w:r w:rsidR="00126996">
        <w:rPr>
          <w:sz w:val="28"/>
          <w:szCs w:val="28"/>
          <w:lang w:val="ru-RU"/>
        </w:rPr>
        <w:t>103</w:t>
      </w:r>
      <w:r w:rsidRPr="00D42471">
        <w:rPr>
          <w:sz w:val="28"/>
          <w:szCs w:val="28"/>
        </w:rPr>
        <w:t xml:space="preserve">, с. 15]. </w:t>
      </w:r>
    </w:p>
    <w:p w14:paraId="3FB50B67" w14:textId="77777777" w:rsidR="00BF284E" w:rsidRPr="00D42471" w:rsidRDefault="00BF284E" w:rsidP="00D42471">
      <w:pPr>
        <w:ind w:firstLine="708"/>
        <w:jc w:val="both"/>
        <w:rPr>
          <w:sz w:val="28"/>
          <w:szCs w:val="28"/>
        </w:rPr>
      </w:pPr>
      <w:r w:rsidRPr="00D42471">
        <w:rPr>
          <w:sz w:val="28"/>
          <w:szCs w:val="28"/>
        </w:rPr>
        <w:t xml:space="preserve">Накопленный таким образом опыт архаического представления о мире и тенгрианского мышления стал основой в формировании специфичного менталитета населяющих Великую степь.  Также его можно проследить при анализе наложенных позднее различных религиозных идей, в частности, ислама. Превалирующие представления о гармонии сосуществования мужского и женского выражены в исламе в таких этико-моральных категориях как достоинство, уважение, честь и т.п. Концепция духовного равенства мужчины и </w:t>
      </w:r>
      <w:r w:rsidRPr="00D42471">
        <w:rPr>
          <w:sz w:val="28"/>
          <w:szCs w:val="28"/>
        </w:rPr>
        <w:lastRenderedPageBreak/>
        <w:t xml:space="preserve">женщины, отмеченные в священной книге Корана, была органично вплетена в раннее сложившиеся концепты степняков. </w:t>
      </w:r>
    </w:p>
    <w:p w14:paraId="1F833501" w14:textId="5ACFCA4C" w:rsidR="00BF284E" w:rsidRPr="00D42471" w:rsidRDefault="00BF284E" w:rsidP="00D42471">
      <w:pPr>
        <w:ind w:firstLine="708"/>
        <w:jc w:val="both"/>
        <w:rPr>
          <w:sz w:val="28"/>
          <w:szCs w:val="28"/>
        </w:rPr>
      </w:pPr>
      <w:r w:rsidRPr="00D42471">
        <w:rPr>
          <w:sz w:val="28"/>
          <w:szCs w:val="28"/>
        </w:rPr>
        <w:t>И в народном творчестве, как главном способе самовыражения народа, всюду прослеживаются ценностные основы и понимание необходимости глубокого почтения к женщине, без которой невозможно достижение благополучия. Множество примеров народной мудрости заключено в пословицах: «Жақсы əйел ерді төрге тартады, жаман – көрге тартады» (</w:t>
      </w:r>
      <w:r w:rsidR="008B7BA0">
        <w:rPr>
          <w:sz w:val="28"/>
          <w:szCs w:val="28"/>
          <w:lang w:val="ru-RU"/>
        </w:rPr>
        <w:t>«</w:t>
      </w:r>
      <w:r w:rsidRPr="00D42471">
        <w:rPr>
          <w:sz w:val="28"/>
          <w:szCs w:val="28"/>
        </w:rPr>
        <w:t>Хорошая жена ведет мужчину вперед, плохая – назад</w:t>
      </w:r>
      <w:r w:rsidR="008B7BA0">
        <w:rPr>
          <w:sz w:val="28"/>
          <w:szCs w:val="28"/>
          <w:lang w:val="ru-RU"/>
        </w:rPr>
        <w:t>»</w:t>
      </w:r>
      <w:r w:rsidRPr="00D42471">
        <w:rPr>
          <w:sz w:val="28"/>
          <w:szCs w:val="28"/>
        </w:rPr>
        <w:t>), «Жақсы əйел жаман еркекті хан қылады» (</w:t>
      </w:r>
      <w:r w:rsidR="008B7BA0">
        <w:rPr>
          <w:sz w:val="28"/>
          <w:szCs w:val="28"/>
          <w:lang w:val="ru-RU"/>
        </w:rPr>
        <w:t>«</w:t>
      </w:r>
      <w:r w:rsidRPr="00D42471">
        <w:rPr>
          <w:sz w:val="28"/>
          <w:szCs w:val="28"/>
        </w:rPr>
        <w:t>Хорошая женщина и плохого мужчину сделает ханом</w:t>
      </w:r>
      <w:r w:rsidR="008B7BA0">
        <w:rPr>
          <w:sz w:val="28"/>
          <w:szCs w:val="28"/>
          <w:lang w:val="ru-RU"/>
        </w:rPr>
        <w:t>»</w:t>
      </w:r>
      <w:r w:rsidRPr="00D42471">
        <w:rPr>
          <w:sz w:val="28"/>
          <w:szCs w:val="28"/>
        </w:rPr>
        <w:t>). Уважение к женщине, прежде всего, формируются на законах продолжения рода, ведь она будущая мать, дарующая жизнь. С юного возраста, девочка воспитывается в любви и заботе: «Жібекті түте алмаған жүн етеді, қызды күте алмаған күң етеді (</w:t>
      </w:r>
      <w:r w:rsidR="008B7BA0">
        <w:rPr>
          <w:sz w:val="28"/>
          <w:szCs w:val="28"/>
          <w:lang w:val="ru-RU"/>
        </w:rPr>
        <w:t>«</w:t>
      </w:r>
      <w:r w:rsidRPr="00D42471">
        <w:rPr>
          <w:sz w:val="28"/>
          <w:szCs w:val="28"/>
        </w:rPr>
        <w:t>Не умеющий расчесывать шелк – превратит его в шерсть, не умеющий заботится о дочери – превратит ее в рабыню</w:t>
      </w:r>
      <w:r w:rsidR="008B7BA0">
        <w:rPr>
          <w:sz w:val="28"/>
          <w:szCs w:val="28"/>
          <w:lang w:val="ru-RU"/>
        </w:rPr>
        <w:t>»</w:t>
      </w:r>
      <w:r w:rsidRPr="00D42471">
        <w:rPr>
          <w:sz w:val="28"/>
          <w:szCs w:val="28"/>
        </w:rPr>
        <w:t>). Бухар жырау необходимость формирования собственного мнения у девушки раскрывает следующей фразой: «Қызда қылық болмаса, құр шырайдан не пайда» (</w:t>
      </w:r>
      <w:r w:rsidR="008B7BA0">
        <w:rPr>
          <w:sz w:val="28"/>
          <w:szCs w:val="28"/>
          <w:lang w:val="ru-RU"/>
        </w:rPr>
        <w:t>«</w:t>
      </w:r>
      <w:r w:rsidRPr="00D42471">
        <w:rPr>
          <w:sz w:val="28"/>
          <w:szCs w:val="28"/>
        </w:rPr>
        <w:t xml:space="preserve">Если у девушки нет своего </w:t>
      </w:r>
      <w:r w:rsidR="008B7BA0" w:rsidRPr="008B7BA0">
        <w:rPr>
          <w:sz w:val="28"/>
          <w:szCs w:val="28"/>
          <w:lang w:val="ru-RU"/>
        </w:rPr>
        <w:t>“</w:t>
      </w:r>
      <w:r w:rsidRPr="00D42471">
        <w:rPr>
          <w:sz w:val="28"/>
          <w:szCs w:val="28"/>
        </w:rPr>
        <w:t>Я</w:t>
      </w:r>
      <w:r w:rsidR="008B7BA0" w:rsidRPr="00994FE9">
        <w:rPr>
          <w:sz w:val="28"/>
          <w:szCs w:val="28"/>
          <w:lang w:val="ru-RU"/>
        </w:rPr>
        <w:t>”</w:t>
      </w:r>
      <w:r w:rsidRPr="00D42471">
        <w:rPr>
          <w:sz w:val="28"/>
          <w:szCs w:val="28"/>
        </w:rPr>
        <w:t>, какая польза от ее красоты</w:t>
      </w:r>
      <w:r w:rsidR="008B7BA0">
        <w:rPr>
          <w:sz w:val="28"/>
          <w:szCs w:val="28"/>
          <w:lang w:val="ru-RU"/>
        </w:rPr>
        <w:t>»</w:t>
      </w:r>
      <w:r w:rsidRPr="00D42471">
        <w:rPr>
          <w:sz w:val="28"/>
          <w:szCs w:val="28"/>
        </w:rPr>
        <w:t>) [</w:t>
      </w:r>
      <w:r w:rsidR="000F24A0" w:rsidRPr="00D42471">
        <w:rPr>
          <w:sz w:val="28"/>
          <w:szCs w:val="28"/>
        </w:rPr>
        <w:t>79</w:t>
      </w:r>
      <w:r w:rsidRPr="00D42471">
        <w:rPr>
          <w:sz w:val="28"/>
          <w:szCs w:val="28"/>
        </w:rPr>
        <w:t xml:space="preserve">]. В казахских героических поэмах женщина-жена дополняет образ батыра: если у батыра по молодости мало ума, то жена дополняет его образ как воплощение разума (Кортка); если у батыра недостаточно развито чувство чести и достоинства, жена входит в поэму как их воплощение (Таргын и Акжунус). Примечательно, что уже в опере </w:t>
      </w:r>
      <w:r w:rsidR="00994FE9">
        <w:rPr>
          <w:sz w:val="28"/>
          <w:szCs w:val="28"/>
          <w:lang w:val="ru-RU"/>
        </w:rPr>
        <w:t>«</w:t>
      </w:r>
      <w:r w:rsidRPr="00D42471">
        <w:rPr>
          <w:sz w:val="28"/>
          <w:szCs w:val="28"/>
        </w:rPr>
        <w:t>Ер-Таргын</w:t>
      </w:r>
      <w:r w:rsidR="00994FE9">
        <w:rPr>
          <w:sz w:val="28"/>
          <w:szCs w:val="28"/>
          <w:lang w:val="ru-RU"/>
        </w:rPr>
        <w:t>»</w:t>
      </w:r>
      <w:r w:rsidRPr="00D42471">
        <w:rPr>
          <w:sz w:val="28"/>
          <w:szCs w:val="28"/>
        </w:rPr>
        <w:t xml:space="preserve"> на либретто С. Камалова и народную музыку в обработке Е. Брусиловского, поставленной в 1937 году, образ Акжунус несколько изменен [</w:t>
      </w:r>
      <w:r w:rsidR="009A6AAF">
        <w:rPr>
          <w:sz w:val="28"/>
          <w:szCs w:val="28"/>
          <w:lang w:val="ru-RU"/>
        </w:rPr>
        <w:t>54</w:t>
      </w:r>
      <w:r w:rsidRPr="00D42471">
        <w:rPr>
          <w:sz w:val="28"/>
          <w:szCs w:val="28"/>
        </w:rPr>
        <w:t>, с. 5].</w:t>
      </w:r>
      <w:r w:rsidRPr="00D42471">
        <w:rPr>
          <w:sz w:val="28"/>
          <w:szCs w:val="28"/>
        </w:rPr>
        <w:tab/>
      </w:r>
    </w:p>
    <w:p w14:paraId="146BAF1E" w14:textId="6EF3FAF2" w:rsidR="00076498" w:rsidRDefault="00BF284E" w:rsidP="00D42471">
      <w:pPr>
        <w:ind w:firstLine="708"/>
        <w:jc w:val="both"/>
        <w:rPr>
          <w:sz w:val="28"/>
          <w:szCs w:val="28"/>
        </w:rPr>
      </w:pPr>
      <w:r w:rsidRPr="00D42471">
        <w:rPr>
          <w:sz w:val="28"/>
          <w:szCs w:val="28"/>
        </w:rPr>
        <w:t>Поэтому в отличие от узбеков, таджиков и других народов мусульманского вероисповедания, казахи имели танцы парные, исполняемые юношей и девушкой (</w:t>
      </w:r>
      <w:r w:rsidR="00994FE9" w:rsidRPr="00994FE9">
        <w:rPr>
          <w:i/>
          <w:iCs/>
          <w:sz w:val="28"/>
          <w:szCs w:val="28"/>
        </w:rPr>
        <w:t>қ</w:t>
      </w:r>
      <w:r w:rsidRPr="00994FE9">
        <w:rPr>
          <w:i/>
          <w:iCs/>
          <w:sz w:val="28"/>
          <w:szCs w:val="28"/>
        </w:rPr>
        <w:t>оян-б</w:t>
      </w:r>
      <w:r w:rsidR="00994FE9" w:rsidRPr="00994FE9">
        <w:rPr>
          <w:i/>
          <w:iCs/>
          <w:sz w:val="28"/>
          <w:szCs w:val="28"/>
        </w:rPr>
        <w:t>ү</w:t>
      </w:r>
      <w:r w:rsidRPr="00994FE9">
        <w:rPr>
          <w:i/>
          <w:iCs/>
          <w:sz w:val="28"/>
          <w:szCs w:val="28"/>
        </w:rPr>
        <w:t>рк</w:t>
      </w:r>
      <w:r w:rsidR="00994FE9" w:rsidRPr="00994FE9">
        <w:rPr>
          <w:i/>
          <w:iCs/>
          <w:sz w:val="28"/>
          <w:szCs w:val="28"/>
        </w:rPr>
        <w:t>і</w:t>
      </w:r>
      <w:r w:rsidRPr="00994FE9">
        <w:rPr>
          <w:i/>
          <w:iCs/>
          <w:sz w:val="28"/>
          <w:szCs w:val="28"/>
        </w:rPr>
        <w:t>т</w:t>
      </w:r>
      <w:r w:rsidRPr="00D42471">
        <w:rPr>
          <w:sz w:val="28"/>
          <w:szCs w:val="28"/>
        </w:rPr>
        <w:t xml:space="preserve">). В </w:t>
      </w:r>
      <w:r w:rsidR="00242795">
        <w:rPr>
          <w:sz w:val="28"/>
          <w:szCs w:val="28"/>
          <w:lang w:val="ru-RU"/>
        </w:rPr>
        <w:t>данном факте</w:t>
      </w:r>
      <w:r w:rsidRPr="00D42471">
        <w:rPr>
          <w:sz w:val="28"/>
          <w:szCs w:val="28"/>
        </w:rPr>
        <w:t xml:space="preserve"> сказалось то, что казашки имели больше свободы, чем другие женщины-мусульманки, никогда не носили паранджи [</w:t>
      </w:r>
      <w:r w:rsidR="007815D7">
        <w:rPr>
          <w:sz w:val="28"/>
          <w:szCs w:val="28"/>
          <w:lang w:val="ru-RU"/>
        </w:rPr>
        <w:t>1</w:t>
      </w:r>
      <w:r w:rsidRPr="00D42471">
        <w:rPr>
          <w:sz w:val="28"/>
          <w:szCs w:val="28"/>
        </w:rPr>
        <w:t xml:space="preserve">, с. 25]. </w:t>
      </w:r>
    </w:p>
    <w:p w14:paraId="07951EE4" w14:textId="10E1D096" w:rsidR="00BF284E" w:rsidRPr="00D42471" w:rsidRDefault="00BF284E" w:rsidP="00D42471">
      <w:pPr>
        <w:ind w:firstLine="708"/>
        <w:jc w:val="both"/>
        <w:rPr>
          <w:sz w:val="28"/>
          <w:szCs w:val="28"/>
        </w:rPr>
      </w:pPr>
      <w:r w:rsidRPr="00D42471">
        <w:rPr>
          <w:sz w:val="28"/>
          <w:szCs w:val="28"/>
        </w:rPr>
        <w:t>Но другой балетмейстер и теоретик танца Д. Абиров отмечает, что религия в общей картине сыграла отрицательную роль в развитии танца: “Многое мешало распространению танцев в Казахстане: и кочевой образ жизни казахского народа, и разрозненность населения, и влияние религии, которая подвергла танцующих гонению, видя в танце отголоски языческих культов” [</w:t>
      </w:r>
      <w:r w:rsidR="00215C6E">
        <w:rPr>
          <w:sz w:val="28"/>
          <w:szCs w:val="28"/>
          <w:lang w:val="ru-RU"/>
        </w:rPr>
        <w:t>5</w:t>
      </w:r>
      <w:r w:rsidR="000F24A0" w:rsidRPr="00D42471">
        <w:rPr>
          <w:sz w:val="28"/>
          <w:szCs w:val="28"/>
        </w:rPr>
        <w:t>3</w:t>
      </w:r>
      <w:r w:rsidRPr="00D42471">
        <w:rPr>
          <w:sz w:val="28"/>
          <w:szCs w:val="28"/>
        </w:rPr>
        <w:t>, с. 6]. В этом значении речь идет о танцорах-профессионалах, в числе которых были исключительно мужчины, ведь наличие профессиональных танцовщиц среди казашек научными исследованиями отвергается [</w:t>
      </w:r>
      <w:r w:rsidR="00215C6E">
        <w:rPr>
          <w:sz w:val="28"/>
          <w:szCs w:val="28"/>
          <w:lang w:val="ru-RU"/>
        </w:rPr>
        <w:t>1</w:t>
      </w:r>
      <w:r w:rsidRPr="00D42471">
        <w:rPr>
          <w:sz w:val="28"/>
          <w:szCs w:val="28"/>
        </w:rPr>
        <w:t xml:space="preserve">, с.25]. </w:t>
      </w:r>
    </w:p>
    <w:p w14:paraId="01A230F2" w14:textId="69F7C0E1" w:rsidR="00076498" w:rsidRDefault="00BF284E" w:rsidP="00D42471">
      <w:pPr>
        <w:ind w:firstLine="708"/>
        <w:jc w:val="both"/>
        <w:rPr>
          <w:sz w:val="28"/>
          <w:szCs w:val="28"/>
        </w:rPr>
      </w:pPr>
      <w:r w:rsidRPr="00D42471">
        <w:rPr>
          <w:sz w:val="28"/>
          <w:szCs w:val="28"/>
        </w:rPr>
        <w:t xml:space="preserve">Возможность публичных выступлений обычно имелась у молодых одаренных девушек, которые принимали участие в поэтических состязаниях импровизаторов - айтысах. В XV-XVII веках с расцветом устного народного творчества признание получили народные любимцы, артисты и щеголи салы и сери, среди которых были представлены и женщины. В степи их назвали “наз” (нежная сал). Наз могли на равных участвовать в состязаниях в своем искусстве с мужчинами-сал. И в будущем это не мешало им становится уважаемыми </w:t>
      </w:r>
      <w:r w:rsidRPr="00D42471">
        <w:rPr>
          <w:sz w:val="28"/>
          <w:szCs w:val="28"/>
        </w:rPr>
        <w:lastRenderedPageBreak/>
        <w:t>матерями больших родов. Во время вечерних игр девушки совместно с юношами водили хороводы при луне, прыгали через костер. Примечательно, что такая свобода, свойственная салам, является воплощение</w:t>
      </w:r>
      <w:r w:rsidR="009D23BB">
        <w:rPr>
          <w:sz w:val="28"/>
          <w:szCs w:val="28"/>
        </w:rPr>
        <w:t>м молодости и характеризуется ею</w:t>
      </w:r>
      <w:r w:rsidRPr="00D42471">
        <w:rPr>
          <w:sz w:val="28"/>
          <w:szCs w:val="28"/>
        </w:rPr>
        <w:t>. Если, к примеру, акыны и жырау должны были вести себя сдержанно, словно умудренные жизненным опытом старцы [</w:t>
      </w:r>
      <w:r w:rsidR="009726E6">
        <w:rPr>
          <w:sz w:val="28"/>
          <w:szCs w:val="28"/>
          <w:lang w:val="ru-RU"/>
        </w:rPr>
        <w:t>3</w:t>
      </w:r>
      <w:r w:rsidR="000F24A0" w:rsidRPr="00D42471">
        <w:rPr>
          <w:sz w:val="28"/>
          <w:szCs w:val="28"/>
        </w:rPr>
        <w:t>, с. 46</w:t>
      </w:r>
      <w:r w:rsidRPr="00D42471">
        <w:rPr>
          <w:sz w:val="28"/>
          <w:szCs w:val="28"/>
        </w:rPr>
        <w:t xml:space="preserve">], то, соответственно, женщин при переходе на следующий возрастной этап обычно ждало замужество, чем объясняется их почти полное отсутствие в дальнейшей публичной сфере среди акынов и жырау. </w:t>
      </w:r>
    </w:p>
    <w:p w14:paraId="7ECEB4CA" w14:textId="2DD30C47" w:rsidR="00BF284E" w:rsidRPr="00994FE9" w:rsidRDefault="00BF284E" w:rsidP="00994FE9">
      <w:pPr>
        <w:ind w:firstLine="708"/>
        <w:jc w:val="both"/>
      </w:pPr>
      <w:r w:rsidRPr="00D42471">
        <w:rPr>
          <w:sz w:val="28"/>
          <w:szCs w:val="28"/>
        </w:rPr>
        <w:t xml:space="preserve">Бытовали и были популярны в жизни народа и такие национальные игры как скачки </w:t>
      </w:r>
      <w:r w:rsidR="00994FE9" w:rsidRPr="00994FE9">
        <w:rPr>
          <w:i/>
          <w:iCs/>
          <w:sz w:val="28"/>
          <w:szCs w:val="28"/>
        </w:rPr>
        <w:t>бəйге қыз-қуу</w:t>
      </w:r>
      <w:r w:rsidR="00994FE9">
        <w:rPr>
          <w:lang w:val="ru-RU"/>
        </w:rPr>
        <w:t xml:space="preserve"> </w:t>
      </w:r>
      <w:r w:rsidRPr="00D42471">
        <w:rPr>
          <w:sz w:val="28"/>
          <w:szCs w:val="28"/>
        </w:rPr>
        <w:t>(</w:t>
      </w:r>
      <w:r w:rsidR="00994FE9">
        <w:rPr>
          <w:sz w:val="28"/>
          <w:szCs w:val="28"/>
          <w:lang w:val="ru-RU"/>
        </w:rPr>
        <w:t>«п</w:t>
      </w:r>
      <w:r w:rsidRPr="00D42471">
        <w:rPr>
          <w:sz w:val="28"/>
          <w:szCs w:val="28"/>
        </w:rPr>
        <w:t>огоня за девушкой</w:t>
      </w:r>
      <w:r w:rsidR="00994FE9">
        <w:rPr>
          <w:sz w:val="28"/>
          <w:szCs w:val="28"/>
          <w:lang w:val="ru-RU"/>
        </w:rPr>
        <w:t>»</w:t>
      </w:r>
      <w:r w:rsidRPr="00D42471">
        <w:rPr>
          <w:sz w:val="28"/>
          <w:szCs w:val="28"/>
        </w:rPr>
        <w:t xml:space="preserve">) и </w:t>
      </w:r>
      <w:r w:rsidR="00994FE9" w:rsidRPr="00994FE9">
        <w:rPr>
          <w:i/>
          <w:iCs/>
          <w:sz w:val="28"/>
          <w:szCs w:val="28"/>
        </w:rPr>
        <w:t>қыз</w:t>
      </w:r>
      <w:r w:rsidR="00994FE9" w:rsidRPr="00D42471">
        <w:rPr>
          <w:sz w:val="28"/>
          <w:szCs w:val="28"/>
        </w:rPr>
        <w:t xml:space="preserve"> </w:t>
      </w:r>
      <w:r w:rsidR="00994FE9" w:rsidRPr="00994FE9">
        <w:rPr>
          <w:i/>
          <w:iCs/>
          <w:sz w:val="28"/>
          <w:szCs w:val="28"/>
        </w:rPr>
        <w:t>–</w:t>
      </w:r>
      <w:r w:rsidR="00994FE9" w:rsidRPr="00994FE9">
        <w:rPr>
          <w:rFonts w:ascii="Arial" w:hAnsi="Arial" w:cs="Arial"/>
          <w:i/>
          <w:iCs/>
          <w:color w:val="4D5156"/>
          <w:sz w:val="21"/>
          <w:szCs w:val="21"/>
          <w:shd w:val="clear" w:color="auto" w:fill="FFFFFF"/>
        </w:rPr>
        <w:t xml:space="preserve"> </w:t>
      </w:r>
      <w:r w:rsidR="00994FE9" w:rsidRPr="00994FE9">
        <w:rPr>
          <w:i/>
          <w:iCs/>
          <w:sz w:val="28"/>
          <w:szCs w:val="28"/>
        </w:rPr>
        <w:t>бөрі</w:t>
      </w:r>
      <w:r w:rsidR="00994FE9">
        <w:rPr>
          <w:lang w:val="ru-RU"/>
        </w:rPr>
        <w:t xml:space="preserve"> </w:t>
      </w:r>
      <w:r w:rsidRPr="00D42471">
        <w:rPr>
          <w:sz w:val="28"/>
          <w:szCs w:val="28"/>
        </w:rPr>
        <w:t>(“</w:t>
      </w:r>
      <w:r w:rsidR="00994FE9">
        <w:rPr>
          <w:sz w:val="28"/>
          <w:szCs w:val="28"/>
          <w:lang w:val="ru-RU"/>
        </w:rPr>
        <w:t>д</w:t>
      </w:r>
      <w:r w:rsidRPr="00D42471">
        <w:rPr>
          <w:sz w:val="28"/>
          <w:szCs w:val="28"/>
        </w:rPr>
        <w:t>евушка-волк”), описание которой было опубликовано еще в 1875 году. В этих народных играх девушки наравне с мужчинами, соревнуясь с ними, лихо мчатся на конях. Реликт женской воинской доблести еще ярче демонстрируется в народной игре “Саис”, в которой, как писал Н. И. Гродеков в 1889 году</w:t>
      </w:r>
      <w:r w:rsidR="00D17130">
        <w:rPr>
          <w:sz w:val="28"/>
          <w:szCs w:val="28"/>
          <w:lang w:val="ru-RU"/>
        </w:rPr>
        <w:t>: «Д</w:t>
      </w:r>
      <w:r w:rsidRPr="00D42471">
        <w:rPr>
          <w:sz w:val="28"/>
          <w:szCs w:val="28"/>
        </w:rPr>
        <w:t>ва молодца на хороших конях с копьями стараются вышибить друг друга из седла и уронить на землю. Иногда бьются две женщины. Победитель получает девять скотин у богатых, пять или три - у бедных” [</w:t>
      </w:r>
      <w:r w:rsidR="009726E6">
        <w:rPr>
          <w:sz w:val="28"/>
          <w:szCs w:val="28"/>
          <w:lang w:val="ru-RU"/>
        </w:rPr>
        <w:t>54</w:t>
      </w:r>
      <w:r w:rsidR="004B667F" w:rsidRPr="00D42471">
        <w:rPr>
          <w:sz w:val="28"/>
          <w:szCs w:val="28"/>
        </w:rPr>
        <w:t>]</w:t>
      </w:r>
      <w:r w:rsidR="000F24A0" w:rsidRPr="00D42471">
        <w:rPr>
          <w:sz w:val="28"/>
          <w:szCs w:val="28"/>
        </w:rPr>
        <w:t>.</w:t>
      </w:r>
    </w:p>
    <w:p w14:paraId="08689B91" w14:textId="78302F66" w:rsidR="00076498" w:rsidRPr="00D42471" w:rsidRDefault="00BF284E" w:rsidP="00DD571A">
      <w:pPr>
        <w:ind w:firstLine="708"/>
        <w:jc w:val="both"/>
        <w:rPr>
          <w:sz w:val="28"/>
          <w:szCs w:val="28"/>
        </w:rPr>
      </w:pPr>
      <w:r w:rsidRPr="00D42471">
        <w:rPr>
          <w:sz w:val="28"/>
          <w:szCs w:val="28"/>
        </w:rPr>
        <w:t xml:space="preserve">Относительная свобода молодой девушки, безусловно, не слишком облегчала трудную долю казахской женщины, ярко выраженную, к примеру, в словах песни «Беташар». Женщина была исключена из формальных политических институтов, в больших конфликтах ее интересы всегда представлял либо муж, либо его родственники. Обязанности жены и законы морали, беспрекословное почитание мужа, обычаи калыма и левирата, </w:t>
      </w:r>
      <w:r w:rsidR="004B0206">
        <w:rPr>
          <w:sz w:val="28"/>
          <w:szCs w:val="28"/>
          <w:lang w:val="ru-RU"/>
        </w:rPr>
        <w:t>–</w:t>
      </w:r>
      <w:r w:rsidRPr="00D42471">
        <w:rPr>
          <w:sz w:val="28"/>
          <w:szCs w:val="28"/>
        </w:rPr>
        <w:t xml:space="preserve"> несмотря на это казахские девушки смело боролись за свое личное счастье. Эти смелость и верность своей любви отражены не только в лирических бытовых п</w:t>
      </w:r>
      <w:r w:rsidR="009D23BB">
        <w:rPr>
          <w:sz w:val="28"/>
          <w:szCs w:val="28"/>
        </w:rPr>
        <w:t xml:space="preserve">оэмах “Козы </w:t>
      </w:r>
      <w:r w:rsidRPr="00D42471">
        <w:rPr>
          <w:sz w:val="28"/>
          <w:szCs w:val="28"/>
        </w:rPr>
        <w:t>Корпеш и Баян-сулу”, “</w:t>
      </w:r>
      <w:r w:rsidR="009D23BB">
        <w:rPr>
          <w:sz w:val="28"/>
          <w:szCs w:val="28"/>
        </w:rPr>
        <w:t xml:space="preserve">Кыз-Жибек”, “Айман - Шолпан”, </w:t>
      </w:r>
      <w:r w:rsidRPr="00D42471">
        <w:rPr>
          <w:sz w:val="28"/>
          <w:szCs w:val="28"/>
        </w:rPr>
        <w:t>но и в тематике женского музыкального творчества (песня “Айда былным” о радостных чувствах молодой жены-келиншек, ее застенчивости в своем новом положении) [</w:t>
      </w:r>
      <w:r w:rsidR="009726E6">
        <w:rPr>
          <w:sz w:val="28"/>
          <w:szCs w:val="28"/>
          <w:lang w:val="ru-RU"/>
        </w:rPr>
        <w:t>101</w:t>
      </w:r>
      <w:r w:rsidRPr="00D42471">
        <w:rPr>
          <w:sz w:val="28"/>
          <w:szCs w:val="28"/>
        </w:rPr>
        <w:t>]. </w:t>
      </w:r>
    </w:p>
    <w:p w14:paraId="5E5CA4D2" w14:textId="25D2A325" w:rsidR="00BF284E" w:rsidRPr="00D42471" w:rsidRDefault="00BF284E" w:rsidP="00D42471">
      <w:pPr>
        <w:ind w:firstLine="708"/>
        <w:jc w:val="both"/>
        <w:rPr>
          <w:sz w:val="28"/>
          <w:szCs w:val="28"/>
        </w:rPr>
      </w:pPr>
      <w:r w:rsidRPr="00D42471">
        <w:rPr>
          <w:sz w:val="28"/>
          <w:szCs w:val="28"/>
        </w:rPr>
        <w:t>Благодаря богатой фантазии казахские женщины умели создавать красивые вещи и, по выражению заслуженного деятеля искусств КазССР художницы Г. Исмаиловой, «красиво трудиться» [</w:t>
      </w:r>
      <w:r w:rsidR="009726E6">
        <w:rPr>
          <w:sz w:val="28"/>
          <w:szCs w:val="28"/>
          <w:lang w:val="ru-RU"/>
        </w:rPr>
        <w:t>2</w:t>
      </w:r>
      <w:r w:rsidR="004B667F" w:rsidRPr="00D42471">
        <w:rPr>
          <w:sz w:val="28"/>
          <w:szCs w:val="28"/>
        </w:rPr>
        <w:t>,</w:t>
      </w:r>
      <w:r w:rsidR="009D23BB">
        <w:rPr>
          <w:sz w:val="28"/>
          <w:szCs w:val="28"/>
        </w:rPr>
        <w:t xml:space="preserve"> с. 85] В прикладном труде </w:t>
      </w:r>
      <w:r w:rsidR="004B0206">
        <w:rPr>
          <w:sz w:val="28"/>
          <w:szCs w:val="28"/>
          <w:lang w:val="ru-RU"/>
        </w:rPr>
        <w:t>–</w:t>
      </w:r>
      <w:r w:rsidRPr="00D42471">
        <w:rPr>
          <w:sz w:val="28"/>
          <w:szCs w:val="28"/>
        </w:rPr>
        <w:t xml:space="preserve"> изготовлении ковров, паласов, баскуров, в процессе узорного кошмоваляния, вышивке-кесте, – воображение помогало искусницам придумывать новые орнаменты, узоры, сочетания цветов, применять фактуру материала для ин</w:t>
      </w:r>
      <w:r w:rsidR="009D23BB">
        <w:rPr>
          <w:sz w:val="28"/>
          <w:szCs w:val="28"/>
        </w:rPr>
        <w:t>тересного декоративного эффекта.</w:t>
      </w:r>
      <w:r w:rsidR="009D23BB">
        <w:rPr>
          <w:sz w:val="28"/>
          <w:szCs w:val="28"/>
          <w:lang w:val="ru-RU"/>
        </w:rPr>
        <w:t xml:space="preserve"> Т</w:t>
      </w:r>
      <w:r w:rsidRPr="00D42471">
        <w:rPr>
          <w:sz w:val="28"/>
          <w:szCs w:val="28"/>
        </w:rPr>
        <w:t>ак и в танцевальном творчестве с помощью фантазии казашки находили наиболее выразительные движения для передачи своих чувств и впечатлений. Удачно сымпровизированные движения, а также их комбинации, становились достоянием многих, позднее постепенно называясь традиционными.</w:t>
      </w:r>
    </w:p>
    <w:p w14:paraId="232C0706" w14:textId="6481D5DD" w:rsidR="00BF284E" w:rsidRPr="00D42471" w:rsidRDefault="00BF284E" w:rsidP="00D42471">
      <w:pPr>
        <w:ind w:firstLine="708"/>
        <w:jc w:val="both"/>
        <w:rPr>
          <w:sz w:val="28"/>
          <w:szCs w:val="28"/>
        </w:rPr>
      </w:pPr>
      <w:r w:rsidRPr="00D42471">
        <w:rPr>
          <w:sz w:val="28"/>
          <w:szCs w:val="28"/>
        </w:rPr>
        <w:t>Обыденные движения трудового процесса</w:t>
      </w:r>
      <w:r w:rsidR="008E3E49">
        <w:rPr>
          <w:sz w:val="28"/>
          <w:szCs w:val="28"/>
        </w:rPr>
        <w:t xml:space="preserve"> ручного творчества, такие как</w:t>
      </w:r>
      <w:r w:rsidR="00BD6427">
        <w:rPr>
          <w:sz w:val="28"/>
          <w:szCs w:val="28"/>
          <w:lang w:val="ru-RU"/>
        </w:rPr>
        <w:t>:</w:t>
      </w:r>
      <w:r w:rsidR="008E3E49">
        <w:rPr>
          <w:sz w:val="28"/>
          <w:szCs w:val="28"/>
        </w:rPr>
        <w:t xml:space="preserve"> </w:t>
      </w:r>
      <w:r w:rsidRPr="00D42471">
        <w:rPr>
          <w:sz w:val="28"/>
          <w:szCs w:val="28"/>
        </w:rPr>
        <w:t xml:space="preserve">вышивка, кошмокатание, использование прялки-уршыка, вбивание в землю колышков для тканья - казыков, очерчение орнамента, сбор и наматывание ниток и многие другие, – под воздействием фантазийного переосмысления становились </w:t>
      </w:r>
      <w:r w:rsidRPr="00D42471">
        <w:rPr>
          <w:sz w:val="28"/>
          <w:szCs w:val="28"/>
        </w:rPr>
        <w:lastRenderedPageBreak/>
        <w:t>художественными средствами пластической выразительности. Издревле все искусство было вплетено в человеческий труд, подготовляло</w:t>
      </w:r>
      <w:r w:rsidR="00BD6427">
        <w:rPr>
          <w:sz w:val="28"/>
          <w:szCs w:val="28"/>
          <w:lang w:val="ru-RU"/>
        </w:rPr>
        <w:t xml:space="preserve">, </w:t>
      </w:r>
      <w:r w:rsidRPr="00D42471">
        <w:rPr>
          <w:sz w:val="28"/>
          <w:szCs w:val="28"/>
        </w:rPr>
        <w:t>вдохновляло</w:t>
      </w:r>
      <w:r w:rsidR="00BD6427">
        <w:rPr>
          <w:sz w:val="28"/>
          <w:szCs w:val="28"/>
          <w:lang w:val="ru-RU"/>
        </w:rPr>
        <w:t xml:space="preserve"> и </w:t>
      </w:r>
      <w:r w:rsidRPr="00D42471">
        <w:rPr>
          <w:sz w:val="28"/>
          <w:szCs w:val="28"/>
        </w:rPr>
        <w:t xml:space="preserve">сопровождало его. </w:t>
      </w:r>
    </w:p>
    <w:p w14:paraId="6B1638E2" w14:textId="4F85B73C" w:rsidR="00BF284E" w:rsidRPr="00D42471" w:rsidRDefault="00BF284E" w:rsidP="00D42471">
      <w:pPr>
        <w:ind w:firstLine="708"/>
        <w:jc w:val="both"/>
        <w:rPr>
          <w:sz w:val="28"/>
          <w:szCs w:val="28"/>
        </w:rPr>
      </w:pPr>
      <w:r w:rsidRPr="00D42471">
        <w:rPr>
          <w:sz w:val="28"/>
          <w:szCs w:val="28"/>
        </w:rPr>
        <w:t xml:space="preserve">К примеру, сложный путь эволюции прошла народная плясовая игра </w:t>
      </w:r>
      <w:r w:rsidR="00994FE9" w:rsidRPr="00994FE9">
        <w:rPr>
          <w:i/>
          <w:iCs/>
          <w:sz w:val="28"/>
          <w:szCs w:val="28"/>
        </w:rPr>
        <w:t>ө</w:t>
      </w:r>
      <w:r w:rsidRPr="00994FE9">
        <w:rPr>
          <w:i/>
          <w:iCs/>
          <w:sz w:val="28"/>
          <w:szCs w:val="28"/>
        </w:rPr>
        <w:t>рнек-би</w:t>
      </w:r>
      <w:r w:rsidRPr="00D42471">
        <w:rPr>
          <w:sz w:val="28"/>
          <w:szCs w:val="28"/>
        </w:rPr>
        <w:t xml:space="preserve">, опоэтизировано воспроизводящая трудовой процесс ткачества, традиционно женского занятия у казахов. Или </w:t>
      </w:r>
      <w:r w:rsidR="00994FE9" w:rsidRPr="00994FE9">
        <w:rPr>
          <w:i/>
          <w:iCs/>
          <w:sz w:val="28"/>
          <w:szCs w:val="28"/>
        </w:rPr>
        <w:t>өр</w:t>
      </w:r>
      <w:r w:rsidR="00994FE9" w:rsidRPr="00994FE9">
        <w:rPr>
          <w:i/>
          <w:iCs/>
          <w:sz w:val="28"/>
          <w:szCs w:val="28"/>
          <w:lang w:val="ru-RU"/>
        </w:rPr>
        <w:t>м</w:t>
      </w:r>
      <w:r w:rsidR="00994FE9" w:rsidRPr="00994FE9">
        <w:rPr>
          <w:i/>
          <w:iCs/>
          <w:sz w:val="28"/>
          <w:szCs w:val="28"/>
        </w:rPr>
        <w:t>ек</w:t>
      </w:r>
      <w:r w:rsidRPr="00994FE9">
        <w:rPr>
          <w:i/>
          <w:iCs/>
          <w:sz w:val="28"/>
          <w:szCs w:val="28"/>
        </w:rPr>
        <w:t xml:space="preserve"> </w:t>
      </w:r>
      <w:r w:rsidR="00994FE9" w:rsidRPr="00994FE9">
        <w:rPr>
          <w:i/>
          <w:iCs/>
          <w:sz w:val="28"/>
          <w:szCs w:val="28"/>
        </w:rPr>
        <w:t>ө</w:t>
      </w:r>
      <w:r w:rsidRPr="00994FE9">
        <w:rPr>
          <w:i/>
          <w:iCs/>
          <w:sz w:val="28"/>
          <w:szCs w:val="28"/>
        </w:rPr>
        <w:t>ру</w:t>
      </w:r>
      <w:r w:rsidRPr="00D42471">
        <w:rPr>
          <w:sz w:val="28"/>
          <w:szCs w:val="28"/>
        </w:rPr>
        <w:t xml:space="preserve"> - имитация ручного изготовления баскура. В танце создается образ народной мастерицы, испытывающей чувство радости от сделанной ее руками красоты. Традиционная пластика этого процесса ткачества используется впоследствии хореографом Всеволодской-Голушкевич в сценической композиции, которая сохраняет импровизационную “прихотливость” выбора движений. Эта особенность наблюдалась хореографом-исследователем у многих народных мастериц: при традиционности ремесла для каждой из них были характерны различные движения и своеобразная оригинальная манера. </w:t>
      </w:r>
    </w:p>
    <w:p w14:paraId="0F5651DD" w14:textId="4621A047" w:rsidR="00076498" w:rsidRPr="00D42471" w:rsidRDefault="00BF284E" w:rsidP="00076498">
      <w:pPr>
        <w:ind w:firstLine="708"/>
        <w:jc w:val="both"/>
        <w:rPr>
          <w:sz w:val="28"/>
          <w:szCs w:val="28"/>
        </w:rPr>
      </w:pPr>
      <w:r w:rsidRPr="00D42471">
        <w:rPr>
          <w:sz w:val="28"/>
          <w:szCs w:val="28"/>
        </w:rPr>
        <w:t>Важно также оговорить значение национального костюма: казахское длинное, отягощенное оборками платье не способствовало развитию разнообразных движения ног, но широкий подол при раскрывании позволял видеть узорные сапожки и стремительные мелкие переборы ног. И наоборот, широкие летающие рукава давали возможность демонстрировать всю красоту изысканной работы кистей и конфигурации пальцев. Обтянутость женского стана камзолом-безрукавкой способствовала развитию изгибов, перегибов, поворотов корпуса. Гибкость и стройность стана всегда входила в представления об идеальном образе женской красоты. Другой существующий воинственный наряд в виде короткого прямого платья с собранными волосами на макушке или спрятанными косами позволял приблизиться по пластике к традиции мужского танцевального творчества [</w:t>
      </w:r>
      <w:r w:rsidR="006B0458">
        <w:rPr>
          <w:sz w:val="28"/>
          <w:szCs w:val="28"/>
          <w:lang w:val="ru-RU"/>
        </w:rPr>
        <w:t>3</w:t>
      </w:r>
      <w:r w:rsidR="008E3E49">
        <w:rPr>
          <w:sz w:val="28"/>
          <w:szCs w:val="28"/>
        </w:rPr>
        <w:t xml:space="preserve">]. Всевозможные украшения </w:t>
      </w:r>
      <w:r w:rsidR="00507FB3">
        <w:rPr>
          <w:sz w:val="28"/>
          <w:szCs w:val="28"/>
          <w:lang w:val="ru-RU"/>
        </w:rPr>
        <w:t>–</w:t>
      </w:r>
      <w:r w:rsidRPr="00D42471">
        <w:rPr>
          <w:sz w:val="28"/>
          <w:szCs w:val="28"/>
        </w:rPr>
        <w:t xml:space="preserve"> серьги, кольца, браслеты, накосные подвески и ожерелья алка </w:t>
      </w:r>
      <w:r w:rsidR="00507FB3">
        <w:rPr>
          <w:sz w:val="28"/>
          <w:szCs w:val="28"/>
          <w:lang w:val="ru-RU"/>
        </w:rPr>
        <w:t>–</w:t>
      </w:r>
      <w:r w:rsidR="008E3E49">
        <w:rPr>
          <w:sz w:val="28"/>
          <w:szCs w:val="28"/>
          <w:lang w:val="ru-RU"/>
        </w:rPr>
        <w:t xml:space="preserve"> </w:t>
      </w:r>
      <w:r w:rsidRPr="00D42471">
        <w:rPr>
          <w:sz w:val="28"/>
          <w:szCs w:val="28"/>
        </w:rPr>
        <w:t>добавляли изысканности и прелести.</w:t>
      </w:r>
    </w:p>
    <w:p w14:paraId="3103F3B5" w14:textId="1BBD7032" w:rsidR="00076498" w:rsidRPr="00D42471" w:rsidRDefault="00BF284E" w:rsidP="00DD571A">
      <w:pPr>
        <w:ind w:firstLine="708"/>
        <w:jc w:val="both"/>
        <w:rPr>
          <w:sz w:val="28"/>
          <w:szCs w:val="28"/>
        </w:rPr>
      </w:pPr>
      <w:r w:rsidRPr="00D42471">
        <w:rPr>
          <w:sz w:val="28"/>
          <w:szCs w:val="28"/>
        </w:rPr>
        <w:t>Впос</w:t>
      </w:r>
      <w:r w:rsidR="008E3E49">
        <w:rPr>
          <w:sz w:val="28"/>
          <w:szCs w:val="28"/>
        </w:rPr>
        <w:t>ледствии</w:t>
      </w:r>
      <w:r w:rsidRPr="00D42471">
        <w:rPr>
          <w:sz w:val="28"/>
          <w:szCs w:val="28"/>
        </w:rPr>
        <w:t xml:space="preserve"> эти характерные черты женского танцевального творчества не будут утеряны, они найдут свое воплощение в разработке хореографических картин уже профессиональными балетмейстерам</w:t>
      </w:r>
      <w:r w:rsidR="008E3E49">
        <w:rPr>
          <w:sz w:val="28"/>
          <w:szCs w:val="28"/>
        </w:rPr>
        <w:t>и. Точно схваченное сценическое</w:t>
      </w:r>
      <w:r w:rsidRPr="00D42471">
        <w:rPr>
          <w:sz w:val="28"/>
          <w:szCs w:val="28"/>
        </w:rPr>
        <w:t xml:space="preserve"> отображение нашло отклик в трудах ученых-балетоведов, к примеру, у А. Молдахметовой: «Творческая реализация познания сути архаических ритуалов женщин – шаманок, представленная в образе матерей, хранительниц очага З. Райбаевым в танце «Асатаяк», сценическая интерпретация игровой культуры древних номадов в танце «Алка-котан» в постановке О. Всеволодской-Голушкевич, воспроизведение традиций в танце «Коштасу» Д.Т. Абировым, как гимн историческим корням, в недрах которых зародилась культура и искусство казахского народа</w:t>
      </w:r>
      <w:r w:rsidR="004B667F" w:rsidRPr="00D42471">
        <w:rPr>
          <w:sz w:val="28"/>
          <w:szCs w:val="28"/>
        </w:rPr>
        <w:t>…</w:t>
      </w:r>
      <w:r w:rsidRPr="00D42471">
        <w:rPr>
          <w:sz w:val="28"/>
          <w:szCs w:val="28"/>
        </w:rPr>
        <w:t>» [</w:t>
      </w:r>
      <w:r w:rsidR="006B0458">
        <w:rPr>
          <w:sz w:val="28"/>
          <w:szCs w:val="28"/>
          <w:lang w:val="ru-RU"/>
        </w:rPr>
        <w:t>7</w:t>
      </w:r>
      <w:r w:rsidR="004B667F" w:rsidRPr="00D42471">
        <w:rPr>
          <w:sz w:val="28"/>
          <w:szCs w:val="28"/>
        </w:rPr>
        <w:t>, с.90</w:t>
      </w:r>
      <w:r w:rsidRPr="00D42471">
        <w:rPr>
          <w:sz w:val="28"/>
          <w:szCs w:val="28"/>
        </w:rPr>
        <w:t>].</w:t>
      </w:r>
    </w:p>
    <w:p w14:paraId="4B33C9A1" w14:textId="6281BD47" w:rsidR="00BF284E" w:rsidRPr="00D42471" w:rsidRDefault="00BF284E" w:rsidP="00D42471">
      <w:pPr>
        <w:ind w:firstLine="708"/>
        <w:jc w:val="both"/>
        <w:rPr>
          <w:sz w:val="28"/>
          <w:szCs w:val="28"/>
        </w:rPr>
      </w:pPr>
      <w:r w:rsidRPr="00D42471">
        <w:rPr>
          <w:sz w:val="28"/>
          <w:szCs w:val="28"/>
        </w:rPr>
        <w:t xml:space="preserve">В дальнейшем, в эпоху русского царского колониализма наблюдается всеобщий упадок народного искусства, продиктованный частично распадом патриархально-родового строя и социально-политической ситуацией в целом, вызванной угнетением простого народа представителями царизма и местными чиновниками. Старые обычаи и традиции постепенно уступали место новым, </w:t>
      </w:r>
      <w:r w:rsidRPr="00D42471">
        <w:rPr>
          <w:sz w:val="28"/>
          <w:szCs w:val="28"/>
        </w:rPr>
        <w:lastRenderedPageBreak/>
        <w:t xml:space="preserve">складывающимся под влиянием русской культуры. В </w:t>
      </w:r>
      <w:r w:rsidR="002A436F">
        <w:rPr>
          <w:sz w:val="28"/>
          <w:szCs w:val="28"/>
          <w:lang w:val="ru-RU"/>
        </w:rPr>
        <w:t xml:space="preserve">описаниях генерал-губернатора Восточной Сибири С. </w:t>
      </w:r>
      <w:proofErr w:type="spellStart"/>
      <w:r w:rsidR="002A436F">
        <w:rPr>
          <w:sz w:val="28"/>
          <w:szCs w:val="28"/>
          <w:lang w:val="ru-RU"/>
        </w:rPr>
        <w:t>Броневского</w:t>
      </w:r>
      <w:proofErr w:type="spellEnd"/>
      <w:r w:rsidR="002A436F">
        <w:rPr>
          <w:sz w:val="28"/>
          <w:szCs w:val="28"/>
          <w:lang w:val="ru-RU"/>
        </w:rPr>
        <w:t xml:space="preserve"> и путешественника Д. Исаева</w:t>
      </w:r>
      <w:r w:rsidRPr="00D42471">
        <w:rPr>
          <w:sz w:val="28"/>
          <w:szCs w:val="28"/>
        </w:rPr>
        <w:t xml:space="preserve"> </w:t>
      </w:r>
      <w:r w:rsidR="0099120A" w:rsidRPr="00D42471">
        <w:rPr>
          <w:sz w:val="28"/>
          <w:szCs w:val="28"/>
        </w:rPr>
        <w:t xml:space="preserve">встречаем </w:t>
      </w:r>
      <w:r w:rsidR="0099120A">
        <w:rPr>
          <w:sz w:val="28"/>
          <w:szCs w:val="28"/>
          <w:lang w:val="ru-RU"/>
        </w:rPr>
        <w:t xml:space="preserve">лишь </w:t>
      </w:r>
      <w:r w:rsidR="0099120A" w:rsidRPr="00D42471">
        <w:rPr>
          <w:sz w:val="28"/>
          <w:szCs w:val="28"/>
        </w:rPr>
        <w:t xml:space="preserve">несколько упоминаний </w:t>
      </w:r>
      <w:r w:rsidRPr="00D42471">
        <w:rPr>
          <w:sz w:val="28"/>
          <w:szCs w:val="28"/>
        </w:rPr>
        <w:t xml:space="preserve">о женском танцевальном творчестве </w:t>
      </w:r>
      <w:r w:rsidR="000165CA">
        <w:rPr>
          <w:sz w:val="28"/>
          <w:szCs w:val="28"/>
          <w:lang w:val="ru-RU"/>
        </w:rPr>
        <w:t xml:space="preserve">казахов </w:t>
      </w:r>
      <w:r w:rsidRPr="00D42471">
        <w:rPr>
          <w:sz w:val="28"/>
          <w:szCs w:val="28"/>
        </w:rPr>
        <w:t>[</w:t>
      </w:r>
      <w:r w:rsidR="00834DCD">
        <w:rPr>
          <w:sz w:val="28"/>
          <w:szCs w:val="28"/>
          <w:lang w:val="ru-RU"/>
        </w:rPr>
        <w:t>105</w:t>
      </w:r>
      <w:r w:rsidR="004B667F" w:rsidRPr="00D42471">
        <w:rPr>
          <w:sz w:val="28"/>
          <w:szCs w:val="28"/>
        </w:rPr>
        <w:t xml:space="preserve">, </w:t>
      </w:r>
      <w:r w:rsidR="00834DCD">
        <w:rPr>
          <w:sz w:val="28"/>
          <w:szCs w:val="28"/>
          <w:lang w:val="ru-RU"/>
        </w:rPr>
        <w:t>106</w:t>
      </w:r>
      <w:r w:rsidRPr="00D42471">
        <w:rPr>
          <w:sz w:val="28"/>
          <w:szCs w:val="28"/>
        </w:rPr>
        <w:t xml:space="preserve">]. </w:t>
      </w:r>
    </w:p>
    <w:p w14:paraId="1A50E234" w14:textId="77777777" w:rsidR="00076498" w:rsidRDefault="00BF284E" w:rsidP="00D42471">
      <w:pPr>
        <w:ind w:firstLine="708"/>
        <w:jc w:val="both"/>
        <w:rPr>
          <w:sz w:val="28"/>
          <w:szCs w:val="28"/>
        </w:rPr>
      </w:pPr>
      <w:r w:rsidRPr="00D42471">
        <w:rPr>
          <w:sz w:val="28"/>
          <w:szCs w:val="28"/>
        </w:rPr>
        <w:t xml:space="preserve">Для нас видится значимым заключение о том, что такое качество женского танца как «бытовой» говорит о камерной форме его воплощения. Танцевальное искусство женщин традиционно не могло быть зрелищно или демонстративно по главной причине отсутствия женщины в публичной жизни общества и необходимости четкого соблюдения норм поведения, основанных на патриархальной системе взглядов. </w:t>
      </w:r>
    </w:p>
    <w:p w14:paraId="7EC96FB5" w14:textId="6F3B2182" w:rsidR="00076498" w:rsidRPr="00D42471" w:rsidRDefault="00084BF2" w:rsidP="00DD571A">
      <w:pPr>
        <w:ind w:firstLine="708"/>
        <w:jc w:val="both"/>
        <w:rPr>
          <w:sz w:val="28"/>
          <w:szCs w:val="28"/>
        </w:rPr>
      </w:pPr>
      <w:r>
        <w:rPr>
          <w:sz w:val="28"/>
          <w:szCs w:val="28"/>
          <w:lang w:val="ru-RU"/>
        </w:rPr>
        <w:t>Необходимо учитывать</w:t>
      </w:r>
      <w:r w:rsidR="00BF284E" w:rsidRPr="00D42471">
        <w:rPr>
          <w:sz w:val="28"/>
          <w:szCs w:val="28"/>
        </w:rPr>
        <w:t xml:space="preserve">, </w:t>
      </w:r>
      <w:r>
        <w:rPr>
          <w:sz w:val="28"/>
          <w:szCs w:val="28"/>
          <w:lang w:val="ru-RU"/>
        </w:rPr>
        <w:t xml:space="preserve">что </w:t>
      </w:r>
      <w:r w:rsidR="00BF284E" w:rsidRPr="00D42471">
        <w:rPr>
          <w:sz w:val="28"/>
          <w:szCs w:val="28"/>
        </w:rPr>
        <w:t xml:space="preserve">феминистский анализ, сфокусированный на внимании работ выдающихся женщин-авторов, обращает внимание на такое условие домашнего традиционного художественного </w:t>
      </w:r>
      <w:r>
        <w:rPr>
          <w:sz w:val="28"/>
          <w:szCs w:val="28"/>
          <w:lang w:val="ru-RU"/>
        </w:rPr>
        <w:t>творчества</w:t>
      </w:r>
      <w:r w:rsidR="00BF284E" w:rsidRPr="00D42471">
        <w:rPr>
          <w:sz w:val="28"/>
          <w:szCs w:val="28"/>
        </w:rPr>
        <w:t>. Западные теоретики указывают на то, как впоследствии это прив</w:t>
      </w:r>
      <w:r w:rsidR="00240C1E">
        <w:rPr>
          <w:sz w:val="28"/>
          <w:szCs w:val="28"/>
        </w:rPr>
        <w:t>одит к сравнению работ женщин с так называемой</w:t>
      </w:r>
      <w:r w:rsidR="00BF284E" w:rsidRPr="00D42471">
        <w:rPr>
          <w:sz w:val="28"/>
          <w:szCs w:val="28"/>
        </w:rPr>
        <w:t xml:space="preserve"> «высокой культурой» в негативную сторону. В западной искусствоведческой мысли явно представлены бинарности мужчина/женщина, которые переходят и на понятия культура/природ</w:t>
      </w:r>
      <w:r w:rsidR="00240C1E">
        <w:rPr>
          <w:sz w:val="28"/>
          <w:szCs w:val="28"/>
        </w:rPr>
        <w:t>а, анализ/интуиция, используемые</w:t>
      </w:r>
      <w:r w:rsidR="00BF284E" w:rsidRPr="00D42471">
        <w:rPr>
          <w:sz w:val="28"/>
          <w:szCs w:val="28"/>
        </w:rPr>
        <w:t xml:space="preserve"> для усиления сексуальных различий в процессе эстетической оценки. Качества, связанные с «женственностью», такие как «декоративный», «миниатюрный», «любительский» и т.д.</w:t>
      </w:r>
      <w:r w:rsidR="00CD1E3B">
        <w:rPr>
          <w:sz w:val="28"/>
          <w:szCs w:val="28"/>
          <w:lang w:val="ru-RU"/>
        </w:rPr>
        <w:t>,</w:t>
      </w:r>
      <w:r w:rsidR="00BF284E" w:rsidRPr="00D42471">
        <w:rPr>
          <w:sz w:val="28"/>
          <w:szCs w:val="28"/>
        </w:rPr>
        <w:t xml:space="preserve"> представляют набор скорее отрицательных характеристик. По мнению </w:t>
      </w:r>
      <w:r w:rsidR="009763C1">
        <w:rPr>
          <w:sz w:val="28"/>
          <w:szCs w:val="28"/>
          <w:lang w:val="ru-RU"/>
        </w:rPr>
        <w:t xml:space="preserve">искусствоведа </w:t>
      </w:r>
      <w:r w:rsidR="00BF284E" w:rsidRPr="00D42471">
        <w:rPr>
          <w:sz w:val="28"/>
          <w:szCs w:val="28"/>
        </w:rPr>
        <w:t>Уитни Чадвик</w:t>
      </w:r>
      <w:r w:rsidR="002228AD" w:rsidRPr="002228AD">
        <w:rPr>
          <w:sz w:val="28"/>
          <w:szCs w:val="28"/>
          <w:lang w:val="ru-RU"/>
        </w:rPr>
        <w:t xml:space="preserve">: </w:t>
      </w:r>
      <w:r w:rsidR="002228AD">
        <w:rPr>
          <w:sz w:val="28"/>
          <w:szCs w:val="28"/>
          <w:lang w:val="ru-RU"/>
        </w:rPr>
        <w:t>«П</w:t>
      </w:r>
      <w:r w:rsidR="00BF284E" w:rsidRPr="00D42471">
        <w:rPr>
          <w:sz w:val="28"/>
          <w:szCs w:val="28"/>
        </w:rPr>
        <w:t>опытки совмещать домашние обязанности с художественным производством часто приводили к меньшим объемам работ, а зачастую и к меньшим масштабам в сравнении с работами мужчин. Тем не менее, история искусств отдает предпочтение большим результатам и монументальной концепции нежели «избирательному и интимному»  [</w:t>
      </w:r>
      <w:r w:rsidR="00834DCD">
        <w:rPr>
          <w:sz w:val="28"/>
          <w:szCs w:val="28"/>
          <w:lang w:val="ru-RU"/>
        </w:rPr>
        <w:t>34</w:t>
      </w:r>
      <w:r w:rsidR="002228AD">
        <w:rPr>
          <w:sz w:val="28"/>
          <w:szCs w:val="28"/>
          <w:lang w:val="ru-RU"/>
        </w:rPr>
        <w:t>, с. 10</w:t>
      </w:r>
      <w:r w:rsidR="00BF284E" w:rsidRPr="00D42471">
        <w:rPr>
          <w:sz w:val="28"/>
          <w:szCs w:val="28"/>
        </w:rPr>
        <w:t xml:space="preserve">]. </w:t>
      </w:r>
    </w:p>
    <w:p w14:paraId="31D1D547" w14:textId="333A9E52" w:rsidR="00BF284E" w:rsidRPr="00D42471" w:rsidRDefault="00305493" w:rsidP="00D42471">
      <w:pPr>
        <w:ind w:firstLine="708"/>
        <w:jc w:val="both"/>
        <w:rPr>
          <w:sz w:val="28"/>
          <w:szCs w:val="28"/>
        </w:rPr>
      </w:pPr>
      <w:r>
        <w:rPr>
          <w:sz w:val="28"/>
          <w:szCs w:val="28"/>
          <w:lang w:val="ru-RU"/>
        </w:rPr>
        <w:t>Также н</w:t>
      </w:r>
      <w:r w:rsidR="00BF284E" w:rsidRPr="00D42471">
        <w:rPr>
          <w:sz w:val="28"/>
          <w:szCs w:val="28"/>
        </w:rPr>
        <w:t>омадический образ жизни и гендерное распределение ролей в традиционном обществе казахов определило в дореволюционную эпоху факт отсутствия про</w:t>
      </w:r>
      <w:r w:rsidR="00CD1E3B">
        <w:rPr>
          <w:sz w:val="28"/>
          <w:szCs w:val="28"/>
        </w:rPr>
        <w:t xml:space="preserve">фессиональных танцовщиц-казашек. </w:t>
      </w:r>
      <w:r w:rsidR="00CD1E3B">
        <w:rPr>
          <w:sz w:val="28"/>
          <w:szCs w:val="28"/>
          <w:lang w:val="ru-RU"/>
        </w:rPr>
        <w:t>Э</w:t>
      </w:r>
      <w:r w:rsidR="00BF284E" w:rsidRPr="00D42471">
        <w:rPr>
          <w:sz w:val="28"/>
          <w:szCs w:val="28"/>
        </w:rPr>
        <w:t xml:space="preserve">ти устои впоследствии будут отголоском сказываться на выборе женщинами-танцовщицами профессии по окончании сценической деятельности. Обычно они становились педагогами, работали в балетном училище и танцевальных школах. Такое занятие предполагает меньшую затрату временного ресурса, даже если они, будучи преподавателями, занимались режиссерской и постановочной деятельностью с детьми – это воспринималось не так серьезно, как работа их коллег-мужчин на большой театральной сцене. </w:t>
      </w:r>
    </w:p>
    <w:p w14:paraId="59EFC65B" w14:textId="788AF3E7" w:rsidR="00BF284E" w:rsidRDefault="00BF284E" w:rsidP="00D42471">
      <w:pPr>
        <w:ind w:firstLine="708"/>
        <w:jc w:val="both"/>
        <w:rPr>
          <w:sz w:val="28"/>
          <w:szCs w:val="28"/>
        </w:rPr>
      </w:pPr>
      <w:r w:rsidRPr="00D42471">
        <w:rPr>
          <w:sz w:val="28"/>
          <w:szCs w:val="28"/>
        </w:rPr>
        <w:t xml:space="preserve"> Таким образом, гендерная роль женщины в казахском традиционном обществе как хранительницы очага и матери значительно повлияла на формирование особого содержания, окраски и манеры исполнения национального танца, который можно охарактеризовать преимущественно как лирический, бытовой, “камерный”. Влияние языческих форм верований, а именно зороастризма и особенно тенгрианства, привели к господству на территории Казахстана относительно мягкой формы ислама, что дало возможность девушкам-казашкам существенно обогатить пластический язык </w:t>
      </w:r>
      <w:r w:rsidRPr="00D42471">
        <w:rPr>
          <w:sz w:val="28"/>
          <w:szCs w:val="28"/>
        </w:rPr>
        <w:lastRenderedPageBreak/>
        <w:t>танца, его тематику и колорит. В частности, это касается характерных женских трудовых и лирических танцев. Их наличие стало предпосылкой появления первых профессиональных исполнителей и хореографов женщин в XX веке, которые сыграли значительную роль в продвижении и популяризации национального танца на большой сцене. </w:t>
      </w:r>
    </w:p>
    <w:p w14:paraId="05BBE4C0" w14:textId="347D51D9" w:rsidR="005E2D7A" w:rsidRDefault="005E2D7A" w:rsidP="00D42471">
      <w:pPr>
        <w:ind w:firstLine="708"/>
        <w:jc w:val="both"/>
        <w:rPr>
          <w:sz w:val="28"/>
          <w:szCs w:val="28"/>
        </w:rPr>
      </w:pPr>
    </w:p>
    <w:p w14:paraId="46B9CBF8" w14:textId="60D2D6A3" w:rsidR="00B94617" w:rsidRDefault="00B94617" w:rsidP="00D42471">
      <w:pPr>
        <w:ind w:firstLine="708"/>
        <w:jc w:val="both"/>
        <w:rPr>
          <w:sz w:val="28"/>
          <w:szCs w:val="28"/>
        </w:rPr>
      </w:pPr>
    </w:p>
    <w:p w14:paraId="13811A7D" w14:textId="5AE1D6C5" w:rsidR="00B94617" w:rsidRDefault="00B94617" w:rsidP="00D42471">
      <w:pPr>
        <w:ind w:firstLine="708"/>
        <w:jc w:val="both"/>
        <w:rPr>
          <w:sz w:val="28"/>
          <w:szCs w:val="28"/>
        </w:rPr>
      </w:pPr>
    </w:p>
    <w:p w14:paraId="24F92799" w14:textId="0570DEDE" w:rsidR="00B94617" w:rsidRDefault="00B94617" w:rsidP="00D42471">
      <w:pPr>
        <w:ind w:firstLine="708"/>
        <w:jc w:val="both"/>
        <w:rPr>
          <w:sz w:val="28"/>
          <w:szCs w:val="28"/>
        </w:rPr>
      </w:pPr>
    </w:p>
    <w:p w14:paraId="5622ACA9" w14:textId="0B46AA36" w:rsidR="00B94617" w:rsidRDefault="00B94617" w:rsidP="00D42471">
      <w:pPr>
        <w:ind w:firstLine="708"/>
        <w:jc w:val="both"/>
        <w:rPr>
          <w:sz w:val="28"/>
          <w:szCs w:val="28"/>
        </w:rPr>
      </w:pPr>
    </w:p>
    <w:p w14:paraId="30FC92CA" w14:textId="6498198F" w:rsidR="00B94617" w:rsidRDefault="00B94617" w:rsidP="00D42471">
      <w:pPr>
        <w:ind w:firstLine="708"/>
        <w:jc w:val="both"/>
        <w:rPr>
          <w:sz w:val="28"/>
          <w:szCs w:val="28"/>
        </w:rPr>
      </w:pPr>
    </w:p>
    <w:p w14:paraId="3A197C69" w14:textId="7EC68C7A" w:rsidR="00B94617" w:rsidRDefault="00B94617" w:rsidP="00D42471">
      <w:pPr>
        <w:ind w:firstLine="708"/>
        <w:jc w:val="both"/>
        <w:rPr>
          <w:sz w:val="28"/>
          <w:szCs w:val="28"/>
        </w:rPr>
      </w:pPr>
    </w:p>
    <w:p w14:paraId="22081756" w14:textId="2B741130" w:rsidR="00B94617" w:rsidRDefault="00B94617" w:rsidP="00D42471">
      <w:pPr>
        <w:ind w:firstLine="708"/>
        <w:jc w:val="both"/>
        <w:rPr>
          <w:sz w:val="28"/>
          <w:szCs w:val="28"/>
        </w:rPr>
      </w:pPr>
    </w:p>
    <w:p w14:paraId="1EC43B33" w14:textId="691FE86B" w:rsidR="00B94617" w:rsidRDefault="00B94617" w:rsidP="00D42471">
      <w:pPr>
        <w:ind w:firstLine="708"/>
        <w:jc w:val="both"/>
        <w:rPr>
          <w:sz w:val="28"/>
          <w:szCs w:val="28"/>
        </w:rPr>
      </w:pPr>
    </w:p>
    <w:p w14:paraId="0824495C" w14:textId="731F04E4" w:rsidR="00B94617" w:rsidRDefault="00B94617" w:rsidP="00D42471">
      <w:pPr>
        <w:ind w:firstLine="708"/>
        <w:jc w:val="both"/>
        <w:rPr>
          <w:sz w:val="28"/>
          <w:szCs w:val="28"/>
        </w:rPr>
      </w:pPr>
    </w:p>
    <w:p w14:paraId="080BA10F" w14:textId="412E643D" w:rsidR="00B94617" w:rsidRDefault="00B94617" w:rsidP="00D42471">
      <w:pPr>
        <w:ind w:firstLine="708"/>
        <w:jc w:val="both"/>
        <w:rPr>
          <w:sz w:val="28"/>
          <w:szCs w:val="28"/>
        </w:rPr>
      </w:pPr>
    </w:p>
    <w:p w14:paraId="2BC83CF2" w14:textId="3BD6E003" w:rsidR="00B94617" w:rsidRDefault="00B94617" w:rsidP="00D42471">
      <w:pPr>
        <w:ind w:firstLine="708"/>
        <w:jc w:val="both"/>
        <w:rPr>
          <w:sz w:val="28"/>
          <w:szCs w:val="28"/>
        </w:rPr>
      </w:pPr>
    </w:p>
    <w:p w14:paraId="3D5CB399" w14:textId="2862CCA0" w:rsidR="00B94617" w:rsidRDefault="00B94617" w:rsidP="00D42471">
      <w:pPr>
        <w:ind w:firstLine="708"/>
        <w:jc w:val="both"/>
        <w:rPr>
          <w:sz w:val="28"/>
          <w:szCs w:val="28"/>
        </w:rPr>
      </w:pPr>
    </w:p>
    <w:p w14:paraId="7150DA02" w14:textId="45C86E4B" w:rsidR="00B94617" w:rsidRDefault="00B94617" w:rsidP="00D42471">
      <w:pPr>
        <w:ind w:firstLine="708"/>
        <w:jc w:val="both"/>
        <w:rPr>
          <w:sz w:val="28"/>
          <w:szCs w:val="28"/>
        </w:rPr>
      </w:pPr>
    </w:p>
    <w:p w14:paraId="353C1EEB" w14:textId="5E7AF7E2" w:rsidR="00B94617" w:rsidRDefault="00B94617" w:rsidP="00D42471">
      <w:pPr>
        <w:ind w:firstLine="708"/>
        <w:jc w:val="both"/>
        <w:rPr>
          <w:sz w:val="28"/>
          <w:szCs w:val="28"/>
        </w:rPr>
      </w:pPr>
    </w:p>
    <w:p w14:paraId="2E848320" w14:textId="2CA73D4A" w:rsidR="00B94617" w:rsidRDefault="00B94617" w:rsidP="00D42471">
      <w:pPr>
        <w:ind w:firstLine="708"/>
        <w:jc w:val="both"/>
        <w:rPr>
          <w:sz w:val="28"/>
          <w:szCs w:val="28"/>
        </w:rPr>
      </w:pPr>
    </w:p>
    <w:p w14:paraId="26E7117B" w14:textId="09966E1C" w:rsidR="00B94617" w:rsidRDefault="00B94617" w:rsidP="00D42471">
      <w:pPr>
        <w:ind w:firstLine="708"/>
        <w:jc w:val="both"/>
        <w:rPr>
          <w:sz w:val="28"/>
          <w:szCs w:val="28"/>
        </w:rPr>
      </w:pPr>
    </w:p>
    <w:p w14:paraId="6B0AD427" w14:textId="1979CDE9" w:rsidR="00B94617" w:rsidRDefault="00B94617" w:rsidP="00D42471">
      <w:pPr>
        <w:ind w:firstLine="708"/>
        <w:jc w:val="both"/>
        <w:rPr>
          <w:sz w:val="28"/>
          <w:szCs w:val="28"/>
        </w:rPr>
      </w:pPr>
    </w:p>
    <w:p w14:paraId="70DD334A" w14:textId="7105A14E" w:rsidR="00B94617" w:rsidRDefault="00B94617" w:rsidP="00D42471">
      <w:pPr>
        <w:ind w:firstLine="708"/>
        <w:jc w:val="both"/>
        <w:rPr>
          <w:sz w:val="28"/>
          <w:szCs w:val="28"/>
        </w:rPr>
      </w:pPr>
    </w:p>
    <w:p w14:paraId="000A1E42" w14:textId="1F377344" w:rsidR="00B94617" w:rsidRDefault="00B94617" w:rsidP="00D42471">
      <w:pPr>
        <w:ind w:firstLine="708"/>
        <w:jc w:val="both"/>
        <w:rPr>
          <w:sz w:val="28"/>
          <w:szCs w:val="28"/>
        </w:rPr>
      </w:pPr>
    </w:p>
    <w:p w14:paraId="2D4DAE67" w14:textId="18287D76" w:rsidR="00B94617" w:rsidRDefault="00B94617" w:rsidP="00D42471">
      <w:pPr>
        <w:ind w:firstLine="708"/>
        <w:jc w:val="both"/>
        <w:rPr>
          <w:sz w:val="28"/>
          <w:szCs w:val="28"/>
        </w:rPr>
      </w:pPr>
    </w:p>
    <w:p w14:paraId="6461DBC0" w14:textId="19384452" w:rsidR="00B94617" w:rsidRDefault="00B94617" w:rsidP="00D42471">
      <w:pPr>
        <w:ind w:firstLine="708"/>
        <w:jc w:val="both"/>
        <w:rPr>
          <w:sz w:val="28"/>
          <w:szCs w:val="28"/>
        </w:rPr>
      </w:pPr>
    </w:p>
    <w:p w14:paraId="1EA1C306" w14:textId="3EC390BA" w:rsidR="00B94617" w:rsidRDefault="00B94617" w:rsidP="00D42471">
      <w:pPr>
        <w:ind w:firstLine="708"/>
        <w:jc w:val="both"/>
        <w:rPr>
          <w:sz w:val="28"/>
          <w:szCs w:val="28"/>
        </w:rPr>
      </w:pPr>
    </w:p>
    <w:p w14:paraId="6F93F759" w14:textId="1A8511FD" w:rsidR="00B94617" w:rsidRDefault="00B94617" w:rsidP="00D42471">
      <w:pPr>
        <w:ind w:firstLine="708"/>
        <w:jc w:val="both"/>
        <w:rPr>
          <w:sz w:val="28"/>
          <w:szCs w:val="28"/>
        </w:rPr>
      </w:pPr>
    </w:p>
    <w:p w14:paraId="7E0FC5BD" w14:textId="3E21D1A8" w:rsidR="00B94617" w:rsidRDefault="00B94617" w:rsidP="00D42471">
      <w:pPr>
        <w:ind w:firstLine="708"/>
        <w:jc w:val="both"/>
        <w:rPr>
          <w:sz w:val="28"/>
          <w:szCs w:val="28"/>
        </w:rPr>
      </w:pPr>
    </w:p>
    <w:p w14:paraId="3274E662" w14:textId="49B71AF6" w:rsidR="00B94617" w:rsidRDefault="00B94617" w:rsidP="00D42471">
      <w:pPr>
        <w:ind w:firstLine="708"/>
        <w:jc w:val="both"/>
        <w:rPr>
          <w:sz w:val="28"/>
          <w:szCs w:val="28"/>
        </w:rPr>
      </w:pPr>
    </w:p>
    <w:p w14:paraId="109235A6" w14:textId="5420D275" w:rsidR="00B94617" w:rsidRDefault="00B94617" w:rsidP="00D42471">
      <w:pPr>
        <w:ind w:firstLine="708"/>
        <w:jc w:val="both"/>
        <w:rPr>
          <w:sz w:val="28"/>
          <w:szCs w:val="28"/>
        </w:rPr>
      </w:pPr>
    </w:p>
    <w:p w14:paraId="0A36B257" w14:textId="6F64734B" w:rsidR="00B94617" w:rsidRDefault="00B94617" w:rsidP="00D42471">
      <w:pPr>
        <w:ind w:firstLine="708"/>
        <w:jc w:val="both"/>
        <w:rPr>
          <w:sz w:val="28"/>
          <w:szCs w:val="28"/>
        </w:rPr>
      </w:pPr>
    </w:p>
    <w:p w14:paraId="7BA7ED38" w14:textId="7444699D" w:rsidR="00B94617" w:rsidRDefault="00B94617" w:rsidP="00D42471">
      <w:pPr>
        <w:ind w:firstLine="708"/>
        <w:jc w:val="both"/>
        <w:rPr>
          <w:sz w:val="28"/>
          <w:szCs w:val="28"/>
        </w:rPr>
      </w:pPr>
    </w:p>
    <w:p w14:paraId="7F949801" w14:textId="029854D4" w:rsidR="00B94617" w:rsidRDefault="00B94617" w:rsidP="00D42471">
      <w:pPr>
        <w:ind w:firstLine="708"/>
        <w:jc w:val="both"/>
        <w:rPr>
          <w:sz w:val="28"/>
          <w:szCs w:val="28"/>
        </w:rPr>
      </w:pPr>
    </w:p>
    <w:p w14:paraId="28FB033D" w14:textId="40B7F3CF" w:rsidR="00B94617" w:rsidRDefault="00B94617" w:rsidP="00D42471">
      <w:pPr>
        <w:ind w:firstLine="708"/>
        <w:jc w:val="both"/>
        <w:rPr>
          <w:sz w:val="28"/>
          <w:szCs w:val="28"/>
        </w:rPr>
      </w:pPr>
    </w:p>
    <w:p w14:paraId="6C1122F7" w14:textId="6877449B" w:rsidR="00B94617" w:rsidRDefault="00B94617" w:rsidP="00D42471">
      <w:pPr>
        <w:ind w:firstLine="708"/>
        <w:jc w:val="both"/>
        <w:rPr>
          <w:sz w:val="28"/>
          <w:szCs w:val="28"/>
        </w:rPr>
      </w:pPr>
    </w:p>
    <w:p w14:paraId="428FD749" w14:textId="2342D15B" w:rsidR="00B94617" w:rsidRDefault="00B94617" w:rsidP="00D42471">
      <w:pPr>
        <w:ind w:firstLine="708"/>
        <w:jc w:val="both"/>
        <w:rPr>
          <w:sz w:val="28"/>
          <w:szCs w:val="28"/>
        </w:rPr>
      </w:pPr>
    </w:p>
    <w:p w14:paraId="55664E9F" w14:textId="50E31D4D" w:rsidR="00B94617" w:rsidRDefault="00B94617" w:rsidP="00D42471">
      <w:pPr>
        <w:ind w:firstLine="708"/>
        <w:jc w:val="both"/>
        <w:rPr>
          <w:sz w:val="28"/>
          <w:szCs w:val="28"/>
        </w:rPr>
      </w:pPr>
    </w:p>
    <w:p w14:paraId="33E7F042" w14:textId="63F8F349" w:rsidR="00B94617" w:rsidRDefault="00B94617" w:rsidP="00D42471">
      <w:pPr>
        <w:ind w:firstLine="708"/>
        <w:jc w:val="both"/>
        <w:rPr>
          <w:sz w:val="28"/>
          <w:szCs w:val="28"/>
        </w:rPr>
      </w:pPr>
    </w:p>
    <w:p w14:paraId="609A1328" w14:textId="11DDC4FE" w:rsidR="00B94617" w:rsidRDefault="00B94617" w:rsidP="00D42471">
      <w:pPr>
        <w:ind w:firstLine="708"/>
        <w:jc w:val="both"/>
        <w:rPr>
          <w:sz w:val="28"/>
          <w:szCs w:val="28"/>
        </w:rPr>
      </w:pPr>
    </w:p>
    <w:p w14:paraId="03DB077D" w14:textId="206DC042" w:rsidR="00B94617" w:rsidRDefault="00B94617" w:rsidP="00D42471">
      <w:pPr>
        <w:ind w:firstLine="708"/>
        <w:jc w:val="both"/>
        <w:rPr>
          <w:sz w:val="28"/>
          <w:szCs w:val="28"/>
        </w:rPr>
      </w:pPr>
    </w:p>
    <w:p w14:paraId="2D75726E" w14:textId="77777777" w:rsidR="001E0103" w:rsidRDefault="001E0103" w:rsidP="00D42471">
      <w:pPr>
        <w:ind w:firstLine="708"/>
        <w:jc w:val="both"/>
        <w:rPr>
          <w:sz w:val="28"/>
          <w:szCs w:val="28"/>
        </w:rPr>
      </w:pPr>
    </w:p>
    <w:p w14:paraId="744A0380" w14:textId="77777777" w:rsidR="005E2D7A" w:rsidRPr="00CC1215" w:rsidRDefault="005E2D7A" w:rsidP="00D42471">
      <w:pPr>
        <w:ind w:firstLine="708"/>
        <w:jc w:val="both"/>
        <w:rPr>
          <w:sz w:val="28"/>
          <w:szCs w:val="28"/>
          <w:lang w:val="ru-RU"/>
        </w:rPr>
      </w:pPr>
    </w:p>
    <w:p w14:paraId="55E3A8FC" w14:textId="148F0AC2" w:rsidR="001C38A6" w:rsidRPr="00073E61" w:rsidRDefault="002B75BD" w:rsidP="002B75BD">
      <w:pPr>
        <w:autoSpaceDE w:val="0"/>
        <w:autoSpaceDN w:val="0"/>
        <w:adjustRightInd w:val="0"/>
        <w:ind w:right="-714" w:firstLine="709"/>
        <w:jc w:val="both"/>
        <w:rPr>
          <w:i/>
          <w:iCs/>
          <w:sz w:val="28"/>
          <w:szCs w:val="28"/>
          <w:lang w:val="ru-RU"/>
        </w:rPr>
      </w:pPr>
      <w:r w:rsidRPr="009C5495">
        <w:rPr>
          <w:b/>
          <w:iCs/>
          <w:sz w:val="28"/>
          <w:szCs w:val="28"/>
          <w:lang w:val="ru-RU"/>
        </w:rPr>
        <w:lastRenderedPageBreak/>
        <w:t xml:space="preserve">2.2 </w:t>
      </w:r>
      <w:r w:rsidR="00C209B0">
        <w:rPr>
          <w:b/>
          <w:iCs/>
          <w:sz w:val="28"/>
          <w:szCs w:val="28"/>
          <w:lang w:val="ru-RU"/>
        </w:rPr>
        <w:t>Женское лицо тоталитарной эпохи советского строя</w:t>
      </w:r>
    </w:p>
    <w:p w14:paraId="4096F9A5" w14:textId="77777777" w:rsidR="00073E61" w:rsidRPr="00D42471" w:rsidRDefault="00073E61" w:rsidP="00D42471">
      <w:pPr>
        <w:autoSpaceDE w:val="0"/>
        <w:autoSpaceDN w:val="0"/>
        <w:adjustRightInd w:val="0"/>
        <w:ind w:right="-714" w:firstLine="709"/>
        <w:jc w:val="both"/>
        <w:rPr>
          <w:sz w:val="28"/>
          <w:szCs w:val="28"/>
          <w:lang w:val="ru-RU"/>
        </w:rPr>
      </w:pPr>
    </w:p>
    <w:p w14:paraId="55CC205E" w14:textId="2E46DC2C" w:rsidR="001C38A6" w:rsidRPr="002B75BD" w:rsidRDefault="00581ED2" w:rsidP="00D42471">
      <w:pPr>
        <w:tabs>
          <w:tab w:val="left" w:pos="4795"/>
          <w:tab w:val="left" w:pos="6739"/>
        </w:tabs>
        <w:jc w:val="both"/>
        <w:rPr>
          <w:sz w:val="28"/>
          <w:szCs w:val="28"/>
          <w:lang w:val="ru-RU"/>
        </w:rPr>
      </w:pPr>
      <w:r w:rsidRPr="00D42471">
        <w:rPr>
          <w:b/>
          <w:bCs/>
          <w:sz w:val="28"/>
          <w:szCs w:val="28"/>
          <w:lang w:val="ru-RU"/>
        </w:rPr>
        <w:t xml:space="preserve">          </w:t>
      </w:r>
      <w:r w:rsidR="001C38A6" w:rsidRPr="00D42471">
        <w:rPr>
          <w:sz w:val="28"/>
          <w:szCs w:val="28"/>
          <w:lang w:val="ru-RU"/>
        </w:rPr>
        <w:t xml:space="preserve">С приходом в </w:t>
      </w:r>
      <w:r w:rsidR="000773F1">
        <w:rPr>
          <w:sz w:val="28"/>
          <w:szCs w:val="28"/>
          <w:lang w:val="ru-RU"/>
        </w:rPr>
        <w:t>1917</w:t>
      </w:r>
      <w:r w:rsidR="001C38A6" w:rsidRPr="00D42471">
        <w:rPr>
          <w:sz w:val="28"/>
          <w:szCs w:val="28"/>
          <w:lang w:val="ru-RU"/>
        </w:rPr>
        <w:t xml:space="preserve"> г</w:t>
      </w:r>
      <w:r w:rsidR="000773F1">
        <w:rPr>
          <w:sz w:val="28"/>
          <w:szCs w:val="28"/>
          <w:lang w:val="ru-RU"/>
        </w:rPr>
        <w:t>.</w:t>
      </w:r>
      <w:r w:rsidR="001C38A6" w:rsidRPr="00D42471">
        <w:rPr>
          <w:sz w:val="28"/>
          <w:szCs w:val="28"/>
          <w:lang w:val="ru-RU"/>
        </w:rPr>
        <w:t xml:space="preserve"> в Казахстан советской власти начинается масштабная работа по сбору и обработке народного танца и трансформации его в стилизованный народно-сценический по пути профессионализации: «Сценические формы современного танца развивались не в отрыве от танца народного, а опираясь на него и творчески преобразовываясь на основе достижений советского многонационального хореографического искусства» [</w:t>
      </w:r>
      <w:r w:rsidR="00D2628B">
        <w:rPr>
          <w:sz w:val="28"/>
          <w:szCs w:val="28"/>
          <w:lang w:val="ru-RU"/>
        </w:rPr>
        <w:t>3</w:t>
      </w:r>
      <w:r w:rsidR="001C38A6" w:rsidRPr="00D42471">
        <w:rPr>
          <w:sz w:val="28"/>
          <w:szCs w:val="28"/>
          <w:lang w:val="ru-RU"/>
        </w:rPr>
        <w:t xml:space="preserve">, с. 26]. </w:t>
      </w:r>
    </w:p>
    <w:p w14:paraId="056CF545" w14:textId="6EA493BE" w:rsidR="00076498" w:rsidRPr="00D42471" w:rsidRDefault="00581ED2" w:rsidP="00D42471">
      <w:pPr>
        <w:tabs>
          <w:tab w:val="left" w:pos="4795"/>
          <w:tab w:val="left" w:pos="6739"/>
        </w:tabs>
        <w:jc w:val="both"/>
        <w:rPr>
          <w:sz w:val="28"/>
          <w:szCs w:val="28"/>
          <w:lang w:val="ru-RU"/>
        </w:rPr>
      </w:pPr>
      <w:r w:rsidRPr="00D42471">
        <w:rPr>
          <w:sz w:val="28"/>
          <w:szCs w:val="28"/>
          <w:lang w:val="ru-RU"/>
        </w:rPr>
        <w:t xml:space="preserve">          </w:t>
      </w:r>
      <w:r w:rsidR="001C38A6" w:rsidRPr="00D42471">
        <w:rPr>
          <w:sz w:val="28"/>
          <w:szCs w:val="28"/>
          <w:lang w:val="ru-RU"/>
        </w:rPr>
        <w:t>В ряду тех, кто внес весомый вклад в становление сценического казахского танца</w:t>
      </w:r>
      <w:r w:rsidR="001B11EC">
        <w:rPr>
          <w:sz w:val="28"/>
          <w:szCs w:val="28"/>
          <w:lang w:val="ru-RU"/>
        </w:rPr>
        <w:t>,</w:t>
      </w:r>
      <w:r w:rsidR="001C38A6" w:rsidRPr="00D42471">
        <w:rPr>
          <w:sz w:val="28"/>
          <w:szCs w:val="28"/>
          <w:lang w:val="ru-RU"/>
        </w:rPr>
        <w:t xml:space="preserve"> звучит и ряд женских имен: Шара </w:t>
      </w:r>
      <w:proofErr w:type="spellStart"/>
      <w:r w:rsidR="001C38A6" w:rsidRPr="00D42471">
        <w:rPr>
          <w:sz w:val="28"/>
          <w:szCs w:val="28"/>
          <w:lang w:val="ru-RU"/>
        </w:rPr>
        <w:t>Жиенкулова</w:t>
      </w:r>
      <w:proofErr w:type="spellEnd"/>
      <w:r w:rsidR="001C38A6" w:rsidRPr="00D42471">
        <w:rPr>
          <w:sz w:val="28"/>
          <w:szCs w:val="28"/>
          <w:lang w:val="ru-RU"/>
        </w:rPr>
        <w:t xml:space="preserve">, </w:t>
      </w:r>
      <w:proofErr w:type="spellStart"/>
      <w:r w:rsidR="001C38A6" w:rsidRPr="00D42471">
        <w:rPr>
          <w:sz w:val="28"/>
          <w:szCs w:val="28"/>
          <w:lang w:val="ru-RU"/>
        </w:rPr>
        <w:t>Гульжихан</w:t>
      </w:r>
      <w:proofErr w:type="spellEnd"/>
      <w:r w:rsidR="001C38A6" w:rsidRPr="00D42471">
        <w:rPr>
          <w:sz w:val="28"/>
          <w:szCs w:val="28"/>
          <w:lang w:val="ru-RU"/>
        </w:rPr>
        <w:t xml:space="preserve"> </w:t>
      </w:r>
      <w:proofErr w:type="spellStart"/>
      <w:r w:rsidR="001C38A6" w:rsidRPr="00D42471">
        <w:rPr>
          <w:sz w:val="28"/>
          <w:szCs w:val="28"/>
          <w:lang w:val="ru-RU"/>
        </w:rPr>
        <w:t>Галиев</w:t>
      </w:r>
      <w:r w:rsidR="00C36EF5">
        <w:rPr>
          <w:sz w:val="28"/>
          <w:szCs w:val="28"/>
          <w:lang w:val="ru-RU"/>
        </w:rPr>
        <w:t>а</w:t>
      </w:r>
      <w:proofErr w:type="spellEnd"/>
      <w:r w:rsidR="00C36EF5">
        <w:rPr>
          <w:sz w:val="28"/>
          <w:szCs w:val="28"/>
          <w:lang w:val="ru-RU"/>
        </w:rPr>
        <w:t xml:space="preserve"> и организованный ею</w:t>
      </w:r>
      <w:r w:rsidR="001C38A6" w:rsidRPr="00D42471">
        <w:rPr>
          <w:sz w:val="28"/>
          <w:szCs w:val="28"/>
          <w:lang w:val="ru-RU"/>
        </w:rPr>
        <w:t xml:space="preserve"> </w:t>
      </w:r>
      <w:proofErr w:type="spellStart"/>
      <w:r w:rsidR="001C38A6" w:rsidRPr="00D42471">
        <w:rPr>
          <w:sz w:val="28"/>
          <w:szCs w:val="28"/>
          <w:lang w:val="ru-RU"/>
        </w:rPr>
        <w:t>молодежно</w:t>
      </w:r>
      <w:proofErr w:type="spellEnd"/>
      <w:r w:rsidR="001C38A6" w:rsidRPr="00D42471">
        <w:rPr>
          <w:sz w:val="28"/>
          <w:szCs w:val="28"/>
          <w:lang w:val="ru-RU"/>
        </w:rPr>
        <w:t>-эстрадный ансамбль “</w:t>
      </w:r>
      <w:proofErr w:type="spellStart"/>
      <w:r w:rsidR="001C38A6" w:rsidRPr="00D42471">
        <w:rPr>
          <w:sz w:val="28"/>
          <w:szCs w:val="28"/>
          <w:lang w:val="ru-RU"/>
        </w:rPr>
        <w:t>Гульдер</w:t>
      </w:r>
      <w:proofErr w:type="spellEnd"/>
      <w:r w:rsidR="001C38A6" w:rsidRPr="00D42471">
        <w:rPr>
          <w:sz w:val="28"/>
          <w:szCs w:val="28"/>
          <w:lang w:val="ru-RU"/>
        </w:rPr>
        <w:t xml:space="preserve">”, где в 70-е годы балетмейстером-постановщиком являлась Д.Б. </w:t>
      </w:r>
      <w:proofErr w:type="spellStart"/>
      <w:r w:rsidR="001C38A6" w:rsidRPr="00D42471">
        <w:rPr>
          <w:sz w:val="28"/>
          <w:szCs w:val="28"/>
          <w:lang w:val="ru-RU"/>
        </w:rPr>
        <w:t>Киякова</w:t>
      </w:r>
      <w:proofErr w:type="spellEnd"/>
      <w:r w:rsidR="001C38A6" w:rsidRPr="00D42471">
        <w:rPr>
          <w:sz w:val="28"/>
          <w:szCs w:val="28"/>
          <w:lang w:val="ru-RU"/>
        </w:rPr>
        <w:t>, созданный в Аркалыке ансамбль фольклорно-этнографического танца «</w:t>
      </w:r>
      <w:proofErr w:type="spellStart"/>
      <w:r w:rsidR="001C38A6" w:rsidRPr="00D42471">
        <w:rPr>
          <w:sz w:val="28"/>
          <w:szCs w:val="28"/>
          <w:lang w:val="ru-RU"/>
        </w:rPr>
        <w:t>Шертер</w:t>
      </w:r>
      <w:proofErr w:type="spellEnd"/>
      <w:r w:rsidR="001C38A6" w:rsidRPr="00D42471">
        <w:rPr>
          <w:sz w:val="28"/>
          <w:szCs w:val="28"/>
          <w:lang w:val="ru-RU"/>
        </w:rPr>
        <w:t xml:space="preserve">», где на протяжении более 20-ти лет работала Ольга </w:t>
      </w:r>
      <w:proofErr w:type="spellStart"/>
      <w:r w:rsidR="001C38A6" w:rsidRPr="00D42471">
        <w:rPr>
          <w:sz w:val="28"/>
          <w:szCs w:val="28"/>
          <w:lang w:val="ru-RU"/>
        </w:rPr>
        <w:t>Всеволодская-Голушкевич</w:t>
      </w:r>
      <w:proofErr w:type="spellEnd"/>
      <w:r w:rsidR="001C38A6" w:rsidRPr="00D42471">
        <w:rPr>
          <w:sz w:val="28"/>
          <w:szCs w:val="28"/>
          <w:lang w:val="ru-RU"/>
        </w:rPr>
        <w:t xml:space="preserve">, выпускница </w:t>
      </w:r>
      <w:r w:rsidR="00ED1BA8" w:rsidRPr="00D42471">
        <w:rPr>
          <w:sz w:val="28"/>
          <w:szCs w:val="28"/>
          <w:lang w:val="ru-RU"/>
        </w:rPr>
        <w:t>Л</w:t>
      </w:r>
      <w:r w:rsidR="001C38A6" w:rsidRPr="00D42471">
        <w:rPr>
          <w:sz w:val="28"/>
          <w:szCs w:val="28"/>
          <w:lang w:val="ru-RU"/>
        </w:rPr>
        <w:t>енинградского хореографического училища, собиратель и исследователь фольклор</w:t>
      </w:r>
      <w:r w:rsidR="00C36EF5">
        <w:rPr>
          <w:sz w:val="28"/>
          <w:szCs w:val="28"/>
          <w:lang w:val="ru-RU"/>
        </w:rPr>
        <w:t>а</w:t>
      </w:r>
      <w:r w:rsidR="001C38A6" w:rsidRPr="00D42471">
        <w:rPr>
          <w:sz w:val="28"/>
          <w:szCs w:val="28"/>
          <w:lang w:val="ru-RU"/>
        </w:rPr>
        <w:t xml:space="preserve">, автор книг о казахском танце. </w:t>
      </w:r>
    </w:p>
    <w:p w14:paraId="64606E52" w14:textId="068670DD" w:rsidR="001C38A6" w:rsidRPr="00D42471" w:rsidRDefault="001C38A6" w:rsidP="00D42471">
      <w:pPr>
        <w:tabs>
          <w:tab w:val="left" w:pos="4795"/>
          <w:tab w:val="left" w:pos="6739"/>
        </w:tabs>
        <w:jc w:val="both"/>
        <w:rPr>
          <w:sz w:val="28"/>
          <w:szCs w:val="28"/>
          <w:lang w:val="ru-RU"/>
        </w:rPr>
      </w:pPr>
      <w:r w:rsidRPr="00D42471">
        <w:rPr>
          <w:sz w:val="28"/>
          <w:szCs w:val="28"/>
          <w:lang w:val="ru-RU"/>
        </w:rPr>
        <w:t xml:space="preserve">              В 1926 году в </w:t>
      </w:r>
      <w:r w:rsidR="001B11EC">
        <w:rPr>
          <w:sz w:val="28"/>
          <w:szCs w:val="28"/>
          <w:lang w:val="ru-RU"/>
        </w:rPr>
        <w:t xml:space="preserve">г. </w:t>
      </w:r>
      <w:r w:rsidRPr="00D42471">
        <w:rPr>
          <w:sz w:val="28"/>
          <w:szCs w:val="28"/>
          <w:lang w:val="ru-RU"/>
        </w:rPr>
        <w:t>Кзыл-Орд</w:t>
      </w:r>
      <w:r w:rsidR="00CC1215">
        <w:rPr>
          <w:sz w:val="28"/>
          <w:szCs w:val="28"/>
          <w:lang w:val="ru-RU"/>
        </w:rPr>
        <w:t>а</w:t>
      </w:r>
      <w:r w:rsidRPr="00D42471">
        <w:rPr>
          <w:sz w:val="28"/>
          <w:szCs w:val="28"/>
          <w:lang w:val="ru-RU"/>
        </w:rPr>
        <w:t xml:space="preserve"> открывается драматический театр, где впервые на большую сцену выносятся казахские танцы. В 1931 году проходит </w:t>
      </w:r>
      <w:proofErr w:type="spellStart"/>
      <w:r w:rsidRPr="00D42471">
        <w:rPr>
          <w:sz w:val="28"/>
          <w:szCs w:val="28"/>
          <w:lang w:val="ru-RU"/>
        </w:rPr>
        <w:t>Всеказахстанский</w:t>
      </w:r>
      <w:proofErr w:type="spellEnd"/>
      <w:r w:rsidRPr="00D42471">
        <w:rPr>
          <w:sz w:val="28"/>
          <w:szCs w:val="28"/>
          <w:lang w:val="ru-RU"/>
        </w:rPr>
        <w:t xml:space="preserve"> слет народных талантов, где свое мастерство дем</w:t>
      </w:r>
      <w:r w:rsidR="001B11EC">
        <w:rPr>
          <w:sz w:val="28"/>
          <w:szCs w:val="28"/>
          <w:lang w:val="ru-RU"/>
        </w:rPr>
        <w:t>онстрируют танцовщики и умельцы</w:t>
      </w:r>
      <w:r w:rsidRPr="00D42471">
        <w:rPr>
          <w:sz w:val="28"/>
          <w:szCs w:val="28"/>
          <w:lang w:val="ru-RU"/>
        </w:rPr>
        <w:t xml:space="preserve"> </w:t>
      </w:r>
      <w:proofErr w:type="spellStart"/>
      <w:r w:rsidRPr="00D42471">
        <w:rPr>
          <w:sz w:val="28"/>
          <w:szCs w:val="28"/>
          <w:lang w:val="ru-RU"/>
        </w:rPr>
        <w:t>Искак</w:t>
      </w:r>
      <w:proofErr w:type="spellEnd"/>
      <w:r w:rsidRPr="00D42471">
        <w:rPr>
          <w:sz w:val="28"/>
          <w:szCs w:val="28"/>
          <w:lang w:val="ru-RU"/>
        </w:rPr>
        <w:t xml:space="preserve"> </w:t>
      </w:r>
      <w:proofErr w:type="spellStart"/>
      <w:r w:rsidRPr="00D42471">
        <w:rPr>
          <w:sz w:val="28"/>
          <w:szCs w:val="28"/>
          <w:lang w:val="ru-RU"/>
        </w:rPr>
        <w:t>Бижибаев</w:t>
      </w:r>
      <w:proofErr w:type="spellEnd"/>
      <w:r w:rsidRPr="00D42471">
        <w:rPr>
          <w:sz w:val="28"/>
          <w:szCs w:val="28"/>
          <w:lang w:val="ru-RU"/>
        </w:rPr>
        <w:t xml:space="preserve">, </w:t>
      </w:r>
      <w:proofErr w:type="spellStart"/>
      <w:r w:rsidRPr="00D42471">
        <w:rPr>
          <w:sz w:val="28"/>
          <w:szCs w:val="28"/>
          <w:lang w:val="ru-RU"/>
        </w:rPr>
        <w:t>Жапакбас</w:t>
      </w:r>
      <w:proofErr w:type="spellEnd"/>
      <w:r w:rsidRPr="00D42471">
        <w:rPr>
          <w:sz w:val="28"/>
          <w:szCs w:val="28"/>
          <w:lang w:val="ru-RU"/>
        </w:rPr>
        <w:t xml:space="preserve"> </w:t>
      </w:r>
      <w:proofErr w:type="spellStart"/>
      <w:r w:rsidRPr="00D42471">
        <w:rPr>
          <w:sz w:val="28"/>
          <w:szCs w:val="28"/>
          <w:lang w:val="ru-RU"/>
        </w:rPr>
        <w:t>Оразгалиев</w:t>
      </w:r>
      <w:proofErr w:type="spellEnd"/>
      <w:r w:rsidRPr="00D42471">
        <w:rPr>
          <w:sz w:val="28"/>
          <w:szCs w:val="28"/>
          <w:lang w:val="ru-RU"/>
        </w:rPr>
        <w:t xml:space="preserve">, </w:t>
      </w:r>
      <w:proofErr w:type="spellStart"/>
      <w:r w:rsidRPr="00D42471">
        <w:rPr>
          <w:sz w:val="28"/>
          <w:szCs w:val="28"/>
          <w:lang w:val="ru-RU"/>
        </w:rPr>
        <w:t>Галым</w:t>
      </w:r>
      <w:proofErr w:type="spellEnd"/>
      <w:r w:rsidRPr="00D42471">
        <w:rPr>
          <w:sz w:val="28"/>
          <w:szCs w:val="28"/>
          <w:lang w:val="ru-RU"/>
        </w:rPr>
        <w:t xml:space="preserve"> </w:t>
      </w:r>
      <w:proofErr w:type="spellStart"/>
      <w:r w:rsidRPr="00D42471">
        <w:rPr>
          <w:sz w:val="28"/>
          <w:szCs w:val="28"/>
          <w:lang w:val="ru-RU"/>
        </w:rPr>
        <w:t>Аркенов</w:t>
      </w:r>
      <w:proofErr w:type="spellEnd"/>
      <w:r w:rsidRPr="00D42471">
        <w:rPr>
          <w:sz w:val="28"/>
          <w:szCs w:val="28"/>
          <w:lang w:val="ru-RU"/>
        </w:rPr>
        <w:t>. В 1933 году в</w:t>
      </w:r>
      <w:r w:rsidR="001B11EC">
        <w:rPr>
          <w:sz w:val="28"/>
          <w:szCs w:val="28"/>
          <w:lang w:val="ru-RU"/>
        </w:rPr>
        <w:t xml:space="preserve"> г.</w:t>
      </w:r>
      <w:r w:rsidRPr="00D42471">
        <w:rPr>
          <w:sz w:val="28"/>
          <w:szCs w:val="28"/>
          <w:lang w:val="ru-RU"/>
        </w:rPr>
        <w:t xml:space="preserve"> Алма-Ате создается музыкальная студия, из которой вырастет впоследствии ГАТОБ им. Абая. Основывается Казахская филармония, где шла большая работа по развитию национального танца</w:t>
      </w:r>
      <w:r w:rsidR="008F0BAC">
        <w:rPr>
          <w:sz w:val="28"/>
          <w:szCs w:val="28"/>
          <w:lang w:val="ru-RU"/>
        </w:rPr>
        <w:t>.</w:t>
      </w:r>
      <w:r w:rsidRPr="00D42471">
        <w:rPr>
          <w:sz w:val="28"/>
          <w:szCs w:val="28"/>
          <w:lang w:val="ru-RU"/>
        </w:rPr>
        <w:t xml:space="preserve"> </w:t>
      </w:r>
      <w:r w:rsidR="008F0BAC">
        <w:rPr>
          <w:sz w:val="28"/>
          <w:szCs w:val="28"/>
          <w:lang w:val="ru-RU"/>
        </w:rPr>
        <w:t>Создание г</w:t>
      </w:r>
      <w:r w:rsidRPr="00D42471">
        <w:rPr>
          <w:sz w:val="28"/>
          <w:szCs w:val="28"/>
          <w:lang w:val="ru-RU"/>
        </w:rPr>
        <w:t>осударственн</w:t>
      </w:r>
      <w:r w:rsidR="008F0BAC">
        <w:rPr>
          <w:sz w:val="28"/>
          <w:szCs w:val="28"/>
          <w:lang w:val="ru-RU"/>
        </w:rPr>
        <w:t>ого</w:t>
      </w:r>
      <w:r w:rsidRPr="00D42471">
        <w:rPr>
          <w:sz w:val="28"/>
          <w:szCs w:val="28"/>
          <w:lang w:val="ru-RU"/>
        </w:rPr>
        <w:t xml:space="preserve"> ансамбл</w:t>
      </w:r>
      <w:r w:rsidR="008F0BAC">
        <w:rPr>
          <w:sz w:val="28"/>
          <w:szCs w:val="28"/>
          <w:lang w:val="ru-RU"/>
        </w:rPr>
        <w:t>я</w:t>
      </w:r>
      <w:r w:rsidRPr="00D42471">
        <w:rPr>
          <w:sz w:val="28"/>
          <w:szCs w:val="28"/>
          <w:lang w:val="ru-RU"/>
        </w:rPr>
        <w:t xml:space="preserve"> песни и танца Казахской ССР связано с именем Л. Д. </w:t>
      </w:r>
      <w:proofErr w:type="spellStart"/>
      <w:r w:rsidRPr="00D42471">
        <w:rPr>
          <w:sz w:val="28"/>
          <w:szCs w:val="28"/>
          <w:lang w:val="ru-RU"/>
        </w:rPr>
        <w:t>Чернышевои</w:t>
      </w:r>
      <w:proofErr w:type="spellEnd"/>
      <w:r w:rsidRPr="00D42471">
        <w:rPr>
          <w:sz w:val="28"/>
          <w:szCs w:val="28"/>
          <w:lang w:val="ru-RU"/>
        </w:rPr>
        <w:t>̆</w:t>
      </w:r>
      <w:r w:rsidR="008F0BAC">
        <w:rPr>
          <w:sz w:val="28"/>
          <w:szCs w:val="28"/>
          <w:lang w:val="ru-RU"/>
        </w:rPr>
        <w:t>, которая собирает коллектив</w:t>
      </w:r>
      <w:r w:rsidRPr="00D42471">
        <w:rPr>
          <w:sz w:val="28"/>
          <w:szCs w:val="28"/>
          <w:lang w:val="ru-RU"/>
        </w:rPr>
        <w:t xml:space="preserve"> из молодых </w:t>
      </w:r>
      <w:r w:rsidR="008F0BAC">
        <w:rPr>
          <w:sz w:val="28"/>
          <w:szCs w:val="28"/>
          <w:lang w:val="ru-RU"/>
        </w:rPr>
        <w:t xml:space="preserve">выпускников </w:t>
      </w:r>
      <w:r w:rsidRPr="00D42471">
        <w:rPr>
          <w:sz w:val="28"/>
          <w:szCs w:val="28"/>
          <w:lang w:val="ru-RU"/>
        </w:rPr>
        <w:t>Алма-</w:t>
      </w:r>
      <w:proofErr w:type="spellStart"/>
      <w:r w:rsidRPr="00D42471">
        <w:rPr>
          <w:sz w:val="28"/>
          <w:szCs w:val="28"/>
          <w:lang w:val="ru-RU"/>
        </w:rPr>
        <w:t>Атинскои</w:t>
      </w:r>
      <w:proofErr w:type="spellEnd"/>
      <w:r w:rsidRPr="00D42471">
        <w:rPr>
          <w:sz w:val="28"/>
          <w:szCs w:val="28"/>
          <w:lang w:val="ru-RU"/>
        </w:rPr>
        <w:t xml:space="preserve">̆ и </w:t>
      </w:r>
      <w:proofErr w:type="spellStart"/>
      <w:r w:rsidRPr="00D42471">
        <w:rPr>
          <w:sz w:val="28"/>
          <w:szCs w:val="28"/>
          <w:lang w:val="ru-RU"/>
        </w:rPr>
        <w:t>Киевскои</w:t>
      </w:r>
      <w:proofErr w:type="spellEnd"/>
      <w:r w:rsidRPr="00D42471">
        <w:rPr>
          <w:sz w:val="28"/>
          <w:szCs w:val="28"/>
          <w:lang w:val="ru-RU"/>
        </w:rPr>
        <w:t xml:space="preserve">̆ консерваторий, Ленинградского и Алма-Атинского музыкальных училищ, </w:t>
      </w:r>
      <w:r w:rsidR="008F0BAC">
        <w:rPr>
          <w:sz w:val="28"/>
          <w:szCs w:val="28"/>
          <w:lang w:val="ru-RU"/>
        </w:rPr>
        <w:t>умеющих не только петь, но и танцевать</w:t>
      </w:r>
      <w:r w:rsidRPr="00D42471">
        <w:rPr>
          <w:sz w:val="28"/>
          <w:szCs w:val="28"/>
          <w:lang w:val="ru-RU"/>
        </w:rPr>
        <w:t xml:space="preserve">. </w:t>
      </w:r>
      <w:r w:rsidR="00EB0F90">
        <w:rPr>
          <w:sz w:val="28"/>
          <w:szCs w:val="28"/>
          <w:lang w:val="ru-RU"/>
        </w:rPr>
        <w:t xml:space="preserve">В числе ее </w:t>
      </w:r>
      <w:r w:rsidR="00110E91">
        <w:rPr>
          <w:sz w:val="28"/>
          <w:szCs w:val="28"/>
          <w:lang w:val="ru-RU"/>
        </w:rPr>
        <w:t>вокально-танцевальных миниатюр</w:t>
      </w:r>
      <w:r w:rsidR="00EB0F90">
        <w:rPr>
          <w:sz w:val="28"/>
          <w:szCs w:val="28"/>
          <w:lang w:val="ru-RU"/>
        </w:rPr>
        <w:t xml:space="preserve">: </w:t>
      </w:r>
      <w:r w:rsidR="00EB0F90" w:rsidRPr="00D42471">
        <w:rPr>
          <w:sz w:val="28"/>
          <w:szCs w:val="28"/>
          <w:lang w:val="ru-RU"/>
        </w:rPr>
        <w:t xml:space="preserve">«Казахская рапсодия» </w:t>
      </w:r>
      <w:r w:rsidR="00EB0F90">
        <w:rPr>
          <w:sz w:val="28"/>
          <w:szCs w:val="28"/>
          <w:lang w:val="ru-RU"/>
        </w:rPr>
        <w:t xml:space="preserve">на музыку </w:t>
      </w:r>
      <w:r w:rsidR="00EB0F90" w:rsidRPr="00D42471">
        <w:rPr>
          <w:sz w:val="28"/>
          <w:szCs w:val="28"/>
          <w:lang w:val="ru-RU"/>
        </w:rPr>
        <w:t xml:space="preserve">Т. </w:t>
      </w:r>
      <w:proofErr w:type="spellStart"/>
      <w:r w:rsidR="00EB0F90" w:rsidRPr="00D42471">
        <w:rPr>
          <w:sz w:val="28"/>
          <w:szCs w:val="28"/>
          <w:lang w:val="ru-RU"/>
        </w:rPr>
        <w:t>Кажгалиева</w:t>
      </w:r>
      <w:proofErr w:type="spellEnd"/>
      <w:r w:rsidR="00EB0F90" w:rsidRPr="00D42471">
        <w:rPr>
          <w:sz w:val="28"/>
          <w:szCs w:val="28"/>
          <w:lang w:val="ru-RU"/>
        </w:rPr>
        <w:t>, «</w:t>
      </w:r>
      <w:proofErr w:type="spellStart"/>
      <w:r w:rsidR="00EB0F90" w:rsidRPr="00D42471">
        <w:rPr>
          <w:sz w:val="28"/>
          <w:szCs w:val="28"/>
          <w:lang w:val="ru-RU"/>
        </w:rPr>
        <w:t>Биши</w:t>
      </w:r>
      <w:proofErr w:type="spellEnd"/>
      <w:r w:rsidR="00EB0F90" w:rsidRPr="00D42471">
        <w:rPr>
          <w:sz w:val="28"/>
          <w:szCs w:val="28"/>
          <w:lang w:val="ru-RU"/>
        </w:rPr>
        <w:t xml:space="preserve"> </w:t>
      </w:r>
      <w:proofErr w:type="spellStart"/>
      <w:r w:rsidR="00EB0F90" w:rsidRPr="00D42471">
        <w:rPr>
          <w:sz w:val="28"/>
          <w:szCs w:val="28"/>
          <w:lang w:val="ru-RU"/>
        </w:rPr>
        <w:t>кайын</w:t>
      </w:r>
      <w:proofErr w:type="spellEnd"/>
      <w:r w:rsidR="00EB0F90" w:rsidRPr="00D42471">
        <w:rPr>
          <w:sz w:val="28"/>
          <w:szCs w:val="28"/>
          <w:lang w:val="ru-RU"/>
        </w:rPr>
        <w:t xml:space="preserve">» К. </w:t>
      </w:r>
      <w:proofErr w:type="spellStart"/>
      <w:r w:rsidR="00EB0F90" w:rsidRPr="00D42471">
        <w:rPr>
          <w:sz w:val="28"/>
          <w:szCs w:val="28"/>
          <w:lang w:val="ru-RU"/>
        </w:rPr>
        <w:t>Кумисбекова</w:t>
      </w:r>
      <w:proofErr w:type="spellEnd"/>
      <w:r w:rsidR="00EB0F90" w:rsidRPr="00D42471">
        <w:rPr>
          <w:sz w:val="28"/>
          <w:szCs w:val="28"/>
          <w:lang w:val="ru-RU"/>
        </w:rPr>
        <w:t>, «</w:t>
      </w:r>
      <w:proofErr w:type="spellStart"/>
      <w:r w:rsidR="00EB0F90" w:rsidRPr="00D42471">
        <w:rPr>
          <w:sz w:val="28"/>
          <w:szCs w:val="28"/>
          <w:lang w:val="ru-RU"/>
        </w:rPr>
        <w:t>Шолпы</w:t>
      </w:r>
      <w:proofErr w:type="spellEnd"/>
      <w:r w:rsidR="00EB0F90" w:rsidRPr="00D42471">
        <w:rPr>
          <w:sz w:val="28"/>
          <w:szCs w:val="28"/>
          <w:lang w:val="ru-RU"/>
        </w:rPr>
        <w:t xml:space="preserve">» С. </w:t>
      </w:r>
      <w:proofErr w:type="spellStart"/>
      <w:r w:rsidR="00EB0F90" w:rsidRPr="00D42471">
        <w:rPr>
          <w:sz w:val="28"/>
          <w:szCs w:val="28"/>
          <w:lang w:val="ru-RU"/>
        </w:rPr>
        <w:t>Еркимбекова</w:t>
      </w:r>
      <w:proofErr w:type="spellEnd"/>
      <w:r w:rsidR="00EB0F90" w:rsidRPr="00D42471">
        <w:rPr>
          <w:sz w:val="28"/>
          <w:szCs w:val="28"/>
          <w:lang w:val="ru-RU"/>
        </w:rPr>
        <w:t>, «</w:t>
      </w:r>
      <w:proofErr w:type="spellStart"/>
      <w:r w:rsidR="00EB0F90" w:rsidRPr="00D42471">
        <w:rPr>
          <w:sz w:val="28"/>
          <w:szCs w:val="28"/>
          <w:lang w:val="ru-RU"/>
        </w:rPr>
        <w:t>Бозынген</w:t>
      </w:r>
      <w:proofErr w:type="spellEnd"/>
      <w:r w:rsidR="00EB0F90" w:rsidRPr="00D42471">
        <w:rPr>
          <w:sz w:val="28"/>
          <w:szCs w:val="28"/>
          <w:lang w:val="ru-RU"/>
        </w:rPr>
        <w:t>» и «</w:t>
      </w:r>
      <w:proofErr w:type="spellStart"/>
      <w:r w:rsidR="00EB0F90" w:rsidRPr="00D42471">
        <w:rPr>
          <w:sz w:val="28"/>
          <w:szCs w:val="28"/>
          <w:lang w:val="ru-RU"/>
        </w:rPr>
        <w:t>Асатаяк</w:t>
      </w:r>
      <w:proofErr w:type="spellEnd"/>
      <w:r w:rsidR="00EB0F90" w:rsidRPr="00D42471">
        <w:rPr>
          <w:sz w:val="28"/>
          <w:szCs w:val="28"/>
          <w:lang w:val="ru-RU"/>
        </w:rPr>
        <w:t xml:space="preserve">» Н. </w:t>
      </w:r>
      <w:proofErr w:type="spellStart"/>
      <w:r w:rsidR="00EB0F90" w:rsidRPr="00D42471">
        <w:rPr>
          <w:sz w:val="28"/>
          <w:szCs w:val="28"/>
          <w:lang w:val="ru-RU"/>
        </w:rPr>
        <w:t>Тлендиева</w:t>
      </w:r>
      <w:proofErr w:type="spellEnd"/>
      <w:r w:rsidR="00EB0F90" w:rsidRPr="00D42471">
        <w:rPr>
          <w:sz w:val="28"/>
          <w:szCs w:val="28"/>
          <w:lang w:val="ru-RU"/>
        </w:rPr>
        <w:t>, «</w:t>
      </w:r>
      <w:proofErr w:type="spellStart"/>
      <w:r w:rsidR="00EB0F90" w:rsidRPr="00D42471">
        <w:rPr>
          <w:sz w:val="28"/>
          <w:szCs w:val="28"/>
          <w:lang w:val="ru-RU"/>
        </w:rPr>
        <w:t>Салтанат</w:t>
      </w:r>
      <w:proofErr w:type="spellEnd"/>
      <w:r w:rsidR="00EB0F90" w:rsidRPr="00D42471">
        <w:rPr>
          <w:sz w:val="28"/>
          <w:szCs w:val="28"/>
          <w:lang w:val="ru-RU"/>
        </w:rPr>
        <w:t>» Е. Брусиловского, «</w:t>
      </w:r>
      <w:proofErr w:type="spellStart"/>
      <w:r w:rsidR="00EB0F90" w:rsidRPr="00D42471">
        <w:rPr>
          <w:sz w:val="28"/>
          <w:szCs w:val="28"/>
          <w:lang w:val="ru-RU"/>
        </w:rPr>
        <w:t>Жастар</w:t>
      </w:r>
      <w:proofErr w:type="spellEnd"/>
      <w:r w:rsidR="00EB0F90" w:rsidRPr="00D42471">
        <w:rPr>
          <w:sz w:val="28"/>
          <w:szCs w:val="28"/>
          <w:lang w:val="ru-RU"/>
        </w:rPr>
        <w:t xml:space="preserve"> би» Э. Богушевского, «Лебединая песня» М. </w:t>
      </w:r>
      <w:proofErr w:type="spellStart"/>
      <w:r w:rsidR="00EB0F90" w:rsidRPr="00D42471">
        <w:rPr>
          <w:sz w:val="28"/>
          <w:szCs w:val="28"/>
          <w:lang w:val="ru-RU"/>
        </w:rPr>
        <w:t>Мангитаева</w:t>
      </w:r>
      <w:proofErr w:type="spellEnd"/>
      <w:r w:rsidR="00EB0F90" w:rsidRPr="00D42471">
        <w:rPr>
          <w:sz w:val="28"/>
          <w:szCs w:val="28"/>
          <w:lang w:val="ru-RU"/>
        </w:rPr>
        <w:t>, «</w:t>
      </w:r>
      <w:proofErr w:type="spellStart"/>
      <w:r w:rsidR="00EB0F90" w:rsidRPr="00D42471">
        <w:rPr>
          <w:sz w:val="28"/>
          <w:szCs w:val="28"/>
          <w:lang w:val="ru-RU"/>
        </w:rPr>
        <w:t>Косалка</w:t>
      </w:r>
      <w:proofErr w:type="spellEnd"/>
      <w:r w:rsidR="00EB0F90" w:rsidRPr="00D42471">
        <w:rPr>
          <w:sz w:val="28"/>
          <w:szCs w:val="28"/>
          <w:lang w:val="ru-RU"/>
        </w:rPr>
        <w:t xml:space="preserve">» </w:t>
      </w:r>
      <w:proofErr w:type="spellStart"/>
      <w:r w:rsidR="00EB0F90" w:rsidRPr="00D42471">
        <w:rPr>
          <w:sz w:val="28"/>
          <w:szCs w:val="28"/>
          <w:lang w:val="ru-RU"/>
        </w:rPr>
        <w:t>Даулеткерея</w:t>
      </w:r>
      <w:proofErr w:type="spellEnd"/>
      <w:r w:rsidR="00EB0F90" w:rsidRPr="00D42471">
        <w:rPr>
          <w:sz w:val="28"/>
          <w:szCs w:val="28"/>
          <w:lang w:val="ru-RU"/>
        </w:rPr>
        <w:t>, «</w:t>
      </w:r>
      <w:proofErr w:type="spellStart"/>
      <w:r w:rsidR="00EB0F90" w:rsidRPr="00D42471">
        <w:rPr>
          <w:sz w:val="28"/>
          <w:szCs w:val="28"/>
          <w:lang w:val="ru-RU"/>
        </w:rPr>
        <w:t>Мереке</w:t>
      </w:r>
      <w:proofErr w:type="spellEnd"/>
      <w:r w:rsidR="00EB0F90" w:rsidRPr="00D42471">
        <w:rPr>
          <w:sz w:val="28"/>
          <w:szCs w:val="28"/>
          <w:lang w:val="ru-RU"/>
        </w:rPr>
        <w:t xml:space="preserve"> би» М. Тулебаева и др</w:t>
      </w:r>
      <w:r w:rsidR="00CC1215">
        <w:rPr>
          <w:sz w:val="28"/>
          <w:szCs w:val="28"/>
          <w:lang w:val="ru-RU"/>
        </w:rPr>
        <w:t>.</w:t>
      </w:r>
      <w:r w:rsidR="00FE1C3A">
        <w:rPr>
          <w:sz w:val="28"/>
          <w:szCs w:val="28"/>
          <w:lang w:val="ru-RU"/>
        </w:rPr>
        <w:t>, где н</w:t>
      </w:r>
      <w:r w:rsidR="00EB0F90">
        <w:rPr>
          <w:sz w:val="28"/>
          <w:szCs w:val="28"/>
          <w:lang w:val="ru-RU"/>
        </w:rPr>
        <w:t xml:space="preserve">ационально самобытный компонент </w:t>
      </w:r>
      <w:r w:rsidR="00CC1215">
        <w:rPr>
          <w:sz w:val="28"/>
          <w:szCs w:val="28"/>
          <w:lang w:val="ru-RU"/>
        </w:rPr>
        <w:t>проявился</w:t>
      </w:r>
      <w:r w:rsidRPr="00D42471">
        <w:rPr>
          <w:sz w:val="28"/>
          <w:szCs w:val="28"/>
          <w:lang w:val="ru-RU"/>
        </w:rPr>
        <w:t xml:space="preserve"> </w:t>
      </w:r>
      <w:r w:rsidR="00AD2D7A">
        <w:rPr>
          <w:sz w:val="28"/>
          <w:szCs w:val="28"/>
          <w:lang w:val="ru-RU"/>
        </w:rPr>
        <w:t>профессиональн</w:t>
      </w:r>
      <w:r w:rsidR="00110E91">
        <w:rPr>
          <w:sz w:val="28"/>
          <w:szCs w:val="28"/>
          <w:lang w:val="ru-RU"/>
        </w:rPr>
        <w:t>о</w:t>
      </w:r>
      <w:r w:rsidR="00AD2D7A">
        <w:rPr>
          <w:sz w:val="28"/>
          <w:szCs w:val="28"/>
          <w:lang w:val="ru-RU"/>
        </w:rPr>
        <w:t xml:space="preserve"> качественным воплощением</w:t>
      </w:r>
      <w:r w:rsidR="00EB0F90">
        <w:rPr>
          <w:sz w:val="28"/>
          <w:szCs w:val="28"/>
          <w:lang w:val="ru-RU"/>
        </w:rPr>
        <w:t xml:space="preserve">. </w:t>
      </w:r>
    </w:p>
    <w:p w14:paraId="0877A8FC" w14:textId="25C44805" w:rsidR="009A7284" w:rsidRPr="0045503C" w:rsidRDefault="009A7284" w:rsidP="00D42471">
      <w:pPr>
        <w:jc w:val="both"/>
        <w:rPr>
          <w:sz w:val="28"/>
          <w:szCs w:val="28"/>
          <w:lang w:val="ru-RU"/>
        </w:rPr>
      </w:pPr>
      <w:r w:rsidRPr="00D42471">
        <w:rPr>
          <w:lang w:val="ru-RU"/>
        </w:rPr>
        <w:t xml:space="preserve">           </w:t>
      </w:r>
      <w:r w:rsidRPr="00D42471">
        <w:rPr>
          <w:sz w:val="28"/>
          <w:szCs w:val="28"/>
          <w:lang w:val="ru-RU"/>
        </w:rPr>
        <w:t xml:space="preserve">Неповторимый танцевальный язык О.В. </w:t>
      </w:r>
      <w:proofErr w:type="spellStart"/>
      <w:r w:rsidRPr="00D42471">
        <w:rPr>
          <w:sz w:val="28"/>
          <w:szCs w:val="28"/>
          <w:lang w:val="ru-RU"/>
        </w:rPr>
        <w:t>Всеволодской-Голушкевич</w:t>
      </w:r>
      <w:proofErr w:type="spellEnd"/>
      <w:r w:rsidRPr="00D42471">
        <w:rPr>
          <w:sz w:val="28"/>
          <w:szCs w:val="28"/>
          <w:lang w:val="ru-RU"/>
        </w:rPr>
        <w:t>, выкристаллизованный в процессе тщательного изучения фольклора в казахски</w:t>
      </w:r>
      <w:r w:rsidR="004A5E50">
        <w:rPr>
          <w:sz w:val="28"/>
          <w:szCs w:val="28"/>
          <w:lang w:val="ru-RU"/>
        </w:rPr>
        <w:t>х</w:t>
      </w:r>
      <w:r w:rsidRPr="00D42471">
        <w:rPr>
          <w:sz w:val="28"/>
          <w:szCs w:val="28"/>
          <w:lang w:val="ru-RU"/>
        </w:rPr>
        <w:t xml:space="preserve"> аулах, изложен ею в пяти книгах о танцах</w:t>
      </w:r>
      <w:r w:rsidR="008430CC" w:rsidRPr="00D42471">
        <w:rPr>
          <w:sz w:val="28"/>
          <w:szCs w:val="28"/>
          <w:lang w:val="ru-RU"/>
        </w:rPr>
        <w:t>. «</w:t>
      </w:r>
      <w:proofErr w:type="spellStart"/>
      <w:r w:rsidR="008430CC" w:rsidRPr="00D42471">
        <w:rPr>
          <w:sz w:val="28"/>
          <w:szCs w:val="28"/>
          <w:lang w:val="ru-RU"/>
        </w:rPr>
        <w:t>Всеволодская-Голушкевич</w:t>
      </w:r>
      <w:proofErr w:type="spellEnd"/>
      <w:r w:rsidR="008430CC" w:rsidRPr="00D42471">
        <w:rPr>
          <w:sz w:val="28"/>
          <w:szCs w:val="28"/>
          <w:lang w:val="ru-RU"/>
        </w:rPr>
        <w:t xml:space="preserve">, начиная с 1971 года, часто приезжала в Казахстан по приглашению руководства </w:t>
      </w:r>
      <w:proofErr w:type="spellStart"/>
      <w:r w:rsidR="008430CC" w:rsidRPr="00D42471">
        <w:rPr>
          <w:sz w:val="28"/>
          <w:szCs w:val="28"/>
          <w:lang w:val="ru-RU"/>
        </w:rPr>
        <w:t>Аркалыкского</w:t>
      </w:r>
      <w:proofErr w:type="spellEnd"/>
      <w:r w:rsidR="008430CC" w:rsidRPr="00D42471">
        <w:rPr>
          <w:sz w:val="28"/>
          <w:szCs w:val="28"/>
          <w:lang w:val="ru-RU"/>
        </w:rPr>
        <w:t xml:space="preserve"> музыкально-драматического театра. Работала над танцевально-игровыми миниатюрами в спектаклях, оказывала помощь и поддержку молодым постановщикам и актерам театра, принимала участие в становлении молодого творческого коллектива»</w:t>
      </w:r>
      <w:r w:rsidRPr="00D42471">
        <w:rPr>
          <w:sz w:val="28"/>
          <w:szCs w:val="28"/>
          <w:lang w:val="ru-RU"/>
        </w:rPr>
        <w:t xml:space="preserve"> [</w:t>
      </w:r>
      <w:r w:rsidR="00942209">
        <w:rPr>
          <w:sz w:val="28"/>
          <w:szCs w:val="28"/>
          <w:lang w:val="ru-RU"/>
        </w:rPr>
        <w:t>9</w:t>
      </w:r>
      <w:r w:rsidR="00581ED2" w:rsidRPr="00D42471">
        <w:rPr>
          <w:sz w:val="28"/>
          <w:szCs w:val="28"/>
          <w:lang w:val="ru-RU"/>
        </w:rPr>
        <w:t xml:space="preserve">, </w:t>
      </w:r>
      <w:r w:rsidRPr="00D42471">
        <w:rPr>
          <w:sz w:val="28"/>
          <w:szCs w:val="28"/>
          <w:lang w:val="ru-RU"/>
        </w:rPr>
        <w:t>с</w:t>
      </w:r>
      <w:r w:rsidR="00581ED2" w:rsidRPr="00D42471">
        <w:rPr>
          <w:sz w:val="28"/>
          <w:szCs w:val="28"/>
          <w:lang w:val="ru-RU"/>
        </w:rPr>
        <w:t>.</w:t>
      </w:r>
      <w:r w:rsidRPr="00D42471">
        <w:rPr>
          <w:sz w:val="28"/>
          <w:szCs w:val="28"/>
          <w:lang w:val="ru-RU"/>
        </w:rPr>
        <w:t xml:space="preserve"> 36]</w:t>
      </w:r>
      <w:r w:rsidR="00581ED2" w:rsidRPr="00D42471">
        <w:rPr>
          <w:sz w:val="28"/>
          <w:szCs w:val="28"/>
          <w:lang w:val="ru-RU"/>
        </w:rPr>
        <w:t>.</w:t>
      </w:r>
      <w:r w:rsidRPr="00D42471">
        <w:rPr>
          <w:sz w:val="28"/>
          <w:szCs w:val="28"/>
          <w:lang w:val="ru-RU"/>
        </w:rPr>
        <w:t xml:space="preserve"> </w:t>
      </w:r>
      <w:r w:rsidR="004A5E50">
        <w:rPr>
          <w:sz w:val="28"/>
          <w:szCs w:val="28"/>
          <w:lang w:val="ru-RU"/>
        </w:rPr>
        <w:t>Собирательница народного творчества, она, являясь грамотным методистом и педагогом, ввела в танцевальный обиход казахского сценического танца такие ши</w:t>
      </w:r>
      <w:r w:rsidR="001646EE">
        <w:rPr>
          <w:sz w:val="28"/>
          <w:szCs w:val="28"/>
          <w:lang w:val="ru-RU"/>
        </w:rPr>
        <w:t>роко используемые движения, как</w:t>
      </w:r>
      <w:r w:rsidR="004A5E50">
        <w:rPr>
          <w:sz w:val="28"/>
          <w:szCs w:val="28"/>
          <w:lang w:val="ru-RU"/>
        </w:rPr>
        <w:t xml:space="preserve"> </w:t>
      </w:r>
      <w:r w:rsidR="008430CC" w:rsidRPr="00AF38F6">
        <w:rPr>
          <w:i/>
          <w:iCs/>
          <w:sz w:val="28"/>
          <w:szCs w:val="28"/>
          <w:lang w:val="ru-RU"/>
        </w:rPr>
        <w:t xml:space="preserve">буран бел, </w:t>
      </w:r>
      <w:proofErr w:type="spellStart"/>
      <w:r w:rsidR="00AF38F6" w:rsidRPr="00AF38F6">
        <w:rPr>
          <w:i/>
          <w:iCs/>
          <w:sz w:val="28"/>
          <w:szCs w:val="28"/>
          <w:lang w:val="ru-RU"/>
        </w:rPr>
        <w:t>қошқар</w:t>
      </w:r>
      <w:proofErr w:type="spellEnd"/>
      <w:r w:rsidR="00AF38F6" w:rsidRPr="00AF38F6">
        <w:rPr>
          <w:i/>
          <w:iCs/>
          <w:sz w:val="28"/>
          <w:szCs w:val="28"/>
          <w:lang w:val="ru-RU"/>
        </w:rPr>
        <w:t xml:space="preserve"> </w:t>
      </w:r>
      <w:proofErr w:type="spellStart"/>
      <w:r w:rsidR="00AF38F6" w:rsidRPr="00AF38F6">
        <w:rPr>
          <w:i/>
          <w:iCs/>
          <w:sz w:val="28"/>
          <w:szCs w:val="28"/>
          <w:lang w:val="ru-RU"/>
        </w:rPr>
        <w:t>мүйіз</w:t>
      </w:r>
      <w:proofErr w:type="spellEnd"/>
      <w:r w:rsidR="008430CC" w:rsidRPr="00AF38F6">
        <w:rPr>
          <w:i/>
          <w:iCs/>
          <w:sz w:val="28"/>
          <w:szCs w:val="28"/>
          <w:lang w:val="ru-RU"/>
        </w:rPr>
        <w:t xml:space="preserve">, </w:t>
      </w:r>
      <w:proofErr w:type="spellStart"/>
      <w:r w:rsidR="008430CC" w:rsidRPr="00AF38F6">
        <w:rPr>
          <w:i/>
          <w:iCs/>
          <w:sz w:val="28"/>
          <w:szCs w:val="28"/>
          <w:lang w:val="ru-RU"/>
        </w:rPr>
        <w:t>кербез</w:t>
      </w:r>
      <w:proofErr w:type="spellEnd"/>
      <w:r w:rsidR="008430CC" w:rsidRPr="00AF38F6">
        <w:rPr>
          <w:i/>
          <w:iCs/>
          <w:sz w:val="28"/>
          <w:szCs w:val="28"/>
          <w:lang w:val="ru-RU"/>
        </w:rPr>
        <w:t xml:space="preserve"> </w:t>
      </w:r>
      <w:proofErr w:type="spellStart"/>
      <w:r w:rsidR="00AF38F6" w:rsidRPr="00AF38F6">
        <w:rPr>
          <w:i/>
          <w:iCs/>
          <w:sz w:val="28"/>
          <w:szCs w:val="28"/>
          <w:lang w:val="ru-RU"/>
        </w:rPr>
        <w:t>қа</w:t>
      </w:r>
      <w:r w:rsidR="008430CC" w:rsidRPr="00AF38F6">
        <w:rPr>
          <w:i/>
          <w:iCs/>
          <w:sz w:val="28"/>
          <w:szCs w:val="28"/>
          <w:lang w:val="ru-RU"/>
        </w:rPr>
        <w:t>йтарма</w:t>
      </w:r>
      <w:proofErr w:type="spellEnd"/>
      <w:r w:rsidR="008430CC" w:rsidRPr="00AF38F6">
        <w:rPr>
          <w:i/>
          <w:iCs/>
          <w:sz w:val="28"/>
          <w:szCs w:val="28"/>
          <w:lang w:val="ru-RU"/>
        </w:rPr>
        <w:t xml:space="preserve">, </w:t>
      </w:r>
      <w:proofErr w:type="spellStart"/>
      <w:r w:rsidR="008430CC" w:rsidRPr="00AF38F6">
        <w:rPr>
          <w:i/>
          <w:iCs/>
          <w:sz w:val="28"/>
          <w:szCs w:val="28"/>
          <w:lang w:val="ru-RU"/>
        </w:rPr>
        <w:t>д</w:t>
      </w:r>
      <w:r w:rsidR="00AF38F6" w:rsidRPr="00AF38F6">
        <w:rPr>
          <w:i/>
          <w:iCs/>
          <w:sz w:val="28"/>
          <w:szCs w:val="28"/>
          <w:lang w:val="ru-RU"/>
        </w:rPr>
        <w:t>ү</w:t>
      </w:r>
      <w:r w:rsidR="008430CC" w:rsidRPr="00AF38F6">
        <w:rPr>
          <w:i/>
          <w:iCs/>
          <w:sz w:val="28"/>
          <w:szCs w:val="28"/>
          <w:lang w:val="ru-RU"/>
        </w:rPr>
        <w:t>лейкемп</w:t>
      </w:r>
      <w:r w:rsidR="00AF38F6" w:rsidRPr="00AF38F6">
        <w:rPr>
          <w:i/>
          <w:iCs/>
          <w:sz w:val="28"/>
          <w:szCs w:val="28"/>
          <w:lang w:val="ru-RU"/>
        </w:rPr>
        <w:t>і</w:t>
      </w:r>
      <w:r w:rsidR="008430CC" w:rsidRPr="00AF38F6">
        <w:rPr>
          <w:i/>
          <w:iCs/>
          <w:sz w:val="28"/>
          <w:szCs w:val="28"/>
          <w:lang w:val="ru-RU"/>
        </w:rPr>
        <w:t>р</w:t>
      </w:r>
      <w:r w:rsidR="00AF38F6" w:rsidRPr="00AF38F6">
        <w:rPr>
          <w:i/>
          <w:iCs/>
          <w:sz w:val="28"/>
          <w:szCs w:val="28"/>
          <w:lang w:val="ru-RU"/>
        </w:rPr>
        <w:t>қо</w:t>
      </w:r>
      <w:r w:rsidR="008430CC" w:rsidRPr="00AF38F6">
        <w:rPr>
          <w:i/>
          <w:iCs/>
          <w:sz w:val="28"/>
          <w:szCs w:val="28"/>
          <w:lang w:val="ru-RU"/>
        </w:rPr>
        <w:t>са</w:t>
      </w:r>
      <w:r w:rsidR="00AF38F6" w:rsidRPr="00AF38F6">
        <w:rPr>
          <w:i/>
          <w:iCs/>
          <w:sz w:val="28"/>
          <w:szCs w:val="28"/>
          <w:lang w:val="ru-RU"/>
        </w:rPr>
        <w:t>қ</w:t>
      </w:r>
      <w:proofErr w:type="spellEnd"/>
      <w:r w:rsidR="008430CC" w:rsidRPr="00AF38F6">
        <w:rPr>
          <w:i/>
          <w:iCs/>
          <w:sz w:val="28"/>
          <w:szCs w:val="28"/>
        </w:rPr>
        <w:t>.</w:t>
      </w:r>
      <w:r w:rsidR="0045503C">
        <w:rPr>
          <w:sz w:val="28"/>
          <w:szCs w:val="28"/>
          <w:lang w:val="ru-RU"/>
        </w:rPr>
        <w:t xml:space="preserve"> </w:t>
      </w:r>
    </w:p>
    <w:p w14:paraId="0C579FF5" w14:textId="74E075F1" w:rsidR="00076498" w:rsidRPr="00505691" w:rsidRDefault="001C38A6" w:rsidP="00D42471">
      <w:pPr>
        <w:jc w:val="both"/>
        <w:rPr>
          <w:sz w:val="28"/>
          <w:szCs w:val="28"/>
          <w:lang w:val="ru-RU"/>
        </w:rPr>
      </w:pPr>
      <w:r w:rsidRPr="00D42471">
        <w:rPr>
          <w:sz w:val="28"/>
          <w:szCs w:val="28"/>
        </w:rPr>
        <w:lastRenderedPageBreak/>
        <w:t xml:space="preserve">           Дальнейшее активное развитие было отмечено основанием ряда профессиональных</w:t>
      </w:r>
      <w:r w:rsidRPr="00D42471">
        <w:rPr>
          <w:sz w:val="28"/>
          <w:szCs w:val="28"/>
          <w:lang w:val="ru-RU"/>
        </w:rPr>
        <w:t xml:space="preserve"> ансамблей: «В</w:t>
      </w:r>
      <w:r w:rsidR="006805FD">
        <w:rPr>
          <w:sz w:val="28"/>
          <w:szCs w:val="28"/>
          <w:lang w:val="ru-RU"/>
        </w:rPr>
        <w:t xml:space="preserve"> целях пропаганды традиционного </w:t>
      </w:r>
      <w:r w:rsidRPr="00D42471">
        <w:rPr>
          <w:sz w:val="28"/>
          <w:szCs w:val="28"/>
          <w:lang w:val="ru-RU"/>
        </w:rPr>
        <w:t>национального искусства в республике были организованы в 1955 году ансамбль песни и танца «</w:t>
      </w:r>
      <w:proofErr w:type="spellStart"/>
      <w:r w:rsidRPr="00D42471">
        <w:rPr>
          <w:sz w:val="28"/>
          <w:szCs w:val="28"/>
          <w:lang w:val="ru-RU"/>
        </w:rPr>
        <w:t>Салтанат</w:t>
      </w:r>
      <w:proofErr w:type="spellEnd"/>
      <w:r w:rsidRPr="00D42471">
        <w:rPr>
          <w:sz w:val="28"/>
          <w:szCs w:val="28"/>
          <w:lang w:val="ru-RU"/>
        </w:rPr>
        <w:t>» (ныне Государственный ансамбль танца «</w:t>
      </w:r>
      <w:proofErr w:type="spellStart"/>
      <w:r w:rsidRPr="00D42471">
        <w:rPr>
          <w:sz w:val="28"/>
          <w:szCs w:val="28"/>
          <w:lang w:val="ru-RU"/>
        </w:rPr>
        <w:t>Салтанат</w:t>
      </w:r>
      <w:proofErr w:type="spellEnd"/>
      <w:r w:rsidRPr="00D42471">
        <w:rPr>
          <w:sz w:val="28"/>
          <w:szCs w:val="28"/>
          <w:lang w:val="ru-RU"/>
        </w:rPr>
        <w:t xml:space="preserve">»), в 1969 году – </w:t>
      </w:r>
      <w:proofErr w:type="spellStart"/>
      <w:r w:rsidRPr="00D42471">
        <w:rPr>
          <w:sz w:val="28"/>
          <w:szCs w:val="28"/>
          <w:lang w:val="ru-RU"/>
        </w:rPr>
        <w:t>эстрадно</w:t>
      </w:r>
      <w:proofErr w:type="spellEnd"/>
      <w:r w:rsidRPr="00D42471">
        <w:rPr>
          <w:sz w:val="28"/>
          <w:szCs w:val="28"/>
          <w:lang w:val="ru-RU"/>
        </w:rPr>
        <w:t>-танцевальный ансамбль «</w:t>
      </w:r>
      <w:proofErr w:type="spellStart"/>
      <w:r w:rsidRPr="00D42471">
        <w:rPr>
          <w:sz w:val="28"/>
          <w:szCs w:val="28"/>
          <w:lang w:val="ru-RU"/>
        </w:rPr>
        <w:t>Гулдер</w:t>
      </w:r>
      <w:proofErr w:type="spellEnd"/>
      <w:r w:rsidRPr="00D42471">
        <w:rPr>
          <w:sz w:val="28"/>
          <w:szCs w:val="28"/>
          <w:lang w:val="ru-RU"/>
        </w:rPr>
        <w:t xml:space="preserve">», </w:t>
      </w:r>
      <w:r w:rsidR="009D4180" w:rsidRPr="00D42471">
        <w:rPr>
          <w:sz w:val="28"/>
          <w:szCs w:val="28"/>
          <w:lang w:val="ru-RU"/>
        </w:rPr>
        <w:t>(</w:t>
      </w:r>
      <w:r w:rsidR="00FE447F" w:rsidRPr="00D42471">
        <w:rPr>
          <w:sz w:val="28"/>
          <w:szCs w:val="28"/>
          <w:lang w:val="ru-RU"/>
        </w:rPr>
        <w:t xml:space="preserve">открывший путь на большую сцену Розе </w:t>
      </w:r>
      <w:proofErr w:type="spellStart"/>
      <w:r w:rsidR="00FE447F" w:rsidRPr="00D42471">
        <w:rPr>
          <w:sz w:val="28"/>
          <w:szCs w:val="28"/>
          <w:lang w:val="ru-RU"/>
        </w:rPr>
        <w:t>Рымбаевой</w:t>
      </w:r>
      <w:proofErr w:type="spellEnd"/>
      <w:r w:rsidR="00FE447F" w:rsidRPr="00D42471">
        <w:rPr>
          <w:sz w:val="28"/>
          <w:szCs w:val="28"/>
          <w:lang w:val="ru-RU"/>
        </w:rPr>
        <w:t xml:space="preserve">, </w:t>
      </w:r>
      <w:proofErr w:type="spellStart"/>
      <w:r w:rsidR="00FE447F" w:rsidRPr="00D42471">
        <w:rPr>
          <w:sz w:val="28"/>
          <w:szCs w:val="28"/>
          <w:lang w:val="ru-RU"/>
        </w:rPr>
        <w:t>Макпал</w:t>
      </w:r>
      <w:proofErr w:type="spellEnd"/>
      <w:r w:rsidR="00FE447F" w:rsidRPr="00D42471">
        <w:rPr>
          <w:sz w:val="28"/>
          <w:szCs w:val="28"/>
          <w:lang w:val="ru-RU"/>
        </w:rPr>
        <w:t xml:space="preserve"> Жунусовой и </w:t>
      </w:r>
      <w:proofErr w:type="spellStart"/>
      <w:r w:rsidR="00FE447F" w:rsidRPr="00D42471">
        <w:rPr>
          <w:sz w:val="28"/>
          <w:szCs w:val="28"/>
          <w:lang w:val="ru-RU"/>
        </w:rPr>
        <w:t>Бакыт</w:t>
      </w:r>
      <w:proofErr w:type="spellEnd"/>
      <w:r w:rsidR="00FE447F" w:rsidRPr="00D42471">
        <w:rPr>
          <w:sz w:val="28"/>
          <w:szCs w:val="28"/>
          <w:lang w:val="ru-RU"/>
        </w:rPr>
        <w:t xml:space="preserve"> </w:t>
      </w:r>
      <w:proofErr w:type="spellStart"/>
      <w:r w:rsidR="00FE447F" w:rsidRPr="00D42471">
        <w:rPr>
          <w:sz w:val="28"/>
          <w:szCs w:val="28"/>
          <w:lang w:val="ru-RU"/>
        </w:rPr>
        <w:t>Шадаевой</w:t>
      </w:r>
      <w:proofErr w:type="spellEnd"/>
      <w:r w:rsidR="009D4180" w:rsidRPr="00D42471">
        <w:rPr>
          <w:sz w:val="28"/>
          <w:szCs w:val="28"/>
          <w:lang w:val="ru-RU"/>
        </w:rPr>
        <w:t xml:space="preserve"> – прим. автора)</w:t>
      </w:r>
      <w:r w:rsidR="006805FD">
        <w:rPr>
          <w:sz w:val="28"/>
          <w:szCs w:val="28"/>
          <w:lang w:val="ru-RU"/>
        </w:rPr>
        <w:t>, в</w:t>
      </w:r>
      <w:r w:rsidRPr="00D42471">
        <w:rPr>
          <w:sz w:val="28"/>
          <w:szCs w:val="28"/>
          <w:lang w:val="ru-RU"/>
        </w:rPr>
        <w:t xml:space="preserve"> 1985 году – Государственный ансамбль народного танца «Алтынай», а также различные региональные и областные коллективы. Кроме того, в республике начинает функционировать сеть учебных заведений, где казахский танец изучается как самостоятельный курс. Ведущие специалисты, балетмейстеры активно занимаются пропагандой казахского танцевального искусства, выезжают в области для осуществления постановочной деятельности в профессиональных и самодеятельных коллективах республики»</w:t>
      </w:r>
      <w:r w:rsidRPr="00D42471">
        <w:rPr>
          <w:lang w:val="ru-RU"/>
        </w:rPr>
        <w:t xml:space="preserve"> </w:t>
      </w:r>
      <w:r w:rsidR="00581ED2" w:rsidRPr="00D42471">
        <w:rPr>
          <w:sz w:val="28"/>
          <w:szCs w:val="28"/>
          <w:lang w:val="ru-RU"/>
        </w:rPr>
        <w:t>[</w:t>
      </w:r>
      <w:r w:rsidR="00CA1DC3">
        <w:rPr>
          <w:sz w:val="28"/>
          <w:szCs w:val="28"/>
          <w:lang w:val="ru-RU"/>
        </w:rPr>
        <w:t>107</w:t>
      </w:r>
      <w:r w:rsidR="009D4180" w:rsidRPr="00D42471">
        <w:rPr>
          <w:sz w:val="28"/>
          <w:szCs w:val="28"/>
          <w:lang w:val="ru-RU"/>
        </w:rPr>
        <w:t>, с. 233</w:t>
      </w:r>
      <w:r w:rsidR="00581ED2" w:rsidRPr="00D42471">
        <w:rPr>
          <w:sz w:val="28"/>
          <w:szCs w:val="28"/>
          <w:lang w:val="ru-RU"/>
        </w:rPr>
        <w:t>].</w:t>
      </w:r>
    </w:p>
    <w:p w14:paraId="545F54F5" w14:textId="25920876" w:rsidR="00076498" w:rsidRDefault="001C38A6" w:rsidP="00D42471">
      <w:pPr>
        <w:tabs>
          <w:tab w:val="left" w:pos="4795"/>
          <w:tab w:val="left" w:pos="6739"/>
        </w:tabs>
        <w:jc w:val="both"/>
        <w:rPr>
          <w:sz w:val="28"/>
          <w:szCs w:val="28"/>
          <w:lang w:val="ru-RU"/>
        </w:rPr>
      </w:pPr>
      <w:r w:rsidRPr="00D42471">
        <w:rPr>
          <w:sz w:val="28"/>
          <w:szCs w:val="28"/>
          <w:lang w:val="ru-RU"/>
        </w:rPr>
        <w:t xml:space="preserve">           </w:t>
      </w:r>
      <w:r w:rsidR="00A26A76">
        <w:rPr>
          <w:sz w:val="28"/>
          <w:szCs w:val="28"/>
          <w:lang w:val="ru-RU"/>
        </w:rPr>
        <w:t>Однако и</w:t>
      </w:r>
      <w:r w:rsidRPr="00D42471">
        <w:rPr>
          <w:sz w:val="28"/>
          <w:szCs w:val="28"/>
          <w:lang w:val="ru-RU"/>
        </w:rPr>
        <w:t xml:space="preserve">сторики танца пишут о том, что первые усилия в этом направлении привели к тому, что богатство танцевального фольклора было частично утрачено </w:t>
      </w:r>
      <w:r w:rsidRPr="00D42471">
        <w:rPr>
          <w:sz w:val="28"/>
          <w:szCs w:val="28"/>
        </w:rPr>
        <w:t>[</w:t>
      </w:r>
      <w:r w:rsidR="002A3BBE">
        <w:rPr>
          <w:sz w:val="28"/>
          <w:szCs w:val="28"/>
          <w:lang w:val="ru-RU"/>
        </w:rPr>
        <w:t>1</w:t>
      </w:r>
      <w:r w:rsidR="00A17399" w:rsidRPr="00A17399">
        <w:rPr>
          <w:sz w:val="28"/>
          <w:szCs w:val="28"/>
          <w:lang w:val="ru-RU"/>
        </w:rPr>
        <w:t>5</w:t>
      </w:r>
      <w:r w:rsidRPr="00D42471">
        <w:rPr>
          <w:sz w:val="28"/>
          <w:szCs w:val="28"/>
        </w:rPr>
        <w:t>, с. 97]</w:t>
      </w:r>
      <w:r w:rsidRPr="00D42471">
        <w:rPr>
          <w:sz w:val="28"/>
          <w:szCs w:val="28"/>
          <w:lang w:val="ru-RU"/>
        </w:rPr>
        <w:t xml:space="preserve">. </w:t>
      </w:r>
      <w:r w:rsidR="009D4180" w:rsidRPr="00D42471">
        <w:rPr>
          <w:sz w:val="28"/>
          <w:szCs w:val="28"/>
          <w:lang w:val="ru-RU"/>
        </w:rPr>
        <w:t>Некоторые ученые</w:t>
      </w:r>
      <w:r w:rsidRPr="00D42471">
        <w:rPr>
          <w:sz w:val="28"/>
          <w:szCs w:val="28"/>
          <w:lang w:val="ru-RU"/>
        </w:rPr>
        <w:t xml:space="preserve"> это связыва</w:t>
      </w:r>
      <w:r w:rsidR="009D4180" w:rsidRPr="00D42471">
        <w:rPr>
          <w:sz w:val="28"/>
          <w:szCs w:val="28"/>
          <w:lang w:val="ru-RU"/>
        </w:rPr>
        <w:t>ют</w:t>
      </w:r>
      <w:r w:rsidR="00CE506E">
        <w:rPr>
          <w:sz w:val="28"/>
          <w:szCs w:val="28"/>
          <w:lang w:val="ru-RU"/>
        </w:rPr>
        <w:t xml:space="preserve"> с тем, что</w:t>
      </w:r>
      <w:r w:rsidRPr="00D42471">
        <w:rPr>
          <w:sz w:val="28"/>
          <w:szCs w:val="28"/>
          <w:lang w:val="ru-RU"/>
        </w:rPr>
        <w:t xml:space="preserve"> поиски национального характера пластики строились не на преемственности поколений, от народных танцоров-одиночек к профессиональным сценическим исполнителям, а на нахождении тех действий народного быта, которые отличали национальный танец, вместе с тем, отвечали бы требованиям современного зрителя</w:t>
      </w:r>
      <w:r w:rsidR="009D4180" w:rsidRPr="00D42471">
        <w:rPr>
          <w:sz w:val="28"/>
          <w:szCs w:val="28"/>
          <w:lang w:val="ru-RU"/>
        </w:rPr>
        <w:t xml:space="preserve"> [</w:t>
      </w:r>
      <w:r w:rsidR="002A3BBE">
        <w:rPr>
          <w:sz w:val="28"/>
          <w:szCs w:val="28"/>
          <w:lang w:val="ru-RU"/>
        </w:rPr>
        <w:t>2</w:t>
      </w:r>
      <w:r w:rsidR="009D4180" w:rsidRPr="00D42471">
        <w:rPr>
          <w:sz w:val="28"/>
          <w:szCs w:val="28"/>
          <w:lang w:val="ru-RU"/>
        </w:rPr>
        <w:t>]</w:t>
      </w:r>
      <w:r w:rsidRPr="00D42471">
        <w:rPr>
          <w:sz w:val="28"/>
          <w:szCs w:val="28"/>
          <w:lang w:val="ru-RU"/>
        </w:rPr>
        <w:t xml:space="preserve">. </w:t>
      </w:r>
      <w:r w:rsidR="00A26A76">
        <w:rPr>
          <w:sz w:val="28"/>
          <w:szCs w:val="28"/>
          <w:lang w:val="ru-RU"/>
        </w:rPr>
        <w:t>Но, к</w:t>
      </w:r>
      <w:r w:rsidRPr="00D42471">
        <w:rPr>
          <w:sz w:val="28"/>
          <w:szCs w:val="28"/>
          <w:lang w:val="ru-RU"/>
        </w:rPr>
        <w:t xml:space="preserve"> примеру, пластический лексикон первых сценических воплощений казахского танца составлялся стараниями А. </w:t>
      </w:r>
      <w:proofErr w:type="spellStart"/>
      <w:r w:rsidRPr="00D42471">
        <w:rPr>
          <w:sz w:val="28"/>
          <w:szCs w:val="28"/>
          <w:lang w:val="ru-RU"/>
        </w:rPr>
        <w:t>Ардобуса</w:t>
      </w:r>
      <w:proofErr w:type="spellEnd"/>
      <w:r w:rsidRPr="00D42471">
        <w:rPr>
          <w:sz w:val="28"/>
          <w:szCs w:val="28"/>
          <w:lang w:val="ru-RU"/>
        </w:rPr>
        <w:t xml:space="preserve"> (Ибрагимова) и М.П. </w:t>
      </w:r>
      <w:proofErr w:type="spellStart"/>
      <w:r w:rsidRPr="00D42471">
        <w:rPr>
          <w:sz w:val="28"/>
          <w:szCs w:val="28"/>
          <w:lang w:val="ru-RU"/>
        </w:rPr>
        <w:t>Арцибашев</w:t>
      </w:r>
      <w:r w:rsidR="00CE506E">
        <w:rPr>
          <w:sz w:val="28"/>
          <w:szCs w:val="28"/>
          <w:lang w:val="ru-RU"/>
        </w:rPr>
        <w:t>ой</w:t>
      </w:r>
      <w:proofErr w:type="spellEnd"/>
      <w:r w:rsidR="00CE506E">
        <w:rPr>
          <w:sz w:val="28"/>
          <w:szCs w:val="28"/>
          <w:lang w:val="ru-RU"/>
        </w:rPr>
        <w:t>, чьим достижениям во многом</w:t>
      </w:r>
      <w:r w:rsidRPr="00D42471">
        <w:rPr>
          <w:sz w:val="28"/>
          <w:szCs w:val="28"/>
          <w:lang w:val="ru-RU"/>
        </w:rPr>
        <w:t xml:space="preserve"> способствовало сотрудничество с такими самобытными артистами</w:t>
      </w:r>
      <w:r w:rsidR="00CE506E">
        <w:rPr>
          <w:sz w:val="28"/>
          <w:szCs w:val="28"/>
          <w:lang w:val="ru-RU"/>
        </w:rPr>
        <w:t xml:space="preserve">, как </w:t>
      </w:r>
      <w:proofErr w:type="spellStart"/>
      <w:r w:rsidR="00CE506E">
        <w:rPr>
          <w:sz w:val="28"/>
          <w:szCs w:val="28"/>
          <w:lang w:val="ru-RU"/>
        </w:rPr>
        <w:t>Аубакир</w:t>
      </w:r>
      <w:proofErr w:type="spellEnd"/>
      <w:r w:rsidR="00CE506E">
        <w:rPr>
          <w:sz w:val="28"/>
          <w:szCs w:val="28"/>
          <w:lang w:val="ru-RU"/>
        </w:rPr>
        <w:t xml:space="preserve"> Исмаилов. </w:t>
      </w:r>
      <w:r w:rsidRPr="00D42471">
        <w:rPr>
          <w:sz w:val="28"/>
          <w:szCs w:val="28"/>
          <w:lang w:val="ru-RU"/>
        </w:rPr>
        <w:t xml:space="preserve"> </w:t>
      </w:r>
      <w:r w:rsidR="00CE506E">
        <w:rPr>
          <w:sz w:val="28"/>
          <w:szCs w:val="28"/>
          <w:lang w:val="ru-RU"/>
        </w:rPr>
        <w:t>Начиная с середины 30-ых</w:t>
      </w:r>
      <w:r w:rsidR="00CE506E" w:rsidRPr="00D42471">
        <w:rPr>
          <w:sz w:val="28"/>
          <w:szCs w:val="28"/>
          <w:lang w:val="ru-RU"/>
        </w:rPr>
        <w:t xml:space="preserve"> до конца 60-</w:t>
      </w:r>
      <w:r w:rsidR="00CE506E">
        <w:rPr>
          <w:sz w:val="28"/>
          <w:szCs w:val="28"/>
          <w:lang w:val="ru-RU"/>
        </w:rPr>
        <w:t>ы</w:t>
      </w:r>
      <w:r w:rsidR="00CE506E" w:rsidRPr="00D42471">
        <w:rPr>
          <w:sz w:val="28"/>
          <w:szCs w:val="28"/>
          <w:lang w:val="ru-RU"/>
        </w:rPr>
        <w:t xml:space="preserve">х </w:t>
      </w:r>
      <w:r w:rsidR="00CE506E">
        <w:rPr>
          <w:sz w:val="28"/>
          <w:szCs w:val="28"/>
          <w:lang w:val="ru-RU"/>
        </w:rPr>
        <w:t xml:space="preserve">гг. Л. Жуков, </w:t>
      </w:r>
      <w:r w:rsidRPr="00D42471">
        <w:rPr>
          <w:sz w:val="28"/>
          <w:szCs w:val="28"/>
          <w:lang w:val="ru-RU"/>
        </w:rPr>
        <w:t>А. Че</w:t>
      </w:r>
      <w:r w:rsidR="00CE506E">
        <w:rPr>
          <w:sz w:val="28"/>
          <w:szCs w:val="28"/>
          <w:lang w:val="ru-RU"/>
        </w:rPr>
        <w:t>крыгин, М. Моисеев, Ю. Ковалев</w:t>
      </w:r>
      <w:r w:rsidRPr="00D42471">
        <w:rPr>
          <w:sz w:val="28"/>
          <w:szCs w:val="28"/>
          <w:lang w:val="ru-RU"/>
        </w:rPr>
        <w:t xml:space="preserve"> совершают большую работу по обработке материала не без помощи </w:t>
      </w:r>
      <w:r w:rsidRPr="00D42471">
        <w:rPr>
          <w:sz w:val="28"/>
          <w:szCs w:val="28"/>
        </w:rPr>
        <w:t xml:space="preserve">местных артистов и режиссеров </w:t>
      </w:r>
      <w:r w:rsidRPr="00D42471">
        <w:rPr>
          <w:sz w:val="28"/>
          <w:szCs w:val="28"/>
          <w:lang w:val="ru-RU"/>
        </w:rPr>
        <w:t>(</w:t>
      </w:r>
      <w:r w:rsidRPr="00D42471">
        <w:rPr>
          <w:sz w:val="28"/>
          <w:szCs w:val="28"/>
        </w:rPr>
        <w:t>Ж. Шанина и К. Джандарбекова</w:t>
      </w:r>
      <w:r w:rsidRPr="00D42471">
        <w:rPr>
          <w:sz w:val="28"/>
          <w:szCs w:val="28"/>
          <w:lang w:val="ru-RU"/>
        </w:rPr>
        <w:t xml:space="preserve"> и </w:t>
      </w:r>
      <w:proofErr w:type="spellStart"/>
      <w:r w:rsidRPr="00D42471">
        <w:rPr>
          <w:sz w:val="28"/>
          <w:szCs w:val="28"/>
          <w:lang w:val="ru-RU"/>
        </w:rPr>
        <w:t>др</w:t>
      </w:r>
      <w:proofErr w:type="spellEnd"/>
      <w:r w:rsidRPr="00D42471">
        <w:rPr>
          <w:sz w:val="28"/>
          <w:szCs w:val="28"/>
          <w:lang w:val="ru-RU"/>
        </w:rPr>
        <w:t xml:space="preserve">). </w:t>
      </w:r>
    </w:p>
    <w:p w14:paraId="45D753F2" w14:textId="06D7C592" w:rsidR="001C38A6" w:rsidRPr="00076498" w:rsidRDefault="00076498" w:rsidP="00D42471">
      <w:pPr>
        <w:tabs>
          <w:tab w:val="left" w:pos="4795"/>
          <w:tab w:val="left" w:pos="6739"/>
        </w:tabs>
        <w:jc w:val="both"/>
        <w:rPr>
          <w:sz w:val="28"/>
          <w:szCs w:val="28"/>
          <w:lang w:val="ru-RU"/>
        </w:rPr>
      </w:pPr>
      <w:r>
        <w:rPr>
          <w:sz w:val="28"/>
          <w:szCs w:val="28"/>
          <w:lang w:val="ru-RU"/>
        </w:rPr>
        <w:t xml:space="preserve">           </w:t>
      </w:r>
      <w:r w:rsidR="001C38A6" w:rsidRPr="00D42471">
        <w:rPr>
          <w:sz w:val="28"/>
          <w:szCs w:val="28"/>
          <w:lang w:val="ru-RU"/>
        </w:rPr>
        <w:t xml:space="preserve">Имя другого </w:t>
      </w:r>
      <w:r w:rsidR="001C38A6" w:rsidRPr="00D42471">
        <w:rPr>
          <w:sz w:val="28"/>
          <w:szCs w:val="28"/>
        </w:rPr>
        <w:t>приглашенн</w:t>
      </w:r>
      <w:r w:rsidR="001C38A6" w:rsidRPr="00D42471">
        <w:rPr>
          <w:sz w:val="28"/>
          <w:szCs w:val="28"/>
          <w:lang w:val="ru-RU"/>
        </w:rPr>
        <w:t>ого</w:t>
      </w:r>
      <w:r w:rsidR="001C38A6" w:rsidRPr="00D42471">
        <w:rPr>
          <w:sz w:val="28"/>
          <w:szCs w:val="28"/>
        </w:rPr>
        <w:t xml:space="preserve"> хореограф</w:t>
      </w:r>
      <w:r w:rsidR="001C38A6" w:rsidRPr="00D42471">
        <w:rPr>
          <w:sz w:val="28"/>
          <w:szCs w:val="28"/>
          <w:lang w:val="ru-RU"/>
        </w:rPr>
        <w:t>а</w:t>
      </w:r>
      <w:r w:rsidR="001C38A6" w:rsidRPr="00D42471">
        <w:rPr>
          <w:sz w:val="28"/>
          <w:szCs w:val="28"/>
        </w:rPr>
        <w:t>-постановщик</w:t>
      </w:r>
      <w:r w:rsidR="001C38A6" w:rsidRPr="00D42471">
        <w:rPr>
          <w:sz w:val="28"/>
          <w:szCs w:val="28"/>
          <w:lang w:val="ru-RU"/>
        </w:rPr>
        <w:t>а</w:t>
      </w:r>
      <w:r w:rsidR="001C38A6" w:rsidRPr="00D42471">
        <w:rPr>
          <w:sz w:val="28"/>
          <w:szCs w:val="28"/>
        </w:rPr>
        <w:t xml:space="preserve"> А.А. Александро</w:t>
      </w:r>
      <w:proofErr w:type="spellStart"/>
      <w:r w:rsidR="001C38A6" w:rsidRPr="00D42471">
        <w:rPr>
          <w:sz w:val="28"/>
          <w:szCs w:val="28"/>
          <w:lang w:val="ru-RU"/>
        </w:rPr>
        <w:t>ва</w:t>
      </w:r>
      <w:proofErr w:type="spellEnd"/>
      <w:r w:rsidR="001C38A6" w:rsidRPr="00D42471">
        <w:rPr>
          <w:sz w:val="28"/>
          <w:szCs w:val="28"/>
          <w:lang w:val="ru-RU"/>
        </w:rPr>
        <w:t xml:space="preserve"> часто звучит вместе с именем первой профессиональной танцовщицы Шары </w:t>
      </w:r>
      <w:proofErr w:type="spellStart"/>
      <w:r w:rsidR="001C38A6" w:rsidRPr="00D42471">
        <w:rPr>
          <w:sz w:val="28"/>
          <w:szCs w:val="28"/>
          <w:lang w:val="ru-RU"/>
        </w:rPr>
        <w:t>Жиенкуловой</w:t>
      </w:r>
      <w:proofErr w:type="spellEnd"/>
      <w:r w:rsidR="001C38A6" w:rsidRPr="00D42471">
        <w:rPr>
          <w:sz w:val="28"/>
          <w:szCs w:val="28"/>
          <w:lang w:val="ru-RU"/>
        </w:rPr>
        <w:t xml:space="preserve"> (1912-1991), которая брала у него уроки клас</w:t>
      </w:r>
      <w:r w:rsidR="009C7575">
        <w:rPr>
          <w:sz w:val="28"/>
          <w:szCs w:val="28"/>
          <w:lang w:val="ru-RU"/>
        </w:rPr>
        <w:t>сического танца, благодаря чему</w:t>
      </w:r>
      <w:r w:rsidR="001C38A6" w:rsidRPr="00D42471">
        <w:rPr>
          <w:sz w:val="28"/>
          <w:szCs w:val="28"/>
          <w:lang w:val="ru-RU"/>
        </w:rPr>
        <w:t xml:space="preserve"> в тандеме Александрова и </w:t>
      </w:r>
      <w:proofErr w:type="spellStart"/>
      <w:r w:rsidR="001C38A6" w:rsidRPr="00D42471">
        <w:rPr>
          <w:sz w:val="28"/>
          <w:szCs w:val="28"/>
          <w:lang w:val="ru-RU"/>
        </w:rPr>
        <w:t>Жиенкуловой</w:t>
      </w:r>
      <w:proofErr w:type="spellEnd"/>
      <w:r w:rsidR="001C38A6" w:rsidRPr="00D42471">
        <w:rPr>
          <w:sz w:val="28"/>
          <w:szCs w:val="28"/>
          <w:lang w:val="ru-RU"/>
        </w:rPr>
        <w:t xml:space="preserve"> выкристаллизовывалось сценическая форма казахского танца. «Своими университетами» она называла уроки классического танца у А. Александрова [</w:t>
      </w:r>
      <w:r w:rsidR="002A3BBE">
        <w:rPr>
          <w:sz w:val="28"/>
          <w:szCs w:val="28"/>
          <w:lang w:val="ru-RU"/>
        </w:rPr>
        <w:t>10</w:t>
      </w:r>
      <w:r w:rsidR="00A17399" w:rsidRPr="00A17399">
        <w:rPr>
          <w:sz w:val="28"/>
          <w:szCs w:val="28"/>
          <w:lang w:val="ru-RU"/>
        </w:rPr>
        <w:t>8</w:t>
      </w:r>
      <w:r w:rsidR="00B723D4" w:rsidRPr="00D42471">
        <w:rPr>
          <w:sz w:val="28"/>
          <w:szCs w:val="28"/>
          <w:lang w:val="ru-RU"/>
        </w:rPr>
        <w:t xml:space="preserve">, </w:t>
      </w:r>
      <w:r w:rsidR="001C38A6" w:rsidRPr="00D42471">
        <w:rPr>
          <w:sz w:val="28"/>
          <w:szCs w:val="28"/>
          <w:lang w:val="ru-RU"/>
        </w:rPr>
        <w:t>с. 23]. Появл</w:t>
      </w:r>
      <w:r w:rsidR="009C7575">
        <w:rPr>
          <w:sz w:val="28"/>
          <w:szCs w:val="28"/>
          <w:lang w:val="ru-RU"/>
        </w:rPr>
        <w:t>ение танцовщицы Шары во многом</w:t>
      </w:r>
      <w:r w:rsidR="001C38A6" w:rsidRPr="00D42471">
        <w:rPr>
          <w:sz w:val="28"/>
          <w:szCs w:val="28"/>
          <w:lang w:val="ru-RU"/>
        </w:rPr>
        <w:t xml:space="preserve"> способствовало популяризации женского танца и возвращению его к подлинному народному истоку в стилевом и характерном отношении. Как закономерное следствие, а</w:t>
      </w:r>
      <w:r w:rsidR="001C38A6" w:rsidRPr="00D42471">
        <w:rPr>
          <w:sz w:val="28"/>
          <w:szCs w:val="28"/>
        </w:rPr>
        <w:t xml:space="preserve">нализируя </w:t>
      </w:r>
      <w:r w:rsidR="001C38A6" w:rsidRPr="00D42471">
        <w:rPr>
          <w:sz w:val="28"/>
          <w:szCs w:val="28"/>
          <w:lang w:val="ru-RU"/>
        </w:rPr>
        <w:t>творческие процессы в</w:t>
      </w:r>
      <w:r w:rsidR="001C38A6" w:rsidRPr="00D42471">
        <w:rPr>
          <w:sz w:val="28"/>
          <w:szCs w:val="28"/>
        </w:rPr>
        <w:t xml:space="preserve"> театр</w:t>
      </w:r>
      <w:r w:rsidR="001C38A6" w:rsidRPr="00D42471">
        <w:rPr>
          <w:sz w:val="28"/>
          <w:szCs w:val="28"/>
          <w:lang w:val="ru-RU"/>
        </w:rPr>
        <w:t>е</w:t>
      </w:r>
      <w:r w:rsidR="001C38A6" w:rsidRPr="00D42471">
        <w:rPr>
          <w:sz w:val="28"/>
          <w:szCs w:val="28"/>
        </w:rPr>
        <w:t xml:space="preserve"> оперы и балета им. Абая </w:t>
      </w:r>
      <w:r w:rsidR="001C38A6" w:rsidRPr="00D42471">
        <w:rPr>
          <w:sz w:val="28"/>
          <w:szCs w:val="28"/>
          <w:lang w:val="ru-RU"/>
        </w:rPr>
        <w:t xml:space="preserve">уже </w:t>
      </w:r>
      <w:r w:rsidR="001C38A6" w:rsidRPr="00D42471">
        <w:rPr>
          <w:sz w:val="28"/>
          <w:szCs w:val="28"/>
        </w:rPr>
        <w:t>в 50-</w:t>
      </w:r>
      <w:r w:rsidR="009C7575">
        <w:rPr>
          <w:sz w:val="28"/>
          <w:szCs w:val="28"/>
          <w:lang w:val="ru-RU"/>
        </w:rPr>
        <w:t>ы</w:t>
      </w:r>
      <w:r w:rsidR="001C38A6" w:rsidRPr="00D42471">
        <w:rPr>
          <w:sz w:val="28"/>
          <w:szCs w:val="28"/>
        </w:rPr>
        <w:t xml:space="preserve">х годах ХХ в., Н.И. Львов пишет, что </w:t>
      </w:r>
      <w:r w:rsidR="001C38A6" w:rsidRPr="00D42471">
        <w:rPr>
          <w:sz w:val="28"/>
          <w:szCs w:val="28"/>
          <w:lang w:val="ru-RU"/>
        </w:rPr>
        <w:t xml:space="preserve">изучение казахского фольклора и обработка движений на основе профессиональной хореографии балетмейстерами началась в это время в </w:t>
      </w:r>
      <w:r w:rsidR="001C38A6" w:rsidRPr="00D42471">
        <w:rPr>
          <w:sz w:val="28"/>
          <w:szCs w:val="28"/>
        </w:rPr>
        <w:t>стрем</w:t>
      </w:r>
      <w:proofErr w:type="spellStart"/>
      <w:r w:rsidR="001C38A6" w:rsidRPr="00D42471">
        <w:rPr>
          <w:sz w:val="28"/>
          <w:szCs w:val="28"/>
          <w:lang w:val="ru-RU"/>
        </w:rPr>
        <w:t>лении</w:t>
      </w:r>
      <w:proofErr w:type="spellEnd"/>
      <w:r w:rsidR="001C38A6" w:rsidRPr="00D42471">
        <w:rPr>
          <w:sz w:val="28"/>
          <w:szCs w:val="28"/>
        </w:rPr>
        <w:t xml:space="preserve"> развить прежние возможности казахского сценического танца, чтобы придать ему самобытный национальный характер [</w:t>
      </w:r>
      <w:r w:rsidR="002A3BBE">
        <w:rPr>
          <w:sz w:val="28"/>
          <w:szCs w:val="28"/>
          <w:lang w:val="ru-RU"/>
        </w:rPr>
        <w:t>1</w:t>
      </w:r>
      <w:r w:rsidR="00A17399" w:rsidRPr="00A17399">
        <w:rPr>
          <w:sz w:val="28"/>
          <w:szCs w:val="28"/>
          <w:lang w:val="ru-RU"/>
        </w:rPr>
        <w:t>5</w:t>
      </w:r>
      <w:r w:rsidR="001C38A6" w:rsidRPr="00D42471">
        <w:rPr>
          <w:sz w:val="28"/>
          <w:szCs w:val="28"/>
        </w:rPr>
        <w:t xml:space="preserve">, с. 97]. </w:t>
      </w:r>
      <w:r w:rsidR="001C38A6" w:rsidRPr="00D42471">
        <w:rPr>
          <w:sz w:val="28"/>
          <w:szCs w:val="28"/>
          <w:lang w:val="ru-RU"/>
        </w:rPr>
        <w:t xml:space="preserve">Позднее отечественные исследователи и балетмейстеры </w:t>
      </w:r>
      <w:r w:rsidR="001C38A6" w:rsidRPr="00D42471">
        <w:rPr>
          <w:sz w:val="28"/>
          <w:szCs w:val="28"/>
        </w:rPr>
        <w:t xml:space="preserve">в многолетней исследовательской </w:t>
      </w:r>
      <w:r w:rsidR="001C38A6" w:rsidRPr="00D42471">
        <w:rPr>
          <w:sz w:val="28"/>
          <w:szCs w:val="28"/>
          <w:lang w:val="ru-RU"/>
        </w:rPr>
        <w:t xml:space="preserve">и практической </w:t>
      </w:r>
      <w:r w:rsidR="001C38A6" w:rsidRPr="00D42471">
        <w:rPr>
          <w:sz w:val="28"/>
          <w:szCs w:val="28"/>
        </w:rPr>
        <w:t xml:space="preserve">работе по изучению народного фольклора </w:t>
      </w:r>
      <w:r w:rsidR="001C38A6" w:rsidRPr="00D42471">
        <w:rPr>
          <w:sz w:val="28"/>
          <w:szCs w:val="28"/>
          <w:lang w:val="ru-RU"/>
        </w:rPr>
        <w:t xml:space="preserve">продолжили работать в </w:t>
      </w:r>
      <w:r w:rsidR="001C38A6" w:rsidRPr="00D42471">
        <w:rPr>
          <w:sz w:val="28"/>
          <w:szCs w:val="28"/>
          <w:lang w:val="ru-RU"/>
        </w:rPr>
        <w:lastRenderedPageBreak/>
        <w:t xml:space="preserve">том же направлении </w:t>
      </w:r>
      <w:r w:rsidR="005B765F">
        <w:rPr>
          <w:sz w:val="28"/>
          <w:szCs w:val="28"/>
          <w:lang w:val="ru-RU"/>
        </w:rPr>
        <w:t>–</w:t>
      </w:r>
      <w:r w:rsidR="009C7575">
        <w:rPr>
          <w:sz w:val="28"/>
          <w:szCs w:val="28"/>
          <w:lang w:val="ru-RU"/>
        </w:rPr>
        <w:t xml:space="preserve"> </w:t>
      </w:r>
      <w:r w:rsidR="001C38A6" w:rsidRPr="00D42471">
        <w:rPr>
          <w:sz w:val="28"/>
          <w:szCs w:val="28"/>
        </w:rPr>
        <w:t xml:space="preserve">вернуть национальный танец казахскому народу в </w:t>
      </w:r>
      <w:r w:rsidR="001C38A6" w:rsidRPr="00D42471">
        <w:rPr>
          <w:sz w:val="28"/>
          <w:szCs w:val="28"/>
          <w:lang w:val="ru-RU"/>
        </w:rPr>
        <w:t>сценической</w:t>
      </w:r>
      <w:r w:rsidR="001C38A6" w:rsidRPr="00D42471">
        <w:rPr>
          <w:sz w:val="28"/>
          <w:szCs w:val="28"/>
        </w:rPr>
        <w:t xml:space="preserve"> обогащенной форме.</w:t>
      </w:r>
    </w:p>
    <w:p w14:paraId="6B84ED31" w14:textId="5BF7F808" w:rsidR="00076498" w:rsidRPr="00D42471" w:rsidRDefault="00ED1BA8" w:rsidP="00D42471">
      <w:pPr>
        <w:jc w:val="both"/>
        <w:rPr>
          <w:sz w:val="28"/>
          <w:szCs w:val="28"/>
          <w:lang w:val="ru-RU"/>
        </w:rPr>
      </w:pPr>
      <w:r w:rsidRPr="00D42471">
        <w:rPr>
          <w:sz w:val="28"/>
          <w:szCs w:val="28"/>
          <w:lang w:val="ru-RU"/>
        </w:rPr>
        <w:tab/>
      </w:r>
      <w:r w:rsidR="0026568D" w:rsidRPr="00D42471">
        <w:rPr>
          <w:sz w:val="28"/>
          <w:szCs w:val="28"/>
          <w:lang w:val="ru-RU"/>
        </w:rPr>
        <w:t xml:space="preserve">Благодаря </w:t>
      </w:r>
      <w:r w:rsidR="008D07C3" w:rsidRPr="00D42471">
        <w:rPr>
          <w:sz w:val="28"/>
          <w:szCs w:val="28"/>
          <w:lang w:val="ru-RU"/>
        </w:rPr>
        <w:t>развитию казахского проф</w:t>
      </w:r>
      <w:r w:rsidR="009C7575">
        <w:rPr>
          <w:sz w:val="28"/>
          <w:szCs w:val="28"/>
          <w:lang w:val="ru-RU"/>
        </w:rPr>
        <w:t>ессионального танца в ансамблях</w:t>
      </w:r>
      <w:r w:rsidR="008D07C3" w:rsidRPr="00D42471">
        <w:rPr>
          <w:sz w:val="28"/>
          <w:szCs w:val="28"/>
          <w:lang w:val="ru-RU"/>
        </w:rPr>
        <w:t xml:space="preserve"> стало возможным </w:t>
      </w:r>
      <w:r w:rsidR="0026568D" w:rsidRPr="00D42471">
        <w:rPr>
          <w:sz w:val="28"/>
          <w:szCs w:val="28"/>
          <w:lang w:val="ru-RU"/>
        </w:rPr>
        <w:t xml:space="preserve">творчество </w:t>
      </w:r>
      <w:r w:rsidRPr="00D42471">
        <w:rPr>
          <w:sz w:val="28"/>
          <w:szCs w:val="28"/>
          <w:lang w:val="ru-RU"/>
        </w:rPr>
        <w:t>женщин-хореографов и педагогов</w:t>
      </w:r>
      <w:r w:rsidR="008D07C3" w:rsidRPr="00D42471">
        <w:rPr>
          <w:sz w:val="28"/>
          <w:szCs w:val="28"/>
          <w:lang w:val="ru-RU"/>
        </w:rPr>
        <w:t xml:space="preserve"> 90-</w:t>
      </w:r>
      <w:r w:rsidR="009C7575">
        <w:rPr>
          <w:sz w:val="28"/>
          <w:szCs w:val="28"/>
          <w:lang w:val="ru-RU"/>
        </w:rPr>
        <w:t>ы</w:t>
      </w:r>
      <w:r w:rsidR="008D07C3" w:rsidRPr="00D42471">
        <w:rPr>
          <w:sz w:val="28"/>
          <w:szCs w:val="28"/>
          <w:lang w:val="ru-RU"/>
        </w:rPr>
        <w:t xml:space="preserve">х годов, </w:t>
      </w:r>
      <w:r w:rsidR="0026568D" w:rsidRPr="00D42471">
        <w:rPr>
          <w:sz w:val="28"/>
          <w:szCs w:val="28"/>
          <w:lang w:val="ru-RU"/>
        </w:rPr>
        <w:t xml:space="preserve">среди которых Г. </w:t>
      </w:r>
      <w:proofErr w:type="spellStart"/>
      <w:r w:rsidR="0026568D" w:rsidRPr="00D42471">
        <w:rPr>
          <w:sz w:val="28"/>
          <w:szCs w:val="28"/>
          <w:lang w:val="ru-RU"/>
        </w:rPr>
        <w:t>Орумбаева</w:t>
      </w:r>
      <w:proofErr w:type="spellEnd"/>
      <w:r w:rsidR="0026568D" w:rsidRPr="00D42471">
        <w:rPr>
          <w:sz w:val="28"/>
          <w:szCs w:val="28"/>
          <w:lang w:val="ru-RU"/>
        </w:rPr>
        <w:t xml:space="preserve">, А. </w:t>
      </w:r>
      <w:proofErr w:type="spellStart"/>
      <w:r w:rsidR="0026568D" w:rsidRPr="00D42471">
        <w:rPr>
          <w:sz w:val="28"/>
          <w:szCs w:val="28"/>
          <w:lang w:val="ru-RU"/>
        </w:rPr>
        <w:t>Калелова</w:t>
      </w:r>
      <w:proofErr w:type="spellEnd"/>
      <w:r w:rsidR="0026568D" w:rsidRPr="00D42471">
        <w:rPr>
          <w:sz w:val="28"/>
          <w:szCs w:val="28"/>
          <w:lang w:val="ru-RU"/>
        </w:rPr>
        <w:t xml:space="preserve">, </w:t>
      </w:r>
      <w:r w:rsidR="008D07C3" w:rsidRPr="00D42471">
        <w:rPr>
          <w:sz w:val="28"/>
          <w:szCs w:val="28"/>
          <w:lang w:val="ru-RU"/>
        </w:rPr>
        <w:t xml:space="preserve">Х, </w:t>
      </w:r>
      <w:proofErr w:type="spellStart"/>
      <w:r w:rsidR="008D07C3" w:rsidRPr="00D42471">
        <w:rPr>
          <w:sz w:val="28"/>
          <w:szCs w:val="28"/>
          <w:lang w:val="ru-RU"/>
        </w:rPr>
        <w:t>Агимбаева</w:t>
      </w:r>
      <w:proofErr w:type="spellEnd"/>
      <w:r w:rsidR="00172A6D">
        <w:rPr>
          <w:sz w:val="28"/>
          <w:szCs w:val="28"/>
          <w:lang w:val="ru-RU"/>
        </w:rPr>
        <w:t xml:space="preserve"> и другие</w:t>
      </w:r>
      <w:r w:rsidR="008D07C3" w:rsidRPr="00D42471">
        <w:rPr>
          <w:sz w:val="28"/>
          <w:szCs w:val="28"/>
          <w:lang w:val="ru-RU"/>
        </w:rPr>
        <w:t>.</w:t>
      </w:r>
    </w:p>
    <w:p w14:paraId="70BC55FC" w14:textId="03AA1938" w:rsidR="001C38A6" w:rsidRPr="00D42471" w:rsidRDefault="001C38A6" w:rsidP="00D42471">
      <w:pPr>
        <w:ind w:firstLine="708"/>
        <w:jc w:val="both"/>
        <w:rPr>
          <w:sz w:val="28"/>
          <w:szCs w:val="28"/>
          <w:lang w:val="ru-RU"/>
        </w:rPr>
      </w:pPr>
      <w:r w:rsidRPr="00D42471">
        <w:rPr>
          <w:sz w:val="28"/>
          <w:szCs w:val="28"/>
          <w:lang w:val="ru-RU"/>
        </w:rPr>
        <w:t xml:space="preserve">Как видно из многочисленных источников, становление отечественного профессионального танца протекал очень насыщенно и плодотворно. </w:t>
      </w:r>
      <w:r w:rsidR="00FD5A1B">
        <w:rPr>
          <w:sz w:val="28"/>
          <w:szCs w:val="28"/>
          <w:lang w:val="ru-RU"/>
        </w:rPr>
        <w:t>Тем не менее, с</w:t>
      </w:r>
      <w:r w:rsidRPr="00D42471">
        <w:rPr>
          <w:sz w:val="28"/>
          <w:szCs w:val="28"/>
          <w:lang w:val="ru-RU"/>
        </w:rPr>
        <w:t xml:space="preserve">реди имен женщин, внесших значимый вклад в процесс, выделяется имя Шары </w:t>
      </w:r>
      <w:proofErr w:type="spellStart"/>
      <w:r w:rsidRPr="00D42471">
        <w:rPr>
          <w:sz w:val="28"/>
          <w:szCs w:val="28"/>
          <w:lang w:val="ru-RU"/>
        </w:rPr>
        <w:t>Жиенкуловой</w:t>
      </w:r>
      <w:proofErr w:type="spellEnd"/>
      <w:r w:rsidRPr="00D42471">
        <w:rPr>
          <w:sz w:val="28"/>
          <w:szCs w:val="28"/>
          <w:lang w:val="ru-RU"/>
        </w:rPr>
        <w:t xml:space="preserve">, без которой сложно представить современное казахстанское танцевальное искусство. Чтобы оценить и признать вклад Шары </w:t>
      </w:r>
      <w:proofErr w:type="spellStart"/>
      <w:r w:rsidR="003E0ED7">
        <w:rPr>
          <w:sz w:val="28"/>
          <w:szCs w:val="28"/>
          <w:lang w:val="ru-RU"/>
        </w:rPr>
        <w:t>Жиенкуловой</w:t>
      </w:r>
      <w:proofErr w:type="spellEnd"/>
      <w:r w:rsidR="003E0ED7">
        <w:rPr>
          <w:sz w:val="28"/>
          <w:szCs w:val="28"/>
          <w:lang w:val="ru-RU"/>
        </w:rPr>
        <w:t xml:space="preserve">, </w:t>
      </w:r>
      <w:r w:rsidRPr="00D42471">
        <w:rPr>
          <w:sz w:val="28"/>
          <w:szCs w:val="28"/>
          <w:lang w:val="ru-RU"/>
        </w:rPr>
        <w:t xml:space="preserve">мы обращаемся к переоценке фактических исторических условий, внутри которых состоялась ее творческая судьба. Времена советской власти и ее колониальной политики на территории Казахстана ознаменованы образованием и распространением классического искусства. Доминирующая позиция советской гегемонии состояла не только в насаждении новых форм искусства, но и в перестроении гендерных и этнических устоев в странах Центральной Азии. И в этом процессе обращаться к творчеству художника исключительно как личности с его индивидуальным отражением действительности, оторванном от социальных условий </w:t>
      </w:r>
      <w:r w:rsidR="0053295A">
        <w:rPr>
          <w:sz w:val="28"/>
          <w:szCs w:val="28"/>
          <w:lang w:val="ru-RU"/>
        </w:rPr>
        <w:t>творчества</w:t>
      </w:r>
      <w:r w:rsidRPr="00D42471">
        <w:rPr>
          <w:sz w:val="28"/>
          <w:szCs w:val="28"/>
          <w:lang w:val="ru-RU"/>
        </w:rPr>
        <w:t>, было бы неправильно.  Историческая и критическая оценка деятельности женщин-хореографов оказалась неотделима от идеологии, которая определила их место в отечественной культуре.</w:t>
      </w:r>
    </w:p>
    <w:p w14:paraId="406D768B" w14:textId="0B105FD5" w:rsidR="00E87DD6" w:rsidRPr="00D42471" w:rsidRDefault="0045503C" w:rsidP="00E87DD6">
      <w:pPr>
        <w:ind w:firstLine="708"/>
        <w:jc w:val="both"/>
        <w:rPr>
          <w:sz w:val="28"/>
          <w:szCs w:val="28"/>
          <w:lang w:val="ru-RU"/>
        </w:rPr>
      </w:pPr>
      <w:r>
        <w:rPr>
          <w:sz w:val="28"/>
          <w:szCs w:val="28"/>
          <w:lang w:val="ru-RU"/>
        </w:rPr>
        <w:t xml:space="preserve">Ш. </w:t>
      </w:r>
      <w:proofErr w:type="spellStart"/>
      <w:r w:rsidR="001C38A6" w:rsidRPr="00D42471">
        <w:rPr>
          <w:sz w:val="28"/>
          <w:szCs w:val="28"/>
          <w:lang w:val="ru-RU"/>
        </w:rPr>
        <w:t>Жиенкулова</w:t>
      </w:r>
      <w:proofErr w:type="spellEnd"/>
      <w:r w:rsidR="001C38A6" w:rsidRPr="00D42471">
        <w:rPr>
          <w:sz w:val="28"/>
          <w:szCs w:val="28"/>
          <w:lang w:val="ru-RU"/>
        </w:rPr>
        <w:t xml:space="preserve"> смогла сохранить колорит казахского танца, вывести его на сцену и, что немаловажно, сделать его популярным</w:t>
      </w:r>
      <w:r w:rsidR="007B45C2">
        <w:rPr>
          <w:sz w:val="28"/>
          <w:szCs w:val="28"/>
          <w:lang w:val="ru-RU"/>
        </w:rPr>
        <w:t xml:space="preserve"> (</w:t>
      </w:r>
      <w:r w:rsidR="007B45C2" w:rsidRPr="007B45C2">
        <w:rPr>
          <w:i/>
          <w:iCs/>
          <w:sz w:val="28"/>
          <w:szCs w:val="28"/>
          <w:lang w:val="ru-RU"/>
        </w:rPr>
        <w:t xml:space="preserve">приложение </w:t>
      </w:r>
      <w:r w:rsidR="00B35414">
        <w:rPr>
          <w:i/>
          <w:iCs/>
          <w:sz w:val="28"/>
          <w:szCs w:val="28"/>
          <w:lang w:val="ru-RU"/>
        </w:rPr>
        <w:t>А, рис. 9,10</w:t>
      </w:r>
      <w:r w:rsidR="007B45C2">
        <w:rPr>
          <w:sz w:val="28"/>
          <w:szCs w:val="28"/>
          <w:lang w:val="ru-RU"/>
        </w:rPr>
        <w:t>)</w:t>
      </w:r>
      <w:r w:rsidR="001C38A6" w:rsidRPr="00D42471">
        <w:rPr>
          <w:sz w:val="28"/>
          <w:szCs w:val="28"/>
          <w:lang w:val="ru-RU"/>
        </w:rPr>
        <w:t xml:space="preserve">. До настоящего дня хореографы и балетмейстеры, осознанно или нет, идут по ее стопам и развивают сценическое направление национального танцевального искусства. Ее ученики и последователи продолжают дело Шары на всех уровнях: педагогическом, исполнительском и балетмейстерском. </w:t>
      </w:r>
    </w:p>
    <w:p w14:paraId="223C3067" w14:textId="6740BFAA" w:rsidR="0063451D" w:rsidRDefault="001C38A6" w:rsidP="00D42471">
      <w:pPr>
        <w:ind w:firstLine="708"/>
        <w:jc w:val="both"/>
        <w:rPr>
          <w:sz w:val="28"/>
          <w:szCs w:val="28"/>
          <w:lang w:val="ru-RU"/>
        </w:rPr>
      </w:pPr>
      <w:r w:rsidRPr="00D42471">
        <w:rPr>
          <w:sz w:val="28"/>
          <w:szCs w:val="28"/>
          <w:lang w:val="ru-RU"/>
        </w:rPr>
        <w:t>Будучи обладательницей многогранного артистического таланта, Шара играла в драматических спектаклях, пела и танцевала. Однако</w:t>
      </w:r>
      <w:r w:rsidR="003E0ED7">
        <w:rPr>
          <w:sz w:val="28"/>
          <w:szCs w:val="28"/>
          <w:lang w:val="ru-RU"/>
        </w:rPr>
        <w:t>,</w:t>
      </w:r>
      <w:r w:rsidRPr="00D42471">
        <w:rPr>
          <w:sz w:val="28"/>
          <w:szCs w:val="28"/>
          <w:lang w:val="ru-RU"/>
        </w:rPr>
        <w:t xml:space="preserve"> именно выбрав путь в танце, она проявила себя в нескольких ипостасях: и как исполнительница, и как хореограф, как исследователь</w:t>
      </w:r>
      <w:r w:rsidR="00A37C6C">
        <w:rPr>
          <w:sz w:val="28"/>
          <w:szCs w:val="28"/>
          <w:lang w:val="ru-RU"/>
        </w:rPr>
        <w:t xml:space="preserve"> и</w:t>
      </w:r>
      <w:r w:rsidRPr="00D42471">
        <w:rPr>
          <w:sz w:val="28"/>
          <w:szCs w:val="28"/>
          <w:lang w:val="ru-RU"/>
        </w:rPr>
        <w:t xml:space="preserve"> выдающийся педагог.</w:t>
      </w:r>
      <w:r w:rsidRPr="00D42471">
        <w:rPr>
          <w:b/>
          <w:bCs/>
          <w:sz w:val="28"/>
          <w:szCs w:val="28"/>
          <w:lang w:val="ru-RU"/>
        </w:rPr>
        <w:t xml:space="preserve"> </w:t>
      </w:r>
      <w:r w:rsidRPr="002A3BBE">
        <w:rPr>
          <w:sz w:val="28"/>
          <w:szCs w:val="28"/>
          <w:lang w:val="ru-RU"/>
        </w:rPr>
        <w:t>Танец «</w:t>
      </w:r>
      <w:proofErr w:type="spellStart"/>
      <w:r w:rsidRPr="002A3BBE">
        <w:rPr>
          <w:sz w:val="28"/>
          <w:szCs w:val="28"/>
          <w:lang w:val="ru-RU"/>
        </w:rPr>
        <w:t>Келиншек</w:t>
      </w:r>
      <w:proofErr w:type="spellEnd"/>
      <w:r w:rsidRPr="002A3BBE">
        <w:rPr>
          <w:sz w:val="28"/>
          <w:szCs w:val="28"/>
          <w:lang w:val="ru-RU"/>
        </w:rPr>
        <w:t>» в драматическом спектакле «</w:t>
      </w:r>
      <w:proofErr w:type="spellStart"/>
      <w:r w:rsidRPr="002A3BBE">
        <w:rPr>
          <w:sz w:val="28"/>
          <w:szCs w:val="28"/>
          <w:lang w:val="ru-RU"/>
        </w:rPr>
        <w:t>Айман</w:t>
      </w:r>
      <w:proofErr w:type="spellEnd"/>
      <w:r w:rsidRPr="002A3BBE">
        <w:rPr>
          <w:sz w:val="28"/>
          <w:szCs w:val="28"/>
          <w:lang w:val="ru-RU"/>
        </w:rPr>
        <w:t xml:space="preserve"> </w:t>
      </w:r>
      <w:proofErr w:type="spellStart"/>
      <w:r w:rsidRPr="002A3BBE">
        <w:rPr>
          <w:sz w:val="28"/>
          <w:szCs w:val="28"/>
          <w:lang w:val="ru-RU"/>
        </w:rPr>
        <w:t>Шолпан</w:t>
      </w:r>
      <w:proofErr w:type="spellEnd"/>
      <w:r w:rsidRPr="002A3BBE">
        <w:rPr>
          <w:sz w:val="28"/>
          <w:szCs w:val="28"/>
          <w:lang w:val="ru-RU"/>
        </w:rPr>
        <w:t xml:space="preserve">» 1934 года на сцене Казахского государственного музыкального театра стал не только сочинением Шары в соавторстве с </w:t>
      </w:r>
      <w:proofErr w:type="spellStart"/>
      <w:r w:rsidRPr="002A3BBE">
        <w:rPr>
          <w:sz w:val="28"/>
          <w:szCs w:val="28"/>
          <w:lang w:val="ru-RU"/>
        </w:rPr>
        <w:t>А.Ардобусом</w:t>
      </w:r>
      <w:proofErr w:type="spellEnd"/>
      <w:r w:rsidRPr="002A3BBE">
        <w:rPr>
          <w:sz w:val="28"/>
          <w:szCs w:val="28"/>
          <w:lang w:val="ru-RU"/>
        </w:rPr>
        <w:t xml:space="preserve"> и ее личным успехом, но и </w:t>
      </w:r>
      <w:r w:rsidRPr="00A37C6C">
        <w:rPr>
          <w:sz w:val="28"/>
          <w:szCs w:val="28"/>
          <w:lang w:val="ru-RU"/>
        </w:rPr>
        <w:t xml:space="preserve">обозначил точку, с которой началась история казахской хореографии </w:t>
      </w:r>
      <w:r w:rsidRPr="00D42471">
        <w:rPr>
          <w:sz w:val="28"/>
          <w:szCs w:val="28"/>
          <w:lang w:val="ru-RU"/>
        </w:rPr>
        <w:t>(вместе с двумя другими танцами спектакля: «</w:t>
      </w:r>
      <w:proofErr w:type="spellStart"/>
      <w:r w:rsidRPr="00D42471">
        <w:rPr>
          <w:sz w:val="28"/>
          <w:szCs w:val="28"/>
          <w:lang w:val="ru-RU"/>
        </w:rPr>
        <w:t>Коян</w:t>
      </w:r>
      <w:proofErr w:type="spellEnd"/>
      <w:r w:rsidRPr="00D42471">
        <w:rPr>
          <w:sz w:val="28"/>
          <w:szCs w:val="28"/>
          <w:lang w:val="ru-RU"/>
        </w:rPr>
        <w:t xml:space="preserve">-беркут» и «Кара </w:t>
      </w:r>
      <w:proofErr w:type="spellStart"/>
      <w:r w:rsidRPr="00D42471">
        <w:rPr>
          <w:sz w:val="28"/>
          <w:szCs w:val="28"/>
          <w:lang w:val="ru-RU"/>
        </w:rPr>
        <w:t>жорга</w:t>
      </w:r>
      <w:proofErr w:type="spellEnd"/>
      <w:r w:rsidRPr="00D42471">
        <w:rPr>
          <w:sz w:val="28"/>
          <w:szCs w:val="28"/>
          <w:lang w:val="ru-RU"/>
        </w:rPr>
        <w:t>»)</w:t>
      </w:r>
      <w:r w:rsidRPr="00D42471">
        <w:rPr>
          <w:b/>
          <w:bCs/>
          <w:sz w:val="28"/>
          <w:szCs w:val="28"/>
          <w:lang w:val="ru-RU"/>
        </w:rPr>
        <w:t>.</w:t>
      </w:r>
      <w:r w:rsidRPr="00D42471">
        <w:rPr>
          <w:sz w:val="28"/>
          <w:szCs w:val="28"/>
          <w:lang w:val="ru-RU"/>
        </w:rPr>
        <w:t xml:space="preserve"> Она заложила основы основ танцевальной лексики в том виде, в котором ее исполняют на сцене в настоящее время. Первый балет на национальную тему «</w:t>
      </w:r>
      <w:proofErr w:type="spellStart"/>
      <w:r w:rsidRPr="00D42471">
        <w:rPr>
          <w:sz w:val="28"/>
          <w:szCs w:val="28"/>
          <w:lang w:val="ru-RU"/>
        </w:rPr>
        <w:t>Калкаман-Мамыр</w:t>
      </w:r>
      <w:proofErr w:type="spellEnd"/>
      <w:r w:rsidRPr="00D42471">
        <w:rPr>
          <w:sz w:val="28"/>
          <w:szCs w:val="28"/>
          <w:lang w:val="ru-RU"/>
        </w:rPr>
        <w:t xml:space="preserve">» на либретто </w:t>
      </w:r>
      <w:proofErr w:type="spellStart"/>
      <w:r w:rsidRPr="00D42471">
        <w:rPr>
          <w:sz w:val="28"/>
          <w:szCs w:val="28"/>
          <w:lang w:val="ru-RU"/>
        </w:rPr>
        <w:t>Мухтара</w:t>
      </w:r>
      <w:proofErr w:type="spellEnd"/>
      <w:r w:rsidRPr="00D42471">
        <w:rPr>
          <w:sz w:val="28"/>
          <w:szCs w:val="28"/>
          <w:lang w:val="ru-RU"/>
        </w:rPr>
        <w:t xml:space="preserve"> </w:t>
      </w:r>
      <w:proofErr w:type="spellStart"/>
      <w:r w:rsidRPr="00D42471">
        <w:rPr>
          <w:sz w:val="28"/>
          <w:szCs w:val="28"/>
          <w:lang w:val="ru-RU"/>
        </w:rPr>
        <w:t>Ауэзова</w:t>
      </w:r>
      <w:proofErr w:type="spellEnd"/>
      <w:r w:rsidRPr="00D42471">
        <w:rPr>
          <w:sz w:val="28"/>
          <w:szCs w:val="28"/>
          <w:lang w:val="ru-RU"/>
        </w:rPr>
        <w:t xml:space="preserve">, музыку Василия </w:t>
      </w:r>
      <w:proofErr w:type="spellStart"/>
      <w:r w:rsidRPr="00D42471">
        <w:rPr>
          <w:sz w:val="28"/>
          <w:szCs w:val="28"/>
          <w:lang w:val="ru-RU"/>
        </w:rPr>
        <w:t>Великанова</w:t>
      </w:r>
      <w:proofErr w:type="spellEnd"/>
      <w:r w:rsidRPr="00D42471">
        <w:rPr>
          <w:sz w:val="28"/>
          <w:szCs w:val="28"/>
          <w:lang w:val="ru-RU"/>
        </w:rPr>
        <w:t xml:space="preserve"> и хореографию Леонида Жукова стал достижением театральной культуры страны </w:t>
      </w:r>
      <w:r w:rsidR="00C008A7">
        <w:rPr>
          <w:sz w:val="28"/>
          <w:szCs w:val="28"/>
          <w:lang w:val="ru-RU"/>
        </w:rPr>
        <w:t xml:space="preserve">также </w:t>
      </w:r>
      <w:r w:rsidRPr="00D42471">
        <w:rPr>
          <w:sz w:val="28"/>
          <w:szCs w:val="28"/>
          <w:lang w:val="ru-RU"/>
        </w:rPr>
        <w:t xml:space="preserve">не без непосредственного участия Шары. </w:t>
      </w:r>
    </w:p>
    <w:p w14:paraId="7CAB2842" w14:textId="552F56DE" w:rsidR="001C38A6" w:rsidRPr="00D42471" w:rsidRDefault="001C38A6" w:rsidP="00C008A7">
      <w:pPr>
        <w:ind w:firstLine="708"/>
        <w:jc w:val="both"/>
        <w:rPr>
          <w:sz w:val="28"/>
          <w:szCs w:val="28"/>
          <w:lang w:val="ru-RU"/>
        </w:rPr>
      </w:pPr>
      <w:r w:rsidRPr="00D42471">
        <w:rPr>
          <w:sz w:val="28"/>
          <w:szCs w:val="28"/>
          <w:lang w:val="ru-RU"/>
        </w:rPr>
        <w:t>Шара принимала участие в Казахской декаде в Москве в опере «</w:t>
      </w:r>
      <w:proofErr w:type="spellStart"/>
      <w:r w:rsidRPr="00D42471">
        <w:rPr>
          <w:sz w:val="28"/>
          <w:szCs w:val="28"/>
          <w:lang w:val="ru-RU"/>
        </w:rPr>
        <w:t>Кыз</w:t>
      </w:r>
      <w:proofErr w:type="spellEnd"/>
      <w:r w:rsidRPr="00D42471">
        <w:rPr>
          <w:sz w:val="28"/>
          <w:szCs w:val="28"/>
          <w:lang w:val="ru-RU"/>
        </w:rPr>
        <w:t xml:space="preserve"> </w:t>
      </w:r>
      <w:proofErr w:type="spellStart"/>
      <w:r w:rsidRPr="00D42471">
        <w:rPr>
          <w:sz w:val="28"/>
          <w:szCs w:val="28"/>
          <w:lang w:val="ru-RU"/>
        </w:rPr>
        <w:t>Жибек</w:t>
      </w:r>
      <w:proofErr w:type="spellEnd"/>
      <w:r w:rsidRPr="00D42471">
        <w:rPr>
          <w:sz w:val="28"/>
          <w:szCs w:val="28"/>
          <w:lang w:val="ru-RU"/>
        </w:rPr>
        <w:t xml:space="preserve">». Ее танец был восторженно встречен публикой: «На сцене Шара. Танцуют не только ноги – в непрерывном танце вся фигура, и движения ее едва заметны. Она как бы плывет, танцуют плечи, голова, руки, тончайшие изгибы пальцев, </w:t>
      </w:r>
      <w:r w:rsidRPr="00D42471">
        <w:rPr>
          <w:sz w:val="28"/>
          <w:szCs w:val="28"/>
          <w:lang w:val="ru-RU"/>
        </w:rPr>
        <w:lastRenderedPageBreak/>
        <w:t>взмахи ладоней, свободно вращающиеся в то время</w:t>
      </w:r>
      <w:r w:rsidR="00C11F91" w:rsidRPr="00D42471">
        <w:rPr>
          <w:sz w:val="28"/>
          <w:szCs w:val="28"/>
          <w:lang w:val="ru-RU"/>
        </w:rPr>
        <w:t>,</w:t>
      </w:r>
      <w:r w:rsidRPr="00D42471">
        <w:rPr>
          <w:sz w:val="28"/>
          <w:szCs w:val="28"/>
          <w:lang w:val="ru-RU"/>
        </w:rPr>
        <w:t xml:space="preserve"> как вся рука недвижима – удивительно удачно аккомпанируют тем настроениям, которыми живет танцовщица» [</w:t>
      </w:r>
      <w:r w:rsidR="002A3BBE">
        <w:rPr>
          <w:sz w:val="28"/>
          <w:szCs w:val="28"/>
          <w:lang w:val="ru-RU"/>
        </w:rPr>
        <w:t>10</w:t>
      </w:r>
      <w:r w:rsidR="00A17399" w:rsidRPr="00A17399">
        <w:rPr>
          <w:sz w:val="28"/>
          <w:szCs w:val="28"/>
          <w:lang w:val="ru-RU"/>
        </w:rPr>
        <w:t>8</w:t>
      </w:r>
      <w:r w:rsidR="00B723D4" w:rsidRPr="00D42471">
        <w:rPr>
          <w:sz w:val="28"/>
          <w:szCs w:val="28"/>
          <w:lang w:val="ru-RU"/>
        </w:rPr>
        <w:t xml:space="preserve">]. </w:t>
      </w:r>
      <w:r w:rsidRPr="00D42471">
        <w:rPr>
          <w:sz w:val="28"/>
          <w:szCs w:val="28"/>
        </w:rPr>
        <w:t xml:space="preserve">Успех ее подтвердился и </w:t>
      </w:r>
      <w:r w:rsidRPr="00D42471">
        <w:rPr>
          <w:sz w:val="28"/>
          <w:szCs w:val="28"/>
          <w:lang w:val="ru-RU"/>
        </w:rPr>
        <w:t>в отзывах к</w:t>
      </w:r>
      <w:r w:rsidRPr="00D42471">
        <w:rPr>
          <w:sz w:val="28"/>
          <w:szCs w:val="28"/>
        </w:rPr>
        <w:t>ритик</w:t>
      </w:r>
      <w:proofErr w:type="spellStart"/>
      <w:r w:rsidRPr="00D42471">
        <w:rPr>
          <w:sz w:val="28"/>
          <w:szCs w:val="28"/>
          <w:lang w:val="ru-RU"/>
        </w:rPr>
        <w:t>ов</w:t>
      </w:r>
      <w:proofErr w:type="spellEnd"/>
      <w:r w:rsidR="00A37C6C">
        <w:rPr>
          <w:sz w:val="28"/>
          <w:szCs w:val="28"/>
          <w:lang w:val="ru-RU"/>
        </w:rPr>
        <w:t xml:space="preserve">, </w:t>
      </w:r>
      <w:r w:rsidRPr="00D42471">
        <w:rPr>
          <w:sz w:val="28"/>
          <w:szCs w:val="28"/>
        </w:rPr>
        <w:t>отме</w:t>
      </w:r>
      <w:proofErr w:type="spellStart"/>
      <w:r w:rsidRPr="00D42471">
        <w:rPr>
          <w:sz w:val="28"/>
          <w:szCs w:val="28"/>
          <w:lang w:val="ru-RU"/>
        </w:rPr>
        <w:t>тивших</w:t>
      </w:r>
      <w:proofErr w:type="spellEnd"/>
      <w:r w:rsidRPr="00D42471">
        <w:rPr>
          <w:sz w:val="28"/>
          <w:szCs w:val="28"/>
        </w:rPr>
        <w:t xml:space="preserve"> ее исполнительское очарование и искрометную выразительную пластику рук [</w:t>
      </w:r>
      <w:r w:rsidR="008C3533">
        <w:rPr>
          <w:sz w:val="28"/>
          <w:szCs w:val="28"/>
          <w:lang w:val="ru-RU"/>
        </w:rPr>
        <w:t>5</w:t>
      </w:r>
      <w:r w:rsidR="00873070" w:rsidRPr="00D42471">
        <w:rPr>
          <w:sz w:val="28"/>
          <w:szCs w:val="28"/>
          <w:lang w:val="ru-RU"/>
        </w:rPr>
        <w:t>3</w:t>
      </w:r>
      <w:r w:rsidRPr="00D42471">
        <w:rPr>
          <w:sz w:val="28"/>
          <w:szCs w:val="28"/>
        </w:rPr>
        <w:t xml:space="preserve">, с. 36].  </w:t>
      </w:r>
      <w:r w:rsidRPr="00D42471">
        <w:rPr>
          <w:sz w:val="28"/>
          <w:szCs w:val="28"/>
          <w:lang w:val="ru-RU"/>
        </w:rPr>
        <w:t>Необыкновенная мягкость ее</w:t>
      </w:r>
      <w:r w:rsidR="00C008A7">
        <w:rPr>
          <w:sz w:val="28"/>
          <w:szCs w:val="28"/>
          <w:lang w:val="ru-RU"/>
        </w:rPr>
        <w:t xml:space="preserve"> </w:t>
      </w:r>
      <w:r w:rsidRPr="00D42471">
        <w:rPr>
          <w:sz w:val="28"/>
          <w:szCs w:val="28"/>
          <w:lang w:val="ru-RU"/>
        </w:rPr>
        <w:t>рук, пластичность кистей, их изумительная техника в танце, возможные при наличии природного таланта и многолетней практики, сникали славу исполнительнице и стали ее «визитной карточкой».</w:t>
      </w:r>
      <w:r w:rsidR="00C008A7" w:rsidRPr="00C008A7">
        <w:rPr>
          <w:sz w:val="28"/>
          <w:szCs w:val="28"/>
          <w:lang w:val="ru-RU"/>
        </w:rPr>
        <w:t xml:space="preserve"> </w:t>
      </w:r>
      <w:r w:rsidR="00F55258">
        <w:rPr>
          <w:sz w:val="28"/>
          <w:szCs w:val="28"/>
          <w:lang w:val="ru-RU"/>
        </w:rPr>
        <w:t xml:space="preserve">Выдающийся казахстанский хореограф </w:t>
      </w:r>
      <w:r w:rsidR="00C008A7" w:rsidRPr="00D42471">
        <w:rPr>
          <w:sz w:val="28"/>
          <w:szCs w:val="28"/>
          <w:lang w:val="ru-RU"/>
        </w:rPr>
        <w:t xml:space="preserve">Заурбек </w:t>
      </w:r>
      <w:proofErr w:type="spellStart"/>
      <w:r w:rsidR="00C008A7" w:rsidRPr="00D42471">
        <w:rPr>
          <w:sz w:val="28"/>
          <w:szCs w:val="28"/>
          <w:lang w:val="ru-RU"/>
        </w:rPr>
        <w:t>Молдагалиевич</w:t>
      </w:r>
      <w:proofErr w:type="spellEnd"/>
      <w:r w:rsidR="00C008A7" w:rsidRPr="00D42471">
        <w:rPr>
          <w:sz w:val="28"/>
          <w:szCs w:val="28"/>
          <w:lang w:val="ru-RU"/>
        </w:rPr>
        <w:t xml:space="preserve"> </w:t>
      </w:r>
      <w:r w:rsidR="00C008A7" w:rsidRPr="00D42471">
        <w:rPr>
          <w:sz w:val="28"/>
          <w:szCs w:val="28"/>
        </w:rPr>
        <w:t xml:space="preserve">Райбаев </w:t>
      </w:r>
      <w:r w:rsidR="00C008A7" w:rsidRPr="00D42471">
        <w:rPr>
          <w:sz w:val="28"/>
          <w:szCs w:val="28"/>
          <w:lang w:val="ru-RU"/>
        </w:rPr>
        <w:t xml:space="preserve">так отзывался о своем первом впечатлении </w:t>
      </w:r>
      <w:r w:rsidR="00C008A7" w:rsidRPr="00D42471">
        <w:rPr>
          <w:sz w:val="28"/>
          <w:szCs w:val="28"/>
        </w:rPr>
        <w:t>о</w:t>
      </w:r>
      <w:r w:rsidR="00C008A7" w:rsidRPr="00D42471">
        <w:rPr>
          <w:sz w:val="28"/>
          <w:szCs w:val="28"/>
          <w:lang w:val="ru-RU"/>
        </w:rPr>
        <w:t>т ее танца</w:t>
      </w:r>
      <w:r w:rsidR="00C008A7" w:rsidRPr="00D42471">
        <w:rPr>
          <w:sz w:val="28"/>
          <w:szCs w:val="28"/>
        </w:rPr>
        <w:t xml:space="preserve">: </w:t>
      </w:r>
      <w:r w:rsidR="00C008A7" w:rsidRPr="00D42471">
        <w:rPr>
          <w:sz w:val="28"/>
          <w:szCs w:val="28"/>
          <w:lang w:val="ru-RU"/>
        </w:rPr>
        <w:t>«</w:t>
      </w:r>
      <w:r w:rsidR="00C008A7" w:rsidRPr="00D42471">
        <w:rPr>
          <w:sz w:val="28"/>
          <w:szCs w:val="28"/>
        </w:rPr>
        <w:t xml:space="preserve">Передо мной постепенно раскывалось чудо сценического перевоплощения: Шара не только танцевала, </w:t>
      </w:r>
      <w:r w:rsidR="00C008A7" w:rsidRPr="00D42471">
        <w:rPr>
          <w:sz w:val="28"/>
          <w:szCs w:val="28"/>
          <w:lang w:val="ru-RU"/>
        </w:rPr>
        <w:t>н</w:t>
      </w:r>
      <w:r w:rsidR="00C008A7" w:rsidRPr="00D42471">
        <w:rPr>
          <w:sz w:val="28"/>
          <w:szCs w:val="28"/>
        </w:rPr>
        <w:t>о и пела на языке народности того танца, который представляла в конкретном случае…</w:t>
      </w:r>
      <w:r w:rsidR="00C008A7">
        <w:rPr>
          <w:sz w:val="28"/>
          <w:szCs w:val="28"/>
          <w:lang w:val="ru-RU"/>
        </w:rPr>
        <w:t xml:space="preserve"> </w:t>
      </w:r>
      <w:r w:rsidR="00C008A7" w:rsidRPr="00D42471">
        <w:rPr>
          <w:sz w:val="28"/>
          <w:szCs w:val="28"/>
        </w:rPr>
        <w:t>Магическое воздействие очарова</w:t>
      </w:r>
      <w:r w:rsidR="00C008A7">
        <w:rPr>
          <w:sz w:val="28"/>
          <w:szCs w:val="28"/>
        </w:rPr>
        <w:t>ния Шары, трудно описуемый шарм</w:t>
      </w:r>
      <w:r w:rsidR="00C008A7" w:rsidRPr="00D42471">
        <w:rPr>
          <w:sz w:val="28"/>
          <w:szCs w:val="28"/>
        </w:rPr>
        <w:t xml:space="preserve"> сказочно оживляли душу самого танца. Трепетные движения ног, гибкость и кокетливость свободно творящих магию танца гибкой фигуры. Изумительно мягкий и в то же время четкий рисунок кистей, плеч, локтей и всей лексики движений выразительных рук, зав</w:t>
      </w:r>
      <w:r w:rsidR="00C008A7" w:rsidRPr="00D42471">
        <w:rPr>
          <w:sz w:val="28"/>
          <w:szCs w:val="28"/>
          <w:lang w:val="ru-RU"/>
        </w:rPr>
        <w:t>ер</w:t>
      </w:r>
      <w:r w:rsidR="00C008A7" w:rsidRPr="00D42471">
        <w:rPr>
          <w:sz w:val="28"/>
          <w:szCs w:val="28"/>
        </w:rPr>
        <w:t>шали эту тайну танца</w:t>
      </w:r>
      <w:r w:rsidR="00C008A7" w:rsidRPr="00D42471">
        <w:rPr>
          <w:sz w:val="28"/>
          <w:szCs w:val="28"/>
          <w:lang w:val="ru-RU"/>
        </w:rPr>
        <w:t>» [</w:t>
      </w:r>
      <w:r w:rsidR="00C008A7">
        <w:rPr>
          <w:sz w:val="28"/>
          <w:szCs w:val="28"/>
          <w:lang w:val="ru-RU"/>
        </w:rPr>
        <w:t>10</w:t>
      </w:r>
      <w:r w:rsidR="00C008A7" w:rsidRPr="00A17399">
        <w:rPr>
          <w:sz w:val="28"/>
          <w:szCs w:val="28"/>
          <w:lang w:val="ru-RU"/>
        </w:rPr>
        <w:t>8</w:t>
      </w:r>
      <w:r w:rsidR="00C008A7" w:rsidRPr="00D42471">
        <w:rPr>
          <w:sz w:val="28"/>
          <w:szCs w:val="28"/>
          <w:lang w:val="ru-RU"/>
        </w:rPr>
        <w:t>, с. 55].</w:t>
      </w:r>
    </w:p>
    <w:p w14:paraId="43DCF914" w14:textId="7E070DB3" w:rsidR="0063451D" w:rsidRPr="00D42471" w:rsidRDefault="001C38A6" w:rsidP="002A0DC5">
      <w:pPr>
        <w:ind w:firstLine="708"/>
        <w:jc w:val="both"/>
        <w:rPr>
          <w:sz w:val="28"/>
          <w:szCs w:val="28"/>
          <w:lang w:val="ru-RU"/>
        </w:rPr>
      </w:pPr>
      <w:r w:rsidRPr="00D42471">
        <w:rPr>
          <w:sz w:val="28"/>
          <w:szCs w:val="28"/>
          <w:lang w:val="ru-RU"/>
        </w:rPr>
        <w:t>Дарование Шары, как было отмечено, отличалось многогранностью: она не только пела, танцевала, а также зачастую подбирала сценический костюм, украшения. Проявила она себя и как киноактриса. У</w:t>
      </w:r>
      <w:r w:rsidRPr="00D42471">
        <w:rPr>
          <w:sz w:val="28"/>
          <w:szCs w:val="28"/>
        </w:rPr>
        <w:t>видев, как она исполняла танцы разных народов на концерте, комиссия по созданию фильма «Амангельды» пригласила ее на главную роль. Это была ее первая работа перед камерой. В период съемки фильма она знакомится с прославленным мастером балета и руководителем танцевального коллектива Игорем Александровичем Моисеевым, посещает уроки Галины Улановой [</w:t>
      </w:r>
      <w:r w:rsidR="008C3533">
        <w:rPr>
          <w:sz w:val="28"/>
          <w:szCs w:val="28"/>
          <w:lang w:val="ru-RU"/>
        </w:rPr>
        <w:t>1</w:t>
      </w:r>
      <w:r w:rsidR="00A17399" w:rsidRPr="00A17399">
        <w:rPr>
          <w:sz w:val="28"/>
          <w:szCs w:val="28"/>
          <w:lang w:val="ru-RU"/>
        </w:rPr>
        <w:t>09</w:t>
      </w:r>
      <w:r w:rsidRPr="00D42471">
        <w:rPr>
          <w:sz w:val="28"/>
          <w:szCs w:val="28"/>
        </w:rPr>
        <w:t>]</w:t>
      </w:r>
      <w:r w:rsidRPr="00D42471">
        <w:rPr>
          <w:sz w:val="28"/>
          <w:szCs w:val="28"/>
          <w:lang w:val="ru-RU"/>
        </w:rPr>
        <w:t xml:space="preserve">. </w:t>
      </w:r>
    </w:p>
    <w:p w14:paraId="463933E7" w14:textId="2DF849B2" w:rsidR="001C38A6" w:rsidRPr="00D42471" w:rsidRDefault="001C38A6" w:rsidP="00D42471">
      <w:pPr>
        <w:ind w:firstLine="708"/>
        <w:jc w:val="both"/>
        <w:rPr>
          <w:sz w:val="28"/>
          <w:szCs w:val="28"/>
        </w:rPr>
      </w:pPr>
      <w:r w:rsidRPr="00D42471">
        <w:rPr>
          <w:sz w:val="28"/>
          <w:szCs w:val="28"/>
          <w:lang w:val="ru-RU"/>
        </w:rPr>
        <w:t xml:space="preserve">По окончании танцевальной карьеры </w:t>
      </w:r>
      <w:r w:rsidR="00395B3B">
        <w:rPr>
          <w:sz w:val="28"/>
          <w:szCs w:val="28"/>
          <w:lang w:val="ru-RU"/>
        </w:rPr>
        <w:t xml:space="preserve">Ш. </w:t>
      </w:r>
      <w:proofErr w:type="spellStart"/>
      <w:r w:rsidRPr="00D42471">
        <w:rPr>
          <w:sz w:val="28"/>
          <w:szCs w:val="28"/>
          <w:lang w:val="ru-RU"/>
        </w:rPr>
        <w:t>Жиенкулова</w:t>
      </w:r>
      <w:proofErr w:type="spellEnd"/>
      <w:r w:rsidRPr="00D42471">
        <w:rPr>
          <w:sz w:val="28"/>
          <w:szCs w:val="28"/>
          <w:lang w:val="ru-RU"/>
        </w:rPr>
        <w:t xml:space="preserve"> смогла реализоваться как незаурядный педагог, создатель и руководитель танцевального ансамбля Государственной филармонии (1936), руководитель </w:t>
      </w:r>
      <w:r w:rsidR="00395B3B">
        <w:rPr>
          <w:sz w:val="28"/>
          <w:szCs w:val="28"/>
          <w:lang w:val="ru-RU"/>
        </w:rPr>
        <w:t>А</w:t>
      </w:r>
      <w:r w:rsidRPr="00D42471">
        <w:rPr>
          <w:sz w:val="28"/>
          <w:szCs w:val="28"/>
          <w:lang w:val="ru-RU"/>
        </w:rPr>
        <w:t xml:space="preserve">нсамбля песни и танца </w:t>
      </w:r>
      <w:proofErr w:type="spellStart"/>
      <w:r w:rsidRPr="00D42471">
        <w:rPr>
          <w:sz w:val="28"/>
          <w:szCs w:val="28"/>
          <w:lang w:val="ru-RU"/>
        </w:rPr>
        <w:t>КазССР</w:t>
      </w:r>
      <w:proofErr w:type="spellEnd"/>
      <w:r w:rsidRPr="00D42471">
        <w:rPr>
          <w:sz w:val="28"/>
          <w:szCs w:val="28"/>
          <w:lang w:val="ru-RU"/>
        </w:rPr>
        <w:t xml:space="preserve"> (1962-1966), директор </w:t>
      </w:r>
      <w:proofErr w:type="spellStart"/>
      <w:r w:rsidRPr="00D42471">
        <w:rPr>
          <w:sz w:val="28"/>
          <w:szCs w:val="28"/>
          <w:lang w:val="ru-RU"/>
        </w:rPr>
        <w:t>Алматинского</w:t>
      </w:r>
      <w:proofErr w:type="spellEnd"/>
      <w:r w:rsidRPr="00D42471">
        <w:rPr>
          <w:sz w:val="28"/>
          <w:szCs w:val="28"/>
          <w:lang w:val="ru-RU"/>
        </w:rPr>
        <w:t xml:space="preserve"> хореографического училища (1966-1975), основатель при училище «Народного отделения» (1965), методист казахского танца и наставник</w:t>
      </w:r>
      <w:r w:rsidR="003E0ED7">
        <w:rPr>
          <w:sz w:val="28"/>
          <w:szCs w:val="28"/>
          <w:lang w:val="ru-RU"/>
        </w:rPr>
        <w:t xml:space="preserve"> таких артистов Казахстана, как</w:t>
      </w:r>
      <w:r w:rsidRPr="00D42471">
        <w:rPr>
          <w:sz w:val="28"/>
          <w:szCs w:val="28"/>
          <w:lang w:val="ru-RU"/>
        </w:rPr>
        <w:t xml:space="preserve"> </w:t>
      </w:r>
      <w:proofErr w:type="spellStart"/>
      <w:r w:rsidRPr="00D42471">
        <w:rPr>
          <w:sz w:val="28"/>
          <w:szCs w:val="28"/>
          <w:lang w:val="ru-RU"/>
        </w:rPr>
        <w:t>нар.арт</w:t>
      </w:r>
      <w:proofErr w:type="spellEnd"/>
      <w:r w:rsidRPr="00D42471">
        <w:rPr>
          <w:sz w:val="28"/>
          <w:szCs w:val="28"/>
          <w:lang w:val="ru-RU"/>
        </w:rPr>
        <w:t xml:space="preserve">. </w:t>
      </w:r>
      <w:proofErr w:type="spellStart"/>
      <w:r w:rsidRPr="00D42471">
        <w:rPr>
          <w:sz w:val="28"/>
          <w:szCs w:val="28"/>
          <w:lang w:val="ru-RU"/>
        </w:rPr>
        <w:t>КазССР</w:t>
      </w:r>
      <w:proofErr w:type="spellEnd"/>
      <w:r w:rsidRPr="00D42471">
        <w:rPr>
          <w:sz w:val="28"/>
          <w:szCs w:val="28"/>
          <w:lang w:val="ru-RU"/>
        </w:rPr>
        <w:t xml:space="preserve"> Г. </w:t>
      </w:r>
      <w:proofErr w:type="spellStart"/>
      <w:r w:rsidRPr="00D42471">
        <w:rPr>
          <w:sz w:val="28"/>
          <w:szCs w:val="28"/>
          <w:lang w:val="ru-RU"/>
        </w:rPr>
        <w:t>Талпакова</w:t>
      </w:r>
      <w:proofErr w:type="spellEnd"/>
      <w:r w:rsidRPr="00D42471">
        <w:rPr>
          <w:sz w:val="28"/>
          <w:szCs w:val="28"/>
          <w:lang w:val="ru-RU"/>
        </w:rPr>
        <w:t xml:space="preserve">, </w:t>
      </w:r>
      <w:proofErr w:type="spellStart"/>
      <w:r w:rsidRPr="00D42471">
        <w:rPr>
          <w:sz w:val="28"/>
          <w:szCs w:val="28"/>
          <w:lang w:val="ru-RU"/>
        </w:rPr>
        <w:t>засл.арт</w:t>
      </w:r>
      <w:proofErr w:type="spellEnd"/>
      <w:r w:rsidRPr="00D42471">
        <w:rPr>
          <w:sz w:val="28"/>
          <w:szCs w:val="28"/>
          <w:lang w:val="ru-RU"/>
        </w:rPr>
        <w:t xml:space="preserve">. </w:t>
      </w:r>
      <w:proofErr w:type="spellStart"/>
      <w:r w:rsidRPr="00D42471">
        <w:rPr>
          <w:sz w:val="28"/>
          <w:szCs w:val="28"/>
          <w:lang w:val="ru-RU"/>
        </w:rPr>
        <w:t>КазССР</w:t>
      </w:r>
      <w:proofErr w:type="spellEnd"/>
      <w:r w:rsidRPr="00D42471">
        <w:rPr>
          <w:sz w:val="28"/>
          <w:szCs w:val="28"/>
          <w:lang w:val="ru-RU"/>
        </w:rPr>
        <w:t xml:space="preserve"> Б. </w:t>
      </w:r>
      <w:proofErr w:type="spellStart"/>
      <w:r w:rsidRPr="00D42471">
        <w:rPr>
          <w:sz w:val="28"/>
          <w:szCs w:val="28"/>
          <w:lang w:val="ru-RU"/>
        </w:rPr>
        <w:t>Байжуманова</w:t>
      </w:r>
      <w:proofErr w:type="spellEnd"/>
      <w:r w:rsidRPr="00D42471">
        <w:rPr>
          <w:sz w:val="28"/>
          <w:szCs w:val="28"/>
          <w:lang w:val="ru-RU"/>
        </w:rPr>
        <w:t xml:space="preserve"> и К. </w:t>
      </w:r>
      <w:proofErr w:type="spellStart"/>
      <w:r w:rsidRPr="00D42471">
        <w:rPr>
          <w:sz w:val="28"/>
          <w:szCs w:val="28"/>
          <w:lang w:val="ru-RU"/>
        </w:rPr>
        <w:t>Карабалинова</w:t>
      </w:r>
      <w:proofErr w:type="spellEnd"/>
      <w:r w:rsidRPr="00D42471">
        <w:rPr>
          <w:sz w:val="28"/>
          <w:szCs w:val="28"/>
          <w:lang w:val="ru-RU"/>
        </w:rPr>
        <w:t xml:space="preserve">, а также К. </w:t>
      </w:r>
      <w:proofErr w:type="spellStart"/>
      <w:r w:rsidRPr="00D42471">
        <w:rPr>
          <w:sz w:val="28"/>
          <w:szCs w:val="28"/>
          <w:lang w:val="ru-RU"/>
        </w:rPr>
        <w:t>Алимжанова</w:t>
      </w:r>
      <w:proofErr w:type="spellEnd"/>
      <w:r w:rsidRPr="00D42471">
        <w:rPr>
          <w:sz w:val="28"/>
          <w:szCs w:val="28"/>
          <w:lang w:val="ru-RU"/>
        </w:rPr>
        <w:t xml:space="preserve">, А. Тати, Г. </w:t>
      </w:r>
      <w:proofErr w:type="spellStart"/>
      <w:r w:rsidRPr="00D42471">
        <w:rPr>
          <w:sz w:val="28"/>
          <w:szCs w:val="28"/>
          <w:lang w:val="ru-RU"/>
        </w:rPr>
        <w:t>Сапакова</w:t>
      </w:r>
      <w:proofErr w:type="spellEnd"/>
      <w:r w:rsidRPr="00D42471">
        <w:rPr>
          <w:sz w:val="28"/>
          <w:szCs w:val="28"/>
          <w:lang w:val="ru-RU"/>
        </w:rPr>
        <w:t xml:space="preserve">, Г. </w:t>
      </w:r>
      <w:proofErr w:type="spellStart"/>
      <w:r w:rsidRPr="00D42471">
        <w:rPr>
          <w:sz w:val="28"/>
          <w:szCs w:val="28"/>
          <w:lang w:val="ru-RU"/>
        </w:rPr>
        <w:t>Бейсенова</w:t>
      </w:r>
      <w:proofErr w:type="spellEnd"/>
      <w:r w:rsidRPr="00D42471">
        <w:rPr>
          <w:sz w:val="28"/>
          <w:szCs w:val="28"/>
          <w:lang w:val="ru-RU"/>
        </w:rPr>
        <w:t xml:space="preserve">, которые продолжили начинания и деяния Шары </w:t>
      </w:r>
      <w:proofErr w:type="spellStart"/>
      <w:r w:rsidRPr="00D42471">
        <w:rPr>
          <w:sz w:val="28"/>
          <w:szCs w:val="28"/>
          <w:lang w:val="ru-RU"/>
        </w:rPr>
        <w:t>Апай</w:t>
      </w:r>
      <w:proofErr w:type="spellEnd"/>
      <w:r w:rsidRPr="00D42471">
        <w:rPr>
          <w:sz w:val="28"/>
          <w:szCs w:val="28"/>
          <w:lang w:val="ru-RU"/>
        </w:rPr>
        <w:t xml:space="preserve">. </w:t>
      </w:r>
      <w:r w:rsidRPr="00D42471">
        <w:rPr>
          <w:sz w:val="28"/>
          <w:szCs w:val="28"/>
        </w:rPr>
        <w:t>Жиенкулова подняла на высокий уровень преподавание и изучение школы казахского танца, создала методику преподавания этой дисциплины</w:t>
      </w:r>
      <w:r w:rsidRPr="00D42471">
        <w:rPr>
          <w:sz w:val="28"/>
          <w:szCs w:val="28"/>
          <w:lang w:val="ru-RU"/>
        </w:rPr>
        <w:t>, заложила пластический фундамент для наработок и достижений  будущих балетмейстеров</w:t>
      </w:r>
      <w:r w:rsidRPr="00D42471">
        <w:rPr>
          <w:sz w:val="28"/>
          <w:szCs w:val="28"/>
        </w:rPr>
        <w:t xml:space="preserve"> [</w:t>
      </w:r>
      <w:r w:rsidR="001373F1">
        <w:rPr>
          <w:sz w:val="28"/>
          <w:szCs w:val="28"/>
          <w:lang w:val="ru-RU"/>
        </w:rPr>
        <w:t>11</w:t>
      </w:r>
      <w:r w:rsidR="00E87881" w:rsidRPr="00E87881">
        <w:rPr>
          <w:sz w:val="28"/>
          <w:szCs w:val="28"/>
          <w:lang w:val="ru-RU"/>
        </w:rPr>
        <w:t>0</w:t>
      </w:r>
      <w:r w:rsidRPr="00D42471">
        <w:rPr>
          <w:sz w:val="28"/>
          <w:szCs w:val="28"/>
        </w:rPr>
        <w:t xml:space="preserve">]. </w:t>
      </w:r>
    </w:p>
    <w:p w14:paraId="7ACDD0F7" w14:textId="6429C101" w:rsidR="0063451D" w:rsidRPr="00D42471" w:rsidRDefault="001C38A6" w:rsidP="0045503C">
      <w:pPr>
        <w:ind w:firstLine="708"/>
        <w:jc w:val="both"/>
        <w:rPr>
          <w:color w:val="2C2F34"/>
          <w:sz w:val="28"/>
          <w:szCs w:val="28"/>
          <w:shd w:val="clear" w:color="auto" w:fill="FFFFFF"/>
          <w:lang w:val="ru-RU"/>
        </w:rPr>
      </w:pPr>
      <w:r w:rsidRPr="00D42471">
        <w:rPr>
          <w:sz w:val="28"/>
          <w:szCs w:val="28"/>
          <w:lang w:val="ru-RU"/>
        </w:rPr>
        <w:t xml:space="preserve">Со слов педагога и методиста </w:t>
      </w:r>
      <w:proofErr w:type="spellStart"/>
      <w:r w:rsidRPr="00D42471">
        <w:rPr>
          <w:sz w:val="28"/>
          <w:szCs w:val="28"/>
          <w:lang w:val="ru-RU"/>
        </w:rPr>
        <w:t>Изим</w:t>
      </w:r>
      <w:proofErr w:type="spellEnd"/>
      <w:r w:rsidRPr="00D42471">
        <w:rPr>
          <w:sz w:val="28"/>
          <w:szCs w:val="28"/>
          <w:lang w:val="ru-RU"/>
        </w:rPr>
        <w:t xml:space="preserve"> Т.О.</w:t>
      </w:r>
      <w:r w:rsidR="003E0ED7">
        <w:rPr>
          <w:sz w:val="28"/>
          <w:szCs w:val="28"/>
          <w:lang w:val="ru-RU"/>
        </w:rPr>
        <w:t>,</w:t>
      </w:r>
      <w:r w:rsidRPr="00D42471">
        <w:rPr>
          <w:sz w:val="28"/>
          <w:szCs w:val="28"/>
          <w:lang w:val="ru-RU"/>
        </w:rPr>
        <w:t xml:space="preserve"> мы можем говорить о том, что деятельность Шары как хореографа характеризуется </w:t>
      </w:r>
      <w:r w:rsidRPr="00D06F0F">
        <w:rPr>
          <w:sz w:val="28"/>
          <w:szCs w:val="28"/>
          <w:lang w:val="ru-RU"/>
        </w:rPr>
        <w:t>ее новаторством</w:t>
      </w:r>
      <w:r w:rsidRPr="00D42471">
        <w:rPr>
          <w:b/>
          <w:bCs/>
          <w:sz w:val="28"/>
          <w:szCs w:val="28"/>
          <w:lang w:val="ru-RU"/>
        </w:rPr>
        <w:t xml:space="preserve"> </w:t>
      </w:r>
      <w:r w:rsidRPr="00D42471">
        <w:rPr>
          <w:sz w:val="28"/>
          <w:szCs w:val="28"/>
          <w:lang w:val="ru-RU"/>
        </w:rPr>
        <w:t>в обработке фольклора в танцевальную лексику</w:t>
      </w:r>
      <w:r w:rsidRPr="00D42471">
        <w:rPr>
          <w:color w:val="2C2F34"/>
          <w:sz w:val="28"/>
          <w:szCs w:val="28"/>
          <w:shd w:val="clear" w:color="auto" w:fill="FFFFFF"/>
          <w:lang w:val="ru-RU"/>
        </w:rPr>
        <w:t>: «</w:t>
      </w:r>
      <w:r w:rsidRPr="00D42471">
        <w:rPr>
          <w:color w:val="2C2F34"/>
          <w:sz w:val="28"/>
          <w:szCs w:val="28"/>
          <w:shd w:val="clear" w:color="auto" w:fill="FFFFFF"/>
        </w:rPr>
        <w:t xml:space="preserve">Однозначно, у нас сформировалась школа казахского танца, начиная от творчества Шары Жиенкуловой…Позже мы узнали о ее последователях, профессиональных артистах балета, балетмейстерах Даурене Абирове, Минтае Тлеубаеве, Булате Аюханове, Жанате Байдаралине. Каждый из них для своего времени сделал революционные вещи, чтобы казахский танец начал играть новыми гранями. Долгие годы шли поиски в плане </w:t>
      </w:r>
      <w:r w:rsidRPr="00D42471">
        <w:rPr>
          <w:color w:val="2C2F34"/>
          <w:sz w:val="28"/>
          <w:szCs w:val="28"/>
          <w:shd w:val="clear" w:color="auto" w:fill="FFFFFF"/>
        </w:rPr>
        <w:lastRenderedPageBreak/>
        <w:t>нового подхода. Те элементы, которые когда-то нам оставила Шара Жиенкулова, развивались, соединялись, так появился целый комплекс движений</w:t>
      </w:r>
      <w:r w:rsidRPr="00D42471">
        <w:rPr>
          <w:color w:val="2C2F34"/>
          <w:sz w:val="28"/>
          <w:szCs w:val="28"/>
          <w:shd w:val="clear" w:color="auto" w:fill="FFFFFF"/>
          <w:lang w:val="ru-RU"/>
        </w:rPr>
        <w:t>»</w:t>
      </w:r>
      <w:r w:rsidRPr="00D42471">
        <w:rPr>
          <w:color w:val="2C2F34"/>
          <w:sz w:val="28"/>
          <w:szCs w:val="28"/>
          <w:shd w:val="clear" w:color="auto" w:fill="FFFFFF"/>
        </w:rPr>
        <w:t> </w:t>
      </w:r>
      <w:r w:rsidRPr="00D42471">
        <w:rPr>
          <w:color w:val="2C2F34"/>
          <w:sz w:val="28"/>
          <w:szCs w:val="28"/>
          <w:shd w:val="clear" w:color="auto" w:fill="FFFFFF"/>
          <w:lang w:val="ru-RU"/>
        </w:rPr>
        <w:t>[</w:t>
      </w:r>
      <w:r w:rsidR="00B665F2">
        <w:rPr>
          <w:color w:val="2C2F34"/>
          <w:sz w:val="28"/>
          <w:szCs w:val="28"/>
          <w:shd w:val="clear" w:color="auto" w:fill="FFFFFF"/>
          <w:lang w:val="ru-RU"/>
        </w:rPr>
        <w:t>11</w:t>
      </w:r>
      <w:r w:rsidR="00E87881" w:rsidRPr="00E87881">
        <w:rPr>
          <w:color w:val="2C2F34"/>
          <w:sz w:val="28"/>
          <w:szCs w:val="28"/>
          <w:shd w:val="clear" w:color="auto" w:fill="FFFFFF"/>
          <w:lang w:val="ru-RU"/>
        </w:rPr>
        <w:t>1</w:t>
      </w:r>
      <w:r w:rsidR="00E74FC2" w:rsidRPr="00D42471">
        <w:rPr>
          <w:color w:val="2C2F34"/>
          <w:sz w:val="28"/>
          <w:szCs w:val="28"/>
          <w:shd w:val="clear" w:color="auto" w:fill="FFFFFF"/>
          <w:lang w:val="ru-RU"/>
        </w:rPr>
        <w:t>].</w:t>
      </w:r>
    </w:p>
    <w:p w14:paraId="7228883E" w14:textId="77777777" w:rsidR="002C7CB7" w:rsidRDefault="001C38A6" w:rsidP="002C7CB7">
      <w:pPr>
        <w:ind w:firstLine="708"/>
        <w:jc w:val="both"/>
        <w:rPr>
          <w:sz w:val="28"/>
          <w:szCs w:val="28"/>
          <w:lang w:val="ru-RU"/>
        </w:rPr>
      </w:pPr>
      <w:r w:rsidRPr="00D42471">
        <w:rPr>
          <w:sz w:val="28"/>
          <w:szCs w:val="28"/>
          <w:lang w:val="ru-RU"/>
        </w:rPr>
        <w:t>На основе проведенных исследований</w:t>
      </w:r>
      <w:r w:rsidR="00D06F0F">
        <w:rPr>
          <w:sz w:val="28"/>
          <w:szCs w:val="28"/>
          <w:lang w:val="ru-RU"/>
        </w:rPr>
        <w:t xml:space="preserve"> </w:t>
      </w:r>
      <w:r w:rsidRPr="00D42471">
        <w:rPr>
          <w:sz w:val="28"/>
          <w:szCs w:val="28"/>
          <w:lang w:val="ru-RU"/>
        </w:rPr>
        <w:t>нам известно, что она ввела в казахский танец следующие движения:</w:t>
      </w:r>
    </w:p>
    <w:p w14:paraId="26732CD7" w14:textId="77777777" w:rsidR="002C7CB7" w:rsidRDefault="002C7CB7" w:rsidP="002C7CB7">
      <w:pPr>
        <w:ind w:firstLine="708"/>
        <w:jc w:val="both"/>
        <w:rPr>
          <w:i/>
          <w:iCs/>
          <w:sz w:val="28"/>
          <w:szCs w:val="28"/>
          <w:lang w:val="ru-RU"/>
        </w:rPr>
      </w:pPr>
      <w:r>
        <w:rPr>
          <w:sz w:val="28"/>
          <w:szCs w:val="28"/>
          <w:lang w:val="ru-RU"/>
        </w:rPr>
        <w:t xml:space="preserve">- </w:t>
      </w:r>
      <w:r w:rsidR="001C38A6" w:rsidRPr="002C7CB7">
        <w:rPr>
          <w:sz w:val="28"/>
          <w:szCs w:val="28"/>
          <w:lang w:val="ru-RU"/>
        </w:rPr>
        <w:t xml:space="preserve">специфические положения рук: </w:t>
      </w:r>
      <w:proofErr w:type="spellStart"/>
      <w:r w:rsidR="001C38A6" w:rsidRPr="002C7CB7">
        <w:rPr>
          <w:i/>
          <w:iCs/>
          <w:sz w:val="28"/>
          <w:szCs w:val="28"/>
          <w:lang w:val="ru-RU"/>
        </w:rPr>
        <w:t>б</w:t>
      </w:r>
      <w:r w:rsidR="00236B92" w:rsidRPr="002C7CB7">
        <w:rPr>
          <w:i/>
          <w:iCs/>
          <w:sz w:val="28"/>
          <w:szCs w:val="28"/>
          <w:lang w:val="ru-RU"/>
        </w:rPr>
        <w:t>i</w:t>
      </w:r>
      <w:r w:rsidR="001C38A6" w:rsidRPr="002C7CB7">
        <w:rPr>
          <w:i/>
          <w:iCs/>
          <w:sz w:val="28"/>
          <w:szCs w:val="28"/>
          <w:lang w:val="ru-RU"/>
        </w:rPr>
        <w:t>лез</w:t>
      </w:r>
      <w:r w:rsidR="00236B92" w:rsidRPr="002C7CB7">
        <w:rPr>
          <w:i/>
          <w:iCs/>
          <w:sz w:val="28"/>
          <w:szCs w:val="28"/>
          <w:lang w:val="ru-RU"/>
        </w:rPr>
        <w:t>i</w:t>
      </w:r>
      <w:r w:rsidR="001C38A6" w:rsidRPr="002C7CB7">
        <w:rPr>
          <w:i/>
          <w:iCs/>
          <w:sz w:val="28"/>
          <w:szCs w:val="28"/>
          <w:lang w:val="ru-RU"/>
        </w:rPr>
        <w:t>к</w:t>
      </w:r>
      <w:proofErr w:type="spellEnd"/>
      <w:r w:rsidR="001C38A6" w:rsidRPr="002C7CB7">
        <w:rPr>
          <w:i/>
          <w:iCs/>
          <w:sz w:val="28"/>
          <w:szCs w:val="28"/>
          <w:lang w:val="ru-RU"/>
        </w:rPr>
        <w:t xml:space="preserve">, </w:t>
      </w:r>
      <w:proofErr w:type="spellStart"/>
      <w:r w:rsidR="001C38A6" w:rsidRPr="002C7CB7">
        <w:rPr>
          <w:i/>
          <w:iCs/>
          <w:sz w:val="28"/>
          <w:szCs w:val="28"/>
          <w:lang w:val="ru-RU"/>
        </w:rPr>
        <w:t>г</w:t>
      </w:r>
      <w:r w:rsidR="00236B92" w:rsidRPr="002C7CB7">
        <w:rPr>
          <w:i/>
          <w:iCs/>
          <w:sz w:val="28"/>
          <w:szCs w:val="28"/>
          <w:lang w:val="ru-RU"/>
        </w:rPr>
        <w:t>ү</w:t>
      </w:r>
      <w:r w:rsidR="001C38A6" w:rsidRPr="002C7CB7">
        <w:rPr>
          <w:i/>
          <w:iCs/>
          <w:sz w:val="28"/>
          <w:szCs w:val="28"/>
          <w:lang w:val="ru-RU"/>
        </w:rPr>
        <w:t>л</w:t>
      </w:r>
      <w:proofErr w:type="spellEnd"/>
      <w:r w:rsidR="001C38A6" w:rsidRPr="002C7CB7">
        <w:rPr>
          <w:i/>
          <w:iCs/>
          <w:sz w:val="28"/>
          <w:szCs w:val="28"/>
          <w:lang w:val="ru-RU"/>
        </w:rPr>
        <w:t xml:space="preserve">, </w:t>
      </w:r>
      <w:proofErr w:type="spellStart"/>
      <w:r w:rsidR="001C38A6" w:rsidRPr="002C7CB7">
        <w:rPr>
          <w:i/>
          <w:iCs/>
          <w:sz w:val="28"/>
          <w:szCs w:val="28"/>
          <w:lang w:val="ru-RU"/>
        </w:rPr>
        <w:t>кереге</w:t>
      </w:r>
      <w:proofErr w:type="spellEnd"/>
      <w:r w:rsidR="001C38A6" w:rsidRPr="002C7CB7">
        <w:rPr>
          <w:i/>
          <w:iCs/>
          <w:sz w:val="28"/>
          <w:szCs w:val="28"/>
          <w:lang w:val="ru-RU"/>
        </w:rPr>
        <w:t xml:space="preserve"> </w:t>
      </w:r>
      <w:proofErr w:type="spellStart"/>
      <w:r w:rsidR="001C38A6" w:rsidRPr="002C7CB7">
        <w:rPr>
          <w:i/>
          <w:iCs/>
          <w:sz w:val="28"/>
          <w:szCs w:val="28"/>
          <w:lang w:val="ru-RU"/>
        </w:rPr>
        <w:t>к</w:t>
      </w:r>
      <w:r w:rsidR="00236B92" w:rsidRPr="002C7CB7">
        <w:rPr>
          <w:i/>
          <w:iCs/>
          <w:sz w:val="28"/>
          <w:szCs w:val="28"/>
          <w:lang w:val="ru-RU"/>
        </w:rPr>
        <w:t>ө</w:t>
      </w:r>
      <w:r w:rsidR="001C38A6" w:rsidRPr="002C7CB7">
        <w:rPr>
          <w:i/>
          <w:iCs/>
          <w:sz w:val="28"/>
          <w:szCs w:val="28"/>
          <w:lang w:val="ru-RU"/>
        </w:rPr>
        <w:t>з</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ос</w:t>
      </w:r>
      <w:proofErr w:type="spellEnd"/>
      <w:r w:rsidR="001C38A6" w:rsidRPr="002C7CB7">
        <w:rPr>
          <w:i/>
          <w:iCs/>
          <w:sz w:val="28"/>
          <w:szCs w:val="28"/>
          <w:lang w:val="ru-RU"/>
        </w:rPr>
        <w:t xml:space="preserve"> </w:t>
      </w:r>
      <w:proofErr w:type="spellStart"/>
      <w:r w:rsidR="00236B92" w:rsidRPr="002C7CB7">
        <w:rPr>
          <w:i/>
          <w:iCs/>
          <w:sz w:val="28"/>
          <w:szCs w:val="28"/>
          <w:lang w:val="ru-RU"/>
        </w:rPr>
        <w:t>ө</w:t>
      </w:r>
      <w:r w:rsidR="001C38A6" w:rsidRPr="002C7CB7">
        <w:rPr>
          <w:i/>
          <w:iCs/>
          <w:sz w:val="28"/>
          <w:szCs w:val="28"/>
          <w:lang w:val="ru-RU"/>
        </w:rPr>
        <w:t>ркеш</w:t>
      </w:r>
      <w:proofErr w:type="spellEnd"/>
      <w:r w:rsidR="001C38A6" w:rsidRPr="002C7CB7">
        <w:rPr>
          <w:i/>
          <w:iCs/>
          <w:sz w:val="28"/>
          <w:szCs w:val="28"/>
          <w:lang w:val="ru-RU"/>
        </w:rPr>
        <w:t xml:space="preserve">, </w:t>
      </w:r>
      <w:proofErr w:type="spellStart"/>
      <w:r w:rsidR="001C38A6" w:rsidRPr="002C7CB7">
        <w:rPr>
          <w:i/>
          <w:iCs/>
          <w:sz w:val="28"/>
          <w:szCs w:val="28"/>
          <w:lang w:val="ru-RU"/>
        </w:rPr>
        <w:t>т</w:t>
      </w:r>
      <w:r w:rsidR="00236B92" w:rsidRPr="002C7CB7">
        <w:rPr>
          <w:i/>
          <w:iCs/>
          <w:sz w:val="28"/>
          <w:szCs w:val="28"/>
          <w:lang w:val="ru-RU"/>
        </w:rPr>
        <w:t>ұ</w:t>
      </w:r>
      <w:r w:rsidR="001C38A6" w:rsidRPr="002C7CB7">
        <w:rPr>
          <w:i/>
          <w:iCs/>
          <w:sz w:val="28"/>
          <w:szCs w:val="28"/>
          <w:lang w:val="ru-RU"/>
        </w:rPr>
        <w:t>марша</w:t>
      </w:r>
      <w:proofErr w:type="spellEnd"/>
      <w:r w:rsidR="001C38A6" w:rsidRPr="002C7CB7">
        <w:rPr>
          <w:i/>
          <w:iCs/>
          <w:sz w:val="28"/>
          <w:szCs w:val="28"/>
          <w:lang w:val="ru-RU"/>
        </w:rPr>
        <w:t xml:space="preserve">, </w:t>
      </w:r>
      <w:proofErr w:type="spellStart"/>
      <w:r w:rsidR="001C38A6" w:rsidRPr="002C7CB7">
        <w:rPr>
          <w:i/>
          <w:iCs/>
          <w:sz w:val="28"/>
          <w:szCs w:val="28"/>
          <w:lang w:val="ru-RU"/>
        </w:rPr>
        <w:t>та</w:t>
      </w:r>
      <w:r w:rsidR="00236B92" w:rsidRPr="002C7CB7">
        <w:rPr>
          <w:i/>
          <w:iCs/>
          <w:sz w:val="28"/>
          <w:szCs w:val="28"/>
          <w:lang w:val="ru-RU"/>
        </w:rPr>
        <w:t>қ</w:t>
      </w:r>
      <w:r w:rsidR="001C38A6" w:rsidRPr="002C7CB7">
        <w:rPr>
          <w:i/>
          <w:iCs/>
          <w:sz w:val="28"/>
          <w:szCs w:val="28"/>
          <w:lang w:val="ru-RU"/>
        </w:rPr>
        <w:t>ия</w:t>
      </w:r>
      <w:proofErr w:type="spellEnd"/>
      <w:r w:rsidR="001C38A6" w:rsidRPr="002C7CB7">
        <w:rPr>
          <w:i/>
          <w:iCs/>
          <w:sz w:val="28"/>
          <w:szCs w:val="28"/>
          <w:lang w:val="ru-RU"/>
        </w:rPr>
        <w:t xml:space="preserve">, </w:t>
      </w:r>
      <w:proofErr w:type="spellStart"/>
      <w:r w:rsidR="001C38A6" w:rsidRPr="002C7CB7">
        <w:rPr>
          <w:i/>
          <w:iCs/>
          <w:sz w:val="28"/>
          <w:szCs w:val="28"/>
          <w:lang w:val="ru-RU"/>
        </w:rPr>
        <w:t>шаныра</w:t>
      </w:r>
      <w:r w:rsidR="00236B92" w:rsidRPr="002C7CB7">
        <w:rPr>
          <w:i/>
          <w:iCs/>
          <w:sz w:val="28"/>
          <w:szCs w:val="28"/>
          <w:lang w:val="ru-RU"/>
        </w:rPr>
        <w:t>қ</w:t>
      </w:r>
      <w:proofErr w:type="spellEnd"/>
      <w:r w:rsidR="001C38A6" w:rsidRPr="002C7CB7">
        <w:rPr>
          <w:i/>
          <w:iCs/>
          <w:sz w:val="28"/>
          <w:szCs w:val="28"/>
          <w:lang w:val="ru-RU"/>
        </w:rPr>
        <w:t xml:space="preserve">, </w:t>
      </w:r>
      <w:proofErr w:type="spellStart"/>
      <w:r w:rsidR="001C38A6" w:rsidRPr="002C7CB7">
        <w:rPr>
          <w:i/>
          <w:iCs/>
          <w:sz w:val="28"/>
          <w:szCs w:val="28"/>
          <w:lang w:val="ru-RU"/>
        </w:rPr>
        <w:t>сынар</w:t>
      </w:r>
      <w:proofErr w:type="spellEnd"/>
      <w:r w:rsidR="001C38A6" w:rsidRPr="002C7CB7">
        <w:rPr>
          <w:i/>
          <w:iCs/>
          <w:sz w:val="28"/>
          <w:szCs w:val="28"/>
          <w:lang w:val="ru-RU"/>
        </w:rPr>
        <w:t xml:space="preserve"> </w:t>
      </w:r>
      <w:proofErr w:type="spellStart"/>
      <w:r w:rsidR="00236B92" w:rsidRPr="002C7CB7">
        <w:rPr>
          <w:i/>
          <w:iCs/>
          <w:sz w:val="28"/>
          <w:szCs w:val="28"/>
          <w:lang w:val="ru-RU"/>
        </w:rPr>
        <w:t>мүйіз</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ош</w:t>
      </w:r>
      <w:r w:rsidR="00236B92" w:rsidRPr="002C7CB7">
        <w:rPr>
          <w:i/>
          <w:iCs/>
          <w:sz w:val="28"/>
          <w:szCs w:val="28"/>
          <w:lang w:val="ru-RU"/>
        </w:rPr>
        <w:t>қ</w:t>
      </w:r>
      <w:r w:rsidR="001C38A6" w:rsidRPr="002C7CB7">
        <w:rPr>
          <w:i/>
          <w:iCs/>
          <w:sz w:val="28"/>
          <w:szCs w:val="28"/>
          <w:lang w:val="ru-RU"/>
        </w:rPr>
        <w:t>ар</w:t>
      </w:r>
      <w:proofErr w:type="spellEnd"/>
      <w:r w:rsidR="001C38A6" w:rsidRPr="002C7CB7">
        <w:rPr>
          <w:i/>
          <w:iCs/>
          <w:sz w:val="28"/>
          <w:szCs w:val="28"/>
          <w:lang w:val="ru-RU"/>
        </w:rPr>
        <w:t xml:space="preserve"> </w:t>
      </w:r>
      <w:proofErr w:type="spellStart"/>
      <w:r w:rsidR="00236B92" w:rsidRPr="002C7CB7">
        <w:rPr>
          <w:i/>
          <w:iCs/>
          <w:sz w:val="28"/>
          <w:szCs w:val="28"/>
          <w:lang w:val="ru-RU"/>
        </w:rPr>
        <w:t>мүйіз</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ос</w:t>
      </w:r>
      <w:proofErr w:type="spellEnd"/>
      <w:r w:rsidR="001C38A6" w:rsidRPr="002C7CB7">
        <w:rPr>
          <w:i/>
          <w:iCs/>
          <w:sz w:val="28"/>
          <w:szCs w:val="28"/>
          <w:lang w:val="ru-RU"/>
        </w:rPr>
        <w:t xml:space="preserve"> </w:t>
      </w:r>
      <w:proofErr w:type="spellStart"/>
      <w:r w:rsidR="001C38A6" w:rsidRPr="002C7CB7">
        <w:rPr>
          <w:i/>
          <w:iCs/>
          <w:sz w:val="28"/>
          <w:szCs w:val="28"/>
          <w:lang w:val="ru-RU"/>
        </w:rPr>
        <w:t>шынта</w:t>
      </w:r>
      <w:r w:rsidR="00236B92" w:rsidRPr="002C7CB7">
        <w:rPr>
          <w:i/>
          <w:iCs/>
          <w:sz w:val="28"/>
          <w:szCs w:val="28"/>
          <w:lang w:val="ru-RU"/>
        </w:rPr>
        <w:t>қ</w:t>
      </w:r>
      <w:proofErr w:type="spellEnd"/>
      <w:r w:rsidR="001C38A6" w:rsidRPr="002C7CB7">
        <w:rPr>
          <w:i/>
          <w:iCs/>
          <w:sz w:val="28"/>
          <w:szCs w:val="28"/>
          <w:lang w:val="ru-RU"/>
        </w:rPr>
        <w:t xml:space="preserve">, </w:t>
      </w:r>
      <w:proofErr w:type="spellStart"/>
      <w:r w:rsidR="00236B92" w:rsidRPr="002C7CB7">
        <w:rPr>
          <w:i/>
          <w:iCs/>
          <w:sz w:val="28"/>
          <w:szCs w:val="28"/>
          <w:lang w:val="ru-RU"/>
        </w:rPr>
        <w:t>ү</w:t>
      </w:r>
      <w:r w:rsidR="001C38A6" w:rsidRPr="002C7CB7">
        <w:rPr>
          <w:i/>
          <w:iCs/>
          <w:sz w:val="28"/>
          <w:szCs w:val="28"/>
          <w:lang w:val="ru-RU"/>
        </w:rPr>
        <w:t>к</w:t>
      </w:r>
      <w:r w:rsidR="00236B92" w:rsidRPr="002C7CB7">
        <w:rPr>
          <w:i/>
          <w:iCs/>
          <w:sz w:val="28"/>
          <w:szCs w:val="28"/>
          <w:lang w:val="ru-RU"/>
        </w:rPr>
        <w:t>і</w:t>
      </w:r>
      <w:proofErr w:type="spellEnd"/>
      <w:r w:rsidR="001C38A6" w:rsidRPr="002C7CB7">
        <w:rPr>
          <w:i/>
          <w:iCs/>
          <w:sz w:val="28"/>
          <w:szCs w:val="28"/>
          <w:lang w:val="ru-RU"/>
        </w:rPr>
        <w:t xml:space="preserve">, бота </w:t>
      </w:r>
      <w:proofErr w:type="spellStart"/>
      <w:r w:rsidR="001C38A6" w:rsidRPr="002C7CB7">
        <w:rPr>
          <w:i/>
          <w:iCs/>
          <w:sz w:val="28"/>
          <w:szCs w:val="28"/>
          <w:lang w:val="ru-RU"/>
        </w:rPr>
        <w:t>мойын</w:t>
      </w:r>
      <w:proofErr w:type="spellEnd"/>
      <w:r w:rsidR="001C38A6" w:rsidRPr="002C7CB7">
        <w:rPr>
          <w:i/>
          <w:iCs/>
          <w:sz w:val="28"/>
          <w:szCs w:val="28"/>
          <w:lang w:val="ru-RU"/>
        </w:rPr>
        <w:t xml:space="preserve">, </w:t>
      </w:r>
      <w:proofErr w:type="spellStart"/>
      <w:r w:rsidR="001C38A6" w:rsidRPr="002C7CB7">
        <w:rPr>
          <w:i/>
          <w:iCs/>
          <w:sz w:val="28"/>
          <w:szCs w:val="28"/>
          <w:lang w:val="ru-RU"/>
        </w:rPr>
        <w:t>беташар</w:t>
      </w:r>
      <w:proofErr w:type="spellEnd"/>
      <w:r w:rsidR="001C38A6" w:rsidRPr="002C7CB7">
        <w:rPr>
          <w:sz w:val="28"/>
          <w:szCs w:val="28"/>
          <w:lang w:val="ru-RU"/>
        </w:rPr>
        <w:t xml:space="preserve"> (в трудах </w:t>
      </w:r>
      <w:proofErr w:type="spellStart"/>
      <w:r w:rsidR="001C38A6" w:rsidRPr="002C7CB7">
        <w:rPr>
          <w:sz w:val="28"/>
          <w:szCs w:val="28"/>
          <w:lang w:val="ru-RU"/>
        </w:rPr>
        <w:t>Г.Бейсеновой</w:t>
      </w:r>
      <w:proofErr w:type="spellEnd"/>
      <w:r w:rsidR="001C38A6" w:rsidRPr="002C7CB7">
        <w:rPr>
          <w:sz w:val="28"/>
          <w:szCs w:val="28"/>
          <w:lang w:val="ru-RU"/>
        </w:rPr>
        <w:t xml:space="preserve"> </w:t>
      </w:r>
      <w:proofErr w:type="spellStart"/>
      <w:r w:rsidR="00236B92" w:rsidRPr="002C7CB7">
        <w:rPr>
          <w:i/>
          <w:iCs/>
          <w:sz w:val="28"/>
          <w:szCs w:val="28"/>
          <w:lang w:val="ru-RU"/>
        </w:rPr>
        <w:t>ұ</w:t>
      </w:r>
      <w:r w:rsidR="001C38A6" w:rsidRPr="002C7CB7">
        <w:rPr>
          <w:i/>
          <w:iCs/>
          <w:sz w:val="28"/>
          <w:szCs w:val="28"/>
          <w:lang w:val="ru-RU"/>
        </w:rPr>
        <w:t>ялу</w:t>
      </w:r>
      <w:proofErr w:type="spellEnd"/>
      <w:r w:rsidR="001C38A6" w:rsidRPr="002C7CB7">
        <w:rPr>
          <w:sz w:val="28"/>
          <w:szCs w:val="28"/>
          <w:lang w:val="ru-RU"/>
        </w:rPr>
        <w:t xml:space="preserve">), </w:t>
      </w:r>
      <w:proofErr w:type="spellStart"/>
      <w:r w:rsidR="00236B92" w:rsidRPr="002C7CB7">
        <w:rPr>
          <w:i/>
          <w:iCs/>
          <w:sz w:val="28"/>
          <w:szCs w:val="28"/>
          <w:lang w:val="ru-RU"/>
        </w:rPr>
        <w:t>ө</w:t>
      </w:r>
      <w:r w:rsidR="001C38A6" w:rsidRPr="002C7CB7">
        <w:rPr>
          <w:i/>
          <w:iCs/>
          <w:sz w:val="28"/>
          <w:szCs w:val="28"/>
          <w:lang w:val="ru-RU"/>
        </w:rPr>
        <w:t>рнек</w:t>
      </w:r>
      <w:proofErr w:type="spellEnd"/>
      <w:r w:rsidR="001C38A6" w:rsidRPr="002C7CB7">
        <w:rPr>
          <w:i/>
          <w:iCs/>
          <w:sz w:val="28"/>
          <w:szCs w:val="28"/>
          <w:lang w:val="ru-RU"/>
        </w:rPr>
        <w:t xml:space="preserve">, </w:t>
      </w:r>
      <w:proofErr w:type="spellStart"/>
      <w:r w:rsidR="00236B92" w:rsidRPr="002C7CB7">
        <w:rPr>
          <w:i/>
          <w:iCs/>
          <w:sz w:val="28"/>
          <w:szCs w:val="28"/>
          <w:lang w:val="ru-RU"/>
        </w:rPr>
        <w:t>құ</w:t>
      </w:r>
      <w:r w:rsidR="001C38A6" w:rsidRPr="002C7CB7">
        <w:rPr>
          <w:i/>
          <w:iCs/>
          <w:sz w:val="28"/>
          <w:szCs w:val="28"/>
          <w:lang w:val="ru-RU"/>
        </w:rPr>
        <w:t>с</w:t>
      </w:r>
      <w:proofErr w:type="spellEnd"/>
      <w:r w:rsidR="001C38A6" w:rsidRPr="002C7CB7">
        <w:rPr>
          <w:i/>
          <w:iCs/>
          <w:sz w:val="28"/>
          <w:szCs w:val="28"/>
          <w:lang w:val="ru-RU"/>
        </w:rPr>
        <w:t xml:space="preserve"> </w:t>
      </w:r>
      <w:proofErr w:type="spellStart"/>
      <w:r w:rsidR="001C38A6" w:rsidRPr="002C7CB7">
        <w:rPr>
          <w:i/>
          <w:iCs/>
          <w:sz w:val="28"/>
          <w:szCs w:val="28"/>
          <w:lang w:val="ru-RU"/>
        </w:rPr>
        <w:t>мойын</w:t>
      </w:r>
      <w:proofErr w:type="spellEnd"/>
      <w:r w:rsidR="001C38A6" w:rsidRPr="002C7CB7">
        <w:rPr>
          <w:i/>
          <w:iCs/>
          <w:sz w:val="28"/>
          <w:szCs w:val="28"/>
          <w:lang w:val="ru-RU"/>
        </w:rPr>
        <w:t xml:space="preserve">, </w:t>
      </w:r>
      <w:proofErr w:type="spellStart"/>
      <w:r w:rsidR="001C38A6" w:rsidRPr="002C7CB7">
        <w:rPr>
          <w:i/>
          <w:iCs/>
          <w:sz w:val="28"/>
          <w:szCs w:val="28"/>
          <w:lang w:val="ru-RU"/>
        </w:rPr>
        <w:t>домбыра</w:t>
      </w:r>
      <w:proofErr w:type="spellEnd"/>
      <w:r w:rsidR="001C38A6" w:rsidRPr="002C7CB7">
        <w:rPr>
          <w:i/>
          <w:iCs/>
          <w:sz w:val="28"/>
          <w:szCs w:val="28"/>
          <w:lang w:val="ru-RU"/>
        </w:rPr>
        <w:t xml:space="preserve">, </w:t>
      </w:r>
      <w:proofErr w:type="spellStart"/>
      <w:r w:rsidR="001C38A6" w:rsidRPr="002C7CB7">
        <w:rPr>
          <w:i/>
          <w:iCs/>
          <w:sz w:val="28"/>
          <w:szCs w:val="28"/>
          <w:lang w:val="ru-RU"/>
        </w:rPr>
        <w:t>айна</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амшы</w:t>
      </w:r>
      <w:proofErr w:type="spellEnd"/>
      <w:r w:rsidR="001C38A6" w:rsidRPr="002C7CB7">
        <w:rPr>
          <w:i/>
          <w:iCs/>
          <w:sz w:val="28"/>
          <w:szCs w:val="28"/>
          <w:lang w:val="ru-RU"/>
        </w:rPr>
        <w:t xml:space="preserve"> </w:t>
      </w:r>
      <w:proofErr w:type="spellStart"/>
      <w:r w:rsidR="00236B92" w:rsidRPr="002C7CB7">
        <w:rPr>
          <w:i/>
          <w:iCs/>
          <w:sz w:val="28"/>
          <w:szCs w:val="28"/>
          <w:lang w:val="ru-RU"/>
        </w:rPr>
        <w:t>ұ</w:t>
      </w:r>
      <w:r w:rsidR="001C38A6" w:rsidRPr="002C7CB7">
        <w:rPr>
          <w:i/>
          <w:iCs/>
          <w:sz w:val="28"/>
          <w:szCs w:val="28"/>
          <w:lang w:val="ru-RU"/>
        </w:rPr>
        <w:t>стау</w:t>
      </w:r>
      <w:proofErr w:type="spellEnd"/>
      <w:r>
        <w:rPr>
          <w:i/>
          <w:iCs/>
          <w:sz w:val="28"/>
          <w:szCs w:val="28"/>
          <w:lang w:val="ru-RU"/>
        </w:rPr>
        <w:t>;</w:t>
      </w:r>
    </w:p>
    <w:p w14:paraId="3FB673D8" w14:textId="01BF7F6B" w:rsidR="002C7CB7" w:rsidRDefault="002C7CB7" w:rsidP="002C7CB7">
      <w:pPr>
        <w:ind w:firstLine="708"/>
        <w:jc w:val="both"/>
        <w:rPr>
          <w:sz w:val="28"/>
          <w:szCs w:val="28"/>
          <w:lang w:val="ru-RU"/>
        </w:rPr>
      </w:pPr>
      <w:r>
        <w:rPr>
          <w:i/>
          <w:iCs/>
          <w:sz w:val="28"/>
          <w:szCs w:val="28"/>
          <w:lang w:val="ru-RU"/>
        </w:rPr>
        <w:t xml:space="preserve">- </w:t>
      </w:r>
      <w:r w:rsidR="001C38A6" w:rsidRPr="002C7CB7">
        <w:rPr>
          <w:sz w:val="28"/>
          <w:szCs w:val="28"/>
          <w:lang w:val="ru-RU"/>
        </w:rPr>
        <w:t>положения рук в массовых танцах</w:t>
      </w:r>
      <w:r w:rsidR="00236B92" w:rsidRPr="002C7CB7">
        <w:rPr>
          <w:sz w:val="28"/>
          <w:szCs w:val="28"/>
          <w:lang w:val="ru-RU"/>
        </w:rPr>
        <w:t xml:space="preserve">: </w:t>
      </w:r>
      <w:proofErr w:type="spellStart"/>
      <w:r w:rsidR="00236B92" w:rsidRPr="002C7CB7">
        <w:rPr>
          <w:i/>
          <w:iCs/>
          <w:sz w:val="28"/>
          <w:szCs w:val="28"/>
          <w:lang w:val="ru-RU"/>
        </w:rPr>
        <w:t>киiз</w:t>
      </w:r>
      <w:proofErr w:type="spellEnd"/>
      <w:r w:rsidR="00236B92" w:rsidRPr="002C7CB7">
        <w:rPr>
          <w:i/>
          <w:iCs/>
          <w:sz w:val="28"/>
          <w:szCs w:val="28"/>
          <w:lang w:val="ru-RU"/>
        </w:rPr>
        <w:t xml:space="preserve"> </w:t>
      </w:r>
      <w:proofErr w:type="spellStart"/>
      <w:r w:rsidR="00236B92" w:rsidRPr="002C7CB7">
        <w:rPr>
          <w:i/>
          <w:iCs/>
          <w:sz w:val="28"/>
          <w:szCs w:val="28"/>
          <w:lang w:val="ru-RU"/>
        </w:rPr>
        <w:t>үй</w:t>
      </w:r>
      <w:proofErr w:type="spellEnd"/>
      <w:r>
        <w:rPr>
          <w:i/>
          <w:iCs/>
          <w:sz w:val="28"/>
          <w:szCs w:val="28"/>
          <w:lang w:val="ru-RU"/>
        </w:rPr>
        <w:t>;</w:t>
      </w:r>
      <w:r w:rsidR="001C38A6" w:rsidRPr="002C7CB7">
        <w:rPr>
          <w:i/>
          <w:iCs/>
          <w:sz w:val="28"/>
          <w:szCs w:val="28"/>
          <w:lang w:val="ru-RU"/>
        </w:rPr>
        <w:t xml:space="preserve"> </w:t>
      </w:r>
    </w:p>
    <w:p w14:paraId="76EBA416" w14:textId="77777777" w:rsid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ходы: </w:t>
      </w:r>
      <w:proofErr w:type="spellStart"/>
      <w:r w:rsidR="00236B92" w:rsidRPr="002C7CB7">
        <w:rPr>
          <w:i/>
          <w:iCs/>
          <w:sz w:val="28"/>
          <w:szCs w:val="28"/>
          <w:lang w:val="ru-RU"/>
        </w:rPr>
        <w:t>жай</w:t>
      </w:r>
      <w:proofErr w:type="spellEnd"/>
      <w:r w:rsidR="00236B92" w:rsidRPr="002C7CB7">
        <w:rPr>
          <w:i/>
          <w:iCs/>
          <w:sz w:val="28"/>
          <w:szCs w:val="28"/>
          <w:lang w:val="ru-RU"/>
        </w:rPr>
        <w:t xml:space="preserve"> </w:t>
      </w:r>
      <w:proofErr w:type="spellStart"/>
      <w:r w:rsidR="00236B92" w:rsidRPr="002C7CB7">
        <w:rPr>
          <w:i/>
          <w:iCs/>
          <w:sz w:val="28"/>
          <w:szCs w:val="28"/>
          <w:lang w:val="ru-RU"/>
        </w:rPr>
        <w:t>жүріс</w:t>
      </w:r>
      <w:proofErr w:type="spellEnd"/>
      <w:r w:rsidR="001C38A6" w:rsidRPr="002C7CB7">
        <w:rPr>
          <w:i/>
          <w:iCs/>
          <w:sz w:val="28"/>
          <w:szCs w:val="28"/>
          <w:lang w:val="ru-RU"/>
        </w:rPr>
        <w:t xml:space="preserve">, вальс </w:t>
      </w:r>
      <w:proofErr w:type="spellStart"/>
      <w:r w:rsidR="00236B92" w:rsidRPr="002C7CB7">
        <w:rPr>
          <w:i/>
          <w:iCs/>
          <w:sz w:val="28"/>
          <w:szCs w:val="28"/>
          <w:lang w:val="ru-RU"/>
        </w:rPr>
        <w:t>жүріс</w:t>
      </w:r>
      <w:proofErr w:type="spellEnd"/>
      <w:r w:rsidR="001C38A6" w:rsidRPr="002C7CB7">
        <w:rPr>
          <w:i/>
          <w:iCs/>
          <w:sz w:val="28"/>
          <w:szCs w:val="28"/>
          <w:lang w:val="ru-RU"/>
        </w:rPr>
        <w:t xml:space="preserve">, </w:t>
      </w:r>
      <w:proofErr w:type="spellStart"/>
      <w:r w:rsidR="001C38A6" w:rsidRPr="002C7CB7">
        <w:rPr>
          <w:i/>
          <w:iCs/>
          <w:sz w:val="28"/>
          <w:szCs w:val="28"/>
          <w:lang w:val="ru-RU"/>
        </w:rPr>
        <w:t>екп</w:t>
      </w:r>
      <w:r w:rsidR="00236B92" w:rsidRPr="002C7CB7">
        <w:rPr>
          <w:i/>
          <w:iCs/>
          <w:sz w:val="28"/>
          <w:szCs w:val="28"/>
          <w:lang w:val="ru-RU"/>
        </w:rPr>
        <w:t>і</w:t>
      </w:r>
      <w:r w:rsidR="001C38A6" w:rsidRPr="002C7CB7">
        <w:rPr>
          <w:i/>
          <w:iCs/>
          <w:sz w:val="28"/>
          <w:szCs w:val="28"/>
          <w:lang w:val="ru-RU"/>
        </w:rPr>
        <w:t>нд</w:t>
      </w:r>
      <w:r w:rsidR="00236B92" w:rsidRPr="002C7CB7">
        <w:rPr>
          <w:i/>
          <w:iCs/>
          <w:sz w:val="28"/>
          <w:szCs w:val="28"/>
          <w:lang w:val="ru-RU"/>
        </w:rPr>
        <w:t>і</w:t>
      </w:r>
      <w:proofErr w:type="spellEnd"/>
      <w:r w:rsidR="00236B92"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адам</w:t>
      </w:r>
      <w:proofErr w:type="spellEnd"/>
      <w:r w:rsidR="001C38A6" w:rsidRPr="002C7CB7">
        <w:rPr>
          <w:i/>
          <w:iCs/>
          <w:sz w:val="28"/>
          <w:szCs w:val="28"/>
          <w:lang w:val="ru-RU"/>
        </w:rPr>
        <w:t xml:space="preserve">, </w:t>
      </w:r>
      <w:proofErr w:type="spellStart"/>
      <w:r w:rsidR="001C38A6" w:rsidRPr="002C7CB7">
        <w:rPr>
          <w:i/>
          <w:iCs/>
          <w:sz w:val="28"/>
          <w:szCs w:val="28"/>
          <w:lang w:val="ru-RU"/>
        </w:rPr>
        <w:t>мерген</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адам</w:t>
      </w:r>
      <w:proofErr w:type="spellEnd"/>
      <w:r w:rsidR="001C38A6" w:rsidRPr="002C7CB7">
        <w:rPr>
          <w:sz w:val="28"/>
          <w:szCs w:val="28"/>
          <w:lang w:val="ru-RU"/>
        </w:rPr>
        <w:t xml:space="preserve"> (у мужчин), </w:t>
      </w:r>
    </w:p>
    <w:p w14:paraId="5AB11BE2" w14:textId="3825FB4D" w:rsid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движения рук: </w:t>
      </w:r>
      <w:proofErr w:type="spellStart"/>
      <w:r w:rsidR="00236B92" w:rsidRPr="002C7CB7">
        <w:rPr>
          <w:i/>
          <w:iCs/>
          <w:sz w:val="28"/>
          <w:szCs w:val="28"/>
          <w:lang w:val="ru-RU"/>
        </w:rPr>
        <w:t>қ</w:t>
      </w:r>
      <w:r w:rsidR="001C38A6" w:rsidRPr="002C7CB7">
        <w:rPr>
          <w:i/>
          <w:iCs/>
          <w:sz w:val="28"/>
          <w:szCs w:val="28"/>
          <w:lang w:val="ru-RU"/>
        </w:rPr>
        <w:t>ол</w:t>
      </w:r>
      <w:proofErr w:type="spellEnd"/>
      <w:r w:rsidR="001C38A6" w:rsidRPr="002C7CB7">
        <w:rPr>
          <w:i/>
          <w:iCs/>
          <w:sz w:val="28"/>
          <w:szCs w:val="28"/>
          <w:lang w:val="ru-RU"/>
        </w:rPr>
        <w:t xml:space="preserve"> </w:t>
      </w:r>
      <w:proofErr w:type="spellStart"/>
      <w:r w:rsidR="001C38A6" w:rsidRPr="002C7CB7">
        <w:rPr>
          <w:i/>
          <w:iCs/>
          <w:sz w:val="28"/>
          <w:szCs w:val="28"/>
          <w:lang w:val="ru-RU"/>
        </w:rPr>
        <w:t>айналма</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ол</w:t>
      </w:r>
      <w:proofErr w:type="spellEnd"/>
      <w:r w:rsidR="001C38A6" w:rsidRPr="002C7CB7">
        <w:rPr>
          <w:i/>
          <w:iCs/>
          <w:sz w:val="28"/>
          <w:szCs w:val="28"/>
          <w:lang w:val="ru-RU"/>
        </w:rPr>
        <w:t xml:space="preserve"> </w:t>
      </w:r>
      <w:proofErr w:type="spellStart"/>
      <w:r w:rsidR="001C38A6" w:rsidRPr="002C7CB7">
        <w:rPr>
          <w:i/>
          <w:iCs/>
          <w:sz w:val="28"/>
          <w:szCs w:val="28"/>
          <w:lang w:val="ru-RU"/>
        </w:rPr>
        <w:t>с</w:t>
      </w:r>
      <w:r w:rsidR="00236B92" w:rsidRPr="002C7CB7">
        <w:rPr>
          <w:i/>
          <w:iCs/>
          <w:sz w:val="28"/>
          <w:szCs w:val="28"/>
          <w:lang w:val="ru-RU"/>
        </w:rPr>
        <w:t>i</w:t>
      </w:r>
      <w:r w:rsidR="001C38A6" w:rsidRPr="002C7CB7">
        <w:rPr>
          <w:i/>
          <w:iCs/>
          <w:sz w:val="28"/>
          <w:szCs w:val="28"/>
          <w:lang w:val="ru-RU"/>
        </w:rPr>
        <w:t>лтеу</w:t>
      </w:r>
      <w:proofErr w:type="spellEnd"/>
      <w:r w:rsidR="001C38A6" w:rsidRPr="002C7CB7">
        <w:rPr>
          <w:i/>
          <w:iCs/>
          <w:sz w:val="28"/>
          <w:szCs w:val="28"/>
          <w:lang w:val="ru-RU"/>
        </w:rPr>
        <w:t xml:space="preserve">, </w:t>
      </w:r>
      <w:proofErr w:type="spellStart"/>
      <w:r w:rsidR="001C38A6" w:rsidRPr="002C7CB7">
        <w:rPr>
          <w:i/>
          <w:iCs/>
          <w:sz w:val="28"/>
          <w:szCs w:val="28"/>
          <w:lang w:val="ru-RU"/>
        </w:rPr>
        <w:t>дастар</w:t>
      </w:r>
      <w:r w:rsidR="00236B92" w:rsidRPr="002C7CB7">
        <w:rPr>
          <w:i/>
          <w:iCs/>
          <w:sz w:val="28"/>
          <w:szCs w:val="28"/>
          <w:lang w:val="ru-RU"/>
        </w:rPr>
        <w:t>қ</w:t>
      </w:r>
      <w:r w:rsidR="001C38A6" w:rsidRPr="002C7CB7">
        <w:rPr>
          <w:i/>
          <w:iCs/>
          <w:sz w:val="28"/>
          <w:szCs w:val="28"/>
          <w:lang w:val="ru-RU"/>
        </w:rPr>
        <w:t>ан</w:t>
      </w:r>
      <w:proofErr w:type="spellEnd"/>
      <w:r w:rsidR="001C38A6" w:rsidRPr="002C7CB7">
        <w:rPr>
          <w:i/>
          <w:iCs/>
          <w:sz w:val="28"/>
          <w:szCs w:val="28"/>
          <w:lang w:val="ru-RU"/>
        </w:rPr>
        <w:t xml:space="preserve"> </w:t>
      </w:r>
      <w:proofErr w:type="spellStart"/>
      <w:r w:rsidR="001C38A6" w:rsidRPr="002C7CB7">
        <w:rPr>
          <w:i/>
          <w:iCs/>
          <w:sz w:val="28"/>
          <w:szCs w:val="28"/>
          <w:lang w:val="ru-RU"/>
        </w:rPr>
        <w:t>жаю</w:t>
      </w:r>
      <w:proofErr w:type="spellEnd"/>
      <w:r w:rsidR="001C38A6" w:rsidRPr="002C7CB7">
        <w:rPr>
          <w:i/>
          <w:iCs/>
          <w:sz w:val="28"/>
          <w:szCs w:val="28"/>
          <w:lang w:val="ru-RU"/>
        </w:rPr>
        <w:t xml:space="preserve">, </w:t>
      </w:r>
      <w:proofErr w:type="spellStart"/>
      <w:r w:rsidR="001C38A6" w:rsidRPr="002C7CB7">
        <w:rPr>
          <w:i/>
          <w:iCs/>
          <w:sz w:val="28"/>
          <w:szCs w:val="28"/>
          <w:lang w:val="ru-RU"/>
        </w:rPr>
        <w:t>тол</w:t>
      </w:r>
      <w:r w:rsidR="00236B92" w:rsidRPr="002C7CB7">
        <w:rPr>
          <w:i/>
          <w:iCs/>
          <w:sz w:val="28"/>
          <w:szCs w:val="28"/>
          <w:lang w:val="ru-RU"/>
        </w:rPr>
        <w:t>қ</w:t>
      </w:r>
      <w:r w:rsidR="001C38A6" w:rsidRPr="002C7CB7">
        <w:rPr>
          <w:i/>
          <w:iCs/>
          <w:sz w:val="28"/>
          <w:szCs w:val="28"/>
          <w:lang w:val="ru-RU"/>
        </w:rPr>
        <w:t>ын</w:t>
      </w:r>
      <w:proofErr w:type="spellEnd"/>
      <w:r w:rsidR="001C38A6" w:rsidRPr="002C7CB7">
        <w:rPr>
          <w:i/>
          <w:iCs/>
          <w:sz w:val="28"/>
          <w:szCs w:val="28"/>
          <w:lang w:val="ru-RU"/>
        </w:rPr>
        <w:t xml:space="preserve">, </w:t>
      </w:r>
      <w:proofErr w:type="spellStart"/>
      <w:r w:rsidR="001C38A6" w:rsidRPr="002C7CB7">
        <w:rPr>
          <w:i/>
          <w:iCs/>
          <w:sz w:val="28"/>
          <w:szCs w:val="28"/>
          <w:lang w:val="ru-RU"/>
        </w:rPr>
        <w:t>шынта</w:t>
      </w:r>
      <w:r w:rsidR="00236B92" w:rsidRPr="002C7CB7">
        <w:rPr>
          <w:i/>
          <w:iCs/>
          <w:sz w:val="28"/>
          <w:szCs w:val="28"/>
          <w:lang w:val="ru-RU"/>
        </w:rPr>
        <w:t>қ</w:t>
      </w:r>
      <w:proofErr w:type="spellEnd"/>
      <w:r w:rsidR="001C38A6" w:rsidRPr="002C7CB7">
        <w:rPr>
          <w:i/>
          <w:iCs/>
          <w:sz w:val="28"/>
          <w:szCs w:val="28"/>
          <w:lang w:val="ru-RU"/>
        </w:rPr>
        <w:t xml:space="preserve"> </w:t>
      </w:r>
      <w:proofErr w:type="spellStart"/>
      <w:r w:rsidR="001C38A6" w:rsidRPr="002C7CB7">
        <w:rPr>
          <w:i/>
          <w:iCs/>
          <w:sz w:val="28"/>
          <w:szCs w:val="28"/>
          <w:lang w:val="ru-RU"/>
        </w:rPr>
        <w:t>тол</w:t>
      </w:r>
      <w:r w:rsidR="00236B92" w:rsidRPr="002C7CB7">
        <w:rPr>
          <w:i/>
          <w:iCs/>
          <w:sz w:val="28"/>
          <w:szCs w:val="28"/>
          <w:lang w:val="ru-RU"/>
        </w:rPr>
        <w:t>қ</w:t>
      </w:r>
      <w:r w:rsidR="001C38A6" w:rsidRPr="002C7CB7">
        <w:rPr>
          <w:i/>
          <w:iCs/>
          <w:sz w:val="28"/>
          <w:szCs w:val="28"/>
          <w:lang w:val="ru-RU"/>
        </w:rPr>
        <w:t>ын</w:t>
      </w:r>
      <w:proofErr w:type="spellEnd"/>
      <w:r w:rsidR="001C38A6" w:rsidRPr="002C7CB7">
        <w:rPr>
          <w:i/>
          <w:iCs/>
          <w:sz w:val="28"/>
          <w:szCs w:val="28"/>
          <w:lang w:val="ru-RU"/>
        </w:rPr>
        <w:t xml:space="preserve">, </w:t>
      </w:r>
      <w:proofErr w:type="spellStart"/>
      <w:r w:rsidR="00236B92" w:rsidRPr="002C7CB7">
        <w:rPr>
          <w:i/>
          <w:iCs/>
          <w:sz w:val="28"/>
          <w:szCs w:val="28"/>
          <w:lang w:val="ru-RU"/>
        </w:rPr>
        <w:t>жалың</w:t>
      </w:r>
      <w:proofErr w:type="spellEnd"/>
      <w:r w:rsidR="001C38A6" w:rsidRPr="002C7CB7">
        <w:rPr>
          <w:i/>
          <w:iCs/>
          <w:sz w:val="28"/>
          <w:szCs w:val="28"/>
          <w:lang w:val="ru-RU"/>
        </w:rPr>
        <w:t xml:space="preserve">, </w:t>
      </w:r>
      <w:proofErr w:type="spellStart"/>
      <w:r w:rsidR="00236B92" w:rsidRPr="002C7CB7">
        <w:rPr>
          <w:i/>
          <w:iCs/>
          <w:sz w:val="28"/>
          <w:szCs w:val="28"/>
          <w:lang w:val="ru-RU"/>
        </w:rPr>
        <w:t>ұ</w:t>
      </w:r>
      <w:r w:rsidR="001C38A6" w:rsidRPr="002C7CB7">
        <w:rPr>
          <w:i/>
          <w:iCs/>
          <w:sz w:val="28"/>
          <w:szCs w:val="28"/>
          <w:lang w:val="ru-RU"/>
        </w:rPr>
        <w:t>ялу</w:t>
      </w:r>
      <w:proofErr w:type="spellEnd"/>
      <w:r w:rsidR="001C38A6" w:rsidRPr="002C7CB7">
        <w:rPr>
          <w:i/>
          <w:iCs/>
          <w:sz w:val="28"/>
          <w:szCs w:val="28"/>
          <w:lang w:val="ru-RU"/>
        </w:rPr>
        <w:t xml:space="preserve">, </w:t>
      </w:r>
      <w:proofErr w:type="spellStart"/>
      <w:r w:rsidR="00236B92" w:rsidRPr="002C7CB7">
        <w:rPr>
          <w:i/>
          <w:iCs/>
          <w:sz w:val="28"/>
          <w:szCs w:val="28"/>
          <w:lang w:val="ru-RU"/>
        </w:rPr>
        <w:t>үкі</w:t>
      </w:r>
      <w:proofErr w:type="spellEnd"/>
      <w:r w:rsidR="001C38A6" w:rsidRPr="002C7CB7">
        <w:rPr>
          <w:i/>
          <w:iCs/>
          <w:sz w:val="28"/>
          <w:szCs w:val="28"/>
          <w:lang w:val="ru-RU"/>
        </w:rPr>
        <w:t xml:space="preserve"> </w:t>
      </w:r>
      <w:proofErr w:type="spellStart"/>
      <w:r w:rsidR="001C38A6" w:rsidRPr="002C7CB7">
        <w:rPr>
          <w:i/>
          <w:iCs/>
          <w:sz w:val="28"/>
          <w:szCs w:val="28"/>
          <w:lang w:val="ru-RU"/>
        </w:rPr>
        <w:t>ойнату</w:t>
      </w:r>
      <w:proofErr w:type="spellEnd"/>
      <w:r w:rsidR="001C38A6" w:rsidRPr="002C7CB7">
        <w:rPr>
          <w:i/>
          <w:iCs/>
          <w:sz w:val="28"/>
          <w:szCs w:val="28"/>
          <w:lang w:val="ru-RU"/>
        </w:rPr>
        <w:t xml:space="preserve">, </w:t>
      </w:r>
      <w:proofErr w:type="spellStart"/>
      <w:r w:rsidR="00236B92" w:rsidRPr="002C7CB7">
        <w:rPr>
          <w:i/>
          <w:iCs/>
          <w:sz w:val="28"/>
          <w:szCs w:val="28"/>
          <w:lang w:val="ru-RU"/>
        </w:rPr>
        <w:t>өрнек</w:t>
      </w:r>
      <w:proofErr w:type="spellEnd"/>
      <w:r w:rsidR="001C38A6" w:rsidRPr="002C7CB7">
        <w:rPr>
          <w:i/>
          <w:iCs/>
          <w:sz w:val="28"/>
          <w:szCs w:val="28"/>
          <w:lang w:val="ru-RU"/>
        </w:rPr>
        <w:t xml:space="preserve">, </w:t>
      </w:r>
      <w:proofErr w:type="spellStart"/>
      <w:r w:rsidR="001C38A6" w:rsidRPr="002C7CB7">
        <w:rPr>
          <w:i/>
          <w:iCs/>
          <w:sz w:val="28"/>
          <w:szCs w:val="28"/>
          <w:lang w:val="ru-RU"/>
        </w:rPr>
        <w:t>домбыра</w:t>
      </w:r>
      <w:proofErr w:type="spellEnd"/>
      <w:r w:rsidR="001C38A6" w:rsidRPr="002C7CB7">
        <w:rPr>
          <w:i/>
          <w:iCs/>
          <w:sz w:val="28"/>
          <w:szCs w:val="28"/>
          <w:lang w:val="ru-RU"/>
        </w:rPr>
        <w:t xml:space="preserve"> </w:t>
      </w:r>
      <w:proofErr w:type="spellStart"/>
      <w:r w:rsidR="001C38A6" w:rsidRPr="002C7CB7">
        <w:rPr>
          <w:i/>
          <w:iCs/>
          <w:sz w:val="28"/>
          <w:szCs w:val="28"/>
          <w:lang w:val="ru-RU"/>
        </w:rPr>
        <w:t>шерту</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айтару</w:t>
      </w:r>
      <w:proofErr w:type="spellEnd"/>
      <w:r w:rsidR="001C38A6" w:rsidRPr="002C7CB7">
        <w:rPr>
          <w:i/>
          <w:iCs/>
          <w:sz w:val="28"/>
          <w:szCs w:val="28"/>
          <w:lang w:val="ru-RU"/>
        </w:rPr>
        <w:t xml:space="preserve">, </w:t>
      </w:r>
      <w:proofErr w:type="spellStart"/>
      <w:r w:rsidR="001C38A6" w:rsidRPr="002C7CB7">
        <w:rPr>
          <w:i/>
          <w:iCs/>
          <w:sz w:val="28"/>
          <w:szCs w:val="28"/>
          <w:lang w:val="ru-RU"/>
        </w:rPr>
        <w:t>сауса</w:t>
      </w:r>
      <w:r w:rsidR="00236B92" w:rsidRPr="002C7CB7">
        <w:rPr>
          <w:i/>
          <w:iCs/>
          <w:sz w:val="28"/>
          <w:szCs w:val="28"/>
          <w:lang w:val="ru-RU"/>
        </w:rPr>
        <w:t>қ</w:t>
      </w:r>
      <w:proofErr w:type="spellEnd"/>
      <w:r w:rsidR="001C38A6" w:rsidRPr="002C7CB7">
        <w:rPr>
          <w:i/>
          <w:iCs/>
          <w:sz w:val="28"/>
          <w:szCs w:val="28"/>
          <w:lang w:val="ru-RU"/>
        </w:rPr>
        <w:t xml:space="preserve"> </w:t>
      </w:r>
      <w:proofErr w:type="spellStart"/>
      <w:r w:rsidR="001C38A6" w:rsidRPr="002C7CB7">
        <w:rPr>
          <w:i/>
          <w:iCs/>
          <w:sz w:val="28"/>
          <w:szCs w:val="28"/>
          <w:lang w:val="ru-RU"/>
        </w:rPr>
        <w:t>тербелту</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айнар</w:t>
      </w:r>
      <w:proofErr w:type="spellEnd"/>
      <w:r w:rsidR="001C38A6" w:rsidRPr="002C7CB7">
        <w:rPr>
          <w:i/>
          <w:iCs/>
          <w:sz w:val="28"/>
          <w:szCs w:val="28"/>
          <w:lang w:val="ru-RU"/>
        </w:rPr>
        <w:t xml:space="preserve"> </w:t>
      </w:r>
      <w:proofErr w:type="spellStart"/>
      <w:r w:rsidR="001C38A6" w:rsidRPr="002C7CB7">
        <w:rPr>
          <w:i/>
          <w:iCs/>
          <w:sz w:val="28"/>
          <w:szCs w:val="28"/>
          <w:lang w:val="ru-RU"/>
        </w:rPr>
        <w:t>б</w:t>
      </w:r>
      <w:r w:rsidR="00236B92" w:rsidRPr="002C7CB7">
        <w:rPr>
          <w:i/>
          <w:iCs/>
          <w:sz w:val="28"/>
          <w:szCs w:val="28"/>
          <w:lang w:val="ru-RU"/>
        </w:rPr>
        <w:t>ұ</w:t>
      </w:r>
      <w:r w:rsidR="001C38A6" w:rsidRPr="002C7CB7">
        <w:rPr>
          <w:i/>
          <w:iCs/>
          <w:sz w:val="28"/>
          <w:szCs w:val="28"/>
          <w:lang w:val="ru-RU"/>
        </w:rPr>
        <w:t>лак</w:t>
      </w:r>
      <w:proofErr w:type="spellEnd"/>
      <w:r w:rsidR="001C38A6" w:rsidRPr="002C7CB7">
        <w:rPr>
          <w:i/>
          <w:iCs/>
          <w:sz w:val="28"/>
          <w:szCs w:val="28"/>
          <w:lang w:val="ru-RU"/>
        </w:rPr>
        <w:t xml:space="preserve">, </w:t>
      </w:r>
      <w:proofErr w:type="spellStart"/>
      <w:r w:rsidR="001C38A6" w:rsidRPr="002C7CB7">
        <w:rPr>
          <w:i/>
          <w:iCs/>
          <w:sz w:val="28"/>
          <w:szCs w:val="28"/>
          <w:lang w:val="ru-RU"/>
        </w:rPr>
        <w:t>жыланша</w:t>
      </w:r>
      <w:proofErr w:type="spellEnd"/>
      <w:r w:rsidR="001C38A6" w:rsidRPr="002C7CB7">
        <w:rPr>
          <w:i/>
          <w:iCs/>
          <w:sz w:val="28"/>
          <w:szCs w:val="28"/>
          <w:lang w:val="ru-RU"/>
        </w:rPr>
        <w:t xml:space="preserve">, </w:t>
      </w:r>
      <w:proofErr w:type="spellStart"/>
      <w:r w:rsidR="001C38A6" w:rsidRPr="002C7CB7">
        <w:rPr>
          <w:i/>
          <w:iCs/>
          <w:sz w:val="28"/>
          <w:szCs w:val="28"/>
          <w:lang w:val="ru-RU"/>
        </w:rPr>
        <w:t>орама</w:t>
      </w:r>
      <w:proofErr w:type="spellEnd"/>
      <w:r>
        <w:rPr>
          <w:i/>
          <w:iCs/>
          <w:sz w:val="28"/>
          <w:szCs w:val="28"/>
          <w:lang w:val="ru-RU"/>
        </w:rPr>
        <w:t>;</w:t>
      </w:r>
    </w:p>
    <w:p w14:paraId="4A0B79A3" w14:textId="77777777" w:rsid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основные танцевальные движения: </w:t>
      </w:r>
      <w:proofErr w:type="spellStart"/>
      <w:r w:rsidR="00236B92" w:rsidRPr="002C7CB7">
        <w:rPr>
          <w:i/>
          <w:iCs/>
          <w:sz w:val="28"/>
          <w:szCs w:val="28"/>
          <w:lang w:val="ru-RU"/>
        </w:rPr>
        <w:t>теңсел</w:t>
      </w:r>
      <w:r w:rsidR="001C38A6" w:rsidRPr="002C7CB7">
        <w:rPr>
          <w:i/>
          <w:iCs/>
          <w:sz w:val="28"/>
          <w:szCs w:val="28"/>
          <w:lang w:val="ru-RU"/>
        </w:rPr>
        <w:t>у</w:t>
      </w:r>
      <w:proofErr w:type="spellEnd"/>
      <w:r w:rsidR="001C38A6" w:rsidRPr="002C7CB7">
        <w:rPr>
          <w:i/>
          <w:iCs/>
          <w:sz w:val="28"/>
          <w:szCs w:val="28"/>
          <w:lang w:val="ru-RU"/>
        </w:rPr>
        <w:t xml:space="preserve">, </w:t>
      </w:r>
      <w:proofErr w:type="spellStart"/>
      <w:r w:rsidR="001C38A6" w:rsidRPr="002C7CB7">
        <w:rPr>
          <w:i/>
          <w:iCs/>
          <w:sz w:val="28"/>
          <w:szCs w:val="28"/>
          <w:lang w:val="ru-RU"/>
        </w:rPr>
        <w:t>тол</w:t>
      </w:r>
      <w:r w:rsidR="00236B92" w:rsidRPr="002C7CB7">
        <w:rPr>
          <w:i/>
          <w:iCs/>
          <w:sz w:val="28"/>
          <w:szCs w:val="28"/>
          <w:lang w:val="ru-RU"/>
        </w:rPr>
        <w:t>қ</w:t>
      </w:r>
      <w:r w:rsidR="001C38A6" w:rsidRPr="002C7CB7">
        <w:rPr>
          <w:i/>
          <w:iCs/>
          <w:sz w:val="28"/>
          <w:szCs w:val="28"/>
          <w:lang w:val="ru-RU"/>
        </w:rPr>
        <w:t>ыма-шал</w:t>
      </w:r>
      <w:r w:rsidR="00236B92" w:rsidRPr="002C7CB7">
        <w:rPr>
          <w:i/>
          <w:iCs/>
          <w:sz w:val="28"/>
          <w:szCs w:val="28"/>
          <w:lang w:val="ru-RU"/>
        </w:rPr>
        <w:t>қ</w:t>
      </w:r>
      <w:r w:rsidR="001C38A6" w:rsidRPr="002C7CB7">
        <w:rPr>
          <w:i/>
          <w:iCs/>
          <w:sz w:val="28"/>
          <w:szCs w:val="28"/>
          <w:lang w:val="ru-RU"/>
        </w:rPr>
        <w:t>ыма</w:t>
      </w:r>
      <w:proofErr w:type="spellEnd"/>
      <w:r>
        <w:rPr>
          <w:sz w:val="28"/>
          <w:szCs w:val="28"/>
          <w:lang w:val="ru-RU"/>
        </w:rPr>
        <w:t>;</w:t>
      </w:r>
      <w:r w:rsidR="001C38A6" w:rsidRPr="002C7CB7">
        <w:rPr>
          <w:sz w:val="28"/>
          <w:szCs w:val="28"/>
          <w:lang w:val="ru-RU"/>
        </w:rPr>
        <w:t xml:space="preserve"> </w:t>
      </w:r>
    </w:p>
    <w:p w14:paraId="1B52AF4D" w14:textId="5D4F60B1" w:rsid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движения женского бытового танца: </w:t>
      </w:r>
      <w:proofErr w:type="spellStart"/>
      <w:r w:rsidR="001C38A6" w:rsidRPr="002C7CB7">
        <w:rPr>
          <w:i/>
          <w:iCs/>
          <w:sz w:val="28"/>
          <w:szCs w:val="28"/>
          <w:lang w:val="ru-RU"/>
        </w:rPr>
        <w:t>алаша</w:t>
      </w:r>
      <w:proofErr w:type="spellEnd"/>
      <w:r w:rsidR="001C38A6" w:rsidRPr="002C7CB7">
        <w:rPr>
          <w:i/>
          <w:iCs/>
          <w:sz w:val="28"/>
          <w:szCs w:val="28"/>
          <w:lang w:val="ru-RU"/>
        </w:rPr>
        <w:t xml:space="preserve"> </w:t>
      </w:r>
      <w:proofErr w:type="spellStart"/>
      <w:r w:rsidR="001C38A6" w:rsidRPr="002C7CB7">
        <w:rPr>
          <w:i/>
          <w:iCs/>
          <w:sz w:val="28"/>
          <w:szCs w:val="28"/>
          <w:lang w:val="ru-RU"/>
        </w:rPr>
        <w:t>то</w:t>
      </w:r>
      <w:r w:rsidR="00236B92" w:rsidRPr="002C7CB7">
        <w:rPr>
          <w:i/>
          <w:iCs/>
          <w:sz w:val="28"/>
          <w:szCs w:val="28"/>
          <w:lang w:val="ru-RU"/>
        </w:rPr>
        <w:t>қ</w:t>
      </w:r>
      <w:r w:rsidR="001C38A6" w:rsidRPr="002C7CB7">
        <w:rPr>
          <w:i/>
          <w:iCs/>
          <w:sz w:val="28"/>
          <w:szCs w:val="28"/>
          <w:lang w:val="ru-RU"/>
        </w:rPr>
        <w:t>у</w:t>
      </w:r>
      <w:proofErr w:type="spellEnd"/>
      <w:r>
        <w:rPr>
          <w:sz w:val="28"/>
          <w:szCs w:val="28"/>
          <w:lang w:val="ru-RU"/>
        </w:rPr>
        <w:t>;</w:t>
      </w:r>
      <w:r w:rsidR="001C38A6" w:rsidRPr="002C7CB7">
        <w:rPr>
          <w:sz w:val="28"/>
          <w:szCs w:val="28"/>
          <w:lang w:val="ru-RU"/>
        </w:rPr>
        <w:t xml:space="preserve"> </w:t>
      </w:r>
    </w:p>
    <w:p w14:paraId="5443B65E" w14:textId="51A3CAC7" w:rsid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повороты: </w:t>
      </w:r>
      <w:proofErr w:type="spellStart"/>
      <w:r w:rsidR="001C38A6" w:rsidRPr="002C7CB7">
        <w:rPr>
          <w:i/>
          <w:iCs/>
          <w:sz w:val="28"/>
          <w:szCs w:val="28"/>
          <w:lang w:val="ru-RU"/>
        </w:rPr>
        <w:t>айг</w:t>
      </w:r>
      <w:r w:rsidR="00236B92" w:rsidRPr="002C7CB7">
        <w:rPr>
          <w:i/>
          <w:iCs/>
          <w:sz w:val="28"/>
          <w:szCs w:val="28"/>
          <w:lang w:val="ru-RU"/>
        </w:rPr>
        <w:t>ө</w:t>
      </w:r>
      <w:r w:rsidR="001C38A6" w:rsidRPr="002C7CB7">
        <w:rPr>
          <w:i/>
          <w:iCs/>
          <w:sz w:val="28"/>
          <w:szCs w:val="28"/>
          <w:lang w:val="ru-RU"/>
        </w:rPr>
        <w:t>лек</w:t>
      </w:r>
      <w:proofErr w:type="spellEnd"/>
      <w:r w:rsidR="001C38A6" w:rsidRPr="002C7CB7">
        <w:rPr>
          <w:i/>
          <w:iCs/>
          <w:sz w:val="28"/>
          <w:szCs w:val="28"/>
          <w:lang w:val="ru-RU"/>
        </w:rPr>
        <w:t xml:space="preserve"> (4 вида),</w:t>
      </w:r>
      <w:r w:rsidR="001C38A6" w:rsidRPr="002C7CB7">
        <w:rPr>
          <w:sz w:val="28"/>
          <w:szCs w:val="28"/>
          <w:lang w:val="ru-RU"/>
        </w:rPr>
        <w:t xml:space="preserve"> </w:t>
      </w:r>
      <w:proofErr w:type="spellStart"/>
      <w:r w:rsidR="001C38A6" w:rsidRPr="002C7CB7">
        <w:rPr>
          <w:i/>
          <w:iCs/>
          <w:sz w:val="28"/>
          <w:szCs w:val="28"/>
          <w:lang w:val="ru-RU"/>
        </w:rPr>
        <w:t>айналмалы-ауспалы</w:t>
      </w:r>
      <w:proofErr w:type="spellEnd"/>
      <w:r>
        <w:rPr>
          <w:sz w:val="28"/>
          <w:szCs w:val="28"/>
          <w:lang w:val="ru-RU"/>
        </w:rPr>
        <w:t>;</w:t>
      </w:r>
    </w:p>
    <w:p w14:paraId="73F96BF8" w14:textId="670B5167" w:rsidR="0063451D" w:rsidRPr="002C7CB7" w:rsidRDefault="002C7CB7" w:rsidP="002C7CB7">
      <w:pPr>
        <w:ind w:firstLine="708"/>
        <w:jc w:val="both"/>
        <w:rPr>
          <w:sz w:val="28"/>
          <w:szCs w:val="28"/>
          <w:lang w:val="ru-RU"/>
        </w:rPr>
      </w:pPr>
      <w:r>
        <w:rPr>
          <w:sz w:val="28"/>
          <w:szCs w:val="28"/>
          <w:lang w:val="ru-RU"/>
        </w:rPr>
        <w:t xml:space="preserve">- </w:t>
      </w:r>
      <w:r w:rsidR="001C38A6" w:rsidRPr="002C7CB7">
        <w:rPr>
          <w:sz w:val="28"/>
          <w:szCs w:val="28"/>
          <w:lang w:val="ru-RU"/>
        </w:rPr>
        <w:t xml:space="preserve">движения раздела </w:t>
      </w:r>
      <w:proofErr w:type="spellStart"/>
      <w:r w:rsidR="001C38A6" w:rsidRPr="002C7CB7">
        <w:rPr>
          <w:i/>
          <w:iCs/>
          <w:sz w:val="28"/>
          <w:szCs w:val="28"/>
          <w:lang w:val="ru-RU"/>
        </w:rPr>
        <w:t>атшабыс</w:t>
      </w:r>
      <w:proofErr w:type="spellEnd"/>
      <w:r w:rsidR="001C38A6" w:rsidRPr="002C7CB7">
        <w:rPr>
          <w:i/>
          <w:iCs/>
          <w:sz w:val="28"/>
          <w:szCs w:val="28"/>
          <w:lang w:val="ru-RU"/>
        </w:rPr>
        <w:t xml:space="preserve">: </w:t>
      </w:r>
      <w:proofErr w:type="spellStart"/>
      <w:r w:rsidR="001C38A6" w:rsidRPr="002C7CB7">
        <w:rPr>
          <w:i/>
          <w:iCs/>
          <w:sz w:val="28"/>
          <w:szCs w:val="28"/>
          <w:lang w:val="ru-RU"/>
        </w:rPr>
        <w:t>тепенк</w:t>
      </w:r>
      <w:r w:rsidR="00236B92" w:rsidRPr="002C7CB7">
        <w:rPr>
          <w:i/>
          <w:iCs/>
          <w:sz w:val="28"/>
          <w:szCs w:val="28"/>
          <w:lang w:val="ru-RU"/>
        </w:rPr>
        <w:t>ө</w:t>
      </w:r>
      <w:r w:rsidR="001C38A6" w:rsidRPr="002C7CB7">
        <w:rPr>
          <w:i/>
          <w:iCs/>
          <w:sz w:val="28"/>
          <w:szCs w:val="28"/>
          <w:lang w:val="ru-RU"/>
        </w:rPr>
        <w:t>к</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1C38A6" w:rsidRPr="002C7CB7">
        <w:rPr>
          <w:i/>
          <w:iCs/>
          <w:sz w:val="28"/>
          <w:szCs w:val="28"/>
          <w:lang w:val="ru-RU"/>
        </w:rPr>
        <w:t xml:space="preserve">, </w:t>
      </w:r>
      <w:proofErr w:type="spellStart"/>
      <w:r w:rsidR="001C38A6" w:rsidRPr="002C7CB7">
        <w:rPr>
          <w:i/>
          <w:iCs/>
          <w:sz w:val="28"/>
          <w:szCs w:val="28"/>
          <w:lang w:val="ru-RU"/>
        </w:rPr>
        <w:t>тепк</w:t>
      </w:r>
      <w:r w:rsidR="00236B92" w:rsidRPr="002C7CB7">
        <w:rPr>
          <w:i/>
          <w:iCs/>
          <w:sz w:val="28"/>
          <w:szCs w:val="28"/>
          <w:lang w:val="ru-RU"/>
        </w:rPr>
        <w:t>i</w:t>
      </w:r>
      <w:r w:rsidR="001C38A6" w:rsidRPr="002C7CB7">
        <w:rPr>
          <w:i/>
          <w:iCs/>
          <w:sz w:val="28"/>
          <w:szCs w:val="28"/>
          <w:lang w:val="ru-RU"/>
        </w:rPr>
        <w:t>л</w:t>
      </w:r>
      <w:r w:rsidR="00236B92" w:rsidRPr="002C7CB7">
        <w:rPr>
          <w:i/>
          <w:iCs/>
          <w:sz w:val="28"/>
          <w:szCs w:val="28"/>
          <w:lang w:val="ru-RU"/>
        </w:rPr>
        <w:t>i</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1C38A6" w:rsidRPr="002C7CB7">
        <w:rPr>
          <w:i/>
          <w:iCs/>
          <w:sz w:val="28"/>
          <w:szCs w:val="28"/>
          <w:lang w:val="ru-RU"/>
        </w:rPr>
        <w:t xml:space="preserve">, </w:t>
      </w:r>
      <w:proofErr w:type="spellStart"/>
      <w:r w:rsidR="001C38A6" w:rsidRPr="002C7CB7">
        <w:rPr>
          <w:i/>
          <w:iCs/>
          <w:sz w:val="28"/>
          <w:szCs w:val="28"/>
          <w:lang w:val="ru-RU"/>
        </w:rPr>
        <w:t>до</w:t>
      </w:r>
      <w:r w:rsidR="00236B92" w:rsidRPr="002C7CB7">
        <w:rPr>
          <w:i/>
          <w:iCs/>
          <w:sz w:val="28"/>
          <w:szCs w:val="28"/>
          <w:lang w:val="ru-RU"/>
        </w:rPr>
        <w:t>ғ</w:t>
      </w:r>
      <w:r w:rsidR="001C38A6" w:rsidRPr="002C7CB7">
        <w:rPr>
          <w:i/>
          <w:iCs/>
          <w:sz w:val="28"/>
          <w:szCs w:val="28"/>
          <w:lang w:val="ru-RU"/>
        </w:rPr>
        <w:t>алы</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1C38A6" w:rsidRPr="002C7CB7">
        <w:rPr>
          <w:i/>
          <w:iCs/>
          <w:sz w:val="28"/>
          <w:szCs w:val="28"/>
          <w:lang w:val="ru-RU"/>
        </w:rPr>
        <w:t xml:space="preserve">, </w:t>
      </w:r>
      <w:proofErr w:type="spellStart"/>
      <w:r w:rsidR="001C38A6" w:rsidRPr="002C7CB7">
        <w:rPr>
          <w:i/>
          <w:iCs/>
          <w:sz w:val="28"/>
          <w:szCs w:val="28"/>
          <w:lang w:val="ru-RU"/>
        </w:rPr>
        <w:t>б</w:t>
      </w:r>
      <w:r w:rsidR="00236B92" w:rsidRPr="002C7CB7">
        <w:rPr>
          <w:i/>
          <w:iCs/>
          <w:sz w:val="28"/>
          <w:szCs w:val="28"/>
          <w:lang w:val="ru-RU"/>
        </w:rPr>
        <w:t>ұ</w:t>
      </w:r>
      <w:r w:rsidR="001C38A6" w:rsidRPr="002C7CB7">
        <w:rPr>
          <w:i/>
          <w:iCs/>
          <w:sz w:val="28"/>
          <w:szCs w:val="28"/>
          <w:lang w:val="ru-RU"/>
        </w:rPr>
        <w:t>рша</w:t>
      </w:r>
      <w:r w:rsidR="00236B92" w:rsidRPr="002C7CB7">
        <w:rPr>
          <w:i/>
          <w:iCs/>
          <w:sz w:val="28"/>
          <w:szCs w:val="28"/>
          <w:lang w:val="ru-RU"/>
        </w:rPr>
        <w:t>қ</w:t>
      </w:r>
      <w:r w:rsidR="001C38A6" w:rsidRPr="002C7CB7">
        <w:rPr>
          <w:i/>
          <w:iCs/>
          <w:sz w:val="28"/>
          <w:szCs w:val="28"/>
          <w:lang w:val="ru-RU"/>
        </w:rPr>
        <w:t>ты</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1C38A6" w:rsidRPr="002C7CB7">
        <w:rPr>
          <w:i/>
          <w:iCs/>
          <w:sz w:val="28"/>
          <w:szCs w:val="28"/>
          <w:lang w:val="ru-RU"/>
        </w:rPr>
        <w:t xml:space="preserve">, </w:t>
      </w:r>
      <w:proofErr w:type="spellStart"/>
      <w:r w:rsidR="001C38A6" w:rsidRPr="002C7CB7">
        <w:rPr>
          <w:i/>
          <w:iCs/>
          <w:sz w:val="28"/>
          <w:szCs w:val="28"/>
          <w:lang w:val="ru-RU"/>
        </w:rPr>
        <w:t>с</w:t>
      </w:r>
      <w:r w:rsidR="00236B92" w:rsidRPr="002C7CB7">
        <w:rPr>
          <w:i/>
          <w:iCs/>
          <w:sz w:val="28"/>
          <w:szCs w:val="28"/>
          <w:lang w:val="ru-RU"/>
        </w:rPr>
        <w:t>ү</w:t>
      </w:r>
      <w:r w:rsidR="001C38A6" w:rsidRPr="002C7CB7">
        <w:rPr>
          <w:i/>
          <w:iCs/>
          <w:sz w:val="28"/>
          <w:szCs w:val="28"/>
          <w:lang w:val="ru-RU"/>
        </w:rPr>
        <w:t>йемелд</w:t>
      </w:r>
      <w:r w:rsidR="00236B92" w:rsidRPr="002C7CB7">
        <w:rPr>
          <w:i/>
          <w:iCs/>
          <w:sz w:val="28"/>
          <w:szCs w:val="28"/>
          <w:lang w:val="ru-RU"/>
        </w:rPr>
        <w:t>i</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1C38A6" w:rsidRPr="002C7CB7">
        <w:rPr>
          <w:i/>
          <w:iCs/>
          <w:sz w:val="28"/>
          <w:szCs w:val="28"/>
          <w:lang w:val="ru-RU"/>
        </w:rPr>
        <w:t xml:space="preserve">, </w:t>
      </w:r>
      <w:proofErr w:type="spellStart"/>
      <w:r w:rsidR="00236B92" w:rsidRPr="002C7CB7">
        <w:rPr>
          <w:i/>
          <w:iCs/>
          <w:sz w:val="28"/>
          <w:szCs w:val="28"/>
          <w:lang w:val="ru-RU"/>
        </w:rPr>
        <w:t>қ</w:t>
      </w:r>
      <w:r w:rsidR="001C38A6" w:rsidRPr="002C7CB7">
        <w:rPr>
          <w:i/>
          <w:iCs/>
          <w:sz w:val="28"/>
          <w:szCs w:val="28"/>
          <w:lang w:val="ru-RU"/>
        </w:rPr>
        <w:t>ос</w:t>
      </w:r>
      <w:proofErr w:type="spellEnd"/>
      <w:r w:rsidR="001C38A6" w:rsidRPr="002C7CB7">
        <w:rPr>
          <w:i/>
          <w:iCs/>
          <w:sz w:val="28"/>
          <w:szCs w:val="28"/>
          <w:lang w:val="ru-RU"/>
        </w:rPr>
        <w:t xml:space="preserve"> </w:t>
      </w:r>
      <w:proofErr w:type="spellStart"/>
      <w:r w:rsidR="001C38A6" w:rsidRPr="002C7CB7">
        <w:rPr>
          <w:i/>
          <w:iCs/>
          <w:sz w:val="28"/>
          <w:szCs w:val="28"/>
          <w:lang w:val="ru-RU"/>
        </w:rPr>
        <w:t>окшел</w:t>
      </w:r>
      <w:r w:rsidR="00236B92" w:rsidRPr="002C7CB7">
        <w:rPr>
          <w:i/>
          <w:iCs/>
          <w:sz w:val="28"/>
          <w:szCs w:val="28"/>
          <w:lang w:val="ru-RU"/>
        </w:rPr>
        <w:t>i</w:t>
      </w:r>
      <w:proofErr w:type="spellEnd"/>
      <w:r w:rsidR="001C38A6" w:rsidRPr="002C7CB7">
        <w:rPr>
          <w:i/>
          <w:iCs/>
          <w:sz w:val="28"/>
          <w:szCs w:val="28"/>
          <w:lang w:val="ru-RU"/>
        </w:rPr>
        <w:t xml:space="preserve"> </w:t>
      </w:r>
      <w:proofErr w:type="spellStart"/>
      <w:r w:rsidR="001C38A6" w:rsidRPr="002C7CB7">
        <w:rPr>
          <w:i/>
          <w:iCs/>
          <w:sz w:val="28"/>
          <w:szCs w:val="28"/>
          <w:lang w:val="ru-RU"/>
        </w:rPr>
        <w:t>шабыс</w:t>
      </w:r>
      <w:proofErr w:type="spellEnd"/>
      <w:r w:rsidR="00E74FC2" w:rsidRPr="002C7CB7">
        <w:rPr>
          <w:i/>
          <w:iCs/>
          <w:sz w:val="28"/>
          <w:szCs w:val="28"/>
          <w:lang w:val="ru-RU"/>
        </w:rPr>
        <w:t>.</w:t>
      </w:r>
    </w:p>
    <w:p w14:paraId="5AC1C3F8" w14:textId="26AEE41A" w:rsidR="001C38A6" w:rsidRPr="00D42471" w:rsidRDefault="001C38A6" w:rsidP="00D42471">
      <w:pPr>
        <w:jc w:val="both"/>
        <w:rPr>
          <w:sz w:val="28"/>
          <w:szCs w:val="28"/>
        </w:rPr>
      </w:pPr>
      <w:r w:rsidRPr="00D42471">
        <w:rPr>
          <w:sz w:val="28"/>
          <w:szCs w:val="28"/>
        </w:rPr>
        <w:t xml:space="preserve">         За время профессиональной деятельности Шара поставила множество</w:t>
      </w:r>
      <w:r w:rsidRPr="00D42471">
        <w:rPr>
          <w:sz w:val="28"/>
          <w:szCs w:val="28"/>
          <w:lang w:val="ru-RU"/>
        </w:rPr>
        <w:t xml:space="preserve"> танцевальных номеров, сольных и массовых: «</w:t>
      </w:r>
      <w:proofErr w:type="spellStart"/>
      <w:r w:rsidRPr="00D42471">
        <w:rPr>
          <w:sz w:val="28"/>
          <w:szCs w:val="28"/>
          <w:lang w:val="ru-RU"/>
        </w:rPr>
        <w:t>Таттимбет</w:t>
      </w:r>
      <w:proofErr w:type="spellEnd"/>
      <w:r w:rsidRPr="00D42471">
        <w:rPr>
          <w:sz w:val="28"/>
          <w:szCs w:val="28"/>
          <w:lang w:val="ru-RU"/>
        </w:rPr>
        <w:t>», «</w:t>
      </w:r>
      <w:proofErr w:type="spellStart"/>
      <w:r w:rsidRPr="00D42471">
        <w:rPr>
          <w:sz w:val="28"/>
          <w:szCs w:val="28"/>
          <w:lang w:val="ru-RU"/>
        </w:rPr>
        <w:t>Айжан</w:t>
      </w:r>
      <w:proofErr w:type="spellEnd"/>
      <w:r w:rsidRPr="00D42471">
        <w:rPr>
          <w:sz w:val="28"/>
          <w:szCs w:val="28"/>
          <w:lang w:val="ru-RU"/>
        </w:rPr>
        <w:t xml:space="preserve"> </w:t>
      </w:r>
      <w:proofErr w:type="spellStart"/>
      <w:r w:rsidRPr="00D42471">
        <w:rPr>
          <w:sz w:val="28"/>
          <w:szCs w:val="28"/>
          <w:lang w:val="ru-RU"/>
        </w:rPr>
        <w:t>кыз</w:t>
      </w:r>
      <w:proofErr w:type="spellEnd"/>
      <w:r w:rsidRPr="00D42471">
        <w:rPr>
          <w:sz w:val="28"/>
          <w:szCs w:val="28"/>
          <w:lang w:val="ru-RU"/>
        </w:rPr>
        <w:t>», «</w:t>
      </w:r>
      <w:proofErr w:type="spellStart"/>
      <w:r w:rsidRPr="00D42471">
        <w:rPr>
          <w:sz w:val="28"/>
          <w:szCs w:val="28"/>
          <w:lang w:val="ru-RU"/>
        </w:rPr>
        <w:t>Кырык</w:t>
      </w:r>
      <w:proofErr w:type="spellEnd"/>
      <w:r w:rsidRPr="00D42471">
        <w:rPr>
          <w:sz w:val="28"/>
          <w:szCs w:val="28"/>
          <w:lang w:val="ru-RU"/>
        </w:rPr>
        <w:t xml:space="preserve"> </w:t>
      </w:r>
      <w:proofErr w:type="spellStart"/>
      <w:r w:rsidRPr="00D42471">
        <w:rPr>
          <w:sz w:val="28"/>
          <w:szCs w:val="28"/>
          <w:lang w:val="ru-RU"/>
        </w:rPr>
        <w:t>кыз</w:t>
      </w:r>
      <w:proofErr w:type="spellEnd"/>
      <w:r w:rsidRPr="00D42471">
        <w:rPr>
          <w:sz w:val="28"/>
          <w:szCs w:val="28"/>
          <w:lang w:val="ru-RU"/>
        </w:rPr>
        <w:t>», «</w:t>
      </w:r>
      <w:proofErr w:type="spellStart"/>
      <w:r w:rsidRPr="00D42471">
        <w:rPr>
          <w:sz w:val="28"/>
          <w:szCs w:val="28"/>
          <w:lang w:val="ru-RU"/>
        </w:rPr>
        <w:t>Былкылдак</w:t>
      </w:r>
      <w:proofErr w:type="spellEnd"/>
      <w:r w:rsidRPr="00D42471">
        <w:rPr>
          <w:sz w:val="28"/>
          <w:szCs w:val="28"/>
          <w:lang w:val="ru-RU"/>
        </w:rPr>
        <w:t>», «</w:t>
      </w:r>
      <w:proofErr w:type="spellStart"/>
      <w:r w:rsidRPr="00D42471">
        <w:rPr>
          <w:sz w:val="28"/>
          <w:szCs w:val="28"/>
          <w:lang w:val="ru-RU"/>
        </w:rPr>
        <w:t>Кудаша</w:t>
      </w:r>
      <w:proofErr w:type="spellEnd"/>
      <w:r w:rsidRPr="00D42471">
        <w:rPr>
          <w:sz w:val="28"/>
          <w:szCs w:val="28"/>
          <w:lang w:val="ru-RU"/>
        </w:rPr>
        <w:t>», «</w:t>
      </w:r>
      <w:proofErr w:type="spellStart"/>
      <w:r w:rsidRPr="00D42471">
        <w:rPr>
          <w:sz w:val="28"/>
          <w:szCs w:val="28"/>
          <w:lang w:val="ru-RU"/>
        </w:rPr>
        <w:t>Кыз</w:t>
      </w:r>
      <w:proofErr w:type="spellEnd"/>
      <w:r w:rsidRPr="00D42471">
        <w:rPr>
          <w:sz w:val="28"/>
          <w:szCs w:val="28"/>
          <w:lang w:val="ru-RU"/>
        </w:rPr>
        <w:t xml:space="preserve"> </w:t>
      </w:r>
      <w:proofErr w:type="spellStart"/>
      <w:r w:rsidRPr="00D42471">
        <w:rPr>
          <w:sz w:val="28"/>
          <w:szCs w:val="28"/>
          <w:lang w:val="ru-RU"/>
        </w:rPr>
        <w:t>куу</w:t>
      </w:r>
      <w:proofErr w:type="spellEnd"/>
      <w:r w:rsidRPr="00D42471">
        <w:rPr>
          <w:sz w:val="28"/>
          <w:szCs w:val="28"/>
          <w:lang w:val="ru-RU"/>
        </w:rPr>
        <w:t>», »«</w:t>
      </w:r>
      <w:proofErr w:type="spellStart"/>
      <w:r w:rsidRPr="00D42471">
        <w:rPr>
          <w:sz w:val="28"/>
          <w:szCs w:val="28"/>
          <w:lang w:val="ru-RU"/>
        </w:rPr>
        <w:t>Сауыншы-женгей</w:t>
      </w:r>
      <w:proofErr w:type="spellEnd"/>
      <w:r w:rsidRPr="00D42471">
        <w:rPr>
          <w:sz w:val="28"/>
          <w:szCs w:val="28"/>
          <w:lang w:val="ru-RU"/>
        </w:rPr>
        <w:t>», «</w:t>
      </w:r>
      <w:proofErr w:type="spellStart"/>
      <w:r w:rsidRPr="00D42471">
        <w:rPr>
          <w:sz w:val="28"/>
          <w:szCs w:val="28"/>
          <w:lang w:val="ru-RU"/>
        </w:rPr>
        <w:t>Кокпар</w:t>
      </w:r>
      <w:proofErr w:type="spellEnd"/>
      <w:r w:rsidRPr="00D42471">
        <w:rPr>
          <w:sz w:val="28"/>
          <w:szCs w:val="28"/>
          <w:lang w:val="ru-RU"/>
        </w:rPr>
        <w:t xml:space="preserve">», «Кара </w:t>
      </w:r>
      <w:proofErr w:type="spellStart"/>
      <w:r w:rsidRPr="00D42471">
        <w:rPr>
          <w:sz w:val="28"/>
          <w:szCs w:val="28"/>
          <w:lang w:val="ru-RU"/>
        </w:rPr>
        <w:t>жорга</w:t>
      </w:r>
      <w:proofErr w:type="spellEnd"/>
      <w:r w:rsidRPr="00D42471">
        <w:rPr>
          <w:sz w:val="28"/>
          <w:szCs w:val="28"/>
          <w:lang w:val="ru-RU"/>
        </w:rPr>
        <w:t>», «</w:t>
      </w:r>
      <w:proofErr w:type="spellStart"/>
      <w:r w:rsidRPr="00D42471">
        <w:rPr>
          <w:sz w:val="28"/>
          <w:szCs w:val="28"/>
          <w:lang w:val="ru-RU"/>
        </w:rPr>
        <w:t>Маусымжан</w:t>
      </w:r>
      <w:proofErr w:type="spellEnd"/>
      <w:r w:rsidRPr="00D42471">
        <w:rPr>
          <w:sz w:val="28"/>
          <w:szCs w:val="28"/>
          <w:lang w:val="ru-RU"/>
        </w:rPr>
        <w:t>», «</w:t>
      </w:r>
      <w:proofErr w:type="spellStart"/>
      <w:r w:rsidRPr="00D42471">
        <w:rPr>
          <w:sz w:val="28"/>
          <w:szCs w:val="28"/>
          <w:lang w:val="ru-RU"/>
        </w:rPr>
        <w:t>Кииз</w:t>
      </w:r>
      <w:proofErr w:type="spellEnd"/>
      <w:r w:rsidRPr="00D42471">
        <w:rPr>
          <w:sz w:val="28"/>
          <w:szCs w:val="28"/>
          <w:lang w:val="ru-RU"/>
        </w:rPr>
        <w:t xml:space="preserve"> басу» </w:t>
      </w:r>
      <w:r w:rsidR="00110C96">
        <w:rPr>
          <w:sz w:val="28"/>
          <w:szCs w:val="28"/>
          <w:lang w:val="ru-RU"/>
        </w:rPr>
        <w:t xml:space="preserve">и </w:t>
      </w:r>
      <w:r w:rsidRPr="00D42471">
        <w:rPr>
          <w:sz w:val="28"/>
          <w:szCs w:val="28"/>
          <w:lang w:val="ru-RU"/>
        </w:rPr>
        <w:t>др. Ранние из них, рожденные, безусловно, в соавторстве с Александ</w:t>
      </w:r>
      <w:r w:rsidR="00E22971">
        <w:rPr>
          <w:sz w:val="28"/>
          <w:szCs w:val="28"/>
          <w:lang w:val="ru-RU"/>
        </w:rPr>
        <w:t>ром Александровым, тем не менее</w:t>
      </w:r>
      <w:r w:rsidRPr="00D42471">
        <w:rPr>
          <w:sz w:val="28"/>
          <w:szCs w:val="28"/>
          <w:lang w:val="ru-RU"/>
        </w:rPr>
        <w:t xml:space="preserve"> несут в себе национальный компонент, который внесла </w:t>
      </w:r>
      <w:proofErr w:type="spellStart"/>
      <w:r w:rsidRPr="00D42471">
        <w:rPr>
          <w:sz w:val="28"/>
          <w:szCs w:val="28"/>
          <w:lang w:val="ru-RU"/>
        </w:rPr>
        <w:t>Жиенкулова</w:t>
      </w:r>
      <w:proofErr w:type="spellEnd"/>
      <w:r w:rsidRPr="00D42471">
        <w:rPr>
          <w:sz w:val="28"/>
          <w:szCs w:val="28"/>
          <w:lang w:val="ru-RU"/>
        </w:rPr>
        <w:t>. Некоторые из них продолжают исполняться в репертуаре ведущих танцевальных коллективах страны: «</w:t>
      </w:r>
      <w:proofErr w:type="spellStart"/>
      <w:r w:rsidRPr="00D42471">
        <w:rPr>
          <w:sz w:val="28"/>
          <w:szCs w:val="28"/>
          <w:lang w:val="ru-RU"/>
        </w:rPr>
        <w:t>Айжан</w:t>
      </w:r>
      <w:proofErr w:type="spellEnd"/>
      <w:r w:rsidRPr="00D42471">
        <w:rPr>
          <w:sz w:val="28"/>
          <w:szCs w:val="28"/>
          <w:lang w:val="ru-RU"/>
        </w:rPr>
        <w:t xml:space="preserve"> </w:t>
      </w:r>
      <w:proofErr w:type="spellStart"/>
      <w:r w:rsidRPr="00D42471">
        <w:rPr>
          <w:sz w:val="28"/>
          <w:szCs w:val="28"/>
          <w:lang w:val="ru-RU"/>
        </w:rPr>
        <w:t>кыз</w:t>
      </w:r>
      <w:proofErr w:type="spellEnd"/>
      <w:r w:rsidRPr="00D42471">
        <w:rPr>
          <w:sz w:val="28"/>
          <w:szCs w:val="28"/>
          <w:lang w:val="ru-RU"/>
        </w:rPr>
        <w:t>» в ансамблях «Алтынай» и «</w:t>
      </w:r>
      <w:proofErr w:type="spellStart"/>
      <w:r w:rsidRPr="00D42471">
        <w:rPr>
          <w:sz w:val="28"/>
          <w:szCs w:val="28"/>
          <w:lang w:val="ru-RU"/>
        </w:rPr>
        <w:t>Шалкыма</w:t>
      </w:r>
      <w:proofErr w:type="spellEnd"/>
      <w:r w:rsidRPr="00D42471">
        <w:rPr>
          <w:sz w:val="28"/>
          <w:szCs w:val="28"/>
          <w:lang w:val="ru-RU"/>
        </w:rPr>
        <w:t>», «Казахский вальс» в ансамбле «Алтынай», а «</w:t>
      </w:r>
      <w:proofErr w:type="spellStart"/>
      <w:r w:rsidRPr="00D42471">
        <w:rPr>
          <w:sz w:val="28"/>
          <w:szCs w:val="28"/>
          <w:lang w:val="ru-RU"/>
        </w:rPr>
        <w:t>Былкылдак</w:t>
      </w:r>
      <w:proofErr w:type="spellEnd"/>
      <w:r w:rsidRPr="00D42471">
        <w:rPr>
          <w:sz w:val="28"/>
          <w:szCs w:val="28"/>
          <w:lang w:val="ru-RU"/>
        </w:rPr>
        <w:t xml:space="preserve">» на музыку </w:t>
      </w:r>
      <w:proofErr w:type="spellStart"/>
      <w:r w:rsidRPr="00D42471">
        <w:rPr>
          <w:sz w:val="28"/>
          <w:szCs w:val="28"/>
          <w:lang w:val="ru-RU"/>
        </w:rPr>
        <w:t>Даулеткерея</w:t>
      </w:r>
      <w:proofErr w:type="spellEnd"/>
      <w:r w:rsidRPr="00D42471">
        <w:rPr>
          <w:sz w:val="28"/>
          <w:szCs w:val="28"/>
          <w:lang w:val="ru-RU"/>
        </w:rPr>
        <w:t xml:space="preserve">, переставленный </w:t>
      </w:r>
      <w:proofErr w:type="spellStart"/>
      <w:r w:rsidRPr="00D42471">
        <w:rPr>
          <w:sz w:val="28"/>
          <w:szCs w:val="28"/>
          <w:lang w:val="ru-RU"/>
        </w:rPr>
        <w:t>Шарой</w:t>
      </w:r>
      <w:proofErr w:type="spellEnd"/>
      <w:r w:rsidRPr="00D42471">
        <w:rPr>
          <w:sz w:val="28"/>
          <w:szCs w:val="28"/>
          <w:lang w:val="ru-RU"/>
        </w:rPr>
        <w:t xml:space="preserve"> для двух исполнительниц, был</w:t>
      </w:r>
      <w:r w:rsidRPr="00D42471">
        <w:rPr>
          <w:lang w:val="ru-RU"/>
        </w:rPr>
        <w:t xml:space="preserve"> </w:t>
      </w:r>
      <w:r w:rsidRPr="00D42471">
        <w:rPr>
          <w:sz w:val="28"/>
          <w:szCs w:val="28"/>
        </w:rPr>
        <w:t>восстановлен Изим Тойган в ансамбле «Шалкыма» к 100-летию Жиенкуловой. Как исполнительница она пропускала движения через свою собственную пластическую индивидуальность и, будучи богато одаренной от природы, исходила из естественной для нее исконно народной основы. На протяжении многих десятилетий с неизменным успехом ей удавалось выступать с концертами по всей стране. Движения, сюжеты, тематику Шара черпала из своих поездок, в процессе знакомства с богатым культурным наследием казахского народа напрямую</w:t>
      </w:r>
      <w:r w:rsidR="00E74FC2" w:rsidRPr="00D42471">
        <w:rPr>
          <w:sz w:val="28"/>
          <w:szCs w:val="28"/>
        </w:rPr>
        <w:t xml:space="preserve"> [</w:t>
      </w:r>
      <w:r w:rsidR="00B538E5">
        <w:rPr>
          <w:sz w:val="28"/>
          <w:szCs w:val="28"/>
          <w:lang w:val="ru-RU"/>
        </w:rPr>
        <w:t>55</w:t>
      </w:r>
      <w:r w:rsidR="00E74FC2" w:rsidRPr="00D42471">
        <w:rPr>
          <w:sz w:val="28"/>
          <w:szCs w:val="28"/>
        </w:rPr>
        <w:t>]</w:t>
      </w:r>
      <w:r w:rsidRPr="00D42471">
        <w:rPr>
          <w:sz w:val="28"/>
          <w:szCs w:val="28"/>
        </w:rPr>
        <w:t xml:space="preserve">. </w:t>
      </w:r>
    </w:p>
    <w:p w14:paraId="74E8EB38" w14:textId="51742103" w:rsidR="0063451D" w:rsidRPr="00D42471" w:rsidRDefault="001C38A6" w:rsidP="00D42471">
      <w:pPr>
        <w:jc w:val="both"/>
        <w:rPr>
          <w:sz w:val="28"/>
          <w:szCs w:val="28"/>
        </w:rPr>
      </w:pPr>
      <w:r w:rsidRPr="00D42471">
        <w:rPr>
          <w:sz w:val="28"/>
          <w:szCs w:val="28"/>
        </w:rPr>
        <w:t xml:space="preserve">         Пробовала она себя и в крупной форме: совместно с балетмейстером Л. А. Жуковым осуществила постановку балета И.Н.Надирова «Көктем» («Весна», 1940). А во времена работы в хореографическом училище, в 1976 году, совместно с Булатом Аюхановым они выступили как балетмейстеры-постановщики балета «Кыз Жибек», поставленного </w:t>
      </w:r>
      <w:r w:rsidR="00E22971">
        <w:rPr>
          <w:sz w:val="28"/>
          <w:szCs w:val="28"/>
          <w:lang w:val="ru-RU"/>
        </w:rPr>
        <w:t xml:space="preserve">с </w:t>
      </w:r>
      <w:r w:rsidR="00E22971">
        <w:rPr>
          <w:sz w:val="28"/>
          <w:szCs w:val="28"/>
        </w:rPr>
        <w:t>юными артистами</w:t>
      </w:r>
      <w:r w:rsidRPr="00D42471">
        <w:rPr>
          <w:sz w:val="28"/>
          <w:szCs w:val="28"/>
        </w:rPr>
        <w:t>.</w:t>
      </w:r>
    </w:p>
    <w:p w14:paraId="34CA15CA" w14:textId="31B6DB9D" w:rsidR="001C38A6" w:rsidRPr="00D42471" w:rsidRDefault="001C38A6" w:rsidP="00D42471">
      <w:pPr>
        <w:ind w:firstLine="708"/>
        <w:jc w:val="both"/>
        <w:rPr>
          <w:sz w:val="28"/>
          <w:szCs w:val="28"/>
        </w:rPr>
      </w:pPr>
      <w:r w:rsidRPr="00D42471">
        <w:rPr>
          <w:sz w:val="28"/>
          <w:szCs w:val="28"/>
        </w:rPr>
        <w:t xml:space="preserve">Однако отсутствие профессионального образования не позволили </w:t>
      </w:r>
      <w:r w:rsidR="0018069C">
        <w:rPr>
          <w:sz w:val="28"/>
          <w:szCs w:val="28"/>
          <w:lang w:val="ru-RU"/>
        </w:rPr>
        <w:t xml:space="preserve">Ш. </w:t>
      </w:r>
      <w:r w:rsidRPr="00D42471">
        <w:rPr>
          <w:sz w:val="28"/>
          <w:szCs w:val="28"/>
        </w:rPr>
        <w:t xml:space="preserve">Жиенкуловой по-настоящему состояться в качестве балетмейстера. Специфика сольного исполнительства народных танцев заключается в том, что за несколько минут миниатюры необходимо полно и ярко раскрыть образ, передать замысел. </w:t>
      </w:r>
      <w:r w:rsidRPr="00D42471">
        <w:rPr>
          <w:sz w:val="28"/>
          <w:szCs w:val="28"/>
        </w:rPr>
        <w:lastRenderedPageBreak/>
        <w:t xml:space="preserve">Сочинение хореографии для самой себя, как в данном случае, неразрывно связано с </w:t>
      </w:r>
      <w:r w:rsidR="0045503C">
        <w:rPr>
          <w:sz w:val="28"/>
          <w:szCs w:val="28"/>
          <w:lang w:val="ru-RU"/>
        </w:rPr>
        <w:t xml:space="preserve">проявлением </w:t>
      </w:r>
      <w:r w:rsidRPr="00D42471">
        <w:rPr>
          <w:sz w:val="28"/>
          <w:szCs w:val="28"/>
        </w:rPr>
        <w:t>индивидуализм</w:t>
      </w:r>
      <w:r w:rsidR="0045503C">
        <w:rPr>
          <w:sz w:val="28"/>
          <w:szCs w:val="28"/>
          <w:lang w:val="ru-RU"/>
        </w:rPr>
        <w:t>а</w:t>
      </w:r>
      <w:r w:rsidRPr="00D42471">
        <w:rPr>
          <w:sz w:val="28"/>
          <w:szCs w:val="28"/>
        </w:rPr>
        <w:t xml:space="preserve">. В процессе танца она часто импровизировала, находила новые комбинации и оттенки настроений. Системными знаниями о законах режиссуры она, к сожалению, не обладала. </w:t>
      </w:r>
    </w:p>
    <w:p w14:paraId="3477BFAC" w14:textId="4DC48BCB" w:rsidR="0063451D" w:rsidRPr="00D42471" w:rsidRDefault="001C38A6" w:rsidP="00B665F2">
      <w:pPr>
        <w:ind w:firstLine="708"/>
        <w:jc w:val="both"/>
        <w:rPr>
          <w:sz w:val="28"/>
          <w:szCs w:val="28"/>
        </w:rPr>
      </w:pPr>
      <w:r w:rsidRPr="00D42471">
        <w:rPr>
          <w:sz w:val="28"/>
          <w:szCs w:val="28"/>
        </w:rPr>
        <w:t>Шару принято называть самородком, судьба которого удачным образом сложилась в путь к вершинам отечественного искусства. Но хронология ее жизни пришлась на излом времен. Развитие таких новых для казахского народа форм искусств</w:t>
      </w:r>
      <w:r w:rsidR="0045503C">
        <w:rPr>
          <w:sz w:val="28"/>
          <w:szCs w:val="28"/>
          <w:lang w:val="ru-RU"/>
        </w:rPr>
        <w:t>а</w:t>
      </w:r>
      <w:r w:rsidRPr="00D42471">
        <w:rPr>
          <w:sz w:val="28"/>
          <w:szCs w:val="28"/>
        </w:rPr>
        <w:t xml:space="preserve">, как балет, опера, драматический театр, с одной стороны, позволило популяризировать национальную культуру, а с другой – рассматривалось новой властью советов как часть борьбы по переустройству сознания и быта казахов. </w:t>
      </w:r>
    </w:p>
    <w:p w14:paraId="7344566F" w14:textId="444BAEF8" w:rsidR="004B3BD9" w:rsidRPr="00D42471" w:rsidRDefault="001C38A6" w:rsidP="00D42471">
      <w:pPr>
        <w:ind w:firstLine="708"/>
        <w:jc w:val="both"/>
        <w:rPr>
          <w:sz w:val="28"/>
          <w:szCs w:val="28"/>
          <w:lang w:val="ru-RU"/>
        </w:rPr>
      </w:pPr>
      <w:r w:rsidRPr="00D42471">
        <w:rPr>
          <w:sz w:val="28"/>
          <w:szCs w:val="28"/>
        </w:rPr>
        <w:t xml:space="preserve">В статье </w:t>
      </w:r>
      <w:r w:rsidR="00E22971" w:rsidRPr="00D42471">
        <w:rPr>
          <w:sz w:val="28"/>
          <w:szCs w:val="28"/>
        </w:rPr>
        <w:t xml:space="preserve">Д. Касымовой </w:t>
      </w:r>
      <w:r w:rsidRPr="00D42471">
        <w:rPr>
          <w:sz w:val="28"/>
          <w:szCs w:val="28"/>
        </w:rPr>
        <w:t>«Голос и грация в эпоху сталинизма» творчество танцовщиц, актрис, певиц рассматривается в контексте политической</w:t>
      </w:r>
      <w:r w:rsidRPr="00D42471">
        <w:rPr>
          <w:sz w:val="28"/>
          <w:szCs w:val="28"/>
          <w:lang w:val="ru-RU"/>
        </w:rPr>
        <w:t xml:space="preserve"> пропаганды, внутри которой они исполняли роли новых идеологических образов, созданных на основе канонов прошлого. «Они, по заданию коммунистической партии, под чутким и грозным руководством руководителей советского Казахстана стали участницами грандиозного проекта – создание казахской оперы и балета в обществе, уставшем от голода и болезней, жившем в страхе и под постоянным надзором недремлющего ока» [</w:t>
      </w:r>
      <w:r w:rsidR="00B665F2">
        <w:rPr>
          <w:sz w:val="28"/>
          <w:szCs w:val="28"/>
          <w:lang w:val="ru-RU"/>
        </w:rPr>
        <w:t>11</w:t>
      </w:r>
      <w:r w:rsidR="003532A4">
        <w:rPr>
          <w:sz w:val="28"/>
          <w:szCs w:val="28"/>
          <w:lang w:val="ru-RU"/>
        </w:rPr>
        <w:t>2</w:t>
      </w:r>
      <w:r w:rsidR="004B3BD9" w:rsidRPr="00D42471">
        <w:rPr>
          <w:sz w:val="28"/>
          <w:szCs w:val="28"/>
          <w:lang w:val="ru-RU"/>
        </w:rPr>
        <w:t xml:space="preserve">, </w:t>
      </w:r>
      <w:r w:rsidRPr="00D42471">
        <w:rPr>
          <w:sz w:val="28"/>
          <w:szCs w:val="28"/>
          <w:lang w:val="ru-RU"/>
        </w:rPr>
        <w:t>с. 35</w:t>
      </w:r>
      <w:r w:rsidR="004B3BD9" w:rsidRPr="00D42471">
        <w:rPr>
          <w:sz w:val="28"/>
          <w:szCs w:val="28"/>
          <w:lang w:val="ru-RU"/>
        </w:rPr>
        <w:t xml:space="preserve">]. </w:t>
      </w:r>
    </w:p>
    <w:p w14:paraId="4F08F767" w14:textId="0423A412" w:rsidR="0063451D" w:rsidRDefault="001C38A6" w:rsidP="00D42471">
      <w:pPr>
        <w:ind w:firstLine="708"/>
        <w:jc w:val="both"/>
        <w:rPr>
          <w:sz w:val="28"/>
          <w:szCs w:val="28"/>
          <w:lang w:val="ru-RU"/>
        </w:rPr>
      </w:pPr>
      <w:r w:rsidRPr="00D42471">
        <w:rPr>
          <w:sz w:val="28"/>
          <w:szCs w:val="28"/>
          <w:lang w:val="ru-RU"/>
        </w:rPr>
        <w:t>Вместе с революцией 1917 года на территории Казахстана происходят политические изменения, которые в результате довели процесс разрушения традиционной культуры казахов к своему пику. Социальные роли мужчины и женщины если не пересматриваются, то подвергаются постепенным переменам вместе с институтом семьи</w:t>
      </w:r>
      <w:r w:rsidR="00B36ED9">
        <w:rPr>
          <w:sz w:val="28"/>
          <w:szCs w:val="28"/>
          <w:lang w:val="ru-RU"/>
        </w:rPr>
        <w:t xml:space="preserve">. </w:t>
      </w:r>
      <w:r w:rsidRPr="00D42471">
        <w:rPr>
          <w:sz w:val="28"/>
          <w:szCs w:val="28"/>
          <w:lang w:val="ru-RU"/>
        </w:rPr>
        <w:t xml:space="preserve">Изменение традиционного </w:t>
      </w:r>
      <w:proofErr w:type="spellStart"/>
      <w:r w:rsidRPr="00D42471">
        <w:rPr>
          <w:sz w:val="28"/>
          <w:szCs w:val="28"/>
          <w:lang w:val="ru-RU"/>
        </w:rPr>
        <w:t>хозяйственного</w:t>
      </w:r>
      <w:proofErr w:type="spellEnd"/>
      <w:r w:rsidRPr="00D42471">
        <w:rPr>
          <w:sz w:val="28"/>
          <w:szCs w:val="28"/>
          <w:lang w:val="ru-RU"/>
        </w:rPr>
        <w:t xml:space="preserve"> уклада — </w:t>
      </w:r>
      <w:proofErr w:type="spellStart"/>
      <w:r w:rsidRPr="00D42471">
        <w:rPr>
          <w:sz w:val="28"/>
          <w:szCs w:val="28"/>
          <w:lang w:val="ru-RU"/>
        </w:rPr>
        <w:t>тотальныи</w:t>
      </w:r>
      <w:proofErr w:type="spellEnd"/>
      <w:r w:rsidRPr="00D42471">
        <w:rPr>
          <w:sz w:val="28"/>
          <w:szCs w:val="28"/>
          <w:lang w:val="ru-RU"/>
        </w:rPr>
        <w:t xml:space="preserve">̆ переход на </w:t>
      </w:r>
      <w:proofErr w:type="spellStart"/>
      <w:r w:rsidRPr="00D42471">
        <w:rPr>
          <w:sz w:val="28"/>
          <w:szCs w:val="28"/>
          <w:lang w:val="ru-RU"/>
        </w:rPr>
        <w:t>полуоседлыи</w:t>
      </w:r>
      <w:proofErr w:type="spellEnd"/>
      <w:r w:rsidRPr="00D42471">
        <w:rPr>
          <w:sz w:val="28"/>
          <w:szCs w:val="28"/>
          <w:lang w:val="ru-RU"/>
        </w:rPr>
        <w:t xml:space="preserve">̆, а затем и на полностью </w:t>
      </w:r>
      <w:proofErr w:type="spellStart"/>
      <w:r w:rsidRPr="00D42471">
        <w:rPr>
          <w:sz w:val="28"/>
          <w:szCs w:val="28"/>
          <w:lang w:val="ru-RU"/>
        </w:rPr>
        <w:t>оседлыи</w:t>
      </w:r>
      <w:proofErr w:type="spellEnd"/>
      <w:r w:rsidRPr="00D42471">
        <w:rPr>
          <w:sz w:val="28"/>
          <w:szCs w:val="28"/>
          <w:lang w:val="ru-RU"/>
        </w:rPr>
        <w:t xml:space="preserve">̆ образ жизни — стало </w:t>
      </w:r>
      <w:proofErr w:type="spellStart"/>
      <w:r w:rsidRPr="00D42471">
        <w:rPr>
          <w:sz w:val="28"/>
          <w:szCs w:val="28"/>
          <w:lang w:val="ru-RU"/>
        </w:rPr>
        <w:t>основнои</w:t>
      </w:r>
      <w:proofErr w:type="spellEnd"/>
      <w:r w:rsidRPr="00D42471">
        <w:rPr>
          <w:sz w:val="28"/>
          <w:szCs w:val="28"/>
          <w:lang w:val="ru-RU"/>
        </w:rPr>
        <w:t xml:space="preserve">̆ </w:t>
      </w:r>
      <w:proofErr w:type="spellStart"/>
      <w:r w:rsidRPr="00D42471">
        <w:rPr>
          <w:sz w:val="28"/>
          <w:szCs w:val="28"/>
          <w:lang w:val="ru-RU"/>
        </w:rPr>
        <w:t>причинои</w:t>
      </w:r>
      <w:proofErr w:type="spellEnd"/>
      <w:r w:rsidRPr="00D42471">
        <w:rPr>
          <w:sz w:val="28"/>
          <w:szCs w:val="28"/>
          <w:lang w:val="ru-RU"/>
        </w:rPr>
        <w:t xml:space="preserve">̆ трансформации исторически сложившегося типа кочевого поселения и структуры семьи, бытовавших у казахов на протяжении веков, и привело в итоге к нарушению традиционных социальных </w:t>
      </w:r>
      <w:proofErr w:type="spellStart"/>
      <w:r w:rsidRPr="00D42471">
        <w:rPr>
          <w:sz w:val="28"/>
          <w:szCs w:val="28"/>
          <w:lang w:val="ru-RU"/>
        </w:rPr>
        <w:t>связеи</w:t>
      </w:r>
      <w:proofErr w:type="spellEnd"/>
      <w:r w:rsidRPr="00D42471">
        <w:rPr>
          <w:sz w:val="28"/>
          <w:szCs w:val="28"/>
          <w:lang w:val="ru-RU"/>
        </w:rPr>
        <w:t xml:space="preserve">̆ внутри </w:t>
      </w:r>
      <w:proofErr w:type="spellStart"/>
      <w:r w:rsidRPr="00D42471">
        <w:rPr>
          <w:sz w:val="28"/>
          <w:szCs w:val="28"/>
          <w:lang w:val="ru-RU"/>
        </w:rPr>
        <w:t>семейно-родственных</w:t>
      </w:r>
      <w:proofErr w:type="spellEnd"/>
      <w:r w:rsidRPr="00D42471">
        <w:rPr>
          <w:sz w:val="28"/>
          <w:szCs w:val="28"/>
          <w:lang w:val="ru-RU"/>
        </w:rPr>
        <w:t xml:space="preserve"> групп [</w:t>
      </w:r>
      <w:r w:rsidR="00B36ED9">
        <w:rPr>
          <w:sz w:val="28"/>
          <w:szCs w:val="28"/>
          <w:lang w:val="ru-RU"/>
        </w:rPr>
        <w:t>62</w:t>
      </w:r>
      <w:r w:rsidRPr="00D42471">
        <w:rPr>
          <w:sz w:val="28"/>
          <w:szCs w:val="28"/>
          <w:lang w:val="ru-RU"/>
        </w:rPr>
        <w:t xml:space="preserve">]. </w:t>
      </w:r>
    </w:p>
    <w:p w14:paraId="52A5E40E" w14:textId="558A3357" w:rsidR="004B3BD9" w:rsidRPr="00D42471" w:rsidRDefault="001C38A6" w:rsidP="00D42471">
      <w:pPr>
        <w:ind w:firstLine="708"/>
        <w:jc w:val="both"/>
        <w:rPr>
          <w:sz w:val="28"/>
          <w:szCs w:val="28"/>
          <w:lang w:val="ru-RU"/>
        </w:rPr>
      </w:pPr>
      <w:r w:rsidRPr="00D42471">
        <w:rPr>
          <w:sz w:val="28"/>
          <w:szCs w:val="28"/>
          <w:lang w:val="ru-RU"/>
        </w:rPr>
        <w:t>Серьезные изменения совпали с 30-</w:t>
      </w:r>
      <w:r w:rsidR="00E22971">
        <w:rPr>
          <w:sz w:val="28"/>
          <w:szCs w:val="28"/>
          <w:lang w:val="ru-RU"/>
        </w:rPr>
        <w:t>ы</w:t>
      </w:r>
      <w:r w:rsidRPr="00D42471">
        <w:rPr>
          <w:sz w:val="28"/>
          <w:szCs w:val="28"/>
          <w:lang w:val="ru-RU"/>
        </w:rPr>
        <w:t xml:space="preserve">ми годами ХХ века – моментом, когда из </w:t>
      </w:r>
      <w:r w:rsidR="00E22971">
        <w:rPr>
          <w:sz w:val="28"/>
          <w:szCs w:val="28"/>
          <w:lang w:val="ru-RU"/>
        </w:rPr>
        <w:t xml:space="preserve">г. </w:t>
      </w:r>
      <w:r w:rsidRPr="00D42471">
        <w:rPr>
          <w:sz w:val="28"/>
          <w:szCs w:val="28"/>
          <w:lang w:val="ru-RU"/>
        </w:rPr>
        <w:t xml:space="preserve">Москвы и </w:t>
      </w:r>
      <w:r w:rsidR="00E22971">
        <w:rPr>
          <w:sz w:val="28"/>
          <w:szCs w:val="28"/>
          <w:lang w:val="ru-RU"/>
        </w:rPr>
        <w:t xml:space="preserve">г. </w:t>
      </w:r>
      <w:r w:rsidRPr="00D42471">
        <w:rPr>
          <w:sz w:val="28"/>
          <w:szCs w:val="28"/>
          <w:lang w:val="ru-RU"/>
        </w:rPr>
        <w:t xml:space="preserve">Ленинграда приезжают первые российские профессиональные кадры. </w:t>
      </w:r>
      <w:r w:rsidRPr="00D42471">
        <w:rPr>
          <w:color w:val="000000" w:themeColor="text1"/>
          <w:sz w:val="28"/>
          <w:szCs w:val="28"/>
          <w:lang w:val="ru-RU"/>
        </w:rPr>
        <w:t xml:space="preserve">С их помощью советская система провела огромную просвещенческую работу с населением, создав специальные Отделы работниц и крестьянок при </w:t>
      </w:r>
      <w:proofErr w:type="spellStart"/>
      <w:r w:rsidRPr="00D42471">
        <w:rPr>
          <w:color w:val="000000" w:themeColor="text1"/>
          <w:sz w:val="28"/>
          <w:szCs w:val="28"/>
          <w:lang w:val="ru-RU"/>
        </w:rPr>
        <w:t>Киробкоме</w:t>
      </w:r>
      <w:proofErr w:type="spellEnd"/>
      <w:r w:rsidRPr="00D42471">
        <w:rPr>
          <w:color w:val="000000" w:themeColor="text1"/>
          <w:sz w:val="28"/>
          <w:szCs w:val="28"/>
          <w:lang w:val="ru-RU"/>
        </w:rPr>
        <w:t xml:space="preserve"> ВКП(б). Они внушали женщинам идеи социализма, чтобы те могли быть на виду, работать, получать высшее образование, самостоятельно вступать в брак и расторгать его и т.д. В борьбе со старыми установками большевики разработали системный проект, частью котор</w:t>
      </w:r>
      <w:r w:rsidR="007D3419">
        <w:rPr>
          <w:color w:val="000000" w:themeColor="text1"/>
          <w:sz w:val="28"/>
          <w:szCs w:val="28"/>
          <w:lang w:val="ru-RU"/>
        </w:rPr>
        <w:t>ого</w:t>
      </w:r>
      <w:r w:rsidRPr="00D42471">
        <w:rPr>
          <w:color w:val="000000" w:themeColor="text1"/>
          <w:sz w:val="28"/>
          <w:szCs w:val="28"/>
          <w:lang w:val="ru-RU"/>
        </w:rPr>
        <w:t xml:space="preserve"> были и массовые праздники, культурные мероприятия, концерты. В новой стране хотели видеть женщин – работающих матерей [</w:t>
      </w:r>
      <w:r w:rsidR="000D1B06">
        <w:rPr>
          <w:color w:val="000000" w:themeColor="text1"/>
          <w:sz w:val="28"/>
          <w:szCs w:val="28"/>
          <w:lang w:val="ru-RU"/>
        </w:rPr>
        <w:t>11</w:t>
      </w:r>
      <w:r w:rsidR="003532A4">
        <w:rPr>
          <w:color w:val="000000" w:themeColor="text1"/>
          <w:sz w:val="28"/>
          <w:szCs w:val="28"/>
          <w:lang w:val="ru-RU"/>
        </w:rPr>
        <w:t>3</w:t>
      </w:r>
      <w:r w:rsidRPr="00D42471">
        <w:rPr>
          <w:sz w:val="28"/>
          <w:szCs w:val="28"/>
          <w:lang w:val="ru-RU"/>
        </w:rPr>
        <w:t>].</w:t>
      </w:r>
    </w:p>
    <w:p w14:paraId="1B7E7653" w14:textId="46BD1382" w:rsidR="0063451D" w:rsidRPr="00D42471" w:rsidRDefault="001C38A6" w:rsidP="00E25900">
      <w:pPr>
        <w:ind w:firstLine="708"/>
        <w:jc w:val="both"/>
        <w:rPr>
          <w:sz w:val="28"/>
          <w:szCs w:val="28"/>
          <w:lang w:val="ru-RU"/>
        </w:rPr>
      </w:pPr>
      <w:r w:rsidRPr="00D42471">
        <w:rPr>
          <w:sz w:val="28"/>
          <w:szCs w:val="28"/>
          <w:lang w:val="ru-RU"/>
        </w:rPr>
        <w:t xml:space="preserve">В рамках нашей работы интересно провести параллель с исследованием, проведенном в Узбекистане, под названием «Движение, гендер, нация. Танец и социальные перемены в Узбекистане». Ее автор Мэри </w:t>
      </w:r>
      <w:proofErr w:type="spellStart"/>
      <w:r w:rsidRPr="00D42471">
        <w:rPr>
          <w:sz w:val="28"/>
          <w:szCs w:val="28"/>
          <w:lang w:val="ru-RU"/>
        </w:rPr>
        <w:t>Дой</w:t>
      </w:r>
      <w:proofErr w:type="spellEnd"/>
      <w:r w:rsidRPr="00D42471">
        <w:rPr>
          <w:sz w:val="28"/>
          <w:szCs w:val="28"/>
          <w:lang w:val="ru-RU"/>
        </w:rPr>
        <w:t xml:space="preserve"> рассматривает изменяющуюся роль узбекского танца и</w:t>
      </w:r>
      <w:r w:rsidR="00E22971">
        <w:rPr>
          <w:sz w:val="28"/>
          <w:szCs w:val="28"/>
          <w:lang w:val="ru-RU"/>
        </w:rPr>
        <w:t xml:space="preserve"> его исполнителей с первых лет с</w:t>
      </w:r>
      <w:r w:rsidRPr="00D42471">
        <w:rPr>
          <w:sz w:val="28"/>
          <w:szCs w:val="28"/>
          <w:lang w:val="ru-RU"/>
        </w:rPr>
        <w:t xml:space="preserve">оветского строя до периода независимости. Рассматривая танец от лица его исполнителей и анализируя его как этнографический показатель общественных изменений, </w:t>
      </w:r>
      <w:proofErr w:type="spellStart"/>
      <w:r w:rsidRPr="00D42471">
        <w:rPr>
          <w:sz w:val="28"/>
          <w:szCs w:val="28"/>
          <w:lang w:val="ru-RU"/>
        </w:rPr>
        <w:lastRenderedPageBreak/>
        <w:t>Дой</w:t>
      </w:r>
      <w:proofErr w:type="spellEnd"/>
      <w:r w:rsidRPr="00D42471">
        <w:rPr>
          <w:sz w:val="28"/>
          <w:szCs w:val="28"/>
          <w:lang w:val="ru-RU"/>
        </w:rPr>
        <w:t xml:space="preserve"> приходит к выводу, что </w:t>
      </w:r>
      <w:r w:rsidRPr="00F94DCF">
        <w:rPr>
          <w:sz w:val="28"/>
          <w:szCs w:val="28"/>
          <w:lang w:val="ru-RU"/>
        </w:rPr>
        <w:t xml:space="preserve">национальная танцевальная культура использовалась советской властью для изменения структуры </w:t>
      </w:r>
      <w:r w:rsidR="007B45C2" w:rsidRPr="00F94DCF">
        <w:rPr>
          <w:sz w:val="28"/>
          <w:szCs w:val="28"/>
          <w:lang w:val="ru-RU"/>
        </w:rPr>
        <w:t>отношений</w:t>
      </w:r>
      <w:r w:rsidRPr="00F94DCF">
        <w:rPr>
          <w:sz w:val="28"/>
          <w:szCs w:val="28"/>
          <w:lang w:val="ru-RU"/>
        </w:rPr>
        <w:t xml:space="preserve"> коренных народов Центральной Азии путем привлечения женщин в качестве участников советских программ.</w:t>
      </w:r>
      <w:r w:rsidRPr="00D42471">
        <w:rPr>
          <w:sz w:val="28"/>
          <w:szCs w:val="28"/>
          <w:lang w:val="ru-RU"/>
        </w:rPr>
        <w:t xml:space="preserve"> По мнению </w:t>
      </w:r>
      <w:proofErr w:type="spellStart"/>
      <w:r w:rsidRPr="00D42471">
        <w:rPr>
          <w:sz w:val="28"/>
          <w:szCs w:val="28"/>
          <w:lang w:val="ru-RU"/>
        </w:rPr>
        <w:t>Дой</w:t>
      </w:r>
      <w:proofErr w:type="spellEnd"/>
      <w:r w:rsidRPr="00D42471">
        <w:rPr>
          <w:sz w:val="28"/>
          <w:szCs w:val="28"/>
          <w:lang w:val="ru-RU"/>
        </w:rPr>
        <w:t>, танец был частью более широкой программы вывести женщин на публику, в общественную жизнь, тогда как традиционно их роль заключалась в создании семьи, сохранении семейных и родовых устоев, ведении домашнего хозяйства и воспитании детей. Советская власть предоставила женщинам стать активным участником публичной жизни и овладеть профессией, в основном, в области медицины и педагогики. Для этой цели были созданы</w:t>
      </w:r>
      <w:r w:rsidR="00B9255E">
        <w:rPr>
          <w:sz w:val="28"/>
          <w:szCs w:val="28"/>
          <w:lang w:val="ru-RU"/>
        </w:rPr>
        <w:t>,</w:t>
      </w:r>
      <w:r w:rsidRPr="00D42471">
        <w:rPr>
          <w:sz w:val="28"/>
          <w:szCs w:val="28"/>
          <w:lang w:val="ru-RU"/>
        </w:rPr>
        <w:t xml:space="preserve"> так называемые</w:t>
      </w:r>
      <w:r w:rsidR="00B9255E">
        <w:rPr>
          <w:sz w:val="28"/>
          <w:szCs w:val="28"/>
          <w:lang w:val="ru-RU"/>
        </w:rPr>
        <w:t>,</w:t>
      </w:r>
      <w:r w:rsidRPr="00D42471">
        <w:rPr>
          <w:sz w:val="28"/>
          <w:szCs w:val="28"/>
          <w:lang w:val="ru-RU"/>
        </w:rPr>
        <w:t xml:space="preserve"> </w:t>
      </w:r>
      <w:proofErr w:type="spellStart"/>
      <w:r w:rsidRPr="00D42471">
        <w:rPr>
          <w:sz w:val="28"/>
          <w:szCs w:val="28"/>
          <w:lang w:val="ru-RU"/>
        </w:rPr>
        <w:t>богчалар</w:t>
      </w:r>
      <w:proofErr w:type="spellEnd"/>
      <w:r w:rsidRPr="00D42471">
        <w:rPr>
          <w:sz w:val="28"/>
          <w:szCs w:val="28"/>
          <w:lang w:val="ru-RU"/>
        </w:rPr>
        <w:t xml:space="preserve"> (ясли). Однако автор замечает некую иронию в том факте, что, тогда как в западном мире феминизм был движением, возглавляемым женщинами, то для женщин в Узбекистане перемены произошли под эгидой колониального правительства. В определенном смысле Советское государство вынудило мусульманских женщин «освободиться»</w:t>
      </w:r>
      <w:r w:rsidR="004B3BD9" w:rsidRPr="00D42471">
        <w:rPr>
          <w:sz w:val="28"/>
          <w:szCs w:val="28"/>
          <w:lang w:val="ru-RU"/>
        </w:rPr>
        <w:t xml:space="preserve"> [</w:t>
      </w:r>
      <w:r w:rsidR="005A7E87">
        <w:rPr>
          <w:sz w:val="28"/>
          <w:szCs w:val="28"/>
          <w:lang w:val="ru-RU"/>
        </w:rPr>
        <w:t>60</w:t>
      </w:r>
      <w:r w:rsidR="004B3BD9" w:rsidRPr="00D42471">
        <w:rPr>
          <w:sz w:val="28"/>
          <w:szCs w:val="28"/>
          <w:lang w:val="ru-RU"/>
        </w:rPr>
        <w:t>]</w:t>
      </w:r>
      <w:r w:rsidRPr="00D42471">
        <w:rPr>
          <w:sz w:val="28"/>
          <w:szCs w:val="28"/>
          <w:lang w:val="ru-RU"/>
        </w:rPr>
        <w:t xml:space="preserve">. </w:t>
      </w:r>
    </w:p>
    <w:p w14:paraId="675C8B33" w14:textId="28086569" w:rsidR="001C38A6" w:rsidRPr="00D42471" w:rsidRDefault="005B5D20" w:rsidP="00D42471">
      <w:pPr>
        <w:ind w:firstLine="708"/>
        <w:jc w:val="both"/>
        <w:rPr>
          <w:sz w:val="28"/>
          <w:szCs w:val="28"/>
        </w:rPr>
      </w:pPr>
      <w:r w:rsidRPr="00D42471">
        <w:rPr>
          <w:sz w:val="28"/>
          <w:szCs w:val="28"/>
          <w:lang w:val="ru-RU"/>
        </w:rPr>
        <w:t>Как было отмечено раннее, мягкая форма ислама на территории Казахстана позволяла казахским женщинам иметь большую независимость</w:t>
      </w:r>
      <w:r>
        <w:rPr>
          <w:sz w:val="28"/>
          <w:szCs w:val="28"/>
          <w:lang w:val="ru-RU"/>
        </w:rPr>
        <w:t xml:space="preserve"> в сравнении с представительницами других центрально-азиатских народов</w:t>
      </w:r>
      <w:r w:rsidRPr="00D42471">
        <w:rPr>
          <w:sz w:val="28"/>
          <w:szCs w:val="28"/>
          <w:lang w:val="ru-RU"/>
        </w:rPr>
        <w:t>.</w:t>
      </w:r>
      <w:r w:rsidR="006C5332">
        <w:rPr>
          <w:sz w:val="28"/>
          <w:szCs w:val="28"/>
          <w:lang w:val="ru-RU"/>
        </w:rPr>
        <w:t xml:space="preserve"> </w:t>
      </w:r>
      <w:r w:rsidR="006C5332" w:rsidRPr="00D42471">
        <w:rPr>
          <w:sz w:val="28"/>
          <w:szCs w:val="28"/>
          <w:lang w:val="ru-RU"/>
        </w:rPr>
        <w:t xml:space="preserve">Так, еще до 1917 года Шара с поддержки отца училась русскому и арабскому языкам, затем после революции получила светское образование в </w:t>
      </w:r>
      <w:proofErr w:type="spellStart"/>
      <w:r w:rsidR="006C5332" w:rsidRPr="00D42471">
        <w:rPr>
          <w:sz w:val="28"/>
          <w:szCs w:val="28"/>
          <w:lang w:val="ru-RU"/>
        </w:rPr>
        <w:t>Верненской</w:t>
      </w:r>
      <w:proofErr w:type="spellEnd"/>
      <w:r w:rsidR="006C5332" w:rsidRPr="00D42471">
        <w:rPr>
          <w:sz w:val="28"/>
          <w:szCs w:val="28"/>
          <w:lang w:val="ru-RU"/>
        </w:rPr>
        <w:t xml:space="preserve"> гимназии</w:t>
      </w:r>
      <w:r w:rsidR="006C5332">
        <w:rPr>
          <w:sz w:val="28"/>
          <w:szCs w:val="28"/>
          <w:lang w:val="ru-RU"/>
        </w:rPr>
        <w:t xml:space="preserve"> (</w:t>
      </w:r>
      <w:r w:rsidR="006C5332" w:rsidRPr="00D42471">
        <w:rPr>
          <w:sz w:val="28"/>
          <w:szCs w:val="28"/>
          <w:lang w:val="ru-RU"/>
        </w:rPr>
        <w:t xml:space="preserve">где в числе ее одноклассников был </w:t>
      </w:r>
      <w:proofErr w:type="spellStart"/>
      <w:r w:rsidR="006C5332" w:rsidRPr="00D42471">
        <w:rPr>
          <w:sz w:val="28"/>
          <w:szCs w:val="28"/>
          <w:lang w:val="ru-RU"/>
        </w:rPr>
        <w:t>Дин</w:t>
      </w:r>
      <w:r w:rsidR="006C5332">
        <w:rPr>
          <w:sz w:val="28"/>
          <w:szCs w:val="28"/>
          <w:lang w:val="ru-RU"/>
        </w:rPr>
        <w:t>мухамед</w:t>
      </w:r>
      <w:proofErr w:type="spellEnd"/>
      <w:r w:rsidR="006C5332">
        <w:rPr>
          <w:sz w:val="28"/>
          <w:szCs w:val="28"/>
          <w:lang w:val="ru-RU"/>
        </w:rPr>
        <w:t xml:space="preserve"> </w:t>
      </w:r>
      <w:proofErr w:type="spellStart"/>
      <w:r w:rsidR="006C5332">
        <w:rPr>
          <w:sz w:val="28"/>
          <w:szCs w:val="28"/>
          <w:lang w:val="ru-RU"/>
        </w:rPr>
        <w:t>Кунаев</w:t>
      </w:r>
      <w:proofErr w:type="spellEnd"/>
      <w:r w:rsidR="006C5332">
        <w:rPr>
          <w:sz w:val="28"/>
          <w:szCs w:val="28"/>
          <w:lang w:val="ru-RU"/>
        </w:rPr>
        <w:t xml:space="preserve"> </w:t>
      </w:r>
      <w:r w:rsidR="006C5332" w:rsidRPr="00D42471">
        <w:rPr>
          <w:sz w:val="28"/>
          <w:szCs w:val="28"/>
          <w:lang w:val="ru-RU"/>
        </w:rPr>
        <w:t>– прим. автора</w:t>
      </w:r>
      <w:r w:rsidR="006C5332">
        <w:rPr>
          <w:sz w:val="28"/>
          <w:szCs w:val="28"/>
          <w:lang w:val="ru-RU"/>
        </w:rPr>
        <w:t>). По достижении пятнадцати</w:t>
      </w:r>
      <w:r w:rsidR="006C5332" w:rsidRPr="00D42471">
        <w:rPr>
          <w:sz w:val="28"/>
          <w:szCs w:val="28"/>
          <w:lang w:val="ru-RU"/>
        </w:rPr>
        <w:t xml:space="preserve"> лет </w:t>
      </w:r>
      <w:r w:rsidR="006C5332" w:rsidRPr="00D42471">
        <w:rPr>
          <w:sz w:val="28"/>
          <w:szCs w:val="28"/>
        </w:rPr>
        <w:t>отец отдал дочь в Алма-Атинский казахско-киргизский педагогический институт</w:t>
      </w:r>
      <w:r w:rsidR="006C5332">
        <w:rPr>
          <w:sz w:val="28"/>
          <w:szCs w:val="28"/>
          <w:lang w:val="ru-RU"/>
        </w:rPr>
        <w:t>.</w:t>
      </w:r>
      <w:r w:rsidRPr="00D42471">
        <w:rPr>
          <w:sz w:val="28"/>
          <w:szCs w:val="28"/>
          <w:lang w:val="ru-RU"/>
        </w:rPr>
        <w:t xml:space="preserve"> </w:t>
      </w:r>
      <w:r>
        <w:rPr>
          <w:sz w:val="28"/>
          <w:szCs w:val="28"/>
          <w:lang w:val="ru-RU"/>
        </w:rPr>
        <w:t xml:space="preserve">Но в свете исторических перемен аналогично с ситуацией в Узбекистане, описанной М. </w:t>
      </w:r>
      <w:proofErr w:type="spellStart"/>
      <w:r>
        <w:rPr>
          <w:sz w:val="28"/>
          <w:szCs w:val="28"/>
          <w:lang w:val="ru-RU"/>
        </w:rPr>
        <w:t>Дой</w:t>
      </w:r>
      <w:proofErr w:type="spellEnd"/>
      <w:r>
        <w:rPr>
          <w:sz w:val="28"/>
          <w:szCs w:val="28"/>
          <w:lang w:val="ru-RU"/>
        </w:rPr>
        <w:t xml:space="preserve">, </w:t>
      </w:r>
      <w:r w:rsidR="001C38A6" w:rsidRPr="00D42471">
        <w:rPr>
          <w:sz w:val="28"/>
          <w:szCs w:val="28"/>
          <w:lang w:val="ru-RU"/>
        </w:rPr>
        <w:t xml:space="preserve">и для казахских девушек стало возможным выходить на сцену, становясь лицом женского социалистического Казахстана. В числе первых из них оказалась и Шара </w:t>
      </w:r>
      <w:proofErr w:type="spellStart"/>
      <w:r w:rsidR="001C38A6" w:rsidRPr="00D42471">
        <w:rPr>
          <w:sz w:val="28"/>
          <w:szCs w:val="28"/>
          <w:lang w:val="ru-RU"/>
        </w:rPr>
        <w:t>Жиенкулова</w:t>
      </w:r>
      <w:proofErr w:type="spellEnd"/>
      <w:r w:rsidR="001C38A6" w:rsidRPr="00D42471">
        <w:rPr>
          <w:sz w:val="28"/>
          <w:szCs w:val="28"/>
          <w:lang w:val="ru-RU"/>
        </w:rPr>
        <w:t xml:space="preserve">. </w:t>
      </w:r>
    </w:p>
    <w:p w14:paraId="6455180A" w14:textId="1F049291" w:rsidR="001C38A6" w:rsidRPr="00D42471" w:rsidRDefault="001C38A6" w:rsidP="002F46BE">
      <w:pPr>
        <w:ind w:firstLine="708"/>
        <w:jc w:val="both"/>
        <w:rPr>
          <w:sz w:val="28"/>
          <w:szCs w:val="28"/>
          <w:lang w:val="ru-RU"/>
        </w:rPr>
      </w:pPr>
      <w:r w:rsidRPr="00D42471">
        <w:rPr>
          <w:sz w:val="28"/>
          <w:szCs w:val="28"/>
        </w:rPr>
        <w:t>Как судьбоносно отразился приход новой эры на их жизни, Шара в</w:t>
      </w:r>
      <w:r w:rsidRPr="00D42471">
        <w:rPr>
          <w:sz w:val="28"/>
          <w:szCs w:val="28"/>
          <w:lang w:val="ru-RU"/>
        </w:rPr>
        <w:t xml:space="preserve"> своих книгах описывает сдержанно. Ее семья принадлежала к очень богатому роду знатных купцов и скотопромышленников Семиречья, имела влиятельные связи, занималась благотворительностью. Неудивительно, что политика Советской власти была для них неблагоприятна. Будучи обласканной любовью и заботой отца, Шара была вынуждена всю жизнь замалчивать скорбь о его трагической судьбе. Она не описывает, как в одночасье был разрушен привычный ей мир вместе с его арестом и конфискацией имущества, а затем и его уходом. В ситуации выживания ей помогли внутренние ресурсы: авторитет отца, решимость и стойкий характер матери, взаимопомощь родных</w:t>
      </w:r>
      <w:r w:rsidR="00EC2FA3" w:rsidRPr="00D42471">
        <w:rPr>
          <w:sz w:val="28"/>
          <w:szCs w:val="28"/>
          <w:lang w:val="ru-RU"/>
        </w:rPr>
        <w:t>.</w:t>
      </w:r>
      <w:r w:rsidRPr="00D42471">
        <w:rPr>
          <w:sz w:val="28"/>
          <w:szCs w:val="28"/>
          <w:lang w:val="ru-RU"/>
        </w:rPr>
        <w:t xml:space="preserve"> От родителей Шара переняла системные иерархические отношения в семье, понятия о ее высшей ценности и предназначении женщины: «Нарратив Шары – это формирование новой казашки из старой, т.е. воспитанной по строгим канонам семейной морали (казахской и исламской), но ставшей в одночасье самостоятельной» [</w:t>
      </w:r>
      <w:r w:rsidR="00913133">
        <w:rPr>
          <w:sz w:val="28"/>
          <w:szCs w:val="28"/>
          <w:lang w:val="ru-RU"/>
        </w:rPr>
        <w:t>11</w:t>
      </w:r>
      <w:r w:rsidR="003532A4">
        <w:rPr>
          <w:sz w:val="28"/>
          <w:szCs w:val="28"/>
          <w:lang w:val="ru-RU"/>
        </w:rPr>
        <w:t>2</w:t>
      </w:r>
      <w:r w:rsidR="00AF238F">
        <w:rPr>
          <w:sz w:val="28"/>
          <w:szCs w:val="28"/>
          <w:lang w:val="ru-RU"/>
        </w:rPr>
        <w:t>, с. 39</w:t>
      </w:r>
      <w:r w:rsidR="00EC2FA3" w:rsidRPr="00D42471">
        <w:rPr>
          <w:sz w:val="28"/>
          <w:szCs w:val="28"/>
          <w:lang w:val="ru-RU"/>
        </w:rPr>
        <w:t>].</w:t>
      </w:r>
      <w:r w:rsidRPr="00D42471">
        <w:rPr>
          <w:sz w:val="28"/>
          <w:szCs w:val="28"/>
          <w:lang w:val="ru-RU"/>
        </w:rPr>
        <w:t xml:space="preserve"> Несмотря на высокое происхождение и беззаботное детство, она с юных лет вынуждена была зарабатывать на жизнь: амбиции семьи выдать дочь замуж за бога</w:t>
      </w:r>
      <w:r w:rsidR="00FE3942">
        <w:rPr>
          <w:sz w:val="28"/>
          <w:szCs w:val="28"/>
          <w:lang w:val="ru-RU"/>
        </w:rPr>
        <w:t>того жениха не оправдались. В пятнадцать лет</w:t>
      </w:r>
      <w:r w:rsidRPr="00D42471">
        <w:rPr>
          <w:sz w:val="28"/>
          <w:szCs w:val="28"/>
          <w:lang w:val="ru-RU"/>
        </w:rPr>
        <w:t xml:space="preserve"> она начинает работать, чтобы помогать обеспечивать семь</w:t>
      </w:r>
      <w:r w:rsidR="00FE3942">
        <w:rPr>
          <w:sz w:val="28"/>
          <w:szCs w:val="28"/>
          <w:lang w:val="ru-RU"/>
        </w:rPr>
        <w:t>ю во время заключения отца, в шестнадцать</w:t>
      </w:r>
      <w:r w:rsidRPr="00D42471">
        <w:rPr>
          <w:sz w:val="28"/>
          <w:szCs w:val="28"/>
          <w:lang w:val="ru-RU"/>
        </w:rPr>
        <w:t xml:space="preserve"> лет выходит замуж за </w:t>
      </w:r>
      <w:r w:rsidRPr="00D42471">
        <w:rPr>
          <w:sz w:val="28"/>
          <w:szCs w:val="28"/>
          <w:lang w:val="ru-RU"/>
        </w:rPr>
        <w:lastRenderedPageBreak/>
        <w:t xml:space="preserve">известного артиста </w:t>
      </w:r>
      <w:proofErr w:type="spellStart"/>
      <w:r w:rsidRPr="00D42471">
        <w:rPr>
          <w:sz w:val="28"/>
          <w:szCs w:val="28"/>
          <w:lang w:val="ru-RU"/>
        </w:rPr>
        <w:t>Курманбека</w:t>
      </w:r>
      <w:proofErr w:type="spellEnd"/>
      <w:r w:rsidRPr="00D42471">
        <w:rPr>
          <w:sz w:val="28"/>
          <w:szCs w:val="28"/>
          <w:lang w:val="ru-RU"/>
        </w:rPr>
        <w:t xml:space="preserve"> </w:t>
      </w:r>
      <w:proofErr w:type="spellStart"/>
      <w:r w:rsidRPr="00D42471">
        <w:rPr>
          <w:sz w:val="28"/>
          <w:szCs w:val="28"/>
          <w:lang w:val="ru-RU"/>
        </w:rPr>
        <w:t>Жандарбекова</w:t>
      </w:r>
      <w:proofErr w:type="spellEnd"/>
      <w:r w:rsidRPr="00D42471">
        <w:rPr>
          <w:sz w:val="28"/>
          <w:szCs w:val="28"/>
          <w:lang w:val="ru-RU"/>
        </w:rPr>
        <w:t xml:space="preserve">. Но </w:t>
      </w:r>
      <w:r w:rsidR="00955462">
        <w:rPr>
          <w:sz w:val="28"/>
          <w:szCs w:val="28"/>
          <w:lang w:val="ru-RU"/>
        </w:rPr>
        <w:t xml:space="preserve">такой юный </w:t>
      </w:r>
      <w:r w:rsidRPr="00D42471">
        <w:rPr>
          <w:sz w:val="28"/>
          <w:szCs w:val="28"/>
          <w:lang w:val="ru-RU"/>
        </w:rPr>
        <w:t xml:space="preserve">союз двух творческих людей, основанных на искренних взаимных чувствах, подарил обоим светлое счастливое время, что ясно читается в мемуарах Шары. </w:t>
      </w:r>
    </w:p>
    <w:p w14:paraId="2F8822C8" w14:textId="0D7774B5" w:rsidR="001C38A6" w:rsidRPr="00D42471" w:rsidRDefault="001C38A6" w:rsidP="00D42471">
      <w:pPr>
        <w:ind w:firstLine="708"/>
        <w:jc w:val="both"/>
        <w:rPr>
          <w:sz w:val="28"/>
          <w:szCs w:val="28"/>
        </w:rPr>
      </w:pPr>
      <w:r w:rsidRPr="00D42471">
        <w:rPr>
          <w:sz w:val="28"/>
          <w:szCs w:val="28"/>
          <w:lang w:val="ru-RU"/>
        </w:rPr>
        <w:t>Талантливая умная Шара смогла высоко подняться по общ</w:t>
      </w:r>
      <w:r w:rsidR="007B4CBF">
        <w:rPr>
          <w:sz w:val="28"/>
          <w:szCs w:val="28"/>
          <w:lang w:val="ru-RU"/>
        </w:rPr>
        <w:t xml:space="preserve">ественно-социальной лестнице </w:t>
      </w:r>
      <w:r w:rsidRPr="00D42471">
        <w:rPr>
          <w:sz w:val="28"/>
          <w:szCs w:val="28"/>
          <w:lang w:val="ru-RU"/>
        </w:rPr>
        <w:t xml:space="preserve">так же, как и другие представительницы нового сословия: </w:t>
      </w:r>
      <w:proofErr w:type="spellStart"/>
      <w:r w:rsidRPr="00D42471">
        <w:rPr>
          <w:sz w:val="28"/>
          <w:szCs w:val="28"/>
          <w:lang w:val="ru-RU"/>
        </w:rPr>
        <w:t>Куляш</w:t>
      </w:r>
      <w:proofErr w:type="spellEnd"/>
      <w:r w:rsidRPr="00D42471">
        <w:rPr>
          <w:sz w:val="28"/>
          <w:szCs w:val="28"/>
          <w:lang w:val="ru-RU"/>
        </w:rPr>
        <w:t xml:space="preserve"> </w:t>
      </w:r>
      <w:proofErr w:type="spellStart"/>
      <w:r w:rsidRPr="00D42471">
        <w:rPr>
          <w:sz w:val="28"/>
          <w:szCs w:val="28"/>
          <w:lang w:val="ru-RU"/>
        </w:rPr>
        <w:t>Байсеитова</w:t>
      </w:r>
      <w:proofErr w:type="spellEnd"/>
      <w:r w:rsidRPr="00D42471">
        <w:rPr>
          <w:sz w:val="28"/>
          <w:szCs w:val="28"/>
          <w:lang w:val="ru-RU"/>
        </w:rPr>
        <w:t xml:space="preserve">, Роза </w:t>
      </w:r>
      <w:proofErr w:type="spellStart"/>
      <w:r w:rsidRPr="00D42471">
        <w:rPr>
          <w:sz w:val="28"/>
          <w:szCs w:val="28"/>
          <w:lang w:val="ru-RU"/>
        </w:rPr>
        <w:t>Багланова</w:t>
      </w:r>
      <w:proofErr w:type="spellEnd"/>
      <w:r w:rsidRPr="00D42471">
        <w:rPr>
          <w:sz w:val="28"/>
          <w:szCs w:val="28"/>
          <w:lang w:val="ru-RU"/>
        </w:rPr>
        <w:t xml:space="preserve"> и т.д. Несмотря на то, что они имели разное происхождение в </w:t>
      </w:r>
      <w:r w:rsidR="007B4CBF">
        <w:rPr>
          <w:sz w:val="28"/>
          <w:szCs w:val="28"/>
          <w:lang w:val="ru-RU"/>
        </w:rPr>
        <w:t>традиционном казахском обществе (</w:t>
      </w:r>
      <w:proofErr w:type="spellStart"/>
      <w:r w:rsidR="007B4CBF">
        <w:rPr>
          <w:sz w:val="28"/>
          <w:szCs w:val="28"/>
          <w:lang w:val="ru-RU"/>
        </w:rPr>
        <w:t>Багланова</w:t>
      </w:r>
      <w:proofErr w:type="spellEnd"/>
      <w:r w:rsidRPr="00D42471">
        <w:rPr>
          <w:sz w:val="28"/>
          <w:szCs w:val="28"/>
          <w:lang w:val="ru-RU"/>
        </w:rPr>
        <w:t xml:space="preserve"> – дочь богатого скотовода, </w:t>
      </w:r>
      <w:proofErr w:type="spellStart"/>
      <w:r w:rsidRPr="00D42471">
        <w:rPr>
          <w:sz w:val="28"/>
          <w:szCs w:val="28"/>
          <w:lang w:val="ru-RU"/>
        </w:rPr>
        <w:t>Жиенкулова</w:t>
      </w:r>
      <w:proofErr w:type="spellEnd"/>
      <w:r w:rsidRPr="00D42471">
        <w:rPr>
          <w:sz w:val="28"/>
          <w:szCs w:val="28"/>
          <w:lang w:val="ru-RU"/>
        </w:rPr>
        <w:t xml:space="preserve"> – дочь зажиточного купца, </w:t>
      </w:r>
      <w:proofErr w:type="spellStart"/>
      <w:r w:rsidRPr="00D42471">
        <w:rPr>
          <w:sz w:val="28"/>
          <w:szCs w:val="28"/>
          <w:lang w:val="ru-RU"/>
        </w:rPr>
        <w:t>Байсеитова</w:t>
      </w:r>
      <w:proofErr w:type="spellEnd"/>
      <w:r w:rsidRPr="00D42471">
        <w:rPr>
          <w:sz w:val="28"/>
          <w:szCs w:val="28"/>
          <w:lang w:val="ru-RU"/>
        </w:rPr>
        <w:t xml:space="preserve"> – дочь бедного сапожника, состоявшего на службе у состоятельных </w:t>
      </w:r>
      <w:proofErr w:type="spellStart"/>
      <w:r w:rsidRPr="00D42471">
        <w:rPr>
          <w:sz w:val="28"/>
          <w:szCs w:val="28"/>
          <w:lang w:val="ru-RU"/>
        </w:rPr>
        <w:t>Жиенкуловых</w:t>
      </w:r>
      <w:proofErr w:type="spellEnd"/>
      <w:r w:rsidR="007B4CBF">
        <w:rPr>
          <w:sz w:val="28"/>
          <w:szCs w:val="28"/>
          <w:lang w:val="ru-RU"/>
        </w:rPr>
        <w:t>),</w:t>
      </w:r>
      <w:r w:rsidRPr="00D42471">
        <w:rPr>
          <w:sz w:val="28"/>
          <w:szCs w:val="28"/>
          <w:lang w:val="ru-RU"/>
        </w:rPr>
        <w:t xml:space="preserve"> они все оказались в ситуации, когда стало возможно состояться как личности, которые </w:t>
      </w:r>
      <w:proofErr w:type="spellStart"/>
      <w:r w:rsidRPr="00D42471">
        <w:rPr>
          <w:sz w:val="28"/>
          <w:szCs w:val="28"/>
          <w:lang w:val="ru-RU"/>
        </w:rPr>
        <w:t>неудовлетворены</w:t>
      </w:r>
      <w:proofErr w:type="spellEnd"/>
      <w:r w:rsidRPr="00D42471">
        <w:rPr>
          <w:sz w:val="28"/>
          <w:szCs w:val="28"/>
          <w:lang w:val="ru-RU"/>
        </w:rPr>
        <w:t xml:space="preserve"> лишь семейными ролями, через реализацию своих дарований. Хотя никто из этих женщин публично не озвучивал истинного своего отношения к новому </w:t>
      </w:r>
      <w:r w:rsidRPr="00D42471">
        <w:rPr>
          <w:sz w:val="28"/>
          <w:szCs w:val="28"/>
        </w:rPr>
        <w:t xml:space="preserve">политическому порядку, ни одна из них не жила вне истории. </w:t>
      </w:r>
    </w:p>
    <w:p w14:paraId="14AB22C2" w14:textId="3762D307" w:rsidR="001C38A6" w:rsidRPr="00D42471" w:rsidRDefault="001C38A6" w:rsidP="00D42471">
      <w:pPr>
        <w:ind w:firstLine="708"/>
        <w:jc w:val="both"/>
        <w:rPr>
          <w:sz w:val="28"/>
          <w:szCs w:val="28"/>
        </w:rPr>
      </w:pPr>
      <w:r w:rsidRPr="00D42471">
        <w:rPr>
          <w:sz w:val="28"/>
          <w:szCs w:val="28"/>
        </w:rPr>
        <w:t xml:space="preserve">Чтобы оценить деятельность </w:t>
      </w:r>
      <w:r w:rsidR="00955462">
        <w:rPr>
          <w:sz w:val="28"/>
          <w:szCs w:val="28"/>
          <w:lang w:val="ru-RU"/>
        </w:rPr>
        <w:t>упомянутых артистов</w:t>
      </w:r>
      <w:r w:rsidRPr="00D42471">
        <w:rPr>
          <w:sz w:val="28"/>
          <w:szCs w:val="28"/>
        </w:rPr>
        <w:t>, мы снова сталкиваемся с</w:t>
      </w:r>
      <w:r w:rsidRPr="00D42471">
        <w:rPr>
          <w:sz w:val="28"/>
          <w:szCs w:val="28"/>
          <w:lang w:val="ru-RU"/>
        </w:rPr>
        <w:t xml:space="preserve"> необходимостью пересмотреть исторические условия, в которых они творили. Реализовывались, сознательно избегая конфликта с фундаментальной системой, в которой власть и искусство идентифицированы привилегиями отдельных лиц и групп, определяющих «заказ». Критическая оценка их творчества неотделима от идеологий, которые определяли место искусства в культуре страны. Художественную волю артиста, художника, автора можно рассматривать лишь как одну из пересекающихся линий, помимо идеологической, социальной и политической, которые в совокупности создают произведение, будь то литературный текст, музыка или хореографическое </w:t>
      </w:r>
      <w:r w:rsidR="00955462">
        <w:rPr>
          <w:sz w:val="28"/>
          <w:szCs w:val="28"/>
          <w:lang w:val="ru-RU"/>
        </w:rPr>
        <w:t>произведение</w:t>
      </w:r>
      <w:r w:rsidRPr="00D42471">
        <w:rPr>
          <w:sz w:val="28"/>
          <w:szCs w:val="28"/>
          <w:lang w:val="ru-RU"/>
        </w:rPr>
        <w:t>. «Государственные музы», как их называл Г. Плеханов, под влиянием государства как заказчика новых канонов женственности создавали «визуальные коды женщин советского Казахстана через новые смыслы посредством переноса женского тела в публичное культурное пространство» [</w:t>
      </w:r>
      <w:r w:rsidR="00913133">
        <w:rPr>
          <w:sz w:val="28"/>
          <w:szCs w:val="28"/>
          <w:lang w:val="ru-RU"/>
        </w:rPr>
        <w:t>11</w:t>
      </w:r>
      <w:r w:rsidR="003532A4">
        <w:rPr>
          <w:sz w:val="28"/>
          <w:szCs w:val="28"/>
          <w:lang w:val="ru-RU"/>
        </w:rPr>
        <w:t>2</w:t>
      </w:r>
      <w:r w:rsidRPr="00D42471">
        <w:rPr>
          <w:sz w:val="28"/>
          <w:szCs w:val="28"/>
        </w:rPr>
        <w:t xml:space="preserve">]. </w:t>
      </w:r>
    </w:p>
    <w:p w14:paraId="046126A0" w14:textId="06547E56" w:rsidR="001C38A6" w:rsidRPr="00D42471" w:rsidRDefault="001C38A6" w:rsidP="00D42471">
      <w:pPr>
        <w:ind w:firstLine="708"/>
        <w:jc w:val="both"/>
        <w:rPr>
          <w:sz w:val="28"/>
          <w:szCs w:val="28"/>
          <w:lang w:val="ru-RU"/>
        </w:rPr>
      </w:pPr>
      <w:r w:rsidRPr="00D42471">
        <w:rPr>
          <w:sz w:val="28"/>
          <w:szCs w:val="28"/>
        </w:rPr>
        <w:t xml:space="preserve">В случае </w:t>
      </w:r>
      <w:r w:rsidR="00EB71F2">
        <w:rPr>
          <w:sz w:val="28"/>
          <w:szCs w:val="28"/>
          <w:lang w:val="ru-RU"/>
        </w:rPr>
        <w:t xml:space="preserve">рассматривания деятельности </w:t>
      </w:r>
      <w:r w:rsidRPr="00D42471">
        <w:rPr>
          <w:sz w:val="28"/>
          <w:szCs w:val="28"/>
        </w:rPr>
        <w:t>Шары</w:t>
      </w:r>
      <w:r w:rsidR="00EB71F2">
        <w:rPr>
          <w:sz w:val="28"/>
          <w:szCs w:val="28"/>
          <w:lang w:val="ru-RU"/>
        </w:rPr>
        <w:t xml:space="preserve"> </w:t>
      </w:r>
      <w:r w:rsidRPr="00D42471">
        <w:rPr>
          <w:sz w:val="28"/>
          <w:szCs w:val="28"/>
        </w:rPr>
        <w:t>с позиции видени</w:t>
      </w:r>
      <w:r w:rsidR="00EB71F2">
        <w:rPr>
          <w:sz w:val="28"/>
          <w:szCs w:val="28"/>
          <w:lang w:val="ru-RU"/>
        </w:rPr>
        <w:t>я</w:t>
      </w:r>
      <w:r w:rsidRPr="00D42471">
        <w:rPr>
          <w:sz w:val="28"/>
          <w:szCs w:val="28"/>
        </w:rPr>
        <w:t xml:space="preserve"> ее сценическое выступление можно</w:t>
      </w:r>
      <w:r w:rsidRPr="00D42471">
        <w:rPr>
          <w:sz w:val="28"/>
          <w:szCs w:val="28"/>
          <w:lang w:val="ru-RU"/>
        </w:rPr>
        <w:t xml:space="preserve"> трактовать как представление и «демонстрацию» публике женской телесности, что осуждалось в культуре казахов. Такое поведение прямо противоположно философии женской танцевальной камерности, заложенной в исконно народном творчестве. Огромное значение приобретает подобное смещение в векторе развития национального танца: он приобретает чисто сценическую привлекательность, пространственный и жестикуляционный масштаб. Впоследствии это озвучил выдающийся знаток </w:t>
      </w:r>
      <w:r w:rsidR="00955462">
        <w:rPr>
          <w:sz w:val="28"/>
          <w:szCs w:val="28"/>
          <w:lang w:val="ru-RU"/>
        </w:rPr>
        <w:t xml:space="preserve">казахского </w:t>
      </w:r>
      <w:r w:rsidRPr="00D42471">
        <w:rPr>
          <w:sz w:val="28"/>
          <w:szCs w:val="28"/>
          <w:lang w:val="ru-RU"/>
        </w:rPr>
        <w:t xml:space="preserve">танца и первый отечественный хореограф </w:t>
      </w:r>
      <w:proofErr w:type="spellStart"/>
      <w:r w:rsidRPr="00D42471">
        <w:rPr>
          <w:sz w:val="28"/>
          <w:szCs w:val="28"/>
          <w:lang w:val="ru-RU"/>
        </w:rPr>
        <w:t>Даурен</w:t>
      </w:r>
      <w:proofErr w:type="spellEnd"/>
      <w:r w:rsidRPr="00D42471">
        <w:rPr>
          <w:sz w:val="28"/>
          <w:szCs w:val="28"/>
          <w:lang w:val="ru-RU"/>
        </w:rPr>
        <w:t xml:space="preserve"> </w:t>
      </w:r>
      <w:proofErr w:type="spellStart"/>
      <w:r w:rsidRPr="00D42471">
        <w:rPr>
          <w:sz w:val="28"/>
          <w:szCs w:val="28"/>
          <w:lang w:val="ru-RU"/>
        </w:rPr>
        <w:t>Тастанбекович</w:t>
      </w:r>
      <w:proofErr w:type="spellEnd"/>
      <w:r w:rsidRPr="00D42471">
        <w:rPr>
          <w:sz w:val="28"/>
          <w:szCs w:val="28"/>
          <w:lang w:val="ru-RU"/>
        </w:rPr>
        <w:t xml:space="preserve"> </w:t>
      </w:r>
      <w:proofErr w:type="spellStart"/>
      <w:r w:rsidRPr="00D42471">
        <w:rPr>
          <w:sz w:val="28"/>
          <w:szCs w:val="28"/>
          <w:lang w:val="ru-RU"/>
        </w:rPr>
        <w:t>Абиров</w:t>
      </w:r>
      <w:proofErr w:type="spellEnd"/>
      <w:r w:rsidRPr="00D42471">
        <w:rPr>
          <w:sz w:val="28"/>
          <w:szCs w:val="28"/>
          <w:lang w:val="ru-RU"/>
        </w:rPr>
        <w:t>: «Городскому зрителю, привыкшему к танцам оседлых народов с их жизнерадостностью, с развитым пространственным рисунков, не импонировала замысловатая форма казахских народных танцев с присущей им неразвитостью выразительной мимики, различными жестами, своеобразными танцевальными движениями, понятными казахскому населению в аулах» [</w:t>
      </w:r>
      <w:r w:rsidR="00913133">
        <w:rPr>
          <w:sz w:val="28"/>
          <w:szCs w:val="28"/>
          <w:lang w:val="ru-RU"/>
        </w:rPr>
        <w:t>5</w:t>
      </w:r>
      <w:r w:rsidR="007F2626" w:rsidRPr="00D42471">
        <w:rPr>
          <w:sz w:val="28"/>
          <w:szCs w:val="28"/>
          <w:lang w:val="ru-RU"/>
        </w:rPr>
        <w:t>3</w:t>
      </w:r>
      <w:r w:rsidRPr="00D42471">
        <w:rPr>
          <w:sz w:val="28"/>
          <w:szCs w:val="28"/>
          <w:lang w:val="ru-RU"/>
        </w:rPr>
        <w:t xml:space="preserve">, с. 19]. </w:t>
      </w:r>
    </w:p>
    <w:p w14:paraId="02F9927F" w14:textId="57D73959" w:rsidR="0063451D" w:rsidRDefault="001C38A6" w:rsidP="00D42471">
      <w:pPr>
        <w:ind w:firstLine="708"/>
        <w:jc w:val="both"/>
        <w:rPr>
          <w:sz w:val="28"/>
          <w:szCs w:val="28"/>
          <w:lang w:val="ru-RU"/>
        </w:rPr>
      </w:pPr>
      <w:r w:rsidRPr="00D42471">
        <w:rPr>
          <w:sz w:val="28"/>
          <w:szCs w:val="28"/>
          <w:lang w:val="ru-RU"/>
        </w:rPr>
        <w:t>Еще одной особенностью творчества Ш</w:t>
      </w:r>
      <w:r w:rsidR="00AC707C">
        <w:rPr>
          <w:sz w:val="28"/>
          <w:szCs w:val="28"/>
          <w:lang w:val="ru-RU"/>
        </w:rPr>
        <w:t xml:space="preserve">. </w:t>
      </w:r>
      <w:proofErr w:type="spellStart"/>
      <w:r w:rsidR="00AC707C">
        <w:rPr>
          <w:sz w:val="28"/>
          <w:szCs w:val="28"/>
          <w:lang w:val="ru-RU"/>
        </w:rPr>
        <w:t>Жиенкуловой</w:t>
      </w:r>
      <w:proofErr w:type="spellEnd"/>
      <w:r w:rsidRPr="00D42471">
        <w:rPr>
          <w:sz w:val="28"/>
          <w:szCs w:val="28"/>
          <w:lang w:val="ru-RU"/>
        </w:rPr>
        <w:t xml:space="preserve"> является некое отрицание глубокой лирической ипостаси женского танца. Череда лишений, связанных с потерей статуса семьи, гонениями отца, тревога за будущее, неугодное </w:t>
      </w:r>
      <w:r w:rsidRPr="00D42471">
        <w:rPr>
          <w:sz w:val="28"/>
          <w:szCs w:val="28"/>
          <w:lang w:val="ru-RU"/>
        </w:rPr>
        <w:lastRenderedPageBreak/>
        <w:t xml:space="preserve">власти социальное происхождение и материальные трудности наложили на юную Шару огромный отпечаток, однако вынудили ее быть очень осторожной в словах и поступках. В своих мемуарах она пишет о событиях того времени спокойно и сдержанно, но всегда ненароком возвращается к истории судьбы своего отца. Мудрая и духовно одаренная, она рано получила тяжелый жизненный опыт, который могла бы выразить если не словами, то </w:t>
      </w:r>
      <w:r w:rsidR="0045503C">
        <w:rPr>
          <w:sz w:val="28"/>
          <w:szCs w:val="28"/>
          <w:lang w:val="ru-RU"/>
        </w:rPr>
        <w:t>посредством своего танца</w:t>
      </w:r>
      <w:r w:rsidRPr="00D42471">
        <w:rPr>
          <w:sz w:val="28"/>
          <w:szCs w:val="28"/>
          <w:lang w:val="ru-RU"/>
        </w:rPr>
        <w:t xml:space="preserve">. </w:t>
      </w:r>
    </w:p>
    <w:p w14:paraId="1E1379CE" w14:textId="7226A161" w:rsidR="001C38A6" w:rsidRPr="007B4CBF" w:rsidRDefault="001C38A6" w:rsidP="007B4CBF">
      <w:pPr>
        <w:ind w:firstLine="708"/>
        <w:jc w:val="both"/>
        <w:rPr>
          <w:sz w:val="28"/>
          <w:szCs w:val="28"/>
          <w:lang w:val="ru-RU"/>
        </w:rPr>
      </w:pPr>
      <w:r w:rsidRPr="002F46BE">
        <w:rPr>
          <w:sz w:val="28"/>
          <w:szCs w:val="28"/>
          <w:lang w:val="ru-RU"/>
        </w:rPr>
        <w:t>Для многих женщин-художниц в традиционно патриархальном обществе возможность творить становится иногда единственным способом коммуникации с миром, как</w:t>
      </w:r>
      <w:r w:rsidR="007B4CBF">
        <w:rPr>
          <w:sz w:val="28"/>
          <w:szCs w:val="28"/>
          <w:lang w:val="ru-RU"/>
        </w:rPr>
        <w:t>,</w:t>
      </w:r>
      <w:r w:rsidRPr="002F46BE">
        <w:rPr>
          <w:sz w:val="28"/>
          <w:szCs w:val="28"/>
          <w:lang w:val="ru-RU"/>
        </w:rPr>
        <w:t xml:space="preserve"> например, это происходит на современном этапе в культуре Афганистана. О созданном в Кабуле женском театре </w:t>
      </w:r>
      <w:r w:rsidR="0017645F">
        <w:rPr>
          <w:sz w:val="28"/>
          <w:szCs w:val="28"/>
          <w:lang w:val="ru-RU"/>
        </w:rPr>
        <w:t xml:space="preserve">и необходимости творческих процессах в нем </w:t>
      </w:r>
      <w:r w:rsidRPr="002F46BE">
        <w:rPr>
          <w:sz w:val="28"/>
          <w:szCs w:val="28"/>
          <w:lang w:val="ru-RU"/>
        </w:rPr>
        <w:t xml:space="preserve">говорится в статье афганского автора Н. </w:t>
      </w:r>
      <w:proofErr w:type="spellStart"/>
      <w:r w:rsidRPr="002F46BE">
        <w:rPr>
          <w:sz w:val="28"/>
          <w:szCs w:val="28"/>
          <w:lang w:val="ru-RU"/>
        </w:rPr>
        <w:t>Мухаммади</w:t>
      </w:r>
      <w:proofErr w:type="spellEnd"/>
      <w:r w:rsidRPr="002F46BE">
        <w:rPr>
          <w:sz w:val="28"/>
          <w:szCs w:val="28"/>
          <w:lang w:val="ru-RU"/>
        </w:rPr>
        <w:t>: «…с этой точки зрения, можно отчетливо объяснить страдания, потребности и заботы общества, особенно женщин» [</w:t>
      </w:r>
      <w:r w:rsidR="007F2626" w:rsidRPr="002F46BE">
        <w:rPr>
          <w:sz w:val="28"/>
          <w:szCs w:val="28"/>
          <w:lang w:val="ru-RU"/>
        </w:rPr>
        <w:t>1</w:t>
      </w:r>
      <w:r w:rsidR="00913133" w:rsidRPr="002F46BE">
        <w:rPr>
          <w:sz w:val="28"/>
          <w:szCs w:val="28"/>
          <w:lang w:val="ru-RU"/>
        </w:rPr>
        <w:t>1</w:t>
      </w:r>
      <w:r w:rsidR="00C07D18" w:rsidRPr="002F46BE">
        <w:rPr>
          <w:sz w:val="28"/>
          <w:szCs w:val="28"/>
          <w:lang w:val="ru-RU"/>
        </w:rPr>
        <w:t>4</w:t>
      </w:r>
      <w:r w:rsidR="0017645F">
        <w:rPr>
          <w:sz w:val="28"/>
          <w:szCs w:val="28"/>
          <w:lang w:val="ru-RU"/>
        </w:rPr>
        <w:t>, с. 54</w:t>
      </w:r>
      <w:r w:rsidR="007F2626" w:rsidRPr="002F46BE">
        <w:rPr>
          <w:sz w:val="28"/>
          <w:szCs w:val="28"/>
          <w:lang w:val="ru-RU"/>
        </w:rPr>
        <w:t xml:space="preserve">]. </w:t>
      </w:r>
      <w:r w:rsidRPr="002F46BE">
        <w:rPr>
          <w:sz w:val="28"/>
          <w:szCs w:val="28"/>
          <w:lang w:val="ru-RU"/>
        </w:rPr>
        <w:t xml:space="preserve">Так, Шара могла бы излить свои чувства в танце, наполнить ими каждое движение, но в большинстве ее танцы позитивны по содержанию. В ее словах читаются заданные пропагандой настроения: «Я теперь еще больше убедилась в том, что мои взгляды на балетное искусство были правильны… Игры и пляски, свободный труд нашего народа, ставшего счастливым, – дают и будут давать мне богатый материал для высоких по мастерству, жизнерадостных и ярких танцев» </w:t>
      </w:r>
      <w:r w:rsidRPr="002F46BE">
        <w:rPr>
          <w:sz w:val="28"/>
          <w:szCs w:val="28"/>
        </w:rPr>
        <w:t>[</w:t>
      </w:r>
      <w:r w:rsidR="004D48F4" w:rsidRPr="002F46BE">
        <w:rPr>
          <w:sz w:val="28"/>
          <w:szCs w:val="28"/>
        </w:rPr>
        <w:t>10</w:t>
      </w:r>
      <w:r w:rsidR="00A17399" w:rsidRPr="002F46BE">
        <w:rPr>
          <w:sz w:val="28"/>
          <w:szCs w:val="28"/>
        </w:rPr>
        <w:t>8</w:t>
      </w:r>
      <w:r w:rsidR="007F2626" w:rsidRPr="002F46BE">
        <w:rPr>
          <w:sz w:val="28"/>
          <w:szCs w:val="28"/>
        </w:rPr>
        <w:t xml:space="preserve">, </w:t>
      </w:r>
      <w:r w:rsidRPr="002F46BE">
        <w:rPr>
          <w:sz w:val="28"/>
          <w:szCs w:val="28"/>
        </w:rPr>
        <w:t xml:space="preserve">с. 62]. </w:t>
      </w:r>
    </w:p>
    <w:p w14:paraId="6C3497B8" w14:textId="22121F22" w:rsidR="001C38A6" w:rsidRPr="002F46BE" w:rsidRDefault="00010246" w:rsidP="002F46BE">
      <w:pPr>
        <w:ind w:firstLine="708"/>
        <w:jc w:val="both"/>
        <w:rPr>
          <w:sz w:val="28"/>
          <w:szCs w:val="28"/>
          <w:lang w:val="ru-RU"/>
        </w:rPr>
      </w:pPr>
      <w:r>
        <w:rPr>
          <w:sz w:val="28"/>
          <w:szCs w:val="28"/>
          <w:lang w:val="ru-RU"/>
        </w:rPr>
        <w:t>Тогда как</w:t>
      </w:r>
      <w:r w:rsidR="001A6B22">
        <w:rPr>
          <w:sz w:val="28"/>
          <w:szCs w:val="28"/>
          <w:lang w:val="ru-RU"/>
        </w:rPr>
        <w:t>, к примеру,</w:t>
      </w:r>
      <w:r>
        <w:rPr>
          <w:sz w:val="28"/>
          <w:szCs w:val="28"/>
          <w:lang w:val="ru-RU"/>
        </w:rPr>
        <w:t xml:space="preserve"> в</w:t>
      </w:r>
      <w:r w:rsidR="007B4CBF">
        <w:rPr>
          <w:sz w:val="28"/>
          <w:szCs w:val="28"/>
          <w:lang w:val="ru-RU"/>
        </w:rPr>
        <w:t xml:space="preserve"> </w:t>
      </w:r>
      <w:r w:rsidR="001C38A6" w:rsidRPr="002F46BE">
        <w:rPr>
          <w:sz w:val="28"/>
          <w:szCs w:val="28"/>
        </w:rPr>
        <w:t>балетмейстерской деятельности Д. Абирова</w:t>
      </w:r>
      <w:r w:rsidR="001C38A6" w:rsidRPr="002F46BE">
        <w:rPr>
          <w:sz w:val="28"/>
          <w:szCs w:val="28"/>
          <w:lang w:val="ru-RU"/>
        </w:rPr>
        <w:t xml:space="preserve"> полнота лирической глубины казахского женского танца нашла свое воплощение полно и достоверно. Это прекрасно отражено в статье </w:t>
      </w:r>
      <w:r w:rsidR="00795949">
        <w:rPr>
          <w:sz w:val="28"/>
          <w:szCs w:val="28"/>
          <w:lang w:val="ru-RU"/>
        </w:rPr>
        <w:t xml:space="preserve">педагога и методиста народно-сценического танца </w:t>
      </w:r>
      <w:proofErr w:type="spellStart"/>
      <w:r w:rsidR="001C38A6" w:rsidRPr="002F46BE">
        <w:rPr>
          <w:sz w:val="28"/>
          <w:szCs w:val="28"/>
          <w:lang w:val="ru-RU"/>
        </w:rPr>
        <w:t>Алишевой</w:t>
      </w:r>
      <w:proofErr w:type="spellEnd"/>
      <w:r w:rsidR="001C38A6" w:rsidRPr="002F46BE">
        <w:rPr>
          <w:sz w:val="28"/>
          <w:szCs w:val="28"/>
          <w:lang w:val="ru-RU"/>
        </w:rPr>
        <w:t xml:space="preserve"> А.Т. об истории создания танца «</w:t>
      </w:r>
      <w:proofErr w:type="spellStart"/>
      <w:r w:rsidR="001C38A6" w:rsidRPr="002F46BE">
        <w:rPr>
          <w:sz w:val="28"/>
          <w:szCs w:val="28"/>
          <w:lang w:val="ru-RU"/>
        </w:rPr>
        <w:t>Коштасу</w:t>
      </w:r>
      <w:proofErr w:type="spellEnd"/>
      <w:r w:rsidR="001C38A6" w:rsidRPr="002F46BE">
        <w:rPr>
          <w:sz w:val="28"/>
          <w:szCs w:val="28"/>
          <w:lang w:val="ru-RU"/>
        </w:rPr>
        <w:t xml:space="preserve">». Его сочинения наполнены авторскими уникальными комбинациями движений, в которых проявлялись «превосходные черты казахского танца». В статье </w:t>
      </w:r>
      <w:proofErr w:type="spellStart"/>
      <w:r w:rsidR="001C38A6" w:rsidRPr="002F46BE">
        <w:rPr>
          <w:sz w:val="28"/>
          <w:szCs w:val="28"/>
          <w:lang w:val="ru-RU"/>
        </w:rPr>
        <w:t>Алишева</w:t>
      </w:r>
      <w:proofErr w:type="spellEnd"/>
      <w:r w:rsidR="001C38A6" w:rsidRPr="002F46BE">
        <w:rPr>
          <w:sz w:val="28"/>
          <w:szCs w:val="28"/>
          <w:lang w:val="ru-RU"/>
        </w:rPr>
        <w:t xml:space="preserve"> А.Т. также отмечает, что «балетмейстеры-мужчины превосходно и как-то по-особенному чувствовали женскую пластику и внутреннюю природу женской души</w:t>
      </w:r>
      <w:r w:rsidR="001C38A6" w:rsidRPr="00C543C8">
        <w:rPr>
          <w:sz w:val="28"/>
          <w:szCs w:val="28"/>
          <w:lang w:val="ru-RU"/>
        </w:rPr>
        <w:t>» [</w:t>
      </w:r>
      <w:r w:rsidR="006F3EC6" w:rsidRPr="00C543C8">
        <w:rPr>
          <w:sz w:val="28"/>
          <w:szCs w:val="28"/>
          <w:lang w:val="ru-RU"/>
        </w:rPr>
        <w:t>57</w:t>
      </w:r>
      <w:r w:rsidR="00A11917" w:rsidRPr="00C543C8">
        <w:rPr>
          <w:sz w:val="28"/>
          <w:szCs w:val="28"/>
          <w:lang w:val="ru-RU"/>
        </w:rPr>
        <w:t>, с. 14</w:t>
      </w:r>
      <w:r w:rsidR="001C38A6" w:rsidRPr="00C543C8">
        <w:rPr>
          <w:sz w:val="28"/>
          <w:szCs w:val="28"/>
          <w:lang w:val="ru-RU"/>
        </w:rPr>
        <w:t>].</w:t>
      </w:r>
      <w:r w:rsidR="001C38A6" w:rsidRPr="002F46BE">
        <w:rPr>
          <w:sz w:val="28"/>
          <w:szCs w:val="28"/>
          <w:lang w:val="ru-RU"/>
        </w:rPr>
        <w:t xml:space="preserve"> Глубинные причины такой закономерности, однако, не называются. </w:t>
      </w:r>
      <w:r w:rsidR="00795949">
        <w:rPr>
          <w:sz w:val="28"/>
          <w:szCs w:val="28"/>
          <w:lang w:val="ru-RU"/>
        </w:rPr>
        <w:t>Однако и</w:t>
      </w:r>
      <w:r w:rsidR="001C38A6" w:rsidRPr="002F46BE">
        <w:rPr>
          <w:sz w:val="28"/>
          <w:szCs w:val="28"/>
          <w:lang w:val="ru-RU"/>
        </w:rPr>
        <w:t>менно талантливые мужчины отправлялись на обучение балетмейстерскому искусству в</w:t>
      </w:r>
      <w:r w:rsidR="007B4CBF">
        <w:rPr>
          <w:sz w:val="28"/>
          <w:szCs w:val="28"/>
          <w:lang w:val="ru-RU"/>
        </w:rPr>
        <w:t xml:space="preserve"> г.</w:t>
      </w:r>
      <w:r w:rsidR="001C38A6" w:rsidRPr="002F46BE">
        <w:rPr>
          <w:sz w:val="28"/>
          <w:szCs w:val="28"/>
          <w:lang w:val="ru-RU"/>
        </w:rPr>
        <w:t xml:space="preserve"> Москву и </w:t>
      </w:r>
      <w:r w:rsidR="007B4CBF">
        <w:rPr>
          <w:sz w:val="28"/>
          <w:szCs w:val="28"/>
          <w:lang w:val="ru-RU"/>
        </w:rPr>
        <w:t xml:space="preserve">г. </w:t>
      </w:r>
      <w:r w:rsidR="001C38A6" w:rsidRPr="002F46BE">
        <w:rPr>
          <w:sz w:val="28"/>
          <w:szCs w:val="28"/>
          <w:lang w:val="ru-RU"/>
        </w:rPr>
        <w:t xml:space="preserve">Ленинград, после чего получали возможность вести постановочную деятельность в стенах балетного театра. Выдающиеся балетмейстеры Казахстана, обладающие академическим образованием, в дальнейшем смогли разработать введенные </w:t>
      </w:r>
      <w:proofErr w:type="spellStart"/>
      <w:r w:rsidR="001C38A6" w:rsidRPr="002F46BE">
        <w:rPr>
          <w:sz w:val="28"/>
          <w:szCs w:val="28"/>
          <w:lang w:val="ru-RU"/>
        </w:rPr>
        <w:t>Шарой</w:t>
      </w:r>
      <w:proofErr w:type="spellEnd"/>
      <w:r w:rsidR="001C38A6" w:rsidRPr="002F46BE">
        <w:rPr>
          <w:sz w:val="28"/>
          <w:szCs w:val="28"/>
          <w:lang w:val="ru-RU"/>
        </w:rPr>
        <w:t xml:space="preserve"> движения казахского танца и подарить им сценическое воплощение в балетном спектакле. Творчество Д.Т. </w:t>
      </w:r>
      <w:proofErr w:type="spellStart"/>
      <w:r w:rsidR="001C38A6" w:rsidRPr="002F46BE">
        <w:rPr>
          <w:sz w:val="28"/>
          <w:szCs w:val="28"/>
          <w:lang w:val="ru-RU"/>
        </w:rPr>
        <w:t>Абирова</w:t>
      </w:r>
      <w:proofErr w:type="spellEnd"/>
      <w:r w:rsidR="001C38A6" w:rsidRPr="002F46BE">
        <w:rPr>
          <w:sz w:val="28"/>
          <w:szCs w:val="28"/>
          <w:lang w:val="ru-RU"/>
        </w:rPr>
        <w:t xml:space="preserve">, Р.М. </w:t>
      </w:r>
      <w:proofErr w:type="spellStart"/>
      <w:r w:rsidR="001C38A6" w:rsidRPr="002F46BE">
        <w:rPr>
          <w:sz w:val="28"/>
          <w:szCs w:val="28"/>
          <w:lang w:val="ru-RU"/>
        </w:rPr>
        <w:t>Райбаева</w:t>
      </w:r>
      <w:proofErr w:type="spellEnd"/>
      <w:r w:rsidR="001C38A6" w:rsidRPr="002F46BE">
        <w:rPr>
          <w:sz w:val="28"/>
          <w:szCs w:val="28"/>
          <w:lang w:val="ru-RU"/>
        </w:rPr>
        <w:t xml:space="preserve">, М.Ж. </w:t>
      </w:r>
      <w:proofErr w:type="spellStart"/>
      <w:r w:rsidR="001C38A6" w:rsidRPr="002F46BE">
        <w:rPr>
          <w:sz w:val="28"/>
          <w:szCs w:val="28"/>
          <w:lang w:val="ru-RU"/>
        </w:rPr>
        <w:t>Тлеубаева</w:t>
      </w:r>
      <w:proofErr w:type="spellEnd"/>
      <w:r w:rsidR="001C38A6" w:rsidRPr="002F46BE">
        <w:rPr>
          <w:sz w:val="28"/>
          <w:szCs w:val="28"/>
          <w:lang w:val="ru-RU"/>
        </w:rPr>
        <w:t xml:space="preserve"> и Б.Г. </w:t>
      </w:r>
      <w:proofErr w:type="spellStart"/>
      <w:r w:rsidR="001C38A6" w:rsidRPr="002F46BE">
        <w:rPr>
          <w:sz w:val="28"/>
          <w:szCs w:val="28"/>
          <w:lang w:val="ru-RU"/>
        </w:rPr>
        <w:t>Аюханова</w:t>
      </w:r>
      <w:proofErr w:type="spellEnd"/>
      <w:r w:rsidR="001C38A6" w:rsidRPr="002F46BE">
        <w:rPr>
          <w:sz w:val="28"/>
          <w:szCs w:val="28"/>
          <w:lang w:val="ru-RU"/>
        </w:rPr>
        <w:t xml:space="preserve"> пронизано национальной тематикой, проявившей уникальное видение балетмейстеров-новаторов: «…та танцевальная основа, которая была найдена в начале развития, стала отправной точкой для совершенствования и интерпретации движений». [</w:t>
      </w:r>
      <w:r w:rsidR="00565208" w:rsidRPr="002F46BE">
        <w:rPr>
          <w:sz w:val="28"/>
          <w:szCs w:val="28"/>
          <w:lang w:val="ru-RU"/>
        </w:rPr>
        <w:t>2</w:t>
      </w:r>
      <w:r w:rsidR="001C38A6" w:rsidRPr="002F46BE">
        <w:rPr>
          <w:sz w:val="28"/>
          <w:szCs w:val="28"/>
          <w:lang w:val="ru-RU"/>
        </w:rPr>
        <w:t>, с. 102]</w:t>
      </w:r>
    </w:p>
    <w:p w14:paraId="317B3A94" w14:textId="02B976B4" w:rsidR="0063451D" w:rsidRDefault="007B4CBF" w:rsidP="002F46BE">
      <w:pPr>
        <w:ind w:firstLine="708"/>
        <w:jc w:val="both"/>
        <w:rPr>
          <w:sz w:val="28"/>
          <w:szCs w:val="28"/>
          <w:lang w:val="ru-RU"/>
        </w:rPr>
      </w:pPr>
      <w:r>
        <w:rPr>
          <w:sz w:val="28"/>
          <w:szCs w:val="28"/>
          <w:lang w:val="ru-RU"/>
        </w:rPr>
        <w:t>Н</w:t>
      </w:r>
      <w:r w:rsidRPr="00D42471">
        <w:rPr>
          <w:sz w:val="28"/>
          <w:szCs w:val="28"/>
          <w:lang w:val="ru-RU"/>
        </w:rPr>
        <w:t>есмотря на множество сопутствующих факторов,</w:t>
      </w:r>
      <w:r>
        <w:rPr>
          <w:sz w:val="28"/>
          <w:szCs w:val="28"/>
          <w:lang w:val="ru-RU"/>
        </w:rPr>
        <w:t xml:space="preserve"> и</w:t>
      </w:r>
      <w:r w:rsidR="001C38A6" w:rsidRPr="002F46BE">
        <w:rPr>
          <w:sz w:val="28"/>
          <w:szCs w:val="28"/>
          <w:lang w:val="ru-RU"/>
        </w:rPr>
        <w:t xml:space="preserve">стория Шары </w:t>
      </w:r>
      <w:proofErr w:type="spellStart"/>
      <w:r w:rsidR="001C38A6" w:rsidRPr="002F46BE">
        <w:rPr>
          <w:sz w:val="28"/>
          <w:szCs w:val="28"/>
          <w:lang w:val="ru-RU"/>
        </w:rPr>
        <w:t>Жиенкулово</w:t>
      </w:r>
      <w:r>
        <w:rPr>
          <w:sz w:val="28"/>
          <w:szCs w:val="28"/>
          <w:lang w:val="ru-RU"/>
        </w:rPr>
        <w:t>й</w:t>
      </w:r>
      <w:proofErr w:type="spellEnd"/>
      <w:r>
        <w:rPr>
          <w:sz w:val="28"/>
          <w:szCs w:val="28"/>
          <w:lang w:val="ru-RU"/>
        </w:rPr>
        <w:t xml:space="preserve"> для своего времени</w:t>
      </w:r>
      <w:r w:rsidR="001C38A6" w:rsidRPr="00D42471">
        <w:rPr>
          <w:sz w:val="28"/>
          <w:szCs w:val="28"/>
          <w:lang w:val="ru-RU"/>
        </w:rPr>
        <w:t xml:space="preserve"> является исключением из фундаментального правила феминистской теории, которое можно сформулировать как невозможность пересечения таких категории как «создатель»</w:t>
      </w:r>
      <w:proofErr w:type="gramStart"/>
      <w:r w:rsidR="001A6B22">
        <w:rPr>
          <w:sz w:val="28"/>
          <w:szCs w:val="28"/>
          <w:lang w:val="ru-RU"/>
        </w:rPr>
        <w:t>/</w:t>
      </w:r>
      <w:r w:rsidR="001C38A6" w:rsidRPr="00D42471">
        <w:rPr>
          <w:sz w:val="28"/>
          <w:szCs w:val="28"/>
          <w:lang w:val="ru-RU"/>
        </w:rPr>
        <w:t>«</w:t>
      </w:r>
      <w:proofErr w:type="gramEnd"/>
      <w:r w:rsidR="001C38A6" w:rsidRPr="00D42471">
        <w:rPr>
          <w:sz w:val="28"/>
          <w:szCs w:val="28"/>
          <w:lang w:val="ru-RU"/>
        </w:rPr>
        <w:t>искусство» и «женщина». В за</w:t>
      </w:r>
      <w:r w:rsidR="001C38A6" w:rsidRPr="00D42471">
        <w:rPr>
          <w:sz w:val="28"/>
          <w:szCs w:val="28"/>
          <w:lang w:val="ru-RU"/>
        </w:rPr>
        <w:lastRenderedPageBreak/>
        <w:t xml:space="preserve">падной науке много говорится о том, что сами понятия «величие», «гений», «мастер», которые воплощают оригинальность, </w:t>
      </w:r>
      <w:proofErr w:type="spellStart"/>
      <w:r w:rsidR="001C38A6" w:rsidRPr="00D42471">
        <w:rPr>
          <w:sz w:val="28"/>
          <w:szCs w:val="28"/>
          <w:lang w:val="ru-RU"/>
        </w:rPr>
        <w:t>интенциональность</w:t>
      </w:r>
      <w:proofErr w:type="spellEnd"/>
      <w:r w:rsidR="001C38A6" w:rsidRPr="00D42471">
        <w:rPr>
          <w:sz w:val="28"/>
          <w:szCs w:val="28"/>
          <w:lang w:val="ru-RU"/>
        </w:rPr>
        <w:t xml:space="preserve"> и трансцендентность, определены как «мужские».  Женщины, исключенные из моделей художественного производства, часто оказываются изолированными и поэтому лишь немногие из них могут напрямую передать следующим поколениям свой талант и опыт в творчестве [</w:t>
      </w:r>
      <w:r w:rsidR="00D420B8">
        <w:rPr>
          <w:sz w:val="28"/>
          <w:szCs w:val="28"/>
          <w:lang w:val="ru-RU"/>
        </w:rPr>
        <w:t>34</w:t>
      </w:r>
      <w:r w:rsidR="001C38A6" w:rsidRPr="00D42471">
        <w:rPr>
          <w:sz w:val="28"/>
          <w:szCs w:val="28"/>
          <w:lang w:val="ru-RU"/>
        </w:rPr>
        <w:t xml:space="preserve">]. </w:t>
      </w:r>
    </w:p>
    <w:p w14:paraId="38AD5D6A" w14:textId="23A69C3E" w:rsidR="001C38A6" w:rsidRPr="00D42471" w:rsidRDefault="001C38A6" w:rsidP="00D42471">
      <w:pPr>
        <w:ind w:firstLine="708"/>
        <w:jc w:val="both"/>
        <w:rPr>
          <w:sz w:val="28"/>
          <w:szCs w:val="28"/>
        </w:rPr>
      </w:pPr>
      <w:r w:rsidRPr="00D42471">
        <w:rPr>
          <w:sz w:val="28"/>
          <w:szCs w:val="28"/>
          <w:lang w:val="ru-RU"/>
        </w:rPr>
        <w:t>Влияние социалистического феминизма на жизнь женщин в СССР в своем стремлении освободить их от материальных и идеологических условий патриархата имело свои результаты, но, мы можем сказать, что советско</w:t>
      </w:r>
      <w:r w:rsidR="0045503C">
        <w:rPr>
          <w:sz w:val="28"/>
          <w:szCs w:val="28"/>
          <w:lang w:val="ru-RU"/>
        </w:rPr>
        <w:t>е</w:t>
      </w:r>
      <w:r w:rsidRPr="00D42471">
        <w:rPr>
          <w:sz w:val="28"/>
          <w:szCs w:val="28"/>
          <w:lang w:val="ru-RU"/>
        </w:rPr>
        <w:t xml:space="preserve"> государство дало возможность женщине «говорить», но не освободило их от обязанностей жены-матери. По нашему мнению, по этой причине великолепные профессиональные танцовщицы народного, а также классического репертуара не стали продолжать творческую карьеру после ухода со сцены. Хотя и Шара </w:t>
      </w:r>
      <w:proofErr w:type="spellStart"/>
      <w:r w:rsidRPr="00D42471">
        <w:rPr>
          <w:sz w:val="28"/>
          <w:szCs w:val="28"/>
          <w:lang w:val="ru-RU"/>
        </w:rPr>
        <w:t>Жиенкулова</w:t>
      </w:r>
      <w:proofErr w:type="spellEnd"/>
      <w:r w:rsidRPr="00D42471">
        <w:rPr>
          <w:sz w:val="28"/>
          <w:szCs w:val="28"/>
          <w:lang w:val="ru-RU"/>
        </w:rPr>
        <w:t xml:space="preserve"> в Казахстане, </w:t>
      </w:r>
      <w:r w:rsidR="007B4CBF">
        <w:rPr>
          <w:sz w:val="28"/>
          <w:szCs w:val="28"/>
          <w:lang w:val="ru-RU"/>
        </w:rPr>
        <w:t xml:space="preserve">и </w:t>
      </w:r>
      <w:proofErr w:type="spellStart"/>
      <w:r w:rsidRPr="00D42471">
        <w:rPr>
          <w:sz w:val="28"/>
          <w:szCs w:val="28"/>
          <w:lang w:val="ru-RU"/>
        </w:rPr>
        <w:t>Рамзия</w:t>
      </w:r>
      <w:proofErr w:type="spellEnd"/>
      <w:r w:rsidRPr="00D42471">
        <w:rPr>
          <w:sz w:val="28"/>
          <w:szCs w:val="28"/>
          <w:lang w:val="ru-RU"/>
        </w:rPr>
        <w:t xml:space="preserve"> </w:t>
      </w:r>
      <w:proofErr w:type="spellStart"/>
      <w:r w:rsidRPr="00D42471">
        <w:rPr>
          <w:sz w:val="28"/>
          <w:szCs w:val="28"/>
          <w:lang w:val="ru-RU"/>
        </w:rPr>
        <w:t>Баккал</w:t>
      </w:r>
      <w:proofErr w:type="spellEnd"/>
      <w:r w:rsidRPr="00D42471">
        <w:rPr>
          <w:sz w:val="28"/>
          <w:szCs w:val="28"/>
          <w:lang w:val="ru-RU"/>
        </w:rPr>
        <w:t xml:space="preserve"> в Таджикистане, и Тамара </w:t>
      </w:r>
      <w:proofErr w:type="spellStart"/>
      <w:r w:rsidRPr="00D42471">
        <w:rPr>
          <w:sz w:val="28"/>
          <w:szCs w:val="28"/>
          <w:lang w:val="ru-RU"/>
        </w:rPr>
        <w:t>Ханум</w:t>
      </w:r>
      <w:proofErr w:type="spellEnd"/>
      <w:r w:rsidRPr="00D42471">
        <w:rPr>
          <w:sz w:val="28"/>
          <w:szCs w:val="28"/>
          <w:lang w:val="ru-RU"/>
        </w:rPr>
        <w:t xml:space="preserve"> в Узбекистане стали основоположниками национальной школы танца, педагогами и хореографами. Но печально известная история узбекской танцовщицы </w:t>
      </w:r>
      <w:proofErr w:type="spellStart"/>
      <w:r w:rsidRPr="00D42471">
        <w:rPr>
          <w:sz w:val="28"/>
          <w:szCs w:val="28"/>
          <w:lang w:val="ru-RU"/>
        </w:rPr>
        <w:t>Нурхон</w:t>
      </w:r>
      <w:proofErr w:type="spellEnd"/>
      <w:r w:rsidRPr="00D42471">
        <w:rPr>
          <w:sz w:val="28"/>
          <w:szCs w:val="28"/>
          <w:lang w:val="ru-RU"/>
        </w:rPr>
        <w:t xml:space="preserve"> </w:t>
      </w:r>
      <w:proofErr w:type="spellStart"/>
      <w:r w:rsidRPr="00D42471">
        <w:rPr>
          <w:sz w:val="28"/>
          <w:szCs w:val="28"/>
          <w:lang w:val="ru-RU"/>
        </w:rPr>
        <w:t>Юлдашходжаевой</w:t>
      </w:r>
      <w:proofErr w:type="spellEnd"/>
      <w:r w:rsidRPr="00D42471">
        <w:rPr>
          <w:sz w:val="28"/>
          <w:szCs w:val="28"/>
          <w:lang w:val="ru-RU"/>
        </w:rPr>
        <w:t xml:space="preserve">, погибшей в </w:t>
      </w:r>
      <w:r w:rsidR="00D64A0E">
        <w:rPr>
          <w:sz w:val="28"/>
          <w:szCs w:val="28"/>
          <w:lang w:val="ru-RU"/>
        </w:rPr>
        <w:t>шестнадцать</w:t>
      </w:r>
      <w:r w:rsidRPr="00D42471">
        <w:rPr>
          <w:sz w:val="28"/>
          <w:szCs w:val="28"/>
          <w:lang w:val="ru-RU"/>
        </w:rPr>
        <w:t xml:space="preserve"> лет от рук собственного брата из-за того, что вышла на сцену с открытым лицом, показательна в том, каким </w:t>
      </w:r>
      <w:r w:rsidRPr="00D42471">
        <w:rPr>
          <w:sz w:val="28"/>
          <w:szCs w:val="28"/>
        </w:rPr>
        <w:t xml:space="preserve">несоответствием является представляемая советской историей ситуация о возможностях для женщин в центральной Азии. </w:t>
      </w:r>
    </w:p>
    <w:p w14:paraId="4396DFB0" w14:textId="061A6626" w:rsidR="0063451D" w:rsidRPr="00042818" w:rsidRDefault="00E767C4" w:rsidP="00D420B8">
      <w:pPr>
        <w:ind w:firstLine="708"/>
        <w:jc w:val="both"/>
        <w:rPr>
          <w:sz w:val="28"/>
          <w:szCs w:val="28"/>
          <w:lang w:val="ru-RU"/>
        </w:rPr>
      </w:pPr>
      <w:r w:rsidRPr="00D42471">
        <w:rPr>
          <w:sz w:val="28"/>
          <w:szCs w:val="28"/>
        </w:rPr>
        <w:t>Как показал анализ биографических данных деятелей</w:t>
      </w:r>
      <w:r w:rsidRPr="00D42471">
        <w:rPr>
          <w:sz w:val="28"/>
          <w:szCs w:val="28"/>
          <w:lang w:val="ru-RU"/>
        </w:rPr>
        <w:t xml:space="preserve"> хореографии в советский период, лишь одно имя профессиональной женщины-хореографа </w:t>
      </w:r>
      <w:r w:rsidR="00D80645">
        <w:rPr>
          <w:sz w:val="28"/>
          <w:szCs w:val="28"/>
          <w:lang w:val="ru-RU"/>
        </w:rPr>
        <w:t xml:space="preserve">в Казахстане </w:t>
      </w:r>
      <w:r w:rsidRPr="00D42471">
        <w:rPr>
          <w:sz w:val="28"/>
          <w:szCs w:val="28"/>
          <w:lang w:val="ru-RU"/>
        </w:rPr>
        <w:t xml:space="preserve">зафиксировано в советский период – Ким Риммы Ивановны (род. </w:t>
      </w:r>
      <w:r w:rsidR="00C53687">
        <w:rPr>
          <w:sz w:val="28"/>
          <w:szCs w:val="28"/>
          <w:lang w:val="ru-RU"/>
        </w:rPr>
        <w:t xml:space="preserve">в </w:t>
      </w:r>
      <w:r w:rsidRPr="00D42471">
        <w:rPr>
          <w:sz w:val="28"/>
          <w:szCs w:val="28"/>
          <w:lang w:val="ru-RU"/>
        </w:rPr>
        <w:t>1946 г.)</w:t>
      </w:r>
      <w:r w:rsidR="00095E33">
        <w:rPr>
          <w:sz w:val="28"/>
          <w:szCs w:val="28"/>
          <w:lang w:val="ru-RU"/>
        </w:rPr>
        <w:t>.</w:t>
      </w:r>
      <w:r w:rsidRPr="00D42471">
        <w:rPr>
          <w:sz w:val="28"/>
          <w:szCs w:val="28"/>
          <w:lang w:val="ru-RU"/>
        </w:rPr>
        <w:t xml:space="preserve"> Ее </w:t>
      </w:r>
      <w:r w:rsidR="00EC7E05" w:rsidRPr="00D42471">
        <w:rPr>
          <w:sz w:val="28"/>
          <w:szCs w:val="28"/>
          <w:lang w:val="ru-RU"/>
        </w:rPr>
        <w:t xml:space="preserve">балетмейстерская деятельность началась с 1966 года, когда она стала солисткой Ансамбля песни и танца </w:t>
      </w:r>
      <w:proofErr w:type="spellStart"/>
      <w:r w:rsidR="00EC7E05" w:rsidRPr="00D42471">
        <w:rPr>
          <w:sz w:val="28"/>
          <w:szCs w:val="28"/>
          <w:lang w:val="ru-RU"/>
        </w:rPr>
        <w:t>КазССР</w:t>
      </w:r>
      <w:proofErr w:type="spellEnd"/>
      <w:r w:rsidR="00EC7E05" w:rsidRPr="00D42471">
        <w:rPr>
          <w:sz w:val="28"/>
          <w:szCs w:val="28"/>
          <w:lang w:val="ru-RU"/>
        </w:rPr>
        <w:t>.</w:t>
      </w:r>
      <w:r w:rsidR="00042818">
        <w:rPr>
          <w:sz w:val="28"/>
          <w:szCs w:val="28"/>
          <w:lang w:val="ru-RU"/>
        </w:rPr>
        <w:t xml:space="preserve"> </w:t>
      </w:r>
      <w:r w:rsidR="0045503C">
        <w:rPr>
          <w:sz w:val="28"/>
          <w:szCs w:val="28"/>
          <w:lang w:val="ru-RU"/>
        </w:rPr>
        <w:t>Х</w:t>
      </w:r>
      <w:r w:rsidR="00042818">
        <w:rPr>
          <w:sz w:val="28"/>
          <w:szCs w:val="28"/>
          <w:lang w:val="ru-RU"/>
        </w:rPr>
        <w:t xml:space="preserve">ореографические постановки </w:t>
      </w:r>
      <w:r w:rsidR="0045503C">
        <w:rPr>
          <w:sz w:val="28"/>
          <w:szCs w:val="28"/>
          <w:lang w:val="ru-RU"/>
        </w:rPr>
        <w:t xml:space="preserve">Р. Ким </w:t>
      </w:r>
      <w:r w:rsidR="00042818">
        <w:rPr>
          <w:sz w:val="28"/>
          <w:szCs w:val="28"/>
          <w:lang w:val="ru-RU"/>
        </w:rPr>
        <w:t xml:space="preserve">были посвящены разработке </w:t>
      </w:r>
      <w:r w:rsidR="00EC7E05" w:rsidRPr="00D42471">
        <w:rPr>
          <w:sz w:val="28"/>
          <w:szCs w:val="28"/>
          <w:lang w:val="ru-RU"/>
        </w:rPr>
        <w:t xml:space="preserve">сценических вариантов </w:t>
      </w:r>
      <w:r w:rsidR="00042818">
        <w:rPr>
          <w:sz w:val="28"/>
          <w:szCs w:val="28"/>
          <w:lang w:val="ru-RU"/>
        </w:rPr>
        <w:t xml:space="preserve">восточных танцев: </w:t>
      </w:r>
      <w:r w:rsidR="00EC7E05" w:rsidRPr="00D42471">
        <w:rPr>
          <w:sz w:val="28"/>
          <w:szCs w:val="28"/>
          <w:lang w:val="ru-RU"/>
        </w:rPr>
        <w:t>афганского, сирийского, пенджабского</w:t>
      </w:r>
      <w:r w:rsidR="007B4CBF">
        <w:rPr>
          <w:sz w:val="28"/>
          <w:szCs w:val="28"/>
          <w:lang w:val="ru-RU"/>
        </w:rPr>
        <w:t xml:space="preserve">, </w:t>
      </w:r>
      <w:r w:rsidR="00042818">
        <w:rPr>
          <w:sz w:val="28"/>
          <w:szCs w:val="28"/>
          <w:lang w:val="ru-RU"/>
        </w:rPr>
        <w:t xml:space="preserve">куда она вводила </w:t>
      </w:r>
      <w:r w:rsidR="00EC7E05" w:rsidRPr="00D42471">
        <w:rPr>
          <w:sz w:val="28"/>
          <w:szCs w:val="28"/>
          <w:lang w:val="ru-RU"/>
        </w:rPr>
        <w:t>элементы народно-сценического танца. С 1969 г. на протяжении двадцати лет она являлась солисткой Государственного Республиканского Корейского театра музыкальной комедии в г. Алма-Ата</w:t>
      </w:r>
      <w:r w:rsidR="00042818">
        <w:rPr>
          <w:sz w:val="28"/>
          <w:szCs w:val="28"/>
          <w:lang w:val="ru-RU"/>
        </w:rPr>
        <w:t>, где,</w:t>
      </w:r>
      <w:r w:rsidR="00EC7E05" w:rsidRPr="00D42471">
        <w:rPr>
          <w:sz w:val="28"/>
          <w:szCs w:val="28"/>
          <w:lang w:val="ru-RU"/>
        </w:rPr>
        <w:t xml:space="preserve"> </w:t>
      </w:r>
      <w:r w:rsidR="00042818">
        <w:rPr>
          <w:sz w:val="28"/>
          <w:szCs w:val="28"/>
          <w:lang w:val="ru-RU"/>
        </w:rPr>
        <w:t>б</w:t>
      </w:r>
      <w:r w:rsidR="00EC7E05" w:rsidRPr="00D42471">
        <w:rPr>
          <w:sz w:val="28"/>
          <w:szCs w:val="28"/>
          <w:lang w:val="ru-RU"/>
        </w:rPr>
        <w:t>удучи хореографом-постановщиком в том же театре</w:t>
      </w:r>
      <w:r w:rsidR="00042818">
        <w:rPr>
          <w:sz w:val="28"/>
          <w:szCs w:val="28"/>
          <w:lang w:val="ru-RU"/>
        </w:rPr>
        <w:t>, методически и режиссерски вывела</w:t>
      </w:r>
      <w:r w:rsidR="00EC7E05" w:rsidRPr="00D42471">
        <w:rPr>
          <w:sz w:val="28"/>
          <w:szCs w:val="28"/>
          <w:lang w:val="ru-RU"/>
        </w:rPr>
        <w:t xml:space="preserve"> на новую ступень корейский сценический танец в Казахстане. Ей осуществлены многочисленные танцевальные сцены в спектаклях и концертных программах ансамбля «</w:t>
      </w:r>
      <w:proofErr w:type="spellStart"/>
      <w:r w:rsidR="00EC7E05" w:rsidRPr="00D42471">
        <w:rPr>
          <w:sz w:val="28"/>
          <w:szCs w:val="28"/>
          <w:lang w:val="ru-RU"/>
        </w:rPr>
        <w:t>Ариран</w:t>
      </w:r>
      <w:proofErr w:type="spellEnd"/>
      <w:r w:rsidR="00EC7E05" w:rsidRPr="00D42471">
        <w:rPr>
          <w:sz w:val="28"/>
          <w:szCs w:val="28"/>
          <w:lang w:val="ru-RU"/>
        </w:rPr>
        <w:t>» Корейского театра. Её танцы для балетной гр</w:t>
      </w:r>
      <w:r w:rsidR="00C53687">
        <w:rPr>
          <w:sz w:val="28"/>
          <w:szCs w:val="28"/>
          <w:lang w:val="ru-RU"/>
        </w:rPr>
        <w:t>уппы театра, которые исполнили шесть</w:t>
      </w:r>
      <w:r w:rsidR="00EC7E05" w:rsidRPr="00D42471">
        <w:rPr>
          <w:sz w:val="28"/>
          <w:szCs w:val="28"/>
          <w:lang w:val="ru-RU"/>
        </w:rPr>
        <w:t xml:space="preserve"> танцо</w:t>
      </w:r>
      <w:r w:rsidR="00C53687">
        <w:rPr>
          <w:sz w:val="28"/>
          <w:szCs w:val="28"/>
          <w:lang w:val="ru-RU"/>
        </w:rPr>
        <w:t>вщиц, завоевали второе</w:t>
      </w:r>
      <w:r w:rsidR="00EC7E05" w:rsidRPr="00D42471">
        <w:rPr>
          <w:sz w:val="28"/>
          <w:szCs w:val="28"/>
          <w:lang w:val="ru-RU"/>
        </w:rPr>
        <w:t xml:space="preserve"> место и «Приз традиций» на VI Международном фестивале (</w:t>
      </w:r>
      <w:r w:rsidR="00C53687">
        <w:rPr>
          <w:sz w:val="28"/>
          <w:szCs w:val="28"/>
          <w:lang w:val="ru-RU"/>
        </w:rPr>
        <w:t xml:space="preserve">г. </w:t>
      </w:r>
      <w:r w:rsidR="00EC7E05" w:rsidRPr="00D42471">
        <w:rPr>
          <w:sz w:val="28"/>
          <w:szCs w:val="28"/>
          <w:lang w:val="ru-RU"/>
        </w:rPr>
        <w:t>Алматы, 2001</w:t>
      </w:r>
      <w:r w:rsidR="00C53687">
        <w:rPr>
          <w:sz w:val="28"/>
          <w:szCs w:val="28"/>
          <w:lang w:val="ru-RU"/>
        </w:rPr>
        <w:t xml:space="preserve"> </w:t>
      </w:r>
      <w:r w:rsidR="00EC7E05" w:rsidRPr="00D42471">
        <w:rPr>
          <w:sz w:val="28"/>
          <w:szCs w:val="28"/>
          <w:lang w:val="ru-RU"/>
        </w:rPr>
        <w:t>г.)</w:t>
      </w:r>
      <w:r w:rsidR="00EC7E05" w:rsidRPr="00D42471">
        <w:rPr>
          <w:sz w:val="28"/>
          <w:szCs w:val="28"/>
        </w:rPr>
        <w:t xml:space="preserve"> </w:t>
      </w:r>
      <w:r w:rsidR="00EC7E05" w:rsidRPr="00D42471">
        <w:rPr>
          <w:sz w:val="28"/>
          <w:szCs w:val="28"/>
          <w:lang w:val="ru-RU"/>
        </w:rPr>
        <w:t xml:space="preserve">За долгие годы творческой, педагогической деятельности, стажировки в КНДР Р.И. Ким создала свою школу корейского танца, разработала программу обучения в корейских танцевальных ансамблях, обобщила богатый материал в своей методике. Её ученики работают педагогами-репетиторами, хореографами в </w:t>
      </w:r>
      <w:r w:rsidR="00EC7E05" w:rsidRPr="00D42471">
        <w:rPr>
          <w:sz w:val="28"/>
          <w:szCs w:val="28"/>
        </w:rPr>
        <w:t>танцевальных коллективах. Ансамбль «Бидульги» является участником больших культурно-массовых мероприятий, фестивалей и концертов в Казахстане и других странах: Корее, Японии, Испании, Индии, Тайланде,</w:t>
      </w:r>
      <w:r w:rsidR="00440EDD" w:rsidRPr="00D42471">
        <w:rPr>
          <w:sz w:val="28"/>
          <w:szCs w:val="28"/>
        </w:rPr>
        <w:t xml:space="preserve"> </w:t>
      </w:r>
      <w:r w:rsidR="00EC7E05" w:rsidRPr="00D42471">
        <w:rPr>
          <w:sz w:val="28"/>
          <w:szCs w:val="28"/>
        </w:rPr>
        <w:t>Канаде, США [</w:t>
      </w:r>
      <w:r w:rsidR="00293F23" w:rsidRPr="00D42471">
        <w:rPr>
          <w:sz w:val="28"/>
          <w:szCs w:val="28"/>
        </w:rPr>
        <w:t>1</w:t>
      </w:r>
      <w:r w:rsidR="00D420B8">
        <w:rPr>
          <w:sz w:val="28"/>
          <w:szCs w:val="28"/>
          <w:lang w:val="ru-RU"/>
        </w:rPr>
        <w:t>1</w:t>
      </w:r>
      <w:r w:rsidR="00C92FB4">
        <w:rPr>
          <w:sz w:val="28"/>
          <w:szCs w:val="28"/>
          <w:lang w:val="ru-RU"/>
        </w:rPr>
        <w:t>5</w:t>
      </w:r>
      <w:r w:rsidR="00EC7E05" w:rsidRPr="00D42471">
        <w:rPr>
          <w:sz w:val="28"/>
          <w:szCs w:val="28"/>
        </w:rPr>
        <w:t>]</w:t>
      </w:r>
      <w:r w:rsidR="00293F23" w:rsidRPr="00D42471">
        <w:rPr>
          <w:sz w:val="28"/>
          <w:szCs w:val="28"/>
          <w:lang w:val="ru-RU"/>
        </w:rPr>
        <w:t>.</w:t>
      </w:r>
      <w:r w:rsidR="00042818">
        <w:rPr>
          <w:sz w:val="28"/>
          <w:szCs w:val="28"/>
          <w:lang w:val="ru-RU"/>
        </w:rPr>
        <w:t xml:space="preserve"> Наличие у Р. Ким балетмейстерского образования ГИТИС, безусловно, опреде</w:t>
      </w:r>
      <w:r w:rsidR="00042818">
        <w:rPr>
          <w:sz w:val="28"/>
          <w:szCs w:val="28"/>
          <w:lang w:val="ru-RU"/>
        </w:rPr>
        <w:lastRenderedPageBreak/>
        <w:t>лило ее путь как хореографа, внесшего</w:t>
      </w:r>
      <w:r w:rsidR="007B4CBF">
        <w:rPr>
          <w:sz w:val="28"/>
          <w:szCs w:val="28"/>
          <w:lang w:val="ru-RU"/>
        </w:rPr>
        <w:t xml:space="preserve"> свой бесценный вклад в развитие</w:t>
      </w:r>
      <w:r w:rsidR="00042818">
        <w:rPr>
          <w:sz w:val="28"/>
          <w:szCs w:val="28"/>
          <w:lang w:val="ru-RU"/>
        </w:rPr>
        <w:t xml:space="preserve"> танцевального искусства страны</w:t>
      </w:r>
      <w:r w:rsidR="006C6D4D">
        <w:rPr>
          <w:sz w:val="28"/>
          <w:szCs w:val="28"/>
          <w:lang w:val="ru-RU"/>
        </w:rPr>
        <w:t>.</w:t>
      </w:r>
      <w:r w:rsidR="00042818">
        <w:rPr>
          <w:sz w:val="28"/>
          <w:szCs w:val="28"/>
          <w:lang w:val="ru-RU"/>
        </w:rPr>
        <w:t xml:space="preserve"> </w:t>
      </w:r>
      <w:r w:rsidR="006C6D4D">
        <w:rPr>
          <w:sz w:val="28"/>
          <w:szCs w:val="28"/>
          <w:lang w:val="ru-RU"/>
        </w:rPr>
        <w:t>Н</w:t>
      </w:r>
      <w:r w:rsidR="007B4CBF">
        <w:rPr>
          <w:sz w:val="28"/>
          <w:szCs w:val="28"/>
          <w:lang w:val="ru-RU"/>
        </w:rPr>
        <w:t>о в то же время</w:t>
      </w:r>
      <w:r w:rsidR="00042818">
        <w:rPr>
          <w:sz w:val="28"/>
          <w:szCs w:val="28"/>
          <w:lang w:val="ru-RU"/>
        </w:rPr>
        <w:t xml:space="preserve"> </w:t>
      </w:r>
      <w:r w:rsidR="006C6D4D">
        <w:rPr>
          <w:sz w:val="28"/>
          <w:szCs w:val="28"/>
          <w:lang w:val="ru-RU"/>
        </w:rPr>
        <w:t>полученная в Ташкентском хореографическом училище специальность «Артист ансамбля танца» для нее стало причиной невозможности получить исполнительский опыт классической балерины и, следовательно, шанса реализовать свой потенциал как постановщика в главной балетной труппе страны, что вынесло ее имя на периферию летописи отечественной хореографии.</w:t>
      </w:r>
    </w:p>
    <w:p w14:paraId="1F79F5A8" w14:textId="1DE08817" w:rsidR="0063451D" w:rsidRDefault="001C38A6" w:rsidP="00D42471">
      <w:pPr>
        <w:ind w:firstLine="708"/>
        <w:jc w:val="both"/>
        <w:rPr>
          <w:sz w:val="28"/>
          <w:szCs w:val="28"/>
          <w:lang w:val="ru-RU"/>
        </w:rPr>
      </w:pPr>
      <w:r w:rsidRPr="00D42471">
        <w:rPr>
          <w:sz w:val="28"/>
          <w:szCs w:val="28"/>
        </w:rPr>
        <w:t>Лишь к концу 80-</w:t>
      </w:r>
      <w:r w:rsidR="002A7BD4">
        <w:rPr>
          <w:sz w:val="28"/>
          <w:szCs w:val="28"/>
          <w:lang w:val="ru-RU"/>
        </w:rPr>
        <w:t>ы</w:t>
      </w:r>
      <w:r w:rsidRPr="00D42471">
        <w:rPr>
          <w:sz w:val="28"/>
          <w:szCs w:val="28"/>
        </w:rPr>
        <w:t>х годов в Казахстане появятся новые имена женщин-хореографов, которым будет суждено перевернуть страницу истории</w:t>
      </w:r>
      <w:r w:rsidRPr="00D42471">
        <w:rPr>
          <w:sz w:val="28"/>
          <w:szCs w:val="28"/>
          <w:lang w:val="ru-RU"/>
        </w:rPr>
        <w:t xml:space="preserve"> отечественного искусства и обозначить новую точку отсчета. Как было отмечено в первом разделе, современный танец – это форма искусства, единственная и уникальная в своем роде по причине того, что создана женщинами [</w:t>
      </w:r>
      <w:r w:rsidR="00D420B8">
        <w:rPr>
          <w:sz w:val="28"/>
          <w:szCs w:val="28"/>
          <w:lang w:val="ru-RU"/>
        </w:rPr>
        <w:t>43</w:t>
      </w:r>
      <w:r w:rsidRPr="00D42471">
        <w:rPr>
          <w:sz w:val="28"/>
          <w:szCs w:val="28"/>
          <w:lang w:val="ru-RU"/>
        </w:rPr>
        <w:t>]</w:t>
      </w:r>
      <w:r w:rsidR="009A53E7">
        <w:rPr>
          <w:sz w:val="28"/>
          <w:szCs w:val="28"/>
          <w:lang w:val="ru-RU"/>
        </w:rPr>
        <w:t>.</w:t>
      </w:r>
      <w:r w:rsidRPr="00D42471">
        <w:rPr>
          <w:sz w:val="28"/>
          <w:szCs w:val="28"/>
          <w:lang w:val="ru-RU"/>
        </w:rPr>
        <w:t xml:space="preserve"> И отечественный балет не стал исключением. Необходимо отметить, что первым полноценным опытом в современном направлении в стране стала деятельность </w:t>
      </w:r>
      <w:proofErr w:type="spellStart"/>
      <w:r w:rsidRPr="00D42471">
        <w:rPr>
          <w:sz w:val="28"/>
          <w:szCs w:val="28"/>
          <w:lang w:val="ru-RU"/>
        </w:rPr>
        <w:t>Жаната</w:t>
      </w:r>
      <w:proofErr w:type="spellEnd"/>
      <w:r w:rsidRPr="00D42471">
        <w:rPr>
          <w:sz w:val="28"/>
          <w:szCs w:val="28"/>
          <w:lang w:val="ru-RU"/>
        </w:rPr>
        <w:t xml:space="preserve"> </w:t>
      </w:r>
      <w:proofErr w:type="spellStart"/>
      <w:r w:rsidRPr="00D42471">
        <w:rPr>
          <w:sz w:val="28"/>
          <w:szCs w:val="28"/>
          <w:lang w:val="ru-RU"/>
        </w:rPr>
        <w:t>Байдаралина</w:t>
      </w:r>
      <w:proofErr w:type="spellEnd"/>
      <w:r w:rsidRPr="00D42471">
        <w:rPr>
          <w:sz w:val="28"/>
          <w:szCs w:val="28"/>
          <w:lang w:val="ru-RU"/>
        </w:rPr>
        <w:t>. С 1976 по 1982 годы были созданы его балеты «Возрождение», «Старая фотография», «ХХ век», «</w:t>
      </w:r>
      <w:proofErr w:type="spellStart"/>
      <w:r w:rsidRPr="00D42471">
        <w:rPr>
          <w:sz w:val="28"/>
          <w:szCs w:val="28"/>
          <w:lang w:val="ru-RU"/>
        </w:rPr>
        <w:t>Алия</w:t>
      </w:r>
      <w:proofErr w:type="spellEnd"/>
      <w:r w:rsidRPr="00D42471">
        <w:rPr>
          <w:sz w:val="28"/>
          <w:szCs w:val="28"/>
          <w:lang w:val="ru-RU"/>
        </w:rPr>
        <w:t xml:space="preserve">», которые хоть и опередили время, но не нашли должного отклика в культурной среде. Несмотря на огромные усилия </w:t>
      </w:r>
      <w:r w:rsidR="00947F5B">
        <w:rPr>
          <w:sz w:val="28"/>
          <w:szCs w:val="28"/>
          <w:lang w:val="ru-RU"/>
        </w:rPr>
        <w:t xml:space="preserve">со стороны </w:t>
      </w:r>
      <w:r w:rsidR="00D80645">
        <w:rPr>
          <w:sz w:val="28"/>
          <w:szCs w:val="28"/>
          <w:lang w:val="ru-RU"/>
        </w:rPr>
        <w:t xml:space="preserve">Ж. </w:t>
      </w:r>
      <w:proofErr w:type="spellStart"/>
      <w:r w:rsidR="00947F5B">
        <w:rPr>
          <w:sz w:val="28"/>
          <w:szCs w:val="28"/>
          <w:lang w:val="ru-RU"/>
        </w:rPr>
        <w:t>Байдаралина</w:t>
      </w:r>
      <w:proofErr w:type="spellEnd"/>
      <w:r w:rsidR="00947F5B">
        <w:rPr>
          <w:sz w:val="28"/>
          <w:szCs w:val="28"/>
          <w:lang w:val="ru-RU"/>
        </w:rPr>
        <w:t>, который</w:t>
      </w:r>
      <w:r w:rsidRPr="00D42471">
        <w:rPr>
          <w:sz w:val="28"/>
          <w:szCs w:val="28"/>
          <w:lang w:val="ru-RU"/>
        </w:rPr>
        <w:t xml:space="preserve"> </w:t>
      </w:r>
      <w:r w:rsidR="00947F5B">
        <w:rPr>
          <w:sz w:val="28"/>
          <w:szCs w:val="28"/>
          <w:lang w:val="ru-RU"/>
        </w:rPr>
        <w:t xml:space="preserve">также </w:t>
      </w:r>
      <w:r w:rsidRPr="00D42471">
        <w:rPr>
          <w:sz w:val="28"/>
          <w:szCs w:val="28"/>
          <w:lang w:val="ru-RU"/>
        </w:rPr>
        <w:t xml:space="preserve">добился преподавания в </w:t>
      </w:r>
      <w:proofErr w:type="spellStart"/>
      <w:r w:rsidRPr="00D42471">
        <w:rPr>
          <w:sz w:val="28"/>
          <w:szCs w:val="28"/>
          <w:lang w:val="ru-RU"/>
        </w:rPr>
        <w:t>Алматинском</w:t>
      </w:r>
      <w:proofErr w:type="spellEnd"/>
      <w:r w:rsidRPr="00D42471">
        <w:rPr>
          <w:sz w:val="28"/>
          <w:szCs w:val="28"/>
          <w:lang w:val="ru-RU"/>
        </w:rPr>
        <w:t xml:space="preserve"> хореографическом училище дисциплины джаз-танца, его начинания были недооценены профессиональным театральным сообществом. Но в числе его учениц в училище была Ирина Дубровина, которая впоследствии продолжит дело своего учителя и будет педагогом предмета «Современная хореография» в АХУ в 2000-</w:t>
      </w:r>
      <w:r w:rsidR="00C9417B">
        <w:rPr>
          <w:sz w:val="28"/>
          <w:szCs w:val="28"/>
          <w:lang w:val="ru-RU"/>
        </w:rPr>
        <w:t>ы</w:t>
      </w:r>
      <w:r w:rsidRPr="00D42471">
        <w:rPr>
          <w:sz w:val="28"/>
          <w:szCs w:val="28"/>
          <w:lang w:val="ru-RU"/>
        </w:rPr>
        <w:t xml:space="preserve">е годы. </w:t>
      </w:r>
    </w:p>
    <w:p w14:paraId="44971C04" w14:textId="01B45153" w:rsidR="00E87DD6" w:rsidRPr="00856EF0" w:rsidRDefault="001C38A6" w:rsidP="00CB58C4">
      <w:pPr>
        <w:ind w:firstLine="708"/>
        <w:jc w:val="both"/>
        <w:rPr>
          <w:sz w:val="28"/>
          <w:szCs w:val="28"/>
          <w:lang w:val="ru-RU"/>
        </w:rPr>
      </w:pPr>
      <w:r w:rsidRPr="00D42471">
        <w:rPr>
          <w:sz w:val="28"/>
          <w:szCs w:val="28"/>
          <w:lang w:val="ru-RU"/>
        </w:rPr>
        <w:t xml:space="preserve">Для того, чтобы новый жанр завладел умами талантливых авторов и зрителей, </w:t>
      </w:r>
      <w:r w:rsidR="00C9417B">
        <w:rPr>
          <w:sz w:val="28"/>
          <w:szCs w:val="28"/>
          <w:lang w:val="ru-RU"/>
        </w:rPr>
        <w:t>необходимо было подождать еще десять</w:t>
      </w:r>
      <w:r w:rsidRPr="00D42471">
        <w:rPr>
          <w:sz w:val="28"/>
          <w:szCs w:val="28"/>
          <w:lang w:val="ru-RU"/>
        </w:rPr>
        <w:t xml:space="preserve"> лет. Пока в главном театре страны, ГАТОБ им. Абая, продолжали творить балетмейстеры в утвердившейся форме большого балета, из хореографического училища на балетмейстерский факультет </w:t>
      </w:r>
      <w:proofErr w:type="spellStart"/>
      <w:r w:rsidRPr="00D42471">
        <w:rPr>
          <w:sz w:val="28"/>
          <w:szCs w:val="28"/>
          <w:lang w:val="ru-RU"/>
        </w:rPr>
        <w:t>ГИТИСа</w:t>
      </w:r>
      <w:proofErr w:type="spellEnd"/>
      <w:r w:rsidRPr="00D42471">
        <w:rPr>
          <w:sz w:val="28"/>
          <w:szCs w:val="28"/>
          <w:lang w:val="ru-RU"/>
        </w:rPr>
        <w:t xml:space="preserve"> едет учится молодая артистка Гульнара Адамова. Вернувшись в родные пенаты в начале 90-</w:t>
      </w:r>
      <w:r w:rsidR="00C9417B">
        <w:rPr>
          <w:sz w:val="28"/>
          <w:szCs w:val="28"/>
          <w:lang w:val="ru-RU"/>
        </w:rPr>
        <w:t>ы</w:t>
      </w:r>
      <w:r w:rsidRPr="00D42471">
        <w:rPr>
          <w:sz w:val="28"/>
          <w:szCs w:val="28"/>
          <w:lang w:val="ru-RU"/>
        </w:rPr>
        <w:t>х, она не пошла по пути своих знаменитых предшественников, а открыла для студентов хореографического училища такое новое направление</w:t>
      </w:r>
      <w:r w:rsidR="00C9417B">
        <w:rPr>
          <w:sz w:val="28"/>
          <w:szCs w:val="28"/>
          <w:lang w:val="ru-RU"/>
        </w:rPr>
        <w:t>,</w:t>
      </w:r>
      <w:r w:rsidRPr="00D42471">
        <w:rPr>
          <w:sz w:val="28"/>
          <w:szCs w:val="28"/>
          <w:lang w:val="ru-RU"/>
        </w:rPr>
        <w:t xml:space="preserve"> как джаз-танец. Представив в своей дип</w:t>
      </w:r>
      <w:r w:rsidR="00C9417B">
        <w:rPr>
          <w:sz w:val="28"/>
          <w:szCs w:val="28"/>
          <w:lang w:val="ru-RU"/>
        </w:rPr>
        <w:t>ломной работе для выпускников десять</w:t>
      </w:r>
      <w:r w:rsidRPr="00D42471">
        <w:rPr>
          <w:sz w:val="28"/>
          <w:szCs w:val="28"/>
          <w:lang w:val="ru-RU"/>
        </w:rPr>
        <w:t xml:space="preserve"> миниатюр, она символично вступила в новую эпоху – историческую и творческую. </w:t>
      </w:r>
    </w:p>
    <w:p w14:paraId="78D41D68" w14:textId="38293228" w:rsidR="00F341F8" w:rsidRDefault="00F341F8" w:rsidP="00D42471">
      <w:pPr>
        <w:autoSpaceDE w:val="0"/>
        <w:autoSpaceDN w:val="0"/>
        <w:adjustRightInd w:val="0"/>
        <w:ind w:left="720" w:right="-720"/>
        <w:jc w:val="both"/>
        <w:rPr>
          <w:i/>
          <w:iCs/>
          <w:sz w:val="28"/>
          <w:szCs w:val="28"/>
          <w:lang w:val="ru-RU"/>
        </w:rPr>
      </w:pPr>
    </w:p>
    <w:p w14:paraId="1F75F363" w14:textId="0B06E20D" w:rsidR="005E2D7A" w:rsidRDefault="005E2D7A" w:rsidP="00D42471">
      <w:pPr>
        <w:autoSpaceDE w:val="0"/>
        <w:autoSpaceDN w:val="0"/>
        <w:adjustRightInd w:val="0"/>
        <w:ind w:left="720" w:right="-720"/>
        <w:jc w:val="both"/>
        <w:rPr>
          <w:i/>
          <w:iCs/>
          <w:sz w:val="28"/>
          <w:szCs w:val="28"/>
          <w:lang w:val="ru-RU"/>
        </w:rPr>
      </w:pPr>
    </w:p>
    <w:p w14:paraId="221AD255" w14:textId="7A03D6E6" w:rsidR="005E2D7A" w:rsidRDefault="005E2D7A" w:rsidP="00D42471">
      <w:pPr>
        <w:autoSpaceDE w:val="0"/>
        <w:autoSpaceDN w:val="0"/>
        <w:adjustRightInd w:val="0"/>
        <w:ind w:left="720" w:right="-720"/>
        <w:jc w:val="both"/>
        <w:rPr>
          <w:i/>
          <w:iCs/>
          <w:sz w:val="28"/>
          <w:szCs w:val="28"/>
          <w:lang w:val="ru-RU"/>
        </w:rPr>
      </w:pPr>
    </w:p>
    <w:p w14:paraId="00583576" w14:textId="5307A5BD" w:rsidR="005E2D7A" w:rsidRDefault="005E2D7A" w:rsidP="00D42471">
      <w:pPr>
        <w:autoSpaceDE w:val="0"/>
        <w:autoSpaceDN w:val="0"/>
        <w:adjustRightInd w:val="0"/>
        <w:ind w:left="720" w:right="-720"/>
        <w:jc w:val="both"/>
        <w:rPr>
          <w:i/>
          <w:iCs/>
          <w:sz w:val="28"/>
          <w:szCs w:val="28"/>
          <w:lang w:val="ru-RU"/>
        </w:rPr>
      </w:pPr>
    </w:p>
    <w:p w14:paraId="676E3480" w14:textId="0DB3A042" w:rsidR="005E2D7A" w:rsidRDefault="005E2D7A" w:rsidP="00D42471">
      <w:pPr>
        <w:autoSpaceDE w:val="0"/>
        <w:autoSpaceDN w:val="0"/>
        <w:adjustRightInd w:val="0"/>
        <w:ind w:left="720" w:right="-720"/>
        <w:jc w:val="both"/>
        <w:rPr>
          <w:i/>
          <w:iCs/>
          <w:sz w:val="28"/>
          <w:szCs w:val="28"/>
          <w:lang w:val="ru-RU"/>
        </w:rPr>
      </w:pPr>
    </w:p>
    <w:p w14:paraId="3F17C397" w14:textId="0DB759DD" w:rsidR="001E0103" w:rsidRDefault="001E0103" w:rsidP="00D42471">
      <w:pPr>
        <w:autoSpaceDE w:val="0"/>
        <w:autoSpaceDN w:val="0"/>
        <w:adjustRightInd w:val="0"/>
        <w:ind w:left="720" w:right="-720"/>
        <w:jc w:val="both"/>
        <w:rPr>
          <w:i/>
          <w:iCs/>
          <w:sz w:val="28"/>
          <w:szCs w:val="28"/>
          <w:lang w:val="ru-RU"/>
        </w:rPr>
      </w:pPr>
    </w:p>
    <w:p w14:paraId="4DFF3D3D" w14:textId="53DD31B7" w:rsidR="001E0103" w:rsidRDefault="001E0103" w:rsidP="00D42471">
      <w:pPr>
        <w:autoSpaceDE w:val="0"/>
        <w:autoSpaceDN w:val="0"/>
        <w:adjustRightInd w:val="0"/>
        <w:ind w:left="720" w:right="-720"/>
        <w:jc w:val="both"/>
        <w:rPr>
          <w:i/>
          <w:iCs/>
          <w:sz w:val="28"/>
          <w:szCs w:val="28"/>
          <w:lang w:val="ru-RU"/>
        </w:rPr>
      </w:pPr>
    </w:p>
    <w:p w14:paraId="67C90A2D" w14:textId="77777777" w:rsidR="001E0103" w:rsidRDefault="001E0103" w:rsidP="00D42471">
      <w:pPr>
        <w:autoSpaceDE w:val="0"/>
        <w:autoSpaceDN w:val="0"/>
        <w:adjustRightInd w:val="0"/>
        <w:ind w:left="720" w:right="-720"/>
        <w:jc w:val="both"/>
        <w:rPr>
          <w:i/>
          <w:iCs/>
          <w:sz w:val="28"/>
          <w:szCs w:val="28"/>
          <w:lang w:val="ru-RU"/>
        </w:rPr>
      </w:pPr>
    </w:p>
    <w:p w14:paraId="1A2A19FB" w14:textId="5C33685B" w:rsidR="005E2D7A" w:rsidRDefault="005E2D7A" w:rsidP="00D42471">
      <w:pPr>
        <w:autoSpaceDE w:val="0"/>
        <w:autoSpaceDN w:val="0"/>
        <w:adjustRightInd w:val="0"/>
        <w:ind w:left="720" w:right="-720"/>
        <w:jc w:val="both"/>
        <w:rPr>
          <w:i/>
          <w:iCs/>
          <w:sz w:val="28"/>
          <w:szCs w:val="28"/>
          <w:lang w:val="ru-RU"/>
        </w:rPr>
      </w:pPr>
    </w:p>
    <w:p w14:paraId="3B375169" w14:textId="543B07A1" w:rsidR="005E2D7A" w:rsidRDefault="005E2D7A" w:rsidP="00D42471">
      <w:pPr>
        <w:autoSpaceDE w:val="0"/>
        <w:autoSpaceDN w:val="0"/>
        <w:adjustRightInd w:val="0"/>
        <w:ind w:left="720" w:right="-720"/>
        <w:jc w:val="both"/>
        <w:rPr>
          <w:i/>
          <w:iCs/>
          <w:sz w:val="28"/>
          <w:szCs w:val="28"/>
          <w:lang w:val="ru-RU"/>
        </w:rPr>
      </w:pPr>
    </w:p>
    <w:p w14:paraId="77A08733" w14:textId="77777777" w:rsidR="005E2D7A" w:rsidRDefault="005E2D7A" w:rsidP="00D42471">
      <w:pPr>
        <w:autoSpaceDE w:val="0"/>
        <w:autoSpaceDN w:val="0"/>
        <w:adjustRightInd w:val="0"/>
        <w:ind w:left="720" w:right="-720"/>
        <w:jc w:val="both"/>
        <w:rPr>
          <w:i/>
          <w:iCs/>
          <w:sz w:val="28"/>
          <w:szCs w:val="28"/>
          <w:lang w:val="ru-RU"/>
        </w:rPr>
      </w:pPr>
    </w:p>
    <w:p w14:paraId="62C01C3C" w14:textId="7C790F52" w:rsidR="00293F23" w:rsidRPr="009C5495" w:rsidRDefault="00293F23" w:rsidP="009C5495">
      <w:pPr>
        <w:autoSpaceDE w:val="0"/>
        <w:autoSpaceDN w:val="0"/>
        <w:adjustRightInd w:val="0"/>
        <w:ind w:right="-1" w:firstLine="709"/>
        <w:jc w:val="both"/>
        <w:rPr>
          <w:b/>
          <w:iCs/>
          <w:sz w:val="28"/>
          <w:szCs w:val="28"/>
          <w:lang w:val="ru-RU"/>
        </w:rPr>
      </w:pPr>
      <w:r w:rsidRPr="009C5495">
        <w:rPr>
          <w:b/>
          <w:iCs/>
          <w:sz w:val="28"/>
          <w:szCs w:val="28"/>
          <w:lang w:val="ru-RU"/>
        </w:rPr>
        <w:lastRenderedPageBreak/>
        <w:t xml:space="preserve">2.3. Женское лицо хореографического искусства независимого Казахстана </w:t>
      </w:r>
    </w:p>
    <w:p w14:paraId="51B57725" w14:textId="77777777" w:rsidR="00E31C09" w:rsidRPr="009C5495" w:rsidRDefault="00E31C09" w:rsidP="009C5495">
      <w:pPr>
        <w:autoSpaceDE w:val="0"/>
        <w:autoSpaceDN w:val="0"/>
        <w:adjustRightInd w:val="0"/>
        <w:ind w:right="-1" w:firstLine="709"/>
        <w:jc w:val="both"/>
        <w:rPr>
          <w:b/>
          <w:iCs/>
          <w:sz w:val="28"/>
          <w:szCs w:val="28"/>
          <w:lang w:val="ru-RU"/>
        </w:rPr>
      </w:pPr>
    </w:p>
    <w:p w14:paraId="26E11A91" w14:textId="203FED30" w:rsidR="0063451D" w:rsidRPr="002F46BE" w:rsidRDefault="00CF5A9B" w:rsidP="002F46BE">
      <w:pPr>
        <w:ind w:firstLine="709"/>
        <w:jc w:val="both"/>
        <w:rPr>
          <w:sz w:val="28"/>
          <w:szCs w:val="28"/>
        </w:rPr>
      </w:pPr>
      <w:r w:rsidRPr="002F46BE">
        <w:rPr>
          <w:sz w:val="28"/>
          <w:szCs w:val="28"/>
          <w:lang w:val="ru-RU"/>
        </w:rPr>
        <w:t xml:space="preserve">После </w:t>
      </w:r>
      <w:r w:rsidR="00DF2D87">
        <w:rPr>
          <w:sz w:val="28"/>
          <w:szCs w:val="28"/>
          <w:lang w:val="ru-RU"/>
        </w:rPr>
        <w:t>обретения Казахстаном независимости в</w:t>
      </w:r>
      <w:r w:rsidRPr="002F46BE">
        <w:rPr>
          <w:sz w:val="28"/>
          <w:szCs w:val="28"/>
          <w:lang w:val="ru-RU"/>
        </w:rPr>
        <w:t xml:space="preserve"> 1991 год</w:t>
      </w:r>
      <w:r w:rsidR="00DF2D87">
        <w:rPr>
          <w:sz w:val="28"/>
          <w:szCs w:val="28"/>
          <w:lang w:val="ru-RU"/>
        </w:rPr>
        <w:t>у</w:t>
      </w:r>
      <w:r w:rsidRPr="002F46BE">
        <w:rPr>
          <w:sz w:val="28"/>
          <w:szCs w:val="28"/>
        </w:rPr>
        <w:t xml:space="preserve"> </w:t>
      </w:r>
      <w:r w:rsidRPr="002F46BE">
        <w:rPr>
          <w:sz w:val="28"/>
          <w:szCs w:val="28"/>
          <w:lang w:val="ru-RU"/>
        </w:rPr>
        <w:t xml:space="preserve">население </w:t>
      </w:r>
      <w:proofErr w:type="spellStart"/>
      <w:r w:rsidRPr="002F46BE">
        <w:rPr>
          <w:sz w:val="28"/>
          <w:szCs w:val="28"/>
          <w:lang w:val="ru-RU"/>
        </w:rPr>
        <w:t>центральноазиатского</w:t>
      </w:r>
      <w:proofErr w:type="spellEnd"/>
      <w:r w:rsidRPr="002F46BE">
        <w:rPr>
          <w:sz w:val="28"/>
          <w:szCs w:val="28"/>
          <w:lang w:val="ru-RU"/>
        </w:rPr>
        <w:t xml:space="preserve"> региона, </w:t>
      </w:r>
      <w:r w:rsidRPr="002F46BE">
        <w:rPr>
          <w:sz w:val="28"/>
          <w:szCs w:val="28"/>
        </w:rPr>
        <w:t xml:space="preserve">озабоченное вопросами выживания, не имело возможности анализировать свой эстетический опыт </w:t>
      </w:r>
      <w:r w:rsidRPr="002F46BE">
        <w:rPr>
          <w:sz w:val="28"/>
          <w:szCs w:val="28"/>
          <w:lang w:val="ru-RU"/>
        </w:rPr>
        <w:t>и его</w:t>
      </w:r>
      <w:r w:rsidRPr="002F46BE">
        <w:rPr>
          <w:sz w:val="28"/>
          <w:szCs w:val="28"/>
        </w:rPr>
        <w:t xml:space="preserve"> восприятие. Оказавшиеся в такой ситуации </w:t>
      </w:r>
      <w:r w:rsidRPr="002F46BE">
        <w:rPr>
          <w:sz w:val="28"/>
          <w:szCs w:val="28"/>
          <w:lang w:val="ru-RU"/>
        </w:rPr>
        <w:t>деятели культуры и искусства</w:t>
      </w:r>
      <w:r w:rsidRPr="002F46BE">
        <w:rPr>
          <w:sz w:val="28"/>
          <w:szCs w:val="28"/>
        </w:rPr>
        <w:t xml:space="preserve"> находились в сложных условиях имперско-колониальн</w:t>
      </w:r>
      <w:r w:rsidRPr="002F46BE">
        <w:rPr>
          <w:sz w:val="28"/>
          <w:szCs w:val="28"/>
          <w:lang w:val="ru-RU"/>
        </w:rPr>
        <w:t>ого положения. П</w:t>
      </w:r>
      <w:r w:rsidRPr="002F46BE">
        <w:rPr>
          <w:sz w:val="28"/>
          <w:szCs w:val="28"/>
        </w:rPr>
        <w:t xml:space="preserve">остсоветские </w:t>
      </w:r>
      <w:r w:rsidRPr="002F46BE">
        <w:rPr>
          <w:sz w:val="28"/>
          <w:szCs w:val="28"/>
          <w:lang w:val="ru-RU"/>
        </w:rPr>
        <w:t>страны</w:t>
      </w:r>
      <w:r w:rsidRPr="002F46BE">
        <w:rPr>
          <w:sz w:val="28"/>
          <w:szCs w:val="28"/>
        </w:rPr>
        <w:t xml:space="preserve"> </w:t>
      </w:r>
      <w:r w:rsidRPr="002F46BE">
        <w:rPr>
          <w:sz w:val="28"/>
          <w:szCs w:val="28"/>
          <w:lang w:val="ru-RU"/>
        </w:rPr>
        <w:t xml:space="preserve">Центральной Азии </w:t>
      </w:r>
      <w:r w:rsidRPr="002F46BE">
        <w:rPr>
          <w:sz w:val="28"/>
          <w:szCs w:val="28"/>
        </w:rPr>
        <w:t>практически сразу оказались вне советской политической системы,</w:t>
      </w:r>
      <w:r w:rsidRPr="002F46BE">
        <w:rPr>
          <w:sz w:val="28"/>
          <w:szCs w:val="28"/>
          <w:lang w:val="ru-RU"/>
        </w:rPr>
        <w:t xml:space="preserve"> включавшей в себя и </w:t>
      </w:r>
      <w:r w:rsidRPr="002F46BE">
        <w:rPr>
          <w:sz w:val="28"/>
          <w:szCs w:val="28"/>
        </w:rPr>
        <w:t>миро</w:t>
      </w:r>
      <w:r w:rsidRPr="002F46BE">
        <w:rPr>
          <w:sz w:val="28"/>
          <w:szCs w:val="28"/>
          <w:lang w:val="ru-RU"/>
        </w:rPr>
        <w:t>во</w:t>
      </w:r>
      <w:r w:rsidRPr="002F46BE">
        <w:rPr>
          <w:sz w:val="28"/>
          <w:szCs w:val="28"/>
        </w:rPr>
        <w:t>ззрен</w:t>
      </w:r>
      <w:proofErr w:type="spellStart"/>
      <w:r w:rsidRPr="002F46BE">
        <w:rPr>
          <w:sz w:val="28"/>
          <w:szCs w:val="28"/>
          <w:lang w:val="ru-RU"/>
        </w:rPr>
        <w:t>ческие</w:t>
      </w:r>
      <w:proofErr w:type="spellEnd"/>
      <w:r w:rsidRPr="002F46BE">
        <w:rPr>
          <w:sz w:val="28"/>
          <w:szCs w:val="28"/>
          <w:lang w:val="ru-RU"/>
        </w:rPr>
        <w:t xml:space="preserve"> установки</w:t>
      </w:r>
      <w:r w:rsidRPr="002F46BE">
        <w:rPr>
          <w:sz w:val="28"/>
          <w:szCs w:val="28"/>
        </w:rPr>
        <w:t>, лежащ</w:t>
      </w:r>
      <w:proofErr w:type="spellStart"/>
      <w:r w:rsidRPr="002F46BE">
        <w:rPr>
          <w:sz w:val="28"/>
          <w:szCs w:val="28"/>
          <w:lang w:val="ru-RU"/>
        </w:rPr>
        <w:t>ие</w:t>
      </w:r>
      <w:proofErr w:type="spellEnd"/>
      <w:r w:rsidRPr="002F46BE">
        <w:rPr>
          <w:sz w:val="28"/>
          <w:szCs w:val="28"/>
          <w:lang w:val="ru-RU"/>
        </w:rPr>
        <w:t xml:space="preserve"> </w:t>
      </w:r>
      <w:r w:rsidRPr="002F46BE">
        <w:rPr>
          <w:sz w:val="28"/>
          <w:szCs w:val="28"/>
        </w:rPr>
        <w:t>в основе этой системы</w:t>
      </w:r>
      <w:r w:rsidRPr="002F46BE">
        <w:rPr>
          <w:sz w:val="28"/>
          <w:szCs w:val="28"/>
          <w:lang w:val="ru-RU"/>
        </w:rPr>
        <w:t xml:space="preserve">. </w:t>
      </w:r>
      <w:r w:rsidRPr="002F46BE">
        <w:rPr>
          <w:sz w:val="28"/>
          <w:szCs w:val="28"/>
        </w:rPr>
        <w:t xml:space="preserve">Вовлеченные в центростремительные межгосударственные и социокультурные процессы, </w:t>
      </w:r>
      <w:r w:rsidRPr="002F46BE">
        <w:rPr>
          <w:sz w:val="28"/>
          <w:szCs w:val="28"/>
          <w:lang w:val="ru-RU"/>
        </w:rPr>
        <w:t>государства</w:t>
      </w:r>
      <w:r w:rsidRPr="002F46BE">
        <w:rPr>
          <w:sz w:val="28"/>
          <w:szCs w:val="28"/>
        </w:rPr>
        <w:t xml:space="preserve"> </w:t>
      </w:r>
      <w:r w:rsidRPr="002F46BE">
        <w:rPr>
          <w:sz w:val="28"/>
          <w:szCs w:val="28"/>
          <w:lang w:val="ru-RU"/>
        </w:rPr>
        <w:t>преобразовались в</w:t>
      </w:r>
      <w:r w:rsidRPr="002F46BE">
        <w:rPr>
          <w:sz w:val="28"/>
          <w:szCs w:val="28"/>
        </w:rPr>
        <w:t xml:space="preserve"> феномен, названный в западных СМИ</w:t>
      </w:r>
      <w:r w:rsidRPr="002F46BE">
        <w:rPr>
          <w:sz w:val="28"/>
          <w:szCs w:val="28"/>
          <w:lang w:val="ru-RU"/>
        </w:rPr>
        <w:t xml:space="preserve"> термином</w:t>
      </w:r>
      <w:r w:rsidRPr="002F46BE">
        <w:rPr>
          <w:sz w:val="28"/>
          <w:szCs w:val="28"/>
        </w:rPr>
        <w:t xml:space="preserve"> «станы», подчеркивающий их инаковость от остальных стран на постсоветском пространстве. </w:t>
      </w:r>
    </w:p>
    <w:p w14:paraId="196A3B19" w14:textId="1DC91F8A" w:rsidR="00631633" w:rsidRPr="002F46BE" w:rsidRDefault="00CF5A9B" w:rsidP="002F46BE">
      <w:pPr>
        <w:ind w:firstLine="709"/>
        <w:jc w:val="both"/>
        <w:rPr>
          <w:sz w:val="28"/>
          <w:szCs w:val="28"/>
        </w:rPr>
      </w:pPr>
      <w:r w:rsidRPr="002F46BE">
        <w:rPr>
          <w:sz w:val="28"/>
          <w:szCs w:val="28"/>
        </w:rPr>
        <w:t>В состоянии неопределенности они остались несколько незащищенными, что привело к созданию на Западе и в России образа нового ориентализма. В сложившихся обстоятельствах творческие силы первые два десятилетия независимости были вынуждены лишь интуитивно двигаться в направлении самоопределения, постепенно формируя трансмодернистскую постзависимую позицию в своем творчестве. Ярче всего в этом направлении проявили себя</w:t>
      </w:r>
      <w:r w:rsidR="00F341F8">
        <w:rPr>
          <w:sz w:val="28"/>
          <w:szCs w:val="28"/>
        </w:rPr>
        <w:t xml:space="preserve"> художники-визуалисты, а именно</w:t>
      </w:r>
      <w:r w:rsidR="00F341F8">
        <w:rPr>
          <w:sz w:val="28"/>
          <w:szCs w:val="28"/>
          <w:lang w:val="ru-RU"/>
        </w:rPr>
        <w:t>:</w:t>
      </w:r>
      <w:r w:rsidRPr="002F46BE">
        <w:rPr>
          <w:sz w:val="28"/>
          <w:szCs w:val="28"/>
        </w:rPr>
        <w:t xml:space="preserve"> У. Ахмедова, Н. Аббасов и В. Ахунов в Узбекистане, С. Атабеков, К. Базаргалиев, Е. Мелдибеков,  С. Сулейменова в Казахстане [</w:t>
      </w:r>
      <w:r w:rsidR="00631633" w:rsidRPr="002F46BE">
        <w:rPr>
          <w:sz w:val="28"/>
          <w:szCs w:val="28"/>
        </w:rPr>
        <w:t>1</w:t>
      </w:r>
      <w:r w:rsidR="00C92FB4" w:rsidRPr="002F46BE">
        <w:rPr>
          <w:sz w:val="28"/>
          <w:szCs w:val="28"/>
        </w:rPr>
        <w:t>16</w:t>
      </w:r>
      <w:r w:rsidR="00631633" w:rsidRPr="002F46BE">
        <w:rPr>
          <w:sz w:val="28"/>
          <w:szCs w:val="28"/>
        </w:rPr>
        <w:t>, с.51</w:t>
      </w:r>
      <w:r w:rsidRPr="002F46BE">
        <w:rPr>
          <w:sz w:val="28"/>
          <w:szCs w:val="28"/>
        </w:rPr>
        <w:t>]. Понятие о деколониальной чувствительности авторов, работающих в различных сферах искусств, предложенное Мадиной Тлостановой</w:t>
      </w:r>
      <w:r w:rsidR="00165BC3" w:rsidRPr="002F46BE">
        <w:rPr>
          <w:sz w:val="28"/>
          <w:szCs w:val="28"/>
        </w:rPr>
        <w:t xml:space="preserve"> [</w:t>
      </w:r>
      <w:r w:rsidR="00D420B8" w:rsidRPr="002F46BE">
        <w:rPr>
          <w:sz w:val="28"/>
          <w:szCs w:val="28"/>
        </w:rPr>
        <w:t>59</w:t>
      </w:r>
      <w:r w:rsidR="00165BC3" w:rsidRPr="002F46BE">
        <w:rPr>
          <w:sz w:val="28"/>
          <w:szCs w:val="28"/>
        </w:rPr>
        <w:t>]</w:t>
      </w:r>
      <w:r w:rsidRPr="002F46BE">
        <w:rPr>
          <w:sz w:val="28"/>
          <w:szCs w:val="28"/>
        </w:rPr>
        <w:t xml:space="preserve">, становится для настоящего раздела несущей конструкцией в понимании внутренних процессов в осваивании нового культурно-исторического опыта. </w:t>
      </w:r>
    </w:p>
    <w:p w14:paraId="70775775" w14:textId="5CAABDC1" w:rsidR="00FE6360" w:rsidRPr="002F46BE" w:rsidRDefault="00F341F8" w:rsidP="002F46BE">
      <w:pPr>
        <w:ind w:firstLine="708"/>
        <w:jc w:val="both"/>
        <w:rPr>
          <w:sz w:val="28"/>
          <w:szCs w:val="28"/>
          <w:lang w:val="ru-RU"/>
        </w:rPr>
      </w:pPr>
      <w:r>
        <w:rPr>
          <w:sz w:val="28"/>
          <w:szCs w:val="28"/>
          <w:lang w:val="ru-RU"/>
        </w:rPr>
        <w:t>К</w:t>
      </w:r>
      <w:r w:rsidR="00CF5A9B" w:rsidRPr="002F46BE">
        <w:rPr>
          <w:sz w:val="28"/>
          <w:szCs w:val="28"/>
        </w:rPr>
        <w:t>асательно</w:t>
      </w:r>
      <w:r w:rsidR="00E13442">
        <w:rPr>
          <w:sz w:val="28"/>
          <w:szCs w:val="28"/>
        </w:rPr>
        <w:t xml:space="preserve"> хореографического искусства</w:t>
      </w:r>
      <w:r w:rsidR="00CF5A9B" w:rsidRPr="002F46BE">
        <w:rPr>
          <w:sz w:val="28"/>
          <w:szCs w:val="28"/>
        </w:rPr>
        <w:t xml:space="preserve"> в Казахстане в 90-</w:t>
      </w:r>
      <w:r w:rsidR="00E13442">
        <w:rPr>
          <w:sz w:val="28"/>
          <w:szCs w:val="28"/>
          <w:lang w:val="ru-RU"/>
        </w:rPr>
        <w:t>ы</w:t>
      </w:r>
      <w:r w:rsidR="00CF5A9B" w:rsidRPr="002F46BE">
        <w:rPr>
          <w:sz w:val="28"/>
          <w:szCs w:val="28"/>
        </w:rPr>
        <w:t>е и 2000-</w:t>
      </w:r>
      <w:r w:rsidR="00E13442">
        <w:rPr>
          <w:sz w:val="28"/>
          <w:szCs w:val="28"/>
          <w:lang w:val="ru-RU"/>
        </w:rPr>
        <w:t>ы</w:t>
      </w:r>
      <w:r w:rsidR="00CF5A9B" w:rsidRPr="002F46BE">
        <w:rPr>
          <w:sz w:val="28"/>
          <w:szCs w:val="28"/>
        </w:rPr>
        <w:t>е гг. его можно охарактеризовать присутствием сильной традиции русского классического</w:t>
      </w:r>
      <w:r w:rsidR="00CF5A9B" w:rsidRPr="002F46BE">
        <w:rPr>
          <w:sz w:val="28"/>
          <w:szCs w:val="28"/>
          <w:lang w:val="ru-RU"/>
        </w:rPr>
        <w:t xml:space="preserve"> </w:t>
      </w:r>
      <w:r w:rsidR="00CF5A9B" w:rsidRPr="002F46BE">
        <w:rPr>
          <w:sz w:val="28"/>
          <w:szCs w:val="28"/>
        </w:rPr>
        <w:t>балета</w:t>
      </w:r>
      <w:r w:rsidR="00CF5A9B" w:rsidRPr="002F46BE">
        <w:rPr>
          <w:sz w:val="28"/>
          <w:szCs w:val="28"/>
          <w:lang w:val="ru-RU"/>
        </w:rPr>
        <w:t>, что и составляло основную долю репертуара академических театров до 2000-</w:t>
      </w:r>
      <w:r w:rsidR="00E13442">
        <w:rPr>
          <w:sz w:val="28"/>
          <w:szCs w:val="28"/>
          <w:lang w:val="ru-RU"/>
        </w:rPr>
        <w:t>ы</w:t>
      </w:r>
      <w:r w:rsidR="00CF5A9B" w:rsidRPr="002F46BE">
        <w:rPr>
          <w:sz w:val="28"/>
          <w:szCs w:val="28"/>
          <w:lang w:val="ru-RU"/>
        </w:rPr>
        <w:t>х годов. Однако падение «железного занавеса» сыграло заметную роль в расширении кругозора исполнителей и хореографов. Это своевременно совпало с происходящей в мире тенденцией в хореографии к расширению географических границ и признанию авторов из «</w:t>
      </w:r>
      <w:proofErr w:type="spellStart"/>
      <w:r w:rsidR="00CF5A9B" w:rsidRPr="002F46BE">
        <w:rPr>
          <w:sz w:val="28"/>
          <w:szCs w:val="28"/>
          <w:lang w:val="ru-RU"/>
        </w:rPr>
        <w:t>небалетных</w:t>
      </w:r>
      <w:proofErr w:type="spellEnd"/>
      <w:r w:rsidR="00CF5A9B" w:rsidRPr="002F46BE">
        <w:rPr>
          <w:sz w:val="28"/>
          <w:szCs w:val="28"/>
          <w:lang w:val="ru-RU"/>
        </w:rPr>
        <w:t xml:space="preserve">» культур. </w:t>
      </w:r>
      <w:r w:rsidR="00FE6360" w:rsidRPr="002F46BE">
        <w:rPr>
          <w:sz w:val="28"/>
          <w:szCs w:val="28"/>
          <w:lang w:val="ru-RU"/>
        </w:rPr>
        <w:t>Большим событием для становления отечественной балетмейстерской школы стало открытие Высшей Школы Хореографии на базе АХУ им. А.В. Селезнева, учрежденной по приказу Министерства образования РК в 1994 году. Через два года она вошла в состав Казахского государственного института театр</w:t>
      </w:r>
      <w:r w:rsidR="00E13442">
        <w:rPr>
          <w:sz w:val="28"/>
          <w:szCs w:val="28"/>
          <w:lang w:val="ru-RU"/>
        </w:rPr>
        <w:t>а</w:t>
      </w:r>
      <w:r w:rsidR="00FE6360" w:rsidRPr="002F46BE">
        <w:rPr>
          <w:sz w:val="28"/>
          <w:szCs w:val="28"/>
          <w:lang w:val="ru-RU"/>
        </w:rPr>
        <w:t xml:space="preserve"> и кино им. Т.К. </w:t>
      </w:r>
      <w:proofErr w:type="spellStart"/>
      <w:r w:rsidR="00FE6360" w:rsidRPr="002F46BE">
        <w:rPr>
          <w:sz w:val="28"/>
          <w:szCs w:val="28"/>
          <w:lang w:val="ru-RU"/>
        </w:rPr>
        <w:t>Жургенова</w:t>
      </w:r>
      <w:proofErr w:type="spellEnd"/>
      <w:r w:rsidR="00FE6360" w:rsidRPr="002F46BE">
        <w:rPr>
          <w:sz w:val="28"/>
          <w:szCs w:val="28"/>
          <w:lang w:val="ru-RU"/>
        </w:rPr>
        <w:t>, из которого вышли первые профессиональные кадры независимого Казахстана.</w:t>
      </w:r>
    </w:p>
    <w:p w14:paraId="5B6C8FD5" w14:textId="36D04F1A" w:rsidR="00CF5A9B" w:rsidRPr="002F46BE" w:rsidRDefault="00CF5A9B" w:rsidP="002F46BE">
      <w:pPr>
        <w:ind w:firstLine="708"/>
        <w:jc w:val="both"/>
        <w:rPr>
          <w:sz w:val="28"/>
          <w:szCs w:val="28"/>
          <w:lang w:val="ru-RU"/>
        </w:rPr>
      </w:pPr>
      <w:r w:rsidRPr="002F46BE">
        <w:rPr>
          <w:sz w:val="28"/>
          <w:szCs w:val="28"/>
          <w:lang w:val="ru-RU"/>
        </w:rPr>
        <w:t>Со сменой поколения и рождением плеяды молодых хореографов связано два направления в отечественном танцевальном искусстве:</w:t>
      </w:r>
    </w:p>
    <w:p w14:paraId="6ED6C4CE" w14:textId="09416D7A" w:rsidR="00CF5A9B" w:rsidRPr="00D42471" w:rsidRDefault="00CF5A9B" w:rsidP="002F46BE">
      <w:pPr>
        <w:jc w:val="both"/>
        <w:rPr>
          <w:sz w:val="28"/>
          <w:szCs w:val="28"/>
          <w:lang w:val="ru-RU"/>
        </w:rPr>
      </w:pPr>
      <w:r w:rsidRPr="002F46BE">
        <w:rPr>
          <w:sz w:val="28"/>
          <w:szCs w:val="28"/>
          <w:lang w:val="ru-RU"/>
        </w:rPr>
        <w:t xml:space="preserve">- </w:t>
      </w:r>
      <w:r w:rsidR="00E13442">
        <w:rPr>
          <w:sz w:val="28"/>
          <w:szCs w:val="28"/>
          <w:lang w:val="ru-RU"/>
        </w:rPr>
        <w:t xml:space="preserve"> </w:t>
      </w:r>
      <w:r w:rsidRPr="002F46BE">
        <w:rPr>
          <w:sz w:val="28"/>
          <w:szCs w:val="28"/>
          <w:lang w:val="ru-RU"/>
        </w:rPr>
        <w:t>современная хореография, которая с начала 90-х годов прошла</w:t>
      </w:r>
      <w:r w:rsidRPr="00D42471">
        <w:rPr>
          <w:sz w:val="28"/>
          <w:szCs w:val="28"/>
          <w:lang w:val="ru-RU"/>
        </w:rPr>
        <w:t xml:space="preserve"> стадии осваивания и единичных экспериментов;</w:t>
      </w:r>
    </w:p>
    <w:p w14:paraId="7B7B9C14" w14:textId="329B420B" w:rsidR="00E13442" w:rsidRDefault="00CF5A9B" w:rsidP="00D42471">
      <w:pPr>
        <w:jc w:val="both"/>
        <w:rPr>
          <w:sz w:val="28"/>
          <w:szCs w:val="28"/>
          <w:lang w:val="ru-RU"/>
        </w:rPr>
      </w:pPr>
      <w:r w:rsidRPr="00D42471">
        <w:rPr>
          <w:sz w:val="28"/>
          <w:szCs w:val="28"/>
          <w:lang w:val="ru-RU"/>
        </w:rPr>
        <w:lastRenderedPageBreak/>
        <w:t>- поиск национального хореографического языка, отражающего д</w:t>
      </w:r>
      <w:r w:rsidR="00E13442">
        <w:rPr>
          <w:sz w:val="28"/>
          <w:szCs w:val="28"/>
          <w:lang w:val="ru-RU"/>
        </w:rPr>
        <w:t xml:space="preserve">ух современности, происходящий с момента обретения независимости до настоящего момента. </w:t>
      </w:r>
    </w:p>
    <w:p w14:paraId="608CF680" w14:textId="3FEE0961" w:rsidR="00CF5A9B" w:rsidRPr="00D42471" w:rsidRDefault="00CF5A9B" w:rsidP="00D42471">
      <w:pPr>
        <w:ind w:firstLine="708"/>
        <w:jc w:val="both"/>
        <w:rPr>
          <w:sz w:val="28"/>
          <w:szCs w:val="28"/>
          <w:lang w:val="ru-RU"/>
        </w:rPr>
      </w:pPr>
      <w:r w:rsidRPr="00D42471">
        <w:rPr>
          <w:sz w:val="28"/>
          <w:szCs w:val="28"/>
          <w:lang w:val="ru-RU"/>
        </w:rPr>
        <w:t xml:space="preserve">Мы предполагаем, что процесс развития хореографического искусства в данных направлениях происходил параллельно, а также </w:t>
      </w:r>
      <w:proofErr w:type="spellStart"/>
      <w:r w:rsidRPr="00D42471">
        <w:rPr>
          <w:sz w:val="28"/>
          <w:szCs w:val="28"/>
          <w:lang w:val="ru-RU"/>
        </w:rPr>
        <w:t>взаимообусловленно</w:t>
      </w:r>
      <w:proofErr w:type="spellEnd"/>
      <w:r w:rsidRPr="00D42471">
        <w:rPr>
          <w:sz w:val="28"/>
          <w:szCs w:val="28"/>
          <w:lang w:val="ru-RU"/>
        </w:rPr>
        <w:t xml:space="preserve">. </w:t>
      </w:r>
      <w:r w:rsidR="007259B5">
        <w:rPr>
          <w:sz w:val="28"/>
          <w:szCs w:val="28"/>
          <w:lang w:val="ru-RU"/>
        </w:rPr>
        <w:t>Разумеется</w:t>
      </w:r>
      <w:r w:rsidRPr="00D42471">
        <w:rPr>
          <w:sz w:val="28"/>
          <w:szCs w:val="28"/>
          <w:lang w:val="ru-RU"/>
        </w:rPr>
        <w:t>, з</w:t>
      </w:r>
      <w:r w:rsidRPr="00D42471">
        <w:rPr>
          <w:sz w:val="28"/>
          <w:szCs w:val="28"/>
        </w:rPr>
        <w:t>аслуги</w:t>
      </w:r>
      <w:r w:rsidRPr="00D42471">
        <w:rPr>
          <w:sz w:val="28"/>
          <w:szCs w:val="28"/>
          <w:lang w:val="ru-RU"/>
        </w:rPr>
        <w:t xml:space="preserve"> прошлого в деятельности</w:t>
      </w:r>
      <w:r w:rsidRPr="00D42471">
        <w:rPr>
          <w:sz w:val="28"/>
          <w:szCs w:val="28"/>
        </w:rPr>
        <w:t xml:space="preserve"> Ш. Жиенкуловой, Д. Абирова, О. Всеволодской-Голушкевич</w:t>
      </w:r>
      <w:r w:rsidRPr="00D42471">
        <w:rPr>
          <w:sz w:val="28"/>
          <w:szCs w:val="28"/>
          <w:lang w:val="ru-RU"/>
        </w:rPr>
        <w:t xml:space="preserve">, З. </w:t>
      </w:r>
      <w:proofErr w:type="spellStart"/>
      <w:r w:rsidRPr="00D42471">
        <w:rPr>
          <w:sz w:val="28"/>
          <w:szCs w:val="28"/>
          <w:lang w:val="ru-RU"/>
        </w:rPr>
        <w:t>Райбаева</w:t>
      </w:r>
      <w:proofErr w:type="spellEnd"/>
      <w:r w:rsidRPr="00D42471">
        <w:rPr>
          <w:sz w:val="28"/>
          <w:szCs w:val="28"/>
          <w:lang w:val="ru-RU"/>
        </w:rPr>
        <w:t xml:space="preserve">, М. </w:t>
      </w:r>
      <w:proofErr w:type="spellStart"/>
      <w:r w:rsidRPr="00D42471">
        <w:rPr>
          <w:sz w:val="28"/>
          <w:szCs w:val="28"/>
          <w:lang w:val="ru-RU"/>
        </w:rPr>
        <w:t>Тлеубаева</w:t>
      </w:r>
      <w:proofErr w:type="spellEnd"/>
      <w:r w:rsidRPr="00D42471">
        <w:rPr>
          <w:sz w:val="28"/>
          <w:szCs w:val="28"/>
          <w:lang w:val="ru-RU"/>
        </w:rPr>
        <w:t xml:space="preserve">, Б. </w:t>
      </w:r>
      <w:proofErr w:type="spellStart"/>
      <w:r w:rsidRPr="00D42471">
        <w:rPr>
          <w:sz w:val="28"/>
          <w:szCs w:val="28"/>
          <w:lang w:val="ru-RU"/>
        </w:rPr>
        <w:t>Аюханова</w:t>
      </w:r>
      <w:proofErr w:type="spellEnd"/>
      <w:r w:rsidRPr="00D42471">
        <w:rPr>
          <w:sz w:val="28"/>
          <w:szCs w:val="28"/>
          <w:lang w:val="ru-RU"/>
        </w:rPr>
        <w:t xml:space="preserve">, Ж. </w:t>
      </w:r>
      <w:proofErr w:type="spellStart"/>
      <w:r w:rsidRPr="00D42471">
        <w:rPr>
          <w:sz w:val="28"/>
          <w:szCs w:val="28"/>
          <w:lang w:val="ru-RU"/>
        </w:rPr>
        <w:t>Байдаралина</w:t>
      </w:r>
      <w:proofErr w:type="spellEnd"/>
      <w:r w:rsidRPr="00D42471">
        <w:rPr>
          <w:sz w:val="28"/>
          <w:szCs w:val="28"/>
        </w:rPr>
        <w:t xml:space="preserve"> сказались в работах хореографов 90-</w:t>
      </w:r>
      <w:r w:rsidR="00E13442">
        <w:rPr>
          <w:sz w:val="28"/>
          <w:szCs w:val="28"/>
          <w:lang w:val="ru-RU"/>
        </w:rPr>
        <w:t>ы</w:t>
      </w:r>
      <w:r w:rsidRPr="00D42471">
        <w:rPr>
          <w:sz w:val="28"/>
          <w:szCs w:val="28"/>
        </w:rPr>
        <w:t>х годов. Их особенность заключается в том, что они</w:t>
      </w:r>
      <w:r w:rsidRPr="00D42471">
        <w:rPr>
          <w:sz w:val="28"/>
          <w:szCs w:val="28"/>
          <w:lang w:val="ru-RU"/>
        </w:rPr>
        <w:t xml:space="preserve"> </w:t>
      </w:r>
      <w:r w:rsidRPr="00D42471">
        <w:rPr>
          <w:sz w:val="28"/>
          <w:szCs w:val="28"/>
        </w:rPr>
        <w:t xml:space="preserve">перестают ограничивать себя в постановочных средствах и соединяют фольклорные </w:t>
      </w:r>
      <w:r w:rsidRPr="00D42471">
        <w:rPr>
          <w:sz w:val="28"/>
          <w:szCs w:val="28"/>
          <w:lang w:val="ru-RU"/>
        </w:rPr>
        <w:t xml:space="preserve">формы </w:t>
      </w:r>
      <w:r w:rsidRPr="00D42471">
        <w:rPr>
          <w:sz w:val="28"/>
          <w:szCs w:val="28"/>
        </w:rPr>
        <w:t>и современные западн</w:t>
      </w:r>
      <w:proofErr w:type="spellStart"/>
      <w:r w:rsidRPr="00D42471">
        <w:rPr>
          <w:sz w:val="28"/>
          <w:szCs w:val="28"/>
          <w:lang w:val="ru-RU"/>
        </w:rPr>
        <w:t>ые</w:t>
      </w:r>
      <w:proofErr w:type="spellEnd"/>
      <w:r w:rsidRPr="00D42471">
        <w:rPr>
          <w:sz w:val="28"/>
          <w:szCs w:val="28"/>
        </w:rPr>
        <w:t xml:space="preserve"> </w:t>
      </w:r>
      <w:r w:rsidRPr="00D42471">
        <w:rPr>
          <w:sz w:val="28"/>
          <w:szCs w:val="28"/>
          <w:lang w:val="ru-RU"/>
        </w:rPr>
        <w:t xml:space="preserve">танцевальные </w:t>
      </w:r>
      <w:r w:rsidRPr="00D42471">
        <w:rPr>
          <w:sz w:val="28"/>
          <w:szCs w:val="28"/>
        </w:rPr>
        <w:t xml:space="preserve">течения. </w:t>
      </w:r>
      <w:r w:rsidRPr="00D42471">
        <w:rPr>
          <w:sz w:val="28"/>
          <w:szCs w:val="28"/>
          <w:lang w:val="ru-RU"/>
        </w:rPr>
        <w:t xml:space="preserve">Уже была проложена дорога в мир сложной симфонической музыки, джаза, рока, импровизации, акробатики, а также в мир малой хореографической формы. </w:t>
      </w:r>
      <w:r w:rsidR="00895CA4">
        <w:rPr>
          <w:sz w:val="28"/>
          <w:szCs w:val="28"/>
          <w:lang w:val="ru-RU"/>
        </w:rPr>
        <w:t>Но что является определяющей разницей выражено в высказывании отечественного искусствоведа</w:t>
      </w:r>
      <w:r w:rsidRPr="00D42471">
        <w:rPr>
          <w:sz w:val="28"/>
          <w:szCs w:val="28"/>
          <w:lang w:val="ru-RU"/>
        </w:rPr>
        <w:t xml:space="preserve"> Г. </w:t>
      </w:r>
      <w:proofErr w:type="spellStart"/>
      <w:r w:rsidRPr="00D42471">
        <w:rPr>
          <w:sz w:val="28"/>
          <w:szCs w:val="28"/>
          <w:lang w:val="ru-RU"/>
        </w:rPr>
        <w:t>Жумасеитовой</w:t>
      </w:r>
      <w:proofErr w:type="spellEnd"/>
      <w:r w:rsidR="00895CA4">
        <w:rPr>
          <w:sz w:val="28"/>
          <w:szCs w:val="28"/>
          <w:lang w:val="ru-RU"/>
        </w:rPr>
        <w:t xml:space="preserve"> о том</w:t>
      </w:r>
      <w:r w:rsidRPr="00D42471">
        <w:rPr>
          <w:sz w:val="28"/>
          <w:szCs w:val="28"/>
          <w:lang w:val="ru-RU"/>
        </w:rPr>
        <w:t xml:space="preserve">, </w:t>
      </w:r>
      <w:r w:rsidR="00895CA4">
        <w:rPr>
          <w:sz w:val="28"/>
          <w:szCs w:val="28"/>
          <w:lang w:val="ru-RU"/>
        </w:rPr>
        <w:t xml:space="preserve">что </w:t>
      </w:r>
      <w:r w:rsidRPr="00D42471">
        <w:rPr>
          <w:sz w:val="28"/>
          <w:szCs w:val="28"/>
          <w:lang w:val="ru-RU"/>
        </w:rPr>
        <w:t>вышеназванные мастера казахской сцены обращались к современной хореографии лишь с желанием расширить пластическую палитру и лексику танца. В их балетмейстерских поисках именно такие выразительные средства помогали танцу стать эмоционально и чувственно заполненными. Они не отрицали классический танец, а лишь искали новые подходы к традиционному классическому балету. Но в этих поисках им, конечно же, мешала недостаточность информации и отсутствие знаний по различным техникам и видам современного танца. [</w:t>
      </w:r>
      <w:r w:rsidR="00165BC3" w:rsidRPr="00D42471">
        <w:rPr>
          <w:sz w:val="28"/>
          <w:szCs w:val="28"/>
          <w:lang w:val="ru-RU"/>
        </w:rPr>
        <w:t>5</w:t>
      </w:r>
      <w:r w:rsidR="00631633" w:rsidRPr="00D42471">
        <w:rPr>
          <w:sz w:val="28"/>
          <w:szCs w:val="28"/>
          <w:lang w:val="ru-RU"/>
        </w:rPr>
        <w:t xml:space="preserve">, </w:t>
      </w:r>
      <w:r w:rsidRPr="00D42471">
        <w:rPr>
          <w:sz w:val="28"/>
          <w:szCs w:val="28"/>
          <w:lang w:val="ru-RU"/>
        </w:rPr>
        <w:t xml:space="preserve">с. 150-151] </w:t>
      </w:r>
    </w:p>
    <w:p w14:paraId="5FD4DA1D" w14:textId="7ED61B52" w:rsidR="0063451D" w:rsidRDefault="008A13D1" w:rsidP="00D42471">
      <w:pPr>
        <w:ind w:firstLine="708"/>
        <w:jc w:val="both"/>
        <w:rPr>
          <w:sz w:val="28"/>
          <w:szCs w:val="28"/>
          <w:lang w:val="ru-RU"/>
        </w:rPr>
      </w:pPr>
      <w:r w:rsidRPr="00D42471">
        <w:rPr>
          <w:sz w:val="28"/>
          <w:szCs w:val="28"/>
          <w:lang w:val="ru-RU"/>
        </w:rPr>
        <w:t xml:space="preserve">Исторически обусловленный толчок к формулировке запроса на присутствие современного танца в </w:t>
      </w:r>
      <w:r w:rsidR="00F0437B" w:rsidRPr="00D42471">
        <w:rPr>
          <w:sz w:val="28"/>
          <w:szCs w:val="28"/>
          <w:lang w:val="ru-RU"/>
        </w:rPr>
        <w:t xml:space="preserve">профессиональной танцевальной среде </w:t>
      </w:r>
      <w:r w:rsidRPr="00D42471">
        <w:rPr>
          <w:sz w:val="28"/>
          <w:szCs w:val="28"/>
          <w:lang w:val="ru-RU"/>
        </w:rPr>
        <w:t>Казахстана</w:t>
      </w:r>
      <w:r w:rsidR="00F0437B" w:rsidRPr="00D42471">
        <w:rPr>
          <w:sz w:val="28"/>
          <w:szCs w:val="28"/>
          <w:lang w:val="ru-RU"/>
        </w:rPr>
        <w:t>,</w:t>
      </w:r>
      <w:r w:rsidRPr="00D42471">
        <w:rPr>
          <w:sz w:val="28"/>
          <w:szCs w:val="28"/>
          <w:lang w:val="ru-RU"/>
        </w:rPr>
        <w:t xml:space="preserve"> </w:t>
      </w:r>
      <w:r w:rsidR="00F0437B" w:rsidRPr="00D42471">
        <w:rPr>
          <w:sz w:val="28"/>
          <w:szCs w:val="28"/>
          <w:lang w:val="ru-RU"/>
        </w:rPr>
        <w:t>п</w:t>
      </w:r>
      <w:r w:rsidRPr="00D42471">
        <w:rPr>
          <w:sz w:val="28"/>
          <w:szCs w:val="28"/>
          <w:lang w:val="ru-RU"/>
        </w:rPr>
        <w:t>о выражению отечественного хореографа</w:t>
      </w:r>
      <w:r w:rsidR="00F0437B" w:rsidRPr="00D42471">
        <w:rPr>
          <w:sz w:val="28"/>
          <w:szCs w:val="28"/>
          <w:lang w:val="ru-RU"/>
        </w:rPr>
        <w:t xml:space="preserve"> Гульнары Адамовой</w:t>
      </w:r>
      <w:r w:rsidRPr="00D42471">
        <w:rPr>
          <w:sz w:val="28"/>
          <w:szCs w:val="28"/>
          <w:lang w:val="ru-RU"/>
        </w:rPr>
        <w:t>, активно начинавшего свою творческую деятельность в то время, «</w:t>
      </w:r>
      <w:r w:rsidR="00F0437B" w:rsidRPr="00D42471">
        <w:rPr>
          <w:sz w:val="28"/>
          <w:szCs w:val="28"/>
          <w:lang w:val="ru-RU"/>
        </w:rPr>
        <w:t xml:space="preserve">есть </w:t>
      </w:r>
      <w:r w:rsidRPr="00D42471">
        <w:rPr>
          <w:sz w:val="28"/>
          <w:szCs w:val="28"/>
          <w:lang w:val="ru-RU"/>
        </w:rPr>
        <w:t>признак демократизации общества» [</w:t>
      </w:r>
      <w:r w:rsidR="002040DA" w:rsidRPr="00D42471">
        <w:rPr>
          <w:sz w:val="28"/>
          <w:szCs w:val="28"/>
          <w:lang w:val="ru-RU"/>
        </w:rPr>
        <w:t>1</w:t>
      </w:r>
      <w:r w:rsidR="009D1FA3">
        <w:rPr>
          <w:sz w:val="28"/>
          <w:szCs w:val="28"/>
          <w:lang w:val="ru-RU"/>
        </w:rPr>
        <w:t>17</w:t>
      </w:r>
      <w:r w:rsidRPr="00D42471">
        <w:rPr>
          <w:sz w:val="28"/>
          <w:szCs w:val="28"/>
          <w:lang w:val="ru-RU"/>
        </w:rPr>
        <w:t xml:space="preserve">]. </w:t>
      </w:r>
      <w:r w:rsidR="00CF5A9B" w:rsidRPr="00D42471">
        <w:rPr>
          <w:sz w:val="28"/>
          <w:szCs w:val="28"/>
          <w:lang w:val="ru-RU"/>
        </w:rPr>
        <w:t xml:space="preserve">Восполнение вакуума в </w:t>
      </w:r>
      <w:r w:rsidR="009B2732" w:rsidRPr="00D42471">
        <w:rPr>
          <w:sz w:val="28"/>
          <w:szCs w:val="28"/>
          <w:lang w:val="ru-RU"/>
        </w:rPr>
        <w:t xml:space="preserve">этой </w:t>
      </w:r>
      <w:r w:rsidR="00CF5A9B" w:rsidRPr="00D42471">
        <w:rPr>
          <w:sz w:val="28"/>
          <w:szCs w:val="28"/>
          <w:lang w:val="ru-RU"/>
        </w:rPr>
        <w:t>сфере с начала 90-</w:t>
      </w:r>
      <w:r w:rsidR="00E13442">
        <w:rPr>
          <w:sz w:val="28"/>
          <w:szCs w:val="28"/>
          <w:lang w:val="ru-RU"/>
        </w:rPr>
        <w:t>ы</w:t>
      </w:r>
      <w:r w:rsidR="00CF5A9B" w:rsidRPr="00D42471">
        <w:rPr>
          <w:sz w:val="28"/>
          <w:szCs w:val="28"/>
          <w:lang w:val="ru-RU"/>
        </w:rPr>
        <w:t xml:space="preserve">х годов начинает происходить в </w:t>
      </w:r>
      <w:r w:rsidR="00E13442">
        <w:rPr>
          <w:sz w:val="28"/>
          <w:szCs w:val="28"/>
          <w:lang w:val="ru-RU"/>
        </w:rPr>
        <w:t xml:space="preserve">г. </w:t>
      </w:r>
      <w:r w:rsidR="00CF5A9B" w:rsidRPr="00D42471">
        <w:rPr>
          <w:sz w:val="28"/>
          <w:szCs w:val="28"/>
          <w:lang w:val="ru-RU"/>
        </w:rPr>
        <w:t xml:space="preserve">Алматы. </w:t>
      </w:r>
    </w:p>
    <w:p w14:paraId="072804EE" w14:textId="768B4822" w:rsidR="0063451D" w:rsidRPr="00D42471" w:rsidRDefault="006D0BFE" w:rsidP="00566F10">
      <w:pPr>
        <w:ind w:firstLine="708"/>
        <w:jc w:val="both"/>
        <w:rPr>
          <w:sz w:val="28"/>
          <w:szCs w:val="28"/>
          <w:lang w:val="ru-RU"/>
        </w:rPr>
      </w:pPr>
      <w:r>
        <w:rPr>
          <w:sz w:val="28"/>
          <w:szCs w:val="28"/>
          <w:lang w:val="ru-RU"/>
        </w:rPr>
        <w:t>Назревает необходимость проведения</w:t>
      </w:r>
      <w:r w:rsidR="00CF5A9B" w:rsidRPr="00D42471">
        <w:rPr>
          <w:sz w:val="28"/>
          <w:szCs w:val="28"/>
          <w:lang w:val="ru-RU"/>
        </w:rPr>
        <w:t xml:space="preserve"> мастер-классов и тр</w:t>
      </w:r>
      <w:r w:rsidR="00465F57">
        <w:rPr>
          <w:sz w:val="28"/>
          <w:szCs w:val="28"/>
          <w:lang w:val="ru-RU"/>
        </w:rPr>
        <w:t>енингов по современному танцу иностранными педагогами</w:t>
      </w:r>
      <w:r w:rsidR="00CF5A9B" w:rsidRPr="00D42471">
        <w:rPr>
          <w:sz w:val="28"/>
          <w:szCs w:val="28"/>
          <w:lang w:val="ru-RU"/>
        </w:rPr>
        <w:t>, хорео</w:t>
      </w:r>
      <w:r w:rsidR="00465F57">
        <w:rPr>
          <w:sz w:val="28"/>
          <w:szCs w:val="28"/>
          <w:lang w:val="ru-RU"/>
        </w:rPr>
        <w:t>графами</w:t>
      </w:r>
      <w:r w:rsidR="00CF5A9B" w:rsidRPr="00D42471">
        <w:rPr>
          <w:sz w:val="28"/>
          <w:szCs w:val="28"/>
          <w:lang w:val="ru-RU"/>
        </w:rPr>
        <w:t xml:space="preserve">: Карен </w:t>
      </w:r>
      <w:proofErr w:type="spellStart"/>
      <w:r w:rsidR="00CF5A9B" w:rsidRPr="00D42471">
        <w:rPr>
          <w:sz w:val="28"/>
          <w:szCs w:val="28"/>
          <w:lang w:val="ru-RU"/>
        </w:rPr>
        <w:t>Бергин</w:t>
      </w:r>
      <w:proofErr w:type="spellEnd"/>
      <w:r w:rsidR="00CF5A9B" w:rsidRPr="00D42471">
        <w:rPr>
          <w:sz w:val="28"/>
          <w:szCs w:val="28"/>
          <w:lang w:val="ru-RU"/>
        </w:rPr>
        <w:t xml:space="preserve"> из Лондонской школы современного танца, Катрин Сони из Финляндии, Ольги </w:t>
      </w:r>
      <w:proofErr w:type="spellStart"/>
      <w:r w:rsidR="00CF5A9B" w:rsidRPr="00D42471">
        <w:rPr>
          <w:sz w:val="28"/>
          <w:szCs w:val="28"/>
          <w:lang w:val="ru-RU"/>
        </w:rPr>
        <w:t>Житлухиной</w:t>
      </w:r>
      <w:proofErr w:type="spellEnd"/>
      <w:r w:rsidR="00CF5A9B" w:rsidRPr="00D42471">
        <w:rPr>
          <w:sz w:val="28"/>
          <w:szCs w:val="28"/>
          <w:lang w:val="ru-RU"/>
        </w:rPr>
        <w:t xml:space="preserve"> из Латвии и других. В хореографическом училище с 1995 года преподает ученица Марты </w:t>
      </w:r>
      <w:proofErr w:type="spellStart"/>
      <w:r w:rsidR="00CF5A9B" w:rsidRPr="00D42471">
        <w:rPr>
          <w:sz w:val="28"/>
          <w:szCs w:val="28"/>
          <w:lang w:val="ru-RU"/>
        </w:rPr>
        <w:t>Грэм</w:t>
      </w:r>
      <w:proofErr w:type="spellEnd"/>
      <w:r w:rsidR="00CF5A9B" w:rsidRPr="00D42471">
        <w:rPr>
          <w:sz w:val="28"/>
          <w:szCs w:val="28"/>
          <w:lang w:val="ru-RU"/>
        </w:rPr>
        <w:t xml:space="preserve"> французский хореограф </w:t>
      </w:r>
      <w:proofErr w:type="spellStart"/>
      <w:r w:rsidR="00CF5A9B" w:rsidRPr="00D42471">
        <w:rPr>
          <w:sz w:val="28"/>
          <w:szCs w:val="28"/>
          <w:lang w:val="ru-RU"/>
        </w:rPr>
        <w:t>Паскалина</w:t>
      </w:r>
      <w:proofErr w:type="spellEnd"/>
      <w:r w:rsidR="00CF5A9B" w:rsidRPr="00D42471">
        <w:rPr>
          <w:sz w:val="28"/>
          <w:szCs w:val="28"/>
          <w:lang w:val="ru-RU"/>
        </w:rPr>
        <w:t xml:space="preserve"> </w:t>
      </w:r>
      <w:proofErr w:type="spellStart"/>
      <w:r w:rsidR="00CF5A9B" w:rsidRPr="00D42471">
        <w:rPr>
          <w:sz w:val="28"/>
          <w:szCs w:val="28"/>
          <w:lang w:val="ru-RU"/>
        </w:rPr>
        <w:t>Ноэль</w:t>
      </w:r>
      <w:proofErr w:type="spellEnd"/>
      <w:r w:rsidR="00CF5A9B" w:rsidRPr="00D42471">
        <w:rPr>
          <w:sz w:val="28"/>
          <w:szCs w:val="28"/>
          <w:lang w:val="ru-RU"/>
        </w:rPr>
        <w:t xml:space="preserve">. Позднее, с 1999 года там же технику </w:t>
      </w:r>
      <w:proofErr w:type="spellStart"/>
      <w:r w:rsidR="00CF5A9B" w:rsidRPr="00D42471">
        <w:rPr>
          <w:sz w:val="28"/>
          <w:szCs w:val="28"/>
          <w:lang w:val="ru-RU"/>
        </w:rPr>
        <w:t>контемпорари</w:t>
      </w:r>
      <w:proofErr w:type="spellEnd"/>
      <w:r w:rsidR="00CF5A9B" w:rsidRPr="00D42471">
        <w:rPr>
          <w:sz w:val="28"/>
          <w:szCs w:val="28"/>
          <w:lang w:val="ru-RU"/>
        </w:rPr>
        <w:t xml:space="preserve"> передает ученикам Йозеф </w:t>
      </w:r>
      <w:proofErr w:type="spellStart"/>
      <w:r w:rsidR="00CF5A9B" w:rsidRPr="00D42471">
        <w:rPr>
          <w:sz w:val="28"/>
          <w:szCs w:val="28"/>
          <w:lang w:val="ru-RU"/>
        </w:rPr>
        <w:t>Кацуорек</w:t>
      </w:r>
      <w:proofErr w:type="spellEnd"/>
      <w:r w:rsidR="00CF5A9B" w:rsidRPr="00D42471">
        <w:rPr>
          <w:sz w:val="28"/>
          <w:szCs w:val="28"/>
          <w:lang w:val="ru-RU"/>
        </w:rPr>
        <w:t xml:space="preserve"> из Чехии. И одновременно в направлении современного танца в Казахстане появляется и заявляет о себе ряд талантливых и смелых женщин-хореографов: Гульнара Адамова, </w:t>
      </w:r>
      <w:proofErr w:type="spellStart"/>
      <w:r w:rsidR="00CF5A9B" w:rsidRPr="00D42471">
        <w:rPr>
          <w:sz w:val="28"/>
          <w:szCs w:val="28"/>
          <w:lang w:val="ru-RU"/>
        </w:rPr>
        <w:t>Гульмира</w:t>
      </w:r>
      <w:proofErr w:type="spellEnd"/>
      <w:r w:rsidR="00CF5A9B" w:rsidRPr="00D42471">
        <w:rPr>
          <w:sz w:val="28"/>
          <w:szCs w:val="28"/>
          <w:lang w:val="ru-RU"/>
        </w:rPr>
        <w:t xml:space="preserve"> и Гульнара </w:t>
      </w:r>
      <w:proofErr w:type="spellStart"/>
      <w:r w:rsidR="00CF5A9B" w:rsidRPr="00D42471">
        <w:rPr>
          <w:sz w:val="28"/>
          <w:szCs w:val="28"/>
          <w:lang w:val="ru-RU"/>
        </w:rPr>
        <w:t>Габбасовы</w:t>
      </w:r>
      <w:proofErr w:type="spellEnd"/>
      <w:r w:rsidR="00CF5A9B" w:rsidRPr="00D42471">
        <w:rPr>
          <w:sz w:val="28"/>
          <w:szCs w:val="28"/>
          <w:lang w:val="ru-RU"/>
        </w:rPr>
        <w:t xml:space="preserve">, Наталья Новикова, </w:t>
      </w:r>
      <w:proofErr w:type="spellStart"/>
      <w:r w:rsidR="00CF5A9B" w:rsidRPr="00D42471">
        <w:rPr>
          <w:sz w:val="28"/>
          <w:szCs w:val="28"/>
          <w:lang w:val="ru-RU"/>
        </w:rPr>
        <w:t>Асель</w:t>
      </w:r>
      <w:proofErr w:type="spellEnd"/>
      <w:r w:rsidR="00CF5A9B" w:rsidRPr="00D42471">
        <w:rPr>
          <w:sz w:val="28"/>
          <w:szCs w:val="28"/>
          <w:lang w:val="ru-RU"/>
        </w:rPr>
        <w:t xml:space="preserve"> </w:t>
      </w:r>
      <w:proofErr w:type="spellStart"/>
      <w:r w:rsidR="00CF5A9B" w:rsidRPr="00D42471">
        <w:rPr>
          <w:sz w:val="28"/>
          <w:szCs w:val="28"/>
          <w:lang w:val="ru-RU"/>
        </w:rPr>
        <w:t>Абакаева</w:t>
      </w:r>
      <w:proofErr w:type="spellEnd"/>
      <w:r w:rsidR="00CF5A9B" w:rsidRPr="00D42471">
        <w:rPr>
          <w:sz w:val="28"/>
          <w:szCs w:val="28"/>
          <w:lang w:val="ru-RU"/>
        </w:rPr>
        <w:t xml:space="preserve">. </w:t>
      </w:r>
    </w:p>
    <w:p w14:paraId="0E606F68" w14:textId="585B39BC" w:rsidR="0063451D" w:rsidRDefault="00CF5A9B" w:rsidP="00D42471">
      <w:pPr>
        <w:ind w:firstLine="708"/>
        <w:jc w:val="both"/>
        <w:rPr>
          <w:sz w:val="28"/>
          <w:szCs w:val="28"/>
          <w:lang w:val="ru-RU"/>
        </w:rPr>
      </w:pPr>
      <w:r w:rsidRPr="00D42471">
        <w:rPr>
          <w:sz w:val="28"/>
          <w:szCs w:val="28"/>
          <w:lang w:val="ru-RU"/>
        </w:rPr>
        <w:t>В историческом анализе хореографического искусства 90-</w:t>
      </w:r>
      <w:r w:rsidR="00465F57">
        <w:rPr>
          <w:sz w:val="28"/>
          <w:szCs w:val="28"/>
          <w:lang w:val="ru-RU"/>
        </w:rPr>
        <w:t>ы</w:t>
      </w:r>
      <w:r w:rsidRPr="00D42471">
        <w:rPr>
          <w:sz w:val="28"/>
          <w:szCs w:val="28"/>
          <w:lang w:val="ru-RU"/>
        </w:rPr>
        <w:t>х годов необходимо определить причины, ставшие ключевыми в возможности молодым женщинам-хореографам проявить себя в новом танцевальном стиле. Вопрос понимания и осмысления современной хореографии как части общего явления культуры, по нашему мнению, становится основополагающим и определяется тем, каким это явление значится по сути. Вторая половина ХХ века, когда окончательно закрепились школы и техники нового танца, ознаменована влиянием одного из философских направлений - постмодерна. Ему сложно дать точное опре</w:t>
      </w:r>
      <w:r w:rsidRPr="00D42471">
        <w:rPr>
          <w:sz w:val="28"/>
          <w:szCs w:val="28"/>
          <w:lang w:val="ru-RU"/>
        </w:rPr>
        <w:lastRenderedPageBreak/>
        <w:t>деление, однако присущие ему черты артикулируются в области хореографического искусства, в том числе, как «критическая рефлексия социокультурных и философских контекстов современной цивилизации» [</w:t>
      </w:r>
      <w:r w:rsidR="00566F10">
        <w:rPr>
          <w:sz w:val="28"/>
          <w:szCs w:val="28"/>
          <w:lang w:val="ru-RU"/>
        </w:rPr>
        <w:t>1</w:t>
      </w:r>
      <w:r w:rsidR="00426BA3">
        <w:rPr>
          <w:sz w:val="28"/>
          <w:szCs w:val="28"/>
          <w:lang w:val="ru-RU"/>
        </w:rPr>
        <w:t>18</w:t>
      </w:r>
      <w:r w:rsidR="002040DA" w:rsidRPr="00D42471">
        <w:rPr>
          <w:sz w:val="28"/>
          <w:szCs w:val="28"/>
          <w:lang w:val="ru-RU"/>
        </w:rPr>
        <w:t xml:space="preserve">, </w:t>
      </w:r>
      <w:r w:rsidRPr="00D42471">
        <w:rPr>
          <w:sz w:val="28"/>
          <w:szCs w:val="28"/>
          <w:lang w:val="ru-RU"/>
        </w:rPr>
        <w:t xml:space="preserve">с. 3] </w:t>
      </w:r>
    </w:p>
    <w:p w14:paraId="5A800143" w14:textId="5EAF49A7" w:rsidR="00465F57" w:rsidRDefault="00CF5A9B" w:rsidP="00465F57">
      <w:pPr>
        <w:ind w:firstLine="708"/>
        <w:jc w:val="both"/>
        <w:rPr>
          <w:sz w:val="28"/>
          <w:szCs w:val="28"/>
        </w:rPr>
      </w:pPr>
      <w:r w:rsidRPr="002F46BE">
        <w:rPr>
          <w:sz w:val="28"/>
          <w:szCs w:val="28"/>
          <w:lang w:val="ru-RU"/>
        </w:rPr>
        <w:t>Как было упом</w:t>
      </w:r>
      <w:r w:rsidR="00465F57">
        <w:rPr>
          <w:sz w:val="28"/>
          <w:szCs w:val="28"/>
          <w:lang w:val="ru-RU"/>
        </w:rPr>
        <w:t>януто раннее, современный танец</w:t>
      </w:r>
      <w:r w:rsidRPr="002F46BE">
        <w:rPr>
          <w:sz w:val="28"/>
          <w:szCs w:val="28"/>
          <w:lang w:val="ru-RU"/>
        </w:rPr>
        <w:t xml:space="preserve"> как первый элитный вид искусства, созданный женщинами, возник в отрицани</w:t>
      </w:r>
      <w:r w:rsidR="00465F57">
        <w:rPr>
          <w:sz w:val="28"/>
          <w:szCs w:val="28"/>
          <w:lang w:val="ru-RU"/>
        </w:rPr>
        <w:t>и ими сложившихся традиций. Они</w:t>
      </w:r>
      <w:r w:rsidRPr="002F46BE">
        <w:rPr>
          <w:sz w:val="28"/>
          <w:szCs w:val="28"/>
          <w:lang w:val="ru-RU"/>
        </w:rPr>
        <w:t xml:space="preserve"> «как</w:t>
      </w:r>
      <w:r w:rsidR="00465F57">
        <w:rPr>
          <w:sz w:val="28"/>
          <w:szCs w:val="28"/>
          <w:lang w:val="ru-RU"/>
        </w:rPr>
        <w:t xml:space="preserve"> мыслители культуры постмодерна</w:t>
      </w:r>
      <w:r w:rsidRPr="002F46BE">
        <w:rPr>
          <w:sz w:val="28"/>
          <w:szCs w:val="28"/>
          <w:lang w:val="ru-RU"/>
        </w:rPr>
        <w:t xml:space="preserve"> отрицают все старое и уступают место неизвестности» [</w:t>
      </w:r>
      <w:r w:rsidR="002040DA" w:rsidRPr="002F46BE">
        <w:rPr>
          <w:sz w:val="28"/>
          <w:szCs w:val="28"/>
          <w:lang w:val="ru-RU"/>
        </w:rPr>
        <w:t>1</w:t>
      </w:r>
      <w:r w:rsidR="00B157F7" w:rsidRPr="002F46BE">
        <w:rPr>
          <w:sz w:val="28"/>
          <w:szCs w:val="28"/>
          <w:lang w:val="ru-RU"/>
        </w:rPr>
        <w:t>19</w:t>
      </w:r>
      <w:r w:rsidRPr="002F46BE">
        <w:rPr>
          <w:sz w:val="28"/>
          <w:szCs w:val="28"/>
          <w:lang w:val="ru-RU"/>
        </w:rPr>
        <w:t>]</w:t>
      </w:r>
      <w:r w:rsidR="002040DA" w:rsidRPr="002F46BE">
        <w:rPr>
          <w:sz w:val="28"/>
          <w:szCs w:val="28"/>
          <w:lang w:val="ru-RU"/>
        </w:rPr>
        <w:t>.</w:t>
      </w:r>
      <w:r w:rsidRPr="002F46BE">
        <w:rPr>
          <w:sz w:val="28"/>
          <w:szCs w:val="28"/>
          <w:lang w:val="ru-RU"/>
        </w:rPr>
        <w:t xml:space="preserve"> В этом смысле, мы усматриваем параллель, как со сменой эпохи и переменой умонастроений в Казахстане появляются женщины-хореографы, единогласно утверждающие в своем творчестве потребность не просто в созерцании прекрасного, но в познании себя и активного осмысления жизни. Если под сильным влиянием русской классической балетной школы в первой половине ХХ века в Казахстане зародился академический и национальный театр, то в необходимости духовного обновления и поиска новых возможностей самовыражения, актуальных для 90-</w:t>
      </w:r>
      <w:r w:rsidR="00465F57">
        <w:rPr>
          <w:sz w:val="28"/>
          <w:szCs w:val="28"/>
          <w:lang w:val="ru-RU"/>
        </w:rPr>
        <w:t>ы</w:t>
      </w:r>
      <w:r w:rsidRPr="002F46BE">
        <w:rPr>
          <w:sz w:val="28"/>
          <w:szCs w:val="28"/>
          <w:lang w:val="ru-RU"/>
        </w:rPr>
        <w:t>х и 2000-</w:t>
      </w:r>
      <w:r w:rsidR="00465F57">
        <w:rPr>
          <w:sz w:val="28"/>
          <w:szCs w:val="28"/>
          <w:lang w:val="ru-RU"/>
        </w:rPr>
        <w:t>ы</w:t>
      </w:r>
      <w:r w:rsidRPr="002F46BE">
        <w:rPr>
          <w:sz w:val="28"/>
          <w:szCs w:val="28"/>
          <w:lang w:val="ru-RU"/>
        </w:rPr>
        <w:t>х годов, прослеживается желание женщин-хореографов отойти в сторону</w:t>
      </w:r>
      <w:r w:rsidRPr="00D42471">
        <w:rPr>
          <w:lang w:val="ru-RU"/>
        </w:rPr>
        <w:t xml:space="preserve"> </w:t>
      </w:r>
      <w:r w:rsidRPr="002F46BE">
        <w:rPr>
          <w:sz w:val="28"/>
          <w:szCs w:val="28"/>
        </w:rPr>
        <w:t>и дать окружающей реальности независимую художественную оценку. Точно в данном контексте звучат слова Умберто Эко: «Постмодернизм — это ответ модернизму: раз уж прошлое невозможно уничтожить, ибо его уничтожение ведёт к немоте, его</w:t>
      </w:r>
      <w:r w:rsidR="00465F57">
        <w:rPr>
          <w:sz w:val="28"/>
          <w:szCs w:val="28"/>
        </w:rPr>
        <w:t xml:space="preserve"> нужно переосмыслить, иронично, </w:t>
      </w:r>
      <w:r w:rsidRPr="002F46BE">
        <w:rPr>
          <w:sz w:val="28"/>
          <w:szCs w:val="28"/>
        </w:rPr>
        <w:t>без наивности» [</w:t>
      </w:r>
      <w:r w:rsidR="002040DA" w:rsidRPr="002F46BE">
        <w:rPr>
          <w:sz w:val="28"/>
          <w:szCs w:val="28"/>
        </w:rPr>
        <w:t>1</w:t>
      </w:r>
      <w:r w:rsidR="00566F10" w:rsidRPr="002F46BE">
        <w:rPr>
          <w:sz w:val="28"/>
          <w:szCs w:val="28"/>
        </w:rPr>
        <w:t>2</w:t>
      </w:r>
      <w:r w:rsidR="003504AC" w:rsidRPr="002F46BE">
        <w:rPr>
          <w:sz w:val="28"/>
          <w:szCs w:val="28"/>
        </w:rPr>
        <w:t>0</w:t>
      </w:r>
      <w:r w:rsidR="00465F57">
        <w:rPr>
          <w:sz w:val="28"/>
          <w:szCs w:val="28"/>
        </w:rPr>
        <w:t>].</w:t>
      </w:r>
    </w:p>
    <w:p w14:paraId="46BABBC4" w14:textId="3A23A1F8" w:rsidR="002F46BE" w:rsidRDefault="00CF5A9B" w:rsidP="001C5622">
      <w:pPr>
        <w:ind w:firstLine="708"/>
        <w:jc w:val="both"/>
        <w:rPr>
          <w:sz w:val="28"/>
          <w:szCs w:val="28"/>
        </w:rPr>
      </w:pPr>
      <w:r w:rsidRPr="002F46BE">
        <w:rPr>
          <w:sz w:val="28"/>
          <w:szCs w:val="28"/>
        </w:rPr>
        <w:t xml:space="preserve">Эпоха постмодернизма в своей антогонизме сложившимся канонам уже модерн танца, рождает стиль </w:t>
      </w:r>
      <w:r w:rsidRPr="00E96841">
        <w:rPr>
          <w:i/>
          <w:iCs/>
          <w:sz w:val="28"/>
          <w:szCs w:val="28"/>
        </w:rPr>
        <w:t>contemporary</w:t>
      </w:r>
      <w:r w:rsidRPr="002F46BE">
        <w:rPr>
          <w:sz w:val="28"/>
          <w:szCs w:val="28"/>
        </w:rPr>
        <w:t>. Впервые по отношению к искусству это слово применила искусствовед Розалинда Краусс, которая отмечает, что современное искусство, сформированное на рубеже 1960-70-</w:t>
      </w:r>
      <w:r w:rsidR="005B3F02">
        <w:rPr>
          <w:sz w:val="28"/>
          <w:szCs w:val="28"/>
          <w:lang w:val="ru-RU"/>
        </w:rPr>
        <w:t>ы</w:t>
      </w:r>
      <w:r w:rsidRPr="002F46BE">
        <w:rPr>
          <w:sz w:val="28"/>
          <w:szCs w:val="28"/>
        </w:rPr>
        <w:t>х годов, характеризуется поиском альтернатив модернизму или отрицанием принципов модернизма и выражается в поиске новых образов, новых средств и материалов выражения, вплоть до дематериализации объекта (перформансы и хеппенинги) [</w:t>
      </w:r>
      <w:r w:rsidR="002040DA" w:rsidRPr="002F46BE">
        <w:rPr>
          <w:sz w:val="28"/>
          <w:szCs w:val="28"/>
          <w:lang w:val="ru-RU"/>
        </w:rPr>
        <w:t>1</w:t>
      </w:r>
      <w:r w:rsidR="00B24E08" w:rsidRPr="002F46BE">
        <w:rPr>
          <w:sz w:val="28"/>
          <w:szCs w:val="28"/>
          <w:lang w:val="ru-RU"/>
        </w:rPr>
        <w:t>2</w:t>
      </w:r>
      <w:r w:rsidR="003504AC" w:rsidRPr="002F46BE">
        <w:rPr>
          <w:sz w:val="28"/>
          <w:szCs w:val="28"/>
          <w:lang w:val="ru-RU"/>
        </w:rPr>
        <w:t>1</w:t>
      </w:r>
      <w:r w:rsidRPr="002F46BE">
        <w:rPr>
          <w:sz w:val="28"/>
          <w:szCs w:val="28"/>
        </w:rPr>
        <w:t>]</w:t>
      </w:r>
      <w:r w:rsidR="002040DA" w:rsidRPr="002F46BE">
        <w:rPr>
          <w:sz w:val="28"/>
          <w:szCs w:val="28"/>
          <w:lang w:val="ru-RU"/>
        </w:rPr>
        <w:t>.</w:t>
      </w:r>
      <w:r w:rsidRPr="002F46BE">
        <w:rPr>
          <w:sz w:val="28"/>
          <w:szCs w:val="28"/>
        </w:rPr>
        <w:t xml:space="preserve"> </w:t>
      </w:r>
    </w:p>
    <w:p w14:paraId="68CF7DF0" w14:textId="178FBA57" w:rsidR="00165BC3" w:rsidRPr="002F46BE" w:rsidRDefault="005B3F02" w:rsidP="002F46BE">
      <w:pPr>
        <w:ind w:firstLine="708"/>
        <w:jc w:val="both"/>
        <w:rPr>
          <w:sz w:val="28"/>
          <w:szCs w:val="28"/>
          <w:lang w:val="ru-RU"/>
        </w:rPr>
      </w:pPr>
      <w:r w:rsidRPr="00E31C09">
        <w:rPr>
          <w:sz w:val="28"/>
          <w:szCs w:val="28"/>
          <w:lang w:val="ru-RU"/>
        </w:rPr>
        <w:t>Если модерн и джаз-</w:t>
      </w:r>
      <w:r w:rsidR="00CF5A9B" w:rsidRPr="00E31C09">
        <w:rPr>
          <w:sz w:val="28"/>
          <w:szCs w:val="28"/>
          <w:lang w:val="ru-RU"/>
        </w:rPr>
        <w:t xml:space="preserve">танец имеют свои школы, подкрепленные методикой (техникой), то </w:t>
      </w:r>
      <w:r w:rsidR="00CF5A9B" w:rsidRPr="001C5622">
        <w:rPr>
          <w:i/>
          <w:iCs/>
          <w:sz w:val="28"/>
          <w:szCs w:val="28"/>
        </w:rPr>
        <w:t>contemporary dance</w:t>
      </w:r>
      <w:r w:rsidR="00CF5A9B" w:rsidRPr="00E31C09">
        <w:rPr>
          <w:sz w:val="28"/>
          <w:szCs w:val="28"/>
        </w:rPr>
        <w:t xml:space="preserve"> </w:t>
      </w:r>
      <w:r w:rsidR="00E31C09">
        <w:rPr>
          <w:sz w:val="28"/>
          <w:szCs w:val="28"/>
          <w:lang w:val="ru-RU"/>
        </w:rPr>
        <w:t xml:space="preserve">является </w:t>
      </w:r>
      <w:r w:rsidR="00CF5A9B" w:rsidRPr="00E31C09">
        <w:rPr>
          <w:sz w:val="28"/>
          <w:szCs w:val="28"/>
          <w:lang w:val="ru-RU"/>
        </w:rPr>
        <w:t>наиболее сложн</w:t>
      </w:r>
      <w:r w:rsidR="00E31C09">
        <w:rPr>
          <w:sz w:val="28"/>
          <w:szCs w:val="28"/>
          <w:lang w:val="ru-RU"/>
        </w:rPr>
        <w:t>ым</w:t>
      </w:r>
      <w:r w:rsidR="00CF5A9B" w:rsidRPr="00E31C09">
        <w:rPr>
          <w:sz w:val="28"/>
          <w:szCs w:val="28"/>
          <w:lang w:val="ru-RU"/>
        </w:rPr>
        <w:t xml:space="preserve"> в определ</w:t>
      </w:r>
      <w:r w:rsidR="00E31C09">
        <w:rPr>
          <w:sz w:val="28"/>
          <w:szCs w:val="28"/>
          <w:lang w:val="ru-RU"/>
        </w:rPr>
        <w:t>ении и трудно регламентированным</w:t>
      </w:r>
      <w:r w:rsidR="00CF5A9B" w:rsidRPr="00E31C09">
        <w:rPr>
          <w:sz w:val="28"/>
          <w:szCs w:val="28"/>
          <w:lang w:val="ru-RU"/>
        </w:rPr>
        <w:t xml:space="preserve"> в границах течение современного танца</w:t>
      </w:r>
      <w:r w:rsidR="00E31C09">
        <w:rPr>
          <w:sz w:val="28"/>
          <w:szCs w:val="28"/>
          <w:lang w:val="ru-RU"/>
        </w:rPr>
        <w:t>. Оно</w:t>
      </w:r>
      <w:r w:rsidR="00CF5A9B" w:rsidRPr="00E31C09">
        <w:rPr>
          <w:sz w:val="28"/>
          <w:szCs w:val="28"/>
          <w:lang w:val="ru-RU"/>
        </w:rPr>
        <w:t xml:space="preserve"> так конкретизируется </w:t>
      </w:r>
      <w:r w:rsidR="001C5622">
        <w:rPr>
          <w:sz w:val="28"/>
          <w:szCs w:val="28"/>
          <w:lang w:val="ru-RU"/>
        </w:rPr>
        <w:t xml:space="preserve">хореографом и педагогом </w:t>
      </w:r>
      <w:proofErr w:type="spellStart"/>
      <w:r w:rsidR="00CF5A9B" w:rsidRPr="00E31C09">
        <w:rPr>
          <w:sz w:val="28"/>
          <w:szCs w:val="28"/>
          <w:lang w:val="ru-RU"/>
        </w:rPr>
        <w:t>Гульмирой</w:t>
      </w:r>
      <w:proofErr w:type="spellEnd"/>
      <w:r w:rsidR="00CF5A9B" w:rsidRPr="00E31C09">
        <w:rPr>
          <w:sz w:val="28"/>
          <w:szCs w:val="28"/>
          <w:lang w:val="ru-RU"/>
        </w:rPr>
        <w:t xml:space="preserve"> </w:t>
      </w:r>
      <w:proofErr w:type="spellStart"/>
      <w:r w:rsidR="00CF5A9B" w:rsidRPr="00E31C09">
        <w:rPr>
          <w:sz w:val="28"/>
          <w:szCs w:val="28"/>
          <w:lang w:val="ru-RU"/>
        </w:rPr>
        <w:t>Габбасовой</w:t>
      </w:r>
      <w:proofErr w:type="spellEnd"/>
      <w:r w:rsidR="00CF5A9B" w:rsidRPr="00E31C09">
        <w:rPr>
          <w:sz w:val="28"/>
          <w:szCs w:val="28"/>
          <w:lang w:val="ru-RU"/>
        </w:rPr>
        <w:t>:</w:t>
      </w:r>
      <w:r w:rsidR="00CF5A9B" w:rsidRPr="002F46BE">
        <w:rPr>
          <w:sz w:val="28"/>
          <w:szCs w:val="28"/>
          <w:lang w:val="ru-RU"/>
        </w:rPr>
        <w:t xml:space="preserve"> «…</w:t>
      </w:r>
      <w:r w:rsidR="00E31C09">
        <w:rPr>
          <w:sz w:val="28"/>
          <w:szCs w:val="28"/>
          <w:lang w:val="ru-RU"/>
        </w:rPr>
        <w:t>Э</w:t>
      </w:r>
      <w:r w:rsidR="00CF5A9B" w:rsidRPr="002F46BE">
        <w:rPr>
          <w:sz w:val="28"/>
          <w:szCs w:val="28"/>
        </w:rPr>
        <w:t xml:space="preserve">то скорее вид танцевального искусства, который находится в постоянном поиске новых форм движения и не является фиксировано разработанной техникой. </w:t>
      </w:r>
      <w:r w:rsidR="00CF5A9B" w:rsidRPr="001C5622">
        <w:rPr>
          <w:i/>
          <w:iCs/>
          <w:sz w:val="28"/>
          <w:szCs w:val="28"/>
        </w:rPr>
        <w:t>Contemporary</w:t>
      </w:r>
      <w:r w:rsidR="00CF5A9B" w:rsidRPr="002F46BE">
        <w:rPr>
          <w:sz w:val="28"/>
          <w:szCs w:val="28"/>
        </w:rPr>
        <w:t xml:space="preserve"> охватывает несколько направлений, таких как модерн, джаз, йога и даже боевые искусства. Это в большей степени погружение внутрь себя, исследование того, как тело реагирует на работу с импульсом, гравитацией, силой инерции, перемещением центров тяжести. Здесь можно провести аналогию с основополагающим каноном классического танца — выворотностью ног в пяти позициях. Подобной аксиомой в </w:t>
      </w:r>
      <w:r w:rsidR="00CF5A9B" w:rsidRPr="001C5622">
        <w:rPr>
          <w:i/>
          <w:iCs/>
          <w:sz w:val="28"/>
          <w:szCs w:val="28"/>
        </w:rPr>
        <w:t>contemporary</w:t>
      </w:r>
      <w:r w:rsidR="00CF5A9B" w:rsidRPr="002F46BE">
        <w:rPr>
          <w:sz w:val="28"/>
          <w:szCs w:val="28"/>
        </w:rPr>
        <w:t xml:space="preserve"> выступает </w:t>
      </w:r>
      <w:r w:rsidR="00CF5A9B" w:rsidRPr="001C5622">
        <w:rPr>
          <w:sz w:val="28"/>
          <w:szCs w:val="28"/>
        </w:rPr>
        <w:t>исследование.</w:t>
      </w:r>
      <w:r w:rsidR="00CF5A9B" w:rsidRPr="002F46BE">
        <w:rPr>
          <w:sz w:val="28"/>
          <w:szCs w:val="28"/>
        </w:rPr>
        <w:t xml:space="preserve"> Потому в рамках </w:t>
      </w:r>
      <w:r w:rsidR="00CF5A9B" w:rsidRPr="001C5622">
        <w:rPr>
          <w:i/>
          <w:iCs/>
          <w:sz w:val="28"/>
          <w:szCs w:val="28"/>
        </w:rPr>
        <w:t>contemporary</w:t>
      </w:r>
      <w:r w:rsidR="00CF5A9B" w:rsidRPr="002F46BE">
        <w:rPr>
          <w:sz w:val="28"/>
          <w:szCs w:val="28"/>
        </w:rPr>
        <w:t xml:space="preserve">, техники танца модерн и джаз не взаимоисключающие, а дополняющие друг друга части единого целого. Возможно, в будущем мы увидим новую технику </w:t>
      </w:r>
      <w:r w:rsidR="001C5622" w:rsidRPr="009702F7">
        <w:rPr>
          <w:sz w:val="28"/>
          <w:szCs w:val="28"/>
          <w:lang w:val="ru-RU"/>
        </w:rPr>
        <w:t>“</w:t>
      </w:r>
      <w:r w:rsidR="00CF5A9B" w:rsidRPr="002F46BE">
        <w:rPr>
          <w:sz w:val="28"/>
          <w:szCs w:val="28"/>
        </w:rPr>
        <w:t>postcontemporary</w:t>
      </w:r>
      <w:r w:rsidR="001C5622" w:rsidRPr="009702F7">
        <w:rPr>
          <w:sz w:val="28"/>
          <w:szCs w:val="28"/>
          <w:lang w:val="ru-RU"/>
        </w:rPr>
        <w:t>”</w:t>
      </w:r>
      <w:r w:rsidR="00CF5A9B" w:rsidRPr="002F46BE">
        <w:rPr>
          <w:i/>
          <w:iCs/>
          <w:sz w:val="28"/>
          <w:szCs w:val="28"/>
          <w:lang w:val="ru-RU"/>
        </w:rPr>
        <w:t>…»</w:t>
      </w:r>
      <w:r w:rsidR="00CF5A9B" w:rsidRPr="002F46BE">
        <w:rPr>
          <w:sz w:val="28"/>
          <w:szCs w:val="28"/>
          <w:lang w:val="ru-RU"/>
        </w:rPr>
        <w:t xml:space="preserve"> [</w:t>
      </w:r>
      <w:r w:rsidR="00B24E08" w:rsidRPr="002F46BE">
        <w:rPr>
          <w:sz w:val="28"/>
          <w:szCs w:val="28"/>
          <w:lang w:val="ru-RU"/>
        </w:rPr>
        <w:t>12</w:t>
      </w:r>
      <w:r w:rsidR="00E43246" w:rsidRPr="002F46BE">
        <w:rPr>
          <w:sz w:val="28"/>
          <w:szCs w:val="28"/>
          <w:lang w:val="ru-RU"/>
        </w:rPr>
        <w:t>2</w:t>
      </w:r>
      <w:r w:rsidR="00CF5A9B" w:rsidRPr="002F46BE">
        <w:rPr>
          <w:sz w:val="28"/>
          <w:szCs w:val="28"/>
          <w:lang w:val="ru-RU"/>
        </w:rPr>
        <w:t xml:space="preserve">]. </w:t>
      </w:r>
    </w:p>
    <w:p w14:paraId="27CBFC91" w14:textId="77777777" w:rsidR="002F46BE" w:rsidRDefault="00CF5A9B" w:rsidP="00D42471">
      <w:pPr>
        <w:ind w:firstLine="708"/>
        <w:jc w:val="both"/>
        <w:rPr>
          <w:sz w:val="28"/>
          <w:szCs w:val="28"/>
          <w:lang w:val="ru-RU"/>
        </w:rPr>
      </w:pPr>
      <w:r w:rsidRPr="00D42471">
        <w:rPr>
          <w:sz w:val="28"/>
          <w:szCs w:val="28"/>
          <w:lang w:val="ru-RU"/>
        </w:rPr>
        <w:lastRenderedPageBreak/>
        <w:t>В других описаниях постструктурализма и постмодернизма присутствует такая особенность, как «недоверие к нейтральности, характерная для канонического искусства, постмодернистская позиция становится историями и вопросами: «Чья история рассказывается? И с какой целью</w:t>
      </w:r>
      <w:r w:rsidR="002040DA" w:rsidRPr="00D42471">
        <w:rPr>
          <w:sz w:val="28"/>
          <w:szCs w:val="28"/>
          <w:lang w:val="ru-RU"/>
        </w:rPr>
        <w:t>,</w:t>
      </w:r>
      <w:r w:rsidRPr="00D42471">
        <w:rPr>
          <w:sz w:val="28"/>
          <w:szCs w:val="28"/>
          <w:lang w:val="ru-RU"/>
        </w:rPr>
        <w:t xml:space="preserve"> и от чьего имени?» [</w:t>
      </w:r>
      <w:r w:rsidR="0011105F">
        <w:rPr>
          <w:sz w:val="28"/>
          <w:szCs w:val="28"/>
          <w:lang w:val="ru-RU"/>
        </w:rPr>
        <w:t>45</w:t>
      </w:r>
      <w:r w:rsidR="00165BC3" w:rsidRPr="00D42471">
        <w:rPr>
          <w:sz w:val="28"/>
          <w:szCs w:val="28"/>
          <w:lang w:val="ru-RU"/>
        </w:rPr>
        <w:t>,</w:t>
      </w:r>
      <w:r w:rsidRPr="00D42471">
        <w:rPr>
          <w:sz w:val="28"/>
          <w:szCs w:val="28"/>
          <w:lang w:val="ru-RU"/>
        </w:rPr>
        <w:t xml:space="preserve"> с.46]. По мнению западноевропейских теоретиков танца </w:t>
      </w:r>
      <w:proofErr w:type="spellStart"/>
      <w:r w:rsidRPr="00D42471">
        <w:rPr>
          <w:sz w:val="28"/>
          <w:szCs w:val="28"/>
          <w:lang w:val="ru-RU"/>
        </w:rPr>
        <w:t>Сюзан</w:t>
      </w:r>
      <w:proofErr w:type="spellEnd"/>
      <w:r w:rsidRPr="00D42471">
        <w:rPr>
          <w:sz w:val="28"/>
          <w:szCs w:val="28"/>
          <w:lang w:val="ru-RU"/>
        </w:rPr>
        <w:t xml:space="preserve"> Франко и Марины </w:t>
      </w:r>
      <w:proofErr w:type="spellStart"/>
      <w:r w:rsidRPr="00D42471">
        <w:rPr>
          <w:sz w:val="28"/>
          <w:szCs w:val="28"/>
          <w:lang w:val="ru-RU"/>
        </w:rPr>
        <w:t>Нордера</w:t>
      </w:r>
      <w:proofErr w:type="spellEnd"/>
      <w:r w:rsidRPr="00D42471">
        <w:rPr>
          <w:sz w:val="28"/>
          <w:szCs w:val="28"/>
          <w:lang w:val="ru-RU"/>
        </w:rPr>
        <w:t>, этот пластический способ самовыражения в силу того, что напрямую ассоциируется с личным опытом и восприятием автора, находится «в прямом диалоге с происходящим в общественно-политической сфере и, ожидаемо, подвержен неустойчивому критическому восприятию» [</w:t>
      </w:r>
      <w:r w:rsidR="00165BC3" w:rsidRPr="00D42471">
        <w:rPr>
          <w:sz w:val="28"/>
          <w:szCs w:val="28"/>
          <w:lang w:val="ru-RU"/>
        </w:rPr>
        <w:t>1</w:t>
      </w:r>
      <w:r w:rsidR="0011105F">
        <w:rPr>
          <w:sz w:val="28"/>
          <w:szCs w:val="28"/>
          <w:lang w:val="ru-RU"/>
        </w:rPr>
        <w:t>2</w:t>
      </w:r>
      <w:r w:rsidR="00E43246">
        <w:rPr>
          <w:sz w:val="28"/>
          <w:szCs w:val="28"/>
          <w:lang w:val="ru-RU"/>
        </w:rPr>
        <w:t>3</w:t>
      </w:r>
      <w:r w:rsidRPr="00D42471">
        <w:rPr>
          <w:sz w:val="28"/>
          <w:szCs w:val="28"/>
          <w:lang w:val="ru-RU"/>
        </w:rPr>
        <w:t xml:space="preserve">]. </w:t>
      </w:r>
    </w:p>
    <w:p w14:paraId="1B7C92E5" w14:textId="190C57E6" w:rsidR="00CF5A9B" w:rsidRPr="00D42471" w:rsidRDefault="00CF5A9B" w:rsidP="00D42471">
      <w:pPr>
        <w:ind w:firstLine="708"/>
        <w:jc w:val="both"/>
        <w:rPr>
          <w:sz w:val="28"/>
          <w:szCs w:val="28"/>
        </w:rPr>
      </w:pPr>
      <w:r w:rsidRPr="00D42471">
        <w:rPr>
          <w:sz w:val="28"/>
          <w:szCs w:val="28"/>
          <w:lang w:val="ru-RU"/>
        </w:rPr>
        <w:t>Можем предположить, что этим объяс</w:t>
      </w:r>
      <w:r w:rsidR="00840D46">
        <w:rPr>
          <w:sz w:val="28"/>
          <w:szCs w:val="28"/>
          <w:lang w:val="ru-RU"/>
        </w:rPr>
        <w:t xml:space="preserve">няется в профессиональной сфере </w:t>
      </w:r>
      <w:r w:rsidR="00840D46" w:rsidRPr="00D42471">
        <w:rPr>
          <w:sz w:val="28"/>
          <w:szCs w:val="28"/>
          <w:lang w:val="ru-RU"/>
        </w:rPr>
        <w:t xml:space="preserve">отечественной хореографии </w:t>
      </w:r>
      <w:r w:rsidRPr="00D42471">
        <w:rPr>
          <w:sz w:val="28"/>
          <w:szCs w:val="28"/>
          <w:lang w:val="ru-RU"/>
        </w:rPr>
        <w:t xml:space="preserve">некоторая отсроченная реакция принятия новых экспериментов в этом направлении. Сестры </w:t>
      </w:r>
      <w:proofErr w:type="spellStart"/>
      <w:r w:rsidRPr="00D42471">
        <w:rPr>
          <w:sz w:val="28"/>
          <w:szCs w:val="28"/>
          <w:lang w:val="ru-RU"/>
        </w:rPr>
        <w:t>Габбасовы</w:t>
      </w:r>
      <w:proofErr w:type="spellEnd"/>
      <w:r w:rsidR="002B1AA1" w:rsidRPr="002B1AA1">
        <w:rPr>
          <w:sz w:val="28"/>
          <w:szCs w:val="28"/>
          <w:lang w:val="ru-RU"/>
        </w:rPr>
        <w:t>,</w:t>
      </w:r>
      <w:r w:rsidRPr="00D42471">
        <w:rPr>
          <w:sz w:val="28"/>
          <w:szCs w:val="28"/>
          <w:lang w:val="ru-RU"/>
        </w:rPr>
        <w:t xml:space="preserve"> как первые яркие представители того периода</w:t>
      </w:r>
      <w:r w:rsidR="002B1AA1" w:rsidRPr="002B1AA1">
        <w:rPr>
          <w:sz w:val="28"/>
          <w:szCs w:val="28"/>
          <w:lang w:val="ru-RU"/>
        </w:rPr>
        <w:t>,</w:t>
      </w:r>
      <w:r w:rsidRPr="00D42471">
        <w:rPr>
          <w:sz w:val="28"/>
          <w:szCs w:val="28"/>
          <w:lang w:val="ru-RU"/>
        </w:rPr>
        <w:t xml:space="preserve"> пластически не работают в чистом стиле </w:t>
      </w:r>
      <w:r w:rsidRPr="00D42471">
        <w:rPr>
          <w:sz w:val="28"/>
          <w:szCs w:val="28"/>
          <w:lang w:val="en-US"/>
        </w:rPr>
        <w:t>contemporary</w:t>
      </w:r>
      <w:r w:rsidRPr="00D42471">
        <w:rPr>
          <w:sz w:val="28"/>
          <w:szCs w:val="28"/>
          <w:lang w:val="ru-RU"/>
        </w:rPr>
        <w:t xml:space="preserve">, но как исследователи и художники в самом широком смысле этого слова они откроют в хореографической системе Казахстана новые позиции </w:t>
      </w:r>
      <w:r w:rsidR="00840D46">
        <w:rPr>
          <w:sz w:val="28"/>
          <w:szCs w:val="28"/>
          <w:lang w:val="ru-RU"/>
        </w:rPr>
        <w:t>для хореографов, которые смогут</w:t>
      </w:r>
      <w:r w:rsidRPr="00D42471">
        <w:rPr>
          <w:sz w:val="28"/>
          <w:szCs w:val="28"/>
          <w:lang w:val="ru-RU"/>
        </w:rPr>
        <w:t xml:space="preserve"> по их </w:t>
      </w:r>
      <w:r w:rsidR="00840D46">
        <w:rPr>
          <w:sz w:val="28"/>
          <w:szCs w:val="28"/>
        </w:rPr>
        <w:t xml:space="preserve">примеру </w:t>
      </w:r>
      <w:r w:rsidRPr="00D42471">
        <w:rPr>
          <w:sz w:val="28"/>
          <w:szCs w:val="28"/>
        </w:rPr>
        <w:t xml:space="preserve">выступать как независимые авторы и исполнители своей хореографии. </w:t>
      </w:r>
    </w:p>
    <w:p w14:paraId="4E440723" w14:textId="099F327D" w:rsidR="0063451D" w:rsidRDefault="00840D46" w:rsidP="00D42471">
      <w:pPr>
        <w:ind w:firstLine="708"/>
        <w:jc w:val="both"/>
        <w:rPr>
          <w:sz w:val="28"/>
          <w:szCs w:val="28"/>
          <w:lang w:val="ru-RU"/>
        </w:rPr>
      </w:pPr>
      <w:r>
        <w:rPr>
          <w:sz w:val="28"/>
          <w:szCs w:val="28"/>
        </w:rPr>
        <w:t>Также</w:t>
      </w:r>
      <w:r w:rsidR="00CF5A9B" w:rsidRPr="00D42471">
        <w:rPr>
          <w:sz w:val="28"/>
          <w:szCs w:val="28"/>
        </w:rPr>
        <w:t xml:space="preserve"> ситуация, в которой женщины-хореографы Казахстана 90-</w:t>
      </w:r>
      <w:r>
        <w:rPr>
          <w:sz w:val="28"/>
          <w:szCs w:val="28"/>
          <w:lang w:val="ru-RU"/>
        </w:rPr>
        <w:t>ы</w:t>
      </w:r>
      <w:r w:rsidR="00CF5A9B" w:rsidRPr="00D42471">
        <w:rPr>
          <w:sz w:val="28"/>
          <w:szCs w:val="28"/>
        </w:rPr>
        <w:t>х и 2000-</w:t>
      </w:r>
      <w:r>
        <w:rPr>
          <w:sz w:val="28"/>
          <w:szCs w:val="28"/>
          <w:lang w:val="ru-RU"/>
        </w:rPr>
        <w:t>ы</w:t>
      </w:r>
      <w:r w:rsidR="00CF5A9B" w:rsidRPr="00D42471">
        <w:rPr>
          <w:sz w:val="28"/>
          <w:szCs w:val="28"/>
        </w:rPr>
        <w:t>х гг. получали профессиональное образование в области современных направлений танца, подтверждает</w:t>
      </w:r>
      <w:r>
        <w:rPr>
          <w:sz w:val="28"/>
          <w:szCs w:val="28"/>
        </w:rPr>
        <w:t xml:space="preserve"> предположение исследователя М.</w:t>
      </w:r>
      <w:r w:rsidR="00CF5A9B" w:rsidRPr="00D42471">
        <w:rPr>
          <w:sz w:val="28"/>
          <w:szCs w:val="28"/>
        </w:rPr>
        <w:t>Тлостановой о том, что процесс постзависимой деколониальной чувствительности воплощается в местных условиях после изучения вопроса за рубежом.</w:t>
      </w:r>
      <w:r w:rsidR="00CF5A9B" w:rsidRPr="00D42471">
        <w:rPr>
          <w:sz w:val="28"/>
          <w:szCs w:val="28"/>
          <w:lang w:val="ru-RU"/>
        </w:rPr>
        <w:t xml:space="preserve"> Автор предложенного понятия считает</w:t>
      </w:r>
      <w:r w:rsidR="00CF5A9B" w:rsidRPr="00D42471">
        <w:rPr>
          <w:sz w:val="28"/>
          <w:szCs w:val="28"/>
        </w:rPr>
        <w:t xml:space="preserve">, что подобный эстетический опыт породил поколение диаспорального режима, которое обладает двойной чувствительностью, способной видеть больше, чем лишь Запад или Восток </w:t>
      </w:r>
      <w:r w:rsidR="00165BC3" w:rsidRPr="00D42471">
        <w:rPr>
          <w:sz w:val="28"/>
          <w:szCs w:val="28"/>
          <w:lang w:val="ru-RU"/>
        </w:rPr>
        <w:t>[</w:t>
      </w:r>
      <w:r w:rsidR="0011105F">
        <w:rPr>
          <w:sz w:val="28"/>
          <w:szCs w:val="28"/>
          <w:lang w:val="ru-RU"/>
        </w:rPr>
        <w:t>59</w:t>
      </w:r>
      <w:r w:rsidR="00165BC3" w:rsidRPr="00D42471">
        <w:rPr>
          <w:sz w:val="28"/>
          <w:szCs w:val="28"/>
          <w:lang w:val="ru-RU"/>
        </w:rPr>
        <w:t>, с. 46]</w:t>
      </w:r>
      <w:r w:rsidR="00CF5A9B" w:rsidRPr="00D42471">
        <w:rPr>
          <w:sz w:val="28"/>
          <w:szCs w:val="28"/>
          <w:lang w:val="ru-RU"/>
        </w:rPr>
        <w:t xml:space="preserve">, чье уникальное авторское видение нашло воплощение в их творчестве. </w:t>
      </w:r>
    </w:p>
    <w:p w14:paraId="151C2DFD" w14:textId="27CA50ED" w:rsidR="00CF5A9B" w:rsidRPr="00D42471" w:rsidRDefault="00CF5A9B" w:rsidP="00D42471">
      <w:pPr>
        <w:ind w:firstLine="708"/>
        <w:jc w:val="both"/>
      </w:pPr>
      <w:r w:rsidRPr="00D42471">
        <w:rPr>
          <w:sz w:val="28"/>
          <w:szCs w:val="28"/>
          <w:lang w:val="ru-RU"/>
        </w:rPr>
        <w:t xml:space="preserve">Так, первые серьезные опыты знакомства с современным танцевальным стилем у каждой из хореографов произошли за пределами Казахстана. Гульнара Адамова во время учебы в </w:t>
      </w:r>
      <w:proofErr w:type="spellStart"/>
      <w:r w:rsidRPr="00D42471">
        <w:rPr>
          <w:sz w:val="28"/>
          <w:szCs w:val="28"/>
          <w:lang w:val="ru-RU"/>
        </w:rPr>
        <w:t>ГИТИСе</w:t>
      </w:r>
      <w:proofErr w:type="spellEnd"/>
      <w:r w:rsidRPr="00D42471">
        <w:rPr>
          <w:sz w:val="28"/>
          <w:szCs w:val="28"/>
          <w:lang w:val="ru-RU"/>
        </w:rPr>
        <w:t xml:space="preserve"> в мастерской О. Тарасовой на профессиональном уровне освоила азы джаз-танца из рук Бенджамина </w:t>
      </w:r>
      <w:proofErr w:type="spellStart"/>
      <w:r w:rsidRPr="00D42471">
        <w:rPr>
          <w:sz w:val="28"/>
          <w:szCs w:val="28"/>
          <w:lang w:val="ru-RU"/>
        </w:rPr>
        <w:t>Феликсталя</w:t>
      </w:r>
      <w:proofErr w:type="spellEnd"/>
      <w:r w:rsidRPr="00D42471">
        <w:rPr>
          <w:sz w:val="28"/>
          <w:szCs w:val="28"/>
          <w:lang w:val="ru-RU"/>
        </w:rPr>
        <w:t xml:space="preserve"> в течение трехмесячного </w:t>
      </w:r>
      <w:proofErr w:type="spellStart"/>
      <w:r w:rsidRPr="00D42471">
        <w:rPr>
          <w:sz w:val="28"/>
          <w:szCs w:val="28"/>
          <w:lang w:val="ru-RU"/>
        </w:rPr>
        <w:t>интенсива</w:t>
      </w:r>
      <w:proofErr w:type="spellEnd"/>
      <w:r w:rsidRPr="00D42471">
        <w:rPr>
          <w:sz w:val="28"/>
          <w:szCs w:val="28"/>
          <w:lang w:val="ru-RU"/>
        </w:rPr>
        <w:t xml:space="preserve">, </w:t>
      </w:r>
      <w:r w:rsidR="00F30D9A" w:rsidRPr="00D42471">
        <w:rPr>
          <w:sz w:val="28"/>
          <w:szCs w:val="28"/>
          <w:lang w:val="ru-RU"/>
        </w:rPr>
        <w:t>где также случилось ее знакомство с Евгением Панфиловым – одним из основоположником современного танца в России</w:t>
      </w:r>
      <w:r w:rsidR="00932374" w:rsidRPr="00D42471">
        <w:rPr>
          <w:sz w:val="28"/>
          <w:szCs w:val="28"/>
          <w:lang w:val="ru-RU"/>
        </w:rPr>
        <w:t xml:space="preserve"> [</w:t>
      </w:r>
      <w:r w:rsidR="0011105F">
        <w:rPr>
          <w:sz w:val="28"/>
          <w:szCs w:val="28"/>
          <w:lang w:val="ru-RU"/>
        </w:rPr>
        <w:t>1</w:t>
      </w:r>
      <w:r w:rsidR="009D1FA3">
        <w:rPr>
          <w:sz w:val="28"/>
          <w:szCs w:val="28"/>
          <w:lang w:val="ru-RU"/>
        </w:rPr>
        <w:t>17</w:t>
      </w:r>
      <w:r w:rsidR="00932374" w:rsidRPr="00D42471">
        <w:rPr>
          <w:sz w:val="28"/>
          <w:szCs w:val="28"/>
          <w:lang w:val="ru-RU"/>
        </w:rPr>
        <w:t>]</w:t>
      </w:r>
      <w:r w:rsidR="00F30D9A" w:rsidRPr="00D42471">
        <w:rPr>
          <w:sz w:val="28"/>
          <w:szCs w:val="28"/>
          <w:lang w:val="ru-RU"/>
        </w:rPr>
        <w:t>.</w:t>
      </w:r>
      <w:r w:rsidRPr="00D42471">
        <w:rPr>
          <w:sz w:val="28"/>
          <w:szCs w:val="28"/>
          <w:lang w:val="ru-RU"/>
        </w:rPr>
        <w:t xml:space="preserve"> </w:t>
      </w:r>
      <w:r w:rsidR="00F30D9A" w:rsidRPr="00D42471">
        <w:rPr>
          <w:sz w:val="28"/>
          <w:szCs w:val="28"/>
          <w:lang w:val="ru-RU"/>
        </w:rPr>
        <w:t>П</w:t>
      </w:r>
      <w:r w:rsidRPr="00D42471">
        <w:rPr>
          <w:sz w:val="28"/>
          <w:szCs w:val="28"/>
          <w:lang w:val="ru-RU"/>
        </w:rPr>
        <w:t xml:space="preserve">озже </w:t>
      </w:r>
      <w:r w:rsidR="00F30D9A" w:rsidRPr="00D42471">
        <w:rPr>
          <w:sz w:val="28"/>
          <w:szCs w:val="28"/>
          <w:lang w:val="ru-RU"/>
        </w:rPr>
        <w:t xml:space="preserve">она </w:t>
      </w:r>
      <w:r w:rsidRPr="00D42471">
        <w:rPr>
          <w:sz w:val="28"/>
          <w:szCs w:val="28"/>
          <w:lang w:val="ru-RU"/>
        </w:rPr>
        <w:t>регулярно выезжала на обучение в Европу</w:t>
      </w:r>
      <w:r w:rsidR="00F30D9A" w:rsidRPr="00D42471">
        <w:rPr>
          <w:sz w:val="28"/>
          <w:szCs w:val="28"/>
          <w:lang w:val="ru-RU"/>
        </w:rPr>
        <w:t xml:space="preserve"> для участия в разл</w:t>
      </w:r>
      <w:r w:rsidR="00840D46">
        <w:rPr>
          <w:sz w:val="28"/>
          <w:szCs w:val="28"/>
          <w:lang w:val="ru-RU"/>
        </w:rPr>
        <w:t>ичных мастер-классах и семинарах</w:t>
      </w:r>
      <w:r w:rsidRPr="00D42471">
        <w:rPr>
          <w:sz w:val="28"/>
          <w:szCs w:val="28"/>
          <w:lang w:val="ru-RU"/>
        </w:rPr>
        <w:t xml:space="preserve">. Сестры </w:t>
      </w:r>
      <w:proofErr w:type="spellStart"/>
      <w:r w:rsidRPr="00D42471">
        <w:rPr>
          <w:sz w:val="28"/>
          <w:szCs w:val="28"/>
          <w:lang w:val="ru-RU"/>
        </w:rPr>
        <w:t>Габбасовы</w:t>
      </w:r>
      <w:proofErr w:type="spellEnd"/>
      <w:r w:rsidRPr="00D42471">
        <w:rPr>
          <w:sz w:val="28"/>
          <w:szCs w:val="28"/>
          <w:lang w:val="ru-RU"/>
        </w:rPr>
        <w:t xml:space="preserve"> в течение пяти лет принимали участие в Международном фестивале современной хореографии «Восток» во Франции, прошли мастер-класс </w:t>
      </w:r>
      <w:proofErr w:type="spellStart"/>
      <w:r w:rsidRPr="00D42471">
        <w:rPr>
          <w:sz w:val="28"/>
          <w:szCs w:val="28"/>
          <w:lang w:val="ru-RU"/>
        </w:rPr>
        <w:t>Микаэля</w:t>
      </w:r>
      <w:proofErr w:type="spellEnd"/>
      <w:r w:rsidRPr="00D42471">
        <w:rPr>
          <w:sz w:val="28"/>
          <w:szCs w:val="28"/>
          <w:lang w:val="ru-RU"/>
        </w:rPr>
        <w:t xml:space="preserve"> </w:t>
      </w:r>
      <w:proofErr w:type="spellStart"/>
      <w:r w:rsidRPr="00D42471">
        <w:rPr>
          <w:sz w:val="28"/>
          <w:szCs w:val="28"/>
          <w:lang w:val="ru-RU"/>
        </w:rPr>
        <w:t>Дикампта</w:t>
      </w:r>
      <w:proofErr w:type="spellEnd"/>
      <w:r w:rsidRPr="00D42471">
        <w:rPr>
          <w:sz w:val="28"/>
          <w:szCs w:val="28"/>
          <w:lang w:val="ru-RU"/>
        </w:rPr>
        <w:t xml:space="preserve"> из Дрезденской Высшей школы современной хореографии </w:t>
      </w:r>
      <w:r w:rsidR="005467E0">
        <w:rPr>
          <w:sz w:val="28"/>
          <w:szCs w:val="28"/>
          <w:lang w:val="ru-RU"/>
        </w:rPr>
        <w:t>«</w:t>
      </w:r>
      <w:proofErr w:type="spellStart"/>
      <w:r w:rsidRPr="00D42471">
        <w:rPr>
          <w:sz w:val="28"/>
          <w:szCs w:val="28"/>
          <w:lang w:val="en-US"/>
        </w:rPr>
        <w:t>Palucca</w:t>
      </w:r>
      <w:proofErr w:type="spellEnd"/>
      <w:r w:rsidRPr="00D42471">
        <w:rPr>
          <w:sz w:val="28"/>
          <w:szCs w:val="28"/>
          <w:lang w:val="ru-RU"/>
        </w:rPr>
        <w:t xml:space="preserve"> </w:t>
      </w:r>
      <w:proofErr w:type="spellStart"/>
      <w:r w:rsidRPr="00D42471">
        <w:rPr>
          <w:sz w:val="28"/>
          <w:szCs w:val="28"/>
          <w:lang w:val="en-US"/>
        </w:rPr>
        <w:t>Schulle</w:t>
      </w:r>
      <w:proofErr w:type="spellEnd"/>
      <w:r w:rsidR="005467E0">
        <w:rPr>
          <w:sz w:val="28"/>
          <w:szCs w:val="28"/>
          <w:lang w:val="ru-RU"/>
        </w:rPr>
        <w:t>»</w:t>
      </w:r>
      <w:r w:rsidRPr="00D42471">
        <w:rPr>
          <w:sz w:val="28"/>
          <w:szCs w:val="28"/>
          <w:lang w:val="ru-RU"/>
        </w:rPr>
        <w:t xml:space="preserve">, где затем обучалась на стажировке </w:t>
      </w:r>
      <w:proofErr w:type="spellStart"/>
      <w:r w:rsidRPr="00D42471">
        <w:rPr>
          <w:sz w:val="28"/>
          <w:szCs w:val="28"/>
          <w:lang w:val="ru-RU"/>
        </w:rPr>
        <w:t>Гульмира</w:t>
      </w:r>
      <w:proofErr w:type="spellEnd"/>
      <w:r w:rsidRPr="00D42471">
        <w:rPr>
          <w:sz w:val="28"/>
          <w:szCs w:val="28"/>
          <w:lang w:val="ru-RU"/>
        </w:rPr>
        <w:t xml:space="preserve"> </w:t>
      </w:r>
      <w:proofErr w:type="spellStart"/>
      <w:r w:rsidRPr="00D42471">
        <w:rPr>
          <w:sz w:val="28"/>
          <w:szCs w:val="28"/>
          <w:lang w:val="ru-RU"/>
        </w:rPr>
        <w:t>Габбасова</w:t>
      </w:r>
      <w:proofErr w:type="spellEnd"/>
      <w:r w:rsidRPr="00D42471">
        <w:rPr>
          <w:sz w:val="28"/>
          <w:szCs w:val="28"/>
          <w:lang w:val="ru-RU"/>
        </w:rPr>
        <w:t xml:space="preserve">. </w:t>
      </w:r>
      <w:proofErr w:type="spellStart"/>
      <w:r w:rsidRPr="00D42471">
        <w:rPr>
          <w:sz w:val="28"/>
          <w:szCs w:val="28"/>
          <w:lang w:val="ru-RU"/>
        </w:rPr>
        <w:t>Асель</w:t>
      </w:r>
      <w:proofErr w:type="spellEnd"/>
      <w:r w:rsidRPr="00D42471">
        <w:rPr>
          <w:sz w:val="28"/>
          <w:szCs w:val="28"/>
          <w:lang w:val="ru-RU"/>
        </w:rPr>
        <w:t xml:space="preserve"> </w:t>
      </w:r>
      <w:proofErr w:type="spellStart"/>
      <w:r w:rsidRPr="00D42471">
        <w:rPr>
          <w:sz w:val="28"/>
          <w:szCs w:val="28"/>
          <w:lang w:val="ru-RU"/>
        </w:rPr>
        <w:t>Абакаева</w:t>
      </w:r>
      <w:proofErr w:type="spellEnd"/>
      <w:r w:rsidRPr="00D42471">
        <w:rPr>
          <w:sz w:val="28"/>
          <w:szCs w:val="28"/>
          <w:lang w:val="ru-RU"/>
        </w:rPr>
        <w:t xml:space="preserve">, ученица </w:t>
      </w:r>
      <w:proofErr w:type="spellStart"/>
      <w:r w:rsidRPr="00D42471">
        <w:rPr>
          <w:sz w:val="28"/>
          <w:szCs w:val="28"/>
          <w:lang w:val="ru-RU"/>
        </w:rPr>
        <w:t>Паскалины</w:t>
      </w:r>
      <w:proofErr w:type="spellEnd"/>
      <w:r w:rsidRPr="00D42471">
        <w:rPr>
          <w:sz w:val="28"/>
          <w:szCs w:val="28"/>
          <w:lang w:val="ru-RU"/>
        </w:rPr>
        <w:t xml:space="preserve"> </w:t>
      </w:r>
      <w:proofErr w:type="spellStart"/>
      <w:r w:rsidRPr="00D42471">
        <w:rPr>
          <w:sz w:val="28"/>
          <w:szCs w:val="28"/>
          <w:lang w:val="ru-RU"/>
        </w:rPr>
        <w:t>Ноэль</w:t>
      </w:r>
      <w:proofErr w:type="spellEnd"/>
      <w:r w:rsidRPr="00D42471">
        <w:rPr>
          <w:sz w:val="28"/>
          <w:szCs w:val="28"/>
          <w:lang w:val="ru-RU"/>
        </w:rPr>
        <w:t xml:space="preserve">, стажировалась в парижском институте профессионального образования </w:t>
      </w:r>
      <w:r w:rsidR="005467E0">
        <w:rPr>
          <w:sz w:val="28"/>
          <w:szCs w:val="28"/>
          <w:lang w:val="ru-RU"/>
        </w:rPr>
        <w:t>«</w:t>
      </w:r>
      <w:r w:rsidR="005467E0">
        <w:rPr>
          <w:sz w:val="28"/>
          <w:szCs w:val="28"/>
          <w:lang w:val="en-US"/>
        </w:rPr>
        <w:t>Centre</w:t>
      </w:r>
      <w:r w:rsidR="005467E0" w:rsidRPr="005467E0">
        <w:rPr>
          <w:sz w:val="28"/>
          <w:szCs w:val="28"/>
          <w:lang w:val="ru-RU"/>
        </w:rPr>
        <w:t xml:space="preserve"> </w:t>
      </w:r>
      <w:r w:rsidR="005467E0">
        <w:rPr>
          <w:sz w:val="28"/>
          <w:szCs w:val="28"/>
          <w:lang w:val="en-US"/>
        </w:rPr>
        <w:t>International</w:t>
      </w:r>
      <w:r w:rsidR="005467E0" w:rsidRPr="005467E0">
        <w:rPr>
          <w:sz w:val="28"/>
          <w:szCs w:val="28"/>
          <w:lang w:val="ru-RU"/>
        </w:rPr>
        <w:t xml:space="preserve"> </w:t>
      </w:r>
      <w:r w:rsidR="005467E0">
        <w:rPr>
          <w:sz w:val="28"/>
          <w:szCs w:val="28"/>
          <w:lang w:val="en-US"/>
        </w:rPr>
        <w:t>de</w:t>
      </w:r>
      <w:r w:rsidR="005467E0" w:rsidRPr="005467E0">
        <w:rPr>
          <w:sz w:val="28"/>
          <w:szCs w:val="28"/>
          <w:lang w:val="ru-RU"/>
        </w:rPr>
        <w:t xml:space="preserve"> </w:t>
      </w:r>
      <w:r w:rsidR="005467E0">
        <w:rPr>
          <w:sz w:val="28"/>
          <w:szCs w:val="28"/>
          <w:lang w:val="en-US"/>
        </w:rPr>
        <w:t>danse</w:t>
      </w:r>
      <w:r w:rsidR="005467E0" w:rsidRPr="005467E0">
        <w:rPr>
          <w:sz w:val="28"/>
          <w:szCs w:val="28"/>
          <w:lang w:val="ru-RU"/>
        </w:rPr>
        <w:t xml:space="preserve"> </w:t>
      </w:r>
      <w:r w:rsidR="005467E0">
        <w:rPr>
          <w:sz w:val="28"/>
          <w:szCs w:val="28"/>
          <w:lang w:val="en-US"/>
        </w:rPr>
        <w:t>jazz</w:t>
      </w:r>
      <w:r w:rsidR="005467E0" w:rsidRPr="005467E0">
        <w:rPr>
          <w:sz w:val="28"/>
          <w:szCs w:val="28"/>
          <w:lang w:val="ru-RU"/>
        </w:rPr>
        <w:t xml:space="preserve"> </w:t>
      </w:r>
      <w:r w:rsidR="005467E0">
        <w:rPr>
          <w:sz w:val="28"/>
          <w:szCs w:val="28"/>
          <w:lang w:val="ru-RU"/>
        </w:rPr>
        <w:t>–</w:t>
      </w:r>
      <w:r w:rsidR="005467E0" w:rsidRPr="005467E0">
        <w:rPr>
          <w:sz w:val="28"/>
          <w:szCs w:val="28"/>
          <w:lang w:val="ru-RU"/>
        </w:rPr>
        <w:t xml:space="preserve"> </w:t>
      </w:r>
      <w:r w:rsidR="005467E0">
        <w:rPr>
          <w:sz w:val="28"/>
          <w:szCs w:val="28"/>
          <w:lang w:val="en-US"/>
        </w:rPr>
        <w:t>Rick</w:t>
      </w:r>
      <w:r w:rsidR="005467E0" w:rsidRPr="005467E0">
        <w:rPr>
          <w:sz w:val="28"/>
          <w:szCs w:val="28"/>
          <w:lang w:val="ru-RU"/>
        </w:rPr>
        <w:t xml:space="preserve"> </w:t>
      </w:r>
      <w:proofErr w:type="spellStart"/>
      <w:r w:rsidR="005467E0">
        <w:rPr>
          <w:sz w:val="28"/>
          <w:szCs w:val="28"/>
          <w:lang w:val="en-US"/>
        </w:rPr>
        <w:t>Odums</w:t>
      </w:r>
      <w:proofErr w:type="spellEnd"/>
      <w:r w:rsidR="005467E0">
        <w:rPr>
          <w:sz w:val="28"/>
          <w:szCs w:val="28"/>
          <w:lang w:val="ru-RU"/>
        </w:rPr>
        <w:t>»</w:t>
      </w:r>
      <w:r w:rsidR="005467E0" w:rsidRPr="005467E0">
        <w:rPr>
          <w:sz w:val="28"/>
          <w:szCs w:val="28"/>
          <w:lang w:val="ru-RU"/>
        </w:rPr>
        <w:t xml:space="preserve"> </w:t>
      </w:r>
      <w:r w:rsidRPr="00D42471">
        <w:rPr>
          <w:sz w:val="28"/>
          <w:szCs w:val="28"/>
          <w:lang w:val="ru-RU"/>
        </w:rPr>
        <w:t xml:space="preserve">по технике модерн танца, джаз модерна и </w:t>
      </w:r>
      <w:r w:rsidRPr="00D42471">
        <w:rPr>
          <w:sz w:val="28"/>
          <w:szCs w:val="28"/>
          <w:lang w:val="en-US"/>
        </w:rPr>
        <w:t>contemporary</w:t>
      </w:r>
      <w:r w:rsidRPr="00D42471">
        <w:rPr>
          <w:sz w:val="28"/>
          <w:szCs w:val="28"/>
          <w:lang w:val="ru-RU"/>
        </w:rPr>
        <w:t xml:space="preserve">, а Наталья Новикова после окончания факультета </w:t>
      </w:r>
      <w:r w:rsidR="00F12FF5">
        <w:rPr>
          <w:sz w:val="28"/>
          <w:szCs w:val="28"/>
          <w:lang w:val="ru-RU"/>
        </w:rPr>
        <w:t xml:space="preserve">хореографии по специальности режиссуры </w:t>
      </w:r>
      <w:r w:rsidRPr="00D42471">
        <w:rPr>
          <w:sz w:val="28"/>
          <w:szCs w:val="28"/>
          <w:lang w:val="ru-RU"/>
        </w:rPr>
        <w:t xml:space="preserve">у Г. Адамовой в </w:t>
      </w:r>
      <w:proofErr w:type="spellStart"/>
      <w:r w:rsidRPr="00D42471">
        <w:rPr>
          <w:sz w:val="28"/>
          <w:szCs w:val="28"/>
          <w:lang w:val="ru-RU"/>
        </w:rPr>
        <w:t>КазНАИ</w:t>
      </w:r>
      <w:proofErr w:type="spellEnd"/>
      <w:r w:rsidRPr="00D42471">
        <w:rPr>
          <w:sz w:val="28"/>
          <w:szCs w:val="28"/>
          <w:lang w:val="ru-RU"/>
        </w:rPr>
        <w:t xml:space="preserve"> им. Т. </w:t>
      </w:r>
      <w:proofErr w:type="spellStart"/>
      <w:r w:rsidRPr="00D42471">
        <w:rPr>
          <w:sz w:val="28"/>
          <w:szCs w:val="28"/>
          <w:lang w:val="ru-RU"/>
        </w:rPr>
        <w:t>Жургенова</w:t>
      </w:r>
      <w:proofErr w:type="spellEnd"/>
      <w:r w:rsidRPr="00D42471">
        <w:rPr>
          <w:sz w:val="28"/>
          <w:szCs w:val="28"/>
          <w:lang w:val="ru-RU"/>
        </w:rPr>
        <w:t xml:space="preserve"> прошла многочисленные мастер-клас</w:t>
      </w:r>
      <w:r w:rsidR="00840D46">
        <w:rPr>
          <w:sz w:val="28"/>
          <w:szCs w:val="28"/>
          <w:lang w:val="ru-RU"/>
        </w:rPr>
        <w:t>сы по контактной импровизации у</w:t>
      </w:r>
      <w:r w:rsidRPr="00D42471">
        <w:rPr>
          <w:sz w:val="28"/>
          <w:szCs w:val="28"/>
          <w:lang w:val="ru-RU"/>
        </w:rPr>
        <w:t xml:space="preserve"> </w:t>
      </w:r>
      <w:r w:rsidRPr="00D42471">
        <w:rPr>
          <w:sz w:val="28"/>
          <w:szCs w:val="28"/>
        </w:rPr>
        <w:t>зарубежных педагогов.</w:t>
      </w:r>
      <w:r w:rsidRPr="00D42471">
        <w:t xml:space="preserve"> </w:t>
      </w:r>
    </w:p>
    <w:p w14:paraId="58D403D6" w14:textId="3E6F68F0" w:rsidR="00EB7663" w:rsidRDefault="009D0D3D" w:rsidP="00EB7663">
      <w:pPr>
        <w:ind w:firstLine="708"/>
        <w:jc w:val="both"/>
        <w:rPr>
          <w:sz w:val="28"/>
          <w:szCs w:val="28"/>
        </w:rPr>
      </w:pPr>
      <w:r>
        <w:rPr>
          <w:sz w:val="28"/>
          <w:szCs w:val="28"/>
        </w:rPr>
        <w:lastRenderedPageBreak/>
        <w:t>Одновременно с этим</w:t>
      </w:r>
      <w:r w:rsidR="00CF5A9B" w:rsidRPr="00D42471">
        <w:rPr>
          <w:sz w:val="28"/>
          <w:szCs w:val="28"/>
        </w:rPr>
        <w:t xml:space="preserve"> биографический анализ показал, что профессиональный опыт рассматриваемых хореографов</w:t>
      </w:r>
      <w:r w:rsidR="00CF5A9B" w:rsidRPr="00D42471">
        <w:rPr>
          <w:sz w:val="28"/>
          <w:szCs w:val="28"/>
          <w:lang w:val="ru-RU"/>
        </w:rPr>
        <w:t xml:space="preserve"> объединяет тот факт, что никто из них не прошел сценический путь исполнителя в академическом балетном репертуаре. Г. Адамова после окончания хореографического училища (1983) </w:t>
      </w:r>
      <w:r w:rsidR="00220E88" w:rsidRPr="00D42471">
        <w:rPr>
          <w:sz w:val="28"/>
          <w:szCs w:val="28"/>
          <w:lang w:val="ru-RU"/>
        </w:rPr>
        <w:t xml:space="preserve">по распределению попадает в </w:t>
      </w:r>
      <w:proofErr w:type="spellStart"/>
      <w:r w:rsidR="00220E88" w:rsidRPr="00D42471">
        <w:rPr>
          <w:sz w:val="28"/>
          <w:szCs w:val="28"/>
          <w:lang w:val="ru-RU"/>
        </w:rPr>
        <w:t>молодежно</w:t>
      </w:r>
      <w:proofErr w:type="spellEnd"/>
      <w:r w:rsidR="00220E88" w:rsidRPr="00D42471">
        <w:rPr>
          <w:sz w:val="28"/>
          <w:szCs w:val="28"/>
          <w:lang w:val="ru-RU"/>
        </w:rPr>
        <w:t>-эстрадный ансамбль «</w:t>
      </w:r>
      <w:proofErr w:type="spellStart"/>
      <w:r w:rsidR="00220E88" w:rsidRPr="00D42471">
        <w:rPr>
          <w:sz w:val="28"/>
          <w:szCs w:val="28"/>
          <w:lang w:val="ru-RU"/>
        </w:rPr>
        <w:t>Гулдер</w:t>
      </w:r>
      <w:proofErr w:type="spellEnd"/>
      <w:r w:rsidR="00220E88" w:rsidRPr="00D42471">
        <w:rPr>
          <w:sz w:val="28"/>
          <w:szCs w:val="28"/>
          <w:lang w:val="ru-RU"/>
        </w:rPr>
        <w:t xml:space="preserve">», после чего </w:t>
      </w:r>
      <w:r w:rsidR="00CF5A9B" w:rsidRPr="00D42471">
        <w:rPr>
          <w:sz w:val="28"/>
          <w:szCs w:val="28"/>
          <w:lang w:val="ru-RU"/>
        </w:rPr>
        <w:t>получает балетмейстерско</w:t>
      </w:r>
      <w:r>
        <w:rPr>
          <w:sz w:val="28"/>
          <w:szCs w:val="28"/>
          <w:lang w:val="ru-RU"/>
        </w:rPr>
        <w:t xml:space="preserve">е образование в </w:t>
      </w:r>
      <w:proofErr w:type="spellStart"/>
      <w:r>
        <w:rPr>
          <w:sz w:val="28"/>
          <w:szCs w:val="28"/>
          <w:lang w:val="ru-RU"/>
        </w:rPr>
        <w:t>ГИТИСе</w:t>
      </w:r>
      <w:proofErr w:type="spellEnd"/>
      <w:r>
        <w:rPr>
          <w:sz w:val="28"/>
          <w:szCs w:val="28"/>
          <w:lang w:val="ru-RU"/>
        </w:rPr>
        <w:t xml:space="preserve"> им. </w:t>
      </w:r>
      <w:proofErr w:type="spellStart"/>
      <w:r>
        <w:rPr>
          <w:sz w:val="28"/>
          <w:szCs w:val="28"/>
          <w:lang w:val="ru-RU"/>
        </w:rPr>
        <w:t>А.В.</w:t>
      </w:r>
      <w:r w:rsidR="00CF5A9B" w:rsidRPr="00D42471">
        <w:rPr>
          <w:sz w:val="28"/>
          <w:szCs w:val="28"/>
          <w:lang w:val="ru-RU"/>
        </w:rPr>
        <w:t>Луначарского</w:t>
      </w:r>
      <w:proofErr w:type="spellEnd"/>
      <w:r w:rsidR="00CF5A9B" w:rsidRPr="00D42471">
        <w:rPr>
          <w:sz w:val="28"/>
          <w:szCs w:val="28"/>
          <w:lang w:val="ru-RU"/>
        </w:rPr>
        <w:t xml:space="preserve"> в Москве (1990)</w:t>
      </w:r>
      <w:r w:rsidR="00220E88" w:rsidRPr="00D42471">
        <w:rPr>
          <w:sz w:val="28"/>
          <w:szCs w:val="28"/>
          <w:lang w:val="ru-RU"/>
        </w:rPr>
        <w:t>,</w:t>
      </w:r>
      <w:r w:rsidR="00CF5A9B" w:rsidRPr="00D42471">
        <w:rPr>
          <w:sz w:val="28"/>
          <w:szCs w:val="28"/>
          <w:lang w:val="ru-RU"/>
        </w:rPr>
        <w:t xml:space="preserve"> по приезду откуда начинает педагогическую и постановочную деятельность и осуществляет с учащимися балетной школы и студентами Академии искусств им. Т. </w:t>
      </w:r>
      <w:proofErr w:type="spellStart"/>
      <w:r w:rsidR="00CF5A9B" w:rsidRPr="00D42471">
        <w:rPr>
          <w:sz w:val="28"/>
          <w:szCs w:val="28"/>
          <w:lang w:val="ru-RU"/>
        </w:rPr>
        <w:t>Жургенова</w:t>
      </w:r>
      <w:proofErr w:type="spellEnd"/>
      <w:r w:rsidR="00CF5A9B" w:rsidRPr="00D42471">
        <w:rPr>
          <w:sz w:val="28"/>
          <w:szCs w:val="28"/>
          <w:lang w:val="ru-RU"/>
        </w:rPr>
        <w:t xml:space="preserve"> свои первые сочинения.</w:t>
      </w:r>
      <w:r w:rsidR="00EB7663">
        <w:rPr>
          <w:sz w:val="28"/>
          <w:szCs w:val="28"/>
          <w:lang w:val="ru-RU"/>
        </w:rPr>
        <w:t xml:space="preserve"> </w:t>
      </w:r>
      <w:r w:rsidR="00CF5A9B" w:rsidRPr="00D42471">
        <w:rPr>
          <w:sz w:val="28"/>
          <w:szCs w:val="28"/>
          <w:lang w:val="ru-RU"/>
        </w:rPr>
        <w:t xml:space="preserve">Возможность для получения исполнительского опыта сестры </w:t>
      </w:r>
      <w:proofErr w:type="spellStart"/>
      <w:r w:rsidR="00CF5A9B" w:rsidRPr="00D42471">
        <w:rPr>
          <w:sz w:val="28"/>
          <w:szCs w:val="28"/>
          <w:lang w:val="ru-RU"/>
        </w:rPr>
        <w:t>Габбасовы</w:t>
      </w:r>
      <w:proofErr w:type="spellEnd"/>
      <w:r w:rsidR="00CF5A9B" w:rsidRPr="00D42471">
        <w:rPr>
          <w:sz w:val="28"/>
          <w:szCs w:val="28"/>
          <w:lang w:val="ru-RU"/>
        </w:rPr>
        <w:t xml:space="preserve"> после окончания </w:t>
      </w:r>
      <w:proofErr w:type="spellStart"/>
      <w:r w:rsidR="00CF5A9B" w:rsidRPr="00D42471">
        <w:rPr>
          <w:sz w:val="28"/>
          <w:szCs w:val="28"/>
          <w:lang w:val="ru-RU"/>
        </w:rPr>
        <w:t>Алматинского</w:t>
      </w:r>
      <w:proofErr w:type="spellEnd"/>
      <w:r w:rsidR="00CF5A9B" w:rsidRPr="00D42471">
        <w:rPr>
          <w:sz w:val="28"/>
          <w:szCs w:val="28"/>
          <w:lang w:val="ru-RU"/>
        </w:rPr>
        <w:t xml:space="preserve"> хореографического училища (1986) получили сначала в объединении «</w:t>
      </w:r>
      <w:proofErr w:type="spellStart"/>
      <w:r w:rsidR="00CF5A9B" w:rsidRPr="00D42471">
        <w:rPr>
          <w:sz w:val="28"/>
          <w:szCs w:val="28"/>
          <w:lang w:val="ru-RU"/>
        </w:rPr>
        <w:t>Казахконцерт</w:t>
      </w:r>
      <w:proofErr w:type="spellEnd"/>
      <w:r w:rsidR="00CF5A9B" w:rsidRPr="00D42471">
        <w:rPr>
          <w:sz w:val="28"/>
          <w:szCs w:val="28"/>
          <w:lang w:val="ru-RU"/>
        </w:rPr>
        <w:t>» (1986-1988) и в Государственном ансамбле народного танца «</w:t>
      </w:r>
      <w:proofErr w:type="spellStart"/>
      <w:r w:rsidR="00CF5A9B" w:rsidRPr="00D42471">
        <w:rPr>
          <w:sz w:val="28"/>
          <w:szCs w:val="28"/>
          <w:lang w:val="ru-RU"/>
        </w:rPr>
        <w:t>Салтанат</w:t>
      </w:r>
      <w:proofErr w:type="spellEnd"/>
      <w:r w:rsidR="00CF5A9B" w:rsidRPr="00D42471">
        <w:rPr>
          <w:sz w:val="28"/>
          <w:szCs w:val="28"/>
          <w:lang w:val="ru-RU"/>
        </w:rPr>
        <w:t xml:space="preserve">» (1988-1994), а затем примкнули к труппе Молодого балета Булата </w:t>
      </w:r>
      <w:proofErr w:type="spellStart"/>
      <w:r w:rsidR="00CF5A9B" w:rsidRPr="00D42471">
        <w:rPr>
          <w:sz w:val="28"/>
          <w:szCs w:val="28"/>
          <w:lang w:val="ru-RU"/>
        </w:rPr>
        <w:t>Аюханова</w:t>
      </w:r>
      <w:proofErr w:type="spellEnd"/>
      <w:r w:rsidR="00CF5A9B" w:rsidRPr="00D42471">
        <w:rPr>
          <w:sz w:val="28"/>
          <w:szCs w:val="28"/>
          <w:lang w:val="ru-RU"/>
        </w:rPr>
        <w:t xml:space="preserve"> (1994-2007). В его же мастерской позже они получили балетмейстерское образование в </w:t>
      </w:r>
      <w:r w:rsidR="00F12FF5">
        <w:rPr>
          <w:sz w:val="28"/>
          <w:szCs w:val="28"/>
          <w:lang w:val="ru-RU"/>
        </w:rPr>
        <w:t>Институте</w:t>
      </w:r>
      <w:r w:rsidR="00CF5A9B" w:rsidRPr="00D42471">
        <w:rPr>
          <w:sz w:val="28"/>
          <w:szCs w:val="28"/>
          <w:lang w:val="ru-RU"/>
        </w:rPr>
        <w:t xml:space="preserve"> театра и кино (1994-1999). А. </w:t>
      </w:r>
      <w:proofErr w:type="spellStart"/>
      <w:r w:rsidR="00CF5A9B" w:rsidRPr="00D42471">
        <w:rPr>
          <w:sz w:val="28"/>
          <w:szCs w:val="28"/>
          <w:lang w:val="ru-RU"/>
        </w:rPr>
        <w:t>Абакаева</w:t>
      </w:r>
      <w:proofErr w:type="spellEnd"/>
      <w:r w:rsidR="00CF5A9B" w:rsidRPr="00D42471">
        <w:rPr>
          <w:sz w:val="28"/>
          <w:szCs w:val="28"/>
          <w:lang w:val="ru-RU"/>
        </w:rPr>
        <w:t xml:space="preserve"> начала работать в Государственном ансамбле народного танца «Алтынай» (1999-2003), а позднее вошла в состав коллектива Г. Адамовой «</w:t>
      </w:r>
      <w:proofErr w:type="spellStart"/>
      <w:r w:rsidR="00CF5A9B" w:rsidRPr="00D42471">
        <w:rPr>
          <w:sz w:val="28"/>
          <w:szCs w:val="28"/>
          <w:lang w:val="ru-RU"/>
        </w:rPr>
        <w:t>Самрук</w:t>
      </w:r>
      <w:proofErr w:type="spellEnd"/>
      <w:r w:rsidR="00CF5A9B" w:rsidRPr="00D42471">
        <w:rPr>
          <w:sz w:val="28"/>
          <w:szCs w:val="28"/>
          <w:lang w:val="ru-RU"/>
        </w:rPr>
        <w:t>» и в «</w:t>
      </w:r>
      <w:proofErr w:type="spellStart"/>
      <w:r w:rsidR="00CF5A9B" w:rsidRPr="00D42471">
        <w:rPr>
          <w:sz w:val="28"/>
          <w:szCs w:val="28"/>
          <w:lang w:val="en-US"/>
        </w:rPr>
        <w:t>Gabbasov</w:t>
      </w:r>
      <w:proofErr w:type="spellEnd"/>
      <w:r w:rsidR="00CF5A9B" w:rsidRPr="00D42471">
        <w:rPr>
          <w:sz w:val="28"/>
          <w:szCs w:val="28"/>
          <w:lang w:val="ru-RU"/>
        </w:rPr>
        <w:t xml:space="preserve"> </w:t>
      </w:r>
      <w:r w:rsidR="00CF5A9B" w:rsidRPr="00D42471">
        <w:rPr>
          <w:sz w:val="28"/>
          <w:szCs w:val="28"/>
          <w:lang w:val="en-US"/>
        </w:rPr>
        <w:t>Sisters</w:t>
      </w:r>
      <w:r w:rsidR="00CF5A9B" w:rsidRPr="00D42471">
        <w:rPr>
          <w:sz w:val="28"/>
          <w:szCs w:val="28"/>
          <w:lang w:val="ru-RU"/>
        </w:rPr>
        <w:t xml:space="preserve"> </w:t>
      </w:r>
      <w:r w:rsidR="00CF5A9B" w:rsidRPr="00D42471">
        <w:rPr>
          <w:sz w:val="28"/>
          <w:szCs w:val="28"/>
          <w:lang w:val="en-US"/>
        </w:rPr>
        <w:t>Company</w:t>
      </w:r>
      <w:r w:rsidR="00CF5A9B" w:rsidRPr="00D42471">
        <w:rPr>
          <w:sz w:val="28"/>
          <w:szCs w:val="28"/>
          <w:lang w:val="ru-RU"/>
        </w:rPr>
        <w:t>»</w:t>
      </w:r>
      <w:r w:rsidR="00276507" w:rsidRPr="00D42471">
        <w:rPr>
          <w:sz w:val="28"/>
          <w:szCs w:val="28"/>
          <w:lang w:val="ru-RU"/>
        </w:rPr>
        <w:t>.</w:t>
      </w:r>
      <w:r w:rsidR="00CF5A9B" w:rsidRPr="00D42471">
        <w:rPr>
          <w:color w:val="C00000"/>
          <w:sz w:val="28"/>
          <w:szCs w:val="28"/>
          <w:lang w:val="ru-RU"/>
        </w:rPr>
        <w:t xml:space="preserve"> </w:t>
      </w:r>
      <w:r w:rsidR="00CF5A9B" w:rsidRPr="00D42471">
        <w:rPr>
          <w:sz w:val="28"/>
          <w:szCs w:val="28"/>
          <w:lang w:val="ru-RU"/>
        </w:rPr>
        <w:t xml:space="preserve">Этот фактор и отсутствие постоянной театральной материальной базы, по нашему мнению, могли повлиять на выбор хореографами формы самовыражения в виде </w:t>
      </w:r>
      <w:r w:rsidR="00CF5A9B" w:rsidRPr="00D42471">
        <w:rPr>
          <w:sz w:val="28"/>
          <w:szCs w:val="28"/>
        </w:rPr>
        <w:t xml:space="preserve">танцевальных или пластических миниатюр камерного типа, номеров в форме соло или дуэтов, одноактных спектаклей. </w:t>
      </w:r>
    </w:p>
    <w:p w14:paraId="03F7BC37" w14:textId="58A3FD8F" w:rsidR="0063451D" w:rsidRPr="00EB7663" w:rsidRDefault="00CF5A9B" w:rsidP="00EB7663">
      <w:pPr>
        <w:ind w:firstLine="708"/>
        <w:jc w:val="both"/>
        <w:rPr>
          <w:sz w:val="28"/>
          <w:szCs w:val="28"/>
          <w:lang w:val="ru-RU"/>
        </w:rPr>
      </w:pPr>
      <w:r w:rsidRPr="00D42471">
        <w:rPr>
          <w:sz w:val="28"/>
          <w:szCs w:val="28"/>
        </w:rPr>
        <w:t>Имея такие предпосылки, к 2000-м годам стало очевидным появление альтернативной академическому направлению балетмейстерской школы в Казахстане. Точкой отсчета стало представление коллектива Г. Адамовой «M-dance» (на данный момент «Самрук») в 1998 году на фестивале «Танцевальный улей» в АХУ им. А.В. Селезнева: «Показанная на фестивале программа сразу определила высокий постановочный и исполнительский уровень этой труппы. И на сегодняшний день это самая стабильная профессиональная труппа современного танца в Казахстане, имеющая обширный репертуар, постоянно обновляющийся новыми постановками» [</w:t>
      </w:r>
      <w:r w:rsidR="00276507" w:rsidRPr="00D42471">
        <w:rPr>
          <w:sz w:val="28"/>
          <w:szCs w:val="28"/>
          <w:lang w:val="ru-RU"/>
        </w:rPr>
        <w:t>1</w:t>
      </w:r>
      <w:r w:rsidR="000350A4">
        <w:rPr>
          <w:sz w:val="28"/>
          <w:szCs w:val="28"/>
          <w:lang w:val="ru-RU"/>
        </w:rPr>
        <w:t>2</w:t>
      </w:r>
      <w:r w:rsidRPr="00D42471">
        <w:rPr>
          <w:sz w:val="28"/>
          <w:szCs w:val="28"/>
        </w:rPr>
        <w:t xml:space="preserve">]. </w:t>
      </w:r>
    </w:p>
    <w:p w14:paraId="08C49272" w14:textId="4AC92055" w:rsidR="004F3F14" w:rsidRDefault="009F2C4D" w:rsidP="00D42471">
      <w:pPr>
        <w:ind w:firstLine="708"/>
        <w:jc w:val="both"/>
        <w:rPr>
          <w:color w:val="000000"/>
          <w:sz w:val="28"/>
          <w:szCs w:val="28"/>
          <w:lang w:val="ru-RU"/>
        </w:rPr>
      </w:pPr>
      <w:r w:rsidRPr="00D42471">
        <w:rPr>
          <w:sz w:val="28"/>
          <w:szCs w:val="28"/>
        </w:rPr>
        <w:t xml:space="preserve">Еще в период учебы в стенах АХУ им. А.В. Селезнева произошли первые пробы сочинения танца Гульнары Адамовой, которые </w:t>
      </w:r>
      <w:r w:rsidR="004A007C">
        <w:rPr>
          <w:sz w:val="28"/>
          <w:szCs w:val="28"/>
          <w:lang w:val="ru-RU"/>
        </w:rPr>
        <w:t xml:space="preserve">с энтузиазмом поощрял </w:t>
      </w:r>
      <w:r w:rsidRPr="00D42471">
        <w:rPr>
          <w:sz w:val="28"/>
          <w:szCs w:val="28"/>
        </w:rPr>
        <w:t xml:space="preserve"> педагог народно-сценического танца Н.Я. </w:t>
      </w:r>
      <w:r w:rsidR="00ED61A9" w:rsidRPr="00D42471">
        <w:rPr>
          <w:sz w:val="28"/>
          <w:szCs w:val="28"/>
        </w:rPr>
        <w:t>Ахунов</w:t>
      </w:r>
      <w:r w:rsidR="00E767C4" w:rsidRPr="00D42471">
        <w:rPr>
          <w:color w:val="000000"/>
          <w:sz w:val="28"/>
          <w:szCs w:val="28"/>
          <w:lang w:val="ru-RU"/>
        </w:rPr>
        <w:t xml:space="preserve"> (э</w:t>
      </w:r>
      <w:r w:rsidR="00DD7A57" w:rsidRPr="00D42471">
        <w:rPr>
          <w:color w:val="000000"/>
          <w:sz w:val="28"/>
          <w:szCs w:val="28"/>
          <w:lang w:val="ru-RU"/>
        </w:rPr>
        <w:t xml:space="preserve">та дисциплина плодотворно развивалась по инициативе С. </w:t>
      </w:r>
      <w:proofErr w:type="spellStart"/>
      <w:r w:rsidR="00DD7A57" w:rsidRPr="00D42471">
        <w:rPr>
          <w:color w:val="000000"/>
          <w:sz w:val="28"/>
          <w:szCs w:val="28"/>
          <w:lang w:val="ru-RU"/>
        </w:rPr>
        <w:t>Кушербаевой</w:t>
      </w:r>
      <w:proofErr w:type="spellEnd"/>
      <w:r w:rsidR="00DD7A57" w:rsidRPr="00D42471">
        <w:rPr>
          <w:color w:val="000000"/>
          <w:sz w:val="28"/>
          <w:szCs w:val="28"/>
          <w:lang w:val="ru-RU"/>
        </w:rPr>
        <w:t>, которая организовывала мастер-классы и постановочные работы с зарубежными педагогами П.Ф. Андрейченко и М.С. Годенко</w:t>
      </w:r>
      <w:r w:rsidR="00E767C4" w:rsidRPr="00D42471">
        <w:rPr>
          <w:color w:val="000000"/>
          <w:sz w:val="28"/>
          <w:szCs w:val="28"/>
          <w:lang w:val="ru-RU"/>
        </w:rPr>
        <w:t>)</w:t>
      </w:r>
      <w:r w:rsidR="00DD7A57" w:rsidRPr="00D42471">
        <w:rPr>
          <w:color w:val="000000"/>
          <w:sz w:val="28"/>
          <w:szCs w:val="28"/>
          <w:lang w:val="ru-RU"/>
        </w:rPr>
        <w:t xml:space="preserve">. </w:t>
      </w:r>
      <w:r w:rsidR="00CF5A9B" w:rsidRPr="00D42471">
        <w:rPr>
          <w:color w:val="000000"/>
          <w:sz w:val="28"/>
          <w:szCs w:val="28"/>
          <w:lang w:val="ru-RU"/>
        </w:rPr>
        <w:t xml:space="preserve">Начиная с первых постановок после окончания </w:t>
      </w:r>
      <w:proofErr w:type="spellStart"/>
      <w:r w:rsidR="00CF5A9B" w:rsidRPr="00D42471">
        <w:rPr>
          <w:color w:val="000000"/>
          <w:sz w:val="28"/>
          <w:szCs w:val="28"/>
          <w:lang w:val="ru-RU"/>
        </w:rPr>
        <w:t>ГИТИСа</w:t>
      </w:r>
      <w:proofErr w:type="spellEnd"/>
      <w:r w:rsidR="00CF5A9B" w:rsidRPr="00D42471">
        <w:rPr>
          <w:color w:val="000000"/>
          <w:sz w:val="28"/>
          <w:szCs w:val="28"/>
          <w:lang w:val="ru-RU"/>
        </w:rPr>
        <w:t xml:space="preserve">, Гульнара Адамова (1965 г.р.) проявила интерес </w:t>
      </w:r>
      <w:r w:rsidR="00EB7663">
        <w:rPr>
          <w:color w:val="000000"/>
          <w:sz w:val="28"/>
          <w:szCs w:val="28"/>
          <w:lang w:val="ru-RU"/>
        </w:rPr>
        <w:t xml:space="preserve">к </w:t>
      </w:r>
      <w:r w:rsidR="00CF5A9B" w:rsidRPr="00D42471">
        <w:rPr>
          <w:color w:val="000000"/>
          <w:sz w:val="28"/>
          <w:szCs w:val="28"/>
          <w:lang w:val="ru-RU"/>
        </w:rPr>
        <w:t>пои</w:t>
      </w:r>
      <w:r w:rsidR="00EB7663">
        <w:rPr>
          <w:color w:val="000000"/>
          <w:sz w:val="28"/>
          <w:szCs w:val="28"/>
          <w:lang w:val="ru-RU"/>
        </w:rPr>
        <w:t>ску</w:t>
      </w:r>
      <w:r w:rsidR="00CF5A9B" w:rsidRPr="00D42471">
        <w:rPr>
          <w:color w:val="000000"/>
          <w:sz w:val="28"/>
          <w:szCs w:val="28"/>
          <w:lang w:val="ru-RU"/>
        </w:rPr>
        <w:t xml:space="preserve"> новых форм и приемов «в передаче тонких душевных впечатлений» [</w:t>
      </w:r>
      <w:r w:rsidR="005A2024" w:rsidRPr="00D42471">
        <w:rPr>
          <w:color w:val="000000"/>
          <w:sz w:val="28"/>
          <w:szCs w:val="28"/>
          <w:lang w:val="ru-RU"/>
        </w:rPr>
        <w:t>5, с. 154</w:t>
      </w:r>
      <w:r w:rsidR="00CF5A9B" w:rsidRPr="00D42471">
        <w:rPr>
          <w:color w:val="000000"/>
          <w:sz w:val="28"/>
          <w:szCs w:val="28"/>
          <w:lang w:val="ru-RU"/>
        </w:rPr>
        <w:t xml:space="preserve">]. </w:t>
      </w:r>
    </w:p>
    <w:p w14:paraId="28BB11C6" w14:textId="23FF0F20" w:rsidR="00CF5A9B" w:rsidRPr="006778AA" w:rsidRDefault="003544A1" w:rsidP="00D42471">
      <w:pPr>
        <w:ind w:firstLine="708"/>
        <w:jc w:val="both"/>
        <w:rPr>
          <w:sz w:val="28"/>
          <w:szCs w:val="28"/>
          <w:lang w:val="ru-RU"/>
        </w:rPr>
      </w:pPr>
      <w:r w:rsidRPr="00D42471">
        <w:rPr>
          <w:color w:val="000000"/>
          <w:sz w:val="28"/>
          <w:szCs w:val="28"/>
          <w:lang w:val="ru-RU"/>
        </w:rPr>
        <w:t>В ее</w:t>
      </w:r>
      <w:r w:rsidR="00CF5A9B" w:rsidRPr="00D42471">
        <w:rPr>
          <w:color w:val="000000"/>
          <w:sz w:val="28"/>
          <w:szCs w:val="28"/>
          <w:lang w:val="ru-RU"/>
        </w:rPr>
        <w:t xml:space="preserve"> постановк</w:t>
      </w:r>
      <w:r w:rsidRPr="00D42471">
        <w:rPr>
          <w:color w:val="000000"/>
          <w:sz w:val="28"/>
          <w:szCs w:val="28"/>
          <w:lang w:val="ru-RU"/>
        </w:rPr>
        <w:t>ах</w:t>
      </w:r>
      <w:r w:rsidR="00CF5A9B" w:rsidRPr="00D42471">
        <w:rPr>
          <w:color w:val="000000"/>
          <w:sz w:val="28"/>
          <w:szCs w:val="28"/>
          <w:lang w:val="ru-RU"/>
        </w:rPr>
        <w:t xml:space="preserve"> малой формы, характерны</w:t>
      </w:r>
      <w:r w:rsidRPr="00D42471">
        <w:rPr>
          <w:color w:val="000000"/>
          <w:sz w:val="28"/>
          <w:szCs w:val="28"/>
          <w:lang w:val="ru-RU"/>
        </w:rPr>
        <w:t>х</w:t>
      </w:r>
      <w:r w:rsidR="00CF5A9B" w:rsidRPr="00D42471">
        <w:rPr>
          <w:color w:val="000000"/>
          <w:sz w:val="28"/>
          <w:szCs w:val="28"/>
          <w:lang w:val="ru-RU"/>
        </w:rPr>
        <w:t xml:space="preserve"> для раннего творчества, </w:t>
      </w:r>
      <w:r w:rsidRPr="00D42471">
        <w:rPr>
          <w:color w:val="000000"/>
          <w:sz w:val="28"/>
          <w:szCs w:val="28"/>
          <w:lang w:val="ru-RU"/>
        </w:rPr>
        <w:t xml:space="preserve">уже </w:t>
      </w:r>
      <w:r w:rsidR="00CF5A9B" w:rsidRPr="00D42471">
        <w:rPr>
          <w:color w:val="000000"/>
          <w:sz w:val="28"/>
          <w:szCs w:val="28"/>
          <w:lang w:val="ru-RU"/>
        </w:rPr>
        <w:t xml:space="preserve">всегда четко прочерчена идейная линия. </w:t>
      </w:r>
      <w:r w:rsidRPr="00D42471">
        <w:rPr>
          <w:color w:val="000000"/>
          <w:sz w:val="28"/>
          <w:szCs w:val="28"/>
          <w:lang w:val="ru-RU"/>
        </w:rPr>
        <w:t>По мнению хореографа, «мысль и идея первичны, вслед рождается хореография» [</w:t>
      </w:r>
      <w:r w:rsidR="00932374" w:rsidRPr="00D42471">
        <w:rPr>
          <w:color w:val="000000"/>
          <w:sz w:val="28"/>
          <w:szCs w:val="28"/>
          <w:lang w:val="ru-RU"/>
        </w:rPr>
        <w:t>1</w:t>
      </w:r>
      <w:r w:rsidR="009D1FA3">
        <w:rPr>
          <w:color w:val="000000"/>
          <w:sz w:val="28"/>
          <w:szCs w:val="28"/>
          <w:lang w:val="ru-RU"/>
        </w:rPr>
        <w:t>17</w:t>
      </w:r>
      <w:r w:rsidRPr="00D42471">
        <w:rPr>
          <w:color w:val="000000"/>
          <w:sz w:val="28"/>
          <w:szCs w:val="28"/>
          <w:lang w:val="ru-RU"/>
        </w:rPr>
        <w:t>]</w:t>
      </w:r>
      <w:r w:rsidR="005A2024" w:rsidRPr="00D42471">
        <w:rPr>
          <w:color w:val="000000"/>
          <w:sz w:val="28"/>
          <w:szCs w:val="28"/>
          <w:lang w:val="ru-RU"/>
        </w:rPr>
        <w:t>.</w:t>
      </w:r>
      <w:r w:rsidRPr="00D42471">
        <w:rPr>
          <w:color w:val="000000"/>
          <w:sz w:val="28"/>
          <w:szCs w:val="28"/>
          <w:lang w:val="ru-RU"/>
        </w:rPr>
        <w:t xml:space="preserve"> В качестве редкого исключения Г. Адамова использует пластическое движение как </w:t>
      </w:r>
      <w:r w:rsidR="003D1E9A" w:rsidRPr="00D42471">
        <w:rPr>
          <w:color w:val="000000"/>
          <w:sz w:val="28"/>
          <w:szCs w:val="28"/>
          <w:lang w:val="ru-RU"/>
        </w:rPr>
        <w:t>первостепенный компонент</w:t>
      </w:r>
      <w:r w:rsidRPr="00D42471">
        <w:rPr>
          <w:color w:val="000000"/>
          <w:sz w:val="28"/>
          <w:szCs w:val="28"/>
          <w:lang w:val="ru-RU"/>
        </w:rPr>
        <w:t xml:space="preserve"> сочинения</w:t>
      </w:r>
      <w:r w:rsidR="003D1E9A" w:rsidRPr="00D42471">
        <w:rPr>
          <w:color w:val="000000"/>
          <w:sz w:val="28"/>
          <w:szCs w:val="28"/>
          <w:lang w:val="ru-RU"/>
        </w:rPr>
        <w:t xml:space="preserve"> в том случае, когда автора интересует особая техника исполнения. Так произошло с номером «</w:t>
      </w:r>
      <w:proofErr w:type="spellStart"/>
      <w:r w:rsidR="003D1E9A" w:rsidRPr="00D42471">
        <w:rPr>
          <w:color w:val="000000"/>
          <w:sz w:val="28"/>
          <w:szCs w:val="28"/>
          <w:lang w:val="ru-RU"/>
        </w:rPr>
        <w:t>Адиемус</w:t>
      </w:r>
      <w:proofErr w:type="spellEnd"/>
      <w:r w:rsidR="003D1E9A" w:rsidRPr="00D42471">
        <w:rPr>
          <w:color w:val="000000"/>
          <w:sz w:val="28"/>
          <w:szCs w:val="28"/>
          <w:lang w:val="ru-RU"/>
        </w:rPr>
        <w:t xml:space="preserve">» на музыку </w:t>
      </w:r>
      <w:r w:rsidR="00276507" w:rsidRPr="00D42471">
        <w:rPr>
          <w:color w:val="000000" w:themeColor="text1"/>
          <w:sz w:val="28"/>
          <w:szCs w:val="28"/>
          <w:lang w:val="ru-RU"/>
        </w:rPr>
        <w:t>К. Дженкинса</w:t>
      </w:r>
      <w:r w:rsidR="003D1E9A" w:rsidRPr="00D42471">
        <w:rPr>
          <w:color w:val="000000" w:themeColor="text1"/>
          <w:sz w:val="28"/>
          <w:szCs w:val="28"/>
          <w:lang w:val="ru-RU"/>
        </w:rPr>
        <w:t xml:space="preserve">, </w:t>
      </w:r>
      <w:r w:rsidR="003D1E9A" w:rsidRPr="00D42471">
        <w:rPr>
          <w:color w:val="000000"/>
          <w:sz w:val="28"/>
          <w:szCs w:val="28"/>
          <w:lang w:val="ru-RU"/>
        </w:rPr>
        <w:t>в основу</w:t>
      </w:r>
      <w:r w:rsidR="00EE0290" w:rsidRPr="00D42471">
        <w:rPr>
          <w:color w:val="000000"/>
          <w:sz w:val="28"/>
          <w:szCs w:val="28"/>
          <w:lang w:val="ru-RU"/>
        </w:rPr>
        <w:t xml:space="preserve"> </w:t>
      </w:r>
      <w:r w:rsidR="003D1E9A" w:rsidRPr="00D42471">
        <w:rPr>
          <w:color w:val="000000"/>
          <w:sz w:val="28"/>
          <w:szCs w:val="28"/>
          <w:lang w:val="ru-RU"/>
        </w:rPr>
        <w:t xml:space="preserve">которого </w:t>
      </w:r>
      <w:r w:rsidR="003D1E9A" w:rsidRPr="00D42471">
        <w:rPr>
          <w:color w:val="000000"/>
          <w:sz w:val="28"/>
          <w:szCs w:val="28"/>
          <w:lang w:val="ru-RU"/>
        </w:rPr>
        <w:lastRenderedPageBreak/>
        <w:t>положен</w:t>
      </w:r>
      <w:r w:rsidR="00EE0290" w:rsidRPr="00D42471">
        <w:rPr>
          <w:color w:val="000000"/>
          <w:sz w:val="28"/>
          <w:szCs w:val="28"/>
          <w:lang w:val="ru-RU"/>
        </w:rPr>
        <w:t xml:space="preserve"> танцевальный язык, созданный</w:t>
      </w:r>
      <w:r w:rsidR="003D1E9A" w:rsidRPr="00D42471">
        <w:rPr>
          <w:color w:val="000000"/>
          <w:sz w:val="28"/>
          <w:szCs w:val="28"/>
          <w:lang w:val="ru-RU"/>
        </w:rPr>
        <w:t xml:space="preserve"> Джо </w:t>
      </w:r>
      <w:proofErr w:type="spellStart"/>
      <w:r w:rsidR="003D1E9A" w:rsidRPr="00D42471">
        <w:rPr>
          <w:color w:val="000000"/>
          <w:sz w:val="28"/>
          <w:szCs w:val="28"/>
          <w:lang w:val="ru-RU"/>
        </w:rPr>
        <w:t>Алегадо</w:t>
      </w:r>
      <w:proofErr w:type="spellEnd"/>
      <w:r w:rsidR="00EE0290" w:rsidRPr="00D42471">
        <w:rPr>
          <w:color w:val="000000"/>
          <w:sz w:val="28"/>
          <w:szCs w:val="28"/>
          <w:lang w:val="ru-RU"/>
        </w:rPr>
        <w:t xml:space="preserve"> на основе техники Хосе Лимона.  </w:t>
      </w:r>
      <w:r w:rsidR="00CF5A9B" w:rsidRPr="00D42471">
        <w:rPr>
          <w:color w:val="000000"/>
          <w:sz w:val="28"/>
          <w:szCs w:val="28"/>
          <w:lang w:val="ru-RU"/>
        </w:rPr>
        <w:t>Как хореограф</w:t>
      </w:r>
      <w:r w:rsidR="00C0289C" w:rsidRPr="00450B17">
        <w:rPr>
          <w:color w:val="000000"/>
          <w:sz w:val="28"/>
          <w:szCs w:val="28"/>
          <w:lang w:val="ru-RU"/>
        </w:rPr>
        <w:t>,</w:t>
      </w:r>
      <w:r w:rsidR="00CF5A9B" w:rsidRPr="00D42471">
        <w:rPr>
          <w:color w:val="000000"/>
          <w:sz w:val="28"/>
          <w:szCs w:val="28"/>
          <w:lang w:val="ru-RU"/>
        </w:rPr>
        <w:t xml:space="preserve"> она путем переосмысления танцевального словаря приходит к переосмыслению танцевального тела. Сегодня гендерный словарь балета стал настолько выразителен и практи</w:t>
      </w:r>
      <w:r w:rsidR="006F1DA0">
        <w:rPr>
          <w:color w:val="000000"/>
          <w:sz w:val="28"/>
          <w:szCs w:val="28"/>
          <w:lang w:val="ru-RU"/>
        </w:rPr>
        <w:t>чески равен для мужчин и женщин-</w:t>
      </w:r>
      <w:r w:rsidR="00CF5A9B" w:rsidRPr="00D42471">
        <w:rPr>
          <w:color w:val="000000"/>
          <w:sz w:val="28"/>
          <w:szCs w:val="28"/>
          <w:lang w:val="ru-RU"/>
        </w:rPr>
        <w:t>исполнителей, что стало возможно преодоление устоявшегося восприятия, выраженного в понятии «мужского взгляда». Таковым является, к примеру, известны</w:t>
      </w:r>
      <w:r w:rsidR="006778AA">
        <w:rPr>
          <w:color w:val="000000"/>
          <w:sz w:val="28"/>
          <w:szCs w:val="28"/>
          <w:lang w:val="ru-RU"/>
        </w:rPr>
        <w:t>е</w:t>
      </w:r>
      <w:r w:rsidR="00CF5A9B" w:rsidRPr="00D42471">
        <w:rPr>
          <w:color w:val="000000"/>
          <w:sz w:val="28"/>
          <w:szCs w:val="28"/>
          <w:lang w:val="ru-RU"/>
        </w:rPr>
        <w:t xml:space="preserve"> номер</w:t>
      </w:r>
      <w:r w:rsidR="006778AA">
        <w:rPr>
          <w:color w:val="000000"/>
          <w:sz w:val="28"/>
          <w:szCs w:val="28"/>
          <w:lang w:val="ru-RU"/>
        </w:rPr>
        <w:t>а</w:t>
      </w:r>
      <w:r w:rsidR="00CF5A9B" w:rsidRPr="00D42471">
        <w:rPr>
          <w:color w:val="000000"/>
          <w:sz w:val="28"/>
          <w:szCs w:val="28"/>
          <w:lang w:val="ru-RU"/>
        </w:rPr>
        <w:t xml:space="preserve"> «Пауки», в которых юноша и девушка изображают сцену из жизни пары насекомых при помощи идентичной пластики тел и выразительной музыки</w:t>
      </w:r>
      <w:r w:rsidR="00CF5A9B" w:rsidRPr="00D42471">
        <w:rPr>
          <w:color w:val="C00000"/>
          <w:sz w:val="28"/>
          <w:szCs w:val="28"/>
          <w:lang w:val="ru-RU"/>
        </w:rPr>
        <w:t xml:space="preserve"> </w:t>
      </w:r>
      <w:proofErr w:type="spellStart"/>
      <w:r w:rsidR="00CF5A9B" w:rsidRPr="00D42471">
        <w:rPr>
          <w:sz w:val="28"/>
          <w:szCs w:val="28"/>
          <w:lang w:val="ru-RU"/>
        </w:rPr>
        <w:t>Мамеда</w:t>
      </w:r>
      <w:proofErr w:type="spellEnd"/>
      <w:r w:rsidR="00CF5A9B" w:rsidRPr="00D42471">
        <w:rPr>
          <w:sz w:val="28"/>
          <w:szCs w:val="28"/>
          <w:lang w:val="ru-RU"/>
        </w:rPr>
        <w:t xml:space="preserve"> </w:t>
      </w:r>
      <w:proofErr w:type="spellStart"/>
      <w:r w:rsidR="00CF5A9B" w:rsidRPr="00D42471">
        <w:rPr>
          <w:sz w:val="28"/>
          <w:szCs w:val="28"/>
          <w:lang w:val="ru-RU"/>
        </w:rPr>
        <w:t>Садых-Пура</w:t>
      </w:r>
      <w:proofErr w:type="spellEnd"/>
      <w:r w:rsidR="00CF5A9B" w:rsidRPr="00D42471">
        <w:rPr>
          <w:sz w:val="28"/>
          <w:szCs w:val="28"/>
          <w:lang w:val="ru-RU"/>
        </w:rPr>
        <w:t xml:space="preserve">, </w:t>
      </w:r>
      <w:r w:rsidR="006778AA">
        <w:rPr>
          <w:sz w:val="28"/>
          <w:szCs w:val="28"/>
          <w:lang w:val="ru-RU"/>
        </w:rPr>
        <w:t>и «По ту сторону»</w:t>
      </w:r>
      <w:r w:rsidR="00D85DA6">
        <w:rPr>
          <w:sz w:val="28"/>
          <w:szCs w:val="28"/>
          <w:lang w:val="ru-RU"/>
        </w:rPr>
        <w:t xml:space="preserve"> </w:t>
      </w:r>
      <w:proofErr w:type="spellStart"/>
      <w:r w:rsidR="00D85DA6">
        <w:rPr>
          <w:sz w:val="28"/>
          <w:szCs w:val="28"/>
          <w:lang w:val="ru-RU"/>
        </w:rPr>
        <w:t>Дариуса</w:t>
      </w:r>
      <w:proofErr w:type="spellEnd"/>
      <w:r w:rsidR="00D85DA6">
        <w:rPr>
          <w:sz w:val="28"/>
          <w:szCs w:val="28"/>
          <w:lang w:val="ru-RU"/>
        </w:rPr>
        <w:t xml:space="preserve"> </w:t>
      </w:r>
      <w:proofErr w:type="spellStart"/>
      <w:r w:rsidR="00D85DA6">
        <w:rPr>
          <w:sz w:val="28"/>
          <w:szCs w:val="28"/>
          <w:lang w:val="ru-RU"/>
        </w:rPr>
        <w:t>Мичалока</w:t>
      </w:r>
      <w:proofErr w:type="spellEnd"/>
      <w:r w:rsidR="006778AA">
        <w:rPr>
          <w:sz w:val="28"/>
          <w:szCs w:val="28"/>
          <w:lang w:val="ru-RU"/>
        </w:rPr>
        <w:t xml:space="preserve">, </w:t>
      </w:r>
      <w:r w:rsidR="00CF5A9B" w:rsidRPr="00D42471">
        <w:rPr>
          <w:sz w:val="28"/>
          <w:szCs w:val="28"/>
          <w:lang w:val="ru-RU"/>
        </w:rPr>
        <w:t>опроверга</w:t>
      </w:r>
      <w:r w:rsidR="006778AA">
        <w:rPr>
          <w:sz w:val="28"/>
          <w:szCs w:val="28"/>
          <w:lang w:val="ru-RU"/>
        </w:rPr>
        <w:t>ющие</w:t>
      </w:r>
      <w:r w:rsidR="00CF5A9B" w:rsidRPr="00D42471">
        <w:rPr>
          <w:sz w:val="28"/>
          <w:szCs w:val="28"/>
          <w:lang w:val="ru-RU"/>
        </w:rPr>
        <w:t xml:space="preserve"> </w:t>
      </w:r>
      <w:r w:rsidR="00CF5A9B" w:rsidRPr="00D42471">
        <w:rPr>
          <w:sz w:val="28"/>
          <w:szCs w:val="28"/>
        </w:rPr>
        <w:t>принятое преставление о теле танцовщицы как об услаждающем глаз зрителя объекте</w:t>
      </w:r>
      <w:r w:rsidR="007E02EA">
        <w:rPr>
          <w:sz w:val="28"/>
          <w:szCs w:val="28"/>
          <w:lang w:val="ru-RU"/>
        </w:rPr>
        <w:t xml:space="preserve"> (</w:t>
      </w:r>
      <w:r w:rsidR="007E02EA" w:rsidRPr="007E02EA">
        <w:rPr>
          <w:i/>
          <w:iCs/>
          <w:sz w:val="28"/>
          <w:szCs w:val="28"/>
          <w:lang w:val="ru-RU"/>
        </w:rPr>
        <w:t xml:space="preserve">приложение </w:t>
      </w:r>
      <w:r w:rsidR="00C84FED">
        <w:rPr>
          <w:i/>
          <w:iCs/>
          <w:sz w:val="28"/>
          <w:szCs w:val="28"/>
          <w:lang w:val="ru-RU"/>
        </w:rPr>
        <w:t>А, рис.11</w:t>
      </w:r>
      <w:r w:rsidR="005F3DA1">
        <w:rPr>
          <w:i/>
          <w:iCs/>
          <w:sz w:val="28"/>
          <w:szCs w:val="28"/>
          <w:lang w:val="ru-RU"/>
        </w:rPr>
        <w:t>,12</w:t>
      </w:r>
      <w:r w:rsidR="007E02EA">
        <w:rPr>
          <w:sz w:val="28"/>
          <w:szCs w:val="28"/>
          <w:lang w:val="ru-RU"/>
        </w:rPr>
        <w:t>)</w:t>
      </w:r>
      <w:r w:rsidR="00CF5A9B" w:rsidRPr="00D42471">
        <w:rPr>
          <w:sz w:val="28"/>
          <w:szCs w:val="28"/>
        </w:rPr>
        <w:t>.</w:t>
      </w:r>
      <w:r w:rsidR="006778AA">
        <w:rPr>
          <w:sz w:val="28"/>
          <w:szCs w:val="28"/>
          <w:lang w:val="ru-RU"/>
        </w:rPr>
        <w:t xml:space="preserve"> </w:t>
      </w:r>
    </w:p>
    <w:p w14:paraId="4F80F5A1" w14:textId="774581B3" w:rsidR="004F3F14" w:rsidRDefault="00F30D9A" w:rsidP="00D42471">
      <w:pPr>
        <w:ind w:firstLine="708"/>
        <w:jc w:val="both"/>
        <w:rPr>
          <w:sz w:val="28"/>
          <w:szCs w:val="28"/>
          <w:lang w:val="ru-RU"/>
        </w:rPr>
      </w:pPr>
      <w:r w:rsidRPr="00D42471">
        <w:rPr>
          <w:sz w:val="28"/>
          <w:szCs w:val="28"/>
        </w:rPr>
        <w:t xml:space="preserve">Более поздние и зрелые </w:t>
      </w:r>
      <w:r w:rsidR="00CF5A9B" w:rsidRPr="00D42471">
        <w:rPr>
          <w:sz w:val="28"/>
          <w:szCs w:val="28"/>
        </w:rPr>
        <w:t>работы Гульнары Адамовой, балетные спектакли, такие как «Second hand»</w:t>
      </w:r>
      <w:r w:rsidR="00450B17" w:rsidRPr="00450B17">
        <w:rPr>
          <w:sz w:val="28"/>
          <w:szCs w:val="28"/>
          <w:lang w:val="ru-RU"/>
        </w:rPr>
        <w:t xml:space="preserve"> </w:t>
      </w:r>
      <w:r w:rsidR="00450B17" w:rsidRPr="00D42471">
        <w:rPr>
          <w:sz w:val="28"/>
          <w:szCs w:val="28"/>
        </w:rPr>
        <w:t>на специально написанную для балета партитуру О. Хромовой</w:t>
      </w:r>
      <w:r w:rsidR="00CF5A9B" w:rsidRPr="00D42471">
        <w:rPr>
          <w:sz w:val="28"/>
          <w:szCs w:val="28"/>
        </w:rPr>
        <w:t>, «Джаз кафе» А. Пьяцоллы и Ф. Синатры, «Аранхуэс» Х. Родриго, «Жезтырнак» Б. Акошева и А. Мукатая</w:t>
      </w:r>
      <w:r w:rsidR="002075DF">
        <w:rPr>
          <w:sz w:val="28"/>
          <w:szCs w:val="28"/>
          <w:lang w:val="ru-RU"/>
        </w:rPr>
        <w:t>,</w:t>
      </w:r>
      <w:r w:rsidR="00CF5A9B" w:rsidRPr="00D42471">
        <w:rPr>
          <w:sz w:val="28"/>
          <w:szCs w:val="28"/>
        </w:rPr>
        <w:t xml:space="preserve"> </w:t>
      </w:r>
      <w:r w:rsidRPr="00D42471">
        <w:rPr>
          <w:sz w:val="28"/>
          <w:szCs w:val="28"/>
        </w:rPr>
        <w:t>ярко выраженно демонстрируют нам почерк хореографа: драматургия как идея</w:t>
      </w:r>
      <w:r w:rsidRPr="00D42471">
        <w:rPr>
          <w:sz w:val="28"/>
          <w:szCs w:val="28"/>
          <w:lang w:val="ru-RU"/>
        </w:rPr>
        <w:t xml:space="preserve"> и </w:t>
      </w:r>
      <w:r w:rsidR="00CF5A9B" w:rsidRPr="00D42471">
        <w:rPr>
          <w:sz w:val="28"/>
          <w:szCs w:val="28"/>
          <w:lang w:val="ru-RU"/>
        </w:rPr>
        <w:t>сюжетн</w:t>
      </w:r>
      <w:r w:rsidRPr="00D42471">
        <w:rPr>
          <w:sz w:val="28"/>
          <w:szCs w:val="28"/>
          <w:lang w:val="ru-RU"/>
        </w:rPr>
        <w:t>ая</w:t>
      </w:r>
      <w:r w:rsidR="00CF5A9B" w:rsidRPr="00D42471">
        <w:rPr>
          <w:sz w:val="28"/>
          <w:szCs w:val="28"/>
          <w:lang w:val="ru-RU"/>
        </w:rPr>
        <w:t xml:space="preserve"> лини</w:t>
      </w:r>
      <w:r w:rsidRPr="00D42471">
        <w:rPr>
          <w:sz w:val="28"/>
          <w:szCs w:val="28"/>
          <w:lang w:val="ru-RU"/>
        </w:rPr>
        <w:t>я первичны,</w:t>
      </w:r>
      <w:r w:rsidR="00CF5A9B" w:rsidRPr="00D42471">
        <w:rPr>
          <w:sz w:val="28"/>
          <w:szCs w:val="28"/>
          <w:lang w:val="ru-RU"/>
        </w:rPr>
        <w:t xml:space="preserve"> </w:t>
      </w:r>
      <w:r w:rsidR="007D600D" w:rsidRPr="00D42471">
        <w:rPr>
          <w:sz w:val="28"/>
          <w:szCs w:val="28"/>
          <w:lang w:val="ru-RU"/>
        </w:rPr>
        <w:t xml:space="preserve">хореография, подчиняющаяся ей, и </w:t>
      </w:r>
      <w:r w:rsidR="00CF5A9B" w:rsidRPr="00D42471">
        <w:rPr>
          <w:sz w:val="28"/>
          <w:szCs w:val="28"/>
          <w:lang w:val="ru-RU"/>
        </w:rPr>
        <w:t xml:space="preserve">тщательно подобранное музыкальное сопровождение, которые становятся держащей конструкцией постановки. </w:t>
      </w:r>
    </w:p>
    <w:p w14:paraId="63FBB233" w14:textId="77777777" w:rsidR="004F3F14" w:rsidRDefault="00CF5A9B" w:rsidP="00D42471">
      <w:pPr>
        <w:ind w:firstLine="708"/>
        <w:jc w:val="both"/>
        <w:rPr>
          <w:sz w:val="28"/>
          <w:szCs w:val="28"/>
          <w:lang w:val="ru-RU"/>
        </w:rPr>
      </w:pPr>
      <w:r w:rsidRPr="00D42471">
        <w:rPr>
          <w:sz w:val="28"/>
          <w:szCs w:val="28"/>
          <w:lang w:val="ru-RU"/>
        </w:rPr>
        <w:t xml:space="preserve">Все </w:t>
      </w:r>
      <w:r w:rsidR="007D600D" w:rsidRPr="00D42471">
        <w:rPr>
          <w:sz w:val="28"/>
          <w:szCs w:val="28"/>
          <w:lang w:val="ru-RU"/>
        </w:rPr>
        <w:t>ее спектакли</w:t>
      </w:r>
      <w:r w:rsidRPr="00D42471">
        <w:rPr>
          <w:sz w:val="28"/>
          <w:szCs w:val="28"/>
          <w:lang w:val="ru-RU"/>
        </w:rPr>
        <w:t xml:space="preserve"> пронизаны настроением, заложенным в музыке, и все несут легко читаемый смысл. «</w:t>
      </w:r>
      <w:r w:rsidRPr="00D42471">
        <w:rPr>
          <w:sz w:val="28"/>
          <w:szCs w:val="28"/>
          <w:lang w:val="en-US"/>
        </w:rPr>
        <w:t>Second</w:t>
      </w:r>
      <w:r w:rsidRPr="00D42471">
        <w:rPr>
          <w:sz w:val="28"/>
          <w:szCs w:val="28"/>
          <w:lang w:val="ru-RU"/>
        </w:rPr>
        <w:t xml:space="preserve"> </w:t>
      </w:r>
      <w:r w:rsidRPr="00D42471">
        <w:rPr>
          <w:sz w:val="28"/>
          <w:szCs w:val="28"/>
          <w:lang w:val="en-US"/>
        </w:rPr>
        <w:t>hand</w:t>
      </w:r>
      <w:r w:rsidRPr="00D42471">
        <w:rPr>
          <w:sz w:val="28"/>
          <w:szCs w:val="28"/>
          <w:lang w:val="ru-RU"/>
        </w:rPr>
        <w:t xml:space="preserve">» – это ироничная карикатура на человеческое отношение к вещизму, желание соответствовать принятым нормам. По «одежке», исходя из известного выражения, встречают. Хореографически богатая лексика включает и мотивы танго, и неоклассические дуэты, и легкие джазовые мотивы, и элементы гротеска. </w:t>
      </w:r>
    </w:p>
    <w:p w14:paraId="2BA59D7E" w14:textId="605166F3" w:rsidR="00CF5A9B" w:rsidRPr="00D42471" w:rsidRDefault="00CF5A9B" w:rsidP="00D42471">
      <w:pPr>
        <w:ind w:firstLine="708"/>
        <w:jc w:val="both"/>
        <w:rPr>
          <w:sz w:val="28"/>
          <w:szCs w:val="28"/>
        </w:rPr>
      </w:pPr>
      <w:r w:rsidRPr="00D42471">
        <w:rPr>
          <w:sz w:val="28"/>
          <w:szCs w:val="28"/>
          <w:lang w:val="ru-RU"/>
        </w:rPr>
        <w:t xml:space="preserve">Более праздничная и даже пьянящая атмосфера царит в балете «Джаз кафе», где главную партию девушки на премьере исполнила Елена </w:t>
      </w:r>
      <w:proofErr w:type="spellStart"/>
      <w:r w:rsidRPr="00D42471">
        <w:rPr>
          <w:sz w:val="28"/>
          <w:szCs w:val="28"/>
          <w:lang w:val="ru-RU"/>
        </w:rPr>
        <w:t>Эзау</w:t>
      </w:r>
      <w:proofErr w:type="spellEnd"/>
      <w:r w:rsidRPr="00D42471">
        <w:rPr>
          <w:sz w:val="28"/>
          <w:szCs w:val="28"/>
          <w:lang w:val="ru-RU"/>
        </w:rPr>
        <w:t>. Реалистичные персонажи, молодые веселящиеся юноши и девушки, в своих поступках и поведению понятны каждому зрителю. Они свободны, мечтательны, энергичны, живут настоя</w:t>
      </w:r>
      <w:r w:rsidR="007239C4">
        <w:rPr>
          <w:sz w:val="28"/>
          <w:szCs w:val="28"/>
          <w:lang w:val="ru-RU"/>
        </w:rPr>
        <w:t>щим моментом, в котором возможны</w:t>
      </w:r>
      <w:r w:rsidRPr="00D42471">
        <w:rPr>
          <w:sz w:val="28"/>
          <w:szCs w:val="28"/>
          <w:lang w:val="ru-RU"/>
        </w:rPr>
        <w:t xml:space="preserve"> как мимолетное знакомство и неожиданная потасовка, так и судьбоносная встреча с настоящим чувством. Хореограф отказывается от романтизации героев, показывая их в ситуациях, где проявляются разные стороны их характеров: от благородства и наивности до развязности. Хореографически работа решена просто, все движения органично и легко исходят от импульсов в музыке, лишены грузности и надуманности. Изучая творчество хореографа, мы замечаем специфику в выборе тематики для своих постановок. Ее интересуют </w:t>
      </w:r>
      <w:r w:rsidR="007D600D" w:rsidRPr="00D42471">
        <w:rPr>
          <w:sz w:val="28"/>
          <w:szCs w:val="28"/>
          <w:lang w:val="ru-RU"/>
        </w:rPr>
        <w:t>неиспользованные раннее</w:t>
      </w:r>
      <w:r w:rsidR="00E4240B" w:rsidRPr="00E4240B">
        <w:rPr>
          <w:sz w:val="28"/>
          <w:szCs w:val="28"/>
          <w:lang w:val="ru-RU"/>
        </w:rPr>
        <w:t xml:space="preserve"> </w:t>
      </w:r>
      <w:r w:rsidR="00E4240B">
        <w:rPr>
          <w:sz w:val="28"/>
          <w:szCs w:val="28"/>
          <w:lang w:val="ru-RU"/>
        </w:rPr>
        <w:t xml:space="preserve">сюжеты, </w:t>
      </w:r>
      <w:r w:rsidR="007D600D" w:rsidRPr="00D42471">
        <w:rPr>
          <w:sz w:val="28"/>
          <w:szCs w:val="28"/>
          <w:lang w:val="ru-RU"/>
        </w:rPr>
        <w:t>которые</w:t>
      </w:r>
      <w:r w:rsidR="007239C4">
        <w:rPr>
          <w:sz w:val="28"/>
          <w:szCs w:val="28"/>
          <w:lang w:val="ru-RU"/>
        </w:rPr>
        <w:t>,</w:t>
      </w:r>
      <w:r w:rsidR="007D600D" w:rsidRPr="00D42471">
        <w:rPr>
          <w:sz w:val="28"/>
          <w:szCs w:val="28"/>
          <w:lang w:val="ru-RU"/>
        </w:rPr>
        <w:t xml:space="preserve"> </w:t>
      </w:r>
      <w:r w:rsidR="007239C4" w:rsidRPr="00D42471">
        <w:rPr>
          <w:sz w:val="28"/>
          <w:szCs w:val="28"/>
          <w:lang w:val="ru-RU"/>
        </w:rPr>
        <w:t xml:space="preserve">рассказывая </w:t>
      </w:r>
      <w:r w:rsidR="007D600D" w:rsidRPr="00D42471">
        <w:rPr>
          <w:sz w:val="28"/>
          <w:szCs w:val="28"/>
          <w:lang w:val="ru-RU"/>
        </w:rPr>
        <w:t>языком движений, не упрощаются путем сведения к требуемому жанру балета, а</w:t>
      </w:r>
      <w:r w:rsidR="007239C4">
        <w:rPr>
          <w:sz w:val="28"/>
          <w:szCs w:val="28"/>
          <w:lang w:val="ru-RU"/>
        </w:rPr>
        <w:t>,</w:t>
      </w:r>
      <w:r w:rsidR="007D600D" w:rsidRPr="00D42471">
        <w:rPr>
          <w:sz w:val="28"/>
          <w:szCs w:val="28"/>
          <w:lang w:val="ru-RU"/>
        </w:rPr>
        <w:t xml:space="preserve"> наоборот</w:t>
      </w:r>
      <w:r w:rsidR="007239C4">
        <w:rPr>
          <w:sz w:val="28"/>
          <w:szCs w:val="28"/>
          <w:lang w:val="ru-RU"/>
        </w:rPr>
        <w:t>,</w:t>
      </w:r>
      <w:r w:rsidR="007D600D" w:rsidRPr="00D42471">
        <w:rPr>
          <w:sz w:val="28"/>
          <w:szCs w:val="28"/>
          <w:lang w:val="ru-RU"/>
        </w:rPr>
        <w:t xml:space="preserve"> сохраняют свою сложную структуру, внутри которой </w:t>
      </w:r>
      <w:r w:rsidR="007239C4" w:rsidRPr="00D42471">
        <w:rPr>
          <w:sz w:val="28"/>
          <w:szCs w:val="28"/>
          <w:lang w:val="ru-RU"/>
        </w:rPr>
        <w:t>образы</w:t>
      </w:r>
      <w:r w:rsidR="007239C4">
        <w:rPr>
          <w:sz w:val="28"/>
          <w:szCs w:val="28"/>
          <w:lang w:val="ru-RU"/>
        </w:rPr>
        <w:t xml:space="preserve"> </w:t>
      </w:r>
      <w:r w:rsidR="00E86E0A">
        <w:rPr>
          <w:sz w:val="28"/>
          <w:szCs w:val="28"/>
          <w:lang w:val="ru-RU"/>
        </w:rPr>
        <w:t>живут насыщенной</w:t>
      </w:r>
      <w:r w:rsidR="007E4B3E" w:rsidRPr="00D42471">
        <w:rPr>
          <w:sz w:val="28"/>
          <w:szCs w:val="28"/>
          <w:lang w:val="ru-RU"/>
        </w:rPr>
        <w:t xml:space="preserve"> жизнь</w:t>
      </w:r>
      <w:r w:rsidR="00E86E0A">
        <w:rPr>
          <w:sz w:val="28"/>
          <w:szCs w:val="28"/>
          <w:lang w:val="ru-RU"/>
        </w:rPr>
        <w:t>ю</w:t>
      </w:r>
      <w:r w:rsidR="007E4B3E" w:rsidRPr="00D42471">
        <w:rPr>
          <w:sz w:val="28"/>
          <w:szCs w:val="28"/>
          <w:lang w:val="ru-RU"/>
        </w:rPr>
        <w:t>.</w:t>
      </w:r>
      <w:r w:rsidR="007D600D" w:rsidRPr="00D42471">
        <w:rPr>
          <w:sz w:val="28"/>
          <w:szCs w:val="28"/>
          <w:lang w:val="ru-RU"/>
        </w:rPr>
        <w:t xml:space="preserve"> </w:t>
      </w:r>
      <w:r w:rsidR="007E4B3E" w:rsidRPr="00D42471">
        <w:rPr>
          <w:sz w:val="28"/>
          <w:szCs w:val="28"/>
          <w:lang w:val="ru-RU"/>
        </w:rPr>
        <w:t xml:space="preserve">Часто именно женские </w:t>
      </w:r>
      <w:r w:rsidR="007E4B3E" w:rsidRPr="00D42471">
        <w:rPr>
          <w:sz w:val="28"/>
          <w:szCs w:val="28"/>
        </w:rPr>
        <w:t xml:space="preserve">образы являются главным </w:t>
      </w:r>
      <w:r w:rsidR="00EE528E" w:rsidRPr="00D42471">
        <w:rPr>
          <w:sz w:val="28"/>
          <w:szCs w:val="28"/>
        </w:rPr>
        <w:t>персонажем</w:t>
      </w:r>
      <w:r w:rsidR="007E4B3E" w:rsidRPr="00D42471">
        <w:rPr>
          <w:sz w:val="28"/>
          <w:szCs w:val="28"/>
        </w:rPr>
        <w:t>, центром вдумчиво выстроенной</w:t>
      </w:r>
      <w:r w:rsidRPr="00D42471">
        <w:rPr>
          <w:sz w:val="28"/>
          <w:szCs w:val="28"/>
        </w:rPr>
        <w:t xml:space="preserve"> </w:t>
      </w:r>
      <w:r w:rsidR="007E4B3E" w:rsidRPr="00D42471">
        <w:rPr>
          <w:sz w:val="28"/>
          <w:szCs w:val="28"/>
        </w:rPr>
        <w:t xml:space="preserve">режиссуры </w:t>
      </w:r>
      <w:r w:rsidRPr="00D42471">
        <w:rPr>
          <w:sz w:val="28"/>
          <w:szCs w:val="28"/>
        </w:rPr>
        <w:t>спектакля</w:t>
      </w:r>
      <w:r w:rsidR="00EE528E" w:rsidRPr="00D42471">
        <w:rPr>
          <w:sz w:val="28"/>
          <w:szCs w:val="28"/>
        </w:rPr>
        <w:t xml:space="preserve"> </w:t>
      </w:r>
      <w:r w:rsidRPr="00D42471">
        <w:rPr>
          <w:sz w:val="28"/>
          <w:szCs w:val="28"/>
        </w:rPr>
        <w:t xml:space="preserve">(«Аранхуэс» на испанские мотивы, «Жезтырнак» на национальную тематику и «Джаз кафе»). </w:t>
      </w:r>
    </w:p>
    <w:p w14:paraId="3ABBE5CF" w14:textId="77777777" w:rsidR="004F3F14" w:rsidRDefault="00CF5A9B" w:rsidP="00D42471">
      <w:pPr>
        <w:ind w:firstLine="708"/>
        <w:jc w:val="both"/>
        <w:rPr>
          <w:sz w:val="28"/>
          <w:szCs w:val="28"/>
          <w:lang w:val="ru-RU"/>
        </w:rPr>
      </w:pPr>
      <w:r w:rsidRPr="00D42471">
        <w:rPr>
          <w:sz w:val="28"/>
          <w:szCs w:val="28"/>
        </w:rPr>
        <w:t xml:space="preserve">Проба Г. Адамовой в постановке полномасштабного двухактного спектакля случилась однажды, в 2008 году. В одном из своих интервью </w:t>
      </w:r>
      <w:r w:rsidRPr="00D42471">
        <w:rPr>
          <w:sz w:val="28"/>
          <w:szCs w:val="28"/>
        </w:rPr>
        <w:lastRenderedPageBreak/>
        <w:t>хореограф высказалась о том, в каком векторе видит развитие отечественного балетмейстерского искусства: «У нас есть огромный пласт национальной культуры, который сейчас очень активно осваивается, но, думается, хватит на всех — это изюминка, то, что подчеркивает нашу индивидуальность. Главное, узнать бы что искать! Если не увлечемся банальной экзотикой, а найдем то, что по-настоящему сделает нас интересными прежде</w:t>
      </w:r>
      <w:r w:rsidRPr="00D42471">
        <w:rPr>
          <w:color w:val="000000" w:themeColor="text1"/>
          <w:sz w:val="28"/>
          <w:szCs w:val="28"/>
          <w:shd w:val="clear" w:color="auto" w:fill="FFFFFF"/>
        </w:rPr>
        <w:t xml:space="preserve"> всего для себя, будьте уверены, мы будем интересными и для остальных</w:t>
      </w:r>
      <w:r w:rsidRPr="00D42471">
        <w:rPr>
          <w:color w:val="000000" w:themeColor="text1"/>
          <w:sz w:val="28"/>
          <w:szCs w:val="28"/>
          <w:shd w:val="clear" w:color="auto" w:fill="FFFFFF"/>
          <w:lang w:val="ru-RU"/>
        </w:rPr>
        <w:t>»</w:t>
      </w:r>
      <w:r w:rsidRPr="00D42471">
        <w:rPr>
          <w:color w:val="000000" w:themeColor="text1"/>
          <w:sz w:val="28"/>
          <w:szCs w:val="28"/>
          <w:shd w:val="clear" w:color="auto" w:fill="FFFFFF"/>
        </w:rPr>
        <w:t>.</w:t>
      </w:r>
      <w:r w:rsidRPr="00D42471">
        <w:rPr>
          <w:color w:val="000000" w:themeColor="text1"/>
          <w:sz w:val="28"/>
          <w:szCs w:val="28"/>
          <w:shd w:val="clear" w:color="auto" w:fill="FFFFFF"/>
          <w:lang w:val="ru-RU"/>
        </w:rPr>
        <w:t xml:space="preserve"> </w:t>
      </w:r>
      <w:r w:rsidRPr="00D42471">
        <w:rPr>
          <w:sz w:val="28"/>
          <w:szCs w:val="28"/>
          <w:lang w:val="ru-RU"/>
        </w:rPr>
        <w:t>Ее интерес к национальной теме неслучаен. Еще при смене названия коллектива на «</w:t>
      </w:r>
      <w:proofErr w:type="spellStart"/>
      <w:r w:rsidRPr="00D42471">
        <w:rPr>
          <w:sz w:val="28"/>
          <w:szCs w:val="28"/>
          <w:lang w:val="ru-RU"/>
        </w:rPr>
        <w:t>Самрук</w:t>
      </w:r>
      <w:proofErr w:type="spellEnd"/>
      <w:r w:rsidRPr="00D42471">
        <w:rPr>
          <w:sz w:val="28"/>
          <w:szCs w:val="28"/>
          <w:lang w:val="ru-RU"/>
        </w:rPr>
        <w:t>», произошедшей в 2005 году, назрела необходимость найти что-то оригинальное и самобытное, «связанное с национальной культурой» [</w:t>
      </w:r>
      <w:r w:rsidR="0005377F" w:rsidRPr="00D42471">
        <w:rPr>
          <w:sz w:val="28"/>
          <w:szCs w:val="28"/>
          <w:lang w:val="ru-RU"/>
        </w:rPr>
        <w:t>1</w:t>
      </w:r>
      <w:r w:rsidR="000B763E">
        <w:rPr>
          <w:sz w:val="28"/>
          <w:szCs w:val="28"/>
          <w:lang w:val="ru-RU"/>
        </w:rPr>
        <w:t>2</w:t>
      </w:r>
      <w:r w:rsidR="00741814">
        <w:rPr>
          <w:sz w:val="28"/>
          <w:szCs w:val="28"/>
          <w:lang w:val="ru-RU"/>
        </w:rPr>
        <w:t>4</w:t>
      </w:r>
      <w:r w:rsidR="0005377F" w:rsidRPr="00D42471">
        <w:rPr>
          <w:sz w:val="28"/>
          <w:szCs w:val="28"/>
          <w:lang w:val="ru-RU"/>
        </w:rPr>
        <w:t xml:space="preserve">], </w:t>
      </w:r>
      <w:r w:rsidRPr="00D42471">
        <w:rPr>
          <w:sz w:val="28"/>
          <w:szCs w:val="28"/>
          <w:lang w:val="ru-RU"/>
        </w:rPr>
        <w:t>что само по себе говорит об образе мышления идейного руководителя в сторону давно назревшей в общественно-культурном пространстве необходимости национального самоопределения.</w:t>
      </w:r>
    </w:p>
    <w:p w14:paraId="2DD57FA0" w14:textId="5FE6755E" w:rsidR="004F3F14" w:rsidRDefault="00CF5A9B" w:rsidP="00D42471">
      <w:pPr>
        <w:ind w:firstLine="708"/>
        <w:jc w:val="both"/>
        <w:rPr>
          <w:sz w:val="28"/>
          <w:szCs w:val="28"/>
          <w:lang w:val="ru-RU"/>
        </w:rPr>
      </w:pPr>
      <w:r w:rsidRPr="00D42471">
        <w:rPr>
          <w:sz w:val="28"/>
          <w:szCs w:val="28"/>
          <w:lang w:val="ru-RU"/>
        </w:rPr>
        <w:t xml:space="preserve">Поэтому представленный ее коллективом на </w:t>
      </w:r>
      <w:r w:rsidRPr="00D42471">
        <w:rPr>
          <w:sz w:val="28"/>
          <w:szCs w:val="28"/>
          <w:lang w:val="en-US"/>
        </w:rPr>
        <w:t>II</w:t>
      </w:r>
      <w:r w:rsidRPr="00D42471">
        <w:rPr>
          <w:sz w:val="28"/>
          <w:szCs w:val="28"/>
          <w:lang w:val="ru-RU"/>
        </w:rPr>
        <w:t xml:space="preserve"> Центрально-азиатском фестивале современного танца балет «</w:t>
      </w:r>
      <w:proofErr w:type="spellStart"/>
      <w:r w:rsidRPr="00D42471">
        <w:rPr>
          <w:sz w:val="28"/>
          <w:szCs w:val="28"/>
          <w:lang w:val="ru-RU"/>
        </w:rPr>
        <w:t>Жезтырнак</w:t>
      </w:r>
      <w:proofErr w:type="spellEnd"/>
      <w:r w:rsidRPr="00D42471">
        <w:rPr>
          <w:sz w:val="28"/>
          <w:szCs w:val="28"/>
          <w:lang w:val="ru-RU"/>
        </w:rPr>
        <w:t>» до сих пор занимает особое место в репертуаре труппы. О</w:t>
      </w:r>
      <w:r w:rsidRPr="00D42471">
        <w:rPr>
          <w:sz w:val="28"/>
          <w:szCs w:val="28"/>
        </w:rPr>
        <w:t xml:space="preserve">бразы казахской мифологии были использованы </w:t>
      </w:r>
      <w:r w:rsidRPr="00D42471">
        <w:rPr>
          <w:sz w:val="28"/>
          <w:szCs w:val="28"/>
          <w:lang w:val="ru-RU"/>
        </w:rPr>
        <w:t xml:space="preserve">ею и либреттистом Г. </w:t>
      </w:r>
      <w:proofErr w:type="spellStart"/>
      <w:r w:rsidRPr="00D42471">
        <w:rPr>
          <w:sz w:val="28"/>
          <w:szCs w:val="28"/>
          <w:lang w:val="ru-RU"/>
        </w:rPr>
        <w:t>Доскеном</w:t>
      </w:r>
      <w:proofErr w:type="spellEnd"/>
      <w:r w:rsidRPr="00D42471">
        <w:rPr>
          <w:sz w:val="28"/>
          <w:szCs w:val="28"/>
          <w:lang w:val="ru-RU"/>
        </w:rPr>
        <w:t xml:space="preserve"> </w:t>
      </w:r>
      <w:r w:rsidRPr="00D42471">
        <w:rPr>
          <w:sz w:val="28"/>
          <w:szCs w:val="28"/>
        </w:rPr>
        <w:t>в «Жезтырнак</w:t>
      </w:r>
      <w:r w:rsidRPr="00D42471">
        <w:rPr>
          <w:sz w:val="28"/>
          <w:szCs w:val="28"/>
          <w:lang w:val="ru-RU"/>
        </w:rPr>
        <w:t>е</w:t>
      </w:r>
      <w:r w:rsidRPr="00D42471">
        <w:rPr>
          <w:sz w:val="28"/>
          <w:szCs w:val="28"/>
        </w:rPr>
        <w:t>»</w:t>
      </w:r>
      <w:r w:rsidRPr="00D42471">
        <w:rPr>
          <w:sz w:val="28"/>
          <w:szCs w:val="28"/>
          <w:lang w:val="ru-RU"/>
        </w:rPr>
        <w:t xml:space="preserve"> </w:t>
      </w:r>
      <w:r w:rsidRPr="00D42471">
        <w:rPr>
          <w:sz w:val="28"/>
          <w:szCs w:val="28"/>
        </w:rPr>
        <w:t>на музыку Б. Акошева и А. Мукатая</w:t>
      </w:r>
      <w:r w:rsidR="007E02EA">
        <w:rPr>
          <w:sz w:val="28"/>
          <w:szCs w:val="28"/>
          <w:lang w:val="ru-RU"/>
        </w:rPr>
        <w:t xml:space="preserve"> (</w:t>
      </w:r>
      <w:r w:rsidR="007E02EA" w:rsidRPr="007E02EA">
        <w:rPr>
          <w:i/>
          <w:iCs/>
          <w:sz w:val="28"/>
          <w:szCs w:val="28"/>
          <w:lang w:val="ru-RU"/>
        </w:rPr>
        <w:t xml:space="preserve">приложение </w:t>
      </w:r>
      <w:r w:rsidR="006D4675">
        <w:rPr>
          <w:i/>
          <w:iCs/>
          <w:sz w:val="28"/>
          <w:szCs w:val="28"/>
          <w:lang w:val="ru-RU"/>
        </w:rPr>
        <w:t>А, рис. 13,14</w:t>
      </w:r>
      <w:r w:rsidR="007E02EA">
        <w:rPr>
          <w:sz w:val="28"/>
          <w:szCs w:val="28"/>
          <w:lang w:val="ru-RU"/>
        </w:rPr>
        <w:t>)</w:t>
      </w:r>
      <w:r w:rsidRPr="00D42471">
        <w:rPr>
          <w:sz w:val="28"/>
          <w:szCs w:val="28"/>
        </w:rPr>
        <w:t>. Мировоззренческая позиция единства мира людей и духов, светлого</w:t>
      </w:r>
      <w:r w:rsidRPr="00D42471">
        <w:rPr>
          <w:sz w:val="28"/>
          <w:szCs w:val="28"/>
          <w:lang w:val="ru-RU"/>
        </w:rPr>
        <w:t xml:space="preserve"> </w:t>
      </w:r>
      <w:r w:rsidRPr="00D42471">
        <w:rPr>
          <w:sz w:val="28"/>
          <w:szCs w:val="28"/>
        </w:rPr>
        <w:t>и темного как оборотных сторон</w:t>
      </w:r>
      <w:r w:rsidRPr="00D42471">
        <w:rPr>
          <w:sz w:val="28"/>
          <w:szCs w:val="28"/>
          <w:lang w:val="ru-RU"/>
        </w:rPr>
        <w:t xml:space="preserve"> </w:t>
      </w:r>
      <w:r w:rsidRPr="00D42471">
        <w:rPr>
          <w:sz w:val="28"/>
          <w:szCs w:val="28"/>
        </w:rPr>
        <w:t>друг друга, происходящая из этого неразрешимость конфликта борьбы людей с жезтырнаками (демоническими мифологическими существами с медными когтями) выразились средствами</w:t>
      </w:r>
      <w:r w:rsidRPr="00D42471">
        <w:rPr>
          <w:sz w:val="28"/>
          <w:szCs w:val="28"/>
          <w:lang w:val="ru-RU"/>
        </w:rPr>
        <w:t xml:space="preserve"> совсем не национальной</w:t>
      </w:r>
      <w:r w:rsidRPr="00D42471">
        <w:rPr>
          <w:sz w:val="28"/>
          <w:szCs w:val="28"/>
        </w:rPr>
        <w:t xml:space="preserve"> пластики</w:t>
      </w:r>
      <w:r w:rsidRPr="00D42471">
        <w:rPr>
          <w:sz w:val="28"/>
          <w:szCs w:val="28"/>
          <w:lang w:val="ru-RU"/>
        </w:rPr>
        <w:t>. Скорее случился</w:t>
      </w:r>
      <w:r w:rsidRPr="00D42471">
        <w:rPr>
          <w:sz w:val="28"/>
          <w:szCs w:val="28"/>
        </w:rPr>
        <w:t xml:space="preserve"> </w:t>
      </w:r>
      <w:r w:rsidRPr="00D42471">
        <w:rPr>
          <w:sz w:val="28"/>
          <w:szCs w:val="28"/>
          <w:lang w:val="ru-RU"/>
        </w:rPr>
        <w:t>симбиоз классики и</w:t>
      </w:r>
      <w:r w:rsidRPr="00D42471">
        <w:rPr>
          <w:sz w:val="28"/>
          <w:szCs w:val="28"/>
        </w:rPr>
        <w:t xml:space="preserve"> </w:t>
      </w:r>
      <w:r w:rsidRPr="00D42471">
        <w:rPr>
          <w:sz w:val="28"/>
          <w:szCs w:val="28"/>
          <w:lang w:val="ru-RU"/>
        </w:rPr>
        <w:t xml:space="preserve">техники </w:t>
      </w:r>
      <w:r w:rsidRPr="008B12C7">
        <w:rPr>
          <w:i/>
          <w:iCs/>
          <w:sz w:val="28"/>
          <w:szCs w:val="28"/>
          <w:lang w:val="en-US"/>
        </w:rPr>
        <w:t>contemporary</w:t>
      </w:r>
      <w:r w:rsidRPr="00D42471">
        <w:rPr>
          <w:sz w:val="28"/>
          <w:szCs w:val="28"/>
          <w:lang w:val="ru-RU"/>
        </w:rPr>
        <w:t>, контактной импровизации с элементами акробатики. Однако найденная тема, кропотливо собранная по крупицам из нескольких источников, специально написанное либретто, грамотно выстроенная балетная драматургия, характерно самобытная музыка сделали этот спектакль и его центральный образ одним из лучших примеров поисков новой национальной образности, которая нашла свое воплощение в лирике соло и дуэтов главных героев (девушки-</w:t>
      </w:r>
      <w:proofErr w:type="spellStart"/>
      <w:r w:rsidRPr="00D42471">
        <w:rPr>
          <w:sz w:val="28"/>
          <w:szCs w:val="28"/>
          <w:lang w:val="ru-RU"/>
        </w:rPr>
        <w:t>Жезтырнак</w:t>
      </w:r>
      <w:proofErr w:type="spellEnd"/>
      <w:r w:rsidRPr="00D42471">
        <w:rPr>
          <w:sz w:val="28"/>
          <w:szCs w:val="28"/>
          <w:lang w:val="ru-RU"/>
        </w:rPr>
        <w:t xml:space="preserve"> и Юноши) [</w:t>
      </w:r>
      <w:r w:rsidR="0005377F" w:rsidRPr="00D42471">
        <w:rPr>
          <w:sz w:val="28"/>
          <w:szCs w:val="28"/>
          <w:lang w:val="ru-RU"/>
        </w:rPr>
        <w:t>5</w:t>
      </w:r>
      <w:r w:rsidRPr="00D42471">
        <w:rPr>
          <w:sz w:val="28"/>
          <w:szCs w:val="28"/>
          <w:lang w:val="ru-RU"/>
        </w:rPr>
        <w:t>, с. 160</w:t>
      </w:r>
      <w:r w:rsidR="00F0348B" w:rsidRPr="00D42471">
        <w:rPr>
          <w:sz w:val="28"/>
          <w:szCs w:val="28"/>
          <w:lang w:val="ru-RU"/>
        </w:rPr>
        <w:t>]</w:t>
      </w:r>
      <w:r w:rsidRPr="00D42471">
        <w:rPr>
          <w:sz w:val="28"/>
          <w:szCs w:val="28"/>
          <w:lang w:val="ru-RU"/>
        </w:rPr>
        <w:t>.</w:t>
      </w:r>
      <w:r w:rsidR="00342E6A" w:rsidRPr="00D42471">
        <w:rPr>
          <w:sz w:val="28"/>
          <w:szCs w:val="28"/>
          <w:lang w:val="ru-RU"/>
        </w:rPr>
        <w:t xml:space="preserve"> </w:t>
      </w:r>
    </w:p>
    <w:p w14:paraId="61D7253D" w14:textId="5621ECC6" w:rsidR="00342E6A" w:rsidRPr="00D42471" w:rsidRDefault="00342E6A" w:rsidP="00D42471">
      <w:pPr>
        <w:ind w:firstLine="708"/>
        <w:jc w:val="both"/>
        <w:rPr>
          <w:sz w:val="28"/>
          <w:szCs w:val="28"/>
          <w:lang w:val="ru-RU"/>
        </w:rPr>
      </w:pPr>
      <w:r w:rsidRPr="00D42471">
        <w:rPr>
          <w:sz w:val="28"/>
          <w:szCs w:val="28"/>
          <w:lang w:val="ru-RU"/>
        </w:rPr>
        <w:t xml:space="preserve">Г. Адамова </w:t>
      </w:r>
      <w:r w:rsidR="00FA1199">
        <w:rPr>
          <w:sz w:val="28"/>
          <w:szCs w:val="28"/>
          <w:lang w:val="ru-RU"/>
        </w:rPr>
        <w:t xml:space="preserve">- </w:t>
      </w:r>
      <w:r w:rsidRPr="00D42471">
        <w:rPr>
          <w:sz w:val="28"/>
          <w:szCs w:val="28"/>
          <w:lang w:val="ru-RU"/>
        </w:rPr>
        <w:t xml:space="preserve">не первый хореограф, обратившийся к образу мифического демона с медными когтями, хотя в </w:t>
      </w:r>
      <w:r w:rsidR="00BC469B" w:rsidRPr="00D42471">
        <w:rPr>
          <w:sz w:val="28"/>
          <w:szCs w:val="28"/>
          <w:lang w:val="ru-RU"/>
        </w:rPr>
        <w:t xml:space="preserve">его </w:t>
      </w:r>
      <w:r w:rsidRPr="00D42471">
        <w:rPr>
          <w:sz w:val="28"/>
          <w:szCs w:val="28"/>
          <w:lang w:val="ru-RU"/>
        </w:rPr>
        <w:t xml:space="preserve">разработке не обращалась к существующим работам прошлого. О. </w:t>
      </w:r>
      <w:proofErr w:type="spellStart"/>
      <w:r w:rsidRPr="00D42471">
        <w:rPr>
          <w:sz w:val="28"/>
          <w:szCs w:val="28"/>
          <w:lang w:val="ru-RU"/>
        </w:rPr>
        <w:t>Всеволодская-Голушкевич</w:t>
      </w:r>
      <w:proofErr w:type="spellEnd"/>
      <w:r w:rsidRPr="00D42471">
        <w:rPr>
          <w:sz w:val="28"/>
          <w:szCs w:val="28"/>
          <w:lang w:val="ru-RU"/>
        </w:rPr>
        <w:t xml:space="preserve"> ставила номер «</w:t>
      </w:r>
      <w:proofErr w:type="spellStart"/>
      <w:r w:rsidRPr="00D42471">
        <w:rPr>
          <w:sz w:val="28"/>
          <w:szCs w:val="28"/>
          <w:lang w:val="ru-RU"/>
        </w:rPr>
        <w:t>Жезтырнак</w:t>
      </w:r>
      <w:proofErr w:type="spellEnd"/>
      <w:r w:rsidRPr="00D42471">
        <w:rPr>
          <w:sz w:val="28"/>
          <w:szCs w:val="28"/>
          <w:lang w:val="ru-RU"/>
        </w:rPr>
        <w:t xml:space="preserve">» на солистку </w:t>
      </w:r>
      <w:proofErr w:type="spellStart"/>
      <w:r w:rsidRPr="00D42471">
        <w:rPr>
          <w:sz w:val="28"/>
          <w:szCs w:val="28"/>
          <w:lang w:val="ru-RU"/>
        </w:rPr>
        <w:t>Тойган</w:t>
      </w:r>
      <w:proofErr w:type="spellEnd"/>
      <w:r w:rsidRPr="00D42471">
        <w:rPr>
          <w:sz w:val="28"/>
          <w:szCs w:val="28"/>
          <w:lang w:val="ru-RU"/>
        </w:rPr>
        <w:t xml:space="preserve"> </w:t>
      </w:r>
      <w:proofErr w:type="spellStart"/>
      <w:r w:rsidRPr="00D42471">
        <w:rPr>
          <w:sz w:val="28"/>
          <w:szCs w:val="28"/>
          <w:lang w:val="ru-RU"/>
        </w:rPr>
        <w:t>Изим</w:t>
      </w:r>
      <w:proofErr w:type="spellEnd"/>
      <w:r w:rsidRPr="00D42471">
        <w:rPr>
          <w:sz w:val="28"/>
          <w:szCs w:val="28"/>
          <w:lang w:val="ru-RU"/>
        </w:rPr>
        <w:t xml:space="preserve"> «в рамках танцевальной лексики казахского танца, где обилие наклонов корпуса, опускание на одно колено, сильные прогибы назад, в целом, передавали присущую казахскому танцу пластику корпуса… При всем мистическом, пугающем образе, О. </w:t>
      </w:r>
      <w:proofErr w:type="spellStart"/>
      <w:r w:rsidRPr="00D42471">
        <w:rPr>
          <w:sz w:val="28"/>
          <w:szCs w:val="28"/>
          <w:lang w:val="ru-RU"/>
        </w:rPr>
        <w:t>Всеволодская-Голушкевич</w:t>
      </w:r>
      <w:proofErr w:type="spellEnd"/>
      <w:r w:rsidRPr="00D42471">
        <w:rPr>
          <w:sz w:val="28"/>
          <w:szCs w:val="28"/>
          <w:lang w:val="ru-RU"/>
        </w:rPr>
        <w:t xml:space="preserve"> в своей версии, включая движения </w:t>
      </w:r>
      <w:r w:rsidRPr="00D42471">
        <w:rPr>
          <w:sz w:val="28"/>
          <w:szCs w:val="28"/>
        </w:rPr>
        <w:t>«сəндену»,</w:t>
      </w:r>
      <w:r w:rsidRPr="00D42471">
        <w:rPr>
          <w:sz w:val="28"/>
          <w:szCs w:val="28"/>
          <w:lang w:val="ru-RU"/>
        </w:rPr>
        <w:t xml:space="preserve"> одновременно подчеркивала внутреннюю красоту, обаяние девушки-</w:t>
      </w:r>
      <w:proofErr w:type="spellStart"/>
      <w:r w:rsidRPr="00D42471">
        <w:rPr>
          <w:sz w:val="28"/>
          <w:szCs w:val="28"/>
          <w:lang w:val="ru-RU"/>
        </w:rPr>
        <w:t>жезтырнак</w:t>
      </w:r>
      <w:proofErr w:type="spellEnd"/>
      <w:r w:rsidRPr="00D42471">
        <w:rPr>
          <w:sz w:val="28"/>
          <w:szCs w:val="28"/>
          <w:lang w:val="ru-RU"/>
        </w:rPr>
        <w:t>» [</w:t>
      </w:r>
      <w:r w:rsidR="000B763E">
        <w:rPr>
          <w:sz w:val="28"/>
          <w:szCs w:val="28"/>
          <w:lang w:val="ru-RU"/>
        </w:rPr>
        <w:t>7</w:t>
      </w:r>
      <w:r w:rsidR="00F0348B" w:rsidRPr="00D42471">
        <w:rPr>
          <w:sz w:val="28"/>
          <w:szCs w:val="28"/>
          <w:lang w:val="ru-RU"/>
        </w:rPr>
        <w:t>,</w:t>
      </w:r>
      <w:r w:rsidRPr="00D42471">
        <w:rPr>
          <w:sz w:val="28"/>
          <w:szCs w:val="28"/>
          <w:lang w:val="ru-RU"/>
        </w:rPr>
        <w:t xml:space="preserve"> с. 93].  </w:t>
      </w:r>
      <w:r w:rsidR="00EE528E" w:rsidRPr="00D42471">
        <w:rPr>
          <w:sz w:val="28"/>
          <w:szCs w:val="28"/>
          <w:lang w:val="ru-RU"/>
        </w:rPr>
        <w:t xml:space="preserve">Но важно отметить, что тщательно разработанный сюжет и его режиссерское воплощение </w:t>
      </w:r>
      <w:r w:rsidR="005A66A8" w:rsidRPr="00D42471">
        <w:rPr>
          <w:sz w:val="28"/>
          <w:szCs w:val="28"/>
          <w:lang w:val="ru-RU"/>
        </w:rPr>
        <w:t>Г. Адамовой</w:t>
      </w:r>
      <w:r w:rsidR="00EE528E" w:rsidRPr="00D42471">
        <w:rPr>
          <w:sz w:val="28"/>
          <w:szCs w:val="28"/>
          <w:lang w:val="ru-RU"/>
        </w:rPr>
        <w:t xml:space="preserve"> </w:t>
      </w:r>
      <w:r w:rsidR="005A66A8" w:rsidRPr="00D42471">
        <w:rPr>
          <w:sz w:val="28"/>
          <w:szCs w:val="28"/>
          <w:lang w:val="ru-RU"/>
        </w:rPr>
        <w:t>позволили ей уже как хореографу</w:t>
      </w:r>
      <w:r w:rsidR="00EE528E" w:rsidRPr="00D42471">
        <w:rPr>
          <w:sz w:val="28"/>
          <w:szCs w:val="28"/>
          <w:lang w:val="ru-RU"/>
        </w:rPr>
        <w:t xml:space="preserve"> раскры</w:t>
      </w:r>
      <w:r w:rsidR="005A66A8" w:rsidRPr="00D42471">
        <w:rPr>
          <w:sz w:val="28"/>
          <w:szCs w:val="28"/>
          <w:lang w:val="ru-RU"/>
        </w:rPr>
        <w:t>ть</w:t>
      </w:r>
      <w:r w:rsidR="00EE528E" w:rsidRPr="00D42471">
        <w:rPr>
          <w:sz w:val="28"/>
          <w:szCs w:val="28"/>
          <w:lang w:val="ru-RU"/>
        </w:rPr>
        <w:t xml:space="preserve"> сущность и многогранность заглавного образа</w:t>
      </w:r>
      <w:r w:rsidR="005A66A8" w:rsidRPr="00D42471">
        <w:rPr>
          <w:sz w:val="28"/>
          <w:szCs w:val="28"/>
          <w:lang w:val="ru-RU"/>
        </w:rPr>
        <w:t>.</w:t>
      </w:r>
    </w:p>
    <w:p w14:paraId="1FBF1AF4" w14:textId="6E8548BC" w:rsidR="00F0348B" w:rsidRPr="00D42471" w:rsidRDefault="00CF5A9B" w:rsidP="000C4B56">
      <w:pPr>
        <w:ind w:firstLine="708"/>
        <w:jc w:val="both"/>
        <w:rPr>
          <w:sz w:val="28"/>
          <w:szCs w:val="28"/>
          <w:lang w:val="ru-RU"/>
        </w:rPr>
      </w:pPr>
      <w:r w:rsidRPr="00D42471">
        <w:rPr>
          <w:sz w:val="28"/>
          <w:szCs w:val="28"/>
          <w:lang w:val="ru-RU"/>
        </w:rPr>
        <w:t>Помимо балетов</w:t>
      </w:r>
      <w:r w:rsidR="00BC469B">
        <w:rPr>
          <w:sz w:val="28"/>
          <w:szCs w:val="28"/>
          <w:lang w:val="ru-RU"/>
        </w:rPr>
        <w:t>,</w:t>
      </w:r>
      <w:r w:rsidRPr="00D42471">
        <w:rPr>
          <w:sz w:val="28"/>
          <w:szCs w:val="28"/>
          <w:lang w:val="ru-RU"/>
        </w:rPr>
        <w:t xml:space="preserve"> для своей труппы в</w:t>
      </w:r>
      <w:r w:rsidRPr="00D42471">
        <w:rPr>
          <w:sz w:val="28"/>
          <w:szCs w:val="28"/>
        </w:rPr>
        <w:t xml:space="preserve"> разные годы Гульнара </w:t>
      </w:r>
      <w:r w:rsidRPr="00D42471">
        <w:rPr>
          <w:sz w:val="28"/>
          <w:szCs w:val="28"/>
          <w:lang w:val="ru-RU"/>
        </w:rPr>
        <w:t xml:space="preserve">Адамова </w:t>
      </w:r>
      <w:r w:rsidRPr="00D42471">
        <w:rPr>
          <w:sz w:val="28"/>
          <w:szCs w:val="28"/>
        </w:rPr>
        <w:t xml:space="preserve">была хореографом постановок «…И дольше века длится день» в Казахском государственном академическом драматическом театре им. М. Ауэзова, «Страсть скифа — справедливое несчастье» в Русском государственном </w:t>
      </w:r>
      <w:r w:rsidRPr="00D42471">
        <w:rPr>
          <w:sz w:val="28"/>
          <w:szCs w:val="28"/>
        </w:rPr>
        <w:lastRenderedPageBreak/>
        <w:t>академическом ТЮЗе им. Н. Сац, «Жан азабы» в Казахском государственном академическом ТЮЗе им. Г. Мусрепова, «Сны половецкого поля» в Русском государственном академическом драматическом театре им. М. Лермонтова, музыкальной сказки «Волшебник изумрудного города» в Немецком драматическом театре, музыкального спектакля «Севильский цирюльник» в Воронежском драматическом театре</w:t>
      </w:r>
      <w:r w:rsidRPr="00D42471">
        <w:rPr>
          <w:sz w:val="28"/>
          <w:szCs w:val="28"/>
          <w:lang w:val="ru-RU"/>
        </w:rPr>
        <w:t xml:space="preserve">. </w:t>
      </w:r>
      <w:r w:rsidRPr="00D42471">
        <w:rPr>
          <w:sz w:val="28"/>
          <w:szCs w:val="28"/>
        </w:rPr>
        <w:t xml:space="preserve"> </w:t>
      </w:r>
      <w:r w:rsidRPr="00D42471">
        <w:rPr>
          <w:sz w:val="28"/>
          <w:szCs w:val="28"/>
          <w:lang w:val="ru-RU"/>
        </w:rPr>
        <w:t>Т</w:t>
      </w:r>
      <w:r w:rsidRPr="00D42471">
        <w:rPr>
          <w:sz w:val="28"/>
          <w:szCs w:val="28"/>
        </w:rPr>
        <w:t xml:space="preserve">акже </w:t>
      </w:r>
      <w:r w:rsidRPr="00D42471">
        <w:rPr>
          <w:sz w:val="28"/>
          <w:szCs w:val="28"/>
          <w:lang w:val="ru-RU"/>
        </w:rPr>
        <w:t xml:space="preserve">ее отдельная заслуга – это постановка </w:t>
      </w:r>
      <w:r w:rsidRPr="00D42471">
        <w:rPr>
          <w:sz w:val="28"/>
          <w:szCs w:val="28"/>
        </w:rPr>
        <w:t xml:space="preserve">современных номеров для </w:t>
      </w:r>
      <w:r w:rsidRPr="00D42471">
        <w:rPr>
          <w:sz w:val="28"/>
          <w:szCs w:val="28"/>
          <w:lang w:val="ru-RU"/>
        </w:rPr>
        <w:t xml:space="preserve">студентов и </w:t>
      </w:r>
      <w:r w:rsidRPr="00D42471">
        <w:rPr>
          <w:sz w:val="28"/>
          <w:szCs w:val="28"/>
        </w:rPr>
        <w:t>артистов балета</w:t>
      </w:r>
      <w:r w:rsidR="000C4B56">
        <w:rPr>
          <w:sz w:val="28"/>
          <w:szCs w:val="28"/>
          <w:lang w:val="ru-RU"/>
        </w:rPr>
        <w:t>, представляющих искусство Казахстана на международных балетных конкурсах и фестивалях</w:t>
      </w:r>
      <w:r w:rsidRPr="00D42471">
        <w:rPr>
          <w:sz w:val="28"/>
          <w:szCs w:val="28"/>
          <w:lang w:val="ru-RU"/>
        </w:rPr>
        <w:t>.</w:t>
      </w:r>
    </w:p>
    <w:p w14:paraId="560E2EAF" w14:textId="53D8CB76" w:rsidR="0063451D" w:rsidRDefault="00CF5A9B" w:rsidP="00D42471">
      <w:pPr>
        <w:ind w:firstLine="708"/>
        <w:jc w:val="both"/>
        <w:rPr>
          <w:sz w:val="28"/>
          <w:szCs w:val="28"/>
          <w:lang w:val="ru-RU"/>
        </w:rPr>
      </w:pPr>
      <w:r w:rsidRPr="00D42471">
        <w:rPr>
          <w:sz w:val="28"/>
          <w:szCs w:val="28"/>
        </w:rPr>
        <w:t>Сестры Гульнара</w:t>
      </w:r>
      <w:r w:rsidRPr="00D42471">
        <w:rPr>
          <w:sz w:val="28"/>
          <w:szCs w:val="28"/>
          <w:lang w:val="ru-RU"/>
        </w:rPr>
        <w:t xml:space="preserve"> </w:t>
      </w:r>
      <w:r w:rsidRPr="00D42471">
        <w:rPr>
          <w:sz w:val="28"/>
          <w:szCs w:val="28"/>
        </w:rPr>
        <w:t>и Гульмира Габбасовы</w:t>
      </w:r>
      <w:r w:rsidRPr="00D42471">
        <w:rPr>
          <w:sz w:val="28"/>
          <w:szCs w:val="28"/>
          <w:lang w:val="ru-RU"/>
        </w:rPr>
        <w:t xml:space="preserve"> (1968 г.р.)</w:t>
      </w:r>
      <w:r w:rsidRPr="00D42471">
        <w:rPr>
          <w:sz w:val="28"/>
          <w:szCs w:val="28"/>
        </w:rPr>
        <w:t xml:space="preserve"> – исполнители, хореографы-новаторы, актрисы, режиссеры, популяризаторы</w:t>
      </w:r>
      <w:r w:rsidRPr="00D42471">
        <w:rPr>
          <w:sz w:val="28"/>
          <w:szCs w:val="28"/>
          <w:lang w:val="ru-RU"/>
        </w:rPr>
        <w:t xml:space="preserve"> </w:t>
      </w:r>
      <w:r w:rsidRPr="00D42471">
        <w:rPr>
          <w:sz w:val="28"/>
          <w:szCs w:val="28"/>
        </w:rPr>
        <w:t>и преподаватели современного танца</w:t>
      </w:r>
      <w:r w:rsidRPr="00D42471">
        <w:rPr>
          <w:sz w:val="28"/>
          <w:szCs w:val="28"/>
          <w:lang w:val="ru-RU"/>
        </w:rPr>
        <w:t xml:space="preserve"> </w:t>
      </w:r>
      <w:r w:rsidRPr="00D42471">
        <w:rPr>
          <w:sz w:val="28"/>
          <w:szCs w:val="28"/>
        </w:rPr>
        <w:t>в Казахстане,</w:t>
      </w:r>
      <w:r w:rsidRPr="00D42471">
        <w:rPr>
          <w:sz w:val="28"/>
          <w:szCs w:val="28"/>
          <w:lang w:val="ru-RU"/>
        </w:rPr>
        <w:t xml:space="preserve"> </w:t>
      </w:r>
      <w:r w:rsidRPr="00D42471">
        <w:rPr>
          <w:sz w:val="28"/>
          <w:szCs w:val="28"/>
        </w:rPr>
        <w:t>получившие обширный международный опыт в этой области.</w:t>
      </w:r>
      <w:r w:rsidRPr="00D42471">
        <w:rPr>
          <w:sz w:val="28"/>
          <w:szCs w:val="28"/>
          <w:lang w:val="ru-RU"/>
        </w:rPr>
        <w:t xml:space="preserve"> </w:t>
      </w:r>
      <w:r w:rsidRPr="00D42471">
        <w:rPr>
          <w:sz w:val="28"/>
          <w:szCs w:val="28"/>
        </w:rPr>
        <w:t xml:space="preserve">Их собственный небольшой коллектив </w:t>
      </w:r>
      <w:r w:rsidRPr="00D42471">
        <w:rPr>
          <w:sz w:val="28"/>
          <w:szCs w:val="28"/>
          <w:lang w:val="ru-RU"/>
        </w:rPr>
        <w:t>«</w:t>
      </w:r>
      <w:proofErr w:type="spellStart"/>
      <w:r w:rsidRPr="00D42471">
        <w:rPr>
          <w:sz w:val="28"/>
          <w:szCs w:val="28"/>
          <w:lang w:val="en-US"/>
        </w:rPr>
        <w:t>Gabbassov</w:t>
      </w:r>
      <w:proofErr w:type="spellEnd"/>
      <w:r w:rsidRPr="00D42471">
        <w:rPr>
          <w:sz w:val="28"/>
          <w:szCs w:val="28"/>
          <w:lang w:val="ru-RU"/>
        </w:rPr>
        <w:t xml:space="preserve"> </w:t>
      </w:r>
      <w:r w:rsidRPr="00D42471">
        <w:rPr>
          <w:sz w:val="28"/>
          <w:szCs w:val="28"/>
          <w:lang w:val="en-US"/>
        </w:rPr>
        <w:t>Sisters</w:t>
      </w:r>
      <w:r w:rsidRPr="00D42471">
        <w:rPr>
          <w:sz w:val="28"/>
          <w:szCs w:val="28"/>
          <w:lang w:val="ru-RU"/>
        </w:rPr>
        <w:t xml:space="preserve"> </w:t>
      </w:r>
      <w:r w:rsidRPr="00D42471">
        <w:rPr>
          <w:sz w:val="28"/>
          <w:szCs w:val="28"/>
          <w:lang w:val="en-US"/>
        </w:rPr>
        <w:t>Company</w:t>
      </w:r>
      <w:r w:rsidRPr="00D42471">
        <w:rPr>
          <w:sz w:val="28"/>
          <w:szCs w:val="28"/>
          <w:lang w:val="ru-RU"/>
        </w:rPr>
        <w:t xml:space="preserve">», созданный в 2007 году, </w:t>
      </w:r>
      <w:r w:rsidRPr="00D42471">
        <w:rPr>
          <w:sz w:val="28"/>
          <w:szCs w:val="28"/>
        </w:rPr>
        <w:t>любим публикой за смелость</w:t>
      </w:r>
      <w:r w:rsidRPr="00D42471">
        <w:rPr>
          <w:sz w:val="28"/>
          <w:szCs w:val="28"/>
          <w:lang w:val="ru-RU"/>
        </w:rPr>
        <w:t xml:space="preserve"> </w:t>
      </w:r>
      <w:r w:rsidRPr="00D42471">
        <w:rPr>
          <w:sz w:val="28"/>
          <w:szCs w:val="28"/>
        </w:rPr>
        <w:t>и искренность.</w:t>
      </w:r>
      <w:r w:rsidRPr="00D42471">
        <w:rPr>
          <w:sz w:val="28"/>
          <w:szCs w:val="28"/>
          <w:lang w:val="ru-RU"/>
        </w:rPr>
        <w:t xml:space="preserve"> Формат их работ – это, в первую очередь, одноактные камерные балеты или миниатюры, назвать которые</w:t>
      </w:r>
      <w:r w:rsidRPr="00D42471">
        <w:rPr>
          <w:sz w:val="28"/>
          <w:szCs w:val="28"/>
        </w:rPr>
        <w:t xml:space="preserve"> </w:t>
      </w:r>
      <w:r w:rsidRPr="00D42471">
        <w:rPr>
          <w:sz w:val="28"/>
          <w:szCs w:val="28"/>
          <w:lang w:val="ru-RU"/>
        </w:rPr>
        <w:t>просто танцевальными нельзя. Первое близкое знакомство с современной хореографией для них прои</w:t>
      </w:r>
      <w:r w:rsidR="00CE68FE">
        <w:rPr>
          <w:sz w:val="28"/>
          <w:szCs w:val="28"/>
          <w:lang w:val="ru-RU"/>
        </w:rPr>
        <w:t xml:space="preserve">зошло </w:t>
      </w:r>
      <w:r w:rsidRPr="00D42471">
        <w:rPr>
          <w:sz w:val="28"/>
          <w:szCs w:val="28"/>
          <w:lang w:val="ru-RU"/>
        </w:rPr>
        <w:t xml:space="preserve">в немецком театре, куда сестры пришли в качестве актрис, одновременно создавая небольшие пластические работы. При театре имелась возможность просмотра в видеотеке Гете-института спектаклей Курта </w:t>
      </w:r>
      <w:proofErr w:type="spellStart"/>
      <w:r w:rsidRPr="00D42471">
        <w:rPr>
          <w:sz w:val="28"/>
          <w:szCs w:val="28"/>
          <w:lang w:val="ru-RU"/>
        </w:rPr>
        <w:t>Йосса</w:t>
      </w:r>
      <w:proofErr w:type="spellEnd"/>
      <w:r w:rsidRPr="00D42471">
        <w:rPr>
          <w:sz w:val="28"/>
          <w:szCs w:val="28"/>
          <w:lang w:val="ru-RU"/>
        </w:rPr>
        <w:t xml:space="preserve">, Йохана Крестника, </w:t>
      </w:r>
      <w:proofErr w:type="spellStart"/>
      <w:r w:rsidRPr="00D42471">
        <w:rPr>
          <w:sz w:val="28"/>
          <w:szCs w:val="28"/>
          <w:lang w:val="ru-RU"/>
        </w:rPr>
        <w:t>Пины</w:t>
      </w:r>
      <w:proofErr w:type="spellEnd"/>
      <w:r w:rsidRPr="00D42471">
        <w:rPr>
          <w:sz w:val="28"/>
          <w:szCs w:val="28"/>
          <w:lang w:val="ru-RU"/>
        </w:rPr>
        <w:t xml:space="preserve"> </w:t>
      </w:r>
      <w:proofErr w:type="spellStart"/>
      <w:r w:rsidRPr="00D42471">
        <w:rPr>
          <w:sz w:val="28"/>
          <w:szCs w:val="28"/>
          <w:lang w:val="ru-RU"/>
        </w:rPr>
        <w:t>Бауш</w:t>
      </w:r>
      <w:proofErr w:type="spellEnd"/>
      <w:r w:rsidRPr="00D42471">
        <w:rPr>
          <w:sz w:val="28"/>
          <w:szCs w:val="28"/>
          <w:lang w:val="ru-RU"/>
        </w:rPr>
        <w:t xml:space="preserve">, что в значительной степени повлияло на творческие предпочтения </w:t>
      </w:r>
      <w:r w:rsidR="001A14C2">
        <w:rPr>
          <w:sz w:val="28"/>
          <w:szCs w:val="28"/>
          <w:lang w:val="ru-RU"/>
        </w:rPr>
        <w:t xml:space="preserve">будущих </w:t>
      </w:r>
      <w:r w:rsidRPr="00D42471">
        <w:rPr>
          <w:sz w:val="28"/>
          <w:szCs w:val="28"/>
          <w:lang w:val="ru-RU"/>
        </w:rPr>
        <w:t xml:space="preserve">хореографов. </w:t>
      </w:r>
    </w:p>
    <w:p w14:paraId="1F55A366" w14:textId="066CD200" w:rsidR="0063451D" w:rsidRDefault="00CF5A9B" w:rsidP="00D42471">
      <w:pPr>
        <w:ind w:firstLine="708"/>
        <w:jc w:val="both"/>
        <w:rPr>
          <w:sz w:val="28"/>
          <w:szCs w:val="28"/>
          <w:lang w:val="ru-RU"/>
        </w:rPr>
      </w:pPr>
      <w:r w:rsidRPr="00D42471">
        <w:rPr>
          <w:sz w:val="28"/>
          <w:szCs w:val="28"/>
          <w:lang w:val="ru-RU"/>
        </w:rPr>
        <w:t>На последнем курсе учебы в Академии искусств</w:t>
      </w:r>
      <w:r w:rsidRPr="00D42471">
        <w:rPr>
          <w:lang w:val="ru-RU"/>
        </w:rPr>
        <w:t xml:space="preserve"> </w:t>
      </w:r>
      <w:r w:rsidRPr="00D42471">
        <w:rPr>
          <w:sz w:val="28"/>
          <w:szCs w:val="28"/>
          <w:lang w:val="ru-RU"/>
        </w:rPr>
        <w:t xml:space="preserve">произошла их встреча с направлением джаз-танца на занятиях Гульнары Адамовой. Дипломные работы хореографов 1999 года, «Геометрия чувств» на музыку К. </w:t>
      </w:r>
      <w:proofErr w:type="spellStart"/>
      <w:r w:rsidRPr="00D42471">
        <w:rPr>
          <w:sz w:val="28"/>
          <w:szCs w:val="28"/>
          <w:lang w:val="ru-RU"/>
        </w:rPr>
        <w:t>Шильдебаева</w:t>
      </w:r>
      <w:proofErr w:type="spellEnd"/>
      <w:r w:rsidRPr="00D42471">
        <w:rPr>
          <w:sz w:val="28"/>
          <w:szCs w:val="28"/>
          <w:lang w:val="ru-RU"/>
        </w:rPr>
        <w:t xml:space="preserve"> </w:t>
      </w:r>
      <w:proofErr w:type="spellStart"/>
      <w:r w:rsidRPr="00D42471">
        <w:rPr>
          <w:sz w:val="28"/>
          <w:szCs w:val="28"/>
          <w:lang w:val="ru-RU"/>
        </w:rPr>
        <w:t>Гульмиры</w:t>
      </w:r>
      <w:proofErr w:type="spellEnd"/>
      <w:r w:rsidRPr="00D42471">
        <w:rPr>
          <w:sz w:val="28"/>
          <w:szCs w:val="28"/>
          <w:lang w:val="ru-RU"/>
        </w:rPr>
        <w:t xml:space="preserve"> </w:t>
      </w:r>
      <w:proofErr w:type="spellStart"/>
      <w:r w:rsidRPr="00D42471">
        <w:rPr>
          <w:sz w:val="28"/>
          <w:szCs w:val="28"/>
          <w:lang w:val="ru-RU"/>
        </w:rPr>
        <w:t>Габбасовой</w:t>
      </w:r>
      <w:proofErr w:type="spellEnd"/>
      <w:r w:rsidRPr="00D42471">
        <w:rPr>
          <w:sz w:val="28"/>
          <w:szCs w:val="28"/>
          <w:lang w:val="ru-RU"/>
        </w:rPr>
        <w:t xml:space="preserve"> и «Блуждающие в темноте» на музыку И.С. Баха Гульнары, сразу определили их неординарный и до тех пор незнакомый соотечественникам почерк, который впоследствии трансформируется в</w:t>
      </w:r>
      <w:r w:rsidRPr="00D42471">
        <w:rPr>
          <w:sz w:val="28"/>
          <w:szCs w:val="28"/>
        </w:rPr>
        <w:t xml:space="preserve"> танцтеатр европейского стиля</w:t>
      </w:r>
      <w:r w:rsidR="00B43793">
        <w:rPr>
          <w:sz w:val="28"/>
          <w:szCs w:val="28"/>
          <w:lang w:val="ru-RU"/>
        </w:rPr>
        <w:t xml:space="preserve">. В жанре </w:t>
      </w:r>
      <w:r w:rsidRPr="00D42471">
        <w:rPr>
          <w:sz w:val="28"/>
          <w:szCs w:val="28"/>
        </w:rPr>
        <w:t>задействованы и хореография,</w:t>
      </w:r>
      <w:r w:rsidRPr="00D42471">
        <w:rPr>
          <w:sz w:val="28"/>
          <w:szCs w:val="28"/>
          <w:lang w:val="ru-RU"/>
        </w:rPr>
        <w:t xml:space="preserve"> </w:t>
      </w:r>
      <w:r w:rsidRPr="00D42471">
        <w:rPr>
          <w:sz w:val="28"/>
          <w:szCs w:val="28"/>
        </w:rPr>
        <w:t>и драма, и тексты, и вокал</w:t>
      </w:r>
      <w:r w:rsidR="00B43793">
        <w:rPr>
          <w:sz w:val="28"/>
          <w:szCs w:val="28"/>
          <w:lang w:val="ru-RU"/>
        </w:rPr>
        <w:t>, что является отличительной чертой жанра</w:t>
      </w:r>
      <w:r w:rsidRPr="00D42471">
        <w:rPr>
          <w:sz w:val="28"/>
          <w:szCs w:val="28"/>
        </w:rPr>
        <w:t xml:space="preserve">. </w:t>
      </w:r>
      <w:r w:rsidRPr="00D42471">
        <w:rPr>
          <w:sz w:val="28"/>
          <w:szCs w:val="28"/>
          <w:lang w:val="ru-RU"/>
        </w:rPr>
        <w:t xml:space="preserve"> </w:t>
      </w:r>
    </w:p>
    <w:p w14:paraId="4F18A596" w14:textId="148EE632" w:rsidR="00F0348B" w:rsidRPr="00D42471" w:rsidRDefault="00CF5A9B" w:rsidP="00D42471">
      <w:pPr>
        <w:ind w:firstLine="708"/>
        <w:jc w:val="both"/>
        <w:rPr>
          <w:sz w:val="28"/>
          <w:szCs w:val="28"/>
        </w:rPr>
      </w:pPr>
      <w:r w:rsidRPr="00D42471">
        <w:rPr>
          <w:sz w:val="28"/>
          <w:szCs w:val="28"/>
          <w:lang w:val="ru-RU"/>
        </w:rPr>
        <w:t xml:space="preserve">Первые спектакли они создают в ансамбле классического танца «Молодой балет Алматы», благодаря поддержке руководителя Булата </w:t>
      </w:r>
      <w:proofErr w:type="spellStart"/>
      <w:r w:rsidRPr="00D42471">
        <w:rPr>
          <w:sz w:val="28"/>
          <w:szCs w:val="28"/>
          <w:lang w:val="ru-RU"/>
        </w:rPr>
        <w:t>Аюханова</w:t>
      </w:r>
      <w:proofErr w:type="spellEnd"/>
      <w:r w:rsidRPr="00D42471">
        <w:rPr>
          <w:sz w:val="28"/>
          <w:szCs w:val="28"/>
          <w:lang w:val="ru-RU"/>
        </w:rPr>
        <w:t xml:space="preserve">, который, безусловно, помог начинающим авторам творчески реализоваться. Будучи новатором своего времени, Б. </w:t>
      </w:r>
      <w:proofErr w:type="spellStart"/>
      <w:r w:rsidRPr="00D42471">
        <w:rPr>
          <w:sz w:val="28"/>
          <w:szCs w:val="28"/>
          <w:lang w:val="ru-RU"/>
        </w:rPr>
        <w:t>Аюханов</w:t>
      </w:r>
      <w:proofErr w:type="spellEnd"/>
      <w:r w:rsidRPr="00D42471">
        <w:rPr>
          <w:sz w:val="28"/>
          <w:szCs w:val="28"/>
          <w:lang w:val="ru-RU"/>
        </w:rPr>
        <w:t xml:space="preserve"> понимал важность доверия молодым и активно включал их постановки в концертные программы</w:t>
      </w:r>
      <w:r w:rsidR="004F4496">
        <w:rPr>
          <w:sz w:val="28"/>
          <w:szCs w:val="28"/>
          <w:lang w:val="ru-RU"/>
        </w:rPr>
        <w:t xml:space="preserve"> своего коллектива</w:t>
      </w:r>
      <w:r w:rsidRPr="00D42471">
        <w:rPr>
          <w:sz w:val="28"/>
          <w:szCs w:val="28"/>
          <w:lang w:val="ru-RU"/>
        </w:rPr>
        <w:t>. Кроме того, он не боялся давать им ставить некоторые части своих спектаклей, как, например, произошло в спектакле «Эдит Пиаф – душа Франции». В исполнении артистов труппы прошли премьеры таких сп</w:t>
      </w:r>
      <w:r w:rsidR="00BC469B">
        <w:rPr>
          <w:sz w:val="28"/>
          <w:szCs w:val="28"/>
          <w:lang w:val="ru-RU"/>
        </w:rPr>
        <w:t xml:space="preserve">ектаклей сестер </w:t>
      </w:r>
      <w:proofErr w:type="spellStart"/>
      <w:r w:rsidR="00BC469B">
        <w:rPr>
          <w:sz w:val="28"/>
          <w:szCs w:val="28"/>
          <w:lang w:val="ru-RU"/>
        </w:rPr>
        <w:t>Габбасовых</w:t>
      </w:r>
      <w:proofErr w:type="spellEnd"/>
      <w:r w:rsidR="00BC469B">
        <w:rPr>
          <w:sz w:val="28"/>
          <w:szCs w:val="28"/>
          <w:lang w:val="ru-RU"/>
        </w:rPr>
        <w:t>, как</w:t>
      </w:r>
      <w:r w:rsidRPr="00D42471">
        <w:rPr>
          <w:sz w:val="28"/>
          <w:szCs w:val="28"/>
          <w:lang w:val="ru-RU"/>
        </w:rPr>
        <w:t xml:space="preserve"> «Время» (музыка из кинофильма «Матрица»), «Собаки женского рода», «Собаки мужского рода», «Собачья жизнь» (музыка современных композиторов) и других. По мнению одной из балерин труппы </w:t>
      </w:r>
      <w:proofErr w:type="spellStart"/>
      <w:r w:rsidRPr="00D42471">
        <w:rPr>
          <w:sz w:val="28"/>
          <w:szCs w:val="28"/>
          <w:lang w:val="ru-RU"/>
        </w:rPr>
        <w:t>Айтолкын</w:t>
      </w:r>
      <w:proofErr w:type="spellEnd"/>
      <w:r w:rsidRPr="00D42471">
        <w:rPr>
          <w:sz w:val="28"/>
          <w:szCs w:val="28"/>
          <w:lang w:val="ru-RU"/>
        </w:rPr>
        <w:t xml:space="preserve"> </w:t>
      </w:r>
      <w:proofErr w:type="spellStart"/>
      <w:r w:rsidRPr="00D42471">
        <w:rPr>
          <w:sz w:val="28"/>
          <w:szCs w:val="28"/>
          <w:lang w:val="ru-RU"/>
        </w:rPr>
        <w:t>Турганбаевой</w:t>
      </w:r>
      <w:proofErr w:type="spellEnd"/>
      <w:r w:rsidRPr="00D42471">
        <w:rPr>
          <w:sz w:val="28"/>
          <w:szCs w:val="28"/>
          <w:lang w:val="ru-RU"/>
        </w:rPr>
        <w:t>, это стало для артистов настоящей школой: «Мне было непросто понять поставленные хореографами задачи, поначалу все вызывало внутренний протест, ведь мы были балеринами к</w:t>
      </w:r>
      <w:r w:rsidR="00BC469B">
        <w:rPr>
          <w:sz w:val="28"/>
          <w:szCs w:val="28"/>
          <w:lang w:val="ru-RU"/>
        </w:rPr>
        <w:t xml:space="preserve">лассического репертуара. </w:t>
      </w:r>
      <w:r w:rsidR="00545FF7">
        <w:rPr>
          <w:sz w:val="28"/>
          <w:szCs w:val="28"/>
          <w:lang w:val="ru-RU"/>
        </w:rPr>
        <w:t>Но</w:t>
      </w:r>
      <w:r w:rsidR="00BC469B">
        <w:rPr>
          <w:sz w:val="28"/>
          <w:szCs w:val="28"/>
          <w:lang w:val="ru-RU"/>
        </w:rPr>
        <w:t xml:space="preserve"> </w:t>
      </w:r>
      <w:proofErr w:type="spellStart"/>
      <w:r w:rsidRPr="00D42471">
        <w:rPr>
          <w:sz w:val="28"/>
          <w:szCs w:val="28"/>
          <w:lang w:val="ru-RU"/>
        </w:rPr>
        <w:t>Гульмира</w:t>
      </w:r>
      <w:proofErr w:type="spellEnd"/>
      <w:r w:rsidRPr="00D42471">
        <w:rPr>
          <w:sz w:val="28"/>
          <w:szCs w:val="28"/>
          <w:lang w:val="ru-RU"/>
        </w:rPr>
        <w:t xml:space="preserve"> и Гульнара могли увлечь нас в процессе работы, заражал их собственный энтузиазм, смелость. Благодаря этому опыту мы прошли настоящую школу, мы и пели, и танцевали, пробовали </w:t>
      </w:r>
      <w:r w:rsidRPr="00D42471">
        <w:rPr>
          <w:sz w:val="28"/>
          <w:szCs w:val="28"/>
          <w:lang w:val="ru-RU"/>
        </w:rPr>
        <w:lastRenderedPageBreak/>
        <w:t>разные воплощения, провели колоссальную работу, которая</w:t>
      </w:r>
      <w:r w:rsidR="00A178A8" w:rsidRPr="00D42471">
        <w:rPr>
          <w:sz w:val="28"/>
          <w:szCs w:val="28"/>
          <w:lang w:val="ru-RU"/>
        </w:rPr>
        <w:t>,</w:t>
      </w:r>
      <w:r w:rsidRPr="00D42471">
        <w:rPr>
          <w:sz w:val="28"/>
          <w:szCs w:val="28"/>
          <w:lang w:val="ru-RU"/>
        </w:rPr>
        <w:t xml:space="preserve"> в сущности</w:t>
      </w:r>
      <w:r w:rsidR="00A178A8" w:rsidRPr="00D42471">
        <w:rPr>
          <w:sz w:val="28"/>
          <w:szCs w:val="28"/>
          <w:lang w:val="ru-RU"/>
        </w:rPr>
        <w:t>,</w:t>
      </w:r>
      <w:r w:rsidRPr="00D42471">
        <w:rPr>
          <w:sz w:val="28"/>
          <w:szCs w:val="28"/>
          <w:lang w:val="ru-RU"/>
        </w:rPr>
        <w:t xml:space="preserve"> </w:t>
      </w:r>
      <w:r w:rsidRPr="00D42471">
        <w:rPr>
          <w:sz w:val="28"/>
          <w:szCs w:val="28"/>
        </w:rPr>
        <w:t>была экспериментом, ведь в Казахстане на тот момент такого не было. Габбасовы – новаторы!»</w:t>
      </w:r>
      <w:r w:rsidR="00F0348B" w:rsidRPr="00D42471">
        <w:rPr>
          <w:sz w:val="28"/>
          <w:szCs w:val="28"/>
        </w:rPr>
        <w:t xml:space="preserve"> [1</w:t>
      </w:r>
      <w:r w:rsidR="0019633F">
        <w:rPr>
          <w:sz w:val="28"/>
          <w:szCs w:val="28"/>
          <w:lang w:val="ru-RU"/>
        </w:rPr>
        <w:t>2</w:t>
      </w:r>
      <w:r w:rsidR="00E11BFD">
        <w:rPr>
          <w:sz w:val="28"/>
          <w:szCs w:val="28"/>
          <w:lang w:val="ru-RU"/>
        </w:rPr>
        <w:t>5</w:t>
      </w:r>
      <w:r w:rsidR="00F0348B" w:rsidRPr="00D42471">
        <w:rPr>
          <w:sz w:val="28"/>
          <w:szCs w:val="28"/>
        </w:rPr>
        <w:t>].</w:t>
      </w:r>
    </w:p>
    <w:p w14:paraId="48EF6E6E" w14:textId="77AB9EA2" w:rsidR="004F3F14" w:rsidRDefault="00CF5A9B" w:rsidP="00C70197">
      <w:pPr>
        <w:ind w:firstLine="708"/>
        <w:jc w:val="both"/>
        <w:rPr>
          <w:sz w:val="28"/>
          <w:szCs w:val="28"/>
          <w:lang w:val="ru-RU"/>
        </w:rPr>
      </w:pPr>
      <w:r w:rsidRPr="00D42471">
        <w:rPr>
          <w:sz w:val="28"/>
          <w:szCs w:val="28"/>
        </w:rPr>
        <w:t>Их интерес к деколониальной эстетике выражен в балетах «Наркыз» на народные мотивы тюркских народов и «Тамыр» на музыку К. Шильдебаева. В спектакле «Тамыр», одном из самых значимых и известных</w:t>
      </w:r>
      <w:r w:rsidRPr="00D42471">
        <w:rPr>
          <w:sz w:val="28"/>
          <w:szCs w:val="28"/>
          <w:lang w:val="ru-RU"/>
        </w:rPr>
        <w:t xml:space="preserve"> в репертуаре </w:t>
      </w:r>
      <w:proofErr w:type="spellStart"/>
      <w:r w:rsidRPr="00D42471">
        <w:rPr>
          <w:sz w:val="28"/>
          <w:szCs w:val="28"/>
          <w:lang w:val="ru-RU"/>
        </w:rPr>
        <w:t>Габбасовых</w:t>
      </w:r>
      <w:proofErr w:type="spellEnd"/>
      <w:r w:rsidRPr="00D42471">
        <w:rPr>
          <w:sz w:val="28"/>
          <w:szCs w:val="28"/>
          <w:lang w:val="ru-RU"/>
        </w:rPr>
        <w:t>,</w:t>
      </w:r>
      <w:r w:rsidRPr="00D42471">
        <w:rPr>
          <w:sz w:val="28"/>
          <w:szCs w:val="28"/>
        </w:rPr>
        <w:t xml:space="preserve"> не ставится задача создать</w:t>
      </w:r>
      <w:r w:rsidRPr="00D42471">
        <w:rPr>
          <w:sz w:val="28"/>
          <w:szCs w:val="28"/>
          <w:lang w:val="ru-RU"/>
        </w:rPr>
        <w:t xml:space="preserve"> </w:t>
      </w:r>
      <w:r w:rsidRPr="00D42471">
        <w:rPr>
          <w:sz w:val="28"/>
          <w:szCs w:val="28"/>
        </w:rPr>
        <w:t>свою эстетику</w:t>
      </w:r>
      <w:r w:rsidR="00C70197">
        <w:rPr>
          <w:sz w:val="28"/>
          <w:szCs w:val="28"/>
          <w:lang w:val="ru-RU"/>
        </w:rPr>
        <w:t xml:space="preserve"> (</w:t>
      </w:r>
      <w:r w:rsidR="00C70197" w:rsidRPr="00C70197">
        <w:rPr>
          <w:i/>
          <w:iCs/>
          <w:sz w:val="28"/>
          <w:szCs w:val="28"/>
          <w:lang w:val="ru-RU"/>
        </w:rPr>
        <w:t xml:space="preserve">приложение </w:t>
      </w:r>
      <w:r w:rsidR="00CE242D">
        <w:rPr>
          <w:i/>
          <w:iCs/>
          <w:sz w:val="28"/>
          <w:szCs w:val="28"/>
          <w:lang w:val="ru-RU"/>
        </w:rPr>
        <w:t>А, рис. 15</w:t>
      </w:r>
      <w:r w:rsidR="00C70197">
        <w:rPr>
          <w:sz w:val="28"/>
          <w:szCs w:val="28"/>
          <w:lang w:val="ru-RU"/>
        </w:rPr>
        <w:t>)</w:t>
      </w:r>
      <w:r w:rsidRPr="00D42471">
        <w:rPr>
          <w:sz w:val="28"/>
          <w:szCs w:val="28"/>
        </w:rPr>
        <w:t>. Почувствовав некую стерильность и вакуум законсервированных форм</w:t>
      </w:r>
      <w:r w:rsidRPr="00D42471">
        <w:rPr>
          <w:sz w:val="28"/>
          <w:szCs w:val="28"/>
          <w:lang w:val="ru-RU"/>
        </w:rPr>
        <w:t xml:space="preserve"> существующего </w:t>
      </w:r>
      <w:r w:rsidRPr="00D42471">
        <w:rPr>
          <w:sz w:val="28"/>
          <w:szCs w:val="28"/>
        </w:rPr>
        <w:t>национального наследия, они предложили свой вариант освобождения этих форм</w:t>
      </w:r>
      <w:r w:rsidRPr="00D42471">
        <w:rPr>
          <w:sz w:val="28"/>
          <w:szCs w:val="28"/>
          <w:lang w:val="ru-RU"/>
        </w:rPr>
        <w:t>, помещая их</w:t>
      </w:r>
      <w:r w:rsidRPr="00D42471">
        <w:rPr>
          <w:sz w:val="28"/>
          <w:szCs w:val="28"/>
        </w:rPr>
        <w:t xml:space="preserve"> в </w:t>
      </w:r>
      <w:r w:rsidRPr="00D42471">
        <w:rPr>
          <w:sz w:val="28"/>
          <w:szCs w:val="28"/>
          <w:lang w:val="ru-RU"/>
        </w:rPr>
        <w:t xml:space="preserve">пространство </w:t>
      </w:r>
      <w:r w:rsidRPr="00D42471">
        <w:rPr>
          <w:sz w:val="28"/>
          <w:szCs w:val="28"/>
        </w:rPr>
        <w:t>каждодневной реальности сегодняшнего дня</w:t>
      </w:r>
      <w:r w:rsidR="00C96162">
        <w:rPr>
          <w:sz w:val="28"/>
          <w:szCs w:val="28"/>
          <w:lang w:val="ru-RU"/>
        </w:rPr>
        <w:t xml:space="preserve">, ведь отношение современных </w:t>
      </w:r>
      <w:r w:rsidR="00C96162" w:rsidRPr="00D42471">
        <w:rPr>
          <w:sz w:val="28"/>
          <w:szCs w:val="28"/>
          <w:lang w:val="ru-RU"/>
        </w:rPr>
        <w:t>людей к своей культуре, их принадлежность ей есть основа любой духовности</w:t>
      </w:r>
      <w:r w:rsidRPr="00D42471">
        <w:rPr>
          <w:sz w:val="28"/>
          <w:szCs w:val="28"/>
        </w:rPr>
        <w:t xml:space="preserve">: </w:t>
      </w:r>
      <w:r w:rsidRPr="00D42471">
        <w:rPr>
          <w:sz w:val="28"/>
          <w:szCs w:val="28"/>
          <w:lang w:val="ru-RU"/>
        </w:rPr>
        <w:t xml:space="preserve">«В пластической интерпретации показаны такие национальные обряды, как </w:t>
      </w:r>
      <w:proofErr w:type="spellStart"/>
      <w:r w:rsidRPr="00D42471">
        <w:rPr>
          <w:sz w:val="28"/>
          <w:szCs w:val="28"/>
          <w:lang w:val="ru-RU"/>
        </w:rPr>
        <w:t>ак</w:t>
      </w:r>
      <w:proofErr w:type="spellEnd"/>
      <w:r w:rsidRPr="00D42471">
        <w:rPr>
          <w:sz w:val="28"/>
          <w:szCs w:val="28"/>
          <w:lang w:val="ru-RU"/>
        </w:rPr>
        <w:t xml:space="preserve"> </w:t>
      </w:r>
      <w:proofErr w:type="spellStart"/>
      <w:r w:rsidRPr="00D42471">
        <w:rPr>
          <w:sz w:val="28"/>
          <w:szCs w:val="28"/>
          <w:lang w:val="ru-RU"/>
        </w:rPr>
        <w:t>жол</w:t>
      </w:r>
      <w:proofErr w:type="spellEnd"/>
      <w:r w:rsidRPr="00D42471">
        <w:rPr>
          <w:sz w:val="28"/>
          <w:szCs w:val="28"/>
          <w:lang w:val="ru-RU"/>
        </w:rPr>
        <w:t xml:space="preserve">, </w:t>
      </w:r>
      <w:proofErr w:type="spellStart"/>
      <w:r w:rsidRPr="00D42471">
        <w:rPr>
          <w:sz w:val="28"/>
          <w:szCs w:val="28"/>
          <w:lang w:val="ru-RU"/>
        </w:rPr>
        <w:t>тусау</w:t>
      </w:r>
      <w:proofErr w:type="spellEnd"/>
      <w:r w:rsidRPr="00D42471">
        <w:rPr>
          <w:sz w:val="28"/>
          <w:szCs w:val="28"/>
          <w:lang w:val="ru-RU"/>
        </w:rPr>
        <w:t xml:space="preserve"> </w:t>
      </w:r>
      <w:proofErr w:type="spellStart"/>
      <w:r w:rsidRPr="00D42471">
        <w:rPr>
          <w:sz w:val="28"/>
          <w:szCs w:val="28"/>
          <w:lang w:val="ru-RU"/>
        </w:rPr>
        <w:t>кесер</w:t>
      </w:r>
      <w:proofErr w:type="spellEnd"/>
      <w:r w:rsidR="00F0348B" w:rsidRPr="00D42471">
        <w:rPr>
          <w:sz w:val="28"/>
          <w:szCs w:val="28"/>
          <w:lang w:val="ru-RU"/>
        </w:rPr>
        <w:t xml:space="preserve"> </w:t>
      </w:r>
      <w:r w:rsidRPr="00D42471">
        <w:rPr>
          <w:sz w:val="28"/>
          <w:szCs w:val="28"/>
          <w:lang w:val="ru-RU"/>
        </w:rPr>
        <w:t xml:space="preserve">(разрезание пут) и </w:t>
      </w:r>
      <w:proofErr w:type="spellStart"/>
      <w:r w:rsidRPr="00D42471">
        <w:rPr>
          <w:sz w:val="28"/>
          <w:szCs w:val="28"/>
          <w:lang w:val="ru-RU"/>
        </w:rPr>
        <w:t>др</w:t>
      </w:r>
      <w:proofErr w:type="spellEnd"/>
      <w:r w:rsidRPr="00D42471">
        <w:rPr>
          <w:sz w:val="28"/>
          <w:szCs w:val="28"/>
          <w:lang w:val="ru-RU"/>
        </w:rPr>
        <w:t>» [</w:t>
      </w:r>
      <w:r w:rsidR="005A2024" w:rsidRPr="00D42471">
        <w:rPr>
          <w:sz w:val="28"/>
          <w:szCs w:val="28"/>
          <w:lang w:val="ru-RU"/>
        </w:rPr>
        <w:t>5</w:t>
      </w:r>
      <w:r w:rsidRPr="00D42471">
        <w:rPr>
          <w:sz w:val="28"/>
          <w:szCs w:val="28"/>
          <w:lang w:val="ru-RU"/>
        </w:rPr>
        <w:t xml:space="preserve">, </w:t>
      </w:r>
      <w:r w:rsidR="005A2024" w:rsidRPr="00D42471">
        <w:rPr>
          <w:sz w:val="28"/>
          <w:szCs w:val="28"/>
          <w:lang w:val="ru-RU"/>
        </w:rPr>
        <w:t>с</w:t>
      </w:r>
      <w:r w:rsidRPr="00D42471">
        <w:rPr>
          <w:sz w:val="28"/>
          <w:szCs w:val="28"/>
          <w:lang w:val="ru-RU"/>
        </w:rPr>
        <w:t xml:space="preserve">. 170]. </w:t>
      </w:r>
      <w:r w:rsidR="00C96162">
        <w:rPr>
          <w:sz w:val="28"/>
          <w:szCs w:val="28"/>
          <w:lang w:val="ru-RU"/>
        </w:rPr>
        <w:t xml:space="preserve">А также: </w:t>
      </w:r>
      <w:r w:rsidRPr="00D42471">
        <w:rPr>
          <w:sz w:val="28"/>
          <w:szCs w:val="28"/>
          <w:lang w:val="ru-RU"/>
        </w:rPr>
        <w:t>«Д</w:t>
      </w:r>
      <w:r w:rsidRPr="00D42471">
        <w:rPr>
          <w:sz w:val="28"/>
          <w:szCs w:val="28"/>
        </w:rPr>
        <w:t>ля людей урбанистического мира важно избавиться от культурных стереотипов, медиаобразов и подражания</w:t>
      </w:r>
      <w:r w:rsidRPr="00D42471">
        <w:rPr>
          <w:sz w:val="28"/>
          <w:szCs w:val="28"/>
          <w:lang w:val="ru-RU"/>
        </w:rPr>
        <w:t>» [</w:t>
      </w:r>
      <w:r w:rsidR="00F0348B" w:rsidRPr="00D42471">
        <w:rPr>
          <w:sz w:val="28"/>
          <w:szCs w:val="28"/>
          <w:lang w:val="ru-RU"/>
        </w:rPr>
        <w:t>1</w:t>
      </w:r>
      <w:r w:rsidR="009D1FA3">
        <w:rPr>
          <w:sz w:val="28"/>
          <w:szCs w:val="28"/>
          <w:lang w:val="ru-RU"/>
        </w:rPr>
        <w:t>16</w:t>
      </w:r>
      <w:r w:rsidR="00F0348B" w:rsidRPr="00D42471">
        <w:rPr>
          <w:sz w:val="28"/>
          <w:szCs w:val="28"/>
          <w:lang w:val="ru-RU"/>
        </w:rPr>
        <w:t xml:space="preserve">, </w:t>
      </w:r>
      <w:r w:rsidR="003607ED" w:rsidRPr="00D42471">
        <w:rPr>
          <w:sz w:val="28"/>
          <w:szCs w:val="28"/>
          <w:lang w:val="ru-RU"/>
        </w:rPr>
        <w:t>с. 53</w:t>
      </w:r>
      <w:r w:rsidRPr="00D42471">
        <w:rPr>
          <w:sz w:val="28"/>
          <w:szCs w:val="28"/>
          <w:lang w:val="ru-RU"/>
        </w:rPr>
        <w:t>]</w:t>
      </w:r>
      <w:r w:rsidRPr="00D42471">
        <w:rPr>
          <w:sz w:val="28"/>
          <w:szCs w:val="28"/>
        </w:rPr>
        <w:t>.</w:t>
      </w:r>
      <w:r w:rsidRPr="00D42471">
        <w:rPr>
          <w:sz w:val="28"/>
          <w:szCs w:val="28"/>
          <w:lang w:val="ru-RU"/>
        </w:rPr>
        <w:t xml:space="preserve"> </w:t>
      </w:r>
    </w:p>
    <w:p w14:paraId="463997BC" w14:textId="728DE74D" w:rsidR="00CF5A9B" w:rsidRPr="00D42471" w:rsidRDefault="00CF5A9B" w:rsidP="00D42471">
      <w:pPr>
        <w:ind w:firstLine="708"/>
        <w:jc w:val="both"/>
      </w:pPr>
      <w:r w:rsidRPr="00D42471">
        <w:rPr>
          <w:sz w:val="28"/>
          <w:szCs w:val="28"/>
          <w:lang w:val="ru-RU"/>
        </w:rPr>
        <w:t xml:space="preserve">Выбор хореографами темы постановки и таких приемов для ее раскрытия имеет значение не только на уровне индивидуального самовыражения авторов.  На момент вступления в </w:t>
      </w:r>
      <w:r w:rsidR="003607ED" w:rsidRPr="00D42471">
        <w:rPr>
          <w:sz w:val="28"/>
          <w:szCs w:val="28"/>
          <w:lang w:val="en-US"/>
        </w:rPr>
        <w:t>XXI</w:t>
      </w:r>
      <w:r w:rsidRPr="00D42471">
        <w:rPr>
          <w:sz w:val="28"/>
          <w:szCs w:val="28"/>
          <w:lang w:val="ru-RU"/>
        </w:rPr>
        <w:t xml:space="preserve"> век и позднее,</w:t>
      </w:r>
      <w:r w:rsidRPr="00D42471">
        <w:rPr>
          <w:sz w:val="28"/>
          <w:szCs w:val="28"/>
        </w:rPr>
        <w:t xml:space="preserve"> </w:t>
      </w:r>
      <w:r w:rsidRPr="00D42471">
        <w:rPr>
          <w:sz w:val="28"/>
          <w:szCs w:val="28"/>
          <w:lang w:val="ru-RU"/>
        </w:rPr>
        <w:t>национальное</w:t>
      </w:r>
      <w:r w:rsidRPr="00D42471">
        <w:rPr>
          <w:sz w:val="28"/>
          <w:szCs w:val="28"/>
        </w:rPr>
        <w:t xml:space="preserve"> наследи</w:t>
      </w:r>
      <w:r w:rsidRPr="00D42471">
        <w:rPr>
          <w:sz w:val="28"/>
          <w:szCs w:val="28"/>
          <w:lang w:val="ru-RU"/>
        </w:rPr>
        <w:t>е</w:t>
      </w:r>
      <w:r w:rsidRPr="00D42471">
        <w:rPr>
          <w:sz w:val="28"/>
          <w:szCs w:val="28"/>
        </w:rPr>
        <w:t xml:space="preserve"> казахского </w:t>
      </w:r>
      <w:r w:rsidRPr="00D42471">
        <w:rPr>
          <w:sz w:val="28"/>
          <w:szCs w:val="28"/>
          <w:lang w:val="ru-RU"/>
        </w:rPr>
        <w:t xml:space="preserve">обрядового и </w:t>
      </w:r>
      <w:r w:rsidRPr="00D42471">
        <w:rPr>
          <w:sz w:val="28"/>
          <w:szCs w:val="28"/>
        </w:rPr>
        <w:t>музыкально-танцевального творчества</w:t>
      </w:r>
      <w:r w:rsidRPr="00D42471">
        <w:rPr>
          <w:sz w:val="28"/>
          <w:szCs w:val="28"/>
          <w:lang w:val="ru-RU"/>
        </w:rPr>
        <w:t xml:space="preserve"> прошло стадию фиксирования</w:t>
      </w:r>
      <w:r w:rsidRPr="00D42471">
        <w:rPr>
          <w:sz w:val="28"/>
          <w:szCs w:val="28"/>
        </w:rPr>
        <w:t xml:space="preserve">. Что оно, в сущности, представляет и какое культурное значение несет в свете изменяющегося потока истории, еще не до конца осмыслено. Интересно мнение исследователя вопроса культурного наследия </w:t>
      </w:r>
      <w:r w:rsidRPr="00D42471">
        <w:rPr>
          <w:sz w:val="28"/>
          <w:szCs w:val="28"/>
          <w:lang w:val="ru-RU"/>
        </w:rPr>
        <w:t xml:space="preserve">и его изменениях </w:t>
      </w:r>
      <w:r w:rsidRPr="00D42471">
        <w:rPr>
          <w:sz w:val="28"/>
          <w:szCs w:val="28"/>
        </w:rPr>
        <w:t>Б. Киршенблатт-Гимблетт, которая называет связь</w:t>
      </w:r>
      <w:r w:rsidRPr="00D42471">
        <w:rPr>
          <w:sz w:val="28"/>
          <w:szCs w:val="28"/>
          <w:lang w:val="ru-RU"/>
        </w:rPr>
        <w:t xml:space="preserve"> </w:t>
      </w:r>
      <w:r w:rsidRPr="00D42471">
        <w:rPr>
          <w:sz w:val="28"/>
          <w:szCs w:val="28"/>
        </w:rPr>
        <w:t>его</w:t>
      </w:r>
      <w:r w:rsidRPr="00D42471">
        <w:rPr>
          <w:sz w:val="28"/>
          <w:szCs w:val="28"/>
          <w:lang w:val="ru-RU"/>
        </w:rPr>
        <w:t xml:space="preserve"> </w:t>
      </w:r>
      <w:r w:rsidRPr="00D42471">
        <w:rPr>
          <w:sz w:val="28"/>
          <w:szCs w:val="28"/>
        </w:rPr>
        <w:t>исполнителей и аудитории метакультурными отношениями,</w:t>
      </w:r>
      <w:r w:rsidRPr="00D42471">
        <w:rPr>
          <w:sz w:val="28"/>
          <w:szCs w:val="28"/>
          <w:lang w:val="ru-RU"/>
        </w:rPr>
        <w:t xml:space="preserve"> </w:t>
      </w:r>
      <w:r w:rsidRPr="00D42471">
        <w:rPr>
          <w:sz w:val="28"/>
          <w:szCs w:val="28"/>
        </w:rPr>
        <w:t xml:space="preserve">в которых живые субъекты трактуют свою деятельность по отношению не только к большей общности нации, например, но и к политическому и экономическому будущему этой нации </w:t>
      </w:r>
      <w:r w:rsidR="00F636C0" w:rsidRPr="00D42471">
        <w:rPr>
          <w:sz w:val="28"/>
          <w:szCs w:val="28"/>
          <w:lang w:val="ru-RU"/>
        </w:rPr>
        <w:t>[1</w:t>
      </w:r>
      <w:r w:rsidR="00DD1D0D">
        <w:rPr>
          <w:sz w:val="28"/>
          <w:szCs w:val="28"/>
          <w:lang w:val="ru-RU"/>
        </w:rPr>
        <w:t>26</w:t>
      </w:r>
      <w:r w:rsidR="00F636C0" w:rsidRPr="00D42471">
        <w:rPr>
          <w:sz w:val="28"/>
          <w:szCs w:val="28"/>
          <w:lang w:val="ru-RU"/>
        </w:rPr>
        <w:t>].</w:t>
      </w:r>
      <w:r w:rsidRPr="00D42471">
        <w:t xml:space="preserve"> </w:t>
      </w:r>
    </w:p>
    <w:p w14:paraId="0F051A87" w14:textId="3136E999" w:rsidR="0063451D" w:rsidRDefault="00BC469B" w:rsidP="000C30F5">
      <w:pPr>
        <w:ind w:firstLine="708"/>
        <w:jc w:val="both"/>
        <w:rPr>
          <w:color w:val="000000" w:themeColor="text1"/>
          <w:sz w:val="28"/>
          <w:szCs w:val="28"/>
          <w:lang w:val="ru-RU"/>
        </w:rPr>
      </w:pPr>
      <w:r>
        <w:rPr>
          <w:sz w:val="28"/>
          <w:szCs w:val="28"/>
        </w:rPr>
        <w:t>Однако</w:t>
      </w:r>
      <w:r w:rsidR="00CF5A9B" w:rsidRPr="00D42471">
        <w:rPr>
          <w:sz w:val="28"/>
          <w:szCs w:val="28"/>
        </w:rPr>
        <w:t xml:space="preserve"> для настоящего исследования наиболее интересна творческая позиция сестер Габбасовых в репрезентации женских образов в таких</w:t>
      </w:r>
      <w:r>
        <w:rPr>
          <w:sz w:val="28"/>
          <w:szCs w:val="28"/>
          <w:lang w:val="ru-RU"/>
        </w:rPr>
        <w:t xml:space="preserve"> работах, как</w:t>
      </w:r>
      <w:r w:rsidR="00CF5A9B" w:rsidRPr="00D42471">
        <w:rPr>
          <w:sz w:val="28"/>
          <w:szCs w:val="28"/>
          <w:lang w:val="ru-RU"/>
        </w:rPr>
        <w:t xml:space="preserve"> «История одной женщины» Ж. </w:t>
      </w:r>
      <w:proofErr w:type="spellStart"/>
      <w:r w:rsidR="00CF5A9B" w:rsidRPr="00D42471">
        <w:rPr>
          <w:sz w:val="28"/>
          <w:szCs w:val="28"/>
          <w:lang w:val="ru-RU"/>
        </w:rPr>
        <w:t>Франсо</w:t>
      </w:r>
      <w:proofErr w:type="spellEnd"/>
      <w:r w:rsidR="00CF5A9B" w:rsidRPr="00D42471">
        <w:rPr>
          <w:sz w:val="28"/>
          <w:szCs w:val="28"/>
          <w:lang w:val="ru-RU"/>
        </w:rPr>
        <w:t xml:space="preserve"> и П. </w:t>
      </w:r>
      <w:proofErr w:type="spellStart"/>
      <w:r w:rsidR="00CF5A9B" w:rsidRPr="00D42471">
        <w:rPr>
          <w:sz w:val="28"/>
          <w:szCs w:val="28"/>
          <w:lang w:val="ru-RU"/>
        </w:rPr>
        <w:t>Блахе</w:t>
      </w:r>
      <w:proofErr w:type="spellEnd"/>
      <w:r w:rsidR="00CF5A9B" w:rsidRPr="00D42471">
        <w:rPr>
          <w:sz w:val="28"/>
          <w:szCs w:val="28"/>
          <w:lang w:val="ru-RU"/>
        </w:rPr>
        <w:t xml:space="preserve">, «Соседки» П. </w:t>
      </w:r>
      <w:proofErr w:type="spellStart"/>
      <w:r w:rsidR="00CF5A9B" w:rsidRPr="00D42471">
        <w:rPr>
          <w:sz w:val="28"/>
          <w:szCs w:val="28"/>
          <w:lang w:val="ru-RU"/>
        </w:rPr>
        <w:t>Гигер</w:t>
      </w:r>
      <w:proofErr w:type="spellEnd"/>
      <w:r w:rsidR="00CF5A9B" w:rsidRPr="00D42471">
        <w:rPr>
          <w:sz w:val="28"/>
          <w:szCs w:val="28"/>
          <w:lang w:val="ru-RU"/>
        </w:rPr>
        <w:t xml:space="preserve"> и К.М. Вебера, «Чистильщицы» и «</w:t>
      </w:r>
      <w:r w:rsidR="00CF5A9B" w:rsidRPr="00D42471">
        <w:rPr>
          <w:sz w:val="28"/>
          <w:szCs w:val="28"/>
          <w:lang w:val="en-US"/>
        </w:rPr>
        <w:t>C</w:t>
      </w:r>
      <w:r w:rsidR="00CF5A9B" w:rsidRPr="00D42471">
        <w:rPr>
          <w:sz w:val="28"/>
          <w:szCs w:val="28"/>
          <w:lang w:val="ru-RU"/>
        </w:rPr>
        <w:t>’</w:t>
      </w:r>
      <w:proofErr w:type="spellStart"/>
      <w:r w:rsidR="00CF5A9B" w:rsidRPr="00D42471">
        <w:rPr>
          <w:sz w:val="28"/>
          <w:szCs w:val="28"/>
          <w:lang w:val="en-US"/>
        </w:rPr>
        <w:t>est</w:t>
      </w:r>
      <w:proofErr w:type="spellEnd"/>
      <w:r w:rsidR="00CF5A9B" w:rsidRPr="00D42471">
        <w:rPr>
          <w:sz w:val="28"/>
          <w:szCs w:val="28"/>
          <w:lang w:val="ru-RU"/>
        </w:rPr>
        <w:t xml:space="preserve"> </w:t>
      </w:r>
      <w:r w:rsidR="00CF5A9B" w:rsidRPr="00D42471">
        <w:rPr>
          <w:sz w:val="28"/>
          <w:szCs w:val="28"/>
          <w:lang w:val="en-US"/>
        </w:rPr>
        <w:t>ma</w:t>
      </w:r>
      <w:r w:rsidR="00CF5A9B" w:rsidRPr="00D42471">
        <w:rPr>
          <w:sz w:val="28"/>
          <w:szCs w:val="28"/>
          <w:lang w:val="ru-RU"/>
        </w:rPr>
        <w:t xml:space="preserve"> </w:t>
      </w:r>
      <w:proofErr w:type="spellStart"/>
      <w:r w:rsidR="00CF5A9B" w:rsidRPr="00D42471">
        <w:rPr>
          <w:sz w:val="28"/>
          <w:szCs w:val="28"/>
          <w:lang w:val="en-US"/>
        </w:rPr>
        <w:t>soeur</w:t>
      </w:r>
      <w:proofErr w:type="spellEnd"/>
      <w:r w:rsidR="00CF5A9B" w:rsidRPr="00D42471">
        <w:rPr>
          <w:sz w:val="28"/>
          <w:szCs w:val="28"/>
          <w:lang w:val="ru-RU"/>
        </w:rPr>
        <w:t>» («Это моя сестра») на музыку современных композиторов. Все эти балеты поставлены для д</w:t>
      </w:r>
      <w:r>
        <w:rPr>
          <w:sz w:val="28"/>
          <w:szCs w:val="28"/>
          <w:lang w:val="ru-RU"/>
        </w:rPr>
        <w:t>вух исполнительниц, то есть сами</w:t>
      </w:r>
      <w:r w:rsidR="00CF5A9B" w:rsidRPr="00D42471">
        <w:rPr>
          <w:sz w:val="28"/>
          <w:szCs w:val="28"/>
          <w:lang w:val="ru-RU"/>
        </w:rPr>
        <w:t xml:space="preserve">х сестер-близнецов, что само по себе является необычным феноменом в хореографическом искусстве, так как история знает немного примеров, когда на сцене через те или иные образы представлены отношения двух женщин, близких по духу и крови, </w:t>
      </w:r>
      <w:proofErr w:type="spellStart"/>
      <w:r w:rsidR="00CF5A9B" w:rsidRPr="00D42471">
        <w:rPr>
          <w:sz w:val="28"/>
          <w:szCs w:val="28"/>
          <w:lang w:val="ru-RU"/>
        </w:rPr>
        <w:t>сотворцов</w:t>
      </w:r>
      <w:proofErr w:type="spellEnd"/>
      <w:r w:rsidR="00CF5A9B" w:rsidRPr="00D42471">
        <w:rPr>
          <w:sz w:val="28"/>
          <w:szCs w:val="28"/>
          <w:lang w:val="ru-RU"/>
        </w:rPr>
        <w:t xml:space="preserve"> и исследователей. </w:t>
      </w:r>
      <w:r w:rsidR="00CF5A9B" w:rsidRPr="00D42471">
        <w:rPr>
          <w:color w:val="000000" w:themeColor="text1"/>
          <w:sz w:val="28"/>
          <w:szCs w:val="28"/>
          <w:lang w:val="ru-RU"/>
        </w:rPr>
        <w:t xml:space="preserve">«История одной женщины» - первый спектакль полностью в жанре </w:t>
      </w:r>
      <w:proofErr w:type="spellStart"/>
      <w:r w:rsidR="00CF5A9B" w:rsidRPr="00D42471">
        <w:rPr>
          <w:color w:val="000000" w:themeColor="text1"/>
          <w:sz w:val="28"/>
          <w:szCs w:val="28"/>
          <w:lang w:val="ru-RU"/>
        </w:rPr>
        <w:t>танц</w:t>
      </w:r>
      <w:proofErr w:type="spellEnd"/>
      <w:r w:rsidR="00CF5A9B" w:rsidRPr="00D42471">
        <w:rPr>
          <w:color w:val="000000" w:themeColor="text1"/>
          <w:sz w:val="28"/>
          <w:szCs w:val="28"/>
          <w:lang w:val="ru-RU"/>
        </w:rPr>
        <w:t>-театра, «построенный по принципу отмотки ленты назад»</w:t>
      </w:r>
      <w:r w:rsidR="00F636C0" w:rsidRPr="00D42471">
        <w:rPr>
          <w:color w:val="000000" w:themeColor="text1"/>
          <w:sz w:val="28"/>
          <w:szCs w:val="28"/>
          <w:lang w:val="ru-RU"/>
        </w:rPr>
        <w:t xml:space="preserve">, </w:t>
      </w:r>
      <w:r w:rsidR="00CF5A9B" w:rsidRPr="00D42471">
        <w:rPr>
          <w:color w:val="000000" w:themeColor="text1"/>
          <w:sz w:val="28"/>
          <w:szCs w:val="28"/>
          <w:lang w:val="ru-RU"/>
        </w:rPr>
        <w:t>повествует о героине, которая сидит на железнодорожном вокзале</w:t>
      </w:r>
      <w:r w:rsidR="00F636C0" w:rsidRPr="00D42471">
        <w:rPr>
          <w:color w:val="000000" w:themeColor="text1"/>
          <w:sz w:val="28"/>
          <w:szCs w:val="28"/>
          <w:lang w:val="ru-RU"/>
        </w:rPr>
        <w:t xml:space="preserve"> [1</w:t>
      </w:r>
      <w:r w:rsidR="00F11F3A">
        <w:rPr>
          <w:color w:val="000000" w:themeColor="text1"/>
          <w:sz w:val="28"/>
          <w:szCs w:val="28"/>
          <w:lang w:val="ru-RU"/>
        </w:rPr>
        <w:t>27</w:t>
      </w:r>
      <w:r w:rsidR="00F636C0" w:rsidRPr="00D42471">
        <w:rPr>
          <w:color w:val="000000" w:themeColor="text1"/>
          <w:sz w:val="28"/>
          <w:szCs w:val="28"/>
          <w:lang w:val="ru-RU"/>
        </w:rPr>
        <w:t>]</w:t>
      </w:r>
      <w:r w:rsidR="00CF5A9B" w:rsidRPr="00D42471">
        <w:rPr>
          <w:color w:val="000000" w:themeColor="text1"/>
          <w:sz w:val="28"/>
          <w:szCs w:val="28"/>
          <w:lang w:val="ru-RU"/>
        </w:rPr>
        <w:t xml:space="preserve">. Игра или иллюзия, созданная за счет похожести двух сестер, изображающих главное и единственное действующее лицо, имеет сильнейший эффект в том, как разнолика и многогранна может быть женщина. Вот она невеста, а потом перевоплощается в деловую особу, то она в ожидании, то в исступлении чувств, – мы спрашиваем себя, это одна и та же женщина или их много? На рецептивном уровне проявляется желание точно уловить, что является ответом на </w:t>
      </w:r>
      <w:r w:rsidR="00CF5A9B" w:rsidRPr="00D42471">
        <w:rPr>
          <w:color w:val="000000" w:themeColor="text1"/>
          <w:sz w:val="28"/>
          <w:szCs w:val="28"/>
          <w:lang w:val="ru-RU"/>
        </w:rPr>
        <w:lastRenderedPageBreak/>
        <w:t xml:space="preserve">вопрос, нам сложно воспринимать противоречивость состояний «одной женщины», однако в этом и состоит суть этого спектакля. </w:t>
      </w:r>
    </w:p>
    <w:p w14:paraId="4D56EEBB" w14:textId="77777777" w:rsidR="0063451D" w:rsidRDefault="00CF5A9B" w:rsidP="00D42471">
      <w:pPr>
        <w:ind w:firstLine="708"/>
        <w:jc w:val="both"/>
        <w:rPr>
          <w:sz w:val="28"/>
          <w:szCs w:val="28"/>
          <w:lang w:val="ru-RU"/>
        </w:rPr>
      </w:pPr>
      <w:r w:rsidRPr="00D42471">
        <w:rPr>
          <w:color w:val="000000" w:themeColor="text1"/>
          <w:sz w:val="28"/>
          <w:szCs w:val="28"/>
          <w:lang w:val="ru-RU"/>
        </w:rPr>
        <w:t xml:space="preserve">Более личный опыт отражен в постановке </w:t>
      </w:r>
      <w:r w:rsidRPr="00D42471">
        <w:rPr>
          <w:sz w:val="28"/>
          <w:szCs w:val="28"/>
          <w:lang w:val="ru-RU"/>
        </w:rPr>
        <w:t>«</w:t>
      </w:r>
      <w:r w:rsidRPr="00D42471">
        <w:rPr>
          <w:sz w:val="28"/>
          <w:szCs w:val="28"/>
          <w:lang w:val="en-US"/>
        </w:rPr>
        <w:t>C</w:t>
      </w:r>
      <w:r w:rsidRPr="00D42471">
        <w:rPr>
          <w:sz w:val="28"/>
          <w:szCs w:val="28"/>
          <w:lang w:val="ru-RU"/>
        </w:rPr>
        <w:t>’</w:t>
      </w:r>
      <w:proofErr w:type="spellStart"/>
      <w:r w:rsidRPr="00D42471">
        <w:rPr>
          <w:sz w:val="28"/>
          <w:szCs w:val="28"/>
          <w:lang w:val="en-US"/>
        </w:rPr>
        <w:t>est</w:t>
      </w:r>
      <w:proofErr w:type="spellEnd"/>
      <w:r w:rsidRPr="00D42471">
        <w:rPr>
          <w:sz w:val="28"/>
          <w:szCs w:val="28"/>
          <w:lang w:val="ru-RU"/>
        </w:rPr>
        <w:t xml:space="preserve"> </w:t>
      </w:r>
      <w:r w:rsidRPr="00D42471">
        <w:rPr>
          <w:sz w:val="28"/>
          <w:szCs w:val="28"/>
          <w:lang w:val="en-US"/>
        </w:rPr>
        <w:t>ma</w:t>
      </w:r>
      <w:r w:rsidRPr="00D42471">
        <w:rPr>
          <w:sz w:val="28"/>
          <w:szCs w:val="28"/>
          <w:lang w:val="ru-RU"/>
        </w:rPr>
        <w:t xml:space="preserve"> </w:t>
      </w:r>
      <w:proofErr w:type="spellStart"/>
      <w:r w:rsidRPr="00D42471">
        <w:rPr>
          <w:sz w:val="28"/>
          <w:szCs w:val="28"/>
          <w:lang w:val="en-US"/>
        </w:rPr>
        <w:t>soeur</w:t>
      </w:r>
      <w:proofErr w:type="spellEnd"/>
      <w:r w:rsidRPr="00D42471">
        <w:rPr>
          <w:sz w:val="28"/>
          <w:szCs w:val="28"/>
          <w:lang w:val="ru-RU"/>
        </w:rPr>
        <w:t xml:space="preserve">» («Это моя сестра»), по названию которого можно предугадать, что она раскрывает внутренние отношения двух сестер. </w:t>
      </w:r>
    </w:p>
    <w:p w14:paraId="2A7EE7F5" w14:textId="1F901FE3" w:rsidR="00CF5A9B" w:rsidRPr="00D42471" w:rsidRDefault="00CF5A9B" w:rsidP="00171CB2">
      <w:pPr>
        <w:ind w:firstLine="708"/>
        <w:jc w:val="both"/>
        <w:rPr>
          <w:sz w:val="28"/>
          <w:szCs w:val="28"/>
        </w:rPr>
      </w:pPr>
      <w:r w:rsidRPr="00D42471">
        <w:rPr>
          <w:sz w:val="28"/>
          <w:szCs w:val="28"/>
          <w:lang w:val="ru-RU"/>
        </w:rPr>
        <w:t xml:space="preserve">«Соседки» – тоже </w:t>
      </w:r>
      <w:proofErr w:type="spellStart"/>
      <w:r w:rsidRPr="00D42471">
        <w:rPr>
          <w:sz w:val="28"/>
          <w:szCs w:val="28"/>
          <w:lang w:val="ru-RU"/>
        </w:rPr>
        <w:t>танц</w:t>
      </w:r>
      <w:proofErr w:type="spellEnd"/>
      <w:r w:rsidRPr="00D42471">
        <w:rPr>
          <w:sz w:val="28"/>
          <w:szCs w:val="28"/>
          <w:lang w:val="ru-RU"/>
        </w:rPr>
        <w:t xml:space="preserve">-театр для двоих, но уже в ином воплощении. В этот раз на сцене две героини пенсионного возраста, доживающие свои дни вместе в крошечной коммунальной квартире. Когда-то известные актриса и балерина, ставшие никому не нужными, абсолютно не приспособленные в быту, каждый день проводят в воспоминаниях о пережитых годах. Они немолоды и </w:t>
      </w:r>
      <w:proofErr w:type="spellStart"/>
      <w:r w:rsidRPr="00D42471">
        <w:rPr>
          <w:sz w:val="28"/>
          <w:szCs w:val="28"/>
          <w:lang w:val="ru-RU"/>
        </w:rPr>
        <w:t>неухожены</w:t>
      </w:r>
      <w:proofErr w:type="spellEnd"/>
      <w:r w:rsidRPr="00D42471">
        <w:rPr>
          <w:sz w:val="28"/>
          <w:szCs w:val="28"/>
          <w:lang w:val="ru-RU"/>
        </w:rPr>
        <w:t>, их некрасивость намеренно утрирована. Так, хореографы отказываются от привычной зрителю сценической эстетики, от существования женского тела в, так называемом, «каноне», которого все ждут, приходя на балетный спектакль. Точно так</w:t>
      </w:r>
      <w:r w:rsidR="00070ABB">
        <w:rPr>
          <w:sz w:val="28"/>
          <w:szCs w:val="28"/>
          <w:lang w:val="ru-RU"/>
        </w:rPr>
        <w:t xml:space="preserve"> </w:t>
      </w:r>
      <w:r w:rsidRPr="00D42471">
        <w:rPr>
          <w:sz w:val="28"/>
          <w:szCs w:val="28"/>
          <w:lang w:val="ru-RU"/>
        </w:rPr>
        <w:t>же, как танцевальный канон имел тенденцию формировать определенный стиль и подход к созданию танца, он закреплял определенные представления о поле, расе, сексуальности и классе [</w:t>
      </w:r>
      <w:r w:rsidR="00090C0A">
        <w:rPr>
          <w:sz w:val="28"/>
          <w:szCs w:val="28"/>
          <w:lang w:val="ru-RU"/>
        </w:rPr>
        <w:t>45</w:t>
      </w:r>
      <w:r w:rsidR="00F636C0" w:rsidRPr="00D42471">
        <w:rPr>
          <w:sz w:val="28"/>
          <w:szCs w:val="28"/>
          <w:lang w:val="ru-RU"/>
        </w:rPr>
        <w:t>, с.</w:t>
      </w:r>
      <w:r w:rsidRPr="00D42471">
        <w:rPr>
          <w:sz w:val="28"/>
          <w:szCs w:val="28"/>
          <w:lang w:val="ru-RU"/>
        </w:rPr>
        <w:t xml:space="preserve"> 44]. Освобождая танцующее тело (чаще всего мы говорим о женском теле) от обязательств канона, женщина-хореограф, работающая в современном стиле, делает попытку трансформировать зрительский взгляд. Смотря на «Соседок», мы не можем применять параметры «взгляда», который судит по нормам канона. Тем самым, хореографы заставляют обратить внимание на то, кто на самом деле эти героини: на их пластический язык, на их мимику и </w:t>
      </w:r>
      <w:r w:rsidRPr="00D42471">
        <w:rPr>
          <w:sz w:val="28"/>
          <w:szCs w:val="28"/>
        </w:rPr>
        <w:t>взаимодействие друг с другом, – таким образом, созд</w:t>
      </w:r>
      <w:r w:rsidR="00171CB2">
        <w:rPr>
          <w:sz w:val="28"/>
          <w:szCs w:val="28"/>
        </w:rPr>
        <w:t xml:space="preserve">ают модели репрезентации женщин </w:t>
      </w:r>
      <w:r w:rsidRPr="00D42471">
        <w:rPr>
          <w:sz w:val="28"/>
          <w:szCs w:val="28"/>
        </w:rPr>
        <w:t xml:space="preserve">в своих работах. </w:t>
      </w:r>
      <w:r w:rsidRPr="00D42471">
        <w:rPr>
          <w:sz w:val="28"/>
          <w:szCs w:val="28"/>
        </w:rPr>
        <w:tab/>
      </w:r>
    </w:p>
    <w:p w14:paraId="046D4F16" w14:textId="3364462F" w:rsidR="0063451D" w:rsidRPr="00D42471" w:rsidRDefault="00CF5A9B" w:rsidP="00D42471">
      <w:pPr>
        <w:jc w:val="both"/>
        <w:rPr>
          <w:sz w:val="28"/>
          <w:szCs w:val="28"/>
          <w:lang w:val="ru-RU"/>
        </w:rPr>
      </w:pPr>
      <w:r w:rsidRPr="00D42471">
        <w:t xml:space="preserve"> </w:t>
      </w:r>
      <w:r w:rsidR="00F636C0" w:rsidRPr="00D42471">
        <w:tab/>
      </w:r>
      <w:r w:rsidRPr="00D42471">
        <w:rPr>
          <w:sz w:val="28"/>
          <w:szCs w:val="28"/>
        </w:rPr>
        <w:t>Но Габбасовы также талантливо и неординарно раскрывают глубины женских характеров</w:t>
      </w:r>
      <w:r w:rsidR="00FE119B">
        <w:rPr>
          <w:sz w:val="28"/>
          <w:szCs w:val="28"/>
          <w:lang w:val="ru-RU"/>
        </w:rPr>
        <w:t xml:space="preserve"> в работах: </w:t>
      </w:r>
      <w:r w:rsidRPr="00D42471">
        <w:rPr>
          <w:sz w:val="28"/>
          <w:szCs w:val="28"/>
          <w:lang w:val="ru-RU"/>
        </w:rPr>
        <w:t xml:space="preserve">«Иллюзия любви или?» М. </w:t>
      </w:r>
      <w:proofErr w:type="spellStart"/>
      <w:r w:rsidRPr="00D42471">
        <w:rPr>
          <w:sz w:val="28"/>
          <w:szCs w:val="28"/>
          <w:lang w:val="ru-RU"/>
        </w:rPr>
        <w:t>Садых-Пура</w:t>
      </w:r>
      <w:proofErr w:type="spellEnd"/>
      <w:r w:rsidR="00171CB2">
        <w:rPr>
          <w:sz w:val="28"/>
          <w:szCs w:val="28"/>
          <w:lang w:val="ru-RU"/>
        </w:rPr>
        <w:t>,</w:t>
      </w:r>
      <w:r w:rsidRPr="00D42471">
        <w:rPr>
          <w:sz w:val="28"/>
          <w:szCs w:val="28"/>
          <w:lang w:val="ru-RU"/>
        </w:rPr>
        <w:t xml:space="preserve"> «Собаки женского рода», а также «Три цвета» на музыку Я. </w:t>
      </w:r>
      <w:proofErr w:type="spellStart"/>
      <w:r w:rsidRPr="00D42471">
        <w:rPr>
          <w:sz w:val="28"/>
          <w:szCs w:val="28"/>
          <w:lang w:val="ru-RU"/>
        </w:rPr>
        <w:t>Тирсена</w:t>
      </w:r>
      <w:proofErr w:type="spellEnd"/>
      <w:r w:rsidRPr="00D42471">
        <w:rPr>
          <w:sz w:val="28"/>
          <w:szCs w:val="28"/>
          <w:lang w:val="ru-RU"/>
        </w:rPr>
        <w:t xml:space="preserve"> и мелодий из кинофильма «Уроки танго», созданного и исполненного в соавторстве с </w:t>
      </w:r>
      <w:proofErr w:type="spellStart"/>
      <w:r w:rsidRPr="00D42471">
        <w:rPr>
          <w:sz w:val="28"/>
          <w:szCs w:val="28"/>
          <w:lang w:val="ru-RU"/>
        </w:rPr>
        <w:t>Асель</w:t>
      </w:r>
      <w:proofErr w:type="spellEnd"/>
      <w:r w:rsidRPr="00D42471">
        <w:rPr>
          <w:sz w:val="28"/>
          <w:szCs w:val="28"/>
          <w:lang w:val="ru-RU"/>
        </w:rPr>
        <w:t xml:space="preserve"> </w:t>
      </w:r>
      <w:proofErr w:type="spellStart"/>
      <w:r w:rsidRPr="00D42471">
        <w:rPr>
          <w:sz w:val="28"/>
          <w:szCs w:val="28"/>
          <w:lang w:val="ru-RU"/>
        </w:rPr>
        <w:t>Абакаевой</w:t>
      </w:r>
      <w:proofErr w:type="spellEnd"/>
      <w:r w:rsidRPr="00D42471">
        <w:rPr>
          <w:sz w:val="28"/>
          <w:szCs w:val="28"/>
          <w:lang w:val="ru-RU"/>
        </w:rPr>
        <w:t>. Женские истории в первом из названных балетов раскрываются через взаимодействие как «отношения» с партнерами, аксессуарами, зрителя</w:t>
      </w:r>
      <w:r w:rsidR="00171CB2">
        <w:rPr>
          <w:sz w:val="28"/>
          <w:szCs w:val="28"/>
          <w:lang w:val="ru-RU"/>
        </w:rPr>
        <w:t>ми, пространством. Во втором</w:t>
      </w:r>
      <w:r w:rsidRPr="00D42471">
        <w:rPr>
          <w:sz w:val="28"/>
          <w:szCs w:val="28"/>
          <w:lang w:val="ru-RU"/>
        </w:rPr>
        <w:t xml:space="preserve"> </w:t>
      </w:r>
      <w:r w:rsidR="00171CB2">
        <w:rPr>
          <w:sz w:val="28"/>
          <w:szCs w:val="28"/>
          <w:lang w:val="ru-RU"/>
        </w:rPr>
        <w:t xml:space="preserve">балете </w:t>
      </w:r>
      <w:r w:rsidRPr="00D42471">
        <w:rPr>
          <w:sz w:val="28"/>
          <w:szCs w:val="28"/>
          <w:lang w:val="ru-RU"/>
        </w:rPr>
        <w:t>они воплощены через аллегорию с цветом, отождествляемым с палитрой женских эмоций: «Три цвета, голубой, желтый и красный, раскрывают три разных чувства, разных настроения» [</w:t>
      </w:r>
      <w:r w:rsidR="00F636C0" w:rsidRPr="00D42471">
        <w:rPr>
          <w:sz w:val="28"/>
          <w:szCs w:val="28"/>
          <w:lang w:val="ru-RU"/>
        </w:rPr>
        <w:t>5</w:t>
      </w:r>
      <w:r w:rsidRPr="00D42471">
        <w:rPr>
          <w:sz w:val="28"/>
          <w:szCs w:val="28"/>
          <w:lang w:val="ru-RU"/>
        </w:rPr>
        <w:t xml:space="preserve">, с. 172]. Иногда, в случае с красным цветом как гимном любви, эти параллели очевидны. Однако созданный </w:t>
      </w:r>
      <w:r w:rsidR="00121DA1">
        <w:rPr>
          <w:sz w:val="28"/>
          <w:szCs w:val="28"/>
          <w:lang w:val="ru-RU"/>
        </w:rPr>
        <w:t xml:space="preserve">в </w:t>
      </w:r>
      <w:proofErr w:type="spellStart"/>
      <w:r w:rsidR="00121DA1">
        <w:rPr>
          <w:sz w:val="28"/>
          <w:szCs w:val="28"/>
          <w:lang w:val="ru-RU"/>
        </w:rPr>
        <w:t>сооавторстве</w:t>
      </w:r>
      <w:proofErr w:type="spellEnd"/>
      <w:r w:rsidR="00121DA1">
        <w:rPr>
          <w:sz w:val="28"/>
          <w:szCs w:val="28"/>
          <w:lang w:val="ru-RU"/>
        </w:rPr>
        <w:t xml:space="preserve"> с </w:t>
      </w:r>
      <w:proofErr w:type="spellStart"/>
      <w:r w:rsidR="00121DA1">
        <w:rPr>
          <w:sz w:val="28"/>
          <w:szCs w:val="28"/>
          <w:lang w:val="ru-RU"/>
        </w:rPr>
        <w:t>Габбасовыми</w:t>
      </w:r>
      <w:proofErr w:type="spellEnd"/>
      <w:r w:rsidR="00121DA1">
        <w:rPr>
          <w:sz w:val="28"/>
          <w:szCs w:val="28"/>
          <w:lang w:val="ru-RU"/>
        </w:rPr>
        <w:t xml:space="preserve"> </w:t>
      </w:r>
      <w:r w:rsidRPr="00D42471">
        <w:rPr>
          <w:sz w:val="28"/>
          <w:szCs w:val="28"/>
          <w:lang w:val="ru-RU"/>
        </w:rPr>
        <w:t>образ с яблоком</w:t>
      </w:r>
      <w:r w:rsidR="00121DA1">
        <w:rPr>
          <w:sz w:val="28"/>
          <w:szCs w:val="28"/>
          <w:lang w:val="ru-RU"/>
        </w:rPr>
        <w:t xml:space="preserve"> </w:t>
      </w:r>
      <w:proofErr w:type="spellStart"/>
      <w:r w:rsidR="00121DA1">
        <w:rPr>
          <w:sz w:val="28"/>
          <w:szCs w:val="28"/>
          <w:lang w:val="ru-RU"/>
        </w:rPr>
        <w:t>Асель</w:t>
      </w:r>
      <w:proofErr w:type="spellEnd"/>
      <w:r w:rsidR="00121DA1">
        <w:rPr>
          <w:sz w:val="28"/>
          <w:szCs w:val="28"/>
          <w:lang w:val="ru-RU"/>
        </w:rPr>
        <w:t xml:space="preserve"> </w:t>
      </w:r>
      <w:proofErr w:type="spellStart"/>
      <w:r w:rsidR="00121DA1">
        <w:rPr>
          <w:sz w:val="28"/>
          <w:szCs w:val="28"/>
          <w:lang w:val="ru-RU"/>
        </w:rPr>
        <w:t>Абакаевой</w:t>
      </w:r>
      <w:proofErr w:type="spellEnd"/>
      <w:r w:rsidRPr="00D42471">
        <w:rPr>
          <w:sz w:val="28"/>
          <w:szCs w:val="28"/>
          <w:lang w:val="ru-RU"/>
        </w:rPr>
        <w:t>, превращается в игру-калейдоскоп, когда словно картинки одна за другой меняются характеры танцовщицы в зависимости от того, что изображает яблоко в данный момент. Но для настоящей диссертационной работы наиболее интересен способ репрезентации женских образов в балете «Собаки женского рода», поставленного в 2004 году для труппы Молодого балета Алматы, более подробный анализ которого будет данный в третьем разделе.</w:t>
      </w:r>
    </w:p>
    <w:p w14:paraId="3ACECC68" w14:textId="075797A8" w:rsidR="00CF5A9B" w:rsidRPr="003B538C" w:rsidRDefault="00CF5A9B" w:rsidP="00D42471">
      <w:pPr>
        <w:ind w:firstLine="708"/>
        <w:jc w:val="both"/>
        <w:rPr>
          <w:sz w:val="28"/>
          <w:szCs w:val="28"/>
          <w:lang w:val="ru-RU"/>
        </w:rPr>
      </w:pPr>
      <w:r w:rsidRPr="00D42471">
        <w:rPr>
          <w:sz w:val="28"/>
          <w:szCs w:val="28"/>
        </w:rPr>
        <w:t>Асель Абакаева, помимо участия в постановке «Три Цвета»</w:t>
      </w:r>
      <w:r w:rsidR="003B538C">
        <w:rPr>
          <w:sz w:val="28"/>
          <w:szCs w:val="28"/>
          <w:lang w:val="ru-RU"/>
        </w:rPr>
        <w:t>,</w:t>
      </w:r>
      <w:r w:rsidRPr="00D42471">
        <w:rPr>
          <w:sz w:val="28"/>
          <w:szCs w:val="28"/>
        </w:rPr>
        <w:t xml:space="preserve"> также осуществила</w:t>
      </w:r>
      <w:r w:rsidR="003B538C">
        <w:rPr>
          <w:sz w:val="28"/>
          <w:szCs w:val="28"/>
        </w:rPr>
        <w:t xml:space="preserve"> ряд хореографических сочинений</w:t>
      </w:r>
      <w:r w:rsidR="003B538C">
        <w:rPr>
          <w:sz w:val="28"/>
          <w:szCs w:val="28"/>
          <w:lang w:val="ru-RU"/>
        </w:rPr>
        <w:t>:</w:t>
      </w:r>
    </w:p>
    <w:p w14:paraId="2A847BBD" w14:textId="2A694E1B" w:rsidR="00CF5A9B" w:rsidRPr="00C73F32" w:rsidRDefault="00CF5A9B" w:rsidP="00D42471">
      <w:pPr>
        <w:jc w:val="both"/>
        <w:rPr>
          <w:sz w:val="28"/>
          <w:szCs w:val="28"/>
          <w:lang w:val="ru-RU"/>
        </w:rPr>
      </w:pPr>
      <w:r w:rsidRPr="00D42471">
        <w:rPr>
          <w:sz w:val="28"/>
          <w:szCs w:val="28"/>
        </w:rPr>
        <w:t xml:space="preserve">– в Республиканском академическом немецком драматическом театре: автор спектаклей: «Рух. На земле.» (2016) на музыку У. Жамалбек (диплом «За лучшее </w:t>
      </w:r>
      <w:r w:rsidRPr="00D42471">
        <w:rPr>
          <w:sz w:val="28"/>
          <w:szCs w:val="28"/>
        </w:rPr>
        <w:lastRenderedPageBreak/>
        <w:t>пластическое решение драматического спектакля» на XXIV Республиканском фестивале драматических театров в г. Актобе), «Три сестры» (2018) на м</w:t>
      </w:r>
      <w:r w:rsidR="00C73F32">
        <w:rPr>
          <w:sz w:val="28"/>
          <w:szCs w:val="28"/>
        </w:rPr>
        <w:t>узыку современных композиторов</w:t>
      </w:r>
      <w:r w:rsidR="00C73F32">
        <w:rPr>
          <w:sz w:val="28"/>
          <w:szCs w:val="28"/>
          <w:lang w:val="ru-RU"/>
        </w:rPr>
        <w:t>;</w:t>
      </w:r>
    </w:p>
    <w:p w14:paraId="378BBFDA" w14:textId="521498BB" w:rsidR="00CF5A9B" w:rsidRPr="008C4644" w:rsidRDefault="00CF5A9B" w:rsidP="00D42471">
      <w:pPr>
        <w:jc w:val="both"/>
        <w:rPr>
          <w:sz w:val="28"/>
          <w:szCs w:val="28"/>
          <w:lang w:val="ru-RU"/>
        </w:rPr>
      </w:pPr>
      <w:r w:rsidRPr="00D42471">
        <w:rPr>
          <w:sz w:val="28"/>
          <w:szCs w:val="28"/>
        </w:rPr>
        <w:t>– в театре традиционного искусства «Алатау» (Жамбыл): «Жыр Жолбарыс» (2018) Нуркасымова Б.</w:t>
      </w:r>
      <w:r w:rsidR="008C4644">
        <w:rPr>
          <w:sz w:val="28"/>
          <w:szCs w:val="28"/>
          <w:lang w:val="ru-RU"/>
        </w:rPr>
        <w:t>;</w:t>
      </w:r>
    </w:p>
    <w:p w14:paraId="074BDEE6" w14:textId="2C270809" w:rsidR="00CF5A9B" w:rsidRPr="004F3F14" w:rsidRDefault="00C73F32" w:rsidP="004F3F14">
      <w:pPr>
        <w:jc w:val="both"/>
        <w:rPr>
          <w:sz w:val="28"/>
          <w:szCs w:val="28"/>
        </w:rPr>
      </w:pPr>
      <w:r>
        <w:rPr>
          <w:sz w:val="28"/>
          <w:szCs w:val="28"/>
        </w:rPr>
        <w:t>– в театре «Астана мюзикл»</w:t>
      </w:r>
      <w:r w:rsidR="00CF5A9B" w:rsidRPr="004F3F14">
        <w:rPr>
          <w:sz w:val="28"/>
          <w:szCs w:val="28"/>
        </w:rPr>
        <w:t xml:space="preserve"> «Шанырак» (2019 г.) Нуркасымова Б.,</w:t>
      </w:r>
    </w:p>
    <w:p w14:paraId="58E4EA47" w14:textId="246C5CBC" w:rsidR="00CF5A9B" w:rsidRPr="004F3F14" w:rsidRDefault="00CF5A9B" w:rsidP="004F3F14">
      <w:pPr>
        <w:jc w:val="both"/>
        <w:rPr>
          <w:sz w:val="28"/>
          <w:szCs w:val="28"/>
        </w:rPr>
      </w:pPr>
      <w:r w:rsidRPr="004F3F14">
        <w:rPr>
          <w:sz w:val="28"/>
          <w:szCs w:val="28"/>
        </w:rPr>
        <w:t>а также концертные современные миниатюры для АХУ им. А.В. Селезнева и конкурсные номера</w:t>
      </w:r>
      <w:r w:rsidR="007302E7" w:rsidRPr="004F3F14">
        <w:rPr>
          <w:sz w:val="28"/>
          <w:szCs w:val="28"/>
        </w:rPr>
        <w:t xml:space="preserve"> [</w:t>
      </w:r>
      <w:r w:rsidR="00AE601E" w:rsidRPr="004F3F14">
        <w:rPr>
          <w:sz w:val="28"/>
          <w:szCs w:val="28"/>
        </w:rPr>
        <w:t>1</w:t>
      </w:r>
      <w:r w:rsidR="002F1399" w:rsidRPr="004F3F14">
        <w:rPr>
          <w:sz w:val="28"/>
          <w:szCs w:val="28"/>
        </w:rPr>
        <w:t>28</w:t>
      </w:r>
      <w:r w:rsidR="00AE601E" w:rsidRPr="004F3F14">
        <w:rPr>
          <w:sz w:val="28"/>
          <w:szCs w:val="28"/>
        </w:rPr>
        <w:t>]</w:t>
      </w:r>
      <w:r w:rsidRPr="004F3F14">
        <w:rPr>
          <w:sz w:val="28"/>
          <w:szCs w:val="28"/>
        </w:rPr>
        <w:t>.</w:t>
      </w:r>
    </w:p>
    <w:p w14:paraId="6E7E30CC" w14:textId="187523FA" w:rsidR="0063451D" w:rsidRPr="004F3F14" w:rsidRDefault="00CF5A9B" w:rsidP="004F3F14">
      <w:pPr>
        <w:ind w:firstLine="708"/>
        <w:jc w:val="both"/>
        <w:rPr>
          <w:sz w:val="28"/>
          <w:szCs w:val="28"/>
        </w:rPr>
      </w:pPr>
      <w:r w:rsidRPr="004F3F14">
        <w:rPr>
          <w:sz w:val="28"/>
          <w:szCs w:val="28"/>
        </w:rPr>
        <w:t xml:space="preserve">Выпускница первого потока режиссеров Гульнары Адамовой отделения «Режиссуры современного танца» Наталья Новикова стала ярким представителем нового развивающегося направления в балетмейстерском отечественном искусстве. Сразу после постановки дипломного спектакля под названием «Лысая певица» на музыку западных композиторов В. Рима, К. Вэла, М. Ньюмана, группы </w:t>
      </w:r>
      <w:r w:rsidR="00A44244">
        <w:rPr>
          <w:sz w:val="28"/>
          <w:szCs w:val="28"/>
          <w:lang w:val="ru-RU"/>
        </w:rPr>
        <w:t>«</w:t>
      </w:r>
      <w:r w:rsidRPr="004F3F14">
        <w:rPr>
          <w:sz w:val="28"/>
          <w:szCs w:val="28"/>
        </w:rPr>
        <w:t>Art of Noise Kraftwerk</w:t>
      </w:r>
      <w:r w:rsidR="00A44244">
        <w:rPr>
          <w:sz w:val="28"/>
          <w:szCs w:val="28"/>
          <w:lang w:val="ru-RU"/>
        </w:rPr>
        <w:t>»</w:t>
      </w:r>
      <w:r w:rsidRPr="004F3F14">
        <w:rPr>
          <w:sz w:val="28"/>
          <w:szCs w:val="28"/>
        </w:rPr>
        <w:t xml:space="preserve"> и др. в среде профессионалов возникла неоднозначная в оценке реакция, долгое время не оставлявшая никого равнодушным. </w:t>
      </w:r>
    </w:p>
    <w:p w14:paraId="4BEEE51F" w14:textId="0E8083BF" w:rsidR="004F3F14" w:rsidRDefault="00CF5A9B" w:rsidP="00D42471">
      <w:pPr>
        <w:ind w:firstLine="708"/>
        <w:jc w:val="both"/>
        <w:rPr>
          <w:sz w:val="28"/>
          <w:szCs w:val="28"/>
          <w:lang w:val="ru-RU"/>
        </w:rPr>
      </w:pPr>
      <w:r w:rsidRPr="00D42471">
        <w:rPr>
          <w:sz w:val="28"/>
          <w:szCs w:val="28"/>
          <w:lang w:val="ru-RU"/>
        </w:rPr>
        <w:t xml:space="preserve">Спектакль сложно назвать танцевальным, а его автора </w:t>
      </w:r>
      <w:r w:rsidR="00416D8C">
        <w:rPr>
          <w:sz w:val="28"/>
          <w:szCs w:val="28"/>
          <w:lang w:val="ru-RU"/>
        </w:rPr>
        <w:t xml:space="preserve">– </w:t>
      </w:r>
      <w:r w:rsidRPr="00D42471">
        <w:rPr>
          <w:sz w:val="28"/>
          <w:szCs w:val="28"/>
          <w:lang w:val="ru-RU"/>
        </w:rPr>
        <w:t>хореографом. Скорее, применим</w:t>
      </w:r>
      <w:r w:rsidR="00416D8C">
        <w:rPr>
          <w:sz w:val="28"/>
          <w:szCs w:val="28"/>
          <w:lang w:val="ru-RU"/>
        </w:rPr>
        <w:t>а</w:t>
      </w:r>
      <w:r w:rsidRPr="00D42471">
        <w:rPr>
          <w:sz w:val="28"/>
          <w:szCs w:val="28"/>
          <w:lang w:val="ru-RU"/>
        </w:rPr>
        <w:t xml:space="preserve"> терминология режиссерского </w:t>
      </w:r>
      <w:proofErr w:type="spellStart"/>
      <w:r w:rsidRPr="00D42471">
        <w:rPr>
          <w:sz w:val="28"/>
          <w:szCs w:val="28"/>
          <w:lang w:val="ru-RU"/>
        </w:rPr>
        <w:t>танц</w:t>
      </w:r>
      <w:proofErr w:type="spellEnd"/>
      <w:r w:rsidRPr="00D42471">
        <w:rPr>
          <w:sz w:val="28"/>
          <w:szCs w:val="28"/>
          <w:lang w:val="ru-RU"/>
        </w:rPr>
        <w:t>-театра с элементами абсурда, и это объяснимо: за литературную основу была взята абсурдистская пьеса фран</w:t>
      </w:r>
      <w:r w:rsidR="00915E51">
        <w:rPr>
          <w:sz w:val="28"/>
          <w:szCs w:val="28"/>
          <w:lang w:val="ru-RU"/>
        </w:rPr>
        <w:t xml:space="preserve">цузского </w:t>
      </w:r>
      <w:r w:rsidRPr="00D42471">
        <w:rPr>
          <w:sz w:val="28"/>
          <w:szCs w:val="28"/>
          <w:lang w:val="ru-RU"/>
        </w:rPr>
        <w:t>драматурга Э. Ионеско, написанная в 1948 году и ставшая одной из самых часто играемых во Франции. Несмотря на популярность природа театра абсурда сложна для сценического воплощения. Часто используемые формальные приемы, такие как клоунада, фарс, пантомима</w:t>
      </w:r>
      <w:r w:rsidR="00C73F32">
        <w:rPr>
          <w:sz w:val="28"/>
          <w:szCs w:val="28"/>
          <w:lang w:val="ru-RU"/>
        </w:rPr>
        <w:t>,</w:t>
      </w:r>
      <w:r w:rsidRPr="00D42471">
        <w:rPr>
          <w:sz w:val="28"/>
          <w:szCs w:val="28"/>
          <w:lang w:val="ru-RU"/>
        </w:rPr>
        <w:t xml:space="preserve"> не всегда достигают вдумчивого результата. </w:t>
      </w:r>
    </w:p>
    <w:p w14:paraId="60FC9309" w14:textId="53FD46C9" w:rsidR="00CF5A9B" w:rsidRPr="00D42471" w:rsidRDefault="00C73F32" w:rsidP="00C73F32">
      <w:pPr>
        <w:ind w:firstLine="708"/>
        <w:jc w:val="both"/>
        <w:rPr>
          <w:sz w:val="28"/>
          <w:szCs w:val="28"/>
        </w:rPr>
      </w:pPr>
      <w:r>
        <w:rPr>
          <w:sz w:val="28"/>
          <w:szCs w:val="28"/>
          <w:lang w:val="ru-RU"/>
        </w:rPr>
        <w:t>Вот к</w:t>
      </w:r>
      <w:r w:rsidR="00CF5A9B" w:rsidRPr="00D42471">
        <w:rPr>
          <w:sz w:val="28"/>
          <w:szCs w:val="28"/>
          <w:lang w:val="ru-RU"/>
        </w:rPr>
        <w:t>ак выразился выдающийся актер и режиссер Сергей Юрский, который перевел пьесу на русский язык: «Я хотел, чтобы зрители обязательно понимали текст и догадывались, что абсурд - это печальные и смешные несовпадения, столь нам знакомые, а не «не пойми что» [</w:t>
      </w:r>
      <w:r w:rsidR="00F636C0" w:rsidRPr="00D42471">
        <w:rPr>
          <w:sz w:val="28"/>
          <w:szCs w:val="28"/>
          <w:lang w:val="ru-RU"/>
        </w:rPr>
        <w:t>1</w:t>
      </w:r>
      <w:r w:rsidR="009A7936">
        <w:rPr>
          <w:sz w:val="28"/>
          <w:szCs w:val="28"/>
          <w:lang w:val="ru-RU"/>
        </w:rPr>
        <w:t>29</w:t>
      </w:r>
      <w:r w:rsidR="00CF5A9B" w:rsidRPr="00D42471">
        <w:rPr>
          <w:sz w:val="28"/>
          <w:szCs w:val="28"/>
          <w:lang w:val="ru-RU"/>
        </w:rPr>
        <w:t>]</w:t>
      </w:r>
      <w:r w:rsidR="00F636C0" w:rsidRPr="00D42471">
        <w:rPr>
          <w:sz w:val="28"/>
          <w:szCs w:val="28"/>
          <w:lang w:val="ru-RU"/>
        </w:rPr>
        <w:t>.</w:t>
      </w:r>
      <w:r w:rsidR="00CF5A9B" w:rsidRPr="00D42471">
        <w:rPr>
          <w:sz w:val="28"/>
          <w:szCs w:val="28"/>
          <w:lang w:val="ru-RU"/>
        </w:rPr>
        <w:t xml:space="preserve"> Чем объясняет выбор сюжета сам автор, это желание говорить об общечеловеческих проблемах взаимоотношений, актуальности института брака, поиск смысла в повседневной жизни, что непременно должно быть заложено в хореографии: «…эта тема нашла отклик в моей душе. В современной хореографии обычно множество интересных технических находок, но при этом мало смысла.</w:t>
      </w:r>
      <w:r>
        <w:rPr>
          <w:sz w:val="28"/>
          <w:szCs w:val="28"/>
          <w:lang w:val="ru-RU"/>
        </w:rPr>
        <w:t>.</w:t>
      </w:r>
      <w:r w:rsidR="00CF5A9B" w:rsidRPr="00D42471">
        <w:rPr>
          <w:sz w:val="28"/>
          <w:szCs w:val="28"/>
          <w:lang w:val="ru-RU"/>
        </w:rPr>
        <w:t>.» [</w:t>
      </w:r>
      <w:r w:rsidR="00AE601E" w:rsidRPr="00D42471">
        <w:rPr>
          <w:sz w:val="28"/>
          <w:szCs w:val="28"/>
          <w:lang w:val="ru-RU"/>
        </w:rPr>
        <w:t>5,</w:t>
      </w:r>
      <w:r w:rsidR="00CF5A9B" w:rsidRPr="00D42471">
        <w:rPr>
          <w:sz w:val="28"/>
          <w:szCs w:val="28"/>
          <w:lang w:val="ru-RU"/>
        </w:rPr>
        <w:t xml:space="preserve"> с. 164]</w:t>
      </w:r>
      <w:r w:rsidR="00F52673">
        <w:rPr>
          <w:sz w:val="28"/>
          <w:szCs w:val="28"/>
          <w:lang w:val="ru-RU"/>
        </w:rPr>
        <w:t>.</w:t>
      </w:r>
      <w:r w:rsidR="00CF5A9B" w:rsidRPr="00D42471">
        <w:rPr>
          <w:sz w:val="28"/>
          <w:szCs w:val="28"/>
          <w:lang w:val="ru-RU"/>
        </w:rPr>
        <w:t xml:space="preserve"> Чуткость Новиковой к современной проблематике отношений и осуществление задуманного посредством сюрреалистичных парадоксальных сочетаний форм в отступлении от абсурдистской </w:t>
      </w:r>
      <w:proofErr w:type="spellStart"/>
      <w:r w:rsidR="00CF5A9B" w:rsidRPr="00D42471">
        <w:rPr>
          <w:sz w:val="28"/>
          <w:szCs w:val="28"/>
          <w:lang w:val="ru-RU"/>
        </w:rPr>
        <w:t>нефигуративности</w:t>
      </w:r>
      <w:proofErr w:type="spellEnd"/>
      <w:r w:rsidR="00CF5A9B" w:rsidRPr="00D42471">
        <w:rPr>
          <w:sz w:val="28"/>
          <w:szCs w:val="28"/>
          <w:lang w:val="ru-RU"/>
        </w:rPr>
        <w:t xml:space="preserve"> приводит к результату, когда при всей сложности оригинального материала спектакль понятен и интересен</w:t>
      </w:r>
      <w:r w:rsidR="004B0390">
        <w:rPr>
          <w:sz w:val="28"/>
          <w:szCs w:val="28"/>
          <w:lang w:val="ru-RU"/>
        </w:rPr>
        <w:t xml:space="preserve"> (</w:t>
      </w:r>
      <w:r w:rsidR="004B0390" w:rsidRPr="004B0390">
        <w:rPr>
          <w:i/>
          <w:iCs/>
          <w:sz w:val="28"/>
          <w:szCs w:val="28"/>
          <w:lang w:val="ru-RU"/>
        </w:rPr>
        <w:t xml:space="preserve">приложение </w:t>
      </w:r>
      <w:r w:rsidR="007F07A2">
        <w:rPr>
          <w:i/>
          <w:iCs/>
          <w:sz w:val="28"/>
          <w:szCs w:val="28"/>
          <w:lang w:val="ru-RU"/>
        </w:rPr>
        <w:t>А, рис.16,17</w:t>
      </w:r>
      <w:r w:rsidR="004B0390" w:rsidRPr="004B0390">
        <w:rPr>
          <w:i/>
          <w:iCs/>
          <w:sz w:val="28"/>
          <w:szCs w:val="28"/>
          <w:lang w:val="ru-RU"/>
        </w:rPr>
        <w:t>)</w:t>
      </w:r>
      <w:r w:rsidR="00CF5A9B" w:rsidRPr="004B0390">
        <w:rPr>
          <w:i/>
          <w:iCs/>
          <w:sz w:val="28"/>
          <w:szCs w:val="28"/>
          <w:lang w:val="ru-RU"/>
        </w:rPr>
        <w:t>.</w:t>
      </w:r>
      <w:r w:rsidR="00CF5A9B" w:rsidRPr="00D42471">
        <w:rPr>
          <w:sz w:val="28"/>
          <w:szCs w:val="28"/>
          <w:lang w:val="ru-RU"/>
        </w:rPr>
        <w:t xml:space="preserve">  По мнению Гульнар </w:t>
      </w:r>
      <w:proofErr w:type="spellStart"/>
      <w:r w:rsidR="00CF5A9B" w:rsidRPr="00D42471">
        <w:rPr>
          <w:sz w:val="28"/>
          <w:szCs w:val="28"/>
          <w:lang w:val="ru-RU"/>
        </w:rPr>
        <w:t>Жумасеитовой</w:t>
      </w:r>
      <w:proofErr w:type="spellEnd"/>
      <w:r w:rsidR="00CF5A9B" w:rsidRPr="00D42471">
        <w:rPr>
          <w:sz w:val="28"/>
          <w:szCs w:val="28"/>
          <w:lang w:val="ru-RU"/>
        </w:rPr>
        <w:t xml:space="preserve">, автор спектакля осуществляет свой замысел успешно: «Большой ассоциативный ряд рождает множество мыслей и идей, новая подача пластического материала, где при помощи пластики тела балетмейстер пытается заставить зрителя думать, ну хотя бы </w:t>
      </w:r>
      <w:r w:rsidR="00CF5A9B" w:rsidRPr="00D42471">
        <w:rPr>
          <w:sz w:val="28"/>
          <w:szCs w:val="28"/>
        </w:rPr>
        <w:t>в крайнем случае взбудоражить чувства, память и э</w:t>
      </w:r>
      <w:r>
        <w:rPr>
          <w:sz w:val="28"/>
          <w:szCs w:val="28"/>
        </w:rPr>
        <w:t xml:space="preserve">моции, которые в любом человеке </w:t>
      </w:r>
      <w:r w:rsidR="00CF5A9B" w:rsidRPr="00D42471">
        <w:rPr>
          <w:sz w:val="28"/>
          <w:szCs w:val="28"/>
        </w:rPr>
        <w:t>скрываются в бессознательном» [</w:t>
      </w:r>
      <w:r w:rsidR="00AE601E" w:rsidRPr="00D42471">
        <w:rPr>
          <w:sz w:val="28"/>
          <w:szCs w:val="28"/>
        </w:rPr>
        <w:t>5</w:t>
      </w:r>
      <w:r w:rsidR="00CF5A9B" w:rsidRPr="00D42471">
        <w:rPr>
          <w:sz w:val="28"/>
          <w:szCs w:val="28"/>
        </w:rPr>
        <w:t>, с 166].</w:t>
      </w:r>
    </w:p>
    <w:p w14:paraId="29E92229" w14:textId="5022016F" w:rsidR="0063451D" w:rsidRPr="00D42471" w:rsidRDefault="00CF5A9B" w:rsidP="00EB4E32">
      <w:pPr>
        <w:ind w:firstLine="708"/>
        <w:jc w:val="both"/>
        <w:rPr>
          <w:sz w:val="28"/>
          <w:szCs w:val="28"/>
        </w:rPr>
      </w:pPr>
      <w:r w:rsidRPr="00D42471">
        <w:rPr>
          <w:sz w:val="28"/>
          <w:szCs w:val="28"/>
        </w:rPr>
        <w:lastRenderedPageBreak/>
        <w:t xml:space="preserve">В дальнейшем увлечение Н. Новиковой контактной импровизацией приводит ее к созданию группы «Контактеры», примером </w:t>
      </w:r>
      <w:r w:rsidR="00AE601E" w:rsidRPr="00D42471">
        <w:rPr>
          <w:sz w:val="28"/>
          <w:szCs w:val="28"/>
          <w:lang w:val="ru-RU"/>
        </w:rPr>
        <w:t xml:space="preserve">создаваемых работ </w:t>
      </w:r>
      <w:r w:rsidRPr="00D42471">
        <w:rPr>
          <w:sz w:val="28"/>
          <w:szCs w:val="28"/>
        </w:rPr>
        <w:t>которых является «Сад дня», представленный публике на четвером Центральноазиатском фестивале современной хореографии в 2010 году. Фестиваль, в общей сложности прошедший четыре раза, стал для</w:t>
      </w:r>
      <w:r w:rsidRPr="00D42471">
        <w:rPr>
          <w:sz w:val="28"/>
          <w:szCs w:val="28"/>
          <w:lang w:val="ru-RU"/>
        </w:rPr>
        <w:t xml:space="preserve"> многих хореографов возможностью заявить </w:t>
      </w:r>
      <w:r w:rsidR="00C73F32" w:rsidRPr="00D42471">
        <w:rPr>
          <w:sz w:val="28"/>
          <w:szCs w:val="28"/>
          <w:lang w:val="ru-RU"/>
        </w:rPr>
        <w:t xml:space="preserve">о себе </w:t>
      </w:r>
      <w:r w:rsidRPr="00D42471">
        <w:rPr>
          <w:sz w:val="28"/>
          <w:szCs w:val="28"/>
          <w:lang w:val="ru-RU"/>
        </w:rPr>
        <w:t xml:space="preserve">или показать интересующимся зрителям, любителям и профессионалам новые </w:t>
      </w:r>
      <w:r w:rsidR="00AE601E" w:rsidRPr="00D42471">
        <w:rPr>
          <w:sz w:val="28"/>
          <w:szCs w:val="28"/>
          <w:lang w:val="ru-RU"/>
        </w:rPr>
        <w:t>постановки</w:t>
      </w:r>
      <w:r w:rsidRPr="00D42471">
        <w:rPr>
          <w:sz w:val="28"/>
          <w:szCs w:val="28"/>
          <w:lang w:val="ru-RU"/>
        </w:rPr>
        <w:t xml:space="preserve">. Такими яркими событиями стали показы пластического </w:t>
      </w:r>
      <w:proofErr w:type="spellStart"/>
      <w:r w:rsidRPr="00D42471">
        <w:rPr>
          <w:sz w:val="28"/>
          <w:szCs w:val="28"/>
          <w:lang w:val="ru-RU"/>
        </w:rPr>
        <w:t>перфоманса</w:t>
      </w:r>
      <w:proofErr w:type="spellEnd"/>
      <w:r w:rsidRPr="00D42471">
        <w:rPr>
          <w:sz w:val="28"/>
          <w:szCs w:val="28"/>
          <w:lang w:val="ru-RU"/>
        </w:rPr>
        <w:t xml:space="preserve"> «Убийство времени посредством бесполезных занятий» Натальи </w:t>
      </w:r>
      <w:proofErr w:type="spellStart"/>
      <w:r w:rsidRPr="00D42471">
        <w:rPr>
          <w:sz w:val="28"/>
          <w:szCs w:val="28"/>
          <w:lang w:val="ru-RU"/>
        </w:rPr>
        <w:t>Дубс</w:t>
      </w:r>
      <w:proofErr w:type="spellEnd"/>
      <w:r w:rsidRPr="00D42471">
        <w:rPr>
          <w:sz w:val="28"/>
          <w:szCs w:val="28"/>
          <w:lang w:val="ru-RU"/>
        </w:rPr>
        <w:t>, а также «Класс-</w:t>
      </w:r>
      <w:r w:rsidRPr="00D42471">
        <w:rPr>
          <w:sz w:val="28"/>
          <w:szCs w:val="28"/>
        </w:rPr>
        <w:t>концер</w:t>
      </w:r>
      <w:r w:rsidR="00DB5F1C">
        <w:rPr>
          <w:sz w:val="28"/>
          <w:szCs w:val="28"/>
        </w:rPr>
        <w:t>т» трех авторов</w:t>
      </w:r>
      <w:r w:rsidR="005D2F02">
        <w:rPr>
          <w:sz w:val="28"/>
          <w:szCs w:val="28"/>
          <w:lang w:val="ru-RU"/>
        </w:rPr>
        <w:t xml:space="preserve"> –</w:t>
      </w:r>
      <w:r w:rsidRPr="00D42471">
        <w:rPr>
          <w:sz w:val="28"/>
          <w:szCs w:val="28"/>
        </w:rPr>
        <w:t xml:space="preserve"> сестер Габбасовых и Ирины Дубровиной. </w:t>
      </w:r>
    </w:p>
    <w:p w14:paraId="2A2F6A99" w14:textId="623B2683" w:rsidR="00AE601E" w:rsidRPr="00D42471" w:rsidRDefault="00CF5A9B" w:rsidP="00D42471">
      <w:pPr>
        <w:ind w:firstLine="708"/>
        <w:jc w:val="both"/>
        <w:rPr>
          <w:sz w:val="28"/>
          <w:szCs w:val="28"/>
          <w:lang w:val="ru-RU"/>
        </w:rPr>
      </w:pPr>
      <w:r w:rsidRPr="00D42471">
        <w:rPr>
          <w:sz w:val="28"/>
          <w:szCs w:val="28"/>
        </w:rPr>
        <w:t>Помимо балетмейстерской деятельности</w:t>
      </w:r>
      <w:r w:rsidR="00DB5F1C">
        <w:rPr>
          <w:sz w:val="28"/>
          <w:szCs w:val="28"/>
          <w:lang w:val="ru-RU"/>
        </w:rPr>
        <w:t>,</w:t>
      </w:r>
      <w:r w:rsidRPr="00D42471">
        <w:rPr>
          <w:sz w:val="28"/>
          <w:szCs w:val="28"/>
        </w:rPr>
        <w:t xml:space="preserve"> женщины-хореографы современного танца Казахстана активно продвигают </w:t>
      </w:r>
      <w:r w:rsidRPr="00D42471">
        <w:rPr>
          <w:sz w:val="28"/>
          <w:szCs w:val="28"/>
          <w:lang w:val="ru-RU"/>
        </w:rPr>
        <w:t xml:space="preserve">танцевальное направление в образовательных учебных заведениях, разрабатывают методики, занимаются общественно-культурным просвещением масс, открывают танцевальные студии, фонды и участвуют в международных фестивалях в стране и за рубежом. </w:t>
      </w:r>
      <w:r w:rsidRPr="00D42471">
        <w:rPr>
          <w:color w:val="000000"/>
          <w:sz w:val="28"/>
          <w:szCs w:val="28"/>
          <w:lang w:val="ru-RU"/>
        </w:rPr>
        <w:t xml:space="preserve">В созданной </w:t>
      </w:r>
      <w:r w:rsidRPr="00D42471">
        <w:rPr>
          <w:sz w:val="28"/>
          <w:szCs w:val="28"/>
        </w:rPr>
        <w:t xml:space="preserve">при Алматинском хореографическом училище </w:t>
      </w:r>
      <w:r w:rsidRPr="00D42471">
        <w:rPr>
          <w:color w:val="000000"/>
          <w:sz w:val="28"/>
          <w:szCs w:val="28"/>
          <w:lang w:val="ru-RU"/>
        </w:rPr>
        <w:t xml:space="preserve">в 1994 году </w:t>
      </w:r>
      <w:r w:rsidRPr="00D42471">
        <w:rPr>
          <w:sz w:val="28"/>
          <w:szCs w:val="28"/>
        </w:rPr>
        <w:t>по инициативе Б. М. Джантаева Высш</w:t>
      </w:r>
      <w:r w:rsidRPr="00D42471">
        <w:rPr>
          <w:sz w:val="28"/>
          <w:szCs w:val="28"/>
          <w:lang w:val="ru-RU"/>
        </w:rPr>
        <w:t>ей</w:t>
      </w:r>
      <w:r w:rsidRPr="00D42471">
        <w:rPr>
          <w:sz w:val="28"/>
          <w:szCs w:val="28"/>
        </w:rPr>
        <w:t xml:space="preserve"> школ</w:t>
      </w:r>
      <w:r w:rsidRPr="00D42471">
        <w:rPr>
          <w:sz w:val="28"/>
          <w:szCs w:val="28"/>
          <w:lang w:val="ru-RU"/>
        </w:rPr>
        <w:t>ы</w:t>
      </w:r>
      <w:r w:rsidRPr="00D42471">
        <w:rPr>
          <w:sz w:val="28"/>
          <w:szCs w:val="28"/>
        </w:rPr>
        <w:t xml:space="preserve"> хореографии (ВШХ)</w:t>
      </w:r>
      <w:r w:rsidRPr="00D42471">
        <w:rPr>
          <w:sz w:val="28"/>
          <w:szCs w:val="28"/>
          <w:lang w:val="ru-RU"/>
        </w:rPr>
        <w:t xml:space="preserve"> с </w:t>
      </w:r>
      <w:r w:rsidRPr="00D42471">
        <w:rPr>
          <w:sz w:val="28"/>
          <w:szCs w:val="28"/>
        </w:rPr>
        <w:t xml:space="preserve">1995 года </w:t>
      </w:r>
      <w:r w:rsidRPr="00D42471">
        <w:rPr>
          <w:sz w:val="28"/>
          <w:szCs w:val="28"/>
          <w:lang w:val="ru-RU"/>
        </w:rPr>
        <w:t xml:space="preserve">внедряется </w:t>
      </w:r>
      <w:r w:rsidRPr="00D42471">
        <w:rPr>
          <w:sz w:val="28"/>
          <w:szCs w:val="28"/>
        </w:rPr>
        <w:t>дисциплина «Современная хореография» для специализаций «Педагогика хореографии»</w:t>
      </w:r>
      <w:r w:rsidRPr="00D42471">
        <w:rPr>
          <w:sz w:val="28"/>
          <w:szCs w:val="28"/>
          <w:lang w:val="ru-RU"/>
        </w:rPr>
        <w:t xml:space="preserve"> и</w:t>
      </w:r>
      <w:r w:rsidRPr="00D42471">
        <w:rPr>
          <w:sz w:val="28"/>
          <w:szCs w:val="28"/>
        </w:rPr>
        <w:t xml:space="preserve"> «Режиссура хореографии». Преподавателем данного предмета становится Г. В. Адамова. В дальнейшем ВШХ становится факультетом «Хореография» в Государственном институте театра и кино им. Т.Жургенова</w:t>
      </w:r>
      <w:r w:rsidRPr="00D42471">
        <w:rPr>
          <w:sz w:val="28"/>
          <w:szCs w:val="28"/>
          <w:lang w:val="ru-RU"/>
        </w:rPr>
        <w:t xml:space="preserve">, где </w:t>
      </w:r>
      <w:r w:rsidRPr="00D42471">
        <w:rPr>
          <w:sz w:val="28"/>
          <w:szCs w:val="28"/>
        </w:rPr>
        <w:t>добавля</w:t>
      </w:r>
      <w:r w:rsidR="00AE601E" w:rsidRPr="00D42471">
        <w:rPr>
          <w:sz w:val="28"/>
          <w:szCs w:val="28"/>
          <w:lang w:val="ru-RU"/>
        </w:rPr>
        <w:t>е</w:t>
      </w:r>
      <w:r w:rsidRPr="00D42471">
        <w:rPr>
          <w:sz w:val="28"/>
          <w:szCs w:val="28"/>
        </w:rPr>
        <w:t>тся нов</w:t>
      </w:r>
      <w:proofErr w:type="spellStart"/>
      <w:r w:rsidRPr="00D42471">
        <w:rPr>
          <w:sz w:val="28"/>
          <w:szCs w:val="28"/>
          <w:lang w:val="ru-RU"/>
        </w:rPr>
        <w:t>ая</w:t>
      </w:r>
      <w:proofErr w:type="spellEnd"/>
      <w:r w:rsidRPr="00D42471">
        <w:rPr>
          <w:sz w:val="28"/>
          <w:szCs w:val="28"/>
        </w:rPr>
        <w:t xml:space="preserve"> специализаци</w:t>
      </w:r>
      <w:r w:rsidRPr="00D42471">
        <w:rPr>
          <w:sz w:val="28"/>
          <w:szCs w:val="28"/>
          <w:lang w:val="ru-RU"/>
        </w:rPr>
        <w:t xml:space="preserve">я </w:t>
      </w:r>
      <w:r w:rsidRPr="00D42471">
        <w:rPr>
          <w:sz w:val="28"/>
          <w:szCs w:val="28"/>
        </w:rPr>
        <w:t>«Режиссура современной хореографии»</w:t>
      </w:r>
      <w:r w:rsidRPr="00D42471">
        <w:rPr>
          <w:sz w:val="28"/>
          <w:szCs w:val="28"/>
          <w:lang w:val="ru-RU"/>
        </w:rPr>
        <w:t xml:space="preserve">. </w:t>
      </w:r>
      <w:r w:rsidRPr="00D42471">
        <w:rPr>
          <w:sz w:val="28"/>
          <w:szCs w:val="28"/>
        </w:rPr>
        <w:t>В 2000-е годы на факультет приходят преподаватели дисциплины «Современная хореография» Гульмира и Гульнара Габбасовы, а также Асель Абакаева.</w:t>
      </w:r>
      <w:r w:rsidRPr="00D42471">
        <w:rPr>
          <w:sz w:val="28"/>
          <w:szCs w:val="28"/>
          <w:lang w:val="ru-RU"/>
        </w:rPr>
        <w:t xml:space="preserve"> Являясь сертифицированным педагогом по модерн танцу техники школы Марты </w:t>
      </w:r>
      <w:proofErr w:type="spellStart"/>
      <w:r w:rsidRPr="00D42471">
        <w:rPr>
          <w:sz w:val="28"/>
          <w:szCs w:val="28"/>
          <w:lang w:val="ru-RU"/>
        </w:rPr>
        <w:t>Грэм</w:t>
      </w:r>
      <w:proofErr w:type="spellEnd"/>
      <w:r w:rsidR="00AE601E" w:rsidRPr="00D42471">
        <w:rPr>
          <w:sz w:val="28"/>
          <w:szCs w:val="28"/>
          <w:lang w:val="ru-RU"/>
        </w:rPr>
        <w:t>,</w:t>
      </w:r>
      <w:r w:rsidRPr="00D42471">
        <w:rPr>
          <w:sz w:val="28"/>
          <w:szCs w:val="28"/>
          <w:lang w:val="ru-RU"/>
        </w:rPr>
        <w:t xml:space="preserve"> А.</w:t>
      </w:r>
      <w:r w:rsidR="00AE601E" w:rsidRPr="00D42471">
        <w:rPr>
          <w:sz w:val="28"/>
          <w:szCs w:val="28"/>
          <w:lang w:val="ru-RU"/>
        </w:rPr>
        <w:t xml:space="preserve"> </w:t>
      </w:r>
      <w:proofErr w:type="spellStart"/>
      <w:r w:rsidRPr="00D42471">
        <w:rPr>
          <w:sz w:val="28"/>
          <w:szCs w:val="28"/>
          <w:lang w:val="ru-RU"/>
        </w:rPr>
        <w:t>Абакаева</w:t>
      </w:r>
      <w:proofErr w:type="spellEnd"/>
      <w:r w:rsidRPr="00D42471">
        <w:rPr>
          <w:sz w:val="28"/>
          <w:szCs w:val="28"/>
          <w:lang w:val="ru-RU"/>
        </w:rPr>
        <w:t xml:space="preserve"> осуществля</w:t>
      </w:r>
      <w:r w:rsidR="00AE601E" w:rsidRPr="00D42471">
        <w:rPr>
          <w:sz w:val="28"/>
          <w:szCs w:val="28"/>
          <w:lang w:val="ru-RU"/>
        </w:rPr>
        <w:t>ла</w:t>
      </w:r>
      <w:r w:rsidRPr="00D42471">
        <w:rPr>
          <w:sz w:val="28"/>
          <w:szCs w:val="28"/>
          <w:lang w:val="ru-RU"/>
        </w:rPr>
        <w:t xml:space="preserve"> преподавательскую деятельность в разные годы</w:t>
      </w:r>
      <w:r w:rsidRPr="00D42471">
        <w:rPr>
          <w:sz w:val="28"/>
          <w:szCs w:val="28"/>
        </w:rPr>
        <w:t> в Алматинском</w:t>
      </w:r>
      <w:r w:rsidR="00DE2DC8">
        <w:rPr>
          <w:sz w:val="28"/>
          <w:szCs w:val="28"/>
        </w:rPr>
        <w:t xml:space="preserve"> хореографическом училище им.А.В.</w:t>
      </w:r>
      <w:r w:rsidRPr="00D42471">
        <w:rPr>
          <w:sz w:val="28"/>
          <w:szCs w:val="28"/>
        </w:rPr>
        <w:t>Селезнева</w:t>
      </w:r>
      <w:r w:rsidRPr="00D42471">
        <w:rPr>
          <w:sz w:val="28"/>
          <w:szCs w:val="28"/>
          <w:lang w:val="ru-RU"/>
        </w:rPr>
        <w:t xml:space="preserve"> и </w:t>
      </w:r>
      <w:r w:rsidRPr="00D42471">
        <w:rPr>
          <w:sz w:val="28"/>
          <w:szCs w:val="28"/>
        </w:rPr>
        <w:t>в Казахской национальной академии хореографии.</w:t>
      </w:r>
      <w:r w:rsidRPr="00D42471">
        <w:rPr>
          <w:sz w:val="28"/>
          <w:szCs w:val="28"/>
          <w:lang w:val="ru-RU"/>
        </w:rPr>
        <w:t xml:space="preserve"> Сестры </w:t>
      </w:r>
      <w:proofErr w:type="spellStart"/>
      <w:r w:rsidRPr="00D42471">
        <w:rPr>
          <w:sz w:val="28"/>
          <w:szCs w:val="28"/>
          <w:lang w:val="ru-RU"/>
        </w:rPr>
        <w:t>Габбасовы</w:t>
      </w:r>
      <w:proofErr w:type="spellEnd"/>
      <w:r w:rsidRPr="00D42471">
        <w:rPr>
          <w:sz w:val="28"/>
          <w:szCs w:val="28"/>
          <w:lang w:val="ru-RU"/>
        </w:rPr>
        <w:t xml:space="preserve"> также в 1992-2013 годы преподавали в АХУ им.  Селезнева современную хореографию и народно-сценический танец. </w:t>
      </w:r>
      <w:proofErr w:type="spellStart"/>
      <w:r w:rsidRPr="00D42471">
        <w:rPr>
          <w:sz w:val="28"/>
          <w:szCs w:val="28"/>
          <w:lang w:val="ru-RU"/>
        </w:rPr>
        <w:t>Гульмира</w:t>
      </w:r>
      <w:proofErr w:type="spellEnd"/>
      <w:r w:rsidRPr="00D42471">
        <w:rPr>
          <w:sz w:val="28"/>
          <w:szCs w:val="28"/>
          <w:lang w:val="ru-RU"/>
        </w:rPr>
        <w:t xml:space="preserve"> </w:t>
      </w:r>
      <w:proofErr w:type="spellStart"/>
      <w:r w:rsidRPr="00D42471">
        <w:rPr>
          <w:sz w:val="28"/>
          <w:szCs w:val="28"/>
          <w:lang w:val="ru-RU"/>
        </w:rPr>
        <w:t>Габбасова</w:t>
      </w:r>
      <w:proofErr w:type="spellEnd"/>
      <w:r w:rsidRPr="00D42471">
        <w:rPr>
          <w:sz w:val="28"/>
          <w:szCs w:val="28"/>
          <w:lang w:val="ru-RU"/>
        </w:rPr>
        <w:t xml:space="preserve"> с 2022 года – декан хореографического факультета </w:t>
      </w:r>
      <w:proofErr w:type="spellStart"/>
      <w:r w:rsidRPr="00D42471">
        <w:rPr>
          <w:sz w:val="28"/>
          <w:szCs w:val="28"/>
          <w:lang w:val="ru-RU"/>
        </w:rPr>
        <w:t>КазНАИ</w:t>
      </w:r>
      <w:proofErr w:type="spellEnd"/>
      <w:r w:rsidRPr="00D42471">
        <w:rPr>
          <w:sz w:val="28"/>
          <w:szCs w:val="28"/>
          <w:lang w:val="ru-RU"/>
        </w:rPr>
        <w:t xml:space="preserve"> им. Т. </w:t>
      </w:r>
      <w:proofErr w:type="spellStart"/>
      <w:r w:rsidRPr="00D42471">
        <w:rPr>
          <w:sz w:val="28"/>
          <w:szCs w:val="28"/>
          <w:lang w:val="ru-RU"/>
        </w:rPr>
        <w:t>Жургенова</w:t>
      </w:r>
      <w:proofErr w:type="spellEnd"/>
      <w:r w:rsidRPr="00D42471">
        <w:rPr>
          <w:sz w:val="28"/>
          <w:szCs w:val="28"/>
          <w:lang w:val="ru-RU"/>
        </w:rPr>
        <w:t xml:space="preserve">. </w:t>
      </w:r>
    </w:p>
    <w:p w14:paraId="2276A92F" w14:textId="70935122" w:rsidR="0063451D" w:rsidRPr="00EB4E32" w:rsidRDefault="00CF5A9B" w:rsidP="00EB4E32">
      <w:pPr>
        <w:ind w:firstLine="708"/>
        <w:jc w:val="both"/>
        <w:rPr>
          <w:sz w:val="28"/>
          <w:szCs w:val="28"/>
          <w:lang w:val="ru-RU"/>
        </w:rPr>
      </w:pPr>
      <w:r w:rsidRPr="00D42471">
        <w:rPr>
          <w:sz w:val="28"/>
          <w:szCs w:val="28"/>
          <w:lang w:val="ru-RU"/>
        </w:rPr>
        <w:t xml:space="preserve"> </w:t>
      </w:r>
      <w:r w:rsidRPr="00D42471">
        <w:rPr>
          <w:color w:val="000000"/>
          <w:sz w:val="28"/>
          <w:szCs w:val="28"/>
          <w:lang w:val="ru-RU"/>
        </w:rPr>
        <w:t>Гульнара Адамова</w:t>
      </w:r>
      <w:r w:rsidR="00DE2DC8">
        <w:rPr>
          <w:color w:val="000000"/>
          <w:sz w:val="28"/>
          <w:szCs w:val="28"/>
          <w:lang w:val="ru-RU"/>
        </w:rPr>
        <w:t>,</w:t>
      </w:r>
      <w:r w:rsidRPr="00D42471">
        <w:rPr>
          <w:color w:val="000000"/>
          <w:sz w:val="28"/>
          <w:szCs w:val="28"/>
          <w:lang w:val="ru-RU"/>
        </w:rPr>
        <w:t xml:space="preserve"> помимо прочего</w:t>
      </w:r>
      <w:r w:rsidR="00DE2DC8">
        <w:rPr>
          <w:color w:val="000000"/>
          <w:sz w:val="28"/>
          <w:szCs w:val="28"/>
          <w:lang w:val="ru-RU"/>
        </w:rPr>
        <w:t>,</w:t>
      </w:r>
      <w:r w:rsidRPr="00D42471">
        <w:rPr>
          <w:color w:val="000000"/>
          <w:sz w:val="28"/>
          <w:szCs w:val="28"/>
          <w:lang w:val="ru-RU"/>
        </w:rPr>
        <w:t xml:space="preserve"> является соучредителем и одним из руководителей созданного в 2002 году общественного фонда «Центр современной хореографии» (совместно с театроведом и журналистом </w:t>
      </w:r>
      <w:proofErr w:type="spellStart"/>
      <w:r w:rsidRPr="00D42471">
        <w:rPr>
          <w:color w:val="000000"/>
          <w:sz w:val="28"/>
          <w:szCs w:val="28"/>
          <w:lang w:val="ru-RU"/>
        </w:rPr>
        <w:t>Флюрой</w:t>
      </w:r>
      <w:proofErr w:type="spellEnd"/>
      <w:r w:rsidRPr="00D42471">
        <w:rPr>
          <w:color w:val="000000"/>
          <w:sz w:val="28"/>
          <w:szCs w:val="28"/>
          <w:lang w:val="ru-RU"/>
        </w:rPr>
        <w:t xml:space="preserve"> Мусиной), основной целью которого является «широкомасштабная пропаганда современного танца среди любителей и квалифицированная помощь профессионалам в самых различных областях» [</w:t>
      </w:r>
      <w:r w:rsidR="00AE601E" w:rsidRPr="00D42471">
        <w:rPr>
          <w:color w:val="000000"/>
          <w:sz w:val="28"/>
          <w:szCs w:val="28"/>
          <w:lang w:val="ru-RU"/>
        </w:rPr>
        <w:t>5,</w:t>
      </w:r>
      <w:r w:rsidRPr="00D42471">
        <w:rPr>
          <w:color w:val="000000"/>
          <w:sz w:val="28"/>
          <w:szCs w:val="28"/>
          <w:lang w:val="ru-RU"/>
        </w:rPr>
        <w:t xml:space="preserve"> с. 185]</w:t>
      </w:r>
      <w:r w:rsidR="00EB4E32">
        <w:rPr>
          <w:sz w:val="28"/>
          <w:szCs w:val="28"/>
          <w:lang w:val="ru-RU"/>
        </w:rPr>
        <w:t>.</w:t>
      </w:r>
    </w:p>
    <w:p w14:paraId="0FCC9487" w14:textId="0E09CF92" w:rsidR="00CF5A9B" w:rsidRPr="004F3F14" w:rsidRDefault="00CF5A9B" w:rsidP="004F3F14">
      <w:pPr>
        <w:ind w:firstLine="708"/>
        <w:jc w:val="both"/>
        <w:rPr>
          <w:sz w:val="28"/>
          <w:szCs w:val="28"/>
        </w:rPr>
      </w:pPr>
      <w:r w:rsidRPr="004F3F14">
        <w:rPr>
          <w:sz w:val="28"/>
          <w:szCs w:val="28"/>
          <w:lang w:val="ru-RU"/>
        </w:rPr>
        <w:t>Современные танцевальные стили становятся, условно выражаясь, новым «женским письмом» и позволяют авторам не существовать в привычных та</w:t>
      </w:r>
      <w:r w:rsidR="00DE2DC8">
        <w:rPr>
          <w:sz w:val="28"/>
          <w:szCs w:val="28"/>
          <w:lang w:val="ru-RU"/>
        </w:rPr>
        <w:t>нцевальных схемах, ч</w:t>
      </w:r>
      <w:r w:rsidRPr="004F3F14">
        <w:rPr>
          <w:sz w:val="28"/>
          <w:szCs w:val="28"/>
          <w:lang w:val="ru-RU"/>
        </w:rPr>
        <w:t>его нельзя сказать о поисках 90-</w:t>
      </w:r>
      <w:r w:rsidR="00CD6D74">
        <w:rPr>
          <w:sz w:val="28"/>
          <w:szCs w:val="28"/>
          <w:lang w:val="ru-RU"/>
        </w:rPr>
        <w:t>ы</w:t>
      </w:r>
      <w:r w:rsidRPr="004F3F14">
        <w:rPr>
          <w:sz w:val="28"/>
          <w:szCs w:val="28"/>
          <w:lang w:val="ru-RU"/>
        </w:rPr>
        <w:t>х и 2000-</w:t>
      </w:r>
      <w:r w:rsidR="00CD6D74">
        <w:rPr>
          <w:sz w:val="28"/>
          <w:szCs w:val="28"/>
          <w:lang w:val="ru-RU"/>
        </w:rPr>
        <w:t>ы</w:t>
      </w:r>
      <w:r w:rsidRPr="004F3F14">
        <w:rPr>
          <w:sz w:val="28"/>
          <w:szCs w:val="28"/>
          <w:lang w:val="ru-RU"/>
        </w:rPr>
        <w:t xml:space="preserve">х гг. в области национальной хореографии. </w:t>
      </w:r>
      <w:r w:rsidRPr="004F3F14">
        <w:rPr>
          <w:sz w:val="28"/>
          <w:szCs w:val="28"/>
        </w:rPr>
        <w:t>Еще исторически сложилось так, что с середины 80-</w:t>
      </w:r>
      <w:r w:rsidR="00CD6D74">
        <w:rPr>
          <w:sz w:val="28"/>
          <w:szCs w:val="28"/>
          <w:lang w:val="ru-RU"/>
        </w:rPr>
        <w:t>ы</w:t>
      </w:r>
      <w:r w:rsidRPr="004F3F14">
        <w:rPr>
          <w:sz w:val="28"/>
          <w:szCs w:val="28"/>
        </w:rPr>
        <w:t>х и до середины 90-</w:t>
      </w:r>
      <w:r w:rsidR="00CD6D74">
        <w:rPr>
          <w:sz w:val="28"/>
          <w:szCs w:val="28"/>
          <w:lang w:val="ru-RU"/>
        </w:rPr>
        <w:t>ы</w:t>
      </w:r>
      <w:r w:rsidRPr="004F3F14">
        <w:rPr>
          <w:sz w:val="28"/>
          <w:szCs w:val="28"/>
        </w:rPr>
        <w:t>х годов наблюдается неки</w:t>
      </w:r>
      <w:r w:rsidR="00CD6D74">
        <w:rPr>
          <w:sz w:val="28"/>
          <w:szCs w:val="28"/>
        </w:rPr>
        <w:t>й застой в преодолении трудностей</w:t>
      </w:r>
      <w:r w:rsidRPr="004F3F14">
        <w:rPr>
          <w:sz w:val="28"/>
          <w:szCs w:val="28"/>
        </w:rPr>
        <w:t xml:space="preserve"> на пути создания национального балета. В труде Шанкибаевой говорится о ряде причин сложившейся ситуации: «…связано это с отсутствием </w:t>
      </w:r>
      <w:r w:rsidRPr="004F3F14">
        <w:rPr>
          <w:sz w:val="28"/>
          <w:szCs w:val="28"/>
        </w:rPr>
        <w:lastRenderedPageBreak/>
        <w:t>оригинальной сценарной основы, отсутствием яркой философской и социальной концепции в искусстве и литературе и в обществе в целом</w:t>
      </w:r>
      <w:r w:rsidR="00AE601E" w:rsidRPr="004F3F14">
        <w:rPr>
          <w:sz w:val="28"/>
          <w:szCs w:val="28"/>
          <w:lang w:val="ru-RU"/>
        </w:rPr>
        <w:t xml:space="preserve"> [</w:t>
      </w:r>
      <w:r w:rsidR="00A041C0" w:rsidRPr="004F3F14">
        <w:rPr>
          <w:sz w:val="28"/>
          <w:szCs w:val="28"/>
          <w:lang w:val="ru-RU"/>
        </w:rPr>
        <w:t>2</w:t>
      </w:r>
      <w:r w:rsidRPr="004F3F14">
        <w:rPr>
          <w:sz w:val="28"/>
          <w:szCs w:val="28"/>
        </w:rPr>
        <w:t>, с. 120</w:t>
      </w:r>
      <w:r w:rsidR="00AE601E" w:rsidRPr="004F3F14">
        <w:rPr>
          <w:sz w:val="28"/>
          <w:szCs w:val="28"/>
          <w:lang w:val="ru-RU"/>
        </w:rPr>
        <w:t>].</w:t>
      </w:r>
      <w:r w:rsidRPr="004F3F14">
        <w:rPr>
          <w:sz w:val="28"/>
          <w:szCs w:val="28"/>
          <w:lang w:val="ru-RU"/>
        </w:rPr>
        <w:t xml:space="preserve"> После обретения Казахстаном независимости в 1991 году современное поколение хореографов </w:t>
      </w:r>
      <w:r w:rsidR="00CD6D74" w:rsidRPr="004F3F14">
        <w:rPr>
          <w:sz w:val="28"/>
          <w:szCs w:val="28"/>
          <w:lang w:val="ru-RU"/>
        </w:rPr>
        <w:t xml:space="preserve">уже </w:t>
      </w:r>
      <w:r w:rsidRPr="004F3F14">
        <w:rPr>
          <w:sz w:val="28"/>
          <w:szCs w:val="28"/>
          <w:lang w:val="ru-RU"/>
        </w:rPr>
        <w:t xml:space="preserve">искали новый язык национального самовыражения. Явление, свойственное всем авторам постсоветского пространства, вновь побудило </w:t>
      </w:r>
      <w:r w:rsidRPr="004F3F14">
        <w:rPr>
          <w:sz w:val="28"/>
          <w:szCs w:val="28"/>
        </w:rPr>
        <w:t xml:space="preserve">обратиться к историческому дискурсу традиционных видов искусств.  </w:t>
      </w:r>
    </w:p>
    <w:p w14:paraId="237F86B8" w14:textId="172623D8" w:rsidR="0063451D" w:rsidRPr="004F3F14" w:rsidRDefault="00CF5A9B" w:rsidP="004F3F14">
      <w:pPr>
        <w:ind w:firstLine="708"/>
        <w:jc w:val="both"/>
        <w:rPr>
          <w:sz w:val="28"/>
          <w:szCs w:val="28"/>
        </w:rPr>
      </w:pPr>
      <w:r w:rsidRPr="004F3F14">
        <w:rPr>
          <w:sz w:val="28"/>
          <w:szCs w:val="28"/>
        </w:rPr>
        <w:t>К сожалению, казахстанское искусство прошло через процесс, когда из социалистического в своем содержании и национального по форме в период советского строя оно трансформируется в развивающееся по своей сути и фальшиво этническое по своей форме. То есть мы можем говорить о том, что российско-советское влияние превратило культурную и эстетическую семиотическую систему художников и авторов Казахстана в евроцентрическую. И в первое время постсоциалистического периода мы могли наблюдать некие креолизированные формы советской</w:t>
      </w:r>
      <w:r w:rsidR="00CD6D74">
        <w:rPr>
          <w:sz w:val="28"/>
          <w:szCs w:val="28"/>
          <w:lang w:val="ru-RU"/>
        </w:rPr>
        <w:t xml:space="preserve"> </w:t>
      </w:r>
      <w:r w:rsidRPr="004F3F14">
        <w:rPr>
          <w:sz w:val="28"/>
          <w:szCs w:val="28"/>
        </w:rPr>
        <w:t>/ постсоветской и местной художественной чувствительности [</w:t>
      </w:r>
      <w:r w:rsidR="00443198" w:rsidRPr="004F3F14">
        <w:rPr>
          <w:sz w:val="28"/>
          <w:szCs w:val="28"/>
        </w:rPr>
        <w:t>1</w:t>
      </w:r>
      <w:r w:rsidR="009D1FA3" w:rsidRPr="004F3F14">
        <w:rPr>
          <w:sz w:val="28"/>
          <w:szCs w:val="28"/>
        </w:rPr>
        <w:t>16</w:t>
      </w:r>
      <w:r w:rsidRPr="004F3F14">
        <w:rPr>
          <w:sz w:val="28"/>
          <w:szCs w:val="28"/>
        </w:rPr>
        <w:t xml:space="preserve">]. </w:t>
      </w:r>
    </w:p>
    <w:p w14:paraId="76994C81" w14:textId="4998713C" w:rsidR="0063451D" w:rsidRPr="0085313D" w:rsidRDefault="00CF5A9B" w:rsidP="0085313D">
      <w:pPr>
        <w:ind w:firstLine="708"/>
        <w:jc w:val="both"/>
        <w:rPr>
          <w:sz w:val="28"/>
          <w:szCs w:val="28"/>
        </w:rPr>
      </w:pPr>
      <w:r w:rsidRPr="004F3F14">
        <w:rPr>
          <w:sz w:val="28"/>
          <w:szCs w:val="28"/>
        </w:rPr>
        <w:t xml:space="preserve">На больших и малых сценах республики можно наблюдать как постановки советского периода на национальную тему, так и работы авторов периода независимого Казахстана, для которых были вполне осязаемыми </w:t>
      </w:r>
      <w:r w:rsidR="00DE5FA0">
        <w:rPr>
          <w:sz w:val="28"/>
          <w:szCs w:val="28"/>
          <w:lang w:val="ru-RU"/>
        </w:rPr>
        <w:t>последствия более чем полувековой истории</w:t>
      </w:r>
      <w:r w:rsidRPr="004F3F14">
        <w:rPr>
          <w:sz w:val="28"/>
          <w:szCs w:val="28"/>
        </w:rPr>
        <w:t xml:space="preserve">, способствовавшие созданию мифа ориентализма в произведениях искусства советской эпохи. Достаточно посмотреть на то, как изображается культура народов центральноазиатского востока и Кавказа в советском балетном искусстве: «Эмблема Востока – стремительный мужской танец. Неукротимость характера воплощается, прежде всего, в быстром движении. Пламенный темперамент, азарт выражения эмоций сидит в крови восточного мужчины и выявляется </w:t>
      </w:r>
      <w:r w:rsidRPr="004F3F14">
        <w:rPr>
          <w:sz w:val="28"/>
          <w:szCs w:val="28"/>
          <w:lang w:val="ru-RU"/>
        </w:rPr>
        <w:t xml:space="preserve"> </w:t>
      </w:r>
      <w:r w:rsidRPr="004F3F14">
        <w:rPr>
          <w:sz w:val="28"/>
          <w:szCs w:val="28"/>
        </w:rPr>
        <w:t>в танце наилучшим образом.</w:t>
      </w:r>
      <w:r w:rsidR="00CD6D74">
        <w:rPr>
          <w:sz w:val="28"/>
          <w:szCs w:val="28"/>
        </w:rPr>
        <w:t xml:space="preserve"> Мужские половецкие пляски у А.</w:t>
      </w:r>
      <w:r w:rsidRPr="004F3F14">
        <w:rPr>
          <w:sz w:val="28"/>
          <w:szCs w:val="28"/>
        </w:rPr>
        <w:t>Бородина – яркий тому пример... По той же причине и “Бахчисарайский фонтан” Б. Асафьева десятилетиями не сходит со сцены ГАТОБ им. Абая, так как в нем великолепно выражен дух Востока – родственный духу степняка. Восточным женским танцам свойственна томность, созерцательность, страстная нега, чувственность. Они тоже своим источником имеют характер восточных женщин, покорных воле мужчин, но знающих неотразимость своей красоты. Томность – главный стержень “Танца персидок” в “Хованщине” М. Мусоргского, многих эпизодов “Шехеразады” Н. Римского-Корсакова. Впрочем, не только томность есть в женском восточном танце. К примеру, танцевальная лексика Заремы и Мехменэ Бану свидетельствуют</w:t>
      </w:r>
      <w:r w:rsidRPr="004F3F14">
        <w:rPr>
          <w:sz w:val="28"/>
          <w:szCs w:val="28"/>
          <w:lang w:val="ru-RU"/>
        </w:rPr>
        <w:t xml:space="preserve"> </w:t>
      </w:r>
      <w:r w:rsidRPr="004F3F14">
        <w:rPr>
          <w:sz w:val="28"/>
          <w:szCs w:val="28"/>
        </w:rPr>
        <w:t xml:space="preserve">о большей амплитуде психологических состояний» </w:t>
      </w:r>
      <w:r w:rsidR="00443198" w:rsidRPr="004F3F14">
        <w:rPr>
          <w:sz w:val="28"/>
          <w:szCs w:val="28"/>
          <w:lang w:val="ru-RU"/>
        </w:rPr>
        <w:t>[</w:t>
      </w:r>
      <w:r w:rsidR="00CD7D76" w:rsidRPr="004F3F14">
        <w:rPr>
          <w:sz w:val="28"/>
          <w:szCs w:val="28"/>
          <w:lang w:val="ru-RU"/>
        </w:rPr>
        <w:t>3</w:t>
      </w:r>
      <w:r w:rsidR="00443198" w:rsidRPr="004F3F14">
        <w:rPr>
          <w:sz w:val="28"/>
          <w:szCs w:val="28"/>
          <w:lang w:val="ru-RU"/>
        </w:rPr>
        <w:t xml:space="preserve">, </w:t>
      </w:r>
      <w:r w:rsidRPr="004F3F14">
        <w:rPr>
          <w:sz w:val="28"/>
          <w:szCs w:val="28"/>
        </w:rPr>
        <w:t xml:space="preserve"> </w:t>
      </w:r>
      <w:r w:rsidR="00443198" w:rsidRPr="004F3F14">
        <w:rPr>
          <w:sz w:val="28"/>
          <w:szCs w:val="28"/>
          <w:lang w:val="ru-RU"/>
        </w:rPr>
        <w:t xml:space="preserve">с. </w:t>
      </w:r>
      <w:r w:rsidRPr="004F3F14">
        <w:rPr>
          <w:sz w:val="28"/>
          <w:szCs w:val="28"/>
        </w:rPr>
        <w:t>27</w:t>
      </w:r>
      <w:r w:rsidR="00443198" w:rsidRPr="004F3F14">
        <w:rPr>
          <w:sz w:val="28"/>
          <w:szCs w:val="28"/>
          <w:lang w:val="ru-RU"/>
        </w:rPr>
        <w:t>]</w:t>
      </w:r>
      <w:r w:rsidRPr="004F3F14">
        <w:rPr>
          <w:sz w:val="28"/>
          <w:szCs w:val="28"/>
        </w:rPr>
        <w:t xml:space="preserve">. Однако, </w:t>
      </w:r>
      <w:r w:rsidRPr="004F3F14">
        <w:rPr>
          <w:sz w:val="28"/>
          <w:szCs w:val="28"/>
          <w:lang w:val="ru-RU"/>
        </w:rPr>
        <w:t xml:space="preserve"> </w:t>
      </w:r>
      <w:r w:rsidRPr="004F3F14">
        <w:rPr>
          <w:sz w:val="28"/>
          <w:szCs w:val="28"/>
        </w:rPr>
        <w:t>к примеру, психологическ</w:t>
      </w:r>
      <w:proofErr w:type="spellStart"/>
      <w:r w:rsidRPr="004F3F14">
        <w:rPr>
          <w:sz w:val="28"/>
          <w:szCs w:val="28"/>
          <w:lang w:val="ru-RU"/>
        </w:rPr>
        <w:t>ий</w:t>
      </w:r>
      <w:proofErr w:type="spellEnd"/>
      <w:r w:rsidRPr="004F3F14">
        <w:rPr>
          <w:sz w:val="28"/>
          <w:szCs w:val="28"/>
          <w:lang w:val="ru-RU"/>
        </w:rPr>
        <w:t xml:space="preserve"> портрет </w:t>
      </w:r>
      <w:r w:rsidRPr="004F3F14">
        <w:rPr>
          <w:sz w:val="28"/>
          <w:szCs w:val="28"/>
        </w:rPr>
        <w:t>Мехменэ</w:t>
      </w:r>
      <w:r w:rsidRPr="004F3F14">
        <w:rPr>
          <w:sz w:val="28"/>
          <w:szCs w:val="28"/>
          <w:lang w:val="ru-RU"/>
        </w:rPr>
        <w:t xml:space="preserve"> </w:t>
      </w:r>
      <w:r w:rsidRPr="004F3F14">
        <w:rPr>
          <w:sz w:val="28"/>
          <w:szCs w:val="28"/>
        </w:rPr>
        <w:t>Бану</w:t>
      </w:r>
      <w:r w:rsidRPr="004F3F14">
        <w:rPr>
          <w:sz w:val="28"/>
          <w:szCs w:val="28"/>
          <w:lang w:val="ru-RU"/>
        </w:rPr>
        <w:t xml:space="preserve"> </w:t>
      </w:r>
      <w:r w:rsidRPr="004F3F14">
        <w:rPr>
          <w:sz w:val="28"/>
          <w:szCs w:val="28"/>
        </w:rPr>
        <w:t>из</w:t>
      </w:r>
      <w:r w:rsidRPr="004F3F14">
        <w:rPr>
          <w:sz w:val="28"/>
          <w:szCs w:val="28"/>
          <w:lang w:val="ru-RU"/>
        </w:rPr>
        <w:t xml:space="preserve"> </w:t>
      </w:r>
      <w:r w:rsidRPr="004F3F14">
        <w:rPr>
          <w:sz w:val="28"/>
          <w:szCs w:val="28"/>
        </w:rPr>
        <w:t>«Легенды</w:t>
      </w:r>
      <w:r w:rsidRPr="004F3F14">
        <w:rPr>
          <w:sz w:val="28"/>
          <w:szCs w:val="28"/>
          <w:lang w:val="ru-RU"/>
        </w:rPr>
        <w:t xml:space="preserve"> </w:t>
      </w:r>
      <w:r w:rsidRPr="004F3F14">
        <w:rPr>
          <w:sz w:val="28"/>
          <w:szCs w:val="28"/>
        </w:rPr>
        <w:t xml:space="preserve">о любви» является во многом следствием культурной пропаганды тоталитарного советского строя. Сам выбор сценических сюжетов должен </w:t>
      </w:r>
      <w:r w:rsidRPr="0085313D">
        <w:rPr>
          <w:sz w:val="28"/>
          <w:szCs w:val="28"/>
        </w:rPr>
        <w:t>был соответствовать заданному идеологическому направлению. Хореографы в них говорят языком кл</w:t>
      </w:r>
      <w:r w:rsidR="00CD6D74">
        <w:rPr>
          <w:sz w:val="28"/>
          <w:szCs w:val="28"/>
        </w:rPr>
        <w:t xml:space="preserve">ассической лексики, более или менее удачно адаптируя </w:t>
      </w:r>
      <w:r w:rsidRPr="0085313D">
        <w:rPr>
          <w:sz w:val="28"/>
          <w:szCs w:val="28"/>
        </w:rPr>
        <w:t>стилизованные национальные элементы [</w:t>
      </w:r>
      <w:r w:rsidR="00443198" w:rsidRPr="0085313D">
        <w:rPr>
          <w:sz w:val="28"/>
          <w:szCs w:val="28"/>
        </w:rPr>
        <w:t>1</w:t>
      </w:r>
      <w:r w:rsidR="009D1FA3" w:rsidRPr="0085313D">
        <w:rPr>
          <w:sz w:val="28"/>
          <w:szCs w:val="28"/>
        </w:rPr>
        <w:t>16</w:t>
      </w:r>
      <w:r w:rsidRPr="0085313D">
        <w:rPr>
          <w:sz w:val="28"/>
          <w:szCs w:val="28"/>
        </w:rPr>
        <w:t xml:space="preserve">]. </w:t>
      </w:r>
    </w:p>
    <w:p w14:paraId="320CCAC0" w14:textId="7845F1D9" w:rsidR="00443198" w:rsidRPr="0085313D" w:rsidRDefault="00CF5A9B" w:rsidP="0085313D">
      <w:pPr>
        <w:ind w:firstLine="708"/>
        <w:jc w:val="both"/>
        <w:rPr>
          <w:sz w:val="28"/>
          <w:szCs w:val="28"/>
        </w:rPr>
      </w:pPr>
      <w:r w:rsidRPr="0085313D">
        <w:rPr>
          <w:sz w:val="28"/>
          <w:szCs w:val="28"/>
        </w:rPr>
        <w:t>Так, приведенные в примере образы созданы в представлении об Азии не как о реальном, а как о воображаемом, о чем пишет в своем труде «Ориентализм»</w:t>
      </w:r>
      <w:r w:rsidRPr="0085313D">
        <w:rPr>
          <w:sz w:val="28"/>
          <w:szCs w:val="28"/>
          <w:lang w:val="ru-RU"/>
        </w:rPr>
        <w:t xml:space="preserve"> </w:t>
      </w:r>
      <w:r w:rsidRPr="0085313D">
        <w:rPr>
          <w:sz w:val="28"/>
          <w:szCs w:val="28"/>
          <w:lang w:val="ru-RU"/>
        </w:rPr>
        <w:lastRenderedPageBreak/>
        <w:t xml:space="preserve">Эдвард Саид.  </w:t>
      </w:r>
      <w:r w:rsidRPr="0085313D">
        <w:rPr>
          <w:sz w:val="28"/>
          <w:szCs w:val="28"/>
        </w:rPr>
        <w:t>Созависимые отношения Запада и Ориента, когда первый создает культурную</w:t>
      </w:r>
      <w:r w:rsidRPr="0085313D">
        <w:rPr>
          <w:sz w:val="28"/>
          <w:szCs w:val="28"/>
          <w:lang w:val="ru-RU"/>
        </w:rPr>
        <w:t xml:space="preserve"> </w:t>
      </w:r>
      <w:r w:rsidRPr="0085313D">
        <w:rPr>
          <w:sz w:val="28"/>
          <w:szCs w:val="28"/>
        </w:rPr>
        <w:t>концепцию второго, по мнению Саида, запрещает народам Востока</w:t>
      </w:r>
      <w:r w:rsidRPr="0085313D">
        <w:rPr>
          <w:sz w:val="28"/>
          <w:szCs w:val="28"/>
          <w:lang w:val="ru-RU"/>
        </w:rPr>
        <w:t xml:space="preserve"> </w:t>
      </w:r>
      <w:r w:rsidRPr="0085313D">
        <w:rPr>
          <w:sz w:val="28"/>
          <w:szCs w:val="28"/>
        </w:rPr>
        <w:t>и</w:t>
      </w:r>
      <w:r w:rsidRPr="0085313D">
        <w:rPr>
          <w:sz w:val="28"/>
          <w:szCs w:val="28"/>
          <w:lang w:val="ru-RU"/>
        </w:rPr>
        <w:t xml:space="preserve"> </w:t>
      </w:r>
      <w:r w:rsidRPr="0085313D">
        <w:rPr>
          <w:sz w:val="28"/>
          <w:szCs w:val="28"/>
        </w:rPr>
        <w:t xml:space="preserve">Азии </w:t>
      </w:r>
      <w:r w:rsidRPr="0085313D">
        <w:rPr>
          <w:sz w:val="28"/>
          <w:szCs w:val="28"/>
          <w:lang w:val="ru-RU"/>
        </w:rPr>
        <w:t xml:space="preserve">в </w:t>
      </w:r>
      <w:r w:rsidRPr="0085313D">
        <w:rPr>
          <w:sz w:val="28"/>
          <w:szCs w:val="28"/>
        </w:rPr>
        <w:t xml:space="preserve">целом выражать и представлять себя отдельными народами и культурами </w:t>
      </w:r>
      <w:r w:rsidR="00443198" w:rsidRPr="0085313D">
        <w:rPr>
          <w:sz w:val="28"/>
          <w:szCs w:val="28"/>
          <w:lang w:val="ru-RU"/>
        </w:rPr>
        <w:t>[</w:t>
      </w:r>
      <w:r w:rsidR="009F2312" w:rsidRPr="0085313D">
        <w:rPr>
          <w:sz w:val="28"/>
          <w:szCs w:val="28"/>
          <w:lang w:val="ru-RU"/>
        </w:rPr>
        <w:t>58</w:t>
      </w:r>
      <w:r w:rsidR="00443198" w:rsidRPr="0085313D">
        <w:rPr>
          <w:sz w:val="28"/>
          <w:szCs w:val="28"/>
          <w:lang w:val="ru-RU"/>
        </w:rPr>
        <w:t>]</w:t>
      </w:r>
      <w:r w:rsidRPr="0085313D">
        <w:rPr>
          <w:sz w:val="28"/>
          <w:szCs w:val="28"/>
        </w:rPr>
        <w:t xml:space="preserve">. Таким образом, хореографы, получившие образование в традициях русской балетной школы, создают некий симулякр этнической формы. </w:t>
      </w:r>
    </w:p>
    <w:p w14:paraId="3FF6812B" w14:textId="3EBA983E" w:rsidR="0063451D" w:rsidRPr="0085313D" w:rsidRDefault="00CF5A9B" w:rsidP="0085313D">
      <w:pPr>
        <w:ind w:firstLine="708"/>
        <w:jc w:val="both"/>
        <w:rPr>
          <w:sz w:val="28"/>
          <w:szCs w:val="28"/>
        </w:rPr>
      </w:pPr>
      <w:r w:rsidRPr="0085313D">
        <w:rPr>
          <w:sz w:val="28"/>
          <w:szCs w:val="28"/>
        </w:rPr>
        <w:t>На наш взгляд, это в большой степени стало причиной некоего кризиса 90-</w:t>
      </w:r>
      <w:r w:rsidR="00CD6D74">
        <w:rPr>
          <w:sz w:val="28"/>
          <w:szCs w:val="28"/>
          <w:lang w:val="ru-RU"/>
        </w:rPr>
        <w:t>ы</w:t>
      </w:r>
      <w:r w:rsidRPr="0085313D">
        <w:rPr>
          <w:sz w:val="28"/>
          <w:szCs w:val="28"/>
        </w:rPr>
        <w:t>х и 2000-</w:t>
      </w:r>
      <w:r w:rsidR="00CD6D74">
        <w:rPr>
          <w:sz w:val="28"/>
          <w:szCs w:val="28"/>
          <w:lang w:val="ru-RU"/>
        </w:rPr>
        <w:t>ы</w:t>
      </w:r>
      <w:r w:rsidRPr="0085313D">
        <w:rPr>
          <w:sz w:val="28"/>
          <w:szCs w:val="28"/>
        </w:rPr>
        <w:t>х гг. в национальном балетном театре, о котором пишут современные исследователи</w:t>
      </w:r>
      <w:r w:rsidR="00443198" w:rsidRPr="0085313D">
        <w:rPr>
          <w:sz w:val="28"/>
          <w:szCs w:val="28"/>
        </w:rPr>
        <w:t xml:space="preserve">. </w:t>
      </w:r>
      <w:r w:rsidRPr="0085313D">
        <w:rPr>
          <w:sz w:val="28"/>
          <w:szCs w:val="28"/>
        </w:rPr>
        <w:t>Таким балетом стал «Алкисса» (2006) на музыку Р. Салаватова в хоре</w:t>
      </w:r>
      <w:r w:rsidR="00CD6D74">
        <w:rPr>
          <w:sz w:val="28"/>
          <w:szCs w:val="28"/>
        </w:rPr>
        <w:t xml:space="preserve">ографии В. Гончарова, созданный </w:t>
      </w:r>
      <w:r w:rsidRPr="0085313D">
        <w:rPr>
          <w:sz w:val="28"/>
          <w:szCs w:val="28"/>
        </w:rPr>
        <w:t xml:space="preserve">«по тем же законам балетного классического канона с финальным дивертисментом, полным различных виртуозных вариаций и массовых номеров, чему также способствует музыкальное оформление, перекликающееся с некоторыми известными классическими мотивами» </w:t>
      </w:r>
      <w:r w:rsidR="00443198" w:rsidRPr="0085313D">
        <w:rPr>
          <w:sz w:val="28"/>
          <w:szCs w:val="28"/>
        </w:rPr>
        <w:t>[5, с.</w:t>
      </w:r>
      <w:r w:rsidRPr="0085313D">
        <w:rPr>
          <w:sz w:val="28"/>
          <w:szCs w:val="28"/>
        </w:rPr>
        <w:t xml:space="preserve"> 89</w:t>
      </w:r>
      <w:r w:rsidR="00443198" w:rsidRPr="0085313D">
        <w:rPr>
          <w:sz w:val="28"/>
          <w:szCs w:val="28"/>
        </w:rPr>
        <w:t>]</w:t>
      </w:r>
      <w:r w:rsidRPr="0085313D">
        <w:rPr>
          <w:sz w:val="28"/>
          <w:szCs w:val="28"/>
        </w:rPr>
        <w:t xml:space="preserve">. </w:t>
      </w:r>
    </w:p>
    <w:p w14:paraId="33582C96" w14:textId="46CC7F3D" w:rsidR="0085313D" w:rsidRDefault="00CF5A9B" w:rsidP="0085313D">
      <w:pPr>
        <w:ind w:firstLine="708"/>
        <w:jc w:val="both"/>
        <w:rPr>
          <w:sz w:val="28"/>
          <w:szCs w:val="28"/>
          <w:lang w:val="ru-RU"/>
        </w:rPr>
      </w:pPr>
      <w:r w:rsidRPr="0085313D">
        <w:rPr>
          <w:sz w:val="28"/>
          <w:szCs w:val="28"/>
        </w:rPr>
        <w:t xml:space="preserve">Еще один пример </w:t>
      </w:r>
      <w:r w:rsidRPr="0085313D">
        <w:rPr>
          <w:sz w:val="28"/>
          <w:szCs w:val="28"/>
        </w:rPr>
        <w:softHyphen/>
        <w:t>– премьера балетного спектакля «Легенды Великой степи», приуроченная к 550-летию Казах</w:t>
      </w:r>
      <w:r w:rsidR="00AB1FA9">
        <w:rPr>
          <w:sz w:val="28"/>
          <w:szCs w:val="28"/>
        </w:rPr>
        <w:t xml:space="preserve">ского Ханства, </w:t>
      </w:r>
      <w:r w:rsidR="00AB1FA9" w:rsidRPr="0085313D">
        <w:rPr>
          <w:sz w:val="28"/>
          <w:szCs w:val="28"/>
        </w:rPr>
        <w:t xml:space="preserve">на сцене ГАТОБ им. Абая </w:t>
      </w:r>
      <w:r w:rsidR="00AB1FA9">
        <w:rPr>
          <w:sz w:val="28"/>
          <w:szCs w:val="28"/>
        </w:rPr>
        <w:t>в июне 2015 года</w:t>
      </w:r>
      <w:r w:rsidRPr="0085313D">
        <w:rPr>
          <w:sz w:val="28"/>
          <w:szCs w:val="28"/>
          <w:lang w:val="ru-RU"/>
        </w:rPr>
        <w:t xml:space="preserve">. </w:t>
      </w:r>
      <w:r w:rsidRPr="0085313D">
        <w:rPr>
          <w:sz w:val="28"/>
          <w:szCs w:val="28"/>
        </w:rPr>
        <w:t>Его поставила народная артистка Казахстана, блистательная балерина</w:t>
      </w:r>
      <w:r w:rsidRPr="0085313D">
        <w:rPr>
          <w:sz w:val="28"/>
          <w:szCs w:val="28"/>
          <w:lang w:val="ru-RU"/>
        </w:rPr>
        <w:t xml:space="preserve">, выпускница Московской балетной школы, </w:t>
      </w:r>
      <w:r w:rsidRPr="0085313D">
        <w:rPr>
          <w:sz w:val="28"/>
          <w:szCs w:val="28"/>
        </w:rPr>
        <w:t>Гульжан Туткибаева</w:t>
      </w:r>
      <w:r w:rsidRPr="0085313D">
        <w:rPr>
          <w:sz w:val="28"/>
          <w:szCs w:val="28"/>
          <w:lang w:val="ru-RU"/>
        </w:rPr>
        <w:t xml:space="preserve">. Форма балета двухактная, развернутая. Такой формат большого, монументального спектакля уже закрепился в репертуаре </w:t>
      </w:r>
      <w:proofErr w:type="spellStart"/>
      <w:r w:rsidRPr="0085313D">
        <w:rPr>
          <w:sz w:val="28"/>
          <w:szCs w:val="28"/>
          <w:lang w:val="ru-RU"/>
        </w:rPr>
        <w:t>ГАТОБа</w:t>
      </w:r>
      <w:proofErr w:type="spellEnd"/>
      <w:r w:rsidRPr="0085313D">
        <w:rPr>
          <w:sz w:val="28"/>
          <w:szCs w:val="28"/>
          <w:lang w:val="ru-RU"/>
        </w:rPr>
        <w:t xml:space="preserve"> по образцу балетов классического наследия, который окончательно сформировался еще в творчестве М. Петипа, а затем успешно существовал на советской сцене. Музыка была выбрана фрагментарно из произведений </w:t>
      </w:r>
      <w:r w:rsidRPr="0085313D">
        <w:rPr>
          <w:sz w:val="28"/>
          <w:szCs w:val="28"/>
        </w:rPr>
        <w:t>казахских</w:t>
      </w:r>
      <w:r w:rsidRPr="0085313D">
        <w:rPr>
          <w:sz w:val="28"/>
          <w:szCs w:val="28"/>
          <w:lang w:val="ru-RU"/>
        </w:rPr>
        <w:t xml:space="preserve"> </w:t>
      </w:r>
      <w:r w:rsidRPr="0085313D">
        <w:rPr>
          <w:sz w:val="28"/>
          <w:szCs w:val="28"/>
        </w:rPr>
        <w:t>композиторов</w:t>
      </w:r>
      <w:r w:rsidRPr="0085313D">
        <w:rPr>
          <w:sz w:val="28"/>
          <w:szCs w:val="28"/>
          <w:lang w:val="ru-RU"/>
        </w:rPr>
        <w:t xml:space="preserve"> </w:t>
      </w:r>
      <w:r w:rsidR="00AB1FA9">
        <w:rPr>
          <w:sz w:val="28"/>
          <w:szCs w:val="28"/>
        </w:rPr>
        <w:t>А.Жубанова, Н.</w:t>
      </w:r>
      <w:r w:rsidRPr="0085313D">
        <w:rPr>
          <w:sz w:val="28"/>
          <w:szCs w:val="28"/>
        </w:rPr>
        <w:t>Тлендиева,</w:t>
      </w:r>
      <w:r w:rsidRPr="0085313D">
        <w:rPr>
          <w:sz w:val="28"/>
          <w:szCs w:val="28"/>
          <w:lang w:val="ru-RU"/>
        </w:rPr>
        <w:t xml:space="preserve"> </w:t>
      </w:r>
      <w:r w:rsidRPr="0085313D">
        <w:rPr>
          <w:sz w:val="28"/>
          <w:szCs w:val="28"/>
        </w:rPr>
        <w:t>М.Мангитаева,</w:t>
      </w:r>
      <w:r w:rsidRPr="0085313D">
        <w:rPr>
          <w:sz w:val="28"/>
          <w:szCs w:val="28"/>
          <w:lang w:val="ru-RU"/>
        </w:rPr>
        <w:t xml:space="preserve"> </w:t>
      </w:r>
      <w:r w:rsidRPr="0085313D">
        <w:rPr>
          <w:sz w:val="28"/>
          <w:szCs w:val="28"/>
        </w:rPr>
        <w:t>М.Сагатова,</w:t>
      </w:r>
      <w:r w:rsidRPr="0085313D">
        <w:rPr>
          <w:sz w:val="28"/>
          <w:szCs w:val="28"/>
          <w:lang w:val="ru-RU"/>
        </w:rPr>
        <w:t xml:space="preserve"> </w:t>
      </w:r>
      <w:r w:rsidRPr="0085313D">
        <w:rPr>
          <w:sz w:val="28"/>
          <w:szCs w:val="28"/>
        </w:rPr>
        <w:t>Т.Кажгалиева,</w:t>
      </w:r>
      <w:r w:rsidRPr="0085313D">
        <w:rPr>
          <w:sz w:val="28"/>
          <w:szCs w:val="28"/>
          <w:lang w:val="ru-RU"/>
        </w:rPr>
        <w:t xml:space="preserve"> </w:t>
      </w:r>
      <w:r w:rsidRPr="0085313D">
        <w:rPr>
          <w:sz w:val="28"/>
          <w:szCs w:val="28"/>
        </w:rPr>
        <w:t>А.Серкебаева</w:t>
      </w:r>
      <w:r w:rsidRPr="0085313D">
        <w:rPr>
          <w:sz w:val="28"/>
          <w:szCs w:val="28"/>
          <w:lang w:val="ru-RU"/>
        </w:rPr>
        <w:t xml:space="preserve"> и А. </w:t>
      </w:r>
      <w:proofErr w:type="spellStart"/>
      <w:r w:rsidRPr="0085313D">
        <w:rPr>
          <w:sz w:val="28"/>
          <w:szCs w:val="28"/>
          <w:lang w:val="ru-RU"/>
        </w:rPr>
        <w:t>Бестыбаева</w:t>
      </w:r>
      <w:proofErr w:type="spellEnd"/>
      <w:r w:rsidRPr="0085313D">
        <w:rPr>
          <w:sz w:val="28"/>
          <w:szCs w:val="28"/>
        </w:rPr>
        <w:t>.</w:t>
      </w:r>
      <w:r w:rsidRPr="0085313D">
        <w:rPr>
          <w:sz w:val="28"/>
          <w:szCs w:val="28"/>
          <w:lang w:val="ru-RU"/>
        </w:rPr>
        <w:t xml:space="preserve"> Четверо из них стояли у истоков отечественной композиторской традиции, двоих можно назвать нашими современниками, поэтому сложно назвать эти произведения актуальными на момент создания или аутентичными в своей национальной окрашенности. Музыкальная основа диктует и хореографический язык: классическая лексика, </w:t>
      </w:r>
      <w:proofErr w:type="spellStart"/>
      <w:r w:rsidRPr="0085313D">
        <w:rPr>
          <w:sz w:val="28"/>
          <w:szCs w:val="28"/>
          <w:lang w:val="ru-RU"/>
        </w:rPr>
        <w:t>пуантовая</w:t>
      </w:r>
      <w:proofErr w:type="spellEnd"/>
      <w:r w:rsidRPr="0085313D">
        <w:rPr>
          <w:sz w:val="28"/>
          <w:szCs w:val="28"/>
          <w:lang w:val="ru-RU"/>
        </w:rPr>
        <w:t xml:space="preserve"> техника у женщин, прыжковая у мужчин в форме соло/дуэтов/кордебалетных сцен. Стилистика классического танца с элементами казахского, в особенности это касается женских положений и движений рук, мужской джигитовки, а также показа национальных игр и забав, решена гармонично, что вкупе с художественным оформлением придает произведению национальный колорит</w:t>
      </w:r>
      <w:r w:rsidR="001070E7">
        <w:rPr>
          <w:sz w:val="28"/>
          <w:szCs w:val="28"/>
          <w:lang w:val="ru-RU"/>
        </w:rPr>
        <w:t xml:space="preserve"> (</w:t>
      </w:r>
      <w:r w:rsidR="001070E7" w:rsidRPr="001070E7">
        <w:rPr>
          <w:i/>
          <w:iCs/>
          <w:sz w:val="28"/>
          <w:szCs w:val="28"/>
          <w:lang w:val="ru-RU"/>
        </w:rPr>
        <w:t xml:space="preserve">приложение </w:t>
      </w:r>
      <w:r w:rsidR="00E14F74">
        <w:rPr>
          <w:i/>
          <w:iCs/>
          <w:sz w:val="28"/>
          <w:szCs w:val="28"/>
          <w:lang w:val="ru-RU"/>
        </w:rPr>
        <w:t>А, рис. 18, 19</w:t>
      </w:r>
      <w:r w:rsidR="001070E7">
        <w:rPr>
          <w:sz w:val="28"/>
          <w:szCs w:val="28"/>
          <w:lang w:val="ru-RU"/>
        </w:rPr>
        <w:t>)</w:t>
      </w:r>
      <w:r w:rsidRPr="0085313D">
        <w:rPr>
          <w:sz w:val="28"/>
          <w:szCs w:val="28"/>
          <w:lang w:val="ru-RU"/>
        </w:rPr>
        <w:t xml:space="preserve">. Что касается сюжета, то он «не опирается на какое-то конкретное произведение, а создано Г. </w:t>
      </w:r>
      <w:proofErr w:type="spellStart"/>
      <w:r w:rsidRPr="0085313D">
        <w:rPr>
          <w:sz w:val="28"/>
          <w:szCs w:val="28"/>
          <w:lang w:val="ru-RU"/>
        </w:rPr>
        <w:t>Туткибаевой</w:t>
      </w:r>
      <w:proofErr w:type="spellEnd"/>
      <w:r w:rsidRPr="0085313D">
        <w:rPr>
          <w:sz w:val="28"/>
          <w:szCs w:val="28"/>
          <w:lang w:val="ru-RU"/>
        </w:rPr>
        <w:t xml:space="preserve"> как ее собственное видение прошлой истории нашего народа, где имеются две линии</w:t>
      </w:r>
      <w:r w:rsidR="00AB1FA9">
        <w:rPr>
          <w:sz w:val="28"/>
          <w:szCs w:val="28"/>
          <w:lang w:val="ru-RU"/>
        </w:rPr>
        <w:t xml:space="preserve"> -</w:t>
      </w:r>
      <w:r w:rsidRPr="0085313D">
        <w:rPr>
          <w:sz w:val="28"/>
          <w:szCs w:val="28"/>
          <w:lang w:val="ru-RU"/>
        </w:rPr>
        <w:t xml:space="preserve"> любовная и героико-патриотическая: личная </w:t>
      </w:r>
      <w:r w:rsidR="00AB1FA9">
        <w:rPr>
          <w:sz w:val="28"/>
          <w:szCs w:val="28"/>
          <w:lang w:val="ru-RU"/>
        </w:rPr>
        <w:t xml:space="preserve">история взаимоотношений главных </w:t>
      </w:r>
      <w:r w:rsidRPr="0085313D">
        <w:rPr>
          <w:sz w:val="28"/>
          <w:szCs w:val="28"/>
          <w:lang w:val="ru-RU"/>
        </w:rPr>
        <w:t>героев и общая линия истории нашего народа. Объединяющим персонажем этих двух линий стал Дух степи. Сюжет полон обобщения и условности, так как такие события могли происходить в любой стране и в любое время. Условно-символичный сюжет не подразумевает и конкретных имен, главные персонажи называются Султан, его Дочь, молодой султан (Батыр), предводитель иноземного войска, посланница Духа степи» [</w:t>
      </w:r>
      <w:r w:rsidR="00443198" w:rsidRPr="0085313D">
        <w:rPr>
          <w:sz w:val="28"/>
          <w:szCs w:val="28"/>
          <w:lang w:val="ru-RU"/>
        </w:rPr>
        <w:t>1</w:t>
      </w:r>
      <w:r w:rsidR="0001436C" w:rsidRPr="0085313D">
        <w:rPr>
          <w:sz w:val="28"/>
          <w:szCs w:val="28"/>
          <w:lang w:val="ru-RU"/>
        </w:rPr>
        <w:t>0</w:t>
      </w:r>
      <w:r w:rsidRPr="0085313D">
        <w:rPr>
          <w:sz w:val="28"/>
          <w:szCs w:val="28"/>
          <w:lang w:val="ru-RU"/>
        </w:rPr>
        <w:t>].</w:t>
      </w:r>
    </w:p>
    <w:p w14:paraId="41059FD1" w14:textId="3DC1153A" w:rsidR="0063451D" w:rsidRPr="0085313D" w:rsidRDefault="00CF5A9B" w:rsidP="0085313D">
      <w:pPr>
        <w:ind w:firstLine="708"/>
        <w:jc w:val="both"/>
        <w:rPr>
          <w:sz w:val="28"/>
          <w:szCs w:val="28"/>
        </w:rPr>
      </w:pPr>
      <w:r w:rsidRPr="0085313D">
        <w:rPr>
          <w:sz w:val="28"/>
          <w:szCs w:val="28"/>
          <w:lang w:val="ru-RU"/>
        </w:rPr>
        <w:lastRenderedPageBreak/>
        <w:t xml:space="preserve">Так, несмотря на достойно представленную работу, это произведение является именно балетным произведением, которые лишь внешне отражает национальную принадлежность. Оно не имеет в своем сюжете, в выбранном пластическом языке, в структуре черт, которые бы сделали его </w:t>
      </w:r>
      <w:proofErr w:type="gramStart"/>
      <w:r w:rsidRPr="0085313D">
        <w:rPr>
          <w:sz w:val="28"/>
          <w:szCs w:val="28"/>
        </w:rPr>
        <w:t>национальным по сути</w:t>
      </w:r>
      <w:proofErr w:type="gramEnd"/>
      <w:r w:rsidRPr="0085313D">
        <w:rPr>
          <w:sz w:val="28"/>
          <w:szCs w:val="28"/>
        </w:rPr>
        <w:t xml:space="preserve">, являлись бы несущей конструкцией произведения. </w:t>
      </w:r>
    </w:p>
    <w:p w14:paraId="10AA42D5" w14:textId="6EC61AF8" w:rsidR="00443198" w:rsidRPr="0085313D" w:rsidRDefault="00CF5A9B" w:rsidP="0085313D">
      <w:pPr>
        <w:ind w:firstLine="708"/>
        <w:jc w:val="both"/>
        <w:rPr>
          <w:sz w:val="28"/>
          <w:szCs w:val="28"/>
        </w:rPr>
      </w:pPr>
      <w:r w:rsidRPr="0085313D">
        <w:rPr>
          <w:sz w:val="28"/>
          <w:szCs w:val="28"/>
        </w:rPr>
        <w:t>Несмотря на дарование хореографа, проявившего себя раннее в одноактных постановках «Чарли» и «Сюита в стиле Antico» (оба 2006 г.), национальный балет, отражающий дух нового времени, на наш взгляд, не</w:t>
      </w:r>
      <w:r w:rsidRPr="0085313D">
        <w:rPr>
          <w:sz w:val="28"/>
          <w:szCs w:val="28"/>
          <w:lang w:val="ru-RU"/>
        </w:rPr>
        <w:t xml:space="preserve"> получился. Ее упомянутый балетмейстерский опыт был осуществлен также на </w:t>
      </w:r>
      <w:r w:rsidRPr="0085313D">
        <w:rPr>
          <w:sz w:val="28"/>
          <w:szCs w:val="28"/>
        </w:rPr>
        <w:t xml:space="preserve">сцене ГАТОБ им. Абая, однако тогда выбор пал на неординарный сюжет, форму камерного одноактного произведения и неоклассический хореографический язык. </w:t>
      </w:r>
    </w:p>
    <w:p w14:paraId="5F479126" w14:textId="372C9FF2" w:rsidR="0063451D" w:rsidRPr="0085313D" w:rsidRDefault="00443198" w:rsidP="0085313D">
      <w:pPr>
        <w:ind w:firstLine="708"/>
        <w:jc w:val="both"/>
        <w:rPr>
          <w:sz w:val="28"/>
          <w:szCs w:val="28"/>
        </w:rPr>
      </w:pPr>
      <w:r w:rsidRPr="0085313D">
        <w:rPr>
          <w:sz w:val="28"/>
          <w:szCs w:val="28"/>
        </w:rPr>
        <w:t xml:space="preserve"> </w:t>
      </w:r>
      <w:r w:rsidR="00CF5A9B" w:rsidRPr="0085313D">
        <w:rPr>
          <w:sz w:val="28"/>
          <w:szCs w:val="28"/>
        </w:rPr>
        <w:t xml:space="preserve">«Сюита в стиле Antico» – один из лучших образцов неоклассического балета отечественного автора, камерный спектакль с особым очарованием. </w:t>
      </w:r>
      <w:proofErr w:type="spellStart"/>
      <w:r w:rsidR="00DE19D2">
        <w:rPr>
          <w:sz w:val="28"/>
          <w:szCs w:val="28"/>
          <w:lang w:val="kk-KZ"/>
        </w:rPr>
        <w:t>Его</w:t>
      </w:r>
      <w:proofErr w:type="spellEnd"/>
      <w:r w:rsidR="00DE19D2">
        <w:rPr>
          <w:sz w:val="28"/>
          <w:szCs w:val="28"/>
          <w:lang w:val="kk-KZ"/>
        </w:rPr>
        <w:t xml:space="preserve"> </w:t>
      </w:r>
      <w:proofErr w:type="spellStart"/>
      <w:r w:rsidR="00DE19D2">
        <w:rPr>
          <w:sz w:val="28"/>
          <w:szCs w:val="28"/>
          <w:lang w:val="kk-KZ"/>
        </w:rPr>
        <w:t>мо</w:t>
      </w:r>
      <w:r w:rsidR="00DE19D2">
        <w:rPr>
          <w:sz w:val="28"/>
          <w:szCs w:val="28"/>
          <w:lang w:val="ru-RU"/>
        </w:rPr>
        <w:t>жно</w:t>
      </w:r>
      <w:proofErr w:type="spellEnd"/>
      <w:r w:rsidR="00DE19D2">
        <w:rPr>
          <w:sz w:val="28"/>
          <w:szCs w:val="28"/>
          <w:lang w:val="ru-RU"/>
        </w:rPr>
        <w:t xml:space="preserve"> назвать </w:t>
      </w:r>
      <w:r w:rsidR="00DE19D2">
        <w:rPr>
          <w:sz w:val="28"/>
          <w:szCs w:val="28"/>
        </w:rPr>
        <w:t>«с</w:t>
      </w:r>
      <w:r w:rsidR="00CF5A9B" w:rsidRPr="0085313D">
        <w:rPr>
          <w:sz w:val="28"/>
          <w:szCs w:val="28"/>
        </w:rPr>
        <w:t>тих</w:t>
      </w:r>
      <w:r w:rsidR="00DE19D2">
        <w:rPr>
          <w:sz w:val="28"/>
          <w:szCs w:val="28"/>
          <w:lang w:val="ru-RU"/>
        </w:rPr>
        <w:t>ом</w:t>
      </w:r>
      <w:r w:rsidR="00CF5A9B" w:rsidRPr="0085313D">
        <w:rPr>
          <w:sz w:val="28"/>
          <w:szCs w:val="28"/>
        </w:rPr>
        <w:t xml:space="preserve"> в танце», который легкой россыпью грациозных </w:t>
      </w:r>
      <w:r w:rsidR="00AB1FA9">
        <w:rPr>
          <w:sz w:val="28"/>
          <w:szCs w:val="28"/>
          <w:lang w:val="ru-RU"/>
        </w:rPr>
        <w:t>«</w:t>
      </w:r>
      <w:r w:rsidR="00CF5A9B" w:rsidRPr="0085313D">
        <w:rPr>
          <w:sz w:val="28"/>
          <w:szCs w:val="28"/>
        </w:rPr>
        <w:t>па</w:t>
      </w:r>
      <w:r w:rsidR="00AB1FA9">
        <w:rPr>
          <w:sz w:val="28"/>
          <w:szCs w:val="28"/>
          <w:lang w:val="ru-RU"/>
        </w:rPr>
        <w:t>»</w:t>
      </w:r>
      <w:r w:rsidR="00CF5A9B" w:rsidRPr="0085313D">
        <w:rPr>
          <w:sz w:val="28"/>
          <w:szCs w:val="28"/>
        </w:rPr>
        <w:t xml:space="preserve"> рассказывает о любви в стиле сонетов У. Шекспира, взятых за литературную основу. Чувство может ослеплять, оставлять раны, но истинная взаимная любовь есть наиболее прекрасное состояние человека, в котором царствует гармония внутреннего и внешнего, единого целого и двух отдельных его составляющих. Нимфы, бог Эрос и шесть влюбленных пар отсылают зрителя к античным представлениям о красоте, миметическом понимании искусства, когда в глазах художника оно отражает действительность в моменте достижения ею идеала. Думается, что балетмейстер</w:t>
      </w:r>
      <w:r w:rsidR="00971C95">
        <w:rPr>
          <w:sz w:val="28"/>
          <w:szCs w:val="28"/>
          <w:lang w:val="ru-RU"/>
        </w:rPr>
        <w:t>у</w:t>
      </w:r>
      <w:r w:rsidR="00CF5A9B" w:rsidRPr="0085313D">
        <w:rPr>
          <w:sz w:val="28"/>
          <w:szCs w:val="28"/>
        </w:rPr>
        <w:t xml:space="preserve"> удалось создать тот самый бессюжетный одноактный балет, открытием которого ознаменован ХХ век М. Фокина и Дж. Баланчина. </w:t>
      </w:r>
    </w:p>
    <w:p w14:paraId="42CB90AA" w14:textId="46835DAE" w:rsidR="00845BF2" w:rsidRPr="0085313D" w:rsidRDefault="00CF5A9B" w:rsidP="0085313D">
      <w:pPr>
        <w:ind w:firstLine="708"/>
        <w:jc w:val="both"/>
        <w:rPr>
          <w:sz w:val="28"/>
          <w:szCs w:val="28"/>
        </w:rPr>
      </w:pPr>
      <w:r w:rsidRPr="0085313D">
        <w:rPr>
          <w:sz w:val="28"/>
          <w:szCs w:val="28"/>
        </w:rPr>
        <w:t>Тогда</w:t>
      </w:r>
      <w:r w:rsidR="00D06403">
        <w:rPr>
          <w:sz w:val="28"/>
          <w:szCs w:val="28"/>
          <w:lang w:val="ru-RU"/>
        </w:rPr>
        <w:t>,</w:t>
      </w:r>
      <w:r w:rsidRPr="0085313D">
        <w:rPr>
          <w:sz w:val="28"/>
          <w:szCs w:val="28"/>
        </w:rPr>
        <w:t xml:space="preserve"> как второй балет «Чарли», поднимающий уже более серьезные вопросы и хореографически решенный смелее, имеет некоторые внутренние</w:t>
      </w:r>
      <w:r w:rsidRPr="0085313D">
        <w:rPr>
          <w:sz w:val="28"/>
          <w:szCs w:val="28"/>
          <w:lang w:val="ru-RU"/>
        </w:rPr>
        <w:t xml:space="preserve"> противоречия. Положенный на музыку Д. Шостаковича, он рассказывает историю артиста варьете по имени Чарли, проживающего комедию на сцене и личную трагедию в обычной жизни. «Чарли» – балет о «трагедии маленького человека</w:t>
      </w:r>
      <w:r w:rsidR="00D06403">
        <w:rPr>
          <w:sz w:val="28"/>
          <w:szCs w:val="28"/>
          <w:lang w:val="ru-RU"/>
        </w:rPr>
        <w:t xml:space="preserve">», по мнению Г. </w:t>
      </w:r>
      <w:proofErr w:type="spellStart"/>
      <w:r w:rsidR="00D06403">
        <w:rPr>
          <w:sz w:val="28"/>
          <w:szCs w:val="28"/>
          <w:lang w:val="ru-RU"/>
        </w:rPr>
        <w:t>Жумасеитовой</w:t>
      </w:r>
      <w:proofErr w:type="spellEnd"/>
      <w:r w:rsidR="00D06403">
        <w:rPr>
          <w:sz w:val="28"/>
          <w:szCs w:val="28"/>
          <w:lang w:val="ru-RU"/>
        </w:rPr>
        <w:t xml:space="preserve">, </w:t>
      </w:r>
      <w:r w:rsidRPr="0085313D">
        <w:rPr>
          <w:sz w:val="28"/>
          <w:szCs w:val="28"/>
          <w:lang w:val="ru-RU"/>
        </w:rPr>
        <w:t>его месте в обществе и отношении к нему самого общества</w:t>
      </w:r>
      <w:r w:rsidR="00443198" w:rsidRPr="0085313D">
        <w:rPr>
          <w:sz w:val="28"/>
          <w:szCs w:val="28"/>
          <w:lang w:val="ru-RU"/>
        </w:rPr>
        <w:t xml:space="preserve"> [5, с. 30]</w:t>
      </w:r>
      <w:r w:rsidRPr="0085313D">
        <w:rPr>
          <w:sz w:val="28"/>
          <w:szCs w:val="28"/>
          <w:lang w:val="ru-RU"/>
        </w:rPr>
        <w:t>. Кабаре, эстрада и праздник жизни</w:t>
      </w:r>
      <w:r w:rsidR="006C57C1">
        <w:rPr>
          <w:sz w:val="28"/>
          <w:szCs w:val="28"/>
          <w:lang w:val="ru-RU"/>
        </w:rPr>
        <w:t>, которые долж</w:t>
      </w:r>
      <w:r w:rsidRPr="0085313D">
        <w:rPr>
          <w:sz w:val="28"/>
          <w:szCs w:val="28"/>
          <w:lang w:val="ru-RU"/>
        </w:rPr>
        <w:t>н</w:t>
      </w:r>
      <w:r w:rsidR="006C57C1">
        <w:rPr>
          <w:sz w:val="28"/>
          <w:szCs w:val="28"/>
          <w:lang w:val="ru-RU"/>
        </w:rPr>
        <w:t>ы были быть</w:t>
      </w:r>
      <w:r w:rsidRPr="0085313D">
        <w:rPr>
          <w:sz w:val="28"/>
          <w:szCs w:val="28"/>
          <w:lang w:val="ru-RU"/>
        </w:rPr>
        <w:t xml:space="preserve"> противопоставлен</w:t>
      </w:r>
      <w:r w:rsidR="006C57C1">
        <w:rPr>
          <w:sz w:val="28"/>
          <w:szCs w:val="28"/>
          <w:lang w:val="ru-RU"/>
        </w:rPr>
        <w:t>ы</w:t>
      </w:r>
      <w:r w:rsidRPr="0085313D">
        <w:rPr>
          <w:sz w:val="28"/>
          <w:szCs w:val="28"/>
          <w:lang w:val="ru-RU"/>
        </w:rPr>
        <w:t xml:space="preserve"> душевным метаниям и кошмарам главного героя, вступают в </w:t>
      </w:r>
      <w:r w:rsidR="00443198" w:rsidRPr="0085313D">
        <w:rPr>
          <w:sz w:val="28"/>
          <w:szCs w:val="28"/>
          <w:lang w:val="ru-RU"/>
        </w:rPr>
        <w:t xml:space="preserve">некоторый </w:t>
      </w:r>
      <w:r w:rsidRPr="0085313D">
        <w:rPr>
          <w:sz w:val="28"/>
          <w:szCs w:val="28"/>
          <w:lang w:val="ru-RU"/>
        </w:rPr>
        <w:t xml:space="preserve">диссонанс с музыкальной партитурой. Поэтому как бы не изобретательна была хореография и динамично развитие действия, музыка является основой, от которой рождается художественное наполнение движения, чего, к сожалению, не случилось в полной мере. Но приобретенный опыт хореографа наглядно показывает, как ярко и самобытно могут проявляться авторы, если они исходят от внутренней потребности самовыражения. </w:t>
      </w:r>
      <w:r w:rsidR="00C955A3">
        <w:rPr>
          <w:sz w:val="28"/>
          <w:szCs w:val="28"/>
          <w:lang w:val="ru-RU"/>
        </w:rPr>
        <w:t xml:space="preserve">Поскольку </w:t>
      </w:r>
      <w:r w:rsidRPr="0085313D">
        <w:rPr>
          <w:sz w:val="28"/>
          <w:szCs w:val="28"/>
        </w:rPr>
        <w:t>спектакль «Легенды Великой степи», приуроченный к знаменательный дате, был государственным заказом</w:t>
      </w:r>
      <w:r w:rsidR="00C955A3">
        <w:rPr>
          <w:sz w:val="28"/>
          <w:szCs w:val="28"/>
          <w:lang w:val="ru-RU"/>
        </w:rPr>
        <w:t>, он</w:t>
      </w:r>
      <w:r w:rsidRPr="0085313D">
        <w:rPr>
          <w:sz w:val="28"/>
          <w:szCs w:val="28"/>
        </w:rPr>
        <w:t xml:space="preserve"> не смог состоятся как авторское произведение. </w:t>
      </w:r>
    </w:p>
    <w:p w14:paraId="2DE4E38D" w14:textId="4FA632E5" w:rsidR="00845BF2" w:rsidRPr="0085313D" w:rsidRDefault="00CF5A9B" w:rsidP="0085313D">
      <w:pPr>
        <w:ind w:firstLine="708"/>
        <w:jc w:val="both"/>
        <w:rPr>
          <w:sz w:val="28"/>
          <w:szCs w:val="28"/>
        </w:rPr>
      </w:pPr>
      <w:r w:rsidRPr="0085313D">
        <w:rPr>
          <w:sz w:val="28"/>
          <w:szCs w:val="28"/>
        </w:rPr>
        <w:t>В летопись казахстанских одноактных балетов женщин-хореографов также вошла постановка Д. Фадеевой под названием «</w:t>
      </w:r>
      <w:r w:rsidR="002D191A">
        <w:rPr>
          <w:sz w:val="28"/>
          <w:szCs w:val="28"/>
        </w:rPr>
        <w:t>Триумф Афины», премьера которой</w:t>
      </w:r>
      <w:r w:rsidRPr="0085313D">
        <w:rPr>
          <w:sz w:val="28"/>
          <w:szCs w:val="28"/>
        </w:rPr>
        <w:t xml:space="preserve"> прошла в 2004 году. Тема античного мифа о похищении </w:t>
      </w:r>
      <w:r w:rsidRPr="0085313D">
        <w:rPr>
          <w:sz w:val="28"/>
          <w:szCs w:val="28"/>
        </w:rPr>
        <w:lastRenderedPageBreak/>
        <w:t xml:space="preserve">Аидом красавицы Персефоны, дочери Зевса и Деметры, вдохновившая либреттиста и отца хореографа Дюсенбека </w:t>
      </w:r>
      <w:r w:rsidR="00FB2AD0">
        <w:rPr>
          <w:sz w:val="28"/>
          <w:szCs w:val="28"/>
        </w:rPr>
        <w:t>Накипова, положена на музыку Г.</w:t>
      </w:r>
      <w:r w:rsidRPr="0085313D">
        <w:rPr>
          <w:sz w:val="28"/>
          <w:szCs w:val="28"/>
        </w:rPr>
        <w:t xml:space="preserve">Малера. </w:t>
      </w:r>
    </w:p>
    <w:p w14:paraId="10FE7D65" w14:textId="77777777" w:rsidR="00620D69" w:rsidRDefault="00CF5A9B" w:rsidP="0085313D">
      <w:pPr>
        <w:ind w:firstLine="708"/>
        <w:jc w:val="both"/>
        <w:rPr>
          <w:sz w:val="28"/>
          <w:szCs w:val="28"/>
        </w:rPr>
      </w:pPr>
      <w:r w:rsidRPr="0085313D">
        <w:rPr>
          <w:sz w:val="28"/>
          <w:szCs w:val="28"/>
        </w:rPr>
        <w:t>Итак, анализ значительных работ балетмейстеров постколониального периода дает нам возможность оценить, каким образом стиль мышления авторов испытал на</w:t>
      </w:r>
      <w:r w:rsidRPr="00D42471">
        <w:rPr>
          <w:sz w:val="28"/>
          <w:szCs w:val="28"/>
        </w:rPr>
        <w:t xml:space="preserve"> себе</w:t>
      </w:r>
      <w:r w:rsidRPr="00D42471">
        <w:rPr>
          <w:sz w:val="28"/>
          <w:szCs w:val="28"/>
          <w:lang w:val="ru-RU"/>
        </w:rPr>
        <w:t xml:space="preserve"> </w:t>
      </w:r>
      <w:r w:rsidRPr="00D42471">
        <w:rPr>
          <w:sz w:val="28"/>
          <w:szCs w:val="28"/>
        </w:rPr>
        <w:t>влияние</w:t>
      </w:r>
      <w:r w:rsidRPr="00D42471">
        <w:rPr>
          <w:sz w:val="28"/>
          <w:szCs w:val="28"/>
          <w:lang w:val="ru-RU"/>
        </w:rPr>
        <w:t xml:space="preserve"> </w:t>
      </w:r>
      <w:r w:rsidRPr="00D42471">
        <w:rPr>
          <w:sz w:val="28"/>
          <w:szCs w:val="28"/>
        </w:rPr>
        <w:t>(или его отсутствие) имперской идеологии</w:t>
      </w:r>
      <w:r w:rsidRPr="00D42471">
        <w:rPr>
          <w:sz w:val="28"/>
          <w:szCs w:val="28"/>
          <w:lang w:val="ru-RU"/>
        </w:rPr>
        <w:t xml:space="preserve">. </w:t>
      </w:r>
      <w:r w:rsidRPr="00D42471">
        <w:rPr>
          <w:sz w:val="28"/>
          <w:szCs w:val="28"/>
        </w:rPr>
        <w:t>Эстетический опыт казахстанских художников и авторов постсоветского периода</w:t>
      </w:r>
      <w:r w:rsidRPr="00D42471">
        <w:rPr>
          <w:sz w:val="28"/>
          <w:szCs w:val="28"/>
          <w:lang w:val="ru-RU"/>
        </w:rPr>
        <w:t xml:space="preserve"> </w:t>
      </w:r>
      <w:r w:rsidRPr="00D42471">
        <w:rPr>
          <w:sz w:val="28"/>
          <w:szCs w:val="28"/>
        </w:rPr>
        <w:t>приобрел новые формы постколониального, принудительн</w:t>
      </w:r>
      <w:r w:rsidR="00620D69">
        <w:rPr>
          <w:sz w:val="28"/>
          <w:szCs w:val="28"/>
        </w:rPr>
        <w:t>о утрированного фундаментализма -</w:t>
      </w:r>
      <w:r w:rsidRPr="00D42471">
        <w:rPr>
          <w:sz w:val="28"/>
          <w:szCs w:val="28"/>
        </w:rPr>
        <w:t xml:space="preserve"> национального. Процесс конструирования идентичности шел по нескольким траекториям: от повторного использования орнаментализма и различных ориенталистских стилизаций</w:t>
      </w:r>
      <w:r w:rsidRPr="00D42471">
        <w:rPr>
          <w:sz w:val="28"/>
          <w:szCs w:val="28"/>
          <w:lang w:val="ru-RU"/>
        </w:rPr>
        <w:t xml:space="preserve"> </w:t>
      </w:r>
      <w:r w:rsidRPr="00D42471">
        <w:rPr>
          <w:sz w:val="28"/>
          <w:szCs w:val="28"/>
        </w:rPr>
        <w:t xml:space="preserve">до последующих более серьезных попыток возрождения этнонациональных образов. </w:t>
      </w:r>
    </w:p>
    <w:p w14:paraId="6DE596C7" w14:textId="37C7ABA6" w:rsidR="00CF5A9B" w:rsidRPr="00D42471" w:rsidRDefault="00CF5A9B" w:rsidP="0085313D">
      <w:pPr>
        <w:ind w:firstLine="708"/>
        <w:jc w:val="both"/>
        <w:rPr>
          <w:sz w:val="28"/>
          <w:szCs w:val="28"/>
          <w:lang w:val="ru-RU"/>
        </w:rPr>
      </w:pPr>
      <w:r w:rsidRPr="00D42471">
        <w:rPr>
          <w:sz w:val="28"/>
          <w:szCs w:val="28"/>
        </w:rPr>
        <w:t>Казахстан как евразийское государство представляет интересный случай протестного искусства Калибана. Во-первых, авторы начинают исходить из преувеличенного определения азиатской идентичности и оформляют его в эксплуатации собственного казахского монголоидного типажа, который сам</w:t>
      </w:r>
      <w:r w:rsidRPr="00D42471">
        <w:rPr>
          <w:sz w:val="28"/>
          <w:szCs w:val="28"/>
          <w:lang w:val="ru-RU"/>
        </w:rPr>
        <w:t xml:space="preserve"> </w:t>
      </w:r>
      <w:r w:rsidRPr="00D42471">
        <w:rPr>
          <w:sz w:val="28"/>
          <w:szCs w:val="28"/>
        </w:rPr>
        <w:t xml:space="preserve">по себе выступает как символический образ эстетико-политического утверждения. </w:t>
      </w:r>
      <w:r w:rsidRPr="00D42471">
        <w:rPr>
          <w:sz w:val="28"/>
          <w:szCs w:val="28"/>
          <w:lang w:val="ru-RU"/>
        </w:rPr>
        <w:t>П</w:t>
      </w:r>
      <w:r w:rsidRPr="00D42471">
        <w:rPr>
          <w:sz w:val="28"/>
          <w:szCs w:val="28"/>
        </w:rPr>
        <w:t>аралельная тенденция</w:t>
      </w:r>
      <w:r w:rsidRPr="00D42471">
        <w:rPr>
          <w:sz w:val="28"/>
          <w:szCs w:val="28"/>
          <w:lang w:val="ru-RU"/>
        </w:rPr>
        <w:t xml:space="preserve"> </w:t>
      </w:r>
      <w:r w:rsidRPr="00D42471">
        <w:rPr>
          <w:sz w:val="28"/>
          <w:szCs w:val="28"/>
        </w:rPr>
        <w:t>выраж</w:t>
      </w:r>
      <w:proofErr w:type="spellStart"/>
      <w:r w:rsidRPr="00D42471">
        <w:rPr>
          <w:sz w:val="28"/>
          <w:szCs w:val="28"/>
          <w:lang w:val="ru-RU"/>
        </w:rPr>
        <w:t>ается</w:t>
      </w:r>
      <w:proofErr w:type="spellEnd"/>
      <w:r w:rsidRPr="00D42471">
        <w:rPr>
          <w:sz w:val="28"/>
          <w:szCs w:val="28"/>
        </w:rPr>
        <w:t xml:space="preserve"> в стремлении рассмотреть национальное через призму авангардного искусства</w:t>
      </w:r>
      <w:r w:rsidRPr="00D42471">
        <w:rPr>
          <w:sz w:val="28"/>
          <w:szCs w:val="28"/>
          <w:lang w:val="ru-RU"/>
        </w:rPr>
        <w:t xml:space="preserve">. В попытке дискредитации </w:t>
      </w:r>
      <w:r w:rsidRPr="00D42471">
        <w:rPr>
          <w:sz w:val="28"/>
          <w:szCs w:val="28"/>
        </w:rPr>
        <w:t xml:space="preserve">«старого», они </w:t>
      </w:r>
      <w:r w:rsidRPr="00D42471">
        <w:rPr>
          <w:sz w:val="28"/>
          <w:szCs w:val="28"/>
          <w:lang w:val="ru-RU"/>
        </w:rPr>
        <w:t xml:space="preserve">обращаются к мотивам </w:t>
      </w:r>
      <w:r w:rsidR="00620D69">
        <w:rPr>
          <w:sz w:val="28"/>
          <w:szCs w:val="28"/>
          <w:lang w:val="ru-RU"/>
        </w:rPr>
        <w:t>и образам, доселе неиспользуемым</w:t>
      </w:r>
      <w:r w:rsidRPr="00D42471">
        <w:rPr>
          <w:sz w:val="28"/>
          <w:szCs w:val="28"/>
          <w:lang w:val="ru-RU"/>
        </w:rPr>
        <w:t xml:space="preserve"> в хореографическом воплощении [</w:t>
      </w:r>
      <w:r w:rsidR="00845BF2" w:rsidRPr="00D42471">
        <w:rPr>
          <w:sz w:val="28"/>
          <w:szCs w:val="28"/>
          <w:lang w:val="ru-RU"/>
        </w:rPr>
        <w:t>1</w:t>
      </w:r>
      <w:r w:rsidR="009D1FA3">
        <w:rPr>
          <w:sz w:val="28"/>
          <w:szCs w:val="28"/>
          <w:lang w:val="ru-RU"/>
        </w:rPr>
        <w:t>16</w:t>
      </w:r>
      <w:r w:rsidR="00845BF2" w:rsidRPr="00D42471">
        <w:rPr>
          <w:sz w:val="28"/>
          <w:szCs w:val="28"/>
          <w:lang w:val="ru-RU"/>
        </w:rPr>
        <w:t>].</w:t>
      </w:r>
      <w:r w:rsidRPr="00D42471">
        <w:rPr>
          <w:sz w:val="28"/>
          <w:szCs w:val="28"/>
        </w:rPr>
        <w:t xml:space="preserve"> </w:t>
      </w:r>
    </w:p>
    <w:p w14:paraId="6ECAC4D4" w14:textId="19A6FA97" w:rsidR="0085313D" w:rsidRDefault="00CF5A9B" w:rsidP="00D42471">
      <w:pPr>
        <w:ind w:firstLine="708"/>
        <w:jc w:val="both"/>
        <w:rPr>
          <w:sz w:val="28"/>
          <w:szCs w:val="28"/>
          <w:lang w:val="ru-RU"/>
        </w:rPr>
      </w:pPr>
      <w:r w:rsidRPr="00D42471">
        <w:rPr>
          <w:sz w:val="28"/>
          <w:szCs w:val="28"/>
          <w:lang w:val="ru-RU"/>
        </w:rPr>
        <w:t>Если с</w:t>
      </w:r>
      <w:r w:rsidRPr="00D42471">
        <w:rPr>
          <w:sz w:val="28"/>
          <w:szCs w:val="28"/>
        </w:rPr>
        <w:t>ложные времена перестройки, закрытие ГАТОБа на долгий ремонт, открытие второго оперного театра в Астане</w:t>
      </w:r>
      <w:r w:rsidRPr="00D42471">
        <w:rPr>
          <w:sz w:val="28"/>
          <w:szCs w:val="28"/>
          <w:lang w:val="ru-RU"/>
        </w:rPr>
        <w:t xml:space="preserve"> </w:t>
      </w:r>
      <w:r w:rsidRPr="00D42471">
        <w:rPr>
          <w:sz w:val="28"/>
          <w:szCs w:val="28"/>
        </w:rPr>
        <w:t>не способствовали глубоким результативным поискам в этой области</w:t>
      </w:r>
      <w:r w:rsidRPr="00D42471">
        <w:rPr>
          <w:sz w:val="28"/>
          <w:szCs w:val="28"/>
          <w:lang w:val="ru-RU"/>
        </w:rPr>
        <w:t xml:space="preserve">, то </w:t>
      </w:r>
      <w:r w:rsidRPr="00D42471">
        <w:rPr>
          <w:sz w:val="28"/>
          <w:szCs w:val="28"/>
        </w:rPr>
        <w:t>с открытием театра “Астана Балет” эти поиски стали обретать целенаправленный характер.</w:t>
      </w:r>
      <w:r w:rsidRPr="00D42471">
        <w:rPr>
          <w:sz w:val="28"/>
          <w:szCs w:val="28"/>
          <w:lang w:val="ru-RU"/>
        </w:rPr>
        <w:t xml:space="preserve"> </w:t>
      </w:r>
    </w:p>
    <w:p w14:paraId="1BD636F3" w14:textId="282724A1" w:rsidR="00CF5A9B" w:rsidRPr="00D42471" w:rsidRDefault="00CF5A9B" w:rsidP="00D42471">
      <w:pPr>
        <w:ind w:firstLine="708"/>
        <w:jc w:val="both"/>
        <w:rPr>
          <w:sz w:val="28"/>
          <w:szCs w:val="28"/>
          <w:lang w:val="ru-RU"/>
        </w:rPr>
      </w:pPr>
      <w:r w:rsidRPr="00D42471">
        <w:rPr>
          <w:sz w:val="28"/>
          <w:szCs w:val="28"/>
        </w:rPr>
        <w:t>Театр «Астана Балет», образовавшись в 2012 году, стал уникальным коллективом в виду его состава исполнителей, мультистилевой направленности и репертуарной политики. Основной состав труппы нового столичного коллектива составили 24 юные выпускницы и учащиеся предвыпускных классов АХУ им. А.В.</w:t>
      </w:r>
      <w:r w:rsidR="004D4ECF">
        <w:rPr>
          <w:sz w:val="28"/>
          <w:szCs w:val="28"/>
          <w:lang w:val="ru-RU"/>
        </w:rPr>
        <w:t xml:space="preserve"> </w:t>
      </w:r>
      <w:r w:rsidRPr="00D42471">
        <w:rPr>
          <w:sz w:val="28"/>
          <w:szCs w:val="28"/>
        </w:rPr>
        <w:t>Селезнева. Эта скорее вынужденная особенность поспособствовала тому факту, что театр эклектичного экспериментального направления в первые сезоны осуществил ряд авторских спектаклей и программ</w:t>
      </w:r>
      <w:r w:rsidRPr="00D42471">
        <w:rPr>
          <w:sz w:val="28"/>
          <w:szCs w:val="28"/>
          <w:lang w:val="ru-RU"/>
        </w:rPr>
        <w:t>. Одной из идейных задач коллектива изначально являлось исследование возможностей казахского танца и его развития в сценическом виде. Ряд крупнейших хореографов, осуществивших свои постановки для театра «Астана Балет» на национальную тему</w:t>
      </w:r>
      <w:r w:rsidR="004D4ECF">
        <w:rPr>
          <w:sz w:val="28"/>
          <w:szCs w:val="28"/>
          <w:lang w:val="ru-RU"/>
        </w:rPr>
        <w:t>,</w:t>
      </w:r>
      <w:r w:rsidRPr="00D42471">
        <w:rPr>
          <w:sz w:val="28"/>
          <w:szCs w:val="28"/>
          <w:lang w:val="ru-RU"/>
        </w:rPr>
        <w:t xml:space="preserve"> сдвинули процесс поисков с мертвой точки и разработали свои варианты интерпретации казахского танца. Среди них </w:t>
      </w:r>
      <w:proofErr w:type="spellStart"/>
      <w:r w:rsidRPr="00D42471">
        <w:rPr>
          <w:sz w:val="28"/>
          <w:szCs w:val="28"/>
          <w:lang w:val="ru-RU"/>
        </w:rPr>
        <w:t>Мукарам</w:t>
      </w:r>
      <w:proofErr w:type="spellEnd"/>
      <w:r w:rsidRPr="00D42471">
        <w:rPr>
          <w:sz w:val="28"/>
          <w:szCs w:val="28"/>
          <w:lang w:val="ru-RU"/>
        </w:rPr>
        <w:t xml:space="preserve"> </w:t>
      </w:r>
      <w:proofErr w:type="spellStart"/>
      <w:r w:rsidRPr="00D42471">
        <w:rPr>
          <w:sz w:val="28"/>
          <w:szCs w:val="28"/>
          <w:lang w:val="ru-RU"/>
        </w:rPr>
        <w:t>Авахри</w:t>
      </w:r>
      <w:proofErr w:type="spellEnd"/>
      <w:r w:rsidRPr="00D42471">
        <w:rPr>
          <w:sz w:val="28"/>
          <w:szCs w:val="28"/>
          <w:lang w:val="ru-RU"/>
        </w:rPr>
        <w:t xml:space="preserve">, а также приглашенный хореограф Анвара Садыкова, работающие в жанре балетных спектаклей и миниатюр, в малой форме ставит </w:t>
      </w:r>
      <w:proofErr w:type="spellStart"/>
      <w:r w:rsidRPr="00D42471">
        <w:rPr>
          <w:sz w:val="28"/>
          <w:szCs w:val="28"/>
          <w:lang w:val="ru-RU"/>
        </w:rPr>
        <w:t>Айгуль</w:t>
      </w:r>
      <w:proofErr w:type="spellEnd"/>
      <w:r w:rsidRPr="00D42471">
        <w:rPr>
          <w:sz w:val="28"/>
          <w:szCs w:val="28"/>
          <w:lang w:val="ru-RU"/>
        </w:rPr>
        <w:t xml:space="preserve"> Тати. </w:t>
      </w:r>
    </w:p>
    <w:p w14:paraId="056BA77F" w14:textId="02715DBD" w:rsidR="0063451D" w:rsidRPr="0085313D" w:rsidRDefault="00CF5A9B" w:rsidP="0085313D">
      <w:pPr>
        <w:ind w:firstLine="708"/>
        <w:jc w:val="both"/>
        <w:rPr>
          <w:sz w:val="28"/>
          <w:szCs w:val="28"/>
        </w:rPr>
      </w:pPr>
      <w:r w:rsidRPr="00D42471">
        <w:rPr>
          <w:sz w:val="28"/>
          <w:szCs w:val="28"/>
        </w:rPr>
        <w:t>Важные для казахов символы, такие как камень, войлок, навоз, поезд,</w:t>
      </w:r>
      <w:r w:rsidRPr="00D42471">
        <w:rPr>
          <w:sz w:val="28"/>
          <w:szCs w:val="28"/>
          <w:lang w:val="ru-RU"/>
        </w:rPr>
        <w:t xml:space="preserve"> </w:t>
      </w:r>
      <w:r w:rsidRPr="00D42471">
        <w:rPr>
          <w:sz w:val="28"/>
          <w:szCs w:val="28"/>
        </w:rPr>
        <w:t>полынь, становятся определяющими ориентирами 90-</w:t>
      </w:r>
      <w:r w:rsidR="00EA528E">
        <w:rPr>
          <w:sz w:val="28"/>
          <w:szCs w:val="28"/>
          <w:lang w:val="ru-RU"/>
        </w:rPr>
        <w:t>ы</w:t>
      </w:r>
      <w:r w:rsidRPr="00D42471">
        <w:rPr>
          <w:sz w:val="28"/>
          <w:szCs w:val="28"/>
        </w:rPr>
        <w:t>х и активно</w:t>
      </w:r>
      <w:r w:rsidRPr="00D42471">
        <w:rPr>
          <w:sz w:val="28"/>
          <w:szCs w:val="28"/>
          <w:lang w:val="ru-RU"/>
        </w:rPr>
        <w:t xml:space="preserve"> </w:t>
      </w:r>
      <w:r w:rsidRPr="00D42471">
        <w:rPr>
          <w:sz w:val="28"/>
          <w:szCs w:val="28"/>
        </w:rPr>
        <w:t>используются художниками и перформерами. Они предвосхищают этап</w:t>
      </w:r>
      <w:r w:rsidRPr="00D42471">
        <w:rPr>
          <w:sz w:val="28"/>
          <w:szCs w:val="28"/>
          <w:lang w:val="ru-RU"/>
        </w:rPr>
        <w:t xml:space="preserve"> </w:t>
      </w:r>
      <w:r w:rsidRPr="00D42471">
        <w:rPr>
          <w:sz w:val="28"/>
          <w:szCs w:val="28"/>
        </w:rPr>
        <w:t>деколониальной чувствительности 2000-</w:t>
      </w:r>
      <w:r w:rsidR="00EA528E">
        <w:rPr>
          <w:sz w:val="28"/>
          <w:szCs w:val="28"/>
          <w:lang w:val="ru-RU"/>
        </w:rPr>
        <w:t>ы</w:t>
      </w:r>
      <w:r w:rsidRPr="00D42471">
        <w:rPr>
          <w:sz w:val="28"/>
          <w:szCs w:val="28"/>
        </w:rPr>
        <w:t>х и 2010-</w:t>
      </w:r>
      <w:r w:rsidR="00EA528E">
        <w:rPr>
          <w:sz w:val="28"/>
          <w:szCs w:val="28"/>
          <w:lang w:val="ru-RU"/>
        </w:rPr>
        <w:t>ы</w:t>
      </w:r>
      <w:r w:rsidRPr="00D42471">
        <w:rPr>
          <w:sz w:val="28"/>
          <w:szCs w:val="28"/>
        </w:rPr>
        <w:t>х</w:t>
      </w:r>
      <w:r w:rsidRPr="00D42471">
        <w:rPr>
          <w:sz w:val="28"/>
          <w:szCs w:val="28"/>
          <w:lang w:val="ru-RU"/>
        </w:rPr>
        <w:t xml:space="preserve"> </w:t>
      </w:r>
      <w:r w:rsidRPr="00D42471">
        <w:rPr>
          <w:sz w:val="28"/>
          <w:szCs w:val="28"/>
        </w:rPr>
        <w:t>годов, значимой хореографической работой которых стал одноактный балет «Жусан»</w:t>
      </w:r>
      <w:r w:rsidRPr="00D42471">
        <w:rPr>
          <w:sz w:val="28"/>
          <w:szCs w:val="28"/>
          <w:lang w:val="ru-RU"/>
        </w:rPr>
        <w:t xml:space="preserve"> </w:t>
      </w:r>
      <w:r w:rsidRPr="00D42471">
        <w:rPr>
          <w:sz w:val="28"/>
          <w:szCs w:val="28"/>
        </w:rPr>
        <w:lastRenderedPageBreak/>
        <w:t xml:space="preserve">(«Полынь»), языком пластики повествующий об </w:t>
      </w:r>
      <w:r w:rsidRPr="00D42471">
        <w:rPr>
          <w:sz w:val="28"/>
          <w:szCs w:val="28"/>
          <w:lang w:val="ru-RU"/>
        </w:rPr>
        <w:t xml:space="preserve">образах </w:t>
      </w:r>
      <w:r w:rsidRPr="00D42471">
        <w:rPr>
          <w:sz w:val="28"/>
          <w:szCs w:val="28"/>
        </w:rPr>
        <w:t>Великой Степи и населяющего ее народа. Постано</w:t>
      </w:r>
      <w:r w:rsidRPr="0085313D">
        <w:rPr>
          <w:sz w:val="28"/>
          <w:szCs w:val="28"/>
        </w:rPr>
        <w:t>вщиком произведения</w:t>
      </w:r>
      <w:r w:rsidRPr="0085313D">
        <w:rPr>
          <w:sz w:val="28"/>
          <w:szCs w:val="28"/>
          <w:lang w:val="ru-RU"/>
        </w:rPr>
        <w:t xml:space="preserve"> </w:t>
      </w:r>
      <w:r w:rsidR="00EA528E">
        <w:rPr>
          <w:sz w:val="28"/>
          <w:szCs w:val="28"/>
        </w:rPr>
        <w:t>на музыку К.</w:t>
      </w:r>
      <w:r w:rsidRPr="0085313D">
        <w:rPr>
          <w:sz w:val="28"/>
          <w:szCs w:val="28"/>
        </w:rPr>
        <w:t>Шильдебаева, С. Рахманинова,</w:t>
      </w:r>
      <w:r w:rsidRPr="0085313D">
        <w:rPr>
          <w:sz w:val="28"/>
          <w:szCs w:val="28"/>
          <w:lang w:val="ru-RU"/>
        </w:rPr>
        <w:t xml:space="preserve"> </w:t>
      </w:r>
      <w:r w:rsidRPr="0085313D">
        <w:rPr>
          <w:sz w:val="28"/>
          <w:szCs w:val="28"/>
        </w:rPr>
        <w:t xml:space="preserve">А. Пярта, К. Дженкинса на сцене театра «Астана Балет» выступила талантливый молодой хореограф Мукарам Авахри. </w:t>
      </w:r>
    </w:p>
    <w:p w14:paraId="0174D8BE" w14:textId="3DE9C0FF" w:rsidR="0063451D" w:rsidRPr="0054551C" w:rsidRDefault="00CF5A9B" w:rsidP="0085313D">
      <w:pPr>
        <w:ind w:firstLine="708"/>
        <w:jc w:val="both"/>
        <w:rPr>
          <w:i/>
          <w:iCs/>
          <w:sz w:val="28"/>
          <w:szCs w:val="28"/>
        </w:rPr>
      </w:pPr>
      <w:r w:rsidRPr="0085313D">
        <w:rPr>
          <w:sz w:val="28"/>
          <w:szCs w:val="28"/>
        </w:rPr>
        <w:t>Стратегическим решением авторского взгляда стал эксперимент транзита,</w:t>
      </w:r>
      <w:r w:rsidRPr="0085313D">
        <w:rPr>
          <w:sz w:val="28"/>
          <w:szCs w:val="28"/>
          <w:lang w:val="ru-RU"/>
        </w:rPr>
        <w:t xml:space="preserve"> </w:t>
      </w:r>
      <w:r w:rsidRPr="0085313D">
        <w:rPr>
          <w:sz w:val="28"/>
          <w:szCs w:val="28"/>
        </w:rPr>
        <w:t xml:space="preserve">когда она оспаривает зафиксированные танцевальные формы и отказывается </w:t>
      </w:r>
      <w:r w:rsidRPr="0085313D">
        <w:rPr>
          <w:sz w:val="28"/>
          <w:szCs w:val="28"/>
          <w:lang w:val="ru-RU"/>
        </w:rPr>
        <w:t xml:space="preserve"> </w:t>
      </w:r>
      <w:r w:rsidRPr="0085313D">
        <w:rPr>
          <w:sz w:val="28"/>
          <w:szCs w:val="28"/>
        </w:rPr>
        <w:t>от изобразительности национального компонента (костюмов, музыки)</w:t>
      </w:r>
      <w:r w:rsidRPr="0085313D">
        <w:rPr>
          <w:sz w:val="28"/>
          <w:szCs w:val="28"/>
          <w:lang w:val="ru-RU"/>
        </w:rPr>
        <w:t xml:space="preserve"> </w:t>
      </w:r>
      <w:r w:rsidRPr="0085313D">
        <w:rPr>
          <w:sz w:val="28"/>
          <w:szCs w:val="28"/>
        </w:rPr>
        <w:t>в пользу попытки возбудить</w:t>
      </w:r>
      <w:r w:rsidRPr="0085313D">
        <w:rPr>
          <w:sz w:val="28"/>
          <w:szCs w:val="28"/>
          <w:lang w:val="ru-RU"/>
        </w:rPr>
        <w:t xml:space="preserve"> </w:t>
      </w:r>
      <w:r w:rsidRPr="0085313D">
        <w:rPr>
          <w:sz w:val="28"/>
          <w:szCs w:val="28"/>
        </w:rPr>
        <w:t>в памяти зрителя эмоции, испытанные лично и в общей истории народной судьбы. Литературной канвой взяты поэтические строки</w:t>
      </w:r>
      <w:r w:rsidRPr="0085313D">
        <w:rPr>
          <w:sz w:val="28"/>
          <w:szCs w:val="28"/>
          <w:lang w:val="ru-RU"/>
        </w:rPr>
        <w:t xml:space="preserve"> </w:t>
      </w:r>
      <w:r w:rsidRPr="0085313D">
        <w:rPr>
          <w:sz w:val="28"/>
          <w:szCs w:val="28"/>
        </w:rPr>
        <w:t>либреттиста</w:t>
      </w:r>
      <w:r w:rsidRPr="0085313D">
        <w:rPr>
          <w:sz w:val="28"/>
          <w:szCs w:val="28"/>
          <w:lang w:val="ru-RU"/>
        </w:rPr>
        <w:t xml:space="preserve"> </w:t>
      </w:r>
      <w:r w:rsidRPr="0085313D">
        <w:rPr>
          <w:sz w:val="28"/>
          <w:szCs w:val="28"/>
        </w:rPr>
        <w:t>Бахыта Каирбекова. Как известно,</w:t>
      </w:r>
      <w:r w:rsidRPr="0085313D">
        <w:rPr>
          <w:sz w:val="28"/>
          <w:szCs w:val="28"/>
          <w:lang w:val="ru-RU"/>
        </w:rPr>
        <w:t xml:space="preserve"> </w:t>
      </w:r>
      <w:r w:rsidRPr="0085313D">
        <w:rPr>
          <w:sz w:val="28"/>
          <w:szCs w:val="28"/>
        </w:rPr>
        <w:t xml:space="preserve">этот жанр представляет собой мышление образами, передающими настроение автора, чаще всего </w:t>
      </w:r>
      <w:r w:rsidR="00EA528E">
        <w:rPr>
          <w:sz w:val="28"/>
          <w:szCs w:val="28"/>
        </w:rPr>
        <w:t>иносказательно. И</w:t>
      </w:r>
      <w:r w:rsidRPr="0085313D">
        <w:rPr>
          <w:sz w:val="28"/>
          <w:szCs w:val="28"/>
        </w:rPr>
        <w:t xml:space="preserve"> в</w:t>
      </w:r>
      <w:r w:rsidRPr="0085313D">
        <w:rPr>
          <w:sz w:val="28"/>
          <w:szCs w:val="28"/>
          <w:lang w:val="ru-RU"/>
        </w:rPr>
        <w:t xml:space="preserve"> </w:t>
      </w:r>
      <w:r w:rsidRPr="0085313D">
        <w:rPr>
          <w:sz w:val="28"/>
          <w:szCs w:val="28"/>
        </w:rPr>
        <w:t>отсутстви</w:t>
      </w:r>
      <w:r w:rsidRPr="0085313D">
        <w:rPr>
          <w:sz w:val="28"/>
          <w:szCs w:val="28"/>
          <w:lang w:val="ru-RU"/>
        </w:rPr>
        <w:t xml:space="preserve">и </w:t>
      </w:r>
      <w:r w:rsidR="00EA528E">
        <w:rPr>
          <w:sz w:val="28"/>
          <w:szCs w:val="28"/>
        </w:rPr>
        <w:t>сюжетности</w:t>
      </w:r>
      <w:r w:rsidRPr="0085313D">
        <w:rPr>
          <w:sz w:val="28"/>
          <w:szCs w:val="28"/>
          <w:lang w:val="ru-RU"/>
        </w:rPr>
        <w:t xml:space="preserve"> </w:t>
      </w:r>
      <w:r w:rsidRPr="0085313D">
        <w:rPr>
          <w:sz w:val="28"/>
          <w:szCs w:val="28"/>
        </w:rPr>
        <w:t>Авахри</w:t>
      </w:r>
      <w:r w:rsidRPr="0085313D">
        <w:rPr>
          <w:sz w:val="28"/>
          <w:szCs w:val="28"/>
          <w:lang w:val="ru-RU"/>
        </w:rPr>
        <w:t xml:space="preserve"> </w:t>
      </w:r>
      <w:r w:rsidRPr="0085313D">
        <w:rPr>
          <w:sz w:val="28"/>
          <w:szCs w:val="28"/>
        </w:rPr>
        <w:t>и Каирбековым был найден точный</w:t>
      </w:r>
      <w:r w:rsidRPr="0085313D">
        <w:rPr>
          <w:sz w:val="28"/>
          <w:szCs w:val="28"/>
          <w:lang w:val="ru-RU"/>
        </w:rPr>
        <w:t xml:space="preserve"> </w:t>
      </w:r>
      <w:r w:rsidRPr="0085313D">
        <w:rPr>
          <w:sz w:val="28"/>
          <w:szCs w:val="28"/>
        </w:rPr>
        <w:t>и объемный символ полыни, который позволил хореографу быть свободным</w:t>
      </w:r>
      <w:r w:rsidRPr="0085313D">
        <w:rPr>
          <w:sz w:val="28"/>
          <w:szCs w:val="28"/>
          <w:lang w:val="ru-RU"/>
        </w:rPr>
        <w:t xml:space="preserve"> </w:t>
      </w:r>
      <w:r w:rsidRPr="0085313D">
        <w:rPr>
          <w:sz w:val="28"/>
          <w:szCs w:val="28"/>
        </w:rPr>
        <w:t>в путешествии по пространству казахской культуры</w:t>
      </w:r>
      <w:r w:rsidRPr="0085313D">
        <w:rPr>
          <w:sz w:val="28"/>
          <w:szCs w:val="28"/>
          <w:lang w:val="ru-RU"/>
        </w:rPr>
        <w:t>.</w:t>
      </w:r>
      <w:r w:rsidRPr="0085313D">
        <w:rPr>
          <w:sz w:val="28"/>
          <w:szCs w:val="28"/>
        </w:rPr>
        <w:t xml:space="preserve"> «Балет “Жусан” – пример образной хореографии, </w:t>
      </w:r>
      <w:r w:rsidR="00EA528E">
        <w:rPr>
          <w:sz w:val="28"/>
          <w:szCs w:val="28"/>
        </w:rPr>
        <w:t>где повествование о мироощущении</w:t>
      </w:r>
      <w:r w:rsidRPr="0085313D">
        <w:rPr>
          <w:sz w:val="28"/>
          <w:szCs w:val="28"/>
        </w:rPr>
        <w:t xml:space="preserve"> казахского народа идет</w:t>
      </w:r>
      <w:r w:rsidRPr="0085313D">
        <w:rPr>
          <w:sz w:val="28"/>
          <w:szCs w:val="28"/>
          <w:lang w:val="ru-RU"/>
        </w:rPr>
        <w:t xml:space="preserve"> </w:t>
      </w:r>
      <w:r w:rsidRPr="0085313D">
        <w:rPr>
          <w:sz w:val="28"/>
          <w:szCs w:val="28"/>
        </w:rPr>
        <w:t>через символы, к которым автор обращается в картинах “Невеста”,</w:t>
      </w:r>
      <w:r w:rsidRPr="0085313D">
        <w:rPr>
          <w:sz w:val="28"/>
          <w:szCs w:val="28"/>
          <w:lang w:val="ru-RU"/>
        </w:rPr>
        <w:t xml:space="preserve"> </w:t>
      </w:r>
      <w:r w:rsidRPr="0085313D">
        <w:rPr>
          <w:sz w:val="28"/>
          <w:szCs w:val="28"/>
        </w:rPr>
        <w:t>“Самум”, “Полынь”, “Кентавры”, “Небесный дар”, “Охота”, “Великий</w:t>
      </w:r>
      <w:r w:rsidRPr="0085313D">
        <w:rPr>
          <w:sz w:val="28"/>
          <w:szCs w:val="28"/>
          <w:lang w:val="ru-RU"/>
        </w:rPr>
        <w:t xml:space="preserve"> </w:t>
      </w:r>
      <w:r w:rsidRPr="0085313D">
        <w:rPr>
          <w:sz w:val="28"/>
          <w:szCs w:val="28"/>
        </w:rPr>
        <w:t>джут”, “Пробуждение”»</w:t>
      </w:r>
      <w:r w:rsidR="00845BF2" w:rsidRPr="0085313D">
        <w:rPr>
          <w:sz w:val="28"/>
          <w:szCs w:val="28"/>
          <w:lang w:val="ru-RU"/>
        </w:rPr>
        <w:t xml:space="preserve"> [1</w:t>
      </w:r>
      <w:r w:rsidR="001F30DF" w:rsidRPr="0085313D">
        <w:rPr>
          <w:sz w:val="28"/>
          <w:szCs w:val="28"/>
          <w:lang w:val="ru-RU"/>
        </w:rPr>
        <w:t>3</w:t>
      </w:r>
      <w:r w:rsidR="00EF2C5E" w:rsidRPr="0085313D">
        <w:rPr>
          <w:sz w:val="28"/>
          <w:szCs w:val="28"/>
          <w:lang w:val="ru-RU"/>
        </w:rPr>
        <w:t>0</w:t>
      </w:r>
      <w:r w:rsidR="00845BF2" w:rsidRPr="0085313D">
        <w:rPr>
          <w:sz w:val="28"/>
          <w:szCs w:val="28"/>
          <w:lang w:val="ru-RU"/>
        </w:rPr>
        <w:t>]</w:t>
      </w:r>
      <w:r w:rsidRPr="0085313D">
        <w:rPr>
          <w:sz w:val="28"/>
          <w:szCs w:val="28"/>
        </w:rPr>
        <w:t xml:space="preserve">. Хореограф не бросает вызов, </w:t>
      </w:r>
      <w:r w:rsidRPr="0085313D">
        <w:rPr>
          <w:sz w:val="28"/>
          <w:szCs w:val="28"/>
          <w:lang w:val="ru-RU"/>
        </w:rPr>
        <w:t xml:space="preserve"> </w:t>
      </w:r>
      <w:r w:rsidRPr="0085313D">
        <w:rPr>
          <w:sz w:val="28"/>
          <w:szCs w:val="28"/>
        </w:rPr>
        <w:t>не провоцирует, вместо этого пытается чутко высвободить забытые</w:t>
      </w:r>
      <w:r w:rsidRPr="0085313D">
        <w:rPr>
          <w:sz w:val="28"/>
          <w:szCs w:val="28"/>
          <w:lang w:val="ru-RU"/>
        </w:rPr>
        <w:t xml:space="preserve"> </w:t>
      </w:r>
      <w:r w:rsidRPr="0085313D">
        <w:rPr>
          <w:sz w:val="28"/>
          <w:szCs w:val="28"/>
        </w:rPr>
        <w:t xml:space="preserve">импульсы и ощущения, возможно из детства, вернуть аромат жизни и уважения </w:t>
      </w:r>
      <w:r w:rsidRPr="0085313D">
        <w:rPr>
          <w:sz w:val="28"/>
          <w:szCs w:val="28"/>
          <w:lang w:val="ru-RU"/>
        </w:rPr>
        <w:t xml:space="preserve"> </w:t>
      </w:r>
      <w:r w:rsidRPr="0085313D">
        <w:rPr>
          <w:sz w:val="28"/>
          <w:szCs w:val="28"/>
        </w:rPr>
        <w:t>к собственной истории. В этом отношении работа близка</w:t>
      </w:r>
      <w:r w:rsidRPr="0085313D">
        <w:rPr>
          <w:sz w:val="28"/>
          <w:szCs w:val="28"/>
          <w:lang w:val="ru-RU"/>
        </w:rPr>
        <w:t xml:space="preserve"> </w:t>
      </w:r>
      <w:r w:rsidRPr="0085313D">
        <w:rPr>
          <w:sz w:val="28"/>
          <w:szCs w:val="28"/>
        </w:rPr>
        <w:t>к деколониальной эстетике, поскольку задумана на уровне, где</w:t>
      </w:r>
      <w:r w:rsidRPr="0085313D">
        <w:rPr>
          <w:sz w:val="28"/>
          <w:szCs w:val="28"/>
          <w:lang w:val="ru-RU"/>
        </w:rPr>
        <w:t xml:space="preserve"> </w:t>
      </w:r>
      <w:r w:rsidRPr="0085313D">
        <w:rPr>
          <w:sz w:val="28"/>
          <w:szCs w:val="28"/>
        </w:rPr>
        <w:t>рациональное пронизано эмоциями и духовными элементами. Во времена независимого Казахстана</w:t>
      </w:r>
      <w:r w:rsidRPr="0085313D">
        <w:rPr>
          <w:sz w:val="28"/>
          <w:szCs w:val="28"/>
          <w:lang w:val="ru-RU"/>
        </w:rPr>
        <w:t xml:space="preserve"> </w:t>
      </w:r>
      <w:r w:rsidRPr="0085313D">
        <w:rPr>
          <w:sz w:val="28"/>
          <w:szCs w:val="28"/>
        </w:rPr>
        <w:t>такая предложенная система ценностей о прекрасном преодолевает этап болезненной рефлексии, характерной для молодых постколониальных наций</w:t>
      </w:r>
      <w:r w:rsidRPr="0085313D">
        <w:rPr>
          <w:sz w:val="28"/>
          <w:szCs w:val="28"/>
          <w:lang w:val="ru-RU"/>
        </w:rPr>
        <w:t xml:space="preserve"> </w:t>
      </w:r>
      <w:r w:rsidRPr="0085313D">
        <w:rPr>
          <w:sz w:val="28"/>
          <w:szCs w:val="28"/>
        </w:rPr>
        <w:t>с расплывчатым</w:t>
      </w:r>
      <w:r w:rsidR="00845BF2" w:rsidRPr="0085313D">
        <w:rPr>
          <w:sz w:val="28"/>
          <w:szCs w:val="28"/>
          <w:lang w:val="ru-RU"/>
        </w:rPr>
        <w:t xml:space="preserve"> </w:t>
      </w:r>
      <w:r w:rsidRPr="0085313D">
        <w:rPr>
          <w:sz w:val="28"/>
          <w:szCs w:val="28"/>
        </w:rPr>
        <w:t>представлением</w:t>
      </w:r>
      <w:r w:rsidRPr="0085313D">
        <w:rPr>
          <w:sz w:val="28"/>
          <w:szCs w:val="28"/>
        </w:rPr>
        <w:br/>
        <w:t>о национальной идее. Посредством подбора визуальных и эмоциональных символов Авахри делает попытку избавить зрителя от лакированной красивости, суррогата, к которому его приучили, и научить любить свое собственное</w:t>
      </w:r>
      <w:r w:rsidR="0054551C">
        <w:rPr>
          <w:sz w:val="28"/>
          <w:szCs w:val="28"/>
          <w:lang w:val="ru-RU"/>
        </w:rPr>
        <w:t xml:space="preserve"> (</w:t>
      </w:r>
      <w:r w:rsidR="0054551C" w:rsidRPr="0054551C">
        <w:rPr>
          <w:i/>
          <w:iCs/>
          <w:sz w:val="28"/>
          <w:szCs w:val="28"/>
          <w:lang w:val="ru-RU"/>
        </w:rPr>
        <w:t xml:space="preserve">приложение </w:t>
      </w:r>
      <w:r w:rsidR="00C54B40">
        <w:rPr>
          <w:i/>
          <w:iCs/>
          <w:sz w:val="28"/>
          <w:szCs w:val="28"/>
          <w:lang w:val="ru-RU"/>
        </w:rPr>
        <w:t>А, рис. 20,21</w:t>
      </w:r>
      <w:r w:rsidR="0054551C" w:rsidRPr="0054551C">
        <w:rPr>
          <w:i/>
          <w:iCs/>
          <w:sz w:val="28"/>
          <w:szCs w:val="28"/>
          <w:lang w:val="ru-RU"/>
        </w:rPr>
        <w:t>)</w:t>
      </w:r>
      <w:r w:rsidRPr="0054551C">
        <w:rPr>
          <w:i/>
          <w:iCs/>
          <w:sz w:val="28"/>
          <w:szCs w:val="28"/>
        </w:rPr>
        <w:t xml:space="preserve">. </w:t>
      </w:r>
    </w:p>
    <w:p w14:paraId="280BBA91" w14:textId="1E3117F3" w:rsidR="0063451D" w:rsidRPr="0085313D" w:rsidRDefault="00CF5A9B" w:rsidP="0085313D">
      <w:pPr>
        <w:ind w:firstLine="708"/>
        <w:jc w:val="both"/>
        <w:rPr>
          <w:sz w:val="28"/>
          <w:szCs w:val="28"/>
        </w:rPr>
      </w:pPr>
      <w:r w:rsidRPr="0085313D">
        <w:rPr>
          <w:sz w:val="28"/>
          <w:szCs w:val="28"/>
        </w:rPr>
        <w:t xml:space="preserve">Надо сказать, что спектаклю «Жусан» на сцене «Астана Балет» предшествовал «Алем», также </w:t>
      </w:r>
      <w:r w:rsidR="00954A20">
        <w:rPr>
          <w:sz w:val="28"/>
          <w:szCs w:val="28"/>
          <w:lang w:val="ru-RU"/>
        </w:rPr>
        <w:t xml:space="preserve">посвященный </w:t>
      </w:r>
      <w:r w:rsidR="00954A20">
        <w:rPr>
          <w:sz w:val="28"/>
          <w:szCs w:val="28"/>
        </w:rPr>
        <w:t>национальной тематике</w:t>
      </w:r>
      <w:r w:rsidRPr="0085313D">
        <w:rPr>
          <w:sz w:val="28"/>
          <w:szCs w:val="28"/>
        </w:rPr>
        <w:t>. Российский балетмейстер Никита Дмитриевский поставил его</w:t>
      </w:r>
      <w:r w:rsidRPr="0085313D">
        <w:rPr>
          <w:sz w:val="28"/>
          <w:szCs w:val="28"/>
        </w:rPr>
        <w:br/>
        <w:t xml:space="preserve">на </w:t>
      </w:r>
      <w:r w:rsidR="00954A20">
        <w:rPr>
          <w:sz w:val="28"/>
          <w:szCs w:val="28"/>
        </w:rPr>
        <w:t xml:space="preserve">музыку современных композиторов </w:t>
      </w:r>
      <w:r w:rsidRPr="0085313D">
        <w:rPr>
          <w:sz w:val="28"/>
          <w:szCs w:val="28"/>
        </w:rPr>
        <w:t>Б. Гафарова и А. Амара и предвосхитил символизм поздних раб</w:t>
      </w:r>
      <w:r w:rsidR="00954A20">
        <w:rPr>
          <w:sz w:val="28"/>
          <w:szCs w:val="28"/>
        </w:rPr>
        <w:t>от Авахри,</w:t>
      </w:r>
      <w:r w:rsidR="005B2A28">
        <w:rPr>
          <w:sz w:val="28"/>
          <w:szCs w:val="28"/>
          <w:lang w:val="ru-RU"/>
        </w:rPr>
        <w:t xml:space="preserve"> </w:t>
      </w:r>
      <w:r w:rsidRPr="0085313D">
        <w:rPr>
          <w:sz w:val="28"/>
          <w:szCs w:val="28"/>
        </w:rPr>
        <w:t xml:space="preserve">создав балет на основе тюркского эпоса о </w:t>
      </w:r>
      <w:r w:rsidR="00845BF2" w:rsidRPr="0085313D">
        <w:rPr>
          <w:sz w:val="28"/>
          <w:szCs w:val="28"/>
        </w:rPr>
        <w:t>«</w:t>
      </w:r>
      <w:r w:rsidR="00954A20">
        <w:rPr>
          <w:sz w:val="28"/>
          <w:szCs w:val="28"/>
        </w:rPr>
        <w:t>рождении души, пути с небес</w:t>
      </w:r>
      <w:r w:rsidR="005B2A28">
        <w:rPr>
          <w:sz w:val="28"/>
          <w:szCs w:val="28"/>
          <w:lang w:val="ru-RU"/>
        </w:rPr>
        <w:t xml:space="preserve"> </w:t>
      </w:r>
      <w:r w:rsidRPr="0085313D">
        <w:rPr>
          <w:sz w:val="28"/>
          <w:szCs w:val="28"/>
        </w:rPr>
        <w:t>к земной жизни сквозь тьму</w:t>
      </w:r>
      <w:r w:rsidRPr="0085313D">
        <w:rPr>
          <w:sz w:val="28"/>
          <w:szCs w:val="28"/>
        </w:rPr>
        <w:br/>
        <w:t>и испытания» [</w:t>
      </w:r>
      <w:r w:rsidR="00845BF2" w:rsidRPr="0085313D">
        <w:rPr>
          <w:sz w:val="28"/>
          <w:szCs w:val="28"/>
        </w:rPr>
        <w:t>1</w:t>
      </w:r>
      <w:r w:rsidR="001F30DF" w:rsidRPr="0085313D">
        <w:rPr>
          <w:sz w:val="28"/>
          <w:szCs w:val="28"/>
        </w:rPr>
        <w:t>3</w:t>
      </w:r>
      <w:r w:rsidR="00EF2C5E" w:rsidRPr="0085313D">
        <w:rPr>
          <w:sz w:val="28"/>
          <w:szCs w:val="28"/>
        </w:rPr>
        <w:t>1</w:t>
      </w:r>
      <w:r w:rsidRPr="0085313D">
        <w:rPr>
          <w:sz w:val="28"/>
          <w:szCs w:val="28"/>
        </w:rPr>
        <w:t xml:space="preserve">]. </w:t>
      </w:r>
    </w:p>
    <w:p w14:paraId="1083369E" w14:textId="2DFC47BC" w:rsidR="00CF5A9B" w:rsidRPr="00D42471" w:rsidRDefault="00CF5A9B" w:rsidP="00D42471">
      <w:pPr>
        <w:ind w:firstLine="708"/>
        <w:jc w:val="both"/>
        <w:rPr>
          <w:sz w:val="28"/>
          <w:szCs w:val="28"/>
        </w:rPr>
      </w:pPr>
      <w:r w:rsidRPr="00D42471">
        <w:rPr>
          <w:sz w:val="28"/>
          <w:szCs w:val="28"/>
        </w:rPr>
        <w:t>Другим мотивом Це</w:t>
      </w:r>
      <w:r w:rsidR="001267EB">
        <w:rPr>
          <w:sz w:val="28"/>
          <w:szCs w:val="28"/>
        </w:rPr>
        <w:t>нтральной Азии, края караванов</w:t>
      </w:r>
      <w:r w:rsidR="001267EB">
        <w:rPr>
          <w:sz w:val="28"/>
          <w:szCs w:val="28"/>
          <w:lang w:val="ru-RU"/>
        </w:rPr>
        <w:t>,</w:t>
      </w:r>
      <w:r w:rsidRPr="00D42471">
        <w:rPr>
          <w:sz w:val="28"/>
          <w:szCs w:val="28"/>
        </w:rPr>
        <w:t xml:space="preserve"> является дорога как средство выживания. Здесь многие авторы играют на фундаментальном </w:t>
      </w:r>
      <w:r w:rsidRPr="00D42471">
        <w:rPr>
          <w:sz w:val="28"/>
          <w:szCs w:val="28"/>
          <w:lang w:val="ru-RU"/>
        </w:rPr>
        <w:t xml:space="preserve"> </w:t>
      </w:r>
      <w:r w:rsidRPr="00D42471">
        <w:rPr>
          <w:sz w:val="28"/>
          <w:szCs w:val="28"/>
        </w:rPr>
        <w:t xml:space="preserve">и культурном значении Великого шелкового пути. Хореографический номер Жаната Байдаралина «В пути», поставленный для выпускников Алматинского хореографического училища им. А. В. Селезнева в 1999 году, достоин отдельного упоминания. </w:t>
      </w:r>
    </w:p>
    <w:p w14:paraId="784C2654" w14:textId="619E9CF1" w:rsidR="0063451D" w:rsidRPr="006C6D4D" w:rsidRDefault="00CF5A9B" w:rsidP="006C6D4D">
      <w:pPr>
        <w:ind w:firstLine="708"/>
        <w:jc w:val="both"/>
        <w:rPr>
          <w:sz w:val="28"/>
          <w:szCs w:val="28"/>
        </w:rPr>
      </w:pPr>
      <w:r w:rsidRPr="006C6D4D">
        <w:rPr>
          <w:sz w:val="28"/>
          <w:szCs w:val="28"/>
        </w:rPr>
        <w:t xml:space="preserve">Последующие искания М. Авахри в постановке национального спектакля ознаменованы программным балетом «Язык любви» по стихотворным </w:t>
      </w:r>
      <w:r w:rsidRPr="006C6D4D">
        <w:rPr>
          <w:sz w:val="28"/>
          <w:szCs w:val="28"/>
        </w:rPr>
        <w:lastRenderedPageBreak/>
        <w:t>произведениям казахского классика Абая. Балет 2020 года «Султан Бейбарс» продолжил тему корней человека и его связи с родиной, разработан</w:t>
      </w:r>
      <w:r w:rsidR="001267EB">
        <w:rPr>
          <w:sz w:val="28"/>
          <w:szCs w:val="28"/>
        </w:rPr>
        <w:t>ную</w:t>
      </w:r>
      <w:r w:rsidRPr="006C6D4D">
        <w:rPr>
          <w:sz w:val="28"/>
          <w:szCs w:val="28"/>
        </w:rPr>
        <w:t xml:space="preserve"> ею раннее в спектакле «Жусан» и ряде хореографических миниатюр. </w:t>
      </w:r>
    </w:p>
    <w:p w14:paraId="54E55557" w14:textId="77777777" w:rsidR="00C303F7" w:rsidRDefault="00CF5A9B" w:rsidP="006C6D4D">
      <w:pPr>
        <w:ind w:firstLine="708"/>
        <w:jc w:val="both"/>
        <w:rPr>
          <w:sz w:val="28"/>
          <w:szCs w:val="28"/>
        </w:rPr>
      </w:pPr>
      <w:r w:rsidRPr="006C6D4D">
        <w:rPr>
          <w:sz w:val="28"/>
          <w:szCs w:val="28"/>
        </w:rPr>
        <w:t>В 2016 г. в ГАТОБ им. Абая состоялась премьера этно-балета</w:t>
      </w:r>
      <w:r w:rsidRPr="006C6D4D">
        <w:rPr>
          <w:sz w:val="28"/>
          <w:szCs w:val="28"/>
        </w:rPr>
        <w:br/>
        <w:t xml:space="preserve">«Тұран дала – қыран дала» («Вечная земля казахская») в хореографии Анвары Садыковой на музыкальную компиляцию из произведений Даулеткерея, Мукей, Н. Тлендиева, А. Раимкуловой, а также этно-фольклорного ансамбля «Туран». Его исполнил Театр юных артистов балета «Орлеу», существующий при Алматинском хореографическом училище им. А. В. Селезнева. </w:t>
      </w:r>
    </w:p>
    <w:p w14:paraId="183E4E39" w14:textId="377C0A98" w:rsidR="00CF5A9B" w:rsidRPr="006C6D4D" w:rsidRDefault="00CF5A9B" w:rsidP="006C6D4D">
      <w:pPr>
        <w:ind w:firstLine="708"/>
        <w:jc w:val="both"/>
        <w:rPr>
          <w:sz w:val="28"/>
          <w:szCs w:val="28"/>
        </w:rPr>
      </w:pPr>
      <w:r w:rsidRPr="006C6D4D">
        <w:rPr>
          <w:sz w:val="28"/>
          <w:szCs w:val="28"/>
        </w:rPr>
        <w:t xml:space="preserve">Анвара Садыкова – автор многих миниатюр на национальную тему, а ее последняя и наиболее значимая работа, поставленная для труппы театра «Астана Балет», носит название «Легенда о Туранге» (2020). Также она ввела в неофициальную теоретическую лексику понятие «неоказахская хореография», </w:t>
      </w:r>
      <w:r w:rsidR="00C303F7">
        <w:rPr>
          <w:sz w:val="28"/>
          <w:szCs w:val="28"/>
        </w:rPr>
        <w:t xml:space="preserve">что, </w:t>
      </w:r>
      <w:r w:rsidRPr="006C6D4D">
        <w:rPr>
          <w:sz w:val="28"/>
          <w:szCs w:val="28"/>
        </w:rPr>
        <w:t>на наш взгляд, на данный момент подводит некий промежуточный итог</w:t>
      </w:r>
      <w:r w:rsidRPr="006C6D4D">
        <w:rPr>
          <w:sz w:val="28"/>
          <w:szCs w:val="28"/>
        </w:rPr>
        <w:br/>
        <w:t>в процессе деколонизации национальной танцевальной мысли. Необходимо отметить, что неоказахская хореография – это личное понимание и индивидуальное представление Анвары Садыковой о сегодняшнем этапе развития казахской хореографии</w:t>
      </w:r>
      <w:r w:rsidR="00845BF2" w:rsidRPr="006C6D4D">
        <w:rPr>
          <w:sz w:val="28"/>
          <w:szCs w:val="28"/>
        </w:rPr>
        <w:t xml:space="preserve"> </w:t>
      </w:r>
      <w:r w:rsidRPr="006C6D4D">
        <w:rPr>
          <w:sz w:val="28"/>
          <w:szCs w:val="28"/>
        </w:rPr>
        <w:t>[</w:t>
      </w:r>
      <w:r w:rsidR="00845BF2" w:rsidRPr="006C6D4D">
        <w:rPr>
          <w:sz w:val="28"/>
          <w:szCs w:val="28"/>
        </w:rPr>
        <w:t>1</w:t>
      </w:r>
      <w:r w:rsidR="009D1FA3" w:rsidRPr="006C6D4D">
        <w:rPr>
          <w:sz w:val="28"/>
          <w:szCs w:val="28"/>
        </w:rPr>
        <w:t>16</w:t>
      </w:r>
      <w:r w:rsidRPr="006C6D4D">
        <w:rPr>
          <w:sz w:val="28"/>
          <w:szCs w:val="28"/>
        </w:rPr>
        <w:t>]</w:t>
      </w:r>
      <w:r w:rsidR="00845BF2" w:rsidRPr="006C6D4D">
        <w:rPr>
          <w:sz w:val="28"/>
          <w:szCs w:val="28"/>
        </w:rPr>
        <w:t>.</w:t>
      </w:r>
    </w:p>
    <w:p w14:paraId="5E43DBBF" w14:textId="5B1F9B32" w:rsidR="00117DF6" w:rsidRPr="006C6D4D" w:rsidRDefault="00117DF6" w:rsidP="006C6D4D">
      <w:pPr>
        <w:ind w:firstLine="708"/>
        <w:jc w:val="both"/>
        <w:rPr>
          <w:sz w:val="28"/>
          <w:szCs w:val="28"/>
          <w:lang w:val="ru-RU"/>
        </w:rPr>
      </w:pPr>
      <w:r w:rsidRPr="006C6D4D">
        <w:rPr>
          <w:sz w:val="28"/>
          <w:szCs w:val="28"/>
        </w:rPr>
        <w:t>На этой почве хореографические кадры национальных театров также выдвинули двух авторов-женщин, продвигающих в сценическом развитии фольклорный танец</w:t>
      </w:r>
      <w:r w:rsidR="00DE0E3E">
        <w:rPr>
          <w:sz w:val="28"/>
          <w:szCs w:val="28"/>
          <w:lang w:val="ru-RU"/>
        </w:rPr>
        <w:t xml:space="preserve"> народов Казахстана</w:t>
      </w:r>
      <w:r w:rsidRPr="006C6D4D">
        <w:rPr>
          <w:sz w:val="28"/>
          <w:szCs w:val="28"/>
        </w:rPr>
        <w:t xml:space="preserve">. </w:t>
      </w:r>
    </w:p>
    <w:p w14:paraId="3AD0ECF9" w14:textId="44E26E0D" w:rsidR="006C6D4D" w:rsidRDefault="006C6D4D" w:rsidP="006C6D4D">
      <w:pPr>
        <w:ind w:firstLine="708"/>
        <w:jc w:val="both"/>
        <w:rPr>
          <w:sz w:val="28"/>
          <w:szCs w:val="28"/>
        </w:rPr>
      </w:pPr>
      <w:r>
        <w:rPr>
          <w:sz w:val="28"/>
          <w:szCs w:val="28"/>
          <w:lang w:val="ru-RU"/>
        </w:rPr>
        <w:t xml:space="preserve">Упомянутое раннее творчество Риммы Ким как первого хореографа-женщины с балетмейстерским образованием положило начало дальнейшему развитию корейского танца в лице многих авторов, наиболее значительным среди которых является </w:t>
      </w:r>
      <w:r w:rsidR="00117DF6" w:rsidRPr="006C6D4D">
        <w:rPr>
          <w:sz w:val="28"/>
          <w:szCs w:val="28"/>
        </w:rPr>
        <w:t xml:space="preserve">Ким Лариса Валентиновна (род. </w:t>
      </w:r>
      <w:r>
        <w:rPr>
          <w:sz w:val="28"/>
          <w:szCs w:val="28"/>
          <w:lang w:val="ru-RU"/>
        </w:rPr>
        <w:t>в</w:t>
      </w:r>
      <w:r w:rsidR="00117DF6" w:rsidRPr="006C6D4D">
        <w:rPr>
          <w:sz w:val="28"/>
          <w:szCs w:val="28"/>
        </w:rPr>
        <w:t xml:space="preserve"> 1958 г.)</w:t>
      </w:r>
      <w:r>
        <w:rPr>
          <w:sz w:val="28"/>
          <w:szCs w:val="28"/>
          <w:lang w:val="ru-RU"/>
        </w:rPr>
        <w:t>.</w:t>
      </w:r>
      <w:r w:rsidR="00117DF6" w:rsidRPr="006C6D4D">
        <w:rPr>
          <w:sz w:val="28"/>
          <w:szCs w:val="28"/>
        </w:rPr>
        <w:t xml:space="preserve"> </w:t>
      </w:r>
      <w:r>
        <w:rPr>
          <w:sz w:val="28"/>
          <w:szCs w:val="28"/>
          <w:lang w:val="ru-RU"/>
        </w:rPr>
        <w:t>А</w:t>
      </w:r>
      <w:r w:rsidR="00117DF6" w:rsidRPr="006C6D4D">
        <w:rPr>
          <w:sz w:val="28"/>
          <w:szCs w:val="28"/>
        </w:rPr>
        <w:t>ртистка ансамбля, педагог и балетмейстер</w:t>
      </w:r>
      <w:r>
        <w:rPr>
          <w:sz w:val="28"/>
          <w:szCs w:val="28"/>
          <w:lang w:val="ru-RU"/>
        </w:rPr>
        <w:t xml:space="preserve"> в своих постановках национального репертуара расширяет границы миниатюры на тему фольклора и поднимает актуальные темы с использованием сложного музыкального оформления. П</w:t>
      </w:r>
      <w:r w:rsidR="00117DF6" w:rsidRPr="006C6D4D">
        <w:rPr>
          <w:sz w:val="28"/>
          <w:szCs w:val="28"/>
        </w:rPr>
        <w:t>осле окончания АХУ им. А.В. Селезнева была принята в труппу Государственного Республиканского корейского театра, где</w:t>
      </w:r>
      <w:r w:rsidR="00557CC5">
        <w:rPr>
          <w:sz w:val="28"/>
          <w:szCs w:val="28"/>
        </w:rPr>
        <w:t xml:space="preserve"> поставила концертные программы</w:t>
      </w:r>
      <w:r w:rsidR="00117DF6" w:rsidRPr="006C6D4D">
        <w:rPr>
          <w:sz w:val="28"/>
          <w:szCs w:val="28"/>
        </w:rPr>
        <w:t xml:space="preserve"> «Мелодии любви», «Вечер танца», «Сквозь поколения»; </w:t>
      </w:r>
      <w:r w:rsidR="00557CC5">
        <w:rPr>
          <w:sz w:val="28"/>
          <w:szCs w:val="28"/>
          <w:lang w:val="ru-RU"/>
        </w:rPr>
        <w:t xml:space="preserve">осуществила </w:t>
      </w:r>
      <w:r w:rsidR="00117DF6" w:rsidRPr="006C6D4D">
        <w:rPr>
          <w:sz w:val="28"/>
          <w:szCs w:val="28"/>
        </w:rPr>
        <w:t>хореографическое оф</w:t>
      </w:r>
      <w:r w:rsidR="00557CC5">
        <w:rPr>
          <w:sz w:val="28"/>
          <w:szCs w:val="28"/>
        </w:rPr>
        <w:t>ормление музыкальных спектаклей</w:t>
      </w:r>
      <w:r w:rsidR="00117DF6" w:rsidRPr="006C6D4D">
        <w:rPr>
          <w:sz w:val="28"/>
          <w:szCs w:val="28"/>
        </w:rPr>
        <w:t xml:space="preserve"> «Кто, если не ты?», «Кену-Тине»; «Сказание о Янбане», «Весенний ветер», «Слуга двух господ», «Проделки Ким Сендаля» и др. В период с 1996 по 2006 годы являлась балетмейстером Государственного Академического театра танца Республики Казахстан под руководством Б.Аюханова, в котором осуществила </w:t>
      </w:r>
      <w:r w:rsidR="00354480">
        <w:rPr>
          <w:sz w:val="28"/>
          <w:szCs w:val="28"/>
          <w:lang w:val="ru-RU"/>
        </w:rPr>
        <w:t xml:space="preserve">следующие </w:t>
      </w:r>
      <w:r w:rsidR="00117DF6" w:rsidRPr="006C6D4D">
        <w:rPr>
          <w:sz w:val="28"/>
          <w:szCs w:val="28"/>
        </w:rPr>
        <w:t xml:space="preserve">постановки: «Океанополис» на муз. Д.Скьюбена (1999), «Легенды алмазных гор» на муз Ким Мен Сом (1998), «Рондо Венециано» на муз. Й. Гайдна, В. Моцарта (2001), «Мгновения» (страницы из личной жизни) на муз. Ф.Шопена (2003), «Лисьи чары, или искусство перевоплощения» на муз. Х. Миядзаки (2004 г.), </w:t>
      </w:r>
      <w:r w:rsidR="0053447A">
        <w:rPr>
          <w:sz w:val="28"/>
          <w:szCs w:val="28"/>
        </w:rPr>
        <w:t>«Дала дастаны» (соавторы Т.</w:t>
      </w:r>
      <w:r w:rsidR="00FB061F">
        <w:rPr>
          <w:sz w:val="28"/>
          <w:szCs w:val="28"/>
          <w:lang w:val="ru-RU"/>
        </w:rPr>
        <w:t>И</w:t>
      </w:r>
      <w:r w:rsidR="0053447A">
        <w:rPr>
          <w:sz w:val="28"/>
          <w:szCs w:val="28"/>
        </w:rPr>
        <w:t>з</w:t>
      </w:r>
      <w:r w:rsidR="00FB061F">
        <w:rPr>
          <w:sz w:val="28"/>
          <w:szCs w:val="28"/>
          <w:lang w:val="ru-RU"/>
        </w:rPr>
        <w:t>и</w:t>
      </w:r>
      <w:r w:rsidR="0053447A">
        <w:rPr>
          <w:sz w:val="28"/>
          <w:szCs w:val="28"/>
        </w:rPr>
        <w:t>м, Г.Саитова, Л.Альпиева, Гульмира и Г</w:t>
      </w:r>
      <w:proofErr w:type="spellStart"/>
      <w:r w:rsidR="0053447A">
        <w:rPr>
          <w:sz w:val="28"/>
          <w:szCs w:val="28"/>
          <w:lang w:val="ru-RU"/>
        </w:rPr>
        <w:t>уль</w:t>
      </w:r>
      <w:proofErr w:type="spellEnd"/>
      <w:r w:rsidR="0053447A">
        <w:rPr>
          <w:sz w:val="28"/>
          <w:szCs w:val="28"/>
        </w:rPr>
        <w:t>н</w:t>
      </w:r>
      <w:r w:rsidR="0053447A">
        <w:rPr>
          <w:sz w:val="28"/>
          <w:szCs w:val="28"/>
          <w:lang w:val="ru-RU"/>
        </w:rPr>
        <w:t>ара</w:t>
      </w:r>
      <w:r w:rsidR="00117DF6" w:rsidRPr="006C6D4D">
        <w:rPr>
          <w:sz w:val="28"/>
          <w:szCs w:val="28"/>
        </w:rPr>
        <w:t xml:space="preserve"> Габбасовы) на муз. Г.Жубановой (1997), «Одуванчик», «Ветер юности» на муз. Ф.Гойа (2002 г.), «Романс» на муз. П. Чайковского (2004 г.). </w:t>
      </w:r>
    </w:p>
    <w:p w14:paraId="294BA5DE" w14:textId="6AB20C38" w:rsidR="00CF5A9B" w:rsidRPr="006C6D4D" w:rsidRDefault="006C6D4D" w:rsidP="006C6D4D">
      <w:pPr>
        <w:ind w:firstLine="708"/>
        <w:jc w:val="both"/>
        <w:rPr>
          <w:color w:val="000000" w:themeColor="text1"/>
          <w:sz w:val="28"/>
          <w:szCs w:val="28"/>
          <w:lang w:val="ru-RU"/>
        </w:rPr>
      </w:pPr>
      <w:r w:rsidRPr="006C6D4D">
        <w:rPr>
          <w:sz w:val="28"/>
          <w:szCs w:val="28"/>
          <w:lang w:val="ru-RU"/>
        </w:rPr>
        <w:lastRenderedPageBreak/>
        <w:t>Успешно уже в стенах</w:t>
      </w:r>
      <w:r w:rsidRPr="006C6D4D">
        <w:rPr>
          <w:color w:val="000000" w:themeColor="text1"/>
          <w:sz w:val="28"/>
          <w:szCs w:val="28"/>
          <w:lang w:val="ru-RU"/>
        </w:rPr>
        <w:t xml:space="preserve"> Государственного Республиканского Уйгурского театра развивает сюжетные артикуляционные возможности восточного танца</w:t>
      </w:r>
      <w:r w:rsidRPr="006C6D4D">
        <w:rPr>
          <w:sz w:val="28"/>
          <w:szCs w:val="28"/>
          <w:lang w:val="ru-RU"/>
        </w:rPr>
        <w:t xml:space="preserve"> </w:t>
      </w:r>
      <w:r w:rsidR="00117DF6" w:rsidRPr="006C6D4D">
        <w:rPr>
          <w:color w:val="000000" w:themeColor="text1"/>
          <w:sz w:val="28"/>
          <w:szCs w:val="28"/>
          <w:lang w:val="ru-RU"/>
        </w:rPr>
        <w:t xml:space="preserve">Гульнара </w:t>
      </w:r>
      <w:proofErr w:type="spellStart"/>
      <w:r w:rsidR="00117DF6" w:rsidRPr="006C6D4D">
        <w:rPr>
          <w:color w:val="000000" w:themeColor="text1"/>
          <w:sz w:val="28"/>
          <w:szCs w:val="28"/>
          <w:lang w:val="ru-RU"/>
        </w:rPr>
        <w:t>Юсуповна</w:t>
      </w:r>
      <w:proofErr w:type="spellEnd"/>
      <w:r w:rsidR="00117DF6" w:rsidRPr="006C6D4D">
        <w:rPr>
          <w:color w:val="000000" w:themeColor="text1"/>
          <w:sz w:val="28"/>
          <w:szCs w:val="28"/>
          <w:lang w:val="ru-RU"/>
        </w:rPr>
        <w:t xml:space="preserve"> </w:t>
      </w:r>
      <w:r w:rsidR="005F635E" w:rsidRPr="006C6D4D">
        <w:rPr>
          <w:sz w:val="28"/>
          <w:szCs w:val="28"/>
          <w:lang w:val="ru-RU"/>
        </w:rPr>
        <w:t>С</w:t>
      </w:r>
      <w:r w:rsidR="005F635E" w:rsidRPr="006C6D4D">
        <w:rPr>
          <w:color w:val="000000" w:themeColor="text1"/>
          <w:sz w:val="28"/>
          <w:szCs w:val="28"/>
          <w:lang w:val="ru-RU"/>
        </w:rPr>
        <w:t xml:space="preserve">аитова </w:t>
      </w:r>
      <w:r w:rsidR="005F635E">
        <w:rPr>
          <w:color w:val="000000" w:themeColor="text1"/>
          <w:sz w:val="28"/>
          <w:szCs w:val="28"/>
          <w:lang w:val="ru-RU"/>
        </w:rPr>
        <w:t>(род. в 1952 г.) – з</w:t>
      </w:r>
      <w:r w:rsidR="00117DF6" w:rsidRPr="006C6D4D">
        <w:rPr>
          <w:color w:val="000000" w:themeColor="text1"/>
          <w:sz w:val="28"/>
          <w:szCs w:val="28"/>
          <w:lang w:val="ru-RU"/>
        </w:rPr>
        <w:t>аслуженная артистка Казахстана, балетмейстер, режиссер-хореограф, педа</w:t>
      </w:r>
      <w:r w:rsidR="005F635E">
        <w:rPr>
          <w:color w:val="000000" w:themeColor="text1"/>
          <w:sz w:val="28"/>
          <w:szCs w:val="28"/>
          <w:lang w:val="ru-RU"/>
        </w:rPr>
        <w:t>гог, кандидат искусствоведения. П</w:t>
      </w:r>
      <w:r w:rsidR="00117DF6" w:rsidRPr="006C6D4D">
        <w:rPr>
          <w:color w:val="000000" w:themeColor="text1"/>
          <w:sz w:val="28"/>
          <w:szCs w:val="28"/>
          <w:lang w:val="ru-RU"/>
        </w:rPr>
        <w:t xml:space="preserve">рофессор. </w:t>
      </w:r>
      <w:r w:rsidRPr="006C6D4D">
        <w:rPr>
          <w:color w:val="000000" w:themeColor="text1"/>
          <w:sz w:val="28"/>
          <w:szCs w:val="28"/>
          <w:lang w:val="ru-RU"/>
        </w:rPr>
        <w:t>Г. Саитова в</w:t>
      </w:r>
      <w:r w:rsidR="00117DF6" w:rsidRPr="006C6D4D">
        <w:rPr>
          <w:color w:val="000000" w:themeColor="text1"/>
          <w:sz w:val="28"/>
          <w:szCs w:val="28"/>
          <w:lang w:val="ru-RU"/>
        </w:rPr>
        <w:t>ошла в историю казахстанского искусства как искусный исполнитель и знаток восточных танцев, хореограф и педагог</w:t>
      </w:r>
      <w:r w:rsidRPr="006C6D4D">
        <w:rPr>
          <w:color w:val="000000" w:themeColor="text1"/>
          <w:sz w:val="28"/>
          <w:szCs w:val="28"/>
          <w:lang w:val="ru-RU"/>
        </w:rPr>
        <w:t xml:space="preserve">, </w:t>
      </w:r>
      <w:r w:rsidR="00117DF6" w:rsidRPr="006C6D4D">
        <w:rPr>
          <w:color w:val="000000" w:themeColor="text1"/>
          <w:sz w:val="28"/>
          <w:szCs w:val="28"/>
          <w:lang w:val="ru-RU"/>
        </w:rPr>
        <w:t xml:space="preserve">а </w:t>
      </w:r>
      <w:r w:rsidRPr="006C6D4D">
        <w:rPr>
          <w:color w:val="000000" w:themeColor="text1"/>
          <w:sz w:val="28"/>
          <w:szCs w:val="28"/>
          <w:lang w:val="ru-RU"/>
        </w:rPr>
        <w:t>в качестве</w:t>
      </w:r>
      <w:r w:rsidR="00117DF6" w:rsidRPr="006C6D4D">
        <w:rPr>
          <w:color w:val="000000" w:themeColor="text1"/>
          <w:sz w:val="28"/>
          <w:szCs w:val="28"/>
          <w:lang w:val="ru-RU"/>
        </w:rPr>
        <w:t xml:space="preserve"> главного балетмейстера создала ори</w:t>
      </w:r>
      <w:r w:rsidR="0053447A">
        <w:rPr>
          <w:color w:val="000000" w:themeColor="text1"/>
          <w:sz w:val="28"/>
          <w:szCs w:val="28"/>
          <w:lang w:val="ru-RU"/>
        </w:rPr>
        <w:t xml:space="preserve">гинальные постановки миниатюр, </w:t>
      </w:r>
      <w:r w:rsidR="00117DF6" w:rsidRPr="006C6D4D">
        <w:rPr>
          <w:color w:val="000000" w:themeColor="text1"/>
          <w:sz w:val="28"/>
          <w:szCs w:val="28"/>
          <w:lang w:val="ru-RU"/>
        </w:rPr>
        <w:t>танцевальных и</w:t>
      </w:r>
      <w:r w:rsidR="005F635E">
        <w:rPr>
          <w:color w:val="000000" w:themeColor="text1"/>
          <w:sz w:val="28"/>
          <w:szCs w:val="28"/>
          <w:lang w:val="ru-RU"/>
        </w:rPr>
        <w:t xml:space="preserve"> пластических сцен в спектаклях. Так, известны</w:t>
      </w:r>
      <w:r w:rsidR="00117DF6" w:rsidRPr="006C6D4D">
        <w:rPr>
          <w:color w:val="000000" w:themeColor="text1"/>
          <w:sz w:val="28"/>
          <w:szCs w:val="28"/>
          <w:lang w:val="ru-RU"/>
        </w:rPr>
        <w:t xml:space="preserve"> «</w:t>
      </w:r>
      <w:proofErr w:type="spellStart"/>
      <w:r w:rsidR="00117DF6" w:rsidRPr="006C6D4D">
        <w:rPr>
          <w:color w:val="000000" w:themeColor="text1"/>
          <w:sz w:val="28"/>
          <w:szCs w:val="28"/>
          <w:lang w:val="ru-RU"/>
        </w:rPr>
        <w:t>Анархан</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Герип</w:t>
      </w:r>
      <w:proofErr w:type="spellEnd"/>
      <w:r w:rsidR="00117DF6" w:rsidRPr="006C6D4D">
        <w:rPr>
          <w:color w:val="000000" w:themeColor="text1"/>
          <w:sz w:val="28"/>
          <w:szCs w:val="28"/>
          <w:lang w:val="ru-RU"/>
        </w:rPr>
        <w:t>-Санам», «</w:t>
      </w:r>
      <w:proofErr w:type="spellStart"/>
      <w:r w:rsidR="00117DF6" w:rsidRPr="006C6D4D">
        <w:rPr>
          <w:color w:val="000000" w:themeColor="text1"/>
          <w:sz w:val="28"/>
          <w:szCs w:val="28"/>
          <w:lang w:val="ru-RU"/>
        </w:rPr>
        <w:t>Аманисахан</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Ипархан</w:t>
      </w:r>
      <w:proofErr w:type="spellEnd"/>
      <w:r w:rsidR="00117DF6" w:rsidRPr="006C6D4D">
        <w:rPr>
          <w:color w:val="000000" w:themeColor="text1"/>
          <w:sz w:val="28"/>
          <w:szCs w:val="28"/>
          <w:lang w:val="ru-RU"/>
        </w:rPr>
        <w:t xml:space="preserve">», «Махамбет», «Святой грех», «Золотой ключик», «Бунт невест», «Африканский жених», «Аршин мал алан», «Проделки </w:t>
      </w:r>
      <w:proofErr w:type="spellStart"/>
      <w:r w:rsidR="00117DF6" w:rsidRPr="006C6D4D">
        <w:rPr>
          <w:color w:val="000000" w:themeColor="text1"/>
          <w:sz w:val="28"/>
          <w:szCs w:val="28"/>
          <w:lang w:val="ru-RU"/>
        </w:rPr>
        <w:t>Майсары</w:t>
      </w:r>
      <w:proofErr w:type="spellEnd"/>
      <w:r w:rsidR="00117DF6" w:rsidRPr="006C6D4D">
        <w:rPr>
          <w:color w:val="000000" w:themeColor="text1"/>
          <w:sz w:val="28"/>
          <w:szCs w:val="28"/>
          <w:lang w:val="ru-RU"/>
        </w:rPr>
        <w:t xml:space="preserve">», «Дитя», «Кашгар </w:t>
      </w:r>
      <w:proofErr w:type="spellStart"/>
      <w:r w:rsidR="00117DF6" w:rsidRPr="006C6D4D">
        <w:rPr>
          <w:color w:val="000000" w:themeColor="text1"/>
          <w:sz w:val="28"/>
          <w:szCs w:val="28"/>
          <w:lang w:val="ru-RU"/>
        </w:rPr>
        <w:t>кызы</w:t>
      </w:r>
      <w:proofErr w:type="spellEnd"/>
      <w:r w:rsidR="00117DF6" w:rsidRPr="006C6D4D">
        <w:rPr>
          <w:color w:val="000000" w:themeColor="text1"/>
          <w:sz w:val="28"/>
          <w:szCs w:val="28"/>
          <w:lang w:val="ru-RU"/>
        </w:rPr>
        <w:t>» и др.  Выступила режиссером-хореографом пластических сцен в экспериментальном спектакле «</w:t>
      </w:r>
      <w:proofErr w:type="spellStart"/>
      <w:r w:rsidR="00117DF6" w:rsidRPr="006C6D4D">
        <w:rPr>
          <w:color w:val="000000" w:themeColor="text1"/>
          <w:sz w:val="28"/>
          <w:szCs w:val="28"/>
          <w:lang w:val="ru-RU"/>
        </w:rPr>
        <w:t>Тавут</w:t>
      </w:r>
      <w:proofErr w:type="spellEnd"/>
      <w:r w:rsidR="00117DF6" w:rsidRPr="006C6D4D">
        <w:rPr>
          <w:color w:val="000000" w:themeColor="text1"/>
          <w:sz w:val="28"/>
          <w:szCs w:val="28"/>
          <w:lang w:val="ru-RU"/>
        </w:rPr>
        <w:t>», который был представлен на международных театральных фестивалях в Каире (1997), Венгрии (1998).</w:t>
      </w:r>
      <w:r w:rsidR="00117DF6" w:rsidRPr="006C6D4D">
        <w:t xml:space="preserve"> </w:t>
      </w:r>
      <w:r w:rsidR="00117DF6" w:rsidRPr="006C6D4D">
        <w:rPr>
          <w:color w:val="000000" w:themeColor="text1"/>
          <w:sz w:val="28"/>
          <w:szCs w:val="28"/>
          <w:lang w:val="ru-RU"/>
        </w:rPr>
        <w:t>Заслуги ее также заключаются в создании танцевального ансамбля «</w:t>
      </w:r>
      <w:proofErr w:type="spellStart"/>
      <w:r w:rsidR="00117DF6" w:rsidRPr="006C6D4D">
        <w:rPr>
          <w:color w:val="000000" w:themeColor="text1"/>
          <w:sz w:val="28"/>
          <w:szCs w:val="28"/>
          <w:lang w:val="ru-RU"/>
        </w:rPr>
        <w:t>Рухсара</w:t>
      </w:r>
      <w:proofErr w:type="spellEnd"/>
      <w:r w:rsidR="00117DF6" w:rsidRPr="006C6D4D">
        <w:rPr>
          <w:color w:val="000000" w:themeColor="text1"/>
          <w:sz w:val="28"/>
          <w:szCs w:val="28"/>
          <w:lang w:val="ru-RU"/>
        </w:rPr>
        <w:t xml:space="preserve">» (1991), в котором осуществила десять театрализованных концертных программ. Г. Саитова сотрудничала с Казахским Академическим театром им. М. </w:t>
      </w:r>
      <w:proofErr w:type="spellStart"/>
      <w:r w:rsidR="00117DF6" w:rsidRPr="006C6D4D">
        <w:rPr>
          <w:color w:val="000000" w:themeColor="text1"/>
          <w:sz w:val="28"/>
          <w:szCs w:val="28"/>
          <w:lang w:val="ru-RU"/>
        </w:rPr>
        <w:t>Ауэзова</w:t>
      </w:r>
      <w:proofErr w:type="spellEnd"/>
      <w:r w:rsidR="00117DF6" w:rsidRPr="006C6D4D">
        <w:rPr>
          <w:color w:val="000000" w:themeColor="text1"/>
          <w:sz w:val="28"/>
          <w:szCs w:val="28"/>
          <w:lang w:val="ru-RU"/>
        </w:rPr>
        <w:t xml:space="preserve"> и </w:t>
      </w:r>
      <w:proofErr w:type="spellStart"/>
      <w:r w:rsidR="00117DF6" w:rsidRPr="006C6D4D">
        <w:rPr>
          <w:color w:val="000000" w:themeColor="text1"/>
          <w:sz w:val="28"/>
          <w:szCs w:val="28"/>
          <w:lang w:val="ru-RU"/>
        </w:rPr>
        <w:t>Театрм</w:t>
      </w:r>
      <w:proofErr w:type="spellEnd"/>
      <w:r w:rsidR="00117DF6" w:rsidRPr="006C6D4D">
        <w:rPr>
          <w:color w:val="000000" w:themeColor="text1"/>
          <w:sz w:val="28"/>
          <w:szCs w:val="28"/>
          <w:lang w:val="ru-RU"/>
        </w:rPr>
        <w:t xml:space="preserve"> Юного зрителя им. Г. Мусрепова. В 1997</w:t>
      </w:r>
      <w:r w:rsidR="00690CDB">
        <w:rPr>
          <w:color w:val="000000" w:themeColor="text1"/>
          <w:sz w:val="28"/>
          <w:szCs w:val="28"/>
          <w:lang w:val="ru-RU"/>
        </w:rPr>
        <w:t xml:space="preserve"> </w:t>
      </w:r>
      <w:r w:rsidR="00117DF6" w:rsidRPr="006C6D4D">
        <w:rPr>
          <w:color w:val="000000" w:themeColor="text1"/>
          <w:sz w:val="28"/>
          <w:szCs w:val="28"/>
          <w:lang w:val="ru-RU"/>
        </w:rPr>
        <w:t xml:space="preserve">г. в Ташкентском Государственном Академическом театре оперы и балета им. </w:t>
      </w:r>
      <w:proofErr w:type="spellStart"/>
      <w:r w:rsidR="00117DF6" w:rsidRPr="006C6D4D">
        <w:rPr>
          <w:color w:val="000000" w:themeColor="text1"/>
          <w:sz w:val="28"/>
          <w:szCs w:val="28"/>
          <w:lang w:val="ru-RU"/>
        </w:rPr>
        <w:t>А.Навои</w:t>
      </w:r>
      <w:proofErr w:type="spellEnd"/>
      <w:r w:rsidR="00117DF6" w:rsidRPr="006C6D4D">
        <w:rPr>
          <w:color w:val="000000" w:themeColor="text1"/>
          <w:sz w:val="28"/>
          <w:szCs w:val="28"/>
          <w:lang w:val="ru-RU"/>
        </w:rPr>
        <w:t xml:space="preserve"> выступила как консультант восточных номеров и постановщик финального номера в балете «Проделки Насреддина» (хореограф </w:t>
      </w:r>
      <w:proofErr w:type="spellStart"/>
      <w:r w:rsidR="00117DF6" w:rsidRPr="006C6D4D">
        <w:rPr>
          <w:color w:val="000000" w:themeColor="text1"/>
          <w:sz w:val="28"/>
          <w:szCs w:val="28"/>
          <w:lang w:val="ru-RU"/>
        </w:rPr>
        <w:t>Б.Аюханов</w:t>
      </w:r>
      <w:proofErr w:type="spellEnd"/>
      <w:r w:rsidR="00117DF6" w:rsidRPr="006C6D4D">
        <w:rPr>
          <w:color w:val="000000" w:themeColor="text1"/>
          <w:sz w:val="28"/>
          <w:szCs w:val="28"/>
          <w:lang w:val="ru-RU"/>
        </w:rPr>
        <w:t>).  Неоднократно ставила танцы народов востока (узбекские, таджикские, арабские, азербайджанские, турецкие, сирийские и др.) в Государственных ансамблях «</w:t>
      </w:r>
      <w:proofErr w:type="spellStart"/>
      <w:r w:rsidR="00117DF6" w:rsidRPr="006C6D4D">
        <w:rPr>
          <w:color w:val="000000" w:themeColor="text1"/>
          <w:sz w:val="28"/>
          <w:szCs w:val="28"/>
          <w:lang w:val="ru-RU"/>
        </w:rPr>
        <w:t>Салтанат</w:t>
      </w:r>
      <w:proofErr w:type="spellEnd"/>
      <w:r w:rsidR="00117DF6" w:rsidRPr="006C6D4D">
        <w:rPr>
          <w:color w:val="000000" w:themeColor="text1"/>
          <w:sz w:val="28"/>
          <w:szCs w:val="28"/>
          <w:lang w:val="ru-RU"/>
        </w:rPr>
        <w:t>», «Алтынай», Театре танца «</w:t>
      </w:r>
      <w:proofErr w:type="spellStart"/>
      <w:r w:rsidR="00117DF6" w:rsidRPr="006C6D4D">
        <w:rPr>
          <w:color w:val="000000" w:themeColor="text1"/>
          <w:sz w:val="28"/>
          <w:szCs w:val="28"/>
          <w:lang w:val="ru-RU"/>
        </w:rPr>
        <w:t>Наз</w:t>
      </w:r>
      <w:proofErr w:type="spellEnd"/>
      <w:r w:rsidR="00117DF6" w:rsidRPr="006C6D4D">
        <w:rPr>
          <w:color w:val="000000" w:themeColor="text1"/>
          <w:sz w:val="28"/>
          <w:szCs w:val="28"/>
          <w:lang w:val="ru-RU"/>
        </w:rPr>
        <w:t xml:space="preserve">», </w:t>
      </w:r>
      <w:proofErr w:type="spellStart"/>
      <w:r w:rsidR="00117DF6" w:rsidRPr="006C6D4D">
        <w:rPr>
          <w:color w:val="000000" w:themeColor="text1"/>
          <w:sz w:val="28"/>
          <w:szCs w:val="28"/>
          <w:lang w:val="ru-RU"/>
        </w:rPr>
        <w:t>Эстрадно</w:t>
      </w:r>
      <w:proofErr w:type="spellEnd"/>
      <w:r w:rsidR="00117DF6" w:rsidRPr="006C6D4D">
        <w:rPr>
          <w:color w:val="000000" w:themeColor="text1"/>
          <w:sz w:val="28"/>
          <w:szCs w:val="28"/>
          <w:lang w:val="ru-RU"/>
        </w:rPr>
        <w:t>-молодежном ансамбле «</w:t>
      </w:r>
      <w:proofErr w:type="spellStart"/>
      <w:r w:rsidR="00117DF6" w:rsidRPr="006C6D4D">
        <w:rPr>
          <w:color w:val="000000" w:themeColor="text1"/>
          <w:sz w:val="28"/>
          <w:szCs w:val="28"/>
          <w:lang w:val="ru-RU"/>
        </w:rPr>
        <w:t>Гульдер</w:t>
      </w:r>
      <w:proofErr w:type="spellEnd"/>
      <w:r w:rsidR="00117DF6" w:rsidRPr="006C6D4D">
        <w:rPr>
          <w:color w:val="000000" w:themeColor="text1"/>
          <w:sz w:val="28"/>
          <w:szCs w:val="28"/>
          <w:lang w:val="ru-RU"/>
        </w:rPr>
        <w:t>», а также в народных ансамблях</w:t>
      </w:r>
      <w:r w:rsidR="00B31455" w:rsidRPr="006C6D4D">
        <w:rPr>
          <w:color w:val="000000" w:themeColor="text1"/>
          <w:sz w:val="28"/>
          <w:szCs w:val="28"/>
          <w:lang w:val="ru-RU"/>
        </w:rPr>
        <w:t xml:space="preserve"> </w:t>
      </w:r>
      <w:r w:rsidR="00117DF6" w:rsidRPr="006C6D4D">
        <w:rPr>
          <w:color w:val="000000" w:themeColor="text1"/>
          <w:sz w:val="28"/>
          <w:szCs w:val="28"/>
          <w:lang w:val="ru-RU"/>
        </w:rPr>
        <w:t xml:space="preserve">«Кокшетау», «16 </w:t>
      </w:r>
      <w:proofErr w:type="spellStart"/>
      <w:r w:rsidR="00117DF6" w:rsidRPr="006C6D4D">
        <w:rPr>
          <w:color w:val="000000" w:themeColor="text1"/>
          <w:sz w:val="28"/>
          <w:szCs w:val="28"/>
          <w:lang w:val="ru-RU"/>
        </w:rPr>
        <w:t>кыз</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АйшаБиби</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Арай</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Шолпан</w:t>
      </w:r>
      <w:proofErr w:type="spellEnd"/>
      <w:r w:rsidR="00117DF6" w:rsidRPr="006C6D4D">
        <w:rPr>
          <w:color w:val="000000" w:themeColor="text1"/>
          <w:sz w:val="28"/>
          <w:szCs w:val="28"/>
          <w:lang w:val="ru-RU"/>
        </w:rPr>
        <w:t>», «</w:t>
      </w:r>
      <w:proofErr w:type="spellStart"/>
      <w:r w:rsidR="00117DF6" w:rsidRPr="006C6D4D">
        <w:rPr>
          <w:color w:val="000000" w:themeColor="text1"/>
          <w:sz w:val="28"/>
          <w:szCs w:val="28"/>
          <w:lang w:val="ru-RU"/>
        </w:rPr>
        <w:t>Акку</w:t>
      </w:r>
      <w:proofErr w:type="spellEnd"/>
      <w:r w:rsidR="00117DF6" w:rsidRPr="006C6D4D">
        <w:rPr>
          <w:color w:val="000000" w:themeColor="text1"/>
          <w:sz w:val="28"/>
          <w:szCs w:val="28"/>
          <w:lang w:val="ru-RU"/>
        </w:rPr>
        <w:t>»</w:t>
      </w:r>
      <w:r w:rsidR="0053447A">
        <w:rPr>
          <w:color w:val="000000" w:themeColor="text1"/>
          <w:sz w:val="28"/>
          <w:szCs w:val="28"/>
          <w:lang w:val="ru-RU"/>
        </w:rPr>
        <w:t xml:space="preserve"> </w:t>
      </w:r>
      <w:r w:rsidR="00117DF6" w:rsidRPr="006C6D4D">
        <w:rPr>
          <w:color w:val="000000" w:themeColor="text1"/>
          <w:sz w:val="28"/>
          <w:szCs w:val="28"/>
          <w:lang w:val="ru-RU"/>
        </w:rPr>
        <w:t>и др</w:t>
      </w:r>
      <w:r w:rsidR="004E70D9">
        <w:rPr>
          <w:color w:val="000000" w:themeColor="text1"/>
          <w:sz w:val="28"/>
          <w:szCs w:val="28"/>
          <w:lang w:val="ru-RU"/>
        </w:rPr>
        <w:t>.</w:t>
      </w:r>
      <w:r w:rsidR="00C7354F" w:rsidRPr="006C6D4D">
        <w:rPr>
          <w:color w:val="000000" w:themeColor="text1"/>
          <w:sz w:val="28"/>
          <w:szCs w:val="28"/>
          <w:lang w:val="ru-RU"/>
        </w:rPr>
        <w:t xml:space="preserve"> [</w:t>
      </w:r>
      <w:r w:rsidR="00845BF2" w:rsidRPr="006C6D4D">
        <w:rPr>
          <w:color w:val="000000" w:themeColor="text1"/>
          <w:sz w:val="28"/>
          <w:szCs w:val="28"/>
          <w:lang w:val="ru-RU"/>
        </w:rPr>
        <w:t>1</w:t>
      </w:r>
      <w:r w:rsidR="00B31455" w:rsidRPr="006C6D4D">
        <w:rPr>
          <w:color w:val="000000" w:themeColor="text1"/>
          <w:sz w:val="28"/>
          <w:szCs w:val="28"/>
          <w:lang w:val="ru-RU"/>
        </w:rPr>
        <w:t>1</w:t>
      </w:r>
      <w:r w:rsidR="00C92FB4" w:rsidRPr="006C6D4D">
        <w:rPr>
          <w:color w:val="000000" w:themeColor="text1"/>
          <w:sz w:val="28"/>
          <w:szCs w:val="28"/>
          <w:lang w:val="ru-RU"/>
        </w:rPr>
        <w:t>5</w:t>
      </w:r>
      <w:r w:rsidR="00C7354F" w:rsidRPr="006C6D4D">
        <w:rPr>
          <w:color w:val="000000" w:themeColor="text1"/>
          <w:sz w:val="28"/>
          <w:szCs w:val="28"/>
          <w:lang w:val="ru-RU"/>
        </w:rPr>
        <w:t>]</w:t>
      </w:r>
      <w:r w:rsidR="00117DF6" w:rsidRPr="006C6D4D">
        <w:rPr>
          <w:color w:val="000000" w:themeColor="text1"/>
          <w:sz w:val="28"/>
          <w:szCs w:val="28"/>
          <w:lang w:val="ru-RU"/>
        </w:rPr>
        <w:t>.</w:t>
      </w:r>
    </w:p>
    <w:p w14:paraId="318D36F9" w14:textId="646F95F4" w:rsidR="00CF5A9B" w:rsidRPr="005E2D7A" w:rsidRDefault="00CF5A9B" w:rsidP="005E2D7A">
      <w:pPr>
        <w:ind w:firstLine="708"/>
        <w:jc w:val="both"/>
        <w:rPr>
          <w:sz w:val="28"/>
          <w:szCs w:val="28"/>
          <w:lang w:val="ru-RU"/>
        </w:rPr>
      </w:pPr>
      <w:r w:rsidRPr="00D42471">
        <w:rPr>
          <w:sz w:val="28"/>
          <w:szCs w:val="28"/>
          <w:lang w:val="ru-RU"/>
        </w:rPr>
        <w:t>Резюмируя вышесказанное,</w:t>
      </w:r>
      <w:r w:rsidRPr="00D42471">
        <w:rPr>
          <w:sz w:val="28"/>
          <w:szCs w:val="28"/>
        </w:rPr>
        <w:t xml:space="preserve"> </w:t>
      </w:r>
      <w:r w:rsidR="004E70D9">
        <w:rPr>
          <w:sz w:val="28"/>
          <w:szCs w:val="28"/>
          <w:lang w:val="ru-RU"/>
        </w:rPr>
        <w:t xml:space="preserve">можно утверждать, что </w:t>
      </w:r>
      <w:r w:rsidRPr="00D42471">
        <w:rPr>
          <w:sz w:val="28"/>
          <w:szCs w:val="28"/>
          <w:lang w:val="ru-RU"/>
        </w:rPr>
        <w:t>и</w:t>
      </w:r>
      <w:r w:rsidRPr="00D42471">
        <w:rPr>
          <w:sz w:val="28"/>
          <w:szCs w:val="28"/>
        </w:rPr>
        <w:t xml:space="preserve">сторические изменения политической и социальной жизни Казахстана постсоветского периода обратили взгляд отечественных авторов в сторону эстетики, выражающейся в самоанализе прошлого и рефлексии на проблематику сегодняшней реальности. </w:t>
      </w:r>
      <w:r w:rsidRPr="00D42471">
        <w:rPr>
          <w:sz w:val="28"/>
          <w:szCs w:val="28"/>
          <w:lang w:val="ru-RU"/>
        </w:rPr>
        <w:t xml:space="preserve">Процессы, которые привели к появлению поколения новых хореографов, рассмотрены в концепции </w:t>
      </w:r>
      <w:proofErr w:type="spellStart"/>
      <w:r w:rsidRPr="00D42471">
        <w:rPr>
          <w:sz w:val="28"/>
          <w:szCs w:val="28"/>
          <w:lang w:val="ru-RU"/>
        </w:rPr>
        <w:t>деколониальной</w:t>
      </w:r>
      <w:proofErr w:type="spellEnd"/>
      <w:r w:rsidRPr="00D42471">
        <w:rPr>
          <w:sz w:val="28"/>
          <w:szCs w:val="28"/>
          <w:lang w:val="ru-RU"/>
        </w:rPr>
        <w:t xml:space="preserve"> чувствительности</w:t>
      </w:r>
      <w:r w:rsidR="00562A93">
        <w:rPr>
          <w:sz w:val="28"/>
          <w:szCs w:val="28"/>
          <w:lang w:val="ru-RU"/>
        </w:rPr>
        <w:t xml:space="preserve">, предложенное М. </w:t>
      </w:r>
      <w:proofErr w:type="spellStart"/>
      <w:r w:rsidR="00562A93">
        <w:rPr>
          <w:sz w:val="28"/>
          <w:szCs w:val="28"/>
          <w:lang w:val="ru-RU"/>
        </w:rPr>
        <w:t>Тлостановой</w:t>
      </w:r>
      <w:proofErr w:type="spellEnd"/>
      <w:r w:rsidR="00562A93">
        <w:rPr>
          <w:sz w:val="28"/>
          <w:szCs w:val="28"/>
          <w:lang w:val="ru-RU"/>
        </w:rPr>
        <w:t xml:space="preserve">. </w:t>
      </w:r>
      <w:r w:rsidRPr="00D42471">
        <w:rPr>
          <w:sz w:val="28"/>
          <w:szCs w:val="28"/>
          <w:lang w:val="ru-RU"/>
        </w:rPr>
        <w:t>Такие женщины-хореографы, заявившие о себе в период 90-</w:t>
      </w:r>
      <w:r w:rsidR="00562A93">
        <w:rPr>
          <w:sz w:val="28"/>
          <w:szCs w:val="28"/>
          <w:lang w:val="ru-RU"/>
        </w:rPr>
        <w:t>ы</w:t>
      </w:r>
      <w:r w:rsidRPr="00D42471">
        <w:rPr>
          <w:sz w:val="28"/>
          <w:szCs w:val="28"/>
          <w:lang w:val="ru-RU"/>
        </w:rPr>
        <w:t>х и 2000-</w:t>
      </w:r>
      <w:r w:rsidR="00562A93">
        <w:rPr>
          <w:sz w:val="28"/>
          <w:szCs w:val="28"/>
          <w:lang w:val="ru-RU"/>
        </w:rPr>
        <w:t>ы</w:t>
      </w:r>
      <w:r w:rsidRPr="00D42471">
        <w:rPr>
          <w:sz w:val="28"/>
          <w:szCs w:val="28"/>
          <w:lang w:val="ru-RU"/>
        </w:rPr>
        <w:t xml:space="preserve">х, как Гульнара Адамова, </w:t>
      </w:r>
      <w:proofErr w:type="spellStart"/>
      <w:r w:rsidRPr="00D42471">
        <w:rPr>
          <w:sz w:val="28"/>
          <w:szCs w:val="28"/>
          <w:lang w:val="ru-RU"/>
        </w:rPr>
        <w:t>Гульмира</w:t>
      </w:r>
      <w:proofErr w:type="spellEnd"/>
      <w:r w:rsidRPr="00D42471">
        <w:rPr>
          <w:sz w:val="28"/>
          <w:szCs w:val="28"/>
          <w:lang w:val="ru-RU"/>
        </w:rPr>
        <w:t xml:space="preserve"> и Гульнара </w:t>
      </w:r>
      <w:proofErr w:type="spellStart"/>
      <w:r w:rsidRPr="00D42471">
        <w:rPr>
          <w:sz w:val="28"/>
          <w:szCs w:val="28"/>
          <w:lang w:val="ru-RU"/>
        </w:rPr>
        <w:t>Габбасовы</w:t>
      </w:r>
      <w:proofErr w:type="spellEnd"/>
      <w:r w:rsidRPr="00D42471">
        <w:rPr>
          <w:sz w:val="28"/>
          <w:szCs w:val="28"/>
          <w:lang w:val="ru-RU"/>
        </w:rPr>
        <w:t xml:space="preserve">, Наталья Новикова, – благодаря сложившимся историческим условиям и личному выбору создали и оформили в Казахстане отдельный вид танцевального искусства. Им принадлежит заслуга в появлении нового типа независимого хореографа, часто исполняющего свою собственную хореографию или создающего свой небольшой коллектив, работающего в камерном формате и выражающего в своем творчестве личную позицию в понимании мира и искусства. </w:t>
      </w:r>
      <w:r w:rsidRPr="00D42471">
        <w:rPr>
          <w:sz w:val="28"/>
          <w:szCs w:val="28"/>
        </w:rPr>
        <w:t xml:space="preserve">Первые пробы переосмысления национального самоопределения в искусстве зазвучали на фоне использования зафиксированных </w:t>
      </w:r>
      <w:r w:rsidR="00562A93">
        <w:rPr>
          <w:sz w:val="28"/>
          <w:szCs w:val="28"/>
        </w:rPr>
        <w:t>мотивов. Привычка говорить национальны</w:t>
      </w:r>
      <w:r w:rsidRPr="00D42471">
        <w:rPr>
          <w:sz w:val="28"/>
          <w:szCs w:val="28"/>
        </w:rPr>
        <w:t>м языком</w:t>
      </w:r>
      <w:r w:rsidR="00562A93">
        <w:rPr>
          <w:sz w:val="28"/>
          <w:szCs w:val="28"/>
          <w:lang w:val="ru-RU"/>
        </w:rPr>
        <w:t>,</w:t>
      </w:r>
      <w:r w:rsidRPr="00D42471">
        <w:rPr>
          <w:sz w:val="28"/>
          <w:szCs w:val="28"/>
        </w:rPr>
        <w:t xml:space="preserve"> чуждой классической танцевал</w:t>
      </w:r>
      <w:r w:rsidR="00562A93">
        <w:rPr>
          <w:sz w:val="28"/>
          <w:szCs w:val="28"/>
        </w:rPr>
        <w:t>ьной лексике</w:t>
      </w:r>
      <w:r w:rsidR="00562A93">
        <w:rPr>
          <w:sz w:val="28"/>
          <w:szCs w:val="28"/>
          <w:lang w:val="ru-RU"/>
        </w:rPr>
        <w:t>,</w:t>
      </w:r>
      <w:r w:rsidRPr="00D42471">
        <w:rPr>
          <w:sz w:val="28"/>
          <w:szCs w:val="28"/>
        </w:rPr>
        <w:t xml:space="preserve"> сменилась увлечением авторов балетных постановок тенденциями мировой хореографии</w:t>
      </w:r>
      <w:r w:rsidRPr="00D42471">
        <w:rPr>
          <w:sz w:val="28"/>
          <w:szCs w:val="28"/>
          <w:lang w:val="ru-RU"/>
        </w:rPr>
        <w:t xml:space="preserve"> </w:t>
      </w:r>
      <w:r w:rsidR="00A416B5" w:rsidRPr="00D42471">
        <w:rPr>
          <w:sz w:val="28"/>
          <w:szCs w:val="28"/>
          <w:lang w:val="ru-RU"/>
        </w:rPr>
        <w:t>ХХ</w:t>
      </w:r>
      <w:r w:rsidRPr="00D42471">
        <w:rPr>
          <w:sz w:val="28"/>
          <w:szCs w:val="28"/>
          <w:lang w:val="ru-RU"/>
        </w:rPr>
        <w:t xml:space="preserve"> века</w:t>
      </w:r>
      <w:r w:rsidRPr="00D42471">
        <w:rPr>
          <w:sz w:val="28"/>
          <w:szCs w:val="28"/>
        </w:rPr>
        <w:t xml:space="preserve"> и их попыткой примирить новые эстетические принципы с </w:t>
      </w:r>
      <w:r w:rsidRPr="00D42471">
        <w:rPr>
          <w:sz w:val="28"/>
          <w:szCs w:val="28"/>
        </w:rPr>
        <w:lastRenderedPageBreak/>
        <w:t>существующими</w:t>
      </w:r>
      <w:r w:rsidR="008135B0">
        <w:rPr>
          <w:sz w:val="28"/>
          <w:szCs w:val="28"/>
          <w:lang w:val="ru-RU"/>
        </w:rPr>
        <w:t xml:space="preserve">, что проявилось в произведениях </w:t>
      </w:r>
      <w:proofErr w:type="spellStart"/>
      <w:r w:rsidR="008135B0">
        <w:rPr>
          <w:sz w:val="28"/>
          <w:szCs w:val="28"/>
          <w:lang w:val="ru-RU"/>
        </w:rPr>
        <w:t>Гульжан</w:t>
      </w:r>
      <w:proofErr w:type="spellEnd"/>
      <w:r w:rsidR="008135B0">
        <w:rPr>
          <w:sz w:val="28"/>
          <w:szCs w:val="28"/>
          <w:lang w:val="ru-RU"/>
        </w:rPr>
        <w:t xml:space="preserve"> </w:t>
      </w:r>
      <w:proofErr w:type="spellStart"/>
      <w:r w:rsidR="008135B0">
        <w:rPr>
          <w:sz w:val="28"/>
          <w:szCs w:val="28"/>
          <w:lang w:val="ru-RU"/>
        </w:rPr>
        <w:t>Туткибаевой</w:t>
      </w:r>
      <w:proofErr w:type="spellEnd"/>
      <w:r w:rsidR="00715931">
        <w:rPr>
          <w:sz w:val="28"/>
          <w:szCs w:val="28"/>
          <w:lang w:val="ru-RU"/>
        </w:rPr>
        <w:t xml:space="preserve"> и Гульнары Адамовой</w:t>
      </w:r>
      <w:r w:rsidR="008135B0">
        <w:rPr>
          <w:sz w:val="28"/>
          <w:szCs w:val="28"/>
          <w:lang w:val="ru-RU"/>
        </w:rPr>
        <w:t xml:space="preserve">. </w:t>
      </w:r>
      <w:r w:rsidR="00833CF5">
        <w:rPr>
          <w:sz w:val="28"/>
          <w:szCs w:val="28"/>
          <w:lang w:val="ru-RU"/>
        </w:rPr>
        <w:t xml:space="preserve">Следующим этапом является выявление знаковых символов и сюжетов, воплотившихся в работах </w:t>
      </w:r>
      <w:proofErr w:type="spellStart"/>
      <w:r w:rsidRPr="00D42471">
        <w:rPr>
          <w:sz w:val="28"/>
          <w:szCs w:val="28"/>
          <w:lang w:val="ru-RU"/>
        </w:rPr>
        <w:t>Мукарам</w:t>
      </w:r>
      <w:proofErr w:type="spellEnd"/>
      <w:r w:rsidRPr="00D42471">
        <w:rPr>
          <w:sz w:val="28"/>
          <w:szCs w:val="28"/>
          <w:lang w:val="ru-RU"/>
        </w:rPr>
        <w:t xml:space="preserve"> </w:t>
      </w:r>
      <w:proofErr w:type="spellStart"/>
      <w:r w:rsidRPr="00D42471">
        <w:rPr>
          <w:sz w:val="28"/>
          <w:szCs w:val="28"/>
          <w:lang w:val="ru-RU"/>
        </w:rPr>
        <w:t>Авахри</w:t>
      </w:r>
      <w:proofErr w:type="spellEnd"/>
      <w:r w:rsidRPr="00D42471">
        <w:rPr>
          <w:sz w:val="28"/>
          <w:szCs w:val="28"/>
          <w:lang w:val="ru-RU"/>
        </w:rPr>
        <w:t xml:space="preserve"> и </w:t>
      </w:r>
      <w:proofErr w:type="spellStart"/>
      <w:r w:rsidRPr="00D42471">
        <w:rPr>
          <w:sz w:val="28"/>
          <w:szCs w:val="28"/>
          <w:lang w:val="ru-RU"/>
        </w:rPr>
        <w:t>Анвары</w:t>
      </w:r>
      <w:proofErr w:type="spellEnd"/>
      <w:r w:rsidRPr="00D42471">
        <w:rPr>
          <w:sz w:val="28"/>
          <w:szCs w:val="28"/>
          <w:lang w:val="ru-RU"/>
        </w:rPr>
        <w:t xml:space="preserve"> Садыковой. </w:t>
      </w:r>
      <w:r w:rsidRPr="00D42471">
        <w:rPr>
          <w:sz w:val="28"/>
          <w:szCs w:val="28"/>
        </w:rPr>
        <w:t>Дальнейшие поиски казахстанских постановщиков в период независимости страны привели к рождению термина «неоказахская хореография», впервые озвученного исследователем и хореографом А</w:t>
      </w:r>
      <w:r w:rsidRPr="00D42471">
        <w:rPr>
          <w:sz w:val="28"/>
          <w:szCs w:val="28"/>
          <w:lang w:val="ru-RU"/>
        </w:rPr>
        <w:t>.</w:t>
      </w:r>
      <w:r w:rsidRPr="00D42471">
        <w:rPr>
          <w:sz w:val="28"/>
          <w:szCs w:val="28"/>
        </w:rPr>
        <w:t xml:space="preserve">Садыковой. </w:t>
      </w:r>
    </w:p>
    <w:p w14:paraId="1182C860" w14:textId="338A68A7" w:rsidR="00CF5A9B" w:rsidRPr="00D42471" w:rsidRDefault="00A416B5" w:rsidP="00D42471">
      <w:pPr>
        <w:tabs>
          <w:tab w:val="left" w:pos="5305"/>
        </w:tabs>
        <w:jc w:val="both"/>
        <w:rPr>
          <w:sz w:val="28"/>
          <w:szCs w:val="28"/>
          <w:lang w:val="ru-RU"/>
        </w:rPr>
      </w:pPr>
      <w:r w:rsidRPr="00D42471">
        <w:rPr>
          <w:sz w:val="28"/>
          <w:szCs w:val="28"/>
          <w:lang w:val="ru-RU"/>
        </w:rPr>
        <w:t xml:space="preserve">              </w:t>
      </w:r>
      <w:r w:rsidR="00200856">
        <w:rPr>
          <w:sz w:val="28"/>
          <w:szCs w:val="28"/>
          <w:lang w:val="ru-RU"/>
        </w:rPr>
        <w:t xml:space="preserve">Итак, </w:t>
      </w:r>
      <w:r w:rsidR="009C5495">
        <w:rPr>
          <w:sz w:val="28"/>
          <w:szCs w:val="28"/>
          <w:lang w:val="ru-RU"/>
        </w:rPr>
        <w:t xml:space="preserve">учитывая вышесказанное, </w:t>
      </w:r>
      <w:r w:rsidR="00200856">
        <w:rPr>
          <w:sz w:val="28"/>
          <w:szCs w:val="28"/>
          <w:lang w:val="ru-RU"/>
        </w:rPr>
        <w:t xml:space="preserve">по второму разделу можно сделать следующие </w:t>
      </w:r>
      <w:r w:rsidR="00200856" w:rsidRPr="006C6F8C">
        <w:rPr>
          <w:bCs/>
          <w:sz w:val="28"/>
          <w:szCs w:val="28"/>
          <w:lang w:val="ru-RU"/>
        </w:rPr>
        <w:t>выводы</w:t>
      </w:r>
      <w:r w:rsidR="006C6F8C">
        <w:rPr>
          <w:bCs/>
          <w:sz w:val="28"/>
          <w:szCs w:val="28"/>
          <w:lang w:val="ru-RU"/>
        </w:rPr>
        <w:t>:</w:t>
      </w:r>
    </w:p>
    <w:p w14:paraId="0D559E53" w14:textId="4C61C806" w:rsidR="00A416B5" w:rsidRPr="00200856" w:rsidRDefault="00200856" w:rsidP="00200856">
      <w:pPr>
        <w:pStyle w:val="a3"/>
        <w:numPr>
          <w:ilvl w:val="0"/>
          <w:numId w:val="16"/>
        </w:numPr>
        <w:tabs>
          <w:tab w:val="left" w:pos="1276"/>
        </w:tabs>
        <w:autoSpaceDE w:val="0"/>
        <w:autoSpaceDN w:val="0"/>
        <w:adjustRightInd w:val="0"/>
        <w:ind w:left="0" w:firstLine="709"/>
        <w:jc w:val="both"/>
        <w:rPr>
          <w:sz w:val="28"/>
          <w:szCs w:val="28"/>
          <w:lang w:val="ru-RU"/>
        </w:rPr>
      </w:pPr>
      <w:r>
        <w:rPr>
          <w:sz w:val="28"/>
          <w:szCs w:val="28"/>
          <w:lang w:val="ru-RU"/>
        </w:rPr>
        <w:t>Отмечается тесное в</w:t>
      </w:r>
      <w:r w:rsidR="00CF5A9B" w:rsidRPr="00D42471">
        <w:rPr>
          <w:sz w:val="28"/>
          <w:szCs w:val="28"/>
          <w:lang w:val="ru-RU"/>
        </w:rPr>
        <w:t xml:space="preserve">заимовлияние гендерной роли женщины в казахском традиционном обществе и истории развития национального танца. Присутствие языческих религиозных течений и впоследствии ислама наложило отпечаток на статус женщины как жены-матери, при этом предоставив ей некоторую относительную независимость. Выступая как отражение культурных и бытовых процессов, танец в качестве одной из форм народного искусства стал способом самовыражения женщины. С изменением политического, социально-общественного устройства жизни женский казахский танец сохранил свидетельства об основных трудовых занятиях, традиционной модели поведения и мировоззрении казашки. Богатство женского танца со своими характерными особенностями значительно разнообразило лексику национального танца и привело в начале XX века к появлению первых отечественных профессиональных женщин-исполнительниц и хореографов. </w:t>
      </w:r>
    </w:p>
    <w:p w14:paraId="41A64113" w14:textId="5BFA67AB" w:rsidR="00A416B5" w:rsidRPr="00200856" w:rsidRDefault="00200856" w:rsidP="00200856">
      <w:pPr>
        <w:pStyle w:val="a3"/>
        <w:numPr>
          <w:ilvl w:val="0"/>
          <w:numId w:val="16"/>
        </w:numPr>
        <w:tabs>
          <w:tab w:val="left" w:pos="1276"/>
        </w:tabs>
        <w:autoSpaceDE w:val="0"/>
        <w:autoSpaceDN w:val="0"/>
        <w:adjustRightInd w:val="0"/>
        <w:ind w:left="0" w:firstLine="709"/>
        <w:jc w:val="both"/>
        <w:rPr>
          <w:sz w:val="28"/>
          <w:szCs w:val="28"/>
          <w:lang w:val="ru-RU"/>
        </w:rPr>
      </w:pPr>
      <w:r>
        <w:rPr>
          <w:sz w:val="28"/>
          <w:szCs w:val="28"/>
          <w:lang w:val="ru-RU"/>
        </w:rPr>
        <w:t>П</w:t>
      </w:r>
      <w:r w:rsidR="00CF5A9B" w:rsidRPr="00D42471">
        <w:rPr>
          <w:sz w:val="28"/>
          <w:szCs w:val="28"/>
          <w:lang w:val="ru-RU"/>
        </w:rPr>
        <w:t>риход советской власти в Казахстан ознаменовал рождение профессионального балетного театра и трансформацию народного танца в стилизованный народно-сценический</w:t>
      </w:r>
      <w:r>
        <w:rPr>
          <w:sz w:val="28"/>
          <w:szCs w:val="28"/>
          <w:lang w:val="ru-RU"/>
        </w:rPr>
        <w:t xml:space="preserve"> танец</w:t>
      </w:r>
      <w:r w:rsidR="00CF5A9B" w:rsidRPr="00D42471">
        <w:rPr>
          <w:sz w:val="28"/>
          <w:szCs w:val="28"/>
          <w:lang w:val="ru-RU"/>
        </w:rPr>
        <w:t xml:space="preserve">. Становление отечественного профессионального танца тесно связано с именем первой танцовщицы Шары </w:t>
      </w:r>
      <w:proofErr w:type="spellStart"/>
      <w:r w:rsidR="00CF5A9B" w:rsidRPr="00D42471">
        <w:rPr>
          <w:sz w:val="28"/>
          <w:szCs w:val="28"/>
          <w:lang w:val="ru-RU"/>
        </w:rPr>
        <w:t>Жиенкуловой</w:t>
      </w:r>
      <w:proofErr w:type="spellEnd"/>
      <w:r w:rsidR="00CF5A9B" w:rsidRPr="00D42471">
        <w:rPr>
          <w:sz w:val="28"/>
          <w:szCs w:val="28"/>
          <w:lang w:val="ru-RU"/>
        </w:rPr>
        <w:t>, которая заложила основы его танцевальной лексики, развитой впоследствии выдающимися хореографами на большой балетной сцене. Ее заслуги как методиста, педагога и п</w:t>
      </w:r>
      <w:r>
        <w:rPr>
          <w:sz w:val="28"/>
          <w:szCs w:val="28"/>
          <w:lang w:val="ru-RU"/>
        </w:rPr>
        <w:t xml:space="preserve">опуляризатора казахского танца </w:t>
      </w:r>
      <w:r w:rsidR="00CF5A9B" w:rsidRPr="00D42471">
        <w:rPr>
          <w:sz w:val="28"/>
          <w:szCs w:val="28"/>
          <w:lang w:val="ru-RU"/>
        </w:rPr>
        <w:t>более значимы, чем балетмейстерская деятельность. Это связано с отсутствием высшего образования</w:t>
      </w:r>
      <w:r w:rsidR="000E26CF">
        <w:rPr>
          <w:sz w:val="28"/>
          <w:szCs w:val="28"/>
          <w:lang w:val="ru-RU"/>
        </w:rPr>
        <w:t xml:space="preserve">. </w:t>
      </w:r>
      <w:r w:rsidR="00CF5A9B" w:rsidRPr="00D42471">
        <w:rPr>
          <w:sz w:val="28"/>
          <w:szCs w:val="28"/>
          <w:lang w:val="ru-RU"/>
        </w:rPr>
        <w:t xml:space="preserve">Большую роль в судьбе Шары, как и других женщин творческих профессий, сыграла политическая идеология. Условия новой государственной пропаганды, использовавшей Шару как идеологический образ, ограничили ее творческую деятельность и оказали прямое влияние на вклад в становлении национального танца. </w:t>
      </w:r>
    </w:p>
    <w:p w14:paraId="2C699743" w14:textId="13B7ED7E" w:rsidR="00CF5A9B" w:rsidRPr="00D42471" w:rsidRDefault="00200856" w:rsidP="00200856">
      <w:pPr>
        <w:pStyle w:val="a3"/>
        <w:numPr>
          <w:ilvl w:val="0"/>
          <w:numId w:val="16"/>
        </w:numPr>
        <w:tabs>
          <w:tab w:val="left" w:pos="1276"/>
        </w:tabs>
        <w:autoSpaceDE w:val="0"/>
        <w:autoSpaceDN w:val="0"/>
        <w:adjustRightInd w:val="0"/>
        <w:ind w:left="0" w:firstLine="709"/>
        <w:jc w:val="both"/>
        <w:rPr>
          <w:sz w:val="28"/>
          <w:szCs w:val="28"/>
          <w:lang w:val="ru-RU"/>
        </w:rPr>
      </w:pPr>
      <w:r>
        <w:rPr>
          <w:sz w:val="28"/>
          <w:szCs w:val="28"/>
          <w:lang w:val="ru-RU"/>
        </w:rPr>
        <w:t>И</w:t>
      </w:r>
      <w:r w:rsidR="00CF5A9B" w:rsidRPr="00D42471">
        <w:rPr>
          <w:sz w:val="28"/>
          <w:szCs w:val="28"/>
          <w:lang w:val="ru-RU"/>
        </w:rPr>
        <w:t xml:space="preserve">сторические изменения </w:t>
      </w:r>
      <w:r w:rsidR="0035232E">
        <w:rPr>
          <w:sz w:val="28"/>
          <w:szCs w:val="28"/>
          <w:lang w:val="ru-RU"/>
        </w:rPr>
        <w:t xml:space="preserve">в </w:t>
      </w:r>
      <w:proofErr w:type="spellStart"/>
      <w:r w:rsidR="00CF5A9B" w:rsidRPr="00D42471">
        <w:rPr>
          <w:sz w:val="28"/>
          <w:szCs w:val="28"/>
          <w:lang w:val="ru-RU"/>
        </w:rPr>
        <w:t>политическои</w:t>
      </w:r>
      <w:proofErr w:type="spellEnd"/>
      <w:r w:rsidR="00CF5A9B" w:rsidRPr="00D42471">
        <w:rPr>
          <w:sz w:val="28"/>
          <w:szCs w:val="28"/>
          <w:lang w:val="ru-RU"/>
        </w:rPr>
        <w:t xml:space="preserve">̆ и </w:t>
      </w:r>
      <w:proofErr w:type="spellStart"/>
      <w:r w:rsidR="00CF5A9B" w:rsidRPr="00D42471">
        <w:rPr>
          <w:sz w:val="28"/>
          <w:szCs w:val="28"/>
          <w:lang w:val="ru-RU"/>
        </w:rPr>
        <w:t>социальнои</w:t>
      </w:r>
      <w:proofErr w:type="spellEnd"/>
      <w:r w:rsidR="00CF5A9B" w:rsidRPr="00D42471">
        <w:rPr>
          <w:sz w:val="28"/>
          <w:szCs w:val="28"/>
          <w:lang w:val="ru-RU"/>
        </w:rPr>
        <w:t xml:space="preserve">̆ жизни Казахстана постсоветского периода обратили взгляд отечественных авторов в сторону эстетики, </w:t>
      </w:r>
      <w:proofErr w:type="spellStart"/>
      <w:r w:rsidR="00CF5A9B" w:rsidRPr="00D42471">
        <w:rPr>
          <w:sz w:val="28"/>
          <w:szCs w:val="28"/>
          <w:lang w:val="ru-RU"/>
        </w:rPr>
        <w:t>выражающейся</w:t>
      </w:r>
      <w:proofErr w:type="spellEnd"/>
      <w:r w:rsidR="00CF5A9B" w:rsidRPr="00D42471">
        <w:rPr>
          <w:sz w:val="28"/>
          <w:szCs w:val="28"/>
          <w:lang w:val="ru-RU"/>
        </w:rPr>
        <w:t xml:space="preserve"> в самоанализе прошлого и рефлексии на проблематику </w:t>
      </w:r>
      <w:proofErr w:type="spellStart"/>
      <w:r w:rsidR="00CF5A9B" w:rsidRPr="00D42471">
        <w:rPr>
          <w:sz w:val="28"/>
          <w:szCs w:val="28"/>
          <w:lang w:val="ru-RU"/>
        </w:rPr>
        <w:t>сегодняшнеи</w:t>
      </w:r>
      <w:proofErr w:type="spellEnd"/>
      <w:r w:rsidR="00CF5A9B" w:rsidRPr="00D42471">
        <w:rPr>
          <w:sz w:val="28"/>
          <w:szCs w:val="28"/>
          <w:lang w:val="ru-RU"/>
        </w:rPr>
        <w:t xml:space="preserve">̆ реальности. </w:t>
      </w:r>
      <w:r w:rsidR="0035232E">
        <w:rPr>
          <w:sz w:val="28"/>
          <w:szCs w:val="28"/>
          <w:lang w:val="ru-RU"/>
        </w:rPr>
        <w:t>Выделяется д</w:t>
      </w:r>
      <w:r w:rsidR="00CF5A9B" w:rsidRPr="00D42471">
        <w:rPr>
          <w:sz w:val="28"/>
          <w:szCs w:val="28"/>
          <w:lang w:val="ru-RU"/>
        </w:rPr>
        <w:t>ва направления, в которых произошло развитие отечественного хореографического искусства с начала 90-</w:t>
      </w:r>
      <w:r w:rsidR="0035232E">
        <w:rPr>
          <w:sz w:val="28"/>
          <w:szCs w:val="28"/>
          <w:lang w:val="ru-RU"/>
        </w:rPr>
        <w:t>ы</w:t>
      </w:r>
      <w:r w:rsidR="00CF5A9B" w:rsidRPr="00D42471">
        <w:rPr>
          <w:sz w:val="28"/>
          <w:szCs w:val="28"/>
          <w:lang w:val="ru-RU"/>
        </w:rPr>
        <w:t>х до 2020-</w:t>
      </w:r>
      <w:r w:rsidR="0035232E">
        <w:rPr>
          <w:sz w:val="28"/>
          <w:szCs w:val="28"/>
          <w:lang w:val="ru-RU"/>
        </w:rPr>
        <w:t>ы</w:t>
      </w:r>
      <w:r w:rsidR="00CF5A9B" w:rsidRPr="00D42471">
        <w:rPr>
          <w:sz w:val="28"/>
          <w:szCs w:val="28"/>
          <w:lang w:val="ru-RU"/>
        </w:rPr>
        <w:t xml:space="preserve">х годов: современный танец в его </w:t>
      </w:r>
      <w:proofErr w:type="spellStart"/>
      <w:r w:rsidR="00CF5A9B" w:rsidRPr="00D42471">
        <w:rPr>
          <w:sz w:val="28"/>
          <w:szCs w:val="28"/>
          <w:lang w:val="ru-RU"/>
        </w:rPr>
        <w:t>разностилевых</w:t>
      </w:r>
      <w:proofErr w:type="spellEnd"/>
      <w:r w:rsidR="00CF5A9B" w:rsidRPr="00D42471">
        <w:rPr>
          <w:sz w:val="28"/>
          <w:szCs w:val="28"/>
          <w:lang w:val="ru-RU"/>
        </w:rPr>
        <w:t xml:space="preserve"> вариантах и поиски новых интерпретаций национального сценического спектакля. Благодаря сложившимся историческим условиям и личному опыту</w:t>
      </w:r>
      <w:r w:rsidR="003947BD">
        <w:rPr>
          <w:sz w:val="28"/>
          <w:szCs w:val="28"/>
          <w:lang w:val="ru-RU"/>
        </w:rPr>
        <w:t xml:space="preserve"> такие женщины-хореографы, как </w:t>
      </w:r>
      <w:r w:rsidR="00CF5A9B" w:rsidRPr="00D42471">
        <w:rPr>
          <w:sz w:val="28"/>
          <w:szCs w:val="28"/>
          <w:lang w:val="ru-RU"/>
        </w:rPr>
        <w:t xml:space="preserve">Гульнара Адамова, </w:t>
      </w:r>
      <w:proofErr w:type="spellStart"/>
      <w:r w:rsidR="00CF5A9B" w:rsidRPr="00D42471">
        <w:rPr>
          <w:sz w:val="28"/>
          <w:szCs w:val="28"/>
          <w:lang w:val="ru-RU"/>
        </w:rPr>
        <w:t>Гульмира</w:t>
      </w:r>
      <w:proofErr w:type="spellEnd"/>
      <w:r w:rsidR="00CF5A9B" w:rsidRPr="00D42471">
        <w:rPr>
          <w:sz w:val="28"/>
          <w:szCs w:val="28"/>
          <w:lang w:val="ru-RU"/>
        </w:rPr>
        <w:t xml:space="preserve"> и Гульнара </w:t>
      </w:r>
      <w:proofErr w:type="spellStart"/>
      <w:r w:rsidR="00CF5A9B" w:rsidRPr="00D42471">
        <w:rPr>
          <w:sz w:val="28"/>
          <w:szCs w:val="28"/>
          <w:lang w:val="ru-RU"/>
        </w:rPr>
        <w:t>Габбасовы</w:t>
      </w:r>
      <w:proofErr w:type="spellEnd"/>
      <w:r w:rsidR="00CF5A9B" w:rsidRPr="00D42471">
        <w:rPr>
          <w:sz w:val="28"/>
          <w:szCs w:val="28"/>
          <w:lang w:val="ru-RU"/>
        </w:rPr>
        <w:t xml:space="preserve">, Наталья Новикова, </w:t>
      </w:r>
      <w:proofErr w:type="spellStart"/>
      <w:r w:rsidR="00CF5A9B" w:rsidRPr="00D42471">
        <w:rPr>
          <w:sz w:val="28"/>
          <w:szCs w:val="28"/>
          <w:lang w:val="ru-RU"/>
        </w:rPr>
        <w:t>Гульжан</w:t>
      </w:r>
      <w:proofErr w:type="spellEnd"/>
      <w:r w:rsidR="00CF5A9B" w:rsidRPr="00D42471">
        <w:rPr>
          <w:sz w:val="28"/>
          <w:szCs w:val="28"/>
          <w:lang w:val="ru-RU"/>
        </w:rPr>
        <w:t xml:space="preserve"> </w:t>
      </w:r>
      <w:proofErr w:type="spellStart"/>
      <w:r w:rsidR="00CF5A9B" w:rsidRPr="00D42471">
        <w:rPr>
          <w:sz w:val="28"/>
          <w:szCs w:val="28"/>
          <w:lang w:val="ru-RU"/>
        </w:rPr>
        <w:t>Туткибаева</w:t>
      </w:r>
      <w:proofErr w:type="spellEnd"/>
      <w:r w:rsidR="00CF5A9B" w:rsidRPr="00D42471">
        <w:rPr>
          <w:sz w:val="28"/>
          <w:szCs w:val="28"/>
          <w:lang w:val="ru-RU"/>
        </w:rPr>
        <w:t xml:space="preserve">, </w:t>
      </w:r>
      <w:proofErr w:type="spellStart"/>
      <w:r w:rsidR="00CF5A9B" w:rsidRPr="00D42471">
        <w:rPr>
          <w:sz w:val="28"/>
          <w:szCs w:val="28"/>
          <w:lang w:val="ru-RU"/>
        </w:rPr>
        <w:t>Мукарам</w:t>
      </w:r>
      <w:proofErr w:type="spellEnd"/>
      <w:r w:rsidR="00CF5A9B" w:rsidRPr="00D42471">
        <w:rPr>
          <w:sz w:val="28"/>
          <w:szCs w:val="28"/>
          <w:lang w:val="ru-RU"/>
        </w:rPr>
        <w:t xml:space="preserve"> </w:t>
      </w:r>
      <w:proofErr w:type="spellStart"/>
      <w:r w:rsidR="00CF5A9B" w:rsidRPr="00D42471">
        <w:rPr>
          <w:sz w:val="28"/>
          <w:szCs w:val="28"/>
          <w:lang w:val="ru-RU"/>
        </w:rPr>
        <w:t>Авахри</w:t>
      </w:r>
      <w:proofErr w:type="spellEnd"/>
      <w:r w:rsidR="00CF5A9B" w:rsidRPr="00D42471">
        <w:rPr>
          <w:sz w:val="28"/>
          <w:szCs w:val="28"/>
          <w:lang w:val="ru-RU"/>
        </w:rPr>
        <w:t xml:space="preserve">, </w:t>
      </w:r>
      <w:proofErr w:type="spellStart"/>
      <w:r w:rsidR="003947BD">
        <w:rPr>
          <w:sz w:val="28"/>
          <w:szCs w:val="28"/>
          <w:lang w:val="ru-RU"/>
        </w:rPr>
        <w:t>Айгуль</w:t>
      </w:r>
      <w:proofErr w:type="spellEnd"/>
      <w:r w:rsidR="003947BD">
        <w:rPr>
          <w:sz w:val="28"/>
          <w:szCs w:val="28"/>
          <w:lang w:val="ru-RU"/>
        </w:rPr>
        <w:t xml:space="preserve"> Тати, Анвара Садыкова, </w:t>
      </w:r>
      <w:r w:rsidR="00CF5A9B" w:rsidRPr="00D42471">
        <w:rPr>
          <w:sz w:val="28"/>
          <w:szCs w:val="28"/>
          <w:lang w:val="ru-RU"/>
        </w:rPr>
        <w:t>заняли ведущую позицию в отечественном хореографическом искусстве.</w:t>
      </w:r>
    </w:p>
    <w:p w14:paraId="11C5AF51" w14:textId="3427AFC8" w:rsidR="000E781C" w:rsidRPr="003947BD" w:rsidRDefault="000E781C" w:rsidP="003947BD">
      <w:pPr>
        <w:pStyle w:val="a3"/>
        <w:numPr>
          <w:ilvl w:val="0"/>
          <w:numId w:val="13"/>
        </w:numPr>
        <w:spacing w:after="160"/>
        <w:ind w:left="0" w:firstLine="709"/>
        <w:jc w:val="both"/>
        <w:rPr>
          <w:b/>
          <w:bCs/>
          <w:caps/>
          <w:sz w:val="28"/>
          <w:szCs w:val="28"/>
        </w:rPr>
      </w:pPr>
      <w:r w:rsidRPr="003947BD">
        <w:rPr>
          <w:b/>
          <w:bCs/>
          <w:caps/>
          <w:sz w:val="28"/>
          <w:szCs w:val="28"/>
        </w:rPr>
        <w:lastRenderedPageBreak/>
        <w:t>Тенденции и перспективы балетмейстерского искусства Казахстана в дискурсе гендерной проблематики</w:t>
      </w:r>
    </w:p>
    <w:p w14:paraId="718F51B6" w14:textId="77777777" w:rsidR="00A416B5" w:rsidRPr="00D42471" w:rsidRDefault="00A416B5" w:rsidP="003947BD">
      <w:pPr>
        <w:pStyle w:val="a3"/>
        <w:spacing w:after="160"/>
        <w:ind w:left="0" w:firstLine="709"/>
        <w:jc w:val="both"/>
        <w:rPr>
          <w:b/>
          <w:bCs/>
          <w:sz w:val="28"/>
          <w:szCs w:val="28"/>
        </w:rPr>
      </w:pPr>
    </w:p>
    <w:p w14:paraId="670DF78C" w14:textId="55C19F13" w:rsidR="00CF5A9B" w:rsidRPr="009C5495" w:rsidRDefault="00CF5A9B" w:rsidP="003947BD">
      <w:pPr>
        <w:pStyle w:val="a3"/>
        <w:numPr>
          <w:ilvl w:val="1"/>
          <w:numId w:val="16"/>
        </w:numPr>
        <w:ind w:left="0" w:firstLine="709"/>
        <w:jc w:val="both"/>
        <w:rPr>
          <w:b/>
          <w:iCs/>
          <w:sz w:val="28"/>
          <w:szCs w:val="28"/>
        </w:rPr>
      </w:pPr>
      <w:r w:rsidRPr="009C5495">
        <w:rPr>
          <w:b/>
          <w:iCs/>
          <w:sz w:val="28"/>
          <w:szCs w:val="28"/>
        </w:rPr>
        <w:t>Переосмысление национальной хореографии совр</w:t>
      </w:r>
      <w:r w:rsidR="003947BD" w:rsidRPr="009C5495">
        <w:rPr>
          <w:b/>
          <w:iCs/>
          <w:sz w:val="28"/>
          <w:szCs w:val="28"/>
        </w:rPr>
        <w:t>еменными женщинами-хореографами</w:t>
      </w:r>
    </w:p>
    <w:p w14:paraId="78F8A6C1" w14:textId="77777777" w:rsidR="00A416B5" w:rsidRPr="00D42471" w:rsidRDefault="00A416B5" w:rsidP="003947BD">
      <w:pPr>
        <w:pStyle w:val="a3"/>
        <w:ind w:left="0" w:firstLine="709"/>
        <w:jc w:val="both"/>
        <w:rPr>
          <w:i/>
          <w:iCs/>
          <w:sz w:val="28"/>
          <w:szCs w:val="28"/>
        </w:rPr>
      </w:pPr>
    </w:p>
    <w:p w14:paraId="515A8B27" w14:textId="484DE04D" w:rsidR="00F203E7" w:rsidRDefault="00A416B5" w:rsidP="00F203E7">
      <w:pPr>
        <w:tabs>
          <w:tab w:val="left" w:pos="5305"/>
        </w:tabs>
        <w:jc w:val="both"/>
        <w:rPr>
          <w:sz w:val="28"/>
          <w:szCs w:val="28"/>
          <w:lang w:val="ru-RU"/>
        </w:rPr>
      </w:pPr>
      <w:r w:rsidRPr="00D42471">
        <w:rPr>
          <w:color w:val="2C2F34"/>
          <w:sz w:val="28"/>
          <w:szCs w:val="28"/>
          <w:shd w:val="clear" w:color="auto" w:fill="FFFFFF"/>
          <w:lang w:val="ru-RU"/>
        </w:rPr>
        <w:t xml:space="preserve">            </w:t>
      </w:r>
      <w:r w:rsidR="00CF5A9B" w:rsidRPr="00D42471">
        <w:rPr>
          <w:color w:val="2C2F34"/>
          <w:sz w:val="28"/>
          <w:szCs w:val="28"/>
          <w:shd w:val="clear" w:color="auto" w:fill="FFFFFF"/>
          <w:lang w:val="ru-RU"/>
        </w:rPr>
        <w:t xml:space="preserve">В данном подразделе автор </w:t>
      </w:r>
      <w:r w:rsidR="00AF6E8B">
        <w:rPr>
          <w:color w:val="2C2F34"/>
          <w:sz w:val="28"/>
          <w:szCs w:val="28"/>
          <w:shd w:val="clear" w:color="auto" w:fill="FFFFFF"/>
          <w:lang w:val="ru-RU"/>
        </w:rPr>
        <w:t>обращается</w:t>
      </w:r>
      <w:r w:rsidR="00CF5A9B" w:rsidRPr="00D42471">
        <w:rPr>
          <w:color w:val="2C2F34"/>
          <w:sz w:val="28"/>
          <w:szCs w:val="28"/>
          <w:shd w:val="clear" w:color="auto" w:fill="FFFFFF"/>
          <w:lang w:val="ru-RU"/>
        </w:rPr>
        <w:t xml:space="preserve"> </w:t>
      </w:r>
      <w:r w:rsidR="000B1B48">
        <w:rPr>
          <w:color w:val="2C2F34"/>
          <w:sz w:val="28"/>
          <w:szCs w:val="28"/>
          <w:shd w:val="clear" w:color="auto" w:fill="FFFFFF"/>
          <w:lang w:val="ru-RU"/>
        </w:rPr>
        <w:t xml:space="preserve">к </w:t>
      </w:r>
      <w:r w:rsidR="00CF5A9B" w:rsidRPr="00D42471">
        <w:rPr>
          <w:color w:val="2C2F34"/>
          <w:sz w:val="28"/>
          <w:szCs w:val="28"/>
          <w:shd w:val="clear" w:color="auto" w:fill="FFFFFF"/>
          <w:lang w:val="ru-RU"/>
        </w:rPr>
        <w:t xml:space="preserve">анализу авторской </w:t>
      </w:r>
      <w:proofErr w:type="spellStart"/>
      <w:r w:rsidR="00CF5A9B" w:rsidRPr="00D42471">
        <w:rPr>
          <w:color w:val="2C2F34"/>
          <w:sz w:val="28"/>
          <w:szCs w:val="28"/>
          <w:shd w:val="clear" w:color="auto" w:fill="FFFFFF"/>
          <w:lang w:val="ru-RU"/>
        </w:rPr>
        <w:t>интепретации</w:t>
      </w:r>
      <w:proofErr w:type="spellEnd"/>
      <w:r w:rsidR="00CF5A9B" w:rsidRPr="00D42471">
        <w:rPr>
          <w:color w:val="2C2F34"/>
          <w:sz w:val="28"/>
          <w:szCs w:val="28"/>
          <w:shd w:val="clear" w:color="auto" w:fill="FFFFFF"/>
          <w:lang w:val="ru-RU"/>
        </w:rPr>
        <w:t xml:space="preserve"> казахского танца на балетной сцене в творчестве женщин-хореографов в 2010-2020</w:t>
      </w:r>
      <w:r w:rsidR="00AF6E8B">
        <w:rPr>
          <w:color w:val="2C2F34"/>
          <w:sz w:val="28"/>
          <w:szCs w:val="28"/>
          <w:shd w:val="clear" w:color="auto" w:fill="FFFFFF"/>
          <w:lang w:val="ru-RU"/>
        </w:rPr>
        <w:t>-ы</w:t>
      </w:r>
      <w:r w:rsidR="00CF5A9B" w:rsidRPr="00D42471">
        <w:rPr>
          <w:color w:val="2C2F34"/>
          <w:sz w:val="28"/>
          <w:szCs w:val="28"/>
          <w:shd w:val="clear" w:color="auto" w:fill="FFFFFF"/>
          <w:lang w:val="ru-RU"/>
        </w:rPr>
        <w:t xml:space="preserve">е гг. В рамках настоящего исследования большое внимание уделяется </w:t>
      </w:r>
      <w:r w:rsidR="006472FD">
        <w:rPr>
          <w:color w:val="2C2F34"/>
          <w:sz w:val="28"/>
          <w:szCs w:val="28"/>
          <w:shd w:val="clear" w:color="auto" w:fill="FFFFFF"/>
          <w:lang w:val="ru-RU"/>
        </w:rPr>
        <w:t xml:space="preserve">выявлению особенностей </w:t>
      </w:r>
      <w:r w:rsidR="006472FD" w:rsidRPr="00D42471">
        <w:rPr>
          <w:color w:val="2C2F34"/>
          <w:sz w:val="28"/>
          <w:szCs w:val="28"/>
          <w:shd w:val="clear" w:color="auto" w:fill="FFFFFF"/>
          <w:lang w:val="ru-RU"/>
        </w:rPr>
        <w:t>их хореографических работ</w:t>
      </w:r>
      <w:r w:rsidR="006472FD">
        <w:rPr>
          <w:color w:val="2C2F34"/>
          <w:sz w:val="28"/>
          <w:szCs w:val="28"/>
          <w:shd w:val="clear" w:color="auto" w:fill="FFFFFF"/>
          <w:lang w:val="ru-RU"/>
        </w:rPr>
        <w:t xml:space="preserve"> как проявлению уникальности, а также их влиянию</w:t>
      </w:r>
      <w:r w:rsidR="00CF5A9B" w:rsidRPr="00D42471">
        <w:rPr>
          <w:color w:val="2C2F34"/>
          <w:sz w:val="28"/>
          <w:szCs w:val="28"/>
          <w:shd w:val="clear" w:color="auto" w:fill="FFFFFF"/>
          <w:lang w:val="ru-RU"/>
        </w:rPr>
        <w:t xml:space="preserve"> на развитие отечественно</w:t>
      </w:r>
      <w:r w:rsidR="00F203E7">
        <w:rPr>
          <w:color w:val="2C2F34"/>
          <w:sz w:val="28"/>
          <w:szCs w:val="28"/>
          <w:shd w:val="clear" w:color="auto" w:fill="FFFFFF"/>
          <w:lang w:val="ru-RU"/>
        </w:rPr>
        <w:t xml:space="preserve">го балетмейстерского искусства. </w:t>
      </w:r>
      <w:r w:rsidR="00CF5A9B" w:rsidRPr="00D42471">
        <w:rPr>
          <w:color w:val="2C2F34"/>
          <w:sz w:val="28"/>
          <w:szCs w:val="28"/>
          <w:shd w:val="clear" w:color="auto" w:fill="FFFFFF"/>
          <w:lang w:val="ru-RU"/>
        </w:rPr>
        <w:t>Это направление в казахстанском искусстве приобретает особую значимость в свете глобальных исторических событ</w:t>
      </w:r>
      <w:r w:rsidR="00F203E7">
        <w:rPr>
          <w:color w:val="2C2F34"/>
          <w:sz w:val="28"/>
          <w:szCs w:val="28"/>
          <w:shd w:val="clear" w:color="auto" w:fill="FFFFFF"/>
          <w:lang w:val="ru-RU"/>
        </w:rPr>
        <w:t>ий, произошедших за последние тридцать</w:t>
      </w:r>
      <w:r w:rsidR="00CF5A9B" w:rsidRPr="00D42471">
        <w:rPr>
          <w:color w:val="2C2F34"/>
          <w:sz w:val="28"/>
          <w:szCs w:val="28"/>
          <w:shd w:val="clear" w:color="auto" w:fill="FFFFFF"/>
          <w:lang w:val="ru-RU"/>
        </w:rPr>
        <w:t xml:space="preserve"> лет.</w:t>
      </w:r>
      <w:r w:rsidR="00CF5A9B" w:rsidRPr="00D42471">
        <w:rPr>
          <w:sz w:val="28"/>
          <w:szCs w:val="28"/>
          <w:lang w:val="ru-RU"/>
        </w:rPr>
        <w:t xml:space="preserve"> </w:t>
      </w:r>
      <w:proofErr w:type="spellStart"/>
      <w:r w:rsidR="00CF5A9B" w:rsidRPr="00D42471">
        <w:rPr>
          <w:sz w:val="28"/>
          <w:szCs w:val="28"/>
          <w:lang w:val="ru-RU"/>
        </w:rPr>
        <w:t>Балетоведы</w:t>
      </w:r>
      <w:proofErr w:type="spellEnd"/>
      <w:r w:rsidR="00CF5A9B" w:rsidRPr="00D42471">
        <w:rPr>
          <w:sz w:val="28"/>
          <w:szCs w:val="28"/>
          <w:lang w:val="ru-RU"/>
        </w:rPr>
        <w:t xml:space="preserve"> и искусствоведы единогласно подтверждают ее в своих работах</w:t>
      </w:r>
      <w:r w:rsidR="00F203E7">
        <w:rPr>
          <w:sz w:val="28"/>
          <w:szCs w:val="28"/>
          <w:lang w:val="ru-RU"/>
        </w:rPr>
        <w:t xml:space="preserve">, посвященных </w:t>
      </w:r>
      <w:r w:rsidR="00CF5A9B" w:rsidRPr="00D42471">
        <w:rPr>
          <w:sz w:val="28"/>
          <w:szCs w:val="28"/>
          <w:lang w:val="ru-RU"/>
        </w:rPr>
        <w:t>национальном</w:t>
      </w:r>
      <w:r w:rsidR="00F203E7">
        <w:rPr>
          <w:sz w:val="28"/>
          <w:szCs w:val="28"/>
          <w:lang w:val="ru-RU"/>
        </w:rPr>
        <w:t>у танцу</w:t>
      </w:r>
      <w:r w:rsidR="00CF5A9B" w:rsidRPr="00D42471">
        <w:rPr>
          <w:sz w:val="28"/>
          <w:szCs w:val="28"/>
          <w:lang w:val="ru-RU"/>
        </w:rPr>
        <w:t xml:space="preserve">. Точно было замечено методистом казахского танца А. </w:t>
      </w:r>
      <w:proofErr w:type="spellStart"/>
      <w:r w:rsidR="00CF5A9B" w:rsidRPr="00D42471">
        <w:rPr>
          <w:sz w:val="28"/>
          <w:szCs w:val="28"/>
          <w:lang w:val="ru-RU"/>
        </w:rPr>
        <w:t>Кульбековой</w:t>
      </w:r>
      <w:proofErr w:type="spellEnd"/>
      <w:r w:rsidR="00CF5A9B" w:rsidRPr="00D42471">
        <w:rPr>
          <w:sz w:val="28"/>
          <w:szCs w:val="28"/>
          <w:lang w:val="ru-RU"/>
        </w:rPr>
        <w:t>: «В современных условиях, когда историческое сознание выдвигается на первый план в борьбе против беспамятств, возникла необходимость возрождения традиционного искусства» [</w:t>
      </w:r>
      <w:r w:rsidR="00D55406">
        <w:rPr>
          <w:sz w:val="28"/>
          <w:szCs w:val="28"/>
          <w:lang w:val="ru-RU"/>
        </w:rPr>
        <w:t>107</w:t>
      </w:r>
      <w:r w:rsidR="008F5DF8" w:rsidRPr="00D42471">
        <w:rPr>
          <w:sz w:val="28"/>
          <w:szCs w:val="28"/>
          <w:lang w:val="ru-RU"/>
        </w:rPr>
        <w:t xml:space="preserve">, с. 231]. </w:t>
      </w:r>
    </w:p>
    <w:p w14:paraId="59E9A535" w14:textId="1A416E30" w:rsidR="0063451D" w:rsidRPr="00F203E7" w:rsidRDefault="00F203E7" w:rsidP="00F203E7">
      <w:pPr>
        <w:tabs>
          <w:tab w:val="left" w:pos="709"/>
        </w:tabs>
        <w:jc w:val="both"/>
        <w:rPr>
          <w:color w:val="2C2F34"/>
          <w:sz w:val="28"/>
          <w:szCs w:val="28"/>
          <w:shd w:val="clear" w:color="auto" w:fill="FFFFFF"/>
          <w:lang w:val="ru-RU"/>
        </w:rPr>
      </w:pPr>
      <w:r>
        <w:rPr>
          <w:sz w:val="28"/>
          <w:szCs w:val="28"/>
          <w:lang w:val="ru-RU"/>
        </w:rPr>
        <w:tab/>
      </w:r>
      <w:r w:rsidR="00CF5A9B" w:rsidRPr="00D42471">
        <w:rPr>
          <w:sz w:val="28"/>
          <w:szCs w:val="28"/>
          <w:lang w:val="ru-RU"/>
        </w:rPr>
        <w:t xml:space="preserve">Другой видный ученый </w:t>
      </w:r>
      <w:proofErr w:type="spellStart"/>
      <w:r w:rsidR="00CF5A9B" w:rsidRPr="00D42471">
        <w:rPr>
          <w:sz w:val="28"/>
          <w:szCs w:val="28"/>
          <w:lang w:val="ru-RU"/>
        </w:rPr>
        <w:t>Шанкибаева</w:t>
      </w:r>
      <w:proofErr w:type="spellEnd"/>
      <w:r w:rsidR="00CF5A9B" w:rsidRPr="00D42471">
        <w:rPr>
          <w:sz w:val="28"/>
          <w:szCs w:val="28"/>
          <w:lang w:val="ru-RU"/>
        </w:rPr>
        <w:t xml:space="preserve"> так говорит о происходящих процессах в обществе </w:t>
      </w:r>
      <w:r w:rsidR="00CF5A9B" w:rsidRPr="00D42471">
        <w:rPr>
          <w:color w:val="000000" w:themeColor="text1"/>
          <w:sz w:val="28"/>
          <w:szCs w:val="28"/>
          <w:lang w:val="ru-RU"/>
        </w:rPr>
        <w:t>2010-</w:t>
      </w:r>
      <w:r>
        <w:rPr>
          <w:color w:val="000000" w:themeColor="text1"/>
          <w:sz w:val="28"/>
          <w:szCs w:val="28"/>
          <w:lang w:val="ru-RU"/>
        </w:rPr>
        <w:t>ы</w:t>
      </w:r>
      <w:r w:rsidR="00CF5A9B" w:rsidRPr="00D42471">
        <w:rPr>
          <w:color w:val="000000" w:themeColor="text1"/>
          <w:sz w:val="28"/>
          <w:szCs w:val="28"/>
          <w:lang w:val="ru-RU"/>
        </w:rPr>
        <w:t>х годов:</w:t>
      </w:r>
      <w:r w:rsidR="00CF5A9B" w:rsidRPr="00D42471">
        <w:rPr>
          <w:sz w:val="28"/>
          <w:szCs w:val="28"/>
          <w:lang w:val="ru-RU"/>
        </w:rPr>
        <w:t xml:space="preserve"> «В настоящее время в казахском общекультурном процессе более отчетливо прослеживаются тенденции национального самоутверждения. Важная роль в этом процессе отводится осмыслению истории народа, исторической литературе, народной музыке, прикладному искусству. Именно эти сферы деятельности народа помогают не терять связь с собственными национальными истоками, помогают в решении проблем действительности, расширяют базу </w:t>
      </w:r>
      <w:r w:rsidR="00CF5A9B" w:rsidRPr="00D42471">
        <w:rPr>
          <w:sz w:val="28"/>
          <w:szCs w:val="28"/>
        </w:rPr>
        <w:t>для становления современной национальной культуры» [</w:t>
      </w:r>
      <w:r w:rsidR="004742DC">
        <w:rPr>
          <w:sz w:val="28"/>
          <w:szCs w:val="28"/>
          <w:lang w:val="ru-RU"/>
        </w:rPr>
        <w:t>2</w:t>
      </w:r>
      <w:r w:rsidR="008F5DF8" w:rsidRPr="00D42471">
        <w:rPr>
          <w:sz w:val="28"/>
          <w:szCs w:val="28"/>
        </w:rPr>
        <w:t xml:space="preserve">, </w:t>
      </w:r>
      <w:r w:rsidR="00CF5A9B" w:rsidRPr="00D42471">
        <w:rPr>
          <w:sz w:val="28"/>
          <w:szCs w:val="28"/>
        </w:rPr>
        <w:t>с. 7]</w:t>
      </w:r>
      <w:r w:rsidR="008F5DF8" w:rsidRPr="00D42471">
        <w:rPr>
          <w:sz w:val="28"/>
          <w:szCs w:val="28"/>
        </w:rPr>
        <w:t>.</w:t>
      </w:r>
    </w:p>
    <w:p w14:paraId="3DC98AF0" w14:textId="72FA2E5B" w:rsidR="0063451D" w:rsidRPr="00D42471" w:rsidRDefault="00CF5A9B" w:rsidP="004742DC">
      <w:pPr>
        <w:ind w:firstLine="708"/>
        <w:jc w:val="both"/>
        <w:rPr>
          <w:sz w:val="28"/>
          <w:szCs w:val="28"/>
        </w:rPr>
      </w:pPr>
      <w:r w:rsidRPr="00D42471">
        <w:rPr>
          <w:sz w:val="28"/>
          <w:szCs w:val="28"/>
        </w:rPr>
        <w:t>По итогам предыдущего раздела, мы пришли к выводу, что для современных казахстанских хореографов необходимо избавиться от колониального менталитета и культурного подражания посредством создания новых эстетических принципов. Политически сознательные авторы пробуждают в нас сегодня историческую память через хореографию, и буквальное чтение этих хореографических форм неверно. Скорее, танцевальное искусство служит напоминанием о многослойности истории, и в этом, по нашему мнению, заключается чуткость автора в понимании этапов развития искусства сегодня. Наличие независимого авторского взгляда и как профессиональной, так и личной чувствительности в вопрос</w:t>
      </w:r>
      <w:r w:rsidR="000B1B48">
        <w:rPr>
          <w:sz w:val="28"/>
          <w:szCs w:val="28"/>
        </w:rPr>
        <w:t xml:space="preserve">е национального самоопределения </w:t>
      </w:r>
      <w:r w:rsidRPr="00D42471">
        <w:rPr>
          <w:sz w:val="28"/>
          <w:szCs w:val="28"/>
        </w:rPr>
        <w:t xml:space="preserve">до сих пор остается первым и главным профессиональным качеством современных отечественных хореографов. </w:t>
      </w:r>
    </w:p>
    <w:p w14:paraId="4C40BE5D" w14:textId="3B293E5A" w:rsidR="00CF5A9B" w:rsidRPr="00D42471" w:rsidRDefault="00CF5A9B" w:rsidP="00D42471">
      <w:pPr>
        <w:ind w:firstLine="708"/>
        <w:jc w:val="both"/>
        <w:rPr>
          <w:sz w:val="28"/>
          <w:szCs w:val="28"/>
        </w:rPr>
      </w:pPr>
      <w:r w:rsidRPr="00D42471">
        <w:rPr>
          <w:sz w:val="28"/>
          <w:szCs w:val="28"/>
        </w:rPr>
        <w:t xml:space="preserve">Интерес балетмейстеров к национальной теме в конце </w:t>
      </w:r>
      <w:r w:rsidR="008F5DF8" w:rsidRPr="00D42471">
        <w:rPr>
          <w:sz w:val="28"/>
          <w:szCs w:val="28"/>
        </w:rPr>
        <w:t>XX</w:t>
      </w:r>
      <w:r w:rsidR="000B1B48">
        <w:rPr>
          <w:sz w:val="28"/>
          <w:szCs w:val="28"/>
          <w:lang w:val="ru-RU"/>
        </w:rPr>
        <w:t xml:space="preserve"> </w:t>
      </w:r>
      <w:r w:rsidRPr="00D42471">
        <w:rPr>
          <w:sz w:val="28"/>
          <w:szCs w:val="28"/>
        </w:rPr>
        <w:t>-</w:t>
      </w:r>
      <w:r w:rsidR="000B1B48">
        <w:rPr>
          <w:sz w:val="28"/>
          <w:szCs w:val="28"/>
          <w:lang w:val="ru-RU"/>
        </w:rPr>
        <w:t xml:space="preserve"> </w:t>
      </w:r>
      <w:r w:rsidRPr="00D42471">
        <w:rPr>
          <w:sz w:val="28"/>
          <w:szCs w:val="28"/>
        </w:rPr>
        <w:t xml:space="preserve">начале </w:t>
      </w:r>
      <w:r w:rsidR="008F5DF8" w:rsidRPr="00D42471">
        <w:rPr>
          <w:sz w:val="28"/>
          <w:szCs w:val="28"/>
        </w:rPr>
        <w:t>XXI</w:t>
      </w:r>
      <w:r w:rsidR="000B1B48">
        <w:rPr>
          <w:sz w:val="28"/>
          <w:szCs w:val="28"/>
        </w:rPr>
        <w:t xml:space="preserve"> вв.</w:t>
      </w:r>
      <w:r w:rsidRPr="00D42471">
        <w:rPr>
          <w:sz w:val="28"/>
          <w:szCs w:val="28"/>
        </w:rPr>
        <w:t xml:space="preserve"> реализовался в </w:t>
      </w:r>
      <w:r w:rsidR="000B1B48">
        <w:rPr>
          <w:sz w:val="28"/>
          <w:szCs w:val="28"/>
          <w:lang w:val="ru-RU"/>
        </w:rPr>
        <w:t xml:space="preserve">их </w:t>
      </w:r>
      <w:r w:rsidRPr="00D42471">
        <w:rPr>
          <w:sz w:val="28"/>
          <w:szCs w:val="28"/>
        </w:rPr>
        <w:t xml:space="preserve">обращении к национально-самобытным образам и сюжетам. Достижения выдающихся хореографов и исследователей казахского танца второй половины </w:t>
      </w:r>
      <w:r w:rsidR="008F5DF8" w:rsidRPr="00D42471">
        <w:rPr>
          <w:sz w:val="28"/>
          <w:szCs w:val="28"/>
        </w:rPr>
        <w:t xml:space="preserve">XX столетия </w:t>
      </w:r>
      <w:r w:rsidRPr="00D42471">
        <w:rPr>
          <w:sz w:val="28"/>
          <w:szCs w:val="28"/>
        </w:rPr>
        <w:t xml:space="preserve">были продолжены в лучших традициях </w:t>
      </w:r>
      <w:r w:rsidRPr="00D42471">
        <w:rPr>
          <w:sz w:val="28"/>
          <w:szCs w:val="28"/>
        </w:rPr>
        <w:lastRenderedPageBreak/>
        <w:t>преемственности, но с альтернативной позиции сквозь призму уникального женского опыта: в единении классики и неоклассики в балетах Г. Тутбикаевой, в символизме как методе раскрытия художественной идеи М. Авахри, в аллегорических параллелях прошлого и настоящего сестер Габбасовых, в пластическом воплощении по принципу современной хореографии</w:t>
      </w:r>
      <w:r w:rsidR="00C055E5">
        <w:rPr>
          <w:sz w:val="28"/>
          <w:szCs w:val="28"/>
        </w:rPr>
        <w:t xml:space="preserve"> Г. Адамовой. В результате чего</w:t>
      </w:r>
      <w:r w:rsidRPr="00D42471">
        <w:rPr>
          <w:sz w:val="28"/>
          <w:szCs w:val="28"/>
        </w:rPr>
        <w:t xml:space="preserve"> на момент к 2010-2020</w:t>
      </w:r>
      <w:r w:rsidR="00C055E5">
        <w:rPr>
          <w:sz w:val="28"/>
          <w:szCs w:val="28"/>
          <w:lang w:val="ru-RU"/>
        </w:rPr>
        <w:t>-ы</w:t>
      </w:r>
      <w:r w:rsidRPr="00D42471">
        <w:rPr>
          <w:sz w:val="28"/>
          <w:szCs w:val="28"/>
        </w:rPr>
        <w:t xml:space="preserve">м годам в балетном театре накопился достаточный потенциал для «развития метафоры как базы режиссерского решения, полифункциональной образной системы, многоуровневого изобразительного ряда» </w:t>
      </w:r>
      <w:r w:rsidR="008F5DF8" w:rsidRPr="00D42471">
        <w:rPr>
          <w:sz w:val="28"/>
          <w:szCs w:val="28"/>
        </w:rPr>
        <w:t>[5,</w:t>
      </w:r>
      <w:r w:rsidRPr="00D42471">
        <w:rPr>
          <w:sz w:val="28"/>
          <w:szCs w:val="28"/>
        </w:rPr>
        <w:t xml:space="preserve"> с. 11</w:t>
      </w:r>
      <w:r w:rsidR="008F5DF8" w:rsidRPr="00D42471">
        <w:rPr>
          <w:sz w:val="28"/>
          <w:szCs w:val="28"/>
        </w:rPr>
        <w:t>].</w:t>
      </w:r>
    </w:p>
    <w:p w14:paraId="429C351D" w14:textId="6D38C87F" w:rsidR="00CF5A9B" w:rsidRPr="004742DC" w:rsidRDefault="00CF5A9B" w:rsidP="00D42471">
      <w:pPr>
        <w:jc w:val="both"/>
        <w:rPr>
          <w:sz w:val="28"/>
          <w:szCs w:val="28"/>
        </w:rPr>
      </w:pPr>
      <w:r w:rsidRPr="00D42471">
        <w:t xml:space="preserve"> </w:t>
      </w:r>
      <w:r w:rsidR="008F5DF8" w:rsidRPr="00D42471">
        <w:tab/>
      </w:r>
      <w:r w:rsidRPr="00D42471">
        <w:rPr>
          <w:sz w:val="28"/>
          <w:szCs w:val="28"/>
        </w:rPr>
        <w:t xml:space="preserve">Так совпало, что материальная база театра «Астана Балет» и его изначальное целеполагание предоставили хореографам, работающим в национальном жанре, шанс проявиться и воплотить в жизнь смелые творческие идеи. Вновь в этом процессе наиболее талантливо проявили себя женщины-художники, среди которых </w:t>
      </w:r>
      <w:r w:rsidR="00490661">
        <w:rPr>
          <w:sz w:val="28"/>
          <w:szCs w:val="28"/>
          <w:lang w:val="ru-RU"/>
        </w:rPr>
        <w:t xml:space="preserve">выделяются </w:t>
      </w:r>
      <w:r w:rsidR="00490661">
        <w:rPr>
          <w:sz w:val="28"/>
          <w:szCs w:val="28"/>
        </w:rPr>
        <w:t>Айгуль Тати и Анвара Садыкова</w:t>
      </w:r>
      <w:r w:rsidR="00490661">
        <w:rPr>
          <w:sz w:val="28"/>
          <w:szCs w:val="28"/>
          <w:lang w:val="ru-RU"/>
        </w:rPr>
        <w:t xml:space="preserve">, </w:t>
      </w:r>
      <w:r w:rsidR="00490661" w:rsidRPr="00D42471">
        <w:rPr>
          <w:sz w:val="28"/>
          <w:szCs w:val="28"/>
        </w:rPr>
        <w:t xml:space="preserve"> деятельность </w:t>
      </w:r>
      <w:r w:rsidR="00490661">
        <w:rPr>
          <w:sz w:val="28"/>
          <w:szCs w:val="28"/>
          <w:lang w:val="ru-RU"/>
        </w:rPr>
        <w:t xml:space="preserve">которых </w:t>
      </w:r>
      <w:r w:rsidR="00490661" w:rsidRPr="00D42471">
        <w:rPr>
          <w:sz w:val="28"/>
          <w:szCs w:val="28"/>
        </w:rPr>
        <w:t xml:space="preserve">мы подробно рассмотрим </w:t>
      </w:r>
      <w:r w:rsidRPr="00D42471">
        <w:rPr>
          <w:sz w:val="28"/>
          <w:szCs w:val="28"/>
        </w:rPr>
        <w:t xml:space="preserve">в настоящем подразделе. </w:t>
      </w:r>
    </w:p>
    <w:p w14:paraId="120B59EE" w14:textId="77777777" w:rsidR="00B22F5A" w:rsidRDefault="00CF5A9B" w:rsidP="00D42471">
      <w:pPr>
        <w:ind w:firstLine="708"/>
        <w:jc w:val="both"/>
        <w:rPr>
          <w:sz w:val="28"/>
          <w:szCs w:val="28"/>
        </w:rPr>
      </w:pPr>
      <w:r w:rsidRPr="00D42471">
        <w:rPr>
          <w:sz w:val="28"/>
          <w:szCs w:val="28"/>
        </w:rPr>
        <w:t xml:space="preserve">Айгуль Тати – один из ведущих хореографов страны, выдающаяся танцовщица и педагог, заслуженная артистка Казахстана, доцент, лауреат национальной премии «Сахнагер» в номинации «Лучший хореограф». За время своей балетмейстерской деятельности она </w:t>
      </w:r>
      <w:r w:rsidRPr="00D42471">
        <w:rPr>
          <w:sz w:val="28"/>
          <w:szCs w:val="28"/>
          <w:lang w:val="ru-RU"/>
        </w:rPr>
        <w:t>сотрудничала с разными</w:t>
      </w:r>
      <w:r w:rsidRPr="00D42471">
        <w:rPr>
          <w:sz w:val="28"/>
          <w:szCs w:val="28"/>
        </w:rPr>
        <w:t xml:space="preserve"> хореографическим</w:t>
      </w:r>
      <w:r w:rsidRPr="00D42471">
        <w:rPr>
          <w:sz w:val="28"/>
          <w:szCs w:val="28"/>
          <w:lang w:val="ru-RU"/>
        </w:rPr>
        <w:t>и</w:t>
      </w:r>
      <w:r w:rsidRPr="00D42471">
        <w:rPr>
          <w:sz w:val="28"/>
          <w:szCs w:val="28"/>
        </w:rPr>
        <w:t xml:space="preserve"> коллективам</w:t>
      </w:r>
      <w:r w:rsidRPr="00D42471">
        <w:rPr>
          <w:sz w:val="28"/>
          <w:szCs w:val="28"/>
          <w:lang w:val="ru-RU"/>
        </w:rPr>
        <w:t>и</w:t>
      </w:r>
      <w:r w:rsidRPr="00D42471">
        <w:rPr>
          <w:sz w:val="28"/>
          <w:szCs w:val="28"/>
        </w:rPr>
        <w:t>: ГАТОБ им. Абая, НТОБ им. К. Байсеитовой, ГТОБ «Астана Опера», ансамбл</w:t>
      </w:r>
      <w:r w:rsidRPr="00D42471">
        <w:rPr>
          <w:sz w:val="28"/>
          <w:szCs w:val="28"/>
          <w:lang w:val="ru-RU"/>
        </w:rPr>
        <w:t>и</w:t>
      </w:r>
      <w:r w:rsidRPr="00D42471">
        <w:rPr>
          <w:sz w:val="28"/>
          <w:szCs w:val="28"/>
        </w:rPr>
        <w:t xml:space="preserve"> «Гульдер», «Шалкыма», Казахск</w:t>
      </w:r>
      <w:proofErr w:type="spellStart"/>
      <w:r w:rsidRPr="00D42471">
        <w:rPr>
          <w:sz w:val="28"/>
          <w:szCs w:val="28"/>
          <w:lang w:val="ru-RU"/>
        </w:rPr>
        <w:t>ая</w:t>
      </w:r>
      <w:proofErr w:type="spellEnd"/>
      <w:r w:rsidRPr="00D42471">
        <w:rPr>
          <w:sz w:val="28"/>
          <w:szCs w:val="28"/>
        </w:rPr>
        <w:t xml:space="preserve"> национальн</w:t>
      </w:r>
      <w:proofErr w:type="spellStart"/>
      <w:r w:rsidRPr="00D42471">
        <w:rPr>
          <w:sz w:val="28"/>
          <w:szCs w:val="28"/>
          <w:lang w:val="ru-RU"/>
        </w:rPr>
        <w:t>ая</w:t>
      </w:r>
      <w:proofErr w:type="spellEnd"/>
      <w:r w:rsidRPr="00D42471">
        <w:rPr>
          <w:sz w:val="28"/>
          <w:szCs w:val="28"/>
        </w:rPr>
        <w:t xml:space="preserve"> академи</w:t>
      </w:r>
      <w:r w:rsidRPr="00D42471">
        <w:rPr>
          <w:sz w:val="28"/>
          <w:szCs w:val="28"/>
          <w:lang w:val="ru-RU"/>
        </w:rPr>
        <w:t>я</w:t>
      </w:r>
      <w:r w:rsidRPr="00D42471">
        <w:rPr>
          <w:sz w:val="28"/>
          <w:szCs w:val="28"/>
        </w:rPr>
        <w:t xml:space="preserve"> искусств им. Т. Жургенова, Алматинско</w:t>
      </w:r>
      <w:r w:rsidRPr="00D42471">
        <w:rPr>
          <w:sz w:val="28"/>
          <w:szCs w:val="28"/>
          <w:lang w:val="ru-RU"/>
        </w:rPr>
        <w:t>е</w:t>
      </w:r>
      <w:r w:rsidRPr="00D42471">
        <w:rPr>
          <w:sz w:val="28"/>
          <w:szCs w:val="28"/>
        </w:rPr>
        <w:t xml:space="preserve"> хореографическо</w:t>
      </w:r>
      <w:r w:rsidRPr="00D42471">
        <w:rPr>
          <w:sz w:val="28"/>
          <w:szCs w:val="28"/>
          <w:lang w:val="ru-RU"/>
        </w:rPr>
        <w:t>е</w:t>
      </w:r>
      <w:r w:rsidRPr="00D42471">
        <w:rPr>
          <w:sz w:val="28"/>
          <w:szCs w:val="28"/>
        </w:rPr>
        <w:t xml:space="preserve"> училищ</w:t>
      </w:r>
      <w:r w:rsidRPr="00D42471">
        <w:rPr>
          <w:sz w:val="28"/>
          <w:szCs w:val="28"/>
          <w:lang w:val="ru-RU"/>
        </w:rPr>
        <w:t>е</w:t>
      </w:r>
      <w:r w:rsidRPr="00D42471">
        <w:rPr>
          <w:sz w:val="28"/>
          <w:szCs w:val="28"/>
        </w:rPr>
        <w:t xml:space="preserve"> им. А.В. Селезнева, Республиканск</w:t>
      </w:r>
      <w:proofErr w:type="spellStart"/>
      <w:r w:rsidRPr="00D42471">
        <w:rPr>
          <w:sz w:val="28"/>
          <w:szCs w:val="28"/>
          <w:lang w:val="ru-RU"/>
        </w:rPr>
        <w:t>ий</w:t>
      </w:r>
      <w:proofErr w:type="spellEnd"/>
      <w:r w:rsidRPr="00D42471">
        <w:rPr>
          <w:sz w:val="28"/>
          <w:szCs w:val="28"/>
        </w:rPr>
        <w:t xml:space="preserve"> эстрадно-цирково</w:t>
      </w:r>
      <w:r w:rsidRPr="00D42471">
        <w:rPr>
          <w:sz w:val="28"/>
          <w:szCs w:val="28"/>
          <w:lang w:val="ru-RU"/>
        </w:rPr>
        <w:t>й</w:t>
      </w:r>
      <w:r w:rsidRPr="00D42471">
        <w:rPr>
          <w:sz w:val="28"/>
          <w:szCs w:val="28"/>
        </w:rPr>
        <w:t xml:space="preserve"> колледж им. Ж. Елебекова.  </w:t>
      </w:r>
    </w:p>
    <w:p w14:paraId="7DAE71A6" w14:textId="39532072" w:rsidR="00CF5A9B" w:rsidRPr="00D42471" w:rsidRDefault="00CF5A9B" w:rsidP="00D42471">
      <w:pPr>
        <w:ind w:firstLine="708"/>
        <w:jc w:val="both"/>
        <w:rPr>
          <w:sz w:val="28"/>
          <w:szCs w:val="28"/>
          <w:lang w:val="ru-RU"/>
        </w:rPr>
      </w:pPr>
      <w:r w:rsidRPr="00D42471">
        <w:rPr>
          <w:sz w:val="28"/>
          <w:szCs w:val="28"/>
        </w:rPr>
        <w:t>На данный момент является балетмейстером-постановщиком в театре «Астана Балет», где осуществила ряд замечательных работ, в числе которых уже завоевавшие известность в нашей стране и за ее пределами: «Арулар», «</w:t>
      </w:r>
      <w:r w:rsidRPr="00D42471">
        <w:rPr>
          <w:color w:val="000000"/>
          <w:sz w:val="28"/>
          <w:szCs w:val="28"/>
        </w:rPr>
        <w:t>Шаттық</w:t>
      </w:r>
      <w:r w:rsidRPr="00D42471">
        <w:rPr>
          <w:sz w:val="28"/>
          <w:szCs w:val="28"/>
        </w:rPr>
        <w:t>», «</w:t>
      </w:r>
      <w:r w:rsidRPr="00D42471">
        <w:rPr>
          <w:color w:val="000000"/>
          <w:sz w:val="28"/>
          <w:szCs w:val="28"/>
        </w:rPr>
        <w:t>Әсем қоңыр</w:t>
      </w:r>
      <w:r w:rsidRPr="00D42471">
        <w:rPr>
          <w:sz w:val="28"/>
          <w:szCs w:val="28"/>
        </w:rPr>
        <w:t>», «</w:t>
      </w:r>
      <w:r w:rsidRPr="00D42471">
        <w:rPr>
          <w:color w:val="000000"/>
          <w:sz w:val="28"/>
          <w:szCs w:val="28"/>
        </w:rPr>
        <w:t>Қыз қайың», «Ақ қыз», «Девичьи мысли», «Ұлы дала», «Нұршашу» и другие</w:t>
      </w:r>
      <w:r w:rsidRPr="00D42471">
        <w:rPr>
          <w:sz w:val="28"/>
          <w:szCs w:val="28"/>
        </w:rPr>
        <w:t xml:space="preserve">. В них в полной мере раскрылось дарование мастера, который </w:t>
      </w:r>
      <w:r w:rsidRPr="00D42471">
        <w:rPr>
          <w:sz w:val="28"/>
          <w:szCs w:val="28"/>
          <w:lang w:val="ru-RU"/>
        </w:rPr>
        <w:t xml:space="preserve">ставит перед собой цель </w:t>
      </w:r>
      <w:r w:rsidRPr="00D42471">
        <w:rPr>
          <w:sz w:val="28"/>
          <w:szCs w:val="28"/>
        </w:rPr>
        <w:t>развити</w:t>
      </w:r>
      <w:r w:rsidRPr="00D42471">
        <w:rPr>
          <w:sz w:val="28"/>
          <w:szCs w:val="28"/>
          <w:lang w:val="ru-RU"/>
        </w:rPr>
        <w:t>я</w:t>
      </w:r>
      <w:r w:rsidRPr="00D42471">
        <w:rPr>
          <w:sz w:val="28"/>
          <w:szCs w:val="28"/>
        </w:rPr>
        <w:t xml:space="preserve"> казахского танца </w:t>
      </w:r>
      <w:r w:rsidR="006F5FAD">
        <w:rPr>
          <w:sz w:val="28"/>
          <w:szCs w:val="28"/>
          <w:lang w:val="ru-RU"/>
        </w:rPr>
        <w:t xml:space="preserve">с помощью </w:t>
      </w:r>
      <w:r w:rsidR="006F5FAD">
        <w:rPr>
          <w:sz w:val="28"/>
          <w:szCs w:val="28"/>
        </w:rPr>
        <w:t>существующей методик</w:t>
      </w:r>
      <w:r w:rsidR="006F5FAD">
        <w:rPr>
          <w:sz w:val="28"/>
          <w:szCs w:val="28"/>
          <w:lang w:val="ru-RU"/>
        </w:rPr>
        <w:t>и</w:t>
      </w:r>
      <w:r w:rsidRPr="00D42471">
        <w:rPr>
          <w:sz w:val="28"/>
          <w:szCs w:val="28"/>
        </w:rPr>
        <w:t xml:space="preserve">, разработанной на базе народного фольклора. Сохранить национальное лицо и колорит в поиске новых стилистических приемов в раскрытии танцевальных образов, </w:t>
      </w:r>
      <w:r w:rsidRPr="00D42471">
        <w:rPr>
          <w:sz w:val="28"/>
          <w:szCs w:val="28"/>
          <w:lang w:val="ru-RU"/>
        </w:rPr>
        <w:t>гармоническом синтезе</w:t>
      </w:r>
      <w:r w:rsidRPr="00D42471">
        <w:rPr>
          <w:sz w:val="28"/>
          <w:szCs w:val="28"/>
        </w:rPr>
        <w:t xml:space="preserve"> музыки, пластики и костюма – </w:t>
      </w:r>
      <w:r w:rsidRPr="00D42471">
        <w:rPr>
          <w:sz w:val="28"/>
          <w:szCs w:val="28"/>
          <w:lang w:val="ru-RU"/>
        </w:rPr>
        <w:t>творческое кредо А. Тати</w:t>
      </w:r>
      <w:r w:rsidRPr="00D42471">
        <w:rPr>
          <w:sz w:val="28"/>
          <w:szCs w:val="28"/>
        </w:rPr>
        <w:t>.</w:t>
      </w:r>
      <w:r w:rsidRPr="00D42471">
        <w:rPr>
          <w:sz w:val="28"/>
          <w:szCs w:val="28"/>
          <w:lang w:val="ru-RU"/>
        </w:rPr>
        <w:t xml:space="preserve"> </w:t>
      </w:r>
    </w:p>
    <w:p w14:paraId="284ADE86" w14:textId="22D3D769" w:rsidR="00CF5A9B" w:rsidRPr="00D42471" w:rsidRDefault="00CF5A9B" w:rsidP="00D42471">
      <w:pPr>
        <w:ind w:firstLine="708"/>
        <w:jc w:val="both"/>
        <w:rPr>
          <w:sz w:val="28"/>
          <w:szCs w:val="28"/>
          <w:lang w:val="ru-RU"/>
        </w:rPr>
      </w:pPr>
      <w:r w:rsidRPr="00D42471">
        <w:rPr>
          <w:sz w:val="28"/>
          <w:szCs w:val="28"/>
          <w:lang w:val="ru-RU"/>
        </w:rPr>
        <w:t>В</w:t>
      </w:r>
      <w:r w:rsidRPr="00D42471">
        <w:rPr>
          <w:sz w:val="28"/>
          <w:szCs w:val="28"/>
        </w:rPr>
        <w:t xml:space="preserve"> ходе </w:t>
      </w:r>
      <w:r w:rsidR="006F5FAD">
        <w:rPr>
          <w:sz w:val="28"/>
          <w:szCs w:val="28"/>
          <w:lang w:val="ru-RU"/>
        </w:rPr>
        <w:t>данной исследовательской работы, анализируя постанов</w:t>
      </w:r>
      <w:r w:rsidRPr="00D42471">
        <w:rPr>
          <w:sz w:val="28"/>
          <w:szCs w:val="28"/>
          <w:lang w:val="ru-RU"/>
        </w:rPr>
        <w:t>к</w:t>
      </w:r>
      <w:r w:rsidR="006F5FAD">
        <w:rPr>
          <w:sz w:val="28"/>
          <w:szCs w:val="28"/>
          <w:lang w:val="ru-RU"/>
        </w:rPr>
        <w:t>и</w:t>
      </w:r>
      <w:r w:rsidRPr="00D42471">
        <w:rPr>
          <w:sz w:val="28"/>
          <w:szCs w:val="28"/>
          <w:lang w:val="ru-RU"/>
        </w:rPr>
        <w:t xml:space="preserve"> хореографа за период с 2012 по 2022 годы</w:t>
      </w:r>
      <w:r w:rsidR="006F5FAD">
        <w:rPr>
          <w:sz w:val="28"/>
          <w:szCs w:val="28"/>
          <w:lang w:val="ru-RU"/>
        </w:rPr>
        <w:t>,</w:t>
      </w:r>
      <w:r w:rsidRPr="00D42471">
        <w:rPr>
          <w:sz w:val="28"/>
          <w:szCs w:val="28"/>
          <w:lang w:val="ru-RU"/>
        </w:rPr>
        <w:t xml:space="preserve"> </w:t>
      </w:r>
      <w:r w:rsidR="006F5FAD">
        <w:rPr>
          <w:sz w:val="28"/>
          <w:szCs w:val="28"/>
          <w:lang w:val="ru-RU"/>
        </w:rPr>
        <w:t>была замечена еще одна</w:t>
      </w:r>
      <w:r w:rsidRPr="00D42471">
        <w:rPr>
          <w:sz w:val="28"/>
          <w:szCs w:val="28"/>
          <w:lang w:val="ru-RU"/>
        </w:rPr>
        <w:t xml:space="preserve"> особенность</w:t>
      </w:r>
      <w:r w:rsidRPr="00D42471">
        <w:rPr>
          <w:sz w:val="28"/>
          <w:szCs w:val="28"/>
        </w:rPr>
        <w:t xml:space="preserve">, которая ярко характеризует индивидуальный почерк </w:t>
      </w:r>
      <w:r w:rsidR="00FB10A2">
        <w:rPr>
          <w:sz w:val="28"/>
          <w:szCs w:val="28"/>
          <w:lang w:val="ru-RU"/>
        </w:rPr>
        <w:t>мастера</w:t>
      </w:r>
      <w:r w:rsidR="00BF13FC">
        <w:rPr>
          <w:sz w:val="28"/>
          <w:szCs w:val="28"/>
          <w:lang w:val="ru-RU"/>
        </w:rPr>
        <w:t xml:space="preserve"> </w:t>
      </w:r>
      <w:r w:rsidRPr="00D42471">
        <w:rPr>
          <w:sz w:val="28"/>
          <w:szCs w:val="28"/>
        </w:rPr>
        <w:t>и отличает его от других – это использование принципов орнаментики</w:t>
      </w:r>
      <w:r w:rsidRPr="00D42471">
        <w:rPr>
          <w:sz w:val="28"/>
          <w:szCs w:val="28"/>
          <w:lang w:val="ru-RU"/>
        </w:rPr>
        <w:t xml:space="preserve"> [</w:t>
      </w:r>
      <w:r w:rsidR="0093149D" w:rsidRPr="00D42471">
        <w:rPr>
          <w:sz w:val="28"/>
          <w:szCs w:val="28"/>
          <w:lang w:val="ru-RU"/>
        </w:rPr>
        <w:t>1</w:t>
      </w:r>
      <w:r w:rsidR="004742DC">
        <w:rPr>
          <w:sz w:val="28"/>
          <w:szCs w:val="28"/>
          <w:lang w:val="ru-RU"/>
        </w:rPr>
        <w:t>3</w:t>
      </w:r>
      <w:r w:rsidR="001108D3">
        <w:rPr>
          <w:sz w:val="28"/>
          <w:szCs w:val="28"/>
          <w:lang w:val="ru-RU"/>
        </w:rPr>
        <w:t>2</w:t>
      </w:r>
      <w:r w:rsidRPr="00D42471">
        <w:rPr>
          <w:sz w:val="28"/>
          <w:szCs w:val="28"/>
          <w:lang w:val="ru-RU"/>
        </w:rPr>
        <w:t>]</w:t>
      </w:r>
      <w:r w:rsidRPr="00D42471">
        <w:rPr>
          <w:sz w:val="28"/>
          <w:szCs w:val="28"/>
        </w:rPr>
        <w:t>.</w:t>
      </w:r>
    </w:p>
    <w:p w14:paraId="36DE9A6C" w14:textId="751C3772" w:rsidR="00B22F5A" w:rsidRDefault="00CF5A9B" w:rsidP="00D42471">
      <w:pPr>
        <w:jc w:val="both"/>
        <w:rPr>
          <w:sz w:val="28"/>
          <w:szCs w:val="28"/>
          <w:lang w:val="ru-RU"/>
        </w:rPr>
      </w:pPr>
      <w:r w:rsidRPr="00D42471">
        <w:rPr>
          <w:sz w:val="28"/>
          <w:szCs w:val="28"/>
        </w:rPr>
        <w:t xml:space="preserve">          В любом народе </w:t>
      </w:r>
      <w:r w:rsidRPr="00D42471">
        <w:rPr>
          <w:sz w:val="28"/>
          <w:szCs w:val="28"/>
          <w:lang w:val="ru-RU"/>
        </w:rPr>
        <w:t>бытуют</w:t>
      </w:r>
      <w:r w:rsidRPr="00D42471">
        <w:rPr>
          <w:sz w:val="28"/>
          <w:szCs w:val="28"/>
        </w:rPr>
        <w:t xml:space="preserve"> танцы</w:t>
      </w:r>
      <w:r w:rsidRPr="00D42471">
        <w:rPr>
          <w:sz w:val="28"/>
          <w:szCs w:val="28"/>
          <w:lang w:val="ru-RU"/>
        </w:rPr>
        <w:t>, имеющие</w:t>
      </w:r>
      <w:r w:rsidRPr="00D42471">
        <w:rPr>
          <w:sz w:val="28"/>
          <w:szCs w:val="28"/>
        </w:rPr>
        <w:t xml:space="preserve"> многовековую историю существования, оригинальные </w:t>
      </w:r>
      <w:r w:rsidRPr="00D42471">
        <w:rPr>
          <w:sz w:val="28"/>
          <w:szCs w:val="28"/>
          <w:lang w:val="ru-RU"/>
        </w:rPr>
        <w:t xml:space="preserve">по красоте </w:t>
      </w:r>
      <w:r w:rsidRPr="00D42471">
        <w:rPr>
          <w:sz w:val="28"/>
          <w:szCs w:val="28"/>
        </w:rPr>
        <w:t>и разнообразные по</w:t>
      </w:r>
      <w:r w:rsidRPr="00D42471">
        <w:rPr>
          <w:sz w:val="28"/>
          <w:szCs w:val="28"/>
          <w:lang w:val="ru-RU"/>
        </w:rPr>
        <w:t xml:space="preserve"> </w:t>
      </w:r>
      <w:r w:rsidRPr="00D42471">
        <w:rPr>
          <w:sz w:val="28"/>
          <w:szCs w:val="28"/>
        </w:rPr>
        <w:t xml:space="preserve">рисунку и содержанию. </w:t>
      </w:r>
      <w:r w:rsidR="00BF13FC">
        <w:rPr>
          <w:sz w:val="28"/>
          <w:szCs w:val="28"/>
          <w:lang w:val="ru-RU"/>
        </w:rPr>
        <w:t>Изначально</w:t>
      </w:r>
      <w:r w:rsidRPr="00D42471">
        <w:rPr>
          <w:sz w:val="28"/>
          <w:szCs w:val="28"/>
          <w:lang w:val="ru-RU"/>
        </w:rPr>
        <w:t xml:space="preserve"> </w:t>
      </w:r>
      <w:r w:rsidRPr="00D42471">
        <w:rPr>
          <w:sz w:val="28"/>
          <w:szCs w:val="28"/>
        </w:rPr>
        <w:t xml:space="preserve">эти </w:t>
      </w:r>
      <w:r w:rsidRPr="00D42471">
        <w:rPr>
          <w:sz w:val="28"/>
          <w:szCs w:val="28"/>
          <w:lang w:val="ru-RU"/>
        </w:rPr>
        <w:t>уникальные элементы</w:t>
      </w:r>
      <w:r w:rsidRPr="00D42471">
        <w:rPr>
          <w:sz w:val="28"/>
          <w:szCs w:val="28"/>
        </w:rPr>
        <w:t xml:space="preserve"> связаны с характером этноса, традициями и бытом, </w:t>
      </w:r>
      <w:r w:rsidRPr="00D42471">
        <w:rPr>
          <w:sz w:val="28"/>
          <w:szCs w:val="28"/>
          <w:lang w:val="ru-RU"/>
        </w:rPr>
        <w:t xml:space="preserve">его </w:t>
      </w:r>
      <w:r w:rsidRPr="00D42471">
        <w:rPr>
          <w:sz w:val="28"/>
          <w:szCs w:val="28"/>
        </w:rPr>
        <w:t xml:space="preserve">системой духовно-нравственных идеалов. Поэтому изучение </w:t>
      </w:r>
      <w:r w:rsidRPr="00D42471">
        <w:rPr>
          <w:sz w:val="28"/>
          <w:szCs w:val="28"/>
          <w:lang w:val="ru-RU"/>
        </w:rPr>
        <w:t>этнических</w:t>
      </w:r>
      <w:r w:rsidRPr="00D42471">
        <w:rPr>
          <w:sz w:val="28"/>
          <w:szCs w:val="28"/>
        </w:rPr>
        <w:t xml:space="preserve"> танцев с точки зрения хореографической </w:t>
      </w:r>
      <w:r w:rsidRPr="00D42471">
        <w:rPr>
          <w:sz w:val="28"/>
          <w:szCs w:val="28"/>
        </w:rPr>
        <w:lastRenderedPageBreak/>
        <w:t xml:space="preserve">ценности неизбежно приводит и к историко-этнографическим, социальным и, в особенности, эстетическим определениям их создателей и исполнителей. </w:t>
      </w:r>
    </w:p>
    <w:p w14:paraId="0260832A" w14:textId="2A5C029C" w:rsidR="007877B7" w:rsidRDefault="00CF5A9B" w:rsidP="00B22F5A">
      <w:pPr>
        <w:ind w:firstLine="709"/>
        <w:jc w:val="both"/>
        <w:rPr>
          <w:color w:val="000000"/>
          <w:sz w:val="28"/>
          <w:szCs w:val="28"/>
        </w:rPr>
      </w:pPr>
      <w:r w:rsidRPr="00D42471">
        <w:rPr>
          <w:sz w:val="28"/>
          <w:szCs w:val="28"/>
        </w:rPr>
        <w:t>К примеру, О.М.  Герасимов считает, что «через песенное, музыкально-танцевальное искусство народ выражал свои мысли и переживания, мечты о счастье и думы о прекрасном. Если народные песни назвать философским лицом народа, а его музыкальные инструменты –</w:t>
      </w:r>
      <w:r w:rsidRPr="00D42471">
        <w:rPr>
          <w:sz w:val="28"/>
          <w:szCs w:val="28"/>
          <w:lang w:val="ru-RU"/>
        </w:rPr>
        <w:t xml:space="preserve"> </w:t>
      </w:r>
      <w:r w:rsidRPr="00D42471">
        <w:rPr>
          <w:sz w:val="28"/>
          <w:szCs w:val="28"/>
        </w:rPr>
        <w:t>олицетворением его художественно-исполнительского мастерства, то хореографическое творчество народа без преувеличения мы можем назвать его эстетическим лицом» [1</w:t>
      </w:r>
      <w:r w:rsidR="004742DC">
        <w:rPr>
          <w:sz w:val="28"/>
          <w:szCs w:val="28"/>
          <w:lang w:val="ru-RU"/>
        </w:rPr>
        <w:t>3</w:t>
      </w:r>
      <w:r w:rsidR="001108D3">
        <w:rPr>
          <w:sz w:val="28"/>
          <w:szCs w:val="28"/>
          <w:lang w:val="ru-RU"/>
        </w:rPr>
        <w:t>3</w:t>
      </w:r>
      <w:r w:rsidRPr="00D42471">
        <w:rPr>
          <w:sz w:val="28"/>
          <w:szCs w:val="28"/>
        </w:rPr>
        <w:t xml:space="preserve"> с. 6]. Народный танец </w:t>
      </w:r>
      <w:r w:rsidRPr="00D42471">
        <w:rPr>
          <w:sz w:val="28"/>
          <w:szCs w:val="28"/>
          <w:lang w:val="ru-RU"/>
        </w:rPr>
        <w:t xml:space="preserve">имеет свои средства </w:t>
      </w:r>
      <w:r w:rsidRPr="00D42471">
        <w:rPr>
          <w:sz w:val="28"/>
          <w:szCs w:val="28"/>
        </w:rPr>
        <w:t>выразительн</w:t>
      </w:r>
      <w:r w:rsidRPr="00D42471">
        <w:rPr>
          <w:sz w:val="28"/>
          <w:szCs w:val="28"/>
          <w:lang w:val="ru-RU"/>
        </w:rPr>
        <w:t>ости</w:t>
      </w:r>
      <w:r w:rsidR="00BF13FC">
        <w:rPr>
          <w:sz w:val="28"/>
          <w:szCs w:val="28"/>
        </w:rPr>
        <w:t>, такие как</w:t>
      </w:r>
      <w:r w:rsidR="00416A82">
        <w:rPr>
          <w:sz w:val="28"/>
          <w:szCs w:val="28"/>
          <w:lang w:val="ru-RU"/>
        </w:rPr>
        <w:t>:</w:t>
      </w:r>
      <w:r w:rsidRPr="00D42471">
        <w:rPr>
          <w:sz w:val="28"/>
          <w:szCs w:val="28"/>
        </w:rPr>
        <w:t xml:space="preserve"> композиция, манера исполнения, форма, пластическая </w:t>
      </w:r>
      <w:r w:rsidR="00BF13FC">
        <w:rPr>
          <w:sz w:val="28"/>
          <w:szCs w:val="28"/>
        </w:rPr>
        <w:t xml:space="preserve">лексика, стиль, архитектоника, </w:t>
      </w:r>
      <w:r w:rsidRPr="00D42471">
        <w:rPr>
          <w:sz w:val="28"/>
          <w:szCs w:val="28"/>
        </w:rPr>
        <w:t xml:space="preserve"> </w:t>
      </w:r>
      <w:r w:rsidR="00416A82">
        <w:rPr>
          <w:sz w:val="28"/>
          <w:szCs w:val="28"/>
          <w:lang w:val="ru-RU"/>
        </w:rPr>
        <w:t xml:space="preserve">– </w:t>
      </w:r>
      <w:r w:rsidRPr="00D42471">
        <w:rPr>
          <w:sz w:val="28"/>
          <w:szCs w:val="28"/>
        </w:rPr>
        <w:t>со</w:t>
      </w:r>
      <w:proofErr w:type="spellStart"/>
      <w:r w:rsidRPr="00D42471">
        <w:rPr>
          <w:sz w:val="28"/>
          <w:szCs w:val="28"/>
          <w:lang w:val="ru-RU"/>
        </w:rPr>
        <w:t>вокупность</w:t>
      </w:r>
      <w:proofErr w:type="spellEnd"/>
      <w:r w:rsidRPr="00D42471">
        <w:rPr>
          <w:sz w:val="28"/>
          <w:szCs w:val="28"/>
        </w:rPr>
        <w:t xml:space="preserve"> которых составляет общие национальные самобытные черты танцевальной школы </w:t>
      </w:r>
      <w:r w:rsidRPr="00D42471">
        <w:rPr>
          <w:sz w:val="28"/>
          <w:szCs w:val="28"/>
          <w:lang w:val="ru-RU"/>
        </w:rPr>
        <w:t>определенных н</w:t>
      </w:r>
      <w:r w:rsidRPr="00D42471">
        <w:rPr>
          <w:sz w:val="28"/>
          <w:szCs w:val="28"/>
        </w:rPr>
        <w:t>а</w:t>
      </w:r>
      <w:r w:rsidRPr="00D42471">
        <w:rPr>
          <w:sz w:val="28"/>
          <w:szCs w:val="28"/>
          <w:lang w:val="ru-RU"/>
        </w:rPr>
        <w:t>родов</w:t>
      </w:r>
      <w:r w:rsidRPr="00D42471">
        <w:rPr>
          <w:sz w:val="28"/>
          <w:szCs w:val="28"/>
        </w:rPr>
        <w:t>.</w:t>
      </w:r>
      <w:r w:rsidRPr="00D42471">
        <w:rPr>
          <w:color w:val="000000"/>
          <w:sz w:val="28"/>
          <w:szCs w:val="28"/>
        </w:rPr>
        <w:t xml:space="preserve"> </w:t>
      </w:r>
    </w:p>
    <w:p w14:paraId="1ED69840" w14:textId="69BA12A9" w:rsidR="007877B7" w:rsidRPr="00D42471" w:rsidRDefault="00CF5A9B" w:rsidP="00B63D49">
      <w:pPr>
        <w:ind w:firstLine="709"/>
        <w:jc w:val="both"/>
        <w:rPr>
          <w:sz w:val="28"/>
          <w:szCs w:val="28"/>
        </w:rPr>
      </w:pPr>
      <w:r w:rsidRPr="00D42471">
        <w:rPr>
          <w:sz w:val="28"/>
          <w:szCs w:val="28"/>
          <w:lang w:val="ru-RU"/>
        </w:rPr>
        <w:t xml:space="preserve">Без сомнений, это применимо и к казахскому танцу. </w:t>
      </w:r>
      <w:r w:rsidRPr="00D42471">
        <w:rPr>
          <w:sz w:val="28"/>
          <w:szCs w:val="28"/>
        </w:rPr>
        <w:t>И содержание танцев казах</w:t>
      </w:r>
      <w:r w:rsidRPr="00D42471">
        <w:rPr>
          <w:sz w:val="28"/>
          <w:szCs w:val="28"/>
          <w:lang w:val="ru-RU"/>
        </w:rPr>
        <w:t xml:space="preserve">и </w:t>
      </w:r>
      <w:r w:rsidRPr="00D42471">
        <w:rPr>
          <w:sz w:val="28"/>
          <w:szCs w:val="28"/>
        </w:rPr>
        <w:t>черпал</w:t>
      </w:r>
      <w:r w:rsidRPr="00D42471">
        <w:rPr>
          <w:sz w:val="28"/>
          <w:szCs w:val="28"/>
          <w:lang w:val="ru-RU"/>
        </w:rPr>
        <w:t>и</w:t>
      </w:r>
      <w:r w:rsidRPr="00D42471">
        <w:rPr>
          <w:sz w:val="28"/>
          <w:szCs w:val="28"/>
        </w:rPr>
        <w:t xml:space="preserve"> из самой жизни, в них отражал</w:t>
      </w:r>
      <w:r w:rsidRPr="00D42471">
        <w:rPr>
          <w:sz w:val="28"/>
          <w:szCs w:val="28"/>
          <w:lang w:val="ru-RU"/>
        </w:rPr>
        <w:t>и</w:t>
      </w:r>
      <w:r w:rsidRPr="00D42471">
        <w:rPr>
          <w:sz w:val="28"/>
          <w:szCs w:val="28"/>
        </w:rPr>
        <w:t xml:space="preserve"> свое эстетическое восприятие окружающей природы, быта, трудовых процессов</w:t>
      </w:r>
      <w:r w:rsidRPr="00D42471">
        <w:rPr>
          <w:sz w:val="28"/>
          <w:szCs w:val="28"/>
          <w:lang w:val="ru-RU"/>
        </w:rPr>
        <w:t xml:space="preserve"> и</w:t>
      </w:r>
      <w:r w:rsidRPr="00D42471">
        <w:rPr>
          <w:sz w:val="28"/>
          <w:szCs w:val="28"/>
        </w:rPr>
        <w:t xml:space="preserve"> характера людей. Под народным танцем мы понимаем танец, «основанный на этнопластических константах, сформированных на самых ранних этапах зарождения этноса и составляющих инвариантную основу танцевальных традиций того или иного народ</w:t>
      </w:r>
      <w:r w:rsidR="00BF13FC">
        <w:rPr>
          <w:sz w:val="28"/>
          <w:szCs w:val="28"/>
          <w:lang w:val="ru-RU"/>
        </w:rPr>
        <w:t>а</w:t>
      </w:r>
      <w:r w:rsidRPr="00D42471">
        <w:rPr>
          <w:sz w:val="28"/>
          <w:szCs w:val="28"/>
        </w:rPr>
        <w:t>… Танец, как культурное явление, выступает своеобразным текстом, отражающим тип и особенности культуры данного этноса…» [</w:t>
      </w:r>
      <w:r w:rsidR="0093149D" w:rsidRPr="00D42471">
        <w:rPr>
          <w:sz w:val="28"/>
          <w:szCs w:val="28"/>
          <w:lang w:val="ru-RU"/>
        </w:rPr>
        <w:t>1</w:t>
      </w:r>
      <w:r w:rsidR="00B63D49">
        <w:rPr>
          <w:sz w:val="28"/>
          <w:szCs w:val="28"/>
          <w:lang w:val="ru-RU"/>
        </w:rPr>
        <w:t>3</w:t>
      </w:r>
      <w:r w:rsidR="00306F1E">
        <w:rPr>
          <w:sz w:val="28"/>
          <w:szCs w:val="28"/>
          <w:lang w:val="ru-RU"/>
        </w:rPr>
        <w:t>4</w:t>
      </w:r>
      <w:r w:rsidRPr="00D42471">
        <w:rPr>
          <w:sz w:val="28"/>
          <w:szCs w:val="28"/>
        </w:rPr>
        <w:t xml:space="preserve">, с. 7]. Его основные движения и положения - это подражание природе (положение крылья беркута, движение толкын и другие) и отражение традиционных ритуальных констант (положение сыйлык, движение айналма – от казахского непереводимого выражения </w:t>
      </w:r>
      <w:r w:rsidR="00B22F5A">
        <w:rPr>
          <w:sz w:val="28"/>
          <w:szCs w:val="28"/>
          <w:lang w:val="ru-RU"/>
        </w:rPr>
        <w:t>«</w:t>
      </w:r>
      <w:r w:rsidRPr="00D42471">
        <w:rPr>
          <w:sz w:val="28"/>
          <w:szCs w:val="28"/>
        </w:rPr>
        <w:t>айналайын» и другие).</w:t>
      </w:r>
    </w:p>
    <w:p w14:paraId="2B1FB3FD" w14:textId="6835B992" w:rsidR="00B22F5A" w:rsidRDefault="00CF5A9B" w:rsidP="00D42471">
      <w:pPr>
        <w:jc w:val="both"/>
        <w:rPr>
          <w:sz w:val="28"/>
          <w:szCs w:val="28"/>
        </w:rPr>
      </w:pPr>
      <w:r w:rsidRPr="00D42471">
        <w:rPr>
          <w:sz w:val="28"/>
          <w:szCs w:val="28"/>
        </w:rPr>
        <w:t xml:space="preserve">          </w:t>
      </w:r>
      <w:r w:rsidR="00D707DE">
        <w:rPr>
          <w:sz w:val="28"/>
          <w:szCs w:val="28"/>
          <w:lang w:val="ru-RU"/>
        </w:rPr>
        <w:t>И</w:t>
      </w:r>
      <w:r w:rsidR="00D707DE">
        <w:rPr>
          <w:sz w:val="28"/>
          <w:szCs w:val="28"/>
        </w:rPr>
        <w:t>скусствоведческий</w:t>
      </w:r>
      <w:r w:rsidRPr="00E04B69">
        <w:rPr>
          <w:sz w:val="28"/>
          <w:szCs w:val="28"/>
        </w:rPr>
        <w:t xml:space="preserve"> анал</w:t>
      </w:r>
      <w:r w:rsidR="00D707DE">
        <w:rPr>
          <w:sz w:val="28"/>
          <w:szCs w:val="28"/>
        </w:rPr>
        <w:t>из</w:t>
      </w:r>
      <w:r w:rsidR="00BA4062" w:rsidRPr="00E04B69">
        <w:rPr>
          <w:sz w:val="28"/>
          <w:szCs w:val="28"/>
        </w:rPr>
        <w:t xml:space="preserve"> балетмейстерских работ </w:t>
      </w:r>
      <w:r w:rsidR="00BA4062" w:rsidRPr="00E04B69">
        <w:rPr>
          <w:sz w:val="28"/>
          <w:szCs w:val="28"/>
          <w:lang w:val="ru-RU"/>
        </w:rPr>
        <w:t>А.</w:t>
      </w:r>
      <w:r w:rsidR="00BA4062" w:rsidRPr="00E04B69">
        <w:rPr>
          <w:sz w:val="28"/>
          <w:szCs w:val="28"/>
        </w:rPr>
        <w:t>Тати</w:t>
      </w:r>
      <w:r w:rsidR="00D707DE">
        <w:rPr>
          <w:sz w:val="28"/>
          <w:szCs w:val="28"/>
          <w:lang w:val="ru-RU"/>
        </w:rPr>
        <w:t xml:space="preserve"> даёт нам понять, </w:t>
      </w:r>
      <w:r w:rsidRPr="00E04B69">
        <w:rPr>
          <w:sz w:val="28"/>
          <w:szCs w:val="28"/>
        </w:rPr>
        <w:t xml:space="preserve">как сформировался индивидуальный почерк хореографа в создании </w:t>
      </w:r>
      <w:r w:rsidRPr="00E04B69">
        <w:rPr>
          <w:sz w:val="28"/>
          <w:szCs w:val="28"/>
          <w:lang w:val="ru-RU"/>
        </w:rPr>
        <w:t xml:space="preserve">ярких образцов </w:t>
      </w:r>
      <w:r w:rsidRPr="00E04B69">
        <w:rPr>
          <w:sz w:val="28"/>
          <w:szCs w:val="28"/>
        </w:rPr>
        <w:t xml:space="preserve">национальной хореографии, где большую роль играет фактор преемственности. </w:t>
      </w:r>
      <w:r w:rsidR="00D707DE" w:rsidRPr="00E04B69">
        <w:rPr>
          <w:sz w:val="28"/>
          <w:szCs w:val="28"/>
        </w:rPr>
        <w:t>Айгуль Тати своими учителями</w:t>
      </w:r>
      <w:r w:rsidR="00D707DE" w:rsidRPr="00E04B69">
        <w:rPr>
          <w:sz w:val="28"/>
          <w:szCs w:val="28"/>
          <w:lang w:val="ru-RU"/>
        </w:rPr>
        <w:t xml:space="preserve"> и </w:t>
      </w:r>
      <w:r w:rsidR="00D707DE" w:rsidRPr="00E04B69">
        <w:rPr>
          <w:sz w:val="28"/>
          <w:szCs w:val="28"/>
        </w:rPr>
        <w:t xml:space="preserve">наставниками называет </w:t>
      </w:r>
      <w:r w:rsidRPr="00E04B69">
        <w:rPr>
          <w:sz w:val="28"/>
          <w:szCs w:val="28"/>
        </w:rPr>
        <w:t>Абирова Д</w:t>
      </w:r>
      <w:proofErr w:type="spellStart"/>
      <w:r w:rsidR="00416A82">
        <w:rPr>
          <w:sz w:val="28"/>
          <w:szCs w:val="28"/>
          <w:lang w:val="ru-RU"/>
        </w:rPr>
        <w:t>аурена</w:t>
      </w:r>
      <w:proofErr w:type="spellEnd"/>
      <w:r w:rsidR="00416A82">
        <w:rPr>
          <w:sz w:val="28"/>
          <w:szCs w:val="28"/>
          <w:lang w:val="ru-RU"/>
        </w:rPr>
        <w:t xml:space="preserve"> </w:t>
      </w:r>
      <w:proofErr w:type="spellStart"/>
      <w:r w:rsidR="00416A82">
        <w:rPr>
          <w:sz w:val="28"/>
          <w:szCs w:val="28"/>
          <w:lang w:val="ru-RU"/>
        </w:rPr>
        <w:t>Тастанбековича</w:t>
      </w:r>
      <w:proofErr w:type="spellEnd"/>
      <w:r w:rsidRPr="00E04B69">
        <w:rPr>
          <w:sz w:val="28"/>
          <w:szCs w:val="28"/>
        </w:rPr>
        <w:t xml:space="preserve"> и Шару</w:t>
      </w:r>
      <w:r w:rsidR="00D707DE">
        <w:rPr>
          <w:sz w:val="28"/>
          <w:szCs w:val="28"/>
        </w:rPr>
        <w:t xml:space="preserve"> </w:t>
      </w:r>
      <w:r w:rsidR="00416A82">
        <w:rPr>
          <w:sz w:val="28"/>
          <w:szCs w:val="28"/>
          <w:lang w:val="ru-RU"/>
        </w:rPr>
        <w:t xml:space="preserve"> </w:t>
      </w:r>
      <w:proofErr w:type="spellStart"/>
      <w:r w:rsidR="00416A82">
        <w:rPr>
          <w:sz w:val="28"/>
          <w:szCs w:val="28"/>
          <w:lang w:val="ru-RU"/>
        </w:rPr>
        <w:t>Жиенкулову</w:t>
      </w:r>
      <w:proofErr w:type="spellEnd"/>
      <w:r w:rsidR="00416A82">
        <w:rPr>
          <w:sz w:val="28"/>
          <w:szCs w:val="28"/>
          <w:lang w:val="ru-RU"/>
        </w:rPr>
        <w:t xml:space="preserve"> </w:t>
      </w:r>
      <w:r w:rsidRPr="00E04B69">
        <w:rPr>
          <w:sz w:val="28"/>
          <w:szCs w:val="28"/>
        </w:rPr>
        <w:t>наряду с именами следующ</w:t>
      </w:r>
      <w:r w:rsidR="00615714">
        <w:rPr>
          <w:sz w:val="28"/>
          <w:szCs w:val="28"/>
          <w:lang w:val="ru-RU"/>
        </w:rPr>
        <w:t>его поколения</w:t>
      </w:r>
      <w:r w:rsidRPr="00E04B69">
        <w:rPr>
          <w:sz w:val="28"/>
          <w:szCs w:val="28"/>
        </w:rPr>
        <w:t xml:space="preserve"> талантливых сочинителей, обогативших казахский танец на большой сцене: З.Ш. Райбаев, М.Ж. Тлеубаев, Э.А. Усин, Б.Г. Аюханов.</w:t>
      </w:r>
      <w:r w:rsidRPr="00D42471">
        <w:rPr>
          <w:sz w:val="28"/>
          <w:szCs w:val="28"/>
        </w:rPr>
        <w:t xml:space="preserve"> </w:t>
      </w:r>
    </w:p>
    <w:p w14:paraId="610027AE" w14:textId="33F0AC8C" w:rsidR="00CF5A9B" w:rsidRPr="0092015D" w:rsidRDefault="00CF5A9B" w:rsidP="0092015D">
      <w:pPr>
        <w:ind w:firstLine="708"/>
        <w:jc w:val="both"/>
        <w:rPr>
          <w:sz w:val="28"/>
          <w:szCs w:val="28"/>
          <w:lang w:val="ru-RU"/>
        </w:rPr>
      </w:pPr>
      <w:r w:rsidRPr="00D42471">
        <w:rPr>
          <w:sz w:val="28"/>
          <w:szCs w:val="28"/>
        </w:rPr>
        <w:t xml:space="preserve">Заслуга Айгуль Тати </w:t>
      </w:r>
      <w:r w:rsidRPr="00D42471">
        <w:rPr>
          <w:sz w:val="28"/>
          <w:szCs w:val="28"/>
          <w:lang w:val="ru-RU"/>
        </w:rPr>
        <w:t>заключается</w:t>
      </w:r>
      <w:r w:rsidRPr="00D42471">
        <w:rPr>
          <w:sz w:val="28"/>
          <w:szCs w:val="28"/>
        </w:rPr>
        <w:t xml:space="preserve"> в </w:t>
      </w:r>
      <w:r w:rsidRPr="00D42471">
        <w:rPr>
          <w:sz w:val="28"/>
          <w:szCs w:val="28"/>
          <w:lang w:val="ru-RU"/>
        </w:rPr>
        <w:t xml:space="preserve">обнаружении возможностей стилизации для дальнейшего развития сценического танца без отрицания прошлых достижений. </w:t>
      </w:r>
      <w:r w:rsidR="00D45B6B">
        <w:rPr>
          <w:sz w:val="28"/>
          <w:szCs w:val="28"/>
          <w:lang w:val="ru-RU"/>
        </w:rPr>
        <w:t xml:space="preserve">А. </w:t>
      </w:r>
      <w:r w:rsidRPr="00D42471">
        <w:rPr>
          <w:sz w:val="28"/>
          <w:szCs w:val="28"/>
        </w:rPr>
        <w:t xml:space="preserve">Тати ставит перед собой </w:t>
      </w:r>
      <w:r w:rsidRPr="00D42471">
        <w:rPr>
          <w:sz w:val="28"/>
          <w:szCs w:val="28"/>
          <w:lang w:val="ru-RU"/>
        </w:rPr>
        <w:t>задачу</w:t>
      </w:r>
      <w:r w:rsidRPr="00D42471">
        <w:rPr>
          <w:sz w:val="28"/>
          <w:szCs w:val="28"/>
        </w:rPr>
        <w:t xml:space="preserve"> вывести его на новый уровень осмысления: «Я не хотела оставаться в том формате режиссерских приемов, в котором ставили до нас. Ведь до нас был определенный стиль постановок. Мне хотелось выйти за рамки традиционного казахского танца, создать что-то</w:t>
      </w:r>
      <w:r w:rsidR="00B63D49">
        <w:rPr>
          <w:rFonts w:eastAsia="MS Gothic"/>
          <w:sz w:val="28"/>
          <w:szCs w:val="28"/>
          <w:lang w:val="ru-RU"/>
        </w:rPr>
        <w:t xml:space="preserve"> </w:t>
      </w:r>
      <w:r w:rsidRPr="00D42471">
        <w:rPr>
          <w:sz w:val="28"/>
          <w:szCs w:val="28"/>
        </w:rPr>
        <w:t>новое, копнуть глубже, поискать</w:t>
      </w:r>
      <w:r w:rsidR="00B63D49">
        <w:rPr>
          <w:rFonts w:eastAsia="MS Gothic"/>
          <w:sz w:val="28"/>
          <w:szCs w:val="28"/>
          <w:lang w:val="ru-RU"/>
        </w:rPr>
        <w:t xml:space="preserve"> </w:t>
      </w:r>
      <w:r w:rsidRPr="00D42471">
        <w:rPr>
          <w:sz w:val="28"/>
          <w:szCs w:val="28"/>
        </w:rPr>
        <w:t>новые формы, как-то раскрыть нашу казахскую индивидуальность, колорит…» [</w:t>
      </w:r>
      <w:r w:rsidR="00B63D49">
        <w:rPr>
          <w:sz w:val="28"/>
          <w:szCs w:val="28"/>
          <w:lang w:val="ru-RU"/>
        </w:rPr>
        <w:t>4</w:t>
      </w:r>
      <w:r w:rsidRPr="00D42471">
        <w:rPr>
          <w:sz w:val="28"/>
          <w:szCs w:val="28"/>
        </w:rPr>
        <w:t xml:space="preserve">, с. 82]. И она </w:t>
      </w:r>
      <w:r w:rsidR="00E1651E" w:rsidRPr="00D42471">
        <w:rPr>
          <w:sz w:val="28"/>
          <w:szCs w:val="28"/>
        </w:rPr>
        <w:t>в первую очередь</w:t>
      </w:r>
      <w:r w:rsidR="00E1651E">
        <w:rPr>
          <w:sz w:val="28"/>
          <w:szCs w:val="28"/>
          <w:lang w:val="ru-RU"/>
        </w:rPr>
        <w:t xml:space="preserve"> пытается внести изменения в создании танцевального</w:t>
      </w:r>
      <w:r w:rsidR="00E1651E" w:rsidRPr="00D42471">
        <w:rPr>
          <w:sz w:val="28"/>
          <w:szCs w:val="28"/>
          <w:lang w:val="ru-RU"/>
        </w:rPr>
        <w:t xml:space="preserve"> </w:t>
      </w:r>
      <w:r w:rsidR="00E1651E">
        <w:rPr>
          <w:sz w:val="28"/>
          <w:szCs w:val="28"/>
        </w:rPr>
        <w:t>рисунка</w:t>
      </w:r>
      <w:r w:rsidR="00E1651E">
        <w:rPr>
          <w:sz w:val="28"/>
          <w:szCs w:val="28"/>
          <w:lang w:val="ru-RU"/>
        </w:rPr>
        <w:t>,   результаты которого</w:t>
      </w:r>
      <w:r w:rsidR="00E1651E" w:rsidRPr="00D42471">
        <w:rPr>
          <w:sz w:val="28"/>
          <w:szCs w:val="28"/>
        </w:rPr>
        <w:t xml:space="preserve"> </w:t>
      </w:r>
      <w:r w:rsidR="00E1651E">
        <w:rPr>
          <w:sz w:val="28"/>
          <w:szCs w:val="28"/>
          <w:lang w:val="ru-RU"/>
        </w:rPr>
        <w:t xml:space="preserve">позднее были описаны в </w:t>
      </w:r>
      <w:r w:rsidRPr="00D42471">
        <w:rPr>
          <w:sz w:val="28"/>
          <w:szCs w:val="28"/>
        </w:rPr>
        <w:t>работ</w:t>
      </w:r>
      <w:r w:rsidR="00E1651E">
        <w:rPr>
          <w:sz w:val="28"/>
          <w:szCs w:val="28"/>
          <w:lang w:val="ru-RU"/>
        </w:rPr>
        <w:t>ах</w:t>
      </w:r>
      <w:r w:rsidR="00E1651E">
        <w:rPr>
          <w:sz w:val="28"/>
          <w:szCs w:val="28"/>
        </w:rPr>
        <w:t xml:space="preserve"> молодых</w:t>
      </w:r>
      <w:r w:rsidRPr="00D42471">
        <w:rPr>
          <w:sz w:val="28"/>
          <w:szCs w:val="28"/>
        </w:rPr>
        <w:t xml:space="preserve"> </w:t>
      </w:r>
      <w:r w:rsidR="00E1651E">
        <w:rPr>
          <w:sz w:val="28"/>
          <w:szCs w:val="28"/>
        </w:rPr>
        <w:t>исследователей.</w:t>
      </w:r>
      <w:r w:rsidR="00E1651E">
        <w:rPr>
          <w:sz w:val="28"/>
          <w:szCs w:val="28"/>
          <w:lang w:val="ru-RU"/>
        </w:rPr>
        <w:t xml:space="preserve"> </w:t>
      </w:r>
      <w:r w:rsidRPr="00D42471">
        <w:rPr>
          <w:sz w:val="28"/>
          <w:szCs w:val="28"/>
        </w:rPr>
        <w:t xml:space="preserve"> </w:t>
      </w:r>
      <w:r w:rsidR="00E1651E">
        <w:rPr>
          <w:sz w:val="28"/>
          <w:szCs w:val="28"/>
          <w:lang w:val="ru-RU"/>
        </w:rPr>
        <w:t xml:space="preserve">Так, они </w:t>
      </w:r>
      <w:r w:rsidRPr="00D42471">
        <w:rPr>
          <w:sz w:val="28"/>
          <w:szCs w:val="28"/>
          <w:lang w:val="ru-RU"/>
        </w:rPr>
        <w:t>характеризуют</w:t>
      </w:r>
      <w:r w:rsidRPr="00D42471">
        <w:rPr>
          <w:sz w:val="28"/>
          <w:szCs w:val="28"/>
        </w:rPr>
        <w:t xml:space="preserve"> хореографию </w:t>
      </w:r>
      <w:proofErr w:type="spellStart"/>
      <w:r w:rsidR="00E1651E">
        <w:rPr>
          <w:sz w:val="28"/>
          <w:szCs w:val="28"/>
          <w:lang w:val="ru-RU"/>
        </w:rPr>
        <w:t>А.Тати</w:t>
      </w:r>
      <w:proofErr w:type="spellEnd"/>
      <w:r w:rsidR="00E1651E">
        <w:rPr>
          <w:sz w:val="28"/>
          <w:szCs w:val="28"/>
          <w:lang w:val="ru-RU"/>
        </w:rPr>
        <w:t xml:space="preserve"> </w:t>
      </w:r>
      <w:r w:rsidRPr="00D42471">
        <w:rPr>
          <w:sz w:val="28"/>
          <w:szCs w:val="28"/>
        </w:rPr>
        <w:t>как построенную на основе сценических канонов, принципах зеркальности</w:t>
      </w:r>
      <w:r w:rsidRPr="00D42471">
        <w:rPr>
          <w:sz w:val="28"/>
          <w:szCs w:val="28"/>
          <w:lang w:val="ru-RU"/>
        </w:rPr>
        <w:t xml:space="preserve"> и</w:t>
      </w:r>
      <w:r w:rsidRPr="00D42471">
        <w:rPr>
          <w:sz w:val="28"/>
          <w:szCs w:val="28"/>
        </w:rPr>
        <w:t xml:space="preserve"> последовате</w:t>
      </w:r>
      <w:r w:rsidR="0092015D">
        <w:rPr>
          <w:sz w:val="28"/>
          <w:szCs w:val="28"/>
        </w:rPr>
        <w:t>льности, симметрии и ассиметрии.</w:t>
      </w:r>
      <w:r w:rsidR="0092015D">
        <w:rPr>
          <w:sz w:val="28"/>
          <w:szCs w:val="28"/>
          <w:lang w:val="ru-RU"/>
        </w:rPr>
        <w:t xml:space="preserve"> </w:t>
      </w:r>
      <w:r w:rsidRPr="00D42471">
        <w:rPr>
          <w:sz w:val="28"/>
          <w:szCs w:val="28"/>
        </w:rPr>
        <w:t xml:space="preserve"> </w:t>
      </w:r>
      <w:r w:rsidR="0092015D">
        <w:rPr>
          <w:sz w:val="28"/>
          <w:szCs w:val="28"/>
          <w:lang w:val="ru-RU"/>
        </w:rPr>
        <w:t>В</w:t>
      </w:r>
      <w:r w:rsidRPr="00D42471">
        <w:rPr>
          <w:sz w:val="28"/>
          <w:szCs w:val="28"/>
          <w:lang w:val="ru-RU"/>
        </w:rPr>
        <w:t xml:space="preserve"> ходе анализа </w:t>
      </w:r>
      <w:r w:rsidR="00D45B6B">
        <w:rPr>
          <w:sz w:val="28"/>
          <w:szCs w:val="28"/>
          <w:lang w:val="ru-RU"/>
        </w:rPr>
        <w:t>теоретических</w:t>
      </w:r>
      <w:r w:rsidR="00E1651E">
        <w:rPr>
          <w:sz w:val="28"/>
          <w:szCs w:val="28"/>
          <w:lang w:val="ru-RU"/>
        </w:rPr>
        <w:t xml:space="preserve"> работ </w:t>
      </w:r>
      <w:r w:rsidR="00A71120">
        <w:rPr>
          <w:sz w:val="28"/>
          <w:szCs w:val="28"/>
          <w:lang w:val="ru-RU"/>
        </w:rPr>
        <w:t xml:space="preserve">неоднократно </w:t>
      </w:r>
      <w:r w:rsidR="00E1651E">
        <w:rPr>
          <w:sz w:val="28"/>
          <w:szCs w:val="28"/>
          <w:lang w:val="ru-RU"/>
        </w:rPr>
        <w:t>отмечае</w:t>
      </w:r>
      <w:r w:rsidRPr="00D42471">
        <w:rPr>
          <w:sz w:val="28"/>
          <w:szCs w:val="28"/>
          <w:lang w:val="ru-RU"/>
        </w:rPr>
        <w:t>т</w:t>
      </w:r>
      <w:r w:rsidR="00E1651E">
        <w:rPr>
          <w:sz w:val="28"/>
          <w:szCs w:val="28"/>
          <w:lang w:val="ru-RU"/>
        </w:rPr>
        <w:t>ся</w:t>
      </w:r>
      <w:r w:rsidRPr="00D42471">
        <w:rPr>
          <w:sz w:val="28"/>
          <w:szCs w:val="28"/>
          <w:lang w:val="ru-RU"/>
        </w:rPr>
        <w:t xml:space="preserve"> </w:t>
      </w:r>
      <w:r w:rsidRPr="00D42471">
        <w:rPr>
          <w:sz w:val="28"/>
          <w:szCs w:val="28"/>
        </w:rPr>
        <w:t>поиск</w:t>
      </w:r>
      <w:r w:rsidRPr="00D42471">
        <w:rPr>
          <w:sz w:val="28"/>
          <w:szCs w:val="28"/>
          <w:lang w:val="ru-RU"/>
        </w:rPr>
        <w:t xml:space="preserve"> </w:t>
      </w:r>
      <w:r w:rsidRPr="00D42471">
        <w:rPr>
          <w:sz w:val="28"/>
          <w:szCs w:val="28"/>
        </w:rPr>
        <w:lastRenderedPageBreak/>
        <w:t>оригинальных перестроений</w:t>
      </w:r>
      <w:r w:rsidRPr="00D42471">
        <w:rPr>
          <w:sz w:val="28"/>
          <w:szCs w:val="28"/>
          <w:lang w:val="ru-RU"/>
        </w:rPr>
        <w:t xml:space="preserve"> в</w:t>
      </w:r>
      <w:r w:rsidRPr="00D42471">
        <w:rPr>
          <w:sz w:val="28"/>
          <w:szCs w:val="28"/>
        </w:rPr>
        <w:t xml:space="preserve"> причудливой «игре» хореографического рисунка как лексического, так и композиционного</w:t>
      </w:r>
      <w:r w:rsidRPr="00D42471">
        <w:rPr>
          <w:sz w:val="28"/>
          <w:szCs w:val="28"/>
          <w:lang w:val="ru-RU"/>
        </w:rPr>
        <w:t xml:space="preserve"> [</w:t>
      </w:r>
      <w:r w:rsidR="00B63D49">
        <w:rPr>
          <w:sz w:val="28"/>
          <w:szCs w:val="28"/>
          <w:lang w:val="ru-RU"/>
        </w:rPr>
        <w:t>4,7</w:t>
      </w:r>
      <w:r w:rsidR="0093149D" w:rsidRPr="00D42471">
        <w:rPr>
          <w:sz w:val="28"/>
          <w:szCs w:val="28"/>
          <w:lang w:val="ru-RU"/>
        </w:rPr>
        <w:t>].</w:t>
      </w:r>
    </w:p>
    <w:p w14:paraId="6D160D8A" w14:textId="684B17E2" w:rsidR="00B22F5A" w:rsidRPr="00C15716" w:rsidRDefault="00881131" w:rsidP="00C15716">
      <w:pPr>
        <w:ind w:firstLine="708"/>
        <w:jc w:val="both"/>
        <w:rPr>
          <w:sz w:val="28"/>
          <w:szCs w:val="28"/>
          <w:lang w:val="ru-RU"/>
        </w:rPr>
      </w:pPr>
      <w:r>
        <w:rPr>
          <w:sz w:val="28"/>
          <w:szCs w:val="28"/>
          <w:lang w:val="ru-RU"/>
        </w:rPr>
        <w:t xml:space="preserve">Следует отметить, эти исследования дают </w:t>
      </w:r>
      <w:r w:rsidR="00EC5322">
        <w:rPr>
          <w:sz w:val="28"/>
          <w:szCs w:val="28"/>
          <w:lang w:val="ru-RU"/>
        </w:rPr>
        <w:t xml:space="preserve">веские основания </w:t>
      </w:r>
      <w:r>
        <w:rPr>
          <w:sz w:val="28"/>
          <w:szCs w:val="28"/>
          <w:lang w:val="ru-RU"/>
        </w:rPr>
        <w:t xml:space="preserve">впервые </w:t>
      </w:r>
      <w:r>
        <w:rPr>
          <w:sz w:val="28"/>
          <w:szCs w:val="28"/>
        </w:rPr>
        <w:t>понять значимость</w:t>
      </w:r>
      <w:r w:rsidR="00CF5A9B" w:rsidRPr="00D42471">
        <w:rPr>
          <w:sz w:val="28"/>
          <w:szCs w:val="28"/>
        </w:rPr>
        <w:t xml:space="preserve"> орнаментальности хореографии</w:t>
      </w:r>
      <w:r w:rsidR="00EC5322">
        <w:rPr>
          <w:sz w:val="28"/>
          <w:szCs w:val="28"/>
          <w:lang w:val="ru-RU"/>
        </w:rPr>
        <w:t xml:space="preserve"> А. Тати и соотнести эту значимость с </w:t>
      </w:r>
      <w:r w:rsidR="00CF5A9B" w:rsidRPr="00D42471">
        <w:rPr>
          <w:sz w:val="28"/>
          <w:szCs w:val="28"/>
        </w:rPr>
        <w:t>общ</w:t>
      </w:r>
      <w:r w:rsidR="00CF5A9B" w:rsidRPr="00D42471">
        <w:rPr>
          <w:sz w:val="28"/>
          <w:szCs w:val="28"/>
          <w:lang w:val="ru-RU"/>
        </w:rPr>
        <w:t>е</w:t>
      </w:r>
      <w:r w:rsidR="00CF5A9B" w:rsidRPr="00D42471">
        <w:rPr>
          <w:sz w:val="28"/>
          <w:szCs w:val="28"/>
        </w:rPr>
        <w:t>известным</w:t>
      </w:r>
      <w:r w:rsidR="00EC5322">
        <w:rPr>
          <w:sz w:val="28"/>
          <w:szCs w:val="28"/>
          <w:lang w:val="ru-RU"/>
        </w:rPr>
        <w:t>и</w:t>
      </w:r>
      <w:r w:rsidR="00CF5A9B" w:rsidRPr="00D42471">
        <w:rPr>
          <w:sz w:val="28"/>
          <w:szCs w:val="28"/>
        </w:rPr>
        <w:t xml:space="preserve"> знаниям</w:t>
      </w:r>
      <w:r w:rsidR="00EC5322">
        <w:rPr>
          <w:sz w:val="28"/>
          <w:szCs w:val="28"/>
          <w:lang w:val="ru-RU"/>
        </w:rPr>
        <w:t>и</w:t>
      </w:r>
      <w:r w:rsidR="00CF5A9B" w:rsidRPr="00D42471">
        <w:rPr>
          <w:sz w:val="28"/>
          <w:szCs w:val="28"/>
        </w:rPr>
        <w:t xml:space="preserve"> о том, </w:t>
      </w:r>
      <w:r w:rsidR="00CF5A9B" w:rsidRPr="00D42471">
        <w:rPr>
          <w:sz w:val="28"/>
          <w:szCs w:val="28"/>
          <w:lang w:val="ru-RU"/>
        </w:rPr>
        <w:t>какую</w:t>
      </w:r>
      <w:r w:rsidR="00CF5A9B" w:rsidRPr="00D42471">
        <w:rPr>
          <w:sz w:val="28"/>
          <w:szCs w:val="28"/>
        </w:rPr>
        <w:t xml:space="preserve"> роль в культурном наследии казахов занимало деко</w:t>
      </w:r>
      <w:r w:rsidR="00C15716">
        <w:rPr>
          <w:sz w:val="28"/>
          <w:szCs w:val="28"/>
        </w:rPr>
        <w:t xml:space="preserve">ративно-прикладное творчество. </w:t>
      </w:r>
      <w:r w:rsidR="00FC5963">
        <w:rPr>
          <w:sz w:val="28"/>
          <w:szCs w:val="28"/>
          <w:lang w:val="ru-RU"/>
        </w:rPr>
        <w:t>С</w:t>
      </w:r>
      <w:r w:rsidR="00CF5A9B" w:rsidRPr="00D42471">
        <w:rPr>
          <w:sz w:val="28"/>
          <w:szCs w:val="28"/>
        </w:rPr>
        <w:t xml:space="preserve">уществует </w:t>
      </w:r>
      <w:r w:rsidR="00CF5A9B" w:rsidRPr="00D42471">
        <w:rPr>
          <w:sz w:val="28"/>
          <w:szCs w:val="28"/>
          <w:lang w:val="ru-RU"/>
        </w:rPr>
        <w:t xml:space="preserve">немало </w:t>
      </w:r>
      <w:r w:rsidR="00CF5A9B" w:rsidRPr="00D42471">
        <w:rPr>
          <w:sz w:val="28"/>
          <w:szCs w:val="28"/>
        </w:rPr>
        <w:t>подтверждений</w:t>
      </w:r>
      <w:r w:rsidR="00C15716">
        <w:rPr>
          <w:sz w:val="28"/>
          <w:szCs w:val="28"/>
          <w:lang w:val="ru-RU"/>
        </w:rPr>
        <w:t xml:space="preserve"> том</w:t>
      </w:r>
      <w:r w:rsidR="00CF6ED3">
        <w:rPr>
          <w:sz w:val="28"/>
          <w:szCs w:val="28"/>
          <w:lang w:val="ru-RU"/>
        </w:rPr>
        <w:t>у</w:t>
      </w:r>
      <w:r w:rsidR="00C15716">
        <w:rPr>
          <w:sz w:val="28"/>
          <w:szCs w:val="28"/>
          <w:lang w:val="ru-RU"/>
        </w:rPr>
        <w:t xml:space="preserve">, что </w:t>
      </w:r>
      <w:r w:rsidR="00C15716" w:rsidRPr="00D42471">
        <w:rPr>
          <w:sz w:val="28"/>
          <w:szCs w:val="28"/>
        </w:rPr>
        <w:t>украшательства</w:t>
      </w:r>
      <w:r w:rsidR="00C15716" w:rsidRPr="00D42471">
        <w:rPr>
          <w:sz w:val="28"/>
          <w:szCs w:val="28"/>
          <w:lang w:val="ru-RU"/>
        </w:rPr>
        <w:t xml:space="preserve">, если рассматривать </w:t>
      </w:r>
      <w:r w:rsidR="00C15716">
        <w:rPr>
          <w:sz w:val="28"/>
          <w:szCs w:val="28"/>
          <w:lang w:val="ru-RU"/>
        </w:rPr>
        <w:t xml:space="preserve">их </w:t>
      </w:r>
      <w:r w:rsidR="00C15716" w:rsidRPr="00D42471">
        <w:rPr>
          <w:sz w:val="28"/>
          <w:szCs w:val="28"/>
          <w:lang w:val="ru-RU"/>
        </w:rPr>
        <w:t>как</w:t>
      </w:r>
      <w:r w:rsidR="00C15716" w:rsidRPr="00D42471">
        <w:rPr>
          <w:sz w:val="28"/>
          <w:szCs w:val="28"/>
        </w:rPr>
        <w:t xml:space="preserve"> своеобразный </w:t>
      </w:r>
      <w:r w:rsidR="002A4763">
        <w:rPr>
          <w:sz w:val="28"/>
          <w:szCs w:val="28"/>
          <w:lang w:val="ru-RU"/>
        </w:rPr>
        <w:t xml:space="preserve">культурный </w:t>
      </w:r>
      <w:r w:rsidR="00C15716" w:rsidRPr="00D42471">
        <w:rPr>
          <w:sz w:val="28"/>
          <w:szCs w:val="28"/>
        </w:rPr>
        <w:t>текст</w:t>
      </w:r>
      <w:r w:rsidR="00C15716">
        <w:rPr>
          <w:sz w:val="28"/>
          <w:szCs w:val="28"/>
          <w:lang w:val="ru-RU"/>
        </w:rPr>
        <w:t>,</w:t>
      </w:r>
      <w:r w:rsidR="00C15716" w:rsidRPr="00D42471">
        <w:rPr>
          <w:sz w:val="28"/>
          <w:szCs w:val="28"/>
        </w:rPr>
        <w:t xml:space="preserve"> </w:t>
      </w:r>
      <w:r w:rsidR="00C15716">
        <w:rPr>
          <w:sz w:val="28"/>
          <w:szCs w:val="28"/>
          <w:lang w:val="ru-RU"/>
        </w:rPr>
        <w:t xml:space="preserve">имеют огромное </w:t>
      </w:r>
      <w:r w:rsidR="00C15716" w:rsidRPr="00D42471">
        <w:rPr>
          <w:sz w:val="28"/>
          <w:szCs w:val="28"/>
          <w:lang w:val="ru-RU"/>
        </w:rPr>
        <w:t>значение</w:t>
      </w:r>
      <w:r w:rsidR="00C15716" w:rsidRPr="00D42471">
        <w:rPr>
          <w:sz w:val="28"/>
          <w:szCs w:val="28"/>
        </w:rPr>
        <w:t xml:space="preserve"> </w:t>
      </w:r>
      <w:r w:rsidR="00C15716">
        <w:rPr>
          <w:sz w:val="28"/>
          <w:szCs w:val="28"/>
          <w:lang w:val="ru-RU"/>
        </w:rPr>
        <w:t xml:space="preserve">для </w:t>
      </w:r>
      <w:r w:rsidR="00C15716">
        <w:rPr>
          <w:sz w:val="28"/>
          <w:szCs w:val="28"/>
        </w:rPr>
        <w:t>смыслового наполнения</w:t>
      </w:r>
      <w:r w:rsidR="00CF5A9B" w:rsidRPr="00D42471">
        <w:rPr>
          <w:sz w:val="28"/>
          <w:szCs w:val="28"/>
        </w:rPr>
        <w:t xml:space="preserve"> народно</w:t>
      </w:r>
      <w:r w:rsidR="00C15716">
        <w:rPr>
          <w:sz w:val="28"/>
          <w:szCs w:val="28"/>
        </w:rPr>
        <w:t>го искусства</w:t>
      </w:r>
      <w:r w:rsidR="00CF6ED3">
        <w:rPr>
          <w:sz w:val="28"/>
          <w:szCs w:val="28"/>
          <w:lang w:val="ru-RU"/>
        </w:rPr>
        <w:t xml:space="preserve"> </w:t>
      </w:r>
      <w:r w:rsidR="00C15716">
        <w:rPr>
          <w:sz w:val="28"/>
          <w:szCs w:val="28"/>
          <w:lang w:val="ru-RU"/>
        </w:rPr>
        <w:t>в различном его видовом проявлении</w:t>
      </w:r>
      <w:r w:rsidR="00C15716">
        <w:rPr>
          <w:sz w:val="28"/>
          <w:szCs w:val="28"/>
        </w:rPr>
        <w:t>.</w:t>
      </w:r>
      <w:r w:rsidR="00C15716">
        <w:rPr>
          <w:sz w:val="28"/>
          <w:szCs w:val="28"/>
          <w:lang w:val="ru-RU"/>
        </w:rPr>
        <w:t xml:space="preserve"> </w:t>
      </w:r>
      <w:r w:rsidR="00CF5A9B" w:rsidRPr="00D42471">
        <w:rPr>
          <w:sz w:val="28"/>
          <w:szCs w:val="28"/>
        </w:rPr>
        <w:t xml:space="preserve"> </w:t>
      </w:r>
    </w:p>
    <w:p w14:paraId="5DFF307A" w14:textId="0D9931EC" w:rsidR="00CF5A9B" w:rsidRPr="00D42471" w:rsidRDefault="00CF5A9B" w:rsidP="00D42471">
      <w:pPr>
        <w:ind w:firstLine="708"/>
        <w:jc w:val="both"/>
        <w:rPr>
          <w:sz w:val="28"/>
          <w:szCs w:val="28"/>
          <w:lang w:val="ru-RU"/>
        </w:rPr>
      </w:pPr>
      <w:r w:rsidRPr="00D42471">
        <w:rPr>
          <w:sz w:val="28"/>
          <w:szCs w:val="28"/>
        </w:rPr>
        <w:t>Кроме того, име</w:t>
      </w:r>
      <w:r w:rsidRPr="00D42471">
        <w:rPr>
          <w:sz w:val="28"/>
          <w:szCs w:val="28"/>
          <w:lang w:val="ru-RU"/>
        </w:rPr>
        <w:t>ю</w:t>
      </w:r>
      <w:r w:rsidRPr="00D42471">
        <w:rPr>
          <w:sz w:val="28"/>
          <w:szCs w:val="28"/>
        </w:rPr>
        <w:t xml:space="preserve">тся </w:t>
      </w:r>
      <w:r w:rsidRPr="00D42471">
        <w:rPr>
          <w:sz w:val="28"/>
          <w:szCs w:val="28"/>
          <w:lang w:val="ru-RU"/>
        </w:rPr>
        <w:t>значимые труды</w:t>
      </w:r>
      <w:r w:rsidRPr="00D42471">
        <w:rPr>
          <w:sz w:val="28"/>
          <w:szCs w:val="28"/>
        </w:rPr>
        <w:t xml:space="preserve"> по </w:t>
      </w:r>
      <w:r w:rsidR="00CF6ED3" w:rsidRPr="00D42471">
        <w:rPr>
          <w:sz w:val="28"/>
          <w:szCs w:val="28"/>
        </w:rPr>
        <w:t xml:space="preserve">теоретическим </w:t>
      </w:r>
      <w:r w:rsidRPr="00D42471">
        <w:rPr>
          <w:sz w:val="28"/>
          <w:szCs w:val="28"/>
        </w:rPr>
        <w:t>вопросам</w:t>
      </w:r>
      <w:r w:rsidR="00CF6ED3">
        <w:rPr>
          <w:sz w:val="28"/>
          <w:szCs w:val="28"/>
          <w:lang w:val="ru-RU"/>
        </w:rPr>
        <w:t xml:space="preserve"> декоративно-прикладного искусства</w:t>
      </w:r>
      <w:r w:rsidRPr="00D42471">
        <w:rPr>
          <w:sz w:val="28"/>
          <w:szCs w:val="28"/>
        </w:rPr>
        <w:t xml:space="preserve">, </w:t>
      </w:r>
      <w:r w:rsidR="00CF6ED3">
        <w:rPr>
          <w:sz w:val="28"/>
          <w:szCs w:val="28"/>
          <w:lang w:val="ru-RU"/>
        </w:rPr>
        <w:t xml:space="preserve">касающиеся описания истории </w:t>
      </w:r>
      <w:r w:rsidRPr="00D42471">
        <w:rPr>
          <w:sz w:val="28"/>
          <w:szCs w:val="28"/>
          <w:lang w:val="ru-RU"/>
        </w:rPr>
        <w:t xml:space="preserve">его происхождения, </w:t>
      </w:r>
      <w:r w:rsidR="00CF6ED3">
        <w:rPr>
          <w:sz w:val="28"/>
          <w:szCs w:val="28"/>
        </w:rPr>
        <w:t>принципов</w:t>
      </w:r>
      <w:r w:rsidRPr="00D42471">
        <w:rPr>
          <w:sz w:val="28"/>
          <w:szCs w:val="28"/>
        </w:rPr>
        <w:t xml:space="preserve"> </w:t>
      </w:r>
      <w:r w:rsidR="00CF6ED3">
        <w:rPr>
          <w:sz w:val="28"/>
          <w:szCs w:val="28"/>
          <w:lang w:val="ru-RU"/>
        </w:rPr>
        <w:t xml:space="preserve">смыслового формирования, композиции </w:t>
      </w:r>
      <w:r w:rsidRPr="00D42471">
        <w:rPr>
          <w:sz w:val="28"/>
          <w:szCs w:val="28"/>
        </w:rPr>
        <w:t>построения и эволюции.</w:t>
      </w:r>
      <w:r w:rsidRPr="00D42471">
        <w:rPr>
          <w:sz w:val="28"/>
          <w:szCs w:val="28"/>
          <w:lang w:val="ru-RU"/>
        </w:rPr>
        <w:t xml:space="preserve"> </w:t>
      </w:r>
      <w:r w:rsidR="00916A19">
        <w:rPr>
          <w:sz w:val="28"/>
          <w:szCs w:val="28"/>
          <w:lang w:val="ru-RU"/>
        </w:rPr>
        <w:t xml:space="preserve">Молодым ученым А. </w:t>
      </w:r>
      <w:r w:rsidRPr="00D42471">
        <w:rPr>
          <w:sz w:val="28"/>
          <w:szCs w:val="28"/>
          <w:lang w:val="ru-RU"/>
        </w:rPr>
        <w:t xml:space="preserve">Шевцовой орнамент </w:t>
      </w:r>
      <w:r w:rsidRPr="00D42471">
        <w:rPr>
          <w:sz w:val="28"/>
          <w:szCs w:val="28"/>
        </w:rPr>
        <w:t>понимается «как универсальная, взаимосвязанная со всем мифологическим комплексом символическая форма изобразительного искусства, характеризующаяся особым условным способом отражения как чувственных, так и воображаемых данных, непосредственно зависящая от жизненного уклада и хозяйства и одновременно как самостоятельная система, объединенная характером функционирования и способом моделирования окружающего мира» [</w:t>
      </w:r>
      <w:r w:rsidR="0057386D" w:rsidRPr="00D42471">
        <w:rPr>
          <w:sz w:val="28"/>
          <w:szCs w:val="28"/>
          <w:lang w:val="ru-RU"/>
        </w:rPr>
        <w:t>1</w:t>
      </w:r>
      <w:r w:rsidR="00B63D49">
        <w:rPr>
          <w:sz w:val="28"/>
          <w:szCs w:val="28"/>
          <w:lang w:val="ru-RU"/>
        </w:rPr>
        <w:t>3</w:t>
      </w:r>
      <w:r w:rsidR="008A52A1">
        <w:rPr>
          <w:sz w:val="28"/>
          <w:szCs w:val="28"/>
          <w:lang w:val="ru-RU"/>
        </w:rPr>
        <w:t>5</w:t>
      </w:r>
      <w:r w:rsidRPr="00D42471">
        <w:rPr>
          <w:sz w:val="28"/>
          <w:szCs w:val="28"/>
        </w:rPr>
        <w:t>, с. 2]</w:t>
      </w:r>
      <w:r w:rsidRPr="00D42471">
        <w:rPr>
          <w:sz w:val="28"/>
          <w:szCs w:val="28"/>
          <w:lang w:val="ru-RU"/>
        </w:rPr>
        <w:t xml:space="preserve"> </w:t>
      </w:r>
    </w:p>
    <w:p w14:paraId="4DF5CB1D" w14:textId="45569511" w:rsidR="007877B7" w:rsidRDefault="00CF5A9B" w:rsidP="00D42471">
      <w:pPr>
        <w:ind w:firstLine="708"/>
        <w:jc w:val="both"/>
        <w:rPr>
          <w:sz w:val="28"/>
          <w:szCs w:val="28"/>
          <w:lang w:val="ru-RU"/>
        </w:rPr>
      </w:pPr>
      <w:r w:rsidRPr="001B7CA3">
        <w:rPr>
          <w:sz w:val="28"/>
          <w:szCs w:val="28"/>
          <w:lang w:val="ru-RU"/>
        </w:rPr>
        <w:t>Орнаментальная</w:t>
      </w:r>
      <w:r w:rsidRPr="001B7CA3">
        <w:rPr>
          <w:sz w:val="28"/>
          <w:szCs w:val="28"/>
        </w:rPr>
        <w:t xml:space="preserve"> кул</w:t>
      </w:r>
      <w:r w:rsidR="001B7CA3">
        <w:rPr>
          <w:sz w:val="28"/>
          <w:szCs w:val="28"/>
        </w:rPr>
        <w:t>ьтура Средней Азии и Казахстана</w:t>
      </w:r>
      <w:r w:rsidRPr="001B7CA3">
        <w:rPr>
          <w:sz w:val="28"/>
          <w:szCs w:val="28"/>
        </w:rPr>
        <w:t xml:space="preserve"> в научной и популярной литературе представлены основательно. </w:t>
      </w:r>
      <w:r w:rsidRPr="001B7CA3">
        <w:rPr>
          <w:sz w:val="28"/>
          <w:szCs w:val="28"/>
          <w:lang w:val="ru-RU"/>
        </w:rPr>
        <w:t>Г</w:t>
      </w:r>
      <w:r w:rsidRPr="001B7CA3">
        <w:rPr>
          <w:sz w:val="28"/>
          <w:szCs w:val="28"/>
        </w:rPr>
        <w:t>лавн</w:t>
      </w:r>
      <w:proofErr w:type="spellStart"/>
      <w:r w:rsidRPr="001B7CA3">
        <w:rPr>
          <w:sz w:val="28"/>
          <w:szCs w:val="28"/>
          <w:lang w:val="ru-RU"/>
        </w:rPr>
        <w:t>ые</w:t>
      </w:r>
      <w:proofErr w:type="spellEnd"/>
      <w:r w:rsidRPr="001B7CA3">
        <w:rPr>
          <w:sz w:val="28"/>
          <w:szCs w:val="28"/>
          <w:lang w:val="ru-RU"/>
        </w:rPr>
        <w:t xml:space="preserve"> </w:t>
      </w:r>
      <w:r w:rsidRPr="001B7CA3">
        <w:rPr>
          <w:sz w:val="28"/>
          <w:szCs w:val="28"/>
        </w:rPr>
        <w:t>мотив</w:t>
      </w:r>
      <w:r w:rsidRPr="001B7CA3">
        <w:rPr>
          <w:sz w:val="28"/>
          <w:szCs w:val="28"/>
          <w:lang w:val="ru-RU"/>
        </w:rPr>
        <w:t>ы</w:t>
      </w:r>
      <w:r w:rsidRPr="001B7CA3">
        <w:rPr>
          <w:sz w:val="28"/>
          <w:szCs w:val="28"/>
        </w:rPr>
        <w:t xml:space="preserve"> казахского орнамента </w:t>
      </w:r>
      <w:r w:rsidRPr="001B7CA3">
        <w:rPr>
          <w:sz w:val="28"/>
          <w:szCs w:val="28"/>
          <w:lang w:val="ru-RU"/>
        </w:rPr>
        <w:t xml:space="preserve">подразделяются на </w:t>
      </w:r>
      <w:r w:rsidRPr="001B7CA3">
        <w:rPr>
          <w:sz w:val="28"/>
          <w:szCs w:val="28"/>
        </w:rPr>
        <w:t>зооморфные, предметно-бытовые, растительные, мотивы небесной сферы.</w:t>
      </w:r>
      <w:r w:rsidRPr="00D42471">
        <w:rPr>
          <w:sz w:val="28"/>
          <w:szCs w:val="28"/>
          <w:lang w:val="ru-RU"/>
        </w:rPr>
        <w:t xml:space="preserve"> </w:t>
      </w:r>
    </w:p>
    <w:p w14:paraId="21F3923D" w14:textId="427344BE" w:rsidR="00CF5A9B" w:rsidRPr="00D42471" w:rsidRDefault="00CF5A9B" w:rsidP="00D42471">
      <w:pPr>
        <w:ind w:firstLine="708"/>
        <w:jc w:val="both"/>
        <w:rPr>
          <w:sz w:val="28"/>
          <w:szCs w:val="28"/>
        </w:rPr>
      </w:pPr>
      <w:r w:rsidRPr="00D42471">
        <w:rPr>
          <w:sz w:val="28"/>
          <w:szCs w:val="28"/>
          <w:lang w:val="ru-RU"/>
        </w:rPr>
        <w:t>Применение</w:t>
      </w:r>
      <w:r w:rsidRPr="00D42471">
        <w:rPr>
          <w:sz w:val="28"/>
          <w:szCs w:val="28"/>
        </w:rPr>
        <w:t xml:space="preserve"> смысловой орнаментики </w:t>
      </w:r>
      <w:r w:rsidRPr="00D42471">
        <w:rPr>
          <w:sz w:val="28"/>
          <w:szCs w:val="28"/>
          <w:lang w:val="ru-RU"/>
        </w:rPr>
        <w:t>А.</w:t>
      </w:r>
      <w:r w:rsidRPr="00D42471">
        <w:rPr>
          <w:sz w:val="28"/>
          <w:szCs w:val="28"/>
        </w:rPr>
        <w:t xml:space="preserve">Тати </w:t>
      </w:r>
      <w:r w:rsidR="001B7CA3">
        <w:rPr>
          <w:sz w:val="28"/>
          <w:szCs w:val="28"/>
          <w:lang w:val="ru-RU"/>
        </w:rPr>
        <w:t>можно отследить, анализируя</w:t>
      </w:r>
      <w:r w:rsidRPr="00D42471">
        <w:rPr>
          <w:sz w:val="28"/>
          <w:szCs w:val="28"/>
          <w:lang w:val="ru-RU"/>
        </w:rPr>
        <w:t xml:space="preserve"> </w:t>
      </w:r>
      <w:r w:rsidRPr="00D42471">
        <w:rPr>
          <w:sz w:val="28"/>
          <w:szCs w:val="28"/>
        </w:rPr>
        <w:t>миниатюр</w:t>
      </w:r>
      <w:r w:rsidR="001B7CA3">
        <w:rPr>
          <w:sz w:val="28"/>
          <w:szCs w:val="28"/>
          <w:lang w:val="ru-RU"/>
        </w:rPr>
        <w:t>у</w:t>
      </w:r>
      <w:r w:rsidRPr="00D42471">
        <w:rPr>
          <w:sz w:val="28"/>
          <w:szCs w:val="28"/>
        </w:rPr>
        <w:t xml:space="preserve"> «Арулар» из репертуара театр</w:t>
      </w:r>
      <w:r w:rsidRPr="00D42471">
        <w:rPr>
          <w:sz w:val="28"/>
          <w:szCs w:val="28"/>
          <w:lang w:val="ru-RU"/>
        </w:rPr>
        <w:t>а</w:t>
      </w:r>
      <w:r w:rsidRPr="00D42471">
        <w:rPr>
          <w:sz w:val="28"/>
          <w:szCs w:val="28"/>
        </w:rPr>
        <w:t xml:space="preserve"> «Астана Балет», </w:t>
      </w:r>
      <w:r w:rsidRPr="00D42471">
        <w:rPr>
          <w:sz w:val="28"/>
          <w:szCs w:val="28"/>
          <w:lang w:val="ru-RU"/>
        </w:rPr>
        <w:t>поставленной на</w:t>
      </w:r>
      <w:r w:rsidRPr="00D42471">
        <w:rPr>
          <w:sz w:val="28"/>
          <w:szCs w:val="28"/>
        </w:rPr>
        <w:t xml:space="preserve"> </w:t>
      </w:r>
      <w:r w:rsidR="002F7B04">
        <w:rPr>
          <w:sz w:val="28"/>
          <w:szCs w:val="28"/>
          <w:lang w:val="ru-RU"/>
        </w:rPr>
        <w:t>шестнадцать</w:t>
      </w:r>
      <w:r w:rsidRPr="00D42471">
        <w:rPr>
          <w:sz w:val="28"/>
          <w:szCs w:val="28"/>
        </w:rPr>
        <w:t xml:space="preserve"> исполнительниц</w:t>
      </w:r>
      <w:r w:rsidR="00D5350C">
        <w:rPr>
          <w:sz w:val="28"/>
          <w:szCs w:val="28"/>
          <w:lang w:val="ru-RU"/>
        </w:rPr>
        <w:t xml:space="preserve"> (</w:t>
      </w:r>
      <w:r w:rsidR="00D5350C" w:rsidRPr="00D5350C">
        <w:rPr>
          <w:i/>
          <w:iCs/>
          <w:sz w:val="28"/>
          <w:szCs w:val="28"/>
          <w:lang w:val="ru-RU"/>
        </w:rPr>
        <w:t xml:space="preserve">приложение </w:t>
      </w:r>
      <w:r w:rsidR="00B43B5C">
        <w:rPr>
          <w:i/>
          <w:iCs/>
          <w:sz w:val="28"/>
          <w:szCs w:val="28"/>
          <w:lang w:val="ru-RU"/>
        </w:rPr>
        <w:t>А, рис. 22, 23</w:t>
      </w:r>
      <w:r w:rsidR="00D5350C">
        <w:rPr>
          <w:sz w:val="28"/>
          <w:szCs w:val="28"/>
          <w:lang w:val="ru-RU"/>
        </w:rPr>
        <w:t>)</w:t>
      </w:r>
      <w:r w:rsidRPr="00D42471">
        <w:rPr>
          <w:sz w:val="28"/>
          <w:szCs w:val="28"/>
        </w:rPr>
        <w:t xml:space="preserve">. </w:t>
      </w:r>
      <w:r w:rsidRPr="00D42471">
        <w:rPr>
          <w:sz w:val="28"/>
          <w:szCs w:val="28"/>
          <w:lang w:val="ru-RU"/>
        </w:rPr>
        <w:t>В качестве м</w:t>
      </w:r>
      <w:r w:rsidRPr="00D42471">
        <w:rPr>
          <w:sz w:val="28"/>
          <w:szCs w:val="28"/>
        </w:rPr>
        <w:t>узыкально</w:t>
      </w:r>
      <w:proofErr w:type="spellStart"/>
      <w:r w:rsidRPr="00D42471">
        <w:rPr>
          <w:sz w:val="28"/>
          <w:szCs w:val="28"/>
          <w:lang w:val="ru-RU"/>
        </w:rPr>
        <w:t>го</w:t>
      </w:r>
      <w:proofErr w:type="spellEnd"/>
      <w:r w:rsidRPr="00D42471">
        <w:rPr>
          <w:sz w:val="28"/>
          <w:szCs w:val="28"/>
        </w:rPr>
        <w:t xml:space="preserve"> оформлени</w:t>
      </w:r>
      <w:r w:rsidRPr="00D42471">
        <w:rPr>
          <w:sz w:val="28"/>
          <w:szCs w:val="28"/>
          <w:lang w:val="ru-RU"/>
        </w:rPr>
        <w:t>я использована композиция</w:t>
      </w:r>
      <w:r w:rsidRPr="00D42471">
        <w:rPr>
          <w:sz w:val="28"/>
          <w:szCs w:val="28"/>
        </w:rPr>
        <w:t xml:space="preserve"> этно-фольклорной групп</w:t>
      </w:r>
      <w:r w:rsidRPr="00D42471">
        <w:rPr>
          <w:sz w:val="28"/>
          <w:szCs w:val="28"/>
          <w:lang w:val="ru-RU"/>
        </w:rPr>
        <w:t>ы</w:t>
      </w:r>
      <w:r w:rsidRPr="00D42471">
        <w:rPr>
          <w:sz w:val="28"/>
          <w:szCs w:val="28"/>
        </w:rPr>
        <w:t xml:space="preserve"> «Туран». </w:t>
      </w:r>
      <w:r w:rsidRPr="00D42471">
        <w:rPr>
          <w:sz w:val="28"/>
          <w:szCs w:val="28"/>
          <w:lang w:val="ru-RU"/>
        </w:rPr>
        <w:t>При сочинении номера хореограф</w:t>
      </w:r>
      <w:r w:rsidRPr="00D42471">
        <w:rPr>
          <w:sz w:val="28"/>
          <w:szCs w:val="28"/>
        </w:rPr>
        <w:t xml:space="preserve"> </w:t>
      </w:r>
      <w:r w:rsidRPr="00D42471">
        <w:rPr>
          <w:sz w:val="28"/>
          <w:szCs w:val="28"/>
          <w:lang w:val="ru-RU"/>
        </w:rPr>
        <w:t xml:space="preserve">вдохновлялась </w:t>
      </w:r>
      <w:r w:rsidRPr="00D42471">
        <w:rPr>
          <w:sz w:val="28"/>
          <w:szCs w:val="28"/>
        </w:rPr>
        <w:t>образ</w:t>
      </w:r>
      <w:proofErr w:type="spellStart"/>
      <w:r w:rsidRPr="00D42471">
        <w:rPr>
          <w:sz w:val="28"/>
          <w:szCs w:val="28"/>
          <w:lang w:val="ru-RU"/>
        </w:rPr>
        <w:t>ами</w:t>
      </w:r>
      <w:proofErr w:type="spellEnd"/>
      <w:r w:rsidRPr="00D42471">
        <w:rPr>
          <w:sz w:val="28"/>
          <w:szCs w:val="28"/>
        </w:rPr>
        <w:t xml:space="preserve"> молодых красавиц, деталя</w:t>
      </w:r>
      <w:r w:rsidRPr="00D42471">
        <w:rPr>
          <w:sz w:val="28"/>
          <w:szCs w:val="28"/>
          <w:lang w:val="ru-RU"/>
        </w:rPr>
        <w:t>ми</w:t>
      </w:r>
      <w:r w:rsidRPr="00D42471">
        <w:rPr>
          <w:sz w:val="28"/>
          <w:szCs w:val="28"/>
        </w:rPr>
        <w:t xml:space="preserve"> костюма и элемента</w:t>
      </w:r>
      <w:r w:rsidRPr="00D42471">
        <w:rPr>
          <w:sz w:val="28"/>
          <w:szCs w:val="28"/>
          <w:lang w:val="ru-RU"/>
        </w:rPr>
        <w:t xml:space="preserve">ми </w:t>
      </w:r>
      <w:r w:rsidRPr="00D42471">
        <w:rPr>
          <w:sz w:val="28"/>
          <w:szCs w:val="28"/>
        </w:rPr>
        <w:t xml:space="preserve">национальных ритуалов. Но помимо этого </w:t>
      </w:r>
      <w:r w:rsidR="005610EA">
        <w:rPr>
          <w:sz w:val="28"/>
          <w:szCs w:val="28"/>
          <w:lang w:val="ru-RU"/>
        </w:rPr>
        <w:t xml:space="preserve">большое </w:t>
      </w:r>
      <w:r w:rsidRPr="00D42471">
        <w:rPr>
          <w:sz w:val="28"/>
          <w:szCs w:val="28"/>
        </w:rPr>
        <w:t xml:space="preserve">значения придается «хореографическому узору», а именно </w:t>
      </w:r>
      <w:r w:rsidRPr="00D42471">
        <w:rPr>
          <w:sz w:val="28"/>
          <w:szCs w:val="28"/>
          <w:lang w:val="ru-RU"/>
        </w:rPr>
        <w:t xml:space="preserve">сознательному </w:t>
      </w:r>
      <w:r w:rsidRPr="00D42471">
        <w:rPr>
          <w:sz w:val="28"/>
          <w:szCs w:val="28"/>
        </w:rPr>
        <w:t xml:space="preserve">обыгрыванию формы солярного круга. </w:t>
      </w:r>
      <w:r w:rsidR="005610EA">
        <w:rPr>
          <w:sz w:val="28"/>
          <w:szCs w:val="28"/>
          <w:lang w:val="ru-RU"/>
        </w:rPr>
        <w:t xml:space="preserve">Вот что говорит об этом сам </w:t>
      </w:r>
      <w:r w:rsidR="005610EA">
        <w:rPr>
          <w:sz w:val="28"/>
          <w:szCs w:val="28"/>
        </w:rPr>
        <w:t>автор</w:t>
      </w:r>
      <w:r w:rsidRPr="00D42471">
        <w:rPr>
          <w:sz w:val="28"/>
          <w:szCs w:val="28"/>
        </w:rPr>
        <w:t>: «Солярный круг символизирует самосовершенство и самодостаточность и одновременно переплетается с очертаниями формы верхней части юрты – шаныраком, символизирующим достаток и дружелюбие народа» [</w:t>
      </w:r>
      <w:r w:rsidR="00B63D49">
        <w:rPr>
          <w:sz w:val="28"/>
          <w:szCs w:val="28"/>
          <w:lang w:val="ru-RU"/>
        </w:rPr>
        <w:t>102</w:t>
      </w:r>
      <w:r w:rsidRPr="00D42471">
        <w:rPr>
          <w:sz w:val="28"/>
          <w:szCs w:val="28"/>
        </w:rPr>
        <w:t xml:space="preserve">]. Таким образом, рисунок танца, в котором малые круги трансформируются в более крупные, вкупе с округлыми положениями рук, корпуса девушек создают ощущение мягкости, учтивости характера главного образа номера – юной казахской красавицы. </w:t>
      </w:r>
    </w:p>
    <w:p w14:paraId="18D7FDF5" w14:textId="19B28E84" w:rsidR="00CF5A9B" w:rsidRPr="00D42471" w:rsidRDefault="00CF5A9B" w:rsidP="00CD6711">
      <w:pPr>
        <w:ind w:firstLine="708"/>
        <w:jc w:val="both"/>
        <w:rPr>
          <w:sz w:val="28"/>
          <w:szCs w:val="28"/>
        </w:rPr>
      </w:pPr>
      <w:r w:rsidRPr="00D42471">
        <w:rPr>
          <w:sz w:val="28"/>
          <w:szCs w:val="28"/>
        </w:rPr>
        <w:t xml:space="preserve">Однако, при более внимательном и вдумчивом </w:t>
      </w:r>
      <w:r w:rsidR="00615714">
        <w:rPr>
          <w:sz w:val="28"/>
          <w:szCs w:val="28"/>
          <w:lang w:val="ru-RU"/>
        </w:rPr>
        <w:t>рассмотрении</w:t>
      </w:r>
      <w:r w:rsidRPr="00D42471">
        <w:rPr>
          <w:sz w:val="28"/>
          <w:szCs w:val="28"/>
        </w:rPr>
        <w:t xml:space="preserve"> номера и </w:t>
      </w:r>
      <w:r w:rsidR="005610EA">
        <w:rPr>
          <w:sz w:val="28"/>
          <w:szCs w:val="28"/>
          <w:lang w:val="ru-RU"/>
        </w:rPr>
        <w:t xml:space="preserve">используемых в нём </w:t>
      </w:r>
      <w:r w:rsidRPr="00D42471">
        <w:rPr>
          <w:sz w:val="28"/>
          <w:szCs w:val="28"/>
        </w:rPr>
        <w:t>приемов, мы находим интересную возможность для интерпретации, которая заключается в видении картины, так сказать</w:t>
      </w:r>
      <w:r w:rsidRPr="00D42471">
        <w:rPr>
          <w:sz w:val="28"/>
          <w:szCs w:val="28"/>
          <w:lang w:val="ru-RU"/>
        </w:rPr>
        <w:t>,</w:t>
      </w:r>
      <w:r w:rsidRPr="00D42471">
        <w:rPr>
          <w:sz w:val="28"/>
          <w:szCs w:val="28"/>
        </w:rPr>
        <w:t xml:space="preserve"> «дал</w:t>
      </w:r>
      <w:r w:rsidR="005610EA">
        <w:rPr>
          <w:sz w:val="28"/>
          <w:szCs w:val="28"/>
        </w:rPr>
        <w:t>ьним планом».</w:t>
      </w:r>
      <w:r w:rsidR="005610EA">
        <w:rPr>
          <w:sz w:val="28"/>
          <w:szCs w:val="28"/>
          <w:lang w:val="ru-RU"/>
        </w:rPr>
        <w:t xml:space="preserve"> </w:t>
      </w:r>
      <w:r w:rsidR="002A4C45">
        <w:rPr>
          <w:sz w:val="28"/>
          <w:szCs w:val="28"/>
        </w:rPr>
        <w:t>Тут мы обращаемся к трудам</w:t>
      </w:r>
      <w:r w:rsidRPr="00D42471">
        <w:rPr>
          <w:sz w:val="28"/>
          <w:szCs w:val="28"/>
        </w:rPr>
        <w:t xml:space="preserve"> ключевой фигуры западного искусствознания ХХ века, одного из осново</w:t>
      </w:r>
      <w:r w:rsidR="002A4C45">
        <w:rPr>
          <w:sz w:val="28"/>
          <w:szCs w:val="28"/>
        </w:rPr>
        <w:t>положников его формальной школы Алоиза Ригля</w:t>
      </w:r>
      <w:r w:rsidR="002A4C45">
        <w:rPr>
          <w:sz w:val="28"/>
          <w:szCs w:val="28"/>
          <w:lang w:val="ru-RU"/>
        </w:rPr>
        <w:t>, в частности</w:t>
      </w:r>
      <w:r w:rsidRPr="00D42471">
        <w:rPr>
          <w:sz w:val="28"/>
          <w:szCs w:val="28"/>
        </w:rPr>
        <w:t xml:space="preserve"> его книге «Вопросы стиля. Основы истории </w:t>
      </w:r>
      <w:r w:rsidRPr="00D42471">
        <w:rPr>
          <w:sz w:val="28"/>
          <w:szCs w:val="28"/>
        </w:rPr>
        <w:lastRenderedPageBreak/>
        <w:t>орнаментики» (1893) [</w:t>
      </w:r>
      <w:r w:rsidR="00A75116" w:rsidRPr="00D42471">
        <w:rPr>
          <w:sz w:val="28"/>
          <w:szCs w:val="28"/>
          <w:lang w:val="ru-RU"/>
        </w:rPr>
        <w:t>1</w:t>
      </w:r>
      <w:r w:rsidR="008A52A1">
        <w:rPr>
          <w:sz w:val="28"/>
          <w:szCs w:val="28"/>
          <w:lang w:val="ru-RU"/>
        </w:rPr>
        <w:t>36</w:t>
      </w:r>
      <w:r w:rsidRPr="00D42471">
        <w:rPr>
          <w:sz w:val="28"/>
          <w:szCs w:val="28"/>
        </w:rPr>
        <w:t xml:space="preserve">]. </w:t>
      </w:r>
      <w:r w:rsidR="00C20827">
        <w:rPr>
          <w:sz w:val="28"/>
          <w:szCs w:val="28"/>
          <w:lang w:val="ru-RU"/>
        </w:rPr>
        <w:t xml:space="preserve">Несмотря на то, что </w:t>
      </w:r>
      <w:r w:rsidRPr="00D42471">
        <w:rPr>
          <w:sz w:val="28"/>
          <w:szCs w:val="28"/>
        </w:rPr>
        <w:t xml:space="preserve">автор в основном рассматривает растительный орнамент, господствовавший в европейском искусстве, </w:t>
      </w:r>
      <w:r w:rsidR="00C20827">
        <w:rPr>
          <w:sz w:val="28"/>
          <w:szCs w:val="28"/>
          <w:lang w:val="ru-RU"/>
        </w:rPr>
        <w:t xml:space="preserve">можно </w:t>
      </w:r>
      <w:r w:rsidR="00C20827">
        <w:rPr>
          <w:sz w:val="28"/>
          <w:szCs w:val="28"/>
        </w:rPr>
        <w:t>применить его</w:t>
      </w:r>
      <w:r w:rsidR="00C20827">
        <w:rPr>
          <w:sz w:val="28"/>
          <w:szCs w:val="28"/>
          <w:lang w:val="ru-RU"/>
        </w:rPr>
        <w:t xml:space="preserve"> и в рассуждениях, касающихся вообще орнаментики, что будет сделано нами далее</w:t>
      </w:r>
      <w:r w:rsidRPr="00D42471">
        <w:rPr>
          <w:sz w:val="28"/>
          <w:szCs w:val="28"/>
          <w:lang w:val="ru-RU"/>
        </w:rPr>
        <w:t>. Аргументировать свой выбор автор намерен тем,</w:t>
      </w:r>
      <w:r w:rsidRPr="00D42471">
        <w:rPr>
          <w:sz w:val="28"/>
          <w:szCs w:val="28"/>
        </w:rPr>
        <w:t xml:space="preserve"> </w:t>
      </w:r>
      <w:r w:rsidRPr="00D42471">
        <w:rPr>
          <w:sz w:val="28"/>
          <w:szCs w:val="28"/>
          <w:lang w:val="ru-RU"/>
        </w:rPr>
        <w:t>что,</w:t>
      </w:r>
      <w:r w:rsidRPr="00D42471">
        <w:rPr>
          <w:sz w:val="28"/>
          <w:szCs w:val="28"/>
        </w:rPr>
        <w:t xml:space="preserve"> во-первых, они </w:t>
      </w:r>
      <w:r w:rsidR="00C20827" w:rsidRPr="00D42471">
        <w:rPr>
          <w:sz w:val="28"/>
          <w:szCs w:val="28"/>
        </w:rPr>
        <w:t xml:space="preserve">носят </w:t>
      </w:r>
      <w:r w:rsidRPr="00D42471">
        <w:rPr>
          <w:sz w:val="28"/>
          <w:szCs w:val="28"/>
        </w:rPr>
        <w:t xml:space="preserve">исключительно характер общего теоретического искусствоведческого свойства, а во-вторых, мы можем говорить о </w:t>
      </w:r>
      <w:r w:rsidRPr="00D42471">
        <w:rPr>
          <w:sz w:val="28"/>
          <w:szCs w:val="28"/>
          <w:lang w:val="ru-RU"/>
        </w:rPr>
        <w:t>тенденциях</w:t>
      </w:r>
      <w:r w:rsidRPr="00D42471">
        <w:rPr>
          <w:sz w:val="28"/>
          <w:szCs w:val="28"/>
        </w:rPr>
        <w:t xml:space="preserve"> распространения и взаимовлияния орнаментальных систем разных народов, которые охотно разрабатываются </w:t>
      </w:r>
      <w:r w:rsidRPr="00D42471">
        <w:rPr>
          <w:sz w:val="28"/>
          <w:szCs w:val="28"/>
          <w:lang w:val="ru-RU"/>
        </w:rPr>
        <w:t>на протяжении всего времени наличия научного интереса к предмету исследования</w:t>
      </w:r>
      <w:r w:rsidRPr="00D42471">
        <w:rPr>
          <w:sz w:val="28"/>
          <w:szCs w:val="28"/>
        </w:rPr>
        <w:t>. Так, к примеру, еще в труде 1902 года А.А. Бобринской писал, что «не сущес</w:t>
      </w:r>
      <w:r w:rsidR="00C20827">
        <w:rPr>
          <w:sz w:val="28"/>
          <w:szCs w:val="28"/>
        </w:rPr>
        <w:t>твует орнамента такого-то народа</w:t>
      </w:r>
      <w:r w:rsidRPr="00D42471">
        <w:rPr>
          <w:sz w:val="28"/>
          <w:szCs w:val="28"/>
        </w:rPr>
        <w:t xml:space="preserve"> или племени, нет орнамента такого-то столетия…, поскольку в основе любого орнамента лежат «простые принципиальные иероглифы», общие для всех и впоследствии «развитые» [</w:t>
      </w:r>
      <w:r w:rsidR="00A75116" w:rsidRPr="00D42471">
        <w:rPr>
          <w:sz w:val="28"/>
          <w:szCs w:val="28"/>
          <w:lang w:val="ru-RU"/>
        </w:rPr>
        <w:t>1</w:t>
      </w:r>
      <w:r w:rsidR="0066335F">
        <w:rPr>
          <w:sz w:val="28"/>
          <w:szCs w:val="28"/>
          <w:lang w:val="ru-RU"/>
        </w:rPr>
        <w:t>37</w:t>
      </w:r>
      <w:r w:rsidRPr="00D42471">
        <w:rPr>
          <w:sz w:val="28"/>
          <w:szCs w:val="28"/>
        </w:rPr>
        <w:t xml:space="preserve">, с. 4].  </w:t>
      </w:r>
      <w:r w:rsidR="00C20827">
        <w:rPr>
          <w:sz w:val="28"/>
          <w:szCs w:val="28"/>
          <w:lang w:val="ru-RU"/>
        </w:rPr>
        <w:t xml:space="preserve">Такое же понимание об орнаменте </w:t>
      </w:r>
      <w:r w:rsidR="000D3B17">
        <w:rPr>
          <w:sz w:val="28"/>
          <w:szCs w:val="28"/>
          <w:lang w:val="ru-RU"/>
        </w:rPr>
        <w:t>выражает</w:t>
      </w:r>
      <w:r w:rsidR="00C20827">
        <w:rPr>
          <w:sz w:val="28"/>
          <w:szCs w:val="28"/>
          <w:lang w:val="ru-RU"/>
        </w:rPr>
        <w:t xml:space="preserve"> </w:t>
      </w:r>
      <w:r w:rsidRPr="00D42471">
        <w:rPr>
          <w:sz w:val="28"/>
          <w:szCs w:val="28"/>
        </w:rPr>
        <w:t>и казахски</w:t>
      </w:r>
      <w:r w:rsidR="00C20827">
        <w:rPr>
          <w:sz w:val="28"/>
          <w:szCs w:val="28"/>
        </w:rPr>
        <w:t>й искусствовед К. Ибраева, которая</w:t>
      </w:r>
      <w:r w:rsidRPr="00D42471">
        <w:rPr>
          <w:sz w:val="28"/>
          <w:szCs w:val="28"/>
        </w:rPr>
        <w:t xml:space="preserve"> пишет о “ностратической семье орнаментов”, сопоставляя ее с языковой ностратической семьей, а также о том, что “практически каждый орнаментальный мотив, рассмотренный изолированно, имеет прямой прототип в более ранних художественных традициях» [1</w:t>
      </w:r>
      <w:r w:rsidR="00517E90">
        <w:rPr>
          <w:sz w:val="28"/>
          <w:szCs w:val="28"/>
          <w:lang w:val="ru-RU"/>
        </w:rPr>
        <w:t>38</w:t>
      </w:r>
      <w:r w:rsidRPr="00D42471">
        <w:rPr>
          <w:sz w:val="28"/>
          <w:szCs w:val="28"/>
        </w:rPr>
        <w:t xml:space="preserve">, с. 82].          </w:t>
      </w:r>
    </w:p>
    <w:p w14:paraId="31366E9B" w14:textId="7C0A356A" w:rsidR="00CF5A9B" w:rsidRPr="00D42471" w:rsidRDefault="00CF5A9B" w:rsidP="00D42471">
      <w:pPr>
        <w:ind w:firstLine="708"/>
        <w:jc w:val="both"/>
        <w:rPr>
          <w:sz w:val="28"/>
          <w:szCs w:val="28"/>
        </w:rPr>
      </w:pPr>
      <w:r w:rsidRPr="00D42471">
        <w:rPr>
          <w:sz w:val="28"/>
          <w:szCs w:val="28"/>
        </w:rPr>
        <w:t xml:space="preserve">Итак, </w:t>
      </w:r>
      <w:r w:rsidRPr="00D42471">
        <w:rPr>
          <w:sz w:val="28"/>
          <w:szCs w:val="28"/>
          <w:lang w:val="ru-RU"/>
        </w:rPr>
        <w:t xml:space="preserve">основополагающее понимание искусства А. </w:t>
      </w:r>
      <w:proofErr w:type="spellStart"/>
      <w:r w:rsidRPr="00D42471">
        <w:rPr>
          <w:sz w:val="28"/>
          <w:szCs w:val="28"/>
          <w:lang w:val="ru-RU"/>
        </w:rPr>
        <w:t>Риглем</w:t>
      </w:r>
      <w:proofErr w:type="spellEnd"/>
      <w:r w:rsidRPr="00D42471">
        <w:rPr>
          <w:sz w:val="28"/>
          <w:szCs w:val="28"/>
          <w:lang w:val="ru-RU"/>
        </w:rPr>
        <w:t xml:space="preserve"> заключается в разделении его на два вида:</w:t>
      </w:r>
      <w:r w:rsidRPr="00D42471">
        <w:rPr>
          <w:sz w:val="28"/>
          <w:szCs w:val="28"/>
        </w:rPr>
        <w:t xml:space="preserve"> имеющее своей целью украшение (таковы орнамент, ремесла, архитектура) и создающееся как самоцель (изобразительное искусство). И именно в </w:t>
      </w:r>
      <w:r w:rsidRPr="00D42471">
        <w:rPr>
          <w:sz w:val="28"/>
          <w:szCs w:val="28"/>
          <w:lang w:val="ru-RU"/>
        </w:rPr>
        <w:t xml:space="preserve">первом виде, в том числе и </w:t>
      </w:r>
      <w:r w:rsidRPr="00D42471">
        <w:rPr>
          <w:sz w:val="28"/>
          <w:szCs w:val="28"/>
        </w:rPr>
        <w:t>орнаменте, как полагает ученый, подлинная художественная способность человека проявляется ярче</w:t>
      </w:r>
      <w:r w:rsidRPr="00D42471">
        <w:rPr>
          <w:sz w:val="28"/>
          <w:szCs w:val="28"/>
          <w:lang w:val="ru-RU"/>
        </w:rPr>
        <w:t xml:space="preserve"> всего</w:t>
      </w:r>
      <w:r w:rsidRPr="00D42471">
        <w:rPr>
          <w:sz w:val="28"/>
          <w:szCs w:val="28"/>
        </w:rPr>
        <w:t xml:space="preserve">, </w:t>
      </w:r>
      <w:r w:rsidRPr="00D42471">
        <w:rPr>
          <w:sz w:val="28"/>
          <w:szCs w:val="28"/>
          <w:lang w:val="ru-RU"/>
        </w:rPr>
        <w:t>если сравнивать с</w:t>
      </w:r>
      <w:r w:rsidRPr="00D42471">
        <w:rPr>
          <w:sz w:val="28"/>
          <w:szCs w:val="28"/>
        </w:rPr>
        <w:t xml:space="preserve"> изобразительн</w:t>
      </w:r>
      <w:r w:rsidRPr="00D42471">
        <w:rPr>
          <w:sz w:val="28"/>
          <w:szCs w:val="28"/>
          <w:lang w:val="ru-RU"/>
        </w:rPr>
        <w:t>ы</w:t>
      </w:r>
      <w:r w:rsidRPr="00D42471">
        <w:rPr>
          <w:sz w:val="28"/>
          <w:szCs w:val="28"/>
        </w:rPr>
        <w:t>м искусств</w:t>
      </w:r>
      <w:r w:rsidRPr="00D42471">
        <w:rPr>
          <w:sz w:val="28"/>
          <w:szCs w:val="28"/>
          <w:lang w:val="ru-RU"/>
        </w:rPr>
        <w:t>ом</w:t>
      </w:r>
      <w:r w:rsidRPr="00D42471">
        <w:rPr>
          <w:sz w:val="28"/>
          <w:szCs w:val="28"/>
        </w:rPr>
        <w:t>. Даже самое поверхностное знакомство с орнаментом</w:t>
      </w:r>
      <w:r w:rsidRPr="00D42471">
        <w:rPr>
          <w:sz w:val="28"/>
          <w:szCs w:val="28"/>
          <w:lang w:val="ru-RU"/>
        </w:rPr>
        <w:t>,</w:t>
      </w:r>
      <w:r w:rsidRPr="00D42471">
        <w:rPr>
          <w:sz w:val="28"/>
          <w:szCs w:val="28"/>
        </w:rPr>
        <w:t xml:space="preserve"> убеждает </w:t>
      </w:r>
      <w:proofErr w:type="spellStart"/>
      <w:r w:rsidRPr="00D42471">
        <w:rPr>
          <w:sz w:val="28"/>
          <w:szCs w:val="28"/>
          <w:lang w:val="ru-RU"/>
        </w:rPr>
        <w:t>Ригль</w:t>
      </w:r>
      <w:proofErr w:type="spellEnd"/>
      <w:r w:rsidRPr="00D42471">
        <w:rPr>
          <w:sz w:val="28"/>
          <w:szCs w:val="28"/>
        </w:rPr>
        <w:t xml:space="preserve">, </w:t>
      </w:r>
      <w:r w:rsidRPr="00D42471">
        <w:rPr>
          <w:sz w:val="28"/>
          <w:szCs w:val="28"/>
          <w:lang w:val="ru-RU"/>
        </w:rPr>
        <w:t xml:space="preserve">указывает на то, </w:t>
      </w:r>
      <w:r w:rsidRPr="00D42471">
        <w:rPr>
          <w:sz w:val="28"/>
          <w:szCs w:val="28"/>
        </w:rPr>
        <w:t xml:space="preserve">что в основе его закономерностей лежат симметрия и ритм, свойственные созданиям природы (прежде всего неорганической природы, например, кристаллу). </w:t>
      </w:r>
      <w:r w:rsidRPr="00D42471">
        <w:rPr>
          <w:sz w:val="28"/>
          <w:szCs w:val="28"/>
          <w:lang w:val="ru-RU"/>
        </w:rPr>
        <w:t>В то же время</w:t>
      </w:r>
      <w:r w:rsidRPr="00D42471">
        <w:rPr>
          <w:sz w:val="28"/>
          <w:szCs w:val="28"/>
        </w:rPr>
        <w:t xml:space="preserve"> строгая закономерность, присущая орнаментальным изображениям, хотя и восходит к симметрии и ритму в природе, вместе с тем</w:t>
      </w:r>
      <w:r w:rsidRPr="00D42471">
        <w:rPr>
          <w:sz w:val="28"/>
          <w:szCs w:val="28"/>
          <w:lang w:val="ru-RU"/>
        </w:rPr>
        <w:t xml:space="preserve"> </w:t>
      </w:r>
      <w:r w:rsidRPr="00D42471">
        <w:rPr>
          <w:sz w:val="28"/>
          <w:szCs w:val="28"/>
        </w:rPr>
        <w:t>качественно отлична от них</w:t>
      </w:r>
      <w:r w:rsidR="008A52A1">
        <w:rPr>
          <w:sz w:val="28"/>
          <w:szCs w:val="28"/>
          <w:lang w:val="ru-RU"/>
        </w:rPr>
        <w:t xml:space="preserve"> [136]</w:t>
      </w:r>
      <w:r w:rsidRPr="00D42471">
        <w:rPr>
          <w:sz w:val="28"/>
          <w:szCs w:val="28"/>
        </w:rPr>
        <w:t xml:space="preserve">. </w:t>
      </w:r>
    </w:p>
    <w:p w14:paraId="1EF26970" w14:textId="77777777" w:rsidR="007877B7" w:rsidRDefault="00CF5A9B" w:rsidP="00D42471">
      <w:pPr>
        <w:ind w:firstLine="708"/>
        <w:jc w:val="both"/>
        <w:rPr>
          <w:color w:val="000000"/>
          <w:sz w:val="28"/>
          <w:szCs w:val="28"/>
        </w:rPr>
      </w:pPr>
      <w:r w:rsidRPr="00D42471">
        <w:rPr>
          <w:color w:val="000000"/>
          <w:sz w:val="28"/>
          <w:szCs w:val="28"/>
        </w:rPr>
        <w:t>Все искусства имеют в своей первооснове неразрывную связь с природой. Но воспроизведение природных мотивов в искусстве означает не только и не просто копирование форм в том виде, каковы они в нашем чувственном восприятии.</w:t>
      </w:r>
      <w:r w:rsidRPr="00D42471">
        <w:rPr>
          <w:sz w:val="28"/>
          <w:szCs w:val="28"/>
        </w:rPr>
        <w:t xml:space="preserve"> </w:t>
      </w:r>
      <w:r w:rsidRPr="00D42471">
        <w:rPr>
          <w:color w:val="000000"/>
          <w:sz w:val="28"/>
          <w:szCs w:val="28"/>
        </w:rPr>
        <w:t xml:space="preserve">Оно есть способ выражения уникальной художественной способности человека. К примеру, изображение одного цветка - это изображение природной формы, </w:t>
      </w:r>
      <w:r w:rsidRPr="00D42471">
        <w:rPr>
          <w:sz w:val="28"/>
          <w:szCs w:val="28"/>
        </w:rPr>
        <w:t xml:space="preserve">но уже цепочка следующих друг за другом цветочных мотивов посредством изгибающихся линий не имеет прототипа в природе. Она есть, без сомнения, чисто орнаментальная находка. </w:t>
      </w:r>
      <w:r w:rsidRPr="00D42471">
        <w:rPr>
          <w:color w:val="000000"/>
          <w:sz w:val="28"/>
          <w:szCs w:val="28"/>
        </w:rPr>
        <w:t xml:space="preserve"> </w:t>
      </w:r>
    </w:p>
    <w:p w14:paraId="103DF88B" w14:textId="7E97F60F" w:rsidR="00CF5A9B" w:rsidRPr="00D42471" w:rsidRDefault="00CF5A9B" w:rsidP="00D42471">
      <w:pPr>
        <w:ind w:firstLine="708"/>
        <w:jc w:val="both"/>
        <w:rPr>
          <w:sz w:val="28"/>
          <w:szCs w:val="28"/>
        </w:rPr>
      </w:pPr>
      <w:r w:rsidRPr="00D42471">
        <w:rPr>
          <w:color w:val="000000"/>
          <w:sz w:val="28"/>
          <w:szCs w:val="28"/>
        </w:rPr>
        <w:t xml:space="preserve">Таким образом, </w:t>
      </w:r>
      <w:r w:rsidRPr="00D42471">
        <w:rPr>
          <w:sz w:val="28"/>
          <w:szCs w:val="28"/>
        </w:rPr>
        <w:t>Ригль выявляет противоречия орнаментального изображения: с одной стороны, в орнаменте воспроизводятся реал</w:t>
      </w:r>
      <w:r w:rsidR="00460CB4">
        <w:rPr>
          <w:sz w:val="28"/>
          <w:szCs w:val="28"/>
        </w:rPr>
        <w:t>ьные отношения и вещи, с другой -</w:t>
      </w:r>
      <w:r w:rsidRPr="00D42471">
        <w:rPr>
          <w:sz w:val="28"/>
          <w:szCs w:val="28"/>
        </w:rPr>
        <w:t xml:space="preserve"> он внеприроден. Данная загадка художественности для Ригля становится предпосылкой к заключению, которое выражается в том, что искусство одновременно и природно, и внеприродно, идеально и реально, есть отражение формы окружающего мира и вместе с тем не сводится к ее </w:t>
      </w:r>
      <w:r w:rsidRPr="00D42471">
        <w:rPr>
          <w:sz w:val="28"/>
          <w:szCs w:val="28"/>
        </w:rPr>
        <w:lastRenderedPageBreak/>
        <w:t>буквальному воспроизведению. Другими словами, в орнаменте происходит оживление, освоение человеком закономерностей природы, какими являются ритм, симметрия, пропорция. Реальные природные мотивы выступают в несвойственных им абстрактных связях, и потому они есть проявление свободы человеческого воображения. Орнамент, иначе говоря, есть выведенное человеком изображение гармонии свободы и необходимости, человека и природы. Ригль представляет эту гармонизацию органических мотивов неорганическими закономерностями как проявление стремления человека к некоему идеалу.</w:t>
      </w:r>
      <w:r w:rsidRPr="00D42471">
        <w:rPr>
          <w:color w:val="000000"/>
          <w:sz w:val="28"/>
          <w:szCs w:val="28"/>
        </w:rPr>
        <w:t xml:space="preserve"> И общим выводом Ригля становится объявление художественным не воссоздание действительности в ее зрительной правде, а свободное соревнование человека с природой </w:t>
      </w:r>
      <w:r w:rsidRPr="00D42471">
        <w:rPr>
          <w:sz w:val="28"/>
          <w:szCs w:val="28"/>
        </w:rPr>
        <w:t>(Wettschaffen mit der Natur) [</w:t>
      </w:r>
      <w:r w:rsidR="00A75116" w:rsidRPr="00D42471">
        <w:rPr>
          <w:sz w:val="28"/>
          <w:szCs w:val="28"/>
          <w:lang w:val="ru-RU"/>
        </w:rPr>
        <w:t>1</w:t>
      </w:r>
      <w:r w:rsidR="008A52A1">
        <w:rPr>
          <w:sz w:val="28"/>
          <w:szCs w:val="28"/>
          <w:lang w:val="ru-RU"/>
        </w:rPr>
        <w:t>36</w:t>
      </w:r>
      <w:r w:rsidRPr="00D42471">
        <w:rPr>
          <w:sz w:val="28"/>
          <w:szCs w:val="28"/>
        </w:rPr>
        <w:t>]</w:t>
      </w:r>
      <w:r w:rsidRPr="00D42471">
        <w:rPr>
          <w:color w:val="000000"/>
          <w:sz w:val="28"/>
          <w:szCs w:val="28"/>
        </w:rPr>
        <w:t xml:space="preserve">. </w:t>
      </w:r>
    </w:p>
    <w:p w14:paraId="3474A3DE" w14:textId="1B350D32" w:rsidR="00CF5A9B" w:rsidRPr="00D42471" w:rsidRDefault="00CF5A9B" w:rsidP="00D42471">
      <w:pPr>
        <w:ind w:firstLine="708"/>
        <w:jc w:val="both"/>
        <w:rPr>
          <w:color w:val="000000"/>
          <w:sz w:val="28"/>
          <w:szCs w:val="28"/>
        </w:rPr>
      </w:pPr>
      <w:r w:rsidRPr="00D42471">
        <w:rPr>
          <w:color w:val="000000"/>
          <w:sz w:val="28"/>
          <w:szCs w:val="28"/>
        </w:rPr>
        <w:t xml:space="preserve">Подобная способность человека-творца проявлялась на заре цивилизации, еще в эпоху первобытных людей. И со временем она лишь развивалась, меняясь по форме, но не по сущности. Древний художник проявляет такую развитую способность к созданию орнаментальных мотивов, такую силу художественной фантазии, которая практически утрачена в современном обществе. И </w:t>
      </w:r>
      <w:proofErr w:type="spellStart"/>
      <w:r w:rsidR="009B6628">
        <w:rPr>
          <w:color w:val="000000"/>
          <w:sz w:val="28"/>
          <w:szCs w:val="28"/>
          <w:lang w:val="kk-KZ"/>
        </w:rPr>
        <w:t>для</w:t>
      </w:r>
      <w:proofErr w:type="spellEnd"/>
      <w:r w:rsidR="009B6628">
        <w:rPr>
          <w:color w:val="000000"/>
          <w:sz w:val="28"/>
          <w:szCs w:val="28"/>
          <w:lang w:val="kk-KZ"/>
        </w:rPr>
        <w:t xml:space="preserve"> </w:t>
      </w:r>
      <w:r w:rsidR="009B6628">
        <w:rPr>
          <w:color w:val="000000"/>
          <w:sz w:val="28"/>
          <w:szCs w:val="28"/>
        </w:rPr>
        <w:t>этого</w:t>
      </w:r>
      <w:r w:rsidRPr="00D42471">
        <w:rPr>
          <w:color w:val="000000"/>
          <w:sz w:val="28"/>
          <w:szCs w:val="28"/>
        </w:rPr>
        <w:t xml:space="preserve"> имеются основания. </w:t>
      </w:r>
      <w:proofErr w:type="spellStart"/>
      <w:r w:rsidR="00985F32">
        <w:rPr>
          <w:color w:val="000000"/>
          <w:sz w:val="28"/>
          <w:szCs w:val="28"/>
          <w:lang w:val="kk-KZ"/>
        </w:rPr>
        <w:t>Вот</w:t>
      </w:r>
      <w:proofErr w:type="spellEnd"/>
      <w:r w:rsidR="00985F32">
        <w:rPr>
          <w:color w:val="000000"/>
          <w:sz w:val="28"/>
          <w:szCs w:val="28"/>
          <w:lang w:val="kk-KZ"/>
        </w:rPr>
        <w:t xml:space="preserve"> </w:t>
      </w:r>
      <w:proofErr w:type="spellStart"/>
      <w:r w:rsidR="00985F32">
        <w:rPr>
          <w:color w:val="000000"/>
          <w:sz w:val="28"/>
          <w:szCs w:val="28"/>
          <w:lang w:val="kk-KZ"/>
        </w:rPr>
        <w:t>каково</w:t>
      </w:r>
      <w:proofErr w:type="spellEnd"/>
      <w:r w:rsidR="00985F32">
        <w:rPr>
          <w:color w:val="000000"/>
          <w:sz w:val="28"/>
          <w:szCs w:val="28"/>
          <w:lang w:val="kk-KZ"/>
        </w:rPr>
        <w:t xml:space="preserve"> </w:t>
      </w:r>
      <w:proofErr w:type="spellStart"/>
      <w:r w:rsidR="00985F32">
        <w:rPr>
          <w:color w:val="000000"/>
          <w:sz w:val="28"/>
          <w:szCs w:val="28"/>
          <w:lang w:val="kk-KZ"/>
        </w:rPr>
        <w:t>мнение</w:t>
      </w:r>
      <w:proofErr w:type="spellEnd"/>
      <w:r w:rsidR="00985F32">
        <w:rPr>
          <w:color w:val="000000"/>
          <w:sz w:val="28"/>
          <w:szCs w:val="28"/>
          <w:lang w:val="kk-KZ"/>
        </w:rPr>
        <w:t xml:space="preserve"> </w:t>
      </w:r>
      <w:r w:rsidRPr="00D42471">
        <w:rPr>
          <w:color w:val="000000"/>
          <w:sz w:val="28"/>
          <w:szCs w:val="28"/>
        </w:rPr>
        <w:t>ученого и исследователя формальной школы искусствознания Виктора Арсланова: «Художественная прелесть орнамента, как и всего народного искусства, исчезает, когда художник лишается связей с народной жизнью, питающей его творчество» [1</w:t>
      </w:r>
      <w:r w:rsidR="00F0480C">
        <w:rPr>
          <w:color w:val="000000"/>
          <w:sz w:val="28"/>
          <w:szCs w:val="28"/>
          <w:lang w:val="ru-RU"/>
        </w:rPr>
        <w:t>39</w:t>
      </w:r>
      <w:r w:rsidRPr="00D42471">
        <w:rPr>
          <w:color w:val="000000"/>
          <w:sz w:val="28"/>
          <w:szCs w:val="28"/>
        </w:rPr>
        <w:t xml:space="preserve">, с. 50]. </w:t>
      </w:r>
    </w:p>
    <w:p w14:paraId="10F38104" w14:textId="3B24EB26" w:rsidR="00B22F5A" w:rsidRDefault="00CF5A9B" w:rsidP="00D42471">
      <w:pPr>
        <w:autoSpaceDE w:val="0"/>
        <w:autoSpaceDN w:val="0"/>
        <w:adjustRightInd w:val="0"/>
        <w:ind w:firstLine="708"/>
        <w:jc w:val="both"/>
        <w:rPr>
          <w:sz w:val="28"/>
          <w:szCs w:val="28"/>
        </w:rPr>
      </w:pPr>
      <w:r w:rsidRPr="00D42471">
        <w:rPr>
          <w:sz w:val="28"/>
          <w:szCs w:val="28"/>
        </w:rPr>
        <w:t xml:space="preserve">Следуя концепции </w:t>
      </w:r>
      <w:r w:rsidR="00ED37A2">
        <w:rPr>
          <w:sz w:val="28"/>
          <w:szCs w:val="28"/>
          <w:lang w:val="ru-RU"/>
        </w:rPr>
        <w:t xml:space="preserve">А. </w:t>
      </w:r>
      <w:r w:rsidRPr="00D42471">
        <w:rPr>
          <w:sz w:val="28"/>
          <w:szCs w:val="28"/>
        </w:rPr>
        <w:t>Ригля, в данный момент мы можем наблюдать</w:t>
      </w:r>
      <w:r w:rsidR="00B0039D">
        <w:rPr>
          <w:sz w:val="28"/>
          <w:szCs w:val="28"/>
          <w:lang w:val="ru-RU"/>
        </w:rPr>
        <w:t>,</w:t>
      </w:r>
      <w:r w:rsidRPr="00D42471">
        <w:rPr>
          <w:sz w:val="28"/>
          <w:szCs w:val="28"/>
        </w:rPr>
        <w:t xml:space="preserve"> как </w:t>
      </w:r>
      <w:r w:rsidR="00B0039D">
        <w:rPr>
          <w:sz w:val="28"/>
          <w:szCs w:val="28"/>
        </w:rPr>
        <w:t>менялась форма проявления этой</w:t>
      </w:r>
      <w:r w:rsidRPr="00D42471">
        <w:rPr>
          <w:sz w:val="28"/>
          <w:szCs w:val="28"/>
        </w:rPr>
        <w:t xml:space="preserve"> художественной способности человека на протяжении всей истории искусства. Поиск абсолютного идеала красоты и гармонии является главным вопросом и одновременно ответом в т</w:t>
      </w:r>
      <w:r w:rsidR="00B0039D">
        <w:rPr>
          <w:sz w:val="28"/>
          <w:szCs w:val="28"/>
        </w:rPr>
        <w:t>ворческом процессе художника. И</w:t>
      </w:r>
      <w:r w:rsidRPr="00D42471">
        <w:rPr>
          <w:sz w:val="28"/>
          <w:szCs w:val="28"/>
        </w:rPr>
        <w:t xml:space="preserve"> с этой точки зрения </w:t>
      </w:r>
      <w:r w:rsidR="00B0039D">
        <w:rPr>
          <w:sz w:val="28"/>
          <w:szCs w:val="28"/>
          <w:lang w:val="ru-RU"/>
        </w:rPr>
        <w:t xml:space="preserve">можно согласиться с утверждением о </w:t>
      </w:r>
      <w:proofErr w:type="spellStart"/>
      <w:r w:rsidR="00B0039D">
        <w:rPr>
          <w:sz w:val="28"/>
          <w:szCs w:val="28"/>
          <w:lang w:val="ru-RU"/>
        </w:rPr>
        <w:t>существовнии</w:t>
      </w:r>
      <w:proofErr w:type="spellEnd"/>
      <w:r w:rsidR="00B0039D">
        <w:rPr>
          <w:sz w:val="28"/>
          <w:szCs w:val="28"/>
          <w:lang w:val="ru-RU"/>
        </w:rPr>
        <w:t xml:space="preserve"> </w:t>
      </w:r>
      <w:r w:rsidR="00B0039D">
        <w:rPr>
          <w:sz w:val="28"/>
          <w:szCs w:val="28"/>
        </w:rPr>
        <w:t>принципа</w:t>
      </w:r>
      <w:r w:rsidRPr="00D42471">
        <w:rPr>
          <w:sz w:val="28"/>
          <w:szCs w:val="28"/>
        </w:rPr>
        <w:t xml:space="preserve"> свободного соревнования человека с природой в рождении танцевального искусства казахов, где вся пластическая составляющая есть отражение законов окружающего мира. </w:t>
      </w:r>
      <w:r w:rsidR="005467FB">
        <w:rPr>
          <w:sz w:val="28"/>
          <w:szCs w:val="28"/>
          <w:lang w:val="ru-RU"/>
        </w:rPr>
        <w:t xml:space="preserve">Это подтверждает и </w:t>
      </w:r>
      <w:r w:rsidRPr="00D42471">
        <w:rPr>
          <w:sz w:val="28"/>
          <w:szCs w:val="28"/>
        </w:rPr>
        <w:t>Айгуль Тати: «Красота везде, то, что я слышу, вижу, чувствую, улавливаю… Это все меня вдохновляет» [1</w:t>
      </w:r>
      <w:r w:rsidR="00535AF8">
        <w:rPr>
          <w:sz w:val="28"/>
          <w:szCs w:val="28"/>
          <w:lang w:val="ru-RU"/>
        </w:rPr>
        <w:t>4</w:t>
      </w:r>
      <w:r w:rsidR="00DA662F">
        <w:rPr>
          <w:sz w:val="28"/>
          <w:szCs w:val="28"/>
          <w:lang w:val="ru-RU"/>
        </w:rPr>
        <w:t>0</w:t>
      </w:r>
      <w:r w:rsidRPr="00D42471">
        <w:rPr>
          <w:sz w:val="28"/>
          <w:szCs w:val="28"/>
        </w:rPr>
        <w:t xml:space="preserve">].  Художественная воля хореографа и художника Тати в создании номеров национальной хореографии есть проявление той самой «свободы» воображения, при которой может быть достигнута идеальная пропорция, иначе говоря, визуальная и чувственная гармония. </w:t>
      </w:r>
    </w:p>
    <w:p w14:paraId="33F0AC91" w14:textId="70C6AA6A" w:rsidR="007877B7" w:rsidRDefault="008B5A77" w:rsidP="00D42471">
      <w:pPr>
        <w:autoSpaceDE w:val="0"/>
        <w:autoSpaceDN w:val="0"/>
        <w:adjustRightInd w:val="0"/>
        <w:ind w:firstLine="708"/>
        <w:jc w:val="both"/>
        <w:rPr>
          <w:sz w:val="28"/>
          <w:szCs w:val="28"/>
        </w:rPr>
      </w:pPr>
      <w:r>
        <w:rPr>
          <w:sz w:val="28"/>
          <w:szCs w:val="28"/>
          <w:lang w:val="ru-RU"/>
        </w:rPr>
        <w:t>Это предположение, возникшее</w:t>
      </w:r>
      <w:r w:rsidR="00A25A5B" w:rsidRPr="00D42471">
        <w:rPr>
          <w:sz w:val="28"/>
          <w:szCs w:val="28"/>
          <w:lang w:val="ru-RU"/>
        </w:rPr>
        <w:t xml:space="preserve"> в результате проведенного анализа</w:t>
      </w:r>
      <w:r>
        <w:rPr>
          <w:sz w:val="28"/>
          <w:szCs w:val="28"/>
          <w:lang w:val="ru-RU"/>
        </w:rPr>
        <w:t>,</w:t>
      </w:r>
      <w:r w:rsidR="00A25A5B" w:rsidRPr="00D42471">
        <w:rPr>
          <w:sz w:val="28"/>
          <w:szCs w:val="28"/>
          <w:lang w:val="ru-RU"/>
        </w:rPr>
        <w:t xml:space="preserve"> </w:t>
      </w:r>
      <w:r w:rsidRPr="00D42471">
        <w:rPr>
          <w:sz w:val="28"/>
          <w:szCs w:val="28"/>
          <w:lang w:val="ru-RU"/>
        </w:rPr>
        <w:t>была предвосхищена</w:t>
      </w:r>
      <w:r>
        <w:rPr>
          <w:sz w:val="28"/>
          <w:szCs w:val="28"/>
          <w:lang w:val="ru-RU"/>
        </w:rPr>
        <w:t xml:space="preserve"> еще</w:t>
      </w:r>
      <w:r w:rsidRPr="00D42471">
        <w:rPr>
          <w:sz w:val="28"/>
          <w:szCs w:val="28"/>
          <w:lang w:val="ru-RU"/>
        </w:rPr>
        <w:t xml:space="preserve"> </w:t>
      </w:r>
      <w:r w:rsidR="00A25A5B" w:rsidRPr="00D42471">
        <w:rPr>
          <w:sz w:val="28"/>
          <w:szCs w:val="28"/>
          <w:lang w:val="ru-RU"/>
        </w:rPr>
        <w:t xml:space="preserve">раннее в </w:t>
      </w:r>
      <w:r w:rsidR="00535AF8">
        <w:rPr>
          <w:sz w:val="28"/>
          <w:szCs w:val="28"/>
          <w:lang w:val="ru-RU"/>
        </w:rPr>
        <w:t>наблюдении выдающейся танцовщицы и знатока танцевал</w:t>
      </w:r>
      <w:r>
        <w:rPr>
          <w:sz w:val="28"/>
          <w:szCs w:val="28"/>
          <w:lang w:val="ru-RU"/>
        </w:rPr>
        <w:t xml:space="preserve">ьного фольклора Ш. </w:t>
      </w:r>
      <w:proofErr w:type="spellStart"/>
      <w:r>
        <w:rPr>
          <w:sz w:val="28"/>
          <w:szCs w:val="28"/>
          <w:lang w:val="ru-RU"/>
        </w:rPr>
        <w:t>Жиенкуловой</w:t>
      </w:r>
      <w:proofErr w:type="spellEnd"/>
      <w:r>
        <w:rPr>
          <w:sz w:val="28"/>
          <w:szCs w:val="28"/>
          <w:lang w:val="ru-RU"/>
        </w:rPr>
        <w:t>, которая</w:t>
      </w:r>
      <w:r w:rsidR="00A25A5B" w:rsidRPr="00D42471">
        <w:rPr>
          <w:sz w:val="28"/>
          <w:szCs w:val="28"/>
          <w:lang w:val="ru-RU"/>
        </w:rPr>
        <w:t xml:space="preserve"> орнамент</w:t>
      </w:r>
      <w:r>
        <w:rPr>
          <w:sz w:val="28"/>
          <w:szCs w:val="28"/>
          <w:lang w:val="ru-RU"/>
        </w:rPr>
        <w:t xml:space="preserve"> признавала</w:t>
      </w:r>
      <w:r w:rsidR="00A25A5B" w:rsidRPr="00D42471">
        <w:rPr>
          <w:sz w:val="28"/>
          <w:szCs w:val="28"/>
          <w:lang w:val="ru-RU"/>
        </w:rPr>
        <w:t xml:space="preserve"> видом искусства, наиболее точно характеризующим казахскую культуру: «Орнамент – </w:t>
      </w:r>
      <w:r w:rsidR="00ED4D9C" w:rsidRPr="00D42471">
        <w:rPr>
          <w:sz w:val="28"/>
          <w:szCs w:val="28"/>
          <w:lang w:val="ru-RU"/>
        </w:rPr>
        <w:t xml:space="preserve">это интеллект </w:t>
      </w:r>
      <w:r w:rsidR="00C31F15" w:rsidRPr="00D42471">
        <w:rPr>
          <w:sz w:val="28"/>
          <w:szCs w:val="28"/>
          <w:lang w:val="ru-RU"/>
        </w:rPr>
        <w:t xml:space="preserve">казахского </w:t>
      </w:r>
      <w:r w:rsidR="00ED4D9C" w:rsidRPr="00D42471">
        <w:rPr>
          <w:sz w:val="28"/>
          <w:szCs w:val="28"/>
          <w:lang w:val="ru-RU"/>
        </w:rPr>
        <w:t>народа</w:t>
      </w:r>
      <w:r w:rsidR="00ED4D9C" w:rsidRPr="00D42471">
        <w:rPr>
          <w:color w:val="000000" w:themeColor="text1"/>
          <w:sz w:val="28"/>
          <w:szCs w:val="28"/>
          <w:lang w:val="ru-RU"/>
        </w:rPr>
        <w:t>»</w:t>
      </w:r>
      <w:r w:rsidR="00751C7B" w:rsidRPr="00D42471">
        <w:rPr>
          <w:color w:val="000000" w:themeColor="text1"/>
          <w:sz w:val="28"/>
          <w:szCs w:val="28"/>
          <w:lang w:val="ru-RU"/>
        </w:rPr>
        <w:t xml:space="preserve"> [</w:t>
      </w:r>
      <w:r w:rsidR="00C31F15" w:rsidRPr="00D42471">
        <w:rPr>
          <w:color w:val="000000" w:themeColor="text1"/>
          <w:sz w:val="28"/>
          <w:szCs w:val="28"/>
          <w:lang w:val="ru-RU"/>
        </w:rPr>
        <w:t>1</w:t>
      </w:r>
      <w:r w:rsidR="00535AF8">
        <w:rPr>
          <w:color w:val="000000" w:themeColor="text1"/>
          <w:sz w:val="28"/>
          <w:szCs w:val="28"/>
          <w:lang w:val="ru-RU"/>
        </w:rPr>
        <w:t>4</w:t>
      </w:r>
      <w:r w:rsidR="00DA662F">
        <w:rPr>
          <w:color w:val="000000" w:themeColor="text1"/>
          <w:sz w:val="28"/>
          <w:szCs w:val="28"/>
          <w:lang w:val="ru-RU"/>
        </w:rPr>
        <w:t>1</w:t>
      </w:r>
      <w:r w:rsidR="00C31F15" w:rsidRPr="00D42471">
        <w:rPr>
          <w:color w:val="000000" w:themeColor="text1"/>
          <w:sz w:val="28"/>
          <w:szCs w:val="28"/>
          <w:lang w:val="ru-RU"/>
        </w:rPr>
        <w:t>, с</w:t>
      </w:r>
      <w:r w:rsidR="00751C7B" w:rsidRPr="00D42471">
        <w:rPr>
          <w:color w:val="000000" w:themeColor="text1"/>
          <w:sz w:val="28"/>
          <w:szCs w:val="28"/>
          <w:lang w:val="ru-RU"/>
        </w:rPr>
        <w:t>. 77]</w:t>
      </w:r>
      <w:r w:rsidR="00ED4D9C" w:rsidRPr="00D42471">
        <w:rPr>
          <w:color w:val="000000" w:themeColor="text1"/>
          <w:sz w:val="28"/>
          <w:szCs w:val="28"/>
          <w:lang w:val="ru-RU"/>
        </w:rPr>
        <w:t>.</w:t>
      </w:r>
      <w:r w:rsidR="00ED4D9C" w:rsidRPr="00D42471">
        <w:rPr>
          <w:color w:val="000000" w:themeColor="text1"/>
          <w:sz w:val="28"/>
          <w:szCs w:val="28"/>
        </w:rPr>
        <w:t xml:space="preserve"> </w:t>
      </w:r>
      <w:r w:rsidR="00CF5A9B" w:rsidRPr="00D42471">
        <w:rPr>
          <w:sz w:val="28"/>
          <w:szCs w:val="28"/>
        </w:rPr>
        <w:t>Так проявляет себя авторское воображение балетмейстера и в выборе музыкального материала, в оформлении сценического пространства, в идее создания костюма.</w:t>
      </w:r>
    </w:p>
    <w:p w14:paraId="603190F0" w14:textId="5FF98A09" w:rsidR="007877B7" w:rsidRPr="00535AF8" w:rsidRDefault="00886C75" w:rsidP="00535AF8">
      <w:pPr>
        <w:autoSpaceDE w:val="0"/>
        <w:autoSpaceDN w:val="0"/>
        <w:adjustRightInd w:val="0"/>
        <w:ind w:firstLine="708"/>
        <w:jc w:val="both"/>
        <w:rPr>
          <w:sz w:val="28"/>
          <w:szCs w:val="28"/>
        </w:rPr>
      </w:pPr>
      <w:r>
        <w:rPr>
          <w:sz w:val="28"/>
          <w:szCs w:val="28"/>
          <w:lang w:val="ru-RU"/>
        </w:rPr>
        <w:t>Следовательно</w:t>
      </w:r>
      <w:r w:rsidR="00CF5A9B" w:rsidRPr="00D42471">
        <w:rPr>
          <w:sz w:val="28"/>
          <w:szCs w:val="28"/>
        </w:rPr>
        <w:t xml:space="preserve">, композиционные перестроения, ритмически и симметрически заданные балетмейстером («Нұршашу, «Ұлы дала», «Узоры»), музыкальные лиги и акценты («Қыз қайың», «Ақ қыз»), роль цвета и деталей костюма («Арулар», «Узоры»), игра рук исполнителей, «дыхание» корпуса </w:t>
      </w:r>
      <w:r w:rsidR="00CF5A9B" w:rsidRPr="00D42471">
        <w:rPr>
          <w:sz w:val="28"/>
          <w:szCs w:val="28"/>
        </w:rPr>
        <w:lastRenderedPageBreak/>
        <w:t>(</w:t>
      </w:r>
      <w:r w:rsidR="008B5A77">
        <w:rPr>
          <w:sz w:val="28"/>
          <w:szCs w:val="28"/>
        </w:rPr>
        <w:t>«Әсем қоңыр», «Девичьи мысли»)</w:t>
      </w:r>
      <w:r w:rsidR="00CF5A9B" w:rsidRPr="00D42471">
        <w:rPr>
          <w:sz w:val="28"/>
          <w:szCs w:val="28"/>
        </w:rPr>
        <w:t xml:space="preserve"> становятся отличительными чертами стиля Айгуль Тати в ее лучших работах. Объективные законы орнаментики получают безграничное развитие в пластической форме только благодаря дарованию выдающего художника и его безграничной фантазии.</w:t>
      </w:r>
    </w:p>
    <w:p w14:paraId="1DE09656" w14:textId="16395D93" w:rsidR="00B22F5A" w:rsidRDefault="00CF5A9B" w:rsidP="00D42471">
      <w:pPr>
        <w:jc w:val="both"/>
        <w:rPr>
          <w:sz w:val="28"/>
          <w:szCs w:val="28"/>
        </w:rPr>
      </w:pPr>
      <w:r w:rsidRPr="00D42471">
        <w:rPr>
          <w:sz w:val="28"/>
          <w:szCs w:val="28"/>
        </w:rPr>
        <w:t xml:space="preserve">            Таким образом, </w:t>
      </w:r>
      <w:r w:rsidR="00516E17">
        <w:rPr>
          <w:sz w:val="28"/>
          <w:szCs w:val="28"/>
          <w:lang w:val="ru-RU"/>
        </w:rPr>
        <w:t xml:space="preserve">обобщая сказанное, можно сделать вывод о том, что </w:t>
      </w:r>
      <w:r w:rsidRPr="00D42471">
        <w:rPr>
          <w:sz w:val="28"/>
          <w:szCs w:val="28"/>
        </w:rPr>
        <w:t>казахская орнаментика получила новое применение и воплощение в творчестве уникального художника, по-настоящему чувствующего связь с корнями народног</w:t>
      </w:r>
      <w:r w:rsidR="00516E17">
        <w:rPr>
          <w:sz w:val="28"/>
          <w:szCs w:val="28"/>
        </w:rPr>
        <w:t>о искусства. Тем самым объясняется</w:t>
      </w:r>
      <w:r w:rsidRPr="00D42471">
        <w:rPr>
          <w:sz w:val="28"/>
          <w:szCs w:val="28"/>
        </w:rPr>
        <w:t xml:space="preserve"> </w:t>
      </w:r>
      <w:r w:rsidR="00516E17">
        <w:rPr>
          <w:sz w:val="28"/>
          <w:szCs w:val="28"/>
        </w:rPr>
        <w:t>та</w:t>
      </w:r>
      <w:r w:rsidRPr="00D42471">
        <w:rPr>
          <w:sz w:val="28"/>
          <w:szCs w:val="28"/>
        </w:rPr>
        <w:t xml:space="preserve"> свежесть впечатления от ее работ</w:t>
      </w:r>
      <w:r w:rsidR="00516E17">
        <w:rPr>
          <w:sz w:val="28"/>
          <w:szCs w:val="28"/>
          <w:lang w:val="ru-RU"/>
        </w:rPr>
        <w:t xml:space="preserve">, которая </w:t>
      </w:r>
      <w:proofErr w:type="spellStart"/>
      <w:r w:rsidR="00516E17">
        <w:rPr>
          <w:sz w:val="28"/>
          <w:szCs w:val="28"/>
          <w:lang w:val="ru-RU"/>
        </w:rPr>
        <w:t>ощущащется</w:t>
      </w:r>
      <w:proofErr w:type="spellEnd"/>
      <w:r w:rsidR="00516E17">
        <w:rPr>
          <w:sz w:val="28"/>
          <w:szCs w:val="28"/>
          <w:lang w:val="ru-RU"/>
        </w:rPr>
        <w:t xml:space="preserve"> зрителями. Сценические работы </w:t>
      </w:r>
      <w:proofErr w:type="spellStart"/>
      <w:r w:rsidR="00516E17">
        <w:rPr>
          <w:sz w:val="28"/>
          <w:szCs w:val="28"/>
          <w:lang w:val="ru-RU"/>
        </w:rPr>
        <w:t>А.Тати</w:t>
      </w:r>
      <w:proofErr w:type="spellEnd"/>
      <w:r w:rsidRPr="00D42471">
        <w:rPr>
          <w:sz w:val="28"/>
          <w:szCs w:val="28"/>
        </w:rPr>
        <w:t xml:space="preserve"> не отяжелены чрезмерным смысловым наполнением, в них мало буквальной сюжетности и наглядной иллюстративности. Они пронизаны тонкой образностью, духом народа, пониманием его художественной эстетики, но достигнуто это с математической точностью. И</w:t>
      </w:r>
      <w:r w:rsidR="00D64810">
        <w:rPr>
          <w:sz w:val="28"/>
          <w:szCs w:val="28"/>
        </w:rPr>
        <w:t>зумительное художественное чутьё</w:t>
      </w:r>
      <w:r w:rsidRPr="00D42471">
        <w:rPr>
          <w:sz w:val="28"/>
          <w:szCs w:val="28"/>
        </w:rPr>
        <w:t xml:space="preserve"> создателей прошлого проявилось в неосознанной (или осознанной на каком-то уровне) трансляции народного колорита современным автором на более глубоком уровне</w:t>
      </w:r>
      <w:r w:rsidR="00D64810">
        <w:rPr>
          <w:sz w:val="28"/>
          <w:szCs w:val="28"/>
          <w:lang w:val="ru-RU"/>
        </w:rPr>
        <w:t>,</w:t>
      </w:r>
      <w:r w:rsidRPr="00D42471">
        <w:rPr>
          <w:sz w:val="28"/>
          <w:szCs w:val="28"/>
        </w:rPr>
        <w:t xml:space="preserve"> нежели простое сочетание методически записанных движений казахского танца. </w:t>
      </w:r>
    </w:p>
    <w:p w14:paraId="22A0B62F" w14:textId="142C6F9C" w:rsidR="007877B7" w:rsidRPr="00D42471" w:rsidRDefault="00CF5A9B" w:rsidP="00B22F5A">
      <w:pPr>
        <w:ind w:firstLine="708"/>
        <w:jc w:val="both"/>
        <w:rPr>
          <w:sz w:val="28"/>
          <w:szCs w:val="28"/>
        </w:rPr>
      </w:pPr>
      <w:r w:rsidRPr="00D42471">
        <w:rPr>
          <w:sz w:val="28"/>
          <w:szCs w:val="28"/>
        </w:rPr>
        <w:t>Сочинительская деятельность Айгуль Тати – образец достижен</w:t>
      </w:r>
      <w:r w:rsidR="0036479B">
        <w:rPr>
          <w:sz w:val="28"/>
          <w:szCs w:val="28"/>
        </w:rPr>
        <w:t>ия эстетического идеала, где</w:t>
      </w:r>
      <w:r w:rsidRPr="00D42471">
        <w:rPr>
          <w:sz w:val="28"/>
          <w:szCs w:val="28"/>
        </w:rPr>
        <w:t xml:space="preserve"> </w:t>
      </w:r>
      <w:r w:rsidR="0036479B">
        <w:rPr>
          <w:sz w:val="28"/>
          <w:szCs w:val="28"/>
          <w:lang w:val="ru-RU"/>
        </w:rPr>
        <w:t xml:space="preserve">в </w:t>
      </w:r>
      <w:r w:rsidR="0036479B">
        <w:rPr>
          <w:sz w:val="28"/>
          <w:szCs w:val="28"/>
        </w:rPr>
        <w:t>хореографи</w:t>
      </w:r>
      <w:r w:rsidRPr="00D42471">
        <w:rPr>
          <w:sz w:val="28"/>
          <w:szCs w:val="28"/>
        </w:rPr>
        <w:t xml:space="preserve">и свобода и система органически </w:t>
      </w:r>
      <w:r w:rsidR="000C1C20">
        <w:rPr>
          <w:sz w:val="28"/>
          <w:szCs w:val="28"/>
        </w:rPr>
        <w:t>достигают своего пика единства</w:t>
      </w:r>
      <w:r w:rsidR="000C1C20">
        <w:rPr>
          <w:sz w:val="28"/>
          <w:szCs w:val="28"/>
          <w:lang w:val="ru-RU"/>
        </w:rPr>
        <w:t>, а</w:t>
      </w:r>
      <w:r w:rsidR="000C1C20">
        <w:rPr>
          <w:sz w:val="28"/>
          <w:szCs w:val="28"/>
        </w:rPr>
        <w:t xml:space="preserve"> её</w:t>
      </w:r>
      <w:r w:rsidRPr="00D42471">
        <w:rPr>
          <w:sz w:val="28"/>
          <w:szCs w:val="28"/>
        </w:rPr>
        <w:t xml:space="preserve"> наследие – одна из самых ярких страниц в истории казахстанского танцевального искусства. </w:t>
      </w:r>
    </w:p>
    <w:p w14:paraId="0250A4E7" w14:textId="68A43501" w:rsidR="007877B7" w:rsidRPr="00D42471" w:rsidRDefault="00CF5A9B" w:rsidP="00535AF8">
      <w:pPr>
        <w:ind w:firstLine="708"/>
        <w:contextualSpacing/>
        <w:jc w:val="both"/>
        <w:rPr>
          <w:color w:val="2C2F34"/>
          <w:sz w:val="28"/>
          <w:szCs w:val="28"/>
          <w:shd w:val="clear" w:color="auto" w:fill="FFFFFF"/>
          <w:lang w:val="ru-RU"/>
        </w:rPr>
      </w:pPr>
      <w:r w:rsidRPr="00D42471">
        <w:rPr>
          <w:color w:val="2C2F34"/>
          <w:sz w:val="28"/>
          <w:szCs w:val="28"/>
          <w:shd w:val="clear" w:color="auto" w:fill="FFFFFF"/>
          <w:lang w:val="ru-RU"/>
        </w:rPr>
        <w:t xml:space="preserve">Если творчество А. Тати в своем высшем </w:t>
      </w:r>
      <w:r w:rsidR="00CD6711">
        <w:rPr>
          <w:color w:val="2C2F34"/>
          <w:sz w:val="28"/>
          <w:szCs w:val="28"/>
          <w:shd w:val="clear" w:color="auto" w:fill="FFFFFF"/>
          <w:lang w:val="ru-RU"/>
        </w:rPr>
        <w:t>проявлении воплотилось</w:t>
      </w:r>
      <w:r w:rsidRPr="00D42471">
        <w:rPr>
          <w:color w:val="2C2F34"/>
          <w:sz w:val="28"/>
          <w:szCs w:val="28"/>
          <w:shd w:val="clear" w:color="auto" w:fill="FFFFFF"/>
          <w:lang w:val="ru-RU"/>
        </w:rPr>
        <w:t xml:space="preserve"> в жанре миниатюры, то последние достижения женщин-хореографов в создании оригинального национального балета, по нашему мнению, случились в спектаклях </w:t>
      </w:r>
      <w:r w:rsidRPr="00D42471">
        <w:rPr>
          <w:color w:val="2C2F34"/>
          <w:sz w:val="28"/>
          <w:szCs w:val="28"/>
          <w:shd w:val="clear" w:color="auto" w:fill="FFFFFF"/>
        </w:rPr>
        <w:t>“Султан Бейбарс</w:t>
      </w:r>
      <w:r w:rsidRPr="00D42471">
        <w:rPr>
          <w:color w:val="2C2F34"/>
          <w:sz w:val="28"/>
          <w:szCs w:val="28"/>
          <w:shd w:val="clear" w:color="auto" w:fill="FFFFFF"/>
          <w:lang w:val="ru-RU"/>
        </w:rPr>
        <w:t xml:space="preserve">» (2020) </w:t>
      </w:r>
      <w:proofErr w:type="spellStart"/>
      <w:r w:rsidRPr="00D42471">
        <w:rPr>
          <w:color w:val="2C2F34"/>
          <w:sz w:val="28"/>
          <w:szCs w:val="28"/>
          <w:shd w:val="clear" w:color="auto" w:fill="FFFFFF"/>
          <w:lang w:val="ru-RU"/>
        </w:rPr>
        <w:t>Мукарам</w:t>
      </w:r>
      <w:proofErr w:type="spellEnd"/>
      <w:r w:rsidRPr="00D42471">
        <w:rPr>
          <w:color w:val="2C2F34"/>
          <w:sz w:val="28"/>
          <w:szCs w:val="28"/>
          <w:shd w:val="clear" w:color="auto" w:fill="FFFFFF"/>
          <w:lang w:val="ru-RU"/>
        </w:rPr>
        <w:t xml:space="preserve"> </w:t>
      </w:r>
      <w:proofErr w:type="spellStart"/>
      <w:r w:rsidRPr="00D42471">
        <w:rPr>
          <w:color w:val="2C2F34"/>
          <w:sz w:val="28"/>
          <w:szCs w:val="28"/>
          <w:shd w:val="clear" w:color="auto" w:fill="FFFFFF"/>
          <w:lang w:val="ru-RU"/>
        </w:rPr>
        <w:t>Авахри</w:t>
      </w:r>
      <w:proofErr w:type="spellEnd"/>
      <w:r w:rsidRPr="00D42471">
        <w:rPr>
          <w:color w:val="2C2F34"/>
          <w:sz w:val="28"/>
          <w:szCs w:val="28"/>
          <w:shd w:val="clear" w:color="auto" w:fill="FFFFFF"/>
          <w:lang w:val="ru-RU"/>
        </w:rPr>
        <w:t xml:space="preserve"> и «Легенда о </w:t>
      </w:r>
      <w:proofErr w:type="spellStart"/>
      <w:r w:rsidR="003F1765">
        <w:rPr>
          <w:color w:val="2C2F34"/>
          <w:sz w:val="28"/>
          <w:szCs w:val="28"/>
          <w:shd w:val="clear" w:color="auto" w:fill="FFFFFF"/>
          <w:lang w:val="ru-RU"/>
        </w:rPr>
        <w:t>Т</w:t>
      </w:r>
      <w:r w:rsidRPr="00D42471">
        <w:rPr>
          <w:color w:val="2C2F34"/>
          <w:sz w:val="28"/>
          <w:szCs w:val="28"/>
          <w:shd w:val="clear" w:color="auto" w:fill="FFFFFF"/>
          <w:lang w:val="ru-RU"/>
        </w:rPr>
        <w:t>уранге</w:t>
      </w:r>
      <w:proofErr w:type="spellEnd"/>
      <w:r w:rsidRPr="00D42471">
        <w:rPr>
          <w:color w:val="2C2F34"/>
          <w:sz w:val="28"/>
          <w:szCs w:val="28"/>
          <w:shd w:val="clear" w:color="auto" w:fill="FFFFFF"/>
          <w:lang w:val="ru-RU"/>
        </w:rPr>
        <w:t xml:space="preserve">» (2020) </w:t>
      </w:r>
      <w:proofErr w:type="spellStart"/>
      <w:r w:rsidRPr="00D42471">
        <w:rPr>
          <w:color w:val="2C2F34"/>
          <w:sz w:val="28"/>
          <w:szCs w:val="28"/>
          <w:shd w:val="clear" w:color="auto" w:fill="FFFFFF"/>
          <w:lang w:val="ru-RU"/>
        </w:rPr>
        <w:t>Анвары</w:t>
      </w:r>
      <w:proofErr w:type="spellEnd"/>
      <w:r w:rsidRPr="00D42471">
        <w:rPr>
          <w:color w:val="2C2F34"/>
          <w:sz w:val="28"/>
          <w:szCs w:val="28"/>
          <w:shd w:val="clear" w:color="auto" w:fill="FFFFFF"/>
          <w:lang w:val="ru-RU"/>
        </w:rPr>
        <w:t xml:space="preserve"> Садыковой. </w:t>
      </w:r>
    </w:p>
    <w:p w14:paraId="2A18EB8D" w14:textId="1C12F728" w:rsidR="00CF5A9B" w:rsidRPr="00D42471" w:rsidRDefault="00CF5A9B" w:rsidP="00D42471">
      <w:pPr>
        <w:ind w:firstLine="708"/>
        <w:contextualSpacing/>
        <w:jc w:val="both"/>
        <w:rPr>
          <w:color w:val="2C2F34"/>
          <w:shd w:val="clear" w:color="auto" w:fill="FFFFFF"/>
        </w:rPr>
      </w:pPr>
      <w:r w:rsidRPr="00D42471">
        <w:rPr>
          <w:color w:val="2C2F34"/>
          <w:sz w:val="28"/>
          <w:szCs w:val="28"/>
          <w:shd w:val="clear" w:color="auto" w:fill="FFFFFF"/>
          <w:lang w:val="ru-RU"/>
        </w:rPr>
        <w:t xml:space="preserve">«Султан </w:t>
      </w:r>
      <w:proofErr w:type="spellStart"/>
      <w:r w:rsidRPr="00D42471">
        <w:rPr>
          <w:color w:val="2C2F34"/>
          <w:sz w:val="28"/>
          <w:szCs w:val="28"/>
          <w:shd w:val="clear" w:color="auto" w:fill="FFFFFF"/>
          <w:lang w:val="ru-RU"/>
        </w:rPr>
        <w:t>Бейбарс</w:t>
      </w:r>
      <w:proofErr w:type="spellEnd"/>
      <w:r w:rsidRPr="00D42471">
        <w:rPr>
          <w:color w:val="2C2F34"/>
          <w:sz w:val="28"/>
          <w:szCs w:val="28"/>
          <w:shd w:val="clear" w:color="auto" w:fill="FFFFFF"/>
          <w:lang w:val="ru-RU"/>
        </w:rPr>
        <w:t>»</w:t>
      </w:r>
      <w:r w:rsidRPr="00D42471">
        <w:rPr>
          <w:color w:val="2C2F34"/>
          <w:sz w:val="28"/>
          <w:szCs w:val="28"/>
          <w:shd w:val="clear" w:color="auto" w:fill="FFFFFF"/>
        </w:rPr>
        <w:t xml:space="preserve"> </w:t>
      </w:r>
      <w:r w:rsidRPr="00D42471">
        <w:rPr>
          <w:color w:val="2C2F34"/>
          <w:sz w:val="28"/>
          <w:szCs w:val="28"/>
          <w:shd w:val="clear" w:color="auto" w:fill="FFFFFF"/>
          <w:lang w:val="ru-RU"/>
        </w:rPr>
        <w:t xml:space="preserve">в истории отечественной хореографии </w:t>
      </w:r>
      <w:r w:rsidRPr="00D42471">
        <w:rPr>
          <w:color w:val="2C2F34"/>
          <w:sz w:val="28"/>
          <w:szCs w:val="28"/>
          <w:shd w:val="clear" w:color="auto" w:fill="FFFFFF"/>
        </w:rPr>
        <w:t>знаменует возврат к сюжетному балету большой формы.</w:t>
      </w:r>
      <w:r w:rsidRPr="00D42471">
        <w:rPr>
          <w:color w:val="2C2F34"/>
          <w:sz w:val="28"/>
          <w:szCs w:val="28"/>
          <w:shd w:val="clear" w:color="auto" w:fill="FFFFFF"/>
          <w:lang w:val="ru-RU"/>
        </w:rPr>
        <w:t xml:space="preserve"> </w:t>
      </w:r>
      <w:r w:rsidRPr="00D42471">
        <w:rPr>
          <w:color w:val="2C2F34"/>
          <w:sz w:val="28"/>
          <w:szCs w:val="28"/>
          <w:shd w:val="clear" w:color="auto" w:fill="FFFFFF"/>
        </w:rPr>
        <w:t xml:space="preserve">С точки зрения принципа обратной связи, проявленной в системе взаимодействия «театр-общество», спектакль в художественной форме запечатлел идеи времени, органично вплетая их в сюжет и хореографический язык. </w:t>
      </w:r>
      <w:r w:rsidRPr="00D42471">
        <w:rPr>
          <w:color w:val="000000" w:themeColor="text1"/>
          <w:sz w:val="28"/>
          <w:szCs w:val="28"/>
          <w:shd w:val="clear" w:color="auto" w:fill="FFFFFF"/>
        </w:rPr>
        <w:t xml:space="preserve">Балет повествует </w:t>
      </w:r>
      <w:r w:rsidRPr="00D42471">
        <w:rPr>
          <w:color w:val="2C2F34"/>
          <w:sz w:val="28"/>
          <w:szCs w:val="28"/>
          <w:shd w:val="clear" w:color="auto" w:fill="FFFFFF"/>
        </w:rPr>
        <w:t>о жизни великого полководца ас-Захре Бейбарсе, легендарном с</w:t>
      </w:r>
      <w:r w:rsidR="007B1457">
        <w:rPr>
          <w:color w:val="2C2F34"/>
          <w:sz w:val="28"/>
          <w:szCs w:val="28"/>
          <w:shd w:val="clear" w:color="auto" w:fill="FFFFFF"/>
        </w:rPr>
        <w:t>ултане Египта ХIII века, вошедше</w:t>
      </w:r>
      <w:r w:rsidRPr="00D42471">
        <w:rPr>
          <w:color w:val="2C2F34"/>
          <w:sz w:val="28"/>
          <w:szCs w:val="28"/>
          <w:shd w:val="clear" w:color="auto" w:fill="FFFFFF"/>
        </w:rPr>
        <w:t>м в историю как четвертый тюркский правитель Арабского халифата. В детском возрасте похищенный и проданный в рабство мамлюкам на Ближний Восток</w:t>
      </w:r>
      <w:r w:rsidR="009F2A50">
        <w:rPr>
          <w:color w:val="2C2F34"/>
          <w:sz w:val="28"/>
          <w:szCs w:val="28"/>
          <w:shd w:val="clear" w:color="auto" w:fill="FFFFFF"/>
          <w:lang w:val="ru-RU"/>
        </w:rPr>
        <w:t>,</w:t>
      </w:r>
      <w:r w:rsidRPr="00D42471">
        <w:rPr>
          <w:color w:val="2C2F34"/>
          <w:sz w:val="28"/>
          <w:szCs w:val="28"/>
          <w:shd w:val="clear" w:color="auto" w:fill="FFFFFF"/>
        </w:rPr>
        <w:t xml:space="preserve"> он стал отважным воином, который остановил крестоносцев, а затем и монгольское нашествие, положив начало известному в истории «желтому крестовому походу». А потом в течение </w:t>
      </w:r>
      <w:r w:rsidR="009F2A50">
        <w:rPr>
          <w:color w:val="2C2F34"/>
          <w:sz w:val="28"/>
          <w:szCs w:val="28"/>
          <w:shd w:val="clear" w:color="auto" w:fill="FFFFFF"/>
          <w:lang w:val="ru-RU"/>
        </w:rPr>
        <w:t>семнадцати</w:t>
      </w:r>
      <w:r w:rsidRPr="00D42471">
        <w:rPr>
          <w:color w:val="2C2F34"/>
          <w:sz w:val="28"/>
          <w:szCs w:val="28"/>
          <w:shd w:val="clear" w:color="auto" w:fill="FFFFFF"/>
        </w:rPr>
        <w:t xml:space="preserve"> лет проявил себя и как мудрый дальновидный правитель, сделавшего немало для защиты и процветания той страны. Но на протяжении всей жизни Бейбарыс оставался кипчаком, сыном своего народа, храня глубоко в душе яркие воспоминания детства, проведенные в степях Дешт-и-Кипчаков</w:t>
      </w:r>
      <w:r w:rsidR="0053549C">
        <w:rPr>
          <w:color w:val="2C2F34"/>
          <w:sz w:val="28"/>
          <w:szCs w:val="28"/>
          <w:shd w:val="clear" w:color="auto" w:fill="FFFFFF"/>
          <w:lang w:val="ru-RU"/>
        </w:rPr>
        <w:t xml:space="preserve"> (</w:t>
      </w:r>
      <w:r w:rsidR="0053549C" w:rsidRPr="002A76B2">
        <w:rPr>
          <w:i/>
          <w:iCs/>
          <w:color w:val="2C2F34"/>
          <w:sz w:val="28"/>
          <w:szCs w:val="28"/>
          <w:shd w:val="clear" w:color="auto" w:fill="FFFFFF"/>
          <w:lang w:val="ru-RU"/>
        </w:rPr>
        <w:t>приложение А, рис. 24)</w:t>
      </w:r>
      <w:r w:rsidRPr="002A76B2">
        <w:rPr>
          <w:i/>
          <w:iCs/>
          <w:color w:val="2C2F34"/>
          <w:sz w:val="28"/>
          <w:szCs w:val="28"/>
          <w:shd w:val="clear" w:color="auto" w:fill="FFFFFF"/>
        </w:rPr>
        <w:t>.</w:t>
      </w:r>
      <w:r w:rsidRPr="00D42471">
        <w:rPr>
          <w:color w:val="2C2F34"/>
          <w:sz w:val="28"/>
          <w:szCs w:val="28"/>
          <w:shd w:val="clear" w:color="auto" w:fill="FFFFFF"/>
        </w:rPr>
        <w:t xml:space="preserve"> </w:t>
      </w:r>
    </w:p>
    <w:p w14:paraId="19114FCD" w14:textId="57F52394" w:rsidR="00CF5A9B" w:rsidRPr="00D42471" w:rsidRDefault="00CF5A9B" w:rsidP="00D42471">
      <w:pPr>
        <w:ind w:firstLine="708"/>
        <w:contextualSpacing/>
        <w:jc w:val="both"/>
        <w:rPr>
          <w:sz w:val="28"/>
          <w:szCs w:val="28"/>
          <w:lang w:val="ru-RU"/>
        </w:rPr>
      </w:pPr>
      <w:r w:rsidRPr="00D42471">
        <w:rPr>
          <w:sz w:val="28"/>
          <w:szCs w:val="28"/>
        </w:rPr>
        <w:t xml:space="preserve">Музыка балета написана композиторами Хамитом Шангалиевым и Алибеком Альпиевым специально для этой постановки. Данный факт радует и заслуживает отдельного анализа музыкального материала, так как </w:t>
      </w:r>
      <w:r w:rsidRPr="00D42471">
        <w:rPr>
          <w:sz w:val="28"/>
          <w:szCs w:val="28"/>
          <w:lang w:val="ru-RU"/>
        </w:rPr>
        <w:t>у</w:t>
      </w:r>
      <w:r w:rsidRPr="00D42471">
        <w:rPr>
          <w:sz w:val="28"/>
          <w:szCs w:val="28"/>
        </w:rPr>
        <w:t xml:space="preserve">же давно </w:t>
      </w:r>
      <w:r w:rsidRPr="00D42471">
        <w:rPr>
          <w:sz w:val="28"/>
          <w:szCs w:val="28"/>
        </w:rPr>
        <w:lastRenderedPageBreak/>
        <w:t>большинство хореографов при</w:t>
      </w:r>
      <w:proofErr w:type="spellStart"/>
      <w:r w:rsidRPr="00D42471">
        <w:rPr>
          <w:sz w:val="28"/>
          <w:szCs w:val="28"/>
          <w:lang w:val="ru-RU"/>
        </w:rPr>
        <w:t>способились</w:t>
      </w:r>
      <w:proofErr w:type="spellEnd"/>
      <w:r w:rsidRPr="00D42471">
        <w:rPr>
          <w:sz w:val="28"/>
          <w:szCs w:val="28"/>
        </w:rPr>
        <w:t xml:space="preserve"> ставить хореографические произведения на </w:t>
      </w:r>
      <w:r w:rsidRPr="00D42471">
        <w:rPr>
          <w:sz w:val="28"/>
          <w:szCs w:val="28"/>
          <w:lang w:val="ru-RU"/>
        </w:rPr>
        <w:t>готовый</w:t>
      </w:r>
      <w:r w:rsidRPr="00D42471">
        <w:rPr>
          <w:sz w:val="28"/>
          <w:szCs w:val="28"/>
        </w:rPr>
        <w:t xml:space="preserve"> музыкальный материал,</w:t>
      </w:r>
      <w:r w:rsidRPr="00D42471">
        <w:rPr>
          <w:sz w:val="28"/>
          <w:szCs w:val="28"/>
          <w:lang w:val="ru-RU"/>
        </w:rPr>
        <w:t xml:space="preserve"> </w:t>
      </w:r>
      <w:r w:rsidRPr="00D42471">
        <w:rPr>
          <w:sz w:val="28"/>
          <w:szCs w:val="28"/>
        </w:rPr>
        <w:t xml:space="preserve">часто совершенно разных авторов, </w:t>
      </w:r>
      <w:r w:rsidR="00886C75">
        <w:rPr>
          <w:sz w:val="28"/>
          <w:szCs w:val="28"/>
          <w:lang w:val="ru-RU"/>
        </w:rPr>
        <w:t>обрабатывая</w:t>
      </w:r>
      <w:r w:rsidRPr="00D42471">
        <w:rPr>
          <w:sz w:val="28"/>
          <w:szCs w:val="28"/>
        </w:rPr>
        <w:t xml:space="preserve"> </w:t>
      </w:r>
      <w:r w:rsidRPr="00D42471">
        <w:rPr>
          <w:sz w:val="28"/>
          <w:szCs w:val="28"/>
          <w:lang w:val="ru-RU"/>
        </w:rPr>
        <w:t xml:space="preserve">его </w:t>
      </w:r>
      <w:r w:rsidRPr="00D42471">
        <w:rPr>
          <w:sz w:val="28"/>
          <w:szCs w:val="28"/>
        </w:rPr>
        <w:t xml:space="preserve">по своему вкусу. Музыка нового балета современна по звучанию, но при этом интонационно узнаваема, когда изредка дополняется звучанием </w:t>
      </w:r>
      <w:r w:rsidRPr="00D42471">
        <w:rPr>
          <w:sz w:val="28"/>
          <w:szCs w:val="28"/>
          <w:lang w:val="ru-RU"/>
        </w:rPr>
        <w:t xml:space="preserve">народных музыкальных инструментов </w:t>
      </w:r>
      <w:r w:rsidRPr="00D42471">
        <w:rPr>
          <w:sz w:val="28"/>
          <w:szCs w:val="28"/>
        </w:rPr>
        <w:t>саз сырная и кобыза, перебиваясь ударными. Именно музыка придает настрой и интонацию всему спектаклю, захватывая зрителя интересным звучанием, контрастностью музыкального ряда и использованием пауз как драматургических кульминаций.</w:t>
      </w:r>
      <w:r w:rsidRPr="00D42471">
        <w:rPr>
          <w:sz w:val="28"/>
          <w:szCs w:val="28"/>
          <w:lang w:val="ru-RU"/>
        </w:rPr>
        <w:t xml:space="preserve"> </w:t>
      </w:r>
    </w:p>
    <w:p w14:paraId="44397193" w14:textId="77777777" w:rsidR="00B22F5A" w:rsidRDefault="00CF5A9B" w:rsidP="00D42471">
      <w:pPr>
        <w:ind w:firstLine="708"/>
        <w:contextualSpacing/>
        <w:jc w:val="both"/>
        <w:rPr>
          <w:sz w:val="28"/>
          <w:szCs w:val="28"/>
          <w:lang w:val="ru-RU"/>
        </w:rPr>
      </w:pPr>
      <w:r w:rsidRPr="00D42471">
        <w:rPr>
          <w:sz w:val="28"/>
          <w:szCs w:val="28"/>
          <w:lang w:val="ru-RU"/>
        </w:rPr>
        <w:t xml:space="preserve">В хореографический язык спектакля проникают элементы восточных единоборств, цирковой акробатики и жонглирования. Работа с небольшими отдельными группами исполнителей, их чередованием, использование канона и противопоставления (сцены в тренировочном лагере, бой мамлюков с крестоносцами и монголами) создает внутреннюю пластическую драматургию, которая несет смысловую нагрузку. </w:t>
      </w:r>
    </w:p>
    <w:p w14:paraId="482F1B34" w14:textId="765C0BB1" w:rsidR="00CF5A9B" w:rsidRPr="00D42471" w:rsidRDefault="00CF5A9B" w:rsidP="00D42471">
      <w:pPr>
        <w:ind w:firstLine="708"/>
        <w:contextualSpacing/>
        <w:jc w:val="both"/>
        <w:rPr>
          <w:sz w:val="28"/>
          <w:szCs w:val="28"/>
          <w:lang w:val="kk-KZ"/>
        </w:rPr>
      </w:pPr>
      <w:proofErr w:type="spellStart"/>
      <w:r w:rsidRPr="00D42471">
        <w:rPr>
          <w:sz w:val="28"/>
          <w:szCs w:val="28"/>
          <w:lang w:val="kk-KZ"/>
        </w:rPr>
        <w:t>Данный</w:t>
      </w:r>
      <w:proofErr w:type="spellEnd"/>
      <w:r w:rsidRPr="00D42471">
        <w:rPr>
          <w:sz w:val="28"/>
          <w:szCs w:val="28"/>
          <w:lang w:val="kk-KZ"/>
        </w:rPr>
        <w:t xml:space="preserve"> принцип </w:t>
      </w:r>
      <w:proofErr w:type="spellStart"/>
      <w:r w:rsidRPr="00D42471">
        <w:rPr>
          <w:sz w:val="28"/>
          <w:szCs w:val="28"/>
          <w:lang w:val="kk-KZ"/>
        </w:rPr>
        <w:t>синтеза</w:t>
      </w:r>
      <w:proofErr w:type="spellEnd"/>
      <w:r w:rsidRPr="00D42471">
        <w:rPr>
          <w:sz w:val="28"/>
          <w:szCs w:val="28"/>
          <w:lang w:val="kk-KZ"/>
        </w:rPr>
        <w:t xml:space="preserve"> </w:t>
      </w:r>
      <w:proofErr w:type="spellStart"/>
      <w:r w:rsidRPr="00D42471">
        <w:rPr>
          <w:sz w:val="28"/>
          <w:szCs w:val="28"/>
          <w:lang w:val="kk-KZ"/>
        </w:rPr>
        <w:t>искусств</w:t>
      </w:r>
      <w:proofErr w:type="spellEnd"/>
      <w:r w:rsidRPr="00D42471">
        <w:rPr>
          <w:sz w:val="28"/>
          <w:szCs w:val="28"/>
          <w:lang w:val="kk-KZ"/>
        </w:rPr>
        <w:t xml:space="preserve"> и </w:t>
      </w:r>
      <w:proofErr w:type="spellStart"/>
      <w:r w:rsidRPr="00D42471">
        <w:rPr>
          <w:sz w:val="28"/>
          <w:szCs w:val="28"/>
          <w:lang w:val="kk-KZ"/>
        </w:rPr>
        <w:t>поиска</w:t>
      </w:r>
      <w:proofErr w:type="spellEnd"/>
      <w:r w:rsidRPr="00D42471">
        <w:rPr>
          <w:sz w:val="28"/>
          <w:szCs w:val="28"/>
          <w:lang w:val="kk-KZ"/>
        </w:rPr>
        <w:t xml:space="preserve"> </w:t>
      </w:r>
      <w:proofErr w:type="spellStart"/>
      <w:r w:rsidRPr="00D42471">
        <w:rPr>
          <w:sz w:val="28"/>
          <w:szCs w:val="28"/>
          <w:lang w:val="kk-KZ"/>
        </w:rPr>
        <w:t>расширения</w:t>
      </w:r>
      <w:proofErr w:type="spellEnd"/>
      <w:r w:rsidRPr="00D42471">
        <w:rPr>
          <w:sz w:val="28"/>
          <w:szCs w:val="28"/>
          <w:lang w:val="kk-KZ"/>
        </w:rPr>
        <w:t xml:space="preserve"> </w:t>
      </w:r>
      <w:proofErr w:type="spellStart"/>
      <w:r w:rsidRPr="00D42471">
        <w:rPr>
          <w:sz w:val="28"/>
          <w:szCs w:val="28"/>
          <w:lang w:val="kk-KZ"/>
        </w:rPr>
        <w:t>выразительных</w:t>
      </w:r>
      <w:proofErr w:type="spellEnd"/>
      <w:r w:rsidRPr="00D42471">
        <w:rPr>
          <w:sz w:val="28"/>
          <w:szCs w:val="28"/>
          <w:lang w:val="kk-KZ"/>
        </w:rPr>
        <w:t xml:space="preserve"> </w:t>
      </w:r>
      <w:proofErr w:type="spellStart"/>
      <w:r w:rsidRPr="00D42471">
        <w:rPr>
          <w:sz w:val="28"/>
          <w:szCs w:val="28"/>
          <w:lang w:val="kk-KZ"/>
        </w:rPr>
        <w:t>средств</w:t>
      </w:r>
      <w:proofErr w:type="spellEnd"/>
      <w:r w:rsidRPr="00D42471">
        <w:rPr>
          <w:sz w:val="28"/>
          <w:szCs w:val="28"/>
          <w:lang w:val="kk-KZ"/>
        </w:rPr>
        <w:t xml:space="preserve"> </w:t>
      </w:r>
      <w:proofErr w:type="spellStart"/>
      <w:r w:rsidRPr="00D42471">
        <w:rPr>
          <w:sz w:val="28"/>
          <w:szCs w:val="28"/>
          <w:lang w:val="kk-KZ"/>
        </w:rPr>
        <w:t>воспринимался</w:t>
      </w:r>
      <w:proofErr w:type="spellEnd"/>
      <w:r w:rsidRPr="00D42471">
        <w:rPr>
          <w:sz w:val="28"/>
          <w:szCs w:val="28"/>
          <w:lang w:val="kk-KZ"/>
        </w:rPr>
        <w:t xml:space="preserve"> </w:t>
      </w:r>
      <w:proofErr w:type="spellStart"/>
      <w:r w:rsidRPr="00D42471">
        <w:rPr>
          <w:sz w:val="28"/>
          <w:szCs w:val="28"/>
          <w:lang w:val="kk-KZ"/>
        </w:rPr>
        <w:t>достаточно</w:t>
      </w:r>
      <w:proofErr w:type="spellEnd"/>
      <w:r w:rsidRPr="00D42471">
        <w:rPr>
          <w:sz w:val="28"/>
          <w:szCs w:val="28"/>
          <w:lang w:val="kk-KZ"/>
        </w:rPr>
        <w:t xml:space="preserve"> </w:t>
      </w:r>
      <w:proofErr w:type="spellStart"/>
      <w:r w:rsidRPr="00D42471">
        <w:rPr>
          <w:sz w:val="28"/>
          <w:szCs w:val="28"/>
          <w:lang w:val="kk-KZ"/>
        </w:rPr>
        <w:t>неожиданно</w:t>
      </w:r>
      <w:proofErr w:type="spellEnd"/>
      <w:r w:rsidRPr="00D42471">
        <w:rPr>
          <w:sz w:val="28"/>
          <w:szCs w:val="28"/>
          <w:lang w:val="kk-KZ"/>
        </w:rPr>
        <w:t xml:space="preserve">, </w:t>
      </w:r>
      <w:proofErr w:type="spellStart"/>
      <w:r w:rsidRPr="00D42471">
        <w:rPr>
          <w:sz w:val="28"/>
          <w:szCs w:val="28"/>
          <w:lang w:val="kk-KZ"/>
        </w:rPr>
        <w:t>но</w:t>
      </w:r>
      <w:proofErr w:type="spellEnd"/>
      <w:r w:rsidRPr="00D42471">
        <w:rPr>
          <w:sz w:val="28"/>
          <w:szCs w:val="28"/>
          <w:lang w:val="kk-KZ"/>
        </w:rPr>
        <w:t xml:space="preserve"> </w:t>
      </w:r>
      <w:proofErr w:type="spellStart"/>
      <w:r w:rsidRPr="00D42471">
        <w:rPr>
          <w:sz w:val="28"/>
          <w:szCs w:val="28"/>
          <w:lang w:val="kk-KZ"/>
        </w:rPr>
        <w:t>оправданно</w:t>
      </w:r>
      <w:proofErr w:type="spellEnd"/>
      <w:r w:rsidRPr="00D42471">
        <w:rPr>
          <w:sz w:val="28"/>
          <w:szCs w:val="28"/>
          <w:lang w:val="kk-KZ"/>
        </w:rPr>
        <w:t xml:space="preserve">. Балет </w:t>
      </w:r>
      <w:proofErr w:type="spellStart"/>
      <w:r w:rsidRPr="00D42471">
        <w:rPr>
          <w:sz w:val="28"/>
          <w:szCs w:val="28"/>
          <w:lang w:val="kk-KZ"/>
        </w:rPr>
        <w:t>интересен</w:t>
      </w:r>
      <w:proofErr w:type="spellEnd"/>
      <w:r w:rsidRPr="00D42471">
        <w:rPr>
          <w:sz w:val="28"/>
          <w:szCs w:val="28"/>
          <w:lang w:val="kk-KZ"/>
        </w:rPr>
        <w:t xml:space="preserve"> </w:t>
      </w:r>
      <w:proofErr w:type="spellStart"/>
      <w:r w:rsidRPr="00D42471">
        <w:rPr>
          <w:sz w:val="28"/>
          <w:szCs w:val="28"/>
          <w:lang w:val="kk-KZ"/>
        </w:rPr>
        <w:t>разнообразием</w:t>
      </w:r>
      <w:proofErr w:type="spellEnd"/>
      <w:r w:rsidRPr="00D42471">
        <w:rPr>
          <w:sz w:val="28"/>
          <w:szCs w:val="28"/>
          <w:lang w:val="kk-KZ"/>
        </w:rPr>
        <w:t xml:space="preserve"> </w:t>
      </w:r>
      <w:proofErr w:type="spellStart"/>
      <w:r w:rsidRPr="00D42471">
        <w:rPr>
          <w:sz w:val="28"/>
          <w:szCs w:val="28"/>
          <w:lang w:val="kk-KZ"/>
        </w:rPr>
        <w:t>палитры</w:t>
      </w:r>
      <w:proofErr w:type="spellEnd"/>
      <w:r w:rsidRPr="00D42471">
        <w:rPr>
          <w:sz w:val="28"/>
          <w:szCs w:val="28"/>
          <w:lang w:val="kk-KZ"/>
        </w:rPr>
        <w:t xml:space="preserve"> </w:t>
      </w:r>
      <w:proofErr w:type="spellStart"/>
      <w:r w:rsidRPr="00D42471">
        <w:rPr>
          <w:sz w:val="28"/>
          <w:szCs w:val="28"/>
          <w:lang w:val="kk-KZ"/>
        </w:rPr>
        <w:t>танцевально-пластического</w:t>
      </w:r>
      <w:proofErr w:type="spellEnd"/>
      <w:r w:rsidRPr="00D42471">
        <w:rPr>
          <w:sz w:val="28"/>
          <w:szCs w:val="28"/>
          <w:lang w:val="kk-KZ"/>
        </w:rPr>
        <w:t xml:space="preserve"> </w:t>
      </w:r>
      <w:proofErr w:type="spellStart"/>
      <w:r w:rsidRPr="00D42471">
        <w:rPr>
          <w:sz w:val="28"/>
          <w:szCs w:val="28"/>
          <w:lang w:val="kk-KZ"/>
        </w:rPr>
        <w:t>языка</w:t>
      </w:r>
      <w:proofErr w:type="spellEnd"/>
      <w:r w:rsidRPr="00D42471">
        <w:rPr>
          <w:sz w:val="28"/>
          <w:szCs w:val="28"/>
          <w:lang w:val="kk-KZ"/>
        </w:rPr>
        <w:t xml:space="preserve">. </w:t>
      </w:r>
      <w:proofErr w:type="spellStart"/>
      <w:r w:rsidRPr="00D42471">
        <w:rPr>
          <w:sz w:val="28"/>
          <w:szCs w:val="28"/>
          <w:lang w:val="kk-KZ"/>
        </w:rPr>
        <w:t>Мягкие</w:t>
      </w:r>
      <w:proofErr w:type="spellEnd"/>
      <w:r w:rsidRPr="00D42471">
        <w:rPr>
          <w:sz w:val="28"/>
          <w:szCs w:val="28"/>
          <w:lang w:val="kk-KZ"/>
        </w:rPr>
        <w:t xml:space="preserve">, </w:t>
      </w:r>
      <w:proofErr w:type="spellStart"/>
      <w:r w:rsidRPr="00D42471">
        <w:rPr>
          <w:sz w:val="28"/>
          <w:szCs w:val="28"/>
          <w:lang w:val="kk-KZ"/>
        </w:rPr>
        <w:t>скользящие</w:t>
      </w:r>
      <w:proofErr w:type="spellEnd"/>
      <w:r w:rsidRPr="00D42471">
        <w:rPr>
          <w:sz w:val="28"/>
          <w:szCs w:val="28"/>
          <w:lang w:val="kk-KZ"/>
        </w:rPr>
        <w:t xml:space="preserve"> </w:t>
      </w:r>
      <w:proofErr w:type="spellStart"/>
      <w:r w:rsidRPr="00D42471">
        <w:rPr>
          <w:sz w:val="28"/>
          <w:szCs w:val="28"/>
          <w:lang w:val="kk-KZ"/>
        </w:rPr>
        <w:t>движения</w:t>
      </w:r>
      <w:proofErr w:type="spellEnd"/>
      <w:r w:rsidRPr="00D42471">
        <w:rPr>
          <w:sz w:val="28"/>
          <w:szCs w:val="28"/>
          <w:lang w:val="kk-KZ"/>
        </w:rPr>
        <w:t xml:space="preserve"> </w:t>
      </w:r>
      <w:proofErr w:type="spellStart"/>
      <w:r w:rsidRPr="00D42471">
        <w:rPr>
          <w:sz w:val="28"/>
          <w:szCs w:val="28"/>
          <w:lang w:val="kk-KZ"/>
        </w:rPr>
        <w:t>создают</w:t>
      </w:r>
      <w:proofErr w:type="spellEnd"/>
      <w:r w:rsidRPr="00D42471">
        <w:rPr>
          <w:sz w:val="28"/>
          <w:szCs w:val="28"/>
          <w:lang w:val="kk-KZ"/>
        </w:rPr>
        <w:t xml:space="preserve"> </w:t>
      </w:r>
      <w:proofErr w:type="spellStart"/>
      <w:r w:rsidRPr="00D42471">
        <w:rPr>
          <w:sz w:val="28"/>
          <w:szCs w:val="28"/>
          <w:lang w:val="kk-KZ"/>
        </w:rPr>
        <w:t>кантилену</w:t>
      </w:r>
      <w:proofErr w:type="spellEnd"/>
      <w:r w:rsidRPr="00D42471">
        <w:rPr>
          <w:sz w:val="28"/>
          <w:szCs w:val="28"/>
          <w:lang w:val="kk-KZ"/>
        </w:rPr>
        <w:t xml:space="preserve"> </w:t>
      </w:r>
      <w:proofErr w:type="spellStart"/>
      <w:r w:rsidRPr="00D42471">
        <w:rPr>
          <w:sz w:val="28"/>
          <w:szCs w:val="28"/>
          <w:lang w:val="kk-KZ"/>
        </w:rPr>
        <w:t>непрерывно</w:t>
      </w:r>
      <w:proofErr w:type="spellEnd"/>
      <w:r w:rsidRPr="00D42471">
        <w:rPr>
          <w:sz w:val="28"/>
          <w:szCs w:val="28"/>
          <w:lang w:val="kk-KZ"/>
        </w:rPr>
        <w:t xml:space="preserve"> </w:t>
      </w:r>
      <w:proofErr w:type="spellStart"/>
      <w:r w:rsidRPr="00D42471">
        <w:rPr>
          <w:sz w:val="28"/>
          <w:szCs w:val="28"/>
          <w:lang w:val="kk-KZ"/>
        </w:rPr>
        <w:t>льющейся</w:t>
      </w:r>
      <w:proofErr w:type="spellEnd"/>
      <w:r w:rsidRPr="00D42471">
        <w:rPr>
          <w:sz w:val="28"/>
          <w:szCs w:val="28"/>
          <w:lang w:val="kk-KZ"/>
        </w:rPr>
        <w:t xml:space="preserve"> </w:t>
      </w:r>
      <w:proofErr w:type="spellStart"/>
      <w:r w:rsidRPr="00D42471">
        <w:rPr>
          <w:sz w:val="28"/>
          <w:szCs w:val="28"/>
          <w:lang w:val="kk-KZ"/>
        </w:rPr>
        <w:t>пластики</w:t>
      </w:r>
      <w:proofErr w:type="spellEnd"/>
      <w:r w:rsidRPr="00D42471">
        <w:rPr>
          <w:sz w:val="28"/>
          <w:szCs w:val="28"/>
          <w:lang w:val="kk-KZ"/>
        </w:rPr>
        <w:t xml:space="preserve">, </w:t>
      </w:r>
      <w:proofErr w:type="spellStart"/>
      <w:r w:rsidRPr="00D42471">
        <w:rPr>
          <w:sz w:val="28"/>
          <w:szCs w:val="28"/>
          <w:lang w:val="kk-KZ"/>
        </w:rPr>
        <w:t>резкие</w:t>
      </w:r>
      <w:proofErr w:type="spellEnd"/>
      <w:r w:rsidRPr="00D42471">
        <w:rPr>
          <w:sz w:val="28"/>
          <w:szCs w:val="28"/>
          <w:lang w:val="kk-KZ"/>
        </w:rPr>
        <w:t xml:space="preserve"> </w:t>
      </w:r>
      <w:proofErr w:type="spellStart"/>
      <w:r w:rsidRPr="00D42471">
        <w:rPr>
          <w:sz w:val="28"/>
          <w:szCs w:val="28"/>
          <w:lang w:val="kk-KZ"/>
        </w:rPr>
        <w:t>остановки</w:t>
      </w:r>
      <w:proofErr w:type="spellEnd"/>
      <w:r w:rsidRPr="00D42471">
        <w:rPr>
          <w:sz w:val="28"/>
          <w:szCs w:val="28"/>
          <w:lang w:val="kk-KZ"/>
        </w:rPr>
        <w:t xml:space="preserve"> с </w:t>
      </w:r>
      <w:proofErr w:type="spellStart"/>
      <w:r w:rsidRPr="00D42471">
        <w:rPr>
          <w:sz w:val="28"/>
          <w:szCs w:val="28"/>
          <w:lang w:val="kk-KZ"/>
        </w:rPr>
        <w:t>рассекающими</w:t>
      </w:r>
      <w:proofErr w:type="spellEnd"/>
      <w:r w:rsidRPr="00D42471">
        <w:rPr>
          <w:sz w:val="28"/>
          <w:szCs w:val="28"/>
          <w:lang w:val="kk-KZ"/>
        </w:rPr>
        <w:t xml:space="preserve"> </w:t>
      </w:r>
      <w:proofErr w:type="spellStart"/>
      <w:r w:rsidRPr="00D42471">
        <w:rPr>
          <w:sz w:val="28"/>
          <w:szCs w:val="28"/>
          <w:lang w:val="kk-KZ"/>
        </w:rPr>
        <w:t>пространство</w:t>
      </w:r>
      <w:proofErr w:type="spellEnd"/>
      <w:r w:rsidRPr="00D42471">
        <w:rPr>
          <w:sz w:val="28"/>
          <w:szCs w:val="28"/>
          <w:lang w:val="kk-KZ"/>
        </w:rPr>
        <w:t xml:space="preserve"> </w:t>
      </w:r>
      <w:proofErr w:type="spellStart"/>
      <w:r w:rsidRPr="00D42471">
        <w:rPr>
          <w:sz w:val="28"/>
          <w:szCs w:val="28"/>
          <w:lang w:val="kk-KZ"/>
        </w:rPr>
        <w:t>танцевальными</w:t>
      </w:r>
      <w:proofErr w:type="spellEnd"/>
      <w:r w:rsidRPr="00D42471">
        <w:rPr>
          <w:sz w:val="28"/>
          <w:szCs w:val="28"/>
          <w:lang w:val="kk-KZ"/>
        </w:rPr>
        <w:t xml:space="preserve"> </w:t>
      </w:r>
      <w:proofErr w:type="spellStart"/>
      <w:r w:rsidRPr="00D42471">
        <w:rPr>
          <w:sz w:val="28"/>
          <w:szCs w:val="28"/>
          <w:lang w:val="kk-KZ"/>
        </w:rPr>
        <w:t>элементами</w:t>
      </w:r>
      <w:proofErr w:type="spellEnd"/>
      <w:r w:rsidRPr="00D42471">
        <w:rPr>
          <w:sz w:val="28"/>
          <w:szCs w:val="28"/>
          <w:lang w:val="kk-KZ"/>
        </w:rPr>
        <w:t xml:space="preserve"> </w:t>
      </w:r>
      <w:proofErr w:type="spellStart"/>
      <w:r w:rsidRPr="00D42471">
        <w:rPr>
          <w:sz w:val="28"/>
          <w:szCs w:val="28"/>
          <w:lang w:val="kk-KZ"/>
        </w:rPr>
        <w:t>ассоциируются</w:t>
      </w:r>
      <w:proofErr w:type="spellEnd"/>
      <w:r w:rsidRPr="00D42471">
        <w:rPr>
          <w:sz w:val="28"/>
          <w:szCs w:val="28"/>
          <w:lang w:val="kk-KZ"/>
        </w:rPr>
        <w:t xml:space="preserve"> с </w:t>
      </w:r>
      <w:proofErr w:type="spellStart"/>
      <w:r w:rsidRPr="00D42471">
        <w:rPr>
          <w:sz w:val="28"/>
          <w:szCs w:val="28"/>
          <w:lang w:val="kk-KZ"/>
        </w:rPr>
        <w:t>образом</w:t>
      </w:r>
      <w:proofErr w:type="spellEnd"/>
      <w:r w:rsidRPr="00D42471">
        <w:rPr>
          <w:sz w:val="28"/>
          <w:szCs w:val="28"/>
          <w:lang w:val="kk-KZ"/>
        </w:rPr>
        <w:t xml:space="preserve"> </w:t>
      </w:r>
      <w:proofErr w:type="spellStart"/>
      <w:r w:rsidRPr="00D42471">
        <w:rPr>
          <w:sz w:val="28"/>
          <w:szCs w:val="28"/>
          <w:lang w:val="kk-KZ"/>
        </w:rPr>
        <w:t>затаившегося</w:t>
      </w:r>
      <w:proofErr w:type="spellEnd"/>
      <w:r w:rsidRPr="00D42471">
        <w:rPr>
          <w:sz w:val="28"/>
          <w:szCs w:val="28"/>
          <w:lang w:val="kk-KZ"/>
        </w:rPr>
        <w:t xml:space="preserve"> </w:t>
      </w:r>
      <w:proofErr w:type="spellStart"/>
      <w:r w:rsidRPr="00D42471">
        <w:rPr>
          <w:sz w:val="28"/>
          <w:szCs w:val="28"/>
          <w:lang w:val="kk-KZ"/>
        </w:rPr>
        <w:t>хищного</w:t>
      </w:r>
      <w:proofErr w:type="spellEnd"/>
      <w:r w:rsidRPr="00D42471">
        <w:rPr>
          <w:sz w:val="28"/>
          <w:szCs w:val="28"/>
          <w:lang w:val="kk-KZ"/>
        </w:rPr>
        <w:t xml:space="preserve"> </w:t>
      </w:r>
      <w:proofErr w:type="spellStart"/>
      <w:r w:rsidRPr="00D42471">
        <w:rPr>
          <w:sz w:val="28"/>
          <w:szCs w:val="28"/>
          <w:lang w:val="kk-KZ"/>
        </w:rPr>
        <w:t>зверя</w:t>
      </w:r>
      <w:proofErr w:type="spellEnd"/>
      <w:r w:rsidRPr="00D42471">
        <w:rPr>
          <w:sz w:val="28"/>
          <w:szCs w:val="28"/>
          <w:lang w:val="kk-KZ"/>
        </w:rPr>
        <w:t xml:space="preserve"> </w:t>
      </w:r>
      <w:proofErr w:type="spellStart"/>
      <w:r w:rsidRPr="00D42471">
        <w:rPr>
          <w:sz w:val="28"/>
          <w:szCs w:val="28"/>
          <w:lang w:val="kk-KZ"/>
        </w:rPr>
        <w:t>перед</w:t>
      </w:r>
      <w:proofErr w:type="spellEnd"/>
      <w:r w:rsidRPr="00D42471">
        <w:rPr>
          <w:sz w:val="28"/>
          <w:szCs w:val="28"/>
          <w:lang w:val="kk-KZ"/>
        </w:rPr>
        <w:t xml:space="preserve"> </w:t>
      </w:r>
      <w:proofErr w:type="spellStart"/>
      <w:r w:rsidRPr="00D42471">
        <w:rPr>
          <w:sz w:val="28"/>
          <w:szCs w:val="28"/>
          <w:lang w:val="kk-KZ"/>
        </w:rPr>
        <w:t>прыжком</w:t>
      </w:r>
      <w:proofErr w:type="spellEnd"/>
      <w:r w:rsidRPr="00D42471">
        <w:rPr>
          <w:sz w:val="28"/>
          <w:szCs w:val="28"/>
          <w:lang w:val="kk-KZ"/>
        </w:rPr>
        <w:t xml:space="preserve">. </w:t>
      </w:r>
      <w:proofErr w:type="spellStart"/>
      <w:r w:rsidRPr="00D42471">
        <w:rPr>
          <w:sz w:val="28"/>
          <w:szCs w:val="28"/>
          <w:lang w:val="kk-KZ"/>
        </w:rPr>
        <w:t>Авахри</w:t>
      </w:r>
      <w:proofErr w:type="spellEnd"/>
      <w:r w:rsidRPr="00D42471">
        <w:rPr>
          <w:sz w:val="28"/>
          <w:szCs w:val="28"/>
          <w:lang w:val="kk-KZ"/>
        </w:rPr>
        <w:t xml:space="preserve"> </w:t>
      </w:r>
      <w:proofErr w:type="spellStart"/>
      <w:r w:rsidRPr="00D42471">
        <w:rPr>
          <w:sz w:val="28"/>
          <w:szCs w:val="28"/>
          <w:lang w:val="kk-KZ"/>
        </w:rPr>
        <w:t>использовала</w:t>
      </w:r>
      <w:proofErr w:type="spellEnd"/>
      <w:r w:rsidRPr="00D42471">
        <w:rPr>
          <w:sz w:val="28"/>
          <w:szCs w:val="28"/>
          <w:lang w:val="kk-KZ"/>
        </w:rPr>
        <w:t xml:space="preserve"> </w:t>
      </w:r>
      <w:proofErr w:type="spellStart"/>
      <w:r w:rsidRPr="00D42471">
        <w:rPr>
          <w:sz w:val="28"/>
          <w:szCs w:val="28"/>
          <w:lang w:val="kk-KZ"/>
        </w:rPr>
        <w:t>для</w:t>
      </w:r>
      <w:proofErr w:type="spellEnd"/>
      <w:r w:rsidRPr="00D42471">
        <w:rPr>
          <w:sz w:val="28"/>
          <w:szCs w:val="28"/>
          <w:lang w:val="kk-KZ"/>
        </w:rPr>
        <w:t xml:space="preserve"> </w:t>
      </w:r>
      <w:proofErr w:type="spellStart"/>
      <w:r w:rsidRPr="00D42471">
        <w:rPr>
          <w:sz w:val="28"/>
          <w:szCs w:val="28"/>
          <w:lang w:val="kk-KZ"/>
        </w:rPr>
        <w:t>балета</w:t>
      </w:r>
      <w:proofErr w:type="spellEnd"/>
      <w:r w:rsidRPr="00D42471">
        <w:rPr>
          <w:sz w:val="28"/>
          <w:szCs w:val="28"/>
          <w:lang w:val="kk-KZ"/>
        </w:rPr>
        <w:t xml:space="preserve"> </w:t>
      </w:r>
      <w:proofErr w:type="spellStart"/>
      <w:r w:rsidRPr="00D42471">
        <w:rPr>
          <w:sz w:val="28"/>
          <w:szCs w:val="28"/>
          <w:lang w:val="kk-KZ"/>
        </w:rPr>
        <w:t>тщательно</w:t>
      </w:r>
      <w:proofErr w:type="spellEnd"/>
      <w:r w:rsidRPr="00D42471">
        <w:rPr>
          <w:sz w:val="28"/>
          <w:szCs w:val="28"/>
          <w:lang w:val="kk-KZ"/>
        </w:rPr>
        <w:t xml:space="preserve"> </w:t>
      </w:r>
      <w:proofErr w:type="spellStart"/>
      <w:r w:rsidRPr="00D42471">
        <w:rPr>
          <w:sz w:val="28"/>
          <w:szCs w:val="28"/>
          <w:lang w:val="kk-KZ"/>
        </w:rPr>
        <w:t>отобранные</w:t>
      </w:r>
      <w:proofErr w:type="spellEnd"/>
      <w:r w:rsidRPr="00D42471">
        <w:rPr>
          <w:sz w:val="28"/>
          <w:szCs w:val="28"/>
          <w:lang w:val="kk-KZ"/>
        </w:rPr>
        <w:t xml:space="preserve"> </w:t>
      </w:r>
      <w:proofErr w:type="spellStart"/>
      <w:r w:rsidRPr="00D42471">
        <w:rPr>
          <w:sz w:val="28"/>
          <w:szCs w:val="28"/>
          <w:lang w:val="kk-KZ"/>
        </w:rPr>
        <w:t>движения</w:t>
      </w:r>
      <w:proofErr w:type="spellEnd"/>
      <w:r w:rsidRPr="00D42471">
        <w:rPr>
          <w:sz w:val="28"/>
          <w:szCs w:val="28"/>
          <w:lang w:val="kk-KZ"/>
        </w:rPr>
        <w:t xml:space="preserve">, </w:t>
      </w:r>
      <w:proofErr w:type="spellStart"/>
      <w:r w:rsidRPr="00D42471">
        <w:rPr>
          <w:sz w:val="28"/>
          <w:szCs w:val="28"/>
          <w:lang w:val="kk-KZ"/>
        </w:rPr>
        <w:t>созданные</w:t>
      </w:r>
      <w:proofErr w:type="spellEnd"/>
      <w:r w:rsidRPr="00D42471">
        <w:rPr>
          <w:sz w:val="28"/>
          <w:szCs w:val="28"/>
          <w:lang w:val="kk-KZ"/>
        </w:rPr>
        <w:t xml:space="preserve"> </w:t>
      </w:r>
      <w:proofErr w:type="spellStart"/>
      <w:r w:rsidRPr="00D42471">
        <w:rPr>
          <w:sz w:val="28"/>
          <w:szCs w:val="28"/>
          <w:lang w:val="kk-KZ"/>
        </w:rPr>
        <w:t>на</w:t>
      </w:r>
      <w:proofErr w:type="spellEnd"/>
      <w:r w:rsidRPr="00D42471">
        <w:rPr>
          <w:sz w:val="28"/>
          <w:szCs w:val="28"/>
          <w:lang w:val="kk-KZ"/>
        </w:rPr>
        <w:t xml:space="preserve"> </w:t>
      </w:r>
      <w:proofErr w:type="spellStart"/>
      <w:r w:rsidRPr="00D42471">
        <w:rPr>
          <w:sz w:val="28"/>
          <w:szCs w:val="28"/>
          <w:lang w:val="kk-KZ"/>
        </w:rPr>
        <w:t>основе</w:t>
      </w:r>
      <w:proofErr w:type="spellEnd"/>
      <w:r w:rsidRPr="00D42471">
        <w:rPr>
          <w:sz w:val="28"/>
          <w:szCs w:val="28"/>
          <w:lang w:val="kk-KZ"/>
        </w:rPr>
        <w:t xml:space="preserve"> </w:t>
      </w:r>
      <w:proofErr w:type="spellStart"/>
      <w:r w:rsidRPr="00D42471">
        <w:rPr>
          <w:sz w:val="28"/>
          <w:szCs w:val="28"/>
          <w:lang w:val="kk-KZ"/>
        </w:rPr>
        <w:t>синтеза</w:t>
      </w:r>
      <w:proofErr w:type="spellEnd"/>
      <w:r w:rsidRPr="00D42471">
        <w:rPr>
          <w:sz w:val="28"/>
          <w:szCs w:val="28"/>
          <w:lang w:val="kk-KZ"/>
        </w:rPr>
        <w:t xml:space="preserve"> </w:t>
      </w:r>
      <w:proofErr w:type="spellStart"/>
      <w:r w:rsidRPr="00D42471">
        <w:rPr>
          <w:sz w:val="28"/>
          <w:szCs w:val="28"/>
          <w:lang w:val="kk-KZ"/>
        </w:rPr>
        <w:t>современной</w:t>
      </w:r>
      <w:proofErr w:type="spellEnd"/>
      <w:r w:rsidRPr="00D42471">
        <w:rPr>
          <w:sz w:val="28"/>
          <w:szCs w:val="28"/>
          <w:lang w:val="kk-KZ"/>
        </w:rPr>
        <w:t xml:space="preserve"> </w:t>
      </w:r>
      <w:proofErr w:type="spellStart"/>
      <w:r w:rsidRPr="00D42471">
        <w:rPr>
          <w:sz w:val="28"/>
          <w:szCs w:val="28"/>
          <w:lang w:val="kk-KZ"/>
        </w:rPr>
        <w:t>хореографии</w:t>
      </w:r>
      <w:proofErr w:type="spellEnd"/>
      <w:r w:rsidRPr="00D42471">
        <w:rPr>
          <w:sz w:val="28"/>
          <w:szCs w:val="28"/>
          <w:lang w:val="kk-KZ"/>
        </w:rPr>
        <w:t xml:space="preserve"> и </w:t>
      </w:r>
      <w:proofErr w:type="spellStart"/>
      <w:r w:rsidRPr="00D42471">
        <w:rPr>
          <w:sz w:val="28"/>
          <w:szCs w:val="28"/>
          <w:lang w:val="kk-KZ"/>
        </w:rPr>
        <w:t>фольклорного</w:t>
      </w:r>
      <w:proofErr w:type="spellEnd"/>
      <w:r w:rsidRPr="00D42471">
        <w:rPr>
          <w:sz w:val="28"/>
          <w:szCs w:val="28"/>
          <w:lang w:val="kk-KZ"/>
        </w:rPr>
        <w:t xml:space="preserve"> </w:t>
      </w:r>
      <w:proofErr w:type="spellStart"/>
      <w:r w:rsidRPr="00D42471">
        <w:rPr>
          <w:sz w:val="28"/>
          <w:szCs w:val="28"/>
          <w:lang w:val="kk-KZ"/>
        </w:rPr>
        <w:t>танца</w:t>
      </w:r>
      <w:proofErr w:type="spellEnd"/>
      <w:r w:rsidRPr="00D42471">
        <w:rPr>
          <w:sz w:val="28"/>
          <w:szCs w:val="28"/>
          <w:lang w:val="kk-KZ"/>
        </w:rPr>
        <w:t xml:space="preserve">, </w:t>
      </w:r>
      <w:proofErr w:type="spellStart"/>
      <w:r w:rsidRPr="00D42471">
        <w:rPr>
          <w:sz w:val="28"/>
          <w:szCs w:val="28"/>
          <w:lang w:val="kk-KZ"/>
        </w:rPr>
        <w:t>тем</w:t>
      </w:r>
      <w:proofErr w:type="spellEnd"/>
      <w:r w:rsidRPr="00D42471">
        <w:rPr>
          <w:sz w:val="28"/>
          <w:szCs w:val="28"/>
          <w:lang w:val="kk-KZ"/>
        </w:rPr>
        <w:t xml:space="preserve"> самым </w:t>
      </w:r>
      <w:proofErr w:type="spellStart"/>
      <w:r w:rsidRPr="00D42471">
        <w:rPr>
          <w:sz w:val="28"/>
          <w:szCs w:val="28"/>
          <w:lang w:val="kk-KZ"/>
        </w:rPr>
        <w:t>добиваясь</w:t>
      </w:r>
      <w:proofErr w:type="spellEnd"/>
      <w:r w:rsidRPr="00D42471">
        <w:rPr>
          <w:sz w:val="28"/>
          <w:szCs w:val="28"/>
          <w:lang w:val="kk-KZ"/>
        </w:rPr>
        <w:t xml:space="preserve"> </w:t>
      </w:r>
      <w:proofErr w:type="spellStart"/>
      <w:r w:rsidRPr="00D42471">
        <w:rPr>
          <w:sz w:val="28"/>
          <w:szCs w:val="28"/>
          <w:lang w:val="kk-KZ"/>
        </w:rPr>
        <w:t>эмоционально</w:t>
      </w:r>
      <w:proofErr w:type="spellEnd"/>
      <w:r w:rsidRPr="00D42471">
        <w:rPr>
          <w:sz w:val="28"/>
          <w:szCs w:val="28"/>
          <w:lang w:val="kk-KZ"/>
        </w:rPr>
        <w:t xml:space="preserve"> </w:t>
      </w:r>
      <w:proofErr w:type="spellStart"/>
      <w:r w:rsidRPr="00D42471">
        <w:rPr>
          <w:sz w:val="28"/>
          <w:szCs w:val="28"/>
          <w:lang w:val="kk-KZ"/>
        </w:rPr>
        <w:t>насыщенного</w:t>
      </w:r>
      <w:proofErr w:type="spellEnd"/>
      <w:r w:rsidRPr="00D42471">
        <w:rPr>
          <w:sz w:val="28"/>
          <w:szCs w:val="28"/>
          <w:lang w:val="kk-KZ"/>
        </w:rPr>
        <w:t xml:space="preserve"> </w:t>
      </w:r>
      <w:proofErr w:type="spellStart"/>
      <w:r w:rsidRPr="00D42471">
        <w:rPr>
          <w:sz w:val="28"/>
          <w:szCs w:val="28"/>
          <w:lang w:val="kk-KZ"/>
        </w:rPr>
        <w:t>хореографического</w:t>
      </w:r>
      <w:proofErr w:type="spellEnd"/>
      <w:r w:rsidRPr="00D42471">
        <w:rPr>
          <w:sz w:val="28"/>
          <w:szCs w:val="28"/>
          <w:lang w:val="kk-KZ"/>
        </w:rPr>
        <w:t xml:space="preserve"> </w:t>
      </w:r>
      <w:proofErr w:type="spellStart"/>
      <w:r w:rsidRPr="00D42471">
        <w:rPr>
          <w:sz w:val="28"/>
          <w:szCs w:val="28"/>
          <w:lang w:val="kk-KZ"/>
        </w:rPr>
        <w:t>языка</w:t>
      </w:r>
      <w:proofErr w:type="spellEnd"/>
      <w:r w:rsidRPr="00D42471">
        <w:rPr>
          <w:sz w:val="28"/>
          <w:szCs w:val="28"/>
          <w:lang w:val="kk-KZ"/>
        </w:rPr>
        <w:t xml:space="preserve">, </w:t>
      </w:r>
      <w:proofErr w:type="spellStart"/>
      <w:r w:rsidRPr="00D42471">
        <w:rPr>
          <w:sz w:val="28"/>
          <w:szCs w:val="28"/>
          <w:lang w:val="kk-KZ"/>
        </w:rPr>
        <w:t>разнообразно</w:t>
      </w:r>
      <w:proofErr w:type="spellEnd"/>
      <w:r w:rsidRPr="00D42471">
        <w:rPr>
          <w:sz w:val="28"/>
          <w:szCs w:val="28"/>
          <w:lang w:val="kk-KZ"/>
        </w:rPr>
        <w:t xml:space="preserve"> </w:t>
      </w:r>
      <w:proofErr w:type="spellStart"/>
      <w:r w:rsidRPr="00D42471">
        <w:rPr>
          <w:sz w:val="28"/>
          <w:szCs w:val="28"/>
          <w:lang w:val="kk-KZ"/>
        </w:rPr>
        <w:t>наполненного</w:t>
      </w:r>
      <w:proofErr w:type="spellEnd"/>
      <w:r w:rsidRPr="00D42471">
        <w:rPr>
          <w:sz w:val="28"/>
          <w:szCs w:val="28"/>
          <w:lang w:val="kk-KZ"/>
        </w:rPr>
        <w:t xml:space="preserve"> и </w:t>
      </w:r>
      <w:proofErr w:type="spellStart"/>
      <w:r w:rsidRPr="00D42471">
        <w:rPr>
          <w:sz w:val="28"/>
          <w:szCs w:val="28"/>
          <w:lang w:val="kk-KZ"/>
        </w:rPr>
        <w:t>органичного</w:t>
      </w:r>
      <w:proofErr w:type="spellEnd"/>
      <w:r w:rsidRPr="00D42471">
        <w:rPr>
          <w:sz w:val="28"/>
          <w:szCs w:val="28"/>
          <w:lang w:val="kk-KZ"/>
        </w:rPr>
        <w:t xml:space="preserve"> </w:t>
      </w:r>
      <w:proofErr w:type="spellStart"/>
      <w:r w:rsidRPr="00D42471">
        <w:rPr>
          <w:sz w:val="28"/>
          <w:szCs w:val="28"/>
          <w:lang w:val="kk-KZ"/>
        </w:rPr>
        <w:t>для</w:t>
      </w:r>
      <w:proofErr w:type="spellEnd"/>
      <w:r w:rsidRPr="00D42471">
        <w:rPr>
          <w:sz w:val="28"/>
          <w:szCs w:val="28"/>
          <w:lang w:val="kk-KZ"/>
        </w:rPr>
        <w:t xml:space="preserve"> </w:t>
      </w:r>
      <w:proofErr w:type="spellStart"/>
      <w:r w:rsidRPr="00D42471">
        <w:rPr>
          <w:sz w:val="28"/>
          <w:szCs w:val="28"/>
          <w:lang w:val="kk-KZ"/>
        </w:rPr>
        <w:t>героев</w:t>
      </w:r>
      <w:proofErr w:type="spellEnd"/>
      <w:r w:rsidRPr="00D42471">
        <w:rPr>
          <w:sz w:val="28"/>
          <w:szCs w:val="28"/>
          <w:lang w:val="kk-KZ"/>
        </w:rPr>
        <w:t xml:space="preserve"> </w:t>
      </w:r>
      <w:proofErr w:type="spellStart"/>
      <w:r w:rsidRPr="00D42471">
        <w:rPr>
          <w:sz w:val="28"/>
          <w:szCs w:val="28"/>
          <w:lang w:val="kk-KZ"/>
        </w:rPr>
        <w:t>данного</w:t>
      </w:r>
      <w:proofErr w:type="spellEnd"/>
      <w:r w:rsidRPr="00D42471">
        <w:rPr>
          <w:sz w:val="28"/>
          <w:szCs w:val="28"/>
          <w:lang w:val="kk-KZ"/>
        </w:rPr>
        <w:t xml:space="preserve"> </w:t>
      </w:r>
      <w:proofErr w:type="spellStart"/>
      <w:r w:rsidRPr="00D42471">
        <w:rPr>
          <w:sz w:val="28"/>
          <w:szCs w:val="28"/>
          <w:lang w:val="kk-KZ"/>
        </w:rPr>
        <w:t>балета</w:t>
      </w:r>
      <w:proofErr w:type="spellEnd"/>
      <w:r w:rsidR="00BE3F0A" w:rsidRPr="00D42471">
        <w:rPr>
          <w:sz w:val="28"/>
          <w:szCs w:val="28"/>
          <w:lang w:val="kk-KZ"/>
        </w:rPr>
        <w:t xml:space="preserve"> [</w:t>
      </w:r>
      <w:r w:rsidR="00D31A52">
        <w:rPr>
          <w:sz w:val="28"/>
          <w:szCs w:val="28"/>
          <w:lang w:val="kk-KZ"/>
        </w:rPr>
        <w:t>56</w:t>
      </w:r>
      <w:r w:rsidR="00BE3F0A" w:rsidRPr="00D42471">
        <w:rPr>
          <w:sz w:val="28"/>
          <w:szCs w:val="28"/>
          <w:lang w:val="kk-KZ"/>
        </w:rPr>
        <w:t>]</w:t>
      </w:r>
      <w:r w:rsidRPr="00D42471">
        <w:rPr>
          <w:sz w:val="28"/>
          <w:szCs w:val="28"/>
          <w:lang w:val="kk-KZ"/>
        </w:rPr>
        <w:t>.</w:t>
      </w:r>
    </w:p>
    <w:p w14:paraId="02970308" w14:textId="77777777" w:rsidR="00B22F5A" w:rsidRDefault="00CF5A9B" w:rsidP="007019BE">
      <w:pPr>
        <w:ind w:firstLine="708"/>
        <w:contextualSpacing/>
        <w:jc w:val="both"/>
        <w:rPr>
          <w:color w:val="000000" w:themeColor="text1"/>
          <w:sz w:val="28"/>
          <w:szCs w:val="28"/>
          <w:shd w:val="clear" w:color="auto" w:fill="FFFFFF"/>
        </w:rPr>
      </w:pPr>
      <w:r w:rsidRPr="00D42471">
        <w:rPr>
          <w:color w:val="000000" w:themeColor="text1"/>
          <w:sz w:val="28"/>
          <w:szCs w:val="28"/>
          <w:shd w:val="clear" w:color="auto" w:fill="FFFFFF"/>
        </w:rPr>
        <w:t>С точки зрения технологичности эт</w:t>
      </w:r>
      <w:r w:rsidRPr="00D42471">
        <w:rPr>
          <w:color w:val="000000" w:themeColor="text1"/>
          <w:sz w:val="28"/>
          <w:szCs w:val="28"/>
          <w:shd w:val="clear" w:color="auto" w:fill="FFFFFF"/>
          <w:lang w:val="ru-RU"/>
        </w:rPr>
        <w:t xml:space="preserve">от </w:t>
      </w:r>
      <w:r w:rsidRPr="00D42471">
        <w:rPr>
          <w:color w:val="000000" w:themeColor="text1"/>
          <w:sz w:val="28"/>
          <w:szCs w:val="28"/>
          <w:shd w:val="clear" w:color="auto" w:fill="FFFFFF"/>
        </w:rPr>
        <w:t>спектакл</w:t>
      </w:r>
      <w:r w:rsidRPr="00D42471">
        <w:rPr>
          <w:color w:val="000000" w:themeColor="text1"/>
          <w:sz w:val="28"/>
          <w:szCs w:val="28"/>
          <w:shd w:val="clear" w:color="auto" w:fill="FFFFFF"/>
          <w:lang w:val="ru-RU"/>
        </w:rPr>
        <w:t>ь</w:t>
      </w:r>
      <w:r w:rsidRPr="00D42471">
        <w:rPr>
          <w:color w:val="000000" w:themeColor="text1"/>
          <w:sz w:val="28"/>
          <w:szCs w:val="28"/>
          <w:shd w:val="clear" w:color="auto" w:fill="FFFFFF"/>
        </w:rPr>
        <w:t xml:space="preserve"> бесспорно открыва</w:t>
      </w:r>
      <w:r w:rsidRPr="00D42471">
        <w:rPr>
          <w:color w:val="000000" w:themeColor="text1"/>
          <w:sz w:val="28"/>
          <w:szCs w:val="28"/>
          <w:shd w:val="clear" w:color="auto" w:fill="FFFFFF"/>
          <w:lang w:val="ru-RU"/>
        </w:rPr>
        <w:t>е</w:t>
      </w:r>
      <w:r w:rsidRPr="00D42471">
        <w:rPr>
          <w:color w:val="000000" w:themeColor="text1"/>
          <w:sz w:val="28"/>
          <w:szCs w:val="28"/>
          <w:shd w:val="clear" w:color="auto" w:fill="FFFFFF"/>
        </w:rPr>
        <w:t xml:space="preserve">т для балетного театра двери в неизведанные возможности. Премьера «Султан Бейбарс», на </w:t>
      </w:r>
      <w:r w:rsidRPr="00D42471">
        <w:rPr>
          <w:color w:val="000000" w:themeColor="text1"/>
          <w:sz w:val="28"/>
          <w:szCs w:val="28"/>
          <w:shd w:val="clear" w:color="auto" w:fill="FFFFFF"/>
          <w:lang w:val="ru-RU"/>
        </w:rPr>
        <w:t>наш</w:t>
      </w:r>
      <w:r w:rsidRPr="00D42471">
        <w:rPr>
          <w:color w:val="000000" w:themeColor="text1"/>
          <w:sz w:val="28"/>
          <w:szCs w:val="28"/>
          <w:shd w:val="clear" w:color="auto" w:fill="FFFFFF"/>
        </w:rPr>
        <w:t xml:space="preserve"> взгляд, знаменует собой возвращение деятелей национальной хореографии к полноформатным балетным спектаклям, к живописной театральной форме. </w:t>
      </w:r>
    </w:p>
    <w:p w14:paraId="39FEAB1D" w14:textId="06FDF4DA" w:rsidR="007877B7" w:rsidRPr="007019BE" w:rsidRDefault="00CF5A9B" w:rsidP="007019BE">
      <w:pPr>
        <w:ind w:firstLine="708"/>
        <w:contextualSpacing/>
        <w:jc w:val="both"/>
        <w:rPr>
          <w:color w:val="2C2F34"/>
          <w:sz w:val="28"/>
          <w:szCs w:val="28"/>
          <w:shd w:val="clear" w:color="auto" w:fill="FFFFFF"/>
        </w:rPr>
      </w:pPr>
      <w:r w:rsidRPr="00D42471">
        <w:rPr>
          <w:color w:val="000000" w:themeColor="text1"/>
          <w:sz w:val="28"/>
          <w:szCs w:val="28"/>
          <w:shd w:val="clear" w:color="auto" w:fill="FFFFFF"/>
        </w:rPr>
        <w:t>Порадовал ценителей хореографического искусства и новый креативный ход театра «Астана Балет</w:t>
      </w:r>
      <w:r w:rsidR="001A10DE">
        <w:rPr>
          <w:color w:val="000000" w:themeColor="text1"/>
          <w:sz w:val="28"/>
          <w:szCs w:val="28"/>
          <w:shd w:val="clear" w:color="auto" w:fill="FFFFFF"/>
          <w:lang w:val="ru-RU"/>
        </w:rPr>
        <w:t>» –</w:t>
      </w:r>
      <w:r w:rsidR="005D744C">
        <w:rPr>
          <w:color w:val="000000" w:themeColor="text1"/>
          <w:sz w:val="28"/>
          <w:szCs w:val="28"/>
          <w:shd w:val="clear" w:color="auto" w:fill="FFFFFF"/>
          <w:lang w:val="ru-RU"/>
        </w:rPr>
        <w:t xml:space="preserve"> </w:t>
      </w:r>
      <w:r w:rsidRPr="00D42471">
        <w:rPr>
          <w:color w:val="000000" w:themeColor="text1"/>
          <w:sz w:val="28"/>
          <w:szCs w:val="28"/>
          <w:shd w:val="clear" w:color="auto" w:fill="FFFFFF"/>
        </w:rPr>
        <w:t>подготовка полной киноверсии балета</w:t>
      </w:r>
      <w:r w:rsidRPr="00D42471">
        <w:rPr>
          <w:color w:val="000000" w:themeColor="text1"/>
          <w:sz w:val="28"/>
          <w:szCs w:val="28"/>
          <w:shd w:val="clear" w:color="auto" w:fill="FFFFFF"/>
          <w:lang w:val="ru-RU"/>
        </w:rPr>
        <w:t xml:space="preserve">. </w:t>
      </w:r>
      <w:r w:rsidRPr="00D42471">
        <w:rPr>
          <w:color w:val="000000" w:themeColor="text1"/>
          <w:sz w:val="28"/>
          <w:szCs w:val="28"/>
          <w:shd w:val="clear" w:color="auto" w:fill="FFFFFF"/>
        </w:rPr>
        <w:t xml:space="preserve">Кинобалет на </w:t>
      </w:r>
      <w:r w:rsidRPr="00D42471">
        <w:rPr>
          <w:color w:val="000000" w:themeColor="text1"/>
          <w:sz w:val="28"/>
          <w:szCs w:val="28"/>
          <w:shd w:val="clear" w:color="auto" w:fill="FFFFFF"/>
          <w:lang w:val="ru-RU"/>
        </w:rPr>
        <w:t xml:space="preserve">цифровых носителях </w:t>
      </w:r>
      <w:r w:rsidRPr="00D42471">
        <w:rPr>
          <w:color w:val="000000" w:themeColor="text1"/>
          <w:sz w:val="28"/>
          <w:szCs w:val="28"/>
          <w:shd w:val="clear" w:color="auto" w:fill="FFFFFF"/>
        </w:rPr>
        <w:t xml:space="preserve">можно было приобрести в театре в дни премьеры, онлайн-презентация </w:t>
      </w:r>
      <w:r w:rsidR="009F2A50">
        <w:rPr>
          <w:color w:val="000000" w:themeColor="text1"/>
          <w:sz w:val="28"/>
          <w:szCs w:val="28"/>
          <w:shd w:val="clear" w:color="auto" w:fill="FFFFFF"/>
        </w:rPr>
        <w:t xml:space="preserve">состоялась в день празднования </w:t>
      </w:r>
      <w:r w:rsidR="009F2A50">
        <w:rPr>
          <w:color w:val="000000" w:themeColor="text1"/>
          <w:sz w:val="28"/>
          <w:szCs w:val="28"/>
          <w:shd w:val="clear" w:color="auto" w:fill="FFFFFF"/>
          <w:lang w:val="ru-RU"/>
        </w:rPr>
        <w:t>Н</w:t>
      </w:r>
      <w:r w:rsidRPr="00D42471">
        <w:rPr>
          <w:color w:val="000000" w:themeColor="text1"/>
          <w:sz w:val="28"/>
          <w:szCs w:val="28"/>
          <w:shd w:val="clear" w:color="auto" w:fill="FFFFFF"/>
        </w:rPr>
        <w:t xml:space="preserve">езависимости в Казахстане. </w:t>
      </w:r>
      <w:r w:rsidRPr="00D42471">
        <w:rPr>
          <w:color w:val="2C2F34"/>
          <w:sz w:val="28"/>
          <w:szCs w:val="28"/>
          <w:shd w:val="clear" w:color="auto" w:fill="FFFFFF"/>
        </w:rPr>
        <w:t>Для отечественного искусства</w:t>
      </w:r>
      <w:r w:rsidR="005D744C">
        <w:rPr>
          <w:color w:val="2C2F34"/>
          <w:sz w:val="28"/>
          <w:szCs w:val="28"/>
          <w:shd w:val="clear" w:color="auto" w:fill="FFFFFF"/>
          <w:lang w:val="ru-RU"/>
        </w:rPr>
        <w:t xml:space="preserve"> </w:t>
      </w:r>
      <w:r w:rsidRPr="00D42471">
        <w:rPr>
          <w:color w:val="2C2F34"/>
          <w:sz w:val="28"/>
          <w:szCs w:val="28"/>
          <w:shd w:val="clear" w:color="auto" w:fill="FFFFFF"/>
        </w:rPr>
        <w:t xml:space="preserve">жанр кинобалета стал </w:t>
      </w:r>
      <w:r w:rsidR="005D744C">
        <w:rPr>
          <w:color w:val="2C2F34"/>
          <w:sz w:val="28"/>
          <w:szCs w:val="28"/>
          <w:shd w:val="clear" w:color="auto" w:fill="FFFFFF"/>
        </w:rPr>
        <w:t>вынужденной мерой</w:t>
      </w:r>
      <w:r w:rsidRPr="00D42471">
        <w:rPr>
          <w:color w:val="2C2F34"/>
          <w:sz w:val="28"/>
          <w:szCs w:val="28"/>
          <w:shd w:val="clear" w:color="auto" w:fill="FFFFFF"/>
        </w:rPr>
        <w:t xml:space="preserve"> в силу невозможности представить балет публике в период пандемии</w:t>
      </w:r>
      <w:r w:rsidR="00886C75">
        <w:rPr>
          <w:color w:val="2C2F34"/>
          <w:sz w:val="28"/>
          <w:szCs w:val="28"/>
          <w:shd w:val="clear" w:color="auto" w:fill="FFFFFF"/>
          <w:lang w:val="ru-RU"/>
        </w:rPr>
        <w:t xml:space="preserve"> </w:t>
      </w:r>
      <w:proofErr w:type="spellStart"/>
      <w:r w:rsidR="00886C75">
        <w:rPr>
          <w:color w:val="2C2F34"/>
          <w:sz w:val="28"/>
          <w:szCs w:val="28"/>
          <w:shd w:val="clear" w:color="auto" w:fill="FFFFFF"/>
          <w:lang w:val="ru-RU"/>
        </w:rPr>
        <w:t>коронавируса</w:t>
      </w:r>
      <w:proofErr w:type="spellEnd"/>
      <w:r w:rsidRPr="00D42471">
        <w:rPr>
          <w:color w:val="2C2F34"/>
          <w:sz w:val="28"/>
          <w:szCs w:val="28"/>
          <w:shd w:val="clear" w:color="auto" w:fill="FFFFFF"/>
        </w:rPr>
        <w:t>. Однако стоит отметить, что такой гибрид балета и кинофильма сегодня весьма интересен, так как позволяет максимально охватить зрительскую аудиторию, что связано с ограниченностью большей части населения посещать балетный театр по объективным причинам (отсутствия в городе балетного театра).</w:t>
      </w:r>
    </w:p>
    <w:p w14:paraId="19399223" w14:textId="6B83B5F5" w:rsidR="00CF5A9B" w:rsidRPr="00D42471" w:rsidRDefault="00E03C43" w:rsidP="00D42471">
      <w:pPr>
        <w:shd w:val="clear" w:color="auto" w:fill="FFFFFF"/>
        <w:ind w:firstLine="700"/>
        <w:jc w:val="both"/>
        <w:rPr>
          <w:color w:val="000000" w:themeColor="text1"/>
          <w:sz w:val="28"/>
          <w:szCs w:val="28"/>
        </w:rPr>
      </w:pPr>
      <w:r>
        <w:rPr>
          <w:color w:val="000000" w:themeColor="text1"/>
          <w:sz w:val="28"/>
          <w:szCs w:val="28"/>
          <w:shd w:val="clear" w:color="auto" w:fill="FFFFFF"/>
          <w:lang w:val="ru-RU"/>
        </w:rPr>
        <w:t>Технически интерес</w:t>
      </w:r>
      <w:r w:rsidR="00CF5A9B" w:rsidRPr="00D42471">
        <w:rPr>
          <w:color w:val="000000" w:themeColor="text1"/>
          <w:sz w:val="28"/>
          <w:szCs w:val="28"/>
          <w:shd w:val="clear" w:color="auto" w:fill="FFFFFF"/>
          <w:lang w:val="ru-RU"/>
        </w:rPr>
        <w:t>н</w:t>
      </w:r>
      <w:r>
        <w:rPr>
          <w:color w:val="000000" w:themeColor="text1"/>
          <w:sz w:val="28"/>
          <w:szCs w:val="28"/>
          <w:shd w:val="clear" w:color="auto" w:fill="FFFFFF"/>
          <w:lang w:val="ru-RU"/>
        </w:rPr>
        <w:t xml:space="preserve">ой </w:t>
      </w:r>
      <w:r w:rsidR="009C0689">
        <w:rPr>
          <w:color w:val="000000" w:themeColor="text1"/>
          <w:sz w:val="28"/>
          <w:szCs w:val="28"/>
          <w:shd w:val="clear" w:color="auto" w:fill="FFFFFF"/>
          <w:lang w:val="ru-RU"/>
        </w:rPr>
        <w:t>является</w:t>
      </w:r>
      <w:r w:rsidR="00CF5A9B" w:rsidRPr="00D42471">
        <w:rPr>
          <w:color w:val="000000" w:themeColor="text1"/>
          <w:sz w:val="28"/>
          <w:szCs w:val="28"/>
          <w:shd w:val="clear" w:color="auto" w:fill="FFFFFF"/>
          <w:lang w:val="ru-RU"/>
        </w:rPr>
        <w:t xml:space="preserve"> и работа </w:t>
      </w:r>
      <w:proofErr w:type="spellStart"/>
      <w:r w:rsidR="00CF5A9B" w:rsidRPr="00D42471">
        <w:rPr>
          <w:color w:val="000000" w:themeColor="text1"/>
          <w:sz w:val="28"/>
          <w:szCs w:val="28"/>
          <w:shd w:val="clear" w:color="auto" w:fill="FFFFFF"/>
          <w:lang w:val="ru-RU"/>
        </w:rPr>
        <w:t>Анвары</w:t>
      </w:r>
      <w:proofErr w:type="spellEnd"/>
      <w:r w:rsidR="00CF5A9B" w:rsidRPr="00D42471">
        <w:rPr>
          <w:color w:val="000000" w:themeColor="text1"/>
          <w:sz w:val="28"/>
          <w:szCs w:val="28"/>
          <w:shd w:val="clear" w:color="auto" w:fill="FFFFFF"/>
          <w:lang w:val="ru-RU"/>
        </w:rPr>
        <w:t xml:space="preserve"> Садыковой «Легенда о </w:t>
      </w:r>
      <w:proofErr w:type="spellStart"/>
      <w:r w:rsidR="00170EB9">
        <w:rPr>
          <w:color w:val="000000" w:themeColor="text1"/>
          <w:sz w:val="28"/>
          <w:szCs w:val="28"/>
          <w:shd w:val="clear" w:color="auto" w:fill="FFFFFF"/>
          <w:lang w:val="ru-RU"/>
        </w:rPr>
        <w:t>Т</w:t>
      </w:r>
      <w:r w:rsidR="007019BE">
        <w:rPr>
          <w:color w:val="000000" w:themeColor="text1"/>
          <w:sz w:val="28"/>
          <w:szCs w:val="28"/>
          <w:shd w:val="clear" w:color="auto" w:fill="FFFFFF"/>
          <w:lang w:val="ru-RU"/>
        </w:rPr>
        <w:t>у</w:t>
      </w:r>
      <w:r w:rsidR="00CF5A9B" w:rsidRPr="00D42471">
        <w:rPr>
          <w:color w:val="000000" w:themeColor="text1"/>
          <w:sz w:val="28"/>
          <w:szCs w:val="28"/>
          <w:shd w:val="clear" w:color="auto" w:fill="FFFFFF"/>
          <w:lang w:val="ru-RU"/>
        </w:rPr>
        <w:t>ранге</w:t>
      </w:r>
      <w:proofErr w:type="spellEnd"/>
      <w:r w:rsidR="00CF5A9B" w:rsidRPr="00D42471">
        <w:rPr>
          <w:color w:val="000000" w:themeColor="text1"/>
          <w:sz w:val="28"/>
          <w:szCs w:val="28"/>
          <w:shd w:val="clear" w:color="auto" w:fill="FFFFFF"/>
          <w:lang w:val="ru-RU"/>
        </w:rPr>
        <w:t xml:space="preserve">», </w:t>
      </w:r>
      <w:r w:rsidR="00F840D0">
        <w:rPr>
          <w:color w:val="000000" w:themeColor="text1"/>
          <w:sz w:val="28"/>
          <w:szCs w:val="28"/>
          <w:shd w:val="clear" w:color="auto" w:fill="FFFFFF"/>
          <w:lang w:val="ru-RU"/>
        </w:rPr>
        <w:t>в которой продолжена традиция</w:t>
      </w:r>
      <w:r w:rsidR="00CF5A9B" w:rsidRPr="00D42471">
        <w:rPr>
          <w:color w:val="000000" w:themeColor="text1"/>
          <w:sz w:val="28"/>
          <w:szCs w:val="28"/>
          <w:shd w:val="clear" w:color="auto" w:fill="FFFFFF"/>
        </w:rPr>
        <w:t xml:space="preserve"> обращ</w:t>
      </w:r>
      <w:proofErr w:type="spellStart"/>
      <w:r w:rsidR="00CF5A9B" w:rsidRPr="00D42471">
        <w:rPr>
          <w:color w:val="000000" w:themeColor="text1"/>
          <w:sz w:val="28"/>
          <w:szCs w:val="28"/>
          <w:shd w:val="clear" w:color="auto" w:fill="FFFFFF"/>
          <w:lang w:val="ru-RU"/>
        </w:rPr>
        <w:t>ения</w:t>
      </w:r>
      <w:proofErr w:type="spellEnd"/>
      <w:r w:rsidR="00CF5A9B" w:rsidRPr="00D42471">
        <w:rPr>
          <w:color w:val="000000" w:themeColor="text1"/>
          <w:sz w:val="28"/>
          <w:szCs w:val="28"/>
          <w:shd w:val="clear" w:color="auto" w:fill="FFFFFF"/>
        </w:rPr>
        <w:t xml:space="preserve"> к фольклорным образам, эпическому наследию, сказкам и легендам.</w:t>
      </w:r>
      <w:r w:rsidR="001A10DE">
        <w:rPr>
          <w:color w:val="000000" w:themeColor="text1"/>
          <w:sz w:val="28"/>
          <w:szCs w:val="28"/>
          <w:shd w:val="clear" w:color="auto" w:fill="FFFFFF"/>
          <w:lang w:val="ru-RU"/>
        </w:rPr>
        <w:t xml:space="preserve"> Первая проба образа </w:t>
      </w:r>
      <w:proofErr w:type="spellStart"/>
      <w:r w:rsidR="001A10DE">
        <w:rPr>
          <w:color w:val="000000" w:themeColor="text1"/>
          <w:sz w:val="28"/>
          <w:szCs w:val="28"/>
          <w:shd w:val="clear" w:color="auto" w:fill="FFFFFF"/>
          <w:lang w:val="ru-RU"/>
        </w:rPr>
        <w:t>Туранги</w:t>
      </w:r>
      <w:proofErr w:type="spellEnd"/>
      <w:r w:rsidR="00CF5A9B" w:rsidRPr="00D42471">
        <w:rPr>
          <w:color w:val="000000" w:themeColor="text1"/>
          <w:sz w:val="28"/>
          <w:szCs w:val="28"/>
          <w:shd w:val="clear" w:color="auto" w:fill="FFFFFF"/>
        </w:rPr>
        <w:t xml:space="preserve"> был</w:t>
      </w:r>
      <w:r w:rsidR="001A10DE">
        <w:rPr>
          <w:color w:val="000000" w:themeColor="text1"/>
          <w:sz w:val="28"/>
          <w:szCs w:val="28"/>
          <w:shd w:val="clear" w:color="auto" w:fill="FFFFFF"/>
          <w:lang w:val="ru-RU"/>
        </w:rPr>
        <w:t>а</w:t>
      </w:r>
      <w:r w:rsidR="00CF5A9B" w:rsidRPr="00D42471">
        <w:rPr>
          <w:color w:val="000000" w:themeColor="text1"/>
          <w:sz w:val="28"/>
          <w:szCs w:val="28"/>
          <w:shd w:val="clear" w:color="auto" w:fill="FFFFFF"/>
        </w:rPr>
        <w:t xml:space="preserve"> осуществлен</w:t>
      </w:r>
      <w:r w:rsidR="001A10DE">
        <w:rPr>
          <w:color w:val="000000" w:themeColor="text1"/>
          <w:sz w:val="28"/>
          <w:szCs w:val="28"/>
          <w:shd w:val="clear" w:color="auto" w:fill="FFFFFF"/>
          <w:lang w:val="ru-RU"/>
        </w:rPr>
        <w:t>а</w:t>
      </w:r>
      <w:r w:rsidR="00CF5A9B" w:rsidRPr="00D42471">
        <w:rPr>
          <w:color w:val="000000" w:themeColor="text1"/>
          <w:sz w:val="28"/>
          <w:szCs w:val="28"/>
          <w:shd w:val="clear" w:color="auto" w:fill="FFFFFF"/>
        </w:rPr>
        <w:t xml:space="preserve"> </w:t>
      </w:r>
      <w:proofErr w:type="spellStart"/>
      <w:r w:rsidR="00BC1EE3">
        <w:rPr>
          <w:color w:val="000000" w:themeColor="text1"/>
          <w:sz w:val="28"/>
          <w:szCs w:val="28"/>
          <w:shd w:val="clear" w:color="auto" w:fill="FFFFFF"/>
          <w:lang w:val="ru-RU"/>
        </w:rPr>
        <w:t>А</w:t>
      </w:r>
      <w:proofErr w:type="spellEnd"/>
      <w:r w:rsidR="00BC1EE3">
        <w:rPr>
          <w:color w:val="000000" w:themeColor="text1"/>
          <w:sz w:val="28"/>
          <w:szCs w:val="28"/>
          <w:shd w:val="clear" w:color="auto" w:fill="FFFFFF"/>
          <w:lang w:val="ru-RU"/>
        </w:rPr>
        <w:t>.</w:t>
      </w:r>
      <w:r w:rsidR="00CF5A9B" w:rsidRPr="00D42471">
        <w:rPr>
          <w:color w:val="000000" w:themeColor="text1"/>
          <w:sz w:val="28"/>
          <w:szCs w:val="28"/>
          <w:shd w:val="clear" w:color="auto" w:fill="FFFFFF"/>
        </w:rPr>
        <w:t xml:space="preserve">Садыковой в форме хореографической миниатюры. Глубокая </w:t>
      </w:r>
      <w:r w:rsidR="00CF5A9B" w:rsidRPr="00D42471">
        <w:rPr>
          <w:color w:val="000000" w:themeColor="text1"/>
          <w:sz w:val="28"/>
          <w:szCs w:val="28"/>
          <w:shd w:val="clear" w:color="auto" w:fill="FFFFFF"/>
        </w:rPr>
        <w:lastRenderedPageBreak/>
        <w:t xml:space="preserve">идея легенды ей нравилась, </w:t>
      </w:r>
      <w:r w:rsidR="00BC1EE3">
        <w:rPr>
          <w:color w:val="000000" w:themeColor="text1"/>
          <w:sz w:val="28"/>
          <w:szCs w:val="28"/>
          <w:shd w:val="clear" w:color="auto" w:fill="FFFFFF"/>
          <w:lang w:val="ru-RU"/>
        </w:rPr>
        <w:t>и автор был</w:t>
      </w:r>
      <w:r w:rsidR="00BC1EE3">
        <w:rPr>
          <w:color w:val="000000" w:themeColor="text1"/>
          <w:sz w:val="28"/>
          <w:szCs w:val="28"/>
          <w:shd w:val="clear" w:color="auto" w:fill="FFFFFF"/>
        </w:rPr>
        <w:t xml:space="preserve"> уверен </w:t>
      </w:r>
      <w:r w:rsidR="00CF5A9B" w:rsidRPr="00D42471">
        <w:rPr>
          <w:color w:val="000000" w:themeColor="text1"/>
          <w:sz w:val="28"/>
          <w:szCs w:val="28"/>
          <w:shd w:val="clear" w:color="auto" w:fill="FFFFFF"/>
        </w:rPr>
        <w:t xml:space="preserve">в том, что этот материал можно интересно развернуть и </w:t>
      </w:r>
      <w:r w:rsidR="00BC1EE3">
        <w:rPr>
          <w:color w:val="000000" w:themeColor="text1"/>
          <w:sz w:val="28"/>
          <w:szCs w:val="28"/>
          <w:shd w:val="clear" w:color="auto" w:fill="FFFFFF"/>
          <w:lang w:val="ru-RU"/>
        </w:rPr>
        <w:t xml:space="preserve">на </w:t>
      </w:r>
      <w:r w:rsidR="00BC1EE3">
        <w:rPr>
          <w:color w:val="000000" w:themeColor="text1"/>
          <w:sz w:val="28"/>
          <w:szCs w:val="28"/>
          <w:shd w:val="clear" w:color="auto" w:fill="FFFFFF"/>
        </w:rPr>
        <w:t>полноценном хореографическом полотне</w:t>
      </w:r>
      <w:r w:rsidR="00CF5A9B" w:rsidRPr="00D42471">
        <w:rPr>
          <w:color w:val="000000" w:themeColor="text1"/>
          <w:sz w:val="28"/>
          <w:szCs w:val="28"/>
          <w:shd w:val="clear" w:color="auto" w:fill="FFFFFF"/>
        </w:rPr>
        <w:t>. Предложение театра осуществить самостоятель</w:t>
      </w:r>
      <w:r w:rsidR="00D171AF">
        <w:rPr>
          <w:color w:val="000000" w:themeColor="text1"/>
          <w:sz w:val="28"/>
          <w:szCs w:val="28"/>
          <w:shd w:val="clear" w:color="auto" w:fill="FFFFFF"/>
        </w:rPr>
        <w:t>ный балет на сюжет этой истории</w:t>
      </w:r>
      <w:r w:rsidR="00CF5A9B" w:rsidRPr="00D42471">
        <w:rPr>
          <w:color w:val="000000" w:themeColor="text1"/>
          <w:sz w:val="28"/>
          <w:szCs w:val="28"/>
          <w:shd w:val="clear" w:color="auto" w:fill="FFFFFF"/>
        </w:rPr>
        <w:t xml:space="preserve"> она восприняла с радостью и смелым творческим ожиданием. Ее воодушевление передалось и Б.</w:t>
      </w:r>
      <w:r w:rsidR="00CF5A9B" w:rsidRPr="00D42471">
        <w:rPr>
          <w:color w:val="000000" w:themeColor="text1"/>
          <w:sz w:val="28"/>
          <w:szCs w:val="28"/>
          <w:shd w:val="clear" w:color="auto" w:fill="FFFFFF"/>
          <w:lang w:val="ru-RU"/>
        </w:rPr>
        <w:t xml:space="preserve"> </w:t>
      </w:r>
      <w:r w:rsidR="00CF5A9B" w:rsidRPr="00D42471">
        <w:rPr>
          <w:color w:val="000000" w:themeColor="text1"/>
          <w:sz w:val="28"/>
          <w:szCs w:val="28"/>
          <w:shd w:val="clear" w:color="auto" w:fill="FFFFFF"/>
        </w:rPr>
        <w:t>Каирбекову, который не первый раз создает либретто к национальным балетам.</w:t>
      </w:r>
    </w:p>
    <w:p w14:paraId="3458FE3D" w14:textId="77777777" w:rsidR="00B22F5A" w:rsidRDefault="00CF5A9B" w:rsidP="00D42471">
      <w:pPr>
        <w:shd w:val="clear" w:color="auto" w:fill="FFFFFF"/>
        <w:ind w:firstLine="700"/>
        <w:jc w:val="both"/>
        <w:rPr>
          <w:color w:val="000000" w:themeColor="text1"/>
          <w:sz w:val="28"/>
          <w:szCs w:val="28"/>
          <w:shd w:val="clear" w:color="auto" w:fill="FFFFFF"/>
        </w:rPr>
      </w:pPr>
      <w:r w:rsidRPr="00D42471">
        <w:rPr>
          <w:color w:val="000000" w:themeColor="text1"/>
          <w:sz w:val="28"/>
          <w:szCs w:val="28"/>
          <w:shd w:val="clear" w:color="auto" w:fill="FFFFFF"/>
        </w:rPr>
        <w:t xml:space="preserve">Значимость </w:t>
      </w:r>
      <w:r w:rsidRPr="00D42471">
        <w:rPr>
          <w:color w:val="000000" w:themeColor="text1"/>
          <w:sz w:val="28"/>
          <w:szCs w:val="28"/>
          <w:shd w:val="clear" w:color="auto" w:fill="FFFFFF"/>
          <w:lang w:val="ru-RU"/>
        </w:rPr>
        <w:t xml:space="preserve">данного </w:t>
      </w:r>
      <w:r w:rsidRPr="00D42471">
        <w:rPr>
          <w:color w:val="000000" w:themeColor="text1"/>
          <w:sz w:val="28"/>
          <w:szCs w:val="28"/>
          <w:shd w:val="clear" w:color="auto" w:fill="FFFFFF"/>
        </w:rPr>
        <w:t xml:space="preserve">спектакля в том, что новая работа объединила талантливых представителей национальной культуры, которые не первый раз встречаются на </w:t>
      </w:r>
      <w:r w:rsidRPr="00D42471">
        <w:rPr>
          <w:color w:val="000000" w:themeColor="text1"/>
          <w:sz w:val="28"/>
          <w:szCs w:val="28"/>
          <w:shd w:val="clear" w:color="auto" w:fill="FFFFFF"/>
          <w:lang w:val="ru-RU"/>
        </w:rPr>
        <w:t xml:space="preserve">театральной </w:t>
      </w:r>
      <w:r w:rsidRPr="00D42471">
        <w:rPr>
          <w:color w:val="000000" w:themeColor="text1"/>
          <w:sz w:val="28"/>
          <w:szCs w:val="28"/>
          <w:shd w:val="clear" w:color="auto" w:fill="FFFFFF"/>
        </w:rPr>
        <w:t>сцене, имеют опыт работы в балетном искусстве. Композитор, хореограф, автор либретто и художник оказались единомышленниками в рождении нового балета, в котором национальный колорит гармонично сочетается с современными тенденциями в хореографии.</w:t>
      </w:r>
    </w:p>
    <w:p w14:paraId="50A80435" w14:textId="0D10739C" w:rsidR="00CF5A9B" w:rsidRPr="00D42471" w:rsidRDefault="00CF5A9B" w:rsidP="00D42471">
      <w:pPr>
        <w:shd w:val="clear" w:color="auto" w:fill="FFFFFF"/>
        <w:ind w:firstLine="700"/>
        <w:jc w:val="both"/>
        <w:rPr>
          <w:color w:val="000000" w:themeColor="text1"/>
          <w:sz w:val="28"/>
          <w:szCs w:val="28"/>
        </w:rPr>
      </w:pPr>
      <w:r w:rsidRPr="00D42471">
        <w:rPr>
          <w:color w:val="000000" w:themeColor="text1"/>
          <w:sz w:val="28"/>
          <w:szCs w:val="28"/>
          <w:shd w:val="clear" w:color="auto" w:fill="FFFFFF"/>
        </w:rPr>
        <w:t>Музыка балета написана известным казахстанским композитором Куатом Ши</w:t>
      </w:r>
      <w:r w:rsidR="00ED0B19">
        <w:rPr>
          <w:color w:val="000000" w:themeColor="text1"/>
          <w:sz w:val="28"/>
          <w:szCs w:val="28"/>
          <w:shd w:val="clear" w:color="auto" w:fill="FFFFFF"/>
        </w:rPr>
        <w:t>льдебаевым. Хотя материал скомпо</w:t>
      </w:r>
      <w:r w:rsidRPr="00D42471">
        <w:rPr>
          <w:color w:val="000000" w:themeColor="text1"/>
          <w:sz w:val="28"/>
          <w:szCs w:val="28"/>
          <w:shd w:val="clear" w:color="auto" w:fill="FFFFFF"/>
        </w:rPr>
        <w:t>нован из нескольких произведений, написанных композитором в разное время, воспринимается достаточно цельн</w:t>
      </w:r>
      <w:r w:rsidRPr="00D42471">
        <w:rPr>
          <w:color w:val="000000" w:themeColor="text1"/>
          <w:sz w:val="28"/>
          <w:szCs w:val="28"/>
          <w:shd w:val="clear" w:color="auto" w:fill="FFFFFF"/>
          <w:lang w:val="ru-RU"/>
        </w:rPr>
        <w:t>о,</w:t>
      </w:r>
      <w:r w:rsidRPr="00D42471">
        <w:rPr>
          <w:color w:val="000000" w:themeColor="text1"/>
          <w:sz w:val="28"/>
          <w:szCs w:val="28"/>
          <w:shd w:val="clear" w:color="auto" w:fill="FFFFFF"/>
        </w:rPr>
        <w:t xml:space="preserve"> благодаря кропотливой работе композитора </w:t>
      </w:r>
      <w:r w:rsidRPr="00D42471">
        <w:rPr>
          <w:color w:val="000000" w:themeColor="text1"/>
          <w:sz w:val="28"/>
          <w:szCs w:val="28"/>
          <w:shd w:val="clear" w:color="auto" w:fill="FFFFFF"/>
          <w:lang w:val="ru-RU"/>
        </w:rPr>
        <w:t xml:space="preserve">и </w:t>
      </w:r>
      <w:r w:rsidRPr="00D42471">
        <w:rPr>
          <w:color w:val="000000" w:themeColor="text1"/>
          <w:sz w:val="28"/>
          <w:szCs w:val="28"/>
          <w:shd w:val="clear" w:color="auto" w:fill="FFFFFF"/>
        </w:rPr>
        <w:t xml:space="preserve"> хореограф</w:t>
      </w:r>
      <w:r w:rsidRPr="00D42471">
        <w:rPr>
          <w:color w:val="000000" w:themeColor="text1"/>
          <w:sz w:val="28"/>
          <w:szCs w:val="28"/>
          <w:shd w:val="clear" w:color="auto" w:fill="FFFFFF"/>
          <w:lang w:val="ru-RU"/>
        </w:rPr>
        <w:t>а</w:t>
      </w:r>
      <w:r w:rsidRPr="00D42471">
        <w:rPr>
          <w:color w:val="000000" w:themeColor="text1"/>
          <w:sz w:val="28"/>
          <w:szCs w:val="28"/>
          <w:shd w:val="clear" w:color="auto" w:fill="FFFFFF"/>
        </w:rPr>
        <w:t xml:space="preserve"> по обработке, связке и компоновке отдельных частей в единое целое. Музыка </w:t>
      </w:r>
      <w:r w:rsidR="00404F01">
        <w:rPr>
          <w:color w:val="000000" w:themeColor="text1"/>
          <w:sz w:val="28"/>
          <w:szCs w:val="28"/>
          <w:shd w:val="clear" w:color="auto" w:fill="FFFFFF"/>
          <w:lang w:val="ru-RU"/>
        </w:rPr>
        <w:t xml:space="preserve">К. </w:t>
      </w:r>
      <w:r w:rsidRPr="00D42471">
        <w:rPr>
          <w:color w:val="000000" w:themeColor="text1"/>
          <w:sz w:val="28"/>
          <w:szCs w:val="28"/>
          <w:shd w:val="clear" w:color="auto" w:fill="FFFFFF"/>
        </w:rPr>
        <w:t xml:space="preserve">Шильдебаева привлекает яркой современностью музыкального претворения казахской сакральной музыки, выраженной через мелодичные эмоциональные темы. Броская современность вкупе с хорошо читаемым национальным началом его музыки ориентирована на молодежную аудиторию с ее повышенным интересом к этнической музыке в </w:t>
      </w:r>
      <w:r w:rsidR="00C31614">
        <w:rPr>
          <w:color w:val="000000" w:themeColor="text1"/>
          <w:sz w:val="28"/>
          <w:szCs w:val="28"/>
          <w:shd w:val="clear" w:color="auto" w:fill="FFFFFF"/>
          <w:lang w:val="ru-RU"/>
        </w:rPr>
        <w:t>актуальном</w:t>
      </w:r>
      <w:r w:rsidRPr="00D42471">
        <w:rPr>
          <w:color w:val="000000" w:themeColor="text1"/>
          <w:sz w:val="28"/>
          <w:szCs w:val="28"/>
          <w:shd w:val="clear" w:color="auto" w:fill="FFFFFF"/>
        </w:rPr>
        <w:t xml:space="preserve"> звучании.</w:t>
      </w:r>
    </w:p>
    <w:p w14:paraId="1EB7B009" w14:textId="0C4A7E2E" w:rsidR="007877B7" w:rsidRPr="00454D74" w:rsidRDefault="00ED0B19" w:rsidP="007019BE">
      <w:pPr>
        <w:shd w:val="clear" w:color="auto" w:fill="FFFFFF"/>
        <w:ind w:firstLine="700"/>
        <w:jc w:val="both"/>
        <w:rPr>
          <w:color w:val="2C2F34"/>
          <w:sz w:val="28"/>
          <w:szCs w:val="28"/>
          <w:shd w:val="clear" w:color="auto" w:fill="FFFFFF"/>
          <w:lang w:val="ru-RU"/>
        </w:rPr>
      </w:pPr>
      <w:r>
        <w:rPr>
          <w:color w:val="2C2F34"/>
          <w:sz w:val="28"/>
          <w:szCs w:val="28"/>
          <w:shd w:val="clear" w:color="auto" w:fill="FFFFFF"/>
          <w:lang w:val="ru-RU"/>
        </w:rPr>
        <w:t>Э</w:t>
      </w:r>
      <w:r w:rsidRPr="00D42471">
        <w:rPr>
          <w:color w:val="2C2F34"/>
          <w:sz w:val="28"/>
          <w:szCs w:val="28"/>
          <w:shd w:val="clear" w:color="auto" w:fill="FFFFFF"/>
          <w:lang w:val="ru-RU"/>
        </w:rPr>
        <w:t xml:space="preserve">ти два </w:t>
      </w:r>
      <w:r w:rsidRPr="00D42471">
        <w:rPr>
          <w:color w:val="2C2F34"/>
          <w:sz w:val="28"/>
          <w:szCs w:val="28"/>
          <w:shd w:val="clear" w:color="auto" w:fill="FFFFFF"/>
        </w:rPr>
        <w:t>балет</w:t>
      </w:r>
      <w:r w:rsidRPr="00D42471">
        <w:rPr>
          <w:color w:val="2C2F34"/>
          <w:sz w:val="28"/>
          <w:szCs w:val="28"/>
          <w:shd w:val="clear" w:color="auto" w:fill="FFFFFF"/>
          <w:lang w:val="ru-RU"/>
        </w:rPr>
        <w:t>а</w:t>
      </w:r>
      <w:r w:rsidRPr="00D42471">
        <w:rPr>
          <w:color w:val="2C2F34"/>
          <w:sz w:val="28"/>
          <w:szCs w:val="28"/>
          <w:shd w:val="clear" w:color="auto" w:fill="FFFFFF"/>
        </w:rPr>
        <w:t xml:space="preserve"> </w:t>
      </w:r>
      <w:r w:rsidR="0045368E">
        <w:rPr>
          <w:color w:val="2C2F34"/>
          <w:sz w:val="28"/>
          <w:szCs w:val="28"/>
          <w:shd w:val="clear" w:color="auto" w:fill="FFFFFF"/>
        </w:rPr>
        <w:t>также можно рассм</w:t>
      </w:r>
      <w:r w:rsidR="001A10DE">
        <w:rPr>
          <w:color w:val="2C2F34"/>
          <w:sz w:val="28"/>
          <w:szCs w:val="28"/>
          <w:shd w:val="clear" w:color="auto" w:fill="FFFFFF"/>
          <w:lang w:val="ru-RU"/>
        </w:rPr>
        <w:t>а</w:t>
      </w:r>
      <w:r w:rsidR="0045368E">
        <w:rPr>
          <w:color w:val="2C2F34"/>
          <w:sz w:val="28"/>
          <w:szCs w:val="28"/>
          <w:shd w:val="clear" w:color="auto" w:fill="FFFFFF"/>
        </w:rPr>
        <w:t>трива</w:t>
      </w:r>
      <w:r w:rsidR="00CF5A9B" w:rsidRPr="00D42471">
        <w:rPr>
          <w:color w:val="2C2F34"/>
          <w:sz w:val="28"/>
          <w:szCs w:val="28"/>
          <w:shd w:val="clear" w:color="auto" w:fill="FFFFFF"/>
        </w:rPr>
        <w:t>ть как культурно-историческую реальность в ретроспективе времени</w:t>
      </w:r>
      <w:r w:rsidR="005F1DE5">
        <w:rPr>
          <w:color w:val="2C2F34"/>
          <w:sz w:val="28"/>
          <w:szCs w:val="28"/>
          <w:shd w:val="clear" w:color="auto" w:fill="FFFFFF"/>
          <w:lang w:val="ru-RU"/>
        </w:rPr>
        <w:t>, как</w:t>
      </w:r>
      <w:r w:rsidR="00CF5A9B" w:rsidRPr="00D42471">
        <w:rPr>
          <w:color w:val="000000" w:themeColor="text1"/>
          <w:sz w:val="28"/>
          <w:szCs w:val="28"/>
          <w:shd w:val="clear" w:color="auto" w:fill="FFFFFF"/>
        </w:rPr>
        <w:t xml:space="preserve"> наследие историко-культурного слоя того или иного периода времени, выстраивающ</w:t>
      </w:r>
      <w:r w:rsidR="005F1DE5">
        <w:rPr>
          <w:color w:val="000000" w:themeColor="text1"/>
          <w:sz w:val="28"/>
          <w:szCs w:val="28"/>
          <w:shd w:val="clear" w:color="auto" w:fill="FFFFFF"/>
          <w:lang w:val="ru-RU"/>
        </w:rPr>
        <w:t>его</w:t>
      </w:r>
      <w:r w:rsidR="00CF5A9B" w:rsidRPr="00D42471">
        <w:rPr>
          <w:color w:val="000000" w:themeColor="text1"/>
          <w:sz w:val="28"/>
          <w:szCs w:val="28"/>
          <w:shd w:val="clear" w:color="auto" w:fill="FFFFFF"/>
        </w:rPr>
        <w:t xml:space="preserve"> «живую» (духовную) связь межпоколенных груп</w:t>
      </w:r>
      <w:r w:rsidR="00BE3F0A" w:rsidRPr="00D42471">
        <w:rPr>
          <w:color w:val="000000" w:themeColor="text1"/>
          <w:sz w:val="28"/>
          <w:szCs w:val="28"/>
          <w:shd w:val="clear" w:color="auto" w:fill="FFFFFF"/>
          <w:lang w:val="ru-RU"/>
        </w:rPr>
        <w:t>п</w:t>
      </w:r>
      <w:r w:rsidR="00CF5A9B" w:rsidRPr="00D42471">
        <w:rPr>
          <w:color w:val="000000" w:themeColor="text1"/>
          <w:sz w:val="28"/>
          <w:szCs w:val="28"/>
          <w:shd w:val="clear" w:color="auto" w:fill="FFFFFF"/>
          <w:lang w:val="ru-RU"/>
        </w:rPr>
        <w:t xml:space="preserve">. </w:t>
      </w:r>
      <w:r w:rsidR="00CF5A9B" w:rsidRPr="00D42471">
        <w:rPr>
          <w:color w:val="2C2F34"/>
          <w:sz w:val="28"/>
          <w:szCs w:val="28"/>
          <w:shd w:val="clear" w:color="auto" w:fill="FFFFFF"/>
        </w:rPr>
        <w:t xml:space="preserve">Применительно к </w:t>
      </w:r>
      <w:r w:rsidR="00CF5A9B" w:rsidRPr="00D42471">
        <w:rPr>
          <w:color w:val="2C2F34"/>
          <w:sz w:val="28"/>
          <w:szCs w:val="28"/>
          <w:shd w:val="clear" w:color="auto" w:fill="FFFFFF"/>
          <w:lang w:val="ru-RU"/>
        </w:rPr>
        <w:t xml:space="preserve">балету, </w:t>
      </w:r>
      <w:r w:rsidR="005F1DE5">
        <w:rPr>
          <w:color w:val="2C2F34"/>
          <w:sz w:val="28"/>
          <w:szCs w:val="28"/>
          <w:shd w:val="clear" w:color="auto" w:fill="FFFFFF"/>
          <w:lang w:val="ru-RU"/>
        </w:rPr>
        <w:t>он</w:t>
      </w:r>
      <w:r w:rsidR="0073198F">
        <w:rPr>
          <w:color w:val="2C2F34"/>
          <w:sz w:val="28"/>
          <w:szCs w:val="28"/>
          <w:shd w:val="clear" w:color="auto" w:fill="FFFFFF"/>
          <w:lang w:val="ru-RU"/>
        </w:rPr>
        <w:t xml:space="preserve"> </w:t>
      </w:r>
      <w:r w:rsidR="005F1DE5">
        <w:rPr>
          <w:color w:val="2C2F34"/>
          <w:sz w:val="28"/>
          <w:szCs w:val="28"/>
          <w:shd w:val="clear" w:color="auto" w:fill="FFFFFF"/>
          <w:lang w:val="ru-RU"/>
        </w:rPr>
        <w:t xml:space="preserve">выступает </w:t>
      </w:r>
      <w:r w:rsidR="00CF5A9B" w:rsidRPr="00D42471">
        <w:rPr>
          <w:color w:val="2C2F34"/>
          <w:sz w:val="28"/>
          <w:szCs w:val="28"/>
          <w:shd w:val="clear" w:color="auto" w:fill="FFFFFF"/>
        </w:rPr>
        <w:t>как «немо</w:t>
      </w:r>
      <w:r w:rsidR="0073198F">
        <w:rPr>
          <w:color w:val="2C2F34"/>
          <w:sz w:val="28"/>
          <w:szCs w:val="28"/>
          <w:shd w:val="clear" w:color="auto" w:fill="FFFFFF"/>
          <w:lang w:val="ru-RU"/>
        </w:rPr>
        <w:t>й</w:t>
      </w:r>
      <w:r w:rsidR="0073198F">
        <w:rPr>
          <w:color w:val="2C2F34"/>
          <w:sz w:val="28"/>
          <w:szCs w:val="28"/>
          <w:shd w:val="clear" w:color="auto" w:fill="FFFFFF"/>
        </w:rPr>
        <w:t>» современник своего времени и хранитель</w:t>
      </w:r>
      <w:r w:rsidR="00CF5A9B" w:rsidRPr="00D42471">
        <w:rPr>
          <w:color w:val="2C2F34"/>
          <w:sz w:val="28"/>
          <w:szCs w:val="28"/>
          <w:shd w:val="clear" w:color="auto" w:fill="FFFFFF"/>
        </w:rPr>
        <w:t xml:space="preserve"> объективных процессов истории на уровне осмысленных эмоций. Примером становятся балеты, посвященные осмыслению происходящего вокруг, а именно чувства долга перед родиной в прямом и общечеловеческом смысле (</w:t>
      </w:r>
      <w:r w:rsidR="00705E84">
        <w:rPr>
          <w:color w:val="2C2F34"/>
          <w:sz w:val="28"/>
          <w:szCs w:val="28"/>
          <w:shd w:val="clear" w:color="auto" w:fill="FFFFFF"/>
          <w:lang w:val="ru-RU"/>
        </w:rPr>
        <w:t>отечества</w:t>
      </w:r>
      <w:r w:rsidR="00CF5A9B" w:rsidRPr="00D42471">
        <w:rPr>
          <w:color w:val="2C2F34"/>
          <w:sz w:val="28"/>
          <w:szCs w:val="28"/>
          <w:shd w:val="clear" w:color="auto" w:fill="FFFFFF"/>
        </w:rPr>
        <w:t xml:space="preserve"> и природы-прародительницы)</w:t>
      </w:r>
      <w:r w:rsidR="00454D74" w:rsidRPr="00454D74">
        <w:rPr>
          <w:color w:val="2C2F34"/>
          <w:sz w:val="28"/>
          <w:szCs w:val="28"/>
          <w:shd w:val="clear" w:color="auto" w:fill="FFFFFF"/>
          <w:lang w:val="ru-RU"/>
        </w:rPr>
        <w:t xml:space="preserve"> </w:t>
      </w:r>
      <w:r w:rsidR="00454D74">
        <w:rPr>
          <w:color w:val="2C2F34"/>
          <w:sz w:val="28"/>
          <w:szCs w:val="28"/>
          <w:shd w:val="clear" w:color="auto" w:fill="FFFFFF"/>
          <w:lang w:val="ru-RU"/>
        </w:rPr>
        <w:t>[56]</w:t>
      </w:r>
      <w:r w:rsidR="00CF5A9B" w:rsidRPr="00D42471">
        <w:rPr>
          <w:color w:val="2C2F34"/>
          <w:sz w:val="28"/>
          <w:szCs w:val="28"/>
          <w:shd w:val="clear" w:color="auto" w:fill="FFFFFF"/>
        </w:rPr>
        <w:t xml:space="preserve">. </w:t>
      </w:r>
    </w:p>
    <w:p w14:paraId="10577B83" w14:textId="35A00944" w:rsidR="007877B7" w:rsidRDefault="00CF5A9B" w:rsidP="00D42471">
      <w:pPr>
        <w:shd w:val="clear" w:color="auto" w:fill="FFFFFF"/>
        <w:ind w:firstLine="700"/>
        <w:jc w:val="both"/>
        <w:rPr>
          <w:color w:val="2C2F34"/>
          <w:sz w:val="28"/>
          <w:szCs w:val="28"/>
          <w:shd w:val="clear" w:color="auto" w:fill="FFFFFF"/>
        </w:rPr>
      </w:pPr>
      <w:r w:rsidRPr="00D42471">
        <w:rPr>
          <w:color w:val="2C2F34"/>
          <w:sz w:val="28"/>
          <w:szCs w:val="28"/>
          <w:shd w:val="clear" w:color="auto" w:fill="FFFFFF"/>
        </w:rPr>
        <w:t>Тема балета «Султан Бейбарс» глубокая, философская, поднимающая национальный дух гордости за нашего предка, который смог на чужбине выжить и подняться до правителя огромной страны. С другой стороны, тема</w:t>
      </w:r>
      <w:r w:rsidR="00EB5657">
        <w:rPr>
          <w:color w:val="2C2F34"/>
          <w:sz w:val="28"/>
          <w:szCs w:val="28"/>
          <w:shd w:val="clear" w:color="auto" w:fill="FFFFFF"/>
          <w:lang w:val="ru-RU"/>
        </w:rPr>
        <w:t>,</w:t>
      </w:r>
      <w:r w:rsidRPr="00D42471">
        <w:rPr>
          <w:color w:val="2C2F34"/>
          <w:sz w:val="28"/>
          <w:szCs w:val="28"/>
          <w:shd w:val="clear" w:color="auto" w:fill="FFFFFF"/>
        </w:rPr>
        <w:t xml:space="preserve"> раскрывающая тонкую интимную часть человеческой души, его неразрывную связь с родной землей, воспоминаниями детства, которые всегда остаются с человеком любого возраста, любого положения. Исходя из либретто балета</w:t>
      </w:r>
      <w:r w:rsidR="00EB5657">
        <w:rPr>
          <w:color w:val="2C2F34"/>
          <w:sz w:val="28"/>
          <w:szCs w:val="28"/>
          <w:shd w:val="clear" w:color="auto" w:fill="FFFFFF"/>
          <w:lang w:val="ru-RU"/>
        </w:rPr>
        <w:t>,</w:t>
      </w:r>
      <w:r w:rsidRPr="00D42471">
        <w:rPr>
          <w:color w:val="2C2F34"/>
          <w:sz w:val="28"/>
          <w:szCs w:val="28"/>
          <w:shd w:val="clear" w:color="auto" w:fill="FFFFFF"/>
        </w:rPr>
        <w:t xml:space="preserve"> перед </w:t>
      </w:r>
      <w:r w:rsidR="007A1145">
        <w:rPr>
          <w:color w:val="2C2F34"/>
          <w:sz w:val="28"/>
          <w:szCs w:val="28"/>
          <w:shd w:val="clear" w:color="auto" w:fill="FFFFFF"/>
          <w:lang w:val="ru-RU"/>
        </w:rPr>
        <w:t xml:space="preserve">М. </w:t>
      </w:r>
      <w:r w:rsidRPr="00D42471">
        <w:rPr>
          <w:color w:val="2C2F34"/>
          <w:sz w:val="28"/>
          <w:szCs w:val="28"/>
          <w:shd w:val="clear" w:color="auto" w:fill="FFFFFF"/>
        </w:rPr>
        <w:t>Авахри стояла непростая задача показать важнейшие события  и личность Бейбарса, прошедшего путь от маленького мальчика  до могущественного правителя и непобедимого во</w:t>
      </w:r>
      <w:r w:rsidRPr="00D42471">
        <w:rPr>
          <w:color w:val="2C2F34"/>
          <w:sz w:val="28"/>
          <w:szCs w:val="28"/>
          <w:shd w:val="clear" w:color="auto" w:fill="FFFFFF"/>
          <w:lang w:val="ru-RU"/>
        </w:rPr>
        <w:t>и</w:t>
      </w:r>
      <w:r w:rsidRPr="00D42471">
        <w:rPr>
          <w:color w:val="2C2F34"/>
          <w:sz w:val="28"/>
          <w:szCs w:val="28"/>
          <w:shd w:val="clear" w:color="auto" w:fill="FFFFFF"/>
        </w:rPr>
        <w:t xml:space="preserve">на.  Основой балетного повествования становятся не события, а чувства и внутренние противоречия, терзавшие главного героя на протяжении всей жизни. Хореограф сосредотачивается на загадке человеческой психики, основанной на тесной взаимосвязи человека с воспоминаниями, которые могут быть связаны с </w:t>
      </w:r>
      <w:r w:rsidRPr="00D42471">
        <w:rPr>
          <w:color w:val="2C2F34"/>
          <w:sz w:val="28"/>
          <w:szCs w:val="28"/>
          <w:shd w:val="clear" w:color="auto" w:fill="FFFFFF"/>
        </w:rPr>
        <w:lastRenderedPageBreak/>
        <w:t xml:space="preserve">материнскими объятиями, запахами родного дома, звуками окружающего мира и т.д. </w:t>
      </w:r>
    </w:p>
    <w:p w14:paraId="63E6FEA5" w14:textId="57904B7F" w:rsidR="00CF5A9B" w:rsidRPr="00D42471" w:rsidRDefault="00CF5A9B" w:rsidP="00D42471">
      <w:pPr>
        <w:shd w:val="clear" w:color="auto" w:fill="FFFFFF"/>
        <w:ind w:firstLine="700"/>
        <w:jc w:val="both"/>
        <w:rPr>
          <w:sz w:val="28"/>
          <w:szCs w:val="28"/>
        </w:rPr>
      </w:pPr>
      <w:r w:rsidRPr="00D42471">
        <w:rPr>
          <w:sz w:val="28"/>
          <w:szCs w:val="28"/>
          <w:lang w:val="kk-KZ"/>
        </w:rPr>
        <w:t xml:space="preserve">Балет «Султан </w:t>
      </w:r>
      <w:proofErr w:type="spellStart"/>
      <w:r w:rsidRPr="00D42471">
        <w:rPr>
          <w:sz w:val="28"/>
          <w:szCs w:val="28"/>
          <w:lang w:val="kk-KZ"/>
        </w:rPr>
        <w:t>Бейбарс</w:t>
      </w:r>
      <w:proofErr w:type="spellEnd"/>
      <w:r w:rsidRPr="00D42471">
        <w:rPr>
          <w:sz w:val="28"/>
          <w:szCs w:val="28"/>
          <w:lang w:val="kk-KZ"/>
        </w:rPr>
        <w:t xml:space="preserve">» </w:t>
      </w:r>
      <w:proofErr w:type="spellStart"/>
      <w:r w:rsidRPr="00D42471">
        <w:rPr>
          <w:sz w:val="28"/>
          <w:szCs w:val="28"/>
          <w:lang w:val="kk-KZ"/>
        </w:rPr>
        <w:t>получился</w:t>
      </w:r>
      <w:proofErr w:type="spellEnd"/>
      <w:r w:rsidRPr="00D42471">
        <w:rPr>
          <w:sz w:val="28"/>
          <w:szCs w:val="28"/>
          <w:lang w:val="kk-KZ"/>
        </w:rPr>
        <w:t xml:space="preserve"> </w:t>
      </w:r>
      <w:proofErr w:type="spellStart"/>
      <w:r w:rsidRPr="00D42471">
        <w:rPr>
          <w:sz w:val="28"/>
          <w:szCs w:val="28"/>
          <w:lang w:val="kk-KZ"/>
        </w:rPr>
        <w:t>цельным</w:t>
      </w:r>
      <w:proofErr w:type="spellEnd"/>
      <w:r w:rsidRPr="00D42471">
        <w:rPr>
          <w:sz w:val="28"/>
          <w:szCs w:val="28"/>
          <w:lang w:val="kk-KZ"/>
        </w:rPr>
        <w:t xml:space="preserve">, </w:t>
      </w:r>
      <w:proofErr w:type="spellStart"/>
      <w:r w:rsidRPr="00D42471">
        <w:rPr>
          <w:sz w:val="28"/>
          <w:szCs w:val="28"/>
          <w:lang w:val="kk-KZ"/>
        </w:rPr>
        <w:t>драматургически</w:t>
      </w:r>
      <w:proofErr w:type="spellEnd"/>
      <w:r w:rsidRPr="00D42471">
        <w:rPr>
          <w:sz w:val="28"/>
          <w:szCs w:val="28"/>
          <w:lang w:val="kk-KZ"/>
        </w:rPr>
        <w:t xml:space="preserve"> </w:t>
      </w:r>
      <w:proofErr w:type="spellStart"/>
      <w:r w:rsidRPr="00D42471">
        <w:rPr>
          <w:sz w:val="28"/>
          <w:szCs w:val="28"/>
          <w:lang w:val="kk-KZ"/>
        </w:rPr>
        <w:t>стройным</w:t>
      </w:r>
      <w:proofErr w:type="spellEnd"/>
      <w:r w:rsidRPr="00D42471">
        <w:rPr>
          <w:sz w:val="28"/>
          <w:szCs w:val="28"/>
          <w:lang w:val="kk-KZ"/>
        </w:rPr>
        <w:t xml:space="preserve"> и </w:t>
      </w:r>
      <w:proofErr w:type="spellStart"/>
      <w:r w:rsidRPr="00D42471">
        <w:rPr>
          <w:sz w:val="28"/>
          <w:szCs w:val="28"/>
          <w:lang w:val="kk-KZ"/>
        </w:rPr>
        <w:t>обладает</w:t>
      </w:r>
      <w:proofErr w:type="spellEnd"/>
      <w:r w:rsidRPr="00D42471">
        <w:rPr>
          <w:sz w:val="28"/>
          <w:szCs w:val="28"/>
          <w:lang w:val="kk-KZ"/>
        </w:rPr>
        <w:t xml:space="preserve"> </w:t>
      </w:r>
      <w:proofErr w:type="spellStart"/>
      <w:r w:rsidRPr="00D42471">
        <w:rPr>
          <w:sz w:val="28"/>
          <w:szCs w:val="28"/>
          <w:lang w:val="kk-KZ"/>
        </w:rPr>
        <w:t>ощутимой</w:t>
      </w:r>
      <w:proofErr w:type="spellEnd"/>
      <w:r w:rsidRPr="00D42471">
        <w:rPr>
          <w:sz w:val="28"/>
          <w:szCs w:val="28"/>
          <w:lang w:val="kk-KZ"/>
        </w:rPr>
        <w:t xml:space="preserve"> </w:t>
      </w:r>
      <w:proofErr w:type="spellStart"/>
      <w:r w:rsidRPr="00D42471">
        <w:rPr>
          <w:sz w:val="28"/>
          <w:szCs w:val="28"/>
          <w:lang w:val="kk-KZ"/>
        </w:rPr>
        <w:t>силой</w:t>
      </w:r>
      <w:proofErr w:type="spellEnd"/>
      <w:r w:rsidRPr="00D42471">
        <w:rPr>
          <w:sz w:val="28"/>
          <w:szCs w:val="28"/>
          <w:lang w:val="kk-KZ"/>
        </w:rPr>
        <w:t xml:space="preserve"> </w:t>
      </w:r>
      <w:proofErr w:type="spellStart"/>
      <w:r w:rsidRPr="00D42471">
        <w:rPr>
          <w:sz w:val="28"/>
          <w:szCs w:val="28"/>
          <w:lang w:val="kk-KZ"/>
        </w:rPr>
        <w:t>психологического</w:t>
      </w:r>
      <w:proofErr w:type="spellEnd"/>
      <w:r w:rsidRPr="00D42471">
        <w:rPr>
          <w:sz w:val="28"/>
          <w:szCs w:val="28"/>
          <w:lang w:val="kk-KZ"/>
        </w:rPr>
        <w:t xml:space="preserve"> </w:t>
      </w:r>
      <w:proofErr w:type="spellStart"/>
      <w:r w:rsidRPr="00D42471">
        <w:rPr>
          <w:sz w:val="28"/>
          <w:szCs w:val="28"/>
          <w:lang w:val="kk-KZ"/>
        </w:rPr>
        <w:t>воздействия</w:t>
      </w:r>
      <w:proofErr w:type="spellEnd"/>
      <w:r w:rsidRPr="00D42471">
        <w:rPr>
          <w:sz w:val="28"/>
          <w:szCs w:val="28"/>
          <w:lang w:val="kk-KZ"/>
        </w:rPr>
        <w:t xml:space="preserve"> и </w:t>
      </w:r>
      <w:proofErr w:type="spellStart"/>
      <w:r w:rsidRPr="00D42471">
        <w:rPr>
          <w:sz w:val="28"/>
          <w:szCs w:val="28"/>
          <w:lang w:val="kk-KZ"/>
        </w:rPr>
        <w:t>энергетикой</w:t>
      </w:r>
      <w:proofErr w:type="spellEnd"/>
      <w:r w:rsidRPr="00D42471">
        <w:rPr>
          <w:sz w:val="28"/>
          <w:szCs w:val="28"/>
          <w:lang w:val="kk-KZ"/>
        </w:rPr>
        <w:t xml:space="preserve">. Спектакль </w:t>
      </w:r>
      <w:proofErr w:type="spellStart"/>
      <w:r w:rsidRPr="00D42471">
        <w:rPr>
          <w:sz w:val="28"/>
          <w:szCs w:val="28"/>
          <w:lang w:val="kk-KZ"/>
        </w:rPr>
        <w:t>импонирует</w:t>
      </w:r>
      <w:proofErr w:type="spellEnd"/>
      <w:r w:rsidRPr="00D42471">
        <w:rPr>
          <w:sz w:val="28"/>
          <w:szCs w:val="28"/>
          <w:lang w:val="kk-KZ"/>
        </w:rPr>
        <w:t xml:space="preserve"> </w:t>
      </w:r>
      <w:proofErr w:type="spellStart"/>
      <w:r w:rsidRPr="00D42471">
        <w:rPr>
          <w:sz w:val="28"/>
          <w:szCs w:val="28"/>
          <w:lang w:val="kk-KZ"/>
        </w:rPr>
        <w:t>тем</w:t>
      </w:r>
      <w:proofErr w:type="spellEnd"/>
      <w:r w:rsidRPr="00D42471">
        <w:rPr>
          <w:sz w:val="28"/>
          <w:szCs w:val="28"/>
          <w:lang w:val="kk-KZ"/>
        </w:rPr>
        <w:t xml:space="preserve">, </w:t>
      </w:r>
      <w:proofErr w:type="spellStart"/>
      <w:r w:rsidRPr="00D42471">
        <w:rPr>
          <w:sz w:val="28"/>
          <w:szCs w:val="28"/>
          <w:lang w:val="kk-KZ"/>
        </w:rPr>
        <w:t>что</w:t>
      </w:r>
      <w:proofErr w:type="spellEnd"/>
      <w:r w:rsidRPr="00D42471">
        <w:rPr>
          <w:sz w:val="28"/>
          <w:szCs w:val="28"/>
          <w:lang w:val="kk-KZ"/>
        </w:rPr>
        <w:t xml:space="preserve"> хореограф </w:t>
      </w:r>
      <w:proofErr w:type="spellStart"/>
      <w:r w:rsidRPr="00D42471">
        <w:rPr>
          <w:sz w:val="28"/>
          <w:szCs w:val="28"/>
          <w:lang w:val="kk-KZ"/>
        </w:rPr>
        <w:t>сохраняет</w:t>
      </w:r>
      <w:proofErr w:type="spellEnd"/>
      <w:r w:rsidRPr="00D42471">
        <w:rPr>
          <w:sz w:val="28"/>
          <w:szCs w:val="28"/>
          <w:lang w:val="kk-KZ"/>
        </w:rPr>
        <w:t xml:space="preserve"> сюжет и </w:t>
      </w:r>
      <w:proofErr w:type="spellStart"/>
      <w:r w:rsidRPr="00D42471">
        <w:rPr>
          <w:sz w:val="28"/>
          <w:szCs w:val="28"/>
          <w:lang w:val="kk-KZ"/>
        </w:rPr>
        <w:t>жизненную</w:t>
      </w:r>
      <w:proofErr w:type="spellEnd"/>
      <w:r w:rsidRPr="00D42471">
        <w:rPr>
          <w:sz w:val="28"/>
          <w:szCs w:val="28"/>
          <w:lang w:val="kk-KZ"/>
        </w:rPr>
        <w:t xml:space="preserve"> </w:t>
      </w:r>
      <w:proofErr w:type="spellStart"/>
      <w:r w:rsidRPr="00D42471">
        <w:rPr>
          <w:sz w:val="28"/>
          <w:szCs w:val="28"/>
          <w:lang w:val="kk-KZ"/>
        </w:rPr>
        <w:t>событийность</w:t>
      </w:r>
      <w:proofErr w:type="spellEnd"/>
      <w:r w:rsidRPr="00D42471">
        <w:rPr>
          <w:sz w:val="28"/>
          <w:szCs w:val="28"/>
          <w:lang w:val="kk-KZ"/>
        </w:rPr>
        <w:t xml:space="preserve">, от </w:t>
      </w:r>
      <w:proofErr w:type="spellStart"/>
      <w:r w:rsidRPr="00D42471">
        <w:rPr>
          <w:sz w:val="28"/>
          <w:szCs w:val="28"/>
          <w:lang w:val="kk-KZ"/>
        </w:rPr>
        <w:t>которой</w:t>
      </w:r>
      <w:proofErr w:type="spellEnd"/>
      <w:r w:rsidRPr="00D42471">
        <w:rPr>
          <w:sz w:val="28"/>
          <w:szCs w:val="28"/>
          <w:lang w:val="kk-KZ"/>
        </w:rPr>
        <w:t xml:space="preserve"> </w:t>
      </w:r>
      <w:proofErr w:type="spellStart"/>
      <w:r w:rsidRPr="00D42471">
        <w:rPr>
          <w:sz w:val="28"/>
          <w:szCs w:val="28"/>
          <w:lang w:val="kk-KZ"/>
        </w:rPr>
        <w:t>сегодня</w:t>
      </w:r>
      <w:proofErr w:type="spellEnd"/>
      <w:r w:rsidRPr="00D42471">
        <w:rPr>
          <w:sz w:val="28"/>
          <w:szCs w:val="28"/>
          <w:lang w:val="kk-KZ"/>
        </w:rPr>
        <w:t xml:space="preserve"> </w:t>
      </w:r>
      <w:proofErr w:type="spellStart"/>
      <w:r w:rsidRPr="00D42471">
        <w:rPr>
          <w:sz w:val="28"/>
          <w:szCs w:val="28"/>
          <w:lang w:val="kk-KZ"/>
        </w:rPr>
        <w:t>большинство</w:t>
      </w:r>
      <w:proofErr w:type="spellEnd"/>
      <w:r w:rsidRPr="00D42471">
        <w:rPr>
          <w:sz w:val="28"/>
          <w:szCs w:val="28"/>
          <w:lang w:val="kk-KZ"/>
        </w:rPr>
        <w:t xml:space="preserve"> </w:t>
      </w:r>
      <w:proofErr w:type="spellStart"/>
      <w:r w:rsidRPr="00D42471">
        <w:rPr>
          <w:sz w:val="28"/>
          <w:szCs w:val="28"/>
          <w:lang w:val="kk-KZ"/>
        </w:rPr>
        <w:t>современных</w:t>
      </w:r>
      <w:proofErr w:type="spellEnd"/>
      <w:r w:rsidRPr="00D42471">
        <w:rPr>
          <w:sz w:val="28"/>
          <w:szCs w:val="28"/>
          <w:lang w:val="kk-KZ"/>
        </w:rPr>
        <w:t xml:space="preserve"> </w:t>
      </w:r>
      <w:proofErr w:type="spellStart"/>
      <w:r w:rsidRPr="00D42471">
        <w:rPr>
          <w:sz w:val="28"/>
          <w:szCs w:val="28"/>
          <w:lang w:val="kk-KZ"/>
        </w:rPr>
        <w:t>хореографов</w:t>
      </w:r>
      <w:proofErr w:type="spellEnd"/>
      <w:r w:rsidRPr="00D42471">
        <w:rPr>
          <w:sz w:val="28"/>
          <w:szCs w:val="28"/>
          <w:lang w:val="kk-KZ"/>
        </w:rPr>
        <w:t xml:space="preserve"> </w:t>
      </w:r>
      <w:proofErr w:type="spellStart"/>
      <w:r w:rsidRPr="00D42471">
        <w:rPr>
          <w:sz w:val="28"/>
          <w:szCs w:val="28"/>
          <w:lang w:val="kk-KZ"/>
        </w:rPr>
        <w:t>дружно</w:t>
      </w:r>
      <w:proofErr w:type="spellEnd"/>
      <w:r w:rsidRPr="00D42471">
        <w:rPr>
          <w:sz w:val="28"/>
          <w:szCs w:val="28"/>
          <w:lang w:val="kk-KZ"/>
        </w:rPr>
        <w:t xml:space="preserve"> </w:t>
      </w:r>
      <w:proofErr w:type="spellStart"/>
      <w:r w:rsidRPr="00D42471">
        <w:rPr>
          <w:sz w:val="28"/>
          <w:szCs w:val="28"/>
          <w:lang w:val="kk-KZ"/>
        </w:rPr>
        <w:t>отходят</w:t>
      </w:r>
      <w:proofErr w:type="spellEnd"/>
      <w:r w:rsidRPr="00D42471">
        <w:rPr>
          <w:sz w:val="28"/>
          <w:szCs w:val="28"/>
          <w:lang w:val="kk-KZ"/>
        </w:rPr>
        <w:t xml:space="preserve">. </w:t>
      </w:r>
      <w:proofErr w:type="spellStart"/>
      <w:r w:rsidRPr="00D42471">
        <w:rPr>
          <w:sz w:val="28"/>
          <w:szCs w:val="28"/>
          <w:lang w:val="kk-KZ"/>
        </w:rPr>
        <w:t>Ни</w:t>
      </w:r>
      <w:proofErr w:type="spellEnd"/>
      <w:r w:rsidRPr="00D42471">
        <w:rPr>
          <w:sz w:val="28"/>
          <w:szCs w:val="28"/>
          <w:lang w:val="kk-KZ"/>
        </w:rPr>
        <w:t xml:space="preserve"> в </w:t>
      </w:r>
      <w:proofErr w:type="spellStart"/>
      <w:r w:rsidRPr="00D42471">
        <w:rPr>
          <w:sz w:val="28"/>
          <w:szCs w:val="28"/>
          <w:lang w:val="kk-KZ"/>
        </w:rPr>
        <w:t>сюжете</w:t>
      </w:r>
      <w:proofErr w:type="spellEnd"/>
      <w:r w:rsidRPr="00D42471">
        <w:rPr>
          <w:sz w:val="28"/>
          <w:szCs w:val="28"/>
          <w:lang w:val="kk-KZ"/>
        </w:rPr>
        <w:t xml:space="preserve">,  </w:t>
      </w:r>
      <w:proofErr w:type="spellStart"/>
      <w:r w:rsidRPr="00D42471">
        <w:rPr>
          <w:sz w:val="28"/>
          <w:szCs w:val="28"/>
          <w:lang w:val="kk-KZ"/>
        </w:rPr>
        <w:t>ни</w:t>
      </w:r>
      <w:proofErr w:type="spellEnd"/>
      <w:r w:rsidRPr="00D42471">
        <w:rPr>
          <w:sz w:val="28"/>
          <w:szCs w:val="28"/>
          <w:lang w:val="kk-KZ"/>
        </w:rPr>
        <w:t xml:space="preserve"> в </w:t>
      </w:r>
      <w:proofErr w:type="spellStart"/>
      <w:r w:rsidRPr="00D42471">
        <w:rPr>
          <w:sz w:val="28"/>
          <w:szCs w:val="28"/>
          <w:lang w:val="kk-KZ"/>
        </w:rPr>
        <w:t>хореографии</w:t>
      </w:r>
      <w:proofErr w:type="spellEnd"/>
      <w:r w:rsidRPr="00D42471">
        <w:rPr>
          <w:sz w:val="28"/>
          <w:szCs w:val="28"/>
          <w:lang w:val="kk-KZ"/>
        </w:rPr>
        <w:t xml:space="preserve"> </w:t>
      </w:r>
      <w:proofErr w:type="spellStart"/>
      <w:r w:rsidRPr="00D42471">
        <w:rPr>
          <w:sz w:val="28"/>
          <w:szCs w:val="28"/>
          <w:lang w:val="kk-KZ"/>
        </w:rPr>
        <w:t>премьерного</w:t>
      </w:r>
      <w:proofErr w:type="spellEnd"/>
      <w:r w:rsidRPr="00D42471">
        <w:rPr>
          <w:sz w:val="28"/>
          <w:szCs w:val="28"/>
          <w:lang w:val="kk-KZ"/>
        </w:rPr>
        <w:t xml:space="preserve"> </w:t>
      </w:r>
      <w:proofErr w:type="spellStart"/>
      <w:r w:rsidRPr="00D42471">
        <w:rPr>
          <w:sz w:val="28"/>
          <w:szCs w:val="28"/>
          <w:lang w:val="kk-KZ"/>
        </w:rPr>
        <w:t>спектакля</w:t>
      </w:r>
      <w:proofErr w:type="spellEnd"/>
      <w:r w:rsidRPr="00D42471">
        <w:rPr>
          <w:sz w:val="28"/>
          <w:szCs w:val="28"/>
          <w:lang w:val="kk-KZ"/>
        </w:rPr>
        <w:t xml:space="preserve"> </w:t>
      </w:r>
      <w:proofErr w:type="spellStart"/>
      <w:r w:rsidRPr="00D42471">
        <w:rPr>
          <w:sz w:val="28"/>
          <w:szCs w:val="28"/>
          <w:lang w:val="kk-KZ"/>
        </w:rPr>
        <w:t>нет</w:t>
      </w:r>
      <w:proofErr w:type="spellEnd"/>
      <w:r w:rsidRPr="00D42471">
        <w:rPr>
          <w:sz w:val="28"/>
          <w:szCs w:val="28"/>
          <w:lang w:val="kk-KZ"/>
        </w:rPr>
        <w:t xml:space="preserve"> </w:t>
      </w:r>
      <w:proofErr w:type="spellStart"/>
      <w:r w:rsidRPr="00D42471">
        <w:rPr>
          <w:sz w:val="28"/>
          <w:szCs w:val="28"/>
          <w:lang w:val="kk-KZ"/>
        </w:rPr>
        <w:t>каких-либо</w:t>
      </w:r>
      <w:proofErr w:type="spellEnd"/>
      <w:r w:rsidRPr="00D42471">
        <w:rPr>
          <w:sz w:val="28"/>
          <w:szCs w:val="28"/>
          <w:lang w:val="kk-KZ"/>
        </w:rPr>
        <w:t xml:space="preserve"> </w:t>
      </w:r>
      <w:proofErr w:type="spellStart"/>
      <w:r w:rsidRPr="00D42471">
        <w:rPr>
          <w:sz w:val="28"/>
          <w:szCs w:val="28"/>
          <w:lang w:val="kk-KZ"/>
        </w:rPr>
        <w:t>наворотов</w:t>
      </w:r>
      <w:proofErr w:type="spellEnd"/>
      <w:r w:rsidRPr="00D42471">
        <w:rPr>
          <w:sz w:val="28"/>
          <w:szCs w:val="28"/>
          <w:lang w:val="kk-KZ"/>
        </w:rPr>
        <w:t xml:space="preserve">, </w:t>
      </w:r>
      <w:proofErr w:type="spellStart"/>
      <w:r w:rsidRPr="00D42471">
        <w:rPr>
          <w:sz w:val="28"/>
          <w:szCs w:val="28"/>
          <w:lang w:val="kk-KZ"/>
        </w:rPr>
        <w:t>уводящих</w:t>
      </w:r>
      <w:proofErr w:type="spellEnd"/>
      <w:r w:rsidRPr="00D42471">
        <w:rPr>
          <w:sz w:val="28"/>
          <w:szCs w:val="28"/>
          <w:lang w:val="kk-KZ"/>
        </w:rPr>
        <w:t xml:space="preserve"> </w:t>
      </w:r>
      <w:proofErr w:type="spellStart"/>
      <w:r w:rsidRPr="00D42471">
        <w:rPr>
          <w:sz w:val="28"/>
          <w:szCs w:val="28"/>
          <w:lang w:val="kk-KZ"/>
        </w:rPr>
        <w:t>зрителя</w:t>
      </w:r>
      <w:proofErr w:type="spellEnd"/>
      <w:r w:rsidRPr="00D42471">
        <w:rPr>
          <w:sz w:val="28"/>
          <w:szCs w:val="28"/>
          <w:lang w:val="kk-KZ"/>
        </w:rPr>
        <w:t xml:space="preserve"> в </w:t>
      </w:r>
      <w:proofErr w:type="spellStart"/>
      <w:r w:rsidRPr="00D42471">
        <w:rPr>
          <w:sz w:val="28"/>
          <w:szCs w:val="28"/>
          <w:lang w:val="kk-KZ"/>
        </w:rPr>
        <w:t>глубины</w:t>
      </w:r>
      <w:proofErr w:type="spellEnd"/>
      <w:r w:rsidRPr="00D42471">
        <w:rPr>
          <w:sz w:val="28"/>
          <w:szCs w:val="28"/>
          <w:lang w:val="kk-KZ"/>
        </w:rPr>
        <w:t xml:space="preserve"> </w:t>
      </w:r>
      <w:proofErr w:type="spellStart"/>
      <w:r w:rsidRPr="00D42471">
        <w:rPr>
          <w:sz w:val="28"/>
          <w:szCs w:val="28"/>
          <w:lang w:val="kk-KZ"/>
        </w:rPr>
        <w:t>подсознания</w:t>
      </w:r>
      <w:proofErr w:type="spellEnd"/>
      <w:r w:rsidRPr="00D42471">
        <w:rPr>
          <w:sz w:val="28"/>
          <w:szCs w:val="28"/>
          <w:lang w:val="kk-KZ"/>
        </w:rPr>
        <w:t xml:space="preserve">. </w:t>
      </w:r>
      <w:proofErr w:type="spellStart"/>
      <w:r w:rsidRPr="00D42471">
        <w:rPr>
          <w:sz w:val="28"/>
          <w:szCs w:val="28"/>
          <w:lang w:val="kk-KZ"/>
        </w:rPr>
        <w:t>Но</w:t>
      </w:r>
      <w:proofErr w:type="spellEnd"/>
      <w:r w:rsidRPr="00D42471">
        <w:rPr>
          <w:sz w:val="28"/>
          <w:szCs w:val="28"/>
          <w:lang w:val="kk-KZ"/>
        </w:rPr>
        <w:t xml:space="preserve"> </w:t>
      </w:r>
      <w:proofErr w:type="spellStart"/>
      <w:r w:rsidRPr="00D42471">
        <w:rPr>
          <w:sz w:val="28"/>
          <w:szCs w:val="28"/>
          <w:lang w:val="kk-KZ"/>
        </w:rPr>
        <w:t>при</w:t>
      </w:r>
      <w:proofErr w:type="spellEnd"/>
      <w:r w:rsidRPr="00D42471">
        <w:rPr>
          <w:sz w:val="28"/>
          <w:szCs w:val="28"/>
          <w:lang w:val="kk-KZ"/>
        </w:rPr>
        <w:t xml:space="preserve"> </w:t>
      </w:r>
      <w:proofErr w:type="spellStart"/>
      <w:r w:rsidRPr="00D42471">
        <w:rPr>
          <w:sz w:val="28"/>
          <w:szCs w:val="28"/>
          <w:lang w:val="kk-KZ"/>
        </w:rPr>
        <w:t>этом</w:t>
      </w:r>
      <w:proofErr w:type="spellEnd"/>
      <w:r w:rsidRPr="00D42471">
        <w:rPr>
          <w:sz w:val="28"/>
          <w:szCs w:val="28"/>
          <w:lang w:val="kk-KZ"/>
        </w:rPr>
        <w:t xml:space="preserve"> </w:t>
      </w:r>
      <w:proofErr w:type="spellStart"/>
      <w:r w:rsidRPr="00D42471">
        <w:rPr>
          <w:sz w:val="28"/>
          <w:szCs w:val="28"/>
          <w:lang w:val="kk-KZ"/>
        </w:rPr>
        <w:t>присутствует</w:t>
      </w:r>
      <w:proofErr w:type="spellEnd"/>
      <w:r w:rsidRPr="00D42471">
        <w:rPr>
          <w:sz w:val="28"/>
          <w:szCs w:val="28"/>
          <w:lang w:val="kk-KZ"/>
        </w:rPr>
        <w:t xml:space="preserve"> </w:t>
      </w:r>
      <w:proofErr w:type="spellStart"/>
      <w:r w:rsidRPr="00D42471">
        <w:rPr>
          <w:sz w:val="28"/>
          <w:szCs w:val="28"/>
          <w:lang w:val="kk-KZ"/>
        </w:rPr>
        <w:t>высокая</w:t>
      </w:r>
      <w:proofErr w:type="spellEnd"/>
      <w:r w:rsidRPr="00D42471">
        <w:rPr>
          <w:sz w:val="28"/>
          <w:szCs w:val="28"/>
          <w:lang w:val="kk-KZ"/>
        </w:rPr>
        <w:t xml:space="preserve"> </w:t>
      </w:r>
      <w:proofErr w:type="spellStart"/>
      <w:r w:rsidRPr="00D42471">
        <w:rPr>
          <w:sz w:val="28"/>
          <w:szCs w:val="28"/>
          <w:lang w:val="kk-KZ"/>
        </w:rPr>
        <w:t>степень</w:t>
      </w:r>
      <w:proofErr w:type="spellEnd"/>
      <w:r w:rsidRPr="00D42471">
        <w:rPr>
          <w:sz w:val="28"/>
          <w:szCs w:val="28"/>
          <w:lang w:val="kk-KZ"/>
        </w:rPr>
        <w:t xml:space="preserve"> </w:t>
      </w:r>
      <w:proofErr w:type="spellStart"/>
      <w:r w:rsidRPr="00D42471">
        <w:rPr>
          <w:sz w:val="28"/>
          <w:szCs w:val="28"/>
          <w:lang w:val="kk-KZ"/>
        </w:rPr>
        <w:t>эмоциональной</w:t>
      </w:r>
      <w:proofErr w:type="spellEnd"/>
      <w:r w:rsidRPr="00D42471">
        <w:rPr>
          <w:sz w:val="28"/>
          <w:szCs w:val="28"/>
          <w:lang w:val="kk-KZ"/>
        </w:rPr>
        <w:t xml:space="preserve"> </w:t>
      </w:r>
      <w:proofErr w:type="spellStart"/>
      <w:r w:rsidRPr="00D42471">
        <w:rPr>
          <w:sz w:val="28"/>
          <w:szCs w:val="28"/>
          <w:lang w:val="kk-KZ"/>
        </w:rPr>
        <w:t>наполненности</w:t>
      </w:r>
      <w:proofErr w:type="spellEnd"/>
      <w:r w:rsidRPr="00D42471">
        <w:rPr>
          <w:sz w:val="28"/>
          <w:szCs w:val="28"/>
          <w:lang w:val="kk-KZ"/>
        </w:rPr>
        <w:t xml:space="preserve">, </w:t>
      </w:r>
      <w:proofErr w:type="spellStart"/>
      <w:r w:rsidRPr="00D42471">
        <w:rPr>
          <w:sz w:val="28"/>
          <w:szCs w:val="28"/>
          <w:lang w:val="kk-KZ"/>
        </w:rPr>
        <w:t>которая</w:t>
      </w:r>
      <w:proofErr w:type="spellEnd"/>
      <w:r w:rsidRPr="00D42471">
        <w:rPr>
          <w:sz w:val="28"/>
          <w:szCs w:val="28"/>
          <w:lang w:val="kk-KZ"/>
        </w:rPr>
        <w:t xml:space="preserve"> </w:t>
      </w:r>
      <w:proofErr w:type="spellStart"/>
      <w:r w:rsidRPr="00D42471">
        <w:rPr>
          <w:sz w:val="28"/>
          <w:szCs w:val="28"/>
          <w:lang w:val="kk-KZ"/>
        </w:rPr>
        <w:t>достигается</w:t>
      </w:r>
      <w:proofErr w:type="spellEnd"/>
      <w:r w:rsidRPr="00D42471">
        <w:rPr>
          <w:sz w:val="28"/>
          <w:szCs w:val="28"/>
          <w:lang w:val="kk-KZ"/>
        </w:rPr>
        <w:t xml:space="preserve"> </w:t>
      </w:r>
      <w:proofErr w:type="spellStart"/>
      <w:r w:rsidRPr="00D42471">
        <w:rPr>
          <w:sz w:val="28"/>
          <w:szCs w:val="28"/>
          <w:lang w:val="kk-KZ"/>
        </w:rPr>
        <w:t>разными</w:t>
      </w:r>
      <w:proofErr w:type="spellEnd"/>
      <w:r w:rsidRPr="00D42471">
        <w:rPr>
          <w:sz w:val="28"/>
          <w:szCs w:val="28"/>
          <w:lang w:val="kk-KZ"/>
        </w:rPr>
        <w:t xml:space="preserve"> </w:t>
      </w:r>
      <w:proofErr w:type="spellStart"/>
      <w:r w:rsidRPr="00D42471">
        <w:rPr>
          <w:sz w:val="28"/>
          <w:szCs w:val="28"/>
          <w:lang w:val="kk-KZ"/>
        </w:rPr>
        <w:t>выразительными</w:t>
      </w:r>
      <w:proofErr w:type="spellEnd"/>
      <w:r w:rsidRPr="00D42471">
        <w:rPr>
          <w:sz w:val="28"/>
          <w:szCs w:val="28"/>
          <w:lang w:val="kk-KZ"/>
        </w:rPr>
        <w:t xml:space="preserve"> </w:t>
      </w:r>
      <w:proofErr w:type="spellStart"/>
      <w:r w:rsidRPr="00D42471">
        <w:rPr>
          <w:sz w:val="28"/>
          <w:szCs w:val="28"/>
          <w:lang w:val="kk-KZ"/>
        </w:rPr>
        <w:t>средствами</w:t>
      </w:r>
      <w:proofErr w:type="spellEnd"/>
      <w:r w:rsidRPr="00D42471">
        <w:rPr>
          <w:sz w:val="28"/>
          <w:szCs w:val="28"/>
          <w:lang w:val="kk-KZ"/>
        </w:rPr>
        <w:t xml:space="preserve">. </w:t>
      </w:r>
      <w:proofErr w:type="spellStart"/>
      <w:r w:rsidRPr="00D42471">
        <w:rPr>
          <w:sz w:val="28"/>
          <w:szCs w:val="28"/>
          <w:lang w:val="kk-KZ"/>
        </w:rPr>
        <w:t>Данный</w:t>
      </w:r>
      <w:proofErr w:type="spellEnd"/>
      <w:r w:rsidRPr="00D42471">
        <w:rPr>
          <w:sz w:val="28"/>
          <w:szCs w:val="28"/>
          <w:lang w:val="kk-KZ"/>
        </w:rPr>
        <w:t xml:space="preserve"> факт </w:t>
      </w:r>
      <w:proofErr w:type="spellStart"/>
      <w:r w:rsidRPr="00D42471">
        <w:rPr>
          <w:sz w:val="28"/>
          <w:szCs w:val="28"/>
          <w:lang w:val="kk-KZ"/>
        </w:rPr>
        <w:t>весьма</w:t>
      </w:r>
      <w:proofErr w:type="spellEnd"/>
      <w:r w:rsidRPr="00D42471">
        <w:rPr>
          <w:sz w:val="28"/>
          <w:szCs w:val="28"/>
          <w:lang w:val="kk-KZ"/>
        </w:rPr>
        <w:t xml:space="preserve"> </w:t>
      </w:r>
      <w:proofErr w:type="spellStart"/>
      <w:r w:rsidRPr="00D42471">
        <w:rPr>
          <w:sz w:val="28"/>
          <w:szCs w:val="28"/>
          <w:lang w:val="kk-KZ"/>
        </w:rPr>
        <w:t>символичен</w:t>
      </w:r>
      <w:proofErr w:type="spellEnd"/>
      <w:r w:rsidRPr="00D42471">
        <w:rPr>
          <w:sz w:val="28"/>
          <w:szCs w:val="28"/>
          <w:lang w:val="kk-KZ"/>
        </w:rPr>
        <w:t xml:space="preserve">. </w:t>
      </w:r>
      <w:r w:rsidRPr="00D42471">
        <w:rPr>
          <w:color w:val="2C2F34"/>
          <w:sz w:val="28"/>
          <w:szCs w:val="28"/>
          <w:shd w:val="clear" w:color="auto" w:fill="FFFFFF"/>
        </w:rPr>
        <w:t>Особенно актуальным звучит такое чувственное откровение сегодня, когда вопрос иммиграции ощутимо встал перед мн</w:t>
      </w:r>
      <w:r w:rsidR="00EB5657">
        <w:rPr>
          <w:color w:val="2C2F34"/>
          <w:sz w:val="28"/>
          <w:szCs w:val="28"/>
          <w:shd w:val="clear" w:color="auto" w:fill="FFFFFF"/>
        </w:rPr>
        <w:t>огими гражданами нашей страны</w:t>
      </w:r>
      <w:r w:rsidR="00EB5657">
        <w:rPr>
          <w:color w:val="2C2F34"/>
          <w:sz w:val="28"/>
          <w:szCs w:val="28"/>
          <w:shd w:val="clear" w:color="auto" w:fill="FFFFFF"/>
          <w:lang w:val="ru-RU"/>
        </w:rPr>
        <w:t>: е</w:t>
      </w:r>
      <w:r w:rsidRPr="00D42471">
        <w:rPr>
          <w:color w:val="2C2F34"/>
          <w:sz w:val="28"/>
          <w:szCs w:val="28"/>
          <w:shd w:val="clear" w:color="auto" w:fill="FFFFFF"/>
        </w:rPr>
        <w:t>сть ли возможность обрести личное бл</w:t>
      </w:r>
      <w:r w:rsidR="00EB5657">
        <w:rPr>
          <w:color w:val="2C2F34"/>
          <w:sz w:val="28"/>
          <w:szCs w:val="28"/>
          <w:shd w:val="clear" w:color="auto" w:fill="FFFFFF"/>
        </w:rPr>
        <w:t>агополучие и счастье на чужбине.</w:t>
      </w:r>
    </w:p>
    <w:p w14:paraId="703025C3" w14:textId="2CFA8D0C" w:rsidR="007877B7" w:rsidRPr="006C33C1" w:rsidRDefault="00585353" w:rsidP="006C33C1">
      <w:pPr>
        <w:shd w:val="clear" w:color="auto" w:fill="FFFFFF"/>
        <w:ind w:firstLine="700"/>
        <w:jc w:val="both"/>
        <w:rPr>
          <w:color w:val="2C2F34"/>
          <w:sz w:val="28"/>
          <w:szCs w:val="28"/>
          <w:shd w:val="clear" w:color="auto" w:fill="FFFFFF"/>
        </w:rPr>
      </w:pPr>
      <w:r>
        <w:rPr>
          <w:color w:val="2C2F34"/>
          <w:sz w:val="28"/>
          <w:szCs w:val="28"/>
          <w:shd w:val="clear" w:color="auto" w:fill="FFFFFF"/>
        </w:rPr>
        <w:t>Похожим вопросом, но в аполитическ</w:t>
      </w:r>
      <w:r w:rsidR="00CF5A9B" w:rsidRPr="00D42471">
        <w:rPr>
          <w:color w:val="2C2F34"/>
          <w:sz w:val="28"/>
          <w:szCs w:val="28"/>
          <w:shd w:val="clear" w:color="auto" w:fill="FFFFFF"/>
        </w:rPr>
        <w:t xml:space="preserve">ом срезе, задается и Анвара Садыкова. Ее герои </w:t>
      </w:r>
      <w:r w:rsidR="007A1145">
        <w:rPr>
          <w:color w:val="2C2F34"/>
          <w:sz w:val="28"/>
          <w:szCs w:val="28"/>
          <w:shd w:val="clear" w:color="auto" w:fill="FFFFFF"/>
          <w:lang w:val="ru-RU"/>
        </w:rPr>
        <w:t>–</w:t>
      </w:r>
      <w:r w:rsidR="00CF5A9B" w:rsidRPr="00D42471">
        <w:rPr>
          <w:color w:val="2C2F34"/>
          <w:sz w:val="28"/>
          <w:szCs w:val="28"/>
          <w:shd w:val="clear" w:color="auto" w:fill="FFFFFF"/>
        </w:rPr>
        <w:t xml:space="preserve"> люди, которые стоят перед</w:t>
      </w:r>
      <w:r w:rsidR="006C33C1">
        <w:rPr>
          <w:color w:val="2C2F34"/>
          <w:sz w:val="28"/>
          <w:szCs w:val="28"/>
          <w:shd w:val="clear" w:color="auto" w:fill="FFFFFF"/>
          <w:lang w:val="ru-RU"/>
        </w:rPr>
        <w:t xml:space="preserve"> </w:t>
      </w:r>
      <w:r w:rsidR="00CF5A9B" w:rsidRPr="00D42471">
        <w:rPr>
          <w:color w:val="2C2F34"/>
          <w:sz w:val="28"/>
          <w:szCs w:val="28"/>
          <w:shd w:val="clear" w:color="auto" w:fill="FFFFFF"/>
        </w:rPr>
        <w:t>актуальной</w:t>
      </w:r>
      <w:r w:rsidR="006C33C1" w:rsidRPr="006C33C1">
        <w:rPr>
          <w:color w:val="2C2F34"/>
          <w:sz w:val="28"/>
          <w:szCs w:val="28"/>
          <w:shd w:val="clear" w:color="auto" w:fill="FFFFFF"/>
        </w:rPr>
        <w:t xml:space="preserve"> </w:t>
      </w:r>
      <w:r w:rsidR="006C33C1" w:rsidRPr="00D42471">
        <w:rPr>
          <w:color w:val="2C2F34"/>
          <w:sz w:val="28"/>
          <w:szCs w:val="28"/>
          <w:shd w:val="clear" w:color="auto" w:fill="FFFFFF"/>
        </w:rPr>
        <w:t>дилеммой</w:t>
      </w:r>
      <w:r w:rsidR="00CF5A9B" w:rsidRPr="00D42471">
        <w:rPr>
          <w:color w:val="2C2F34"/>
          <w:sz w:val="28"/>
          <w:szCs w:val="28"/>
          <w:shd w:val="clear" w:color="auto" w:fill="FFFFFF"/>
        </w:rPr>
        <w:t xml:space="preserve">. Забота о природе, как о матери, живой и дающей жизнь, утешающей и </w:t>
      </w:r>
      <w:r w:rsidR="00CF5A9B" w:rsidRPr="00D42471">
        <w:rPr>
          <w:color w:val="2C2F34"/>
          <w:sz w:val="28"/>
          <w:szCs w:val="28"/>
          <w:shd w:val="clear" w:color="auto" w:fill="FFFFFF"/>
          <w:lang w:val="ru-RU"/>
        </w:rPr>
        <w:t>со</w:t>
      </w:r>
      <w:r w:rsidR="00CF5A9B" w:rsidRPr="00D42471">
        <w:rPr>
          <w:color w:val="2C2F34"/>
          <w:sz w:val="28"/>
          <w:szCs w:val="28"/>
          <w:shd w:val="clear" w:color="auto" w:fill="FFFFFF"/>
        </w:rPr>
        <w:t>чувствующей, противопоставляется идее бездумной сию</w:t>
      </w:r>
      <w:r w:rsidR="009D6396">
        <w:rPr>
          <w:color w:val="2C2F34"/>
          <w:sz w:val="28"/>
          <w:szCs w:val="28"/>
          <w:shd w:val="clear" w:color="auto" w:fill="FFFFFF"/>
        </w:rPr>
        <w:t>минутной наживы, так называемом</w:t>
      </w:r>
      <w:r w:rsidR="00353086">
        <w:rPr>
          <w:color w:val="2C2F34"/>
          <w:sz w:val="28"/>
          <w:szCs w:val="28"/>
          <w:shd w:val="clear" w:color="auto" w:fill="FFFFFF"/>
          <w:lang w:val="ru-RU"/>
        </w:rPr>
        <w:t>,</w:t>
      </w:r>
      <w:r w:rsidR="00CF5A9B" w:rsidRPr="00D42471">
        <w:rPr>
          <w:color w:val="2C2F34"/>
          <w:sz w:val="28"/>
          <w:szCs w:val="28"/>
          <w:shd w:val="clear" w:color="auto" w:fill="FFFFFF"/>
        </w:rPr>
        <w:t xml:space="preserve"> благополучии и успехе, которым сегодня </w:t>
      </w:r>
      <w:r w:rsidR="00CF5A9B" w:rsidRPr="00D42471">
        <w:rPr>
          <w:color w:val="2C2F34"/>
          <w:sz w:val="28"/>
          <w:szCs w:val="28"/>
          <w:shd w:val="clear" w:color="auto" w:fill="FFFFFF"/>
          <w:lang w:val="ru-RU"/>
        </w:rPr>
        <w:t xml:space="preserve">придается </w:t>
      </w:r>
      <w:r w:rsidR="00CF5A9B" w:rsidRPr="00D42471">
        <w:rPr>
          <w:color w:val="2C2F34"/>
          <w:sz w:val="28"/>
          <w:szCs w:val="28"/>
          <w:shd w:val="clear" w:color="auto" w:fill="FFFFFF"/>
        </w:rPr>
        <w:t xml:space="preserve">так много значения. </w:t>
      </w:r>
      <w:r w:rsidR="00CF5A9B" w:rsidRPr="00D42471">
        <w:rPr>
          <w:color w:val="000000" w:themeColor="text1"/>
          <w:sz w:val="28"/>
          <w:szCs w:val="28"/>
          <w:shd w:val="clear" w:color="auto" w:fill="FFFFFF"/>
        </w:rPr>
        <w:t xml:space="preserve">В основу балета положена древняя легенда о дереве под названием </w:t>
      </w:r>
      <w:r w:rsidR="00CF5A9B" w:rsidRPr="00D42471">
        <w:rPr>
          <w:i/>
          <w:iCs/>
          <w:color w:val="000000" w:themeColor="text1"/>
          <w:sz w:val="28"/>
          <w:szCs w:val="28"/>
          <w:shd w:val="clear" w:color="auto" w:fill="FFFFFF"/>
        </w:rPr>
        <w:t>желтораңғы</w:t>
      </w:r>
      <w:r w:rsidR="00CF5A9B" w:rsidRPr="00D42471">
        <w:rPr>
          <w:color w:val="000000" w:themeColor="text1"/>
          <w:sz w:val="28"/>
          <w:szCs w:val="28"/>
          <w:shd w:val="clear" w:color="auto" w:fill="FFFFFF"/>
        </w:rPr>
        <w:t>, которое растет на степных просторах нашей земли. Дерево выстояло в борьбе с песчаными бурями, выстояло и перед людской жестокостью с их стремлением к наживе, благодаря отважному юноше. Для казахов дерево считалось живым и очень ценным, так как вырасти</w:t>
      </w:r>
      <w:proofErr w:type="spellStart"/>
      <w:r w:rsidR="00CF5A9B" w:rsidRPr="00D42471">
        <w:rPr>
          <w:color w:val="000000" w:themeColor="text1"/>
          <w:sz w:val="28"/>
          <w:szCs w:val="28"/>
          <w:shd w:val="clear" w:color="auto" w:fill="FFFFFF"/>
          <w:lang w:val="ru-RU"/>
        </w:rPr>
        <w:t>ть</w:t>
      </w:r>
      <w:proofErr w:type="spellEnd"/>
      <w:r w:rsidR="00CF5A9B" w:rsidRPr="00D42471">
        <w:rPr>
          <w:color w:val="000000" w:themeColor="text1"/>
          <w:sz w:val="28"/>
          <w:szCs w:val="28"/>
          <w:shd w:val="clear" w:color="auto" w:fill="FFFFFF"/>
        </w:rPr>
        <w:t xml:space="preserve"> его на бескрайних степных просторах было очень сложно, но именно он</w:t>
      </w:r>
      <w:r w:rsidR="00CF5A9B" w:rsidRPr="00D42471">
        <w:rPr>
          <w:color w:val="000000" w:themeColor="text1"/>
          <w:sz w:val="28"/>
          <w:szCs w:val="28"/>
          <w:shd w:val="clear" w:color="auto" w:fill="FFFFFF"/>
          <w:lang w:val="ru-RU"/>
        </w:rPr>
        <w:t>о</w:t>
      </w:r>
      <w:r w:rsidR="00CF5A9B" w:rsidRPr="00D42471">
        <w:rPr>
          <w:color w:val="000000" w:themeColor="text1"/>
          <w:sz w:val="28"/>
          <w:szCs w:val="28"/>
          <w:shd w:val="clear" w:color="auto" w:fill="FFFFFF"/>
        </w:rPr>
        <w:t xml:space="preserve"> давал</w:t>
      </w:r>
      <w:r w:rsidR="00CF5A9B" w:rsidRPr="00D42471">
        <w:rPr>
          <w:color w:val="000000" w:themeColor="text1"/>
          <w:sz w:val="28"/>
          <w:szCs w:val="28"/>
          <w:shd w:val="clear" w:color="auto" w:fill="FFFFFF"/>
          <w:lang w:val="ru-RU"/>
        </w:rPr>
        <w:t>о</w:t>
      </w:r>
      <w:r w:rsidR="00CF5A9B" w:rsidRPr="00D42471">
        <w:rPr>
          <w:color w:val="000000" w:themeColor="text1"/>
          <w:sz w:val="28"/>
          <w:szCs w:val="28"/>
          <w:shd w:val="clear" w:color="auto" w:fill="FFFFFF"/>
        </w:rPr>
        <w:t xml:space="preserve"> прохладу и защиту для всего живого, служил</w:t>
      </w:r>
      <w:r w:rsidR="00CF5A9B" w:rsidRPr="00D42471">
        <w:rPr>
          <w:color w:val="000000" w:themeColor="text1"/>
          <w:sz w:val="28"/>
          <w:szCs w:val="28"/>
          <w:shd w:val="clear" w:color="auto" w:fill="FFFFFF"/>
          <w:lang w:val="ru-RU"/>
        </w:rPr>
        <w:t>о</w:t>
      </w:r>
      <w:r w:rsidR="00CF5A9B" w:rsidRPr="00D42471">
        <w:rPr>
          <w:color w:val="000000" w:themeColor="text1"/>
          <w:sz w:val="28"/>
          <w:szCs w:val="28"/>
          <w:shd w:val="clear" w:color="auto" w:fill="FFFFFF"/>
        </w:rPr>
        <w:t xml:space="preserve"> средством для постройки жилища и бытовых принадлежностей людей.   Сегодня эта связь обрывается, ведя человечество к глобальным экологическим проблемам. Концептуальная идея либретто балета, созданно</w:t>
      </w:r>
      <w:proofErr w:type="spellStart"/>
      <w:r w:rsidR="00D717EE">
        <w:rPr>
          <w:color w:val="000000" w:themeColor="text1"/>
          <w:sz w:val="28"/>
          <w:szCs w:val="28"/>
          <w:shd w:val="clear" w:color="auto" w:fill="FFFFFF"/>
          <w:lang w:val="ru-RU"/>
        </w:rPr>
        <w:t>го</w:t>
      </w:r>
      <w:proofErr w:type="spellEnd"/>
      <w:r w:rsidR="00CF5A9B" w:rsidRPr="00D42471">
        <w:rPr>
          <w:color w:val="000000" w:themeColor="text1"/>
          <w:sz w:val="28"/>
          <w:szCs w:val="28"/>
          <w:shd w:val="clear" w:color="auto" w:fill="FFFFFF"/>
        </w:rPr>
        <w:t xml:space="preserve"> Б</w:t>
      </w:r>
      <w:r w:rsidR="00A11417">
        <w:rPr>
          <w:color w:val="000000" w:themeColor="text1"/>
          <w:sz w:val="28"/>
          <w:szCs w:val="28"/>
          <w:shd w:val="clear" w:color="auto" w:fill="FFFFFF"/>
          <w:lang w:val="ru-RU"/>
        </w:rPr>
        <w:t>.</w:t>
      </w:r>
      <w:r w:rsidR="00CF5A9B" w:rsidRPr="00D42471">
        <w:rPr>
          <w:color w:val="000000" w:themeColor="text1"/>
          <w:sz w:val="28"/>
          <w:szCs w:val="28"/>
          <w:shd w:val="clear" w:color="auto" w:fill="FFFFFF"/>
        </w:rPr>
        <w:t xml:space="preserve"> Каирбековым, предельно понятна каждому зрителю, при этом философски глубока и многослойна.  Хореограф весьма тонко и смело насыщает сюжет древней легенды выразительными ассоциациями, проецируя их на современные проблемы экологии, тем самым превратив спектакль в философское раздумье о взаимоотношении природы и человека, </w:t>
      </w:r>
      <w:r w:rsidR="007A1145">
        <w:rPr>
          <w:color w:val="000000" w:themeColor="text1"/>
          <w:sz w:val="28"/>
          <w:szCs w:val="28"/>
          <w:shd w:val="clear" w:color="auto" w:fill="FFFFFF"/>
          <w:lang w:val="ru-RU"/>
        </w:rPr>
        <w:t>безграничной жадности</w:t>
      </w:r>
      <w:r w:rsidR="00CF5A9B" w:rsidRPr="00D42471">
        <w:rPr>
          <w:color w:val="000000" w:themeColor="text1"/>
          <w:sz w:val="28"/>
          <w:szCs w:val="28"/>
          <w:shd w:val="clear" w:color="auto" w:fill="FFFFFF"/>
        </w:rPr>
        <w:t xml:space="preserve"> и неизбывной печали о потер</w:t>
      </w:r>
      <w:r w:rsidR="00CF5A9B" w:rsidRPr="00D42471">
        <w:rPr>
          <w:color w:val="000000" w:themeColor="text1"/>
          <w:sz w:val="28"/>
          <w:szCs w:val="28"/>
          <w:shd w:val="clear" w:color="auto" w:fill="FFFFFF"/>
          <w:lang w:val="ru-RU"/>
        </w:rPr>
        <w:t>е</w:t>
      </w:r>
      <w:r w:rsidR="00CF5A9B" w:rsidRPr="00D42471">
        <w:rPr>
          <w:color w:val="000000" w:themeColor="text1"/>
          <w:sz w:val="28"/>
          <w:szCs w:val="28"/>
          <w:shd w:val="clear" w:color="auto" w:fill="FFFFFF"/>
        </w:rPr>
        <w:t xml:space="preserve">. </w:t>
      </w:r>
    </w:p>
    <w:p w14:paraId="3D896ED3" w14:textId="52064963" w:rsidR="00B22F5A" w:rsidRDefault="00CF5A9B" w:rsidP="00D42471">
      <w:pPr>
        <w:shd w:val="clear" w:color="auto" w:fill="FFFFFF"/>
        <w:ind w:firstLine="700"/>
        <w:jc w:val="both"/>
        <w:rPr>
          <w:color w:val="000000" w:themeColor="text1"/>
          <w:sz w:val="28"/>
          <w:szCs w:val="28"/>
          <w:shd w:val="clear" w:color="auto" w:fill="FFFFFF"/>
        </w:rPr>
      </w:pPr>
      <w:r w:rsidRPr="00D42471">
        <w:rPr>
          <w:color w:val="000000" w:themeColor="text1"/>
          <w:sz w:val="28"/>
          <w:szCs w:val="28"/>
          <w:shd w:val="clear" w:color="auto" w:fill="FFFFFF"/>
        </w:rPr>
        <w:t>Хореография, предложенная Садыковой, решена в современном стиле с использованием классического танца и национальной пластики. Мягкая выразительная пластик</w:t>
      </w:r>
      <w:r w:rsidR="004C0898">
        <w:rPr>
          <w:color w:val="000000" w:themeColor="text1"/>
          <w:sz w:val="28"/>
          <w:szCs w:val="28"/>
          <w:shd w:val="clear" w:color="auto" w:fill="FFFFFF"/>
        </w:rPr>
        <w:t>а рук и корпуса в танце Туранги</w:t>
      </w:r>
      <w:r w:rsidRPr="00D42471">
        <w:rPr>
          <w:color w:val="000000" w:themeColor="text1"/>
          <w:sz w:val="28"/>
          <w:szCs w:val="28"/>
          <w:shd w:val="clear" w:color="auto" w:fill="FFFFFF"/>
        </w:rPr>
        <w:t xml:space="preserve"> сочетается с графической четкостью поз и неожиданной сменой ритмов в танце птиц, демонстрируя многообразные выразительные возможности синтеза различных видов танцевального языка. </w:t>
      </w:r>
    </w:p>
    <w:p w14:paraId="2FC3F641" w14:textId="7A9D1B3E" w:rsidR="00CF5A9B" w:rsidRPr="00D42471" w:rsidRDefault="00CF5A9B" w:rsidP="00D42471">
      <w:pPr>
        <w:shd w:val="clear" w:color="auto" w:fill="FFFFFF"/>
        <w:ind w:firstLine="700"/>
        <w:jc w:val="both"/>
        <w:rPr>
          <w:color w:val="000000" w:themeColor="text1"/>
          <w:sz w:val="28"/>
          <w:szCs w:val="28"/>
          <w:shd w:val="clear" w:color="auto" w:fill="FFFFFF"/>
        </w:rPr>
      </w:pPr>
      <w:r w:rsidRPr="00D42471">
        <w:rPr>
          <w:color w:val="000000" w:themeColor="text1"/>
          <w:sz w:val="28"/>
          <w:szCs w:val="28"/>
          <w:shd w:val="clear" w:color="auto" w:fill="FFFFFF"/>
        </w:rPr>
        <w:t>Стремление к обобщенности в трактовке действия и хореографического видения помогло хореографу найти очень удачное пластическое решение для образа дерева Туранги</w:t>
      </w:r>
      <w:r w:rsidR="00AE05A0">
        <w:rPr>
          <w:color w:val="000000" w:themeColor="text1"/>
          <w:sz w:val="28"/>
          <w:szCs w:val="28"/>
          <w:shd w:val="clear" w:color="auto" w:fill="FFFFFF"/>
          <w:lang w:val="ru-RU"/>
        </w:rPr>
        <w:t xml:space="preserve"> </w:t>
      </w:r>
      <w:r w:rsidR="00AE05A0" w:rsidRPr="00AE05A0">
        <w:rPr>
          <w:i/>
          <w:iCs/>
          <w:color w:val="000000" w:themeColor="text1"/>
          <w:sz w:val="28"/>
          <w:szCs w:val="28"/>
          <w:shd w:val="clear" w:color="auto" w:fill="FFFFFF"/>
          <w:lang w:val="ru-RU"/>
        </w:rPr>
        <w:t>(приложение А, рис. 25)</w:t>
      </w:r>
      <w:r w:rsidRPr="00AE05A0">
        <w:rPr>
          <w:i/>
          <w:iCs/>
          <w:color w:val="000000" w:themeColor="text1"/>
          <w:sz w:val="28"/>
          <w:szCs w:val="28"/>
          <w:shd w:val="clear" w:color="auto" w:fill="FFFFFF"/>
        </w:rPr>
        <w:t xml:space="preserve">. </w:t>
      </w:r>
      <w:r w:rsidRPr="00D42471">
        <w:rPr>
          <w:color w:val="000000" w:themeColor="text1"/>
          <w:sz w:val="28"/>
          <w:szCs w:val="28"/>
          <w:shd w:val="clear" w:color="auto" w:fill="FFFFFF"/>
        </w:rPr>
        <w:t xml:space="preserve">На протяжении почти всего действия Туранга находится на возвышении, ее действия выражаются лишь </w:t>
      </w:r>
      <w:r w:rsidRPr="00D42471">
        <w:rPr>
          <w:color w:val="000000" w:themeColor="text1"/>
          <w:sz w:val="28"/>
          <w:szCs w:val="28"/>
          <w:shd w:val="clear" w:color="auto" w:fill="FFFFFF"/>
        </w:rPr>
        <w:lastRenderedPageBreak/>
        <w:t xml:space="preserve">движением рук и корпуса. Выразительный костюм и необычно живописное решение кроны дерева усиливают ее стойкость и </w:t>
      </w:r>
      <w:r w:rsidRPr="00D42471">
        <w:rPr>
          <w:color w:val="000000" w:themeColor="text1"/>
          <w:sz w:val="28"/>
          <w:szCs w:val="28"/>
          <w:shd w:val="clear" w:color="auto" w:fill="FFFFFF"/>
          <w:lang w:val="ru-RU"/>
        </w:rPr>
        <w:t>величие</w:t>
      </w:r>
      <w:r w:rsidRPr="00D42471">
        <w:rPr>
          <w:color w:val="000000" w:themeColor="text1"/>
          <w:sz w:val="28"/>
          <w:szCs w:val="28"/>
          <w:shd w:val="clear" w:color="auto" w:fill="FFFFFF"/>
        </w:rPr>
        <w:t xml:space="preserve"> в зрительском восприятии.</w:t>
      </w:r>
      <w:r w:rsidRPr="00D42471">
        <w:rPr>
          <w:color w:val="000000" w:themeColor="text1"/>
          <w:sz w:val="28"/>
          <w:szCs w:val="28"/>
          <w:shd w:val="clear" w:color="auto" w:fill="FFFFFF"/>
          <w:lang w:val="ru-RU"/>
        </w:rPr>
        <w:t xml:space="preserve"> </w:t>
      </w:r>
      <w:r w:rsidRPr="00D42471">
        <w:rPr>
          <w:color w:val="000000" w:themeColor="text1"/>
          <w:sz w:val="28"/>
          <w:szCs w:val="28"/>
          <w:shd w:val="clear" w:color="auto" w:fill="FFFFFF"/>
        </w:rPr>
        <w:t>Внутренняя наполненность дерева как живого существа выражена через образ души Туранги. Именно в ней воплощено женс</w:t>
      </w:r>
      <w:r w:rsidR="004C0898">
        <w:rPr>
          <w:color w:val="000000" w:themeColor="text1"/>
          <w:sz w:val="28"/>
          <w:szCs w:val="28"/>
          <w:shd w:val="clear" w:color="auto" w:fill="FFFFFF"/>
        </w:rPr>
        <w:t>кое начало миропонимания народа</w:t>
      </w:r>
      <w:r w:rsidRPr="00D42471">
        <w:rPr>
          <w:color w:val="000000" w:themeColor="text1"/>
          <w:sz w:val="28"/>
          <w:szCs w:val="28"/>
          <w:shd w:val="clear" w:color="auto" w:fill="FFFFFF"/>
        </w:rPr>
        <w:t xml:space="preserve"> как светлого, оберегающего и созидающего духа.</w:t>
      </w:r>
      <w:r w:rsidRPr="00D42471">
        <w:rPr>
          <w:color w:val="000000" w:themeColor="text1"/>
          <w:sz w:val="28"/>
          <w:szCs w:val="28"/>
          <w:shd w:val="clear" w:color="auto" w:fill="FFFFFF"/>
          <w:lang w:val="ru-RU"/>
        </w:rPr>
        <w:t xml:space="preserve"> </w:t>
      </w:r>
      <w:r w:rsidRPr="00D42471">
        <w:rPr>
          <w:color w:val="000000" w:themeColor="text1"/>
          <w:sz w:val="28"/>
          <w:szCs w:val="28"/>
          <w:shd w:val="clear" w:color="auto" w:fill="FFFFFF"/>
        </w:rPr>
        <w:t>Ее пластическая речь прозрачна, соткана из красивой вязи классического танца и</w:t>
      </w:r>
      <w:r w:rsidR="00A11417">
        <w:rPr>
          <w:color w:val="000000" w:themeColor="text1"/>
          <w:sz w:val="28"/>
          <w:szCs w:val="28"/>
          <w:shd w:val="clear" w:color="auto" w:fill="FFFFFF"/>
          <w:lang w:val="ru-RU"/>
        </w:rPr>
        <w:t>,</w:t>
      </w:r>
      <w:r w:rsidRPr="00D42471">
        <w:rPr>
          <w:color w:val="000000" w:themeColor="text1"/>
          <w:sz w:val="28"/>
          <w:szCs w:val="28"/>
          <w:shd w:val="clear" w:color="auto" w:fill="FFFFFF"/>
        </w:rPr>
        <w:t xml:space="preserve"> как бусинками</w:t>
      </w:r>
      <w:r w:rsidR="00A11417">
        <w:rPr>
          <w:color w:val="000000" w:themeColor="text1"/>
          <w:sz w:val="28"/>
          <w:szCs w:val="28"/>
          <w:shd w:val="clear" w:color="auto" w:fill="FFFFFF"/>
          <w:lang w:val="ru-RU"/>
        </w:rPr>
        <w:t xml:space="preserve">, </w:t>
      </w:r>
      <w:r w:rsidRPr="00D42471">
        <w:rPr>
          <w:color w:val="000000" w:themeColor="text1"/>
          <w:sz w:val="28"/>
          <w:szCs w:val="28"/>
          <w:shd w:val="clear" w:color="auto" w:fill="FFFFFF"/>
        </w:rPr>
        <w:t>украшена элементами казахского танца</w:t>
      </w:r>
      <w:r w:rsidR="00BE3F0A" w:rsidRPr="00D42471">
        <w:rPr>
          <w:color w:val="000000" w:themeColor="text1"/>
          <w:sz w:val="28"/>
          <w:szCs w:val="28"/>
          <w:shd w:val="clear" w:color="auto" w:fill="FFFFFF"/>
          <w:lang w:val="ru-RU"/>
        </w:rPr>
        <w:t xml:space="preserve"> [</w:t>
      </w:r>
      <w:r w:rsidR="00454D74">
        <w:rPr>
          <w:color w:val="000000" w:themeColor="text1"/>
          <w:sz w:val="28"/>
          <w:szCs w:val="28"/>
          <w:shd w:val="clear" w:color="auto" w:fill="FFFFFF"/>
          <w:lang w:val="ru-RU"/>
        </w:rPr>
        <w:t>56</w:t>
      </w:r>
      <w:r w:rsidR="00BE3F0A" w:rsidRPr="00D42471">
        <w:rPr>
          <w:color w:val="000000" w:themeColor="text1"/>
          <w:sz w:val="28"/>
          <w:szCs w:val="28"/>
          <w:shd w:val="clear" w:color="auto" w:fill="FFFFFF"/>
          <w:lang w:val="ru-RU"/>
        </w:rPr>
        <w:t>]</w:t>
      </w:r>
      <w:r w:rsidRPr="00D42471">
        <w:rPr>
          <w:color w:val="000000" w:themeColor="text1"/>
          <w:sz w:val="28"/>
          <w:szCs w:val="28"/>
          <w:shd w:val="clear" w:color="auto" w:fill="FFFFFF"/>
        </w:rPr>
        <w:t xml:space="preserve">. </w:t>
      </w:r>
    </w:p>
    <w:p w14:paraId="0BCAEE30" w14:textId="5A4EAC09" w:rsidR="00CF5A9B" w:rsidRPr="00B22F5A" w:rsidRDefault="00CF5A9B" w:rsidP="00B22F5A">
      <w:pPr>
        <w:shd w:val="clear" w:color="auto" w:fill="FFFFFF"/>
        <w:ind w:firstLine="700"/>
        <w:jc w:val="both"/>
        <w:rPr>
          <w:color w:val="000000" w:themeColor="text1"/>
          <w:sz w:val="28"/>
          <w:szCs w:val="28"/>
          <w:shd w:val="clear" w:color="auto" w:fill="FFFFFF"/>
        </w:rPr>
      </w:pPr>
      <w:r w:rsidRPr="00D42471">
        <w:rPr>
          <w:color w:val="000000" w:themeColor="text1"/>
          <w:sz w:val="28"/>
          <w:szCs w:val="28"/>
          <w:shd w:val="clear" w:color="auto" w:fill="FFFFFF"/>
        </w:rPr>
        <w:t>Художественное оформление балета осуществлено силами специалистов самого театра. И результат получился весьма впечатляющий. Сценография балета, созданная художником Ж</w:t>
      </w:r>
      <w:r w:rsidR="004C0898">
        <w:rPr>
          <w:color w:val="000000" w:themeColor="text1"/>
          <w:sz w:val="28"/>
          <w:szCs w:val="28"/>
          <w:shd w:val="clear" w:color="auto" w:fill="FFFFFF"/>
        </w:rPr>
        <w:t>андосом Омаровым, по-</w:t>
      </w:r>
      <w:r w:rsidRPr="00D42471">
        <w:rPr>
          <w:color w:val="000000" w:themeColor="text1"/>
          <w:sz w:val="28"/>
          <w:szCs w:val="28"/>
          <w:shd w:val="clear" w:color="auto" w:fill="FFFFFF"/>
        </w:rPr>
        <w:t>настоящему театральн</w:t>
      </w:r>
      <w:r w:rsidR="0028794C">
        <w:rPr>
          <w:color w:val="000000" w:themeColor="text1"/>
          <w:sz w:val="28"/>
          <w:szCs w:val="28"/>
          <w:shd w:val="clear" w:color="auto" w:fill="FFFFFF"/>
          <w:lang w:val="ru-RU"/>
        </w:rPr>
        <w:t>а</w:t>
      </w:r>
      <w:r w:rsidRPr="00D42471">
        <w:rPr>
          <w:color w:val="000000" w:themeColor="text1"/>
          <w:sz w:val="28"/>
          <w:szCs w:val="28"/>
          <w:shd w:val="clear" w:color="auto" w:fill="FFFFFF"/>
        </w:rPr>
        <w:t>, объемн</w:t>
      </w:r>
      <w:r w:rsidR="0028794C">
        <w:rPr>
          <w:color w:val="000000" w:themeColor="text1"/>
          <w:sz w:val="28"/>
          <w:szCs w:val="28"/>
          <w:shd w:val="clear" w:color="auto" w:fill="FFFFFF"/>
          <w:lang w:val="ru-RU"/>
        </w:rPr>
        <w:t>а</w:t>
      </w:r>
      <w:r w:rsidRPr="00D42471">
        <w:rPr>
          <w:color w:val="000000" w:themeColor="text1"/>
          <w:sz w:val="28"/>
          <w:szCs w:val="28"/>
          <w:shd w:val="clear" w:color="auto" w:fill="FFFFFF"/>
        </w:rPr>
        <w:t xml:space="preserve"> и при этом лаконичн</w:t>
      </w:r>
      <w:r w:rsidR="0028794C">
        <w:rPr>
          <w:color w:val="000000" w:themeColor="text1"/>
          <w:sz w:val="28"/>
          <w:szCs w:val="28"/>
          <w:shd w:val="clear" w:color="auto" w:fill="FFFFFF"/>
          <w:lang w:val="ru-RU"/>
        </w:rPr>
        <w:t>а</w:t>
      </w:r>
      <w:r w:rsidRPr="00D42471">
        <w:rPr>
          <w:color w:val="000000" w:themeColor="text1"/>
          <w:sz w:val="28"/>
          <w:szCs w:val="28"/>
          <w:shd w:val="clear" w:color="auto" w:fill="FFFFFF"/>
        </w:rPr>
        <w:t>, без лишних деталей и подробностей. Как только открылся занавес</w:t>
      </w:r>
      <w:r w:rsidR="004C0898">
        <w:rPr>
          <w:color w:val="000000" w:themeColor="text1"/>
          <w:sz w:val="28"/>
          <w:szCs w:val="28"/>
          <w:shd w:val="clear" w:color="auto" w:fill="FFFFFF"/>
          <w:lang w:val="ru-RU"/>
        </w:rPr>
        <w:t>,</w:t>
      </w:r>
      <w:r w:rsidRPr="00D42471">
        <w:rPr>
          <w:color w:val="000000" w:themeColor="text1"/>
          <w:sz w:val="28"/>
          <w:szCs w:val="28"/>
          <w:shd w:val="clear" w:color="auto" w:fill="FFFFFF"/>
        </w:rPr>
        <w:t xml:space="preserve"> зрители не удержались от аплодисментов в знак восхищения от представленной красивой картинки.</w:t>
      </w:r>
      <w:r w:rsidR="00B22F5A">
        <w:rPr>
          <w:color w:val="000000" w:themeColor="text1"/>
          <w:sz w:val="28"/>
          <w:szCs w:val="28"/>
          <w:shd w:val="clear" w:color="auto" w:fill="FFFFFF"/>
          <w:lang w:val="ru-RU"/>
        </w:rPr>
        <w:t xml:space="preserve"> </w:t>
      </w:r>
      <w:r w:rsidRPr="00D42471">
        <w:rPr>
          <w:color w:val="000000" w:themeColor="text1"/>
          <w:sz w:val="28"/>
          <w:szCs w:val="28"/>
          <w:shd w:val="clear" w:color="auto" w:fill="FFFFFF"/>
        </w:rPr>
        <w:t>Сочетание цвета и мягкая пастельность сценического оформления гармонично сочеталась с балетными одеяниями исполнителей, разработанных художником по костюмам Натальей Протасовой. Сдержанный колорит костюмов, близкий по цвету к естественным природным цветам, тем не менее подчеркивался хорошо читаемой ярко обозначенной деталью. Дровосеков художник одела в современные ко</w:t>
      </w:r>
      <w:r w:rsidR="004C0898">
        <w:rPr>
          <w:color w:val="000000" w:themeColor="text1"/>
          <w:sz w:val="28"/>
          <w:szCs w:val="28"/>
          <w:shd w:val="clear" w:color="auto" w:fill="FFFFFF"/>
        </w:rPr>
        <w:t>стюмы</w:t>
      </w:r>
      <w:r w:rsidR="004C0898">
        <w:rPr>
          <w:color w:val="000000" w:themeColor="text1"/>
          <w:sz w:val="28"/>
          <w:szCs w:val="28"/>
          <w:shd w:val="clear" w:color="auto" w:fill="FFFFFF"/>
          <w:lang w:val="ru-RU"/>
        </w:rPr>
        <w:t xml:space="preserve"> -</w:t>
      </w:r>
      <w:r w:rsidR="004C0898">
        <w:rPr>
          <w:color w:val="000000" w:themeColor="text1"/>
          <w:sz w:val="28"/>
          <w:szCs w:val="28"/>
          <w:shd w:val="clear" w:color="auto" w:fill="FFFFFF"/>
        </w:rPr>
        <w:t xml:space="preserve"> джинсы, майку и ботинки</w:t>
      </w:r>
      <w:r w:rsidR="0030361A">
        <w:rPr>
          <w:color w:val="000000" w:themeColor="text1"/>
          <w:sz w:val="28"/>
          <w:szCs w:val="28"/>
          <w:shd w:val="clear" w:color="auto" w:fill="FFFFFF"/>
          <w:lang w:val="ru-RU"/>
        </w:rPr>
        <w:t>, с одной стороны,</w:t>
      </w:r>
      <w:r w:rsidR="004C0898" w:rsidRPr="00D42471">
        <w:rPr>
          <w:color w:val="000000" w:themeColor="text1"/>
          <w:sz w:val="28"/>
          <w:szCs w:val="28"/>
          <w:shd w:val="clear" w:color="auto" w:fill="FFFFFF"/>
        </w:rPr>
        <w:t xml:space="preserve"> </w:t>
      </w:r>
      <w:r w:rsidRPr="00D42471">
        <w:rPr>
          <w:color w:val="000000" w:themeColor="text1"/>
          <w:sz w:val="28"/>
          <w:szCs w:val="28"/>
          <w:shd w:val="clear" w:color="auto" w:fill="FFFFFF"/>
        </w:rPr>
        <w:t>как противопоставление гармонии в природе</w:t>
      </w:r>
      <w:r w:rsidR="004C0898">
        <w:rPr>
          <w:color w:val="000000" w:themeColor="text1"/>
          <w:sz w:val="28"/>
          <w:szCs w:val="28"/>
          <w:shd w:val="clear" w:color="auto" w:fill="FFFFFF"/>
          <w:lang w:val="ru-RU"/>
        </w:rPr>
        <w:t xml:space="preserve"> </w:t>
      </w:r>
      <w:r w:rsidRPr="00D42471">
        <w:rPr>
          <w:color w:val="000000" w:themeColor="text1"/>
          <w:sz w:val="28"/>
          <w:szCs w:val="28"/>
          <w:shd w:val="clear" w:color="auto" w:fill="FFFFFF"/>
        </w:rPr>
        <w:t>и</w:t>
      </w:r>
      <w:r w:rsidR="0030361A">
        <w:rPr>
          <w:color w:val="000000" w:themeColor="text1"/>
          <w:sz w:val="28"/>
          <w:szCs w:val="28"/>
          <w:shd w:val="clear" w:color="auto" w:fill="FFFFFF"/>
          <w:lang w:val="ru-RU"/>
        </w:rPr>
        <w:t>,</w:t>
      </w:r>
      <w:r w:rsidRPr="00D42471">
        <w:rPr>
          <w:color w:val="000000" w:themeColor="text1"/>
          <w:sz w:val="28"/>
          <w:szCs w:val="28"/>
          <w:shd w:val="clear" w:color="auto" w:fill="FFFFFF"/>
        </w:rPr>
        <w:t xml:space="preserve"> </w:t>
      </w:r>
      <w:r w:rsidR="004C0898">
        <w:rPr>
          <w:color w:val="000000" w:themeColor="text1"/>
          <w:sz w:val="28"/>
          <w:szCs w:val="28"/>
          <w:shd w:val="clear" w:color="auto" w:fill="FFFFFF"/>
          <w:lang w:val="ru-RU"/>
        </w:rPr>
        <w:t>с другой</w:t>
      </w:r>
      <w:r w:rsidR="004C0898" w:rsidRPr="00D42471">
        <w:rPr>
          <w:color w:val="000000" w:themeColor="text1"/>
          <w:sz w:val="28"/>
          <w:szCs w:val="28"/>
          <w:shd w:val="clear" w:color="auto" w:fill="FFFFFF"/>
        </w:rPr>
        <w:t xml:space="preserve"> </w:t>
      </w:r>
      <w:r w:rsidR="004C0898">
        <w:rPr>
          <w:color w:val="000000" w:themeColor="text1"/>
          <w:sz w:val="28"/>
          <w:szCs w:val="28"/>
          <w:shd w:val="clear" w:color="auto" w:fill="FFFFFF"/>
          <w:lang w:val="ru-RU"/>
        </w:rPr>
        <w:t xml:space="preserve">– как </w:t>
      </w:r>
      <w:r w:rsidRPr="00D42471">
        <w:rPr>
          <w:color w:val="000000" w:themeColor="text1"/>
          <w:sz w:val="28"/>
          <w:szCs w:val="28"/>
          <w:shd w:val="clear" w:color="auto" w:fill="FFFFFF"/>
        </w:rPr>
        <w:t>зримая нить к современному миру разрушения и нескончаем</w:t>
      </w:r>
      <w:r w:rsidRPr="00D42471">
        <w:rPr>
          <w:color w:val="000000" w:themeColor="text1"/>
          <w:sz w:val="28"/>
          <w:szCs w:val="28"/>
          <w:shd w:val="clear" w:color="auto" w:fill="FFFFFF"/>
          <w:lang w:val="ru-RU"/>
        </w:rPr>
        <w:t>ой корысти</w:t>
      </w:r>
      <w:r w:rsidRPr="00D42471">
        <w:rPr>
          <w:color w:val="000000" w:themeColor="text1"/>
          <w:sz w:val="28"/>
          <w:szCs w:val="28"/>
          <w:shd w:val="clear" w:color="auto" w:fill="FFFFFF"/>
        </w:rPr>
        <w:t>. Танец дровосеков построен на широких размашистых элементах из арсен</w:t>
      </w:r>
      <w:r w:rsidR="004C0898">
        <w:rPr>
          <w:color w:val="000000" w:themeColor="text1"/>
          <w:sz w:val="28"/>
          <w:szCs w:val="28"/>
          <w:shd w:val="clear" w:color="auto" w:fill="FFFFFF"/>
        </w:rPr>
        <w:t>ала мужского народного танца, представлен</w:t>
      </w:r>
      <w:r w:rsidRPr="00D42471">
        <w:rPr>
          <w:color w:val="000000" w:themeColor="text1"/>
          <w:sz w:val="28"/>
          <w:szCs w:val="28"/>
          <w:shd w:val="clear" w:color="auto" w:fill="FFFFFF"/>
        </w:rPr>
        <w:t>ных в современной, шутливо-ироничной форме. Их танец получился выразительным, эмоциональным по пластической подаче</w:t>
      </w:r>
      <w:r w:rsidRPr="00D42471">
        <w:rPr>
          <w:color w:val="000000" w:themeColor="text1"/>
          <w:sz w:val="28"/>
          <w:szCs w:val="28"/>
          <w:shd w:val="clear" w:color="auto" w:fill="FFFFFF"/>
          <w:lang w:val="ru-RU"/>
        </w:rPr>
        <w:t>.</w:t>
      </w:r>
    </w:p>
    <w:p w14:paraId="774758C7" w14:textId="30CC796D" w:rsidR="007877B7" w:rsidRPr="00D42471" w:rsidRDefault="00CF5A9B" w:rsidP="00454D74">
      <w:pPr>
        <w:shd w:val="clear" w:color="auto" w:fill="FFFFFF"/>
        <w:ind w:firstLine="708"/>
        <w:jc w:val="both"/>
        <w:rPr>
          <w:color w:val="000000" w:themeColor="text1"/>
          <w:sz w:val="28"/>
          <w:szCs w:val="28"/>
        </w:rPr>
      </w:pPr>
      <w:r w:rsidRPr="00D42471">
        <w:rPr>
          <w:color w:val="000000" w:themeColor="text1"/>
          <w:sz w:val="28"/>
          <w:szCs w:val="28"/>
          <w:shd w:val="clear" w:color="auto" w:fill="FFFFFF"/>
          <w:lang w:val="ru-RU"/>
        </w:rPr>
        <w:t>Балет как изменяющаяся система в современном мире продолжает образовывать г</w:t>
      </w:r>
      <w:r w:rsidRPr="00D42471">
        <w:rPr>
          <w:color w:val="000000" w:themeColor="text1"/>
          <w:sz w:val="28"/>
          <w:szCs w:val="28"/>
          <w:shd w:val="clear" w:color="auto" w:fill="FFFFFF"/>
        </w:rPr>
        <w:t>армоничный синтез</w:t>
      </w:r>
      <w:r w:rsidRPr="00D42471">
        <w:rPr>
          <w:color w:val="000000" w:themeColor="text1"/>
          <w:sz w:val="28"/>
          <w:szCs w:val="28"/>
          <w:shd w:val="clear" w:color="auto" w:fill="FFFFFF"/>
          <w:lang w:val="ru-RU"/>
        </w:rPr>
        <w:t xml:space="preserve"> со </w:t>
      </w:r>
      <w:r w:rsidRPr="00D42471">
        <w:rPr>
          <w:color w:val="000000" w:themeColor="text1"/>
          <w:sz w:val="28"/>
          <w:szCs w:val="28"/>
          <w:shd w:val="clear" w:color="auto" w:fill="FFFFFF"/>
        </w:rPr>
        <w:t>сложны</w:t>
      </w:r>
      <w:r w:rsidRPr="00D42471">
        <w:rPr>
          <w:color w:val="000000" w:themeColor="text1"/>
          <w:sz w:val="28"/>
          <w:szCs w:val="28"/>
          <w:shd w:val="clear" w:color="auto" w:fill="FFFFFF"/>
          <w:lang w:val="ru-RU"/>
        </w:rPr>
        <w:t>м</w:t>
      </w:r>
      <w:r w:rsidRPr="00D42471">
        <w:rPr>
          <w:color w:val="000000" w:themeColor="text1"/>
          <w:sz w:val="28"/>
          <w:szCs w:val="28"/>
          <w:shd w:val="clear" w:color="auto" w:fill="FFFFFF"/>
        </w:rPr>
        <w:t xml:space="preserve"> калейдоскоп</w:t>
      </w:r>
      <w:r w:rsidRPr="00D42471">
        <w:rPr>
          <w:color w:val="000000" w:themeColor="text1"/>
          <w:sz w:val="28"/>
          <w:szCs w:val="28"/>
          <w:shd w:val="clear" w:color="auto" w:fill="FFFFFF"/>
          <w:lang w:val="ru-RU"/>
        </w:rPr>
        <w:t>ом</w:t>
      </w:r>
      <w:r w:rsidRPr="00D42471">
        <w:rPr>
          <w:color w:val="000000" w:themeColor="text1"/>
          <w:sz w:val="28"/>
          <w:szCs w:val="28"/>
          <w:shd w:val="clear" w:color="auto" w:fill="FFFFFF"/>
        </w:rPr>
        <w:t xml:space="preserve"> пластических средств. </w:t>
      </w:r>
      <w:r w:rsidRPr="00D42471">
        <w:rPr>
          <w:color w:val="000000" w:themeColor="text1"/>
          <w:sz w:val="28"/>
          <w:szCs w:val="28"/>
          <w:shd w:val="clear" w:color="auto" w:fill="FFFFFF"/>
          <w:lang w:val="ru-RU"/>
        </w:rPr>
        <w:t xml:space="preserve">В «Легенде о </w:t>
      </w:r>
      <w:proofErr w:type="spellStart"/>
      <w:r w:rsidR="000E48FA">
        <w:rPr>
          <w:color w:val="000000" w:themeColor="text1"/>
          <w:sz w:val="28"/>
          <w:szCs w:val="28"/>
          <w:shd w:val="clear" w:color="auto" w:fill="FFFFFF"/>
          <w:lang w:val="ru-RU"/>
        </w:rPr>
        <w:t>Т</w:t>
      </w:r>
      <w:r w:rsidRPr="00D42471">
        <w:rPr>
          <w:color w:val="000000" w:themeColor="text1"/>
          <w:sz w:val="28"/>
          <w:szCs w:val="28"/>
          <w:shd w:val="clear" w:color="auto" w:fill="FFFFFF"/>
          <w:lang w:val="ru-RU"/>
        </w:rPr>
        <w:t>уранге</w:t>
      </w:r>
      <w:proofErr w:type="spellEnd"/>
      <w:r w:rsidRPr="00D42471">
        <w:rPr>
          <w:color w:val="000000" w:themeColor="text1"/>
          <w:sz w:val="28"/>
          <w:szCs w:val="28"/>
          <w:shd w:val="clear" w:color="auto" w:fill="FFFFFF"/>
          <w:lang w:val="ru-RU"/>
        </w:rPr>
        <w:t>» э</w:t>
      </w:r>
      <w:r w:rsidRPr="00D42471">
        <w:rPr>
          <w:color w:val="000000" w:themeColor="text1"/>
          <w:sz w:val="28"/>
          <w:szCs w:val="28"/>
          <w:shd w:val="clear" w:color="auto" w:fill="FFFFFF"/>
        </w:rPr>
        <w:t>тому помогает использование в балете приемов кинематографического монтажа посредством видеографик</w:t>
      </w:r>
      <w:r w:rsidR="008810AA">
        <w:rPr>
          <w:color w:val="000000" w:themeColor="text1"/>
          <w:sz w:val="28"/>
          <w:szCs w:val="28"/>
          <w:shd w:val="clear" w:color="auto" w:fill="FFFFFF"/>
        </w:rPr>
        <w:t>и и крупного кадра</w:t>
      </w:r>
      <w:r w:rsidR="008810AA">
        <w:rPr>
          <w:color w:val="000000" w:themeColor="text1"/>
          <w:sz w:val="28"/>
          <w:szCs w:val="28"/>
          <w:shd w:val="clear" w:color="auto" w:fill="FFFFFF"/>
          <w:lang w:val="ru-RU"/>
        </w:rPr>
        <w:t>, как</w:t>
      </w:r>
      <w:r w:rsidRPr="00D42471">
        <w:rPr>
          <w:color w:val="000000" w:themeColor="text1"/>
          <w:sz w:val="28"/>
          <w:szCs w:val="28"/>
          <w:shd w:val="clear" w:color="auto" w:fill="FFFFFF"/>
        </w:rPr>
        <w:t>, например, в сцене</w:t>
      </w:r>
      <w:r w:rsidR="008810AA">
        <w:rPr>
          <w:color w:val="000000" w:themeColor="text1"/>
          <w:sz w:val="28"/>
          <w:szCs w:val="28"/>
          <w:shd w:val="clear" w:color="auto" w:fill="FFFFFF"/>
          <w:lang w:val="ru-RU"/>
        </w:rPr>
        <w:t>,</w:t>
      </w:r>
      <w:r w:rsidRPr="00D42471">
        <w:rPr>
          <w:color w:val="000000" w:themeColor="text1"/>
          <w:sz w:val="28"/>
          <w:szCs w:val="28"/>
          <w:shd w:val="clear" w:color="auto" w:fill="FFFFFF"/>
        </w:rPr>
        <w:t xml:space="preserve"> когда юноша во сне видит кровь на своих руках из срубленных веток туранги. Таким способом </w:t>
      </w:r>
      <w:r w:rsidR="003000AB" w:rsidRPr="00D42471">
        <w:rPr>
          <w:color w:val="000000" w:themeColor="text1"/>
          <w:sz w:val="28"/>
          <w:szCs w:val="28"/>
          <w:shd w:val="clear" w:color="auto" w:fill="FFFFFF"/>
        </w:rPr>
        <w:t xml:space="preserve">визуально лаконично и эмоционально по времени и форме </w:t>
      </w:r>
      <w:r w:rsidRPr="00D42471">
        <w:rPr>
          <w:color w:val="000000" w:themeColor="text1"/>
          <w:sz w:val="28"/>
          <w:szCs w:val="28"/>
          <w:shd w:val="clear" w:color="auto" w:fill="FFFFFF"/>
        </w:rPr>
        <w:t xml:space="preserve">хореограф выделяет важный момент и действие в осознании героя балета, придав </w:t>
      </w:r>
      <w:r w:rsidR="003000AB">
        <w:rPr>
          <w:color w:val="000000" w:themeColor="text1"/>
          <w:sz w:val="28"/>
          <w:szCs w:val="28"/>
          <w:shd w:val="clear" w:color="auto" w:fill="FFFFFF"/>
          <w:lang w:val="ru-RU"/>
        </w:rPr>
        <w:t xml:space="preserve">всему спектаклю </w:t>
      </w:r>
      <w:r w:rsidRPr="00D42471">
        <w:rPr>
          <w:color w:val="000000" w:themeColor="text1"/>
          <w:sz w:val="28"/>
          <w:szCs w:val="28"/>
          <w:shd w:val="clear" w:color="auto" w:fill="FFFFFF"/>
        </w:rPr>
        <w:t>динамику и образность. </w:t>
      </w:r>
      <w:r w:rsidRPr="00D42471">
        <w:rPr>
          <w:color w:val="000000" w:themeColor="text1"/>
          <w:sz w:val="28"/>
          <w:szCs w:val="28"/>
        </w:rPr>
        <w:t> </w:t>
      </w:r>
    </w:p>
    <w:p w14:paraId="0C43C990" w14:textId="6E4C2D2F" w:rsidR="00CF5A9B" w:rsidRPr="005E2D7A" w:rsidRDefault="00CF5A9B" w:rsidP="005E2D7A">
      <w:pPr>
        <w:shd w:val="clear" w:color="auto" w:fill="FFFFFF"/>
        <w:spacing w:after="340"/>
        <w:ind w:firstLine="708"/>
        <w:jc w:val="both"/>
        <w:rPr>
          <w:sz w:val="28"/>
          <w:szCs w:val="28"/>
        </w:rPr>
      </w:pPr>
      <w:proofErr w:type="spellStart"/>
      <w:r w:rsidRPr="00D42471">
        <w:rPr>
          <w:sz w:val="28"/>
          <w:szCs w:val="28"/>
          <w:lang w:val="kk-KZ"/>
        </w:rPr>
        <w:t>Так</w:t>
      </w:r>
      <w:proofErr w:type="spellEnd"/>
      <w:r w:rsidRPr="00D42471">
        <w:rPr>
          <w:sz w:val="28"/>
          <w:szCs w:val="28"/>
          <w:lang w:val="kk-KZ"/>
        </w:rPr>
        <w:t xml:space="preserve">, </w:t>
      </w:r>
      <w:proofErr w:type="spellStart"/>
      <w:r w:rsidRPr="00D42471">
        <w:rPr>
          <w:sz w:val="28"/>
          <w:szCs w:val="28"/>
          <w:lang w:val="kk-KZ"/>
        </w:rPr>
        <w:t>исследовать</w:t>
      </w:r>
      <w:proofErr w:type="spellEnd"/>
      <w:r w:rsidRPr="00D42471">
        <w:rPr>
          <w:sz w:val="28"/>
          <w:szCs w:val="28"/>
          <w:lang w:val="kk-KZ"/>
        </w:rPr>
        <w:t xml:space="preserve"> </w:t>
      </w:r>
      <w:proofErr w:type="spellStart"/>
      <w:r w:rsidRPr="00D42471">
        <w:rPr>
          <w:sz w:val="28"/>
          <w:szCs w:val="28"/>
          <w:lang w:val="kk-KZ"/>
        </w:rPr>
        <w:t>тему</w:t>
      </w:r>
      <w:proofErr w:type="spellEnd"/>
      <w:r w:rsidRPr="00D42471">
        <w:rPr>
          <w:sz w:val="28"/>
          <w:szCs w:val="28"/>
          <w:lang w:val="kk-KZ"/>
        </w:rPr>
        <w:t xml:space="preserve"> </w:t>
      </w:r>
      <w:proofErr w:type="spellStart"/>
      <w:r w:rsidRPr="00D42471">
        <w:rPr>
          <w:sz w:val="28"/>
          <w:szCs w:val="28"/>
          <w:lang w:val="kk-KZ"/>
        </w:rPr>
        <w:t>национального</w:t>
      </w:r>
      <w:proofErr w:type="spellEnd"/>
      <w:r w:rsidRPr="00D42471">
        <w:rPr>
          <w:sz w:val="28"/>
          <w:szCs w:val="28"/>
          <w:lang w:val="kk-KZ"/>
        </w:rPr>
        <w:t xml:space="preserve"> </w:t>
      </w:r>
      <w:proofErr w:type="spellStart"/>
      <w:r w:rsidRPr="00D42471">
        <w:rPr>
          <w:sz w:val="28"/>
          <w:szCs w:val="28"/>
          <w:lang w:val="kk-KZ"/>
        </w:rPr>
        <w:t>балета</w:t>
      </w:r>
      <w:proofErr w:type="spellEnd"/>
      <w:r w:rsidRPr="00D42471">
        <w:rPr>
          <w:sz w:val="28"/>
          <w:szCs w:val="28"/>
          <w:lang w:val="kk-KZ"/>
        </w:rPr>
        <w:t xml:space="preserve"> </w:t>
      </w:r>
      <w:proofErr w:type="spellStart"/>
      <w:r w:rsidRPr="00D42471">
        <w:rPr>
          <w:sz w:val="28"/>
          <w:szCs w:val="28"/>
          <w:lang w:val="kk-KZ"/>
        </w:rPr>
        <w:t>сегодня</w:t>
      </w:r>
      <w:proofErr w:type="spellEnd"/>
      <w:r w:rsidRPr="00D42471">
        <w:rPr>
          <w:sz w:val="28"/>
          <w:szCs w:val="28"/>
          <w:lang w:val="kk-KZ"/>
        </w:rPr>
        <w:t xml:space="preserve"> в </w:t>
      </w:r>
      <w:proofErr w:type="spellStart"/>
      <w:r w:rsidRPr="00D42471">
        <w:rPr>
          <w:sz w:val="28"/>
          <w:szCs w:val="28"/>
          <w:lang w:val="kk-KZ"/>
        </w:rPr>
        <w:t>тесной</w:t>
      </w:r>
      <w:proofErr w:type="spellEnd"/>
      <w:r w:rsidRPr="00D42471">
        <w:rPr>
          <w:sz w:val="28"/>
          <w:szCs w:val="28"/>
          <w:lang w:val="kk-KZ"/>
        </w:rPr>
        <w:t xml:space="preserve"> </w:t>
      </w:r>
      <w:proofErr w:type="spellStart"/>
      <w:r w:rsidRPr="00D42471">
        <w:rPr>
          <w:sz w:val="28"/>
          <w:szCs w:val="28"/>
          <w:lang w:val="kk-KZ"/>
        </w:rPr>
        <w:t>системе</w:t>
      </w:r>
      <w:proofErr w:type="spellEnd"/>
      <w:r w:rsidRPr="00D42471">
        <w:rPr>
          <w:sz w:val="28"/>
          <w:szCs w:val="28"/>
          <w:lang w:val="kk-KZ"/>
        </w:rPr>
        <w:t xml:space="preserve"> </w:t>
      </w:r>
      <w:proofErr w:type="spellStart"/>
      <w:r w:rsidRPr="00D42471">
        <w:rPr>
          <w:sz w:val="28"/>
          <w:szCs w:val="28"/>
          <w:lang w:val="kk-KZ"/>
        </w:rPr>
        <w:t>взаимодействия</w:t>
      </w:r>
      <w:proofErr w:type="spellEnd"/>
      <w:r w:rsidRPr="00D42471">
        <w:rPr>
          <w:sz w:val="28"/>
          <w:szCs w:val="28"/>
          <w:lang w:val="kk-KZ"/>
        </w:rPr>
        <w:t xml:space="preserve"> с </w:t>
      </w:r>
      <w:proofErr w:type="spellStart"/>
      <w:r w:rsidRPr="00D42471">
        <w:rPr>
          <w:sz w:val="28"/>
          <w:szCs w:val="28"/>
          <w:lang w:val="kk-KZ"/>
        </w:rPr>
        <w:t>обществом</w:t>
      </w:r>
      <w:proofErr w:type="spellEnd"/>
      <w:r w:rsidRPr="00D42471">
        <w:rPr>
          <w:sz w:val="28"/>
          <w:szCs w:val="28"/>
          <w:lang w:val="kk-KZ"/>
        </w:rPr>
        <w:t xml:space="preserve">, </w:t>
      </w:r>
      <w:proofErr w:type="spellStart"/>
      <w:r w:rsidRPr="00D42471">
        <w:rPr>
          <w:sz w:val="28"/>
          <w:szCs w:val="28"/>
          <w:lang w:val="kk-KZ"/>
        </w:rPr>
        <w:t>историей</w:t>
      </w:r>
      <w:proofErr w:type="spellEnd"/>
      <w:r w:rsidRPr="00D42471">
        <w:rPr>
          <w:sz w:val="28"/>
          <w:szCs w:val="28"/>
          <w:lang w:val="kk-KZ"/>
        </w:rPr>
        <w:t xml:space="preserve"> и </w:t>
      </w:r>
      <w:proofErr w:type="spellStart"/>
      <w:r w:rsidRPr="00D42471">
        <w:rPr>
          <w:sz w:val="28"/>
          <w:szCs w:val="28"/>
          <w:lang w:val="kk-KZ"/>
        </w:rPr>
        <w:t>культурными</w:t>
      </w:r>
      <w:proofErr w:type="spellEnd"/>
      <w:r w:rsidRPr="00D42471">
        <w:rPr>
          <w:sz w:val="28"/>
          <w:szCs w:val="28"/>
          <w:lang w:val="kk-KZ"/>
        </w:rPr>
        <w:t xml:space="preserve"> </w:t>
      </w:r>
      <w:proofErr w:type="spellStart"/>
      <w:r w:rsidRPr="00D42471">
        <w:rPr>
          <w:sz w:val="28"/>
          <w:szCs w:val="28"/>
          <w:lang w:val="kk-KZ"/>
        </w:rPr>
        <w:t>течениями</w:t>
      </w:r>
      <w:proofErr w:type="spellEnd"/>
      <w:r w:rsidRPr="00D42471">
        <w:rPr>
          <w:sz w:val="28"/>
          <w:szCs w:val="28"/>
          <w:lang w:val="kk-KZ"/>
        </w:rPr>
        <w:t xml:space="preserve"> </w:t>
      </w:r>
      <w:proofErr w:type="spellStart"/>
      <w:r w:rsidRPr="00D42471">
        <w:rPr>
          <w:sz w:val="28"/>
          <w:szCs w:val="28"/>
          <w:lang w:val="kk-KZ"/>
        </w:rPr>
        <w:t>означает</w:t>
      </w:r>
      <w:proofErr w:type="spellEnd"/>
      <w:r w:rsidRPr="00D42471">
        <w:rPr>
          <w:sz w:val="28"/>
          <w:szCs w:val="28"/>
          <w:lang w:val="kk-KZ"/>
        </w:rPr>
        <w:t xml:space="preserve"> </w:t>
      </w:r>
      <w:proofErr w:type="spellStart"/>
      <w:r w:rsidRPr="00D42471">
        <w:rPr>
          <w:sz w:val="28"/>
          <w:szCs w:val="28"/>
          <w:lang w:val="kk-KZ"/>
        </w:rPr>
        <w:t>признавать</w:t>
      </w:r>
      <w:proofErr w:type="spellEnd"/>
      <w:r w:rsidRPr="00D42471">
        <w:rPr>
          <w:sz w:val="28"/>
          <w:szCs w:val="28"/>
          <w:lang w:val="kk-KZ"/>
        </w:rPr>
        <w:t xml:space="preserve"> </w:t>
      </w:r>
      <w:proofErr w:type="spellStart"/>
      <w:r w:rsidRPr="00D42471">
        <w:rPr>
          <w:sz w:val="28"/>
          <w:szCs w:val="28"/>
          <w:lang w:val="kk-KZ"/>
        </w:rPr>
        <w:t>его</w:t>
      </w:r>
      <w:proofErr w:type="spellEnd"/>
      <w:r w:rsidRPr="00D42471">
        <w:rPr>
          <w:sz w:val="28"/>
          <w:szCs w:val="28"/>
          <w:lang w:val="kk-KZ"/>
        </w:rPr>
        <w:t xml:space="preserve"> не </w:t>
      </w:r>
      <w:proofErr w:type="spellStart"/>
      <w:r w:rsidRPr="00D42471">
        <w:rPr>
          <w:sz w:val="28"/>
          <w:szCs w:val="28"/>
          <w:lang w:val="kk-KZ"/>
        </w:rPr>
        <w:t>обособленным</w:t>
      </w:r>
      <w:proofErr w:type="spellEnd"/>
      <w:r w:rsidRPr="00D42471">
        <w:rPr>
          <w:sz w:val="28"/>
          <w:szCs w:val="28"/>
          <w:lang w:val="kk-KZ"/>
        </w:rPr>
        <w:t xml:space="preserve"> </w:t>
      </w:r>
      <w:proofErr w:type="spellStart"/>
      <w:r w:rsidRPr="00D42471">
        <w:rPr>
          <w:sz w:val="28"/>
          <w:szCs w:val="28"/>
          <w:lang w:val="kk-KZ"/>
        </w:rPr>
        <w:t>явлением</w:t>
      </w:r>
      <w:proofErr w:type="spellEnd"/>
      <w:r w:rsidRPr="00D42471">
        <w:rPr>
          <w:sz w:val="28"/>
          <w:szCs w:val="28"/>
          <w:lang w:val="kk-KZ"/>
        </w:rPr>
        <w:t xml:space="preserve">, </w:t>
      </w:r>
      <w:proofErr w:type="spellStart"/>
      <w:r w:rsidRPr="00D42471">
        <w:rPr>
          <w:sz w:val="28"/>
          <w:szCs w:val="28"/>
          <w:lang w:val="kk-KZ"/>
        </w:rPr>
        <w:t>но</w:t>
      </w:r>
      <w:proofErr w:type="spellEnd"/>
      <w:r w:rsidRPr="00D42471">
        <w:rPr>
          <w:sz w:val="28"/>
          <w:szCs w:val="28"/>
          <w:lang w:val="kk-KZ"/>
        </w:rPr>
        <w:t xml:space="preserve"> </w:t>
      </w:r>
      <w:proofErr w:type="spellStart"/>
      <w:r w:rsidRPr="00D42471">
        <w:rPr>
          <w:sz w:val="28"/>
          <w:szCs w:val="28"/>
          <w:lang w:val="kk-KZ"/>
        </w:rPr>
        <w:t>живым</w:t>
      </w:r>
      <w:proofErr w:type="spellEnd"/>
      <w:r w:rsidRPr="00D42471">
        <w:rPr>
          <w:sz w:val="28"/>
          <w:szCs w:val="28"/>
          <w:lang w:val="kk-KZ"/>
        </w:rPr>
        <w:t xml:space="preserve">  </w:t>
      </w:r>
      <w:proofErr w:type="spellStart"/>
      <w:r w:rsidRPr="00D42471">
        <w:rPr>
          <w:sz w:val="28"/>
          <w:szCs w:val="28"/>
          <w:lang w:val="kk-KZ"/>
        </w:rPr>
        <w:t>чутким</w:t>
      </w:r>
      <w:proofErr w:type="spellEnd"/>
      <w:r w:rsidRPr="00D42471">
        <w:rPr>
          <w:sz w:val="28"/>
          <w:szCs w:val="28"/>
          <w:lang w:val="kk-KZ"/>
        </w:rPr>
        <w:t xml:space="preserve"> </w:t>
      </w:r>
      <w:proofErr w:type="spellStart"/>
      <w:r w:rsidRPr="00D42471">
        <w:rPr>
          <w:sz w:val="28"/>
          <w:szCs w:val="28"/>
          <w:lang w:val="kk-KZ"/>
        </w:rPr>
        <w:t>свидетелем</w:t>
      </w:r>
      <w:proofErr w:type="spellEnd"/>
      <w:r w:rsidRPr="00D42471">
        <w:rPr>
          <w:sz w:val="28"/>
          <w:szCs w:val="28"/>
          <w:lang w:val="kk-KZ"/>
        </w:rPr>
        <w:t xml:space="preserve"> </w:t>
      </w:r>
      <w:proofErr w:type="spellStart"/>
      <w:r w:rsidRPr="00D42471">
        <w:rPr>
          <w:sz w:val="28"/>
          <w:szCs w:val="28"/>
          <w:lang w:val="kk-KZ"/>
        </w:rPr>
        <w:t>времени</w:t>
      </w:r>
      <w:proofErr w:type="spellEnd"/>
      <w:r w:rsidRPr="00D42471">
        <w:rPr>
          <w:sz w:val="28"/>
          <w:szCs w:val="28"/>
          <w:lang w:val="kk-KZ"/>
        </w:rPr>
        <w:t xml:space="preserve">. </w:t>
      </w:r>
      <w:proofErr w:type="spellStart"/>
      <w:r w:rsidRPr="00D42471">
        <w:rPr>
          <w:sz w:val="28"/>
          <w:szCs w:val="28"/>
          <w:lang w:val="kk-KZ"/>
        </w:rPr>
        <w:t>Современные</w:t>
      </w:r>
      <w:proofErr w:type="spellEnd"/>
      <w:r w:rsidRPr="00D42471">
        <w:rPr>
          <w:sz w:val="28"/>
          <w:szCs w:val="28"/>
          <w:lang w:val="kk-KZ"/>
        </w:rPr>
        <w:t xml:space="preserve"> </w:t>
      </w:r>
      <w:proofErr w:type="spellStart"/>
      <w:r w:rsidRPr="00D42471">
        <w:rPr>
          <w:sz w:val="28"/>
          <w:szCs w:val="28"/>
          <w:lang w:val="kk-KZ"/>
        </w:rPr>
        <w:t>талантливые</w:t>
      </w:r>
      <w:proofErr w:type="spellEnd"/>
      <w:r w:rsidRPr="00D42471">
        <w:rPr>
          <w:sz w:val="28"/>
          <w:szCs w:val="28"/>
          <w:lang w:val="kk-KZ"/>
        </w:rPr>
        <w:t xml:space="preserve"> </w:t>
      </w:r>
      <w:proofErr w:type="spellStart"/>
      <w:r w:rsidRPr="00D42471">
        <w:rPr>
          <w:sz w:val="28"/>
          <w:szCs w:val="28"/>
          <w:lang w:val="kk-KZ"/>
        </w:rPr>
        <w:t>женщины</w:t>
      </w:r>
      <w:proofErr w:type="spellEnd"/>
      <w:r w:rsidRPr="00D42471">
        <w:rPr>
          <w:sz w:val="28"/>
          <w:szCs w:val="28"/>
          <w:lang w:val="kk-KZ"/>
        </w:rPr>
        <w:t xml:space="preserve">-хореографы </w:t>
      </w:r>
      <w:proofErr w:type="spellStart"/>
      <w:r w:rsidRPr="00D42471">
        <w:rPr>
          <w:sz w:val="28"/>
          <w:szCs w:val="28"/>
          <w:lang w:val="kk-KZ"/>
        </w:rPr>
        <w:t>Казахстана</w:t>
      </w:r>
      <w:proofErr w:type="spellEnd"/>
      <w:r w:rsidRPr="00D42471">
        <w:rPr>
          <w:sz w:val="28"/>
          <w:szCs w:val="28"/>
          <w:lang w:val="kk-KZ"/>
        </w:rPr>
        <w:t xml:space="preserve"> </w:t>
      </w:r>
      <w:proofErr w:type="spellStart"/>
      <w:r w:rsidRPr="00D42471">
        <w:rPr>
          <w:sz w:val="28"/>
          <w:szCs w:val="28"/>
          <w:lang w:val="kk-KZ"/>
        </w:rPr>
        <w:t>подхватывают</w:t>
      </w:r>
      <w:proofErr w:type="spellEnd"/>
      <w:r w:rsidRPr="00D42471">
        <w:rPr>
          <w:sz w:val="28"/>
          <w:szCs w:val="28"/>
          <w:lang w:val="kk-KZ"/>
        </w:rPr>
        <w:t xml:space="preserve"> </w:t>
      </w:r>
      <w:proofErr w:type="spellStart"/>
      <w:r w:rsidRPr="00D42471">
        <w:rPr>
          <w:sz w:val="28"/>
          <w:szCs w:val="28"/>
          <w:lang w:val="kk-KZ"/>
        </w:rPr>
        <w:t>эту</w:t>
      </w:r>
      <w:proofErr w:type="spellEnd"/>
      <w:r w:rsidRPr="00D42471">
        <w:rPr>
          <w:sz w:val="28"/>
          <w:szCs w:val="28"/>
          <w:lang w:val="kk-KZ"/>
        </w:rPr>
        <w:t xml:space="preserve"> </w:t>
      </w:r>
      <w:proofErr w:type="spellStart"/>
      <w:r w:rsidRPr="00D42471">
        <w:rPr>
          <w:sz w:val="28"/>
          <w:szCs w:val="28"/>
          <w:lang w:val="kk-KZ"/>
        </w:rPr>
        <w:t>идею</w:t>
      </w:r>
      <w:proofErr w:type="spellEnd"/>
      <w:r w:rsidRPr="00D42471">
        <w:rPr>
          <w:sz w:val="28"/>
          <w:szCs w:val="28"/>
          <w:lang w:val="kk-KZ"/>
        </w:rPr>
        <w:t xml:space="preserve"> и </w:t>
      </w:r>
      <w:proofErr w:type="spellStart"/>
      <w:r w:rsidRPr="00D42471">
        <w:rPr>
          <w:sz w:val="28"/>
          <w:szCs w:val="28"/>
          <w:lang w:val="kk-KZ"/>
        </w:rPr>
        <w:t>находят</w:t>
      </w:r>
      <w:proofErr w:type="spellEnd"/>
      <w:r w:rsidRPr="00D42471">
        <w:rPr>
          <w:sz w:val="28"/>
          <w:szCs w:val="28"/>
          <w:lang w:val="kk-KZ"/>
        </w:rPr>
        <w:t xml:space="preserve"> </w:t>
      </w:r>
      <w:proofErr w:type="spellStart"/>
      <w:r w:rsidRPr="00D42471">
        <w:rPr>
          <w:sz w:val="28"/>
          <w:szCs w:val="28"/>
          <w:lang w:val="kk-KZ"/>
        </w:rPr>
        <w:t>новые</w:t>
      </w:r>
      <w:proofErr w:type="spellEnd"/>
      <w:r w:rsidRPr="00D42471">
        <w:rPr>
          <w:sz w:val="28"/>
          <w:szCs w:val="28"/>
          <w:lang w:val="kk-KZ"/>
        </w:rPr>
        <w:t xml:space="preserve"> </w:t>
      </w:r>
      <w:proofErr w:type="spellStart"/>
      <w:r w:rsidRPr="00D42471">
        <w:rPr>
          <w:sz w:val="28"/>
          <w:szCs w:val="28"/>
          <w:lang w:val="kk-KZ"/>
        </w:rPr>
        <w:t>сюжеты</w:t>
      </w:r>
      <w:proofErr w:type="spellEnd"/>
      <w:r w:rsidRPr="00D42471">
        <w:rPr>
          <w:sz w:val="28"/>
          <w:szCs w:val="28"/>
          <w:lang w:val="kk-KZ"/>
        </w:rPr>
        <w:t xml:space="preserve">, </w:t>
      </w:r>
      <w:proofErr w:type="spellStart"/>
      <w:r w:rsidRPr="00D42471">
        <w:rPr>
          <w:sz w:val="28"/>
          <w:szCs w:val="28"/>
          <w:lang w:val="kk-KZ"/>
        </w:rPr>
        <w:t>художественные</w:t>
      </w:r>
      <w:proofErr w:type="spellEnd"/>
      <w:r w:rsidRPr="00D42471">
        <w:rPr>
          <w:sz w:val="28"/>
          <w:szCs w:val="28"/>
          <w:lang w:val="kk-KZ"/>
        </w:rPr>
        <w:t xml:space="preserve"> </w:t>
      </w:r>
      <w:proofErr w:type="spellStart"/>
      <w:r w:rsidRPr="00D42471">
        <w:rPr>
          <w:sz w:val="28"/>
          <w:szCs w:val="28"/>
          <w:lang w:val="kk-KZ"/>
        </w:rPr>
        <w:t>формы</w:t>
      </w:r>
      <w:proofErr w:type="spellEnd"/>
      <w:r w:rsidRPr="00D42471">
        <w:rPr>
          <w:sz w:val="28"/>
          <w:szCs w:val="28"/>
          <w:lang w:val="kk-KZ"/>
        </w:rPr>
        <w:t xml:space="preserve">, </w:t>
      </w:r>
      <w:proofErr w:type="spellStart"/>
      <w:r w:rsidRPr="00D42471">
        <w:rPr>
          <w:sz w:val="28"/>
          <w:szCs w:val="28"/>
          <w:lang w:val="kk-KZ"/>
        </w:rPr>
        <w:t>пластические</w:t>
      </w:r>
      <w:proofErr w:type="spellEnd"/>
      <w:r w:rsidRPr="00D42471">
        <w:rPr>
          <w:sz w:val="28"/>
          <w:szCs w:val="28"/>
          <w:lang w:val="kk-KZ"/>
        </w:rPr>
        <w:t xml:space="preserve"> </w:t>
      </w:r>
      <w:proofErr w:type="spellStart"/>
      <w:r w:rsidRPr="00D42471">
        <w:rPr>
          <w:sz w:val="28"/>
          <w:szCs w:val="28"/>
          <w:lang w:val="kk-KZ"/>
        </w:rPr>
        <w:t>языки</w:t>
      </w:r>
      <w:proofErr w:type="spellEnd"/>
      <w:r w:rsidRPr="00D42471">
        <w:rPr>
          <w:sz w:val="28"/>
          <w:szCs w:val="28"/>
          <w:lang w:val="kk-KZ"/>
        </w:rPr>
        <w:t xml:space="preserve">, </w:t>
      </w:r>
      <w:proofErr w:type="spellStart"/>
      <w:r w:rsidRPr="00D42471">
        <w:rPr>
          <w:sz w:val="28"/>
          <w:szCs w:val="28"/>
          <w:lang w:val="kk-KZ"/>
        </w:rPr>
        <w:t>выводящие</w:t>
      </w:r>
      <w:proofErr w:type="spellEnd"/>
      <w:r w:rsidRPr="00D42471">
        <w:rPr>
          <w:sz w:val="28"/>
          <w:szCs w:val="28"/>
          <w:lang w:val="kk-KZ"/>
        </w:rPr>
        <w:t xml:space="preserve"> </w:t>
      </w:r>
      <w:proofErr w:type="spellStart"/>
      <w:r w:rsidRPr="00D42471">
        <w:rPr>
          <w:sz w:val="28"/>
          <w:szCs w:val="28"/>
          <w:lang w:val="kk-KZ"/>
        </w:rPr>
        <w:t>национальный</w:t>
      </w:r>
      <w:proofErr w:type="spellEnd"/>
      <w:r w:rsidRPr="00D42471">
        <w:rPr>
          <w:sz w:val="28"/>
          <w:szCs w:val="28"/>
          <w:lang w:val="kk-KZ"/>
        </w:rPr>
        <w:t xml:space="preserve"> </w:t>
      </w:r>
      <w:proofErr w:type="spellStart"/>
      <w:r w:rsidRPr="00D42471">
        <w:rPr>
          <w:sz w:val="28"/>
          <w:szCs w:val="28"/>
          <w:lang w:val="kk-KZ"/>
        </w:rPr>
        <w:t>танец</w:t>
      </w:r>
      <w:proofErr w:type="spellEnd"/>
      <w:r w:rsidRPr="00D42471">
        <w:rPr>
          <w:sz w:val="28"/>
          <w:szCs w:val="28"/>
          <w:lang w:val="kk-KZ"/>
        </w:rPr>
        <w:t xml:space="preserve"> </w:t>
      </w:r>
      <w:proofErr w:type="spellStart"/>
      <w:r w:rsidRPr="00D42471">
        <w:rPr>
          <w:sz w:val="28"/>
          <w:szCs w:val="28"/>
          <w:lang w:val="kk-KZ"/>
        </w:rPr>
        <w:t>на</w:t>
      </w:r>
      <w:proofErr w:type="spellEnd"/>
      <w:r w:rsidRPr="00D42471">
        <w:rPr>
          <w:sz w:val="28"/>
          <w:szCs w:val="28"/>
          <w:lang w:val="kk-KZ"/>
        </w:rPr>
        <w:t xml:space="preserve"> </w:t>
      </w:r>
      <w:proofErr w:type="spellStart"/>
      <w:r w:rsidRPr="00D42471">
        <w:rPr>
          <w:sz w:val="28"/>
          <w:szCs w:val="28"/>
          <w:lang w:val="kk-KZ"/>
        </w:rPr>
        <w:t>новый</w:t>
      </w:r>
      <w:proofErr w:type="spellEnd"/>
      <w:r w:rsidRPr="00D42471">
        <w:rPr>
          <w:sz w:val="28"/>
          <w:szCs w:val="28"/>
          <w:lang w:val="kk-KZ"/>
        </w:rPr>
        <w:t xml:space="preserve"> </w:t>
      </w:r>
      <w:proofErr w:type="spellStart"/>
      <w:r w:rsidRPr="00D42471">
        <w:rPr>
          <w:sz w:val="28"/>
          <w:szCs w:val="28"/>
          <w:lang w:val="kk-KZ"/>
        </w:rPr>
        <w:t>уровень</w:t>
      </w:r>
      <w:proofErr w:type="spellEnd"/>
      <w:r w:rsidRPr="00D42471">
        <w:rPr>
          <w:sz w:val="28"/>
          <w:szCs w:val="28"/>
          <w:lang w:val="kk-KZ"/>
        </w:rPr>
        <w:t xml:space="preserve"> </w:t>
      </w:r>
      <w:proofErr w:type="spellStart"/>
      <w:r w:rsidRPr="00D42471">
        <w:rPr>
          <w:sz w:val="28"/>
          <w:szCs w:val="28"/>
          <w:lang w:val="kk-KZ"/>
        </w:rPr>
        <w:t>своего</w:t>
      </w:r>
      <w:proofErr w:type="spellEnd"/>
      <w:r w:rsidRPr="00D42471">
        <w:rPr>
          <w:sz w:val="28"/>
          <w:szCs w:val="28"/>
          <w:lang w:val="kk-KZ"/>
        </w:rPr>
        <w:t xml:space="preserve"> </w:t>
      </w:r>
      <w:proofErr w:type="spellStart"/>
      <w:r w:rsidRPr="00D42471">
        <w:rPr>
          <w:sz w:val="28"/>
          <w:szCs w:val="28"/>
          <w:lang w:val="kk-KZ"/>
        </w:rPr>
        <w:t>развития</w:t>
      </w:r>
      <w:proofErr w:type="spellEnd"/>
      <w:r w:rsidRPr="00D42471">
        <w:rPr>
          <w:sz w:val="28"/>
          <w:szCs w:val="28"/>
          <w:lang w:val="kk-KZ"/>
        </w:rPr>
        <w:t xml:space="preserve">. А. Тати в </w:t>
      </w:r>
      <w:proofErr w:type="spellStart"/>
      <w:r w:rsidRPr="00D42471">
        <w:rPr>
          <w:sz w:val="28"/>
          <w:szCs w:val="28"/>
          <w:lang w:val="kk-KZ"/>
        </w:rPr>
        <w:t>своих</w:t>
      </w:r>
      <w:proofErr w:type="spellEnd"/>
      <w:r w:rsidRPr="00D42471">
        <w:rPr>
          <w:sz w:val="28"/>
          <w:szCs w:val="28"/>
          <w:lang w:val="kk-KZ"/>
        </w:rPr>
        <w:t xml:space="preserve"> </w:t>
      </w:r>
      <w:proofErr w:type="spellStart"/>
      <w:r w:rsidRPr="00D42471">
        <w:rPr>
          <w:sz w:val="28"/>
          <w:szCs w:val="28"/>
          <w:lang w:val="kk-KZ"/>
        </w:rPr>
        <w:t>постановках</w:t>
      </w:r>
      <w:proofErr w:type="spellEnd"/>
      <w:r w:rsidRPr="00D42471">
        <w:rPr>
          <w:sz w:val="28"/>
          <w:szCs w:val="28"/>
          <w:lang w:val="kk-KZ"/>
        </w:rPr>
        <w:t xml:space="preserve"> </w:t>
      </w:r>
      <w:proofErr w:type="spellStart"/>
      <w:r w:rsidRPr="00D42471">
        <w:rPr>
          <w:sz w:val="28"/>
          <w:szCs w:val="28"/>
          <w:lang w:val="kk-KZ"/>
        </w:rPr>
        <w:t>развивает</w:t>
      </w:r>
      <w:proofErr w:type="spellEnd"/>
      <w:r w:rsidRPr="00D42471">
        <w:rPr>
          <w:sz w:val="28"/>
          <w:szCs w:val="28"/>
          <w:lang w:val="kk-KZ"/>
        </w:rPr>
        <w:t xml:space="preserve"> </w:t>
      </w:r>
      <w:proofErr w:type="spellStart"/>
      <w:r w:rsidRPr="00D42471">
        <w:rPr>
          <w:sz w:val="28"/>
          <w:szCs w:val="28"/>
          <w:lang w:val="kk-KZ"/>
        </w:rPr>
        <w:t>казахскую</w:t>
      </w:r>
      <w:proofErr w:type="spellEnd"/>
      <w:r w:rsidRPr="00D42471">
        <w:rPr>
          <w:sz w:val="28"/>
          <w:szCs w:val="28"/>
          <w:lang w:val="kk-KZ"/>
        </w:rPr>
        <w:t xml:space="preserve"> </w:t>
      </w:r>
      <w:proofErr w:type="spellStart"/>
      <w:r w:rsidRPr="00D42471">
        <w:rPr>
          <w:sz w:val="28"/>
          <w:szCs w:val="28"/>
          <w:lang w:val="kk-KZ"/>
        </w:rPr>
        <w:t>хореографию</w:t>
      </w:r>
      <w:proofErr w:type="spellEnd"/>
      <w:r w:rsidRPr="00D42471">
        <w:rPr>
          <w:sz w:val="28"/>
          <w:szCs w:val="28"/>
          <w:lang w:val="kk-KZ"/>
        </w:rPr>
        <w:t xml:space="preserve"> </w:t>
      </w:r>
      <w:proofErr w:type="spellStart"/>
      <w:r w:rsidRPr="00D42471">
        <w:rPr>
          <w:sz w:val="28"/>
          <w:szCs w:val="28"/>
          <w:lang w:val="kk-KZ"/>
        </w:rPr>
        <w:t>по</w:t>
      </w:r>
      <w:proofErr w:type="spellEnd"/>
      <w:r w:rsidRPr="00D42471">
        <w:rPr>
          <w:sz w:val="28"/>
          <w:szCs w:val="28"/>
          <w:lang w:val="kk-KZ"/>
        </w:rPr>
        <w:t xml:space="preserve"> </w:t>
      </w:r>
      <w:proofErr w:type="spellStart"/>
      <w:r w:rsidRPr="00D42471">
        <w:rPr>
          <w:sz w:val="28"/>
          <w:szCs w:val="28"/>
          <w:lang w:val="kk-KZ"/>
        </w:rPr>
        <w:t>пути</w:t>
      </w:r>
      <w:proofErr w:type="spellEnd"/>
      <w:r w:rsidRPr="00D42471">
        <w:rPr>
          <w:sz w:val="28"/>
          <w:szCs w:val="28"/>
          <w:lang w:val="kk-KZ"/>
        </w:rPr>
        <w:t xml:space="preserve"> </w:t>
      </w:r>
      <w:proofErr w:type="spellStart"/>
      <w:r w:rsidRPr="00D42471">
        <w:rPr>
          <w:sz w:val="28"/>
          <w:szCs w:val="28"/>
          <w:lang w:val="kk-KZ"/>
        </w:rPr>
        <w:t>стилизации</w:t>
      </w:r>
      <w:proofErr w:type="spellEnd"/>
      <w:r w:rsidRPr="00D42471">
        <w:rPr>
          <w:sz w:val="28"/>
          <w:szCs w:val="28"/>
          <w:lang w:val="kk-KZ"/>
        </w:rPr>
        <w:t xml:space="preserve">, </w:t>
      </w:r>
      <w:proofErr w:type="spellStart"/>
      <w:r w:rsidRPr="00D42471">
        <w:rPr>
          <w:sz w:val="28"/>
          <w:szCs w:val="28"/>
          <w:lang w:val="kk-KZ"/>
        </w:rPr>
        <w:t>через</w:t>
      </w:r>
      <w:proofErr w:type="spellEnd"/>
      <w:r w:rsidRPr="00D42471">
        <w:rPr>
          <w:sz w:val="28"/>
          <w:szCs w:val="28"/>
          <w:lang w:val="kk-KZ"/>
        </w:rPr>
        <w:t xml:space="preserve"> </w:t>
      </w:r>
      <w:proofErr w:type="spellStart"/>
      <w:r w:rsidRPr="00D42471">
        <w:rPr>
          <w:sz w:val="28"/>
          <w:szCs w:val="28"/>
          <w:lang w:val="kk-KZ"/>
        </w:rPr>
        <w:t>применение</w:t>
      </w:r>
      <w:proofErr w:type="spellEnd"/>
      <w:r w:rsidRPr="00D42471">
        <w:rPr>
          <w:sz w:val="28"/>
          <w:szCs w:val="28"/>
          <w:lang w:val="kk-KZ"/>
        </w:rPr>
        <w:t xml:space="preserve"> </w:t>
      </w:r>
      <w:proofErr w:type="spellStart"/>
      <w:r w:rsidRPr="00D42471">
        <w:rPr>
          <w:sz w:val="28"/>
          <w:szCs w:val="28"/>
          <w:lang w:val="kk-KZ"/>
        </w:rPr>
        <w:t>принципов</w:t>
      </w:r>
      <w:proofErr w:type="spellEnd"/>
      <w:r w:rsidRPr="00D42471">
        <w:rPr>
          <w:sz w:val="28"/>
          <w:szCs w:val="28"/>
          <w:lang w:val="kk-KZ"/>
        </w:rPr>
        <w:t xml:space="preserve"> </w:t>
      </w:r>
      <w:proofErr w:type="spellStart"/>
      <w:r w:rsidRPr="00D42471">
        <w:rPr>
          <w:sz w:val="28"/>
          <w:szCs w:val="28"/>
          <w:lang w:val="kk-KZ"/>
        </w:rPr>
        <w:t>орнаментики</w:t>
      </w:r>
      <w:proofErr w:type="spellEnd"/>
      <w:r w:rsidRPr="00D42471">
        <w:rPr>
          <w:sz w:val="28"/>
          <w:szCs w:val="28"/>
          <w:lang w:val="kk-KZ"/>
        </w:rPr>
        <w:t xml:space="preserve">. </w:t>
      </w:r>
      <w:proofErr w:type="spellStart"/>
      <w:r w:rsidRPr="00D42471">
        <w:rPr>
          <w:sz w:val="28"/>
          <w:szCs w:val="28"/>
          <w:lang w:val="kk-KZ"/>
        </w:rPr>
        <w:t>Поиски</w:t>
      </w:r>
      <w:proofErr w:type="spellEnd"/>
      <w:r w:rsidRPr="00D42471">
        <w:rPr>
          <w:sz w:val="28"/>
          <w:szCs w:val="28"/>
          <w:lang w:val="kk-KZ"/>
        </w:rPr>
        <w:t xml:space="preserve"> </w:t>
      </w:r>
      <w:proofErr w:type="spellStart"/>
      <w:r w:rsidRPr="00D42471">
        <w:rPr>
          <w:sz w:val="28"/>
          <w:szCs w:val="28"/>
          <w:lang w:val="kk-KZ"/>
        </w:rPr>
        <w:t>хореографов</w:t>
      </w:r>
      <w:proofErr w:type="spellEnd"/>
      <w:r w:rsidRPr="00D42471">
        <w:rPr>
          <w:sz w:val="28"/>
          <w:szCs w:val="28"/>
          <w:lang w:val="kk-KZ"/>
        </w:rPr>
        <w:t xml:space="preserve"> М. </w:t>
      </w:r>
      <w:proofErr w:type="spellStart"/>
      <w:r w:rsidRPr="00D42471">
        <w:rPr>
          <w:sz w:val="28"/>
          <w:szCs w:val="28"/>
          <w:lang w:val="kk-KZ"/>
        </w:rPr>
        <w:t>Авахри</w:t>
      </w:r>
      <w:proofErr w:type="spellEnd"/>
      <w:r w:rsidRPr="00D42471">
        <w:rPr>
          <w:sz w:val="28"/>
          <w:szCs w:val="28"/>
          <w:lang w:val="kk-KZ"/>
        </w:rPr>
        <w:t xml:space="preserve"> и А. </w:t>
      </w:r>
      <w:proofErr w:type="spellStart"/>
      <w:r w:rsidRPr="00D42471">
        <w:rPr>
          <w:sz w:val="28"/>
          <w:szCs w:val="28"/>
          <w:lang w:val="kk-KZ"/>
        </w:rPr>
        <w:t>Садыковой</w:t>
      </w:r>
      <w:proofErr w:type="spellEnd"/>
      <w:r w:rsidRPr="00D42471">
        <w:rPr>
          <w:sz w:val="28"/>
          <w:szCs w:val="28"/>
          <w:lang w:val="kk-KZ"/>
        </w:rPr>
        <w:t xml:space="preserve"> в </w:t>
      </w:r>
      <w:proofErr w:type="spellStart"/>
      <w:r w:rsidRPr="00D42471">
        <w:rPr>
          <w:sz w:val="28"/>
          <w:szCs w:val="28"/>
          <w:lang w:val="kk-KZ"/>
        </w:rPr>
        <w:t>их</w:t>
      </w:r>
      <w:proofErr w:type="spellEnd"/>
      <w:r w:rsidRPr="00D42471">
        <w:rPr>
          <w:sz w:val="28"/>
          <w:szCs w:val="28"/>
          <w:lang w:val="kk-KZ"/>
        </w:rPr>
        <w:t xml:space="preserve"> </w:t>
      </w:r>
      <w:proofErr w:type="spellStart"/>
      <w:r w:rsidRPr="00D42471">
        <w:rPr>
          <w:sz w:val="28"/>
          <w:szCs w:val="28"/>
          <w:lang w:val="kk-KZ"/>
        </w:rPr>
        <w:t>последних</w:t>
      </w:r>
      <w:proofErr w:type="spellEnd"/>
      <w:r w:rsidRPr="00D42471">
        <w:rPr>
          <w:sz w:val="28"/>
          <w:szCs w:val="28"/>
          <w:lang w:val="kk-KZ"/>
        </w:rPr>
        <w:t xml:space="preserve"> </w:t>
      </w:r>
      <w:proofErr w:type="spellStart"/>
      <w:r w:rsidRPr="00D42471">
        <w:rPr>
          <w:sz w:val="28"/>
          <w:szCs w:val="28"/>
          <w:lang w:val="kk-KZ"/>
        </w:rPr>
        <w:t>работах</w:t>
      </w:r>
      <w:proofErr w:type="spellEnd"/>
      <w:r w:rsidRPr="00D42471">
        <w:rPr>
          <w:sz w:val="28"/>
          <w:szCs w:val="28"/>
          <w:lang w:val="kk-KZ"/>
        </w:rPr>
        <w:t xml:space="preserve"> </w:t>
      </w:r>
      <w:proofErr w:type="spellStart"/>
      <w:r w:rsidR="00AD66D5">
        <w:rPr>
          <w:sz w:val="28"/>
          <w:szCs w:val="28"/>
          <w:lang w:val="kk-KZ"/>
        </w:rPr>
        <w:t>позволяют</w:t>
      </w:r>
      <w:proofErr w:type="spellEnd"/>
      <w:r w:rsidR="00AD66D5">
        <w:rPr>
          <w:sz w:val="28"/>
          <w:szCs w:val="28"/>
          <w:lang w:val="kk-KZ"/>
        </w:rPr>
        <w:t xml:space="preserve"> </w:t>
      </w:r>
      <w:proofErr w:type="spellStart"/>
      <w:r w:rsidR="00AD66D5">
        <w:rPr>
          <w:sz w:val="28"/>
          <w:szCs w:val="28"/>
          <w:lang w:val="kk-KZ"/>
        </w:rPr>
        <w:t>возродить</w:t>
      </w:r>
      <w:proofErr w:type="spellEnd"/>
      <w:r w:rsidR="00AD66D5">
        <w:rPr>
          <w:sz w:val="28"/>
          <w:szCs w:val="28"/>
          <w:lang w:val="kk-KZ"/>
        </w:rPr>
        <w:t xml:space="preserve"> и </w:t>
      </w:r>
      <w:proofErr w:type="spellStart"/>
      <w:r w:rsidR="00AD66D5">
        <w:rPr>
          <w:sz w:val="28"/>
          <w:szCs w:val="28"/>
          <w:lang w:val="kk-KZ"/>
        </w:rPr>
        <w:t>запечатлеть</w:t>
      </w:r>
      <w:proofErr w:type="spellEnd"/>
      <w:r w:rsidRPr="00D42471">
        <w:rPr>
          <w:sz w:val="28"/>
          <w:szCs w:val="28"/>
          <w:lang w:val="kk-KZ"/>
        </w:rPr>
        <w:t xml:space="preserve"> </w:t>
      </w:r>
      <w:proofErr w:type="spellStart"/>
      <w:r w:rsidRPr="00D42471">
        <w:rPr>
          <w:sz w:val="28"/>
          <w:szCs w:val="28"/>
          <w:lang w:val="kk-KZ"/>
        </w:rPr>
        <w:t>имена</w:t>
      </w:r>
      <w:proofErr w:type="spellEnd"/>
      <w:r w:rsidRPr="00D42471">
        <w:rPr>
          <w:sz w:val="28"/>
          <w:szCs w:val="28"/>
          <w:lang w:val="kk-KZ"/>
        </w:rPr>
        <w:t xml:space="preserve"> и </w:t>
      </w:r>
      <w:proofErr w:type="spellStart"/>
      <w:r w:rsidRPr="00D42471">
        <w:rPr>
          <w:sz w:val="28"/>
          <w:szCs w:val="28"/>
          <w:lang w:val="kk-KZ"/>
        </w:rPr>
        <w:t>явления</w:t>
      </w:r>
      <w:proofErr w:type="spellEnd"/>
      <w:r w:rsidRPr="00D42471">
        <w:rPr>
          <w:sz w:val="28"/>
          <w:szCs w:val="28"/>
          <w:lang w:val="kk-KZ"/>
        </w:rPr>
        <w:t xml:space="preserve">, </w:t>
      </w:r>
      <w:proofErr w:type="spellStart"/>
      <w:r w:rsidRPr="00D42471">
        <w:rPr>
          <w:sz w:val="28"/>
          <w:szCs w:val="28"/>
          <w:lang w:val="kk-KZ"/>
        </w:rPr>
        <w:t>олицетворяющие</w:t>
      </w:r>
      <w:proofErr w:type="spellEnd"/>
      <w:r w:rsidRPr="00D42471">
        <w:rPr>
          <w:sz w:val="28"/>
          <w:szCs w:val="28"/>
          <w:lang w:val="kk-KZ"/>
        </w:rPr>
        <w:t xml:space="preserve"> </w:t>
      </w:r>
      <w:proofErr w:type="spellStart"/>
      <w:r w:rsidRPr="00D42471">
        <w:rPr>
          <w:sz w:val="28"/>
          <w:szCs w:val="28"/>
          <w:lang w:val="kk-KZ"/>
        </w:rPr>
        <w:t>современный</w:t>
      </w:r>
      <w:proofErr w:type="spellEnd"/>
      <w:r w:rsidRPr="00D42471">
        <w:rPr>
          <w:sz w:val="28"/>
          <w:szCs w:val="28"/>
          <w:lang w:val="kk-KZ"/>
        </w:rPr>
        <w:t xml:space="preserve">  </w:t>
      </w:r>
      <w:proofErr w:type="spellStart"/>
      <w:r w:rsidRPr="00D42471">
        <w:rPr>
          <w:sz w:val="28"/>
          <w:szCs w:val="28"/>
          <w:lang w:val="kk-KZ"/>
        </w:rPr>
        <w:t>национальный</w:t>
      </w:r>
      <w:proofErr w:type="spellEnd"/>
      <w:r w:rsidRPr="00D42471">
        <w:rPr>
          <w:sz w:val="28"/>
          <w:szCs w:val="28"/>
          <w:lang w:val="kk-KZ"/>
        </w:rPr>
        <w:t xml:space="preserve"> </w:t>
      </w:r>
      <w:proofErr w:type="spellStart"/>
      <w:r w:rsidRPr="00D42471">
        <w:rPr>
          <w:sz w:val="28"/>
          <w:szCs w:val="28"/>
          <w:lang w:val="kk-KZ"/>
        </w:rPr>
        <w:t>дух</w:t>
      </w:r>
      <w:proofErr w:type="spellEnd"/>
      <w:r w:rsidRPr="00D42471">
        <w:rPr>
          <w:sz w:val="28"/>
          <w:szCs w:val="28"/>
          <w:lang w:val="kk-KZ"/>
        </w:rPr>
        <w:t>.</w:t>
      </w:r>
      <w:r w:rsidRPr="00D42471">
        <w:rPr>
          <w:sz w:val="28"/>
          <w:szCs w:val="28"/>
        </w:rPr>
        <w:t xml:space="preserve"> </w:t>
      </w:r>
      <w:r w:rsidRPr="00D42471">
        <w:rPr>
          <w:sz w:val="28"/>
          <w:szCs w:val="28"/>
          <w:lang w:val="ru-RU"/>
        </w:rPr>
        <w:t xml:space="preserve">Спектакли «Султан </w:t>
      </w:r>
      <w:proofErr w:type="spellStart"/>
      <w:r w:rsidRPr="00D42471">
        <w:rPr>
          <w:sz w:val="28"/>
          <w:szCs w:val="28"/>
          <w:lang w:val="ru-RU"/>
        </w:rPr>
        <w:t>Бейбарыс</w:t>
      </w:r>
      <w:proofErr w:type="spellEnd"/>
      <w:r w:rsidRPr="00D42471">
        <w:rPr>
          <w:sz w:val="28"/>
          <w:szCs w:val="28"/>
          <w:lang w:val="ru-RU"/>
        </w:rPr>
        <w:t xml:space="preserve">» и «Легенда о </w:t>
      </w:r>
      <w:proofErr w:type="spellStart"/>
      <w:r w:rsidR="000E48FA">
        <w:rPr>
          <w:sz w:val="28"/>
          <w:szCs w:val="28"/>
          <w:lang w:val="ru-RU"/>
        </w:rPr>
        <w:t>Т</w:t>
      </w:r>
      <w:r w:rsidRPr="00D42471">
        <w:rPr>
          <w:sz w:val="28"/>
          <w:szCs w:val="28"/>
          <w:lang w:val="ru-RU"/>
        </w:rPr>
        <w:t>уранге</w:t>
      </w:r>
      <w:proofErr w:type="spellEnd"/>
      <w:r w:rsidRPr="00D42471">
        <w:rPr>
          <w:sz w:val="28"/>
          <w:szCs w:val="28"/>
          <w:lang w:val="ru-RU"/>
        </w:rPr>
        <w:t xml:space="preserve">» </w:t>
      </w:r>
      <w:r w:rsidRPr="00D42471">
        <w:rPr>
          <w:sz w:val="28"/>
          <w:szCs w:val="28"/>
        </w:rPr>
        <w:lastRenderedPageBreak/>
        <w:t>продемонстрировал</w:t>
      </w:r>
      <w:r w:rsidRPr="00D42471">
        <w:rPr>
          <w:sz w:val="28"/>
          <w:szCs w:val="28"/>
          <w:lang w:val="ru-RU"/>
        </w:rPr>
        <w:t>и</w:t>
      </w:r>
      <w:r w:rsidRPr="00D42471">
        <w:rPr>
          <w:sz w:val="28"/>
          <w:szCs w:val="28"/>
        </w:rPr>
        <w:t xml:space="preserve"> готовность хореографов </w:t>
      </w:r>
      <w:r w:rsidR="0025006F">
        <w:rPr>
          <w:sz w:val="28"/>
          <w:szCs w:val="28"/>
          <w:lang w:val="ru-RU"/>
        </w:rPr>
        <w:t>в</w:t>
      </w:r>
      <w:r w:rsidRPr="00D42471">
        <w:rPr>
          <w:sz w:val="28"/>
          <w:szCs w:val="28"/>
        </w:rPr>
        <w:t xml:space="preserve">нести новые интересные идеи и решения в </w:t>
      </w:r>
      <w:r w:rsidRPr="00D42471">
        <w:rPr>
          <w:sz w:val="28"/>
          <w:szCs w:val="28"/>
          <w:lang w:val="ru-RU"/>
        </w:rPr>
        <w:t>создании</w:t>
      </w:r>
      <w:r w:rsidRPr="00D42471">
        <w:rPr>
          <w:sz w:val="28"/>
          <w:szCs w:val="28"/>
        </w:rPr>
        <w:t xml:space="preserve"> </w:t>
      </w:r>
      <w:r w:rsidRPr="00D42471">
        <w:rPr>
          <w:sz w:val="28"/>
          <w:szCs w:val="28"/>
          <w:lang w:val="ru-RU"/>
        </w:rPr>
        <w:t xml:space="preserve">национальных </w:t>
      </w:r>
      <w:r w:rsidRPr="00D42471">
        <w:rPr>
          <w:sz w:val="28"/>
          <w:szCs w:val="28"/>
        </w:rPr>
        <w:t>спектаклей, раскры</w:t>
      </w:r>
      <w:proofErr w:type="spellStart"/>
      <w:r w:rsidRPr="00D42471">
        <w:rPr>
          <w:sz w:val="28"/>
          <w:szCs w:val="28"/>
          <w:lang w:val="ru-RU"/>
        </w:rPr>
        <w:t>ва</w:t>
      </w:r>
      <w:proofErr w:type="spellEnd"/>
      <w:r w:rsidR="0025006F">
        <w:rPr>
          <w:sz w:val="28"/>
          <w:szCs w:val="28"/>
        </w:rPr>
        <w:t>я</w:t>
      </w:r>
      <w:r w:rsidRPr="00D42471">
        <w:rPr>
          <w:sz w:val="28"/>
          <w:szCs w:val="28"/>
        </w:rPr>
        <w:t xml:space="preserve"> </w:t>
      </w:r>
      <w:r w:rsidRPr="00D42471">
        <w:rPr>
          <w:sz w:val="28"/>
          <w:szCs w:val="28"/>
          <w:lang w:val="ru-RU"/>
        </w:rPr>
        <w:t xml:space="preserve">глубину </w:t>
      </w:r>
      <w:r w:rsidRPr="00D42471">
        <w:rPr>
          <w:sz w:val="28"/>
          <w:szCs w:val="28"/>
        </w:rPr>
        <w:t>образ</w:t>
      </w:r>
      <w:proofErr w:type="spellStart"/>
      <w:r w:rsidRPr="00D42471">
        <w:rPr>
          <w:sz w:val="28"/>
          <w:szCs w:val="28"/>
          <w:lang w:val="ru-RU"/>
        </w:rPr>
        <w:t>ов</w:t>
      </w:r>
      <w:proofErr w:type="spellEnd"/>
      <w:r w:rsidRPr="00D42471">
        <w:rPr>
          <w:sz w:val="28"/>
          <w:szCs w:val="28"/>
          <w:lang w:val="ru-RU"/>
        </w:rPr>
        <w:t xml:space="preserve"> в </w:t>
      </w:r>
      <w:r w:rsidRPr="00D42471">
        <w:rPr>
          <w:sz w:val="28"/>
          <w:szCs w:val="28"/>
        </w:rPr>
        <w:t>национальной пластик</w:t>
      </w:r>
      <w:r w:rsidRPr="00D42471">
        <w:rPr>
          <w:sz w:val="28"/>
          <w:szCs w:val="28"/>
          <w:lang w:val="ru-RU"/>
        </w:rPr>
        <w:t>е и</w:t>
      </w:r>
      <w:r w:rsidRPr="00D42471">
        <w:rPr>
          <w:sz w:val="28"/>
          <w:szCs w:val="28"/>
        </w:rPr>
        <w:t xml:space="preserve"> в </w:t>
      </w:r>
      <w:r w:rsidRPr="00D42471">
        <w:rPr>
          <w:sz w:val="28"/>
          <w:szCs w:val="28"/>
          <w:lang w:val="ru-RU"/>
        </w:rPr>
        <w:t xml:space="preserve">ее </w:t>
      </w:r>
      <w:r w:rsidRPr="00D42471">
        <w:rPr>
          <w:sz w:val="28"/>
          <w:szCs w:val="28"/>
        </w:rPr>
        <w:t>синтезе с классическим танцем, на</w:t>
      </w:r>
      <w:r w:rsidRPr="00D42471">
        <w:rPr>
          <w:sz w:val="28"/>
          <w:szCs w:val="28"/>
          <w:lang w:val="ru-RU"/>
        </w:rPr>
        <w:t>хо</w:t>
      </w:r>
      <w:r w:rsidR="0025006F">
        <w:rPr>
          <w:sz w:val="28"/>
          <w:szCs w:val="28"/>
          <w:lang w:val="ru-RU"/>
        </w:rPr>
        <w:t>дя</w:t>
      </w:r>
      <w:r w:rsidRPr="00D42471">
        <w:rPr>
          <w:sz w:val="28"/>
          <w:szCs w:val="28"/>
        </w:rPr>
        <w:t xml:space="preserve"> </w:t>
      </w:r>
      <w:r w:rsidRPr="00D42471">
        <w:rPr>
          <w:sz w:val="28"/>
          <w:szCs w:val="28"/>
          <w:lang w:val="ru-RU"/>
        </w:rPr>
        <w:t>актуальный танцевальный язык в авторском видении</w:t>
      </w:r>
      <w:r w:rsidRPr="00D42471">
        <w:rPr>
          <w:sz w:val="28"/>
          <w:szCs w:val="28"/>
        </w:rPr>
        <w:t xml:space="preserve"> философских вопросов человечества на балетной сцене.</w:t>
      </w:r>
    </w:p>
    <w:p w14:paraId="23826C12" w14:textId="3FAA1983" w:rsidR="00614221" w:rsidRPr="00D42471" w:rsidRDefault="000E781C" w:rsidP="00D42471">
      <w:pPr>
        <w:tabs>
          <w:tab w:val="left" w:pos="2352"/>
        </w:tabs>
        <w:jc w:val="both"/>
        <w:rPr>
          <w:b/>
          <w:bCs/>
          <w:sz w:val="28"/>
          <w:szCs w:val="28"/>
          <w:lang w:val="ru-RU"/>
        </w:rPr>
      </w:pPr>
      <w:r w:rsidRPr="00D42471">
        <w:rPr>
          <w:b/>
          <w:bCs/>
          <w:sz w:val="28"/>
          <w:szCs w:val="28"/>
          <w:lang w:val="ru-RU"/>
        </w:rPr>
        <w:tab/>
      </w:r>
    </w:p>
    <w:p w14:paraId="53BF3856" w14:textId="77777777" w:rsidR="005E2D7A" w:rsidRDefault="009D21F4" w:rsidP="00D42471">
      <w:pPr>
        <w:tabs>
          <w:tab w:val="left" w:pos="2352"/>
        </w:tabs>
        <w:jc w:val="both"/>
        <w:rPr>
          <w:b/>
          <w:bCs/>
          <w:sz w:val="28"/>
          <w:szCs w:val="28"/>
          <w:lang w:val="ru-RU"/>
        </w:rPr>
      </w:pPr>
      <w:r w:rsidRPr="00D42471">
        <w:rPr>
          <w:b/>
          <w:bCs/>
          <w:sz w:val="28"/>
          <w:szCs w:val="28"/>
          <w:lang w:val="ru-RU"/>
        </w:rPr>
        <w:t xml:space="preserve">          </w:t>
      </w:r>
    </w:p>
    <w:p w14:paraId="7CEC8189" w14:textId="77777777" w:rsidR="005E2D7A" w:rsidRDefault="005E2D7A" w:rsidP="00D42471">
      <w:pPr>
        <w:tabs>
          <w:tab w:val="left" w:pos="2352"/>
        </w:tabs>
        <w:jc w:val="both"/>
        <w:rPr>
          <w:b/>
          <w:bCs/>
          <w:sz w:val="28"/>
          <w:szCs w:val="28"/>
          <w:lang w:val="ru-RU"/>
        </w:rPr>
      </w:pPr>
    </w:p>
    <w:p w14:paraId="60D130C5" w14:textId="77777777" w:rsidR="005E2D7A" w:rsidRDefault="005E2D7A" w:rsidP="00D42471">
      <w:pPr>
        <w:tabs>
          <w:tab w:val="left" w:pos="2352"/>
        </w:tabs>
        <w:jc w:val="both"/>
        <w:rPr>
          <w:b/>
          <w:bCs/>
          <w:sz w:val="28"/>
          <w:szCs w:val="28"/>
          <w:lang w:val="ru-RU"/>
        </w:rPr>
      </w:pPr>
    </w:p>
    <w:p w14:paraId="0C124EE0" w14:textId="77777777" w:rsidR="005E2D7A" w:rsidRDefault="005E2D7A" w:rsidP="00D42471">
      <w:pPr>
        <w:tabs>
          <w:tab w:val="left" w:pos="2352"/>
        </w:tabs>
        <w:jc w:val="both"/>
        <w:rPr>
          <w:b/>
          <w:bCs/>
          <w:sz w:val="28"/>
          <w:szCs w:val="28"/>
          <w:lang w:val="ru-RU"/>
        </w:rPr>
      </w:pPr>
    </w:p>
    <w:p w14:paraId="07D01CF8" w14:textId="77777777" w:rsidR="005E2D7A" w:rsidRDefault="005E2D7A" w:rsidP="00D42471">
      <w:pPr>
        <w:tabs>
          <w:tab w:val="left" w:pos="2352"/>
        </w:tabs>
        <w:jc w:val="both"/>
        <w:rPr>
          <w:b/>
          <w:bCs/>
          <w:sz w:val="28"/>
          <w:szCs w:val="28"/>
          <w:lang w:val="ru-RU"/>
        </w:rPr>
      </w:pPr>
    </w:p>
    <w:p w14:paraId="0C626BC3" w14:textId="77777777" w:rsidR="005E2D7A" w:rsidRDefault="005E2D7A" w:rsidP="00D42471">
      <w:pPr>
        <w:tabs>
          <w:tab w:val="left" w:pos="2352"/>
        </w:tabs>
        <w:jc w:val="both"/>
        <w:rPr>
          <w:b/>
          <w:bCs/>
          <w:sz w:val="28"/>
          <w:szCs w:val="28"/>
          <w:lang w:val="ru-RU"/>
        </w:rPr>
      </w:pPr>
    </w:p>
    <w:p w14:paraId="678CEC05" w14:textId="77777777" w:rsidR="005E2D7A" w:rsidRDefault="005E2D7A" w:rsidP="00D42471">
      <w:pPr>
        <w:tabs>
          <w:tab w:val="left" w:pos="2352"/>
        </w:tabs>
        <w:jc w:val="both"/>
        <w:rPr>
          <w:b/>
          <w:bCs/>
          <w:sz w:val="28"/>
          <w:szCs w:val="28"/>
          <w:lang w:val="ru-RU"/>
        </w:rPr>
      </w:pPr>
    </w:p>
    <w:p w14:paraId="64A186AB" w14:textId="77777777" w:rsidR="005E2D7A" w:rsidRDefault="005E2D7A" w:rsidP="00D42471">
      <w:pPr>
        <w:tabs>
          <w:tab w:val="left" w:pos="2352"/>
        </w:tabs>
        <w:jc w:val="both"/>
        <w:rPr>
          <w:b/>
          <w:bCs/>
          <w:sz w:val="28"/>
          <w:szCs w:val="28"/>
          <w:lang w:val="ru-RU"/>
        </w:rPr>
      </w:pPr>
    </w:p>
    <w:p w14:paraId="6E6B514D" w14:textId="77777777" w:rsidR="005E2D7A" w:rsidRDefault="005E2D7A" w:rsidP="00D42471">
      <w:pPr>
        <w:tabs>
          <w:tab w:val="left" w:pos="2352"/>
        </w:tabs>
        <w:jc w:val="both"/>
        <w:rPr>
          <w:b/>
          <w:bCs/>
          <w:sz w:val="28"/>
          <w:szCs w:val="28"/>
          <w:lang w:val="ru-RU"/>
        </w:rPr>
      </w:pPr>
    </w:p>
    <w:p w14:paraId="6EA6E346" w14:textId="77777777" w:rsidR="005E2D7A" w:rsidRDefault="005E2D7A" w:rsidP="00D42471">
      <w:pPr>
        <w:tabs>
          <w:tab w:val="left" w:pos="2352"/>
        </w:tabs>
        <w:jc w:val="both"/>
        <w:rPr>
          <w:b/>
          <w:bCs/>
          <w:sz w:val="28"/>
          <w:szCs w:val="28"/>
          <w:lang w:val="ru-RU"/>
        </w:rPr>
      </w:pPr>
    </w:p>
    <w:p w14:paraId="6139EF6C" w14:textId="77777777" w:rsidR="005E2D7A" w:rsidRDefault="005E2D7A" w:rsidP="00D42471">
      <w:pPr>
        <w:tabs>
          <w:tab w:val="left" w:pos="2352"/>
        </w:tabs>
        <w:jc w:val="both"/>
        <w:rPr>
          <w:b/>
          <w:bCs/>
          <w:sz w:val="28"/>
          <w:szCs w:val="28"/>
          <w:lang w:val="ru-RU"/>
        </w:rPr>
      </w:pPr>
    </w:p>
    <w:p w14:paraId="3636F925" w14:textId="77777777" w:rsidR="005E2D7A" w:rsidRDefault="005E2D7A" w:rsidP="00D42471">
      <w:pPr>
        <w:tabs>
          <w:tab w:val="left" w:pos="2352"/>
        </w:tabs>
        <w:jc w:val="both"/>
        <w:rPr>
          <w:b/>
          <w:bCs/>
          <w:sz w:val="28"/>
          <w:szCs w:val="28"/>
          <w:lang w:val="ru-RU"/>
        </w:rPr>
      </w:pPr>
    </w:p>
    <w:p w14:paraId="198C304A" w14:textId="77777777" w:rsidR="005E2D7A" w:rsidRDefault="005E2D7A" w:rsidP="00D42471">
      <w:pPr>
        <w:tabs>
          <w:tab w:val="left" w:pos="2352"/>
        </w:tabs>
        <w:jc w:val="both"/>
        <w:rPr>
          <w:b/>
          <w:bCs/>
          <w:sz w:val="28"/>
          <w:szCs w:val="28"/>
          <w:lang w:val="ru-RU"/>
        </w:rPr>
      </w:pPr>
    </w:p>
    <w:p w14:paraId="596AAB06" w14:textId="77777777" w:rsidR="005E2D7A" w:rsidRDefault="005E2D7A" w:rsidP="00D42471">
      <w:pPr>
        <w:tabs>
          <w:tab w:val="left" w:pos="2352"/>
        </w:tabs>
        <w:jc w:val="both"/>
        <w:rPr>
          <w:b/>
          <w:bCs/>
          <w:sz w:val="28"/>
          <w:szCs w:val="28"/>
          <w:lang w:val="ru-RU"/>
        </w:rPr>
      </w:pPr>
    </w:p>
    <w:p w14:paraId="051842A5" w14:textId="77777777" w:rsidR="005E2D7A" w:rsidRDefault="005E2D7A" w:rsidP="00D42471">
      <w:pPr>
        <w:tabs>
          <w:tab w:val="left" w:pos="2352"/>
        </w:tabs>
        <w:jc w:val="both"/>
        <w:rPr>
          <w:b/>
          <w:bCs/>
          <w:sz w:val="28"/>
          <w:szCs w:val="28"/>
          <w:lang w:val="ru-RU"/>
        </w:rPr>
      </w:pPr>
    </w:p>
    <w:p w14:paraId="2D9ABAAE" w14:textId="77777777" w:rsidR="005E2D7A" w:rsidRDefault="005E2D7A" w:rsidP="00D42471">
      <w:pPr>
        <w:tabs>
          <w:tab w:val="left" w:pos="2352"/>
        </w:tabs>
        <w:jc w:val="both"/>
        <w:rPr>
          <w:b/>
          <w:bCs/>
          <w:sz w:val="28"/>
          <w:szCs w:val="28"/>
          <w:lang w:val="ru-RU"/>
        </w:rPr>
      </w:pPr>
    </w:p>
    <w:p w14:paraId="0EFB29BA" w14:textId="77777777" w:rsidR="005E2D7A" w:rsidRDefault="005E2D7A" w:rsidP="00D42471">
      <w:pPr>
        <w:tabs>
          <w:tab w:val="left" w:pos="2352"/>
        </w:tabs>
        <w:jc w:val="both"/>
        <w:rPr>
          <w:b/>
          <w:bCs/>
          <w:sz w:val="28"/>
          <w:szCs w:val="28"/>
          <w:lang w:val="ru-RU"/>
        </w:rPr>
      </w:pPr>
    </w:p>
    <w:p w14:paraId="45A33B34" w14:textId="77777777" w:rsidR="005E2D7A" w:rsidRDefault="005E2D7A" w:rsidP="00D42471">
      <w:pPr>
        <w:tabs>
          <w:tab w:val="left" w:pos="2352"/>
        </w:tabs>
        <w:jc w:val="both"/>
        <w:rPr>
          <w:b/>
          <w:bCs/>
          <w:sz w:val="28"/>
          <w:szCs w:val="28"/>
          <w:lang w:val="ru-RU"/>
        </w:rPr>
      </w:pPr>
    </w:p>
    <w:p w14:paraId="385C6BBA" w14:textId="77777777" w:rsidR="005E2D7A" w:rsidRDefault="005E2D7A" w:rsidP="00D42471">
      <w:pPr>
        <w:tabs>
          <w:tab w:val="left" w:pos="2352"/>
        </w:tabs>
        <w:jc w:val="both"/>
        <w:rPr>
          <w:b/>
          <w:bCs/>
          <w:sz w:val="28"/>
          <w:szCs w:val="28"/>
          <w:lang w:val="ru-RU"/>
        </w:rPr>
      </w:pPr>
    </w:p>
    <w:p w14:paraId="50ED73DB" w14:textId="77777777" w:rsidR="005E2D7A" w:rsidRDefault="005E2D7A" w:rsidP="00D42471">
      <w:pPr>
        <w:tabs>
          <w:tab w:val="left" w:pos="2352"/>
        </w:tabs>
        <w:jc w:val="both"/>
        <w:rPr>
          <w:b/>
          <w:bCs/>
          <w:sz w:val="28"/>
          <w:szCs w:val="28"/>
          <w:lang w:val="ru-RU"/>
        </w:rPr>
      </w:pPr>
    </w:p>
    <w:p w14:paraId="68BEB577" w14:textId="77777777" w:rsidR="005E2D7A" w:rsidRDefault="005E2D7A" w:rsidP="00D42471">
      <w:pPr>
        <w:tabs>
          <w:tab w:val="left" w:pos="2352"/>
        </w:tabs>
        <w:jc w:val="both"/>
        <w:rPr>
          <w:b/>
          <w:bCs/>
          <w:sz w:val="28"/>
          <w:szCs w:val="28"/>
          <w:lang w:val="ru-RU"/>
        </w:rPr>
      </w:pPr>
    </w:p>
    <w:p w14:paraId="19581F85" w14:textId="77777777" w:rsidR="005E2D7A" w:rsidRDefault="005E2D7A" w:rsidP="00D42471">
      <w:pPr>
        <w:tabs>
          <w:tab w:val="left" w:pos="2352"/>
        </w:tabs>
        <w:jc w:val="both"/>
        <w:rPr>
          <w:b/>
          <w:bCs/>
          <w:sz w:val="28"/>
          <w:szCs w:val="28"/>
          <w:lang w:val="ru-RU"/>
        </w:rPr>
      </w:pPr>
    </w:p>
    <w:p w14:paraId="689F5C22" w14:textId="77777777" w:rsidR="005E2D7A" w:rsidRDefault="005E2D7A" w:rsidP="00D42471">
      <w:pPr>
        <w:tabs>
          <w:tab w:val="left" w:pos="2352"/>
        </w:tabs>
        <w:jc w:val="both"/>
        <w:rPr>
          <w:b/>
          <w:bCs/>
          <w:sz w:val="28"/>
          <w:szCs w:val="28"/>
          <w:lang w:val="ru-RU"/>
        </w:rPr>
      </w:pPr>
    </w:p>
    <w:p w14:paraId="0EC35F1C" w14:textId="77777777" w:rsidR="005E2D7A" w:rsidRDefault="005E2D7A" w:rsidP="00D42471">
      <w:pPr>
        <w:tabs>
          <w:tab w:val="left" w:pos="2352"/>
        </w:tabs>
        <w:jc w:val="both"/>
        <w:rPr>
          <w:b/>
          <w:bCs/>
          <w:sz w:val="28"/>
          <w:szCs w:val="28"/>
          <w:lang w:val="ru-RU"/>
        </w:rPr>
      </w:pPr>
    </w:p>
    <w:p w14:paraId="26BB8665" w14:textId="77777777" w:rsidR="005E2D7A" w:rsidRDefault="005E2D7A" w:rsidP="00D42471">
      <w:pPr>
        <w:tabs>
          <w:tab w:val="left" w:pos="2352"/>
        </w:tabs>
        <w:jc w:val="both"/>
        <w:rPr>
          <w:b/>
          <w:bCs/>
          <w:sz w:val="28"/>
          <w:szCs w:val="28"/>
          <w:lang w:val="ru-RU"/>
        </w:rPr>
      </w:pPr>
    </w:p>
    <w:p w14:paraId="6CDEA31E" w14:textId="77777777" w:rsidR="005E2D7A" w:rsidRDefault="005E2D7A" w:rsidP="00D42471">
      <w:pPr>
        <w:tabs>
          <w:tab w:val="left" w:pos="2352"/>
        </w:tabs>
        <w:jc w:val="both"/>
        <w:rPr>
          <w:b/>
          <w:bCs/>
          <w:sz w:val="28"/>
          <w:szCs w:val="28"/>
          <w:lang w:val="ru-RU"/>
        </w:rPr>
      </w:pPr>
    </w:p>
    <w:p w14:paraId="7AFE5F12" w14:textId="77777777" w:rsidR="005E2D7A" w:rsidRDefault="005E2D7A" w:rsidP="00D42471">
      <w:pPr>
        <w:tabs>
          <w:tab w:val="left" w:pos="2352"/>
        </w:tabs>
        <w:jc w:val="both"/>
        <w:rPr>
          <w:b/>
          <w:bCs/>
          <w:sz w:val="28"/>
          <w:szCs w:val="28"/>
          <w:lang w:val="ru-RU"/>
        </w:rPr>
      </w:pPr>
    </w:p>
    <w:p w14:paraId="0394A6CE" w14:textId="77777777" w:rsidR="005E2D7A" w:rsidRDefault="005E2D7A" w:rsidP="00D42471">
      <w:pPr>
        <w:tabs>
          <w:tab w:val="left" w:pos="2352"/>
        </w:tabs>
        <w:jc w:val="both"/>
        <w:rPr>
          <w:b/>
          <w:bCs/>
          <w:sz w:val="28"/>
          <w:szCs w:val="28"/>
          <w:lang w:val="ru-RU"/>
        </w:rPr>
      </w:pPr>
    </w:p>
    <w:p w14:paraId="5ACBC400" w14:textId="77777777" w:rsidR="005E2D7A" w:rsidRDefault="005E2D7A" w:rsidP="00D42471">
      <w:pPr>
        <w:tabs>
          <w:tab w:val="left" w:pos="2352"/>
        </w:tabs>
        <w:jc w:val="both"/>
        <w:rPr>
          <w:b/>
          <w:bCs/>
          <w:sz w:val="28"/>
          <w:szCs w:val="28"/>
          <w:lang w:val="ru-RU"/>
        </w:rPr>
      </w:pPr>
    </w:p>
    <w:p w14:paraId="4D2BFDDD" w14:textId="77777777" w:rsidR="005E2D7A" w:rsidRDefault="005E2D7A" w:rsidP="00D42471">
      <w:pPr>
        <w:tabs>
          <w:tab w:val="left" w:pos="2352"/>
        </w:tabs>
        <w:jc w:val="both"/>
        <w:rPr>
          <w:b/>
          <w:bCs/>
          <w:sz w:val="28"/>
          <w:szCs w:val="28"/>
          <w:lang w:val="ru-RU"/>
        </w:rPr>
      </w:pPr>
    </w:p>
    <w:p w14:paraId="215D6082" w14:textId="77777777" w:rsidR="005E2D7A" w:rsidRDefault="005E2D7A" w:rsidP="00D42471">
      <w:pPr>
        <w:tabs>
          <w:tab w:val="left" w:pos="2352"/>
        </w:tabs>
        <w:jc w:val="both"/>
        <w:rPr>
          <w:b/>
          <w:bCs/>
          <w:sz w:val="28"/>
          <w:szCs w:val="28"/>
          <w:lang w:val="ru-RU"/>
        </w:rPr>
      </w:pPr>
    </w:p>
    <w:p w14:paraId="7FB1977D" w14:textId="77777777" w:rsidR="005E2D7A" w:rsidRDefault="005E2D7A" w:rsidP="00D42471">
      <w:pPr>
        <w:tabs>
          <w:tab w:val="left" w:pos="2352"/>
        </w:tabs>
        <w:jc w:val="both"/>
        <w:rPr>
          <w:b/>
          <w:bCs/>
          <w:sz w:val="28"/>
          <w:szCs w:val="28"/>
          <w:lang w:val="ru-RU"/>
        </w:rPr>
      </w:pPr>
    </w:p>
    <w:p w14:paraId="33915432" w14:textId="77777777" w:rsidR="005E2D7A" w:rsidRDefault="005E2D7A" w:rsidP="00D42471">
      <w:pPr>
        <w:tabs>
          <w:tab w:val="left" w:pos="2352"/>
        </w:tabs>
        <w:jc w:val="both"/>
        <w:rPr>
          <w:b/>
          <w:bCs/>
          <w:sz w:val="28"/>
          <w:szCs w:val="28"/>
          <w:lang w:val="ru-RU"/>
        </w:rPr>
      </w:pPr>
    </w:p>
    <w:p w14:paraId="6ABF829C" w14:textId="77777777" w:rsidR="005E2D7A" w:rsidRDefault="005E2D7A" w:rsidP="00D42471">
      <w:pPr>
        <w:tabs>
          <w:tab w:val="left" w:pos="2352"/>
        </w:tabs>
        <w:jc w:val="both"/>
        <w:rPr>
          <w:b/>
          <w:bCs/>
          <w:sz w:val="28"/>
          <w:szCs w:val="28"/>
          <w:lang w:val="ru-RU"/>
        </w:rPr>
      </w:pPr>
    </w:p>
    <w:p w14:paraId="0DDFC1DA" w14:textId="77777777" w:rsidR="005E2D7A" w:rsidRDefault="005E2D7A" w:rsidP="00D42471">
      <w:pPr>
        <w:tabs>
          <w:tab w:val="left" w:pos="2352"/>
        </w:tabs>
        <w:jc w:val="both"/>
        <w:rPr>
          <w:b/>
          <w:bCs/>
          <w:sz w:val="28"/>
          <w:szCs w:val="28"/>
          <w:lang w:val="ru-RU"/>
        </w:rPr>
      </w:pPr>
    </w:p>
    <w:p w14:paraId="00E2228C" w14:textId="77777777" w:rsidR="005E2D7A" w:rsidRDefault="005E2D7A" w:rsidP="00D42471">
      <w:pPr>
        <w:tabs>
          <w:tab w:val="left" w:pos="2352"/>
        </w:tabs>
        <w:jc w:val="both"/>
        <w:rPr>
          <w:b/>
          <w:bCs/>
          <w:sz w:val="28"/>
          <w:szCs w:val="28"/>
          <w:lang w:val="ru-RU"/>
        </w:rPr>
      </w:pPr>
    </w:p>
    <w:p w14:paraId="798894A3" w14:textId="77777777" w:rsidR="005E2D7A" w:rsidRDefault="005E2D7A" w:rsidP="00D42471">
      <w:pPr>
        <w:tabs>
          <w:tab w:val="left" w:pos="2352"/>
        </w:tabs>
        <w:jc w:val="both"/>
        <w:rPr>
          <w:b/>
          <w:bCs/>
          <w:sz w:val="28"/>
          <w:szCs w:val="28"/>
          <w:lang w:val="ru-RU"/>
        </w:rPr>
      </w:pPr>
    </w:p>
    <w:p w14:paraId="0619B120" w14:textId="7E540D21" w:rsidR="009D21F4" w:rsidRPr="009C5495" w:rsidRDefault="009D21F4" w:rsidP="00D42471">
      <w:pPr>
        <w:tabs>
          <w:tab w:val="left" w:pos="2352"/>
        </w:tabs>
        <w:jc w:val="both"/>
        <w:rPr>
          <w:b/>
          <w:bCs/>
          <w:sz w:val="28"/>
          <w:szCs w:val="28"/>
          <w:lang w:val="ru-RU"/>
        </w:rPr>
      </w:pPr>
      <w:r w:rsidRPr="00D42471">
        <w:rPr>
          <w:b/>
          <w:bCs/>
          <w:sz w:val="28"/>
          <w:szCs w:val="28"/>
          <w:lang w:val="ru-RU"/>
        </w:rPr>
        <w:lastRenderedPageBreak/>
        <w:t xml:space="preserve">   </w:t>
      </w:r>
      <w:r w:rsidRPr="009C5495">
        <w:rPr>
          <w:b/>
          <w:iCs/>
          <w:sz w:val="28"/>
          <w:szCs w:val="28"/>
          <w:lang w:val="ru-RU"/>
        </w:rPr>
        <w:t>3.2. Репрезентация женских образов в творчестве казахстанских женщин-хореографов</w:t>
      </w:r>
      <w:r w:rsidR="000E781C" w:rsidRPr="009C5495">
        <w:rPr>
          <w:b/>
          <w:bCs/>
          <w:sz w:val="28"/>
          <w:szCs w:val="28"/>
          <w:lang w:val="ru-RU"/>
        </w:rPr>
        <w:t xml:space="preserve"> </w:t>
      </w:r>
    </w:p>
    <w:p w14:paraId="273E2393" w14:textId="77777777" w:rsidR="009D21F4" w:rsidRPr="00D42471" w:rsidRDefault="009D21F4" w:rsidP="00D42471">
      <w:pPr>
        <w:tabs>
          <w:tab w:val="left" w:pos="2352"/>
        </w:tabs>
        <w:jc w:val="both"/>
        <w:rPr>
          <w:b/>
          <w:bCs/>
          <w:sz w:val="28"/>
          <w:szCs w:val="28"/>
          <w:lang w:val="ru-RU"/>
        </w:rPr>
      </w:pPr>
    </w:p>
    <w:p w14:paraId="5F41DE6D" w14:textId="77777777" w:rsidR="002B5443" w:rsidRDefault="00CF5A9B" w:rsidP="00C31678">
      <w:pPr>
        <w:tabs>
          <w:tab w:val="left" w:pos="2352"/>
        </w:tabs>
        <w:jc w:val="right"/>
        <w:rPr>
          <w:i/>
          <w:color w:val="000000"/>
          <w:sz w:val="28"/>
          <w:szCs w:val="28"/>
        </w:rPr>
      </w:pPr>
      <w:r w:rsidRPr="002B5443">
        <w:rPr>
          <w:i/>
          <w:color w:val="000000"/>
          <w:sz w:val="28"/>
          <w:szCs w:val="28"/>
        </w:rPr>
        <w:t xml:space="preserve">“Танец больше похож на поэзию </w:t>
      </w:r>
    </w:p>
    <w:p w14:paraId="58770E0A" w14:textId="77777777" w:rsidR="002B5443" w:rsidRDefault="00CF5A9B" w:rsidP="00C31678">
      <w:pPr>
        <w:tabs>
          <w:tab w:val="left" w:pos="2352"/>
        </w:tabs>
        <w:jc w:val="right"/>
        <w:rPr>
          <w:i/>
          <w:color w:val="000000"/>
          <w:sz w:val="28"/>
          <w:szCs w:val="28"/>
        </w:rPr>
      </w:pPr>
      <w:r w:rsidRPr="002B5443">
        <w:rPr>
          <w:i/>
          <w:color w:val="000000"/>
          <w:sz w:val="28"/>
          <w:szCs w:val="28"/>
        </w:rPr>
        <w:t xml:space="preserve">(с ее множественными, символическими </w:t>
      </w:r>
    </w:p>
    <w:p w14:paraId="320D23CB" w14:textId="6A626C9F" w:rsidR="00CF5A9B" w:rsidRPr="00D42471" w:rsidRDefault="00CF5A9B" w:rsidP="00C31678">
      <w:pPr>
        <w:tabs>
          <w:tab w:val="left" w:pos="2352"/>
        </w:tabs>
        <w:jc w:val="right"/>
        <w:rPr>
          <w:color w:val="000000"/>
          <w:sz w:val="28"/>
          <w:szCs w:val="28"/>
          <w:lang w:val="ru-RU"/>
        </w:rPr>
      </w:pPr>
      <w:r w:rsidRPr="002B5443">
        <w:rPr>
          <w:i/>
          <w:color w:val="000000"/>
          <w:sz w:val="28"/>
          <w:szCs w:val="28"/>
        </w:rPr>
        <w:t>и неуловимыми значениями), чем на прозу…”</w:t>
      </w:r>
      <w:r w:rsidRPr="00D42471">
        <w:rPr>
          <w:color w:val="000000"/>
          <w:sz w:val="28"/>
          <w:szCs w:val="28"/>
        </w:rPr>
        <w:t xml:space="preserve"> [</w:t>
      </w:r>
      <w:r w:rsidR="00454D74">
        <w:rPr>
          <w:color w:val="000000"/>
          <w:sz w:val="28"/>
          <w:szCs w:val="28"/>
          <w:lang w:val="ru-RU"/>
        </w:rPr>
        <w:t>41</w:t>
      </w:r>
      <w:r w:rsidR="009D21F4" w:rsidRPr="00D42471">
        <w:rPr>
          <w:color w:val="000000"/>
          <w:sz w:val="28"/>
          <w:szCs w:val="28"/>
          <w:lang w:val="ru-RU"/>
        </w:rPr>
        <w:t>]</w:t>
      </w:r>
    </w:p>
    <w:p w14:paraId="0603049E" w14:textId="77777777" w:rsidR="009D21F4" w:rsidRPr="00D42471" w:rsidRDefault="009D21F4" w:rsidP="00D42471">
      <w:pPr>
        <w:tabs>
          <w:tab w:val="left" w:pos="2352"/>
        </w:tabs>
        <w:jc w:val="both"/>
        <w:rPr>
          <w:b/>
          <w:bCs/>
          <w:sz w:val="28"/>
          <w:szCs w:val="28"/>
        </w:rPr>
      </w:pPr>
    </w:p>
    <w:p w14:paraId="4F8E761E" w14:textId="68734C4A" w:rsidR="007877B7" w:rsidRPr="00D42471" w:rsidRDefault="009D21F4" w:rsidP="004936CF">
      <w:pPr>
        <w:tabs>
          <w:tab w:val="left" w:pos="2352"/>
        </w:tabs>
        <w:jc w:val="both"/>
        <w:rPr>
          <w:sz w:val="28"/>
          <w:szCs w:val="28"/>
          <w:lang w:val="ru-RU"/>
        </w:rPr>
      </w:pPr>
      <w:r w:rsidRPr="00D42471">
        <w:rPr>
          <w:sz w:val="28"/>
          <w:szCs w:val="28"/>
          <w:lang w:val="ru-RU"/>
        </w:rPr>
        <w:t xml:space="preserve">           </w:t>
      </w:r>
      <w:r w:rsidR="00CF5A9B" w:rsidRPr="00D42471">
        <w:rPr>
          <w:sz w:val="28"/>
          <w:szCs w:val="28"/>
          <w:lang w:val="ru-RU"/>
        </w:rPr>
        <w:t>Вопрос</w:t>
      </w:r>
      <w:r w:rsidR="00005069">
        <w:rPr>
          <w:sz w:val="28"/>
          <w:szCs w:val="28"/>
          <w:lang w:val="ru-RU"/>
        </w:rPr>
        <w:t xml:space="preserve"> </w:t>
      </w:r>
      <w:r w:rsidR="00CF5A9B" w:rsidRPr="00D42471">
        <w:rPr>
          <w:sz w:val="28"/>
          <w:szCs w:val="28"/>
          <w:lang w:val="ru-RU"/>
        </w:rPr>
        <w:t>репрезентации женских образов является одним из ведущих направлений феминистской мысли, не теряющей актуальности темой гендерно ориентированных исследований в истории и теор</w:t>
      </w:r>
      <w:r w:rsidR="00005069">
        <w:rPr>
          <w:sz w:val="28"/>
          <w:szCs w:val="28"/>
          <w:lang w:val="ru-RU"/>
        </w:rPr>
        <w:t>ии искусств. Так называемое</w:t>
      </w:r>
      <w:r w:rsidR="00CF5A9B" w:rsidRPr="00D42471">
        <w:rPr>
          <w:sz w:val="28"/>
          <w:szCs w:val="28"/>
          <w:lang w:val="ru-RU"/>
        </w:rPr>
        <w:t xml:space="preserve"> «женское искусство», в первую очередь, подразумевает обнаружение «женского взгляда» автора. </w:t>
      </w:r>
    </w:p>
    <w:p w14:paraId="04E64593" w14:textId="6122A2E1" w:rsidR="007877B7" w:rsidRPr="007877B7" w:rsidRDefault="00CF5A9B" w:rsidP="00454D74">
      <w:pPr>
        <w:ind w:firstLine="708"/>
        <w:jc w:val="both"/>
        <w:rPr>
          <w:sz w:val="28"/>
          <w:szCs w:val="28"/>
          <w:lang w:val="ru-RU"/>
        </w:rPr>
      </w:pPr>
      <w:r w:rsidRPr="00D42471">
        <w:rPr>
          <w:sz w:val="28"/>
          <w:szCs w:val="28"/>
        </w:rPr>
        <w:t xml:space="preserve">Сложность </w:t>
      </w:r>
      <w:r w:rsidR="009E3B3C">
        <w:rPr>
          <w:sz w:val="28"/>
          <w:szCs w:val="28"/>
          <w:lang w:val="ru-RU"/>
        </w:rPr>
        <w:t xml:space="preserve">этого вопроса </w:t>
      </w:r>
      <w:r w:rsidR="009E3B3C">
        <w:rPr>
          <w:sz w:val="28"/>
          <w:szCs w:val="28"/>
        </w:rPr>
        <w:t>заключается в том</w:t>
      </w:r>
      <w:r w:rsidR="009E3B3C">
        <w:rPr>
          <w:sz w:val="28"/>
          <w:szCs w:val="28"/>
          <w:lang w:val="ru-RU"/>
        </w:rPr>
        <w:t xml:space="preserve">, что </w:t>
      </w:r>
      <w:r w:rsidRPr="00D42471">
        <w:rPr>
          <w:sz w:val="28"/>
          <w:szCs w:val="28"/>
        </w:rPr>
        <w:t>зрительский отклик формируется под влиянием существующих ун</w:t>
      </w:r>
      <w:r w:rsidR="009E3B3C">
        <w:rPr>
          <w:sz w:val="28"/>
          <w:szCs w:val="28"/>
        </w:rPr>
        <w:t>иверсальны</w:t>
      </w:r>
      <w:r w:rsidRPr="00D42471">
        <w:rPr>
          <w:sz w:val="28"/>
          <w:szCs w:val="28"/>
        </w:rPr>
        <w:t xml:space="preserve">х </w:t>
      </w:r>
      <w:r w:rsidR="009E3B3C">
        <w:rPr>
          <w:sz w:val="28"/>
          <w:szCs w:val="28"/>
        </w:rPr>
        <w:t xml:space="preserve">представлений о женском образе. </w:t>
      </w:r>
      <w:r w:rsidR="009E3B3C">
        <w:rPr>
          <w:sz w:val="28"/>
          <w:szCs w:val="28"/>
          <w:lang w:val="ru-RU"/>
        </w:rPr>
        <w:t xml:space="preserve">Ведь и </w:t>
      </w:r>
      <w:r w:rsidRPr="00D42471">
        <w:rPr>
          <w:sz w:val="28"/>
          <w:szCs w:val="28"/>
        </w:rPr>
        <w:t xml:space="preserve">самому автору трудно существовать вне этих представлений в создании женских репрезентаций. </w:t>
      </w:r>
      <w:r w:rsidR="009A57F7">
        <w:rPr>
          <w:sz w:val="28"/>
          <w:szCs w:val="28"/>
          <w:lang w:val="ru-RU"/>
        </w:rPr>
        <w:t>С</w:t>
      </w:r>
      <w:r w:rsidR="009A57F7" w:rsidRPr="00D42471">
        <w:rPr>
          <w:sz w:val="28"/>
          <w:szCs w:val="28"/>
        </w:rPr>
        <w:t>уществующие реинтерпретации женских образов, созданные в работах отечественных женщин-хореографов</w:t>
      </w:r>
      <w:r w:rsidR="009A57F7">
        <w:rPr>
          <w:sz w:val="28"/>
          <w:szCs w:val="28"/>
          <w:lang w:val="ru-RU"/>
        </w:rPr>
        <w:t xml:space="preserve">, </w:t>
      </w:r>
      <w:r w:rsidR="009A57F7" w:rsidRPr="00D42471">
        <w:rPr>
          <w:sz w:val="28"/>
          <w:szCs w:val="28"/>
        </w:rPr>
        <w:t>в данном подразделе</w:t>
      </w:r>
      <w:r w:rsidR="009A57F7">
        <w:rPr>
          <w:sz w:val="28"/>
          <w:szCs w:val="28"/>
          <w:lang w:val="ru-RU"/>
        </w:rPr>
        <w:t xml:space="preserve"> нами рассматриваются</w:t>
      </w:r>
      <w:r w:rsidR="009A57F7" w:rsidRPr="00D42471">
        <w:rPr>
          <w:sz w:val="28"/>
          <w:szCs w:val="28"/>
        </w:rPr>
        <w:t xml:space="preserve"> </w:t>
      </w:r>
      <w:r w:rsidR="009A57F7">
        <w:rPr>
          <w:sz w:val="28"/>
          <w:szCs w:val="28"/>
        </w:rPr>
        <w:t>ч</w:t>
      </w:r>
      <w:r w:rsidRPr="00D42471">
        <w:rPr>
          <w:sz w:val="28"/>
          <w:szCs w:val="28"/>
        </w:rPr>
        <w:t>ерез призму феминистской критики. Главный интерес, на наш взгляд, в данном случае представляют не все когда-либо поставленные женщиной-автором балетные спектакли. Критерии для выбора мы определили как оригинальные</w:t>
      </w:r>
      <w:r w:rsidR="006872AB">
        <w:rPr>
          <w:sz w:val="28"/>
          <w:szCs w:val="28"/>
          <w:lang w:val="ru-RU"/>
        </w:rPr>
        <w:t>,</w:t>
      </w:r>
      <w:r w:rsidRPr="00D42471">
        <w:rPr>
          <w:sz w:val="28"/>
          <w:szCs w:val="28"/>
        </w:rPr>
        <w:t xml:space="preserve"> не представленные раннее в балетном искусстве образы, уникальность которых обусловлена личным и профессиональным опытом создателя-женщины. А также большое значение в контексте диссертационной работы будет отведено анализу знакомых текстов мировой классической культуры в реинтерпретации казахстанск</w:t>
      </w:r>
      <w:r w:rsidR="00AA1837">
        <w:rPr>
          <w:sz w:val="28"/>
          <w:szCs w:val="28"/>
          <w:lang w:val="ru-RU"/>
        </w:rPr>
        <w:t>ого</w:t>
      </w:r>
      <w:r w:rsidRPr="00D42471">
        <w:rPr>
          <w:sz w:val="28"/>
          <w:szCs w:val="28"/>
        </w:rPr>
        <w:t xml:space="preserve"> хореограф</w:t>
      </w:r>
      <w:r w:rsidR="00AA1837">
        <w:rPr>
          <w:sz w:val="28"/>
          <w:szCs w:val="28"/>
          <w:lang w:val="ru-RU"/>
        </w:rPr>
        <w:t>а-женщины</w:t>
      </w:r>
      <w:r w:rsidR="007877B7">
        <w:rPr>
          <w:sz w:val="28"/>
          <w:szCs w:val="28"/>
          <w:lang w:val="ru-RU"/>
        </w:rPr>
        <w:t>.</w:t>
      </w:r>
    </w:p>
    <w:p w14:paraId="72E14B8E" w14:textId="2718D64C" w:rsidR="007877B7" w:rsidRPr="00D42471" w:rsidRDefault="001139B0" w:rsidP="00454D74">
      <w:pPr>
        <w:ind w:firstLine="708"/>
        <w:jc w:val="both"/>
        <w:rPr>
          <w:color w:val="000000"/>
          <w:sz w:val="28"/>
          <w:szCs w:val="28"/>
          <w:lang w:val="ru-RU"/>
        </w:rPr>
      </w:pPr>
      <w:r>
        <w:rPr>
          <w:sz w:val="28"/>
          <w:szCs w:val="28"/>
          <w:lang w:val="ru-RU"/>
        </w:rPr>
        <w:t>«</w:t>
      </w:r>
      <w:r w:rsidR="006872AB">
        <w:rPr>
          <w:sz w:val="28"/>
          <w:szCs w:val="28"/>
        </w:rPr>
        <w:t>Неуниверсальность</w:t>
      </w:r>
      <w:r>
        <w:rPr>
          <w:sz w:val="28"/>
          <w:szCs w:val="28"/>
          <w:lang w:val="ru-RU"/>
        </w:rPr>
        <w:t>»</w:t>
      </w:r>
      <w:r w:rsidR="006872AB">
        <w:rPr>
          <w:sz w:val="28"/>
          <w:szCs w:val="28"/>
        </w:rPr>
        <w:t xml:space="preserve"> и </w:t>
      </w:r>
      <w:r>
        <w:rPr>
          <w:sz w:val="28"/>
          <w:szCs w:val="28"/>
          <w:lang w:val="ru-RU"/>
        </w:rPr>
        <w:t>«</w:t>
      </w:r>
      <w:r w:rsidR="006872AB">
        <w:rPr>
          <w:sz w:val="28"/>
          <w:szCs w:val="28"/>
        </w:rPr>
        <w:t>сложность</w:t>
      </w:r>
      <w:r>
        <w:rPr>
          <w:sz w:val="28"/>
          <w:szCs w:val="28"/>
          <w:lang w:val="ru-RU"/>
        </w:rPr>
        <w:t>»</w:t>
      </w:r>
      <w:r w:rsidR="00CF5A9B" w:rsidRPr="00D42471">
        <w:rPr>
          <w:sz w:val="28"/>
          <w:szCs w:val="28"/>
        </w:rPr>
        <w:t xml:space="preserve"> как основные понятия в инст</w:t>
      </w:r>
      <w:r w:rsidR="006872AB">
        <w:rPr>
          <w:sz w:val="28"/>
          <w:szCs w:val="28"/>
        </w:rPr>
        <w:t>рументарии феминистской критики</w:t>
      </w:r>
      <w:r w:rsidR="00CF5A9B" w:rsidRPr="00D42471">
        <w:rPr>
          <w:sz w:val="28"/>
          <w:szCs w:val="28"/>
        </w:rPr>
        <w:t xml:space="preserve"> утверждают новые эстетические принципы на </w:t>
      </w:r>
      <w:r w:rsidR="00FD3BF6">
        <w:rPr>
          <w:sz w:val="28"/>
          <w:szCs w:val="28"/>
          <w:lang w:val="ru-RU"/>
        </w:rPr>
        <w:t>театральной</w:t>
      </w:r>
      <w:r w:rsidR="006872AB">
        <w:rPr>
          <w:sz w:val="28"/>
          <w:szCs w:val="28"/>
        </w:rPr>
        <w:t xml:space="preserve"> сцене в творчестве женщин</w:t>
      </w:r>
      <w:r w:rsidR="00CF5A9B" w:rsidRPr="00D42471">
        <w:rPr>
          <w:sz w:val="28"/>
          <w:szCs w:val="28"/>
        </w:rPr>
        <w:t xml:space="preserve">-хореографов. Образы Полыни в интепретации Мукарам Авахри, дерева </w:t>
      </w:r>
      <w:r w:rsidR="00487096">
        <w:rPr>
          <w:sz w:val="28"/>
          <w:szCs w:val="28"/>
          <w:lang w:val="ru-RU"/>
        </w:rPr>
        <w:t>Т</w:t>
      </w:r>
      <w:r w:rsidR="00CF5A9B" w:rsidRPr="00D42471">
        <w:rPr>
          <w:sz w:val="28"/>
          <w:szCs w:val="28"/>
        </w:rPr>
        <w:t>уранги</w:t>
      </w:r>
      <w:r w:rsidR="00CF5A9B" w:rsidRPr="00D42471">
        <w:rPr>
          <w:sz w:val="28"/>
          <w:szCs w:val="28"/>
          <w:lang w:val="ru-RU"/>
        </w:rPr>
        <w:t xml:space="preserve"> и воплощения ее души </w:t>
      </w:r>
      <w:proofErr w:type="spellStart"/>
      <w:r w:rsidR="00CF5A9B" w:rsidRPr="00D42471">
        <w:rPr>
          <w:sz w:val="28"/>
          <w:szCs w:val="28"/>
          <w:lang w:val="ru-RU"/>
        </w:rPr>
        <w:t>Анвары</w:t>
      </w:r>
      <w:proofErr w:type="spellEnd"/>
      <w:r w:rsidR="00CF5A9B" w:rsidRPr="00D42471">
        <w:rPr>
          <w:sz w:val="28"/>
          <w:szCs w:val="28"/>
          <w:lang w:val="ru-RU"/>
        </w:rPr>
        <w:t xml:space="preserve"> Садыковой, </w:t>
      </w:r>
      <w:proofErr w:type="spellStart"/>
      <w:r w:rsidR="00CF5A9B" w:rsidRPr="00D42471">
        <w:rPr>
          <w:sz w:val="28"/>
          <w:szCs w:val="28"/>
          <w:lang w:val="ru-RU"/>
        </w:rPr>
        <w:t>Жезтырнак</w:t>
      </w:r>
      <w:proofErr w:type="spellEnd"/>
      <w:r w:rsidR="00CF5A9B" w:rsidRPr="00D42471">
        <w:rPr>
          <w:sz w:val="28"/>
          <w:szCs w:val="28"/>
          <w:lang w:val="ru-RU"/>
        </w:rPr>
        <w:t xml:space="preserve"> Адамовой, Собак женского рода </w:t>
      </w:r>
      <w:proofErr w:type="spellStart"/>
      <w:r w:rsidR="00CF5A9B" w:rsidRPr="00D42471">
        <w:rPr>
          <w:sz w:val="28"/>
          <w:szCs w:val="28"/>
          <w:lang w:val="ru-RU"/>
        </w:rPr>
        <w:t>Габбасовых</w:t>
      </w:r>
      <w:proofErr w:type="spellEnd"/>
      <w:r w:rsidR="00CF5A9B" w:rsidRPr="00D42471">
        <w:rPr>
          <w:sz w:val="28"/>
          <w:szCs w:val="28"/>
          <w:lang w:val="ru-RU"/>
        </w:rPr>
        <w:t xml:space="preserve"> стали открытием в виду </w:t>
      </w:r>
      <w:r w:rsidR="00FD3BF6">
        <w:rPr>
          <w:sz w:val="28"/>
          <w:szCs w:val="28"/>
          <w:lang w:val="ru-RU"/>
        </w:rPr>
        <w:t>оригинального</w:t>
      </w:r>
      <w:r w:rsidR="00CF5A9B" w:rsidRPr="00D42471">
        <w:rPr>
          <w:sz w:val="28"/>
          <w:szCs w:val="28"/>
          <w:lang w:val="ru-RU"/>
        </w:rPr>
        <w:t xml:space="preserve"> к их созданию подхода авторов. М. </w:t>
      </w:r>
      <w:proofErr w:type="spellStart"/>
      <w:r w:rsidR="00CF5A9B" w:rsidRPr="00D42471">
        <w:rPr>
          <w:sz w:val="28"/>
          <w:szCs w:val="28"/>
          <w:lang w:val="ru-RU"/>
        </w:rPr>
        <w:t>Авахри</w:t>
      </w:r>
      <w:proofErr w:type="spellEnd"/>
      <w:r w:rsidR="00CF5A9B" w:rsidRPr="00D42471">
        <w:rPr>
          <w:sz w:val="28"/>
          <w:szCs w:val="28"/>
          <w:lang w:val="ru-RU"/>
        </w:rPr>
        <w:t xml:space="preserve"> использует визуальные и пластические символы и рождающиеся ими эмоциональные отсылки, А. Садыкова расширяет диапазон национальных образов, обращаясь к сложным, доселе неиспользуемым в танце эпическим архетипам, чем также руководствуется Г. Адамова, но встраивая их в современную систему танца с его авангардизмом и неприятием канонов классики. </w:t>
      </w:r>
      <w:r w:rsidR="00CF5A9B" w:rsidRPr="00D42471">
        <w:rPr>
          <w:color w:val="000000"/>
          <w:sz w:val="28"/>
          <w:szCs w:val="28"/>
          <w:lang w:val="ru-RU"/>
        </w:rPr>
        <w:t xml:space="preserve">Диаметрально различные по настроению и пластическому воплощению, по эмоциональной палитре и жанровой принадлежности, центральные женские образы отличает то, что они принимают большое участие в повествовании о самих себе вместо того, чтобы оставаться пассивным «третьим лицом». </w:t>
      </w:r>
    </w:p>
    <w:p w14:paraId="05D3EE85" w14:textId="440A3A80" w:rsidR="007877B7" w:rsidRDefault="00CF5A9B" w:rsidP="00D42471">
      <w:pPr>
        <w:ind w:firstLine="708"/>
        <w:jc w:val="both"/>
        <w:rPr>
          <w:sz w:val="28"/>
          <w:szCs w:val="28"/>
          <w:lang w:val="ru-RU"/>
        </w:rPr>
      </w:pPr>
      <w:r w:rsidRPr="00D42471">
        <w:rPr>
          <w:sz w:val="28"/>
          <w:szCs w:val="28"/>
          <w:lang w:val="ru-RU"/>
        </w:rPr>
        <w:t xml:space="preserve">Сестры </w:t>
      </w:r>
      <w:proofErr w:type="spellStart"/>
      <w:r w:rsidRPr="00D42471">
        <w:rPr>
          <w:sz w:val="28"/>
          <w:szCs w:val="28"/>
          <w:lang w:val="ru-RU"/>
        </w:rPr>
        <w:t>Габбасовы</w:t>
      </w:r>
      <w:proofErr w:type="spellEnd"/>
      <w:r w:rsidRPr="00D42471">
        <w:rPr>
          <w:sz w:val="28"/>
          <w:szCs w:val="28"/>
          <w:lang w:val="ru-RU"/>
        </w:rPr>
        <w:t xml:space="preserve"> проявляют себя как наиболее смелые экспериментаторы на отечественной сцене, когда сочиняют спектакль «Собаки женского рода» (2004</w:t>
      </w:r>
      <w:r w:rsidR="00AB2EF0">
        <w:rPr>
          <w:sz w:val="28"/>
          <w:szCs w:val="28"/>
          <w:lang w:val="ru-RU"/>
        </w:rPr>
        <w:t xml:space="preserve"> г.</w:t>
      </w:r>
      <w:r w:rsidRPr="00D42471">
        <w:rPr>
          <w:sz w:val="28"/>
          <w:szCs w:val="28"/>
          <w:lang w:val="ru-RU"/>
        </w:rPr>
        <w:t xml:space="preserve">) на </w:t>
      </w:r>
      <w:r w:rsidR="00FD3BF6">
        <w:rPr>
          <w:sz w:val="28"/>
          <w:szCs w:val="28"/>
          <w:lang w:val="ru-RU"/>
        </w:rPr>
        <w:t>группу</w:t>
      </w:r>
      <w:r w:rsidRPr="00D42471">
        <w:rPr>
          <w:sz w:val="28"/>
          <w:szCs w:val="28"/>
          <w:lang w:val="ru-RU"/>
        </w:rPr>
        <w:t xml:space="preserve"> балерин</w:t>
      </w:r>
      <w:r w:rsidR="00FD3BF6">
        <w:rPr>
          <w:sz w:val="28"/>
          <w:szCs w:val="28"/>
          <w:lang w:val="ru-RU"/>
        </w:rPr>
        <w:t xml:space="preserve"> классической выучки</w:t>
      </w:r>
      <w:r w:rsidRPr="00D42471">
        <w:rPr>
          <w:sz w:val="28"/>
          <w:szCs w:val="28"/>
          <w:lang w:val="ru-RU"/>
        </w:rPr>
        <w:t xml:space="preserve">. Помимо самих авторов </w:t>
      </w:r>
      <w:r w:rsidRPr="00D42471">
        <w:rPr>
          <w:sz w:val="28"/>
          <w:szCs w:val="28"/>
          <w:lang w:val="ru-RU"/>
        </w:rPr>
        <w:lastRenderedPageBreak/>
        <w:t xml:space="preserve">на сцене, осуществить постановку было доверено артистам труппы Б. </w:t>
      </w:r>
      <w:proofErr w:type="spellStart"/>
      <w:r w:rsidRPr="00D42471">
        <w:rPr>
          <w:sz w:val="28"/>
          <w:szCs w:val="28"/>
          <w:lang w:val="ru-RU"/>
        </w:rPr>
        <w:t>Аюханова</w:t>
      </w:r>
      <w:proofErr w:type="spellEnd"/>
      <w:r w:rsidRPr="00D42471">
        <w:rPr>
          <w:sz w:val="28"/>
          <w:szCs w:val="28"/>
          <w:lang w:val="ru-RU"/>
        </w:rPr>
        <w:t xml:space="preserve">: С. </w:t>
      </w:r>
      <w:proofErr w:type="spellStart"/>
      <w:r w:rsidRPr="00D42471">
        <w:rPr>
          <w:sz w:val="28"/>
          <w:szCs w:val="28"/>
          <w:lang w:val="ru-RU"/>
        </w:rPr>
        <w:t>Кокшиновой</w:t>
      </w:r>
      <w:proofErr w:type="spellEnd"/>
      <w:r w:rsidRPr="00D42471">
        <w:rPr>
          <w:sz w:val="28"/>
          <w:szCs w:val="28"/>
          <w:lang w:val="ru-RU"/>
        </w:rPr>
        <w:t xml:space="preserve">, А. </w:t>
      </w:r>
      <w:proofErr w:type="spellStart"/>
      <w:r w:rsidRPr="00D42471">
        <w:rPr>
          <w:sz w:val="28"/>
          <w:szCs w:val="28"/>
          <w:lang w:val="ru-RU"/>
        </w:rPr>
        <w:t>Турганбаевой</w:t>
      </w:r>
      <w:proofErr w:type="spellEnd"/>
      <w:r w:rsidRPr="00D42471">
        <w:rPr>
          <w:sz w:val="28"/>
          <w:szCs w:val="28"/>
          <w:lang w:val="ru-RU"/>
        </w:rPr>
        <w:t xml:space="preserve"> и Г. Гафуровой, а также актрисе немецкого театра Н. </w:t>
      </w:r>
      <w:proofErr w:type="spellStart"/>
      <w:r w:rsidRPr="00D42471">
        <w:rPr>
          <w:sz w:val="28"/>
          <w:szCs w:val="28"/>
          <w:lang w:val="ru-RU"/>
        </w:rPr>
        <w:t>Дубс</w:t>
      </w:r>
      <w:proofErr w:type="spellEnd"/>
      <w:r w:rsidRPr="00D42471">
        <w:rPr>
          <w:sz w:val="28"/>
          <w:szCs w:val="28"/>
          <w:lang w:val="ru-RU"/>
        </w:rPr>
        <w:t>. Героями их балета становятся женщины в обличии стаи бродячих собак: разных пород, возрастов и характеров</w:t>
      </w:r>
      <w:r w:rsidR="00F744BA">
        <w:rPr>
          <w:sz w:val="28"/>
          <w:szCs w:val="28"/>
          <w:lang w:val="ru-RU"/>
        </w:rPr>
        <w:t xml:space="preserve"> </w:t>
      </w:r>
      <w:r w:rsidR="00F744BA" w:rsidRPr="00F744BA">
        <w:rPr>
          <w:i/>
          <w:iCs/>
          <w:sz w:val="28"/>
          <w:szCs w:val="28"/>
          <w:lang w:val="ru-RU"/>
        </w:rPr>
        <w:t>(приложение А, рис. 26)</w:t>
      </w:r>
      <w:r w:rsidRPr="00F744BA">
        <w:rPr>
          <w:i/>
          <w:iCs/>
          <w:sz w:val="28"/>
          <w:szCs w:val="28"/>
          <w:lang w:val="ru-RU"/>
        </w:rPr>
        <w:t>.</w:t>
      </w:r>
      <w:r w:rsidRPr="00D42471">
        <w:rPr>
          <w:sz w:val="28"/>
          <w:szCs w:val="28"/>
          <w:lang w:val="ru-RU"/>
        </w:rPr>
        <w:t xml:space="preserve"> Как маленький мир, скрытый от публики, в котором живут и конфликтуют, поддерживают и смеются, пре</w:t>
      </w:r>
      <w:r w:rsidR="00D9462B">
        <w:rPr>
          <w:sz w:val="28"/>
          <w:szCs w:val="28"/>
          <w:lang w:val="ru-RU"/>
        </w:rPr>
        <w:t>да</w:t>
      </w:r>
      <w:r w:rsidRPr="00D42471">
        <w:rPr>
          <w:sz w:val="28"/>
          <w:szCs w:val="28"/>
          <w:lang w:val="ru-RU"/>
        </w:rPr>
        <w:t>ют и любят, но утрированно и неприкрыто. Внимание хореографов к работе с такой темой, по нашему мнению, обусловлен тем, что они выбрали излюбленны</w:t>
      </w:r>
      <w:r w:rsidR="00D9462B">
        <w:rPr>
          <w:sz w:val="28"/>
          <w:szCs w:val="28"/>
          <w:lang w:val="ru-RU"/>
        </w:rPr>
        <w:t>й</w:t>
      </w:r>
      <w:r w:rsidRPr="00D42471">
        <w:rPr>
          <w:sz w:val="28"/>
          <w:szCs w:val="28"/>
          <w:lang w:val="ru-RU"/>
        </w:rPr>
        <w:t xml:space="preserve"> жанр </w:t>
      </w:r>
      <w:proofErr w:type="spellStart"/>
      <w:r w:rsidRPr="00D42471">
        <w:rPr>
          <w:sz w:val="28"/>
          <w:szCs w:val="28"/>
          <w:lang w:val="ru-RU"/>
        </w:rPr>
        <w:t>танцтеатр</w:t>
      </w:r>
      <w:r w:rsidR="00D9462B">
        <w:rPr>
          <w:sz w:val="28"/>
          <w:szCs w:val="28"/>
          <w:lang w:val="ru-RU"/>
        </w:rPr>
        <w:t>а</w:t>
      </w:r>
      <w:proofErr w:type="spellEnd"/>
      <w:r w:rsidRPr="00D42471">
        <w:rPr>
          <w:sz w:val="28"/>
          <w:szCs w:val="28"/>
          <w:lang w:val="ru-RU"/>
        </w:rPr>
        <w:t xml:space="preserve">, специфика которого дает им инструменты для осуществления неоднозначной задачи. Как нельзя более уместно изречение </w:t>
      </w:r>
      <w:proofErr w:type="spellStart"/>
      <w:r w:rsidRPr="00D42471">
        <w:rPr>
          <w:sz w:val="28"/>
          <w:szCs w:val="28"/>
          <w:lang w:val="ru-RU"/>
        </w:rPr>
        <w:t>Пины</w:t>
      </w:r>
      <w:proofErr w:type="spellEnd"/>
      <w:r w:rsidRPr="00D42471">
        <w:rPr>
          <w:sz w:val="28"/>
          <w:szCs w:val="28"/>
          <w:lang w:val="ru-RU"/>
        </w:rPr>
        <w:t xml:space="preserve"> </w:t>
      </w:r>
      <w:proofErr w:type="spellStart"/>
      <w:r w:rsidRPr="00D42471">
        <w:rPr>
          <w:sz w:val="28"/>
          <w:szCs w:val="28"/>
          <w:lang w:val="ru-RU"/>
        </w:rPr>
        <w:t>Пауш</w:t>
      </w:r>
      <w:proofErr w:type="spellEnd"/>
      <w:r w:rsidRPr="00D42471">
        <w:rPr>
          <w:sz w:val="28"/>
          <w:szCs w:val="28"/>
          <w:lang w:val="ru-RU"/>
        </w:rPr>
        <w:t xml:space="preserve">, одного из значимых хореографов данного направления: «Меня не интересует, как двигается человек, меня интересует, что им движет» </w:t>
      </w:r>
      <w:r w:rsidR="00963337" w:rsidRPr="00D42471">
        <w:rPr>
          <w:sz w:val="28"/>
          <w:szCs w:val="28"/>
          <w:lang w:val="ru-RU"/>
        </w:rPr>
        <w:t>[1</w:t>
      </w:r>
      <w:r w:rsidR="00454D74">
        <w:rPr>
          <w:sz w:val="28"/>
          <w:szCs w:val="28"/>
          <w:lang w:val="ru-RU"/>
        </w:rPr>
        <w:t>4</w:t>
      </w:r>
      <w:r w:rsidR="00DA662F">
        <w:rPr>
          <w:sz w:val="28"/>
          <w:szCs w:val="28"/>
          <w:lang w:val="ru-RU"/>
        </w:rPr>
        <w:t>2</w:t>
      </w:r>
      <w:r w:rsidR="00963337" w:rsidRPr="00D42471">
        <w:rPr>
          <w:sz w:val="28"/>
          <w:szCs w:val="28"/>
          <w:lang w:val="ru-RU"/>
        </w:rPr>
        <w:t>].</w:t>
      </w:r>
      <w:r w:rsidRPr="00D42471">
        <w:rPr>
          <w:sz w:val="28"/>
          <w:szCs w:val="28"/>
          <w:lang w:val="ru-RU"/>
        </w:rPr>
        <w:t xml:space="preserve"> Манифест </w:t>
      </w:r>
      <w:proofErr w:type="spellStart"/>
      <w:r w:rsidRPr="00D42471">
        <w:rPr>
          <w:sz w:val="28"/>
          <w:szCs w:val="28"/>
          <w:lang w:val="ru-RU"/>
        </w:rPr>
        <w:t>танцтеатра</w:t>
      </w:r>
      <w:proofErr w:type="spellEnd"/>
      <w:r w:rsidRPr="00D42471">
        <w:rPr>
          <w:sz w:val="28"/>
          <w:szCs w:val="28"/>
          <w:lang w:val="ru-RU"/>
        </w:rPr>
        <w:t xml:space="preserve"> звучит не в красоте изысканных блестящих </w:t>
      </w:r>
      <w:r w:rsidR="00591FD0">
        <w:rPr>
          <w:sz w:val="28"/>
          <w:szCs w:val="28"/>
          <w:lang w:val="ru-RU"/>
        </w:rPr>
        <w:t>«</w:t>
      </w:r>
      <w:r w:rsidRPr="00D42471">
        <w:rPr>
          <w:sz w:val="28"/>
          <w:szCs w:val="28"/>
          <w:lang w:val="ru-RU"/>
        </w:rPr>
        <w:t>па</w:t>
      </w:r>
      <w:r w:rsidR="00591FD0">
        <w:rPr>
          <w:sz w:val="28"/>
          <w:szCs w:val="28"/>
          <w:lang w:val="ru-RU"/>
        </w:rPr>
        <w:t>»</w:t>
      </w:r>
      <w:r w:rsidRPr="00D42471">
        <w:rPr>
          <w:sz w:val="28"/>
          <w:szCs w:val="28"/>
          <w:lang w:val="ru-RU"/>
        </w:rPr>
        <w:t xml:space="preserve">, а в развитии происходящего действия, в истории взаимоотношений, в результате чего рождается зрительская </w:t>
      </w:r>
      <w:proofErr w:type="spellStart"/>
      <w:r w:rsidRPr="00D42471">
        <w:rPr>
          <w:sz w:val="28"/>
          <w:szCs w:val="28"/>
          <w:lang w:val="ru-RU"/>
        </w:rPr>
        <w:t>эмпатия</w:t>
      </w:r>
      <w:proofErr w:type="spellEnd"/>
      <w:r w:rsidRPr="00D42471">
        <w:rPr>
          <w:sz w:val="28"/>
          <w:szCs w:val="28"/>
          <w:lang w:val="ru-RU"/>
        </w:rPr>
        <w:t xml:space="preserve">, сопереживание и соучастие. Так, в </w:t>
      </w:r>
      <w:proofErr w:type="spellStart"/>
      <w:r w:rsidRPr="00D42471">
        <w:rPr>
          <w:sz w:val="28"/>
          <w:szCs w:val="28"/>
          <w:lang w:val="ru-RU"/>
        </w:rPr>
        <w:t>танцтеатре</w:t>
      </w:r>
      <w:proofErr w:type="spellEnd"/>
      <w:r w:rsidRPr="00D42471">
        <w:rPr>
          <w:sz w:val="28"/>
          <w:szCs w:val="28"/>
          <w:lang w:val="ru-RU"/>
        </w:rPr>
        <w:t xml:space="preserve"> образы и драматургия составляет основу спектакля, что отчетливо просматривается в «Собаках женского рода». Стремление </w:t>
      </w:r>
      <w:proofErr w:type="spellStart"/>
      <w:r w:rsidRPr="00D42471">
        <w:rPr>
          <w:sz w:val="28"/>
          <w:szCs w:val="28"/>
          <w:lang w:val="ru-RU"/>
        </w:rPr>
        <w:t>Габбасовых</w:t>
      </w:r>
      <w:proofErr w:type="spellEnd"/>
      <w:r w:rsidRPr="00D42471">
        <w:rPr>
          <w:sz w:val="28"/>
          <w:szCs w:val="28"/>
          <w:lang w:val="ru-RU"/>
        </w:rPr>
        <w:t xml:space="preserve"> к правде в передаче образов стирает границы дозволенного на балетной сцене, они обесценивают форму и оставляют место лишь эмоциональной наполненности и достоверности. «Добраться до сути», – так отзывается о процессе работы исполнительница одной из партии А. </w:t>
      </w:r>
      <w:proofErr w:type="spellStart"/>
      <w:r w:rsidRPr="00D42471">
        <w:rPr>
          <w:sz w:val="28"/>
          <w:szCs w:val="28"/>
          <w:lang w:val="ru-RU"/>
        </w:rPr>
        <w:t>Турганбаева</w:t>
      </w:r>
      <w:proofErr w:type="spellEnd"/>
      <w:r w:rsidR="00454D74">
        <w:rPr>
          <w:sz w:val="28"/>
          <w:szCs w:val="28"/>
          <w:lang w:val="ru-RU"/>
        </w:rPr>
        <w:t xml:space="preserve"> [12</w:t>
      </w:r>
      <w:r w:rsidR="00E11BFD">
        <w:rPr>
          <w:sz w:val="28"/>
          <w:szCs w:val="28"/>
          <w:lang w:val="ru-RU"/>
        </w:rPr>
        <w:t>5</w:t>
      </w:r>
      <w:r w:rsidR="00454D74">
        <w:rPr>
          <w:sz w:val="28"/>
          <w:szCs w:val="28"/>
          <w:lang w:val="ru-RU"/>
        </w:rPr>
        <w:t>]</w:t>
      </w:r>
      <w:r w:rsidRPr="00D42471">
        <w:rPr>
          <w:sz w:val="28"/>
          <w:szCs w:val="28"/>
          <w:lang w:val="ru-RU"/>
        </w:rPr>
        <w:t xml:space="preserve">. И, являясь идейными вдохновителями для исполнителей, сами хореографы, выступая в своем спектакле, смело берутся за самые трудные и даже провокационные образы.  </w:t>
      </w:r>
    </w:p>
    <w:p w14:paraId="6769D68C" w14:textId="64F5428F" w:rsidR="007877B7" w:rsidRPr="00D42471" w:rsidRDefault="00CF5A9B" w:rsidP="007220EF">
      <w:pPr>
        <w:ind w:firstLine="708"/>
        <w:jc w:val="both"/>
        <w:rPr>
          <w:sz w:val="28"/>
          <w:szCs w:val="28"/>
          <w:lang w:val="ru-RU"/>
        </w:rPr>
      </w:pPr>
      <w:r w:rsidRPr="00D42471">
        <w:rPr>
          <w:sz w:val="28"/>
          <w:szCs w:val="28"/>
          <w:lang w:val="ru-RU"/>
        </w:rPr>
        <w:t>Необычайно для зрительского взгляда наблюдать за балеринами, коллегами хореографов, которые выстраивают</w:t>
      </w:r>
      <w:r w:rsidR="00591FD0">
        <w:rPr>
          <w:sz w:val="28"/>
          <w:szCs w:val="28"/>
          <w:lang w:val="ru-RU"/>
        </w:rPr>
        <w:t xml:space="preserve"> новые взаимоотношения на сцене</w:t>
      </w:r>
      <w:r w:rsidRPr="00D42471">
        <w:rPr>
          <w:sz w:val="28"/>
          <w:szCs w:val="28"/>
          <w:lang w:val="ru-RU"/>
        </w:rPr>
        <w:t xml:space="preserve"> в заданном контексте. Как удивительно переплетаются их персональные качества</w:t>
      </w:r>
      <w:r w:rsidR="00591FD0">
        <w:rPr>
          <w:sz w:val="28"/>
          <w:szCs w:val="28"/>
          <w:lang w:val="ru-RU"/>
        </w:rPr>
        <w:t xml:space="preserve"> и реакции с сюжетом постановки:</w:t>
      </w:r>
      <w:r w:rsidRPr="00D42471">
        <w:rPr>
          <w:sz w:val="28"/>
          <w:szCs w:val="28"/>
          <w:lang w:val="ru-RU"/>
        </w:rPr>
        <w:t xml:space="preserve"> ведь в таком жанре всегда остается больше пространства для трансляции личного, чем это обычно предоставляется в классическом балете. Эффект был поразителен: комедия и трагедия, гротеск и тонкая актерская игра сплелись в гармоничном порыве, подарившем зрителям искренние эмоции. «Собаки женского рода» при всей своей </w:t>
      </w:r>
      <w:proofErr w:type="spellStart"/>
      <w:r w:rsidRPr="00D42471">
        <w:rPr>
          <w:sz w:val="28"/>
          <w:szCs w:val="28"/>
          <w:lang w:val="ru-RU"/>
        </w:rPr>
        <w:t>нетрадиционности</w:t>
      </w:r>
      <w:proofErr w:type="spellEnd"/>
      <w:r w:rsidRPr="00D42471">
        <w:rPr>
          <w:sz w:val="28"/>
          <w:szCs w:val="28"/>
          <w:lang w:val="ru-RU"/>
        </w:rPr>
        <w:t xml:space="preserve"> и неожиданности имел огромный успех у публики и даже получил дальнейшее развитие в виде двух работ под названиями «Собаки мужского рода» (2005</w:t>
      </w:r>
      <w:r w:rsidR="00AB2EF0">
        <w:rPr>
          <w:sz w:val="28"/>
          <w:szCs w:val="28"/>
          <w:lang w:val="ru-RU"/>
        </w:rPr>
        <w:t xml:space="preserve"> г.</w:t>
      </w:r>
      <w:r w:rsidRPr="00D42471">
        <w:rPr>
          <w:sz w:val="28"/>
          <w:szCs w:val="28"/>
          <w:lang w:val="ru-RU"/>
        </w:rPr>
        <w:t>) и «Собачья жизнь» (2006</w:t>
      </w:r>
      <w:r w:rsidR="00AB2EF0">
        <w:rPr>
          <w:sz w:val="28"/>
          <w:szCs w:val="28"/>
          <w:lang w:val="ru-RU"/>
        </w:rPr>
        <w:t xml:space="preserve"> г.</w:t>
      </w:r>
      <w:r w:rsidRPr="00D42471">
        <w:rPr>
          <w:sz w:val="28"/>
          <w:szCs w:val="28"/>
          <w:lang w:val="ru-RU"/>
        </w:rPr>
        <w:t xml:space="preserve">). </w:t>
      </w:r>
    </w:p>
    <w:p w14:paraId="00DA4B53" w14:textId="504D7740" w:rsidR="007877B7" w:rsidRPr="00D42471" w:rsidRDefault="00CF5A9B" w:rsidP="007220EF">
      <w:pPr>
        <w:ind w:firstLine="708"/>
        <w:jc w:val="both"/>
        <w:rPr>
          <w:color w:val="000000"/>
          <w:sz w:val="28"/>
          <w:szCs w:val="28"/>
        </w:rPr>
      </w:pPr>
      <w:r w:rsidRPr="00D42471">
        <w:rPr>
          <w:color w:val="000000"/>
          <w:sz w:val="28"/>
          <w:szCs w:val="28"/>
        </w:rPr>
        <w:t xml:space="preserve">Одним из самых ярких и многообещающих </w:t>
      </w:r>
      <w:r w:rsidRPr="00D42471">
        <w:rPr>
          <w:color w:val="000000"/>
          <w:sz w:val="28"/>
          <w:szCs w:val="28"/>
          <w:lang w:val="ru-RU"/>
        </w:rPr>
        <w:t xml:space="preserve">имен в отечественной </w:t>
      </w:r>
      <w:r w:rsidRPr="00D42471">
        <w:rPr>
          <w:color w:val="000000"/>
          <w:sz w:val="28"/>
          <w:szCs w:val="28"/>
        </w:rPr>
        <w:t>хореограф</w:t>
      </w:r>
      <w:proofErr w:type="spellStart"/>
      <w:r w:rsidRPr="00D42471">
        <w:rPr>
          <w:color w:val="000000"/>
          <w:sz w:val="28"/>
          <w:szCs w:val="28"/>
          <w:lang w:val="ru-RU"/>
        </w:rPr>
        <w:t>ии</w:t>
      </w:r>
      <w:proofErr w:type="spellEnd"/>
      <w:r w:rsidRPr="00D42471">
        <w:rPr>
          <w:color w:val="000000"/>
          <w:sz w:val="28"/>
          <w:szCs w:val="28"/>
        </w:rPr>
        <w:t>, по нашему мнению, было и остается имя Мукарам Авахри. Профессионально выученная в классической балетной школе и в то же время воспитанная в традиционной среднеазиатской семье с крепкими родственными связями</w:t>
      </w:r>
      <w:r w:rsidR="0034136A">
        <w:rPr>
          <w:color w:val="000000"/>
          <w:sz w:val="28"/>
          <w:szCs w:val="28"/>
          <w:lang w:val="ru-RU"/>
        </w:rPr>
        <w:t>,</w:t>
      </w:r>
      <w:r w:rsidRPr="00D42471">
        <w:rPr>
          <w:color w:val="000000"/>
          <w:sz w:val="28"/>
          <w:szCs w:val="28"/>
        </w:rPr>
        <w:t xml:space="preserve"> она как хореограф обладает качеством </w:t>
      </w:r>
      <w:r w:rsidRPr="00D42471">
        <w:rPr>
          <w:color w:val="000000"/>
          <w:sz w:val="28"/>
          <w:szCs w:val="28"/>
          <w:lang w:val="ru-RU"/>
        </w:rPr>
        <w:t xml:space="preserve">той самой </w:t>
      </w:r>
      <w:r w:rsidRPr="00D42471">
        <w:rPr>
          <w:color w:val="000000"/>
          <w:sz w:val="28"/>
          <w:szCs w:val="28"/>
        </w:rPr>
        <w:t>“двойной чувствительности</w:t>
      </w:r>
      <w:r w:rsidRPr="00D42471">
        <w:rPr>
          <w:color w:val="000000"/>
          <w:sz w:val="28"/>
          <w:szCs w:val="28"/>
          <w:lang w:val="ru-RU"/>
        </w:rPr>
        <w:t>»</w:t>
      </w:r>
      <w:r w:rsidRPr="00D42471">
        <w:rPr>
          <w:color w:val="000000"/>
          <w:sz w:val="28"/>
          <w:szCs w:val="28"/>
        </w:rPr>
        <w:t xml:space="preserve"> [</w:t>
      </w:r>
      <w:r w:rsidR="007220EF">
        <w:rPr>
          <w:color w:val="000000"/>
          <w:sz w:val="28"/>
          <w:szCs w:val="28"/>
          <w:lang w:val="ru-RU"/>
        </w:rPr>
        <w:t>49</w:t>
      </w:r>
      <w:r w:rsidRPr="00D42471">
        <w:rPr>
          <w:color w:val="000000"/>
          <w:sz w:val="28"/>
          <w:szCs w:val="28"/>
        </w:rPr>
        <w:t xml:space="preserve">, c. 46]. Ее интеллект всегда привлекала концепция двойственности, когда отвергается разделение на черное и белое. Эстетика творений Авахри намекает на ее желание говорить не напрямую, а символическими ассоциациями, которые четко прослеживаются во всех ее произведениях. В начале творческого пути стремления Авахри были сосредоточены на поиске новых выразительных форм национального танца, </w:t>
      </w:r>
      <w:r w:rsidRPr="00D42471">
        <w:rPr>
          <w:color w:val="000000"/>
          <w:sz w:val="28"/>
          <w:szCs w:val="28"/>
        </w:rPr>
        <w:lastRenderedPageBreak/>
        <w:t>которые характеризовали искания всех постсоветских художников 90-</w:t>
      </w:r>
      <w:r w:rsidR="00C12F31">
        <w:rPr>
          <w:color w:val="000000"/>
          <w:sz w:val="28"/>
          <w:szCs w:val="28"/>
          <w:lang w:val="ru-RU"/>
        </w:rPr>
        <w:t>ы</w:t>
      </w:r>
      <w:r w:rsidRPr="00D42471">
        <w:rPr>
          <w:color w:val="000000"/>
          <w:sz w:val="28"/>
          <w:szCs w:val="28"/>
        </w:rPr>
        <w:t>х годов</w:t>
      </w:r>
      <w:r w:rsidR="00A36B8F" w:rsidRPr="00D42471">
        <w:rPr>
          <w:color w:val="000000"/>
          <w:sz w:val="28"/>
          <w:szCs w:val="28"/>
          <w:lang w:val="ru-RU"/>
        </w:rPr>
        <w:t xml:space="preserve">. </w:t>
      </w:r>
      <w:r w:rsidRPr="00D42471">
        <w:rPr>
          <w:color w:val="000000"/>
          <w:sz w:val="28"/>
          <w:szCs w:val="28"/>
          <w:lang w:val="ru-RU"/>
        </w:rPr>
        <w:t>В период же 2010</w:t>
      </w:r>
      <w:r w:rsidR="00A36B8F" w:rsidRPr="00D42471">
        <w:rPr>
          <w:color w:val="000000"/>
          <w:sz w:val="28"/>
          <w:szCs w:val="28"/>
          <w:lang w:val="ru-RU"/>
        </w:rPr>
        <w:t>-</w:t>
      </w:r>
      <w:r w:rsidR="00C12F31">
        <w:rPr>
          <w:color w:val="000000"/>
          <w:sz w:val="28"/>
          <w:szCs w:val="28"/>
          <w:lang w:val="ru-RU"/>
        </w:rPr>
        <w:t>ы</w:t>
      </w:r>
      <w:r w:rsidRPr="00D42471">
        <w:rPr>
          <w:color w:val="000000"/>
          <w:sz w:val="28"/>
          <w:szCs w:val="28"/>
          <w:lang w:val="ru-RU"/>
        </w:rPr>
        <w:t xml:space="preserve">х годов </w:t>
      </w:r>
      <w:r w:rsidRPr="00D42471">
        <w:rPr>
          <w:color w:val="000000"/>
          <w:sz w:val="28"/>
          <w:szCs w:val="28"/>
        </w:rPr>
        <w:t>женский образ стал ее главной темой. Два наиболее успешных балета, названных по заглавным именам главных</w:t>
      </w:r>
      <w:r w:rsidR="00C12F31">
        <w:rPr>
          <w:color w:val="000000"/>
          <w:sz w:val="28"/>
          <w:szCs w:val="28"/>
        </w:rPr>
        <w:t xml:space="preserve"> героинь</w:t>
      </w:r>
      <w:r w:rsidR="003503D6">
        <w:rPr>
          <w:color w:val="000000"/>
          <w:sz w:val="28"/>
          <w:szCs w:val="28"/>
          <w:lang w:val="ru-RU"/>
        </w:rPr>
        <w:t>,</w:t>
      </w:r>
      <w:r w:rsidR="00C12F31">
        <w:rPr>
          <w:color w:val="000000"/>
          <w:sz w:val="28"/>
          <w:szCs w:val="28"/>
        </w:rPr>
        <w:t xml:space="preserve"> Кармен и Саломея</w:t>
      </w:r>
      <w:r w:rsidR="00C12F31">
        <w:rPr>
          <w:color w:val="000000"/>
          <w:sz w:val="28"/>
          <w:szCs w:val="28"/>
          <w:lang w:val="ru-RU"/>
        </w:rPr>
        <w:t>,</w:t>
      </w:r>
      <w:r w:rsidRPr="00D42471">
        <w:rPr>
          <w:color w:val="000000"/>
          <w:sz w:val="28"/>
          <w:szCs w:val="28"/>
        </w:rPr>
        <w:t xml:space="preserve"> стали отправной точкой </w:t>
      </w:r>
      <w:r w:rsidRPr="00D42471">
        <w:rPr>
          <w:color w:val="000000"/>
          <w:sz w:val="28"/>
          <w:szCs w:val="28"/>
          <w:lang w:val="ru-RU"/>
        </w:rPr>
        <w:t>для данного подраздела</w:t>
      </w:r>
      <w:r w:rsidRPr="00D42471">
        <w:rPr>
          <w:color w:val="000000"/>
          <w:sz w:val="28"/>
          <w:szCs w:val="28"/>
        </w:rPr>
        <w:t>.</w:t>
      </w:r>
    </w:p>
    <w:p w14:paraId="785C2ABC" w14:textId="4C5DC665" w:rsidR="007877B7" w:rsidRPr="00D42471" w:rsidRDefault="00CF5A9B" w:rsidP="00AE613D">
      <w:pPr>
        <w:ind w:firstLine="708"/>
        <w:jc w:val="both"/>
        <w:rPr>
          <w:color w:val="000000"/>
          <w:sz w:val="28"/>
          <w:szCs w:val="28"/>
        </w:rPr>
      </w:pPr>
      <w:r w:rsidRPr="00D42471">
        <w:rPr>
          <w:color w:val="000000"/>
          <w:sz w:val="28"/>
          <w:szCs w:val="28"/>
        </w:rPr>
        <w:t>Кармен и Саломея представляют собой вечные канонические образы, классические тексты культуры, что</w:t>
      </w:r>
      <w:r w:rsidRPr="00D42471">
        <w:rPr>
          <w:color w:val="000000"/>
          <w:sz w:val="28"/>
          <w:szCs w:val="28"/>
          <w:lang w:val="ru-RU"/>
        </w:rPr>
        <w:t xml:space="preserve"> </w:t>
      </w:r>
      <w:r w:rsidRPr="00D42471">
        <w:rPr>
          <w:color w:val="000000"/>
          <w:sz w:val="28"/>
          <w:szCs w:val="28"/>
        </w:rPr>
        <w:t xml:space="preserve">тем более интересно для альтернативного прочтения. Реинтерпретация под другим углом может выявить их многослойное противоречие и амбивалентность. </w:t>
      </w:r>
      <w:r w:rsidRPr="00D42471">
        <w:rPr>
          <w:color w:val="000000"/>
          <w:sz w:val="28"/>
          <w:szCs w:val="28"/>
          <w:lang w:val="ru-RU"/>
        </w:rPr>
        <w:t>Значение</w:t>
      </w:r>
      <w:r w:rsidRPr="00D42471">
        <w:rPr>
          <w:color w:val="000000"/>
          <w:sz w:val="28"/>
          <w:szCs w:val="28"/>
        </w:rPr>
        <w:t xml:space="preserve"> такого переосмысления заключается в том, чтобы оглянуться назад свежим взглядом, войти в старый текст с нового критического направления так, чтобы это стало чем-то большим, нежели очередная </w:t>
      </w:r>
      <w:r w:rsidRPr="00D42471">
        <w:rPr>
          <w:color w:val="000000"/>
          <w:sz w:val="28"/>
          <w:szCs w:val="28"/>
          <w:lang w:val="ru-RU"/>
        </w:rPr>
        <w:t xml:space="preserve">повторяющаяся </w:t>
      </w:r>
      <w:r w:rsidRPr="00D42471">
        <w:rPr>
          <w:color w:val="000000"/>
          <w:sz w:val="28"/>
          <w:szCs w:val="28"/>
        </w:rPr>
        <w:t xml:space="preserve">глава в истории культуры. Для женщин это становится актом </w:t>
      </w:r>
      <w:r w:rsidRPr="00D42471">
        <w:rPr>
          <w:color w:val="000000"/>
          <w:sz w:val="28"/>
          <w:szCs w:val="28"/>
          <w:lang w:val="ru-RU"/>
        </w:rPr>
        <w:t>самоопределения</w:t>
      </w:r>
      <w:r w:rsidRPr="00D42471">
        <w:rPr>
          <w:color w:val="000000"/>
          <w:sz w:val="28"/>
          <w:szCs w:val="28"/>
        </w:rPr>
        <w:t>: “</w:t>
      </w:r>
      <w:r w:rsidRPr="00D42471">
        <w:rPr>
          <w:color w:val="000000"/>
          <w:sz w:val="28"/>
          <w:szCs w:val="28"/>
          <w:lang w:val="ru-RU"/>
        </w:rPr>
        <w:t>Пока мы не сможем осознать представления, которыми мы пропитаны, мы не сможем познать самих себя</w:t>
      </w:r>
      <w:r w:rsidRPr="00D42471">
        <w:rPr>
          <w:color w:val="000000"/>
          <w:sz w:val="28"/>
          <w:szCs w:val="28"/>
        </w:rPr>
        <w:t>” [1</w:t>
      </w:r>
      <w:r w:rsidR="00A0418B">
        <w:rPr>
          <w:color w:val="000000"/>
          <w:sz w:val="28"/>
          <w:szCs w:val="28"/>
          <w:lang w:val="ru-RU"/>
        </w:rPr>
        <w:t>4</w:t>
      </w:r>
      <w:r w:rsidR="00DA662F">
        <w:rPr>
          <w:color w:val="000000"/>
          <w:sz w:val="28"/>
          <w:szCs w:val="28"/>
          <w:lang w:val="ru-RU"/>
        </w:rPr>
        <w:t>3</w:t>
      </w:r>
      <w:r w:rsidRPr="00D42471">
        <w:rPr>
          <w:color w:val="000000"/>
          <w:sz w:val="28"/>
          <w:szCs w:val="28"/>
        </w:rPr>
        <w:t>, c. 18]</w:t>
      </w:r>
      <w:r w:rsidR="00A36B8F" w:rsidRPr="00D42471">
        <w:rPr>
          <w:color w:val="000000"/>
          <w:sz w:val="28"/>
          <w:szCs w:val="28"/>
          <w:lang w:val="ru-RU"/>
        </w:rPr>
        <w:t>.</w:t>
      </w:r>
      <w:r w:rsidRPr="00D42471">
        <w:rPr>
          <w:color w:val="000000"/>
          <w:sz w:val="28"/>
          <w:szCs w:val="28"/>
        </w:rPr>
        <w:t xml:space="preserve"> </w:t>
      </w:r>
      <w:r w:rsidR="00E3186D">
        <w:rPr>
          <w:color w:val="000000"/>
          <w:sz w:val="28"/>
          <w:szCs w:val="28"/>
          <w:lang w:val="ru-RU"/>
        </w:rPr>
        <w:t>Это п</w:t>
      </w:r>
      <w:r w:rsidRPr="00D42471">
        <w:rPr>
          <w:color w:val="000000"/>
          <w:sz w:val="28"/>
          <w:szCs w:val="28"/>
        </w:rPr>
        <w:t xml:space="preserve">одобно тому, как </w:t>
      </w:r>
      <w:r w:rsidR="003E359E">
        <w:rPr>
          <w:color w:val="000000"/>
          <w:sz w:val="28"/>
          <w:szCs w:val="28"/>
          <w:lang w:val="ru-RU"/>
        </w:rPr>
        <w:t xml:space="preserve">теоретик </w:t>
      </w:r>
      <w:r w:rsidRPr="00D42471">
        <w:rPr>
          <w:color w:val="000000"/>
          <w:sz w:val="28"/>
          <w:szCs w:val="28"/>
        </w:rPr>
        <w:t xml:space="preserve">Вида Миджелоу в труде о </w:t>
      </w:r>
      <w:r w:rsidRPr="00D42471">
        <w:rPr>
          <w:color w:val="000000"/>
          <w:sz w:val="28"/>
          <w:szCs w:val="28"/>
          <w:lang w:val="ru-RU"/>
        </w:rPr>
        <w:t>телесных кодах</w:t>
      </w:r>
      <w:r w:rsidRPr="00D42471">
        <w:rPr>
          <w:color w:val="000000"/>
          <w:sz w:val="28"/>
          <w:szCs w:val="28"/>
        </w:rPr>
        <w:t xml:space="preserve"> бал</w:t>
      </w:r>
      <w:r w:rsidR="00A36B8F" w:rsidRPr="00D42471">
        <w:rPr>
          <w:color w:val="000000"/>
          <w:sz w:val="28"/>
          <w:szCs w:val="28"/>
          <w:lang w:val="ru-RU"/>
        </w:rPr>
        <w:t>е</w:t>
      </w:r>
      <w:r w:rsidRPr="00D42471">
        <w:rPr>
          <w:color w:val="000000"/>
          <w:sz w:val="28"/>
          <w:szCs w:val="28"/>
        </w:rPr>
        <w:t xml:space="preserve">тного канона говорит, что </w:t>
      </w:r>
      <w:r w:rsidRPr="00D42471">
        <w:rPr>
          <w:color w:val="000000"/>
          <w:sz w:val="28"/>
          <w:szCs w:val="28"/>
          <w:lang w:val="ru-RU"/>
        </w:rPr>
        <w:t>обработка и пересмотр</w:t>
      </w:r>
      <w:r w:rsidRPr="00D42471">
        <w:rPr>
          <w:color w:val="000000"/>
          <w:sz w:val="28"/>
          <w:szCs w:val="28"/>
        </w:rPr>
        <w:t xml:space="preserve"> танцевального текста меняет пластику тела так, что охватывает более широкое разнообразие телесных воплощений, допуская множественность в противовес единообрази</w:t>
      </w:r>
      <w:r w:rsidRPr="00D42471">
        <w:rPr>
          <w:color w:val="000000"/>
          <w:sz w:val="28"/>
          <w:szCs w:val="28"/>
          <w:lang w:val="ru-RU"/>
        </w:rPr>
        <w:t xml:space="preserve">ю </w:t>
      </w:r>
      <w:r w:rsidRPr="00D42471">
        <w:rPr>
          <w:color w:val="000000"/>
          <w:sz w:val="28"/>
          <w:szCs w:val="28"/>
        </w:rPr>
        <w:t>[</w:t>
      </w:r>
      <w:r w:rsidR="00663E46">
        <w:rPr>
          <w:color w:val="000000"/>
          <w:sz w:val="28"/>
          <w:szCs w:val="28"/>
          <w:lang w:val="ru-RU"/>
        </w:rPr>
        <w:t>45</w:t>
      </w:r>
      <w:r w:rsidRPr="00D42471">
        <w:rPr>
          <w:color w:val="000000"/>
          <w:sz w:val="28"/>
          <w:szCs w:val="28"/>
        </w:rPr>
        <w:t xml:space="preserve">]. Применяя данный подход к прочтению образов Саломеи и Кармен, </w:t>
      </w:r>
      <w:r w:rsidRPr="00D42471">
        <w:rPr>
          <w:color w:val="000000"/>
          <w:sz w:val="28"/>
          <w:szCs w:val="28"/>
          <w:lang w:val="ru-RU"/>
        </w:rPr>
        <w:t>хореограф</w:t>
      </w:r>
      <w:r w:rsidRPr="00D42471">
        <w:rPr>
          <w:color w:val="000000"/>
          <w:sz w:val="28"/>
          <w:szCs w:val="28"/>
        </w:rPr>
        <w:t xml:space="preserve"> явно и сознательно выводит сложность этих </w:t>
      </w:r>
      <w:r w:rsidRPr="003E359E">
        <w:rPr>
          <w:i/>
          <w:iCs/>
          <w:color w:val="000000"/>
          <w:sz w:val="28"/>
          <w:szCs w:val="28"/>
          <w:lang w:val="en-US"/>
        </w:rPr>
        <w:t>femmes</w:t>
      </w:r>
      <w:r w:rsidRPr="003E359E">
        <w:rPr>
          <w:i/>
          <w:iCs/>
          <w:color w:val="000000"/>
          <w:sz w:val="28"/>
          <w:szCs w:val="28"/>
        </w:rPr>
        <w:t xml:space="preserve"> </w:t>
      </w:r>
      <w:r w:rsidRPr="003E359E">
        <w:rPr>
          <w:i/>
          <w:iCs/>
          <w:color w:val="000000"/>
          <w:sz w:val="28"/>
          <w:szCs w:val="28"/>
          <w:lang w:val="en-US"/>
        </w:rPr>
        <w:t>fatales</w:t>
      </w:r>
      <w:r w:rsidRPr="00D42471">
        <w:rPr>
          <w:color w:val="000000"/>
          <w:sz w:val="28"/>
          <w:szCs w:val="28"/>
        </w:rPr>
        <w:t xml:space="preserve"> на передний план. </w:t>
      </w:r>
    </w:p>
    <w:p w14:paraId="77972F43" w14:textId="554AD258" w:rsidR="007877B7" w:rsidRDefault="00CF5A9B" w:rsidP="00D42471">
      <w:pPr>
        <w:ind w:firstLine="720"/>
        <w:jc w:val="both"/>
        <w:rPr>
          <w:color w:val="000000"/>
          <w:sz w:val="28"/>
          <w:szCs w:val="28"/>
        </w:rPr>
      </w:pPr>
      <w:r w:rsidRPr="00D42471">
        <w:rPr>
          <w:color w:val="000000"/>
          <w:sz w:val="28"/>
          <w:szCs w:val="28"/>
        </w:rPr>
        <w:t xml:space="preserve">Идея спектакля «Кармен» на музыку Бизе-Щедрина родилась </w:t>
      </w:r>
      <w:r w:rsidR="003E72A5">
        <w:rPr>
          <w:color w:val="000000"/>
          <w:sz w:val="28"/>
          <w:szCs w:val="28"/>
          <w:lang w:val="ru-RU"/>
        </w:rPr>
        <w:t>из</w:t>
      </w:r>
      <w:r w:rsidRPr="00D42471">
        <w:rPr>
          <w:color w:val="000000"/>
          <w:sz w:val="28"/>
          <w:szCs w:val="28"/>
        </w:rPr>
        <w:t xml:space="preserve"> двух </w:t>
      </w:r>
      <w:r w:rsidRPr="00D42471">
        <w:rPr>
          <w:color w:val="000000"/>
          <w:sz w:val="28"/>
          <w:szCs w:val="28"/>
          <w:lang w:val="ru-RU"/>
        </w:rPr>
        <w:t>условий</w:t>
      </w:r>
      <w:r w:rsidRPr="00D42471">
        <w:rPr>
          <w:color w:val="000000"/>
          <w:sz w:val="28"/>
          <w:szCs w:val="28"/>
        </w:rPr>
        <w:t xml:space="preserve">: выбора постановщика, умеющего находить нестандартные креативные решения, и ограниченности </w:t>
      </w:r>
      <w:r w:rsidRPr="00D42471">
        <w:rPr>
          <w:color w:val="000000"/>
          <w:sz w:val="28"/>
          <w:szCs w:val="28"/>
          <w:lang w:val="ru-RU"/>
        </w:rPr>
        <w:t xml:space="preserve">состава исполнителей. В труппе театра «Астана Балет», </w:t>
      </w:r>
      <w:r w:rsidR="00C417F4">
        <w:rPr>
          <w:color w:val="000000"/>
          <w:sz w:val="28"/>
          <w:szCs w:val="28"/>
          <w:lang w:val="ru-RU"/>
        </w:rPr>
        <w:t>от</w:t>
      </w:r>
      <w:r w:rsidR="003E72A5">
        <w:rPr>
          <w:color w:val="000000"/>
          <w:sz w:val="28"/>
          <w:szCs w:val="28"/>
          <w:lang w:val="ru-RU"/>
        </w:rPr>
        <w:t xml:space="preserve"> которого поступил заказ на спектакль</w:t>
      </w:r>
      <w:r w:rsidRPr="00D42471">
        <w:rPr>
          <w:color w:val="000000"/>
          <w:sz w:val="28"/>
          <w:szCs w:val="28"/>
          <w:lang w:val="ru-RU"/>
        </w:rPr>
        <w:t>, работали только девушки и отсутствовал муж</w:t>
      </w:r>
      <w:r w:rsidR="003E72A5">
        <w:rPr>
          <w:color w:val="000000"/>
          <w:sz w:val="28"/>
          <w:szCs w:val="28"/>
          <w:lang w:val="ru-RU"/>
        </w:rPr>
        <w:t>ской состав исполнителей</w:t>
      </w:r>
      <w:r w:rsidRPr="00D42471">
        <w:rPr>
          <w:color w:val="000000"/>
          <w:sz w:val="28"/>
          <w:szCs w:val="28"/>
          <w:lang w:val="ru-RU"/>
        </w:rPr>
        <w:t xml:space="preserve">. </w:t>
      </w:r>
      <w:r w:rsidR="00812B2A">
        <w:rPr>
          <w:color w:val="000000"/>
          <w:sz w:val="28"/>
          <w:szCs w:val="28"/>
          <w:lang w:val="ru-RU"/>
        </w:rPr>
        <w:t>Э</w:t>
      </w:r>
      <w:r w:rsidRPr="00D42471">
        <w:rPr>
          <w:color w:val="000000"/>
          <w:sz w:val="28"/>
          <w:szCs w:val="28"/>
          <w:lang w:val="ru-RU"/>
        </w:rPr>
        <w:t xml:space="preserve">то </w:t>
      </w:r>
      <w:r w:rsidR="00812B2A">
        <w:rPr>
          <w:color w:val="000000"/>
          <w:sz w:val="28"/>
          <w:szCs w:val="28"/>
          <w:lang w:val="ru-RU"/>
        </w:rPr>
        <w:t xml:space="preserve">обстоятельство </w:t>
      </w:r>
      <w:r w:rsidRPr="00D42471">
        <w:rPr>
          <w:color w:val="000000"/>
          <w:sz w:val="28"/>
          <w:szCs w:val="28"/>
        </w:rPr>
        <w:t xml:space="preserve">приводит к </w:t>
      </w:r>
      <w:r w:rsidRPr="00D42471">
        <w:rPr>
          <w:color w:val="000000"/>
          <w:sz w:val="28"/>
          <w:szCs w:val="28"/>
          <w:lang w:val="ru-RU"/>
        </w:rPr>
        <w:t xml:space="preserve">результату, когда хореограф </w:t>
      </w:r>
      <w:r w:rsidRPr="00D42471">
        <w:rPr>
          <w:color w:val="000000"/>
          <w:sz w:val="28"/>
          <w:szCs w:val="28"/>
        </w:rPr>
        <w:t>демонстр</w:t>
      </w:r>
      <w:proofErr w:type="spellStart"/>
      <w:r w:rsidR="00812B2A">
        <w:rPr>
          <w:color w:val="000000"/>
          <w:sz w:val="28"/>
          <w:szCs w:val="28"/>
          <w:lang w:val="ru-RU"/>
        </w:rPr>
        <w:t>ирует</w:t>
      </w:r>
      <w:proofErr w:type="spellEnd"/>
      <w:r w:rsidRPr="00D42471">
        <w:rPr>
          <w:color w:val="000000"/>
          <w:sz w:val="28"/>
          <w:szCs w:val="28"/>
          <w:lang w:val="ru-RU"/>
        </w:rPr>
        <w:t xml:space="preserve"> так на</w:t>
      </w:r>
      <w:r w:rsidR="00812B2A">
        <w:rPr>
          <w:color w:val="000000"/>
          <w:sz w:val="28"/>
          <w:szCs w:val="28"/>
          <w:lang w:val="ru-RU"/>
        </w:rPr>
        <w:t>зываемую</w:t>
      </w:r>
      <w:r w:rsidRPr="00D42471">
        <w:rPr>
          <w:color w:val="000000"/>
          <w:sz w:val="28"/>
          <w:szCs w:val="28"/>
          <w:lang w:val="ru-RU"/>
        </w:rPr>
        <w:t xml:space="preserve"> </w:t>
      </w:r>
      <w:r w:rsidRPr="00D42471">
        <w:rPr>
          <w:color w:val="000000"/>
          <w:sz w:val="28"/>
          <w:szCs w:val="28"/>
        </w:rPr>
        <w:t>“друг</w:t>
      </w:r>
      <w:proofErr w:type="spellStart"/>
      <w:r w:rsidRPr="00D42471">
        <w:rPr>
          <w:color w:val="000000"/>
          <w:sz w:val="28"/>
          <w:szCs w:val="28"/>
          <w:lang w:val="ru-RU"/>
        </w:rPr>
        <w:t>ую</w:t>
      </w:r>
      <w:proofErr w:type="spellEnd"/>
      <w:r w:rsidRPr="00D42471">
        <w:rPr>
          <w:color w:val="000000"/>
          <w:sz w:val="28"/>
          <w:szCs w:val="28"/>
          <w:lang w:val="ru-RU"/>
        </w:rPr>
        <w:t xml:space="preserve"> </w:t>
      </w:r>
      <w:r w:rsidRPr="00D42471">
        <w:rPr>
          <w:color w:val="000000"/>
          <w:sz w:val="28"/>
          <w:szCs w:val="28"/>
        </w:rPr>
        <w:t>ментальност</w:t>
      </w:r>
      <w:r w:rsidRPr="00D42471">
        <w:rPr>
          <w:color w:val="000000"/>
          <w:sz w:val="28"/>
          <w:szCs w:val="28"/>
          <w:lang w:val="ru-RU"/>
        </w:rPr>
        <w:t>ь</w:t>
      </w:r>
      <w:r w:rsidRPr="00D42471">
        <w:rPr>
          <w:color w:val="000000"/>
          <w:sz w:val="28"/>
          <w:szCs w:val="28"/>
        </w:rPr>
        <w:t>” [1</w:t>
      </w:r>
      <w:r w:rsidR="00AE613D">
        <w:rPr>
          <w:color w:val="000000"/>
          <w:sz w:val="28"/>
          <w:szCs w:val="28"/>
          <w:lang w:val="ru-RU"/>
        </w:rPr>
        <w:t>1</w:t>
      </w:r>
      <w:r w:rsidR="00812B2A">
        <w:rPr>
          <w:color w:val="000000"/>
          <w:sz w:val="28"/>
          <w:szCs w:val="28"/>
        </w:rPr>
        <w:t xml:space="preserve">, с. 48]. </w:t>
      </w:r>
      <w:proofErr w:type="spellStart"/>
      <w:r w:rsidR="00812B2A">
        <w:rPr>
          <w:color w:val="000000"/>
          <w:sz w:val="28"/>
          <w:szCs w:val="28"/>
          <w:lang w:val="ru-RU"/>
        </w:rPr>
        <w:t>Авахри</w:t>
      </w:r>
      <w:proofErr w:type="spellEnd"/>
      <w:r w:rsidRPr="00D42471">
        <w:rPr>
          <w:color w:val="000000"/>
          <w:sz w:val="28"/>
          <w:szCs w:val="28"/>
        </w:rPr>
        <w:t xml:space="preserve"> делает попытку освободить свой и зрительский взгляд от традиционных закрепленных установок, навязанных многовековой идеологией репрезентации женщины. </w:t>
      </w:r>
    </w:p>
    <w:p w14:paraId="48DADB66" w14:textId="3DF4B2E4" w:rsidR="00CF5A9B" w:rsidRPr="00D42471" w:rsidRDefault="00CF5A9B" w:rsidP="00D42471">
      <w:pPr>
        <w:ind w:firstLine="720"/>
        <w:jc w:val="both"/>
        <w:rPr>
          <w:color w:val="000000"/>
          <w:sz w:val="28"/>
          <w:szCs w:val="28"/>
        </w:rPr>
      </w:pPr>
      <w:r w:rsidRPr="00D42471">
        <w:rPr>
          <w:color w:val="000000"/>
          <w:sz w:val="28"/>
          <w:szCs w:val="28"/>
        </w:rPr>
        <w:t>Однако</w:t>
      </w:r>
      <w:r w:rsidR="007E16CF">
        <w:rPr>
          <w:color w:val="000000"/>
          <w:sz w:val="28"/>
          <w:szCs w:val="28"/>
          <w:lang w:val="ru-RU"/>
        </w:rPr>
        <w:t>,</w:t>
      </w:r>
      <w:r w:rsidRPr="00D42471">
        <w:rPr>
          <w:color w:val="000000"/>
          <w:sz w:val="28"/>
          <w:szCs w:val="28"/>
        </w:rPr>
        <w:t xml:space="preserve"> по мере углубления в вопрос она сразу сталкивается с проблемой того, каким образом такой подход конструирует</w:t>
      </w:r>
      <w:r w:rsidR="009A62E7">
        <w:rPr>
          <w:color w:val="000000"/>
          <w:sz w:val="28"/>
          <w:szCs w:val="28"/>
          <w:lang w:val="ru-RU"/>
        </w:rPr>
        <w:t xml:space="preserve"> материал</w:t>
      </w:r>
      <w:r w:rsidRPr="00D42471">
        <w:rPr>
          <w:color w:val="000000"/>
          <w:sz w:val="28"/>
          <w:szCs w:val="28"/>
        </w:rPr>
        <w:t xml:space="preserve"> в произведениях искусства. Автор (в данном случае хореограф) словно говорит в два голоса: тем, что ему навязан</w:t>
      </w:r>
      <w:r w:rsidR="007E16CF">
        <w:rPr>
          <w:color w:val="000000"/>
          <w:sz w:val="28"/>
          <w:szCs w:val="28"/>
        </w:rPr>
        <w:t xml:space="preserve"> доминирующим в обществе штамп</w:t>
      </w:r>
      <w:r w:rsidR="007E16CF">
        <w:rPr>
          <w:color w:val="000000"/>
          <w:sz w:val="28"/>
          <w:szCs w:val="28"/>
          <w:lang w:val="ru-RU"/>
        </w:rPr>
        <w:t>ом</w:t>
      </w:r>
      <w:r w:rsidRPr="00D42471">
        <w:rPr>
          <w:color w:val="000000"/>
          <w:sz w:val="28"/>
          <w:szCs w:val="28"/>
        </w:rPr>
        <w:t>, и тем, что связан с мыслями и чувствами подавляемой социальной группы. То есть</w:t>
      </w:r>
      <w:r w:rsidR="009A62E7">
        <w:rPr>
          <w:color w:val="000000"/>
          <w:sz w:val="28"/>
          <w:szCs w:val="28"/>
          <w:lang w:val="ru-RU"/>
        </w:rPr>
        <w:t xml:space="preserve">, по мнению Э. </w:t>
      </w:r>
      <w:proofErr w:type="spellStart"/>
      <w:r w:rsidR="009A62E7">
        <w:rPr>
          <w:color w:val="000000"/>
          <w:sz w:val="28"/>
          <w:szCs w:val="28"/>
          <w:lang w:val="ru-RU"/>
        </w:rPr>
        <w:t>Шоуолтер</w:t>
      </w:r>
      <w:proofErr w:type="spellEnd"/>
      <w:r w:rsidR="009A62E7">
        <w:rPr>
          <w:color w:val="000000"/>
          <w:sz w:val="28"/>
          <w:szCs w:val="28"/>
          <w:lang w:val="ru-RU"/>
        </w:rPr>
        <w:t>,</w:t>
      </w:r>
      <w:r w:rsidRPr="00D42471">
        <w:rPr>
          <w:color w:val="000000"/>
          <w:sz w:val="28"/>
          <w:szCs w:val="28"/>
        </w:rPr>
        <w:t xml:space="preserve"> он</w:t>
      </w:r>
      <w:r w:rsidR="009A62E7">
        <w:rPr>
          <w:color w:val="000000"/>
          <w:sz w:val="28"/>
          <w:szCs w:val="28"/>
          <w:lang w:val="ru-RU"/>
        </w:rPr>
        <w:t>а</w:t>
      </w:r>
      <w:r w:rsidRPr="00D42471">
        <w:rPr>
          <w:color w:val="000000"/>
          <w:sz w:val="28"/>
          <w:szCs w:val="28"/>
        </w:rPr>
        <w:t xml:space="preserve"> представляет и «мужской» и «женский» взгляды на мир (</w:t>
      </w:r>
      <w:r w:rsidR="00CC3874">
        <w:rPr>
          <w:color w:val="000000"/>
          <w:sz w:val="28"/>
          <w:szCs w:val="28"/>
          <w:lang w:val="ru-RU"/>
        </w:rPr>
        <w:t>«</w:t>
      </w:r>
      <w:r w:rsidRPr="00D42471">
        <w:rPr>
          <w:color w:val="000000"/>
          <w:sz w:val="28"/>
          <w:szCs w:val="28"/>
        </w:rPr>
        <w:t>double-voice discourse</w:t>
      </w:r>
      <w:r w:rsidR="00CC3874">
        <w:rPr>
          <w:color w:val="000000"/>
          <w:sz w:val="28"/>
          <w:szCs w:val="28"/>
          <w:lang w:val="ru-RU"/>
        </w:rPr>
        <w:t>»</w:t>
      </w:r>
      <w:r w:rsidRPr="00D42471">
        <w:rPr>
          <w:color w:val="000000"/>
          <w:sz w:val="28"/>
          <w:szCs w:val="28"/>
        </w:rPr>
        <w:t>) [14</w:t>
      </w:r>
      <w:r w:rsidR="00DA662F">
        <w:rPr>
          <w:color w:val="000000"/>
          <w:sz w:val="28"/>
          <w:szCs w:val="28"/>
          <w:lang w:val="ru-RU"/>
        </w:rPr>
        <w:t>4</w:t>
      </w:r>
      <w:r w:rsidRPr="00D42471">
        <w:rPr>
          <w:color w:val="000000"/>
          <w:sz w:val="28"/>
          <w:szCs w:val="28"/>
        </w:rPr>
        <w:t>, с. 204]. Причина такого парадокса конкретно в данно</w:t>
      </w:r>
      <w:r w:rsidRPr="00D42471">
        <w:rPr>
          <w:color w:val="000000"/>
          <w:sz w:val="28"/>
          <w:szCs w:val="28"/>
          <w:lang w:val="ru-RU"/>
        </w:rPr>
        <w:t xml:space="preserve">й ситуации </w:t>
      </w:r>
      <w:r w:rsidRPr="00D42471">
        <w:rPr>
          <w:color w:val="000000"/>
          <w:sz w:val="28"/>
          <w:szCs w:val="28"/>
        </w:rPr>
        <w:t xml:space="preserve">заключается в том, что </w:t>
      </w:r>
      <w:r w:rsidRPr="00D42471">
        <w:rPr>
          <w:color w:val="000000"/>
          <w:sz w:val="28"/>
          <w:szCs w:val="28"/>
          <w:lang w:val="ru-RU"/>
        </w:rPr>
        <w:t>создатель</w:t>
      </w:r>
      <w:r w:rsidRPr="00D42471">
        <w:rPr>
          <w:color w:val="000000"/>
          <w:sz w:val="28"/>
          <w:szCs w:val="28"/>
        </w:rPr>
        <w:t xml:space="preserve"> оригинальной </w:t>
      </w:r>
      <w:r w:rsidRPr="00D42471">
        <w:rPr>
          <w:color w:val="000000"/>
          <w:sz w:val="28"/>
          <w:szCs w:val="28"/>
          <w:lang w:val="ru-RU"/>
        </w:rPr>
        <w:t xml:space="preserve">литературной </w:t>
      </w:r>
      <w:r w:rsidRPr="00D42471">
        <w:rPr>
          <w:color w:val="000000"/>
          <w:sz w:val="28"/>
          <w:szCs w:val="28"/>
        </w:rPr>
        <w:t>новеллы Проспер Мериме в своем произведении представляет Кармен миру в 1845 году тремя повествователями. И все они мужчины, каждый из которых по-своему создает портрет Карм</w:t>
      </w:r>
      <w:r w:rsidR="007E16CF">
        <w:rPr>
          <w:color w:val="000000"/>
          <w:sz w:val="28"/>
          <w:szCs w:val="28"/>
        </w:rPr>
        <w:t>ен. Только с появлением через тридцать</w:t>
      </w:r>
      <w:r w:rsidRPr="00D42471">
        <w:rPr>
          <w:color w:val="000000"/>
          <w:sz w:val="28"/>
          <w:szCs w:val="28"/>
        </w:rPr>
        <w:t xml:space="preserve"> лет оперы Жоржа Бизе сюжету придается более глубокий драматизм, в котором «дьявольская страстность, демонстративное разрушение регламентов…, обезоруживающая отвага перед лицом гибели Кармен предвосхитили надвигающуюся феминизацию» [1</w:t>
      </w:r>
      <w:r w:rsidR="00EC61D2" w:rsidRPr="00D42471">
        <w:rPr>
          <w:color w:val="000000"/>
          <w:sz w:val="28"/>
          <w:szCs w:val="28"/>
          <w:lang w:val="ru-RU"/>
        </w:rPr>
        <w:t>4</w:t>
      </w:r>
      <w:r w:rsidR="00DA662F">
        <w:rPr>
          <w:color w:val="000000"/>
          <w:sz w:val="28"/>
          <w:szCs w:val="28"/>
          <w:lang w:val="ru-RU"/>
        </w:rPr>
        <w:t>5</w:t>
      </w:r>
      <w:r w:rsidRPr="00D42471">
        <w:rPr>
          <w:color w:val="000000"/>
          <w:sz w:val="28"/>
          <w:szCs w:val="28"/>
        </w:rPr>
        <w:t>, c.61].</w:t>
      </w:r>
    </w:p>
    <w:p w14:paraId="0F1FAFB9" w14:textId="779477BA" w:rsidR="00CF5A9B" w:rsidRPr="00D42471" w:rsidRDefault="00CF5A9B" w:rsidP="00D42471">
      <w:pPr>
        <w:ind w:firstLine="720"/>
        <w:jc w:val="both"/>
        <w:rPr>
          <w:color w:val="000000"/>
          <w:sz w:val="28"/>
          <w:szCs w:val="28"/>
          <w:lang w:val="ru-RU"/>
        </w:rPr>
      </w:pPr>
      <w:r w:rsidRPr="00D42471">
        <w:rPr>
          <w:color w:val="000000"/>
          <w:sz w:val="28"/>
          <w:szCs w:val="28"/>
        </w:rPr>
        <w:lastRenderedPageBreak/>
        <w:t xml:space="preserve">Молодой казахстанский хореограф смещает смысловой акцент внутри драматического действа и дает возможность Кармен раскрыть себя самой. Что составляет тайну имени Кармен? </w:t>
      </w:r>
      <w:r w:rsidRPr="00D42471">
        <w:rPr>
          <w:color w:val="000000"/>
          <w:sz w:val="28"/>
          <w:szCs w:val="28"/>
          <w:lang w:val="ru-RU"/>
        </w:rPr>
        <w:t>Она р</w:t>
      </w:r>
      <w:r w:rsidRPr="00D42471">
        <w:rPr>
          <w:color w:val="000000"/>
          <w:sz w:val="28"/>
          <w:szCs w:val="28"/>
        </w:rPr>
        <w:t>оковая женщина, актриса, достигшая вершин в искусстве флирта и обольщения. Каково ее истинное лицо? Авахри пытается понять, что движет героиней, и приходит к решению буквально разобрать ее личность на составляющие</w:t>
      </w:r>
      <w:r w:rsidRPr="00D42471">
        <w:rPr>
          <w:color w:val="000000"/>
          <w:sz w:val="28"/>
          <w:szCs w:val="28"/>
          <w:lang w:val="ru-RU"/>
        </w:rPr>
        <w:t>, отказываясь от мужских героев первоосновы</w:t>
      </w:r>
      <w:r w:rsidRPr="00D42471">
        <w:rPr>
          <w:color w:val="000000"/>
          <w:sz w:val="28"/>
          <w:szCs w:val="28"/>
        </w:rPr>
        <w:t>. Таким образом на сцене появляются пять граней, «пять ипостасей» Кармен [1</w:t>
      </w:r>
      <w:r w:rsidR="003E7195">
        <w:rPr>
          <w:color w:val="000000"/>
          <w:sz w:val="28"/>
          <w:szCs w:val="28"/>
          <w:lang w:val="ru-RU"/>
        </w:rPr>
        <w:t>1</w:t>
      </w:r>
      <w:r w:rsidRPr="00D42471">
        <w:rPr>
          <w:color w:val="000000"/>
          <w:sz w:val="28"/>
          <w:szCs w:val="28"/>
        </w:rPr>
        <w:t>, с. 48]</w:t>
      </w:r>
      <w:r w:rsidR="008150F9">
        <w:rPr>
          <w:color w:val="000000"/>
          <w:sz w:val="28"/>
          <w:szCs w:val="28"/>
          <w:lang w:val="ru-RU"/>
        </w:rPr>
        <w:t xml:space="preserve"> </w:t>
      </w:r>
      <w:r w:rsidR="008150F9" w:rsidRPr="008150F9">
        <w:rPr>
          <w:i/>
          <w:iCs/>
          <w:color w:val="000000"/>
          <w:sz w:val="28"/>
          <w:szCs w:val="28"/>
          <w:lang w:val="ru-RU"/>
        </w:rPr>
        <w:t>(приложение А, рис. 27)</w:t>
      </w:r>
      <w:r w:rsidRPr="008150F9">
        <w:rPr>
          <w:i/>
          <w:iCs/>
          <w:color w:val="000000"/>
          <w:sz w:val="28"/>
          <w:szCs w:val="28"/>
          <w:lang w:val="ru-RU"/>
        </w:rPr>
        <w:t>.</w:t>
      </w:r>
    </w:p>
    <w:p w14:paraId="6EC2D004" w14:textId="77777777" w:rsidR="007877B7" w:rsidRDefault="00CF5A9B" w:rsidP="00D42471">
      <w:pPr>
        <w:ind w:firstLine="720"/>
        <w:jc w:val="both"/>
        <w:rPr>
          <w:color w:val="000000"/>
          <w:sz w:val="28"/>
          <w:szCs w:val="28"/>
        </w:rPr>
      </w:pPr>
      <w:r w:rsidRPr="00D42471">
        <w:rPr>
          <w:color w:val="000000"/>
          <w:sz w:val="28"/>
          <w:szCs w:val="28"/>
        </w:rPr>
        <w:t xml:space="preserve">Идти вслед за желанием раскрыть саму сущность женского начала означало для хореографа отказаться от сюжетной линии. Драматические перипетии в данном случае излишни. Основу спектакля составляют танцевальные сцены, в которых то поочередно, то в ансамбле блистают пять балерин, составляющих единый образ Кармен. </w:t>
      </w:r>
    </w:p>
    <w:p w14:paraId="4DA5139D" w14:textId="2FD2A98A" w:rsidR="00CF5A9B" w:rsidRPr="00D42471" w:rsidRDefault="00CF5A9B" w:rsidP="00D42471">
      <w:pPr>
        <w:ind w:firstLine="720"/>
        <w:jc w:val="both"/>
        <w:rPr>
          <w:color w:val="000000"/>
          <w:sz w:val="28"/>
          <w:szCs w:val="28"/>
        </w:rPr>
      </w:pPr>
      <w:r w:rsidRPr="00D42471">
        <w:rPr>
          <w:color w:val="000000"/>
          <w:sz w:val="28"/>
          <w:szCs w:val="28"/>
        </w:rPr>
        <w:t xml:space="preserve">Многоликость ее представлена соответственно пятью чувственными </w:t>
      </w:r>
      <w:r w:rsidR="001E2D84">
        <w:rPr>
          <w:color w:val="000000"/>
          <w:sz w:val="28"/>
          <w:szCs w:val="28"/>
          <w:lang w:val="ru-RU"/>
        </w:rPr>
        <w:t>постоянными</w:t>
      </w:r>
      <w:r w:rsidRPr="00D42471">
        <w:rPr>
          <w:color w:val="000000"/>
          <w:sz w:val="28"/>
          <w:szCs w:val="28"/>
        </w:rPr>
        <w:t>: соблазн (красный), расчет (синий), игривость (розовый), нежность (желтый) и свободолюбие (черный). Таким</w:t>
      </w:r>
      <w:r w:rsidRPr="00D42471">
        <w:rPr>
          <w:color w:val="000000"/>
          <w:sz w:val="28"/>
          <w:szCs w:val="28"/>
          <w:lang w:val="ru-RU"/>
        </w:rPr>
        <w:t xml:space="preserve"> </w:t>
      </w:r>
      <w:r w:rsidRPr="00D42471">
        <w:rPr>
          <w:color w:val="000000"/>
          <w:sz w:val="28"/>
          <w:szCs w:val="28"/>
        </w:rPr>
        <w:t>образом</w:t>
      </w:r>
      <w:r w:rsidRPr="00D42471">
        <w:rPr>
          <w:color w:val="000000"/>
          <w:sz w:val="28"/>
          <w:szCs w:val="28"/>
          <w:lang w:val="ru-RU"/>
        </w:rPr>
        <w:t xml:space="preserve">, </w:t>
      </w:r>
      <w:r w:rsidRPr="00D42471">
        <w:rPr>
          <w:color w:val="000000"/>
          <w:sz w:val="28"/>
          <w:szCs w:val="28"/>
        </w:rPr>
        <w:t>предпринимается</w:t>
      </w:r>
      <w:r w:rsidRPr="00D42471">
        <w:rPr>
          <w:color w:val="000000"/>
          <w:sz w:val="28"/>
          <w:szCs w:val="28"/>
          <w:lang w:val="ru-RU"/>
        </w:rPr>
        <w:t xml:space="preserve"> </w:t>
      </w:r>
      <w:r w:rsidRPr="00D42471">
        <w:rPr>
          <w:color w:val="000000"/>
          <w:sz w:val="28"/>
          <w:szCs w:val="28"/>
        </w:rPr>
        <w:t>попытка</w:t>
      </w:r>
      <w:r w:rsidRPr="00D42471">
        <w:rPr>
          <w:color w:val="000000"/>
          <w:sz w:val="28"/>
          <w:szCs w:val="28"/>
          <w:lang w:val="ru-RU"/>
        </w:rPr>
        <w:t xml:space="preserve"> </w:t>
      </w:r>
      <w:r w:rsidRPr="00D42471">
        <w:rPr>
          <w:color w:val="000000"/>
          <w:sz w:val="28"/>
          <w:szCs w:val="28"/>
        </w:rPr>
        <w:t>доказать</w:t>
      </w:r>
      <w:r w:rsidRPr="00D42471">
        <w:rPr>
          <w:color w:val="000000"/>
          <w:sz w:val="28"/>
          <w:szCs w:val="28"/>
          <w:lang w:val="ru-RU"/>
        </w:rPr>
        <w:t xml:space="preserve"> </w:t>
      </w:r>
      <w:r w:rsidRPr="00D42471">
        <w:rPr>
          <w:color w:val="000000"/>
          <w:sz w:val="28"/>
          <w:szCs w:val="28"/>
        </w:rPr>
        <w:t>через</w:t>
      </w:r>
      <w:r w:rsidR="00FA29F1">
        <w:rPr>
          <w:color w:val="000000"/>
          <w:sz w:val="28"/>
          <w:szCs w:val="28"/>
          <w:lang w:val="ru-RU"/>
        </w:rPr>
        <w:t xml:space="preserve"> хорошо</w:t>
      </w:r>
      <w:r w:rsidRPr="00D42471">
        <w:rPr>
          <w:color w:val="000000"/>
          <w:sz w:val="28"/>
          <w:szCs w:val="28"/>
          <w:lang w:val="ru-RU"/>
        </w:rPr>
        <w:t xml:space="preserve"> </w:t>
      </w:r>
      <w:r w:rsidRPr="00D42471">
        <w:rPr>
          <w:color w:val="000000"/>
          <w:sz w:val="28"/>
          <w:szCs w:val="28"/>
        </w:rPr>
        <w:t>известный</w:t>
      </w:r>
      <w:r w:rsidRPr="00D42471">
        <w:rPr>
          <w:color w:val="000000"/>
          <w:sz w:val="28"/>
          <w:szCs w:val="28"/>
          <w:lang w:val="ru-RU"/>
        </w:rPr>
        <w:t xml:space="preserve"> </w:t>
      </w:r>
      <w:r w:rsidR="00041B3B">
        <w:rPr>
          <w:color w:val="000000"/>
          <w:sz w:val="28"/>
          <w:szCs w:val="28"/>
          <w:lang w:val="ru-RU"/>
        </w:rPr>
        <w:t>образ</w:t>
      </w:r>
      <w:r w:rsidRPr="00D42471">
        <w:rPr>
          <w:color w:val="000000"/>
          <w:sz w:val="28"/>
          <w:szCs w:val="28"/>
          <w:lang w:val="ru-RU"/>
        </w:rPr>
        <w:t xml:space="preserve">, </w:t>
      </w:r>
      <w:r w:rsidRPr="00D42471">
        <w:rPr>
          <w:color w:val="000000"/>
          <w:sz w:val="28"/>
          <w:szCs w:val="28"/>
        </w:rPr>
        <w:t>что</w:t>
      </w:r>
      <w:r w:rsidRPr="00D42471">
        <w:rPr>
          <w:color w:val="000000"/>
          <w:sz w:val="28"/>
          <w:szCs w:val="28"/>
          <w:lang w:val="ru-RU"/>
        </w:rPr>
        <w:t xml:space="preserve"> “балерина больше не всегда должна быть пассивной сильфидой или обольстительной сиреной, ибо сильфиды могут </w:t>
      </w:r>
      <w:r w:rsidR="007E16CF">
        <w:rPr>
          <w:color w:val="000000"/>
          <w:sz w:val="28"/>
          <w:szCs w:val="28"/>
          <w:lang w:val="ru-RU"/>
        </w:rPr>
        <w:t xml:space="preserve">быть </w:t>
      </w:r>
      <w:r w:rsidRPr="00D42471">
        <w:rPr>
          <w:color w:val="000000"/>
          <w:sz w:val="28"/>
          <w:szCs w:val="28"/>
          <w:lang w:val="ru-RU"/>
        </w:rPr>
        <w:t>могущественны, а сирены глубоко моральными” [1</w:t>
      </w:r>
      <w:r w:rsidR="00DA662F">
        <w:rPr>
          <w:color w:val="000000"/>
          <w:sz w:val="28"/>
          <w:szCs w:val="28"/>
          <w:lang w:val="ru-RU"/>
        </w:rPr>
        <w:t>46</w:t>
      </w:r>
      <w:r w:rsidRPr="00D42471">
        <w:rPr>
          <w:color w:val="000000"/>
          <w:sz w:val="28"/>
          <w:szCs w:val="28"/>
          <w:lang w:val="ru-RU"/>
        </w:rPr>
        <w:t xml:space="preserve">, </w:t>
      </w:r>
      <w:r w:rsidRPr="00D42471">
        <w:rPr>
          <w:color w:val="000000"/>
          <w:sz w:val="28"/>
          <w:szCs w:val="28"/>
        </w:rPr>
        <w:t>с</w:t>
      </w:r>
      <w:r w:rsidRPr="00D42471">
        <w:rPr>
          <w:color w:val="000000"/>
          <w:sz w:val="28"/>
          <w:szCs w:val="28"/>
          <w:lang w:val="ru-RU"/>
        </w:rPr>
        <w:t>. 14]. Таким</w:t>
      </w:r>
      <w:r w:rsidRPr="00D42471">
        <w:rPr>
          <w:color w:val="000000"/>
          <w:sz w:val="28"/>
          <w:szCs w:val="28"/>
        </w:rPr>
        <w:t xml:space="preserve"> приемом автор также избегает </w:t>
      </w:r>
      <w:r w:rsidRPr="00D42471">
        <w:rPr>
          <w:color w:val="000000"/>
          <w:sz w:val="28"/>
          <w:szCs w:val="28"/>
          <w:lang w:val="ru-RU"/>
        </w:rPr>
        <w:t>разделения на плохое/хорошее</w:t>
      </w:r>
      <w:r w:rsidRPr="00D42471">
        <w:rPr>
          <w:color w:val="000000"/>
          <w:sz w:val="28"/>
          <w:szCs w:val="28"/>
        </w:rPr>
        <w:t xml:space="preserve"> как вневременного изображения добродетели и порока. Где заканчивается одно и начинается второе, решают сами балерины</w:t>
      </w:r>
      <w:r w:rsidRPr="00D42471">
        <w:rPr>
          <w:color w:val="000000"/>
          <w:sz w:val="28"/>
          <w:szCs w:val="28"/>
          <w:lang w:val="ru-RU"/>
        </w:rPr>
        <w:t xml:space="preserve">, </w:t>
      </w:r>
      <w:r w:rsidRPr="00D42471">
        <w:rPr>
          <w:color w:val="000000"/>
          <w:sz w:val="28"/>
          <w:szCs w:val="28"/>
        </w:rPr>
        <w:t>даже не хореограф, который позволяет им проявить индивидуальность в использовании хореографического текста.</w:t>
      </w:r>
    </w:p>
    <w:p w14:paraId="50EE4BD8" w14:textId="1915B273" w:rsidR="00CF5A9B" w:rsidRPr="00ED1C68" w:rsidRDefault="00CF5A9B" w:rsidP="00ED1C68">
      <w:pPr>
        <w:ind w:firstLine="720"/>
        <w:jc w:val="both"/>
        <w:rPr>
          <w:color w:val="000000"/>
          <w:sz w:val="28"/>
          <w:szCs w:val="28"/>
          <w:lang w:val="ru-RU"/>
        </w:rPr>
      </w:pPr>
      <w:r w:rsidRPr="00D42471">
        <w:rPr>
          <w:color w:val="000000"/>
          <w:sz w:val="28"/>
          <w:szCs w:val="28"/>
        </w:rPr>
        <w:t>Олицетворен</w:t>
      </w:r>
      <w:r w:rsidR="00210DE1">
        <w:rPr>
          <w:color w:val="000000"/>
          <w:sz w:val="28"/>
          <w:szCs w:val="28"/>
        </w:rPr>
        <w:t>ие нравственной чистоты Микаэлы как противопоставления</w:t>
      </w:r>
      <w:r w:rsidRPr="00D42471">
        <w:rPr>
          <w:color w:val="000000"/>
          <w:sz w:val="28"/>
          <w:szCs w:val="28"/>
        </w:rPr>
        <w:t xml:space="preserve"> р</w:t>
      </w:r>
      <w:r w:rsidR="00210DE1">
        <w:rPr>
          <w:color w:val="000000"/>
          <w:sz w:val="28"/>
          <w:szCs w:val="28"/>
        </w:rPr>
        <w:t>оковой Кармен</w:t>
      </w:r>
      <w:r w:rsidRPr="00D42471">
        <w:rPr>
          <w:color w:val="000000"/>
          <w:sz w:val="28"/>
          <w:szCs w:val="28"/>
        </w:rPr>
        <w:t xml:space="preserve"> </w:t>
      </w:r>
      <w:r w:rsidRPr="00D42471">
        <w:rPr>
          <w:color w:val="000000"/>
          <w:sz w:val="28"/>
          <w:szCs w:val="28"/>
          <w:lang w:val="ru-RU"/>
        </w:rPr>
        <w:t xml:space="preserve">также </w:t>
      </w:r>
      <w:r w:rsidRPr="00D42471">
        <w:rPr>
          <w:color w:val="000000"/>
          <w:sz w:val="28"/>
          <w:szCs w:val="28"/>
        </w:rPr>
        <w:t>переосмысливается. Авахри признается, что стихотворение Гарсиа Лорки [1</w:t>
      </w:r>
      <w:r w:rsidR="00DA662F">
        <w:rPr>
          <w:color w:val="000000"/>
          <w:sz w:val="28"/>
          <w:szCs w:val="28"/>
          <w:lang w:val="ru-RU"/>
        </w:rPr>
        <w:t>47</w:t>
      </w:r>
      <w:r w:rsidRPr="00D42471">
        <w:rPr>
          <w:color w:val="000000"/>
          <w:sz w:val="28"/>
          <w:szCs w:val="28"/>
        </w:rPr>
        <w:t>, c. 3] натолкнуло ее на размышления о том, что ее художественный образ, одиноко запечатленный в начале действия в луче света, словно «молитва всех несчастных женщин, чья жизнь заурядна и скучна» [1</w:t>
      </w:r>
      <w:r w:rsidR="00DA662F">
        <w:rPr>
          <w:color w:val="000000"/>
          <w:sz w:val="28"/>
          <w:szCs w:val="28"/>
          <w:lang w:val="ru-RU"/>
        </w:rPr>
        <w:t>48</w:t>
      </w:r>
      <w:r w:rsidRPr="00D42471">
        <w:rPr>
          <w:color w:val="000000"/>
          <w:sz w:val="28"/>
          <w:szCs w:val="28"/>
        </w:rPr>
        <w:t xml:space="preserve">]. Первый кадр </w:t>
      </w:r>
      <w:r w:rsidR="00FA29F1">
        <w:rPr>
          <w:color w:val="000000"/>
          <w:sz w:val="28"/>
          <w:szCs w:val="28"/>
          <w:lang w:val="ru-RU"/>
        </w:rPr>
        <w:t xml:space="preserve">после открытия занавеса </w:t>
      </w:r>
      <w:r w:rsidRPr="00D42471">
        <w:rPr>
          <w:color w:val="000000"/>
          <w:sz w:val="28"/>
          <w:szCs w:val="28"/>
        </w:rPr>
        <w:t>одетой в непримечательный серый костюм Микаэлы ассоциативно накладывается реципиентом на перв</w:t>
      </w:r>
      <w:proofErr w:type="spellStart"/>
      <w:r w:rsidRPr="00D42471">
        <w:rPr>
          <w:color w:val="000000"/>
          <w:sz w:val="28"/>
          <w:szCs w:val="28"/>
          <w:lang w:val="ru-RU"/>
        </w:rPr>
        <w:t>ый</w:t>
      </w:r>
      <w:proofErr w:type="spellEnd"/>
      <w:r w:rsidRPr="00D42471">
        <w:rPr>
          <w:color w:val="000000"/>
          <w:sz w:val="28"/>
          <w:szCs w:val="28"/>
          <w:lang w:val="ru-RU"/>
        </w:rPr>
        <w:t xml:space="preserve"> «кадр» </w:t>
      </w:r>
      <w:r w:rsidRPr="00D42471">
        <w:rPr>
          <w:color w:val="000000"/>
          <w:sz w:val="28"/>
          <w:szCs w:val="28"/>
        </w:rPr>
        <w:t>знаменитой «Кармен-сюиты» А.Алонсо</w:t>
      </w:r>
      <w:r w:rsidRPr="00D42471">
        <w:rPr>
          <w:color w:val="000000"/>
          <w:sz w:val="28"/>
          <w:szCs w:val="28"/>
          <w:lang w:val="ru-RU"/>
        </w:rPr>
        <w:t>, поставленной для М. Плисецкой</w:t>
      </w:r>
      <w:r w:rsidR="00FA29F1">
        <w:rPr>
          <w:color w:val="000000"/>
          <w:sz w:val="28"/>
          <w:szCs w:val="28"/>
          <w:lang w:val="ru-RU"/>
        </w:rPr>
        <w:t xml:space="preserve"> (котор</w:t>
      </w:r>
      <w:r w:rsidR="00ED1C68">
        <w:rPr>
          <w:color w:val="000000"/>
          <w:sz w:val="28"/>
          <w:szCs w:val="28"/>
          <w:lang w:val="ru-RU"/>
        </w:rPr>
        <w:t xml:space="preserve">ая </w:t>
      </w:r>
      <w:r w:rsidR="00FA29F1">
        <w:rPr>
          <w:color w:val="000000"/>
          <w:sz w:val="28"/>
          <w:szCs w:val="28"/>
          <w:lang w:val="ru-RU"/>
        </w:rPr>
        <w:t xml:space="preserve">начинается с </w:t>
      </w:r>
      <w:r w:rsidR="002318F0">
        <w:rPr>
          <w:color w:val="000000"/>
          <w:sz w:val="28"/>
          <w:szCs w:val="28"/>
          <w:lang w:val="ru-RU"/>
        </w:rPr>
        <w:t>утвердительной</w:t>
      </w:r>
      <w:r w:rsidR="00FA29F1">
        <w:rPr>
          <w:color w:val="000000"/>
          <w:sz w:val="28"/>
          <w:szCs w:val="28"/>
          <w:lang w:val="ru-RU"/>
        </w:rPr>
        <w:t xml:space="preserve"> поз</w:t>
      </w:r>
      <w:r w:rsidR="002318F0">
        <w:rPr>
          <w:color w:val="000000"/>
          <w:sz w:val="28"/>
          <w:szCs w:val="28"/>
          <w:lang w:val="ru-RU"/>
        </w:rPr>
        <w:t>ы</w:t>
      </w:r>
      <w:r w:rsidR="00FA29F1">
        <w:rPr>
          <w:color w:val="000000"/>
          <w:sz w:val="28"/>
          <w:szCs w:val="28"/>
          <w:lang w:val="ru-RU"/>
        </w:rPr>
        <w:t xml:space="preserve"> Кармен в центре сцены)</w:t>
      </w:r>
      <w:r w:rsidRPr="00D42471">
        <w:rPr>
          <w:color w:val="000000"/>
          <w:sz w:val="28"/>
          <w:szCs w:val="28"/>
        </w:rPr>
        <w:t>. Невольно возникает ощущение несоответствия ожидаемого и увиденного: на кого мы смотрим, это ли Кармен? Далее, встречаясь в сцене дуэта, Микаэла и Кармен выступают как равнозначные по силе героини, различные и близкие одновременно, отрицающие друг друга и откликающиеся на боль и переживания каждой. </w:t>
      </w:r>
    </w:p>
    <w:p w14:paraId="60E08731" w14:textId="358E12C8" w:rsidR="00CF5A9B" w:rsidRPr="00D42471" w:rsidRDefault="00CF5A9B" w:rsidP="00D42471">
      <w:pPr>
        <w:ind w:firstLine="720"/>
        <w:jc w:val="both"/>
        <w:rPr>
          <w:color w:val="000000"/>
          <w:sz w:val="28"/>
          <w:szCs w:val="28"/>
        </w:rPr>
      </w:pPr>
      <w:r w:rsidRPr="00D42471">
        <w:rPr>
          <w:color w:val="000000"/>
          <w:sz w:val="28"/>
          <w:szCs w:val="28"/>
        </w:rPr>
        <w:t xml:space="preserve">В визуальном оформлении хореограф и художник по костюмам Ольга Шаишмелашвили </w:t>
      </w:r>
      <w:r w:rsidR="00000CCB">
        <w:rPr>
          <w:color w:val="000000"/>
          <w:sz w:val="28"/>
          <w:szCs w:val="28"/>
          <w:lang w:val="ru-RU"/>
        </w:rPr>
        <w:t xml:space="preserve">также </w:t>
      </w:r>
      <w:r w:rsidRPr="00D42471">
        <w:rPr>
          <w:color w:val="000000"/>
          <w:sz w:val="28"/>
          <w:szCs w:val="28"/>
        </w:rPr>
        <w:t>избегают нарочитой сексуальности, облачая балерин в атласные простые по крою платья средней длины. Голову “бунтарской гибсоновской девушки-флеппера” [1</w:t>
      </w:r>
      <w:r w:rsidR="00F97CA0">
        <w:rPr>
          <w:color w:val="000000"/>
          <w:sz w:val="28"/>
          <w:szCs w:val="28"/>
          <w:lang w:val="ru-RU"/>
        </w:rPr>
        <w:t>1</w:t>
      </w:r>
      <w:r w:rsidRPr="00D42471">
        <w:rPr>
          <w:color w:val="000000"/>
          <w:sz w:val="28"/>
          <w:szCs w:val="28"/>
        </w:rPr>
        <w:t xml:space="preserve">, с. 48] аскетично украшает прямое черное каре. Это тот случай, когда внешняя эстетика влияет на то, как реагирует на нее движение и тело (в частности, женское), которое теперь позиционируется как потенциальное место сопротивления, место, которое никогда не </w:t>
      </w:r>
      <w:r w:rsidRPr="00D42471">
        <w:rPr>
          <w:color w:val="000000"/>
          <w:sz w:val="28"/>
          <w:szCs w:val="28"/>
          <w:lang w:val="ru-RU"/>
        </w:rPr>
        <w:t>является</w:t>
      </w:r>
      <w:r w:rsidRPr="00D42471">
        <w:rPr>
          <w:color w:val="000000"/>
          <w:sz w:val="28"/>
          <w:szCs w:val="28"/>
        </w:rPr>
        <w:t xml:space="preserve"> просто </w:t>
      </w:r>
      <w:r w:rsidRPr="00D42471">
        <w:rPr>
          <w:color w:val="000000"/>
          <w:sz w:val="28"/>
          <w:szCs w:val="28"/>
        </w:rPr>
        <w:lastRenderedPageBreak/>
        <w:t>пассивным объек</w:t>
      </w:r>
      <w:r w:rsidR="00210DE1">
        <w:rPr>
          <w:color w:val="000000"/>
          <w:sz w:val="28"/>
          <w:szCs w:val="28"/>
        </w:rPr>
        <w:t xml:space="preserve">том, но имеет возможность контр </w:t>
      </w:r>
      <w:r w:rsidRPr="00D42471">
        <w:rPr>
          <w:color w:val="000000"/>
          <w:sz w:val="28"/>
          <w:szCs w:val="28"/>
        </w:rPr>
        <w:t>стратегической переоценки [</w:t>
      </w:r>
      <w:r w:rsidR="008C41C9">
        <w:rPr>
          <w:color w:val="000000"/>
          <w:sz w:val="28"/>
          <w:szCs w:val="28"/>
          <w:lang w:val="ru-RU"/>
        </w:rPr>
        <w:t>45</w:t>
      </w:r>
      <w:r w:rsidRPr="00D42471">
        <w:rPr>
          <w:color w:val="000000"/>
          <w:sz w:val="28"/>
          <w:szCs w:val="28"/>
        </w:rPr>
        <w:t xml:space="preserve">]. Лишь однажды по ходу спектакля мы видим изображение обнаженного тела, и эта сцена становится кульминационной точкой действия. Сцена откровения свободолюбивой Кармен в черном, по нашему мнению, выдвигает ее в центральную фигуру балета. Выразительное тело танцовщицы деэротизируется за счет использования наиболее драматичного музыкального фрагмента (в редакции </w:t>
      </w:r>
      <w:r w:rsidR="00000CCB">
        <w:rPr>
          <w:color w:val="000000"/>
          <w:sz w:val="28"/>
          <w:szCs w:val="28"/>
          <w:lang w:val="ru-RU"/>
        </w:rPr>
        <w:t xml:space="preserve">А. </w:t>
      </w:r>
      <w:r w:rsidRPr="00D42471">
        <w:rPr>
          <w:color w:val="000000"/>
          <w:sz w:val="28"/>
          <w:szCs w:val="28"/>
        </w:rPr>
        <w:t xml:space="preserve">Алонсо – </w:t>
      </w:r>
      <w:r w:rsidR="009F629E">
        <w:rPr>
          <w:color w:val="000000"/>
          <w:sz w:val="28"/>
          <w:szCs w:val="28"/>
          <w:lang w:val="ru-RU"/>
        </w:rPr>
        <w:t>«</w:t>
      </w:r>
      <w:r w:rsidRPr="00D42471">
        <w:rPr>
          <w:color w:val="000000"/>
          <w:sz w:val="28"/>
          <w:szCs w:val="28"/>
        </w:rPr>
        <w:t>сцена гадания</w:t>
      </w:r>
      <w:r w:rsidR="009F629E">
        <w:rPr>
          <w:color w:val="000000"/>
          <w:sz w:val="28"/>
          <w:szCs w:val="28"/>
          <w:lang w:val="ru-RU"/>
        </w:rPr>
        <w:t>»</w:t>
      </w:r>
      <w:r w:rsidRPr="00D42471">
        <w:rPr>
          <w:color w:val="000000"/>
          <w:sz w:val="28"/>
          <w:szCs w:val="28"/>
        </w:rPr>
        <w:t xml:space="preserve">) и художественного наполнения хореографического текста. Во время танца Кармен в черном снимает с себя парик и платье, чем приковывает взгляд зрителя, с этого момента идущего вслед </w:t>
      </w:r>
      <w:r w:rsidR="001030A6">
        <w:rPr>
          <w:color w:val="000000"/>
          <w:sz w:val="28"/>
          <w:szCs w:val="28"/>
          <w:lang w:val="ru-RU"/>
        </w:rPr>
        <w:t xml:space="preserve">за </w:t>
      </w:r>
      <w:r w:rsidR="001030A6">
        <w:rPr>
          <w:color w:val="000000"/>
          <w:sz w:val="28"/>
          <w:szCs w:val="28"/>
        </w:rPr>
        <w:t>мыслью</w:t>
      </w:r>
      <w:r w:rsidR="00D650E9">
        <w:rPr>
          <w:color w:val="000000"/>
          <w:sz w:val="28"/>
          <w:szCs w:val="28"/>
        </w:rPr>
        <w:t xml:space="preserve"> балетмейстера</w:t>
      </w:r>
      <w:r w:rsidR="00D650E9">
        <w:rPr>
          <w:color w:val="000000"/>
          <w:sz w:val="28"/>
          <w:szCs w:val="28"/>
          <w:lang w:val="ru-RU"/>
        </w:rPr>
        <w:t>, а</w:t>
      </w:r>
      <w:r w:rsidRPr="00D42471">
        <w:rPr>
          <w:color w:val="000000"/>
          <w:sz w:val="28"/>
          <w:szCs w:val="28"/>
        </w:rPr>
        <w:t xml:space="preserve"> именно: рассказу-исповеди о бесконечном одиночестве истерзанной души, звучащему с эмоциональным надрывом, отрицающему немоту обнаженного тела. Символичны задействованные в сценографии зеркала как многозначные символы женского начала. Как известно, можно спрятаться от толпы, но от себя убежать невозможно.</w:t>
      </w:r>
    </w:p>
    <w:p w14:paraId="6C357C17" w14:textId="1BB8AB30" w:rsidR="007877B7" w:rsidRPr="00D42471" w:rsidRDefault="00CF5A9B" w:rsidP="009E4030">
      <w:pPr>
        <w:ind w:firstLine="720"/>
        <w:jc w:val="both"/>
        <w:rPr>
          <w:color w:val="000000"/>
          <w:sz w:val="28"/>
          <w:szCs w:val="28"/>
        </w:rPr>
      </w:pPr>
      <w:r w:rsidRPr="00D42471">
        <w:rPr>
          <w:color w:val="000000"/>
          <w:sz w:val="28"/>
          <w:szCs w:val="28"/>
        </w:rPr>
        <w:t>Значение символов в балетах Авахри трудно недооценить. В «Кармен» методом подбора символа обозначается обобщение «разнообразных пороков зрительной активности» реципиента [</w:t>
      </w:r>
      <w:r w:rsidR="00C07758">
        <w:rPr>
          <w:color w:val="000000"/>
          <w:sz w:val="28"/>
          <w:szCs w:val="28"/>
          <w:lang w:val="ru-RU"/>
        </w:rPr>
        <w:t>47</w:t>
      </w:r>
      <w:r w:rsidRPr="00D42471">
        <w:rPr>
          <w:color w:val="000000"/>
          <w:sz w:val="28"/>
          <w:szCs w:val="28"/>
        </w:rPr>
        <w:t xml:space="preserve">, с. 472]. К примеру, </w:t>
      </w:r>
      <w:r w:rsidR="009F629E">
        <w:rPr>
          <w:color w:val="000000"/>
          <w:sz w:val="28"/>
          <w:szCs w:val="28"/>
          <w:lang w:val="ru-RU"/>
        </w:rPr>
        <w:t>спектакль имеет свой собственной</w:t>
      </w:r>
      <w:r w:rsidRPr="00D42471">
        <w:rPr>
          <w:color w:val="000000"/>
          <w:sz w:val="28"/>
          <w:szCs w:val="28"/>
        </w:rPr>
        <w:t xml:space="preserve"> оригинальный занавес, украшенный черной бахромой словно подол испанской юбки. При </w:t>
      </w:r>
      <w:r w:rsidR="009F629E">
        <w:rPr>
          <w:color w:val="000000"/>
          <w:sz w:val="28"/>
          <w:szCs w:val="28"/>
          <w:lang w:val="ru-RU"/>
        </w:rPr>
        <w:t xml:space="preserve">его </w:t>
      </w:r>
      <w:r w:rsidRPr="00D42471">
        <w:rPr>
          <w:color w:val="000000"/>
          <w:sz w:val="28"/>
          <w:szCs w:val="28"/>
        </w:rPr>
        <w:t xml:space="preserve">подъеме </w:t>
      </w:r>
      <w:r w:rsidR="009F629E">
        <w:rPr>
          <w:color w:val="000000"/>
          <w:sz w:val="28"/>
          <w:szCs w:val="28"/>
          <w:lang w:val="ru-RU"/>
        </w:rPr>
        <w:t xml:space="preserve">в одной из сцен в середине действия </w:t>
      </w:r>
      <w:r w:rsidRPr="00D42471">
        <w:rPr>
          <w:color w:val="000000"/>
          <w:sz w:val="28"/>
          <w:szCs w:val="28"/>
        </w:rPr>
        <w:t>из-под него вырисовываются очертания оголенных изящных женских ног, что отсылает к эстетике вуайеризма. В финальном кадре после последней общей вариации пять Кармен вновь уходят вглубь сцены и, разворачиваясь спиной к зрителю, скрываются за ниспадающей тканью</w:t>
      </w:r>
      <w:r w:rsidRPr="00D42471">
        <w:rPr>
          <w:color w:val="000000"/>
          <w:sz w:val="28"/>
          <w:szCs w:val="28"/>
          <w:lang w:val="ru-RU"/>
        </w:rPr>
        <w:t>, за которую зрителю не попасть</w:t>
      </w:r>
      <w:r w:rsidRPr="00D42471">
        <w:rPr>
          <w:color w:val="000000"/>
          <w:sz w:val="28"/>
          <w:szCs w:val="28"/>
        </w:rPr>
        <w:t xml:space="preserve">. В третьей картине (единственной поставленной на отрывок из оперы Бизе «LaTabernade Lillas Pastia», отсутствующей в обработке Р. Щедрина) тема подглядывания поддержана уже чисто сценографическим приемом: в пространстве над серединой сцены вертикально подвешены ставни, за которыми скрываются и наблюдают за происходящим испанки, одетые на манер мах – молодых андалузских дев. </w:t>
      </w:r>
    </w:p>
    <w:p w14:paraId="7F683DB8" w14:textId="646C28FC" w:rsidR="00CF5A9B" w:rsidRPr="00D42471" w:rsidRDefault="00CF5A9B" w:rsidP="00D42471">
      <w:pPr>
        <w:ind w:firstLine="720"/>
        <w:jc w:val="both"/>
        <w:rPr>
          <w:color w:val="000000"/>
          <w:sz w:val="28"/>
          <w:szCs w:val="28"/>
        </w:rPr>
      </w:pPr>
      <w:r w:rsidRPr="00D42471">
        <w:rPr>
          <w:color w:val="000000"/>
          <w:sz w:val="28"/>
          <w:szCs w:val="28"/>
        </w:rPr>
        <w:t>Подводя итог, скажем, что спектакль «Кармен» М. Авахри появился в момент, когда звучащий со сцены женский голос уже не шокирует общественность. Несомненно, женщины-хореографы Казахстана поднимали эту тему раннее, например, в спектакле сестер Габбасовых «Собаки женского пола», но если говорить о репрезентации как о деконструкции традиционных категорий в искусстве, созданных мужчинами для мужчин-авторов, то</w:t>
      </w:r>
      <w:r w:rsidR="00BE41F0">
        <w:rPr>
          <w:color w:val="000000"/>
          <w:sz w:val="28"/>
          <w:szCs w:val="28"/>
          <w:lang w:val="ru-RU"/>
        </w:rPr>
        <w:t xml:space="preserve"> можно сделать несколько выводов</w:t>
      </w:r>
      <w:r w:rsidRPr="00D42471">
        <w:rPr>
          <w:color w:val="000000"/>
          <w:sz w:val="28"/>
          <w:szCs w:val="28"/>
        </w:rPr>
        <w:t>:</w:t>
      </w:r>
    </w:p>
    <w:p w14:paraId="5D14B321" w14:textId="77777777" w:rsidR="00CF5A9B" w:rsidRPr="00D42471" w:rsidRDefault="00CF5A9B" w:rsidP="00D42471">
      <w:pPr>
        <w:ind w:firstLine="720"/>
        <w:jc w:val="both"/>
        <w:rPr>
          <w:color w:val="000000"/>
          <w:sz w:val="28"/>
          <w:szCs w:val="28"/>
        </w:rPr>
      </w:pPr>
      <w:r w:rsidRPr="00D42471">
        <w:rPr>
          <w:color w:val="000000"/>
          <w:sz w:val="28"/>
          <w:szCs w:val="28"/>
        </w:rPr>
        <w:t xml:space="preserve">- работа представляет собой первый подобный опыт для понимания роли женского взгляда в казахстанском искусстве; </w:t>
      </w:r>
    </w:p>
    <w:p w14:paraId="7E28D96B" w14:textId="77777777" w:rsidR="00CF5A9B" w:rsidRPr="00D42471" w:rsidRDefault="00CF5A9B" w:rsidP="00D42471">
      <w:pPr>
        <w:ind w:firstLine="720"/>
        <w:jc w:val="both"/>
        <w:rPr>
          <w:color w:val="000000"/>
          <w:sz w:val="28"/>
          <w:szCs w:val="28"/>
        </w:rPr>
      </w:pPr>
      <w:r w:rsidRPr="00D42471">
        <w:rPr>
          <w:color w:val="000000"/>
          <w:sz w:val="28"/>
          <w:szCs w:val="28"/>
        </w:rPr>
        <w:t>- впервые автор ставит перед собой задачу раскрыть психологический мир главной героини изнутри;</w:t>
      </w:r>
    </w:p>
    <w:p w14:paraId="0029D550" w14:textId="77777777" w:rsidR="00CF5A9B" w:rsidRPr="00D42471" w:rsidRDefault="00CF5A9B" w:rsidP="00D42471">
      <w:pPr>
        <w:ind w:firstLine="720"/>
        <w:jc w:val="both"/>
        <w:rPr>
          <w:color w:val="000000"/>
          <w:sz w:val="28"/>
          <w:szCs w:val="28"/>
        </w:rPr>
      </w:pPr>
      <w:r w:rsidRPr="00D42471">
        <w:rPr>
          <w:color w:val="000000"/>
          <w:sz w:val="28"/>
          <w:szCs w:val="28"/>
        </w:rPr>
        <w:t>- в процессе построения образов хореограф доверяет большую роль интерпретации исполнителей, тем самым давая возможность им самим говорить о себе.</w:t>
      </w:r>
    </w:p>
    <w:p w14:paraId="53EBCFCD" w14:textId="0ACCF24E" w:rsidR="007877B7" w:rsidRPr="00D42471" w:rsidRDefault="00CF5A9B" w:rsidP="009E4030">
      <w:pPr>
        <w:ind w:firstLine="720"/>
        <w:jc w:val="both"/>
        <w:rPr>
          <w:color w:val="000000"/>
          <w:sz w:val="28"/>
          <w:szCs w:val="28"/>
        </w:rPr>
      </w:pPr>
      <w:r w:rsidRPr="00D42471">
        <w:rPr>
          <w:color w:val="000000"/>
          <w:sz w:val="28"/>
          <w:szCs w:val="28"/>
        </w:rPr>
        <w:lastRenderedPageBreak/>
        <w:t>- при всей новизне авторской задумки, тема не нашла хореографического воплощения в достаточной мере. Текст не отличается богатством лексики, пять образов Кармен при в</w:t>
      </w:r>
      <w:r w:rsidR="00BE41F0">
        <w:rPr>
          <w:color w:val="000000"/>
          <w:sz w:val="28"/>
          <w:szCs w:val="28"/>
        </w:rPr>
        <w:t>нешней отличительной атрибутике</w:t>
      </w:r>
      <w:r w:rsidRPr="00D42471">
        <w:rPr>
          <w:color w:val="000000"/>
          <w:sz w:val="28"/>
          <w:szCs w:val="28"/>
        </w:rPr>
        <w:t xml:space="preserve"> не имеют своего индивидуального </w:t>
      </w:r>
      <w:r w:rsidRPr="00D42471">
        <w:rPr>
          <w:color w:val="000000"/>
          <w:sz w:val="28"/>
          <w:szCs w:val="28"/>
          <w:lang w:val="ru-RU"/>
        </w:rPr>
        <w:t xml:space="preserve">хореографического </w:t>
      </w:r>
      <w:r w:rsidRPr="00D42471">
        <w:rPr>
          <w:color w:val="000000"/>
          <w:sz w:val="28"/>
          <w:szCs w:val="28"/>
        </w:rPr>
        <w:t>«лица».</w:t>
      </w:r>
    </w:p>
    <w:p w14:paraId="08AC4B55" w14:textId="1B994AB4" w:rsidR="00CF5A9B" w:rsidRPr="00D42471" w:rsidRDefault="00CF5A9B" w:rsidP="00D42471">
      <w:pPr>
        <w:ind w:firstLine="720"/>
        <w:jc w:val="both"/>
        <w:rPr>
          <w:color w:val="000000"/>
          <w:sz w:val="28"/>
          <w:szCs w:val="28"/>
        </w:rPr>
      </w:pPr>
      <w:r w:rsidRPr="00D42471">
        <w:rPr>
          <w:color w:val="000000"/>
          <w:sz w:val="28"/>
          <w:szCs w:val="28"/>
        </w:rPr>
        <w:t>Однако н</w:t>
      </w:r>
      <w:proofErr w:type="spellStart"/>
      <w:r w:rsidRPr="00D42471">
        <w:rPr>
          <w:color w:val="000000"/>
          <w:sz w:val="28"/>
          <w:szCs w:val="28"/>
          <w:lang w:val="ru-RU"/>
        </w:rPr>
        <w:t>азванные</w:t>
      </w:r>
      <w:proofErr w:type="spellEnd"/>
      <w:r w:rsidRPr="00D42471">
        <w:rPr>
          <w:color w:val="000000"/>
          <w:sz w:val="28"/>
          <w:szCs w:val="28"/>
        </w:rPr>
        <w:t xml:space="preserve"> препятствия будут решены уже в следующем балете, в котором хореограф вновь обращается к теме </w:t>
      </w:r>
      <w:r w:rsidRPr="00986D9F">
        <w:rPr>
          <w:i/>
          <w:iCs/>
          <w:color w:val="000000"/>
          <w:sz w:val="28"/>
          <w:szCs w:val="28"/>
        </w:rPr>
        <w:t>femme fatale</w:t>
      </w:r>
      <w:r w:rsidRPr="00D42471">
        <w:rPr>
          <w:color w:val="000000"/>
          <w:sz w:val="28"/>
          <w:szCs w:val="28"/>
        </w:rPr>
        <w:t xml:space="preserve"> - Саломее. Если Кармен в тракто</w:t>
      </w:r>
      <w:r w:rsidR="00BE41F0">
        <w:rPr>
          <w:color w:val="000000"/>
          <w:sz w:val="28"/>
          <w:szCs w:val="28"/>
        </w:rPr>
        <w:t>вке Авахри предстает разноликой -</w:t>
      </w:r>
      <w:r w:rsidRPr="00D42471">
        <w:rPr>
          <w:color w:val="000000"/>
          <w:sz w:val="28"/>
          <w:szCs w:val="28"/>
        </w:rPr>
        <w:t xml:space="preserve"> то сильной и свободной, то мягкой и ранимой, то яркой и манящей,</w:t>
      </w:r>
      <w:r w:rsidR="00BE41F0">
        <w:rPr>
          <w:color w:val="000000"/>
          <w:sz w:val="28"/>
          <w:szCs w:val="28"/>
          <w:lang w:val="ru-RU"/>
        </w:rPr>
        <w:t xml:space="preserve"> </w:t>
      </w:r>
      <w:r w:rsidRPr="00D42471">
        <w:rPr>
          <w:color w:val="000000"/>
          <w:sz w:val="28"/>
          <w:szCs w:val="28"/>
        </w:rPr>
        <w:t xml:space="preserve">но всегда одинокой, </w:t>
      </w:r>
      <w:r w:rsidR="00BE41F0">
        <w:rPr>
          <w:color w:val="000000"/>
          <w:sz w:val="28"/>
          <w:szCs w:val="28"/>
          <w:lang w:val="ru-RU"/>
        </w:rPr>
        <w:t xml:space="preserve">- </w:t>
      </w:r>
      <w:r w:rsidRPr="00D42471">
        <w:rPr>
          <w:color w:val="000000"/>
          <w:sz w:val="28"/>
          <w:szCs w:val="28"/>
        </w:rPr>
        <w:t>то в «Саломее» игра</w:t>
      </w:r>
      <w:r w:rsidR="00BE41F0">
        <w:rPr>
          <w:color w:val="000000"/>
          <w:sz w:val="28"/>
          <w:szCs w:val="28"/>
        </w:rPr>
        <w:t xml:space="preserve"> граней личности героини станови</w:t>
      </w:r>
      <w:r w:rsidRPr="00D42471">
        <w:rPr>
          <w:color w:val="000000"/>
          <w:sz w:val="28"/>
          <w:szCs w:val="28"/>
        </w:rPr>
        <w:t xml:space="preserve">тся </w:t>
      </w:r>
      <w:r w:rsidRPr="00D42471">
        <w:rPr>
          <w:color w:val="000000"/>
          <w:sz w:val="28"/>
          <w:szCs w:val="28"/>
          <w:lang w:val="ru-RU"/>
        </w:rPr>
        <w:t>трудно</w:t>
      </w:r>
      <w:r w:rsidRPr="00D42471">
        <w:rPr>
          <w:color w:val="000000"/>
          <w:sz w:val="28"/>
          <w:szCs w:val="28"/>
        </w:rPr>
        <w:t xml:space="preserve"> уловимой, </w:t>
      </w:r>
      <w:r w:rsidR="00BE41F0">
        <w:rPr>
          <w:color w:val="000000"/>
          <w:sz w:val="28"/>
          <w:szCs w:val="28"/>
          <w:lang w:val="ru-RU"/>
        </w:rPr>
        <w:t>более тонкой</w:t>
      </w:r>
      <w:r w:rsidRPr="00D42471">
        <w:rPr>
          <w:color w:val="000000"/>
          <w:sz w:val="28"/>
          <w:szCs w:val="28"/>
          <w:lang w:val="ru-RU"/>
        </w:rPr>
        <w:t xml:space="preserve"> </w:t>
      </w:r>
      <w:r w:rsidRPr="00D42471">
        <w:rPr>
          <w:color w:val="000000"/>
          <w:sz w:val="28"/>
          <w:szCs w:val="28"/>
        </w:rPr>
        <w:t>в силу многообразия существующих трактовок первоисточника. За основу либретто взята одноименная драма английского поэта и дра</w:t>
      </w:r>
      <w:r w:rsidR="00BE41F0">
        <w:rPr>
          <w:color w:val="000000"/>
          <w:sz w:val="28"/>
          <w:szCs w:val="28"/>
        </w:rPr>
        <w:t>матурга Оскара Уайльда. Именно у</w:t>
      </w:r>
      <w:r w:rsidRPr="00D42471">
        <w:rPr>
          <w:color w:val="000000"/>
          <w:sz w:val="28"/>
          <w:szCs w:val="28"/>
        </w:rPr>
        <w:t>айльдовская эстетика с иллюс</w:t>
      </w:r>
      <w:r w:rsidR="000602C1">
        <w:rPr>
          <w:color w:val="000000"/>
          <w:sz w:val="28"/>
          <w:szCs w:val="28"/>
        </w:rPr>
        <w:t>трациями Обри Бердслея послужила</w:t>
      </w:r>
      <w:r w:rsidRPr="00D42471">
        <w:rPr>
          <w:color w:val="000000"/>
          <w:sz w:val="28"/>
          <w:szCs w:val="28"/>
        </w:rPr>
        <w:t xml:space="preserve"> основой </w:t>
      </w:r>
      <w:r w:rsidR="000602C1">
        <w:rPr>
          <w:color w:val="000000"/>
          <w:sz w:val="28"/>
          <w:szCs w:val="28"/>
          <w:lang w:val="ru-RU"/>
        </w:rPr>
        <w:t xml:space="preserve">для </w:t>
      </w:r>
      <w:r w:rsidRPr="00D42471">
        <w:rPr>
          <w:color w:val="000000"/>
          <w:sz w:val="28"/>
          <w:szCs w:val="28"/>
        </w:rPr>
        <w:t>задумки спектакля, по словам Авахри. Полный противоречий и эстетической изысканности</w:t>
      </w:r>
      <w:r w:rsidR="00125831">
        <w:rPr>
          <w:color w:val="000000"/>
          <w:sz w:val="28"/>
          <w:szCs w:val="28"/>
          <w:lang w:val="ru-RU"/>
        </w:rPr>
        <w:t>,</w:t>
      </w:r>
      <w:r w:rsidRPr="00D42471">
        <w:rPr>
          <w:color w:val="000000"/>
          <w:sz w:val="28"/>
          <w:szCs w:val="28"/>
        </w:rPr>
        <w:t xml:space="preserve"> текст драмы привлек воображение хореографа, в котором совпали представления о прекрасном уродстве, о добре и зле, любви и сумасшествии: «Меня волнует темное и светлое в человеке. Они – грани единого целого. Мы бы не ведали, что такое красота, не испытав ужас перед уродством или пороком. Натура человека необъяснима» [</w:t>
      </w:r>
      <w:r w:rsidR="00314860" w:rsidRPr="00D42471">
        <w:rPr>
          <w:color w:val="000000"/>
          <w:sz w:val="28"/>
          <w:szCs w:val="28"/>
          <w:lang w:val="ru-RU"/>
        </w:rPr>
        <w:t>1</w:t>
      </w:r>
      <w:r w:rsidR="009E4030">
        <w:rPr>
          <w:color w:val="000000"/>
          <w:sz w:val="28"/>
          <w:szCs w:val="28"/>
          <w:lang w:val="ru-RU"/>
        </w:rPr>
        <w:t>3</w:t>
      </w:r>
      <w:r w:rsidR="00EF2C5E">
        <w:rPr>
          <w:color w:val="000000"/>
          <w:sz w:val="28"/>
          <w:szCs w:val="28"/>
          <w:lang w:val="ru-RU"/>
        </w:rPr>
        <w:t>1</w:t>
      </w:r>
      <w:r w:rsidRPr="00D42471">
        <w:rPr>
          <w:color w:val="000000"/>
          <w:sz w:val="28"/>
          <w:szCs w:val="28"/>
        </w:rPr>
        <w:t>]. </w:t>
      </w:r>
    </w:p>
    <w:p w14:paraId="60156E46" w14:textId="48C9FA8B" w:rsidR="007877B7" w:rsidRPr="00D42471" w:rsidRDefault="00CF5A9B" w:rsidP="00AC09AE">
      <w:pPr>
        <w:ind w:firstLine="708"/>
        <w:jc w:val="both"/>
        <w:rPr>
          <w:color w:val="000000"/>
          <w:sz w:val="28"/>
          <w:szCs w:val="28"/>
        </w:rPr>
      </w:pPr>
      <w:r w:rsidRPr="00D42471">
        <w:rPr>
          <w:color w:val="000000"/>
          <w:sz w:val="28"/>
          <w:szCs w:val="28"/>
        </w:rPr>
        <w:t>«Саломе́я» (фр. Salomé) — одноактная трагедия, написанная Уайльдом на французском языке в 1891 году, переведенная на английский и изданная в Лондоне в 1894</w:t>
      </w:r>
      <w:r w:rsidR="00125831">
        <w:rPr>
          <w:color w:val="000000"/>
          <w:sz w:val="28"/>
          <w:szCs w:val="28"/>
          <w:lang w:val="ru-RU"/>
        </w:rPr>
        <w:t xml:space="preserve"> году</w:t>
      </w:r>
      <w:r w:rsidRPr="00D42471">
        <w:rPr>
          <w:color w:val="000000"/>
          <w:sz w:val="28"/>
          <w:szCs w:val="28"/>
        </w:rPr>
        <w:t>. В ее основе лежит библейский миф о падчерице иудейского царя Ирода Антипы. Хотя в библейском тексте имя Саломеи не приводится, ее именем мы обязаны Иосифу Флавию, который упоминает героиню в своих «Древностях» [</w:t>
      </w:r>
      <w:r w:rsidR="00AC09AE">
        <w:rPr>
          <w:color w:val="000000"/>
          <w:sz w:val="28"/>
          <w:szCs w:val="28"/>
          <w:lang w:val="ru-RU"/>
        </w:rPr>
        <w:t>1</w:t>
      </w:r>
      <w:r w:rsidR="00CA085D">
        <w:rPr>
          <w:color w:val="000000"/>
          <w:sz w:val="28"/>
          <w:szCs w:val="28"/>
          <w:lang w:val="ru-RU"/>
        </w:rPr>
        <w:t>49</w:t>
      </w:r>
      <w:r w:rsidRPr="00D42471">
        <w:rPr>
          <w:color w:val="000000"/>
          <w:sz w:val="28"/>
          <w:szCs w:val="28"/>
        </w:rPr>
        <w:t xml:space="preserve">]. История легла также в основу повести Густава Флобера “Иродиада” из сборника </w:t>
      </w:r>
      <w:r w:rsidRPr="00D42471">
        <w:rPr>
          <w:color w:val="000000"/>
          <w:sz w:val="28"/>
          <w:szCs w:val="28"/>
          <w:lang w:val="ru-RU"/>
        </w:rPr>
        <w:t>«Три истории»</w:t>
      </w:r>
      <w:r w:rsidRPr="00D42471">
        <w:rPr>
          <w:color w:val="000000"/>
          <w:sz w:val="28"/>
          <w:szCs w:val="28"/>
        </w:rPr>
        <w:t>. И если во флоберовской версии Саломея является управляемой игрушкой в руках матери в попытке отмщения пророку Иоанну, публично осуждавшему брак Ирода и Иродиады, то Уайльд привнес в древнее сказание неожиданную подробность: причиной смерти пророка стала любовь к нему самой Саломеи. Иоанн отвечает гневным отка</w:t>
      </w:r>
      <w:r w:rsidR="003A00B3">
        <w:rPr>
          <w:color w:val="000000"/>
          <w:sz w:val="28"/>
          <w:szCs w:val="28"/>
        </w:rPr>
        <w:t>зом на пылкие признания царевны</w:t>
      </w:r>
      <w:r w:rsidR="003A00B3">
        <w:rPr>
          <w:color w:val="000000"/>
          <w:sz w:val="28"/>
          <w:szCs w:val="28"/>
          <w:lang w:val="ru-RU"/>
        </w:rPr>
        <w:t>:</w:t>
      </w:r>
      <w:r w:rsidRPr="00D42471">
        <w:rPr>
          <w:color w:val="000000"/>
          <w:sz w:val="28"/>
          <w:szCs w:val="28"/>
        </w:rPr>
        <w:t xml:space="preserve"> святому чужды земные соблазны. Но Саломея, охваченная страстью, жаждет поцелуя, пусть даже цена его - жизнь любимого. Исполнив Танец Семи Покрывал, она обольщает Ирода и в награду требует голову томящегося в заключении пророка Иоанна.</w:t>
      </w:r>
    </w:p>
    <w:p w14:paraId="2FFA5A9D" w14:textId="500C456F" w:rsidR="00CF5A9B" w:rsidRPr="00D42471" w:rsidRDefault="00CF5A9B" w:rsidP="00D42471">
      <w:pPr>
        <w:ind w:firstLine="720"/>
        <w:jc w:val="both"/>
        <w:rPr>
          <w:color w:val="000000"/>
          <w:sz w:val="28"/>
          <w:szCs w:val="28"/>
        </w:rPr>
      </w:pPr>
      <w:r w:rsidRPr="00D42471">
        <w:rPr>
          <w:color w:val="000000"/>
          <w:sz w:val="28"/>
          <w:szCs w:val="28"/>
        </w:rPr>
        <w:t>Уайльдовская разработка психопатической концепции образа Саломеи, как считается, сложилась под впечатлением автора от произведения датского новелиста Жориса Карла Гюисманса и живописных работ Густа</w:t>
      </w:r>
      <w:proofErr w:type="spellStart"/>
      <w:r w:rsidR="00AC09AE">
        <w:rPr>
          <w:color w:val="000000"/>
          <w:sz w:val="28"/>
          <w:szCs w:val="28"/>
          <w:lang w:val="ru-RU"/>
        </w:rPr>
        <w:t>ва</w:t>
      </w:r>
      <w:proofErr w:type="spellEnd"/>
      <w:r w:rsidRPr="00D42471">
        <w:rPr>
          <w:color w:val="000000"/>
          <w:sz w:val="28"/>
          <w:szCs w:val="28"/>
        </w:rPr>
        <w:t xml:space="preserve"> Моро </w:t>
      </w:r>
      <w:r w:rsidRPr="00D42471">
        <w:rPr>
          <w:color w:val="000000"/>
          <w:sz w:val="28"/>
          <w:szCs w:val="28"/>
          <w:lang w:val="ru-RU"/>
        </w:rPr>
        <w:t>«</w:t>
      </w:r>
      <w:proofErr w:type="spellStart"/>
      <w:r w:rsidRPr="00D42471">
        <w:rPr>
          <w:color w:val="000000"/>
          <w:sz w:val="28"/>
          <w:szCs w:val="28"/>
          <w:lang w:val="ru-RU"/>
        </w:rPr>
        <w:t>Саломея</w:t>
      </w:r>
      <w:proofErr w:type="spellEnd"/>
      <w:r w:rsidRPr="00D42471">
        <w:rPr>
          <w:color w:val="000000"/>
          <w:sz w:val="28"/>
          <w:szCs w:val="28"/>
          <w:lang w:val="ru-RU"/>
        </w:rPr>
        <w:t>, танцующая перед Иродом»</w:t>
      </w:r>
      <w:r w:rsidRPr="00D42471">
        <w:rPr>
          <w:color w:val="000000"/>
          <w:sz w:val="28"/>
          <w:szCs w:val="28"/>
        </w:rPr>
        <w:t xml:space="preserve"> (1876</w:t>
      </w:r>
      <w:r w:rsidR="00A00446">
        <w:rPr>
          <w:color w:val="000000"/>
          <w:sz w:val="28"/>
          <w:szCs w:val="28"/>
          <w:lang w:val="ru-RU"/>
        </w:rPr>
        <w:t xml:space="preserve"> г.</w:t>
      </w:r>
      <w:r w:rsidRPr="00D42471">
        <w:rPr>
          <w:color w:val="000000"/>
          <w:sz w:val="28"/>
          <w:szCs w:val="28"/>
        </w:rPr>
        <w:t>) и</w:t>
      </w:r>
      <w:r w:rsidRPr="00D42471">
        <w:rPr>
          <w:color w:val="000000"/>
          <w:sz w:val="28"/>
          <w:szCs w:val="28"/>
          <w:lang w:val="ru-RU"/>
        </w:rPr>
        <w:t xml:space="preserve"> «Появление»</w:t>
      </w:r>
      <w:r w:rsidRPr="00D42471">
        <w:rPr>
          <w:color w:val="000000"/>
          <w:sz w:val="28"/>
          <w:szCs w:val="28"/>
        </w:rPr>
        <w:t xml:space="preserve"> (1876</w:t>
      </w:r>
      <w:r w:rsidR="00A00446">
        <w:rPr>
          <w:color w:val="000000"/>
          <w:sz w:val="28"/>
          <w:szCs w:val="28"/>
          <w:lang w:val="ru-RU"/>
        </w:rPr>
        <w:t xml:space="preserve"> г.</w:t>
      </w:r>
      <w:r w:rsidRPr="00D42471">
        <w:rPr>
          <w:color w:val="000000"/>
          <w:sz w:val="28"/>
          <w:szCs w:val="28"/>
        </w:rPr>
        <w:t>) [</w:t>
      </w:r>
      <w:r w:rsidR="00314860" w:rsidRPr="00D42471">
        <w:rPr>
          <w:color w:val="000000"/>
          <w:sz w:val="28"/>
          <w:szCs w:val="28"/>
          <w:lang w:val="ru-RU"/>
        </w:rPr>
        <w:t>1</w:t>
      </w:r>
      <w:r w:rsidR="00AC09AE">
        <w:rPr>
          <w:color w:val="000000"/>
          <w:sz w:val="28"/>
          <w:szCs w:val="28"/>
          <w:lang w:val="ru-RU"/>
        </w:rPr>
        <w:t>5</w:t>
      </w:r>
      <w:r w:rsidR="00CA085D">
        <w:rPr>
          <w:color w:val="000000"/>
          <w:sz w:val="28"/>
          <w:szCs w:val="28"/>
          <w:lang w:val="ru-RU"/>
        </w:rPr>
        <w:t>0</w:t>
      </w:r>
      <w:r w:rsidRPr="00D42471">
        <w:rPr>
          <w:color w:val="000000"/>
          <w:sz w:val="28"/>
          <w:szCs w:val="28"/>
        </w:rPr>
        <w:t xml:space="preserve">, </w:t>
      </w:r>
      <w:r w:rsidR="00314860" w:rsidRPr="00D42471">
        <w:rPr>
          <w:color w:val="000000"/>
          <w:sz w:val="28"/>
          <w:szCs w:val="28"/>
          <w:lang w:val="ru-RU"/>
        </w:rPr>
        <w:t>1</w:t>
      </w:r>
      <w:r w:rsidR="00AC09AE">
        <w:rPr>
          <w:color w:val="000000"/>
          <w:sz w:val="28"/>
          <w:szCs w:val="28"/>
          <w:lang w:val="ru-RU"/>
        </w:rPr>
        <w:t>5</w:t>
      </w:r>
      <w:r w:rsidR="00CA085D">
        <w:rPr>
          <w:color w:val="000000"/>
          <w:sz w:val="28"/>
          <w:szCs w:val="28"/>
          <w:lang w:val="ru-RU"/>
        </w:rPr>
        <w:t>1</w:t>
      </w:r>
      <w:r w:rsidRPr="00D42471">
        <w:rPr>
          <w:color w:val="000000"/>
          <w:sz w:val="28"/>
          <w:szCs w:val="28"/>
        </w:rPr>
        <w:t>].  </w:t>
      </w:r>
    </w:p>
    <w:p w14:paraId="3273064A" w14:textId="60757F19" w:rsidR="00CF5A9B" w:rsidRPr="00D42471" w:rsidRDefault="00CF5A9B" w:rsidP="00D42471">
      <w:pPr>
        <w:ind w:firstLine="720"/>
        <w:jc w:val="both"/>
        <w:rPr>
          <w:color w:val="000000"/>
          <w:sz w:val="28"/>
          <w:szCs w:val="28"/>
          <w:lang w:val="ru-RU"/>
        </w:rPr>
      </w:pPr>
      <w:r w:rsidRPr="00D42471">
        <w:rPr>
          <w:color w:val="000000"/>
          <w:sz w:val="28"/>
          <w:szCs w:val="28"/>
        </w:rPr>
        <w:t>Реакция публики после премьеры была неоднозначна, но чаще выражалась довольно резко. Критик</w:t>
      </w:r>
      <w:r w:rsidRPr="00D42471">
        <w:rPr>
          <w:color w:val="000000"/>
          <w:sz w:val="28"/>
          <w:szCs w:val="28"/>
          <w:lang w:val="ru-RU"/>
        </w:rPr>
        <w:t xml:space="preserve"> журнала «</w:t>
      </w:r>
      <w:r w:rsidRPr="00D42471">
        <w:rPr>
          <w:color w:val="000000"/>
          <w:sz w:val="28"/>
          <w:szCs w:val="28"/>
          <w:lang w:val="en-US"/>
        </w:rPr>
        <w:t>Time</w:t>
      </w:r>
      <w:r w:rsidRPr="00D42471">
        <w:rPr>
          <w:color w:val="000000"/>
          <w:sz w:val="28"/>
          <w:szCs w:val="28"/>
          <w:lang w:val="ru-RU"/>
        </w:rPr>
        <w:t>’</w:t>
      </w:r>
      <w:r w:rsidRPr="00D42471">
        <w:rPr>
          <w:color w:val="000000"/>
          <w:sz w:val="28"/>
          <w:szCs w:val="28"/>
          <w:lang w:val="en-US"/>
        </w:rPr>
        <w:t>s</w:t>
      </w:r>
      <w:r w:rsidRPr="00D42471">
        <w:rPr>
          <w:color w:val="000000"/>
          <w:sz w:val="28"/>
          <w:szCs w:val="28"/>
          <w:lang w:val="ru-RU"/>
        </w:rPr>
        <w:t>»</w:t>
      </w:r>
      <w:r w:rsidR="003A00B3">
        <w:rPr>
          <w:color w:val="000000"/>
          <w:sz w:val="28"/>
          <w:szCs w:val="28"/>
          <w:lang w:val="ru-RU"/>
        </w:rPr>
        <w:t xml:space="preserve"> пишет</w:t>
      </w:r>
      <w:r w:rsidRPr="00D42471">
        <w:rPr>
          <w:color w:val="000000"/>
          <w:sz w:val="28"/>
          <w:szCs w:val="28"/>
          <w:lang w:val="ru-RU"/>
        </w:rPr>
        <w:t>: “…смесь крови и свирепости, болезненное, причудливое, отталкивающее и очень оскорбительное в своей трактовке библейского сюжета в ситуацию, противоположную святости” [</w:t>
      </w:r>
      <w:r w:rsidR="00314860" w:rsidRPr="00D42471">
        <w:rPr>
          <w:color w:val="000000"/>
          <w:sz w:val="28"/>
          <w:szCs w:val="28"/>
          <w:lang w:val="ru-RU"/>
        </w:rPr>
        <w:t>1</w:t>
      </w:r>
      <w:r w:rsidR="00DE3E67">
        <w:rPr>
          <w:color w:val="000000"/>
          <w:sz w:val="28"/>
          <w:szCs w:val="28"/>
          <w:lang w:val="ru-RU"/>
        </w:rPr>
        <w:t>5</w:t>
      </w:r>
      <w:r w:rsidR="00CA085D">
        <w:rPr>
          <w:color w:val="000000"/>
          <w:sz w:val="28"/>
          <w:szCs w:val="28"/>
          <w:lang w:val="ru-RU"/>
        </w:rPr>
        <w:t>2</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xml:space="preserve">. 133]. Брам </w:t>
      </w:r>
      <w:proofErr w:type="spellStart"/>
      <w:r w:rsidRPr="00D42471">
        <w:rPr>
          <w:color w:val="000000"/>
          <w:sz w:val="28"/>
          <w:szCs w:val="28"/>
          <w:lang w:val="ru-RU"/>
        </w:rPr>
        <w:t>Дайкстра</w:t>
      </w:r>
      <w:proofErr w:type="spellEnd"/>
      <w:r w:rsidRPr="00D42471">
        <w:rPr>
          <w:color w:val="000000"/>
          <w:sz w:val="28"/>
          <w:szCs w:val="28"/>
          <w:lang w:val="ru-RU"/>
        </w:rPr>
        <w:t xml:space="preserve"> </w:t>
      </w:r>
      <w:r w:rsidRPr="00D42471">
        <w:rPr>
          <w:color w:val="000000"/>
          <w:sz w:val="28"/>
          <w:szCs w:val="28"/>
        </w:rPr>
        <w:t>в</w:t>
      </w:r>
      <w:r w:rsidRPr="00D42471">
        <w:rPr>
          <w:color w:val="000000"/>
          <w:sz w:val="28"/>
          <w:szCs w:val="28"/>
          <w:lang w:val="ru-RU"/>
        </w:rPr>
        <w:t xml:space="preserve"> </w:t>
      </w:r>
      <w:r w:rsidRPr="00D42471">
        <w:rPr>
          <w:color w:val="000000"/>
          <w:sz w:val="28"/>
          <w:szCs w:val="28"/>
        </w:rPr>
        <w:t>своем</w:t>
      </w:r>
      <w:r w:rsidRPr="00D42471">
        <w:rPr>
          <w:color w:val="000000"/>
          <w:sz w:val="28"/>
          <w:szCs w:val="28"/>
          <w:lang w:val="ru-RU"/>
        </w:rPr>
        <w:t xml:space="preserve"> </w:t>
      </w:r>
      <w:r w:rsidRPr="00D42471">
        <w:rPr>
          <w:color w:val="000000"/>
          <w:sz w:val="28"/>
          <w:szCs w:val="28"/>
        </w:rPr>
        <w:t>труде</w:t>
      </w:r>
      <w:r w:rsidRPr="00D42471">
        <w:rPr>
          <w:color w:val="000000"/>
          <w:sz w:val="28"/>
          <w:szCs w:val="28"/>
          <w:lang w:val="ru-RU"/>
        </w:rPr>
        <w:t xml:space="preserve"> “Идолы извращенности”</w:t>
      </w:r>
      <w:r w:rsidR="00286B58">
        <w:rPr>
          <w:color w:val="000000"/>
          <w:sz w:val="28"/>
          <w:szCs w:val="28"/>
          <w:lang w:val="ru-RU"/>
        </w:rPr>
        <w:t xml:space="preserve"> отмечает</w:t>
      </w:r>
      <w:r w:rsidRPr="00D42471">
        <w:rPr>
          <w:color w:val="000000"/>
          <w:sz w:val="28"/>
          <w:szCs w:val="28"/>
          <w:lang w:val="ru-RU"/>
        </w:rPr>
        <w:t xml:space="preserve">: “Зрелище звериной страсти </w:t>
      </w:r>
      <w:proofErr w:type="spellStart"/>
      <w:r w:rsidRPr="00D42471">
        <w:rPr>
          <w:color w:val="000000"/>
          <w:sz w:val="28"/>
          <w:szCs w:val="28"/>
          <w:lang w:val="ru-RU"/>
        </w:rPr>
        <w:t>Саломеи</w:t>
      </w:r>
      <w:proofErr w:type="spellEnd"/>
      <w:r w:rsidRPr="00D42471">
        <w:rPr>
          <w:color w:val="000000"/>
          <w:sz w:val="28"/>
          <w:szCs w:val="28"/>
          <w:lang w:val="ru-RU"/>
        </w:rPr>
        <w:t xml:space="preserve"> вызывает у Ирода дрожь… Но бесчинства женского вожделения продолжаются. В отрывке, в котором Уайльд прямо отождествляет </w:t>
      </w:r>
      <w:r w:rsidRPr="00D42471">
        <w:rPr>
          <w:color w:val="000000"/>
          <w:sz w:val="28"/>
          <w:szCs w:val="28"/>
          <w:lang w:val="ru-RU"/>
        </w:rPr>
        <w:lastRenderedPageBreak/>
        <w:t xml:space="preserve">семя и кровь…, </w:t>
      </w:r>
      <w:proofErr w:type="spellStart"/>
      <w:r w:rsidRPr="00D42471">
        <w:rPr>
          <w:color w:val="000000"/>
          <w:sz w:val="28"/>
          <w:szCs w:val="28"/>
          <w:lang w:val="ru-RU"/>
        </w:rPr>
        <w:t>Саломея</w:t>
      </w:r>
      <w:proofErr w:type="spellEnd"/>
      <w:r w:rsidRPr="00D42471">
        <w:rPr>
          <w:color w:val="000000"/>
          <w:sz w:val="28"/>
          <w:szCs w:val="28"/>
          <w:lang w:val="ru-RU"/>
        </w:rPr>
        <w:t>, женщина-вампир, жаждущая крови, вкушает горькое семя, унижая дух святой мужественности” [</w:t>
      </w:r>
      <w:r w:rsidR="00314860" w:rsidRPr="00D42471">
        <w:rPr>
          <w:color w:val="000000"/>
          <w:sz w:val="28"/>
          <w:szCs w:val="28"/>
          <w:lang w:val="ru-RU"/>
        </w:rPr>
        <w:t>1</w:t>
      </w:r>
      <w:r w:rsidR="00DE3E67">
        <w:rPr>
          <w:color w:val="000000"/>
          <w:sz w:val="28"/>
          <w:szCs w:val="28"/>
          <w:lang w:val="ru-RU"/>
        </w:rPr>
        <w:t>5</w:t>
      </w:r>
      <w:r w:rsidR="001D41FA">
        <w:rPr>
          <w:color w:val="000000"/>
          <w:sz w:val="28"/>
          <w:szCs w:val="28"/>
          <w:lang w:val="ru-RU"/>
        </w:rPr>
        <w:t>3</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398].</w:t>
      </w:r>
    </w:p>
    <w:p w14:paraId="4150E189" w14:textId="6210457B" w:rsidR="007877B7" w:rsidRPr="00D42471" w:rsidRDefault="00CF5A9B" w:rsidP="00DE3E67">
      <w:pPr>
        <w:ind w:firstLine="720"/>
        <w:jc w:val="both"/>
        <w:rPr>
          <w:color w:val="000000"/>
          <w:sz w:val="28"/>
          <w:szCs w:val="28"/>
        </w:rPr>
      </w:pPr>
      <w:r w:rsidRPr="00D42471">
        <w:rPr>
          <w:color w:val="000000"/>
          <w:sz w:val="28"/>
          <w:szCs w:val="28"/>
        </w:rPr>
        <w:t xml:space="preserve">Общественный резонанс вызвал интерес к пьесе, и очень скоро осуществилась оперная постановка произведения. Дрезденская премьера одноактной оперы Рихарда Штрауса на либретто в немецком переводе Хэдвига Лахмана прошла в 1905 году. </w:t>
      </w:r>
    </w:p>
    <w:p w14:paraId="49A9A870" w14:textId="4AC70763" w:rsidR="007877B7" w:rsidRDefault="00CF5A9B" w:rsidP="00D42471">
      <w:pPr>
        <w:ind w:firstLine="720"/>
        <w:jc w:val="both"/>
        <w:rPr>
          <w:color w:val="000000"/>
          <w:sz w:val="28"/>
          <w:szCs w:val="28"/>
          <w:lang w:val="ru-RU"/>
        </w:rPr>
      </w:pPr>
      <w:r w:rsidRPr="00D42471">
        <w:rPr>
          <w:color w:val="000000"/>
          <w:sz w:val="28"/>
          <w:szCs w:val="28"/>
        </w:rPr>
        <w:t>Прочтенная как экспрессивная драма, полная метафор, символики, энергии, красоты, экзотики и чувственности, опера передает декадентский характер творчества Уайльда, его свободную и болезненную декоративность, в которой Штраусу удается подметить очень актуальные для его эпохи черты — черты жестокой страстности, скрытого чувства ужаса перед лицом мрачных психологических конфликтов, уже экспрессионистских [</w:t>
      </w:r>
      <w:r w:rsidR="00314860" w:rsidRPr="00D42471">
        <w:rPr>
          <w:color w:val="000000"/>
          <w:sz w:val="28"/>
          <w:szCs w:val="28"/>
          <w:lang w:val="ru-RU"/>
        </w:rPr>
        <w:t>15</w:t>
      </w:r>
      <w:r w:rsidR="001D41FA">
        <w:rPr>
          <w:color w:val="000000"/>
          <w:sz w:val="28"/>
          <w:szCs w:val="28"/>
          <w:lang w:val="ru-RU"/>
        </w:rPr>
        <w:t>4</w:t>
      </w:r>
      <w:r w:rsidRPr="00D42471">
        <w:rPr>
          <w:color w:val="000000"/>
          <w:sz w:val="28"/>
          <w:szCs w:val="28"/>
        </w:rPr>
        <w:t>]. Некоторые текстовые изменения, включающие его сокращение в некоторых местах, привели к трансформации самого образа: ‘</w:t>
      </w:r>
      <w:proofErr w:type="spellStart"/>
      <w:r w:rsidRPr="00D42471">
        <w:rPr>
          <w:color w:val="000000"/>
          <w:sz w:val="28"/>
          <w:szCs w:val="28"/>
          <w:lang w:val="ru-RU"/>
        </w:rPr>
        <w:t>Уайльдовский</w:t>
      </w:r>
      <w:proofErr w:type="spellEnd"/>
      <w:r w:rsidRPr="00D42471">
        <w:rPr>
          <w:color w:val="000000"/>
          <w:sz w:val="28"/>
          <w:szCs w:val="28"/>
          <w:lang w:val="ru-RU"/>
        </w:rPr>
        <w:t xml:space="preserve"> образ </w:t>
      </w:r>
      <w:proofErr w:type="spellStart"/>
      <w:r w:rsidRPr="00D42471">
        <w:rPr>
          <w:color w:val="000000"/>
          <w:sz w:val="28"/>
          <w:szCs w:val="28"/>
          <w:lang w:val="ru-RU"/>
        </w:rPr>
        <w:t>Саломеи</w:t>
      </w:r>
      <w:proofErr w:type="spellEnd"/>
      <w:r w:rsidRPr="00D42471">
        <w:rPr>
          <w:color w:val="000000"/>
          <w:sz w:val="28"/>
          <w:szCs w:val="28"/>
          <w:lang w:val="ru-RU"/>
        </w:rPr>
        <w:t xml:space="preserve"> как неопытной и довольно невинной девушки в</w:t>
      </w:r>
      <w:r w:rsidR="00336CA0">
        <w:rPr>
          <w:color w:val="000000"/>
          <w:sz w:val="28"/>
          <w:szCs w:val="28"/>
          <w:lang w:val="ru-RU"/>
        </w:rPr>
        <w:t>се больше смещается в сторону ищ</w:t>
      </w:r>
      <w:r w:rsidRPr="00D42471">
        <w:rPr>
          <w:color w:val="000000"/>
          <w:sz w:val="28"/>
          <w:szCs w:val="28"/>
          <w:lang w:val="ru-RU"/>
        </w:rPr>
        <w:t>ущей близости женщины” [</w:t>
      </w:r>
      <w:r w:rsidR="00314860" w:rsidRPr="00D42471">
        <w:rPr>
          <w:color w:val="000000"/>
          <w:sz w:val="28"/>
          <w:szCs w:val="28"/>
          <w:lang w:val="ru-RU"/>
        </w:rPr>
        <w:t>15</w:t>
      </w:r>
      <w:r w:rsidR="001D41FA">
        <w:rPr>
          <w:color w:val="000000"/>
          <w:sz w:val="28"/>
          <w:szCs w:val="28"/>
          <w:lang w:val="ru-RU"/>
        </w:rPr>
        <w:t>5</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xml:space="preserve">. 146]. </w:t>
      </w:r>
      <w:r w:rsidRPr="00D42471">
        <w:rPr>
          <w:color w:val="000000"/>
          <w:sz w:val="28"/>
          <w:szCs w:val="28"/>
        </w:rPr>
        <w:t>Однако</w:t>
      </w:r>
      <w:r w:rsidRPr="00D42471">
        <w:rPr>
          <w:color w:val="000000"/>
          <w:sz w:val="28"/>
          <w:szCs w:val="28"/>
          <w:lang w:val="ru-RU"/>
        </w:rPr>
        <w:t xml:space="preserve"> </w:t>
      </w:r>
      <w:r w:rsidRPr="00D42471">
        <w:rPr>
          <w:color w:val="000000"/>
          <w:sz w:val="28"/>
          <w:szCs w:val="28"/>
        </w:rPr>
        <w:t>Уайльд</w:t>
      </w:r>
      <w:r w:rsidRPr="00D42471">
        <w:rPr>
          <w:color w:val="000000"/>
          <w:sz w:val="28"/>
          <w:szCs w:val="28"/>
          <w:lang w:val="ru-RU"/>
        </w:rPr>
        <w:t xml:space="preserve"> </w:t>
      </w:r>
      <w:r w:rsidRPr="00D42471">
        <w:rPr>
          <w:color w:val="000000"/>
          <w:sz w:val="28"/>
          <w:szCs w:val="28"/>
        </w:rPr>
        <w:t>неоднократно</w:t>
      </w:r>
      <w:r w:rsidRPr="00D42471">
        <w:rPr>
          <w:color w:val="000000"/>
          <w:sz w:val="28"/>
          <w:szCs w:val="28"/>
          <w:lang w:val="ru-RU"/>
        </w:rPr>
        <w:t xml:space="preserve"> </w:t>
      </w:r>
      <w:r w:rsidRPr="00D42471">
        <w:rPr>
          <w:color w:val="000000"/>
          <w:sz w:val="28"/>
          <w:szCs w:val="28"/>
        </w:rPr>
        <w:t>пытался</w:t>
      </w:r>
      <w:r w:rsidRPr="00D42471">
        <w:rPr>
          <w:color w:val="000000"/>
          <w:sz w:val="28"/>
          <w:szCs w:val="28"/>
          <w:lang w:val="ru-RU"/>
        </w:rPr>
        <w:t xml:space="preserve"> </w:t>
      </w:r>
      <w:r w:rsidRPr="00D42471">
        <w:rPr>
          <w:color w:val="000000"/>
          <w:sz w:val="28"/>
          <w:szCs w:val="28"/>
        </w:rPr>
        <w:t>предложить</w:t>
      </w:r>
      <w:r w:rsidRPr="00D42471">
        <w:rPr>
          <w:color w:val="000000"/>
          <w:sz w:val="28"/>
          <w:szCs w:val="28"/>
          <w:lang w:val="ru-RU"/>
        </w:rPr>
        <w:t xml:space="preserve"> читающим  </w:t>
      </w:r>
      <w:r w:rsidRPr="00D42471">
        <w:rPr>
          <w:color w:val="000000"/>
          <w:sz w:val="28"/>
          <w:szCs w:val="28"/>
        </w:rPr>
        <w:t>эстетизированное</w:t>
      </w:r>
      <w:r w:rsidRPr="00D42471">
        <w:rPr>
          <w:color w:val="000000"/>
          <w:sz w:val="28"/>
          <w:szCs w:val="28"/>
          <w:lang w:val="ru-RU"/>
        </w:rPr>
        <w:t xml:space="preserve">, </w:t>
      </w:r>
      <w:r w:rsidRPr="00D42471">
        <w:rPr>
          <w:color w:val="000000"/>
          <w:sz w:val="28"/>
          <w:szCs w:val="28"/>
        </w:rPr>
        <w:t>символическое</w:t>
      </w:r>
      <w:r w:rsidRPr="00D42471">
        <w:rPr>
          <w:color w:val="000000"/>
          <w:sz w:val="28"/>
          <w:szCs w:val="28"/>
          <w:lang w:val="ru-RU"/>
        </w:rPr>
        <w:t xml:space="preserve"> </w:t>
      </w:r>
      <w:r w:rsidRPr="00D42471">
        <w:rPr>
          <w:color w:val="000000"/>
          <w:sz w:val="28"/>
          <w:szCs w:val="28"/>
        </w:rPr>
        <w:t>прочтение</w:t>
      </w:r>
      <w:r w:rsidRPr="00D42471">
        <w:rPr>
          <w:color w:val="000000"/>
          <w:sz w:val="28"/>
          <w:szCs w:val="28"/>
          <w:lang w:val="ru-RU"/>
        </w:rPr>
        <w:t xml:space="preserve"> </w:t>
      </w:r>
      <w:r w:rsidRPr="00D42471">
        <w:rPr>
          <w:color w:val="000000"/>
          <w:sz w:val="28"/>
          <w:szCs w:val="28"/>
        </w:rPr>
        <w:t>персонажа</w:t>
      </w:r>
      <w:r w:rsidRPr="00D42471">
        <w:rPr>
          <w:color w:val="000000"/>
          <w:sz w:val="28"/>
          <w:szCs w:val="28"/>
          <w:lang w:val="ru-RU"/>
        </w:rPr>
        <w:t xml:space="preserve"> </w:t>
      </w:r>
      <w:r w:rsidRPr="00D42471">
        <w:rPr>
          <w:color w:val="000000"/>
          <w:sz w:val="28"/>
          <w:szCs w:val="28"/>
        </w:rPr>
        <w:t>и</w:t>
      </w:r>
      <w:r w:rsidRPr="00D42471">
        <w:rPr>
          <w:color w:val="000000"/>
          <w:sz w:val="28"/>
          <w:szCs w:val="28"/>
          <w:lang w:val="ru-RU"/>
        </w:rPr>
        <w:t xml:space="preserve"> </w:t>
      </w:r>
      <w:r w:rsidRPr="00D42471">
        <w:rPr>
          <w:color w:val="000000"/>
          <w:sz w:val="28"/>
          <w:szCs w:val="28"/>
        </w:rPr>
        <w:t>пьесы</w:t>
      </w:r>
      <w:r w:rsidRPr="00D42471">
        <w:rPr>
          <w:color w:val="000000"/>
          <w:sz w:val="28"/>
          <w:szCs w:val="28"/>
          <w:lang w:val="ru-RU"/>
        </w:rPr>
        <w:t xml:space="preserve"> </w:t>
      </w:r>
      <w:r w:rsidRPr="00D42471">
        <w:rPr>
          <w:color w:val="000000"/>
          <w:sz w:val="28"/>
          <w:szCs w:val="28"/>
        </w:rPr>
        <w:t>в</w:t>
      </w:r>
      <w:r w:rsidRPr="00D42471">
        <w:rPr>
          <w:color w:val="000000"/>
          <w:sz w:val="28"/>
          <w:szCs w:val="28"/>
          <w:lang w:val="ru-RU"/>
        </w:rPr>
        <w:t xml:space="preserve"> </w:t>
      </w:r>
      <w:r w:rsidRPr="00D42471">
        <w:rPr>
          <w:color w:val="000000"/>
          <w:sz w:val="28"/>
          <w:szCs w:val="28"/>
        </w:rPr>
        <w:t>целом</w:t>
      </w:r>
      <w:r w:rsidRPr="00D42471">
        <w:rPr>
          <w:color w:val="000000"/>
          <w:sz w:val="28"/>
          <w:szCs w:val="28"/>
          <w:lang w:val="ru-RU"/>
        </w:rPr>
        <w:t xml:space="preserve">, </w:t>
      </w:r>
      <w:r w:rsidRPr="00D42471">
        <w:rPr>
          <w:color w:val="000000"/>
          <w:sz w:val="28"/>
          <w:szCs w:val="28"/>
        </w:rPr>
        <w:t>что</w:t>
      </w:r>
      <w:r w:rsidRPr="00D42471">
        <w:rPr>
          <w:color w:val="000000"/>
          <w:sz w:val="28"/>
          <w:szCs w:val="28"/>
          <w:lang w:val="ru-RU"/>
        </w:rPr>
        <w:t xml:space="preserve"> </w:t>
      </w:r>
      <w:r w:rsidRPr="00D42471">
        <w:rPr>
          <w:color w:val="000000"/>
          <w:sz w:val="28"/>
          <w:szCs w:val="28"/>
        </w:rPr>
        <w:t>свойственно</w:t>
      </w:r>
      <w:r w:rsidRPr="00D42471">
        <w:rPr>
          <w:color w:val="000000"/>
          <w:sz w:val="28"/>
          <w:szCs w:val="28"/>
          <w:lang w:val="ru-RU"/>
        </w:rPr>
        <w:t xml:space="preserve"> </w:t>
      </w:r>
      <w:r w:rsidRPr="00D42471">
        <w:rPr>
          <w:color w:val="000000"/>
          <w:sz w:val="28"/>
          <w:szCs w:val="28"/>
        </w:rPr>
        <w:t>его</w:t>
      </w:r>
      <w:r w:rsidRPr="00D42471">
        <w:rPr>
          <w:color w:val="000000"/>
          <w:sz w:val="28"/>
          <w:szCs w:val="28"/>
          <w:lang w:val="ru-RU"/>
        </w:rPr>
        <w:t xml:space="preserve"> </w:t>
      </w:r>
      <w:r w:rsidRPr="00D42471">
        <w:rPr>
          <w:color w:val="000000"/>
          <w:sz w:val="28"/>
          <w:szCs w:val="28"/>
        </w:rPr>
        <w:t>писательскому</w:t>
      </w:r>
      <w:r w:rsidRPr="00D42471">
        <w:rPr>
          <w:color w:val="000000"/>
          <w:sz w:val="28"/>
          <w:szCs w:val="28"/>
          <w:lang w:val="ru-RU"/>
        </w:rPr>
        <w:t xml:space="preserve"> </w:t>
      </w:r>
      <w:r w:rsidRPr="00D42471">
        <w:rPr>
          <w:color w:val="000000"/>
          <w:sz w:val="28"/>
          <w:szCs w:val="28"/>
        </w:rPr>
        <w:t>стилю</w:t>
      </w:r>
      <w:r w:rsidRPr="00D42471">
        <w:rPr>
          <w:color w:val="000000"/>
          <w:sz w:val="28"/>
          <w:szCs w:val="28"/>
          <w:lang w:val="ru-RU"/>
        </w:rPr>
        <w:t xml:space="preserve"> </w:t>
      </w:r>
      <w:r w:rsidRPr="00D42471">
        <w:rPr>
          <w:color w:val="000000"/>
          <w:sz w:val="28"/>
          <w:szCs w:val="28"/>
        </w:rPr>
        <w:t>в</w:t>
      </w:r>
      <w:r w:rsidRPr="00D42471">
        <w:rPr>
          <w:color w:val="000000"/>
          <w:sz w:val="28"/>
          <w:szCs w:val="28"/>
          <w:lang w:val="ru-RU"/>
        </w:rPr>
        <w:t xml:space="preserve"> </w:t>
      </w:r>
      <w:r w:rsidRPr="00D42471">
        <w:rPr>
          <w:color w:val="000000"/>
          <w:sz w:val="28"/>
          <w:szCs w:val="28"/>
        </w:rPr>
        <w:t>целом</w:t>
      </w:r>
      <w:r w:rsidRPr="00D42471">
        <w:rPr>
          <w:color w:val="000000"/>
          <w:sz w:val="28"/>
          <w:szCs w:val="28"/>
          <w:lang w:val="ru-RU"/>
        </w:rPr>
        <w:t>: “Сам выбор писать по-французски для Уайльда отчасти был эстетическим выбором, чтобы «заручиться помощью языка против природы…, когда слова становятся драгоценными образами” [</w:t>
      </w:r>
      <w:r w:rsidR="00314860" w:rsidRPr="00D42471">
        <w:rPr>
          <w:color w:val="000000"/>
          <w:sz w:val="28"/>
          <w:szCs w:val="28"/>
          <w:lang w:val="ru-RU"/>
        </w:rPr>
        <w:t>1</w:t>
      </w:r>
      <w:r w:rsidR="00C54E7E">
        <w:rPr>
          <w:color w:val="000000"/>
          <w:sz w:val="28"/>
          <w:szCs w:val="28"/>
          <w:lang w:val="ru-RU"/>
        </w:rPr>
        <w:t>56</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xml:space="preserve">. 323]. </w:t>
      </w:r>
    </w:p>
    <w:p w14:paraId="7E08411D" w14:textId="4FD26126" w:rsidR="00CF5A9B" w:rsidRPr="00D42471" w:rsidRDefault="00CF5A9B" w:rsidP="00D42471">
      <w:pPr>
        <w:ind w:firstLine="720"/>
        <w:jc w:val="both"/>
        <w:rPr>
          <w:color w:val="000000"/>
          <w:sz w:val="28"/>
          <w:szCs w:val="28"/>
        </w:rPr>
      </w:pPr>
      <w:r w:rsidRPr="00D42471">
        <w:rPr>
          <w:color w:val="000000"/>
          <w:sz w:val="28"/>
          <w:szCs w:val="28"/>
        </w:rPr>
        <w:t>И в этом смысле Авахри близок эстетизм Уайльда. Она отказывается от музыкального материала Штрауса, хотя были попытки начать работу именно с него: несколькими годами ранее она создает хореографическую миниатюру “Затмение” на тот самый штраусовский Танец Семи Покрывал.  Но при сочинении балета хореограф делает выбор в пользу музыки современного турецкого композитора Фазыла Сая</w:t>
      </w:r>
      <w:r w:rsidRPr="00D42471">
        <w:rPr>
          <w:color w:val="000000"/>
          <w:sz w:val="28"/>
          <w:szCs w:val="28"/>
          <w:lang w:val="ru-RU"/>
        </w:rPr>
        <w:t>. В</w:t>
      </w:r>
      <w:r w:rsidRPr="00D42471">
        <w:rPr>
          <w:color w:val="000000"/>
          <w:sz w:val="28"/>
          <w:szCs w:val="28"/>
        </w:rPr>
        <w:t xml:space="preserve"> балете использована компиляция из Istanbul symphony op. 28 и из “1000 и 1 ночи в гареме”, соч. 25, а также народной турецкой песни «Katibim» в оркестровой обработке Ф. Сая. Хотя Авахри сама часто воздерживается от прямых высказываний, именно музыкальный материал создает нужную канву чувственности, </w:t>
      </w:r>
      <w:r w:rsidRPr="00D42471">
        <w:rPr>
          <w:color w:val="000000"/>
          <w:sz w:val="28"/>
          <w:szCs w:val="28"/>
          <w:lang w:val="ru-RU"/>
        </w:rPr>
        <w:t>погр</w:t>
      </w:r>
      <w:r w:rsidR="00330D0E">
        <w:rPr>
          <w:color w:val="000000"/>
          <w:sz w:val="28"/>
          <w:szCs w:val="28"/>
          <w:lang w:val="ru-RU"/>
        </w:rPr>
        <w:t>ужая сценическое действо в мир В</w:t>
      </w:r>
      <w:r w:rsidRPr="00D42471">
        <w:rPr>
          <w:color w:val="000000"/>
          <w:sz w:val="28"/>
          <w:szCs w:val="28"/>
          <w:lang w:val="ru-RU"/>
        </w:rPr>
        <w:t xml:space="preserve">остока, </w:t>
      </w:r>
      <w:r w:rsidRPr="00D42471">
        <w:rPr>
          <w:color w:val="000000"/>
          <w:sz w:val="28"/>
          <w:szCs w:val="28"/>
        </w:rPr>
        <w:t>давая возможность режиссеру-хореографу ставить перед собой другие задачи. </w:t>
      </w:r>
    </w:p>
    <w:p w14:paraId="0F5198AA" w14:textId="69E4CE89" w:rsidR="00CF5A9B" w:rsidRPr="00D42471" w:rsidRDefault="00CF5A9B" w:rsidP="004259F1">
      <w:pPr>
        <w:ind w:firstLine="720"/>
        <w:jc w:val="both"/>
        <w:rPr>
          <w:color w:val="000000"/>
          <w:sz w:val="28"/>
          <w:szCs w:val="28"/>
        </w:rPr>
      </w:pPr>
      <w:r w:rsidRPr="00D42471">
        <w:rPr>
          <w:color w:val="000000"/>
          <w:sz w:val="28"/>
          <w:szCs w:val="28"/>
        </w:rPr>
        <w:t xml:space="preserve">Являясь не только хореографом-постановщиком, но и автором художественной концепции спектакля, она вновь очень тонко использует символы – это, прежде всего, диск луны (полнолуние), который по ходу сценического действия превращается в кровавый, а далее и вовсе поглощается тьмой. Игра света, выполняющая роль декорации, обволакивающая все пространство открытой сцены без кулис, по словам критика У. Алиевой, вносит смысловой подтекст: мы видим яркие “божественные” потоки света в виде пересекающихся крестов в сценах с Иоконааном, тусклый свет на мертвую Саломею в финале. Уайльдовская символика отражается и в одежде квартета главных героев: серебристая туника Саломеи («она похожа на серебряный </w:t>
      </w:r>
      <w:r w:rsidRPr="00D42471">
        <w:rPr>
          <w:color w:val="000000"/>
          <w:sz w:val="28"/>
          <w:szCs w:val="28"/>
        </w:rPr>
        <w:lastRenderedPageBreak/>
        <w:t>цветок»), пурпурные цвета в одеянии Ирода и Ир</w:t>
      </w:r>
      <w:r w:rsidR="00D61703">
        <w:rPr>
          <w:color w:val="000000"/>
          <w:sz w:val="28"/>
          <w:szCs w:val="28"/>
        </w:rPr>
        <w:t xml:space="preserve">одиады («пурпурное, как мантия </w:t>
      </w:r>
      <w:r w:rsidR="00D61703">
        <w:rPr>
          <w:color w:val="000000"/>
          <w:sz w:val="28"/>
          <w:szCs w:val="28"/>
          <w:lang w:val="ru-RU"/>
        </w:rPr>
        <w:t>Ц</w:t>
      </w:r>
      <w:r w:rsidRPr="00D42471">
        <w:rPr>
          <w:color w:val="000000"/>
          <w:sz w:val="28"/>
          <w:szCs w:val="28"/>
        </w:rPr>
        <w:t>езаря») и холщовое одеяние Иоканаана [</w:t>
      </w:r>
      <w:r w:rsidR="00314860" w:rsidRPr="00D42471">
        <w:rPr>
          <w:color w:val="000000"/>
          <w:sz w:val="28"/>
          <w:szCs w:val="28"/>
          <w:lang w:val="ru-RU"/>
        </w:rPr>
        <w:t>1</w:t>
      </w:r>
      <w:r w:rsidR="00C54E7E">
        <w:rPr>
          <w:color w:val="000000"/>
          <w:sz w:val="28"/>
          <w:szCs w:val="28"/>
          <w:lang w:val="ru-RU"/>
        </w:rPr>
        <w:t>57</w:t>
      </w:r>
      <w:r w:rsidRPr="00D42471">
        <w:rPr>
          <w:color w:val="000000"/>
          <w:sz w:val="28"/>
          <w:szCs w:val="28"/>
        </w:rPr>
        <w:t xml:space="preserve">]. </w:t>
      </w:r>
    </w:p>
    <w:p w14:paraId="6CD0008D" w14:textId="0AFA10D0" w:rsidR="00D61703" w:rsidRDefault="00CF5A9B" w:rsidP="00D42471">
      <w:pPr>
        <w:ind w:firstLine="720"/>
        <w:jc w:val="both"/>
        <w:rPr>
          <w:color w:val="000000"/>
          <w:sz w:val="28"/>
          <w:szCs w:val="28"/>
        </w:rPr>
      </w:pPr>
      <w:r w:rsidRPr="00D42471">
        <w:rPr>
          <w:color w:val="000000"/>
          <w:sz w:val="28"/>
          <w:szCs w:val="28"/>
        </w:rPr>
        <w:t>Обращаясь к истории, можем найти подтверждение словам ученого Эми Коритц о том, что неспособность Уайльда убедить своих читателей в си</w:t>
      </w:r>
      <w:r w:rsidR="00D61703">
        <w:rPr>
          <w:color w:val="000000"/>
          <w:sz w:val="28"/>
          <w:szCs w:val="28"/>
        </w:rPr>
        <w:t>мволичес</w:t>
      </w:r>
      <w:r w:rsidRPr="00D42471">
        <w:rPr>
          <w:color w:val="000000"/>
          <w:sz w:val="28"/>
          <w:szCs w:val="28"/>
        </w:rPr>
        <w:t>ком прочтении пьесы объясняется их потребностями и потребностями их культуры в отрицании и утверждении силы экзотической женщины [</w:t>
      </w:r>
      <w:r w:rsidR="004259F1">
        <w:rPr>
          <w:color w:val="000000"/>
          <w:sz w:val="28"/>
          <w:szCs w:val="28"/>
          <w:lang w:val="ru-RU"/>
        </w:rPr>
        <w:t>43</w:t>
      </w:r>
      <w:r w:rsidRPr="00D42471">
        <w:rPr>
          <w:color w:val="000000"/>
          <w:sz w:val="28"/>
          <w:szCs w:val="28"/>
        </w:rPr>
        <w:t xml:space="preserve">, c. 75]. Основные факторы переосмысления женской образности в начале </w:t>
      </w:r>
      <w:r w:rsidR="00D61703" w:rsidRPr="00D42471">
        <w:rPr>
          <w:color w:val="000000"/>
          <w:sz w:val="28"/>
          <w:szCs w:val="28"/>
        </w:rPr>
        <w:t>XIX</w:t>
      </w:r>
      <w:r w:rsidRPr="00D42471">
        <w:rPr>
          <w:color w:val="000000"/>
          <w:sz w:val="28"/>
          <w:szCs w:val="28"/>
        </w:rPr>
        <w:t xml:space="preserve"> века привели к тому, что идеи равенства полов, начиная с Великой французской революции, вылились в полемику о месте женщины в обществе и в борьбу первых феминисток за свои права. Показательно, что сама Революция во Франции изображалась женщиной (Эжен Делакруа “Свобода, ведущая народ”). Философские размышления З. Фрейда об искусстве того периода сводились к тому, что это попытка уравновесить за счет эстетического наслаждения невротический ужас мужчины перед женщиной [</w:t>
      </w:r>
      <w:r w:rsidR="00314860" w:rsidRPr="00D42471">
        <w:rPr>
          <w:color w:val="000000"/>
          <w:sz w:val="28"/>
          <w:szCs w:val="28"/>
          <w:lang w:val="ru-RU"/>
        </w:rPr>
        <w:t>1</w:t>
      </w:r>
      <w:r w:rsidR="008F56C0">
        <w:rPr>
          <w:color w:val="000000"/>
          <w:sz w:val="28"/>
          <w:szCs w:val="28"/>
          <w:lang w:val="ru-RU"/>
        </w:rPr>
        <w:t>58</w:t>
      </w:r>
      <w:r w:rsidRPr="00D42471">
        <w:rPr>
          <w:color w:val="000000"/>
          <w:sz w:val="28"/>
          <w:szCs w:val="28"/>
        </w:rPr>
        <w:t xml:space="preserve">]. </w:t>
      </w:r>
    </w:p>
    <w:p w14:paraId="48E33D96" w14:textId="7EDB4ADC" w:rsidR="007877B7" w:rsidRDefault="00CF5A9B" w:rsidP="00D42471">
      <w:pPr>
        <w:ind w:firstLine="720"/>
        <w:jc w:val="both"/>
        <w:rPr>
          <w:color w:val="000000"/>
          <w:sz w:val="28"/>
          <w:szCs w:val="28"/>
          <w:lang w:val="ru-RU"/>
        </w:rPr>
      </w:pPr>
      <w:r w:rsidRPr="00D42471">
        <w:rPr>
          <w:color w:val="000000"/>
          <w:sz w:val="28"/>
          <w:szCs w:val="28"/>
        </w:rPr>
        <w:t>Наступивший духовный кризис привел к естественному поиску культурной альтернативы и новой религии. Если в период романтизма тема Востока представляла некий декоративный интерес, то к началу XIX века вторжение восточного мифа как незримого, мудрого, магического и чарующего имело значительный характер и дало толчок к переосмыслению в искусстве западного наследия. В</w:t>
      </w:r>
      <w:r w:rsidRPr="00D42471">
        <w:rPr>
          <w:color w:val="000000"/>
          <w:sz w:val="28"/>
          <w:szCs w:val="28"/>
          <w:lang w:val="ru-RU"/>
        </w:rPr>
        <w:t xml:space="preserve"> </w:t>
      </w:r>
      <w:r w:rsidRPr="00D42471">
        <w:rPr>
          <w:color w:val="000000"/>
          <w:sz w:val="28"/>
          <w:szCs w:val="28"/>
        </w:rPr>
        <w:t>знаковой</w:t>
      </w:r>
      <w:r w:rsidRPr="00D42471">
        <w:rPr>
          <w:color w:val="000000"/>
          <w:sz w:val="28"/>
          <w:szCs w:val="28"/>
          <w:lang w:val="ru-RU"/>
        </w:rPr>
        <w:t xml:space="preserve"> </w:t>
      </w:r>
      <w:r w:rsidRPr="00D42471">
        <w:rPr>
          <w:color w:val="000000"/>
          <w:sz w:val="28"/>
          <w:szCs w:val="28"/>
        </w:rPr>
        <w:t>работе</w:t>
      </w:r>
      <w:r w:rsidRPr="00D42471">
        <w:rPr>
          <w:color w:val="000000"/>
          <w:sz w:val="28"/>
          <w:szCs w:val="28"/>
          <w:lang w:val="ru-RU"/>
        </w:rPr>
        <w:t xml:space="preserve"> “</w:t>
      </w:r>
      <w:r w:rsidRPr="00D42471">
        <w:rPr>
          <w:color w:val="000000"/>
          <w:sz w:val="28"/>
          <w:szCs w:val="28"/>
        </w:rPr>
        <w:t>Ориентализм</w:t>
      </w:r>
      <w:r w:rsidR="00D61703">
        <w:rPr>
          <w:color w:val="000000"/>
          <w:sz w:val="28"/>
          <w:szCs w:val="28"/>
          <w:lang w:val="ru-RU"/>
        </w:rPr>
        <w:t>”</w:t>
      </w:r>
      <w:r w:rsidRPr="00D42471">
        <w:rPr>
          <w:color w:val="000000"/>
          <w:sz w:val="28"/>
          <w:szCs w:val="28"/>
          <w:lang w:val="ru-RU"/>
        </w:rPr>
        <w:t xml:space="preserve"> </w:t>
      </w:r>
      <w:r w:rsidRPr="00D42471">
        <w:rPr>
          <w:color w:val="000000"/>
          <w:sz w:val="28"/>
          <w:szCs w:val="28"/>
        </w:rPr>
        <w:t>Эдвард</w:t>
      </w:r>
      <w:r w:rsidRPr="00D42471">
        <w:rPr>
          <w:color w:val="000000"/>
          <w:sz w:val="28"/>
          <w:szCs w:val="28"/>
          <w:lang w:val="ru-RU"/>
        </w:rPr>
        <w:t xml:space="preserve"> </w:t>
      </w:r>
      <w:r w:rsidRPr="00D42471">
        <w:rPr>
          <w:color w:val="000000"/>
          <w:sz w:val="28"/>
          <w:szCs w:val="28"/>
        </w:rPr>
        <w:t>Саид</w:t>
      </w:r>
      <w:r w:rsidRPr="00D42471">
        <w:rPr>
          <w:color w:val="000000"/>
          <w:sz w:val="28"/>
          <w:szCs w:val="28"/>
          <w:lang w:val="ru-RU"/>
        </w:rPr>
        <w:t xml:space="preserve"> </w:t>
      </w:r>
      <w:r w:rsidRPr="00D42471">
        <w:rPr>
          <w:color w:val="000000"/>
          <w:sz w:val="28"/>
          <w:szCs w:val="28"/>
        </w:rPr>
        <w:t>точно</w:t>
      </w:r>
      <w:r w:rsidRPr="00D42471">
        <w:rPr>
          <w:color w:val="000000"/>
          <w:sz w:val="28"/>
          <w:szCs w:val="28"/>
          <w:lang w:val="ru-RU"/>
        </w:rPr>
        <w:t xml:space="preserve"> </w:t>
      </w:r>
      <w:r w:rsidRPr="00D42471">
        <w:rPr>
          <w:color w:val="000000"/>
          <w:sz w:val="28"/>
          <w:szCs w:val="28"/>
        </w:rPr>
        <w:t>подводит</w:t>
      </w:r>
      <w:r w:rsidRPr="00D42471">
        <w:rPr>
          <w:color w:val="000000"/>
          <w:sz w:val="28"/>
          <w:szCs w:val="28"/>
          <w:lang w:val="ru-RU"/>
        </w:rPr>
        <w:t xml:space="preserve"> </w:t>
      </w:r>
      <w:r w:rsidRPr="00D42471">
        <w:rPr>
          <w:color w:val="000000"/>
          <w:sz w:val="28"/>
          <w:szCs w:val="28"/>
        </w:rPr>
        <w:t>мысль</w:t>
      </w:r>
      <w:r w:rsidRPr="00D42471">
        <w:rPr>
          <w:color w:val="000000"/>
          <w:sz w:val="28"/>
          <w:szCs w:val="28"/>
          <w:lang w:val="ru-RU"/>
        </w:rPr>
        <w:t xml:space="preserve"> </w:t>
      </w:r>
      <w:r w:rsidRPr="00D42471">
        <w:rPr>
          <w:color w:val="000000"/>
          <w:sz w:val="28"/>
          <w:szCs w:val="28"/>
        </w:rPr>
        <w:t>о</w:t>
      </w:r>
      <w:r w:rsidRPr="00D42471">
        <w:rPr>
          <w:color w:val="000000"/>
          <w:sz w:val="28"/>
          <w:szCs w:val="28"/>
          <w:lang w:val="ru-RU"/>
        </w:rPr>
        <w:t xml:space="preserve"> </w:t>
      </w:r>
      <w:r w:rsidRPr="00D42471">
        <w:rPr>
          <w:color w:val="000000"/>
          <w:sz w:val="28"/>
          <w:szCs w:val="28"/>
        </w:rPr>
        <w:t>том</w:t>
      </w:r>
      <w:r w:rsidRPr="00D42471">
        <w:rPr>
          <w:color w:val="000000"/>
          <w:sz w:val="28"/>
          <w:szCs w:val="28"/>
          <w:lang w:val="ru-RU"/>
        </w:rPr>
        <w:t xml:space="preserve">, </w:t>
      </w:r>
      <w:r w:rsidRPr="00D42471">
        <w:rPr>
          <w:color w:val="000000"/>
          <w:sz w:val="28"/>
          <w:szCs w:val="28"/>
        </w:rPr>
        <w:t>что</w:t>
      </w:r>
      <w:r w:rsidRPr="00D42471">
        <w:rPr>
          <w:color w:val="000000"/>
          <w:sz w:val="28"/>
          <w:szCs w:val="28"/>
          <w:lang w:val="ru-RU"/>
        </w:rPr>
        <w:t xml:space="preserve"> “восточная культура и культурные формы были </w:t>
      </w:r>
      <w:proofErr w:type="spellStart"/>
      <w:r w:rsidRPr="00D42471">
        <w:rPr>
          <w:color w:val="000000"/>
          <w:sz w:val="28"/>
          <w:szCs w:val="28"/>
          <w:lang w:val="ru-RU"/>
        </w:rPr>
        <w:t>экзотизированы</w:t>
      </w:r>
      <w:proofErr w:type="spellEnd"/>
      <w:r w:rsidRPr="00D42471">
        <w:rPr>
          <w:color w:val="000000"/>
          <w:sz w:val="28"/>
          <w:szCs w:val="28"/>
          <w:lang w:val="ru-RU"/>
        </w:rPr>
        <w:t xml:space="preserve"> вследствие ориентализма… «Восток» и «Запад» созданы человеком и больше связаны с воображаемой географией, чем с фактической»</w:t>
      </w:r>
      <w:r w:rsidR="00314860" w:rsidRPr="00D42471">
        <w:rPr>
          <w:color w:val="000000"/>
          <w:sz w:val="28"/>
          <w:szCs w:val="28"/>
          <w:lang w:val="ru-RU"/>
        </w:rPr>
        <w:t xml:space="preserve"> </w:t>
      </w:r>
      <w:r w:rsidRPr="00D42471">
        <w:rPr>
          <w:color w:val="000000"/>
          <w:sz w:val="28"/>
          <w:szCs w:val="28"/>
          <w:lang w:val="ru-RU"/>
        </w:rPr>
        <w:t>[</w:t>
      </w:r>
      <w:r w:rsidR="004259F1">
        <w:rPr>
          <w:color w:val="000000"/>
          <w:sz w:val="28"/>
          <w:szCs w:val="28"/>
          <w:lang w:val="ru-RU"/>
        </w:rPr>
        <w:t>58</w:t>
      </w:r>
      <w:r w:rsidRPr="00D42471">
        <w:rPr>
          <w:color w:val="000000"/>
          <w:sz w:val="28"/>
          <w:szCs w:val="28"/>
          <w:lang w:val="ru-RU"/>
        </w:rPr>
        <w:t xml:space="preserve">, </w:t>
      </w:r>
      <w:r w:rsidRPr="00D42471">
        <w:rPr>
          <w:color w:val="000000"/>
          <w:sz w:val="28"/>
          <w:szCs w:val="28"/>
        </w:rPr>
        <w:t>с</w:t>
      </w:r>
      <w:r w:rsidRPr="00D42471">
        <w:rPr>
          <w:color w:val="000000"/>
          <w:sz w:val="28"/>
          <w:szCs w:val="28"/>
          <w:lang w:val="ru-RU"/>
        </w:rPr>
        <w:t xml:space="preserve">. 5]. Он утверждает, что образы и стереотипы, созданные западными художниками и учеными о «других», породили бесполезные мифы, которые подавляют и </w:t>
      </w:r>
      <w:proofErr w:type="spellStart"/>
      <w:r w:rsidRPr="00D42471">
        <w:rPr>
          <w:color w:val="000000"/>
          <w:sz w:val="28"/>
          <w:szCs w:val="28"/>
          <w:lang w:val="ru-RU"/>
        </w:rPr>
        <w:t>экзотизируют</w:t>
      </w:r>
      <w:proofErr w:type="spellEnd"/>
      <w:r w:rsidRPr="00D42471">
        <w:rPr>
          <w:color w:val="000000"/>
          <w:sz w:val="28"/>
          <w:szCs w:val="28"/>
          <w:lang w:val="ru-RU"/>
        </w:rPr>
        <w:t xml:space="preserve"> их объект. </w:t>
      </w:r>
      <w:r w:rsidR="00936088">
        <w:rPr>
          <w:color w:val="000000"/>
          <w:sz w:val="28"/>
          <w:szCs w:val="28"/>
          <w:lang w:val="ru-RU"/>
        </w:rPr>
        <w:t>Д</w:t>
      </w:r>
      <w:r w:rsidRPr="00D42471">
        <w:rPr>
          <w:color w:val="000000"/>
          <w:sz w:val="28"/>
          <w:szCs w:val="28"/>
        </w:rPr>
        <w:t>алее</w:t>
      </w:r>
      <w:r w:rsidRPr="00D42471">
        <w:rPr>
          <w:color w:val="000000"/>
          <w:sz w:val="28"/>
          <w:szCs w:val="28"/>
          <w:lang w:val="ru-RU"/>
        </w:rPr>
        <w:t xml:space="preserve"> </w:t>
      </w:r>
      <w:r w:rsidRPr="00D42471">
        <w:rPr>
          <w:color w:val="000000"/>
          <w:sz w:val="28"/>
          <w:szCs w:val="28"/>
        </w:rPr>
        <w:t>Марио</w:t>
      </w:r>
      <w:r w:rsidRPr="00D42471">
        <w:rPr>
          <w:color w:val="000000"/>
          <w:sz w:val="28"/>
          <w:szCs w:val="28"/>
          <w:lang w:val="ru-RU"/>
        </w:rPr>
        <w:t xml:space="preserve"> </w:t>
      </w:r>
      <w:r w:rsidRPr="00D42471">
        <w:rPr>
          <w:color w:val="000000"/>
          <w:sz w:val="28"/>
          <w:szCs w:val="28"/>
        </w:rPr>
        <w:t>Прац</w:t>
      </w:r>
      <w:r w:rsidRPr="00D42471">
        <w:rPr>
          <w:color w:val="000000"/>
          <w:sz w:val="28"/>
          <w:szCs w:val="28"/>
          <w:lang w:val="ru-RU"/>
        </w:rPr>
        <w:t xml:space="preserve"> </w:t>
      </w:r>
      <w:r w:rsidRPr="00D42471">
        <w:rPr>
          <w:color w:val="000000"/>
          <w:sz w:val="28"/>
          <w:szCs w:val="28"/>
        </w:rPr>
        <w:t>очерчивает</w:t>
      </w:r>
      <w:r w:rsidRPr="00D42471">
        <w:rPr>
          <w:color w:val="000000"/>
          <w:sz w:val="28"/>
          <w:szCs w:val="28"/>
          <w:lang w:val="ru-RU"/>
        </w:rPr>
        <w:t xml:space="preserve"> </w:t>
      </w:r>
      <w:r w:rsidRPr="00D42471">
        <w:rPr>
          <w:color w:val="000000"/>
          <w:sz w:val="28"/>
          <w:szCs w:val="28"/>
        </w:rPr>
        <w:t>отношение</w:t>
      </w:r>
      <w:r w:rsidRPr="00D42471">
        <w:rPr>
          <w:color w:val="000000"/>
          <w:sz w:val="28"/>
          <w:szCs w:val="28"/>
          <w:lang w:val="ru-RU"/>
        </w:rPr>
        <w:t xml:space="preserve"> </w:t>
      </w:r>
      <w:r w:rsidRPr="00D42471">
        <w:rPr>
          <w:color w:val="000000"/>
          <w:sz w:val="28"/>
          <w:szCs w:val="28"/>
        </w:rPr>
        <w:t>экзотики</w:t>
      </w:r>
      <w:r w:rsidRPr="00D42471">
        <w:rPr>
          <w:color w:val="000000"/>
          <w:sz w:val="28"/>
          <w:szCs w:val="28"/>
          <w:lang w:val="ru-RU"/>
        </w:rPr>
        <w:t xml:space="preserve"> </w:t>
      </w:r>
      <w:r w:rsidRPr="00D42471">
        <w:rPr>
          <w:color w:val="000000"/>
          <w:sz w:val="28"/>
          <w:szCs w:val="28"/>
        </w:rPr>
        <w:t>к</w:t>
      </w:r>
      <w:r w:rsidRPr="00D42471">
        <w:rPr>
          <w:color w:val="000000"/>
          <w:sz w:val="28"/>
          <w:szCs w:val="28"/>
          <w:lang w:val="ru-RU"/>
        </w:rPr>
        <w:t xml:space="preserve"> </w:t>
      </w:r>
      <w:r w:rsidRPr="00D42471">
        <w:rPr>
          <w:color w:val="000000"/>
          <w:sz w:val="28"/>
          <w:szCs w:val="28"/>
        </w:rPr>
        <w:t>эротике</w:t>
      </w:r>
      <w:r w:rsidRPr="00D42471">
        <w:rPr>
          <w:color w:val="000000"/>
          <w:sz w:val="28"/>
          <w:szCs w:val="28"/>
          <w:lang w:val="ru-RU"/>
        </w:rPr>
        <w:t>: “Любовь к экзотике обычно является воображаемой проекцией сексуального желания”</w:t>
      </w:r>
      <w:r w:rsidRPr="00D42471">
        <w:rPr>
          <w:color w:val="000000"/>
          <w:sz w:val="28"/>
          <w:szCs w:val="28"/>
          <w:lang w:val="en-US"/>
        </w:rPr>
        <w:t> </w:t>
      </w:r>
      <w:r w:rsidRPr="00D42471">
        <w:rPr>
          <w:color w:val="000000"/>
          <w:sz w:val="28"/>
          <w:szCs w:val="28"/>
          <w:lang w:val="ru-RU"/>
        </w:rPr>
        <w:t>[</w:t>
      </w:r>
      <w:r w:rsidR="00A9226C" w:rsidRPr="00D42471">
        <w:rPr>
          <w:color w:val="000000"/>
          <w:sz w:val="28"/>
          <w:szCs w:val="28"/>
          <w:lang w:val="ru-RU"/>
        </w:rPr>
        <w:t>1</w:t>
      </w:r>
      <w:r w:rsidR="008F56C0">
        <w:rPr>
          <w:color w:val="000000"/>
          <w:sz w:val="28"/>
          <w:szCs w:val="28"/>
          <w:lang w:val="ru-RU"/>
        </w:rPr>
        <w:t>59</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xml:space="preserve">. 207]. </w:t>
      </w:r>
    </w:p>
    <w:p w14:paraId="38D200EB" w14:textId="409AF0A2" w:rsidR="007877B7" w:rsidRDefault="00CF5A9B" w:rsidP="00D42471">
      <w:pPr>
        <w:ind w:firstLine="720"/>
        <w:jc w:val="both"/>
        <w:rPr>
          <w:color w:val="000000"/>
          <w:sz w:val="28"/>
          <w:szCs w:val="28"/>
        </w:rPr>
      </w:pPr>
      <w:r w:rsidRPr="00D42471">
        <w:rPr>
          <w:color w:val="000000"/>
          <w:sz w:val="28"/>
          <w:szCs w:val="28"/>
        </w:rPr>
        <w:t>Таким образом, в западной культуре</w:t>
      </w:r>
      <w:r w:rsidR="00D61703">
        <w:rPr>
          <w:color w:val="000000"/>
          <w:sz w:val="28"/>
          <w:szCs w:val="28"/>
          <w:lang w:val="ru-RU"/>
        </w:rPr>
        <w:t>,</w:t>
      </w:r>
      <w:r w:rsidRPr="00D42471">
        <w:rPr>
          <w:color w:val="000000"/>
          <w:sz w:val="28"/>
          <w:szCs w:val="28"/>
        </w:rPr>
        <w:t xml:space="preserve"> </w:t>
      </w:r>
      <w:r w:rsidRPr="00D42471">
        <w:rPr>
          <w:color w:val="000000"/>
          <w:sz w:val="28"/>
          <w:szCs w:val="28"/>
          <w:lang w:val="ru-RU"/>
        </w:rPr>
        <w:t xml:space="preserve">помимо застывшей вечности, </w:t>
      </w:r>
      <w:r w:rsidRPr="00D42471">
        <w:rPr>
          <w:color w:val="000000"/>
          <w:sz w:val="28"/>
          <w:szCs w:val="28"/>
        </w:rPr>
        <w:t>всепронизывающая сексуаль</w:t>
      </w:r>
      <w:r w:rsidR="00D61703">
        <w:rPr>
          <w:color w:val="000000"/>
          <w:sz w:val="28"/>
          <w:szCs w:val="28"/>
        </w:rPr>
        <w:t xml:space="preserve">ность характеризует стереотипы </w:t>
      </w:r>
      <w:r w:rsidR="00D61703">
        <w:rPr>
          <w:color w:val="000000"/>
          <w:sz w:val="28"/>
          <w:szCs w:val="28"/>
          <w:lang w:val="ru-RU"/>
        </w:rPr>
        <w:t>В</w:t>
      </w:r>
      <w:r w:rsidRPr="00D42471">
        <w:rPr>
          <w:color w:val="000000"/>
          <w:sz w:val="28"/>
          <w:szCs w:val="28"/>
        </w:rPr>
        <w:t>остока. И Саломея Уайльда, экзотичная/эротичная и мистическая/трансцендентная, в контексте времени вписывается в обе категории [</w:t>
      </w:r>
      <w:r w:rsidR="004259F1">
        <w:rPr>
          <w:color w:val="000000"/>
          <w:sz w:val="28"/>
          <w:szCs w:val="28"/>
          <w:lang w:val="ru-RU"/>
        </w:rPr>
        <w:t>43</w:t>
      </w:r>
      <w:r w:rsidRPr="00D42471">
        <w:rPr>
          <w:color w:val="000000"/>
          <w:sz w:val="28"/>
          <w:szCs w:val="28"/>
        </w:rPr>
        <w:t xml:space="preserve">, c. 77], что в точности и использует Авахри в своей хореографии. </w:t>
      </w:r>
    </w:p>
    <w:p w14:paraId="4609E9BF" w14:textId="631F398D" w:rsidR="007877B7" w:rsidRDefault="00CF5A9B" w:rsidP="00D42471">
      <w:pPr>
        <w:ind w:firstLine="720"/>
        <w:jc w:val="both"/>
        <w:rPr>
          <w:color w:val="000000"/>
          <w:sz w:val="28"/>
          <w:szCs w:val="28"/>
        </w:rPr>
      </w:pPr>
      <w:r w:rsidRPr="00D42471">
        <w:rPr>
          <w:color w:val="000000"/>
          <w:sz w:val="28"/>
          <w:szCs w:val="28"/>
        </w:rPr>
        <w:t>Она</w:t>
      </w:r>
      <w:r w:rsidRPr="00D42471">
        <w:rPr>
          <w:color w:val="000000"/>
          <w:sz w:val="28"/>
          <w:szCs w:val="28"/>
          <w:lang w:val="ru-RU"/>
        </w:rPr>
        <w:t xml:space="preserve"> </w:t>
      </w:r>
      <w:r w:rsidRPr="00D42471">
        <w:rPr>
          <w:color w:val="000000"/>
          <w:sz w:val="28"/>
          <w:szCs w:val="28"/>
        </w:rPr>
        <w:t>не</w:t>
      </w:r>
      <w:r w:rsidRPr="00D42471">
        <w:rPr>
          <w:color w:val="000000"/>
          <w:sz w:val="28"/>
          <w:szCs w:val="28"/>
          <w:lang w:val="ru-RU"/>
        </w:rPr>
        <w:t xml:space="preserve"> </w:t>
      </w:r>
      <w:r w:rsidRPr="00D42471">
        <w:rPr>
          <w:color w:val="000000"/>
          <w:sz w:val="28"/>
          <w:szCs w:val="28"/>
        </w:rPr>
        <w:t>делает</w:t>
      </w:r>
      <w:r w:rsidRPr="00D42471">
        <w:rPr>
          <w:color w:val="000000"/>
          <w:sz w:val="28"/>
          <w:szCs w:val="28"/>
          <w:lang w:val="ru-RU"/>
        </w:rPr>
        <w:t xml:space="preserve"> </w:t>
      </w:r>
      <w:r w:rsidRPr="00D42471">
        <w:rPr>
          <w:color w:val="000000"/>
          <w:sz w:val="28"/>
          <w:szCs w:val="28"/>
        </w:rPr>
        <w:t>попытки</w:t>
      </w:r>
      <w:r w:rsidRPr="00D42471">
        <w:rPr>
          <w:color w:val="000000"/>
          <w:sz w:val="28"/>
          <w:szCs w:val="28"/>
          <w:lang w:val="ru-RU"/>
        </w:rPr>
        <w:t xml:space="preserve"> </w:t>
      </w:r>
      <w:r w:rsidRPr="00D42471">
        <w:rPr>
          <w:color w:val="000000"/>
          <w:sz w:val="28"/>
          <w:szCs w:val="28"/>
        </w:rPr>
        <w:t>уйти</w:t>
      </w:r>
      <w:r w:rsidRPr="00D42471">
        <w:rPr>
          <w:color w:val="000000"/>
          <w:sz w:val="28"/>
          <w:szCs w:val="28"/>
          <w:lang w:val="ru-RU"/>
        </w:rPr>
        <w:t xml:space="preserve"> </w:t>
      </w:r>
      <w:r w:rsidRPr="00D42471">
        <w:rPr>
          <w:color w:val="000000"/>
          <w:sz w:val="28"/>
          <w:szCs w:val="28"/>
        </w:rPr>
        <w:t>от</w:t>
      </w:r>
      <w:r w:rsidRPr="00D42471">
        <w:rPr>
          <w:color w:val="000000"/>
          <w:sz w:val="28"/>
          <w:szCs w:val="28"/>
          <w:lang w:val="ru-RU"/>
        </w:rPr>
        <w:t xml:space="preserve"> </w:t>
      </w:r>
      <w:r w:rsidRPr="00D42471">
        <w:rPr>
          <w:color w:val="000000"/>
          <w:sz w:val="28"/>
          <w:szCs w:val="28"/>
        </w:rPr>
        <w:t>того</w:t>
      </w:r>
      <w:r w:rsidRPr="00D42471">
        <w:rPr>
          <w:color w:val="000000"/>
          <w:sz w:val="28"/>
          <w:szCs w:val="28"/>
          <w:lang w:val="ru-RU"/>
        </w:rPr>
        <w:t xml:space="preserve">, </w:t>
      </w:r>
      <w:r w:rsidRPr="00D42471">
        <w:rPr>
          <w:color w:val="000000"/>
          <w:sz w:val="28"/>
          <w:szCs w:val="28"/>
        </w:rPr>
        <w:t>что</w:t>
      </w:r>
      <w:r w:rsidRPr="00D42471">
        <w:rPr>
          <w:color w:val="000000"/>
          <w:sz w:val="28"/>
          <w:szCs w:val="28"/>
          <w:lang w:val="ru-RU"/>
        </w:rPr>
        <w:t xml:space="preserve"> </w:t>
      </w:r>
      <w:r w:rsidRPr="00D42471">
        <w:rPr>
          <w:color w:val="000000"/>
          <w:sz w:val="28"/>
          <w:szCs w:val="28"/>
        </w:rPr>
        <w:t>Вида</w:t>
      </w:r>
      <w:r w:rsidRPr="00D42471">
        <w:rPr>
          <w:color w:val="000000"/>
          <w:sz w:val="28"/>
          <w:szCs w:val="28"/>
          <w:lang w:val="ru-RU"/>
        </w:rPr>
        <w:t xml:space="preserve"> </w:t>
      </w:r>
      <w:r w:rsidRPr="00D42471">
        <w:rPr>
          <w:color w:val="000000"/>
          <w:sz w:val="28"/>
          <w:szCs w:val="28"/>
        </w:rPr>
        <w:t>Миджелоу</w:t>
      </w:r>
      <w:r w:rsidRPr="00D42471">
        <w:rPr>
          <w:color w:val="000000"/>
          <w:sz w:val="28"/>
          <w:szCs w:val="28"/>
          <w:lang w:val="ru-RU"/>
        </w:rPr>
        <w:t xml:space="preserve"> </w:t>
      </w:r>
      <w:r w:rsidRPr="00D42471">
        <w:rPr>
          <w:color w:val="000000"/>
          <w:sz w:val="28"/>
          <w:szCs w:val="28"/>
        </w:rPr>
        <w:t>выразила</w:t>
      </w:r>
      <w:r w:rsidRPr="00D42471">
        <w:rPr>
          <w:color w:val="000000"/>
          <w:sz w:val="28"/>
          <w:szCs w:val="28"/>
          <w:lang w:val="ru-RU"/>
        </w:rPr>
        <w:t xml:space="preserve"> </w:t>
      </w:r>
      <w:r w:rsidRPr="00D42471">
        <w:rPr>
          <w:color w:val="000000"/>
          <w:sz w:val="28"/>
          <w:szCs w:val="28"/>
        </w:rPr>
        <w:t>как</w:t>
      </w:r>
      <w:r w:rsidRPr="00D42471">
        <w:rPr>
          <w:color w:val="000000"/>
          <w:sz w:val="28"/>
          <w:szCs w:val="28"/>
          <w:lang w:val="ru-RU"/>
        </w:rPr>
        <w:t xml:space="preserve"> “соскальзывание в канон – в сердце господствующей западной культуры” [</w:t>
      </w:r>
      <w:r w:rsidR="006134D5">
        <w:rPr>
          <w:color w:val="000000"/>
          <w:sz w:val="28"/>
          <w:szCs w:val="28"/>
          <w:lang w:val="ru-RU"/>
        </w:rPr>
        <w:t>45</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46].</w:t>
      </w:r>
      <w:r w:rsidRPr="00D42471">
        <w:rPr>
          <w:color w:val="000000"/>
          <w:sz w:val="28"/>
          <w:szCs w:val="28"/>
          <w:lang w:val="en-US"/>
        </w:rPr>
        <w:t> </w:t>
      </w:r>
      <w:r w:rsidRPr="00D42471">
        <w:rPr>
          <w:color w:val="000000"/>
          <w:sz w:val="28"/>
          <w:szCs w:val="28"/>
          <w:lang w:val="ru-RU"/>
        </w:rPr>
        <w:t xml:space="preserve"> </w:t>
      </w:r>
      <w:r w:rsidRPr="00D42471">
        <w:rPr>
          <w:color w:val="000000"/>
          <w:sz w:val="28"/>
          <w:szCs w:val="28"/>
        </w:rPr>
        <w:t>Она словно сознательно наслаивает тексты один на другой, создавая неоднозначные грани, где каждая из них это «бесконечно-варьированный код информации, в котором можно находить новые аллюзии и реминисценции» [</w:t>
      </w:r>
      <w:r w:rsidR="00A9226C" w:rsidRPr="00D42471">
        <w:rPr>
          <w:color w:val="000000"/>
          <w:sz w:val="28"/>
          <w:szCs w:val="28"/>
          <w:lang w:val="ru-RU"/>
        </w:rPr>
        <w:t>1</w:t>
      </w:r>
      <w:r w:rsidR="008F56C0">
        <w:rPr>
          <w:color w:val="000000"/>
          <w:sz w:val="28"/>
          <w:szCs w:val="28"/>
          <w:lang w:val="ru-RU"/>
        </w:rPr>
        <w:t>57</w:t>
      </w:r>
      <w:r w:rsidRPr="00D42471">
        <w:rPr>
          <w:color w:val="000000"/>
          <w:sz w:val="28"/>
          <w:szCs w:val="28"/>
        </w:rPr>
        <w:t xml:space="preserve">]. Малоизвестная выразительная </w:t>
      </w:r>
      <w:r w:rsidRPr="00D42471">
        <w:rPr>
          <w:color w:val="000000"/>
          <w:sz w:val="28"/>
          <w:szCs w:val="28"/>
          <w:lang w:val="ru-RU"/>
        </w:rPr>
        <w:t xml:space="preserve">и сочная </w:t>
      </w:r>
      <w:r w:rsidRPr="00D42471">
        <w:rPr>
          <w:color w:val="000000"/>
          <w:sz w:val="28"/>
          <w:szCs w:val="28"/>
        </w:rPr>
        <w:t xml:space="preserve">музыкальная партитура играет на контрасте с минимализмом оформления, графичностью поз. Слоистость создается и в пространственном измерении: вертикальном (световые лучи и эффект опускающихся приборов), горизонтальном (три движущихся уровня сцены, один из которых оказывается столом на колесах, занимающим всю </w:t>
      </w:r>
      <w:r w:rsidRPr="00D42471">
        <w:rPr>
          <w:color w:val="000000"/>
          <w:sz w:val="28"/>
          <w:szCs w:val="28"/>
        </w:rPr>
        <w:lastRenderedPageBreak/>
        <w:t>ширину сцены, использование оркестровой ямы), диагональном (перестроения кордебалета, акцентные сцены в разных углах сцены)</w:t>
      </w:r>
      <w:r w:rsidR="00BB07AB">
        <w:rPr>
          <w:color w:val="000000"/>
          <w:sz w:val="28"/>
          <w:szCs w:val="28"/>
          <w:lang w:val="ru-RU"/>
        </w:rPr>
        <w:t xml:space="preserve"> </w:t>
      </w:r>
      <w:r w:rsidR="00BB07AB" w:rsidRPr="00BB07AB">
        <w:rPr>
          <w:i/>
          <w:iCs/>
          <w:color w:val="000000"/>
          <w:sz w:val="28"/>
          <w:szCs w:val="28"/>
          <w:lang w:val="ru-RU"/>
        </w:rPr>
        <w:t>(приложение А, рис. 28)</w:t>
      </w:r>
      <w:r w:rsidRPr="00BB07AB">
        <w:rPr>
          <w:i/>
          <w:iCs/>
          <w:color w:val="000000"/>
          <w:sz w:val="28"/>
          <w:szCs w:val="28"/>
        </w:rPr>
        <w:t xml:space="preserve">. </w:t>
      </w:r>
    </w:p>
    <w:p w14:paraId="485A5E44" w14:textId="4ADAF9A9" w:rsidR="00CF5A9B" w:rsidRPr="00D42471" w:rsidRDefault="00CF5A9B" w:rsidP="00D42471">
      <w:pPr>
        <w:ind w:firstLine="720"/>
        <w:jc w:val="both"/>
        <w:rPr>
          <w:color w:val="000000"/>
          <w:sz w:val="28"/>
          <w:szCs w:val="28"/>
        </w:rPr>
      </w:pPr>
      <w:r w:rsidRPr="00D42471">
        <w:rPr>
          <w:color w:val="000000"/>
          <w:sz w:val="28"/>
          <w:szCs w:val="28"/>
        </w:rPr>
        <w:t>Смысловое значение в</w:t>
      </w:r>
      <w:r w:rsidR="00D61703">
        <w:rPr>
          <w:color w:val="000000"/>
          <w:sz w:val="28"/>
          <w:szCs w:val="28"/>
        </w:rPr>
        <w:t>осточной музыки Сая мы понимаем</w:t>
      </w:r>
      <w:r w:rsidRPr="00D42471">
        <w:rPr>
          <w:color w:val="000000"/>
          <w:sz w:val="28"/>
          <w:szCs w:val="28"/>
        </w:rPr>
        <w:t xml:space="preserve"> к</w:t>
      </w:r>
      <w:r w:rsidR="00D61703">
        <w:rPr>
          <w:color w:val="000000"/>
          <w:sz w:val="28"/>
          <w:szCs w:val="28"/>
        </w:rPr>
        <w:t>ак желание “играть по правилам”</w:t>
      </w:r>
      <w:r w:rsidRPr="00D42471">
        <w:rPr>
          <w:color w:val="000000"/>
          <w:sz w:val="28"/>
          <w:szCs w:val="28"/>
          <w:lang w:val="ru-RU"/>
        </w:rPr>
        <w:t xml:space="preserve"> и соответствовать,</w:t>
      </w:r>
      <w:r w:rsidRPr="00D42471">
        <w:rPr>
          <w:color w:val="000000"/>
          <w:sz w:val="28"/>
          <w:szCs w:val="28"/>
        </w:rPr>
        <w:t xml:space="preserve"> но так как партитура современная, ее звучание отличается, оно свежо. И это играет в пользу спектакля, в котором</w:t>
      </w:r>
      <w:r w:rsidRPr="00D42471">
        <w:rPr>
          <w:color w:val="000000"/>
          <w:sz w:val="28"/>
          <w:szCs w:val="28"/>
          <w:lang w:val="ru-RU"/>
        </w:rPr>
        <w:t>, в сущности,</w:t>
      </w:r>
      <w:r w:rsidRPr="00D42471">
        <w:rPr>
          <w:color w:val="000000"/>
          <w:sz w:val="28"/>
          <w:szCs w:val="28"/>
        </w:rPr>
        <w:t xml:space="preserve"> автор поднимает </w:t>
      </w:r>
      <w:r w:rsidRPr="00D42471">
        <w:rPr>
          <w:color w:val="000000"/>
          <w:sz w:val="28"/>
          <w:szCs w:val="28"/>
          <w:lang w:val="ru-RU"/>
        </w:rPr>
        <w:t xml:space="preserve">актуальные </w:t>
      </w:r>
      <w:r w:rsidRPr="00D42471">
        <w:rPr>
          <w:color w:val="000000"/>
          <w:sz w:val="28"/>
          <w:szCs w:val="28"/>
        </w:rPr>
        <w:t>общечеловеческие вопросы.  Авахри пользуется правом женщины-хореографа так</w:t>
      </w:r>
      <w:r w:rsidR="00D61703">
        <w:rPr>
          <w:color w:val="000000"/>
          <w:sz w:val="28"/>
          <w:szCs w:val="28"/>
          <w:lang w:val="ru-RU"/>
        </w:rPr>
        <w:t xml:space="preserve"> </w:t>
      </w:r>
      <w:r w:rsidRPr="00D42471">
        <w:rPr>
          <w:color w:val="000000"/>
          <w:sz w:val="28"/>
          <w:szCs w:val="28"/>
        </w:rPr>
        <w:t xml:space="preserve">же, как </w:t>
      </w:r>
      <w:r w:rsidR="00081E81">
        <w:rPr>
          <w:color w:val="000000"/>
          <w:sz w:val="28"/>
          <w:szCs w:val="28"/>
          <w:lang w:val="ru-RU"/>
        </w:rPr>
        <w:t>Ай</w:t>
      </w:r>
      <w:r w:rsidRPr="00D42471">
        <w:rPr>
          <w:color w:val="000000"/>
          <w:sz w:val="28"/>
          <w:szCs w:val="28"/>
        </w:rPr>
        <w:t>с</w:t>
      </w:r>
      <w:r w:rsidR="00081E81">
        <w:rPr>
          <w:color w:val="000000"/>
          <w:sz w:val="28"/>
          <w:szCs w:val="28"/>
          <w:lang w:val="ru-RU"/>
        </w:rPr>
        <w:t>е</w:t>
      </w:r>
      <w:r w:rsidRPr="00D42471">
        <w:rPr>
          <w:color w:val="000000"/>
          <w:sz w:val="28"/>
          <w:szCs w:val="28"/>
        </w:rPr>
        <w:t xml:space="preserve">дора Дункан принимала привилегированное обществом отношение женщин к природе, чтобы повысить ценность своего искусства. Авахри </w:t>
      </w:r>
      <w:r w:rsidRPr="00D42471">
        <w:rPr>
          <w:color w:val="000000"/>
          <w:sz w:val="28"/>
          <w:szCs w:val="28"/>
          <w:lang w:val="ru-RU"/>
        </w:rPr>
        <w:t xml:space="preserve">в своем балете </w:t>
      </w:r>
      <w:r w:rsidR="00A23FED">
        <w:rPr>
          <w:color w:val="000000"/>
          <w:sz w:val="28"/>
          <w:szCs w:val="28"/>
        </w:rPr>
        <w:t>откровенна без притворства и в то</w:t>
      </w:r>
      <w:r w:rsidRPr="00D42471">
        <w:rPr>
          <w:color w:val="000000"/>
          <w:sz w:val="28"/>
          <w:szCs w:val="28"/>
        </w:rPr>
        <w:t xml:space="preserve"> же </w:t>
      </w:r>
      <w:r w:rsidR="00A23FED">
        <w:rPr>
          <w:color w:val="000000"/>
          <w:sz w:val="28"/>
          <w:szCs w:val="28"/>
          <w:lang w:val="ru-RU"/>
        </w:rPr>
        <w:t xml:space="preserve">время </w:t>
      </w:r>
      <w:r w:rsidRPr="00D42471">
        <w:rPr>
          <w:color w:val="000000"/>
          <w:sz w:val="28"/>
          <w:szCs w:val="28"/>
        </w:rPr>
        <w:t xml:space="preserve">скупа на </w:t>
      </w:r>
      <w:r w:rsidRPr="00D42471">
        <w:rPr>
          <w:color w:val="000000"/>
          <w:sz w:val="28"/>
          <w:szCs w:val="28"/>
          <w:lang w:val="ru-RU"/>
        </w:rPr>
        <w:t xml:space="preserve">притворную </w:t>
      </w:r>
      <w:r w:rsidRPr="00D42471">
        <w:rPr>
          <w:color w:val="000000"/>
          <w:sz w:val="28"/>
          <w:szCs w:val="28"/>
        </w:rPr>
        <w:t>выразительнос</w:t>
      </w:r>
      <w:proofErr w:type="spellStart"/>
      <w:r w:rsidRPr="00D42471">
        <w:rPr>
          <w:color w:val="000000"/>
          <w:sz w:val="28"/>
          <w:szCs w:val="28"/>
          <w:lang w:val="ru-RU"/>
        </w:rPr>
        <w:t>ть</w:t>
      </w:r>
      <w:proofErr w:type="spellEnd"/>
      <w:r w:rsidRPr="00D42471">
        <w:rPr>
          <w:color w:val="000000"/>
          <w:sz w:val="28"/>
          <w:szCs w:val="28"/>
        </w:rPr>
        <w:t xml:space="preserve">, изобразительна и иносказательна. В ее пластической интерпретации намек на движение приобретает равную значимость с самим </w:t>
      </w:r>
      <w:r w:rsidR="00923FAC">
        <w:rPr>
          <w:color w:val="000000"/>
          <w:sz w:val="28"/>
          <w:szCs w:val="28"/>
          <w:lang w:val="ru-RU"/>
        </w:rPr>
        <w:t>«</w:t>
      </w:r>
      <w:r w:rsidRPr="00D42471">
        <w:rPr>
          <w:color w:val="000000"/>
          <w:sz w:val="28"/>
          <w:szCs w:val="28"/>
        </w:rPr>
        <w:t>па</w:t>
      </w:r>
      <w:r w:rsidR="00923FAC">
        <w:rPr>
          <w:color w:val="000000"/>
          <w:sz w:val="28"/>
          <w:szCs w:val="28"/>
          <w:lang w:val="ru-RU"/>
        </w:rPr>
        <w:t>»</w:t>
      </w:r>
      <w:r w:rsidRPr="00D42471">
        <w:rPr>
          <w:color w:val="000000"/>
          <w:sz w:val="28"/>
          <w:szCs w:val="28"/>
        </w:rPr>
        <w:t>, незначительные повороты головы и взгляды становятся ключевыми акцентами, а паузы имеют не меньшее значение</w:t>
      </w:r>
      <w:r w:rsidR="00923FAC">
        <w:rPr>
          <w:color w:val="000000"/>
          <w:sz w:val="28"/>
          <w:szCs w:val="28"/>
          <w:lang w:val="ru-RU"/>
        </w:rPr>
        <w:t>,</w:t>
      </w:r>
      <w:r w:rsidRPr="00D42471">
        <w:rPr>
          <w:color w:val="000000"/>
          <w:sz w:val="28"/>
          <w:szCs w:val="28"/>
        </w:rPr>
        <w:t xml:space="preserve"> чем движение. </w:t>
      </w:r>
    </w:p>
    <w:p w14:paraId="44710532" w14:textId="5D98E347" w:rsidR="007877B7" w:rsidRDefault="00CF5A9B" w:rsidP="00D42471">
      <w:pPr>
        <w:ind w:firstLine="720"/>
        <w:jc w:val="both"/>
        <w:rPr>
          <w:color w:val="000000"/>
          <w:sz w:val="28"/>
          <w:szCs w:val="28"/>
        </w:rPr>
      </w:pPr>
      <w:r w:rsidRPr="00D42471">
        <w:rPr>
          <w:color w:val="000000"/>
          <w:sz w:val="28"/>
          <w:szCs w:val="28"/>
        </w:rPr>
        <w:t>Если говорить о центральной фигуре балета, Саломее, то Авахри интерпретирует ее так</w:t>
      </w:r>
      <w:r w:rsidR="004C6BAB">
        <w:rPr>
          <w:color w:val="000000"/>
          <w:sz w:val="28"/>
          <w:szCs w:val="28"/>
          <w:lang w:val="ru-RU"/>
        </w:rPr>
        <w:t xml:space="preserve"> </w:t>
      </w:r>
      <w:r w:rsidRPr="00D42471">
        <w:rPr>
          <w:color w:val="000000"/>
          <w:sz w:val="28"/>
          <w:szCs w:val="28"/>
        </w:rPr>
        <w:t>же</w:t>
      </w:r>
      <w:r w:rsidR="004C6BAB">
        <w:rPr>
          <w:color w:val="000000"/>
          <w:sz w:val="28"/>
          <w:szCs w:val="28"/>
          <w:lang w:val="ru-RU"/>
        </w:rPr>
        <w:t>,</w:t>
      </w:r>
      <w:r w:rsidRPr="00D42471">
        <w:rPr>
          <w:color w:val="000000"/>
          <w:sz w:val="28"/>
          <w:szCs w:val="28"/>
        </w:rPr>
        <w:t xml:space="preserve"> как прекрасную и ужасную, прикрытую и обнаженную, изображенную и художницу. В понимании автора одно из этих проявлений лич</w:t>
      </w:r>
      <w:r w:rsidR="004C6BAB">
        <w:rPr>
          <w:color w:val="000000"/>
          <w:sz w:val="28"/>
          <w:szCs w:val="28"/>
        </w:rPr>
        <w:t>ности невозможно без другого. В</w:t>
      </w:r>
      <w:r w:rsidRPr="00D42471">
        <w:rPr>
          <w:color w:val="000000"/>
          <w:sz w:val="28"/>
          <w:szCs w:val="28"/>
        </w:rPr>
        <w:t>начале Саломея предстает светом в царстве без солнца, в царстве, где светит луна. Ее облик светел, словно ищет смысл в окружающем темном мире, где разрушены и отношения между людьми, и вся система ценностей, где ее желания и поступки неизбежны. Вопреки сложившимся ожиданиям, центром спектакля становится не Танец Семи Покрывал. Традиционно танец обольщения исп</w:t>
      </w:r>
      <w:r w:rsidR="004C6BAB">
        <w:rPr>
          <w:color w:val="000000"/>
          <w:sz w:val="28"/>
          <w:szCs w:val="28"/>
        </w:rPr>
        <w:t>олнялся в эротическом контексте</w:t>
      </w:r>
      <w:r w:rsidR="004C6BAB">
        <w:rPr>
          <w:color w:val="000000"/>
          <w:sz w:val="28"/>
          <w:szCs w:val="28"/>
          <w:lang w:val="ru-RU"/>
        </w:rPr>
        <w:t>:</w:t>
      </w:r>
      <w:r w:rsidRPr="00D42471">
        <w:rPr>
          <w:color w:val="000000"/>
          <w:sz w:val="28"/>
          <w:szCs w:val="28"/>
        </w:rPr>
        <w:t xml:space="preserve"> Саломея снимает семь накидок и остается нагой к концу действа. Этот эпизод вызывал живой интерес исполнителей и творцов отчасти по причине того, что в пьесе Уайльда отсутствует хоть какое-то описание танца. </w:t>
      </w:r>
    </w:p>
    <w:p w14:paraId="4DDF2C7F" w14:textId="042CCC81" w:rsidR="00CF5A9B" w:rsidRPr="00D42471" w:rsidRDefault="00CF5A9B" w:rsidP="00D42471">
      <w:pPr>
        <w:ind w:firstLine="720"/>
        <w:jc w:val="both"/>
        <w:rPr>
          <w:color w:val="000000"/>
          <w:sz w:val="28"/>
          <w:szCs w:val="28"/>
          <w:lang w:val="ru-RU"/>
        </w:rPr>
      </w:pPr>
      <w:r w:rsidRPr="00D42471">
        <w:rPr>
          <w:color w:val="000000"/>
          <w:sz w:val="28"/>
          <w:szCs w:val="28"/>
        </w:rPr>
        <w:t>Как было упомянуто выше, вопреки желанию автора представить Саломею вне стереотипа роков</w:t>
      </w:r>
      <w:r w:rsidR="004C6BAB">
        <w:rPr>
          <w:color w:val="000000"/>
          <w:sz w:val="28"/>
          <w:szCs w:val="28"/>
        </w:rPr>
        <w:t>ой женщины</w:t>
      </w:r>
      <w:r w:rsidR="004C6BAB">
        <w:rPr>
          <w:color w:val="000000"/>
          <w:sz w:val="28"/>
          <w:szCs w:val="28"/>
          <w:lang w:val="ru-RU"/>
        </w:rPr>
        <w:t>,</w:t>
      </w:r>
      <w:r w:rsidRPr="00D42471">
        <w:rPr>
          <w:color w:val="000000"/>
          <w:sz w:val="28"/>
          <w:szCs w:val="28"/>
        </w:rPr>
        <w:t xml:space="preserve"> критики были склонны рассматривать танец Саломеи как наиболее сексуализированный момент в повествовании, момент, когда персонаж полностью погружается в физическое. Согласно Артуру Симонсу, слабость пьесы Уайльда заключается в том, что клятва Ирода была дана перед танцем Саломеи, а не в ответ на него [</w:t>
      </w:r>
      <w:r w:rsidR="00A9226C" w:rsidRPr="00D42471">
        <w:rPr>
          <w:color w:val="000000"/>
          <w:sz w:val="28"/>
          <w:szCs w:val="28"/>
          <w:lang w:val="ru-RU"/>
        </w:rPr>
        <w:t>1</w:t>
      </w:r>
      <w:r w:rsidR="006134D5">
        <w:rPr>
          <w:color w:val="000000"/>
          <w:sz w:val="28"/>
          <w:szCs w:val="28"/>
          <w:lang w:val="ru-RU"/>
        </w:rPr>
        <w:t>6</w:t>
      </w:r>
      <w:r w:rsidR="008F56C0">
        <w:rPr>
          <w:color w:val="000000"/>
          <w:sz w:val="28"/>
          <w:szCs w:val="28"/>
          <w:lang w:val="ru-RU"/>
        </w:rPr>
        <w:t>0</w:t>
      </w:r>
      <w:r w:rsidRPr="00D42471">
        <w:rPr>
          <w:color w:val="000000"/>
          <w:sz w:val="28"/>
          <w:szCs w:val="28"/>
        </w:rPr>
        <w:t>, c. 178], что дает представление зрителю о танце как о кульминации сексуальной силы Саломеи. К примеру, одна из первых танцовщиц-Саломей стала британская танцовщица Мод Аллан, чей большой дебют в танце “Видение Саломеи” был встречен предсказуемо громко и был назван превращением “</w:t>
      </w:r>
      <w:r w:rsidRPr="00D42471">
        <w:rPr>
          <w:color w:val="000000"/>
          <w:sz w:val="28"/>
          <w:szCs w:val="28"/>
          <w:lang w:val="ru-RU"/>
        </w:rPr>
        <w:t xml:space="preserve">маленькой </w:t>
      </w:r>
      <w:proofErr w:type="spellStart"/>
      <w:r w:rsidRPr="00D42471">
        <w:rPr>
          <w:color w:val="000000"/>
          <w:sz w:val="28"/>
          <w:szCs w:val="28"/>
          <w:lang w:val="ru-RU"/>
        </w:rPr>
        <w:t>Саломеи</w:t>
      </w:r>
      <w:proofErr w:type="spellEnd"/>
      <w:r w:rsidRPr="00D42471">
        <w:rPr>
          <w:color w:val="000000"/>
          <w:sz w:val="28"/>
          <w:szCs w:val="28"/>
          <w:lang w:val="ru-RU"/>
        </w:rPr>
        <w:t xml:space="preserve"> в женщину</w:t>
      </w:r>
      <w:r w:rsidRPr="00D42471">
        <w:rPr>
          <w:color w:val="000000"/>
          <w:sz w:val="28"/>
          <w:szCs w:val="28"/>
        </w:rPr>
        <w:t>” [</w:t>
      </w:r>
      <w:r w:rsidR="006134D5">
        <w:rPr>
          <w:color w:val="000000"/>
          <w:sz w:val="28"/>
          <w:szCs w:val="28"/>
          <w:lang w:val="ru-RU"/>
        </w:rPr>
        <w:t>43</w:t>
      </w:r>
      <w:r w:rsidRPr="00D42471">
        <w:rPr>
          <w:color w:val="000000"/>
          <w:sz w:val="28"/>
          <w:szCs w:val="28"/>
        </w:rPr>
        <w:t xml:space="preserve">, c. 43]. Сексуальность Саломеи неизбежна, что делает неизбежным упорное отрицание или осуждение этой сексуальности как художниками, так и зрителями. </w:t>
      </w:r>
      <w:r w:rsidRPr="00D42471">
        <w:rPr>
          <w:color w:val="000000"/>
          <w:sz w:val="28"/>
          <w:szCs w:val="28"/>
          <w:lang w:val="ru-RU"/>
        </w:rPr>
        <w:t xml:space="preserve">Поэтому </w:t>
      </w:r>
      <w:r w:rsidRPr="00D42471">
        <w:rPr>
          <w:color w:val="000000"/>
          <w:sz w:val="28"/>
          <w:szCs w:val="28"/>
        </w:rPr>
        <w:t>Авахри создает чувственное соло несколько даже агрессивного характера, которое по силе нарастания лишь продолжает образную линию Саломеи от начала спектакля</w:t>
      </w:r>
      <w:r w:rsidRPr="00D42471">
        <w:rPr>
          <w:color w:val="000000"/>
          <w:sz w:val="28"/>
          <w:szCs w:val="28"/>
          <w:lang w:val="ru-RU"/>
        </w:rPr>
        <w:t>.</w:t>
      </w:r>
    </w:p>
    <w:p w14:paraId="05BADD28" w14:textId="1CEE4A6B" w:rsidR="00CF5A9B" w:rsidRPr="00D42471" w:rsidRDefault="00CF5A9B" w:rsidP="00D42471">
      <w:pPr>
        <w:ind w:firstLine="720"/>
        <w:jc w:val="both"/>
        <w:rPr>
          <w:color w:val="000000"/>
          <w:sz w:val="28"/>
          <w:szCs w:val="28"/>
        </w:rPr>
      </w:pPr>
      <w:r w:rsidRPr="00D42471">
        <w:rPr>
          <w:color w:val="000000"/>
          <w:sz w:val="28"/>
          <w:szCs w:val="28"/>
        </w:rPr>
        <w:t xml:space="preserve">Таким образом, отводя кульминационный момент от Танца Семи Покрывал, как женщина-художник она может построить другое пространство действия, в котором путем своего вмешательства создает конструирование </w:t>
      </w:r>
      <w:r w:rsidRPr="00D42471">
        <w:rPr>
          <w:color w:val="000000"/>
          <w:sz w:val="28"/>
          <w:szCs w:val="28"/>
        </w:rPr>
        <w:lastRenderedPageBreak/>
        <w:t>женского образа не только как объекта фантазии. В ее спектакле центром повествовательного и эмоционального действия становится фантомный</w:t>
      </w:r>
      <w:r w:rsidR="004C6BAB">
        <w:rPr>
          <w:color w:val="000000"/>
          <w:sz w:val="28"/>
          <w:szCs w:val="28"/>
        </w:rPr>
        <w:t xml:space="preserve"> дуэт Саломеи и пророка, который</w:t>
      </w:r>
      <w:r w:rsidRPr="00D42471">
        <w:rPr>
          <w:color w:val="000000"/>
          <w:sz w:val="28"/>
          <w:szCs w:val="28"/>
        </w:rPr>
        <w:t xml:space="preserve"> завершается желанным поцелуем и ощущением полного эмоционального опустошения: «…в любовных грёзах Саломеи словно раскрывается «обнажённая» душа героини – нежная, чувственная, обжигающая</w:t>
      </w:r>
      <w:r w:rsidRPr="00D42471">
        <w:rPr>
          <w:color w:val="000000"/>
          <w:sz w:val="28"/>
          <w:szCs w:val="28"/>
          <w:lang w:val="ru-RU"/>
        </w:rPr>
        <w:t xml:space="preserve">. </w:t>
      </w:r>
      <w:r w:rsidRPr="00D42471">
        <w:rPr>
          <w:color w:val="000000"/>
          <w:sz w:val="28"/>
          <w:szCs w:val="28"/>
        </w:rPr>
        <w:t>Меняется даже пластика балерины – из трепетно-пульсирующего в невероятно мягкое, обволакивающее и в то же время нечто полётное. И тем страшна финальная составляющая дуэта: добившись от Иоканаана долгожданного поцелуя, героиня обвивает его плечи ногами и хладнокровно сворачивает ему шею, словно палач” [</w:t>
      </w:r>
      <w:r w:rsidR="00A9226C" w:rsidRPr="00D42471">
        <w:rPr>
          <w:color w:val="000000"/>
          <w:sz w:val="28"/>
          <w:szCs w:val="28"/>
          <w:lang w:val="ru-RU"/>
        </w:rPr>
        <w:t>1</w:t>
      </w:r>
      <w:r w:rsidR="008F56C0">
        <w:rPr>
          <w:color w:val="000000"/>
          <w:sz w:val="28"/>
          <w:szCs w:val="28"/>
          <w:lang w:val="ru-RU"/>
        </w:rPr>
        <w:t>57</w:t>
      </w:r>
      <w:r w:rsidRPr="00D42471">
        <w:rPr>
          <w:color w:val="000000"/>
          <w:sz w:val="28"/>
          <w:szCs w:val="28"/>
        </w:rPr>
        <w:t>]</w:t>
      </w:r>
      <w:r w:rsidR="00F77A22">
        <w:rPr>
          <w:color w:val="000000"/>
          <w:sz w:val="28"/>
          <w:szCs w:val="28"/>
          <w:lang w:val="ru-RU"/>
        </w:rPr>
        <w:t xml:space="preserve"> </w:t>
      </w:r>
      <w:r w:rsidR="00F77A22" w:rsidRPr="00F77A22">
        <w:rPr>
          <w:i/>
          <w:iCs/>
          <w:color w:val="000000"/>
          <w:sz w:val="28"/>
          <w:szCs w:val="28"/>
          <w:lang w:val="ru-RU"/>
        </w:rPr>
        <w:t>(приложение А, рис.2</w:t>
      </w:r>
      <w:r w:rsidR="00F77A22">
        <w:rPr>
          <w:i/>
          <w:iCs/>
          <w:color w:val="000000"/>
          <w:sz w:val="28"/>
          <w:szCs w:val="28"/>
          <w:lang w:val="ru-RU"/>
        </w:rPr>
        <w:t>9</w:t>
      </w:r>
      <w:r w:rsidR="00F77A22" w:rsidRPr="00F77A22">
        <w:rPr>
          <w:i/>
          <w:iCs/>
          <w:color w:val="000000"/>
          <w:sz w:val="28"/>
          <w:szCs w:val="28"/>
          <w:lang w:val="ru-RU"/>
        </w:rPr>
        <w:t>)</w:t>
      </w:r>
      <w:r w:rsidRPr="00F77A22">
        <w:rPr>
          <w:i/>
          <w:iCs/>
          <w:color w:val="000000"/>
          <w:sz w:val="28"/>
          <w:szCs w:val="28"/>
        </w:rPr>
        <w:t>.</w:t>
      </w:r>
    </w:p>
    <w:p w14:paraId="5CC1361F" w14:textId="5192018A" w:rsidR="007877B7" w:rsidRDefault="00CF5A9B" w:rsidP="00D42471">
      <w:pPr>
        <w:ind w:firstLine="720"/>
        <w:jc w:val="both"/>
        <w:rPr>
          <w:color w:val="000000"/>
          <w:sz w:val="28"/>
          <w:szCs w:val="28"/>
        </w:rPr>
      </w:pPr>
      <w:r w:rsidRPr="00D42471">
        <w:rPr>
          <w:color w:val="000000"/>
          <w:sz w:val="28"/>
          <w:szCs w:val="28"/>
        </w:rPr>
        <w:t>После кульминации следует финальная картина, всего их в одноа</w:t>
      </w:r>
      <w:r w:rsidR="00E92B66">
        <w:rPr>
          <w:color w:val="000000"/>
          <w:sz w:val="28"/>
          <w:szCs w:val="28"/>
        </w:rPr>
        <w:t>ктном балете шесть. Автор данного исследования</w:t>
      </w:r>
      <w:r w:rsidRPr="00D42471">
        <w:rPr>
          <w:color w:val="000000"/>
          <w:sz w:val="28"/>
          <w:szCs w:val="28"/>
        </w:rPr>
        <w:t xml:space="preserve"> является одновременно и соавтором либретто. </w:t>
      </w:r>
      <w:r w:rsidR="00F33326">
        <w:rPr>
          <w:color w:val="000000"/>
          <w:sz w:val="28"/>
          <w:szCs w:val="28"/>
          <w:lang w:val="ru-RU"/>
        </w:rPr>
        <w:t>М</w:t>
      </w:r>
      <w:r w:rsidRPr="00D42471">
        <w:rPr>
          <w:color w:val="000000"/>
          <w:sz w:val="28"/>
          <w:szCs w:val="28"/>
        </w:rPr>
        <w:t>ы не видим необходимости приводить дословно все</w:t>
      </w:r>
      <w:r w:rsidR="00F33326">
        <w:rPr>
          <w:color w:val="000000"/>
          <w:sz w:val="28"/>
          <w:szCs w:val="28"/>
          <w:lang w:val="ru-RU"/>
        </w:rPr>
        <w:t xml:space="preserve"> содержание </w:t>
      </w:r>
      <w:r w:rsidRPr="00D42471">
        <w:rPr>
          <w:color w:val="000000"/>
          <w:sz w:val="28"/>
          <w:szCs w:val="28"/>
        </w:rPr>
        <w:t>либретто, однако интерес представляет описание последней сцены. Она названа “Закат мира” и содержит обращение напрямую к зрителю: “Не отводите глаз, пир продолжается. Но пламенное сладострастие сменяется пресыщением. Размыты очертания чувств: нет ни радости, ни ужаса, лишь смирение перед необратимостью конца”</w:t>
      </w:r>
      <w:r w:rsidR="006134D5">
        <w:rPr>
          <w:color w:val="000000"/>
          <w:sz w:val="28"/>
          <w:szCs w:val="28"/>
          <w:lang w:val="ru-RU"/>
        </w:rPr>
        <w:t xml:space="preserve"> [13</w:t>
      </w:r>
      <w:r w:rsidR="00EF2C5E">
        <w:rPr>
          <w:color w:val="000000"/>
          <w:sz w:val="28"/>
          <w:szCs w:val="28"/>
          <w:lang w:val="ru-RU"/>
        </w:rPr>
        <w:t>1</w:t>
      </w:r>
      <w:r w:rsidR="006134D5">
        <w:rPr>
          <w:color w:val="000000"/>
          <w:sz w:val="28"/>
          <w:szCs w:val="28"/>
          <w:lang w:val="ru-RU"/>
        </w:rPr>
        <w:t>]</w:t>
      </w:r>
      <w:r w:rsidRPr="00D42471">
        <w:rPr>
          <w:color w:val="000000"/>
          <w:sz w:val="28"/>
          <w:szCs w:val="28"/>
        </w:rPr>
        <w:t xml:space="preserve">. </w:t>
      </w:r>
    </w:p>
    <w:p w14:paraId="0DEDDB5E" w14:textId="3B744B1A" w:rsidR="00CF5A9B" w:rsidRPr="00D42471" w:rsidRDefault="00CF5A9B" w:rsidP="006134D5">
      <w:pPr>
        <w:ind w:firstLine="720"/>
        <w:jc w:val="both"/>
        <w:rPr>
          <w:color w:val="000000"/>
          <w:sz w:val="28"/>
          <w:szCs w:val="28"/>
        </w:rPr>
      </w:pPr>
      <w:r w:rsidRPr="00D42471">
        <w:rPr>
          <w:color w:val="000000"/>
          <w:sz w:val="28"/>
          <w:szCs w:val="28"/>
        </w:rPr>
        <w:t xml:space="preserve">Спектакль заканчивается музыкальной и кордебалетной репризой первой сцены, логически замыкая круг: “Пир вновь продолжается”. Но во второй раз она </w:t>
      </w:r>
      <w:r w:rsidR="00B07B66">
        <w:rPr>
          <w:color w:val="000000"/>
          <w:sz w:val="28"/>
          <w:szCs w:val="28"/>
        </w:rPr>
        <w:t>развивается до состояния агонии</w:t>
      </w:r>
      <w:r w:rsidR="00B07B66">
        <w:rPr>
          <w:color w:val="000000"/>
          <w:sz w:val="28"/>
          <w:szCs w:val="28"/>
          <w:lang w:val="ru-RU"/>
        </w:rPr>
        <w:t>:</w:t>
      </w:r>
      <w:r w:rsidRPr="00D42471">
        <w:rPr>
          <w:color w:val="000000"/>
          <w:sz w:val="28"/>
          <w:szCs w:val="28"/>
        </w:rPr>
        <w:t xml:space="preserve"> внутренний конфликт героев достигается апогея. Финальная картина представляет собой рисунок разбросанных по планшету опустошенных гостей пира, рабов, Ирода и Иродиады, – все они смешались и невозможно различить, кто есть кто. Замирающая музыка Ф. Сая сопровождает их в последний путь. Потерянные, ослепшие и оглушенные, они разбегаются и срываются в пропасть (в сценическом решении - пустая оркестровая яма). Что олицетворяет эта черная яма, мы не знаем, но это нечто конечное и безвременное. Кто-то падает в нее в небытии, кто-то безразличен и обречен в своем действии, кто-то стремительно </w:t>
      </w:r>
      <w:r w:rsidRPr="00D42471">
        <w:rPr>
          <w:color w:val="000000"/>
          <w:sz w:val="28"/>
          <w:szCs w:val="28"/>
          <w:lang w:val="ru-RU"/>
        </w:rPr>
        <w:t>бежит</w:t>
      </w:r>
      <w:r w:rsidRPr="00D42471">
        <w:rPr>
          <w:color w:val="000000"/>
          <w:sz w:val="28"/>
          <w:szCs w:val="28"/>
        </w:rPr>
        <w:t xml:space="preserve"> навстречу своему концу. Но каждый до последнего идет навстречу неизвестному, осознавая, что теперь другого пути нет. В то время</w:t>
      </w:r>
      <w:r w:rsidR="00B07B66">
        <w:rPr>
          <w:color w:val="000000"/>
          <w:sz w:val="28"/>
          <w:szCs w:val="28"/>
          <w:lang w:val="ru-RU"/>
        </w:rPr>
        <w:t>,</w:t>
      </w:r>
      <w:r w:rsidRPr="00D42471">
        <w:rPr>
          <w:color w:val="000000"/>
          <w:sz w:val="28"/>
          <w:szCs w:val="28"/>
        </w:rPr>
        <w:t xml:space="preserve"> как фигура растерзанной Саломеи лежит на возвышении, все остальные уходят в “мир иной”. Если Уайльд создает в драме атмосферу тревоги, ожидания невероятных событий, может быть, близящейся катастрофы, то Авахри словно делает вывод, что трагедия Саломеи </w:t>
      </w:r>
      <w:r w:rsidRPr="00D42471">
        <w:rPr>
          <w:color w:val="000000"/>
          <w:sz w:val="28"/>
          <w:szCs w:val="28"/>
          <w:lang w:val="ru-RU"/>
        </w:rPr>
        <w:t xml:space="preserve">человечна и </w:t>
      </w:r>
      <w:r w:rsidRPr="00D42471">
        <w:rPr>
          <w:color w:val="000000"/>
          <w:sz w:val="28"/>
          <w:szCs w:val="28"/>
        </w:rPr>
        <w:t xml:space="preserve">возможна для каждого из нас. </w:t>
      </w:r>
    </w:p>
    <w:p w14:paraId="509A0948" w14:textId="77777777" w:rsidR="007877B7" w:rsidRDefault="00CF5A9B" w:rsidP="00D42471">
      <w:pPr>
        <w:ind w:firstLine="720"/>
        <w:jc w:val="both"/>
        <w:rPr>
          <w:color w:val="000000"/>
          <w:sz w:val="28"/>
          <w:szCs w:val="28"/>
        </w:rPr>
      </w:pPr>
      <w:r w:rsidRPr="00D42471">
        <w:rPr>
          <w:color w:val="000000"/>
          <w:sz w:val="28"/>
          <w:szCs w:val="28"/>
        </w:rPr>
        <w:t>Тема пересмотра канонических образов, таких как Кармен и Саломея, всегда обременена обязующим фактором власти и эстетических ценностей, которые были установлены великими создателями этих образов. Получая возможность к такой практике, современные режиссеры и хореографы стремятся и устанавливают новые модели, расширяют культурный текст, адекватно отражая видение женщин и незападных авторов, лишенных этого права на протяжении всей истории. Так</w:t>
      </w:r>
      <w:r w:rsidRPr="00D42471">
        <w:rPr>
          <w:color w:val="000000"/>
          <w:sz w:val="28"/>
          <w:szCs w:val="28"/>
          <w:lang w:val="ru-RU"/>
        </w:rPr>
        <w:t xml:space="preserve">, </w:t>
      </w:r>
      <w:r w:rsidRPr="00D42471">
        <w:rPr>
          <w:color w:val="000000"/>
          <w:sz w:val="28"/>
          <w:szCs w:val="28"/>
        </w:rPr>
        <w:t xml:space="preserve">Авахри разрабатывает тему своих лучших без преувеличения балетов в образах, созданных вне ее культуры европейскими авторами-мужчинами, образах, имеющих длинную сложную сценическую жизнь </w:t>
      </w:r>
      <w:r w:rsidRPr="00D42471">
        <w:rPr>
          <w:color w:val="000000"/>
          <w:sz w:val="28"/>
          <w:szCs w:val="28"/>
        </w:rPr>
        <w:lastRenderedPageBreak/>
        <w:t xml:space="preserve">в сложившемся обозначенном амплуа </w:t>
      </w:r>
      <w:r w:rsidRPr="00671AF5">
        <w:rPr>
          <w:i/>
          <w:iCs/>
          <w:color w:val="000000"/>
          <w:sz w:val="28"/>
          <w:szCs w:val="28"/>
          <w:lang w:val="en-US"/>
        </w:rPr>
        <w:t>femme</w:t>
      </w:r>
      <w:r w:rsidRPr="00671AF5">
        <w:rPr>
          <w:i/>
          <w:iCs/>
          <w:color w:val="000000"/>
          <w:sz w:val="28"/>
          <w:szCs w:val="28"/>
        </w:rPr>
        <w:t xml:space="preserve"> </w:t>
      </w:r>
      <w:r w:rsidRPr="00671AF5">
        <w:rPr>
          <w:i/>
          <w:iCs/>
          <w:color w:val="000000"/>
          <w:sz w:val="28"/>
          <w:szCs w:val="28"/>
          <w:lang w:val="en-US"/>
        </w:rPr>
        <w:t>fatale</w:t>
      </w:r>
      <w:r w:rsidRPr="00D42471">
        <w:rPr>
          <w:color w:val="000000"/>
          <w:sz w:val="28"/>
          <w:szCs w:val="28"/>
          <w:lang w:val="ru-RU"/>
        </w:rPr>
        <w:t>.</w:t>
      </w:r>
      <w:r w:rsidRPr="00D42471">
        <w:rPr>
          <w:color w:val="000000"/>
          <w:sz w:val="28"/>
          <w:szCs w:val="28"/>
        </w:rPr>
        <w:t xml:space="preserve"> Что делает образы таких “див” интересными сегодня молодому автору и его зрителю в Казахстане?  </w:t>
      </w:r>
    </w:p>
    <w:p w14:paraId="3020B2D3" w14:textId="02FC56F2" w:rsidR="007877B7" w:rsidRDefault="00CF5A9B" w:rsidP="00D42471">
      <w:pPr>
        <w:ind w:firstLine="720"/>
        <w:jc w:val="both"/>
        <w:rPr>
          <w:color w:val="000000"/>
          <w:sz w:val="28"/>
          <w:szCs w:val="28"/>
          <w:lang w:val="ru-RU"/>
        </w:rPr>
      </w:pPr>
      <w:r w:rsidRPr="00D42471">
        <w:rPr>
          <w:color w:val="000000"/>
          <w:sz w:val="28"/>
          <w:szCs w:val="28"/>
        </w:rPr>
        <w:t>В</w:t>
      </w:r>
      <w:r w:rsidRPr="00D42471">
        <w:rPr>
          <w:color w:val="000000"/>
          <w:sz w:val="28"/>
          <w:szCs w:val="28"/>
          <w:lang w:val="ru-RU"/>
        </w:rPr>
        <w:t xml:space="preserve"> </w:t>
      </w:r>
      <w:r w:rsidRPr="00D42471">
        <w:rPr>
          <w:color w:val="000000"/>
          <w:sz w:val="28"/>
          <w:szCs w:val="28"/>
        </w:rPr>
        <w:t>этом</w:t>
      </w:r>
      <w:r w:rsidRPr="00D42471">
        <w:rPr>
          <w:color w:val="000000"/>
          <w:sz w:val="28"/>
          <w:szCs w:val="28"/>
          <w:lang w:val="ru-RU"/>
        </w:rPr>
        <w:t xml:space="preserve"> </w:t>
      </w:r>
      <w:r w:rsidRPr="00D42471">
        <w:rPr>
          <w:color w:val="000000"/>
          <w:sz w:val="28"/>
          <w:szCs w:val="28"/>
        </w:rPr>
        <w:t>ключе</w:t>
      </w:r>
      <w:r w:rsidRPr="00D42471">
        <w:rPr>
          <w:color w:val="000000"/>
          <w:sz w:val="28"/>
          <w:szCs w:val="28"/>
          <w:lang w:val="ru-RU"/>
        </w:rPr>
        <w:t xml:space="preserve"> </w:t>
      </w:r>
      <w:r w:rsidRPr="00D42471">
        <w:rPr>
          <w:color w:val="000000"/>
          <w:sz w:val="28"/>
          <w:szCs w:val="28"/>
        </w:rPr>
        <w:t>мы</w:t>
      </w:r>
      <w:r w:rsidRPr="00D42471">
        <w:rPr>
          <w:color w:val="000000"/>
          <w:sz w:val="28"/>
          <w:szCs w:val="28"/>
          <w:lang w:val="ru-RU"/>
        </w:rPr>
        <w:t xml:space="preserve"> </w:t>
      </w:r>
      <w:r w:rsidRPr="00D42471">
        <w:rPr>
          <w:color w:val="000000"/>
          <w:sz w:val="28"/>
          <w:szCs w:val="28"/>
        </w:rPr>
        <w:t>при</w:t>
      </w:r>
      <w:r w:rsidRPr="00D42471">
        <w:rPr>
          <w:color w:val="000000"/>
          <w:sz w:val="28"/>
          <w:szCs w:val="28"/>
          <w:lang w:val="ru-RU"/>
        </w:rPr>
        <w:t xml:space="preserve">водим </w:t>
      </w:r>
      <w:r w:rsidRPr="00D42471">
        <w:rPr>
          <w:color w:val="000000"/>
          <w:sz w:val="28"/>
          <w:szCs w:val="28"/>
        </w:rPr>
        <w:t>слова</w:t>
      </w:r>
      <w:r w:rsidRPr="00D42471">
        <w:rPr>
          <w:color w:val="000000"/>
          <w:sz w:val="28"/>
          <w:szCs w:val="28"/>
          <w:lang w:val="ru-RU"/>
        </w:rPr>
        <w:t xml:space="preserve"> </w:t>
      </w:r>
      <w:r w:rsidRPr="00D42471">
        <w:rPr>
          <w:color w:val="000000"/>
          <w:sz w:val="28"/>
          <w:szCs w:val="28"/>
        </w:rPr>
        <w:t>Стивена</w:t>
      </w:r>
      <w:r w:rsidRPr="00D42471">
        <w:rPr>
          <w:color w:val="000000"/>
          <w:sz w:val="28"/>
          <w:szCs w:val="28"/>
          <w:lang w:val="ru-RU"/>
        </w:rPr>
        <w:t xml:space="preserve"> </w:t>
      </w:r>
      <w:r w:rsidRPr="00D42471">
        <w:rPr>
          <w:color w:val="000000"/>
          <w:sz w:val="28"/>
          <w:szCs w:val="28"/>
        </w:rPr>
        <w:t>Прайса</w:t>
      </w:r>
      <w:r w:rsidRPr="00D42471">
        <w:rPr>
          <w:color w:val="000000"/>
          <w:sz w:val="28"/>
          <w:szCs w:val="28"/>
          <w:lang w:val="ru-RU"/>
        </w:rPr>
        <w:t xml:space="preserve"> </w:t>
      </w:r>
      <w:r w:rsidRPr="00D42471">
        <w:rPr>
          <w:color w:val="000000"/>
          <w:sz w:val="28"/>
          <w:szCs w:val="28"/>
        </w:rPr>
        <w:t>о</w:t>
      </w:r>
      <w:r w:rsidRPr="00D42471">
        <w:rPr>
          <w:color w:val="000000"/>
          <w:sz w:val="28"/>
          <w:szCs w:val="28"/>
          <w:lang w:val="ru-RU"/>
        </w:rPr>
        <w:t xml:space="preserve"> </w:t>
      </w:r>
      <w:r w:rsidRPr="00D42471">
        <w:rPr>
          <w:color w:val="000000"/>
          <w:sz w:val="28"/>
          <w:szCs w:val="28"/>
        </w:rPr>
        <w:t>Саломее</w:t>
      </w:r>
      <w:r w:rsidRPr="00D42471">
        <w:rPr>
          <w:color w:val="000000"/>
          <w:sz w:val="28"/>
          <w:szCs w:val="28"/>
          <w:lang w:val="ru-RU"/>
        </w:rPr>
        <w:t>: “</w:t>
      </w:r>
      <w:proofErr w:type="spellStart"/>
      <w:r w:rsidRPr="00D42471">
        <w:rPr>
          <w:color w:val="000000"/>
          <w:sz w:val="28"/>
          <w:szCs w:val="28"/>
          <w:lang w:val="ru-RU"/>
        </w:rPr>
        <w:t>Саломея</w:t>
      </w:r>
      <w:proofErr w:type="spellEnd"/>
      <w:r w:rsidRPr="00D42471">
        <w:rPr>
          <w:color w:val="000000"/>
          <w:sz w:val="28"/>
          <w:szCs w:val="28"/>
          <w:lang w:val="ru-RU"/>
        </w:rPr>
        <w:t xml:space="preserve"> может быть принята как библейский рассказ, но этот сюжет представляет собой сложный и заманчивый комментарий к своему собственному историческому времени и месту автора в нем, поэтому мы должны учитывать условия, в которых это творение было переписано ” [</w:t>
      </w:r>
      <w:r w:rsidR="00A9226C" w:rsidRPr="00D42471">
        <w:rPr>
          <w:color w:val="000000"/>
          <w:sz w:val="28"/>
          <w:szCs w:val="28"/>
          <w:lang w:val="ru-RU"/>
        </w:rPr>
        <w:t>1</w:t>
      </w:r>
      <w:r w:rsidR="008B3F72">
        <w:rPr>
          <w:color w:val="000000"/>
          <w:sz w:val="28"/>
          <w:szCs w:val="28"/>
          <w:lang w:val="ru-RU"/>
        </w:rPr>
        <w:t>6</w:t>
      </w:r>
      <w:r w:rsidR="008F56C0">
        <w:rPr>
          <w:color w:val="000000"/>
          <w:sz w:val="28"/>
          <w:szCs w:val="28"/>
          <w:lang w:val="ru-RU"/>
        </w:rPr>
        <w:t>1</w:t>
      </w:r>
      <w:r w:rsidRPr="00D42471">
        <w:rPr>
          <w:color w:val="000000"/>
          <w:sz w:val="28"/>
          <w:szCs w:val="28"/>
          <w:lang w:val="ru-RU"/>
        </w:rPr>
        <w:t xml:space="preserve">, </w:t>
      </w:r>
      <w:r w:rsidRPr="00D42471">
        <w:rPr>
          <w:color w:val="000000"/>
          <w:sz w:val="28"/>
          <w:szCs w:val="28"/>
          <w:lang w:val="en-US"/>
        </w:rPr>
        <w:t>c</w:t>
      </w:r>
      <w:r w:rsidRPr="00D42471">
        <w:rPr>
          <w:color w:val="000000"/>
          <w:sz w:val="28"/>
          <w:szCs w:val="28"/>
          <w:lang w:val="ru-RU"/>
        </w:rPr>
        <w:t xml:space="preserve">. 22]. </w:t>
      </w:r>
    </w:p>
    <w:p w14:paraId="4C476ED0" w14:textId="5E7CFF14" w:rsidR="007877B7" w:rsidRDefault="00CF5A9B" w:rsidP="00D42471">
      <w:pPr>
        <w:ind w:firstLine="720"/>
        <w:jc w:val="both"/>
        <w:rPr>
          <w:color w:val="000000"/>
          <w:sz w:val="28"/>
          <w:szCs w:val="28"/>
        </w:rPr>
      </w:pPr>
      <w:r w:rsidRPr="00D42471">
        <w:rPr>
          <w:color w:val="000000"/>
          <w:sz w:val="28"/>
          <w:szCs w:val="28"/>
        </w:rPr>
        <w:t>Пересмотр может охватывать временные, географические и даже жанровые условные пересечения. Героини Авах</w:t>
      </w:r>
      <w:r w:rsidR="00E41F57">
        <w:rPr>
          <w:color w:val="000000"/>
          <w:sz w:val="28"/>
          <w:szCs w:val="28"/>
        </w:rPr>
        <w:t>ри существуют вне этих рамок, их</w:t>
      </w:r>
      <w:r w:rsidRPr="00D42471">
        <w:rPr>
          <w:color w:val="000000"/>
          <w:sz w:val="28"/>
          <w:szCs w:val="28"/>
        </w:rPr>
        <w:t xml:space="preserve"> язык универсален и, насколько возможно, лишен признаков принадлежности. Подобно тому, что такие работы могут рассматриваться не только как совокупность танцевальных сцен, но и в ключе используемых способов повествования во взаимодействии с восприятием и зрительской интерпретацией. Если в «Кармен» делается попытка освободиться от мужского типа языка, в котором превалирует стремление к единой истине и логике, размыть систему созданных раннее значений путем поиска «женского» почерка, то в «Саломее» становится ясно, что автор режиссерски и хореографически решает отдать предпочтение современности повествования, размышляет над тем, как зритель воспримет эту тему сегодня, когда любые гендерные клише уже не являются столь актуальными. </w:t>
      </w:r>
    </w:p>
    <w:p w14:paraId="79056F66" w14:textId="13AE2889" w:rsidR="00CF5A9B" w:rsidRPr="00D42471" w:rsidRDefault="00CF5A9B" w:rsidP="00D42471">
      <w:pPr>
        <w:ind w:firstLine="720"/>
        <w:jc w:val="both"/>
        <w:rPr>
          <w:color w:val="000000"/>
          <w:sz w:val="28"/>
          <w:szCs w:val="28"/>
        </w:rPr>
      </w:pPr>
      <w:r w:rsidRPr="00D42471">
        <w:rPr>
          <w:color w:val="000000"/>
          <w:sz w:val="28"/>
          <w:szCs w:val="28"/>
        </w:rPr>
        <w:t>Героини Авахри близки сегодняшнему зрителю, однако хореограф повествует языком танца, где тело – главный субъект и объект одновременно. Гендерный словарь балета стал настолько выразителен, а тела танцовщиков подверглись давлению и чуждой природе трансформации, что это заставляет усомниться</w:t>
      </w:r>
      <w:r w:rsidR="00E41F57">
        <w:rPr>
          <w:color w:val="000000"/>
          <w:sz w:val="28"/>
          <w:szCs w:val="28"/>
          <w:lang w:val="ru-RU"/>
        </w:rPr>
        <w:t xml:space="preserve"> в том,</w:t>
      </w:r>
      <w:r w:rsidRPr="00D42471">
        <w:rPr>
          <w:color w:val="000000"/>
          <w:sz w:val="28"/>
          <w:szCs w:val="28"/>
        </w:rPr>
        <w:t xml:space="preserve"> насколько возможно обеспечить равное существование для мужского и женского тела на сцене. Одна из критических особенностей пересмотра танцевального тела является рехореограф</w:t>
      </w:r>
      <w:r w:rsidR="008F4E26">
        <w:rPr>
          <w:color w:val="000000"/>
          <w:sz w:val="28"/>
          <w:szCs w:val="28"/>
        </w:rPr>
        <w:t xml:space="preserve">ия культурного источника. Хотя </w:t>
      </w:r>
      <w:r w:rsidRPr="00D42471">
        <w:rPr>
          <w:color w:val="000000"/>
          <w:sz w:val="28"/>
          <w:szCs w:val="28"/>
        </w:rPr>
        <w:t>трудно предложить абсолютно новую трактовку, но обсуждаемые произведения воплощают программу антиканонического дискурса. Созданные хореографом образы Кармен и Саломеи существуют в двойной рамке, одновременно подтверждая и подвергая сомнению их источники. Авахри сумела трансформировать представления о знакомом тексте, что может помочь зрителю осознать свои пред</w:t>
      </w:r>
      <w:proofErr w:type="spellStart"/>
      <w:r w:rsidRPr="00D42471">
        <w:rPr>
          <w:color w:val="000000"/>
          <w:sz w:val="28"/>
          <w:szCs w:val="28"/>
          <w:lang w:val="ru-RU"/>
        </w:rPr>
        <w:t>ставления</w:t>
      </w:r>
      <w:proofErr w:type="spellEnd"/>
      <w:r w:rsidRPr="00D42471">
        <w:rPr>
          <w:color w:val="000000"/>
          <w:sz w:val="28"/>
          <w:szCs w:val="28"/>
        </w:rPr>
        <w:t xml:space="preserve"> и изменить восприятие прошлого и настоящего в искусстве.</w:t>
      </w:r>
    </w:p>
    <w:p w14:paraId="336E83C0" w14:textId="678506F1" w:rsidR="007877B7" w:rsidRDefault="00CF5A9B" w:rsidP="00D42471">
      <w:pPr>
        <w:ind w:firstLine="720"/>
        <w:jc w:val="both"/>
        <w:rPr>
          <w:color w:val="000000"/>
          <w:sz w:val="28"/>
          <w:szCs w:val="28"/>
        </w:rPr>
      </w:pPr>
      <w:r w:rsidRPr="00D42471">
        <w:rPr>
          <w:color w:val="000000"/>
          <w:sz w:val="28"/>
          <w:szCs w:val="28"/>
        </w:rPr>
        <w:t>Конечно, в «Кармен» мы еще наблюдаем (частично в силу отсутствия мужского исполнительского состава) феминистский манифест, когда мужские герои присутствуют на сцене лишь номинально в виде манекенов.  Ими управляют царствующие на сцене женщины. Но их главе</w:t>
      </w:r>
      <w:r w:rsidR="008F4E26">
        <w:rPr>
          <w:color w:val="000000"/>
          <w:sz w:val="28"/>
          <w:szCs w:val="28"/>
        </w:rPr>
        <w:t>нство этим фактом не обеспечено</w:t>
      </w:r>
      <w:r w:rsidR="008F4E26">
        <w:rPr>
          <w:color w:val="000000"/>
          <w:sz w:val="28"/>
          <w:szCs w:val="28"/>
          <w:lang w:val="ru-RU"/>
        </w:rPr>
        <w:t>:</w:t>
      </w:r>
      <w:r w:rsidRPr="00D42471">
        <w:rPr>
          <w:color w:val="000000"/>
          <w:sz w:val="28"/>
          <w:szCs w:val="28"/>
        </w:rPr>
        <w:t xml:space="preserve"> структура театрального действа срежиссирована таким образом, что мужчине не остается в нем места, и женщина становится его центром. И если, к примеру, Баланчин все-таки вводит в свои женские балеты мужчину, чтобы выделить балерину, то </w:t>
      </w:r>
      <w:r w:rsidR="000E16CC">
        <w:rPr>
          <w:color w:val="000000"/>
          <w:sz w:val="28"/>
          <w:szCs w:val="28"/>
          <w:lang w:val="ru-RU"/>
        </w:rPr>
        <w:t xml:space="preserve">в </w:t>
      </w:r>
      <w:r w:rsidRPr="00D42471">
        <w:rPr>
          <w:color w:val="000000"/>
          <w:sz w:val="28"/>
          <w:szCs w:val="28"/>
        </w:rPr>
        <w:t>«Кармен» Авахри не оставляет такой возможности. </w:t>
      </w:r>
    </w:p>
    <w:p w14:paraId="586FBD88" w14:textId="4EEC7653" w:rsidR="007877B7" w:rsidRPr="00D42471" w:rsidRDefault="00CF5A9B" w:rsidP="002F5C29">
      <w:pPr>
        <w:ind w:firstLine="720"/>
        <w:jc w:val="both"/>
        <w:rPr>
          <w:color w:val="000000"/>
          <w:sz w:val="28"/>
          <w:szCs w:val="28"/>
        </w:rPr>
      </w:pPr>
      <w:r w:rsidRPr="00D42471">
        <w:rPr>
          <w:color w:val="000000"/>
          <w:sz w:val="28"/>
          <w:szCs w:val="28"/>
        </w:rPr>
        <w:t xml:space="preserve">В «Саломее» эта линия менее заметна, однако женщины-героини вновь главенствуют на сцене, символично и буквально находясь над мужчинами: </w:t>
      </w:r>
      <w:r w:rsidRPr="00D42471">
        <w:rPr>
          <w:color w:val="000000"/>
          <w:sz w:val="28"/>
          <w:szCs w:val="28"/>
        </w:rPr>
        <w:lastRenderedPageBreak/>
        <w:t xml:space="preserve">Иродиада идет по спинам рабов, а Саломея садится на спину пророку в середине спектакля и затем наступает ему на грудь после заветного поцелуя. Поступая таким образом, автор как бы оказывается на уже пройденном пути. Чем характерен ее стиль, в условиях времени и географического положения, это тем, что «женский взгляд» Авахри на вопросы разделенности и единности, душевного одиночества и множества в «Кармен», личного выбора между пороком и добродетелью, двойственности (двух сторон одной медали), разделенности и единности в «Саломее» в итоге наталкивает на единство главного антогонизма, а именно: женского и мужского. Интерес к Кармен обозначил ее отношение к требованию зрителя и его желанию наделить образ сопутствующими качествами </w:t>
      </w:r>
      <w:r w:rsidRPr="00B86E0A">
        <w:rPr>
          <w:i/>
          <w:iCs/>
          <w:color w:val="000000"/>
          <w:sz w:val="28"/>
          <w:szCs w:val="28"/>
          <w:lang w:val="en-US"/>
        </w:rPr>
        <w:t>femme</w:t>
      </w:r>
      <w:r w:rsidRPr="00B86E0A">
        <w:rPr>
          <w:i/>
          <w:iCs/>
          <w:color w:val="000000"/>
          <w:sz w:val="28"/>
          <w:szCs w:val="28"/>
        </w:rPr>
        <w:t xml:space="preserve"> </w:t>
      </w:r>
      <w:r w:rsidRPr="00B86E0A">
        <w:rPr>
          <w:i/>
          <w:iCs/>
          <w:color w:val="000000"/>
          <w:sz w:val="28"/>
          <w:szCs w:val="28"/>
          <w:lang w:val="en-US"/>
        </w:rPr>
        <w:t>fatale</w:t>
      </w:r>
      <w:r w:rsidRPr="00D42471">
        <w:rPr>
          <w:color w:val="000000"/>
          <w:sz w:val="28"/>
          <w:szCs w:val="28"/>
        </w:rPr>
        <w:t>, что затем привело в “Саломее” к полному разоблачению в финальной картине: мы видим то, что хотим видеть, наделяя сценические образы роковых женщин Кармен и Саломеи своими собственными представлениями.</w:t>
      </w:r>
    </w:p>
    <w:p w14:paraId="4FF8148F" w14:textId="77777777" w:rsidR="004F5717" w:rsidRDefault="00CF5A9B" w:rsidP="00D42471">
      <w:pPr>
        <w:ind w:firstLine="708"/>
        <w:jc w:val="both"/>
        <w:rPr>
          <w:color w:val="000000"/>
          <w:sz w:val="28"/>
          <w:szCs w:val="28"/>
        </w:rPr>
      </w:pPr>
      <w:r w:rsidRPr="00D42471">
        <w:rPr>
          <w:color w:val="000000"/>
          <w:sz w:val="28"/>
          <w:szCs w:val="28"/>
        </w:rPr>
        <w:t>Ни один классический культурный текст на сегодня не может быть полностью представлен в одном сценическом решении, он может воплощаться по-разном</w:t>
      </w:r>
      <w:r w:rsidRPr="00D42471">
        <w:rPr>
          <w:color w:val="000000"/>
          <w:sz w:val="28"/>
          <w:szCs w:val="28"/>
          <w:lang w:val="ru-RU"/>
        </w:rPr>
        <w:t>у, разными создателями и исполнителями</w:t>
      </w:r>
      <w:r w:rsidRPr="00D42471">
        <w:rPr>
          <w:color w:val="000000"/>
          <w:sz w:val="28"/>
          <w:szCs w:val="28"/>
        </w:rPr>
        <w:t>. Однако загадкой остается не множество воплощений текста, а скрытые в нем еще неизвестные жизни, которые могут раскрыться для современного зрителя и исполнителя.</w:t>
      </w:r>
      <w:r w:rsidRPr="00D42471">
        <w:rPr>
          <w:color w:val="000000"/>
          <w:sz w:val="28"/>
          <w:szCs w:val="28"/>
          <w:lang w:val="ru-RU"/>
        </w:rPr>
        <w:t xml:space="preserve"> </w:t>
      </w:r>
      <w:r w:rsidRPr="00D42471">
        <w:rPr>
          <w:color w:val="000000"/>
          <w:sz w:val="28"/>
          <w:szCs w:val="28"/>
        </w:rPr>
        <w:t xml:space="preserve">Сложность </w:t>
      </w:r>
      <w:r w:rsidR="00B93A70">
        <w:rPr>
          <w:color w:val="000000"/>
          <w:sz w:val="28"/>
          <w:szCs w:val="28"/>
          <w:lang w:val="ru-RU"/>
        </w:rPr>
        <w:t xml:space="preserve">их </w:t>
      </w:r>
      <w:r w:rsidRPr="00D42471">
        <w:rPr>
          <w:color w:val="000000"/>
          <w:sz w:val="28"/>
          <w:szCs w:val="28"/>
        </w:rPr>
        <w:t>воплощения для казахстанск</w:t>
      </w:r>
      <w:r w:rsidRPr="00D42471">
        <w:rPr>
          <w:color w:val="000000"/>
          <w:sz w:val="28"/>
          <w:szCs w:val="28"/>
          <w:lang w:val="ru-RU"/>
        </w:rPr>
        <w:t>их</w:t>
      </w:r>
      <w:r w:rsidRPr="00D42471">
        <w:rPr>
          <w:color w:val="000000"/>
          <w:sz w:val="28"/>
          <w:szCs w:val="28"/>
        </w:rPr>
        <w:t xml:space="preserve"> хореограф</w:t>
      </w:r>
      <w:proofErr w:type="spellStart"/>
      <w:r w:rsidRPr="00D42471">
        <w:rPr>
          <w:color w:val="000000"/>
          <w:sz w:val="28"/>
          <w:szCs w:val="28"/>
          <w:lang w:val="ru-RU"/>
        </w:rPr>
        <w:t>ов</w:t>
      </w:r>
      <w:proofErr w:type="spellEnd"/>
      <w:r w:rsidRPr="00D42471">
        <w:rPr>
          <w:color w:val="000000"/>
          <w:sz w:val="28"/>
          <w:szCs w:val="28"/>
        </w:rPr>
        <w:t xml:space="preserve"> заключа</w:t>
      </w:r>
      <w:proofErr w:type="spellStart"/>
      <w:r w:rsidRPr="00D42471">
        <w:rPr>
          <w:color w:val="000000"/>
          <w:sz w:val="28"/>
          <w:szCs w:val="28"/>
          <w:lang w:val="ru-RU"/>
        </w:rPr>
        <w:t>ется</w:t>
      </w:r>
      <w:proofErr w:type="spellEnd"/>
      <w:r w:rsidRPr="00D42471">
        <w:rPr>
          <w:color w:val="000000"/>
          <w:sz w:val="28"/>
          <w:szCs w:val="28"/>
        </w:rPr>
        <w:t xml:space="preserve"> в том, что критический климат в искусстве эпохи </w:t>
      </w:r>
      <w:r w:rsidRPr="00D42471">
        <w:rPr>
          <w:color w:val="000000"/>
          <w:sz w:val="28"/>
          <w:szCs w:val="28"/>
          <w:lang w:val="en-US"/>
        </w:rPr>
        <w:t>XXI</w:t>
      </w:r>
      <w:r w:rsidRPr="00D42471">
        <w:rPr>
          <w:color w:val="000000"/>
          <w:sz w:val="28"/>
          <w:szCs w:val="28"/>
        </w:rPr>
        <w:t xml:space="preserve"> века обеспечен социокультурными последствиями таких течений</w:t>
      </w:r>
      <w:r w:rsidR="00B93A70">
        <w:rPr>
          <w:color w:val="000000"/>
          <w:sz w:val="28"/>
          <w:szCs w:val="28"/>
          <w:lang w:val="ru-RU"/>
        </w:rPr>
        <w:t>,</w:t>
      </w:r>
      <w:r w:rsidRPr="00D42471">
        <w:rPr>
          <w:color w:val="000000"/>
          <w:sz w:val="28"/>
          <w:szCs w:val="28"/>
        </w:rPr>
        <w:t xml:space="preserve"> как постструктурализм, постколониализм, феминизм, квир и постмодернизм. </w:t>
      </w:r>
    </w:p>
    <w:p w14:paraId="518AC510" w14:textId="7B399800" w:rsidR="003C02E9" w:rsidRPr="00D42471" w:rsidRDefault="00CF5A9B" w:rsidP="00D42471">
      <w:pPr>
        <w:ind w:firstLine="708"/>
        <w:jc w:val="both"/>
        <w:rPr>
          <w:color w:val="000000"/>
          <w:sz w:val="28"/>
          <w:szCs w:val="28"/>
          <w:lang w:val="ru-RU"/>
        </w:rPr>
      </w:pPr>
      <w:r w:rsidRPr="00D42471">
        <w:rPr>
          <w:color w:val="000000"/>
          <w:sz w:val="28"/>
          <w:szCs w:val="28"/>
        </w:rPr>
        <w:t xml:space="preserve">Найти подход к пониманию исполнителей и зрителя, учитывая их исторический и личный опыт, становится наиважнейшей задачей авторов. </w:t>
      </w:r>
      <w:proofErr w:type="spellStart"/>
      <w:r w:rsidRPr="00D42471">
        <w:rPr>
          <w:color w:val="000000"/>
          <w:sz w:val="28"/>
          <w:szCs w:val="28"/>
          <w:lang w:val="ru-RU"/>
        </w:rPr>
        <w:t>Гульмира</w:t>
      </w:r>
      <w:proofErr w:type="spellEnd"/>
      <w:r w:rsidRPr="00D42471">
        <w:rPr>
          <w:color w:val="000000"/>
          <w:sz w:val="28"/>
          <w:szCs w:val="28"/>
          <w:lang w:val="ru-RU"/>
        </w:rPr>
        <w:t xml:space="preserve"> и Гульнара </w:t>
      </w:r>
      <w:proofErr w:type="spellStart"/>
      <w:r w:rsidRPr="00D42471">
        <w:rPr>
          <w:color w:val="000000"/>
          <w:sz w:val="28"/>
          <w:szCs w:val="28"/>
          <w:lang w:val="ru-RU"/>
        </w:rPr>
        <w:t>Габбасовы</w:t>
      </w:r>
      <w:proofErr w:type="spellEnd"/>
      <w:r w:rsidRPr="00D42471">
        <w:rPr>
          <w:color w:val="000000"/>
          <w:sz w:val="28"/>
          <w:szCs w:val="28"/>
          <w:lang w:val="ru-RU"/>
        </w:rPr>
        <w:t xml:space="preserve"> создают новаторские для отечественного искусства репрезентации женских образов, исходя из возможностей </w:t>
      </w:r>
      <w:proofErr w:type="spellStart"/>
      <w:r w:rsidRPr="00D42471">
        <w:rPr>
          <w:color w:val="000000"/>
          <w:sz w:val="28"/>
          <w:szCs w:val="28"/>
          <w:lang w:val="ru-RU"/>
        </w:rPr>
        <w:t>танцтеатра</w:t>
      </w:r>
      <w:proofErr w:type="spellEnd"/>
      <w:r w:rsidRPr="00D42471">
        <w:rPr>
          <w:color w:val="000000"/>
          <w:sz w:val="28"/>
          <w:szCs w:val="28"/>
          <w:lang w:val="ru-RU"/>
        </w:rPr>
        <w:t xml:space="preserve">. В процессе создания спектаклей они выступают как исследователи, преодолевая существующие представления о каноне не только у зрителя, но в работе с артистами, </w:t>
      </w:r>
      <w:r w:rsidR="002B6F76" w:rsidRPr="00D42471">
        <w:rPr>
          <w:color w:val="000000"/>
          <w:sz w:val="28"/>
          <w:szCs w:val="28"/>
          <w:lang w:val="ru-RU"/>
        </w:rPr>
        <w:t xml:space="preserve">сами </w:t>
      </w:r>
      <w:r w:rsidR="002B6F76">
        <w:rPr>
          <w:color w:val="000000"/>
          <w:sz w:val="28"/>
          <w:szCs w:val="28"/>
          <w:lang w:val="ru-RU"/>
        </w:rPr>
        <w:t>становя</w:t>
      </w:r>
      <w:r w:rsidRPr="00D42471">
        <w:rPr>
          <w:color w:val="000000"/>
          <w:sz w:val="28"/>
          <w:szCs w:val="28"/>
          <w:lang w:val="ru-RU"/>
        </w:rPr>
        <w:t xml:space="preserve">сь примером как исполнители своей хореографии. </w:t>
      </w:r>
      <w:r w:rsidRPr="00D42471">
        <w:rPr>
          <w:color w:val="000000"/>
          <w:sz w:val="28"/>
          <w:szCs w:val="28"/>
        </w:rPr>
        <w:t xml:space="preserve">Мукарам Авахри как молодой яркий хореограф может поднимать в своих работах сложные социальные вопросы, оставаясь при этом в некоторой отстраненности от существующих канонов. Ее тема </w:t>
      </w:r>
      <w:r w:rsidRPr="00D90DB4">
        <w:rPr>
          <w:i/>
          <w:iCs/>
          <w:color w:val="000000"/>
          <w:sz w:val="28"/>
          <w:szCs w:val="28"/>
          <w:lang w:val="en-US"/>
        </w:rPr>
        <w:t>femme</w:t>
      </w:r>
      <w:r w:rsidRPr="00D90DB4">
        <w:rPr>
          <w:i/>
          <w:iCs/>
          <w:color w:val="000000"/>
          <w:sz w:val="28"/>
          <w:szCs w:val="28"/>
        </w:rPr>
        <w:t xml:space="preserve"> </w:t>
      </w:r>
      <w:r w:rsidRPr="00D90DB4">
        <w:rPr>
          <w:i/>
          <w:iCs/>
          <w:color w:val="000000"/>
          <w:sz w:val="28"/>
          <w:szCs w:val="28"/>
          <w:lang w:val="en-US"/>
        </w:rPr>
        <w:t>fatale</w:t>
      </w:r>
      <w:r w:rsidRPr="00D42471">
        <w:rPr>
          <w:color w:val="000000"/>
          <w:sz w:val="28"/>
          <w:szCs w:val="28"/>
        </w:rPr>
        <w:t xml:space="preserve"> в балете всегда загадочна и будто не оговорена до конца напрямую, но она всегда есть нечто большее, чем просто репрезентация. Авторское решение и его воплощение в творчестве хореографа, ее взгляд на создание женских канонических образов помогли создать новаторские репрезентации женского образа в балете</w:t>
      </w:r>
      <w:r w:rsidRPr="00D42471">
        <w:rPr>
          <w:color w:val="000000"/>
          <w:sz w:val="28"/>
          <w:szCs w:val="28"/>
          <w:lang w:val="ru-RU"/>
        </w:rPr>
        <w:t>.</w:t>
      </w:r>
    </w:p>
    <w:p w14:paraId="2DA5A753" w14:textId="548F8E36" w:rsidR="003C02E9" w:rsidRDefault="003C02E9" w:rsidP="00D42471">
      <w:pPr>
        <w:ind w:firstLine="708"/>
        <w:jc w:val="both"/>
        <w:rPr>
          <w:color w:val="000000"/>
          <w:sz w:val="28"/>
          <w:szCs w:val="28"/>
          <w:lang w:val="ru-RU"/>
        </w:rPr>
      </w:pPr>
    </w:p>
    <w:p w14:paraId="5C7E265F" w14:textId="31372E5F" w:rsidR="003C02E9" w:rsidRDefault="003C02E9" w:rsidP="009C5495">
      <w:pPr>
        <w:jc w:val="both"/>
        <w:rPr>
          <w:b/>
          <w:color w:val="000000"/>
          <w:sz w:val="28"/>
          <w:szCs w:val="28"/>
          <w:lang w:val="ru-RU"/>
        </w:rPr>
      </w:pPr>
    </w:p>
    <w:p w14:paraId="2CFAAF6E" w14:textId="07BB1AF1" w:rsidR="002C7577" w:rsidRDefault="002C7577" w:rsidP="009C5495">
      <w:pPr>
        <w:jc w:val="both"/>
        <w:rPr>
          <w:b/>
          <w:color w:val="000000"/>
          <w:sz w:val="28"/>
          <w:szCs w:val="28"/>
          <w:lang w:val="ru-RU"/>
        </w:rPr>
      </w:pPr>
    </w:p>
    <w:p w14:paraId="30054E6B" w14:textId="569E218E" w:rsidR="005E2D7A" w:rsidRDefault="005E2D7A" w:rsidP="009C5495">
      <w:pPr>
        <w:jc w:val="both"/>
        <w:rPr>
          <w:b/>
          <w:color w:val="000000"/>
          <w:sz w:val="28"/>
          <w:szCs w:val="28"/>
          <w:lang w:val="ru-RU"/>
        </w:rPr>
      </w:pPr>
    </w:p>
    <w:p w14:paraId="0B7A37C1" w14:textId="6AB9A18E" w:rsidR="005E2D7A" w:rsidRDefault="005E2D7A" w:rsidP="009C5495">
      <w:pPr>
        <w:jc w:val="both"/>
        <w:rPr>
          <w:b/>
          <w:color w:val="000000"/>
          <w:sz w:val="28"/>
          <w:szCs w:val="28"/>
          <w:lang w:val="ru-RU"/>
        </w:rPr>
      </w:pPr>
    </w:p>
    <w:p w14:paraId="401F1425" w14:textId="0354B400" w:rsidR="002C7577" w:rsidRDefault="002C7577" w:rsidP="009C5495">
      <w:pPr>
        <w:jc w:val="both"/>
        <w:rPr>
          <w:b/>
          <w:color w:val="000000"/>
          <w:sz w:val="28"/>
          <w:szCs w:val="28"/>
          <w:lang w:val="ru-RU"/>
        </w:rPr>
      </w:pPr>
    </w:p>
    <w:p w14:paraId="638A0E55" w14:textId="77777777" w:rsidR="002C7577" w:rsidRPr="009C5495" w:rsidRDefault="002C7577" w:rsidP="009C5495">
      <w:pPr>
        <w:jc w:val="both"/>
        <w:rPr>
          <w:b/>
          <w:color w:val="000000"/>
          <w:sz w:val="28"/>
          <w:szCs w:val="28"/>
          <w:lang w:val="ru-RU"/>
        </w:rPr>
      </w:pPr>
    </w:p>
    <w:p w14:paraId="6ED31A1E" w14:textId="438DC3BB" w:rsidR="003C02E9" w:rsidRPr="009C5495" w:rsidRDefault="003F6CB8" w:rsidP="003F6CB8">
      <w:pPr>
        <w:pStyle w:val="a3"/>
        <w:numPr>
          <w:ilvl w:val="1"/>
          <w:numId w:val="14"/>
        </w:numPr>
        <w:tabs>
          <w:tab w:val="left" w:pos="1134"/>
        </w:tabs>
        <w:ind w:left="0" w:firstLine="709"/>
        <w:jc w:val="both"/>
        <w:rPr>
          <w:b/>
          <w:iCs/>
          <w:sz w:val="28"/>
          <w:szCs w:val="28"/>
          <w:lang w:val="ru-RU"/>
        </w:rPr>
      </w:pPr>
      <w:r w:rsidRPr="009C5495">
        <w:rPr>
          <w:b/>
          <w:iCs/>
          <w:sz w:val="28"/>
          <w:szCs w:val="28"/>
          <w:lang w:val="ru-RU"/>
        </w:rPr>
        <w:lastRenderedPageBreak/>
        <w:t xml:space="preserve">   </w:t>
      </w:r>
      <w:r w:rsidR="003C02E9" w:rsidRPr="009C5495">
        <w:rPr>
          <w:b/>
          <w:iCs/>
          <w:sz w:val="28"/>
          <w:szCs w:val="28"/>
          <w:lang w:val="ru-RU"/>
        </w:rPr>
        <w:t>Возможные пути преодоления гендерного дисбаланса в казахстанской хореографии</w:t>
      </w:r>
    </w:p>
    <w:p w14:paraId="1056CCAC" w14:textId="77777777" w:rsidR="00E87DD6" w:rsidRPr="00E87DD6" w:rsidRDefault="00E87DD6" w:rsidP="00E87DD6">
      <w:pPr>
        <w:pStyle w:val="a3"/>
        <w:ind w:left="1080"/>
        <w:jc w:val="both"/>
        <w:rPr>
          <w:color w:val="000000"/>
          <w:sz w:val="28"/>
          <w:szCs w:val="28"/>
          <w:lang w:val="ru-RU"/>
        </w:rPr>
      </w:pPr>
    </w:p>
    <w:p w14:paraId="7938FA3C" w14:textId="56801F85" w:rsidR="00CF5A9B" w:rsidRPr="005E1570" w:rsidRDefault="00CF5A9B" w:rsidP="005E1570">
      <w:pPr>
        <w:ind w:firstLine="708"/>
        <w:jc w:val="both"/>
        <w:rPr>
          <w:b/>
          <w:bCs/>
          <w:sz w:val="28"/>
          <w:szCs w:val="28"/>
          <w:lang w:val="ru-RU"/>
        </w:rPr>
      </w:pPr>
      <w:r w:rsidRPr="00D42471">
        <w:rPr>
          <w:sz w:val="28"/>
          <w:szCs w:val="28"/>
          <w:lang w:val="ru-RU"/>
        </w:rPr>
        <w:t xml:space="preserve">Третий раздел диссертационной работы </w:t>
      </w:r>
      <w:r w:rsidR="004F5717">
        <w:rPr>
          <w:sz w:val="28"/>
          <w:szCs w:val="28"/>
          <w:lang w:val="ru-RU"/>
        </w:rPr>
        <w:t>посвящён</w:t>
      </w:r>
      <w:r w:rsidRPr="00D42471">
        <w:rPr>
          <w:sz w:val="28"/>
          <w:szCs w:val="28"/>
          <w:lang w:val="ru-RU"/>
        </w:rPr>
        <w:t xml:space="preserve"> выдающимся балетмейстерским достижениям современных женщин-хореографов, их оригинальному прочтению классических сюжетов и женских образов, новаторскому видению будущего национального танца. В 2020-</w:t>
      </w:r>
      <w:r w:rsidR="004F5717">
        <w:rPr>
          <w:sz w:val="28"/>
          <w:szCs w:val="28"/>
          <w:lang w:val="ru-RU"/>
        </w:rPr>
        <w:t>ы</w:t>
      </w:r>
      <w:r w:rsidRPr="00D42471">
        <w:rPr>
          <w:sz w:val="28"/>
          <w:szCs w:val="28"/>
          <w:lang w:val="ru-RU"/>
        </w:rPr>
        <w:t xml:space="preserve">е годы стало очевидно, что ведущую позицию в отечественном хореографическом искусстве уверенно заняли женщины. </w:t>
      </w:r>
    </w:p>
    <w:p w14:paraId="0CA58EBA" w14:textId="77777777" w:rsidR="00A01BD1" w:rsidRDefault="004F5717" w:rsidP="00A01BD1">
      <w:pPr>
        <w:ind w:firstLine="709"/>
        <w:jc w:val="both"/>
        <w:rPr>
          <w:sz w:val="28"/>
          <w:szCs w:val="28"/>
          <w:lang w:val="ru-RU"/>
        </w:rPr>
      </w:pPr>
      <w:r>
        <w:rPr>
          <w:sz w:val="28"/>
          <w:szCs w:val="28"/>
          <w:lang w:val="ru-RU"/>
        </w:rPr>
        <w:t>Исследуя причины</w:t>
      </w:r>
      <w:r w:rsidR="005E1570">
        <w:rPr>
          <w:sz w:val="28"/>
          <w:szCs w:val="28"/>
          <w:lang w:val="ru-RU"/>
        </w:rPr>
        <w:t xml:space="preserve"> </w:t>
      </w:r>
      <w:r w:rsidR="005E1570" w:rsidRPr="00D42471">
        <w:rPr>
          <w:sz w:val="28"/>
          <w:szCs w:val="28"/>
          <w:lang w:val="ru-RU"/>
        </w:rPr>
        <w:t>гендерно</w:t>
      </w:r>
      <w:r w:rsidR="005E1570">
        <w:rPr>
          <w:sz w:val="28"/>
          <w:szCs w:val="28"/>
          <w:lang w:val="ru-RU"/>
        </w:rPr>
        <w:t>го</w:t>
      </w:r>
      <w:r>
        <w:rPr>
          <w:sz w:val="28"/>
          <w:szCs w:val="28"/>
          <w:lang w:val="ru-RU"/>
        </w:rPr>
        <w:t xml:space="preserve"> дисбаланса, характерного </w:t>
      </w:r>
      <w:r w:rsidR="00E37C19">
        <w:rPr>
          <w:sz w:val="28"/>
          <w:szCs w:val="28"/>
          <w:lang w:val="ru-RU"/>
        </w:rPr>
        <w:t xml:space="preserve">для </w:t>
      </w:r>
      <w:r>
        <w:rPr>
          <w:sz w:val="28"/>
          <w:szCs w:val="28"/>
          <w:lang w:val="ru-RU"/>
        </w:rPr>
        <w:t>современной</w:t>
      </w:r>
      <w:r w:rsidR="005E1570" w:rsidRPr="00D42471">
        <w:rPr>
          <w:sz w:val="28"/>
          <w:szCs w:val="28"/>
          <w:lang w:val="ru-RU"/>
        </w:rPr>
        <w:t xml:space="preserve"> </w:t>
      </w:r>
      <w:r>
        <w:rPr>
          <w:sz w:val="28"/>
          <w:szCs w:val="28"/>
          <w:lang w:val="ru-RU"/>
        </w:rPr>
        <w:t>хореографии</w:t>
      </w:r>
      <w:r w:rsidR="005E1570">
        <w:rPr>
          <w:sz w:val="28"/>
          <w:szCs w:val="28"/>
          <w:lang w:val="ru-RU"/>
        </w:rPr>
        <w:t xml:space="preserve"> Казахстана</w:t>
      </w:r>
      <w:r w:rsidR="005E1570" w:rsidRPr="00D42471">
        <w:rPr>
          <w:sz w:val="28"/>
          <w:szCs w:val="28"/>
          <w:lang w:val="ru-RU"/>
        </w:rPr>
        <w:t xml:space="preserve">, </w:t>
      </w:r>
      <w:r>
        <w:rPr>
          <w:sz w:val="28"/>
          <w:szCs w:val="28"/>
          <w:lang w:val="ru-RU"/>
        </w:rPr>
        <w:t>были сделаны предположения, которые были основаны на нескольких важных моментах.</w:t>
      </w:r>
    </w:p>
    <w:p w14:paraId="798F2645" w14:textId="77BE0A76" w:rsidR="00A01BD1" w:rsidRDefault="00A01BD1" w:rsidP="00A01BD1">
      <w:pPr>
        <w:ind w:firstLine="709"/>
        <w:jc w:val="both"/>
        <w:rPr>
          <w:sz w:val="28"/>
          <w:szCs w:val="28"/>
          <w:lang w:val="ru-RU"/>
        </w:rPr>
      </w:pPr>
      <w:r>
        <w:rPr>
          <w:sz w:val="28"/>
          <w:szCs w:val="28"/>
          <w:lang w:val="ru-RU"/>
        </w:rPr>
        <w:t>1.</w:t>
      </w:r>
      <w:r w:rsidR="005E1570" w:rsidRPr="00A01BD1">
        <w:rPr>
          <w:sz w:val="28"/>
          <w:szCs w:val="28"/>
          <w:lang w:val="ru-RU"/>
        </w:rPr>
        <w:t>Политические и социальн</w:t>
      </w:r>
      <w:r w:rsidR="00C926EA" w:rsidRPr="00A01BD1">
        <w:rPr>
          <w:sz w:val="28"/>
          <w:szCs w:val="28"/>
          <w:lang w:val="ru-RU"/>
        </w:rPr>
        <w:t>о-общественн</w:t>
      </w:r>
      <w:r w:rsidR="005E1570" w:rsidRPr="00A01BD1">
        <w:rPr>
          <w:sz w:val="28"/>
          <w:szCs w:val="28"/>
          <w:lang w:val="ru-RU"/>
        </w:rPr>
        <w:t>ые изменения 1990-</w:t>
      </w:r>
      <w:r w:rsidR="00C926EA" w:rsidRPr="00A01BD1">
        <w:rPr>
          <w:sz w:val="28"/>
          <w:szCs w:val="28"/>
          <w:lang w:val="ru-RU"/>
        </w:rPr>
        <w:t>ы</w:t>
      </w:r>
      <w:r w:rsidR="005E1570" w:rsidRPr="00A01BD1">
        <w:rPr>
          <w:sz w:val="28"/>
          <w:szCs w:val="28"/>
          <w:lang w:val="ru-RU"/>
        </w:rPr>
        <w:t>х годов в одночасье разрушили созданные советским правительством идеологическую и социальную программы, в результате которых талантливые кадры</w:t>
      </w:r>
      <w:r w:rsidR="00C926EA" w:rsidRPr="00A01BD1">
        <w:rPr>
          <w:sz w:val="28"/>
          <w:szCs w:val="28"/>
          <w:lang w:val="ru-RU"/>
        </w:rPr>
        <w:t>-</w:t>
      </w:r>
      <w:r w:rsidR="005E1570" w:rsidRPr="00A01BD1">
        <w:rPr>
          <w:sz w:val="28"/>
          <w:szCs w:val="28"/>
          <w:lang w:val="ru-RU"/>
        </w:rPr>
        <w:t xml:space="preserve">мужчины отправлялись на обучение балетмейстерскому искусству в </w:t>
      </w:r>
      <w:r w:rsidR="00C926EA" w:rsidRPr="00A01BD1">
        <w:rPr>
          <w:sz w:val="28"/>
          <w:szCs w:val="28"/>
          <w:lang w:val="ru-RU"/>
        </w:rPr>
        <w:t xml:space="preserve">г. </w:t>
      </w:r>
      <w:r w:rsidR="005E1570" w:rsidRPr="00A01BD1">
        <w:rPr>
          <w:sz w:val="28"/>
          <w:szCs w:val="28"/>
          <w:lang w:val="ru-RU"/>
        </w:rPr>
        <w:t xml:space="preserve">Москву и </w:t>
      </w:r>
      <w:r w:rsidR="00C926EA" w:rsidRPr="00A01BD1">
        <w:rPr>
          <w:sz w:val="28"/>
          <w:szCs w:val="28"/>
          <w:lang w:val="ru-RU"/>
        </w:rPr>
        <w:t xml:space="preserve">г. </w:t>
      </w:r>
      <w:r w:rsidR="005E1570" w:rsidRPr="00A01BD1">
        <w:rPr>
          <w:sz w:val="28"/>
          <w:szCs w:val="28"/>
          <w:lang w:val="ru-RU"/>
        </w:rPr>
        <w:t xml:space="preserve">Ленинград и после возвращения получали возможность осуществлять постановки в академическом театре. </w:t>
      </w:r>
      <w:r w:rsidR="00C926EA" w:rsidRPr="00A01BD1">
        <w:rPr>
          <w:sz w:val="28"/>
          <w:szCs w:val="28"/>
          <w:lang w:val="ru-RU"/>
        </w:rPr>
        <w:t>Ж</w:t>
      </w:r>
      <w:r w:rsidR="005E1570" w:rsidRPr="00A01BD1">
        <w:rPr>
          <w:sz w:val="28"/>
          <w:szCs w:val="28"/>
          <w:lang w:val="ru-RU"/>
        </w:rPr>
        <w:t xml:space="preserve">енщины </w:t>
      </w:r>
      <w:r w:rsidR="00C926EA" w:rsidRPr="00A01BD1">
        <w:rPr>
          <w:sz w:val="28"/>
          <w:szCs w:val="28"/>
          <w:lang w:val="ru-RU"/>
        </w:rPr>
        <w:t xml:space="preserve">же </w:t>
      </w:r>
      <w:r w:rsidR="005E1570" w:rsidRPr="00A01BD1">
        <w:rPr>
          <w:sz w:val="28"/>
          <w:szCs w:val="28"/>
          <w:lang w:val="ru-RU"/>
        </w:rPr>
        <w:t xml:space="preserve">после завершения танцевальной карьеры становились педагогами, что </w:t>
      </w:r>
      <w:r w:rsidR="00C926EA" w:rsidRPr="00A01BD1">
        <w:rPr>
          <w:sz w:val="28"/>
          <w:szCs w:val="28"/>
          <w:lang w:val="ru-RU"/>
        </w:rPr>
        <w:t xml:space="preserve">объясняется </w:t>
      </w:r>
      <w:r w:rsidR="005E1570" w:rsidRPr="00A01BD1">
        <w:rPr>
          <w:sz w:val="28"/>
          <w:szCs w:val="28"/>
          <w:lang w:val="ru-RU"/>
        </w:rPr>
        <w:t>наличи</w:t>
      </w:r>
      <w:r w:rsidR="003120A6">
        <w:rPr>
          <w:sz w:val="28"/>
          <w:szCs w:val="28"/>
          <w:lang w:val="ru-RU"/>
        </w:rPr>
        <w:t>ем</w:t>
      </w:r>
      <w:r w:rsidR="005E1570" w:rsidRPr="00A01BD1">
        <w:rPr>
          <w:sz w:val="28"/>
          <w:szCs w:val="28"/>
          <w:lang w:val="ru-RU"/>
        </w:rPr>
        <w:t xml:space="preserve"> у них семейных обязательств, от которых они не были освобождены советской властью. Известно, что постановочная работа требует от человека больших ресурсов, тогда как преподавание считалось «женской» профессией. С изменением го</w:t>
      </w:r>
      <w:r w:rsidR="00F3553B" w:rsidRPr="00A01BD1">
        <w:rPr>
          <w:sz w:val="28"/>
          <w:szCs w:val="28"/>
          <w:lang w:val="ru-RU"/>
        </w:rPr>
        <w:t>сударственного строя</w:t>
      </w:r>
      <w:r w:rsidR="005E1570" w:rsidRPr="00A01BD1">
        <w:rPr>
          <w:sz w:val="28"/>
          <w:szCs w:val="28"/>
          <w:lang w:val="ru-RU"/>
        </w:rPr>
        <w:t xml:space="preserve"> эта традиция прервалась, что открыло дорогу в балетмейстерскую деятельность любому желающему. </w:t>
      </w:r>
    </w:p>
    <w:p w14:paraId="278AB80C" w14:textId="77777777" w:rsidR="00A01BD1" w:rsidRDefault="00A01BD1" w:rsidP="00A01BD1">
      <w:pPr>
        <w:ind w:firstLine="709"/>
        <w:jc w:val="both"/>
        <w:rPr>
          <w:sz w:val="28"/>
          <w:szCs w:val="28"/>
          <w:lang w:val="ru-RU"/>
        </w:rPr>
      </w:pPr>
      <w:r>
        <w:rPr>
          <w:sz w:val="28"/>
          <w:szCs w:val="28"/>
          <w:lang w:val="ru-RU"/>
        </w:rPr>
        <w:t xml:space="preserve">2. </w:t>
      </w:r>
      <w:r w:rsidR="005E1570" w:rsidRPr="00A01BD1">
        <w:rPr>
          <w:sz w:val="28"/>
          <w:szCs w:val="28"/>
          <w:lang w:val="ru-RU"/>
        </w:rPr>
        <w:t xml:space="preserve">Расширение границ балетного искусства в область современных направлений танца, поиски нового национального облика казахского танца способствовали тому, что сам жанр балета раздвинул тесные рамки классического стиля и предложил артистам и хореографам широкие возможности для творчества и самовыражения. Новые художественные задачи, выдвинутые перед балетмейстерами переменами в мире и стране, требовали новаторства и свежего взгляда. Так, женщины, представители существующих в стране </w:t>
      </w:r>
      <w:proofErr w:type="spellStart"/>
      <w:r w:rsidR="005E1570" w:rsidRPr="00A01BD1">
        <w:rPr>
          <w:sz w:val="28"/>
          <w:szCs w:val="28"/>
          <w:lang w:val="ru-RU"/>
        </w:rPr>
        <w:t>нацтеатров</w:t>
      </w:r>
      <w:proofErr w:type="spellEnd"/>
      <w:r w:rsidR="005E1570" w:rsidRPr="00A01BD1">
        <w:rPr>
          <w:sz w:val="28"/>
          <w:szCs w:val="28"/>
          <w:lang w:val="ru-RU"/>
        </w:rPr>
        <w:t xml:space="preserve">, авторы, </w:t>
      </w:r>
      <w:proofErr w:type="spellStart"/>
      <w:r w:rsidR="005E1570" w:rsidRPr="00A01BD1">
        <w:rPr>
          <w:sz w:val="28"/>
          <w:szCs w:val="28"/>
          <w:lang w:val="ru-RU"/>
        </w:rPr>
        <w:t>превносящие</w:t>
      </w:r>
      <w:proofErr w:type="spellEnd"/>
      <w:r w:rsidR="005E1570" w:rsidRPr="00A01BD1">
        <w:rPr>
          <w:sz w:val="28"/>
          <w:szCs w:val="28"/>
          <w:lang w:val="ru-RU"/>
        </w:rPr>
        <w:t xml:space="preserve"> в культурное пространство новые стилистические формы танца, работающие на стыке разных театральных жанров, смогли сквозь призму другого профессионального и личного опыта взглянуть на кризис </w:t>
      </w:r>
      <w:proofErr w:type="spellStart"/>
      <w:r w:rsidR="005E1570" w:rsidRPr="00A01BD1">
        <w:rPr>
          <w:sz w:val="28"/>
          <w:szCs w:val="28"/>
          <w:lang w:val="ru-RU"/>
        </w:rPr>
        <w:t>постколониального</w:t>
      </w:r>
      <w:proofErr w:type="spellEnd"/>
      <w:r w:rsidR="005E1570" w:rsidRPr="00A01BD1">
        <w:rPr>
          <w:sz w:val="28"/>
          <w:szCs w:val="28"/>
          <w:lang w:val="ru-RU"/>
        </w:rPr>
        <w:t xml:space="preserve"> периода, что</w:t>
      </w:r>
      <w:r w:rsidR="00C926EA" w:rsidRPr="00A01BD1">
        <w:rPr>
          <w:sz w:val="28"/>
          <w:szCs w:val="28"/>
          <w:lang w:val="ru-RU"/>
        </w:rPr>
        <w:t>бы затем вывести искусство на сл</w:t>
      </w:r>
      <w:r w:rsidR="005E1570" w:rsidRPr="00A01BD1">
        <w:rPr>
          <w:sz w:val="28"/>
          <w:szCs w:val="28"/>
          <w:lang w:val="ru-RU"/>
        </w:rPr>
        <w:t>едующий уровень развития.</w:t>
      </w:r>
    </w:p>
    <w:p w14:paraId="60D6C217" w14:textId="200FEE06" w:rsidR="005E1570" w:rsidRPr="00A01BD1" w:rsidRDefault="00A01BD1" w:rsidP="00A01BD1">
      <w:pPr>
        <w:ind w:firstLine="709"/>
        <w:jc w:val="both"/>
        <w:rPr>
          <w:sz w:val="28"/>
          <w:szCs w:val="28"/>
          <w:lang w:val="ru-RU"/>
        </w:rPr>
      </w:pPr>
      <w:r>
        <w:rPr>
          <w:sz w:val="28"/>
          <w:szCs w:val="28"/>
          <w:lang w:val="ru-RU"/>
        </w:rPr>
        <w:t xml:space="preserve">3. </w:t>
      </w:r>
      <w:r w:rsidR="005E1570" w:rsidRPr="00A01BD1">
        <w:rPr>
          <w:sz w:val="28"/>
          <w:szCs w:val="28"/>
          <w:lang w:val="ru-RU"/>
        </w:rPr>
        <w:t xml:space="preserve">Экономический подъем и требования капиталистического мира внесли свою лепту в гендерное распределение в профессии. На данный момент происходит глобальный рост популярности балетного искусства благодаря </w:t>
      </w:r>
      <w:r w:rsidR="00F3553B" w:rsidRPr="00A01BD1">
        <w:rPr>
          <w:sz w:val="28"/>
          <w:szCs w:val="28"/>
          <w:lang w:val="ru-RU"/>
        </w:rPr>
        <w:t>широкому росту пользователей социальными сетями</w:t>
      </w:r>
      <w:r w:rsidR="005E1570" w:rsidRPr="00A01BD1">
        <w:rPr>
          <w:sz w:val="28"/>
          <w:szCs w:val="28"/>
          <w:lang w:val="ru-RU"/>
        </w:rPr>
        <w:t xml:space="preserve"> и </w:t>
      </w:r>
      <w:r w:rsidR="00F3553B" w:rsidRPr="00A01BD1">
        <w:rPr>
          <w:sz w:val="28"/>
          <w:szCs w:val="28"/>
          <w:lang w:val="ru-RU"/>
        </w:rPr>
        <w:t xml:space="preserve">увеличению </w:t>
      </w:r>
      <w:r w:rsidR="005E1570" w:rsidRPr="00A01BD1">
        <w:rPr>
          <w:sz w:val="28"/>
          <w:szCs w:val="28"/>
          <w:lang w:val="ru-RU"/>
        </w:rPr>
        <w:t xml:space="preserve">контент-площадок в интернете. Международное сотрудничество театров, появление множества фестивалей, возможность мобильного передвижения по миру </w:t>
      </w:r>
      <w:r w:rsidR="00465675" w:rsidRPr="00A01BD1">
        <w:rPr>
          <w:sz w:val="28"/>
          <w:szCs w:val="28"/>
          <w:lang w:val="ru-RU"/>
        </w:rPr>
        <w:t>– всё это привело</w:t>
      </w:r>
      <w:r w:rsidR="005E1570" w:rsidRPr="00A01BD1">
        <w:rPr>
          <w:sz w:val="28"/>
          <w:szCs w:val="28"/>
          <w:lang w:val="ru-RU"/>
        </w:rPr>
        <w:t xml:space="preserve"> к небывалому развитию такой отрасли</w:t>
      </w:r>
      <w:r w:rsidR="006B36A3" w:rsidRPr="00A01BD1">
        <w:rPr>
          <w:sz w:val="28"/>
          <w:szCs w:val="28"/>
          <w:lang w:val="ru-RU"/>
        </w:rPr>
        <w:t>, как антрепренё</w:t>
      </w:r>
      <w:r w:rsidR="005E1570" w:rsidRPr="00A01BD1">
        <w:rPr>
          <w:sz w:val="28"/>
          <w:szCs w:val="28"/>
          <w:lang w:val="ru-RU"/>
        </w:rPr>
        <w:t>рство. Организация гастролей, гала концертов, их реклама, по</w:t>
      </w:r>
      <w:r w:rsidR="006B36A3" w:rsidRPr="00A01BD1">
        <w:rPr>
          <w:sz w:val="28"/>
          <w:szCs w:val="28"/>
          <w:lang w:val="ru-RU"/>
        </w:rPr>
        <w:t>иск спонсоров и медиа освещение</w:t>
      </w:r>
      <w:r w:rsidR="005E1570" w:rsidRPr="00A01BD1">
        <w:rPr>
          <w:sz w:val="28"/>
          <w:szCs w:val="28"/>
          <w:lang w:val="ru-RU"/>
        </w:rPr>
        <w:t xml:space="preserve"> превратились в </w:t>
      </w:r>
      <w:r w:rsidR="006B36A3" w:rsidRPr="00A01BD1">
        <w:rPr>
          <w:sz w:val="28"/>
          <w:szCs w:val="28"/>
          <w:lang w:val="ru-RU"/>
        </w:rPr>
        <w:t xml:space="preserve">самостоятельную </w:t>
      </w:r>
      <w:r w:rsidR="005E1570" w:rsidRPr="00A01BD1">
        <w:rPr>
          <w:sz w:val="28"/>
          <w:szCs w:val="28"/>
          <w:lang w:val="ru-RU"/>
        </w:rPr>
        <w:t>бизнес</w:t>
      </w:r>
      <w:r w:rsidR="006B36A3" w:rsidRPr="00A01BD1">
        <w:rPr>
          <w:sz w:val="28"/>
          <w:szCs w:val="28"/>
          <w:lang w:val="ru-RU"/>
        </w:rPr>
        <w:t>-индустрию</w:t>
      </w:r>
      <w:r w:rsidR="005E1570" w:rsidRPr="00A01BD1">
        <w:rPr>
          <w:sz w:val="28"/>
          <w:szCs w:val="28"/>
          <w:lang w:val="ru-RU"/>
        </w:rPr>
        <w:t xml:space="preserve">, привлекая в процесс все больше </w:t>
      </w:r>
      <w:r w:rsidR="005E1570" w:rsidRPr="00A01BD1">
        <w:rPr>
          <w:sz w:val="28"/>
          <w:szCs w:val="28"/>
          <w:lang w:val="ru-RU"/>
        </w:rPr>
        <w:lastRenderedPageBreak/>
        <w:t xml:space="preserve">участников. По мнению автора, с экономической точки зрения эта деятельность для большинства мужчин-артистов становится более привлекательной, чем творческий путь балетмейстера. </w:t>
      </w:r>
    </w:p>
    <w:p w14:paraId="266DE771" w14:textId="77777777" w:rsidR="005E1570" w:rsidRDefault="005E1570" w:rsidP="00D42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r>
        <w:rPr>
          <w:sz w:val="28"/>
          <w:szCs w:val="28"/>
          <w:lang w:val="ru-RU"/>
        </w:rPr>
        <w:tab/>
        <w:t xml:space="preserve"> Таким образом, подытоживая проделанную работы, мы можем сделать вывод, </w:t>
      </w:r>
      <w:r w:rsidRPr="00D42471">
        <w:rPr>
          <w:sz w:val="28"/>
          <w:szCs w:val="28"/>
          <w:lang w:val="ru-RU"/>
        </w:rPr>
        <w:t xml:space="preserve">что изучение танцевального искусства в дискурсе гендера остается актуальной и сегодня, ставя перед исследователями новые задачи в области критического мышления. </w:t>
      </w:r>
    </w:p>
    <w:p w14:paraId="19E4D2ED" w14:textId="2F7D0EBD" w:rsidR="00CF5A9B" w:rsidRPr="005E1570" w:rsidRDefault="00905461" w:rsidP="00D42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r>
        <w:rPr>
          <w:sz w:val="28"/>
          <w:szCs w:val="28"/>
          <w:lang w:val="ru-RU"/>
        </w:rPr>
        <w:tab/>
      </w:r>
      <w:r w:rsidR="0077575D">
        <w:rPr>
          <w:sz w:val="28"/>
          <w:szCs w:val="28"/>
          <w:lang w:val="ru-RU"/>
        </w:rPr>
        <w:t>Обращаясь к мировому опыту анализа</w:t>
      </w:r>
      <w:r w:rsidR="005E1570">
        <w:rPr>
          <w:sz w:val="28"/>
          <w:szCs w:val="28"/>
          <w:lang w:val="ru-RU"/>
        </w:rPr>
        <w:t xml:space="preserve"> танца, мы видим, что н</w:t>
      </w:r>
      <w:r w:rsidR="00CF5A9B" w:rsidRPr="00D42471">
        <w:rPr>
          <w:sz w:val="28"/>
          <w:szCs w:val="28"/>
          <w:lang w:val="ru-RU"/>
        </w:rPr>
        <w:t xml:space="preserve">икакое обсуждение танца в </w:t>
      </w:r>
      <w:r w:rsidR="005E1570">
        <w:rPr>
          <w:sz w:val="28"/>
          <w:szCs w:val="28"/>
          <w:lang w:val="ru-RU"/>
        </w:rPr>
        <w:t xml:space="preserve">рамках </w:t>
      </w:r>
      <w:r w:rsidR="00004184" w:rsidRPr="00D42471">
        <w:rPr>
          <w:sz w:val="28"/>
          <w:szCs w:val="28"/>
          <w:lang w:val="ru-RU"/>
        </w:rPr>
        <w:t>западно</w:t>
      </w:r>
      <w:r w:rsidR="00004184">
        <w:rPr>
          <w:sz w:val="28"/>
          <w:szCs w:val="28"/>
          <w:lang w:val="ru-RU"/>
        </w:rPr>
        <w:t>европейского</w:t>
      </w:r>
      <w:r w:rsidR="005E1570">
        <w:rPr>
          <w:sz w:val="28"/>
          <w:szCs w:val="28"/>
          <w:lang w:val="ru-RU"/>
        </w:rPr>
        <w:t xml:space="preserve"> искусства </w:t>
      </w:r>
      <w:r w:rsidR="00CF5A9B" w:rsidRPr="00D42471">
        <w:rPr>
          <w:sz w:val="28"/>
          <w:szCs w:val="28"/>
          <w:lang w:val="ru-RU"/>
        </w:rPr>
        <w:t>двадцатого век</w:t>
      </w:r>
      <w:r w:rsidR="005E1570">
        <w:rPr>
          <w:sz w:val="28"/>
          <w:szCs w:val="28"/>
          <w:lang w:val="ru-RU"/>
        </w:rPr>
        <w:t>а</w:t>
      </w:r>
      <w:r w:rsidR="00CF5A9B" w:rsidRPr="00D42471">
        <w:rPr>
          <w:sz w:val="28"/>
          <w:szCs w:val="28"/>
          <w:lang w:val="ru-RU"/>
        </w:rPr>
        <w:t xml:space="preserve"> не может избежать пересечения с эстетическими, гендерными и классовыми идеологиями. </w:t>
      </w:r>
      <w:r w:rsidR="00CF5A9B" w:rsidRPr="00D42471">
        <w:rPr>
          <w:color w:val="202124"/>
          <w:sz w:val="28"/>
          <w:szCs w:val="28"/>
          <w:lang w:val="ru-RU"/>
        </w:rPr>
        <w:t xml:space="preserve">Хотя танец как форма искусства часто воспринимается как «искусство женщин», в мировой практике именно мужчины преобладают в том, что касается концептуализации и постановки произведений. Ряд современных исследований в мировой науке направлен на понимание явления, из-за которого хореографы-женщины реже создают работы для ведущих танцевальных компаний и площадок, чем их коллеги-мужчины. В них исследуются современные масштабы гендерного дисбаланса в профессиональной хореографической сфере, его причины и возможности преодоления. </w:t>
      </w:r>
      <w:r w:rsidR="00004184" w:rsidRPr="00D42471">
        <w:rPr>
          <w:color w:val="202124"/>
          <w:sz w:val="28"/>
          <w:szCs w:val="28"/>
          <w:lang w:val="ru-RU"/>
        </w:rPr>
        <w:t>Западноевропейские</w:t>
      </w:r>
      <w:r w:rsidR="00CF5A9B" w:rsidRPr="00D42471">
        <w:rPr>
          <w:color w:val="202124"/>
          <w:sz w:val="28"/>
          <w:szCs w:val="28"/>
          <w:lang w:val="ru-RU"/>
        </w:rPr>
        <w:t xml:space="preserve"> и американские ученые, работающие в гендерном дискурсе истории и теории искусства, разделяют вопрос на две плоскости:</w:t>
      </w:r>
    </w:p>
    <w:p w14:paraId="7A7C7CC6" w14:textId="721366A6" w:rsidR="00CF5A9B" w:rsidRPr="00D42471" w:rsidRDefault="00CF5A9B" w:rsidP="00A01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202124"/>
          <w:sz w:val="28"/>
          <w:szCs w:val="28"/>
          <w:lang w:val="ru-RU"/>
        </w:rPr>
      </w:pPr>
      <w:r w:rsidRPr="00D42471">
        <w:rPr>
          <w:color w:val="202124"/>
          <w:sz w:val="28"/>
          <w:szCs w:val="28"/>
          <w:lang w:val="ru-RU"/>
        </w:rPr>
        <w:t xml:space="preserve">- </w:t>
      </w:r>
      <w:r w:rsidR="00A01300">
        <w:rPr>
          <w:color w:val="202124"/>
          <w:sz w:val="28"/>
          <w:szCs w:val="28"/>
          <w:lang w:val="ru-RU"/>
        </w:rPr>
        <w:t xml:space="preserve">  </w:t>
      </w:r>
      <w:r w:rsidR="005D4025">
        <w:rPr>
          <w:color w:val="202124"/>
          <w:sz w:val="28"/>
          <w:szCs w:val="28"/>
          <w:lang w:val="ru-RU"/>
        </w:rPr>
        <w:t>хореографы, создающие</w:t>
      </w:r>
      <w:r w:rsidRPr="00D42471">
        <w:rPr>
          <w:color w:val="202124"/>
          <w:sz w:val="28"/>
          <w:szCs w:val="28"/>
          <w:lang w:val="ru-RU"/>
        </w:rPr>
        <w:t xml:space="preserve"> танцевальные постановки;</w:t>
      </w:r>
    </w:p>
    <w:p w14:paraId="57F16F5B" w14:textId="7B04428A" w:rsidR="007877B7" w:rsidRPr="00D42471" w:rsidRDefault="00CF5A9B" w:rsidP="00A01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color w:val="202124"/>
          <w:sz w:val="28"/>
          <w:szCs w:val="28"/>
          <w:lang w:val="ru-RU"/>
        </w:rPr>
      </w:pPr>
      <w:r w:rsidRPr="00D42471">
        <w:rPr>
          <w:color w:val="202124"/>
          <w:sz w:val="28"/>
          <w:szCs w:val="28"/>
          <w:lang w:val="ru-RU"/>
        </w:rPr>
        <w:t>-</w:t>
      </w:r>
      <w:r w:rsidR="00A01300">
        <w:rPr>
          <w:color w:val="202124"/>
          <w:sz w:val="28"/>
          <w:szCs w:val="28"/>
          <w:lang w:val="ru-RU"/>
        </w:rPr>
        <w:t xml:space="preserve">  </w:t>
      </w:r>
      <w:r w:rsidRPr="00D42471">
        <w:rPr>
          <w:color w:val="202124"/>
          <w:sz w:val="28"/>
          <w:szCs w:val="28"/>
          <w:lang w:val="ru-RU"/>
        </w:rPr>
        <w:t>организации и институты, нанимающие хореографов и заказывающих произведения.</w:t>
      </w:r>
    </w:p>
    <w:p w14:paraId="7FD32F8D" w14:textId="259EE966" w:rsidR="007877B7" w:rsidRPr="00D42471" w:rsidRDefault="00CF5A9B" w:rsidP="005E1570">
      <w:pPr>
        <w:ind w:firstLine="708"/>
        <w:jc w:val="both"/>
        <w:rPr>
          <w:sz w:val="28"/>
          <w:szCs w:val="28"/>
        </w:rPr>
      </w:pPr>
      <w:r w:rsidRPr="00D42471">
        <w:rPr>
          <w:sz w:val="28"/>
          <w:szCs w:val="28"/>
        </w:rPr>
        <w:t>При</w:t>
      </w:r>
      <w:r w:rsidRPr="00D42471">
        <w:rPr>
          <w:sz w:val="28"/>
          <w:szCs w:val="28"/>
          <w:lang w:val="ru-RU"/>
        </w:rPr>
        <w:t xml:space="preserve"> </w:t>
      </w:r>
      <w:r w:rsidRPr="00D42471">
        <w:rPr>
          <w:sz w:val="28"/>
          <w:szCs w:val="28"/>
        </w:rPr>
        <w:t xml:space="preserve">рассмотрении </w:t>
      </w:r>
      <w:r w:rsidR="00621939" w:rsidRPr="00D42471">
        <w:rPr>
          <w:sz w:val="28"/>
          <w:szCs w:val="28"/>
          <w:lang w:val="ru-RU"/>
        </w:rPr>
        <w:t xml:space="preserve">в первом разделе </w:t>
      </w:r>
      <w:r w:rsidRPr="00D42471">
        <w:rPr>
          <w:sz w:val="28"/>
          <w:szCs w:val="28"/>
        </w:rPr>
        <w:t>истории балета становится я</w:t>
      </w:r>
      <w:r w:rsidR="00621939">
        <w:rPr>
          <w:sz w:val="28"/>
          <w:szCs w:val="28"/>
        </w:rPr>
        <w:t>сно, что сексистская идеология</w:t>
      </w:r>
      <w:r w:rsidR="00621939">
        <w:rPr>
          <w:sz w:val="28"/>
          <w:szCs w:val="28"/>
          <w:lang w:val="ru-RU"/>
        </w:rPr>
        <w:t xml:space="preserve">, </w:t>
      </w:r>
      <w:r w:rsidRPr="00D42471">
        <w:rPr>
          <w:sz w:val="28"/>
          <w:szCs w:val="28"/>
        </w:rPr>
        <w:t>наряду с расизмом и классизмо</w:t>
      </w:r>
      <w:r w:rsidR="00621939">
        <w:rPr>
          <w:sz w:val="28"/>
          <w:szCs w:val="28"/>
        </w:rPr>
        <w:t>м</w:t>
      </w:r>
      <w:r w:rsidR="00621939">
        <w:rPr>
          <w:sz w:val="28"/>
          <w:szCs w:val="28"/>
          <w:lang w:val="ru-RU"/>
        </w:rPr>
        <w:t>,</w:t>
      </w:r>
      <w:r w:rsidRPr="00D42471">
        <w:rPr>
          <w:sz w:val="28"/>
          <w:szCs w:val="28"/>
        </w:rPr>
        <w:t xml:space="preserve"> и эволюция балета неразрывно переплетены и продолжают влиять на балетную культуру сегодня.</w:t>
      </w:r>
      <w:r w:rsidRPr="00D42471">
        <w:rPr>
          <w:sz w:val="28"/>
          <w:szCs w:val="28"/>
          <w:lang w:val="ru-RU"/>
        </w:rPr>
        <w:t xml:space="preserve"> </w:t>
      </w:r>
      <w:r w:rsidRPr="00D42471">
        <w:rPr>
          <w:sz w:val="28"/>
          <w:szCs w:val="28"/>
        </w:rPr>
        <w:t xml:space="preserve">Исследователь танца Сьюзен Ли Фостер утверждает, что балет слишком глубоко укоренился в своем патриархальном представлении, чтобы когда-либо </w:t>
      </w:r>
      <w:r w:rsidRPr="00D42471">
        <w:rPr>
          <w:sz w:val="28"/>
          <w:szCs w:val="28"/>
          <w:lang w:val="ru-RU"/>
        </w:rPr>
        <w:t>допустить возможность</w:t>
      </w:r>
      <w:r w:rsidRPr="00D42471">
        <w:rPr>
          <w:sz w:val="28"/>
          <w:szCs w:val="28"/>
        </w:rPr>
        <w:t xml:space="preserve"> быть переосмысленным за пределами своих патриархальных корней</w:t>
      </w:r>
      <w:r w:rsidRPr="00D42471">
        <w:rPr>
          <w:sz w:val="28"/>
          <w:szCs w:val="28"/>
          <w:lang w:val="ru-RU"/>
        </w:rPr>
        <w:t xml:space="preserve"> [</w:t>
      </w:r>
      <w:r w:rsidR="00905461">
        <w:rPr>
          <w:sz w:val="28"/>
          <w:szCs w:val="28"/>
          <w:lang w:val="ru-RU"/>
        </w:rPr>
        <w:t>42</w:t>
      </w:r>
      <w:r w:rsidRPr="00D42471">
        <w:rPr>
          <w:sz w:val="28"/>
          <w:szCs w:val="28"/>
          <w:lang w:val="ru-RU"/>
        </w:rPr>
        <w:t>]</w:t>
      </w:r>
      <w:r w:rsidRPr="00D42471">
        <w:rPr>
          <w:sz w:val="28"/>
          <w:szCs w:val="28"/>
        </w:rPr>
        <w:t xml:space="preserve">. </w:t>
      </w:r>
      <w:r w:rsidRPr="00D42471">
        <w:rPr>
          <w:sz w:val="28"/>
          <w:szCs w:val="28"/>
          <w:lang w:val="ru-RU"/>
        </w:rPr>
        <w:t xml:space="preserve">Причина, возможно, лежит в самой лексике балета, в которую европейские традиции привнесли </w:t>
      </w:r>
      <w:proofErr w:type="spellStart"/>
      <w:r w:rsidRPr="00D42471">
        <w:rPr>
          <w:sz w:val="28"/>
          <w:szCs w:val="28"/>
          <w:lang w:val="ru-RU"/>
        </w:rPr>
        <w:t>гендерноокрашенный</w:t>
      </w:r>
      <w:proofErr w:type="spellEnd"/>
      <w:r w:rsidRPr="00D42471">
        <w:rPr>
          <w:sz w:val="28"/>
          <w:szCs w:val="28"/>
          <w:lang w:val="ru-RU"/>
        </w:rPr>
        <w:t xml:space="preserve"> тон</w:t>
      </w:r>
      <w:r w:rsidRPr="00D42471">
        <w:rPr>
          <w:sz w:val="28"/>
          <w:szCs w:val="28"/>
        </w:rPr>
        <w:t xml:space="preserve">. Например, в то время как женщины </w:t>
      </w:r>
      <w:r w:rsidRPr="00D42471">
        <w:rPr>
          <w:sz w:val="28"/>
          <w:szCs w:val="28"/>
          <w:lang w:val="ru-RU"/>
        </w:rPr>
        <w:t>танцуют</w:t>
      </w:r>
      <w:r w:rsidRPr="00D42471">
        <w:rPr>
          <w:sz w:val="28"/>
          <w:szCs w:val="28"/>
        </w:rPr>
        <w:t xml:space="preserve"> на пуантах, мужчины уделяют </w:t>
      </w:r>
      <w:r w:rsidRPr="00D42471">
        <w:rPr>
          <w:sz w:val="28"/>
          <w:szCs w:val="28"/>
          <w:lang w:val="ru-RU"/>
        </w:rPr>
        <w:t xml:space="preserve">внимание </w:t>
      </w:r>
      <w:r w:rsidRPr="00D42471">
        <w:rPr>
          <w:sz w:val="28"/>
          <w:szCs w:val="28"/>
        </w:rPr>
        <w:t xml:space="preserve">атлетическим бравурным </w:t>
      </w:r>
      <w:r w:rsidR="00621939">
        <w:rPr>
          <w:sz w:val="28"/>
          <w:szCs w:val="28"/>
          <w:lang w:val="ru-RU"/>
        </w:rPr>
        <w:t>«</w:t>
      </w:r>
      <w:r w:rsidRPr="00D42471">
        <w:rPr>
          <w:sz w:val="28"/>
          <w:szCs w:val="28"/>
          <w:lang w:val="ru-RU"/>
        </w:rPr>
        <w:t>па</w:t>
      </w:r>
      <w:r w:rsidR="00621939">
        <w:rPr>
          <w:sz w:val="28"/>
          <w:szCs w:val="28"/>
          <w:lang w:val="ru-RU"/>
        </w:rPr>
        <w:t>»</w:t>
      </w:r>
      <w:r w:rsidRPr="00D42471">
        <w:rPr>
          <w:sz w:val="28"/>
          <w:szCs w:val="28"/>
        </w:rPr>
        <w:t xml:space="preserve">, таким как </w:t>
      </w:r>
      <w:r w:rsidRPr="00D42471">
        <w:rPr>
          <w:sz w:val="28"/>
          <w:szCs w:val="28"/>
          <w:lang w:val="ru-RU"/>
        </w:rPr>
        <w:t xml:space="preserve">большие </w:t>
      </w:r>
      <w:r w:rsidRPr="00D42471">
        <w:rPr>
          <w:sz w:val="28"/>
          <w:szCs w:val="28"/>
        </w:rPr>
        <w:t xml:space="preserve">прыжки и </w:t>
      </w:r>
      <w:r w:rsidRPr="00D42471">
        <w:rPr>
          <w:sz w:val="28"/>
          <w:szCs w:val="28"/>
          <w:lang w:val="ru-RU"/>
        </w:rPr>
        <w:t xml:space="preserve">технически сложные </w:t>
      </w:r>
      <w:r w:rsidRPr="00D42471">
        <w:rPr>
          <w:sz w:val="28"/>
          <w:szCs w:val="28"/>
        </w:rPr>
        <w:t>п</w:t>
      </w:r>
      <w:proofErr w:type="spellStart"/>
      <w:r w:rsidRPr="00D42471">
        <w:rPr>
          <w:sz w:val="28"/>
          <w:szCs w:val="28"/>
          <w:lang w:val="ru-RU"/>
        </w:rPr>
        <w:t>ируэты</w:t>
      </w:r>
      <w:proofErr w:type="spellEnd"/>
      <w:r w:rsidRPr="00D42471">
        <w:rPr>
          <w:sz w:val="28"/>
          <w:szCs w:val="28"/>
        </w:rPr>
        <w:t xml:space="preserve">. </w:t>
      </w:r>
      <w:r w:rsidRPr="00D42471">
        <w:rPr>
          <w:sz w:val="28"/>
          <w:szCs w:val="28"/>
          <w:lang w:val="ru-RU"/>
        </w:rPr>
        <w:t>Коды</w:t>
      </w:r>
      <w:r w:rsidRPr="00D42471">
        <w:rPr>
          <w:sz w:val="28"/>
          <w:szCs w:val="28"/>
        </w:rPr>
        <w:t xml:space="preserve"> </w:t>
      </w:r>
      <w:r w:rsidRPr="00D42471">
        <w:rPr>
          <w:sz w:val="28"/>
          <w:szCs w:val="28"/>
          <w:lang w:val="ru-RU"/>
        </w:rPr>
        <w:t xml:space="preserve">чисто </w:t>
      </w:r>
      <w:r w:rsidRPr="00D42471">
        <w:rPr>
          <w:sz w:val="28"/>
          <w:szCs w:val="28"/>
        </w:rPr>
        <w:t xml:space="preserve">мужских </w:t>
      </w:r>
      <w:r w:rsidR="00621939">
        <w:rPr>
          <w:sz w:val="28"/>
          <w:szCs w:val="28"/>
          <w:lang w:val="ru-RU"/>
        </w:rPr>
        <w:t>«</w:t>
      </w:r>
      <w:r w:rsidRPr="00D42471">
        <w:rPr>
          <w:sz w:val="28"/>
          <w:szCs w:val="28"/>
          <w:lang w:val="ru-RU"/>
        </w:rPr>
        <w:t>па</w:t>
      </w:r>
      <w:r w:rsidR="00621939">
        <w:rPr>
          <w:sz w:val="28"/>
          <w:szCs w:val="28"/>
          <w:lang w:val="ru-RU"/>
        </w:rPr>
        <w:t>»</w:t>
      </w:r>
      <w:r w:rsidRPr="00D42471">
        <w:rPr>
          <w:sz w:val="28"/>
          <w:szCs w:val="28"/>
          <w:lang w:val="ru-RU"/>
        </w:rPr>
        <w:t xml:space="preserve"> и</w:t>
      </w:r>
      <w:r w:rsidRPr="00D42471">
        <w:rPr>
          <w:sz w:val="28"/>
          <w:szCs w:val="28"/>
        </w:rPr>
        <w:t xml:space="preserve"> изящество кодифицированных женских </w:t>
      </w:r>
      <w:r w:rsidR="00621939">
        <w:rPr>
          <w:sz w:val="28"/>
          <w:szCs w:val="28"/>
          <w:lang w:val="ru-RU"/>
        </w:rPr>
        <w:t>«</w:t>
      </w:r>
      <w:r w:rsidRPr="00D42471">
        <w:rPr>
          <w:sz w:val="28"/>
          <w:szCs w:val="28"/>
          <w:lang w:val="ru-RU"/>
        </w:rPr>
        <w:t>па</w:t>
      </w:r>
      <w:r w:rsidR="00621939">
        <w:rPr>
          <w:sz w:val="28"/>
          <w:szCs w:val="28"/>
          <w:lang w:val="ru-RU"/>
        </w:rPr>
        <w:t>»</w:t>
      </w:r>
      <w:r w:rsidRPr="00D42471">
        <w:rPr>
          <w:sz w:val="28"/>
          <w:szCs w:val="28"/>
          <w:lang w:val="ru-RU"/>
        </w:rPr>
        <w:t xml:space="preserve"> закреплены</w:t>
      </w:r>
      <w:r w:rsidRPr="00D42471">
        <w:rPr>
          <w:sz w:val="28"/>
          <w:szCs w:val="28"/>
        </w:rPr>
        <w:t xml:space="preserve"> сексистскими стереотипами о том, как двигаются женщины</w:t>
      </w:r>
      <w:r w:rsidR="00621939">
        <w:rPr>
          <w:sz w:val="28"/>
          <w:szCs w:val="28"/>
          <w:lang w:val="ru-RU"/>
        </w:rPr>
        <w:t>,</w:t>
      </w:r>
      <w:r w:rsidRPr="00D42471">
        <w:rPr>
          <w:sz w:val="28"/>
          <w:szCs w:val="28"/>
        </w:rPr>
        <w:t xml:space="preserve"> по сравнению с мужчинами. Вероятно, это основано на убеждении, что пол является биологическим, а не просто социальным конструктом.</w:t>
      </w:r>
      <w:r w:rsidRPr="00D42471">
        <w:rPr>
          <w:sz w:val="28"/>
          <w:szCs w:val="28"/>
          <w:lang w:val="ru-RU"/>
        </w:rPr>
        <w:t xml:space="preserve"> Но</w:t>
      </w:r>
      <w:r w:rsidRPr="00D42471">
        <w:rPr>
          <w:sz w:val="28"/>
          <w:szCs w:val="28"/>
        </w:rPr>
        <w:t xml:space="preserve"> наибольшее гендерное различие происходит в па-де-д</w:t>
      </w:r>
      <w:r w:rsidRPr="00D42471">
        <w:rPr>
          <w:sz w:val="28"/>
          <w:szCs w:val="28"/>
          <w:lang w:val="ru-RU"/>
        </w:rPr>
        <w:t>е</w:t>
      </w:r>
      <w:r w:rsidRPr="00D42471">
        <w:rPr>
          <w:sz w:val="28"/>
          <w:szCs w:val="28"/>
        </w:rPr>
        <w:t xml:space="preserve">, которые представляют собой </w:t>
      </w:r>
      <w:r w:rsidRPr="00D42471">
        <w:rPr>
          <w:sz w:val="28"/>
          <w:szCs w:val="28"/>
          <w:lang w:val="ru-RU"/>
        </w:rPr>
        <w:t>дуэты партнера и партнерши</w:t>
      </w:r>
      <w:r w:rsidRPr="00D42471">
        <w:rPr>
          <w:sz w:val="28"/>
          <w:szCs w:val="28"/>
        </w:rPr>
        <w:t>, встречающиеся в каждом классическом балете</w:t>
      </w:r>
      <w:r w:rsidR="003C02E9" w:rsidRPr="00D42471">
        <w:rPr>
          <w:sz w:val="28"/>
          <w:szCs w:val="28"/>
          <w:lang w:val="ru-RU"/>
        </w:rPr>
        <w:t xml:space="preserve"> [1</w:t>
      </w:r>
      <w:r w:rsidR="00905461">
        <w:rPr>
          <w:sz w:val="28"/>
          <w:szCs w:val="28"/>
          <w:lang w:val="ru-RU"/>
        </w:rPr>
        <w:t>6</w:t>
      </w:r>
      <w:r w:rsidR="008F56C0">
        <w:rPr>
          <w:sz w:val="28"/>
          <w:szCs w:val="28"/>
          <w:lang w:val="ru-RU"/>
        </w:rPr>
        <w:t>2</w:t>
      </w:r>
      <w:r w:rsidR="003C02E9" w:rsidRPr="00D42471">
        <w:rPr>
          <w:sz w:val="28"/>
          <w:szCs w:val="28"/>
          <w:lang w:val="ru-RU"/>
        </w:rPr>
        <w:t>].</w:t>
      </w:r>
      <w:r w:rsidRPr="00D42471">
        <w:rPr>
          <w:sz w:val="28"/>
          <w:szCs w:val="28"/>
          <w:lang w:val="ru-RU"/>
        </w:rPr>
        <w:t xml:space="preserve"> Однако развитие других альтернативных танцевальных направлений</w:t>
      </w:r>
      <w:r w:rsidR="00621939">
        <w:rPr>
          <w:sz w:val="28"/>
          <w:szCs w:val="28"/>
          <w:lang w:val="ru-RU"/>
        </w:rPr>
        <w:t xml:space="preserve">, </w:t>
      </w:r>
      <w:r w:rsidRPr="00D42471">
        <w:rPr>
          <w:sz w:val="28"/>
          <w:szCs w:val="28"/>
          <w:lang w:val="ru-RU"/>
        </w:rPr>
        <w:t>связан</w:t>
      </w:r>
      <w:r w:rsidR="00621939">
        <w:rPr>
          <w:sz w:val="28"/>
          <w:szCs w:val="28"/>
          <w:lang w:val="ru-RU"/>
        </w:rPr>
        <w:t>н</w:t>
      </w:r>
      <w:r w:rsidRPr="00D42471">
        <w:rPr>
          <w:sz w:val="28"/>
          <w:szCs w:val="28"/>
          <w:lang w:val="ru-RU"/>
        </w:rPr>
        <w:t>о</w:t>
      </w:r>
      <w:r w:rsidR="00621939">
        <w:rPr>
          <w:sz w:val="28"/>
          <w:szCs w:val="28"/>
          <w:lang w:val="ru-RU"/>
        </w:rPr>
        <w:t>е</w:t>
      </w:r>
      <w:r w:rsidRPr="00D42471">
        <w:rPr>
          <w:sz w:val="28"/>
          <w:szCs w:val="28"/>
          <w:lang w:val="ru-RU"/>
        </w:rPr>
        <w:t xml:space="preserve"> с заявлением женщин-</w:t>
      </w:r>
      <w:r w:rsidRPr="00D42471">
        <w:rPr>
          <w:sz w:val="28"/>
          <w:szCs w:val="28"/>
        </w:rPr>
        <w:t>исполнителей-авторов о себе, позволило расширить дискурс гендерной проблематики и приблизиться к пониманию ее основных причин.</w:t>
      </w:r>
    </w:p>
    <w:p w14:paraId="5CF14E3C" w14:textId="77777777" w:rsidR="00CF5A9B" w:rsidRPr="00D42471" w:rsidRDefault="00CF5A9B" w:rsidP="00D42471">
      <w:pPr>
        <w:ind w:firstLine="708"/>
        <w:jc w:val="both"/>
        <w:rPr>
          <w:sz w:val="28"/>
          <w:szCs w:val="28"/>
        </w:rPr>
      </w:pPr>
      <w:r w:rsidRPr="00D42471">
        <w:rPr>
          <w:sz w:val="28"/>
          <w:szCs w:val="28"/>
        </w:rPr>
        <w:t xml:space="preserve">В качестве сравнительной характеристики итогов данной работы и исследований западных ученых мы приведем данные о состоянии на </w:t>
      </w:r>
      <w:r w:rsidRPr="00D42471">
        <w:rPr>
          <w:sz w:val="28"/>
          <w:szCs w:val="28"/>
        </w:rPr>
        <w:lastRenderedPageBreak/>
        <w:t xml:space="preserve">сегодняшний день главных балетных институтов Западной Европы и Северной Америки, где балетное искусство представлено в самой развитой форме. </w:t>
      </w:r>
    </w:p>
    <w:p w14:paraId="6241560B" w14:textId="2B2B4B59" w:rsidR="008D13B2" w:rsidRPr="00D42471" w:rsidRDefault="00CF5A9B" w:rsidP="00D42471">
      <w:pPr>
        <w:ind w:firstLine="708"/>
        <w:jc w:val="both"/>
        <w:rPr>
          <w:sz w:val="28"/>
          <w:szCs w:val="28"/>
        </w:rPr>
      </w:pPr>
      <w:r w:rsidRPr="00D42471">
        <w:rPr>
          <w:sz w:val="28"/>
          <w:szCs w:val="28"/>
        </w:rPr>
        <w:t xml:space="preserve">Несмотря на представление о балете как о женственной форме искусства, в его высших эшелонах не хватает феминистского лидерства. Например, данные проекта Dance Data Project (DDP) за 2020 год показывают, что </w:t>
      </w:r>
      <w:r w:rsidRPr="00D42471">
        <w:rPr>
          <w:sz w:val="28"/>
          <w:szCs w:val="28"/>
          <w:lang w:val="ru-RU"/>
        </w:rPr>
        <w:t>в</w:t>
      </w:r>
      <w:r w:rsidRPr="00D42471">
        <w:rPr>
          <w:sz w:val="28"/>
          <w:szCs w:val="28"/>
        </w:rPr>
        <w:t xml:space="preserve"> пятидесяти ведущих балетных трупп</w:t>
      </w:r>
      <w:r w:rsidRPr="00D42471">
        <w:rPr>
          <w:sz w:val="28"/>
          <w:szCs w:val="28"/>
          <w:lang w:val="ru-RU"/>
        </w:rPr>
        <w:t>ах</w:t>
      </w:r>
      <w:r w:rsidRPr="00D42471">
        <w:rPr>
          <w:sz w:val="28"/>
          <w:szCs w:val="28"/>
        </w:rPr>
        <w:t xml:space="preserve"> США 75 % художественных руководителей — мужчины, а в первой десятке компаний 90 % художественных руководителей — мужчины</w:t>
      </w:r>
      <w:r w:rsidRPr="00D42471">
        <w:rPr>
          <w:sz w:val="28"/>
          <w:szCs w:val="28"/>
          <w:lang w:val="ru-RU"/>
        </w:rPr>
        <w:t xml:space="preserve"> [</w:t>
      </w:r>
      <w:r w:rsidR="008D13B2" w:rsidRPr="00D42471">
        <w:rPr>
          <w:sz w:val="28"/>
          <w:szCs w:val="28"/>
          <w:lang w:val="ru-RU"/>
        </w:rPr>
        <w:t>16</w:t>
      </w:r>
      <w:r w:rsidR="008F56C0">
        <w:rPr>
          <w:sz w:val="28"/>
          <w:szCs w:val="28"/>
          <w:lang w:val="ru-RU"/>
        </w:rPr>
        <w:t>3</w:t>
      </w:r>
      <w:r w:rsidRPr="00D42471">
        <w:rPr>
          <w:sz w:val="28"/>
          <w:szCs w:val="28"/>
          <w:lang w:val="ru-RU"/>
        </w:rPr>
        <w:t>]</w:t>
      </w:r>
      <w:r w:rsidRPr="00D42471">
        <w:rPr>
          <w:sz w:val="28"/>
          <w:szCs w:val="28"/>
        </w:rPr>
        <w:t xml:space="preserve">. DDP также обнаружил, что </w:t>
      </w:r>
      <w:r w:rsidRPr="00D42471">
        <w:rPr>
          <w:sz w:val="28"/>
          <w:szCs w:val="28"/>
          <w:lang w:val="ru-RU"/>
        </w:rPr>
        <w:t xml:space="preserve">в собранных данных о постановочной деятельности американских и международных балетных трупп </w:t>
      </w:r>
      <w:r w:rsidRPr="00D42471">
        <w:rPr>
          <w:sz w:val="28"/>
          <w:szCs w:val="28"/>
        </w:rPr>
        <w:t xml:space="preserve">только 21% хореографов-резидентов были женщинами. </w:t>
      </w:r>
    </w:p>
    <w:p w14:paraId="1211FB12" w14:textId="3C16D4A2" w:rsidR="008D13B2" w:rsidRPr="00D42471" w:rsidRDefault="00CF5A9B" w:rsidP="00D42471">
      <w:pPr>
        <w:ind w:firstLine="708"/>
        <w:jc w:val="both"/>
        <w:rPr>
          <w:sz w:val="28"/>
          <w:szCs w:val="28"/>
          <w:lang w:val="ru-RU"/>
        </w:rPr>
      </w:pPr>
      <w:r w:rsidRPr="00D42471">
        <w:rPr>
          <w:sz w:val="28"/>
          <w:szCs w:val="28"/>
          <w:lang w:val="ru-RU"/>
        </w:rPr>
        <w:t xml:space="preserve">Молодой исследователь Джессика </w:t>
      </w:r>
      <w:proofErr w:type="spellStart"/>
      <w:r w:rsidRPr="00D42471">
        <w:rPr>
          <w:sz w:val="28"/>
          <w:szCs w:val="28"/>
          <w:lang w:val="ru-RU"/>
        </w:rPr>
        <w:t>Тиг</w:t>
      </w:r>
      <w:proofErr w:type="spellEnd"/>
      <w:r w:rsidRPr="00D42471">
        <w:rPr>
          <w:sz w:val="28"/>
          <w:szCs w:val="28"/>
          <w:lang w:val="ru-RU"/>
        </w:rPr>
        <w:t xml:space="preserve"> приводит статистический анализ в своей диссертации под названием «Где женщины-хореографы? Исследование гендерного баланса среди профессиональных хореографов, работающих в области классического балета и современного танца</w:t>
      </w:r>
      <w:r w:rsidR="00BC3538">
        <w:rPr>
          <w:sz w:val="28"/>
          <w:szCs w:val="28"/>
          <w:lang w:val="ru-RU"/>
        </w:rPr>
        <w:t>»</w:t>
      </w:r>
      <w:r w:rsidRPr="00D42471">
        <w:rPr>
          <w:sz w:val="28"/>
          <w:szCs w:val="28"/>
          <w:lang w:val="ru-RU"/>
        </w:rPr>
        <w:t xml:space="preserve">. </w:t>
      </w:r>
      <w:r w:rsidR="00BC3538">
        <w:rPr>
          <w:sz w:val="28"/>
          <w:szCs w:val="28"/>
          <w:lang w:val="ru-RU"/>
        </w:rPr>
        <w:t>Объектами</w:t>
      </w:r>
      <w:r w:rsidR="00BC3538" w:rsidRPr="00BC3538">
        <w:rPr>
          <w:sz w:val="28"/>
          <w:szCs w:val="28"/>
          <w:lang w:val="en-US"/>
        </w:rPr>
        <w:t xml:space="preserve"> </w:t>
      </w:r>
      <w:r w:rsidR="00BC3538">
        <w:rPr>
          <w:sz w:val="28"/>
          <w:szCs w:val="28"/>
          <w:lang w:val="ru-RU"/>
        </w:rPr>
        <w:t>её</w:t>
      </w:r>
      <w:r w:rsidR="00BC3538" w:rsidRPr="00BC3538">
        <w:rPr>
          <w:sz w:val="28"/>
          <w:szCs w:val="28"/>
          <w:lang w:val="en-US"/>
        </w:rPr>
        <w:t xml:space="preserve"> </w:t>
      </w:r>
      <w:r w:rsidR="00BC3538">
        <w:rPr>
          <w:sz w:val="28"/>
          <w:szCs w:val="28"/>
          <w:lang w:val="ru-RU"/>
        </w:rPr>
        <w:t>внимания</w:t>
      </w:r>
      <w:r w:rsidR="00BC3538" w:rsidRPr="00BC3538">
        <w:rPr>
          <w:sz w:val="28"/>
          <w:szCs w:val="28"/>
          <w:lang w:val="en-US"/>
        </w:rPr>
        <w:t xml:space="preserve"> </w:t>
      </w:r>
      <w:r w:rsidR="00BC3538">
        <w:rPr>
          <w:sz w:val="28"/>
          <w:szCs w:val="28"/>
          <w:lang w:val="ru-RU"/>
        </w:rPr>
        <w:t>стали</w:t>
      </w:r>
      <w:r w:rsidR="00BC3538" w:rsidRPr="00BC3538">
        <w:rPr>
          <w:sz w:val="28"/>
          <w:szCs w:val="28"/>
          <w:lang w:val="en-US"/>
        </w:rPr>
        <w:t xml:space="preserve"> </w:t>
      </w:r>
      <w:r w:rsidRPr="00D42471">
        <w:rPr>
          <w:sz w:val="28"/>
          <w:szCs w:val="28"/>
          <w:lang w:val="ru-RU"/>
        </w:rPr>
        <w:t>крупные</w:t>
      </w:r>
      <w:r w:rsidRPr="00D42471">
        <w:rPr>
          <w:sz w:val="28"/>
          <w:szCs w:val="28"/>
          <w:lang w:val="en-US"/>
        </w:rPr>
        <w:t xml:space="preserve"> </w:t>
      </w:r>
      <w:r w:rsidRPr="00D42471">
        <w:rPr>
          <w:sz w:val="28"/>
          <w:szCs w:val="28"/>
          <w:lang w:val="ru-RU"/>
        </w:rPr>
        <w:t>компании</w:t>
      </w:r>
      <w:r w:rsidRPr="00D42471">
        <w:rPr>
          <w:sz w:val="28"/>
          <w:szCs w:val="28"/>
          <w:lang w:val="en-US"/>
        </w:rPr>
        <w:t xml:space="preserve">, </w:t>
      </w:r>
      <w:r w:rsidRPr="00D42471">
        <w:rPr>
          <w:sz w:val="28"/>
          <w:szCs w:val="28"/>
          <w:lang w:val="ru-RU"/>
        </w:rPr>
        <w:t>в</w:t>
      </w:r>
      <w:r w:rsidRPr="00D42471">
        <w:rPr>
          <w:sz w:val="28"/>
          <w:szCs w:val="28"/>
          <w:lang w:val="en-US"/>
        </w:rPr>
        <w:t xml:space="preserve"> </w:t>
      </w:r>
      <w:r w:rsidRPr="00D42471">
        <w:rPr>
          <w:sz w:val="28"/>
          <w:szCs w:val="28"/>
          <w:lang w:val="ru-RU"/>
        </w:rPr>
        <w:t>том</w:t>
      </w:r>
      <w:r w:rsidRPr="00D42471">
        <w:rPr>
          <w:sz w:val="28"/>
          <w:szCs w:val="28"/>
          <w:lang w:val="en-US"/>
        </w:rPr>
        <w:t xml:space="preserve"> </w:t>
      </w:r>
      <w:r w:rsidRPr="00D42471">
        <w:rPr>
          <w:sz w:val="28"/>
          <w:szCs w:val="28"/>
          <w:lang w:val="ru-RU"/>
        </w:rPr>
        <w:t>числе</w:t>
      </w:r>
      <w:r w:rsidRPr="00D42471">
        <w:rPr>
          <w:sz w:val="28"/>
          <w:szCs w:val="28"/>
          <w:lang w:val="en-US"/>
        </w:rPr>
        <w:t xml:space="preserve"> </w:t>
      </w:r>
      <w:r w:rsidRPr="00D42471">
        <w:rPr>
          <w:sz w:val="28"/>
          <w:szCs w:val="28"/>
          <w:lang w:val="ru-RU"/>
        </w:rPr>
        <w:t>Северной</w:t>
      </w:r>
      <w:r w:rsidRPr="00D42471">
        <w:rPr>
          <w:sz w:val="28"/>
          <w:szCs w:val="28"/>
          <w:lang w:val="en-US"/>
        </w:rPr>
        <w:t xml:space="preserve"> </w:t>
      </w:r>
      <w:r w:rsidRPr="00D42471">
        <w:rPr>
          <w:sz w:val="28"/>
          <w:szCs w:val="28"/>
          <w:lang w:val="ru-RU"/>
        </w:rPr>
        <w:t>Америки</w:t>
      </w:r>
      <w:r w:rsidRPr="00D42471">
        <w:rPr>
          <w:sz w:val="28"/>
          <w:szCs w:val="28"/>
          <w:lang w:val="en-US"/>
        </w:rPr>
        <w:t xml:space="preserve">: </w:t>
      </w:r>
      <w:r w:rsidRPr="00D42471">
        <w:rPr>
          <w:sz w:val="28"/>
          <w:szCs w:val="28"/>
        </w:rPr>
        <w:t>New York City Ballet, Houston Ballet, the National Ballet of Canada, San Francisco Ballet</w:t>
      </w:r>
      <w:r w:rsidRPr="00D42471">
        <w:rPr>
          <w:sz w:val="28"/>
          <w:szCs w:val="28"/>
          <w:lang w:val="en-US"/>
        </w:rPr>
        <w:t xml:space="preserve"> </w:t>
      </w:r>
      <w:r w:rsidRPr="00D42471">
        <w:rPr>
          <w:sz w:val="28"/>
          <w:szCs w:val="28"/>
          <w:lang w:val="ru-RU"/>
        </w:rPr>
        <w:t>и</w:t>
      </w:r>
      <w:r w:rsidRPr="00D42471">
        <w:rPr>
          <w:sz w:val="28"/>
          <w:szCs w:val="28"/>
        </w:rPr>
        <w:t xml:space="preserve"> Miami City Ballet</w:t>
      </w:r>
      <w:r w:rsidRPr="00D42471">
        <w:rPr>
          <w:sz w:val="28"/>
          <w:szCs w:val="28"/>
          <w:lang w:val="en-US"/>
        </w:rPr>
        <w:t>.</w:t>
      </w:r>
      <w:r w:rsidR="00802488" w:rsidRPr="00802488">
        <w:rPr>
          <w:sz w:val="28"/>
          <w:szCs w:val="28"/>
          <w:lang w:val="en-US"/>
        </w:rPr>
        <w:t xml:space="preserve"> </w:t>
      </w:r>
      <w:r w:rsidR="00802488">
        <w:rPr>
          <w:sz w:val="28"/>
          <w:szCs w:val="28"/>
          <w:lang w:val="ru-RU"/>
        </w:rPr>
        <w:t>Дж.</w:t>
      </w:r>
      <w:r w:rsidRPr="00802488">
        <w:rPr>
          <w:sz w:val="28"/>
          <w:szCs w:val="28"/>
          <w:lang w:val="ru-RU"/>
        </w:rPr>
        <w:t xml:space="preserve"> </w:t>
      </w:r>
      <w:r w:rsidRPr="00D42471">
        <w:rPr>
          <w:sz w:val="28"/>
          <w:szCs w:val="28"/>
        </w:rPr>
        <w:t>Тиг обнаружил</w:t>
      </w:r>
      <w:r w:rsidRPr="00D42471">
        <w:rPr>
          <w:sz w:val="28"/>
          <w:szCs w:val="28"/>
          <w:lang w:val="ru-RU"/>
        </w:rPr>
        <w:t>а</w:t>
      </w:r>
      <w:r w:rsidRPr="00D42471">
        <w:rPr>
          <w:sz w:val="28"/>
          <w:szCs w:val="28"/>
        </w:rPr>
        <w:t xml:space="preserve">, что </w:t>
      </w:r>
      <w:r w:rsidR="00191EF0">
        <w:rPr>
          <w:sz w:val="28"/>
          <w:szCs w:val="28"/>
          <w:lang w:val="ru-RU"/>
        </w:rPr>
        <w:t xml:space="preserve">по состоянию </w:t>
      </w:r>
      <w:r w:rsidRPr="00D42471">
        <w:rPr>
          <w:sz w:val="28"/>
          <w:szCs w:val="28"/>
          <w:lang w:val="ru-RU"/>
        </w:rPr>
        <w:t xml:space="preserve">на 2016 год </w:t>
      </w:r>
      <w:r w:rsidRPr="00D42471">
        <w:rPr>
          <w:sz w:val="28"/>
          <w:szCs w:val="28"/>
        </w:rPr>
        <w:t xml:space="preserve">в этих </w:t>
      </w:r>
      <w:r w:rsidRPr="00D42471">
        <w:rPr>
          <w:sz w:val="28"/>
          <w:szCs w:val="28"/>
          <w:lang w:val="ru-RU"/>
        </w:rPr>
        <w:t>труппах</w:t>
      </w:r>
      <w:r w:rsidRPr="00D42471">
        <w:rPr>
          <w:sz w:val="28"/>
          <w:szCs w:val="28"/>
        </w:rPr>
        <w:t xml:space="preserve"> только 2% представленных хореографов составляют женщины. Эти </w:t>
      </w:r>
      <w:r w:rsidRPr="00D42471">
        <w:rPr>
          <w:sz w:val="28"/>
          <w:szCs w:val="28"/>
          <w:lang w:val="ru-RU"/>
        </w:rPr>
        <w:t>факты наглядно демонстрируют</w:t>
      </w:r>
      <w:r w:rsidRPr="00D42471">
        <w:rPr>
          <w:sz w:val="28"/>
          <w:szCs w:val="28"/>
        </w:rPr>
        <w:t>, что балет</w:t>
      </w:r>
      <w:r w:rsidRPr="00D42471">
        <w:rPr>
          <w:sz w:val="28"/>
          <w:szCs w:val="28"/>
          <w:lang w:val="ru-RU"/>
        </w:rPr>
        <w:t xml:space="preserve"> </w:t>
      </w:r>
      <w:r w:rsidRPr="00D42471">
        <w:rPr>
          <w:sz w:val="28"/>
          <w:szCs w:val="28"/>
        </w:rPr>
        <w:t>страдает от патриархальн</w:t>
      </w:r>
      <w:r w:rsidRPr="00D42471">
        <w:rPr>
          <w:sz w:val="28"/>
          <w:szCs w:val="28"/>
          <w:lang w:val="ru-RU"/>
        </w:rPr>
        <w:t>ого влияния</w:t>
      </w:r>
      <w:r w:rsidRPr="00D42471">
        <w:rPr>
          <w:sz w:val="28"/>
          <w:szCs w:val="28"/>
        </w:rPr>
        <w:t xml:space="preserve">, </w:t>
      </w:r>
      <w:r w:rsidRPr="00D42471">
        <w:rPr>
          <w:sz w:val="28"/>
          <w:szCs w:val="28"/>
          <w:lang w:val="ru-RU"/>
        </w:rPr>
        <w:t>в результате которого женщины-хореографы представлены в меньшем количестве. Возможно, этот факт является следствием того, что на руководящие должности</w:t>
      </w:r>
      <w:r w:rsidRPr="00D42471">
        <w:rPr>
          <w:sz w:val="28"/>
          <w:szCs w:val="28"/>
        </w:rPr>
        <w:t xml:space="preserve"> </w:t>
      </w:r>
      <w:r w:rsidRPr="00D42471">
        <w:rPr>
          <w:sz w:val="28"/>
          <w:szCs w:val="28"/>
          <w:lang w:val="ru-RU"/>
        </w:rPr>
        <w:t>в большей степени</w:t>
      </w:r>
      <w:r w:rsidRPr="00D42471">
        <w:rPr>
          <w:sz w:val="28"/>
          <w:szCs w:val="28"/>
        </w:rPr>
        <w:t xml:space="preserve"> выдвигают мужчин. </w:t>
      </w:r>
      <w:r w:rsidRPr="00D42471">
        <w:rPr>
          <w:sz w:val="28"/>
          <w:szCs w:val="28"/>
          <w:lang w:val="ru-RU"/>
        </w:rPr>
        <w:t xml:space="preserve">В упомянутых исследованиях указана вероятная причина сложившейся ситуации, обозначенная термином </w:t>
      </w:r>
      <w:r w:rsidRPr="00D42471">
        <w:rPr>
          <w:sz w:val="28"/>
          <w:szCs w:val="28"/>
        </w:rPr>
        <w:t>«</w:t>
      </w:r>
      <w:r w:rsidRPr="00D42471">
        <w:rPr>
          <w:sz w:val="28"/>
          <w:szCs w:val="28"/>
          <w:lang w:val="ru-RU"/>
        </w:rPr>
        <w:t>с</w:t>
      </w:r>
      <w:r w:rsidRPr="00D42471">
        <w:rPr>
          <w:sz w:val="28"/>
          <w:szCs w:val="28"/>
        </w:rPr>
        <w:t>теклянн</w:t>
      </w:r>
      <w:r w:rsidRPr="00D42471">
        <w:rPr>
          <w:sz w:val="28"/>
          <w:szCs w:val="28"/>
          <w:lang w:val="ru-RU"/>
        </w:rPr>
        <w:t>ого</w:t>
      </w:r>
      <w:r w:rsidRPr="00D42471">
        <w:rPr>
          <w:sz w:val="28"/>
          <w:szCs w:val="28"/>
        </w:rPr>
        <w:t xml:space="preserve"> потол</w:t>
      </w:r>
      <w:r w:rsidRPr="00D42471">
        <w:rPr>
          <w:sz w:val="28"/>
          <w:szCs w:val="28"/>
          <w:lang w:val="ru-RU"/>
        </w:rPr>
        <w:t>ка</w:t>
      </w:r>
      <w:r w:rsidRPr="00D42471">
        <w:rPr>
          <w:sz w:val="28"/>
          <w:szCs w:val="28"/>
        </w:rPr>
        <w:t xml:space="preserve">» </w:t>
      </w:r>
      <w:r w:rsidRPr="00D42471">
        <w:rPr>
          <w:sz w:val="28"/>
          <w:szCs w:val="28"/>
          <w:lang w:val="ru-RU"/>
        </w:rPr>
        <w:t xml:space="preserve">как </w:t>
      </w:r>
      <w:r w:rsidRPr="00D42471">
        <w:rPr>
          <w:sz w:val="28"/>
          <w:szCs w:val="28"/>
        </w:rPr>
        <w:t>невидим</w:t>
      </w:r>
      <w:r w:rsidRPr="00D42471">
        <w:rPr>
          <w:sz w:val="28"/>
          <w:szCs w:val="28"/>
          <w:lang w:val="ru-RU"/>
        </w:rPr>
        <w:t>ого</w:t>
      </w:r>
      <w:r w:rsidRPr="00D42471">
        <w:rPr>
          <w:sz w:val="28"/>
          <w:szCs w:val="28"/>
        </w:rPr>
        <w:t xml:space="preserve"> систематическ</w:t>
      </w:r>
      <w:r w:rsidRPr="00D42471">
        <w:rPr>
          <w:sz w:val="28"/>
          <w:szCs w:val="28"/>
          <w:lang w:val="ru-RU"/>
        </w:rPr>
        <w:t>ого негативного</w:t>
      </w:r>
      <w:r w:rsidRPr="00D42471">
        <w:rPr>
          <w:sz w:val="28"/>
          <w:szCs w:val="28"/>
        </w:rPr>
        <w:t xml:space="preserve"> </w:t>
      </w:r>
      <w:r w:rsidRPr="00D42471">
        <w:rPr>
          <w:sz w:val="28"/>
          <w:szCs w:val="28"/>
          <w:lang w:val="ru-RU"/>
        </w:rPr>
        <w:t>отношения к женщинам</w:t>
      </w:r>
      <w:r w:rsidRPr="00D42471">
        <w:rPr>
          <w:sz w:val="28"/>
          <w:szCs w:val="28"/>
        </w:rPr>
        <w:t>. Эта прямая дискриминация женщин</w:t>
      </w:r>
      <w:r w:rsidRPr="00D42471">
        <w:rPr>
          <w:sz w:val="28"/>
          <w:szCs w:val="28"/>
          <w:lang w:val="ru-RU"/>
        </w:rPr>
        <w:t xml:space="preserve"> в США</w:t>
      </w:r>
      <w:r w:rsidRPr="00D42471">
        <w:rPr>
          <w:sz w:val="28"/>
          <w:szCs w:val="28"/>
        </w:rPr>
        <w:t xml:space="preserve"> может объяснить </w:t>
      </w:r>
      <w:r w:rsidRPr="00D42471">
        <w:rPr>
          <w:sz w:val="28"/>
          <w:szCs w:val="28"/>
          <w:lang w:val="ru-RU"/>
        </w:rPr>
        <w:t xml:space="preserve">их </w:t>
      </w:r>
      <w:r w:rsidRPr="00D42471">
        <w:rPr>
          <w:sz w:val="28"/>
          <w:szCs w:val="28"/>
        </w:rPr>
        <w:t xml:space="preserve">отсутствие на должностях художественных руководителей и </w:t>
      </w:r>
      <w:r w:rsidRPr="00D42471">
        <w:rPr>
          <w:sz w:val="28"/>
          <w:szCs w:val="28"/>
          <w:lang w:val="ru-RU"/>
        </w:rPr>
        <w:t xml:space="preserve">главных </w:t>
      </w:r>
      <w:r w:rsidRPr="00D42471">
        <w:rPr>
          <w:sz w:val="28"/>
          <w:szCs w:val="28"/>
        </w:rPr>
        <w:t>хореографов крупных балетных трупп.</w:t>
      </w:r>
      <w:r w:rsidR="008D13B2" w:rsidRPr="00D42471">
        <w:rPr>
          <w:sz w:val="28"/>
          <w:szCs w:val="28"/>
          <w:lang w:val="ru-RU"/>
        </w:rPr>
        <w:t xml:space="preserve"> </w:t>
      </w:r>
    </w:p>
    <w:p w14:paraId="08B3C475" w14:textId="5BC07FBF" w:rsidR="00CF5A9B" w:rsidRPr="00905461" w:rsidRDefault="00205FC7" w:rsidP="00905461">
      <w:pPr>
        <w:ind w:firstLine="708"/>
        <w:jc w:val="both"/>
        <w:rPr>
          <w:sz w:val="28"/>
          <w:szCs w:val="28"/>
        </w:rPr>
      </w:pPr>
      <w:r>
        <w:rPr>
          <w:sz w:val="28"/>
          <w:szCs w:val="28"/>
          <w:lang w:val="ru-RU"/>
        </w:rPr>
        <w:t>Ситуация в Европе во многом</w:t>
      </w:r>
      <w:r w:rsidR="00CF5A9B" w:rsidRPr="00D42471">
        <w:rPr>
          <w:sz w:val="28"/>
          <w:szCs w:val="28"/>
          <w:lang w:val="ru-RU"/>
        </w:rPr>
        <w:t xml:space="preserve"> повторяет ту же тенденцию. Гендерный дисбаланс был зафиксирован в пяти крупных академических театрах: в Парижской Опере (с самым </w:t>
      </w:r>
      <w:r w:rsidR="00FD5226">
        <w:rPr>
          <w:sz w:val="28"/>
          <w:szCs w:val="28"/>
          <w:lang w:val="ru-RU"/>
        </w:rPr>
        <w:t>позитивным</w:t>
      </w:r>
      <w:r w:rsidR="00CF5A9B" w:rsidRPr="00D42471">
        <w:rPr>
          <w:sz w:val="28"/>
          <w:szCs w:val="28"/>
          <w:lang w:val="ru-RU"/>
        </w:rPr>
        <w:t xml:space="preserve"> показателем в 7%</w:t>
      </w:r>
      <w:r w:rsidR="00FD5226">
        <w:rPr>
          <w:sz w:val="28"/>
          <w:szCs w:val="28"/>
          <w:lang w:val="ru-RU"/>
        </w:rPr>
        <w:t xml:space="preserve"> женского присутствия</w:t>
      </w:r>
      <w:r w:rsidR="00CF5A9B" w:rsidRPr="00D42471">
        <w:rPr>
          <w:sz w:val="28"/>
          <w:szCs w:val="28"/>
          <w:lang w:val="ru-RU"/>
        </w:rPr>
        <w:t>), Миланском Ла Скала, Национальном балете Нидерландов, Государственном балете Берлина и Дрездена (с самым низким процентом – 0). Однако</w:t>
      </w:r>
      <w:r>
        <w:rPr>
          <w:sz w:val="28"/>
          <w:szCs w:val="28"/>
          <w:lang w:val="ru-RU"/>
        </w:rPr>
        <w:t>,</w:t>
      </w:r>
      <w:r w:rsidR="00CF5A9B" w:rsidRPr="00D42471">
        <w:rPr>
          <w:sz w:val="28"/>
          <w:szCs w:val="28"/>
          <w:lang w:val="ru-RU"/>
        </w:rPr>
        <w:t xml:space="preserve"> как показали результаты исследования в труппах, ориентированных на репертуар современного танца, таких как НДТ, </w:t>
      </w:r>
      <w:proofErr w:type="spellStart"/>
      <w:r w:rsidR="00CF5A9B" w:rsidRPr="00D42471">
        <w:rPr>
          <w:sz w:val="28"/>
          <w:szCs w:val="28"/>
          <w:lang w:val="ru-RU"/>
        </w:rPr>
        <w:t>Атербалетто</w:t>
      </w:r>
      <w:proofErr w:type="spellEnd"/>
      <w:r w:rsidR="00CF5A9B" w:rsidRPr="00D42471">
        <w:rPr>
          <w:sz w:val="28"/>
          <w:szCs w:val="28"/>
          <w:lang w:val="ru-RU"/>
        </w:rPr>
        <w:t>, балеты Лиона и Люцерна, то соотношение в них носит менее радикальный характер: во всех четырех компаниях были представлены работы женщин-хореографов</w:t>
      </w:r>
      <w:r w:rsidR="008D13B2" w:rsidRPr="00D42471">
        <w:rPr>
          <w:sz w:val="28"/>
          <w:szCs w:val="28"/>
          <w:lang w:val="ru-RU"/>
        </w:rPr>
        <w:t xml:space="preserve"> [1</w:t>
      </w:r>
      <w:r w:rsidR="00905461">
        <w:rPr>
          <w:sz w:val="28"/>
          <w:szCs w:val="28"/>
          <w:lang w:val="ru-RU"/>
        </w:rPr>
        <w:t>8</w:t>
      </w:r>
      <w:r w:rsidR="008D13B2" w:rsidRPr="00D42471">
        <w:rPr>
          <w:sz w:val="28"/>
          <w:szCs w:val="28"/>
          <w:lang w:val="ru-RU"/>
        </w:rPr>
        <w:t>]</w:t>
      </w:r>
      <w:r w:rsidR="00CF5A9B" w:rsidRPr="00D42471">
        <w:rPr>
          <w:sz w:val="28"/>
          <w:szCs w:val="28"/>
          <w:lang w:val="ru-RU"/>
        </w:rPr>
        <w:t>.</w:t>
      </w:r>
      <w:r w:rsidR="008D13B2" w:rsidRPr="00D42471">
        <w:rPr>
          <w:sz w:val="28"/>
          <w:szCs w:val="28"/>
          <w:lang w:val="ru-RU"/>
        </w:rPr>
        <w:t xml:space="preserve"> </w:t>
      </w:r>
    </w:p>
    <w:p w14:paraId="3C91E581" w14:textId="331A96C1" w:rsidR="007877B7" w:rsidRPr="00205FC7" w:rsidRDefault="00CF5A9B" w:rsidP="00205FC7">
      <w:pPr>
        <w:ind w:firstLine="708"/>
        <w:jc w:val="both"/>
        <w:rPr>
          <w:sz w:val="28"/>
          <w:szCs w:val="28"/>
          <w:lang w:val="ru-RU"/>
        </w:rPr>
      </w:pPr>
      <w:r w:rsidRPr="00D42471">
        <w:rPr>
          <w:sz w:val="28"/>
          <w:szCs w:val="28"/>
        </w:rPr>
        <w:t>Помимо «стеклянного потолка</w:t>
      </w:r>
      <w:r w:rsidR="00205FC7">
        <w:rPr>
          <w:sz w:val="28"/>
          <w:szCs w:val="28"/>
        </w:rPr>
        <w:t xml:space="preserve">», социологи выявили и другие, </w:t>
      </w:r>
      <w:r w:rsidRPr="00D42471">
        <w:rPr>
          <w:sz w:val="28"/>
          <w:szCs w:val="28"/>
          <w:lang w:val="ru-RU"/>
        </w:rPr>
        <w:t xml:space="preserve">менее очевидные </w:t>
      </w:r>
      <w:r w:rsidRPr="00D42471">
        <w:rPr>
          <w:sz w:val="28"/>
          <w:szCs w:val="28"/>
        </w:rPr>
        <w:t>способы сохранения институционального</w:t>
      </w:r>
      <w:r w:rsidRPr="00D42471">
        <w:rPr>
          <w:sz w:val="28"/>
          <w:szCs w:val="28"/>
          <w:lang w:val="ru-RU"/>
        </w:rPr>
        <w:t xml:space="preserve"> неравенства</w:t>
      </w:r>
      <w:r w:rsidRPr="00D42471">
        <w:rPr>
          <w:sz w:val="28"/>
          <w:szCs w:val="28"/>
        </w:rPr>
        <w:t xml:space="preserve">. Кристин Уильямс определяет эффект «стеклянного эскалатора» как предпочтительное отношение к мужчинам в областях, </w:t>
      </w:r>
      <w:r w:rsidR="00205FC7">
        <w:rPr>
          <w:sz w:val="28"/>
          <w:szCs w:val="28"/>
        </w:rPr>
        <w:t>где доминируют женщины. Мужчины</w:t>
      </w:r>
      <w:r w:rsidRPr="00D42471">
        <w:rPr>
          <w:sz w:val="28"/>
          <w:szCs w:val="28"/>
        </w:rPr>
        <w:t xml:space="preserve"> по су</w:t>
      </w:r>
      <w:r w:rsidR="00205FC7">
        <w:rPr>
          <w:sz w:val="28"/>
          <w:szCs w:val="28"/>
        </w:rPr>
        <w:t>ти</w:t>
      </w:r>
      <w:r w:rsidRPr="00D42471">
        <w:rPr>
          <w:sz w:val="28"/>
          <w:szCs w:val="28"/>
        </w:rPr>
        <w:t xml:space="preserve"> взмывают вверх по эскалатору, оставляя женщин позади на более низких уровнях</w:t>
      </w:r>
      <w:r w:rsidRPr="00D42471">
        <w:rPr>
          <w:sz w:val="28"/>
          <w:szCs w:val="28"/>
          <w:lang w:val="ru-RU"/>
        </w:rPr>
        <w:t xml:space="preserve"> </w:t>
      </w:r>
      <w:r w:rsidR="008D13B2" w:rsidRPr="00D42471">
        <w:rPr>
          <w:sz w:val="28"/>
          <w:szCs w:val="28"/>
          <w:lang w:val="ru-RU"/>
        </w:rPr>
        <w:t>[16</w:t>
      </w:r>
      <w:r w:rsidR="008F56C0">
        <w:rPr>
          <w:sz w:val="28"/>
          <w:szCs w:val="28"/>
          <w:lang w:val="ru-RU"/>
        </w:rPr>
        <w:t>4</w:t>
      </w:r>
      <w:r w:rsidR="008D13B2" w:rsidRPr="00D42471">
        <w:rPr>
          <w:sz w:val="28"/>
          <w:szCs w:val="28"/>
          <w:lang w:val="ru-RU"/>
        </w:rPr>
        <w:t xml:space="preserve">]. </w:t>
      </w:r>
      <w:r w:rsidRPr="00D42471">
        <w:rPr>
          <w:sz w:val="28"/>
          <w:szCs w:val="28"/>
        </w:rPr>
        <w:t xml:space="preserve">Колетт Келли </w:t>
      </w:r>
      <w:r w:rsidR="00205FC7">
        <w:rPr>
          <w:sz w:val="28"/>
          <w:szCs w:val="28"/>
        </w:rPr>
        <w:t>в своей</w:t>
      </w:r>
      <w:r w:rsidR="00205FC7" w:rsidRPr="00D42471">
        <w:rPr>
          <w:sz w:val="28"/>
          <w:szCs w:val="28"/>
        </w:rPr>
        <w:t xml:space="preserve"> работе «Танц</w:t>
      </w:r>
      <w:proofErr w:type="spellStart"/>
      <w:r w:rsidR="00205FC7">
        <w:rPr>
          <w:sz w:val="28"/>
          <w:szCs w:val="28"/>
          <w:lang w:val="ru-RU"/>
        </w:rPr>
        <w:t>уя</w:t>
      </w:r>
      <w:proofErr w:type="spellEnd"/>
      <w:r w:rsidR="00205FC7" w:rsidRPr="00D42471">
        <w:rPr>
          <w:sz w:val="28"/>
          <w:szCs w:val="28"/>
        </w:rPr>
        <w:t xml:space="preserve"> вверх по стеклянному эскалатору: институциональные преимущества для мужчин в балете»</w:t>
      </w:r>
      <w:r w:rsidR="00205FC7" w:rsidRPr="00D42471">
        <w:rPr>
          <w:sz w:val="28"/>
          <w:szCs w:val="28"/>
          <w:lang w:val="ru-RU"/>
        </w:rPr>
        <w:t xml:space="preserve"> [16</w:t>
      </w:r>
      <w:r w:rsidR="00205FC7">
        <w:rPr>
          <w:sz w:val="28"/>
          <w:szCs w:val="28"/>
          <w:lang w:val="ru-RU"/>
        </w:rPr>
        <w:t>5</w:t>
      </w:r>
      <w:r w:rsidR="00205FC7" w:rsidRPr="00D42471">
        <w:rPr>
          <w:sz w:val="28"/>
          <w:szCs w:val="28"/>
          <w:lang w:val="ru-RU"/>
        </w:rPr>
        <w:t>]</w:t>
      </w:r>
      <w:r w:rsidR="00205FC7">
        <w:rPr>
          <w:sz w:val="28"/>
          <w:szCs w:val="28"/>
          <w:lang w:val="ru-RU"/>
        </w:rPr>
        <w:t xml:space="preserve"> </w:t>
      </w:r>
      <w:r w:rsidRPr="00D42471">
        <w:rPr>
          <w:sz w:val="28"/>
          <w:szCs w:val="28"/>
        </w:rPr>
        <w:t xml:space="preserve">показывает, что теория </w:t>
      </w:r>
      <w:r w:rsidR="00281E8C">
        <w:rPr>
          <w:sz w:val="28"/>
          <w:szCs w:val="28"/>
          <w:lang w:val="ru-RU"/>
        </w:rPr>
        <w:t xml:space="preserve">К. </w:t>
      </w:r>
      <w:r w:rsidR="00205FC7" w:rsidRPr="00D42471">
        <w:rPr>
          <w:sz w:val="28"/>
          <w:szCs w:val="28"/>
        </w:rPr>
        <w:t>Уильямс</w:t>
      </w:r>
      <w:r w:rsidR="00281E8C">
        <w:rPr>
          <w:sz w:val="28"/>
          <w:szCs w:val="28"/>
          <w:lang w:val="ru-RU"/>
        </w:rPr>
        <w:t xml:space="preserve"> о</w:t>
      </w:r>
      <w:r w:rsidR="00205FC7">
        <w:rPr>
          <w:sz w:val="28"/>
          <w:szCs w:val="28"/>
          <w:lang w:val="ru-RU"/>
        </w:rPr>
        <w:t xml:space="preserve"> «</w:t>
      </w:r>
      <w:r w:rsidR="00205FC7">
        <w:rPr>
          <w:sz w:val="28"/>
          <w:szCs w:val="28"/>
        </w:rPr>
        <w:t>стеклянны</w:t>
      </w:r>
      <w:r w:rsidR="00281E8C">
        <w:rPr>
          <w:sz w:val="28"/>
          <w:szCs w:val="28"/>
          <w:lang w:val="ru-RU"/>
        </w:rPr>
        <w:t>м</w:t>
      </w:r>
      <w:r w:rsidR="00205FC7">
        <w:rPr>
          <w:sz w:val="28"/>
          <w:szCs w:val="28"/>
        </w:rPr>
        <w:t xml:space="preserve"> эскалатор</w:t>
      </w:r>
      <w:r w:rsidR="00281E8C">
        <w:rPr>
          <w:sz w:val="28"/>
          <w:szCs w:val="28"/>
          <w:lang w:val="ru-RU"/>
        </w:rPr>
        <w:t>е</w:t>
      </w:r>
      <w:r w:rsidR="00205FC7">
        <w:rPr>
          <w:sz w:val="28"/>
          <w:szCs w:val="28"/>
          <w:lang w:val="ru-RU"/>
        </w:rPr>
        <w:t xml:space="preserve">» </w:t>
      </w:r>
      <w:r w:rsidRPr="00D42471">
        <w:rPr>
          <w:sz w:val="28"/>
          <w:szCs w:val="28"/>
        </w:rPr>
        <w:t xml:space="preserve">может быть </w:t>
      </w:r>
      <w:r w:rsidRPr="00D42471">
        <w:rPr>
          <w:sz w:val="28"/>
          <w:szCs w:val="28"/>
        </w:rPr>
        <w:lastRenderedPageBreak/>
        <w:t xml:space="preserve">применена к </w:t>
      </w:r>
      <w:r w:rsidRPr="00D42471">
        <w:rPr>
          <w:sz w:val="28"/>
          <w:szCs w:val="28"/>
          <w:lang w:val="ru-RU"/>
        </w:rPr>
        <w:t xml:space="preserve">миру </w:t>
      </w:r>
      <w:r w:rsidRPr="00D42471">
        <w:rPr>
          <w:sz w:val="28"/>
          <w:szCs w:val="28"/>
        </w:rPr>
        <w:t>балета</w:t>
      </w:r>
      <w:r w:rsidRPr="00D42471">
        <w:rPr>
          <w:sz w:val="28"/>
          <w:szCs w:val="28"/>
          <w:lang w:val="ru-RU"/>
        </w:rPr>
        <w:t>.</w:t>
      </w:r>
      <w:r w:rsidRPr="00D42471">
        <w:rPr>
          <w:sz w:val="28"/>
          <w:szCs w:val="28"/>
        </w:rPr>
        <w:t xml:space="preserve"> </w:t>
      </w:r>
      <w:r w:rsidRPr="00D42471">
        <w:rPr>
          <w:sz w:val="28"/>
          <w:szCs w:val="28"/>
          <w:lang w:val="ru-RU"/>
        </w:rPr>
        <w:t>П</w:t>
      </w:r>
      <w:r w:rsidRPr="00D42471">
        <w:rPr>
          <w:sz w:val="28"/>
          <w:szCs w:val="28"/>
        </w:rPr>
        <w:t xml:space="preserve">осредством статистического анализа </w:t>
      </w:r>
      <w:r w:rsidR="00802488">
        <w:rPr>
          <w:sz w:val="28"/>
          <w:szCs w:val="28"/>
          <w:lang w:val="ru-RU"/>
        </w:rPr>
        <w:t xml:space="preserve">репертуара </w:t>
      </w:r>
      <w:r w:rsidRPr="00D42471">
        <w:rPr>
          <w:sz w:val="28"/>
          <w:szCs w:val="28"/>
        </w:rPr>
        <w:t>американских балетных трупп и интервью с женщинами-хореографами</w:t>
      </w:r>
      <w:r w:rsidRPr="00D42471">
        <w:rPr>
          <w:sz w:val="28"/>
          <w:szCs w:val="28"/>
          <w:lang w:val="ru-RU"/>
        </w:rPr>
        <w:t>,</w:t>
      </w:r>
      <w:r w:rsidRPr="00D42471">
        <w:rPr>
          <w:sz w:val="28"/>
          <w:szCs w:val="28"/>
        </w:rPr>
        <w:t xml:space="preserve"> она сравнивает карьерные траектории мужчин и женщин-хореографов. Келли </w:t>
      </w:r>
      <w:r w:rsidRPr="00D42471">
        <w:rPr>
          <w:sz w:val="28"/>
          <w:szCs w:val="28"/>
          <w:lang w:val="ru-RU"/>
        </w:rPr>
        <w:t xml:space="preserve">описывает </w:t>
      </w:r>
      <w:r w:rsidRPr="00D42471">
        <w:rPr>
          <w:sz w:val="28"/>
          <w:szCs w:val="28"/>
        </w:rPr>
        <w:t>пример</w:t>
      </w:r>
      <w:r w:rsidRPr="00D42471">
        <w:rPr>
          <w:sz w:val="28"/>
          <w:szCs w:val="28"/>
          <w:lang w:val="ru-RU"/>
        </w:rPr>
        <w:t>ы</w:t>
      </w:r>
      <w:r w:rsidRPr="00D42471">
        <w:rPr>
          <w:sz w:val="28"/>
          <w:szCs w:val="28"/>
        </w:rPr>
        <w:t xml:space="preserve"> того, как женоненавистничество насаждается в административных офисах балетных трупп. Женщины, и особенно женщины интерсекциональной идентичности, сталкиваются с трудной борьбой, пытаясь занять лидирующие позиции в балете.</w:t>
      </w:r>
    </w:p>
    <w:p w14:paraId="4460CD77" w14:textId="71BCDDB2" w:rsidR="00E842AC" w:rsidRPr="00D42471" w:rsidRDefault="00CF5A9B" w:rsidP="005E1570">
      <w:pPr>
        <w:ind w:firstLine="708"/>
        <w:jc w:val="both"/>
        <w:rPr>
          <w:sz w:val="28"/>
          <w:szCs w:val="28"/>
          <w:lang w:val="ru-RU"/>
        </w:rPr>
      </w:pPr>
      <w:r w:rsidRPr="00D42471">
        <w:rPr>
          <w:sz w:val="28"/>
          <w:szCs w:val="28"/>
          <w:lang w:val="ru-RU"/>
        </w:rPr>
        <w:t>Помимо этого, замечена тенденция, в которой, ч</w:t>
      </w:r>
      <w:r w:rsidRPr="00D42471">
        <w:rPr>
          <w:sz w:val="28"/>
          <w:szCs w:val="28"/>
        </w:rPr>
        <w:t xml:space="preserve">ем большим уважением пользуется та или иная область, тем больше вероятность того, что </w:t>
      </w:r>
      <w:r w:rsidR="00205FC7" w:rsidRPr="00D42471">
        <w:rPr>
          <w:sz w:val="28"/>
          <w:szCs w:val="28"/>
          <w:lang w:val="ru-RU"/>
        </w:rPr>
        <w:t>на ее</w:t>
      </w:r>
      <w:r w:rsidR="00205FC7" w:rsidRPr="00D42471">
        <w:rPr>
          <w:sz w:val="28"/>
          <w:szCs w:val="28"/>
        </w:rPr>
        <w:t xml:space="preserve"> руководящ</w:t>
      </w:r>
      <w:r w:rsidR="00802488">
        <w:rPr>
          <w:sz w:val="28"/>
          <w:szCs w:val="28"/>
          <w:lang w:val="ru-RU"/>
        </w:rPr>
        <w:t>ей</w:t>
      </w:r>
      <w:r w:rsidR="00205FC7" w:rsidRPr="00D42471">
        <w:rPr>
          <w:sz w:val="28"/>
          <w:szCs w:val="28"/>
        </w:rPr>
        <w:t xml:space="preserve"> должност</w:t>
      </w:r>
      <w:r w:rsidR="00802488">
        <w:rPr>
          <w:sz w:val="28"/>
          <w:szCs w:val="28"/>
          <w:lang w:val="ru-RU"/>
        </w:rPr>
        <w:t>и</w:t>
      </w:r>
      <w:r w:rsidR="00205FC7" w:rsidRPr="00D42471">
        <w:rPr>
          <w:sz w:val="28"/>
          <w:szCs w:val="28"/>
        </w:rPr>
        <w:t xml:space="preserve"> </w:t>
      </w:r>
      <w:r w:rsidR="00802488">
        <w:rPr>
          <w:sz w:val="28"/>
          <w:szCs w:val="28"/>
          <w:lang w:val="ru-RU"/>
        </w:rPr>
        <w:t xml:space="preserve">общество </w:t>
      </w:r>
      <w:r w:rsidRPr="00D42471">
        <w:rPr>
          <w:sz w:val="28"/>
          <w:szCs w:val="28"/>
        </w:rPr>
        <w:t>ожидает</w:t>
      </w:r>
      <w:r w:rsidRPr="00D42471">
        <w:rPr>
          <w:sz w:val="28"/>
          <w:szCs w:val="28"/>
          <w:lang w:val="ru-RU"/>
        </w:rPr>
        <w:t xml:space="preserve"> </w:t>
      </w:r>
      <w:r w:rsidR="00802488">
        <w:rPr>
          <w:sz w:val="28"/>
          <w:szCs w:val="28"/>
          <w:lang w:val="ru-RU"/>
        </w:rPr>
        <w:t xml:space="preserve">видеть </w:t>
      </w:r>
      <w:r w:rsidRPr="00D42471">
        <w:rPr>
          <w:sz w:val="28"/>
          <w:szCs w:val="28"/>
        </w:rPr>
        <w:t>мужчин</w:t>
      </w:r>
      <w:r w:rsidRPr="00D42471">
        <w:rPr>
          <w:sz w:val="28"/>
          <w:szCs w:val="28"/>
          <w:lang w:val="ru-RU"/>
        </w:rPr>
        <w:t>у</w:t>
      </w:r>
      <w:r w:rsidRPr="00D42471">
        <w:rPr>
          <w:sz w:val="28"/>
          <w:szCs w:val="28"/>
        </w:rPr>
        <w:t>. И</w:t>
      </w:r>
      <w:r w:rsidR="00205FC7">
        <w:rPr>
          <w:sz w:val="28"/>
          <w:szCs w:val="28"/>
          <w:lang w:val="ru-RU"/>
        </w:rPr>
        <w:t>,</w:t>
      </w:r>
      <w:r w:rsidRPr="00D42471">
        <w:rPr>
          <w:sz w:val="28"/>
          <w:szCs w:val="28"/>
        </w:rPr>
        <w:t xml:space="preserve"> наоборот, для женщин более «допустимо» занимать руководящие должности в учреждениях, пользующихся меньшим уважением. Как пишет историк танца Линн Гарафола: «Чем влиятельнее балетное учреждение, тем меньше вероятность того, что женщина окажется во власти, в том числе и в хореографии. Как только балет институционализируется, он становится мужским миром»</w:t>
      </w:r>
      <w:r w:rsidR="008D13B2" w:rsidRPr="00D42471">
        <w:rPr>
          <w:sz w:val="28"/>
          <w:szCs w:val="28"/>
          <w:lang w:val="ru-RU"/>
        </w:rPr>
        <w:t xml:space="preserve"> [</w:t>
      </w:r>
      <w:r w:rsidR="002D29ED">
        <w:rPr>
          <w:sz w:val="28"/>
          <w:szCs w:val="28"/>
          <w:lang w:val="ru-RU"/>
        </w:rPr>
        <w:t>39</w:t>
      </w:r>
      <w:r w:rsidR="008D13B2" w:rsidRPr="00D42471">
        <w:rPr>
          <w:sz w:val="28"/>
          <w:szCs w:val="28"/>
          <w:lang w:val="ru-RU"/>
        </w:rPr>
        <w:t>]</w:t>
      </w:r>
      <w:r w:rsidRPr="00D42471">
        <w:rPr>
          <w:sz w:val="28"/>
          <w:szCs w:val="28"/>
        </w:rPr>
        <w:t>.</w:t>
      </w:r>
      <w:r w:rsidRPr="00D42471">
        <w:rPr>
          <w:sz w:val="28"/>
          <w:szCs w:val="28"/>
          <w:lang w:val="ru-RU"/>
        </w:rPr>
        <w:t xml:space="preserve"> По нашему мнению, этот фактор влияет на гендерное распределение еще при обучении детей балетному искусству: мальчиков набирают из меньшего количества претендентов, чем девочек. Затем на протяжении всего их артистического пути мужской состав балета всегда более востребован, что формирует к ним особое отношение по сравнению с женским, участниц которого легче заменить.</w:t>
      </w:r>
    </w:p>
    <w:p w14:paraId="02D84A29" w14:textId="129995DF" w:rsidR="009C7A5E" w:rsidRDefault="00CF5A9B" w:rsidP="009C7A5E">
      <w:pPr>
        <w:ind w:firstLine="708"/>
        <w:jc w:val="both"/>
        <w:rPr>
          <w:sz w:val="28"/>
          <w:szCs w:val="28"/>
          <w:lang w:val="ru-RU"/>
        </w:rPr>
      </w:pPr>
      <w:r w:rsidRPr="00D42471">
        <w:rPr>
          <w:sz w:val="28"/>
          <w:szCs w:val="28"/>
          <w:lang w:val="ru-RU"/>
        </w:rPr>
        <w:t xml:space="preserve">В настоящей работе </w:t>
      </w:r>
      <w:r w:rsidR="00205FC7">
        <w:rPr>
          <w:sz w:val="28"/>
          <w:szCs w:val="28"/>
          <w:lang w:val="ru-RU"/>
        </w:rPr>
        <w:t>поднимаю</w:t>
      </w:r>
      <w:r w:rsidRPr="00D42471">
        <w:rPr>
          <w:sz w:val="28"/>
          <w:szCs w:val="28"/>
          <w:lang w:val="ru-RU"/>
        </w:rPr>
        <w:t>т</w:t>
      </w:r>
      <w:r w:rsidR="00205FC7">
        <w:rPr>
          <w:sz w:val="28"/>
          <w:szCs w:val="28"/>
          <w:lang w:val="ru-RU"/>
        </w:rPr>
        <w:t>ся</w:t>
      </w:r>
      <w:r w:rsidRPr="00D42471">
        <w:rPr>
          <w:sz w:val="28"/>
          <w:szCs w:val="28"/>
          <w:lang w:val="ru-RU"/>
        </w:rPr>
        <w:t xml:space="preserve"> вопросы проблематики гендерного неравенства, его особенностей, влияния на отечестве</w:t>
      </w:r>
      <w:r w:rsidR="00205FC7">
        <w:rPr>
          <w:sz w:val="28"/>
          <w:szCs w:val="28"/>
          <w:lang w:val="ru-RU"/>
        </w:rPr>
        <w:t>нное хореографическое искусство</w:t>
      </w:r>
      <w:r w:rsidRPr="00D42471">
        <w:rPr>
          <w:sz w:val="28"/>
          <w:szCs w:val="28"/>
          <w:lang w:val="ru-RU"/>
        </w:rPr>
        <w:t xml:space="preserve"> и п</w:t>
      </w:r>
      <w:r w:rsidR="00205FC7">
        <w:rPr>
          <w:sz w:val="28"/>
          <w:szCs w:val="28"/>
          <w:lang w:val="ru-RU"/>
        </w:rPr>
        <w:t>редлагаю</w:t>
      </w:r>
      <w:r w:rsidRPr="00D42471">
        <w:rPr>
          <w:sz w:val="28"/>
          <w:szCs w:val="28"/>
          <w:lang w:val="ru-RU"/>
        </w:rPr>
        <w:t>т</w:t>
      </w:r>
      <w:r w:rsidR="00205FC7">
        <w:rPr>
          <w:sz w:val="28"/>
          <w:szCs w:val="28"/>
          <w:lang w:val="ru-RU"/>
        </w:rPr>
        <w:t>ся</w:t>
      </w:r>
      <w:r w:rsidRPr="00D42471">
        <w:rPr>
          <w:sz w:val="28"/>
          <w:szCs w:val="28"/>
          <w:lang w:val="ru-RU"/>
        </w:rPr>
        <w:t xml:space="preserve"> оптимистичные сценарии для дальнейшего его развития.</w:t>
      </w:r>
      <w:r w:rsidR="009C7A5E">
        <w:rPr>
          <w:sz w:val="28"/>
          <w:szCs w:val="28"/>
          <w:lang w:val="ru-RU"/>
        </w:rPr>
        <w:t xml:space="preserve"> Как показал</w:t>
      </w:r>
      <w:r w:rsidR="00493CA5">
        <w:rPr>
          <w:sz w:val="28"/>
          <w:szCs w:val="28"/>
          <w:lang w:val="ru-RU"/>
        </w:rPr>
        <w:t>и результаты исследования</w:t>
      </w:r>
      <w:r w:rsidR="009C7A5E">
        <w:rPr>
          <w:sz w:val="28"/>
          <w:szCs w:val="28"/>
          <w:lang w:val="ru-RU"/>
        </w:rPr>
        <w:t>, современные казахстанские балетмейстеры преуспевают в реструктуризации и переосмыслении как балетного языка, так и его перформативного значения в общем.</w:t>
      </w:r>
    </w:p>
    <w:p w14:paraId="6124CDE4" w14:textId="7E596072" w:rsidR="007877B7" w:rsidRDefault="00CF5A9B" w:rsidP="00D42471">
      <w:pPr>
        <w:ind w:firstLine="708"/>
        <w:jc w:val="both"/>
        <w:rPr>
          <w:sz w:val="28"/>
          <w:szCs w:val="28"/>
          <w:lang w:val="ru-RU"/>
        </w:rPr>
      </w:pPr>
      <w:r w:rsidRPr="00D42471">
        <w:rPr>
          <w:sz w:val="28"/>
          <w:szCs w:val="28"/>
          <w:lang w:val="ru-RU"/>
        </w:rPr>
        <w:t xml:space="preserve">Однако помимо балетмейстеров, </w:t>
      </w:r>
      <w:r w:rsidR="005E1570">
        <w:rPr>
          <w:sz w:val="28"/>
          <w:szCs w:val="28"/>
          <w:lang w:val="ru-RU"/>
        </w:rPr>
        <w:t xml:space="preserve">поле гендерного дискурса </w:t>
      </w:r>
      <w:r w:rsidRPr="00D42471">
        <w:rPr>
          <w:sz w:val="28"/>
          <w:szCs w:val="28"/>
          <w:lang w:val="ru-RU"/>
        </w:rPr>
        <w:t xml:space="preserve">охватывает все профессиональные специальности: исполнительское искусство, администрирование, </w:t>
      </w:r>
      <w:proofErr w:type="spellStart"/>
      <w:r w:rsidRPr="00D42471">
        <w:rPr>
          <w:sz w:val="28"/>
          <w:szCs w:val="28"/>
          <w:lang w:val="ru-RU"/>
        </w:rPr>
        <w:t>балетоведение</w:t>
      </w:r>
      <w:proofErr w:type="spellEnd"/>
      <w:r w:rsidR="005E1570">
        <w:rPr>
          <w:sz w:val="28"/>
          <w:szCs w:val="28"/>
          <w:lang w:val="ru-RU"/>
        </w:rPr>
        <w:t xml:space="preserve"> и </w:t>
      </w:r>
      <w:r w:rsidRPr="00D42471">
        <w:rPr>
          <w:sz w:val="28"/>
          <w:szCs w:val="28"/>
          <w:lang w:val="ru-RU"/>
        </w:rPr>
        <w:t xml:space="preserve">педагогику. </w:t>
      </w:r>
    </w:p>
    <w:p w14:paraId="4C00D43D" w14:textId="2FE10B30" w:rsidR="009C7A5E" w:rsidRDefault="00CF5A9B" w:rsidP="00D42471">
      <w:pPr>
        <w:ind w:firstLine="708"/>
        <w:jc w:val="both"/>
        <w:rPr>
          <w:sz w:val="28"/>
          <w:szCs w:val="28"/>
          <w:lang w:val="ru-RU"/>
        </w:rPr>
      </w:pPr>
      <w:r w:rsidRPr="00D42471">
        <w:rPr>
          <w:sz w:val="28"/>
          <w:szCs w:val="28"/>
          <w:lang w:val="ru-RU"/>
        </w:rPr>
        <w:t xml:space="preserve">По нашему мнению, </w:t>
      </w:r>
      <w:r w:rsidRPr="00D42471">
        <w:rPr>
          <w:sz w:val="28"/>
          <w:szCs w:val="28"/>
        </w:rPr>
        <w:t>балет может быть переосмыслен в соответствии с феминистскими и эгалитарными идеалами посредством педагогической реформы.</w:t>
      </w:r>
      <w:r w:rsidRPr="00D42471">
        <w:rPr>
          <w:sz w:val="28"/>
          <w:szCs w:val="28"/>
          <w:lang w:val="ru-RU"/>
        </w:rPr>
        <w:t xml:space="preserve"> Для того, чтобы все люди имели равные возможности</w:t>
      </w:r>
      <w:r w:rsidR="00493CA5">
        <w:rPr>
          <w:sz w:val="28"/>
          <w:szCs w:val="28"/>
          <w:lang w:val="ru-RU"/>
        </w:rPr>
        <w:t>,</w:t>
      </w:r>
      <w:r w:rsidRPr="00D42471">
        <w:rPr>
          <w:sz w:val="28"/>
          <w:szCs w:val="28"/>
          <w:lang w:val="ru-RU"/>
        </w:rPr>
        <w:t xml:space="preserve"> должны быть предприняты усилия, которые бы могли помочь любому найти </w:t>
      </w:r>
      <w:r w:rsidR="00143DA5">
        <w:rPr>
          <w:sz w:val="28"/>
          <w:szCs w:val="28"/>
          <w:lang w:val="ru-RU"/>
        </w:rPr>
        <w:t xml:space="preserve">себя в общественно-политической области </w:t>
      </w:r>
      <w:r w:rsidRPr="00D42471">
        <w:rPr>
          <w:sz w:val="28"/>
          <w:szCs w:val="28"/>
          <w:lang w:val="ru-RU"/>
        </w:rPr>
        <w:t>культуры сегодня. Философию образования, основанн</w:t>
      </w:r>
      <w:r w:rsidR="00493CA5">
        <w:rPr>
          <w:sz w:val="28"/>
          <w:szCs w:val="28"/>
          <w:lang w:val="ru-RU"/>
        </w:rPr>
        <w:t>ую</w:t>
      </w:r>
      <w:r w:rsidRPr="00D42471">
        <w:rPr>
          <w:sz w:val="28"/>
          <w:szCs w:val="28"/>
          <w:lang w:val="ru-RU"/>
        </w:rPr>
        <w:t xml:space="preserve"> на предпосылке, что никакая человеческая деятельность не является аполитичной, необходимо пересмотреть, чтобы академические </w:t>
      </w:r>
      <w:r w:rsidR="00493CA5">
        <w:rPr>
          <w:sz w:val="28"/>
          <w:szCs w:val="28"/>
          <w:lang w:val="ru-RU"/>
        </w:rPr>
        <w:t xml:space="preserve">образовательные учреждения </w:t>
      </w:r>
      <w:r w:rsidRPr="00D42471">
        <w:rPr>
          <w:sz w:val="28"/>
          <w:szCs w:val="28"/>
          <w:lang w:val="ru-RU"/>
        </w:rPr>
        <w:t xml:space="preserve">способствовали введению в практику принципов </w:t>
      </w:r>
      <w:proofErr w:type="spellStart"/>
      <w:r w:rsidRPr="00D42471">
        <w:rPr>
          <w:sz w:val="28"/>
          <w:szCs w:val="28"/>
          <w:lang w:val="ru-RU"/>
        </w:rPr>
        <w:t>инклюзивности</w:t>
      </w:r>
      <w:proofErr w:type="spellEnd"/>
      <w:r w:rsidR="009C7A5E">
        <w:rPr>
          <w:sz w:val="28"/>
          <w:szCs w:val="28"/>
          <w:lang w:val="ru-RU"/>
        </w:rPr>
        <w:t xml:space="preserve">, </w:t>
      </w:r>
      <w:r w:rsidR="00143DA5">
        <w:rPr>
          <w:sz w:val="28"/>
          <w:szCs w:val="28"/>
          <w:lang w:val="ru-RU"/>
        </w:rPr>
        <w:t>направленных на расширение возможностей</w:t>
      </w:r>
      <w:r w:rsidR="009C7A5E">
        <w:rPr>
          <w:sz w:val="28"/>
          <w:szCs w:val="28"/>
          <w:lang w:val="ru-RU"/>
        </w:rPr>
        <w:t xml:space="preserve"> учащихся на всех уровнях</w:t>
      </w:r>
      <w:r w:rsidR="005E1570">
        <w:rPr>
          <w:sz w:val="28"/>
          <w:szCs w:val="28"/>
          <w:lang w:val="ru-RU"/>
        </w:rPr>
        <w:t>: у</w:t>
      </w:r>
      <w:r w:rsidR="009C7A5E">
        <w:rPr>
          <w:sz w:val="28"/>
          <w:szCs w:val="28"/>
          <w:lang w:val="ru-RU"/>
        </w:rPr>
        <w:t>важение к индивидуальному пониманию творчества, эксперимент</w:t>
      </w:r>
      <w:r w:rsidR="00153B65">
        <w:rPr>
          <w:sz w:val="28"/>
          <w:szCs w:val="28"/>
          <w:lang w:val="ru-RU"/>
        </w:rPr>
        <w:t>у</w:t>
      </w:r>
      <w:r w:rsidR="009C7A5E">
        <w:rPr>
          <w:sz w:val="28"/>
          <w:szCs w:val="28"/>
          <w:lang w:val="ru-RU"/>
        </w:rPr>
        <w:t xml:space="preserve"> и способност</w:t>
      </w:r>
      <w:r w:rsidR="00153B65">
        <w:rPr>
          <w:sz w:val="28"/>
          <w:szCs w:val="28"/>
          <w:lang w:val="ru-RU"/>
        </w:rPr>
        <w:t>и</w:t>
      </w:r>
      <w:r w:rsidR="009C7A5E">
        <w:rPr>
          <w:sz w:val="28"/>
          <w:szCs w:val="28"/>
          <w:lang w:val="ru-RU"/>
        </w:rPr>
        <w:t xml:space="preserve"> демонстрировать свой уникальный взгляд с самого раннего возраста. </w:t>
      </w:r>
    </w:p>
    <w:p w14:paraId="0D0049AC" w14:textId="432BB99B" w:rsidR="00CF5A9B" w:rsidRPr="00D42471" w:rsidRDefault="009C7A5E" w:rsidP="00D42471">
      <w:pPr>
        <w:ind w:firstLine="708"/>
        <w:jc w:val="both"/>
        <w:rPr>
          <w:sz w:val="28"/>
          <w:szCs w:val="28"/>
          <w:lang w:val="ru-RU"/>
        </w:rPr>
      </w:pPr>
      <w:r>
        <w:rPr>
          <w:sz w:val="28"/>
          <w:szCs w:val="28"/>
          <w:lang w:val="ru-RU"/>
        </w:rPr>
        <w:t xml:space="preserve">Другой аспект реформы видится в пересмотре институциональной политики художественного руководства </w:t>
      </w:r>
      <w:r w:rsidR="005E1570">
        <w:rPr>
          <w:sz w:val="28"/>
          <w:szCs w:val="28"/>
          <w:lang w:val="ru-RU"/>
        </w:rPr>
        <w:t xml:space="preserve">театров и балетных компаний </w:t>
      </w:r>
      <w:r>
        <w:rPr>
          <w:sz w:val="28"/>
          <w:szCs w:val="28"/>
          <w:lang w:val="ru-RU"/>
        </w:rPr>
        <w:t>путем создания пространства, в котором хореографы и танцовщики (как потенциальные хо</w:t>
      </w:r>
      <w:r>
        <w:rPr>
          <w:sz w:val="28"/>
          <w:szCs w:val="28"/>
          <w:lang w:val="ru-RU"/>
        </w:rPr>
        <w:lastRenderedPageBreak/>
        <w:t xml:space="preserve">реографы) любого пола, расы, возраста могут чувствовать себя уполномоченными в </w:t>
      </w:r>
      <w:r w:rsidR="00E96FAD">
        <w:rPr>
          <w:sz w:val="28"/>
          <w:szCs w:val="28"/>
          <w:lang w:val="ru-RU"/>
        </w:rPr>
        <w:t xml:space="preserve">независимости от </w:t>
      </w:r>
      <w:r>
        <w:rPr>
          <w:sz w:val="28"/>
          <w:szCs w:val="28"/>
          <w:lang w:val="ru-RU"/>
        </w:rPr>
        <w:t>своей идентичности.</w:t>
      </w:r>
      <w:r w:rsidR="005E1570">
        <w:rPr>
          <w:sz w:val="28"/>
          <w:szCs w:val="28"/>
          <w:lang w:val="ru-RU"/>
        </w:rPr>
        <w:t xml:space="preserve"> Безусловно, существующая негибкость в этом отношении связана с исторически сложившимися путями политического использования искусства. Но, как показало данное исследование, переосмысление хореографии ее авторами происходило на протяжении всей истории. </w:t>
      </w:r>
    </w:p>
    <w:p w14:paraId="5F17022E" w14:textId="34A9192B" w:rsidR="00CF5A9B" w:rsidRPr="00D42471" w:rsidRDefault="00CF5A9B" w:rsidP="00D42471">
      <w:pPr>
        <w:ind w:firstLine="708"/>
        <w:jc w:val="both"/>
        <w:rPr>
          <w:sz w:val="28"/>
          <w:szCs w:val="28"/>
          <w:lang w:val="ru-RU"/>
        </w:rPr>
      </w:pPr>
      <w:r w:rsidRPr="00D42471">
        <w:rPr>
          <w:sz w:val="28"/>
          <w:szCs w:val="28"/>
          <w:lang w:val="ru-RU"/>
        </w:rPr>
        <w:t>Безусловно</w:t>
      </w:r>
      <w:r w:rsidR="008457C8">
        <w:rPr>
          <w:sz w:val="28"/>
          <w:szCs w:val="28"/>
          <w:lang w:val="ru-RU"/>
        </w:rPr>
        <w:t>, и мужской</w:t>
      </w:r>
      <w:r w:rsidRPr="00D42471">
        <w:rPr>
          <w:sz w:val="28"/>
          <w:szCs w:val="28"/>
          <w:lang w:val="ru-RU"/>
        </w:rPr>
        <w:t xml:space="preserve"> и женский опыт в хореографической практике вносит свои оригинальные нюансы в манере видения, инте</w:t>
      </w:r>
      <w:r w:rsidR="00793DE0">
        <w:rPr>
          <w:sz w:val="28"/>
          <w:szCs w:val="28"/>
          <w:lang w:val="ru-RU"/>
        </w:rPr>
        <w:t>р</w:t>
      </w:r>
      <w:r w:rsidRPr="00D42471">
        <w:rPr>
          <w:sz w:val="28"/>
          <w:szCs w:val="28"/>
          <w:lang w:val="ru-RU"/>
        </w:rPr>
        <w:t xml:space="preserve">претации и репрезентации. Этот эффект является позитивным. Но до тех пор, пока сами хореографы, а также артисты и остальные участники творческого процесса не осознают свое угнетение в любом виде, будь то финансовое, </w:t>
      </w:r>
      <w:proofErr w:type="spellStart"/>
      <w:r w:rsidRPr="00D42471">
        <w:rPr>
          <w:sz w:val="28"/>
          <w:szCs w:val="28"/>
          <w:lang w:val="ru-RU"/>
        </w:rPr>
        <w:t>сексистское</w:t>
      </w:r>
      <w:proofErr w:type="spellEnd"/>
      <w:r w:rsidRPr="00D42471">
        <w:rPr>
          <w:sz w:val="28"/>
          <w:szCs w:val="28"/>
          <w:lang w:val="ru-RU"/>
        </w:rPr>
        <w:t xml:space="preserve">, классовое и т.д., то неравенство и </w:t>
      </w:r>
      <w:r w:rsidR="00493CA5">
        <w:rPr>
          <w:sz w:val="28"/>
          <w:szCs w:val="28"/>
          <w:lang w:val="ru-RU"/>
        </w:rPr>
        <w:t xml:space="preserve">проблематика, связанная с ним, </w:t>
      </w:r>
      <w:r w:rsidRPr="00D42471">
        <w:rPr>
          <w:sz w:val="28"/>
          <w:szCs w:val="28"/>
          <w:lang w:val="ru-RU"/>
        </w:rPr>
        <w:t>буд</w:t>
      </w:r>
      <w:r w:rsidR="00493CA5">
        <w:rPr>
          <w:sz w:val="28"/>
          <w:szCs w:val="28"/>
          <w:lang w:val="ru-RU"/>
        </w:rPr>
        <w:t>у</w:t>
      </w:r>
      <w:r w:rsidRPr="00D42471">
        <w:rPr>
          <w:sz w:val="28"/>
          <w:szCs w:val="28"/>
          <w:lang w:val="ru-RU"/>
        </w:rPr>
        <w:t xml:space="preserve">т оказывать негативное воздействие. </w:t>
      </w:r>
      <w:r w:rsidR="005E1570">
        <w:rPr>
          <w:sz w:val="28"/>
          <w:szCs w:val="28"/>
          <w:lang w:val="ru-RU"/>
        </w:rPr>
        <w:t>Авторы-женщины, упомянутые в настоящей работе, являются лишь немногими из бесчисленного количества примеров в мировом масштабе. Многие из тех, кто бросил вызов «нормам», были забыты, а некоторые</w:t>
      </w:r>
      <w:r w:rsidR="008457C8">
        <w:rPr>
          <w:sz w:val="28"/>
          <w:szCs w:val="28"/>
          <w:lang w:val="ru-RU"/>
        </w:rPr>
        <w:t xml:space="preserve"> </w:t>
      </w:r>
      <w:r w:rsidR="00493CA5">
        <w:rPr>
          <w:sz w:val="28"/>
          <w:szCs w:val="28"/>
          <w:lang w:val="ru-RU"/>
        </w:rPr>
        <w:t>в летописи</w:t>
      </w:r>
      <w:r w:rsidR="005E1570">
        <w:rPr>
          <w:sz w:val="28"/>
          <w:szCs w:val="28"/>
          <w:lang w:val="ru-RU"/>
        </w:rPr>
        <w:t xml:space="preserve"> фольклорного казахского танца никогда не были известны. Тем не менее, даже сейчас, несомненно, существуют хореографы, постановщики и режиссеры, которые активно преодолевают преграды в своих сообществах, но которые, к сожалению, никогда не получат широкого признания.</w:t>
      </w:r>
    </w:p>
    <w:p w14:paraId="10BB8F7B" w14:textId="06BBB7E7" w:rsidR="00CF5A9B" w:rsidRPr="00D42471" w:rsidRDefault="00CF5A9B" w:rsidP="00D42471">
      <w:pPr>
        <w:ind w:firstLine="708"/>
        <w:jc w:val="both"/>
        <w:rPr>
          <w:sz w:val="28"/>
          <w:szCs w:val="28"/>
          <w:lang w:val="ru-RU"/>
        </w:rPr>
      </w:pPr>
      <w:r w:rsidRPr="00D42471">
        <w:rPr>
          <w:sz w:val="28"/>
          <w:szCs w:val="28"/>
          <w:lang w:val="ru-RU"/>
        </w:rPr>
        <w:t xml:space="preserve">Знания об истории и теории танца в контексте гендера, закладываемые в ходе обучения, способствуют тому, что новое поколение артистов, балетмейстеров и педагогов смогут освободиться от предрассудков и норм прошлого и, таким образом, артикулировать актуальную тематику в своей профессиональной деятельности. Кроме того, </w:t>
      </w:r>
      <w:r w:rsidR="008457C8" w:rsidRPr="00D42471">
        <w:rPr>
          <w:sz w:val="28"/>
          <w:szCs w:val="28"/>
          <w:lang w:val="ru-RU"/>
        </w:rPr>
        <w:t xml:space="preserve">также необходимо </w:t>
      </w:r>
      <w:r w:rsidRPr="00D42471">
        <w:rPr>
          <w:sz w:val="28"/>
          <w:szCs w:val="28"/>
          <w:lang w:val="ru-RU"/>
        </w:rPr>
        <w:t xml:space="preserve">переосмысление задач в </w:t>
      </w:r>
      <w:r w:rsidR="005E1570">
        <w:rPr>
          <w:sz w:val="28"/>
          <w:szCs w:val="28"/>
          <w:lang w:val="ru-RU"/>
        </w:rPr>
        <w:t xml:space="preserve">труде </w:t>
      </w:r>
      <w:r w:rsidRPr="00D42471">
        <w:rPr>
          <w:sz w:val="28"/>
          <w:szCs w:val="28"/>
          <w:lang w:val="ru-RU"/>
        </w:rPr>
        <w:t>ученых-</w:t>
      </w:r>
      <w:proofErr w:type="spellStart"/>
      <w:r w:rsidRPr="00D42471">
        <w:rPr>
          <w:sz w:val="28"/>
          <w:szCs w:val="28"/>
          <w:lang w:val="ru-RU"/>
        </w:rPr>
        <w:t>балетоведов</w:t>
      </w:r>
      <w:proofErr w:type="spellEnd"/>
      <w:r w:rsidRPr="00D42471">
        <w:rPr>
          <w:sz w:val="28"/>
          <w:szCs w:val="28"/>
          <w:lang w:val="ru-RU"/>
        </w:rPr>
        <w:t>, занимающихся созданием учебных программ, уч</w:t>
      </w:r>
      <w:r w:rsidR="008457C8">
        <w:rPr>
          <w:sz w:val="28"/>
          <w:szCs w:val="28"/>
          <w:lang w:val="ru-RU"/>
        </w:rPr>
        <w:t>ебников, энциклопедий и пособий</w:t>
      </w:r>
      <w:r w:rsidRPr="00D42471">
        <w:rPr>
          <w:sz w:val="28"/>
          <w:szCs w:val="28"/>
          <w:lang w:val="ru-RU"/>
        </w:rPr>
        <w:t xml:space="preserve">. </w:t>
      </w:r>
      <w:r w:rsidR="005E1570">
        <w:rPr>
          <w:sz w:val="28"/>
          <w:szCs w:val="28"/>
          <w:lang w:val="ru-RU"/>
        </w:rPr>
        <w:t xml:space="preserve">Танец как объект академической дисциплины в превалирующем количестве случаев рассматривается женщинами-исследователями. Однако такое доминирование не гарантирует расширения дискурса искусствоведческого анализа, а именно это, по нашему мнению, становится основополагающим мотивом для преодоления существующих препятствий в сфере теории хореографического искусства.  </w:t>
      </w:r>
    </w:p>
    <w:p w14:paraId="40C241D3" w14:textId="77777777" w:rsidR="00CF5A9B" w:rsidRPr="00D42471" w:rsidRDefault="00CF5A9B" w:rsidP="00D42471">
      <w:pPr>
        <w:tabs>
          <w:tab w:val="left" w:pos="5305"/>
        </w:tabs>
        <w:jc w:val="both"/>
        <w:rPr>
          <w:sz w:val="28"/>
          <w:szCs w:val="28"/>
          <w:lang w:val="ru-RU"/>
        </w:rPr>
      </w:pPr>
    </w:p>
    <w:p w14:paraId="3033B282" w14:textId="01EDE045" w:rsidR="007877B7" w:rsidRDefault="007877B7" w:rsidP="005E2D7A">
      <w:pPr>
        <w:pStyle w:val="a5"/>
        <w:jc w:val="both"/>
        <w:rPr>
          <w:color w:val="000000" w:themeColor="text1"/>
          <w:lang w:val="ru-RU"/>
        </w:rPr>
      </w:pPr>
    </w:p>
    <w:p w14:paraId="1DC15B8F" w14:textId="1DE2420A" w:rsidR="005E2D7A" w:rsidRDefault="005E2D7A" w:rsidP="005E2D7A">
      <w:pPr>
        <w:pStyle w:val="a5"/>
        <w:jc w:val="both"/>
        <w:rPr>
          <w:color w:val="000000" w:themeColor="text1"/>
          <w:lang w:val="ru-RU"/>
        </w:rPr>
      </w:pPr>
    </w:p>
    <w:p w14:paraId="0C0C2FE2" w14:textId="4A95B80F" w:rsidR="005E2D7A" w:rsidRDefault="005E2D7A" w:rsidP="005E2D7A">
      <w:pPr>
        <w:pStyle w:val="a5"/>
        <w:jc w:val="both"/>
        <w:rPr>
          <w:color w:val="000000" w:themeColor="text1"/>
          <w:lang w:val="ru-RU"/>
        </w:rPr>
      </w:pPr>
    </w:p>
    <w:p w14:paraId="6CC2F1CF" w14:textId="0DC394A7" w:rsidR="005E2D7A" w:rsidRDefault="005E2D7A" w:rsidP="005E2D7A">
      <w:pPr>
        <w:pStyle w:val="a5"/>
        <w:jc w:val="both"/>
        <w:rPr>
          <w:color w:val="000000" w:themeColor="text1"/>
          <w:lang w:val="ru-RU"/>
        </w:rPr>
      </w:pPr>
    </w:p>
    <w:p w14:paraId="232A8749" w14:textId="3194D356" w:rsidR="005E2D7A" w:rsidRDefault="005E2D7A" w:rsidP="005E2D7A">
      <w:pPr>
        <w:pStyle w:val="a5"/>
        <w:jc w:val="both"/>
        <w:rPr>
          <w:color w:val="000000" w:themeColor="text1"/>
          <w:lang w:val="ru-RU"/>
        </w:rPr>
      </w:pPr>
    </w:p>
    <w:p w14:paraId="357C5F96" w14:textId="77777777" w:rsidR="005E2D7A" w:rsidRDefault="005E2D7A" w:rsidP="005E2D7A">
      <w:pPr>
        <w:pStyle w:val="a5"/>
        <w:jc w:val="both"/>
        <w:rPr>
          <w:color w:val="000000" w:themeColor="text1"/>
          <w:lang w:val="ru-RU"/>
        </w:rPr>
      </w:pPr>
    </w:p>
    <w:p w14:paraId="280F1B0E" w14:textId="668DB735" w:rsidR="00ED01C6" w:rsidRDefault="00ED01C6" w:rsidP="00D42471">
      <w:pPr>
        <w:pStyle w:val="a5"/>
        <w:jc w:val="both"/>
        <w:rPr>
          <w:color w:val="000000" w:themeColor="text1"/>
          <w:lang w:val="ru-RU"/>
        </w:rPr>
      </w:pPr>
    </w:p>
    <w:p w14:paraId="06C20412" w14:textId="35717BA9" w:rsidR="00793DE0" w:rsidRPr="00CE2BC6" w:rsidRDefault="00793DE0" w:rsidP="00793DE0">
      <w:pPr>
        <w:ind w:firstLine="708"/>
        <w:jc w:val="center"/>
        <w:rPr>
          <w:b/>
          <w:bCs/>
          <w:caps/>
          <w:sz w:val="28"/>
          <w:szCs w:val="28"/>
          <w:lang w:val="ru-RU"/>
        </w:rPr>
      </w:pPr>
      <w:r w:rsidRPr="00CE2BC6">
        <w:rPr>
          <w:b/>
          <w:bCs/>
          <w:caps/>
          <w:sz w:val="28"/>
          <w:szCs w:val="28"/>
          <w:lang w:val="ru-RU"/>
        </w:rPr>
        <w:lastRenderedPageBreak/>
        <w:t>Заключение</w:t>
      </w:r>
    </w:p>
    <w:p w14:paraId="5C22E6E7" w14:textId="77777777" w:rsidR="00793DE0" w:rsidRDefault="00793DE0" w:rsidP="00793DE0">
      <w:pPr>
        <w:ind w:firstLine="708"/>
        <w:jc w:val="both"/>
        <w:rPr>
          <w:sz w:val="28"/>
          <w:szCs w:val="28"/>
          <w:lang w:val="ru-RU"/>
        </w:rPr>
      </w:pPr>
    </w:p>
    <w:p w14:paraId="420106E2" w14:textId="189D224F" w:rsidR="00793DE0" w:rsidRDefault="00793DE0" w:rsidP="00793DE0">
      <w:pPr>
        <w:ind w:firstLine="708"/>
        <w:jc w:val="both"/>
        <w:rPr>
          <w:sz w:val="28"/>
          <w:szCs w:val="28"/>
          <w:lang w:val="ru-RU"/>
        </w:rPr>
      </w:pPr>
      <w:r w:rsidRPr="00E13BA4">
        <w:rPr>
          <w:sz w:val="28"/>
          <w:szCs w:val="28"/>
          <w:lang w:val="ru-RU"/>
        </w:rPr>
        <w:t xml:space="preserve">Обращение к истории балетмейстерского искусства Казахстана в </w:t>
      </w:r>
      <w:r w:rsidR="004A3C96">
        <w:rPr>
          <w:sz w:val="28"/>
          <w:szCs w:val="28"/>
          <w:lang w:val="ru-RU"/>
        </w:rPr>
        <w:t>гендерном</w:t>
      </w:r>
      <w:r w:rsidR="004A3C96" w:rsidRPr="00E13BA4">
        <w:rPr>
          <w:sz w:val="28"/>
          <w:szCs w:val="28"/>
          <w:lang w:val="ru-RU"/>
        </w:rPr>
        <w:t xml:space="preserve"> </w:t>
      </w:r>
      <w:r w:rsidRPr="00E13BA4">
        <w:rPr>
          <w:sz w:val="28"/>
          <w:szCs w:val="28"/>
          <w:lang w:val="ru-RU"/>
        </w:rPr>
        <w:t xml:space="preserve">аспекте предоставляет большую перспективу </w:t>
      </w:r>
      <w:r>
        <w:rPr>
          <w:sz w:val="28"/>
          <w:szCs w:val="28"/>
          <w:lang w:val="ru-RU"/>
        </w:rPr>
        <w:t xml:space="preserve">для </w:t>
      </w:r>
      <w:r w:rsidRPr="00E13BA4">
        <w:rPr>
          <w:sz w:val="28"/>
          <w:szCs w:val="28"/>
          <w:lang w:val="ru-RU"/>
        </w:rPr>
        <w:t xml:space="preserve">рассмотрения важного для искусствоведов вопроса о </w:t>
      </w:r>
      <w:r w:rsidR="004A3C96">
        <w:rPr>
          <w:sz w:val="28"/>
          <w:szCs w:val="28"/>
          <w:lang w:val="ru-RU"/>
        </w:rPr>
        <w:t xml:space="preserve">создании и </w:t>
      </w:r>
      <w:r w:rsidRPr="00E13BA4">
        <w:rPr>
          <w:sz w:val="28"/>
          <w:szCs w:val="28"/>
          <w:lang w:val="ru-RU"/>
        </w:rPr>
        <w:t>форм</w:t>
      </w:r>
      <w:r w:rsidR="004A3C96">
        <w:rPr>
          <w:sz w:val="28"/>
          <w:szCs w:val="28"/>
          <w:lang w:val="ru-RU"/>
        </w:rPr>
        <w:t>ировании</w:t>
      </w:r>
      <w:r w:rsidRPr="00E13BA4">
        <w:rPr>
          <w:sz w:val="28"/>
          <w:szCs w:val="28"/>
          <w:lang w:val="ru-RU"/>
        </w:rPr>
        <w:t xml:space="preserve"> новых дискурсов, в рамках которых может изучаться танец в соответствии с культурными трансформациями современного общества. </w:t>
      </w:r>
    </w:p>
    <w:p w14:paraId="3C71D336" w14:textId="77777777" w:rsidR="00793DE0" w:rsidRPr="00E13BA4" w:rsidRDefault="00793DE0" w:rsidP="00793DE0">
      <w:pPr>
        <w:ind w:firstLine="708"/>
        <w:jc w:val="both"/>
        <w:rPr>
          <w:sz w:val="28"/>
          <w:szCs w:val="28"/>
        </w:rPr>
      </w:pPr>
      <w:r w:rsidRPr="00E13BA4">
        <w:rPr>
          <w:sz w:val="28"/>
          <w:szCs w:val="28"/>
          <w:lang w:val="ru-RU"/>
        </w:rPr>
        <w:t>Летопись хореографического искусства на протяжении всего времени существования сопряжена с историей его исследования. Сложившиеся теоретические предпосылки преобразовались в подходы изучени</w:t>
      </w:r>
      <w:r>
        <w:rPr>
          <w:sz w:val="28"/>
          <w:szCs w:val="28"/>
          <w:lang w:val="ru-RU"/>
        </w:rPr>
        <w:t>я</w:t>
      </w:r>
      <w:r w:rsidRPr="00E13BA4">
        <w:rPr>
          <w:sz w:val="28"/>
          <w:szCs w:val="28"/>
          <w:lang w:val="ru-RU"/>
        </w:rPr>
        <w:t xml:space="preserve"> танцевального искусства. С развитием научного направления возникала необходимость задуматься над тем, актуальны ли имеющиеся методы анализа танца сегодня или являются фактическими ограничителями дисциплины. Эволюция научного познания за счет взаимодействия и интеграции различных научных теорий, </w:t>
      </w:r>
      <w:r>
        <w:rPr>
          <w:sz w:val="28"/>
          <w:szCs w:val="28"/>
          <w:lang w:val="ru-RU"/>
        </w:rPr>
        <w:t>одной из которых является теория о гендере</w:t>
      </w:r>
      <w:r w:rsidRPr="00E13BA4">
        <w:rPr>
          <w:sz w:val="28"/>
          <w:szCs w:val="28"/>
          <w:lang w:val="ru-RU"/>
        </w:rPr>
        <w:t xml:space="preserve">, является позитивным процессом, при этом требующим методологической координации научно-исследовательских устремлений и </w:t>
      </w:r>
      <w:r w:rsidRPr="00E13BA4">
        <w:rPr>
          <w:sz w:val="28"/>
          <w:szCs w:val="28"/>
        </w:rPr>
        <w:t>потенциалов.</w:t>
      </w:r>
    </w:p>
    <w:p w14:paraId="75C0808D" w14:textId="04415375" w:rsidR="00793DE0" w:rsidRDefault="00793DE0" w:rsidP="00793DE0">
      <w:pPr>
        <w:ind w:firstLine="708"/>
        <w:jc w:val="both"/>
        <w:rPr>
          <w:sz w:val="28"/>
          <w:szCs w:val="28"/>
        </w:rPr>
      </w:pPr>
      <w:r w:rsidRPr="00E13BA4">
        <w:rPr>
          <w:sz w:val="28"/>
          <w:szCs w:val="28"/>
        </w:rPr>
        <w:t xml:space="preserve">В ходе проведенного анализа научной </w:t>
      </w:r>
      <w:r w:rsidR="00325281">
        <w:rPr>
          <w:sz w:val="28"/>
          <w:szCs w:val="28"/>
        </w:rPr>
        <w:t>литературы на заданную тематику</w:t>
      </w:r>
      <w:r w:rsidRPr="00E13BA4">
        <w:rPr>
          <w:sz w:val="28"/>
          <w:szCs w:val="28"/>
        </w:rPr>
        <w:t xml:space="preserve"> было определено, что западная культура XIX и XX веков диктует контекст обсуждения танца, в котором невозможно избежать пересечения эстетических и гендерных идеологий. Особенно это касается</w:t>
      </w:r>
      <w:r>
        <w:rPr>
          <w:sz w:val="28"/>
          <w:szCs w:val="28"/>
          <w:lang w:val="ru-RU"/>
        </w:rPr>
        <w:t xml:space="preserve"> факта признания творчества женщин и оценки </w:t>
      </w:r>
      <w:r w:rsidRPr="00E13BA4">
        <w:rPr>
          <w:sz w:val="28"/>
          <w:szCs w:val="28"/>
        </w:rPr>
        <w:t>репрезентаци</w:t>
      </w:r>
      <w:r>
        <w:rPr>
          <w:sz w:val="28"/>
          <w:szCs w:val="28"/>
          <w:lang w:val="ru-RU"/>
        </w:rPr>
        <w:t>й</w:t>
      </w:r>
      <w:r w:rsidRPr="00E13BA4">
        <w:rPr>
          <w:sz w:val="28"/>
          <w:szCs w:val="28"/>
        </w:rPr>
        <w:t xml:space="preserve"> </w:t>
      </w:r>
      <w:r>
        <w:rPr>
          <w:sz w:val="28"/>
          <w:szCs w:val="28"/>
          <w:lang w:val="ru-RU"/>
        </w:rPr>
        <w:t>женщин в искусстве</w:t>
      </w:r>
      <w:r w:rsidRPr="00E13BA4">
        <w:rPr>
          <w:sz w:val="28"/>
          <w:szCs w:val="28"/>
        </w:rPr>
        <w:t>. Постепенно гендерный дискурс исследований танца приобретает все большее значение не только в западном мире.  В любых сообществах он поднимает острые вопросы, обусловленные тем, что танец является прямым отражением социально-общественного устройства.</w:t>
      </w:r>
      <w:r w:rsidRPr="00CE5E56">
        <w:rPr>
          <w:sz w:val="28"/>
          <w:szCs w:val="28"/>
          <w:lang w:val="ru-RU"/>
        </w:rPr>
        <w:t xml:space="preserve"> </w:t>
      </w:r>
    </w:p>
    <w:p w14:paraId="75109B6E" w14:textId="0E32AAA2" w:rsidR="00793DE0" w:rsidRPr="00386D9F" w:rsidRDefault="00793DE0" w:rsidP="00793DE0">
      <w:pPr>
        <w:ind w:firstLine="708"/>
        <w:jc w:val="both"/>
        <w:rPr>
          <w:color w:val="000000" w:themeColor="text1"/>
          <w:sz w:val="28"/>
          <w:szCs w:val="28"/>
          <w:lang w:val="ru-RU"/>
        </w:rPr>
      </w:pPr>
      <w:r w:rsidRPr="00E13BA4">
        <w:rPr>
          <w:sz w:val="28"/>
          <w:szCs w:val="28"/>
        </w:rPr>
        <w:t>Хореографическое искусство Казахстана прошло особый путь в освоении подобного опыта, результатом которого стал феномен женщин-хореографов, заявивших о себе в конце ХХ</w:t>
      </w:r>
      <w:r w:rsidR="00015D74">
        <w:rPr>
          <w:sz w:val="28"/>
          <w:szCs w:val="28"/>
          <w:lang w:val="ru-RU"/>
        </w:rPr>
        <w:t xml:space="preserve"> </w:t>
      </w:r>
      <w:r w:rsidRPr="00E13BA4">
        <w:rPr>
          <w:sz w:val="28"/>
          <w:szCs w:val="28"/>
        </w:rPr>
        <w:t>-</w:t>
      </w:r>
      <w:r w:rsidR="00015D74">
        <w:rPr>
          <w:sz w:val="28"/>
          <w:szCs w:val="28"/>
          <w:lang w:val="ru-RU"/>
        </w:rPr>
        <w:t xml:space="preserve"> </w:t>
      </w:r>
      <w:r w:rsidRPr="00E13BA4">
        <w:rPr>
          <w:sz w:val="28"/>
          <w:szCs w:val="28"/>
        </w:rPr>
        <w:t>начале ХХI веков.</w:t>
      </w:r>
      <w:r>
        <w:rPr>
          <w:color w:val="000000" w:themeColor="text1"/>
          <w:sz w:val="28"/>
          <w:szCs w:val="28"/>
          <w:lang w:val="ru-RU"/>
        </w:rPr>
        <w:t xml:space="preserve"> Большое место в их творчестве занимает национальная тематика, что поднимает вопросы исторически обусловленного </w:t>
      </w:r>
      <w:proofErr w:type="spellStart"/>
      <w:r>
        <w:rPr>
          <w:color w:val="000000" w:themeColor="text1"/>
          <w:sz w:val="28"/>
          <w:szCs w:val="28"/>
          <w:lang w:val="ru-RU"/>
        </w:rPr>
        <w:t>постколониального</w:t>
      </w:r>
      <w:proofErr w:type="spellEnd"/>
      <w:r>
        <w:rPr>
          <w:color w:val="000000" w:themeColor="text1"/>
          <w:sz w:val="28"/>
          <w:szCs w:val="28"/>
          <w:lang w:val="ru-RU"/>
        </w:rPr>
        <w:t xml:space="preserve"> угнетения, осмысление которого также определило творчество женщин-хореографов. </w:t>
      </w:r>
    </w:p>
    <w:p w14:paraId="1927AEB1" w14:textId="660A4BAC" w:rsidR="00793DE0" w:rsidRPr="00233A5C" w:rsidRDefault="00793DE0" w:rsidP="00793DE0">
      <w:pPr>
        <w:ind w:firstLine="708"/>
        <w:jc w:val="both"/>
        <w:rPr>
          <w:sz w:val="28"/>
          <w:szCs w:val="28"/>
          <w:lang w:val="ru-RU"/>
        </w:rPr>
      </w:pPr>
      <w:r>
        <w:rPr>
          <w:sz w:val="28"/>
          <w:szCs w:val="28"/>
          <w:lang w:val="ru-RU"/>
        </w:rPr>
        <w:t>Классическая школа искусствоведения, безусловно, подтверждает присутствие женщины в западном искусстве в качестве музы и вдохновительницы, молчаливого образца женской красоты и душевной добродетели. В то время как роль творца отведена мужчине, который в доминирующей позиции настолько подвергает объект своего почитания угнетению, что лишает возможности обладать собственным взглядом на себя. Как выявил анализ фундаментальных теоретических трудов, появившихся на стыке искусствоведения и гендерной теории после введения т</w:t>
      </w:r>
      <w:r w:rsidRPr="002759D1">
        <w:rPr>
          <w:sz w:val="28"/>
          <w:szCs w:val="28"/>
          <w:lang w:val="ru-RU"/>
        </w:rPr>
        <w:t>ермин</w:t>
      </w:r>
      <w:r>
        <w:rPr>
          <w:sz w:val="28"/>
          <w:szCs w:val="28"/>
          <w:lang w:val="ru-RU"/>
        </w:rPr>
        <w:t>а</w:t>
      </w:r>
      <w:r w:rsidRPr="002759D1">
        <w:rPr>
          <w:sz w:val="28"/>
          <w:szCs w:val="28"/>
          <w:lang w:val="ru-RU"/>
        </w:rPr>
        <w:t xml:space="preserve"> «гендер»</w:t>
      </w:r>
      <w:r>
        <w:rPr>
          <w:sz w:val="28"/>
          <w:szCs w:val="28"/>
          <w:lang w:val="ru-RU"/>
        </w:rPr>
        <w:t xml:space="preserve"> во </w:t>
      </w:r>
      <w:r w:rsidRPr="002759D1">
        <w:rPr>
          <w:sz w:val="28"/>
          <w:szCs w:val="28"/>
          <w:lang w:val="ru-RU"/>
        </w:rPr>
        <w:t>второй половин</w:t>
      </w:r>
      <w:r>
        <w:rPr>
          <w:sz w:val="28"/>
          <w:szCs w:val="28"/>
          <w:lang w:val="ru-RU"/>
        </w:rPr>
        <w:t>е</w:t>
      </w:r>
      <w:r w:rsidRPr="002759D1">
        <w:rPr>
          <w:sz w:val="28"/>
          <w:szCs w:val="28"/>
          <w:lang w:val="ru-RU"/>
        </w:rPr>
        <w:t xml:space="preserve"> ХХ века,</w:t>
      </w:r>
      <w:r w:rsidRPr="002759D1">
        <w:rPr>
          <w:sz w:val="28"/>
          <w:szCs w:val="28"/>
        </w:rPr>
        <w:t xml:space="preserve"> </w:t>
      </w:r>
      <w:r w:rsidR="00015D74">
        <w:rPr>
          <w:sz w:val="28"/>
          <w:szCs w:val="28"/>
          <w:lang w:val="ru-RU"/>
        </w:rPr>
        <w:t xml:space="preserve">изучение </w:t>
      </w:r>
      <w:r w:rsidRPr="002759D1">
        <w:rPr>
          <w:sz w:val="28"/>
          <w:szCs w:val="28"/>
        </w:rPr>
        <w:t>истории социального статуса женщины</w:t>
      </w:r>
      <w:r w:rsidRPr="002759D1">
        <w:rPr>
          <w:sz w:val="28"/>
          <w:szCs w:val="28"/>
          <w:lang w:val="ru-RU"/>
        </w:rPr>
        <w:t xml:space="preserve"> </w:t>
      </w:r>
      <w:r>
        <w:rPr>
          <w:sz w:val="28"/>
          <w:szCs w:val="28"/>
          <w:lang w:val="ru-RU"/>
        </w:rPr>
        <w:t>в них связывается с</w:t>
      </w:r>
      <w:r w:rsidRPr="002759D1">
        <w:rPr>
          <w:sz w:val="28"/>
          <w:szCs w:val="28"/>
          <w:lang w:val="ru-RU"/>
        </w:rPr>
        <w:t xml:space="preserve"> власт</w:t>
      </w:r>
      <w:r>
        <w:rPr>
          <w:sz w:val="28"/>
          <w:szCs w:val="28"/>
          <w:lang w:val="ru-RU"/>
        </w:rPr>
        <w:t>ью</w:t>
      </w:r>
      <w:r w:rsidRPr="002759D1">
        <w:rPr>
          <w:sz w:val="28"/>
          <w:szCs w:val="28"/>
          <w:lang w:val="ru-RU"/>
        </w:rPr>
        <w:t>.</w:t>
      </w:r>
      <w:r>
        <w:rPr>
          <w:sz w:val="28"/>
          <w:szCs w:val="28"/>
          <w:lang w:val="ru-RU"/>
        </w:rPr>
        <w:t xml:space="preserve">  Таким образом, в теории и истории искусства важное место занимает вопрос рассмотрения идеологии репрезентаций, которые не могли и не могут быть целостным, последова</w:t>
      </w:r>
      <w:r>
        <w:rPr>
          <w:sz w:val="28"/>
          <w:szCs w:val="28"/>
          <w:lang w:val="ru-RU"/>
        </w:rPr>
        <w:lastRenderedPageBreak/>
        <w:t xml:space="preserve">тельным текстом. </w:t>
      </w:r>
      <w:r>
        <w:rPr>
          <w:color w:val="000000" w:themeColor="text1"/>
          <w:sz w:val="28"/>
          <w:szCs w:val="28"/>
          <w:lang w:val="ru-RU"/>
        </w:rPr>
        <w:t>Это становится основой концепции анализа объекта исследования</w:t>
      </w:r>
      <w:r w:rsidRPr="00AC6666">
        <w:rPr>
          <w:color w:val="000000" w:themeColor="text1"/>
          <w:sz w:val="28"/>
          <w:szCs w:val="28"/>
          <w:lang w:val="ru-RU"/>
        </w:rPr>
        <w:t xml:space="preserve"> </w:t>
      </w:r>
      <w:r>
        <w:rPr>
          <w:color w:val="000000" w:themeColor="text1"/>
          <w:sz w:val="28"/>
          <w:szCs w:val="28"/>
          <w:lang w:val="ru-RU"/>
        </w:rPr>
        <w:t>в виду обнаружения</w:t>
      </w:r>
      <w:r w:rsidRPr="00AC6666">
        <w:rPr>
          <w:color w:val="000000" w:themeColor="text1"/>
          <w:sz w:val="28"/>
          <w:szCs w:val="28"/>
          <w:lang w:val="ru-RU"/>
        </w:rPr>
        <w:t xml:space="preserve"> </w:t>
      </w:r>
      <w:r>
        <w:rPr>
          <w:color w:val="000000" w:themeColor="text1"/>
          <w:sz w:val="28"/>
          <w:szCs w:val="28"/>
          <w:lang w:val="ru-RU"/>
        </w:rPr>
        <w:t xml:space="preserve">дескриптивной </w:t>
      </w:r>
      <w:r w:rsidRPr="00AC6666">
        <w:rPr>
          <w:color w:val="000000" w:themeColor="text1"/>
          <w:sz w:val="28"/>
          <w:szCs w:val="28"/>
          <w:lang w:val="ru-RU"/>
        </w:rPr>
        <w:t xml:space="preserve">скудности существующего научного аппарата, </w:t>
      </w:r>
      <w:r>
        <w:rPr>
          <w:color w:val="000000" w:themeColor="text1"/>
          <w:sz w:val="28"/>
          <w:szCs w:val="28"/>
          <w:lang w:val="ru-RU"/>
        </w:rPr>
        <w:t>подразумевающего необходимость ставить под сомнение теоретические основы искусствоведения и его патриархальные модели интерпретации</w:t>
      </w:r>
      <w:r w:rsidRPr="00AC6666">
        <w:rPr>
          <w:color w:val="000000" w:themeColor="text1"/>
          <w:sz w:val="28"/>
          <w:szCs w:val="28"/>
          <w:lang w:val="ru-RU"/>
        </w:rPr>
        <w:t>.</w:t>
      </w:r>
      <w:r w:rsidRPr="006D18A3">
        <w:rPr>
          <w:color w:val="000000" w:themeColor="text1"/>
          <w:sz w:val="28"/>
          <w:szCs w:val="28"/>
          <w:lang w:val="ru-RU"/>
        </w:rPr>
        <w:t xml:space="preserve"> </w:t>
      </w:r>
      <w:r>
        <w:rPr>
          <w:color w:val="000000" w:themeColor="text1"/>
          <w:sz w:val="28"/>
          <w:szCs w:val="28"/>
          <w:lang w:val="ru-RU"/>
        </w:rPr>
        <w:t xml:space="preserve">Новые подходы, одним из которых становится феминистская критика, в этом отношении, использует в своем инструментарии традиционные подходы и методы, но </w:t>
      </w:r>
      <w:r>
        <w:rPr>
          <w:sz w:val="28"/>
          <w:szCs w:val="28"/>
          <w:lang w:val="ru-RU"/>
        </w:rPr>
        <w:t>в</w:t>
      </w:r>
      <w:r w:rsidRPr="00C27BB5">
        <w:rPr>
          <w:sz w:val="28"/>
          <w:szCs w:val="28"/>
          <w:lang w:val="ru-RU"/>
        </w:rPr>
        <w:t>ажным становится</w:t>
      </w:r>
      <w:r w:rsidRPr="00C27BB5">
        <w:rPr>
          <w:b/>
          <w:bCs/>
          <w:sz w:val="28"/>
          <w:szCs w:val="28"/>
          <w:lang w:val="ru-RU"/>
        </w:rPr>
        <w:t xml:space="preserve"> </w:t>
      </w:r>
      <w:r w:rsidRPr="00EF387A">
        <w:rPr>
          <w:sz w:val="28"/>
          <w:szCs w:val="28"/>
          <w:lang w:val="ru-RU"/>
        </w:rPr>
        <w:t>принцип,</w:t>
      </w:r>
      <w:r>
        <w:rPr>
          <w:b/>
          <w:bCs/>
          <w:sz w:val="28"/>
          <w:szCs w:val="28"/>
          <w:lang w:val="ru-RU"/>
        </w:rPr>
        <w:t xml:space="preserve"> </w:t>
      </w:r>
      <w:r w:rsidRPr="00957292">
        <w:rPr>
          <w:sz w:val="28"/>
          <w:szCs w:val="28"/>
          <w:lang w:val="ru-RU"/>
        </w:rPr>
        <w:t>как эти методы и подходы применяются</w:t>
      </w:r>
      <w:r>
        <w:rPr>
          <w:sz w:val="28"/>
          <w:szCs w:val="28"/>
          <w:lang w:val="ru-RU"/>
        </w:rPr>
        <w:t>.</w:t>
      </w:r>
      <w:r w:rsidRPr="00124F4F">
        <w:rPr>
          <w:color w:val="0D0D0D" w:themeColor="text1" w:themeTint="F2"/>
          <w:sz w:val="28"/>
          <w:szCs w:val="28"/>
          <w:lang w:val="ru-RU"/>
        </w:rPr>
        <w:t xml:space="preserve"> </w:t>
      </w:r>
    </w:p>
    <w:p w14:paraId="22658D27" w14:textId="2CC68864" w:rsidR="00793DE0" w:rsidRDefault="00793DE0" w:rsidP="00793DE0">
      <w:pPr>
        <w:ind w:firstLine="708"/>
        <w:jc w:val="both"/>
        <w:rPr>
          <w:sz w:val="28"/>
          <w:szCs w:val="28"/>
          <w:lang w:val="ru-RU"/>
        </w:rPr>
      </w:pPr>
      <w:r>
        <w:rPr>
          <w:sz w:val="28"/>
          <w:szCs w:val="28"/>
          <w:lang w:val="ru-RU"/>
        </w:rPr>
        <w:t>Как показал анализ мировой истории танца и ее периодизации</w:t>
      </w:r>
      <w:r w:rsidR="00AE4BE6">
        <w:rPr>
          <w:sz w:val="28"/>
          <w:szCs w:val="28"/>
          <w:lang w:val="ru-RU"/>
        </w:rPr>
        <w:t>,</w:t>
      </w:r>
      <w:r>
        <w:rPr>
          <w:sz w:val="28"/>
          <w:szCs w:val="28"/>
          <w:lang w:val="ru-RU"/>
        </w:rPr>
        <w:t xml:space="preserve"> часто попытки демонстрирования и признания произведений авторов-женщин в рамках существующих теоретических дискурсов «высокого искусства» вступает в противоречие с необходимостью оспаривания и деконструкции этих дискурсов и их идеологич</w:t>
      </w:r>
      <w:r w:rsidR="00AE4BE6">
        <w:rPr>
          <w:sz w:val="28"/>
          <w:szCs w:val="28"/>
          <w:lang w:val="ru-RU"/>
        </w:rPr>
        <w:t>еских оснований. Выражается оно</w:t>
      </w:r>
      <w:r>
        <w:rPr>
          <w:sz w:val="28"/>
          <w:szCs w:val="28"/>
          <w:lang w:val="ru-RU"/>
        </w:rPr>
        <w:t xml:space="preserve"> </w:t>
      </w:r>
      <w:r w:rsidR="00AE4BE6">
        <w:rPr>
          <w:sz w:val="28"/>
          <w:szCs w:val="28"/>
          <w:lang w:val="ru-RU"/>
        </w:rPr>
        <w:t xml:space="preserve">также и </w:t>
      </w:r>
      <w:r>
        <w:rPr>
          <w:sz w:val="28"/>
          <w:szCs w:val="28"/>
          <w:lang w:val="ru-RU"/>
        </w:rPr>
        <w:t>в игнорировании достижений женщин-балетмейстеров в те или иные этапы развития хореографического искусства. Концептуальные методы</w:t>
      </w:r>
      <w:r w:rsidRPr="00C27BB5">
        <w:rPr>
          <w:sz w:val="28"/>
          <w:szCs w:val="28"/>
          <w:lang w:val="ru-RU"/>
        </w:rPr>
        <w:t xml:space="preserve"> исследования </w:t>
      </w:r>
      <w:r>
        <w:rPr>
          <w:sz w:val="28"/>
          <w:szCs w:val="28"/>
          <w:lang w:val="ru-RU"/>
        </w:rPr>
        <w:t xml:space="preserve">истории </w:t>
      </w:r>
      <w:r w:rsidRPr="00C27BB5">
        <w:rPr>
          <w:sz w:val="28"/>
          <w:szCs w:val="28"/>
          <w:lang w:val="ru-RU"/>
        </w:rPr>
        <w:t>танца формиру</w:t>
      </w:r>
      <w:r>
        <w:rPr>
          <w:sz w:val="28"/>
          <w:szCs w:val="28"/>
          <w:lang w:val="ru-RU"/>
        </w:rPr>
        <w:t>ю</w:t>
      </w:r>
      <w:r w:rsidRPr="00C27BB5">
        <w:rPr>
          <w:sz w:val="28"/>
          <w:szCs w:val="28"/>
          <w:lang w:val="ru-RU"/>
        </w:rPr>
        <w:t xml:space="preserve">тся необходимостью </w:t>
      </w:r>
      <w:r w:rsidR="00AE4BE6">
        <w:rPr>
          <w:sz w:val="28"/>
          <w:szCs w:val="28"/>
          <w:lang w:val="ru-RU"/>
        </w:rPr>
        <w:t xml:space="preserve">выделять и изучать </w:t>
      </w:r>
      <w:r w:rsidRPr="00C27BB5">
        <w:rPr>
          <w:sz w:val="28"/>
          <w:szCs w:val="28"/>
          <w:lang w:val="ru-RU"/>
        </w:rPr>
        <w:t xml:space="preserve">опыт женщин с позиции женщин. Быть женщиной означает иметь особый социальный и исторический опыт, и чтобы говорить о нем, необходимо учитывать его специфику как социальной группы в пределах времени, географического положения, области исследования. </w:t>
      </w:r>
    </w:p>
    <w:p w14:paraId="2CE4C445" w14:textId="50B9DCE7" w:rsidR="00793DE0" w:rsidRDefault="00793DE0" w:rsidP="00793DE0">
      <w:pPr>
        <w:ind w:firstLine="708"/>
        <w:jc w:val="both"/>
        <w:rPr>
          <w:color w:val="000000" w:themeColor="text1"/>
          <w:sz w:val="28"/>
          <w:szCs w:val="28"/>
          <w:lang w:val="ru-RU"/>
        </w:rPr>
      </w:pPr>
      <w:r>
        <w:rPr>
          <w:sz w:val="28"/>
          <w:szCs w:val="28"/>
          <w:lang w:val="ru-RU"/>
        </w:rPr>
        <w:t xml:space="preserve">Так, в процессе </w:t>
      </w:r>
      <w:r>
        <w:rPr>
          <w:color w:val="000000" w:themeColor="text1"/>
          <w:sz w:val="28"/>
          <w:szCs w:val="28"/>
          <w:lang w:val="ru-RU"/>
        </w:rPr>
        <w:t>пересмотра истории балетмейстерского искусства Казахстана с точки зрения позиции в нем женщины-автора начинается с момента зарождения народного танца у казахов. В процессе хар</w:t>
      </w:r>
      <w:r w:rsidR="00AE4BE6">
        <w:rPr>
          <w:color w:val="000000" w:themeColor="text1"/>
          <w:sz w:val="28"/>
          <w:szCs w:val="28"/>
          <w:lang w:val="ru-RU"/>
        </w:rPr>
        <w:t>актеристики черт женского танца</w:t>
      </w:r>
      <w:r>
        <w:rPr>
          <w:color w:val="000000" w:themeColor="text1"/>
          <w:sz w:val="28"/>
          <w:szCs w:val="28"/>
          <w:lang w:val="ru-RU"/>
        </w:rPr>
        <w:t xml:space="preserve"> обосновывается влияние на его форму и содержание главенствующей роли женщины как жены и матери в традиционном казахском обществе.</w:t>
      </w:r>
      <w:r w:rsidRPr="00FA6F14">
        <w:rPr>
          <w:color w:val="000000" w:themeColor="text1"/>
          <w:sz w:val="28"/>
          <w:szCs w:val="28"/>
          <w:lang w:val="ru-RU"/>
        </w:rPr>
        <w:t xml:space="preserve"> </w:t>
      </w:r>
      <w:r w:rsidR="00AE4BE6">
        <w:rPr>
          <w:color w:val="000000" w:themeColor="text1"/>
          <w:sz w:val="28"/>
          <w:szCs w:val="28"/>
          <w:lang w:val="ru-RU"/>
        </w:rPr>
        <w:t>В то же время</w:t>
      </w:r>
      <w:r>
        <w:rPr>
          <w:color w:val="000000" w:themeColor="text1"/>
          <w:sz w:val="28"/>
          <w:szCs w:val="28"/>
          <w:lang w:val="ru-RU"/>
        </w:rPr>
        <w:t xml:space="preserve"> ряд факторов, в основе которых лежали распространенные в языческие времена верования степняков, а позднее относительно мягкая форма ислама, предоставили женщине некоторую независимость</w:t>
      </w:r>
      <w:r w:rsidR="00C71EDE">
        <w:rPr>
          <w:color w:val="000000" w:themeColor="text1"/>
          <w:sz w:val="28"/>
          <w:szCs w:val="28"/>
          <w:lang w:val="ru-RU"/>
        </w:rPr>
        <w:t xml:space="preserve"> в сравнении с другими центрально-азиатскими государствами</w:t>
      </w:r>
      <w:r>
        <w:rPr>
          <w:color w:val="000000" w:themeColor="text1"/>
          <w:sz w:val="28"/>
          <w:szCs w:val="28"/>
          <w:lang w:val="ru-RU"/>
        </w:rPr>
        <w:t xml:space="preserve">. </w:t>
      </w:r>
    </w:p>
    <w:p w14:paraId="5F4A6042" w14:textId="2588C912" w:rsidR="00793DE0" w:rsidRDefault="00793DE0" w:rsidP="00793DE0">
      <w:pPr>
        <w:ind w:firstLine="708"/>
        <w:jc w:val="both"/>
        <w:rPr>
          <w:color w:val="000000" w:themeColor="text1"/>
          <w:sz w:val="28"/>
          <w:szCs w:val="28"/>
          <w:lang w:val="ru-RU"/>
        </w:rPr>
      </w:pPr>
      <w:r>
        <w:rPr>
          <w:color w:val="000000" w:themeColor="text1"/>
          <w:sz w:val="28"/>
          <w:szCs w:val="28"/>
          <w:lang w:val="ru-RU"/>
        </w:rPr>
        <w:t xml:space="preserve">Танец, как и все творчество казахов, был отражением их миропонимания, общественно-культурных отношений, чем обосновывается факт того, что в силу иносказательности и наполненности невербальными смыслами он стал способом самовыражения женщины. Ее танец, лиричный и </w:t>
      </w:r>
      <w:proofErr w:type="spellStart"/>
      <w:r>
        <w:rPr>
          <w:color w:val="000000" w:themeColor="text1"/>
          <w:sz w:val="28"/>
          <w:szCs w:val="28"/>
          <w:lang w:val="ru-RU"/>
        </w:rPr>
        <w:t>опоэтизированно</w:t>
      </w:r>
      <w:proofErr w:type="spellEnd"/>
      <w:r>
        <w:rPr>
          <w:color w:val="000000" w:themeColor="text1"/>
          <w:sz w:val="28"/>
          <w:szCs w:val="28"/>
          <w:lang w:val="ru-RU"/>
        </w:rPr>
        <w:t xml:space="preserve"> воссоздающий основные женские трудовые занятия, традиционно не мог быть зрелищным или демонстративны</w:t>
      </w:r>
      <w:r w:rsidR="00AE4BE6">
        <w:rPr>
          <w:color w:val="000000" w:themeColor="text1"/>
          <w:sz w:val="28"/>
          <w:szCs w:val="28"/>
          <w:lang w:val="ru-RU"/>
        </w:rPr>
        <w:t>м</w:t>
      </w:r>
      <w:r>
        <w:rPr>
          <w:color w:val="000000" w:themeColor="text1"/>
          <w:sz w:val="28"/>
          <w:szCs w:val="28"/>
          <w:lang w:val="ru-RU"/>
        </w:rPr>
        <w:t xml:space="preserve"> по причине отсутствия женщины в публичной жизни общества, регламентируемой патриархальной системой взглядов. Этим объясняется и то, что у казахов не существовало профессиональных танцовщиц и школ женского танца вплоть до начала ХХ века. Поэтому одним из главных свойств женского творчества становится камерность. Женские трудовые и лирические танцы стали предпосылкой к появлению первых профессиональных исполнительниц в начале ХХ столетия, способствовавших продвижению и популяризации национального танца на большой сцене.</w:t>
      </w:r>
    </w:p>
    <w:p w14:paraId="435BB1F9" w14:textId="72DB5709" w:rsidR="00793DE0" w:rsidRDefault="00793DE0" w:rsidP="00793DE0">
      <w:pPr>
        <w:ind w:firstLine="708"/>
        <w:jc w:val="both"/>
        <w:rPr>
          <w:sz w:val="28"/>
          <w:szCs w:val="28"/>
          <w:lang w:val="ru-RU"/>
        </w:rPr>
      </w:pPr>
      <w:r>
        <w:rPr>
          <w:color w:val="000000" w:themeColor="text1"/>
          <w:sz w:val="28"/>
          <w:szCs w:val="28"/>
          <w:lang w:val="ru-RU"/>
        </w:rPr>
        <w:t xml:space="preserve">С приходом в Казахстан советской власти в стране зарождается музыкальный и балетный театр, внутри которого происходит трансформация национального фольклора в профессиональную форму сценического народного танца. С </w:t>
      </w:r>
      <w:r>
        <w:rPr>
          <w:color w:val="000000" w:themeColor="text1"/>
          <w:sz w:val="28"/>
          <w:szCs w:val="28"/>
          <w:lang w:val="ru-RU"/>
        </w:rPr>
        <w:lastRenderedPageBreak/>
        <w:t xml:space="preserve">именем Шары </w:t>
      </w:r>
      <w:proofErr w:type="spellStart"/>
      <w:r>
        <w:rPr>
          <w:color w:val="000000" w:themeColor="text1"/>
          <w:sz w:val="28"/>
          <w:szCs w:val="28"/>
          <w:lang w:val="ru-RU"/>
        </w:rPr>
        <w:t>Жиенкуловой</w:t>
      </w:r>
      <w:proofErr w:type="spellEnd"/>
      <w:r>
        <w:rPr>
          <w:color w:val="000000" w:themeColor="text1"/>
          <w:sz w:val="28"/>
          <w:szCs w:val="28"/>
          <w:lang w:val="ru-RU"/>
        </w:rPr>
        <w:t xml:space="preserve"> связано формирование танцевальной лексики, фиксирование и обоснование ее методикой, что впоследствии стало основой для развития национального танца в балетных спектаклях и хореографических миниатюрах выдающихся хореог</w:t>
      </w:r>
      <w:r w:rsidR="00AE4BE6">
        <w:rPr>
          <w:color w:val="000000" w:themeColor="text1"/>
          <w:sz w:val="28"/>
          <w:szCs w:val="28"/>
          <w:lang w:val="ru-RU"/>
        </w:rPr>
        <w:t>рафов Казахстана. В то же время</w:t>
      </w:r>
      <w:r>
        <w:rPr>
          <w:color w:val="000000" w:themeColor="text1"/>
          <w:sz w:val="28"/>
          <w:szCs w:val="28"/>
          <w:lang w:val="ru-RU"/>
        </w:rPr>
        <w:t xml:space="preserve"> ее нереализованность как хореографа объясняется специфическим положением танцовщицы в условиях политическог</w:t>
      </w:r>
      <w:r w:rsidR="00AE4BE6">
        <w:rPr>
          <w:color w:val="000000" w:themeColor="text1"/>
          <w:sz w:val="28"/>
          <w:szCs w:val="28"/>
          <w:lang w:val="ru-RU"/>
        </w:rPr>
        <w:t xml:space="preserve">о строя Советов. Как следствие - </w:t>
      </w:r>
      <w:r>
        <w:rPr>
          <w:color w:val="000000" w:themeColor="text1"/>
          <w:sz w:val="28"/>
          <w:szCs w:val="28"/>
          <w:lang w:val="ru-RU"/>
        </w:rPr>
        <w:t xml:space="preserve">отсутствие высшего образования, в то время как ее коллеги-мужчины </w:t>
      </w:r>
      <w:r w:rsidR="001D7647">
        <w:rPr>
          <w:color w:val="000000" w:themeColor="text1"/>
          <w:sz w:val="28"/>
          <w:szCs w:val="28"/>
          <w:lang w:val="ru-RU"/>
        </w:rPr>
        <w:t xml:space="preserve">имели </w:t>
      </w:r>
      <w:r w:rsidR="00632928">
        <w:rPr>
          <w:color w:val="000000" w:themeColor="text1"/>
          <w:sz w:val="28"/>
          <w:szCs w:val="28"/>
          <w:lang w:val="ru-RU"/>
        </w:rPr>
        <w:t xml:space="preserve">в этом отношении </w:t>
      </w:r>
      <w:r w:rsidR="001D7647">
        <w:rPr>
          <w:color w:val="000000" w:themeColor="text1"/>
          <w:sz w:val="28"/>
          <w:szCs w:val="28"/>
          <w:lang w:val="ru-RU"/>
        </w:rPr>
        <w:t>поддержку от</w:t>
      </w:r>
      <w:r>
        <w:rPr>
          <w:color w:val="000000" w:themeColor="text1"/>
          <w:sz w:val="28"/>
          <w:szCs w:val="28"/>
          <w:lang w:val="ru-RU"/>
        </w:rPr>
        <w:t xml:space="preserve"> </w:t>
      </w:r>
      <w:r w:rsidR="001D7647">
        <w:rPr>
          <w:color w:val="000000" w:themeColor="text1"/>
          <w:sz w:val="28"/>
          <w:szCs w:val="28"/>
          <w:lang w:val="ru-RU"/>
        </w:rPr>
        <w:t>государства</w:t>
      </w:r>
      <w:r w:rsidR="00632928">
        <w:rPr>
          <w:color w:val="000000" w:themeColor="text1"/>
          <w:sz w:val="28"/>
          <w:szCs w:val="28"/>
          <w:lang w:val="ru-RU"/>
        </w:rPr>
        <w:t xml:space="preserve">, </w:t>
      </w:r>
      <w:r>
        <w:rPr>
          <w:color w:val="000000" w:themeColor="text1"/>
          <w:sz w:val="28"/>
          <w:szCs w:val="28"/>
          <w:lang w:val="ru-RU"/>
        </w:rPr>
        <w:t>получа</w:t>
      </w:r>
      <w:r w:rsidR="00632928">
        <w:rPr>
          <w:color w:val="000000" w:themeColor="text1"/>
          <w:sz w:val="28"/>
          <w:szCs w:val="28"/>
          <w:lang w:val="ru-RU"/>
        </w:rPr>
        <w:t>я</w:t>
      </w:r>
      <w:r>
        <w:rPr>
          <w:color w:val="000000" w:themeColor="text1"/>
          <w:sz w:val="28"/>
          <w:szCs w:val="28"/>
          <w:lang w:val="ru-RU"/>
        </w:rPr>
        <w:t xml:space="preserve"> возможность творческой реализации в </w:t>
      </w:r>
      <w:r w:rsidR="00632928">
        <w:rPr>
          <w:color w:val="000000" w:themeColor="text1"/>
          <w:sz w:val="28"/>
          <w:szCs w:val="28"/>
          <w:lang w:val="ru-RU"/>
        </w:rPr>
        <w:t xml:space="preserve">ВУЗах и позже в </w:t>
      </w:r>
      <w:r>
        <w:rPr>
          <w:color w:val="000000" w:themeColor="text1"/>
          <w:sz w:val="28"/>
          <w:szCs w:val="28"/>
          <w:lang w:val="ru-RU"/>
        </w:rPr>
        <w:t xml:space="preserve">театральных коллективах. Оставаясь в рамках принятого у казахов семейно-бытового устройства, в то же время она стала лицом идеологии Советов. </w:t>
      </w:r>
      <w:r>
        <w:rPr>
          <w:sz w:val="28"/>
          <w:szCs w:val="28"/>
          <w:lang w:val="ru-RU"/>
        </w:rPr>
        <w:t>Условия новой государственной пропаганды, использовавшей Шару и других представителей-женщин творческих профессий как идеологический образ, ограничили ее творческую деятельность и</w:t>
      </w:r>
      <w:r w:rsidR="00AA4EE8">
        <w:rPr>
          <w:sz w:val="28"/>
          <w:szCs w:val="28"/>
          <w:lang w:val="ru-RU"/>
        </w:rPr>
        <w:t>, тем самым,</w:t>
      </w:r>
      <w:r>
        <w:rPr>
          <w:sz w:val="28"/>
          <w:szCs w:val="28"/>
          <w:lang w:val="ru-RU"/>
        </w:rPr>
        <w:t xml:space="preserve"> оказали прямое влияние на ее вклад в становлении национального танца. </w:t>
      </w:r>
    </w:p>
    <w:p w14:paraId="2FC769CF" w14:textId="07A2D3C1" w:rsidR="00793DE0" w:rsidRDefault="00793DE0" w:rsidP="00793DE0">
      <w:pPr>
        <w:tabs>
          <w:tab w:val="left" w:pos="5305"/>
        </w:tabs>
        <w:jc w:val="both"/>
        <w:rPr>
          <w:sz w:val="28"/>
          <w:szCs w:val="28"/>
          <w:lang w:val="ru-RU"/>
        </w:rPr>
      </w:pPr>
      <w:r>
        <w:rPr>
          <w:sz w:val="28"/>
          <w:szCs w:val="28"/>
          <w:lang w:val="ru-RU"/>
        </w:rPr>
        <w:t xml:space="preserve">           Смена творческого вектора в работах отечественных балетмейстеров произошла в контексте исторических и политических изменений в стране 90-</w:t>
      </w:r>
      <w:r w:rsidR="001426F8">
        <w:rPr>
          <w:sz w:val="28"/>
          <w:szCs w:val="28"/>
          <w:lang w:val="ru-RU"/>
        </w:rPr>
        <w:t>ы</w:t>
      </w:r>
      <w:r>
        <w:rPr>
          <w:sz w:val="28"/>
          <w:szCs w:val="28"/>
          <w:lang w:val="ru-RU"/>
        </w:rPr>
        <w:t xml:space="preserve">х годов. </w:t>
      </w:r>
    </w:p>
    <w:p w14:paraId="10330790" w14:textId="2D5E8D8C" w:rsidR="00793DE0" w:rsidRDefault="001426F8" w:rsidP="00793DE0">
      <w:pPr>
        <w:tabs>
          <w:tab w:val="left" w:pos="5305"/>
        </w:tabs>
        <w:jc w:val="both"/>
        <w:rPr>
          <w:sz w:val="28"/>
          <w:szCs w:val="28"/>
          <w:lang w:val="ru-RU"/>
        </w:rPr>
      </w:pPr>
      <w:r>
        <w:rPr>
          <w:sz w:val="28"/>
          <w:szCs w:val="28"/>
          <w:lang w:val="ru-RU"/>
        </w:rPr>
        <w:t xml:space="preserve">           </w:t>
      </w:r>
      <w:r w:rsidR="00793DE0">
        <w:rPr>
          <w:sz w:val="28"/>
          <w:szCs w:val="28"/>
          <w:lang w:val="ru-RU"/>
        </w:rPr>
        <w:t>Как итог</w:t>
      </w:r>
      <w:r>
        <w:rPr>
          <w:sz w:val="28"/>
          <w:szCs w:val="28"/>
          <w:lang w:val="ru-RU"/>
        </w:rPr>
        <w:t xml:space="preserve"> этих событий</w:t>
      </w:r>
      <w:r w:rsidR="00793DE0">
        <w:rPr>
          <w:sz w:val="28"/>
          <w:szCs w:val="28"/>
          <w:lang w:val="ru-RU"/>
        </w:rPr>
        <w:t>, были сформированы два направления, в которых хореографы начинают активно экспериментировать с конца 1990-</w:t>
      </w:r>
      <w:r>
        <w:rPr>
          <w:sz w:val="28"/>
          <w:szCs w:val="28"/>
          <w:lang w:val="ru-RU"/>
        </w:rPr>
        <w:t>ы</w:t>
      </w:r>
      <w:r w:rsidR="00793DE0">
        <w:rPr>
          <w:sz w:val="28"/>
          <w:szCs w:val="28"/>
          <w:lang w:val="ru-RU"/>
        </w:rPr>
        <w:t>х вплоть до 2020-</w:t>
      </w:r>
      <w:r>
        <w:rPr>
          <w:sz w:val="28"/>
          <w:szCs w:val="28"/>
          <w:lang w:val="ru-RU"/>
        </w:rPr>
        <w:t>ы</w:t>
      </w:r>
      <w:r w:rsidR="00793DE0">
        <w:rPr>
          <w:sz w:val="28"/>
          <w:szCs w:val="28"/>
          <w:lang w:val="ru-RU"/>
        </w:rPr>
        <w:t>х г</w:t>
      </w:r>
      <w:r>
        <w:rPr>
          <w:sz w:val="28"/>
          <w:szCs w:val="28"/>
          <w:lang w:val="ru-RU"/>
        </w:rPr>
        <w:t>г.</w:t>
      </w:r>
      <w:r w:rsidR="00793DE0">
        <w:rPr>
          <w:sz w:val="28"/>
          <w:szCs w:val="28"/>
          <w:lang w:val="ru-RU"/>
        </w:rPr>
        <w:t>:</w:t>
      </w:r>
    </w:p>
    <w:p w14:paraId="10B5DF3B" w14:textId="77777777" w:rsidR="00793DE0" w:rsidRDefault="00793DE0" w:rsidP="00793DE0">
      <w:pPr>
        <w:tabs>
          <w:tab w:val="left" w:pos="5305"/>
        </w:tabs>
        <w:jc w:val="both"/>
        <w:rPr>
          <w:sz w:val="28"/>
          <w:szCs w:val="28"/>
          <w:lang w:val="ru-RU"/>
        </w:rPr>
      </w:pPr>
      <w:r>
        <w:rPr>
          <w:sz w:val="28"/>
          <w:szCs w:val="28"/>
          <w:lang w:val="ru-RU"/>
        </w:rPr>
        <w:t xml:space="preserve">- современный танец в его </w:t>
      </w:r>
      <w:proofErr w:type="spellStart"/>
      <w:r>
        <w:rPr>
          <w:sz w:val="28"/>
          <w:szCs w:val="28"/>
          <w:lang w:val="ru-RU"/>
        </w:rPr>
        <w:t>разностилевых</w:t>
      </w:r>
      <w:proofErr w:type="spellEnd"/>
      <w:r>
        <w:rPr>
          <w:sz w:val="28"/>
          <w:szCs w:val="28"/>
          <w:lang w:val="ru-RU"/>
        </w:rPr>
        <w:t xml:space="preserve"> вариантах;</w:t>
      </w:r>
    </w:p>
    <w:p w14:paraId="2C418B97" w14:textId="1F69047C" w:rsidR="00793DE0" w:rsidRDefault="00793DE0" w:rsidP="00793DE0">
      <w:pPr>
        <w:tabs>
          <w:tab w:val="left" w:pos="5305"/>
        </w:tabs>
        <w:jc w:val="both"/>
        <w:rPr>
          <w:sz w:val="28"/>
          <w:szCs w:val="28"/>
          <w:lang w:val="ru-RU"/>
        </w:rPr>
      </w:pPr>
      <w:r>
        <w:rPr>
          <w:sz w:val="28"/>
          <w:szCs w:val="28"/>
          <w:lang w:val="ru-RU"/>
        </w:rPr>
        <w:t>-</w:t>
      </w:r>
      <w:r w:rsidR="001426F8">
        <w:rPr>
          <w:sz w:val="28"/>
          <w:szCs w:val="28"/>
          <w:lang w:val="ru-RU"/>
        </w:rPr>
        <w:t xml:space="preserve"> </w:t>
      </w:r>
      <w:r>
        <w:rPr>
          <w:sz w:val="28"/>
          <w:szCs w:val="28"/>
          <w:lang w:val="ru-RU"/>
        </w:rPr>
        <w:t>возможные пути сценического развития национального танца.</w:t>
      </w:r>
      <w:r w:rsidRPr="003900CA">
        <w:rPr>
          <w:sz w:val="28"/>
          <w:szCs w:val="28"/>
          <w:lang w:val="ru-RU"/>
        </w:rPr>
        <w:t xml:space="preserve"> </w:t>
      </w:r>
    </w:p>
    <w:p w14:paraId="6994D953" w14:textId="67E0F345" w:rsidR="00793DE0" w:rsidRDefault="00793DE0" w:rsidP="00793DE0">
      <w:pPr>
        <w:tabs>
          <w:tab w:val="left" w:pos="5305"/>
        </w:tabs>
        <w:jc w:val="both"/>
        <w:rPr>
          <w:sz w:val="28"/>
          <w:szCs w:val="28"/>
          <w:lang w:val="ru-RU"/>
        </w:rPr>
      </w:pPr>
      <w:r>
        <w:rPr>
          <w:sz w:val="28"/>
          <w:szCs w:val="28"/>
          <w:lang w:val="ru-RU"/>
        </w:rPr>
        <w:t xml:space="preserve">           Комплексный анализ дальнейшего развития отечественного искусства показал, что обретение независимости казахстанскими художниками осмысливалось в рефлексиях прошлого и настоящего. </w:t>
      </w:r>
      <w:proofErr w:type="spellStart"/>
      <w:r>
        <w:rPr>
          <w:sz w:val="28"/>
          <w:szCs w:val="28"/>
          <w:lang w:val="ru-RU"/>
        </w:rPr>
        <w:t>Деколониальная</w:t>
      </w:r>
      <w:proofErr w:type="spellEnd"/>
      <w:r>
        <w:rPr>
          <w:sz w:val="28"/>
          <w:szCs w:val="28"/>
          <w:lang w:val="ru-RU"/>
        </w:rPr>
        <w:t xml:space="preserve"> чувствительность (в понимании М. </w:t>
      </w:r>
      <w:proofErr w:type="spellStart"/>
      <w:r>
        <w:rPr>
          <w:sz w:val="28"/>
          <w:szCs w:val="28"/>
          <w:lang w:val="ru-RU"/>
        </w:rPr>
        <w:t>Тлостановой</w:t>
      </w:r>
      <w:proofErr w:type="spellEnd"/>
      <w:r>
        <w:rPr>
          <w:sz w:val="28"/>
          <w:szCs w:val="28"/>
          <w:lang w:val="ru-RU"/>
        </w:rPr>
        <w:t>) авторов выразилась в поисках новой национальной идентичности. Их уникальный авторский взгляд, по существу, заключается в обладании «двойной чувствительностью» – способностью понимать и видеть местные тенденции и настроения и сопоставлять их с существующими в западном мире искусства. Для женщин-хореографов границы этого понятия расширяются, так как их видение транслирует двойную позицию, когда они вынуждены говорить «двумя голосами»: мужчины и женщины</w:t>
      </w:r>
      <w:r w:rsidR="00AA4EE8">
        <w:rPr>
          <w:sz w:val="28"/>
          <w:szCs w:val="28"/>
          <w:lang w:val="ru-RU"/>
        </w:rPr>
        <w:t xml:space="preserve"> (по Э. </w:t>
      </w:r>
      <w:proofErr w:type="spellStart"/>
      <w:r w:rsidR="00AA4EE8">
        <w:rPr>
          <w:sz w:val="28"/>
          <w:szCs w:val="28"/>
          <w:lang w:val="ru-RU"/>
        </w:rPr>
        <w:t>Шоуолтер</w:t>
      </w:r>
      <w:proofErr w:type="spellEnd"/>
      <w:r w:rsidR="00AA4EE8">
        <w:rPr>
          <w:sz w:val="28"/>
          <w:szCs w:val="28"/>
          <w:lang w:val="ru-RU"/>
        </w:rPr>
        <w:t>)</w:t>
      </w:r>
      <w:r>
        <w:rPr>
          <w:sz w:val="28"/>
          <w:szCs w:val="28"/>
          <w:lang w:val="ru-RU"/>
        </w:rPr>
        <w:t xml:space="preserve">. Их авторская позиция рождена на стыке необходимости учитывать привычный зрительский запрос и </w:t>
      </w:r>
      <w:r w:rsidR="00AA4EE8">
        <w:rPr>
          <w:sz w:val="28"/>
          <w:szCs w:val="28"/>
          <w:lang w:val="ru-RU"/>
        </w:rPr>
        <w:t xml:space="preserve">трансляции </w:t>
      </w:r>
      <w:r>
        <w:rPr>
          <w:sz w:val="28"/>
          <w:szCs w:val="28"/>
          <w:lang w:val="ru-RU"/>
        </w:rPr>
        <w:t>лично</w:t>
      </w:r>
      <w:r w:rsidR="00AA4EE8">
        <w:rPr>
          <w:sz w:val="28"/>
          <w:szCs w:val="28"/>
          <w:lang w:val="ru-RU"/>
        </w:rPr>
        <w:t>й независимой позиции</w:t>
      </w:r>
      <w:r>
        <w:rPr>
          <w:sz w:val="28"/>
          <w:szCs w:val="28"/>
          <w:lang w:val="ru-RU"/>
        </w:rPr>
        <w:t xml:space="preserve">. </w:t>
      </w:r>
    </w:p>
    <w:p w14:paraId="0E622B35" w14:textId="293E110F" w:rsidR="00793DE0" w:rsidRDefault="001426F8" w:rsidP="00793DE0">
      <w:pPr>
        <w:tabs>
          <w:tab w:val="left" w:pos="5305"/>
        </w:tabs>
        <w:jc w:val="both"/>
        <w:rPr>
          <w:sz w:val="28"/>
          <w:szCs w:val="28"/>
          <w:lang w:val="ru-RU"/>
        </w:rPr>
      </w:pPr>
      <w:r>
        <w:rPr>
          <w:sz w:val="28"/>
          <w:szCs w:val="28"/>
          <w:lang w:val="ru-RU"/>
        </w:rPr>
        <w:t xml:space="preserve">            Так, вынужденно</w:t>
      </w:r>
      <w:r w:rsidR="00793DE0">
        <w:rPr>
          <w:sz w:val="28"/>
          <w:szCs w:val="28"/>
          <w:lang w:val="ru-RU"/>
        </w:rPr>
        <w:t xml:space="preserve"> у </w:t>
      </w:r>
      <w:r>
        <w:rPr>
          <w:sz w:val="28"/>
          <w:szCs w:val="28"/>
          <w:lang w:val="ru-RU"/>
        </w:rPr>
        <w:t xml:space="preserve">женщин-хореографов </w:t>
      </w:r>
      <w:r w:rsidR="00793DE0">
        <w:rPr>
          <w:sz w:val="28"/>
          <w:szCs w:val="28"/>
          <w:lang w:val="ru-RU"/>
        </w:rPr>
        <w:t>формируется уникальный взгляд, который в сочетании с другими личными обстоятельствами привели к их лидирующей пози</w:t>
      </w:r>
      <w:r>
        <w:rPr>
          <w:sz w:val="28"/>
          <w:szCs w:val="28"/>
          <w:lang w:val="ru-RU"/>
        </w:rPr>
        <w:t>ции как авторов. В одном случае</w:t>
      </w:r>
      <w:r w:rsidR="00793DE0">
        <w:rPr>
          <w:sz w:val="28"/>
          <w:szCs w:val="28"/>
          <w:lang w:val="ru-RU"/>
        </w:rPr>
        <w:t xml:space="preserve"> характерен намеренный или вынужденный отказ от исполнительской карьеры в академическом театре в пользу деятельности в </w:t>
      </w:r>
      <w:proofErr w:type="spellStart"/>
      <w:r w:rsidR="00793DE0">
        <w:rPr>
          <w:sz w:val="28"/>
          <w:szCs w:val="28"/>
          <w:lang w:val="ru-RU"/>
        </w:rPr>
        <w:t>нацтеатрах</w:t>
      </w:r>
      <w:proofErr w:type="spellEnd"/>
      <w:r w:rsidR="00793DE0">
        <w:rPr>
          <w:sz w:val="28"/>
          <w:szCs w:val="28"/>
          <w:lang w:val="ru-RU"/>
        </w:rPr>
        <w:t xml:space="preserve"> страны, в другом – режиссерский опыт и работа на грани с другими видами искусств и т.д. </w:t>
      </w:r>
    </w:p>
    <w:p w14:paraId="672052DD" w14:textId="7C296CA2" w:rsidR="00793DE0" w:rsidRDefault="00793DE0" w:rsidP="00793DE0">
      <w:pPr>
        <w:ind w:firstLine="708"/>
        <w:jc w:val="both"/>
        <w:rPr>
          <w:sz w:val="28"/>
          <w:szCs w:val="28"/>
          <w:lang w:val="ru-RU"/>
        </w:rPr>
      </w:pPr>
      <w:r>
        <w:rPr>
          <w:sz w:val="28"/>
          <w:szCs w:val="28"/>
          <w:lang w:val="ru-RU"/>
        </w:rPr>
        <w:t>Бл</w:t>
      </w:r>
      <w:r w:rsidR="00AE7721">
        <w:rPr>
          <w:sz w:val="28"/>
          <w:szCs w:val="28"/>
          <w:lang w:val="ru-RU"/>
        </w:rPr>
        <w:t xml:space="preserve">агодаря сложившимся исторически </w:t>
      </w:r>
      <w:r>
        <w:rPr>
          <w:sz w:val="28"/>
          <w:szCs w:val="28"/>
          <w:lang w:val="ru-RU"/>
        </w:rPr>
        <w:t>обусловленным обстоятельствам</w:t>
      </w:r>
      <w:r w:rsidR="00AE7721">
        <w:rPr>
          <w:sz w:val="28"/>
          <w:szCs w:val="28"/>
          <w:lang w:val="ru-RU"/>
        </w:rPr>
        <w:t>, такие женщины-хореографы, как</w:t>
      </w:r>
      <w:r>
        <w:rPr>
          <w:sz w:val="28"/>
          <w:szCs w:val="28"/>
          <w:lang w:val="ru-RU"/>
        </w:rPr>
        <w:t xml:space="preserve"> Гульнара Адамова, </w:t>
      </w:r>
      <w:proofErr w:type="spellStart"/>
      <w:r>
        <w:rPr>
          <w:sz w:val="28"/>
          <w:szCs w:val="28"/>
          <w:lang w:val="ru-RU"/>
        </w:rPr>
        <w:t>Гульмира</w:t>
      </w:r>
      <w:proofErr w:type="spellEnd"/>
      <w:r>
        <w:rPr>
          <w:sz w:val="28"/>
          <w:szCs w:val="28"/>
          <w:lang w:val="ru-RU"/>
        </w:rPr>
        <w:t xml:space="preserve"> и Гульнара </w:t>
      </w:r>
      <w:proofErr w:type="spellStart"/>
      <w:r>
        <w:rPr>
          <w:sz w:val="28"/>
          <w:szCs w:val="28"/>
          <w:lang w:val="ru-RU"/>
        </w:rPr>
        <w:t>Габбасовы</w:t>
      </w:r>
      <w:proofErr w:type="spellEnd"/>
      <w:r>
        <w:rPr>
          <w:sz w:val="28"/>
          <w:szCs w:val="28"/>
          <w:lang w:val="ru-RU"/>
        </w:rPr>
        <w:t xml:space="preserve">, Наталья Новикова, </w:t>
      </w:r>
      <w:proofErr w:type="spellStart"/>
      <w:r>
        <w:rPr>
          <w:sz w:val="28"/>
          <w:szCs w:val="28"/>
          <w:lang w:val="ru-RU"/>
        </w:rPr>
        <w:t>Гульжан</w:t>
      </w:r>
      <w:proofErr w:type="spellEnd"/>
      <w:r>
        <w:rPr>
          <w:sz w:val="28"/>
          <w:szCs w:val="28"/>
          <w:lang w:val="ru-RU"/>
        </w:rPr>
        <w:t xml:space="preserve"> </w:t>
      </w:r>
      <w:proofErr w:type="spellStart"/>
      <w:r>
        <w:rPr>
          <w:sz w:val="28"/>
          <w:szCs w:val="28"/>
          <w:lang w:val="ru-RU"/>
        </w:rPr>
        <w:t>Туткибаева</w:t>
      </w:r>
      <w:proofErr w:type="spellEnd"/>
      <w:r>
        <w:rPr>
          <w:sz w:val="28"/>
          <w:szCs w:val="28"/>
          <w:lang w:val="ru-RU"/>
        </w:rPr>
        <w:t xml:space="preserve">, </w:t>
      </w:r>
      <w:proofErr w:type="spellStart"/>
      <w:r>
        <w:rPr>
          <w:sz w:val="28"/>
          <w:szCs w:val="28"/>
          <w:lang w:val="ru-RU"/>
        </w:rPr>
        <w:t>Мукарам</w:t>
      </w:r>
      <w:proofErr w:type="spellEnd"/>
      <w:r>
        <w:rPr>
          <w:sz w:val="28"/>
          <w:szCs w:val="28"/>
          <w:lang w:val="ru-RU"/>
        </w:rPr>
        <w:t xml:space="preserve"> </w:t>
      </w:r>
      <w:proofErr w:type="spellStart"/>
      <w:r>
        <w:rPr>
          <w:sz w:val="28"/>
          <w:szCs w:val="28"/>
          <w:lang w:val="ru-RU"/>
        </w:rPr>
        <w:t>Авахри</w:t>
      </w:r>
      <w:proofErr w:type="spellEnd"/>
      <w:r>
        <w:rPr>
          <w:sz w:val="28"/>
          <w:szCs w:val="28"/>
          <w:lang w:val="ru-RU"/>
        </w:rPr>
        <w:t>,</w:t>
      </w:r>
      <w:r w:rsidR="00AE7721">
        <w:rPr>
          <w:sz w:val="28"/>
          <w:szCs w:val="28"/>
          <w:lang w:val="ru-RU"/>
        </w:rPr>
        <w:t xml:space="preserve"> </w:t>
      </w:r>
      <w:proofErr w:type="spellStart"/>
      <w:r w:rsidR="00AE7721">
        <w:rPr>
          <w:sz w:val="28"/>
          <w:szCs w:val="28"/>
          <w:lang w:val="ru-RU"/>
        </w:rPr>
        <w:t>Айгуль</w:t>
      </w:r>
      <w:proofErr w:type="spellEnd"/>
      <w:r w:rsidR="00AE7721">
        <w:rPr>
          <w:sz w:val="28"/>
          <w:szCs w:val="28"/>
          <w:lang w:val="ru-RU"/>
        </w:rPr>
        <w:t xml:space="preserve"> Тати, </w:t>
      </w:r>
      <w:r w:rsidR="00AE7721">
        <w:rPr>
          <w:sz w:val="28"/>
          <w:szCs w:val="28"/>
          <w:lang w:val="ru-RU"/>
        </w:rPr>
        <w:lastRenderedPageBreak/>
        <w:t>Анвара Садыкова,</w:t>
      </w:r>
      <w:r>
        <w:rPr>
          <w:sz w:val="28"/>
          <w:szCs w:val="28"/>
          <w:lang w:val="ru-RU"/>
        </w:rPr>
        <w:t xml:space="preserve"> заняли ведущую позицию в отечественном хореографическом искусстве. </w:t>
      </w:r>
    </w:p>
    <w:p w14:paraId="5E17D47B" w14:textId="70678D7A" w:rsidR="00793DE0" w:rsidRDefault="00793DE0" w:rsidP="00793DE0">
      <w:pPr>
        <w:ind w:firstLine="708"/>
        <w:jc w:val="both"/>
        <w:rPr>
          <w:sz w:val="28"/>
          <w:szCs w:val="28"/>
          <w:lang w:val="ru-RU"/>
        </w:rPr>
      </w:pPr>
      <w:r>
        <w:rPr>
          <w:sz w:val="28"/>
          <w:szCs w:val="28"/>
          <w:lang w:val="ru-RU"/>
        </w:rPr>
        <w:t xml:space="preserve"> Как показал анализ их работ с точки зрения феминистской критики, они демонстрируют высокую степень </w:t>
      </w:r>
      <w:proofErr w:type="spellStart"/>
      <w:r>
        <w:rPr>
          <w:sz w:val="28"/>
          <w:szCs w:val="28"/>
          <w:lang w:val="ru-RU"/>
        </w:rPr>
        <w:t>отрефлексированности</w:t>
      </w:r>
      <w:proofErr w:type="spellEnd"/>
      <w:r>
        <w:rPr>
          <w:sz w:val="28"/>
          <w:szCs w:val="28"/>
          <w:lang w:val="ru-RU"/>
        </w:rPr>
        <w:t xml:space="preserve"> эстетических и политических факторов, внутри которых конструируются репрезентации женщин, </w:t>
      </w:r>
      <w:r w:rsidR="00E04C82">
        <w:rPr>
          <w:sz w:val="28"/>
          <w:szCs w:val="28"/>
          <w:lang w:val="ru-RU"/>
        </w:rPr>
        <w:t>познающих и отстаивающих</w:t>
      </w:r>
      <w:r>
        <w:rPr>
          <w:sz w:val="28"/>
          <w:szCs w:val="28"/>
          <w:lang w:val="ru-RU"/>
        </w:rPr>
        <w:t xml:space="preserve"> себя. Следующий этап </w:t>
      </w:r>
      <w:proofErr w:type="spellStart"/>
      <w:r>
        <w:rPr>
          <w:sz w:val="28"/>
          <w:szCs w:val="28"/>
          <w:lang w:val="ru-RU"/>
        </w:rPr>
        <w:t>саморепрезентации</w:t>
      </w:r>
      <w:proofErr w:type="spellEnd"/>
      <w:r>
        <w:rPr>
          <w:sz w:val="28"/>
          <w:szCs w:val="28"/>
          <w:lang w:val="ru-RU"/>
        </w:rPr>
        <w:t xml:space="preserve"> подразумевает момент, когда личное становится политическим, и сквозь уже индивидуальное измерение просматривается существующая </w:t>
      </w:r>
      <w:proofErr w:type="spellStart"/>
      <w:r>
        <w:rPr>
          <w:sz w:val="28"/>
          <w:szCs w:val="28"/>
          <w:lang w:val="ru-RU"/>
        </w:rPr>
        <w:t>репрезентационная</w:t>
      </w:r>
      <w:proofErr w:type="spellEnd"/>
      <w:r>
        <w:rPr>
          <w:sz w:val="28"/>
          <w:szCs w:val="28"/>
          <w:lang w:val="ru-RU"/>
        </w:rPr>
        <w:t xml:space="preserve"> система координат. В этом отношении наиболее ярко проявились авторы, работающие в современных танцевальных направлениях, актуальных в момент появления первых независимых компаний, таких как «</w:t>
      </w:r>
      <w:proofErr w:type="spellStart"/>
      <w:r>
        <w:rPr>
          <w:sz w:val="28"/>
          <w:szCs w:val="28"/>
          <w:lang w:val="en-US"/>
        </w:rPr>
        <w:t>Samruk</w:t>
      </w:r>
      <w:proofErr w:type="spellEnd"/>
      <w:r>
        <w:rPr>
          <w:sz w:val="28"/>
          <w:szCs w:val="28"/>
          <w:lang w:val="ru-RU"/>
        </w:rPr>
        <w:t>»</w:t>
      </w:r>
      <w:r w:rsidRPr="003169BF">
        <w:rPr>
          <w:sz w:val="28"/>
          <w:szCs w:val="28"/>
          <w:lang w:val="ru-RU"/>
        </w:rPr>
        <w:t xml:space="preserve"> </w:t>
      </w:r>
      <w:r>
        <w:rPr>
          <w:sz w:val="28"/>
          <w:szCs w:val="28"/>
          <w:lang w:val="ru-RU"/>
        </w:rPr>
        <w:t>и «</w:t>
      </w:r>
      <w:proofErr w:type="spellStart"/>
      <w:r>
        <w:rPr>
          <w:sz w:val="28"/>
          <w:szCs w:val="28"/>
          <w:lang w:val="en-US"/>
        </w:rPr>
        <w:t>Gabbassov</w:t>
      </w:r>
      <w:proofErr w:type="spellEnd"/>
      <w:r w:rsidRPr="003169BF">
        <w:rPr>
          <w:sz w:val="28"/>
          <w:szCs w:val="28"/>
          <w:lang w:val="ru-RU"/>
        </w:rPr>
        <w:t xml:space="preserve"> </w:t>
      </w:r>
      <w:r>
        <w:rPr>
          <w:sz w:val="28"/>
          <w:szCs w:val="28"/>
          <w:lang w:val="en-US"/>
        </w:rPr>
        <w:t>Sisters</w:t>
      </w:r>
      <w:r w:rsidRPr="003169BF">
        <w:rPr>
          <w:sz w:val="28"/>
          <w:szCs w:val="28"/>
          <w:lang w:val="ru-RU"/>
        </w:rPr>
        <w:t xml:space="preserve"> </w:t>
      </w:r>
      <w:r>
        <w:rPr>
          <w:sz w:val="28"/>
          <w:szCs w:val="28"/>
          <w:lang w:val="en-US"/>
        </w:rPr>
        <w:t>company</w:t>
      </w:r>
      <w:r>
        <w:rPr>
          <w:sz w:val="28"/>
          <w:szCs w:val="28"/>
          <w:lang w:val="ru-RU"/>
        </w:rPr>
        <w:t>»</w:t>
      </w:r>
      <w:r w:rsidRPr="003169BF">
        <w:rPr>
          <w:sz w:val="28"/>
          <w:szCs w:val="28"/>
          <w:lang w:val="ru-RU"/>
        </w:rPr>
        <w:t>.</w:t>
      </w:r>
      <w:r>
        <w:rPr>
          <w:sz w:val="28"/>
          <w:szCs w:val="28"/>
          <w:lang w:val="ru-RU"/>
        </w:rPr>
        <w:t xml:space="preserve"> </w:t>
      </w:r>
    </w:p>
    <w:p w14:paraId="43A94B64" w14:textId="77777777" w:rsidR="0045273B" w:rsidRDefault="00793DE0" w:rsidP="0045273B">
      <w:pPr>
        <w:ind w:firstLine="708"/>
        <w:jc w:val="both"/>
        <w:rPr>
          <w:sz w:val="28"/>
          <w:szCs w:val="28"/>
          <w:lang w:val="ru-RU"/>
        </w:rPr>
      </w:pPr>
      <w:r>
        <w:rPr>
          <w:sz w:val="28"/>
          <w:szCs w:val="28"/>
          <w:lang w:val="ru-RU"/>
        </w:rPr>
        <w:t xml:space="preserve">Таким образом, женское искусство не может существовать без личной вовлеченности автора и его экзистенциального опыта. Из этого следует, что искусство, в том числе женщин, не требует твердых аксиом и доказательств. Его </w:t>
      </w:r>
      <w:proofErr w:type="spellStart"/>
      <w:r>
        <w:rPr>
          <w:sz w:val="28"/>
          <w:szCs w:val="28"/>
          <w:lang w:val="ru-RU"/>
        </w:rPr>
        <w:t>вписанность</w:t>
      </w:r>
      <w:proofErr w:type="spellEnd"/>
      <w:r>
        <w:rPr>
          <w:sz w:val="28"/>
          <w:szCs w:val="28"/>
          <w:lang w:val="ru-RU"/>
        </w:rPr>
        <w:t xml:space="preserve"> в общую и собственную систему представлений и знаний как единственное условие дает возможность его осмысления и описания с точки зрения гендерного аспекта. Однако причина </w:t>
      </w:r>
      <w:r w:rsidR="00602211">
        <w:rPr>
          <w:sz w:val="28"/>
          <w:szCs w:val="28"/>
          <w:lang w:val="ru-RU"/>
        </w:rPr>
        <w:t xml:space="preserve">сложности </w:t>
      </w:r>
      <w:r>
        <w:rPr>
          <w:sz w:val="28"/>
          <w:szCs w:val="28"/>
          <w:lang w:val="ru-RU"/>
        </w:rPr>
        <w:t xml:space="preserve">в процессе работы над репрезентацией и </w:t>
      </w:r>
      <w:proofErr w:type="spellStart"/>
      <w:r>
        <w:rPr>
          <w:sz w:val="28"/>
          <w:szCs w:val="28"/>
          <w:lang w:val="ru-RU"/>
        </w:rPr>
        <w:t>самопрезентацией</w:t>
      </w:r>
      <w:proofErr w:type="spellEnd"/>
      <w:r>
        <w:rPr>
          <w:sz w:val="28"/>
          <w:szCs w:val="28"/>
          <w:lang w:val="ru-RU"/>
        </w:rPr>
        <w:t xml:space="preserve"> для казахстанских хореографов постсоветской эпохи заключается в представлении о женщине и представлении о народах братских республик, рожденных тоталитарным режимом Советов. Преодоление застоя, связанного с отсутствием финансирования ГАТОБ им. Абая, закрытие его на ремонт, перенос столицы, о</w:t>
      </w:r>
      <w:r w:rsidR="00602211">
        <w:rPr>
          <w:sz w:val="28"/>
          <w:szCs w:val="28"/>
          <w:lang w:val="ru-RU"/>
        </w:rPr>
        <w:t>тток творческих кадров за рубеж – всё это усугубило</w:t>
      </w:r>
      <w:r>
        <w:rPr>
          <w:sz w:val="28"/>
          <w:szCs w:val="28"/>
          <w:lang w:val="ru-RU"/>
        </w:rPr>
        <w:t xml:space="preserve"> кризис в балетном театре, который выражался в необходимости преодоления постсоциалистического наследия</w:t>
      </w:r>
      <w:r w:rsidRPr="0045273B">
        <w:rPr>
          <w:sz w:val="28"/>
          <w:szCs w:val="28"/>
          <w:lang w:val="ru-RU"/>
        </w:rPr>
        <w:t xml:space="preserve">. </w:t>
      </w:r>
      <w:r w:rsidR="0045273B" w:rsidRPr="0045273B">
        <w:rPr>
          <w:sz w:val="28"/>
          <w:szCs w:val="28"/>
          <w:lang w:val="ru-RU"/>
        </w:rPr>
        <w:t xml:space="preserve">Интерпретация казахского танца женщинами-хореографами М. </w:t>
      </w:r>
      <w:proofErr w:type="spellStart"/>
      <w:r w:rsidR="0045273B" w:rsidRPr="0045273B">
        <w:rPr>
          <w:sz w:val="28"/>
          <w:szCs w:val="28"/>
          <w:lang w:val="ru-RU"/>
        </w:rPr>
        <w:t>Авахри</w:t>
      </w:r>
      <w:proofErr w:type="spellEnd"/>
      <w:r w:rsidR="0045273B" w:rsidRPr="0045273B">
        <w:rPr>
          <w:sz w:val="28"/>
          <w:szCs w:val="28"/>
          <w:lang w:val="ru-RU"/>
        </w:rPr>
        <w:t>, А. Тати, А. Садыковой стало частью общекультурного процесса возвращения к национальным истокам.</w:t>
      </w:r>
      <w:r w:rsidR="0045273B">
        <w:rPr>
          <w:sz w:val="28"/>
          <w:szCs w:val="28"/>
          <w:lang w:val="ru-RU"/>
        </w:rPr>
        <w:t xml:space="preserve">               </w:t>
      </w:r>
    </w:p>
    <w:p w14:paraId="4010EF36" w14:textId="1C82093E" w:rsidR="00793DE0" w:rsidRDefault="0047573E" w:rsidP="0045273B">
      <w:pPr>
        <w:ind w:firstLine="708"/>
        <w:jc w:val="both"/>
        <w:rPr>
          <w:sz w:val="28"/>
          <w:szCs w:val="28"/>
          <w:lang w:val="ru-RU"/>
        </w:rPr>
      </w:pPr>
      <w:r>
        <w:rPr>
          <w:sz w:val="28"/>
          <w:szCs w:val="28"/>
          <w:lang w:val="ru-RU"/>
        </w:rPr>
        <w:t xml:space="preserve"> </w:t>
      </w:r>
      <w:r w:rsidR="00793DE0">
        <w:rPr>
          <w:sz w:val="28"/>
          <w:szCs w:val="28"/>
          <w:lang w:val="ru-RU"/>
        </w:rPr>
        <w:t>Заключительный раздел диссертационной работы рассматривает последние достижения женщин-хореографов в Казахстане, наиболее ярко проявивших себя в репрезентациях женских образов, а также выборе направления дальнейшего развития национального танца.</w:t>
      </w:r>
    </w:p>
    <w:p w14:paraId="61B25198" w14:textId="40023756" w:rsidR="00384036" w:rsidRDefault="0047573E" w:rsidP="00793DE0">
      <w:pPr>
        <w:tabs>
          <w:tab w:val="left" w:pos="5305"/>
        </w:tabs>
        <w:jc w:val="both"/>
        <w:rPr>
          <w:sz w:val="28"/>
          <w:szCs w:val="28"/>
          <w:lang w:val="ru-RU"/>
        </w:rPr>
      </w:pPr>
      <w:r>
        <w:rPr>
          <w:sz w:val="28"/>
          <w:szCs w:val="28"/>
          <w:lang w:val="ru-RU"/>
        </w:rPr>
        <w:t xml:space="preserve">           </w:t>
      </w:r>
      <w:r w:rsidR="00793DE0">
        <w:rPr>
          <w:sz w:val="28"/>
          <w:szCs w:val="28"/>
          <w:lang w:val="ru-RU"/>
        </w:rPr>
        <w:t xml:space="preserve">После обзора и изучения их </w:t>
      </w:r>
      <w:r w:rsidR="009E359C">
        <w:rPr>
          <w:sz w:val="28"/>
          <w:szCs w:val="28"/>
          <w:lang w:val="ru-RU"/>
        </w:rPr>
        <w:t xml:space="preserve">творчества, выявления их </w:t>
      </w:r>
      <w:r w:rsidR="00793DE0">
        <w:rPr>
          <w:sz w:val="28"/>
          <w:szCs w:val="28"/>
          <w:lang w:val="ru-RU"/>
        </w:rPr>
        <w:t>характерных творческих ч</w:t>
      </w:r>
      <w:r w:rsidR="009E359C">
        <w:rPr>
          <w:sz w:val="28"/>
          <w:szCs w:val="28"/>
          <w:lang w:val="ru-RU"/>
        </w:rPr>
        <w:t>ерт было доказано</w:t>
      </w:r>
      <w:r w:rsidR="00793DE0">
        <w:rPr>
          <w:sz w:val="28"/>
          <w:szCs w:val="28"/>
          <w:lang w:val="ru-RU"/>
        </w:rPr>
        <w:t xml:space="preserve">, что именно талантливые балетмейстеры-женщины продвигают идею о национальном танце как о живом свидетеле времени, существующем во взаимодействии с обществом, историей и культурной жизнью сегодня. На основе принципов преемственности они находят новые сюжеты, художественные образные средства, пластические символы.  </w:t>
      </w:r>
    </w:p>
    <w:p w14:paraId="1461C76F" w14:textId="630292CA" w:rsidR="00384036" w:rsidRDefault="00793DE0" w:rsidP="00384036">
      <w:pPr>
        <w:tabs>
          <w:tab w:val="left" w:pos="0"/>
        </w:tabs>
        <w:ind w:firstLine="709"/>
        <w:jc w:val="both"/>
        <w:rPr>
          <w:sz w:val="28"/>
          <w:szCs w:val="28"/>
          <w:lang w:val="ru-RU"/>
        </w:rPr>
      </w:pPr>
      <w:r>
        <w:rPr>
          <w:sz w:val="28"/>
          <w:szCs w:val="28"/>
          <w:lang w:val="ru-RU"/>
        </w:rPr>
        <w:t>Искусство орнаментики развивает</w:t>
      </w:r>
      <w:r w:rsidR="00384036">
        <w:rPr>
          <w:sz w:val="28"/>
          <w:szCs w:val="28"/>
          <w:lang w:val="ru-RU"/>
        </w:rPr>
        <w:t>ся</w:t>
      </w:r>
      <w:r>
        <w:rPr>
          <w:sz w:val="28"/>
          <w:szCs w:val="28"/>
          <w:lang w:val="ru-RU"/>
        </w:rPr>
        <w:t xml:space="preserve"> в танце </w:t>
      </w:r>
      <w:proofErr w:type="spellStart"/>
      <w:r>
        <w:rPr>
          <w:sz w:val="28"/>
          <w:szCs w:val="28"/>
          <w:lang w:val="ru-RU"/>
        </w:rPr>
        <w:t>Айгуль</w:t>
      </w:r>
      <w:proofErr w:type="spellEnd"/>
      <w:r>
        <w:rPr>
          <w:sz w:val="28"/>
          <w:szCs w:val="28"/>
          <w:lang w:val="ru-RU"/>
        </w:rPr>
        <w:t xml:space="preserve"> Тати, </w:t>
      </w:r>
      <w:r w:rsidR="00384036">
        <w:rPr>
          <w:sz w:val="28"/>
          <w:szCs w:val="28"/>
          <w:lang w:val="ru-RU"/>
        </w:rPr>
        <w:t>которая применяет</w:t>
      </w:r>
      <w:r>
        <w:rPr>
          <w:sz w:val="28"/>
          <w:szCs w:val="28"/>
          <w:lang w:val="ru-RU"/>
        </w:rPr>
        <w:t xml:space="preserve"> стилизацию в своих самобытных и оригинальных миниатюрах.</w:t>
      </w:r>
      <w:r w:rsidRPr="00652FD8">
        <w:rPr>
          <w:sz w:val="28"/>
          <w:szCs w:val="28"/>
        </w:rPr>
        <w:t xml:space="preserve"> </w:t>
      </w:r>
      <w:r>
        <w:rPr>
          <w:sz w:val="28"/>
          <w:szCs w:val="28"/>
          <w:lang w:val="ru-RU"/>
        </w:rPr>
        <w:t>К</w:t>
      </w:r>
      <w:r w:rsidRPr="000D59AD">
        <w:rPr>
          <w:sz w:val="28"/>
          <w:szCs w:val="28"/>
        </w:rPr>
        <w:t>омпозиционные перестроения, ритмически и симметрически заданные балетмейстером</w:t>
      </w:r>
      <w:r>
        <w:rPr>
          <w:sz w:val="28"/>
          <w:szCs w:val="28"/>
          <w:lang w:val="ru-RU"/>
        </w:rPr>
        <w:t xml:space="preserve">, закономерности </w:t>
      </w:r>
      <w:r w:rsidRPr="000D59AD">
        <w:rPr>
          <w:sz w:val="28"/>
          <w:szCs w:val="28"/>
        </w:rPr>
        <w:t>музыкальны</w:t>
      </w:r>
      <w:r>
        <w:rPr>
          <w:sz w:val="28"/>
          <w:szCs w:val="28"/>
          <w:lang w:val="ru-RU"/>
        </w:rPr>
        <w:t>х</w:t>
      </w:r>
      <w:r w:rsidRPr="000D59AD">
        <w:rPr>
          <w:sz w:val="28"/>
          <w:szCs w:val="28"/>
        </w:rPr>
        <w:t xml:space="preserve"> лиг и акцент</w:t>
      </w:r>
      <w:proofErr w:type="spellStart"/>
      <w:r>
        <w:rPr>
          <w:sz w:val="28"/>
          <w:szCs w:val="28"/>
          <w:lang w:val="ru-RU"/>
        </w:rPr>
        <w:t>ов</w:t>
      </w:r>
      <w:proofErr w:type="spellEnd"/>
      <w:r>
        <w:rPr>
          <w:sz w:val="28"/>
          <w:szCs w:val="28"/>
          <w:lang w:val="ru-RU"/>
        </w:rPr>
        <w:t>, игра</w:t>
      </w:r>
      <w:r w:rsidRPr="000D59AD">
        <w:rPr>
          <w:sz w:val="28"/>
          <w:szCs w:val="28"/>
        </w:rPr>
        <w:t xml:space="preserve"> цвета и деталей костюма</w:t>
      </w:r>
      <w:r>
        <w:rPr>
          <w:sz w:val="28"/>
          <w:szCs w:val="28"/>
          <w:lang w:val="ru-RU"/>
        </w:rPr>
        <w:t>, а также причудливые узоры</w:t>
      </w:r>
      <w:r w:rsidRPr="000D59AD">
        <w:rPr>
          <w:sz w:val="28"/>
          <w:szCs w:val="28"/>
        </w:rPr>
        <w:t xml:space="preserve"> рук исполнителей, «дыхание» корпуса – </w:t>
      </w:r>
      <w:r w:rsidR="0047573E">
        <w:rPr>
          <w:sz w:val="28"/>
          <w:szCs w:val="28"/>
          <w:lang w:val="ru-RU"/>
        </w:rPr>
        <w:t xml:space="preserve">всё это </w:t>
      </w:r>
      <w:r w:rsidRPr="000D59AD">
        <w:rPr>
          <w:sz w:val="28"/>
          <w:szCs w:val="28"/>
        </w:rPr>
        <w:t xml:space="preserve">становятся отличительными чертами стиля </w:t>
      </w:r>
      <w:r>
        <w:rPr>
          <w:sz w:val="28"/>
          <w:szCs w:val="28"/>
          <w:lang w:val="ru-RU"/>
        </w:rPr>
        <w:t xml:space="preserve">балетмейстера, благодаря которому она занимает место </w:t>
      </w:r>
      <w:r w:rsidRPr="000D59AD">
        <w:rPr>
          <w:sz w:val="28"/>
          <w:szCs w:val="28"/>
        </w:rPr>
        <w:t>од</w:t>
      </w:r>
      <w:proofErr w:type="spellStart"/>
      <w:r>
        <w:rPr>
          <w:sz w:val="28"/>
          <w:szCs w:val="28"/>
          <w:lang w:val="ru-RU"/>
        </w:rPr>
        <w:t>ного</w:t>
      </w:r>
      <w:proofErr w:type="spellEnd"/>
      <w:r w:rsidRPr="000D59AD">
        <w:rPr>
          <w:sz w:val="28"/>
          <w:szCs w:val="28"/>
        </w:rPr>
        <w:t xml:space="preserve"> из ведущих хореографов </w:t>
      </w:r>
      <w:r>
        <w:rPr>
          <w:sz w:val="28"/>
          <w:szCs w:val="28"/>
          <w:lang w:val="ru-RU"/>
        </w:rPr>
        <w:t xml:space="preserve">Казахстана. </w:t>
      </w:r>
    </w:p>
    <w:p w14:paraId="64B5C7E7" w14:textId="765D27F4" w:rsidR="00793DE0" w:rsidRDefault="00793DE0" w:rsidP="00384036">
      <w:pPr>
        <w:tabs>
          <w:tab w:val="left" w:pos="0"/>
        </w:tabs>
        <w:ind w:firstLine="709"/>
        <w:jc w:val="both"/>
        <w:rPr>
          <w:sz w:val="28"/>
          <w:szCs w:val="28"/>
          <w:lang w:val="ru-RU"/>
        </w:rPr>
      </w:pPr>
      <w:proofErr w:type="spellStart"/>
      <w:r>
        <w:rPr>
          <w:sz w:val="28"/>
          <w:szCs w:val="28"/>
          <w:lang w:val="kk-KZ"/>
        </w:rPr>
        <w:lastRenderedPageBreak/>
        <w:t>Другое</w:t>
      </w:r>
      <w:proofErr w:type="spellEnd"/>
      <w:r>
        <w:rPr>
          <w:sz w:val="28"/>
          <w:szCs w:val="28"/>
          <w:lang w:val="kk-KZ"/>
        </w:rPr>
        <w:t xml:space="preserve"> </w:t>
      </w:r>
      <w:proofErr w:type="spellStart"/>
      <w:r>
        <w:rPr>
          <w:sz w:val="28"/>
          <w:szCs w:val="28"/>
          <w:lang w:val="kk-KZ"/>
        </w:rPr>
        <w:t>видение</w:t>
      </w:r>
      <w:proofErr w:type="spellEnd"/>
      <w:r>
        <w:rPr>
          <w:sz w:val="28"/>
          <w:szCs w:val="28"/>
          <w:lang w:val="kk-KZ"/>
        </w:rPr>
        <w:t xml:space="preserve"> </w:t>
      </w:r>
      <w:proofErr w:type="spellStart"/>
      <w:r>
        <w:rPr>
          <w:sz w:val="28"/>
          <w:szCs w:val="28"/>
          <w:lang w:val="kk-KZ"/>
        </w:rPr>
        <w:t>национального</w:t>
      </w:r>
      <w:proofErr w:type="spellEnd"/>
      <w:r>
        <w:rPr>
          <w:sz w:val="28"/>
          <w:szCs w:val="28"/>
          <w:lang w:val="kk-KZ"/>
        </w:rPr>
        <w:t xml:space="preserve"> </w:t>
      </w:r>
      <w:proofErr w:type="spellStart"/>
      <w:r>
        <w:rPr>
          <w:sz w:val="28"/>
          <w:szCs w:val="28"/>
          <w:lang w:val="kk-KZ"/>
        </w:rPr>
        <w:t>танца</w:t>
      </w:r>
      <w:proofErr w:type="spellEnd"/>
      <w:r>
        <w:rPr>
          <w:sz w:val="28"/>
          <w:szCs w:val="28"/>
          <w:lang w:val="kk-KZ"/>
        </w:rPr>
        <w:t xml:space="preserve"> </w:t>
      </w:r>
      <w:proofErr w:type="spellStart"/>
      <w:r>
        <w:rPr>
          <w:sz w:val="28"/>
          <w:szCs w:val="28"/>
          <w:lang w:val="kk-KZ"/>
        </w:rPr>
        <w:t>предлагают</w:t>
      </w:r>
      <w:proofErr w:type="spellEnd"/>
      <w:r w:rsidR="0026279D">
        <w:rPr>
          <w:sz w:val="28"/>
          <w:szCs w:val="28"/>
          <w:lang w:val="kk-KZ"/>
        </w:rPr>
        <w:t xml:space="preserve"> М. </w:t>
      </w:r>
      <w:proofErr w:type="spellStart"/>
      <w:r w:rsidR="0026279D">
        <w:rPr>
          <w:sz w:val="28"/>
          <w:szCs w:val="28"/>
          <w:lang w:val="kk-KZ"/>
        </w:rPr>
        <w:t>Авахри</w:t>
      </w:r>
      <w:proofErr w:type="spellEnd"/>
      <w:r w:rsidR="0026279D">
        <w:rPr>
          <w:sz w:val="28"/>
          <w:szCs w:val="28"/>
          <w:lang w:val="kk-KZ"/>
        </w:rPr>
        <w:t xml:space="preserve"> и </w:t>
      </w:r>
      <w:proofErr w:type="spellStart"/>
      <w:r w:rsidR="0026279D">
        <w:rPr>
          <w:sz w:val="28"/>
          <w:szCs w:val="28"/>
          <w:lang w:val="kk-KZ"/>
        </w:rPr>
        <w:t>А.</w:t>
      </w:r>
      <w:r w:rsidRPr="000D59AD">
        <w:rPr>
          <w:sz w:val="28"/>
          <w:szCs w:val="28"/>
          <w:lang w:val="kk-KZ"/>
        </w:rPr>
        <w:t>Садыков</w:t>
      </w:r>
      <w:r>
        <w:rPr>
          <w:sz w:val="28"/>
          <w:szCs w:val="28"/>
          <w:lang w:val="kk-KZ"/>
        </w:rPr>
        <w:t>а</w:t>
      </w:r>
      <w:proofErr w:type="spellEnd"/>
      <w:r>
        <w:rPr>
          <w:sz w:val="28"/>
          <w:szCs w:val="28"/>
          <w:lang w:val="kk-KZ"/>
        </w:rPr>
        <w:t xml:space="preserve">, </w:t>
      </w:r>
      <w:r w:rsidRPr="000D59AD">
        <w:rPr>
          <w:sz w:val="28"/>
          <w:szCs w:val="28"/>
          <w:lang w:val="kk-KZ"/>
        </w:rPr>
        <w:t xml:space="preserve"> </w:t>
      </w:r>
      <w:proofErr w:type="spellStart"/>
      <w:r w:rsidR="00384036">
        <w:rPr>
          <w:sz w:val="28"/>
          <w:szCs w:val="28"/>
          <w:lang w:val="kk-KZ"/>
        </w:rPr>
        <w:t>тем</w:t>
      </w:r>
      <w:proofErr w:type="spellEnd"/>
      <w:r w:rsidR="00384036">
        <w:rPr>
          <w:sz w:val="28"/>
          <w:szCs w:val="28"/>
          <w:lang w:val="kk-KZ"/>
        </w:rPr>
        <w:t xml:space="preserve"> самым </w:t>
      </w:r>
      <w:proofErr w:type="spellStart"/>
      <w:r w:rsidRPr="000D59AD">
        <w:rPr>
          <w:sz w:val="28"/>
          <w:szCs w:val="28"/>
          <w:lang w:val="kk-KZ"/>
        </w:rPr>
        <w:t>возрожда</w:t>
      </w:r>
      <w:r>
        <w:rPr>
          <w:sz w:val="28"/>
          <w:szCs w:val="28"/>
          <w:lang w:val="kk-KZ"/>
        </w:rPr>
        <w:t>я</w:t>
      </w:r>
      <w:proofErr w:type="spellEnd"/>
      <w:r w:rsidRPr="000D59AD">
        <w:rPr>
          <w:sz w:val="28"/>
          <w:szCs w:val="28"/>
          <w:lang w:val="kk-KZ"/>
        </w:rPr>
        <w:t xml:space="preserve"> и </w:t>
      </w:r>
      <w:proofErr w:type="spellStart"/>
      <w:r w:rsidRPr="000D59AD">
        <w:rPr>
          <w:sz w:val="28"/>
          <w:szCs w:val="28"/>
          <w:lang w:val="kk-KZ"/>
        </w:rPr>
        <w:t>запечатлева</w:t>
      </w:r>
      <w:r>
        <w:rPr>
          <w:sz w:val="28"/>
          <w:szCs w:val="28"/>
          <w:lang w:val="kk-KZ"/>
        </w:rPr>
        <w:t>я</w:t>
      </w:r>
      <w:proofErr w:type="spellEnd"/>
      <w:r>
        <w:rPr>
          <w:sz w:val="28"/>
          <w:szCs w:val="28"/>
          <w:lang w:val="kk-KZ"/>
        </w:rPr>
        <w:t xml:space="preserve"> в </w:t>
      </w:r>
      <w:proofErr w:type="spellStart"/>
      <w:r>
        <w:rPr>
          <w:sz w:val="28"/>
          <w:szCs w:val="28"/>
          <w:lang w:val="kk-KZ"/>
        </w:rPr>
        <w:t>своих</w:t>
      </w:r>
      <w:proofErr w:type="spellEnd"/>
      <w:r>
        <w:rPr>
          <w:sz w:val="28"/>
          <w:szCs w:val="28"/>
          <w:lang w:val="kk-KZ"/>
        </w:rPr>
        <w:t xml:space="preserve"> </w:t>
      </w:r>
      <w:proofErr w:type="spellStart"/>
      <w:r>
        <w:rPr>
          <w:sz w:val="28"/>
          <w:szCs w:val="28"/>
          <w:lang w:val="kk-KZ"/>
        </w:rPr>
        <w:t>масштабных</w:t>
      </w:r>
      <w:proofErr w:type="spellEnd"/>
      <w:r>
        <w:rPr>
          <w:sz w:val="28"/>
          <w:szCs w:val="28"/>
          <w:lang w:val="kk-KZ"/>
        </w:rPr>
        <w:t xml:space="preserve"> </w:t>
      </w:r>
      <w:proofErr w:type="spellStart"/>
      <w:r>
        <w:rPr>
          <w:sz w:val="28"/>
          <w:szCs w:val="28"/>
          <w:lang w:val="kk-KZ"/>
        </w:rPr>
        <w:t>постановках</w:t>
      </w:r>
      <w:proofErr w:type="spellEnd"/>
      <w:r w:rsidRPr="000D59AD">
        <w:rPr>
          <w:sz w:val="28"/>
          <w:szCs w:val="28"/>
          <w:lang w:val="kk-KZ"/>
        </w:rPr>
        <w:t xml:space="preserve"> </w:t>
      </w:r>
      <w:proofErr w:type="spellStart"/>
      <w:r w:rsidRPr="000D59AD">
        <w:rPr>
          <w:sz w:val="28"/>
          <w:szCs w:val="28"/>
          <w:lang w:val="kk-KZ"/>
        </w:rPr>
        <w:t>имена</w:t>
      </w:r>
      <w:proofErr w:type="spellEnd"/>
      <w:r w:rsidRPr="000D59AD">
        <w:rPr>
          <w:sz w:val="28"/>
          <w:szCs w:val="28"/>
          <w:lang w:val="kk-KZ"/>
        </w:rPr>
        <w:t xml:space="preserve"> и </w:t>
      </w:r>
      <w:proofErr w:type="spellStart"/>
      <w:r w:rsidRPr="000D59AD">
        <w:rPr>
          <w:sz w:val="28"/>
          <w:szCs w:val="28"/>
          <w:lang w:val="kk-KZ"/>
        </w:rPr>
        <w:t>явления</w:t>
      </w:r>
      <w:proofErr w:type="spellEnd"/>
      <w:r w:rsidRPr="000D59AD">
        <w:rPr>
          <w:sz w:val="28"/>
          <w:szCs w:val="28"/>
          <w:lang w:val="kk-KZ"/>
        </w:rPr>
        <w:t xml:space="preserve">, </w:t>
      </w:r>
      <w:proofErr w:type="spellStart"/>
      <w:r>
        <w:rPr>
          <w:sz w:val="28"/>
          <w:szCs w:val="28"/>
          <w:lang w:val="kk-KZ"/>
        </w:rPr>
        <w:t>олицетворяющие</w:t>
      </w:r>
      <w:proofErr w:type="spellEnd"/>
      <w:r>
        <w:rPr>
          <w:sz w:val="28"/>
          <w:szCs w:val="28"/>
          <w:lang w:val="kk-KZ"/>
        </w:rPr>
        <w:t xml:space="preserve"> </w:t>
      </w:r>
      <w:proofErr w:type="spellStart"/>
      <w:r w:rsidRPr="000D59AD">
        <w:rPr>
          <w:sz w:val="28"/>
          <w:szCs w:val="28"/>
          <w:lang w:val="kk-KZ"/>
        </w:rPr>
        <w:t>национальный</w:t>
      </w:r>
      <w:proofErr w:type="spellEnd"/>
      <w:r w:rsidRPr="000D59AD">
        <w:rPr>
          <w:sz w:val="28"/>
          <w:szCs w:val="28"/>
          <w:lang w:val="kk-KZ"/>
        </w:rPr>
        <w:t xml:space="preserve"> </w:t>
      </w:r>
      <w:proofErr w:type="spellStart"/>
      <w:r w:rsidRPr="000D59AD">
        <w:rPr>
          <w:sz w:val="28"/>
          <w:szCs w:val="28"/>
          <w:lang w:val="kk-KZ"/>
        </w:rPr>
        <w:t>дух</w:t>
      </w:r>
      <w:proofErr w:type="spellEnd"/>
      <w:r>
        <w:rPr>
          <w:sz w:val="28"/>
          <w:szCs w:val="28"/>
          <w:lang w:val="kk-KZ"/>
        </w:rPr>
        <w:t xml:space="preserve"> </w:t>
      </w:r>
      <w:proofErr w:type="spellStart"/>
      <w:r>
        <w:rPr>
          <w:sz w:val="28"/>
          <w:szCs w:val="28"/>
          <w:lang w:val="kk-KZ"/>
        </w:rPr>
        <w:t>современности</w:t>
      </w:r>
      <w:proofErr w:type="spellEnd"/>
      <w:r w:rsidRPr="000D59AD">
        <w:rPr>
          <w:sz w:val="28"/>
          <w:szCs w:val="28"/>
          <w:lang w:val="kk-KZ"/>
        </w:rPr>
        <w:t>.</w:t>
      </w:r>
      <w:r w:rsidRPr="000D59AD">
        <w:rPr>
          <w:sz w:val="28"/>
          <w:szCs w:val="28"/>
        </w:rPr>
        <w:t xml:space="preserve"> </w:t>
      </w:r>
      <w:r>
        <w:rPr>
          <w:sz w:val="28"/>
          <w:szCs w:val="28"/>
          <w:lang w:val="ru-RU"/>
        </w:rPr>
        <w:t xml:space="preserve">Такими спектаклями стали </w:t>
      </w:r>
      <w:r w:rsidRPr="000D59AD">
        <w:rPr>
          <w:sz w:val="28"/>
          <w:szCs w:val="28"/>
          <w:lang w:val="ru-RU"/>
        </w:rPr>
        <w:t xml:space="preserve">«Султан </w:t>
      </w:r>
      <w:proofErr w:type="spellStart"/>
      <w:r w:rsidRPr="000D59AD">
        <w:rPr>
          <w:sz w:val="28"/>
          <w:szCs w:val="28"/>
          <w:lang w:val="ru-RU"/>
        </w:rPr>
        <w:t>Бейбарыс</w:t>
      </w:r>
      <w:proofErr w:type="spellEnd"/>
      <w:r w:rsidRPr="000D59AD">
        <w:rPr>
          <w:sz w:val="28"/>
          <w:szCs w:val="28"/>
          <w:lang w:val="ru-RU"/>
        </w:rPr>
        <w:t xml:space="preserve">» и «Легенда о </w:t>
      </w:r>
      <w:proofErr w:type="spellStart"/>
      <w:r w:rsidR="00D462DA">
        <w:rPr>
          <w:sz w:val="28"/>
          <w:szCs w:val="28"/>
          <w:lang w:val="ru-RU"/>
        </w:rPr>
        <w:t>Т</w:t>
      </w:r>
      <w:r w:rsidRPr="000D59AD">
        <w:rPr>
          <w:sz w:val="28"/>
          <w:szCs w:val="28"/>
          <w:lang w:val="ru-RU"/>
        </w:rPr>
        <w:t>уранге</w:t>
      </w:r>
      <w:proofErr w:type="spellEnd"/>
      <w:r w:rsidRPr="000D59AD">
        <w:rPr>
          <w:sz w:val="28"/>
          <w:szCs w:val="28"/>
          <w:lang w:val="ru-RU"/>
        </w:rPr>
        <w:t>»</w:t>
      </w:r>
      <w:r>
        <w:rPr>
          <w:sz w:val="28"/>
          <w:szCs w:val="28"/>
          <w:lang w:val="ru-RU"/>
        </w:rPr>
        <w:t xml:space="preserve">, где глубина образов казахского народа раскрывается не только в синтезе с классическим танцем, но и сквозь призму актуального танцевального языка, технических приемов режиссуры и сценографии. </w:t>
      </w:r>
      <w:r w:rsidRPr="000D59AD">
        <w:rPr>
          <w:sz w:val="28"/>
          <w:szCs w:val="28"/>
          <w:lang w:val="ru-RU"/>
        </w:rPr>
        <w:t xml:space="preserve"> </w:t>
      </w:r>
    </w:p>
    <w:p w14:paraId="2CC2C83A" w14:textId="2E09EA35" w:rsidR="00793DE0" w:rsidRDefault="00793DE0" w:rsidP="0026279D">
      <w:pPr>
        <w:ind w:firstLine="708"/>
        <w:jc w:val="both"/>
        <w:rPr>
          <w:sz w:val="28"/>
          <w:szCs w:val="28"/>
          <w:lang w:val="ru-RU"/>
        </w:rPr>
      </w:pPr>
      <w:r>
        <w:rPr>
          <w:sz w:val="28"/>
          <w:szCs w:val="28"/>
          <w:lang w:val="ru-RU"/>
        </w:rPr>
        <w:t>С точки зрения понятий феминистской критики выявлены</w:t>
      </w:r>
      <w:r w:rsidRPr="00DA04C8">
        <w:rPr>
          <w:sz w:val="28"/>
          <w:szCs w:val="28"/>
          <w:lang w:val="ru-RU"/>
        </w:rPr>
        <w:t xml:space="preserve"> новые эстетические принципы в создании женщинами-хореографами репрезентаций женских образов</w:t>
      </w:r>
      <w:r w:rsidR="0026279D" w:rsidRPr="0026279D">
        <w:rPr>
          <w:sz w:val="28"/>
          <w:szCs w:val="28"/>
          <w:lang w:val="ru-RU"/>
        </w:rPr>
        <w:t xml:space="preserve"> </w:t>
      </w:r>
      <w:r w:rsidR="0026279D" w:rsidRPr="00DA04C8">
        <w:rPr>
          <w:sz w:val="28"/>
          <w:szCs w:val="28"/>
          <w:lang w:val="ru-RU"/>
        </w:rPr>
        <w:t>на балетной сцене</w:t>
      </w:r>
      <w:r w:rsidRPr="00DA04C8">
        <w:rPr>
          <w:sz w:val="28"/>
          <w:szCs w:val="28"/>
          <w:lang w:val="ru-RU"/>
        </w:rPr>
        <w:t xml:space="preserve">. </w:t>
      </w:r>
      <w:r>
        <w:rPr>
          <w:sz w:val="28"/>
          <w:szCs w:val="28"/>
          <w:lang w:val="ru-RU"/>
        </w:rPr>
        <w:t>И</w:t>
      </w:r>
      <w:r w:rsidRPr="002759D1">
        <w:rPr>
          <w:sz w:val="28"/>
          <w:szCs w:val="28"/>
        </w:rPr>
        <w:t xml:space="preserve">сследование женского опыта </w:t>
      </w:r>
      <w:r w:rsidR="0026279D">
        <w:rPr>
          <w:sz w:val="28"/>
          <w:szCs w:val="28"/>
          <w:lang w:val="ru-RU"/>
        </w:rPr>
        <w:t>как од</w:t>
      </w:r>
      <w:r>
        <w:rPr>
          <w:sz w:val="28"/>
          <w:szCs w:val="28"/>
          <w:lang w:val="ru-RU"/>
        </w:rPr>
        <w:t>н</w:t>
      </w:r>
      <w:r w:rsidR="0026279D">
        <w:rPr>
          <w:sz w:val="28"/>
          <w:szCs w:val="28"/>
          <w:lang w:val="ru-RU"/>
        </w:rPr>
        <w:t>ого</w:t>
      </w:r>
      <w:r>
        <w:rPr>
          <w:sz w:val="28"/>
          <w:szCs w:val="28"/>
          <w:lang w:val="ru-RU"/>
        </w:rPr>
        <w:t xml:space="preserve"> из </w:t>
      </w:r>
      <w:r w:rsidRPr="002759D1">
        <w:rPr>
          <w:sz w:val="28"/>
          <w:szCs w:val="28"/>
        </w:rPr>
        <w:t>принцип</w:t>
      </w:r>
      <w:proofErr w:type="spellStart"/>
      <w:r>
        <w:rPr>
          <w:sz w:val="28"/>
          <w:szCs w:val="28"/>
          <w:lang w:val="ru-RU"/>
        </w:rPr>
        <w:t>ов</w:t>
      </w:r>
      <w:proofErr w:type="spellEnd"/>
      <w:r w:rsidRPr="002759D1">
        <w:rPr>
          <w:sz w:val="28"/>
          <w:szCs w:val="28"/>
        </w:rPr>
        <w:t xml:space="preserve"> феминисткой критики</w:t>
      </w:r>
      <w:r>
        <w:rPr>
          <w:sz w:val="28"/>
          <w:szCs w:val="28"/>
          <w:lang w:val="ru-RU"/>
        </w:rPr>
        <w:t xml:space="preserve"> </w:t>
      </w:r>
      <w:r w:rsidRPr="002759D1">
        <w:rPr>
          <w:sz w:val="28"/>
          <w:szCs w:val="28"/>
        </w:rPr>
        <w:t>подразумева</w:t>
      </w:r>
      <w:r w:rsidR="0026279D">
        <w:rPr>
          <w:sz w:val="28"/>
          <w:szCs w:val="28"/>
          <w:lang w:val="ru-RU"/>
        </w:rPr>
        <w:t>е</w:t>
      </w:r>
      <w:r w:rsidRPr="002759D1">
        <w:rPr>
          <w:sz w:val="28"/>
          <w:szCs w:val="28"/>
        </w:rPr>
        <w:t>т пересмотр истории с точки зрения женщин, раскрыва</w:t>
      </w:r>
      <w:r>
        <w:rPr>
          <w:sz w:val="28"/>
          <w:szCs w:val="28"/>
          <w:lang w:val="ru-RU"/>
        </w:rPr>
        <w:t xml:space="preserve">я, </w:t>
      </w:r>
      <w:r w:rsidRPr="002759D1">
        <w:rPr>
          <w:sz w:val="28"/>
          <w:szCs w:val="28"/>
        </w:rPr>
        <w:t>каким образом доминирующая идеология определяет политику их репрезентации.</w:t>
      </w:r>
      <w:r>
        <w:rPr>
          <w:sz w:val="28"/>
          <w:szCs w:val="28"/>
          <w:lang w:val="ru-RU"/>
        </w:rPr>
        <w:t xml:space="preserve"> </w:t>
      </w:r>
      <w:r w:rsidRPr="00AC6666">
        <w:rPr>
          <w:color w:val="000000" w:themeColor="text1"/>
          <w:sz w:val="28"/>
          <w:szCs w:val="28"/>
          <w:lang w:val="ru-RU"/>
        </w:rPr>
        <w:t>Так</w:t>
      </w:r>
      <w:r>
        <w:rPr>
          <w:color w:val="000000" w:themeColor="text1"/>
          <w:sz w:val="28"/>
          <w:szCs w:val="28"/>
          <w:lang w:val="ru-RU"/>
        </w:rPr>
        <w:t xml:space="preserve">же феминистская критика </w:t>
      </w:r>
      <w:r w:rsidRPr="00AC6666">
        <w:rPr>
          <w:color w:val="000000" w:themeColor="text1"/>
          <w:sz w:val="28"/>
          <w:szCs w:val="28"/>
          <w:lang w:val="ru-RU"/>
        </w:rPr>
        <w:t>предлагает рассмотреть произведение, сместив интерес от</w:t>
      </w:r>
      <w:r>
        <w:rPr>
          <w:color w:val="000000" w:themeColor="text1"/>
          <w:sz w:val="28"/>
          <w:szCs w:val="28"/>
          <w:lang w:val="ru-RU"/>
        </w:rPr>
        <w:t xml:space="preserve"> </w:t>
      </w:r>
      <w:r w:rsidRPr="00AC6666">
        <w:rPr>
          <w:color w:val="000000" w:themeColor="text1"/>
          <w:sz w:val="28"/>
          <w:szCs w:val="28"/>
          <w:lang w:val="ru-RU"/>
        </w:rPr>
        <w:t xml:space="preserve">изображаемого к способу его восприятия. </w:t>
      </w:r>
      <w:r>
        <w:rPr>
          <w:sz w:val="28"/>
          <w:szCs w:val="28"/>
          <w:lang w:val="ru-RU"/>
        </w:rPr>
        <w:t xml:space="preserve">Так, изображение женщины в произведениях искусства, традиционно представляемое как константная положительная либо отрицательная величина, очевидно, становится «означающим» в дискурсе идеологии времени и места, что приводит к тому, как в разные времена женским образам могут приписываться разные значения. </w:t>
      </w:r>
      <w:r w:rsidR="0026279D">
        <w:rPr>
          <w:sz w:val="28"/>
          <w:szCs w:val="28"/>
          <w:lang w:val="ru-RU"/>
        </w:rPr>
        <w:t>Если т</w:t>
      </w:r>
      <w:r>
        <w:rPr>
          <w:sz w:val="28"/>
          <w:szCs w:val="28"/>
          <w:lang w:val="ru-RU"/>
        </w:rPr>
        <w:t>радиционно искусствоведческий анализ предлагает прочтение произведения через призму единой смысловой интерпретации, обычно подчиненной идеологическому кон</w:t>
      </w:r>
      <w:r w:rsidR="0026279D">
        <w:rPr>
          <w:sz w:val="28"/>
          <w:szCs w:val="28"/>
          <w:lang w:val="ru-RU"/>
        </w:rPr>
        <w:t>тексту, не принимая во внимание так называемые</w:t>
      </w:r>
      <w:r>
        <w:rPr>
          <w:sz w:val="28"/>
          <w:szCs w:val="28"/>
          <w:lang w:val="ru-RU"/>
        </w:rPr>
        <w:t xml:space="preserve"> незначительные детали, обычно</w:t>
      </w:r>
      <w:r w:rsidR="0026279D">
        <w:rPr>
          <w:sz w:val="28"/>
          <w:szCs w:val="28"/>
          <w:lang w:val="ru-RU"/>
        </w:rPr>
        <w:t xml:space="preserve"> не поддающиеся общей концепции, т</w:t>
      </w:r>
      <w:r>
        <w:rPr>
          <w:sz w:val="28"/>
          <w:szCs w:val="28"/>
          <w:lang w:val="ru-RU"/>
        </w:rPr>
        <w:t xml:space="preserve">о феминистская критика использует эти детали как возможности для проявления неоднозначности и </w:t>
      </w:r>
      <w:proofErr w:type="spellStart"/>
      <w:r>
        <w:rPr>
          <w:sz w:val="28"/>
          <w:szCs w:val="28"/>
          <w:lang w:val="ru-RU"/>
        </w:rPr>
        <w:t>полисемичности</w:t>
      </w:r>
      <w:proofErr w:type="spellEnd"/>
      <w:r>
        <w:rPr>
          <w:sz w:val="28"/>
          <w:szCs w:val="28"/>
          <w:lang w:val="ru-RU"/>
        </w:rPr>
        <w:t xml:space="preserve"> текста, часто скрывающего неожиданные и противоречивые подробности. </w:t>
      </w:r>
    </w:p>
    <w:p w14:paraId="478834B5" w14:textId="1DA1123C" w:rsidR="00793DE0" w:rsidRDefault="00793DE0" w:rsidP="00793DE0">
      <w:pPr>
        <w:ind w:firstLine="708"/>
        <w:jc w:val="both"/>
        <w:rPr>
          <w:color w:val="000000"/>
          <w:sz w:val="28"/>
          <w:szCs w:val="28"/>
        </w:rPr>
      </w:pPr>
      <w:r>
        <w:rPr>
          <w:color w:val="000000" w:themeColor="text1"/>
          <w:sz w:val="28"/>
          <w:szCs w:val="28"/>
          <w:lang w:val="ru-RU"/>
        </w:rPr>
        <w:t>К</w:t>
      </w:r>
      <w:r w:rsidRPr="00AC6666">
        <w:rPr>
          <w:color w:val="000000" w:themeColor="text1"/>
          <w:sz w:val="28"/>
          <w:szCs w:val="28"/>
          <w:lang w:val="ru-RU"/>
        </w:rPr>
        <w:t>раеугольным камнем становится возможность прочтения уже знакомых культурных текстов и образов с другого ракурса</w:t>
      </w:r>
      <w:r w:rsidR="00915178">
        <w:rPr>
          <w:color w:val="000000" w:themeColor="text1"/>
          <w:sz w:val="28"/>
          <w:szCs w:val="28"/>
          <w:lang w:val="ru-RU"/>
        </w:rPr>
        <w:t xml:space="preserve"> в их</w:t>
      </w:r>
      <w:r w:rsidRPr="00AC6666">
        <w:rPr>
          <w:color w:val="000000" w:themeColor="text1"/>
          <w:sz w:val="28"/>
          <w:szCs w:val="28"/>
          <w:lang w:val="ru-RU"/>
        </w:rPr>
        <w:t xml:space="preserve"> </w:t>
      </w:r>
      <w:r w:rsidR="00915178">
        <w:rPr>
          <w:color w:val="000000" w:themeColor="text1"/>
          <w:sz w:val="28"/>
          <w:szCs w:val="28"/>
          <w:lang w:val="ru-RU"/>
        </w:rPr>
        <w:t>м</w:t>
      </w:r>
      <w:r w:rsidRPr="00AC6666">
        <w:rPr>
          <w:color w:val="000000" w:themeColor="text1"/>
          <w:sz w:val="28"/>
          <w:szCs w:val="28"/>
          <w:lang w:val="ru-RU"/>
        </w:rPr>
        <w:t>ножественност</w:t>
      </w:r>
      <w:r w:rsidR="00915178">
        <w:rPr>
          <w:color w:val="000000" w:themeColor="text1"/>
          <w:sz w:val="28"/>
          <w:szCs w:val="28"/>
          <w:lang w:val="ru-RU"/>
        </w:rPr>
        <w:t>и</w:t>
      </w:r>
      <w:r w:rsidRPr="00AC6666">
        <w:rPr>
          <w:color w:val="000000" w:themeColor="text1"/>
          <w:sz w:val="28"/>
          <w:szCs w:val="28"/>
          <w:lang w:val="ru-RU"/>
        </w:rPr>
        <w:t xml:space="preserve"> значений, т.е. </w:t>
      </w:r>
      <w:proofErr w:type="spellStart"/>
      <w:r w:rsidRPr="00AC6666">
        <w:rPr>
          <w:color w:val="000000" w:themeColor="text1"/>
          <w:sz w:val="28"/>
          <w:szCs w:val="28"/>
          <w:lang w:val="ru-RU"/>
        </w:rPr>
        <w:t>гетероглоссии</w:t>
      </w:r>
      <w:proofErr w:type="spellEnd"/>
      <w:r w:rsidRPr="00AC6666">
        <w:rPr>
          <w:color w:val="0D0D0D" w:themeColor="text1" w:themeTint="F2"/>
          <w:sz w:val="28"/>
          <w:szCs w:val="28"/>
          <w:lang w:val="ru-RU"/>
        </w:rPr>
        <w:t>.</w:t>
      </w:r>
      <w:r>
        <w:rPr>
          <w:color w:val="0D0D0D" w:themeColor="text1" w:themeTint="F2"/>
          <w:sz w:val="28"/>
          <w:szCs w:val="28"/>
          <w:lang w:val="ru-RU"/>
        </w:rPr>
        <w:t xml:space="preserve"> </w:t>
      </w:r>
      <w:r w:rsidRPr="000D59AD">
        <w:rPr>
          <w:color w:val="000000"/>
          <w:sz w:val="28"/>
          <w:szCs w:val="28"/>
        </w:rPr>
        <w:t xml:space="preserve">Сложность </w:t>
      </w:r>
      <w:r>
        <w:rPr>
          <w:color w:val="000000"/>
          <w:sz w:val="28"/>
          <w:szCs w:val="28"/>
          <w:lang w:val="ru-RU"/>
        </w:rPr>
        <w:t>их применения</w:t>
      </w:r>
      <w:r w:rsidRPr="000D59AD">
        <w:rPr>
          <w:color w:val="000000"/>
          <w:sz w:val="28"/>
          <w:szCs w:val="28"/>
        </w:rPr>
        <w:t xml:space="preserve"> для казахстанск</w:t>
      </w:r>
      <w:r>
        <w:rPr>
          <w:color w:val="000000"/>
          <w:sz w:val="28"/>
          <w:szCs w:val="28"/>
          <w:lang w:val="ru-RU"/>
        </w:rPr>
        <w:t>их</w:t>
      </w:r>
      <w:r w:rsidRPr="000D59AD">
        <w:rPr>
          <w:color w:val="000000"/>
          <w:sz w:val="28"/>
          <w:szCs w:val="28"/>
        </w:rPr>
        <w:t xml:space="preserve"> </w:t>
      </w:r>
      <w:r>
        <w:rPr>
          <w:color w:val="000000"/>
          <w:sz w:val="28"/>
          <w:szCs w:val="28"/>
          <w:lang w:val="ru-RU"/>
        </w:rPr>
        <w:t>балетмейстеров</w:t>
      </w:r>
      <w:r w:rsidRPr="000D59AD">
        <w:rPr>
          <w:color w:val="000000"/>
          <w:sz w:val="28"/>
          <w:szCs w:val="28"/>
        </w:rPr>
        <w:t xml:space="preserve"> заключа</w:t>
      </w:r>
      <w:proofErr w:type="spellStart"/>
      <w:r>
        <w:rPr>
          <w:color w:val="000000"/>
          <w:sz w:val="28"/>
          <w:szCs w:val="28"/>
          <w:lang w:val="ru-RU"/>
        </w:rPr>
        <w:t>ется</w:t>
      </w:r>
      <w:proofErr w:type="spellEnd"/>
      <w:r w:rsidRPr="000D59AD">
        <w:rPr>
          <w:color w:val="000000"/>
          <w:sz w:val="28"/>
          <w:szCs w:val="28"/>
        </w:rPr>
        <w:t xml:space="preserve"> в том, что критический климат в искусстве эпохи </w:t>
      </w:r>
      <w:r w:rsidRPr="000D59AD">
        <w:rPr>
          <w:color w:val="000000"/>
          <w:sz w:val="28"/>
          <w:szCs w:val="28"/>
          <w:lang w:val="en-US"/>
        </w:rPr>
        <w:t>XXI</w:t>
      </w:r>
      <w:r w:rsidRPr="000D59AD">
        <w:rPr>
          <w:color w:val="000000"/>
          <w:sz w:val="28"/>
          <w:szCs w:val="28"/>
        </w:rPr>
        <w:t xml:space="preserve"> века </w:t>
      </w:r>
      <w:r w:rsidR="0019056B">
        <w:rPr>
          <w:color w:val="000000"/>
          <w:sz w:val="28"/>
          <w:szCs w:val="28"/>
          <w:lang w:val="ru-RU"/>
        </w:rPr>
        <w:t xml:space="preserve">насыщен и </w:t>
      </w:r>
      <w:proofErr w:type="spellStart"/>
      <w:r w:rsidR="0019056B">
        <w:rPr>
          <w:color w:val="000000"/>
          <w:sz w:val="28"/>
          <w:szCs w:val="28"/>
          <w:lang w:val="ru-RU"/>
        </w:rPr>
        <w:t>полимодален</w:t>
      </w:r>
      <w:proofErr w:type="spellEnd"/>
      <w:r>
        <w:rPr>
          <w:color w:val="000000"/>
          <w:sz w:val="28"/>
          <w:szCs w:val="28"/>
          <w:lang w:val="ru-RU"/>
        </w:rPr>
        <w:t xml:space="preserve"> в свете </w:t>
      </w:r>
      <w:r w:rsidRPr="000D59AD">
        <w:rPr>
          <w:color w:val="000000"/>
          <w:sz w:val="28"/>
          <w:szCs w:val="28"/>
        </w:rPr>
        <w:t>социокультурны</w:t>
      </w:r>
      <w:r>
        <w:rPr>
          <w:color w:val="000000"/>
          <w:sz w:val="28"/>
          <w:szCs w:val="28"/>
          <w:lang w:val="ru-RU"/>
        </w:rPr>
        <w:t>х</w:t>
      </w:r>
      <w:r w:rsidRPr="000D59AD">
        <w:rPr>
          <w:color w:val="000000"/>
          <w:sz w:val="28"/>
          <w:szCs w:val="28"/>
        </w:rPr>
        <w:t xml:space="preserve"> последстви</w:t>
      </w:r>
      <w:r>
        <w:rPr>
          <w:color w:val="000000"/>
          <w:sz w:val="28"/>
          <w:szCs w:val="28"/>
          <w:lang w:val="ru-RU"/>
        </w:rPr>
        <w:t>й</w:t>
      </w:r>
      <w:r w:rsidRPr="000D59AD">
        <w:rPr>
          <w:color w:val="000000"/>
          <w:sz w:val="28"/>
          <w:szCs w:val="28"/>
        </w:rPr>
        <w:t xml:space="preserve"> таких течений как постструктурализм, постколониализм, феминизм, квир и постмодернизм</w:t>
      </w:r>
      <w:r>
        <w:rPr>
          <w:color w:val="000000"/>
          <w:sz w:val="28"/>
          <w:szCs w:val="28"/>
          <w:lang w:val="ru-RU"/>
        </w:rPr>
        <w:t>, с одной стороны, и особенностями местного культурного кода, с другой</w:t>
      </w:r>
      <w:r w:rsidRPr="000D59AD">
        <w:rPr>
          <w:color w:val="000000"/>
          <w:sz w:val="28"/>
          <w:szCs w:val="28"/>
        </w:rPr>
        <w:t>. Найти подход к пониманию исполнителей и зрителя</w:t>
      </w:r>
      <w:r>
        <w:rPr>
          <w:color w:val="000000"/>
          <w:sz w:val="28"/>
          <w:szCs w:val="28"/>
          <w:lang w:val="ru-RU"/>
        </w:rPr>
        <w:t xml:space="preserve"> </w:t>
      </w:r>
      <w:r w:rsidRPr="000D59AD">
        <w:rPr>
          <w:color w:val="000000"/>
          <w:sz w:val="28"/>
          <w:szCs w:val="28"/>
        </w:rPr>
        <w:t xml:space="preserve">становится наиважнейшей задачей авторов. </w:t>
      </w:r>
    </w:p>
    <w:p w14:paraId="4F5AE336" w14:textId="2C5E8ED2" w:rsidR="00793DE0" w:rsidRPr="00F07447" w:rsidRDefault="00793DE0" w:rsidP="00793DE0">
      <w:pPr>
        <w:ind w:firstLine="708"/>
        <w:jc w:val="both"/>
        <w:rPr>
          <w:sz w:val="28"/>
          <w:szCs w:val="28"/>
          <w:lang w:val="ru-RU" w:eastAsia="en-US"/>
        </w:rPr>
      </w:pPr>
      <w:proofErr w:type="spellStart"/>
      <w:r>
        <w:rPr>
          <w:color w:val="000000"/>
          <w:sz w:val="28"/>
          <w:szCs w:val="28"/>
          <w:lang w:val="ru-RU"/>
        </w:rPr>
        <w:t>Гульмира</w:t>
      </w:r>
      <w:proofErr w:type="spellEnd"/>
      <w:r>
        <w:rPr>
          <w:color w:val="000000"/>
          <w:sz w:val="28"/>
          <w:szCs w:val="28"/>
          <w:lang w:val="ru-RU"/>
        </w:rPr>
        <w:t xml:space="preserve"> и Гульнара </w:t>
      </w:r>
      <w:proofErr w:type="spellStart"/>
      <w:r>
        <w:rPr>
          <w:color w:val="000000"/>
          <w:sz w:val="28"/>
          <w:szCs w:val="28"/>
          <w:lang w:val="ru-RU"/>
        </w:rPr>
        <w:t>Габбасовы</w:t>
      </w:r>
      <w:proofErr w:type="spellEnd"/>
      <w:r>
        <w:rPr>
          <w:color w:val="000000"/>
          <w:sz w:val="28"/>
          <w:szCs w:val="28"/>
          <w:lang w:val="ru-RU"/>
        </w:rPr>
        <w:t xml:space="preserve"> создают новаторские для отечественного искусства репрезентации женских образов, исходя из возможностей </w:t>
      </w:r>
      <w:proofErr w:type="spellStart"/>
      <w:r>
        <w:rPr>
          <w:color w:val="000000"/>
          <w:sz w:val="28"/>
          <w:szCs w:val="28"/>
          <w:lang w:val="ru-RU"/>
        </w:rPr>
        <w:t>танцтеатра</w:t>
      </w:r>
      <w:proofErr w:type="spellEnd"/>
      <w:r>
        <w:rPr>
          <w:color w:val="000000"/>
          <w:sz w:val="28"/>
          <w:szCs w:val="28"/>
          <w:lang w:val="ru-RU"/>
        </w:rPr>
        <w:t>.</w:t>
      </w:r>
      <w:r>
        <w:rPr>
          <w:sz w:val="28"/>
          <w:szCs w:val="28"/>
          <w:lang w:val="ru-RU"/>
        </w:rPr>
        <w:t xml:space="preserve"> </w:t>
      </w:r>
      <w:r w:rsidRPr="00DA04C8">
        <w:rPr>
          <w:color w:val="000000"/>
          <w:sz w:val="28"/>
          <w:szCs w:val="28"/>
          <w:lang w:val="ru-RU"/>
        </w:rPr>
        <w:t xml:space="preserve">На примере пересмотра </w:t>
      </w:r>
      <w:r w:rsidRPr="00DA04C8">
        <w:rPr>
          <w:color w:val="000000"/>
          <w:sz w:val="28"/>
          <w:szCs w:val="28"/>
        </w:rPr>
        <w:t>канонических образов, таких как Кармен и Саломея</w:t>
      </w:r>
      <w:r w:rsidRPr="00DA04C8">
        <w:rPr>
          <w:color w:val="000000"/>
          <w:sz w:val="28"/>
          <w:szCs w:val="28"/>
          <w:lang w:val="ru-RU"/>
        </w:rPr>
        <w:t xml:space="preserve"> в </w:t>
      </w:r>
      <w:proofErr w:type="spellStart"/>
      <w:r>
        <w:rPr>
          <w:color w:val="000000"/>
          <w:sz w:val="28"/>
          <w:szCs w:val="28"/>
          <w:lang w:val="ru-RU"/>
        </w:rPr>
        <w:t>интепретации</w:t>
      </w:r>
      <w:proofErr w:type="spellEnd"/>
      <w:r w:rsidRPr="00DA04C8">
        <w:rPr>
          <w:color w:val="000000"/>
          <w:sz w:val="28"/>
          <w:szCs w:val="28"/>
          <w:lang w:val="ru-RU"/>
        </w:rPr>
        <w:t xml:space="preserve"> </w:t>
      </w:r>
      <w:proofErr w:type="spellStart"/>
      <w:r w:rsidRPr="00DA04C8">
        <w:rPr>
          <w:color w:val="000000"/>
          <w:sz w:val="28"/>
          <w:szCs w:val="28"/>
          <w:lang w:val="ru-RU"/>
        </w:rPr>
        <w:t>Авахри</w:t>
      </w:r>
      <w:proofErr w:type="spellEnd"/>
      <w:r w:rsidRPr="00DA04C8">
        <w:rPr>
          <w:color w:val="000000"/>
          <w:sz w:val="28"/>
          <w:szCs w:val="28"/>
        </w:rPr>
        <w:t xml:space="preserve">, </w:t>
      </w:r>
      <w:r w:rsidRPr="00DA04C8">
        <w:rPr>
          <w:color w:val="000000"/>
          <w:sz w:val="28"/>
          <w:szCs w:val="28"/>
          <w:lang w:val="ru-RU"/>
        </w:rPr>
        <w:t>процесс всегда</w:t>
      </w:r>
      <w:r w:rsidRPr="00DA04C8">
        <w:rPr>
          <w:color w:val="000000"/>
          <w:sz w:val="28"/>
          <w:szCs w:val="28"/>
        </w:rPr>
        <w:t xml:space="preserve"> обременен обязующим фактором власти и эстетических ценностей, которые были установлены великими создателями этих образов. </w:t>
      </w:r>
      <w:r>
        <w:rPr>
          <w:color w:val="000000"/>
          <w:sz w:val="28"/>
          <w:szCs w:val="28"/>
          <w:lang w:val="ru-RU"/>
        </w:rPr>
        <w:t>Однако, п</w:t>
      </w:r>
      <w:r w:rsidR="0019056B">
        <w:rPr>
          <w:color w:val="000000"/>
          <w:sz w:val="28"/>
          <w:szCs w:val="28"/>
        </w:rPr>
        <w:t>олучая возможность такой практики</w:t>
      </w:r>
      <w:r w:rsidRPr="00DA04C8">
        <w:rPr>
          <w:color w:val="000000"/>
          <w:sz w:val="28"/>
          <w:szCs w:val="28"/>
        </w:rPr>
        <w:t>, современны</w:t>
      </w:r>
      <w:r>
        <w:rPr>
          <w:color w:val="000000"/>
          <w:sz w:val="28"/>
          <w:szCs w:val="28"/>
          <w:lang w:val="ru-RU"/>
        </w:rPr>
        <w:t xml:space="preserve">й </w:t>
      </w:r>
      <w:r w:rsidRPr="00DA04C8">
        <w:rPr>
          <w:color w:val="000000"/>
          <w:sz w:val="28"/>
          <w:szCs w:val="28"/>
        </w:rPr>
        <w:t>хореограф стрем</w:t>
      </w:r>
      <w:r>
        <w:rPr>
          <w:color w:val="000000"/>
          <w:sz w:val="28"/>
          <w:szCs w:val="28"/>
          <w:lang w:val="ru-RU"/>
        </w:rPr>
        <w:t>и</w:t>
      </w:r>
      <w:r w:rsidRPr="00DA04C8">
        <w:rPr>
          <w:color w:val="000000"/>
          <w:sz w:val="28"/>
          <w:szCs w:val="28"/>
        </w:rPr>
        <w:t xml:space="preserve">тся </w:t>
      </w:r>
      <w:r>
        <w:rPr>
          <w:color w:val="000000"/>
          <w:sz w:val="28"/>
          <w:szCs w:val="28"/>
          <w:lang w:val="ru-RU"/>
        </w:rPr>
        <w:t>к</w:t>
      </w:r>
      <w:r w:rsidRPr="00DA04C8">
        <w:rPr>
          <w:color w:val="000000"/>
          <w:sz w:val="28"/>
          <w:szCs w:val="28"/>
        </w:rPr>
        <w:t xml:space="preserve"> устан</w:t>
      </w:r>
      <w:r>
        <w:rPr>
          <w:color w:val="000000"/>
          <w:sz w:val="28"/>
          <w:szCs w:val="28"/>
          <w:lang w:val="ru-RU"/>
        </w:rPr>
        <w:t>о</w:t>
      </w:r>
      <w:r w:rsidRPr="00DA04C8">
        <w:rPr>
          <w:color w:val="000000"/>
          <w:sz w:val="28"/>
          <w:szCs w:val="28"/>
        </w:rPr>
        <w:t>вл</w:t>
      </w:r>
      <w:proofErr w:type="spellStart"/>
      <w:r>
        <w:rPr>
          <w:color w:val="000000"/>
          <w:sz w:val="28"/>
          <w:szCs w:val="28"/>
          <w:lang w:val="ru-RU"/>
        </w:rPr>
        <w:t>ению</w:t>
      </w:r>
      <w:proofErr w:type="spellEnd"/>
      <w:r w:rsidRPr="00DA04C8">
        <w:rPr>
          <w:color w:val="000000"/>
          <w:sz w:val="28"/>
          <w:szCs w:val="28"/>
        </w:rPr>
        <w:t xml:space="preserve"> новы</w:t>
      </w:r>
      <w:r>
        <w:rPr>
          <w:color w:val="000000"/>
          <w:sz w:val="28"/>
          <w:szCs w:val="28"/>
          <w:lang w:val="ru-RU"/>
        </w:rPr>
        <w:t>х</w:t>
      </w:r>
      <w:r w:rsidRPr="00DA04C8">
        <w:rPr>
          <w:color w:val="000000"/>
          <w:sz w:val="28"/>
          <w:szCs w:val="28"/>
        </w:rPr>
        <w:t xml:space="preserve"> модел</w:t>
      </w:r>
      <w:r>
        <w:rPr>
          <w:color w:val="000000"/>
          <w:sz w:val="28"/>
          <w:szCs w:val="28"/>
          <w:lang w:val="ru-RU"/>
        </w:rPr>
        <w:t>ей</w:t>
      </w:r>
      <w:r w:rsidRPr="00DA04C8">
        <w:rPr>
          <w:color w:val="000000"/>
          <w:sz w:val="28"/>
          <w:szCs w:val="28"/>
        </w:rPr>
        <w:t>, расширя</w:t>
      </w:r>
      <w:proofErr w:type="spellStart"/>
      <w:r>
        <w:rPr>
          <w:color w:val="000000"/>
          <w:sz w:val="28"/>
          <w:szCs w:val="28"/>
          <w:lang w:val="ru-RU"/>
        </w:rPr>
        <w:t>ет</w:t>
      </w:r>
      <w:proofErr w:type="spellEnd"/>
      <w:r w:rsidRPr="00DA04C8">
        <w:rPr>
          <w:color w:val="000000"/>
          <w:sz w:val="28"/>
          <w:szCs w:val="28"/>
        </w:rPr>
        <w:t xml:space="preserve"> канонический культурный текст, адекватно отражая </w:t>
      </w:r>
      <w:r w:rsidRPr="00DA04C8">
        <w:rPr>
          <w:color w:val="000000"/>
          <w:sz w:val="28"/>
          <w:szCs w:val="28"/>
          <w:lang w:val="ru-RU"/>
        </w:rPr>
        <w:t xml:space="preserve">одновременно </w:t>
      </w:r>
      <w:r w:rsidRPr="00DA04C8">
        <w:rPr>
          <w:color w:val="000000"/>
          <w:sz w:val="28"/>
          <w:szCs w:val="28"/>
        </w:rPr>
        <w:t>видение женщин и незападных авторов, лишенных этого права на протяжении всей истории</w:t>
      </w:r>
      <w:r>
        <w:rPr>
          <w:color w:val="000000"/>
          <w:sz w:val="28"/>
          <w:szCs w:val="28"/>
          <w:lang w:val="ru-RU"/>
        </w:rPr>
        <w:t>.</w:t>
      </w:r>
      <w:r>
        <w:rPr>
          <w:sz w:val="28"/>
          <w:szCs w:val="28"/>
          <w:lang w:val="ru-RU"/>
        </w:rPr>
        <w:t xml:space="preserve"> </w:t>
      </w:r>
      <w:r w:rsidRPr="00DA04C8">
        <w:rPr>
          <w:color w:val="000000"/>
          <w:sz w:val="28"/>
          <w:szCs w:val="28"/>
        </w:rPr>
        <w:t>Авахри разрабатывает тему своих балетов в образах, созданных вне ее культуры европейскими авторами-</w:t>
      </w:r>
      <w:r w:rsidRPr="00DA04C8">
        <w:rPr>
          <w:color w:val="000000"/>
          <w:sz w:val="28"/>
          <w:szCs w:val="28"/>
        </w:rPr>
        <w:lastRenderedPageBreak/>
        <w:t xml:space="preserve">мужчинами, образах, имеющих длинную сложную сценическую жизнь в сложившемся амплуа </w:t>
      </w:r>
      <w:r w:rsidRPr="008878ED">
        <w:rPr>
          <w:i/>
          <w:iCs/>
          <w:color w:val="000000"/>
          <w:sz w:val="28"/>
          <w:szCs w:val="28"/>
          <w:lang w:val="en-US"/>
        </w:rPr>
        <w:t>femme</w:t>
      </w:r>
      <w:r w:rsidRPr="008878ED">
        <w:rPr>
          <w:i/>
          <w:iCs/>
          <w:color w:val="000000"/>
          <w:sz w:val="28"/>
          <w:szCs w:val="28"/>
        </w:rPr>
        <w:t xml:space="preserve"> </w:t>
      </w:r>
      <w:r w:rsidRPr="008878ED">
        <w:rPr>
          <w:i/>
          <w:iCs/>
          <w:color w:val="000000"/>
          <w:sz w:val="28"/>
          <w:szCs w:val="28"/>
          <w:lang w:val="en-US"/>
        </w:rPr>
        <w:t>fatale</w:t>
      </w:r>
      <w:r w:rsidRPr="00DA04C8">
        <w:rPr>
          <w:color w:val="000000"/>
          <w:sz w:val="28"/>
          <w:szCs w:val="28"/>
          <w:lang w:val="ru-RU"/>
        </w:rPr>
        <w:t>, выявляет на уровне видения и рецепции</w:t>
      </w:r>
      <w:r w:rsidR="0019056B">
        <w:rPr>
          <w:color w:val="000000"/>
          <w:sz w:val="28"/>
          <w:szCs w:val="28"/>
          <w:lang w:val="ru-RU"/>
        </w:rPr>
        <w:t>,</w:t>
      </w:r>
      <w:r w:rsidRPr="00DA04C8">
        <w:rPr>
          <w:color w:val="000000"/>
          <w:sz w:val="28"/>
          <w:szCs w:val="28"/>
        </w:rPr>
        <w:t xml:space="preserve"> </w:t>
      </w:r>
      <w:r w:rsidRPr="00DA04C8">
        <w:rPr>
          <w:color w:val="000000"/>
          <w:sz w:val="28"/>
          <w:szCs w:val="28"/>
          <w:lang w:val="ru-RU"/>
        </w:rPr>
        <w:t>ч</w:t>
      </w:r>
      <w:r w:rsidRPr="00DA04C8">
        <w:rPr>
          <w:color w:val="000000"/>
          <w:sz w:val="28"/>
          <w:szCs w:val="28"/>
        </w:rPr>
        <w:t>то делает образы таких “див” интересными сегодня молодому автору и его зрителю в Казахстане</w:t>
      </w:r>
      <w:r w:rsidRPr="00DA04C8">
        <w:rPr>
          <w:color w:val="000000"/>
          <w:sz w:val="28"/>
          <w:szCs w:val="28"/>
          <w:lang w:val="ru-RU"/>
        </w:rPr>
        <w:t>.</w:t>
      </w:r>
    </w:p>
    <w:p w14:paraId="6CCB7830" w14:textId="3E266EDE" w:rsidR="00793DE0" w:rsidRPr="00EE1CF3" w:rsidRDefault="00793DE0" w:rsidP="00793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r>
        <w:rPr>
          <w:sz w:val="28"/>
          <w:szCs w:val="28"/>
          <w:lang w:val="ru-RU"/>
        </w:rPr>
        <w:tab/>
      </w:r>
      <w:r w:rsidR="0019056B">
        <w:rPr>
          <w:sz w:val="28"/>
          <w:szCs w:val="28"/>
          <w:lang w:val="ru-RU"/>
        </w:rPr>
        <w:t xml:space="preserve">Подытоживая полученные результаты </w:t>
      </w:r>
      <w:r>
        <w:rPr>
          <w:sz w:val="28"/>
          <w:szCs w:val="28"/>
          <w:lang w:val="ru-RU"/>
        </w:rPr>
        <w:t xml:space="preserve">проведенной работы, </w:t>
      </w:r>
      <w:r w:rsidRPr="00EE1CF3">
        <w:rPr>
          <w:sz w:val="28"/>
          <w:szCs w:val="28"/>
          <w:lang w:val="ru-RU"/>
        </w:rPr>
        <w:t>ста</w:t>
      </w:r>
      <w:r>
        <w:rPr>
          <w:sz w:val="28"/>
          <w:szCs w:val="28"/>
          <w:lang w:val="ru-RU"/>
        </w:rPr>
        <w:t>новится</w:t>
      </w:r>
      <w:r w:rsidR="0019056B">
        <w:rPr>
          <w:sz w:val="28"/>
          <w:szCs w:val="28"/>
          <w:lang w:val="ru-RU"/>
        </w:rPr>
        <w:t xml:space="preserve"> очевидным</w:t>
      </w:r>
      <w:r w:rsidRPr="00EE1CF3">
        <w:rPr>
          <w:sz w:val="28"/>
          <w:szCs w:val="28"/>
          <w:lang w:val="ru-RU"/>
        </w:rPr>
        <w:t xml:space="preserve">, что ведущую </w:t>
      </w:r>
      <w:r>
        <w:rPr>
          <w:sz w:val="28"/>
          <w:szCs w:val="28"/>
          <w:lang w:val="ru-RU"/>
        </w:rPr>
        <w:t>роль</w:t>
      </w:r>
      <w:r w:rsidRPr="00EE1CF3">
        <w:rPr>
          <w:sz w:val="28"/>
          <w:szCs w:val="28"/>
          <w:lang w:val="ru-RU"/>
        </w:rPr>
        <w:t xml:space="preserve"> в отечественном хореографическом искусстве </w:t>
      </w:r>
      <w:r>
        <w:rPr>
          <w:sz w:val="28"/>
          <w:szCs w:val="28"/>
          <w:lang w:val="ru-RU"/>
        </w:rPr>
        <w:t>к 2020-</w:t>
      </w:r>
      <w:r w:rsidR="0019056B">
        <w:rPr>
          <w:sz w:val="28"/>
          <w:szCs w:val="28"/>
          <w:lang w:val="ru-RU"/>
        </w:rPr>
        <w:t>ы</w:t>
      </w:r>
      <w:r>
        <w:rPr>
          <w:sz w:val="28"/>
          <w:szCs w:val="28"/>
          <w:lang w:val="ru-RU"/>
        </w:rPr>
        <w:t xml:space="preserve">м годам </w:t>
      </w:r>
      <w:r w:rsidRPr="00EE1CF3">
        <w:rPr>
          <w:sz w:val="28"/>
          <w:szCs w:val="28"/>
          <w:lang w:val="ru-RU"/>
        </w:rPr>
        <w:t xml:space="preserve">уверенно заняли женщины. </w:t>
      </w:r>
      <w:r>
        <w:rPr>
          <w:sz w:val="28"/>
          <w:szCs w:val="28"/>
          <w:lang w:val="ru-RU"/>
        </w:rPr>
        <w:t xml:space="preserve">Сложившийся феномен, имеющий место в балетмейстерском искусстве Казахстана, отличает его от мировой тенденции, где до сих пор наблюдается гендерный дисбаланс в сторону количественного преобладания мужчин-авторов, работающих в балетных театрах. Причины такой ситуации, по результатам исследования, обусловлены историческими и идеологическими условиями становления женщин-хореографов в Казахстане, а также существенным влиянием коллективного женского опыта в культуре казахстанского общества вообще. </w:t>
      </w:r>
    </w:p>
    <w:p w14:paraId="54CEC704" w14:textId="443D1402" w:rsidR="00793DE0" w:rsidRDefault="00793DE0" w:rsidP="0019056B">
      <w:pPr>
        <w:ind w:firstLine="708"/>
        <w:jc w:val="both"/>
        <w:rPr>
          <w:sz w:val="28"/>
          <w:szCs w:val="28"/>
          <w:lang w:val="ru-RU"/>
        </w:rPr>
      </w:pPr>
      <w:r w:rsidRPr="00EE1CF3">
        <w:rPr>
          <w:sz w:val="28"/>
          <w:szCs w:val="28"/>
          <w:lang w:val="ru-RU"/>
        </w:rPr>
        <w:t xml:space="preserve">По нашему мнению, </w:t>
      </w:r>
      <w:r w:rsidRPr="00EE1CF3">
        <w:rPr>
          <w:sz w:val="28"/>
          <w:szCs w:val="28"/>
        </w:rPr>
        <w:t>балет</w:t>
      </w:r>
      <w:proofErr w:type="spellStart"/>
      <w:r>
        <w:rPr>
          <w:sz w:val="28"/>
          <w:szCs w:val="28"/>
          <w:lang w:val="ru-RU"/>
        </w:rPr>
        <w:t>ное</w:t>
      </w:r>
      <w:proofErr w:type="spellEnd"/>
      <w:r>
        <w:rPr>
          <w:sz w:val="28"/>
          <w:szCs w:val="28"/>
          <w:lang w:val="ru-RU"/>
        </w:rPr>
        <w:t xml:space="preserve"> искусство все же имеет потенциал к преодолению скрытых проявлений гендерного неравенства посредством переосмысления</w:t>
      </w:r>
      <w:r w:rsidRPr="00EE1CF3">
        <w:rPr>
          <w:sz w:val="28"/>
          <w:szCs w:val="28"/>
        </w:rPr>
        <w:t xml:space="preserve"> в соответствии с феминистскими и эгалитарными идеалами</w:t>
      </w:r>
      <w:r>
        <w:rPr>
          <w:sz w:val="28"/>
          <w:szCs w:val="28"/>
          <w:lang w:val="ru-RU"/>
        </w:rPr>
        <w:t>. В первую очередь,</w:t>
      </w:r>
      <w:r w:rsidRPr="00EE1CF3">
        <w:rPr>
          <w:sz w:val="28"/>
          <w:szCs w:val="28"/>
        </w:rPr>
        <w:t xml:space="preserve"> </w:t>
      </w:r>
      <w:r>
        <w:rPr>
          <w:sz w:val="28"/>
          <w:szCs w:val="28"/>
          <w:lang w:val="ru-RU"/>
        </w:rPr>
        <w:t xml:space="preserve">это возможно сделать </w:t>
      </w:r>
      <w:r w:rsidRPr="00EE1CF3">
        <w:rPr>
          <w:sz w:val="28"/>
          <w:szCs w:val="28"/>
        </w:rPr>
        <w:t>посредством педагогической реформы.</w:t>
      </w:r>
      <w:r>
        <w:rPr>
          <w:sz w:val="28"/>
          <w:szCs w:val="28"/>
          <w:lang w:val="ru-RU"/>
        </w:rPr>
        <w:t xml:space="preserve"> А</w:t>
      </w:r>
      <w:r w:rsidRPr="00EE1CF3">
        <w:rPr>
          <w:sz w:val="28"/>
          <w:szCs w:val="28"/>
          <w:lang w:val="ru-RU"/>
        </w:rPr>
        <w:t xml:space="preserve">кадемические </w:t>
      </w:r>
      <w:r>
        <w:rPr>
          <w:sz w:val="28"/>
          <w:szCs w:val="28"/>
          <w:lang w:val="ru-RU"/>
        </w:rPr>
        <w:t xml:space="preserve">образовательные заведения должны </w:t>
      </w:r>
      <w:r w:rsidRPr="00EE1CF3">
        <w:rPr>
          <w:sz w:val="28"/>
          <w:szCs w:val="28"/>
          <w:lang w:val="ru-RU"/>
        </w:rPr>
        <w:t>способствова</w:t>
      </w:r>
      <w:r>
        <w:rPr>
          <w:sz w:val="28"/>
          <w:szCs w:val="28"/>
          <w:lang w:val="ru-RU"/>
        </w:rPr>
        <w:t xml:space="preserve">ть </w:t>
      </w:r>
      <w:r w:rsidRPr="00EE1CF3">
        <w:rPr>
          <w:sz w:val="28"/>
          <w:szCs w:val="28"/>
          <w:lang w:val="ru-RU"/>
        </w:rPr>
        <w:t xml:space="preserve">введению в практику принципов </w:t>
      </w:r>
      <w:proofErr w:type="spellStart"/>
      <w:r w:rsidRPr="00EE1CF3">
        <w:rPr>
          <w:sz w:val="28"/>
          <w:szCs w:val="28"/>
          <w:lang w:val="ru-RU"/>
        </w:rPr>
        <w:t>инклюзивности</w:t>
      </w:r>
      <w:proofErr w:type="spellEnd"/>
      <w:r>
        <w:rPr>
          <w:sz w:val="28"/>
          <w:szCs w:val="28"/>
          <w:lang w:val="ru-RU"/>
        </w:rPr>
        <w:t>, для чего необходимо пер</w:t>
      </w:r>
      <w:r w:rsidR="0019056B">
        <w:rPr>
          <w:sz w:val="28"/>
          <w:szCs w:val="28"/>
          <w:lang w:val="ru-RU"/>
        </w:rPr>
        <w:t>есмотреть понимание образования</w:t>
      </w:r>
      <w:r>
        <w:rPr>
          <w:sz w:val="28"/>
          <w:szCs w:val="28"/>
          <w:lang w:val="ru-RU"/>
        </w:rPr>
        <w:t xml:space="preserve"> как аполитичного института</w:t>
      </w:r>
      <w:r w:rsidRPr="00EE1CF3">
        <w:rPr>
          <w:sz w:val="28"/>
          <w:szCs w:val="28"/>
          <w:lang w:val="ru-RU"/>
        </w:rPr>
        <w:t xml:space="preserve">. </w:t>
      </w:r>
      <w:r>
        <w:rPr>
          <w:sz w:val="28"/>
          <w:szCs w:val="28"/>
          <w:lang w:val="ru-RU"/>
        </w:rPr>
        <w:t>Однако негативное действие любого рода неравенства, не только гендерного, будет продолжать существовать</w:t>
      </w:r>
      <w:r w:rsidRPr="00EE1CF3">
        <w:rPr>
          <w:sz w:val="28"/>
          <w:szCs w:val="28"/>
          <w:lang w:val="ru-RU"/>
        </w:rPr>
        <w:t xml:space="preserve"> до тех пор, пока сами хореографы, а также артисты</w:t>
      </w:r>
      <w:r>
        <w:rPr>
          <w:sz w:val="28"/>
          <w:szCs w:val="28"/>
          <w:lang w:val="ru-RU"/>
        </w:rPr>
        <w:t>, постановщики, педагоги и</w:t>
      </w:r>
      <w:r w:rsidRPr="00EE1CF3">
        <w:rPr>
          <w:sz w:val="28"/>
          <w:szCs w:val="28"/>
          <w:lang w:val="ru-RU"/>
        </w:rPr>
        <w:t xml:space="preserve"> остальные участники творческого процесса не осознают свое угнетение в любом виде</w:t>
      </w:r>
      <w:r>
        <w:rPr>
          <w:sz w:val="28"/>
          <w:szCs w:val="28"/>
          <w:lang w:val="ru-RU"/>
        </w:rPr>
        <w:t>. В сфере теории и истории танца перед исследователями должна встать задача осваивать опыт мировой науки в области гендерных исследований, чтобы р</w:t>
      </w:r>
      <w:r w:rsidRPr="00EE1CF3">
        <w:rPr>
          <w:sz w:val="28"/>
          <w:szCs w:val="28"/>
          <w:lang w:val="ru-RU"/>
        </w:rPr>
        <w:t xml:space="preserve">асширить дискурс </w:t>
      </w:r>
      <w:r w:rsidR="0019056B">
        <w:rPr>
          <w:sz w:val="28"/>
          <w:szCs w:val="28"/>
          <w:lang w:val="ru-RU"/>
        </w:rPr>
        <w:t>танца как такового</w:t>
      </w:r>
      <w:r>
        <w:rPr>
          <w:sz w:val="28"/>
          <w:szCs w:val="28"/>
          <w:lang w:val="ru-RU"/>
        </w:rPr>
        <w:t xml:space="preserve"> в контексте отечественного хореографического искусства Казахстана.</w:t>
      </w:r>
    </w:p>
    <w:p w14:paraId="1BB5CEC7" w14:textId="7F6BD30F" w:rsidR="00793DE0" w:rsidRDefault="00793DE0" w:rsidP="00793DE0">
      <w:pPr>
        <w:jc w:val="both"/>
        <w:rPr>
          <w:color w:val="000000"/>
          <w:sz w:val="28"/>
          <w:szCs w:val="28"/>
          <w:lang w:val="ru-RU"/>
        </w:rPr>
      </w:pPr>
      <w:r>
        <w:rPr>
          <w:color w:val="000000"/>
          <w:sz w:val="28"/>
          <w:szCs w:val="28"/>
          <w:lang w:val="ru-RU"/>
        </w:rPr>
        <w:t xml:space="preserve">           Одним из результатов диссертационной работы является обнаружение пробелов в системе знаний</w:t>
      </w:r>
      <w:r w:rsidR="009A4F41">
        <w:rPr>
          <w:color w:val="000000"/>
          <w:sz w:val="28"/>
          <w:szCs w:val="28"/>
          <w:lang w:val="ru-RU"/>
        </w:rPr>
        <w:t xml:space="preserve"> по рассматриваемой теме</w:t>
      </w:r>
      <w:r>
        <w:rPr>
          <w:color w:val="000000"/>
          <w:sz w:val="28"/>
          <w:szCs w:val="28"/>
          <w:lang w:val="ru-RU"/>
        </w:rPr>
        <w:t xml:space="preserve">, что, по нашему мнению, может представлять перспективу для дальнейших исследований. К </w:t>
      </w:r>
      <w:r w:rsidR="001667D4">
        <w:rPr>
          <w:color w:val="000000"/>
          <w:sz w:val="28"/>
          <w:szCs w:val="28"/>
          <w:lang w:val="ru-RU"/>
        </w:rPr>
        <w:t xml:space="preserve">ним </w:t>
      </w:r>
      <w:r>
        <w:rPr>
          <w:color w:val="000000"/>
          <w:sz w:val="28"/>
          <w:szCs w:val="28"/>
          <w:lang w:val="ru-RU"/>
        </w:rPr>
        <w:t>относится вопрос расширения научных границ искусствоведения за счет применения актуальных философских теорий второй половины ХХ и ХХ</w:t>
      </w:r>
      <w:r>
        <w:rPr>
          <w:color w:val="000000"/>
          <w:sz w:val="28"/>
          <w:szCs w:val="28"/>
          <w:lang w:val="en-US"/>
        </w:rPr>
        <w:t>I</w:t>
      </w:r>
      <w:r w:rsidRPr="00000D8C">
        <w:rPr>
          <w:color w:val="000000"/>
          <w:sz w:val="28"/>
          <w:szCs w:val="28"/>
          <w:lang w:val="ru-RU"/>
        </w:rPr>
        <w:t xml:space="preserve"> </w:t>
      </w:r>
      <w:r>
        <w:rPr>
          <w:color w:val="000000"/>
          <w:sz w:val="28"/>
          <w:szCs w:val="28"/>
          <w:lang w:val="ru-RU"/>
        </w:rPr>
        <w:t xml:space="preserve">веков: </w:t>
      </w:r>
      <w:r w:rsidRPr="000D59AD">
        <w:rPr>
          <w:color w:val="000000"/>
          <w:sz w:val="28"/>
          <w:szCs w:val="28"/>
        </w:rPr>
        <w:t>постструктурализм</w:t>
      </w:r>
      <w:r>
        <w:rPr>
          <w:color w:val="000000"/>
          <w:sz w:val="28"/>
          <w:szCs w:val="28"/>
          <w:lang w:val="ru-RU"/>
        </w:rPr>
        <w:t>а</w:t>
      </w:r>
      <w:r w:rsidRPr="000D59AD">
        <w:rPr>
          <w:color w:val="000000"/>
          <w:sz w:val="28"/>
          <w:szCs w:val="28"/>
        </w:rPr>
        <w:t>, постколониализм</w:t>
      </w:r>
      <w:r>
        <w:rPr>
          <w:color w:val="000000"/>
          <w:sz w:val="28"/>
          <w:szCs w:val="28"/>
          <w:lang w:val="ru-RU"/>
        </w:rPr>
        <w:t>а</w:t>
      </w:r>
      <w:r w:rsidRPr="000D59AD">
        <w:rPr>
          <w:color w:val="000000"/>
          <w:sz w:val="28"/>
          <w:szCs w:val="28"/>
        </w:rPr>
        <w:t>, постмодернизм</w:t>
      </w:r>
      <w:r>
        <w:rPr>
          <w:color w:val="000000"/>
          <w:sz w:val="28"/>
          <w:szCs w:val="28"/>
          <w:lang w:val="ru-RU"/>
        </w:rPr>
        <w:t>а. До тех пор, пока эти направления не будут всесторонне применены и уточнены исследователями хореографического искусства, мы можем лишь подразумевать потенциальные возможности, которые они могут предоставить.</w:t>
      </w:r>
    </w:p>
    <w:p w14:paraId="668CD0EC" w14:textId="4337CBEB" w:rsidR="005E2D7A" w:rsidRDefault="005E2D7A" w:rsidP="00793DE0">
      <w:pPr>
        <w:jc w:val="both"/>
        <w:rPr>
          <w:color w:val="000000"/>
          <w:sz w:val="28"/>
          <w:szCs w:val="28"/>
          <w:lang w:val="ru-RU"/>
        </w:rPr>
      </w:pPr>
    </w:p>
    <w:p w14:paraId="4E96DC93" w14:textId="0C98C3F4" w:rsidR="005E2D7A" w:rsidRDefault="005E2D7A" w:rsidP="00793DE0">
      <w:pPr>
        <w:jc w:val="both"/>
        <w:rPr>
          <w:color w:val="000000"/>
          <w:sz w:val="28"/>
          <w:szCs w:val="28"/>
          <w:lang w:val="ru-RU"/>
        </w:rPr>
      </w:pPr>
    </w:p>
    <w:p w14:paraId="5BA2253B" w14:textId="767B2E1C" w:rsidR="005E2D7A" w:rsidRDefault="005E2D7A" w:rsidP="00793DE0">
      <w:pPr>
        <w:jc w:val="both"/>
        <w:rPr>
          <w:color w:val="000000"/>
          <w:sz w:val="28"/>
          <w:szCs w:val="28"/>
          <w:lang w:val="ru-RU"/>
        </w:rPr>
      </w:pPr>
    </w:p>
    <w:p w14:paraId="6EA4D4AA" w14:textId="447F7E8F" w:rsidR="005E2D7A" w:rsidRDefault="005E2D7A" w:rsidP="00793DE0">
      <w:pPr>
        <w:jc w:val="both"/>
        <w:rPr>
          <w:color w:val="000000"/>
          <w:sz w:val="28"/>
          <w:szCs w:val="28"/>
          <w:lang w:val="ru-RU"/>
        </w:rPr>
      </w:pPr>
    </w:p>
    <w:p w14:paraId="6A271714" w14:textId="78AD4004" w:rsidR="005E2D7A" w:rsidRDefault="005E2D7A" w:rsidP="00793DE0">
      <w:pPr>
        <w:jc w:val="both"/>
        <w:rPr>
          <w:color w:val="000000"/>
          <w:sz w:val="28"/>
          <w:szCs w:val="28"/>
          <w:lang w:val="ru-RU"/>
        </w:rPr>
      </w:pPr>
    </w:p>
    <w:p w14:paraId="5D361ADA" w14:textId="77777777" w:rsidR="005E2D7A" w:rsidRPr="00000D8C" w:rsidRDefault="005E2D7A" w:rsidP="00793DE0">
      <w:pPr>
        <w:jc w:val="both"/>
        <w:rPr>
          <w:color w:val="000000"/>
          <w:sz w:val="28"/>
          <w:szCs w:val="28"/>
          <w:lang w:val="ru-RU"/>
        </w:rPr>
      </w:pPr>
    </w:p>
    <w:p w14:paraId="051FF1B2" w14:textId="3587DC82" w:rsidR="00290785" w:rsidRDefault="00290785" w:rsidP="00D42471">
      <w:pPr>
        <w:jc w:val="both"/>
        <w:rPr>
          <w:lang w:val="ru-RU"/>
        </w:rPr>
      </w:pPr>
    </w:p>
    <w:p w14:paraId="2160294E" w14:textId="72AB0A6E" w:rsidR="007123E5" w:rsidRPr="009C5495" w:rsidRDefault="00DD469A" w:rsidP="00DD469A">
      <w:pPr>
        <w:jc w:val="center"/>
        <w:rPr>
          <w:b/>
          <w:caps/>
          <w:sz w:val="28"/>
          <w:szCs w:val="28"/>
          <w:lang w:val="ru-RU"/>
        </w:rPr>
      </w:pPr>
      <w:r w:rsidRPr="00DD469A">
        <w:rPr>
          <w:b/>
          <w:caps/>
          <w:color w:val="000000"/>
          <w:sz w:val="28"/>
          <w:szCs w:val="28"/>
          <w:lang w:val="ru-RU"/>
        </w:rPr>
        <w:lastRenderedPageBreak/>
        <w:t>С</w:t>
      </w:r>
      <w:r w:rsidRPr="00DD469A">
        <w:rPr>
          <w:b/>
          <w:caps/>
          <w:color w:val="000000"/>
          <w:sz w:val="28"/>
          <w:szCs w:val="28"/>
        </w:rPr>
        <w:t>писок использованной литературы и источников</w:t>
      </w:r>
    </w:p>
    <w:p w14:paraId="011D5C4C" w14:textId="77777777" w:rsidR="007123E5" w:rsidRDefault="007123E5" w:rsidP="007123E5">
      <w:pPr>
        <w:rPr>
          <w:lang w:val="ru-RU"/>
        </w:rPr>
      </w:pPr>
    </w:p>
    <w:p w14:paraId="5E6A839C" w14:textId="77777777" w:rsidR="007123E5" w:rsidRDefault="007123E5" w:rsidP="007123E5">
      <w:pPr>
        <w:pStyle w:val="a3"/>
        <w:numPr>
          <w:ilvl w:val="0"/>
          <w:numId w:val="11"/>
        </w:numPr>
        <w:autoSpaceDE w:val="0"/>
        <w:autoSpaceDN w:val="0"/>
        <w:adjustRightInd w:val="0"/>
        <w:jc w:val="both"/>
        <w:rPr>
          <w:sz w:val="28"/>
          <w:szCs w:val="28"/>
          <w:lang w:val="ru-RU"/>
        </w:rPr>
      </w:pPr>
      <w:proofErr w:type="spellStart"/>
      <w:r w:rsidRPr="00265543">
        <w:rPr>
          <w:sz w:val="28"/>
          <w:szCs w:val="28"/>
          <w:lang w:val="ru-RU"/>
        </w:rPr>
        <w:t>Сарынова</w:t>
      </w:r>
      <w:proofErr w:type="spellEnd"/>
      <w:r w:rsidRPr="00265543">
        <w:rPr>
          <w:sz w:val="28"/>
          <w:szCs w:val="28"/>
          <w:lang w:val="ru-RU"/>
        </w:rPr>
        <w:t xml:space="preserve"> Л. Балетное искусство Казахстана. – Алма-Ата: Наука, 1976. – 226 с.</w:t>
      </w:r>
    </w:p>
    <w:p w14:paraId="3747D3C3" w14:textId="77777777" w:rsidR="007123E5" w:rsidRDefault="007123E5" w:rsidP="007123E5">
      <w:pPr>
        <w:pStyle w:val="a3"/>
        <w:numPr>
          <w:ilvl w:val="0"/>
          <w:numId w:val="11"/>
        </w:numPr>
        <w:autoSpaceDE w:val="0"/>
        <w:autoSpaceDN w:val="0"/>
        <w:adjustRightInd w:val="0"/>
        <w:jc w:val="both"/>
        <w:rPr>
          <w:sz w:val="28"/>
          <w:szCs w:val="28"/>
          <w:lang w:val="ru-RU"/>
        </w:rPr>
      </w:pPr>
      <w:proofErr w:type="spellStart"/>
      <w:r w:rsidRPr="00265543">
        <w:rPr>
          <w:sz w:val="28"/>
          <w:szCs w:val="28"/>
          <w:lang w:val="ru-RU"/>
        </w:rPr>
        <w:t>Шанкибаева</w:t>
      </w:r>
      <w:proofErr w:type="spellEnd"/>
      <w:r w:rsidRPr="00265543">
        <w:rPr>
          <w:sz w:val="28"/>
          <w:szCs w:val="28"/>
          <w:lang w:val="ru-RU"/>
        </w:rPr>
        <w:t xml:space="preserve"> А.Б. Казахская хореография: развитие форм и художественных средств. — Алматы, 2011. — 152 с. </w:t>
      </w:r>
    </w:p>
    <w:p w14:paraId="5993A7D8" w14:textId="77777777" w:rsidR="007123E5" w:rsidRDefault="007123E5" w:rsidP="007123E5">
      <w:pPr>
        <w:pStyle w:val="a3"/>
        <w:numPr>
          <w:ilvl w:val="0"/>
          <w:numId w:val="11"/>
        </w:numPr>
        <w:autoSpaceDE w:val="0"/>
        <w:autoSpaceDN w:val="0"/>
        <w:adjustRightInd w:val="0"/>
        <w:jc w:val="both"/>
        <w:rPr>
          <w:sz w:val="28"/>
          <w:szCs w:val="28"/>
          <w:lang w:val="ru-RU"/>
        </w:rPr>
      </w:pPr>
      <w:r w:rsidRPr="00265543">
        <w:rPr>
          <w:sz w:val="28"/>
          <w:szCs w:val="28"/>
          <w:lang w:val="ru-RU"/>
        </w:rPr>
        <w:t xml:space="preserve">Садыкова А. Национальное и инонациональное в творчестве классиков </w:t>
      </w:r>
      <w:proofErr w:type="spellStart"/>
      <w:r w:rsidRPr="00265543">
        <w:rPr>
          <w:sz w:val="28"/>
          <w:szCs w:val="28"/>
          <w:lang w:val="ru-RU"/>
        </w:rPr>
        <w:t>казахстанскои</w:t>
      </w:r>
      <w:proofErr w:type="spellEnd"/>
      <w:r w:rsidRPr="00265543">
        <w:rPr>
          <w:sz w:val="28"/>
          <w:szCs w:val="28"/>
          <w:lang w:val="ru-RU"/>
        </w:rPr>
        <w:t xml:space="preserve">̆ хореографии (на материале </w:t>
      </w:r>
      <w:proofErr w:type="spellStart"/>
      <w:r w:rsidRPr="00265543">
        <w:rPr>
          <w:sz w:val="28"/>
          <w:szCs w:val="28"/>
          <w:lang w:val="ru-RU"/>
        </w:rPr>
        <w:t>спектаклеи</w:t>
      </w:r>
      <w:proofErr w:type="spellEnd"/>
      <w:r w:rsidRPr="00265543">
        <w:rPr>
          <w:sz w:val="28"/>
          <w:szCs w:val="28"/>
          <w:lang w:val="ru-RU"/>
        </w:rPr>
        <w:t>̆ ГАТОБ им. Абая): </w:t>
      </w:r>
      <w:proofErr w:type="spellStart"/>
      <w:r w:rsidRPr="00265543">
        <w:rPr>
          <w:sz w:val="28"/>
          <w:szCs w:val="28"/>
          <w:lang w:val="ru-RU"/>
        </w:rPr>
        <w:t>дисс</w:t>
      </w:r>
      <w:proofErr w:type="spellEnd"/>
      <w:r w:rsidRPr="00265543">
        <w:rPr>
          <w:sz w:val="28"/>
          <w:szCs w:val="28"/>
          <w:lang w:val="ru-RU"/>
        </w:rPr>
        <w:t xml:space="preserve">. на </w:t>
      </w:r>
      <w:proofErr w:type="spellStart"/>
      <w:r w:rsidRPr="00265543">
        <w:rPr>
          <w:sz w:val="28"/>
          <w:szCs w:val="28"/>
          <w:lang w:val="ru-RU"/>
        </w:rPr>
        <w:t>соиск.ст.канд</w:t>
      </w:r>
      <w:proofErr w:type="spellEnd"/>
      <w:r w:rsidRPr="00265543">
        <w:rPr>
          <w:sz w:val="28"/>
          <w:szCs w:val="28"/>
          <w:lang w:val="ru-RU"/>
        </w:rPr>
        <w:t xml:space="preserve">. искусствоведения: 17.00.02 / </w:t>
      </w:r>
      <w:proofErr w:type="spellStart"/>
      <w:r w:rsidRPr="00265543">
        <w:rPr>
          <w:sz w:val="28"/>
          <w:szCs w:val="28"/>
          <w:lang w:val="ru-RU"/>
        </w:rPr>
        <w:t>Бишкекскии</w:t>
      </w:r>
      <w:proofErr w:type="spellEnd"/>
      <w:r w:rsidRPr="00265543">
        <w:rPr>
          <w:sz w:val="28"/>
          <w:szCs w:val="28"/>
          <w:lang w:val="ru-RU"/>
        </w:rPr>
        <w:t>̆ Гос. Ун-т им. К. </w:t>
      </w:r>
      <w:proofErr w:type="spellStart"/>
      <w:r w:rsidRPr="00265543">
        <w:rPr>
          <w:sz w:val="28"/>
          <w:szCs w:val="28"/>
          <w:lang w:val="ru-RU"/>
        </w:rPr>
        <w:t>Карасаева</w:t>
      </w:r>
      <w:proofErr w:type="spellEnd"/>
      <w:r w:rsidRPr="00265543">
        <w:rPr>
          <w:sz w:val="28"/>
          <w:szCs w:val="28"/>
          <w:lang w:val="ru-RU"/>
        </w:rPr>
        <w:t>.  – Бишкек, 2020. – 217 с.</w:t>
      </w:r>
      <w:r>
        <w:rPr>
          <w:sz w:val="28"/>
          <w:szCs w:val="28"/>
          <w:lang w:val="ru-RU"/>
        </w:rPr>
        <w:t xml:space="preserve"> </w:t>
      </w:r>
    </w:p>
    <w:p w14:paraId="78E013BA" w14:textId="5C21702E" w:rsidR="00260A60" w:rsidRPr="00260A60" w:rsidRDefault="007123E5" w:rsidP="009D4367">
      <w:pPr>
        <w:pStyle w:val="a3"/>
        <w:numPr>
          <w:ilvl w:val="0"/>
          <w:numId w:val="11"/>
        </w:numPr>
        <w:autoSpaceDE w:val="0"/>
        <w:autoSpaceDN w:val="0"/>
        <w:adjustRightInd w:val="0"/>
        <w:jc w:val="both"/>
        <w:rPr>
          <w:sz w:val="28"/>
          <w:szCs w:val="28"/>
          <w:lang w:val="ru-RU"/>
        </w:rPr>
      </w:pPr>
      <w:proofErr w:type="spellStart"/>
      <w:r w:rsidRPr="00260A60">
        <w:rPr>
          <w:sz w:val="28"/>
          <w:szCs w:val="28"/>
          <w:lang w:val="ru-RU"/>
        </w:rPr>
        <w:t>Уразымбетов</w:t>
      </w:r>
      <w:proofErr w:type="spellEnd"/>
      <w:r w:rsidRPr="00260A60">
        <w:rPr>
          <w:sz w:val="28"/>
          <w:szCs w:val="28"/>
          <w:lang w:val="ru-RU"/>
        </w:rPr>
        <w:t> Д.</w:t>
      </w:r>
      <w:r w:rsidR="00260A60" w:rsidRPr="00260A60">
        <w:rPr>
          <w:sz w:val="28"/>
          <w:szCs w:val="28"/>
          <w:lang w:val="ru-RU"/>
        </w:rPr>
        <w:t xml:space="preserve"> Балетные спектакли Минтая </w:t>
      </w:r>
      <w:proofErr w:type="spellStart"/>
      <w:r w:rsidR="00260A60" w:rsidRPr="00260A60">
        <w:rPr>
          <w:sz w:val="28"/>
          <w:szCs w:val="28"/>
          <w:lang w:val="ru-RU"/>
        </w:rPr>
        <w:t>Тлеубаева</w:t>
      </w:r>
      <w:proofErr w:type="spellEnd"/>
      <w:r w:rsidR="00260A60" w:rsidRPr="00260A60">
        <w:rPr>
          <w:sz w:val="28"/>
          <w:szCs w:val="28"/>
          <w:lang w:val="ru-RU"/>
        </w:rPr>
        <w:t xml:space="preserve"> в контексте хореографического искусства Казахстана: </w:t>
      </w:r>
      <w:proofErr w:type="spellStart"/>
      <w:r w:rsidR="00260A60" w:rsidRPr="00260A60">
        <w:rPr>
          <w:sz w:val="28"/>
          <w:szCs w:val="28"/>
          <w:lang w:val="ru-RU"/>
        </w:rPr>
        <w:t>дисс</w:t>
      </w:r>
      <w:proofErr w:type="spellEnd"/>
      <w:r w:rsidR="00260A60" w:rsidRPr="00260A60">
        <w:rPr>
          <w:sz w:val="28"/>
          <w:szCs w:val="28"/>
          <w:lang w:val="ru-RU"/>
        </w:rPr>
        <w:t>.</w:t>
      </w:r>
      <w:r w:rsidR="00260A60">
        <w:rPr>
          <w:sz w:val="28"/>
          <w:szCs w:val="28"/>
          <w:lang w:val="ru-RU"/>
        </w:rPr>
        <w:t xml:space="preserve"> </w:t>
      </w:r>
      <w:r w:rsidR="00260A60" w:rsidRPr="00260A60">
        <w:rPr>
          <w:sz w:val="28"/>
          <w:szCs w:val="28"/>
          <w:lang w:val="ru-RU"/>
        </w:rPr>
        <w:t xml:space="preserve">на </w:t>
      </w:r>
      <w:proofErr w:type="spellStart"/>
      <w:r w:rsidR="00260A60" w:rsidRPr="00260A60">
        <w:rPr>
          <w:sz w:val="28"/>
          <w:szCs w:val="28"/>
          <w:lang w:val="ru-RU"/>
        </w:rPr>
        <w:t>соиск</w:t>
      </w:r>
      <w:proofErr w:type="spellEnd"/>
      <w:r w:rsidR="00260A60" w:rsidRPr="00260A60">
        <w:rPr>
          <w:sz w:val="28"/>
          <w:szCs w:val="28"/>
          <w:lang w:val="ru-RU"/>
        </w:rPr>
        <w:t>.</w:t>
      </w:r>
      <w:r w:rsidR="00260A60">
        <w:rPr>
          <w:sz w:val="28"/>
          <w:szCs w:val="28"/>
          <w:lang w:val="ru-RU"/>
        </w:rPr>
        <w:t xml:space="preserve"> </w:t>
      </w:r>
      <w:r w:rsidR="00260A60" w:rsidRPr="00260A60">
        <w:rPr>
          <w:sz w:val="28"/>
          <w:szCs w:val="28"/>
          <w:lang w:val="ru-RU"/>
        </w:rPr>
        <w:t>ст.</w:t>
      </w:r>
      <w:r w:rsidR="00260A60">
        <w:rPr>
          <w:sz w:val="28"/>
          <w:szCs w:val="28"/>
          <w:lang w:val="ru-RU"/>
        </w:rPr>
        <w:t xml:space="preserve"> </w:t>
      </w:r>
      <w:r w:rsidR="00260A60" w:rsidRPr="00260A60">
        <w:rPr>
          <w:sz w:val="28"/>
          <w:szCs w:val="28"/>
          <w:lang w:val="ru-RU"/>
        </w:rPr>
        <w:t>канд.</w:t>
      </w:r>
      <w:r w:rsidR="00260A60">
        <w:rPr>
          <w:sz w:val="28"/>
          <w:szCs w:val="28"/>
          <w:lang w:val="ru-RU"/>
        </w:rPr>
        <w:t xml:space="preserve"> </w:t>
      </w:r>
      <w:r w:rsidR="00260A60" w:rsidRPr="00260A60">
        <w:rPr>
          <w:sz w:val="28"/>
          <w:szCs w:val="28"/>
          <w:lang w:val="ru-RU"/>
        </w:rPr>
        <w:t xml:space="preserve">искусствоведения: 17.00.09 / </w:t>
      </w:r>
      <w:proofErr w:type="spellStart"/>
      <w:r w:rsidR="00260A60" w:rsidRPr="00260A60">
        <w:rPr>
          <w:sz w:val="28"/>
          <w:szCs w:val="28"/>
          <w:lang w:val="ru-RU"/>
        </w:rPr>
        <w:t>Рос.инс</w:t>
      </w:r>
      <w:proofErr w:type="spellEnd"/>
      <w:r w:rsidR="00260A60" w:rsidRPr="00260A60">
        <w:rPr>
          <w:sz w:val="28"/>
          <w:szCs w:val="28"/>
          <w:lang w:val="ru-RU"/>
        </w:rPr>
        <w:t>-т ист.</w:t>
      </w:r>
      <w:r w:rsidR="00260A60">
        <w:rPr>
          <w:sz w:val="28"/>
          <w:szCs w:val="28"/>
          <w:lang w:val="ru-RU"/>
        </w:rPr>
        <w:t xml:space="preserve"> </w:t>
      </w:r>
      <w:r w:rsidR="00260A60" w:rsidRPr="00260A60">
        <w:rPr>
          <w:sz w:val="28"/>
          <w:szCs w:val="28"/>
          <w:lang w:val="ru-RU"/>
        </w:rPr>
        <w:t xml:space="preserve">иск-в. – Санкт-Петербург, 2018. – 186 с. </w:t>
      </w:r>
    </w:p>
    <w:p w14:paraId="24425A84" w14:textId="1EB74BB5" w:rsidR="007123E5" w:rsidRPr="00260A60" w:rsidRDefault="007123E5" w:rsidP="009D4367">
      <w:pPr>
        <w:pStyle w:val="a3"/>
        <w:numPr>
          <w:ilvl w:val="0"/>
          <w:numId w:val="11"/>
        </w:numPr>
        <w:autoSpaceDE w:val="0"/>
        <w:autoSpaceDN w:val="0"/>
        <w:adjustRightInd w:val="0"/>
        <w:jc w:val="both"/>
        <w:rPr>
          <w:sz w:val="28"/>
          <w:szCs w:val="28"/>
          <w:lang w:val="ru-RU"/>
        </w:rPr>
      </w:pPr>
      <w:proofErr w:type="spellStart"/>
      <w:r w:rsidRPr="00260A60">
        <w:rPr>
          <w:sz w:val="28"/>
          <w:szCs w:val="28"/>
          <w:lang w:val="ru-RU"/>
        </w:rPr>
        <w:t>Жумасеитова</w:t>
      </w:r>
      <w:proofErr w:type="spellEnd"/>
      <w:r w:rsidRPr="00260A60">
        <w:rPr>
          <w:sz w:val="28"/>
          <w:szCs w:val="28"/>
          <w:lang w:val="ru-RU"/>
        </w:rPr>
        <w:t xml:space="preserve"> Г.Т. Хореография Казахстана. – Алматы: </w:t>
      </w:r>
      <w:proofErr w:type="spellStart"/>
      <w:r w:rsidRPr="00260A60">
        <w:rPr>
          <w:sz w:val="28"/>
          <w:szCs w:val="28"/>
          <w:lang w:val="ru-RU"/>
        </w:rPr>
        <w:t>Жибек</w:t>
      </w:r>
      <w:proofErr w:type="spellEnd"/>
      <w:r w:rsidRPr="00260A60">
        <w:rPr>
          <w:sz w:val="28"/>
          <w:szCs w:val="28"/>
          <w:lang w:val="ru-RU"/>
        </w:rPr>
        <w:t xml:space="preserve"> </w:t>
      </w:r>
      <w:proofErr w:type="spellStart"/>
      <w:r w:rsidRPr="00260A60">
        <w:rPr>
          <w:sz w:val="28"/>
          <w:szCs w:val="28"/>
          <w:lang w:val="ru-RU"/>
        </w:rPr>
        <w:t>Жолы</w:t>
      </w:r>
      <w:proofErr w:type="spellEnd"/>
      <w:r w:rsidRPr="00260A60">
        <w:rPr>
          <w:sz w:val="28"/>
          <w:szCs w:val="28"/>
          <w:lang w:val="ru-RU"/>
        </w:rPr>
        <w:t>, 2010. – 219 с.</w:t>
      </w:r>
    </w:p>
    <w:p w14:paraId="20973BBE" w14:textId="2FD7C613" w:rsidR="007123E5" w:rsidRDefault="007123E5" w:rsidP="007123E5">
      <w:pPr>
        <w:pStyle w:val="a3"/>
        <w:numPr>
          <w:ilvl w:val="0"/>
          <w:numId w:val="11"/>
        </w:numPr>
        <w:autoSpaceDE w:val="0"/>
        <w:autoSpaceDN w:val="0"/>
        <w:adjustRightInd w:val="0"/>
        <w:jc w:val="both"/>
        <w:rPr>
          <w:sz w:val="28"/>
          <w:szCs w:val="28"/>
          <w:lang w:val="ru-RU"/>
        </w:rPr>
      </w:pPr>
      <w:proofErr w:type="spellStart"/>
      <w:r w:rsidRPr="00265543">
        <w:rPr>
          <w:sz w:val="28"/>
          <w:szCs w:val="28"/>
          <w:lang w:val="ru-RU"/>
        </w:rPr>
        <w:t>Кусанова</w:t>
      </w:r>
      <w:proofErr w:type="spellEnd"/>
      <w:r w:rsidRPr="00265543">
        <w:rPr>
          <w:sz w:val="28"/>
          <w:szCs w:val="28"/>
          <w:lang w:val="ru-RU"/>
        </w:rPr>
        <w:t xml:space="preserve"> А. Жанровые и стилистические особенности режиссуры Театра «Астана Балет»: теоретические концепты и практические решения: </w:t>
      </w:r>
      <w:proofErr w:type="spellStart"/>
      <w:r w:rsidRPr="00265543">
        <w:rPr>
          <w:sz w:val="28"/>
          <w:szCs w:val="28"/>
          <w:lang w:val="ru-RU"/>
        </w:rPr>
        <w:t>дис</w:t>
      </w:r>
      <w:proofErr w:type="gramStart"/>
      <w:r w:rsidRPr="00265543">
        <w:rPr>
          <w:sz w:val="28"/>
          <w:szCs w:val="28"/>
          <w:lang w:val="ru-RU"/>
        </w:rPr>
        <w:t>c.на</w:t>
      </w:r>
      <w:proofErr w:type="spellEnd"/>
      <w:proofErr w:type="gramEnd"/>
      <w:r w:rsidRPr="00265543">
        <w:rPr>
          <w:sz w:val="28"/>
          <w:szCs w:val="28"/>
          <w:lang w:val="ru-RU"/>
        </w:rPr>
        <w:t xml:space="preserve"> </w:t>
      </w:r>
      <w:proofErr w:type="spellStart"/>
      <w:r w:rsidRPr="00265543">
        <w:rPr>
          <w:sz w:val="28"/>
          <w:szCs w:val="28"/>
          <w:lang w:val="ru-RU"/>
        </w:rPr>
        <w:t>соиск</w:t>
      </w:r>
      <w:proofErr w:type="spellEnd"/>
      <w:r w:rsidRPr="00265543">
        <w:rPr>
          <w:sz w:val="28"/>
          <w:szCs w:val="28"/>
          <w:lang w:val="ru-RU"/>
        </w:rPr>
        <w:t>.</w:t>
      </w:r>
      <w:r w:rsidR="001F79A1">
        <w:rPr>
          <w:sz w:val="28"/>
          <w:szCs w:val="28"/>
          <w:lang w:val="ru-RU"/>
        </w:rPr>
        <w:t xml:space="preserve"> </w:t>
      </w:r>
      <w:r w:rsidRPr="00265543">
        <w:rPr>
          <w:sz w:val="28"/>
          <w:szCs w:val="28"/>
          <w:lang w:val="ru-RU"/>
        </w:rPr>
        <w:t>ст.</w:t>
      </w:r>
      <w:r w:rsidR="001F79A1">
        <w:rPr>
          <w:sz w:val="28"/>
          <w:szCs w:val="28"/>
          <w:lang w:val="ru-RU"/>
        </w:rPr>
        <w:t xml:space="preserve"> </w:t>
      </w:r>
      <w:r w:rsidRPr="00265543">
        <w:rPr>
          <w:sz w:val="28"/>
          <w:szCs w:val="28"/>
          <w:lang w:val="ru-RU"/>
        </w:rPr>
        <w:t>док.</w:t>
      </w:r>
      <w:r w:rsidR="001F79A1">
        <w:rPr>
          <w:sz w:val="28"/>
          <w:szCs w:val="28"/>
          <w:lang w:val="ru-RU"/>
        </w:rPr>
        <w:t xml:space="preserve"> философии: 6D040600 / </w:t>
      </w:r>
      <w:proofErr w:type="spellStart"/>
      <w:r w:rsidRPr="00265543">
        <w:rPr>
          <w:sz w:val="28"/>
          <w:szCs w:val="28"/>
          <w:lang w:val="ru-RU"/>
        </w:rPr>
        <w:t>Каз</w:t>
      </w:r>
      <w:proofErr w:type="spellEnd"/>
      <w:r w:rsidRPr="00265543">
        <w:rPr>
          <w:sz w:val="28"/>
          <w:szCs w:val="28"/>
          <w:lang w:val="ru-RU"/>
        </w:rPr>
        <w:t>.</w:t>
      </w:r>
      <w:r w:rsidR="001F79A1">
        <w:rPr>
          <w:sz w:val="28"/>
          <w:szCs w:val="28"/>
          <w:lang w:val="ru-RU"/>
        </w:rPr>
        <w:t xml:space="preserve"> </w:t>
      </w:r>
      <w:r w:rsidRPr="00265543">
        <w:rPr>
          <w:sz w:val="28"/>
          <w:szCs w:val="28"/>
          <w:lang w:val="ru-RU"/>
        </w:rPr>
        <w:t>нац.</w:t>
      </w:r>
      <w:r w:rsidR="001F79A1">
        <w:rPr>
          <w:sz w:val="28"/>
          <w:szCs w:val="28"/>
          <w:lang w:val="ru-RU"/>
        </w:rPr>
        <w:t xml:space="preserve"> </w:t>
      </w:r>
      <w:proofErr w:type="spellStart"/>
      <w:r w:rsidRPr="00265543">
        <w:rPr>
          <w:sz w:val="28"/>
          <w:szCs w:val="28"/>
          <w:lang w:val="ru-RU"/>
        </w:rPr>
        <w:t>ак</w:t>
      </w:r>
      <w:proofErr w:type="spellEnd"/>
      <w:r w:rsidRPr="00265543">
        <w:rPr>
          <w:sz w:val="28"/>
          <w:szCs w:val="28"/>
          <w:lang w:val="ru-RU"/>
        </w:rPr>
        <w:t xml:space="preserve">. искусств им. Т.К. </w:t>
      </w:r>
      <w:proofErr w:type="spellStart"/>
      <w:r w:rsidRPr="00265543">
        <w:rPr>
          <w:sz w:val="28"/>
          <w:szCs w:val="28"/>
          <w:lang w:val="ru-RU"/>
        </w:rPr>
        <w:t>Жургенова</w:t>
      </w:r>
      <w:proofErr w:type="spellEnd"/>
      <w:r w:rsidRPr="00265543">
        <w:rPr>
          <w:sz w:val="28"/>
          <w:szCs w:val="28"/>
          <w:lang w:val="ru-RU"/>
        </w:rPr>
        <w:t>. — Алматы, 2021. — 142 с.</w:t>
      </w:r>
    </w:p>
    <w:p w14:paraId="64DBADEE" w14:textId="7B99C8B3" w:rsidR="007123E5" w:rsidRDefault="007123E5" w:rsidP="007123E5">
      <w:pPr>
        <w:pStyle w:val="a3"/>
        <w:numPr>
          <w:ilvl w:val="0"/>
          <w:numId w:val="11"/>
        </w:numPr>
        <w:autoSpaceDE w:val="0"/>
        <w:autoSpaceDN w:val="0"/>
        <w:adjustRightInd w:val="0"/>
        <w:jc w:val="both"/>
        <w:rPr>
          <w:sz w:val="28"/>
          <w:szCs w:val="28"/>
          <w:lang w:val="ru-RU"/>
        </w:rPr>
      </w:pPr>
      <w:proofErr w:type="spellStart"/>
      <w:r w:rsidRPr="00265543">
        <w:rPr>
          <w:sz w:val="28"/>
          <w:szCs w:val="28"/>
          <w:lang w:val="ru-RU"/>
        </w:rPr>
        <w:t>Молдахметова</w:t>
      </w:r>
      <w:proofErr w:type="spellEnd"/>
      <w:r w:rsidRPr="00265543">
        <w:rPr>
          <w:sz w:val="28"/>
          <w:szCs w:val="28"/>
          <w:lang w:val="ru-RU"/>
        </w:rPr>
        <w:t xml:space="preserve"> А. Режиссерская интерпретация казахского танца в хореографическом искусстве Казахстана конца XX-начала XXI века: </w:t>
      </w:r>
      <w:proofErr w:type="spellStart"/>
      <w:r w:rsidRPr="00265543">
        <w:rPr>
          <w:sz w:val="28"/>
          <w:szCs w:val="28"/>
          <w:lang w:val="ru-RU"/>
        </w:rPr>
        <w:t>дис</w:t>
      </w:r>
      <w:proofErr w:type="gramStart"/>
      <w:r w:rsidRPr="00265543">
        <w:rPr>
          <w:sz w:val="28"/>
          <w:szCs w:val="28"/>
          <w:lang w:val="ru-RU"/>
        </w:rPr>
        <w:t>c.на</w:t>
      </w:r>
      <w:proofErr w:type="spellEnd"/>
      <w:proofErr w:type="gramEnd"/>
      <w:r w:rsidRPr="00265543">
        <w:rPr>
          <w:sz w:val="28"/>
          <w:szCs w:val="28"/>
          <w:lang w:val="ru-RU"/>
        </w:rPr>
        <w:t xml:space="preserve"> </w:t>
      </w:r>
      <w:proofErr w:type="spellStart"/>
      <w:r w:rsidRPr="00265543">
        <w:rPr>
          <w:sz w:val="28"/>
          <w:szCs w:val="28"/>
          <w:lang w:val="ru-RU"/>
        </w:rPr>
        <w:t>сои</w:t>
      </w:r>
      <w:r w:rsidR="001F79A1">
        <w:rPr>
          <w:sz w:val="28"/>
          <w:szCs w:val="28"/>
          <w:lang w:val="ru-RU"/>
        </w:rPr>
        <w:t>ск.акад.ст.док.PhD</w:t>
      </w:r>
      <w:proofErr w:type="spellEnd"/>
      <w:r w:rsidR="001F79A1">
        <w:rPr>
          <w:sz w:val="28"/>
          <w:szCs w:val="28"/>
          <w:lang w:val="ru-RU"/>
        </w:rPr>
        <w:t xml:space="preserve">: 6D040600 / </w:t>
      </w:r>
      <w:proofErr w:type="spellStart"/>
      <w:r w:rsidRPr="00265543">
        <w:rPr>
          <w:sz w:val="28"/>
          <w:szCs w:val="28"/>
          <w:lang w:val="ru-RU"/>
        </w:rPr>
        <w:t>Каз</w:t>
      </w:r>
      <w:proofErr w:type="spellEnd"/>
      <w:r w:rsidRPr="00265543">
        <w:rPr>
          <w:sz w:val="28"/>
          <w:szCs w:val="28"/>
          <w:lang w:val="ru-RU"/>
        </w:rPr>
        <w:t>.</w:t>
      </w:r>
      <w:r w:rsidR="001F79A1">
        <w:rPr>
          <w:sz w:val="28"/>
          <w:szCs w:val="28"/>
          <w:lang w:val="ru-RU"/>
        </w:rPr>
        <w:t xml:space="preserve"> </w:t>
      </w:r>
      <w:r w:rsidRPr="00265543">
        <w:rPr>
          <w:sz w:val="28"/>
          <w:szCs w:val="28"/>
          <w:lang w:val="ru-RU"/>
        </w:rPr>
        <w:t>нац.</w:t>
      </w:r>
      <w:r w:rsidR="001F79A1">
        <w:rPr>
          <w:sz w:val="28"/>
          <w:szCs w:val="28"/>
          <w:lang w:val="ru-RU"/>
        </w:rPr>
        <w:t xml:space="preserve"> </w:t>
      </w:r>
      <w:proofErr w:type="spellStart"/>
      <w:r w:rsidRPr="00265543">
        <w:rPr>
          <w:sz w:val="28"/>
          <w:szCs w:val="28"/>
          <w:lang w:val="ru-RU"/>
        </w:rPr>
        <w:t>ак</w:t>
      </w:r>
      <w:proofErr w:type="spellEnd"/>
      <w:r w:rsidRPr="00265543">
        <w:rPr>
          <w:sz w:val="28"/>
          <w:szCs w:val="28"/>
          <w:lang w:val="ru-RU"/>
        </w:rPr>
        <w:t xml:space="preserve">. искусств им. Т.К. </w:t>
      </w:r>
      <w:proofErr w:type="spellStart"/>
      <w:r w:rsidRPr="00265543">
        <w:rPr>
          <w:sz w:val="28"/>
          <w:szCs w:val="28"/>
          <w:lang w:val="ru-RU"/>
        </w:rPr>
        <w:t>Жургенова</w:t>
      </w:r>
      <w:proofErr w:type="spellEnd"/>
      <w:r w:rsidRPr="00265543">
        <w:rPr>
          <w:sz w:val="28"/>
          <w:szCs w:val="28"/>
          <w:lang w:val="ru-RU"/>
        </w:rPr>
        <w:t>. — Алматы, 2020. — 141 с.</w:t>
      </w:r>
    </w:p>
    <w:p w14:paraId="5AAC6F5B" w14:textId="5CA20207" w:rsidR="007123E5" w:rsidRDefault="007123E5" w:rsidP="007123E5">
      <w:pPr>
        <w:pStyle w:val="a3"/>
        <w:numPr>
          <w:ilvl w:val="0"/>
          <w:numId w:val="11"/>
        </w:numPr>
        <w:autoSpaceDE w:val="0"/>
        <w:autoSpaceDN w:val="0"/>
        <w:adjustRightInd w:val="0"/>
        <w:jc w:val="both"/>
        <w:rPr>
          <w:sz w:val="28"/>
          <w:szCs w:val="28"/>
          <w:lang w:val="ru-RU"/>
        </w:rPr>
      </w:pPr>
      <w:r w:rsidRPr="00265543">
        <w:rPr>
          <w:sz w:val="28"/>
          <w:szCs w:val="28"/>
          <w:lang w:val="ru-RU"/>
        </w:rPr>
        <w:t>Садыкова А. Специфические и сущностные черты «национального» и их роль в танцевальной культуре казахского народа // Манускрипт. — Тамбов: Грамота, 2019. — №</w:t>
      </w:r>
      <w:r w:rsidR="001F79A1">
        <w:rPr>
          <w:sz w:val="28"/>
          <w:szCs w:val="28"/>
          <w:lang w:val="ru-RU"/>
        </w:rPr>
        <w:t xml:space="preserve"> </w:t>
      </w:r>
      <w:r w:rsidRPr="00265543">
        <w:rPr>
          <w:sz w:val="28"/>
          <w:szCs w:val="28"/>
          <w:lang w:val="ru-RU"/>
        </w:rPr>
        <w:t xml:space="preserve">4. — </w:t>
      </w:r>
      <w:proofErr w:type="spellStart"/>
      <w:r w:rsidRPr="00265543">
        <w:rPr>
          <w:sz w:val="28"/>
          <w:szCs w:val="28"/>
          <w:lang w:val="ru-RU"/>
        </w:rPr>
        <w:t>Сс</w:t>
      </w:r>
      <w:proofErr w:type="spellEnd"/>
      <w:r w:rsidRPr="00265543">
        <w:rPr>
          <w:sz w:val="28"/>
          <w:szCs w:val="28"/>
          <w:lang w:val="ru-RU"/>
        </w:rPr>
        <w:t>. 174-178.</w:t>
      </w:r>
    </w:p>
    <w:p w14:paraId="2438E57B" w14:textId="77777777" w:rsidR="007123E5" w:rsidRDefault="007123E5" w:rsidP="007123E5">
      <w:pPr>
        <w:pStyle w:val="a3"/>
        <w:numPr>
          <w:ilvl w:val="0"/>
          <w:numId w:val="11"/>
        </w:numPr>
        <w:autoSpaceDE w:val="0"/>
        <w:autoSpaceDN w:val="0"/>
        <w:adjustRightInd w:val="0"/>
        <w:jc w:val="both"/>
        <w:rPr>
          <w:sz w:val="28"/>
          <w:szCs w:val="28"/>
          <w:lang w:val="ru-RU"/>
        </w:rPr>
      </w:pPr>
      <w:proofErr w:type="spellStart"/>
      <w:r w:rsidRPr="00265543">
        <w:rPr>
          <w:sz w:val="28"/>
          <w:szCs w:val="28"/>
          <w:lang w:val="ru-RU"/>
        </w:rPr>
        <w:t>Кульбекова</w:t>
      </w:r>
      <w:proofErr w:type="spellEnd"/>
      <w:r w:rsidRPr="00265543">
        <w:rPr>
          <w:sz w:val="28"/>
          <w:szCs w:val="28"/>
          <w:lang w:val="ru-RU"/>
        </w:rPr>
        <w:t xml:space="preserve"> А. Исследователь казахского танцевального фольклора Ольга </w:t>
      </w:r>
      <w:proofErr w:type="spellStart"/>
      <w:r w:rsidRPr="00265543">
        <w:rPr>
          <w:sz w:val="28"/>
          <w:szCs w:val="28"/>
          <w:lang w:val="ru-RU"/>
        </w:rPr>
        <w:t>Всеволодская-Голушкевич</w:t>
      </w:r>
      <w:proofErr w:type="spellEnd"/>
      <w:r w:rsidRPr="00265543">
        <w:rPr>
          <w:sz w:val="28"/>
          <w:szCs w:val="28"/>
          <w:lang w:val="ru-RU"/>
        </w:rPr>
        <w:t xml:space="preserve"> // Сборник статей, посвященный 100-летию Шары </w:t>
      </w:r>
      <w:proofErr w:type="spellStart"/>
      <w:r w:rsidRPr="00265543">
        <w:rPr>
          <w:sz w:val="28"/>
          <w:szCs w:val="28"/>
          <w:lang w:val="ru-RU"/>
        </w:rPr>
        <w:t>Жиенкуловой</w:t>
      </w:r>
      <w:proofErr w:type="spellEnd"/>
      <w:r w:rsidRPr="00265543">
        <w:rPr>
          <w:sz w:val="28"/>
          <w:szCs w:val="28"/>
          <w:lang w:val="ru-RU"/>
        </w:rPr>
        <w:t xml:space="preserve"> «Наследие и современные проблемы хореографического искусства и образования». — Астана, 2012. — </w:t>
      </w:r>
      <w:proofErr w:type="spellStart"/>
      <w:r w:rsidRPr="00265543">
        <w:rPr>
          <w:sz w:val="28"/>
          <w:szCs w:val="28"/>
          <w:lang w:val="ru-RU"/>
        </w:rPr>
        <w:t>Сс</w:t>
      </w:r>
      <w:proofErr w:type="spellEnd"/>
      <w:r w:rsidRPr="00265543">
        <w:rPr>
          <w:sz w:val="28"/>
          <w:szCs w:val="28"/>
          <w:lang w:val="ru-RU"/>
        </w:rPr>
        <w:t>. 36-41.</w:t>
      </w:r>
    </w:p>
    <w:p w14:paraId="35C856FB" w14:textId="77777777" w:rsidR="007123E5" w:rsidRPr="00CC491A" w:rsidRDefault="007123E5" w:rsidP="007123E5">
      <w:pPr>
        <w:pStyle w:val="a3"/>
        <w:numPr>
          <w:ilvl w:val="0"/>
          <w:numId w:val="11"/>
        </w:numPr>
        <w:autoSpaceDE w:val="0"/>
        <w:autoSpaceDN w:val="0"/>
        <w:adjustRightInd w:val="0"/>
        <w:jc w:val="both"/>
        <w:rPr>
          <w:sz w:val="28"/>
          <w:szCs w:val="28"/>
          <w:lang w:val="ru-RU"/>
        </w:rPr>
      </w:pPr>
      <w:proofErr w:type="spellStart"/>
      <w:r w:rsidRPr="00CC491A">
        <w:rPr>
          <w:sz w:val="28"/>
          <w:szCs w:val="28"/>
          <w:lang w:val="ru-RU"/>
        </w:rPr>
        <w:t>Жумасеитова</w:t>
      </w:r>
      <w:proofErr w:type="spellEnd"/>
      <w:r w:rsidRPr="00CC491A">
        <w:rPr>
          <w:sz w:val="28"/>
          <w:szCs w:val="28"/>
          <w:lang w:val="ru-RU"/>
        </w:rPr>
        <w:t xml:space="preserve"> Г. Новые поиски в области постановки национального спектакля на балетной сцене. В </w:t>
      </w:r>
      <w:proofErr w:type="spellStart"/>
      <w:r w:rsidRPr="00CC491A">
        <w:rPr>
          <w:sz w:val="28"/>
          <w:szCs w:val="28"/>
          <w:lang w:val="ru-RU"/>
        </w:rPr>
        <w:t>коллек</w:t>
      </w:r>
      <w:proofErr w:type="spellEnd"/>
      <w:r w:rsidRPr="00CC491A">
        <w:rPr>
          <w:sz w:val="28"/>
          <w:szCs w:val="28"/>
          <w:lang w:val="ru-RU"/>
        </w:rPr>
        <w:t xml:space="preserve">. монографии «ХХI </w:t>
      </w:r>
      <w:proofErr w:type="spellStart"/>
      <w:r w:rsidRPr="00CC491A">
        <w:rPr>
          <w:sz w:val="28"/>
          <w:szCs w:val="28"/>
          <w:lang w:val="ru-RU"/>
        </w:rPr>
        <w:t>ғасырдағы</w:t>
      </w:r>
      <w:proofErr w:type="spellEnd"/>
      <w:r w:rsidRPr="00CC491A">
        <w:rPr>
          <w:sz w:val="28"/>
          <w:szCs w:val="28"/>
          <w:lang w:val="ru-RU"/>
        </w:rPr>
        <w:t xml:space="preserve"> </w:t>
      </w:r>
      <w:proofErr w:type="spellStart"/>
      <w:r w:rsidRPr="00CC491A">
        <w:rPr>
          <w:sz w:val="28"/>
          <w:szCs w:val="28"/>
          <w:lang w:val="ru-RU"/>
        </w:rPr>
        <w:t>Қазақстан</w:t>
      </w:r>
      <w:proofErr w:type="spellEnd"/>
      <w:r w:rsidRPr="00CC491A">
        <w:rPr>
          <w:sz w:val="28"/>
          <w:szCs w:val="28"/>
          <w:lang w:val="ru-RU"/>
        </w:rPr>
        <w:t xml:space="preserve"> театр </w:t>
      </w:r>
      <w:proofErr w:type="spellStart"/>
      <w:r w:rsidRPr="00CC491A">
        <w:rPr>
          <w:sz w:val="28"/>
          <w:szCs w:val="28"/>
          <w:lang w:val="ru-RU"/>
        </w:rPr>
        <w:t>өнердегі</w:t>
      </w:r>
      <w:proofErr w:type="spellEnd"/>
      <w:r w:rsidRPr="00CC491A">
        <w:rPr>
          <w:sz w:val="28"/>
          <w:szCs w:val="28"/>
          <w:lang w:val="ru-RU"/>
        </w:rPr>
        <w:t xml:space="preserve"> </w:t>
      </w:r>
      <w:proofErr w:type="spellStart"/>
      <w:r w:rsidRPr="00CC491A">
        <w:rPr>
          <w:sz w:val="28"/>
          <w:szCs w:val="28"/>
          <w:lang w:val="ru-RU"/>
        </w:rPr>
        <w:t>инновациялық</w:t>
      </w:r>
      <w:proofErr w:type="spellEnd"/>
      <w:r w:rsidRPr="00CC491A">
        <w:rPr>
          <w:sz w:val="28"/>
          <w:szCs w:val="28"/>
          <w:lang w:val="ru-RU"/>
        </w:rPr>
        <w:t xml:space="preserve"> </w:t>
      </w:r>
      <w:proofErr w:type="spellStart"/>
      <w:r w:rsidRPr="00CC491A">
        <w:rPr>
          <w:sz w:val="28"/>
          <w:szCs w:val="28"/>
          <w:lang w:val="ru-RU"/>
        </w:rPr>
        <w:t>ізденістер</w:t>
      </w:r>
      <w:proofErr w:type="spellEnd"/>
      <w:r w:rsidRPr="00CC491A">
        <w:rPr>
          <w:sz w:val="28"/>
          <w:szCs w:val="28"/>
          <w:lang w:val="ru-RU"/>
        </w:rPr>
        <w:t xml:space="preserve">». — Алматы: </w:t>
      </w:r>
      <w:proofErr w:type="spellStart"/>
      <w:r w:rsidRPr="00CC491A">
        <w:rPr>
          <w:sz w:val="28"/>
          <w:szCs w:val="28"/>
          <w:lang w:val="ru-RU"/>
        </w:rPr>
        <w:t>PrintExpress</w:t>
      </w:r>
      <w:proofErr w:type="spellEnd"/>
      <w:r w:rsidRPr="00CC491A">
        <w:rPr>
          <w:sz w:val="28"/>
          <w:szCs w:val="28"/>
          <w:lang w:val="ru-RU"/>
        </w:rPr>
        <w:t xml:space="preserve">, 2017. — </w:t>
      </w:r>
      <w:proofErr w:type="spellStart"/>
      <w:r w:rsidRPr="00CC491A">
        <w:rPr>
          <w:sz w:val="28"/>
          <w:szCs w:val="28"/>
          <w:lang w:val="ru-RU"/>
        </w:rPr>
        <w:t>Сс</w:t>
      </w:r>
      <w:proofErr w:type="spellEnd"/>
      <w:r w:rsidRPr="00CC491A">
        <w:rPr>
          <w:sz w:val="28"/>
          <w:szCs w:val="28"/>
          <w:lang w:val="ru-RU"/>
        </w:rPr>
        <w:t>. 244-335.</w:t>
      </w:r>
    </w:p>
    <w:p w14:paraId="61BDB6F8" w14:textId="77777777" w:rsidR="007123E5" w:rsidRPr="00B7380D" w:rsidRDefault="007123E5" w:rsidP="007123E5">
      <w:pPr>
        <w:pStyle w:val="a3"/>
        <w:numPr>
          <w:ilvl w:val="0"/>
          <w:numId w:val="11"/>
        </w:numPr>
        <w:autoSpaceDE w:val="0"/>
        <w:autoSpaceDN w:val="0"/>
        <w:adjustRightInd w:val="0"/>
        <w:jc w:val="both"/>
        <w:rPr>
          <w:sz w:val="28"/>
          <w:szCs w:val="28"/>
          <w:lang w:val="ru-RU"/>
        </w:rPr>
      </w:pPr>
      <w:r w:rsidRPr="00265543">
        <w:rPr>
          <w:sz w:val="28"/>
          <w:szCs w:val="28"/>
          <w:lang w:val="ru-RU"/>
        </w:rPr>
        <w:t>Алиева</w:t>
      </w:r>
      <w:r w:rsidRPr="00B7380D">
        <w:rPr>
          <w:sz w:val="28"/>
          <w:szCs w:val="28"/>
          <w:lang w:val="ru-RU"/>
        </w:rPr>
        <w:t xml:space="preserve"> </w:t>
      </w:r>
      <w:r w:rsidRPr="00265543">
        <w:rPr>
          <w:sz w:val="28"/>
          <w:szCs w:val="28"/>
          <w:lang w:val="ru-RU"/>
        </w:rPr>
        <w:t>У</w:t>
      </w:r>
      <w:r w:rsidRPr="00B7380D">
        <w:rPr>
          <w:sz w:val="28"/>
          <w:szCs w:val="28"/>
          <w:lang w:val="ru-RU"/>
        </w:rPr>
        <w:t xml:space="preserve">. </w:t>
      </w:r>
      <w:r w:rsidRPr="00265543">
        <w:rPr>
          <w:sz w:val="28"/>
          <w:szCs w:val="28"/>
          <w:lang w:val="ru-RU"/>
        </w:rPr>
        <w:t>Кармен</w:t>
      </w:r>
      <w:r w:rsidRPr="00B7380D">
        <w:rPr>
          <w:sz w:val="28"/>
          <w:szCs w:val="28"/>
          <w:lang w:val="ru-RU"/>
        </w:rPr>
        <w:t xml:space="preserve">. </w:t>
      </w:r>
      <w:r w:rsidRPr="00265543">
        <w:rPr>
          <w:sz w:val="28"/>
          <w:szCs w:val="28"/>
          <w:lang w:val="ru-RU"/>
        </w:rPr>
        <w:t>Лики</w:t>
      </w:r>
      <w:r w:rsidRPr="00B7380D">
        <w:rPr>
          <w:sz w:val="28"/>
          <w:szCs w:val="28"/>
          <w:lang w:val="ru-RU"/>
        </w:rPr>
        <w:t xml:space="preserve"> </w:t>
      </w:r>
      <w:r w:rsidRPr="00265543">
        <w:rPr>
          <w:sz w:val="28"/>
          <w:szCs w:val="28"/>
          <w:lang w:val="ru-RU"/>
        </w:rPr>
        <w:t>женщины</w:t>
      </w:r>
      <w:r w:rsidRPr="00B7380D">
        <w:rPr>
          <w:sz w:val="28"/>
          <w:szCs w:val="28"/>
          <w:lang w:val="ru-RU"/>
        </w:rPr>
        <w:t xml:space="preserve"> // </w:t>
      </w:r>
      <w:r w:rsidRPr="00265543">
        <w:rPr>
          <w:sz w:val="28"/>
          <w:szCs w:val="28"/>
          <w:lang w:val="en-US"/>
        </w:rPr>
        <w:t>ASTANA</w:t>
      </w:r>
      <w:r w:rsidRPr="00B7380D">
        <w:rPr>
          <w:sz w:val="28"/>
          <w:szCs w:val="28"/>
          <w:lang w:val="ru-RU"/>
        </w:rPr>
        <w:t xml:space="preserve"> </w:t>
      </w:r>
      <w:r w:rsidRPr="00265543">
        <w:rPr>
          <w:sz w:val="28"/>
          <w:szCs w:val="28"/>
          <w:lang w:val="en-US"/>
        </w:rPr>
        <w:t>BALLET</w:t>
      </w:r>
      <w:r w:rsidRPr="00B7380D">
        <w:rPr>
          <w:sz w:val="28"/>
          <w:szCs w:val="28"/>
          <w:lang w:val="ru-RU"/>
        </w:rPr>
        <w:t xml:space="preserve">. — </w:t>
      </w:r>
      <w:r w:rsidRPr="00265543">
        <w:rPr>
          <w:sz w:val="28"/>
          <w:szCs w:val="28"/>
          <w:lang w:val="ru-RU"/>
        </w:rPr>
        <w:t>Алматы</w:t>
      </w:r>
      <w:r w:rsidRPr="00B7380D">
        <w:rPr>
          <w:sz w:val="28"/>
          <w:szCs w:val="28"/>
          <w:lang w:val="ru-RU"/>
        </w:rPr>
        <w:t xml:space="preserve">: </w:t>
      </w:r>
      <w:r w:rsidRPr="00265543">
        <w:rPr>
          <w:sz w:val="28"/>
          <w:szCs w:val="28"/>
          <w:lang w:val="ru-RU"/>
        </w:rPr>
        <w:t>ТОО</w:t>
      </w:r>
      <w:r w:rsidRPr="00B7380D">
        <w:rPr>
          <w:sz w:val="28"/>
          <w:szCs w:val="28"/>
          <w:lang w:val="ru-RU"/>
        </w:rPr>
        <w:t xml:space="preserve"> </w:t>
      </w:r>
      <w:r w:rsidRPr="00265543">
        <w:rPr>
          <w:sz w:val="28"/>
          <w:szCs w:val="28"/>
          <w:lang w:val="en-US"/>
        </w:rPr>
        <w:t>Brand</w:t>
      </w:r>
      <w:r w:rsidRPr="00B7380D">
        <w:rPr>
          <w:sz w:val="28"/>
          <w:szCs w:val="28"/>
          <w:lang w:val="ru-RU"/>
        </w:rPr>
        <w:t xml:space="preserve"> </w:t>
      </w:r>
      <w:r w:rsidRPr="00265543">
        <w:rPr>
          <w:sz w:val="28"/>
          <w:szCs w:val="28"/>
          <w:lang w:val="en-US"/>
        </w:rPr>
        <w:t>book</w:t>
      </w:r>
      <w:r w:rsidRPr="00B7380D">
        <w:rPr>
          <w:sz w:val="28"/>
          <w:szCs w:val="28"/>
          <w:lang w:val="ru-RU"/>
        </w:rPr>
        <w:t xml:space="preserve">, 2018. – 186 </w:t>
      </w:r>
      <w:r w:rsidRPr="00265543">
        <w:rPr>
          <w:sz w:val="28"/>
          <w:szCs w:val="28"/>
          <w:lang w:val="en-US"/>
        </w:rPr>
        <w:t>c</w:t>
      </w:r>
      <w:r w:rsidRPr="00B7380D">
        <w:rPr>
          <w:sz w:val="28"/>
          <w:szCs w:val="28"/>
          <w:lang w:val="ru-RU"/>
        </w:rPr>
        <w:t>.</w:t>
      </w:r>
    </w:p>
    <w:p w14:paraId="4621357D" w14:textId="77777777" w:rsidR="007123E5" w:rsidRDefault="007123E5" w:rsidP="007123E5">
      <w:pPr>
        <w:pStyle w:val="a3"/>
        <w:numPr>
          <w:ilvl w:val="0"/>
          <w:numId w:val="11"/>
        </w:numPr>
        <w:autoSpaceDE w:val="0"/>
        <w:autoSpaceDN w:val="0"/>
        <w:adjustRightInd w:val="0"/>
        <w:jc w:val="both"/>
        <w:rPr>
          <w:sz w:val="28"/>
          <w:szCs w:val="28"/>
          <w:lang w:val="ru-RU"/>
        </w:rPr>
      </w:pPr>
      <w:r w:rsidRPr="00265543">
        <w:rPr>
          <w:sz w:val="28"/>
          <w:szCs w:val="28"/>
          <w:lang w:val="ru-RU"/>
        </w:rPr>
        <w:t xml:space="preserve">Мусина Ф. </w:t>
      </w:r>
      <w:proofErr w:type="spellStart"/>
      <w:r w:rsidRPr="00265543">
        <w:rPr>
          <w:sz w:val="28"/>
          <w:szCs w:val="28"/>
          <w:lang w:val="ru-RU"/>
        </w:rPr>
        <w:t>Cовременный</w:t>
      </w:r>
      <w:proofErr w:type="spellEnd"/>
      <w:r w:rsidRPr="00265543">
        <w:rPr>
          <w:sz w:val="28"/>
          <w:szCs w:val="28"/>
          <w:lang w:val="ru-RU"/>
        </w:rPr>
        <w:t xml:space="preserve"> танец в Казахстане. </w:t>
      </w:r>
      <w:hyperlink r:id="rId12" w:history="1">
        <w:r w:rsidRPr="00265543">
          <w:rPr>
            <w:color w:val="DCA10D"/>
            <w:sz w:val="28"/>
            <w:szCs w:val="28"/>
            <w:lang w:val="ru-RU"/>
          </w:rPr>
          <w:t>http://nomad-kazakhstan.kazakh.ru/nomad-kazakhstan/4759.php</w:t>
        </w:r>
      </w:hyperlink>
      <w:r w:rsidRPr="00265543">
        <w:rPr>
          <w:sz w:val="28"/>
          <w:szCs w:val="28"/>
          <w:lang w:val="ru-RU"/>
        </w:rPr>
        <w:t>.  25.01.2021</w:t>
      </w:r>
    </w:p>
    <w:p w14:paraId="030DDDBF" w14:textId="77777777" w:rsidR="007123E5" w:rsidRDefault="007123E5" w:rsidP="007123E5">
      <w:pPr>
        <w:pStyle w:val="a3"/>
        <w:numPr>
          <w:ilvl w:val="0"/>
          <w:numId w:val="11"/>
        </w:numPr>
        <w:autoSpaceDE w:val="0"/>
        <w:autoSpaceDN w:val="0"/>
        <w:adjustRightInd w:val="0"/>
        <w:jc w:val="both"/>
        <w:rPr>
          <w:sz w:val="28"/>
          <w:szCs w:val="28"/>
          <w:lang w:val="ru-RU"/>
        </w:rPr>
      </w:pPr>
      <w:r>
        <w:rPr>
          <w:sz w:val="28"/>
          <w:szCs w:val="28"/>
          <w:lang w:val="ru-RU"/>
        </w:rPr>
        <w:t xml:space="preserve"> </w:t>
      </w:r>
      <w:proofErr w:type="spellStart"/>
      <w:r w:rsidRPr="00265543">
        <w:rPr>
          <w:sz w:val="28"/>
          <w:szCs w:val="28"/>
          <w:lang w:val="ru-RU"/>
        </w:rPr>
        <w:t>Шанкибаева</w:t>
      </w:r>
      <w:proofErr w:type="spellEnd"/>
      <w:r w:rsidRPr="00265543">
        <w:rPr>
          <w:sz w:val="28"/>
          <w:szCs w:val="28"/>
          <w:lang w:val="ru-RU"/>
        </w:rPr>
        <w:t xml:space="preserve"> А. К вопросу изучения и сохранения казахской хореографии на современном этапе // Международная научно-практическая конференция «Астана как центр межкультурных коммуникаций и международного сотрудничества в области хореографического искусства». — Астана, 2018. — </w:t>
      </w:r>
      <w:proofErr w:type="spellStart"/>
      <w:r w:rsidRPr="00265543">
        <w:rPr>
          <w:sz w:val="28"/>
          <w:szCs w:val="28"/>
          <w:lang w:val="ru-RU"/>
        </w:rPr>
        <w:t>Сс</w:t>
      </w:r>
      <w:proofErr w:type="spellEnd"/>
      <w:r w:rsidRPr="00265543">
        <w:rPr>
          <w:sz w:val="28"/>
          <w:szCs w:val="28"/>
          <w:lang w:val="ru-RU"/>
        </w:rPr>
        <w:t>. 185-189.</w:t>
      </w:r>
    </w:p>
    <w:p w14:paraId="03B3FA4E" w14:textId="6016B21E" w:rsidR="00260A60" w:rsidRDefault="00260A60" w:rsidP="00260A60">
      <w:pPr>
        <w:pStyle w:val="a3"/>
        <w:numPr>
          <w:ilvl w:val="0"/>
          <w:numId w:val="11"/>
        </w:numPr>
        <w:autoSpaceDE w:val="0"/>
        <w:autoSpaceDN w:val="0"/>
        <w:adjustRightInd w:val="0"/>
        <w:jc w:val="both"/>
        <w:rPr>
          <w:sz w:val="28"/>
          <w:szCs w:val="28"/>
          <w:lang w:val="ru-RU"/>
        </w:rPr>
      </w:pPr>
      <w:proofErr w:type="spellStart"/>
      <w:r w:rsidRPr="00260A60">
        <w:rPr>
          <w:sz w:val="28"/>
          <w:szCs w:val="28"/>
          <w:lang w:val="ru-RU"/>
        </w:rPr>
        <w:lastRenderedPageBreak/>
        <w:t>Молдалим</w:t>
      </w:r>
      <w:proofErr w:type="spellEnd"/>
      <w:r w:rsidRPr="00260A60">
        <w:rPr>
          <w:sz w:val="28"/>
          <w:szCs w:val="28"/>
          <w:lang w:val="ru-RU"/>
        </w:rPr>
        <w:t xml:space="preserve"> Т., </w:t>
      </w:r>
      <w:proofErr w:type="spellStart"/>
      <w:r w:rsidRPr="00260A60">
        <w:rPr>
          <w:sz w:val="28"/>
          <w:szCs w:val="28"/>
          <w:lang w:val="ru-RU"/>
        </w:rPr>
        <w:t>Уразымбетов</w:t>
      </w:r>
      <w:proofErr w:type="spellEnd"/>
      <w:r w:rsidRPr="00260A60">
        <w:rPr>
          <w:sz w:val="28"/>
          <w:szCs w:val="28"/>
          <w:lang w:val="ru-RU"/>
        </w:rPr>
        <w:t xml:space="preserve"> Д. Хореографические постановки А.А. Тати в танцевальных коллективах Казахстана // </w:t>
      </w:r>
      <w:proofErr w:type="spellStart"/>
      <w:r w:rsidRPr="00260A60">
        <w:rPr>
          <w:sz w:val="28"/>
          <w:szCs w:val="28"/>
          <w:lang w:val="ru-RU"/>
        </w:rPr>
        <w:t>Central</w:t>
      </w:r>
      <w:proofErr w:type="spellEnd"/>
      <w:r w:rsidRPr="00260A60">
        <w:rPr>
          <w:sz w:val="28"/>
          <w:szCs w:val="28"/>
          <w:lang w:val="ru-RU"/>
        </w:rPr>
        <w:t xml:space="preserve"> </w:t>
      </w:r>
      <w:proofErr w:type="spellStart"/>
      <w:r w:rsidRPr="00260A60">
        <w:rPr>
          <w:sz w:val="28"/>
          <w:szCs w:val="28"/>
          <w:lang w:val="ru-RU"/>
        </w:rPr>
        <w:t>Asian</w:t>
      </w:r>
      <w:proofErr w:type="spellEnd"/>
      <w:r w:rsidRPr="00260A60">
        <w:rPr>
          <w:sz w:val="28"/>
          <w:szCs w:val="28"/>
          <w:lang w:val="ru-RU"/>
        </w:rPr>
        <w:t xml:space="preserve"> </w:t>
      </w:r>
      <w:proofErr w:type="spellStart"/>
      <w:r w:rsidRPr="00260A60">
        <w:rPr>
          <w:sz w:val="28"/>
          <w:szCs w:val="28"/>
          <w:lang w:val="ru-RU"/>
        </w:rPr>
        <w:t>Journal</w:t>
      </w:r>
      <w:proofErr w:type="spellEnd"/>
      <w:r w:rsidRPr="00260A60">
        <w:rPr>
          <w:sz w:val="28"/>
          <w:szCs w:val="28"/>
          <w:lang w:val="ru-RU"/>
        </w:rPr>
        <w:t xml:space="preserve"> </w:t>
      </w:r>
      <w:proofErr w:type="spellStart"/>
      <w:r w:rsidRPr="00260A60">
        <w:rPr>
          <w:sz w:val="28"/>
          <w:szCs w:val="28"/>
          <w:lang w:val="ru-RU"/>
        </w:rPr>
        <w:t>of</w:t>
      </w:r>
      <w:proofErr w:type="spellEnd"/>
      <w:r w:rsidRPr="00260A60">
        <w:rPr>
          <w:sz w:val="28"/>
          <w:szCs w:val="28"/>
          <w:lang w:val="ru-RU"/>
        </w:rPr>
        <w:t xml:space="preserve"> </w:t>
      </w:r>
      <w:proofErr w:type="spellStart"/>
      <w:r w:rsidRPr="00260A60">
        <w:rPr>
          <w:sz w:val="28"/>
          <w:szCs w:val="28"/>
          <w:lang w:val="ru-RU"/>
        </w:rPr>
        <w:t>Art</w:t>
      </w:r>
      <w:proofErr w:type="spellEnd"/>
      <w:r w:rsidRPr="00260A60">
        <w:rPr>
          <w:sz w:val="28"/>
          <w:szCs w:val="28"/>
          <w:lang w:val="ru-RU"/>
        </w:rPr>
        <w:t xml:space="preserve"> </w:t>
      </w:r>
      <w:proofErr w:type="spellStart"/>
      <w:r w:rsidRPr="00260A60">
        <w:rPr>
          <w:sz w:val="28"/>
          <w:szCs w:val="28"/>
          <w:lang w:val="ru-RU"/>
        </w:rPr>
        <w:t>Science</w:t>
      </w:r>
      <w:proofErr w:type="spellEnd"/>
      <w:r w:rsidRPr="00260A60">
        <w:rPr>
          <w:sz w:val="28"/>
          <w:szCs w:val="28"/>
          <w:lang w:val="ru-RU"/>
        </w:rPr>
        <w:t xml:space="preserve">. — Алматы: </w:t>
      </w:r>
      <w:proofErr w:type="spellStart"/>
      <w:r w:rsidRPr="00260A60">
        <w:rPr>
          <w:sz w:val="28"/>
          <w:szCs w:val="28"/>
          <w:lang w:val="ru-RU"/>
        </w:rPr>
        <w:t>Каз</w:t>
      </w:r>
      <w:proofErr w:type="spellEnd"/>
      <w:r w:rsidRPr="00260A60">
        <w:rPr>
          <w:sz w:val="28"/>
          <w:szCs w:val="28"/>
          <w:lang w:val="ru-RU"/>
        </w:rPr>
        <w:t xml:space="preserve">. нац. </w:t>
      </w:r>
      <w:proofErr w:type="spellStart"/>
      <w:r w:rsidRPr="00260A60">
        <w:rPr>
          <w:sz w:val="28"/>
          <w:szCs w:val="28"/>
          <w:lang w:val="ru-RU"/>
        </w:rPr>
        <w:t>ак</w:t>
      </w:r>
      <w:proofErr w:type="spellEnd"/>
      <w:r w:rsidRPr="00260A60">
        <w:rPr>
          <w:sz w:val="28"/>
          <w:szCs w:val="28"/>
          <w:lang w:val="ru-RU"/>
        </w:rPr>
        <w:t xml:space="preserve">. искусств им. Т.К. </w:t>
      </w:r>
      <w:proofErr w:type="spellStart"/>
      <w:r w:rsidRPr="00260A60">
        <w:rPr>
          <w:sz w:val="28"/>
          <w:szCs w:val="28"/>
          <w:lang w:val="ru-RU"/>
        </w:rPr>
        <w:t>Жургенова</w:t>
      </w:r>
      <w:proofErr w:type="spellEnd"/>
      <w:r w:rsidRPr="00260A60">
        <w:rPr>
          <w:sz w:val="28"/>
          <w:szCs w:val="28"/>
          <w:lang w:val="ru-RU"/>
        </w:rPr>
        <w:t xml:space="preserve">, 2019. – №4. – С. 79-91. </w:t>
      </w:r>
    </w:p>
    <w:p w14:paraId="20206232" w14:textId="71166880" w:rsidR="007123E5" w:rsidRDefault="007123E5" w:rsidP="00260A60">
      <w:pPr>
        <w:pStyle w:val="a3"/>
        <w:numPr>
          <w:ilvl w:val="0"/>
          <w:numId w:val="11"/>
        </w:numPr>
        <w:autoSpaceDE w:val="0"/>
        <w:autoSpaceDN w:val="0"/>
        <w:adjustRightInd w:val="0"/>
        <w:jc w:val="both"/>
        <w:rPr>
          <w:sz w:val="28"/>
          <w:szCs w:val="28"/>
          <w:lang w:val="ru-RU"/>
        </w:rPr>
      </w:pPr>
      <w:r w:rsidRPr="00FC2D22">
        <w:rPr>
          <w:sz w:val="28"/>
          <w:szCs w:val="28"/>
          <w:lang w:val="ru-RU"/>
        </w:rPr>
        <w:t>Львов Н.И. Казахский театр. Очерк истории.</w:t>
      </w:r>
      <w:r w:rsidRPr="00265543">
        <w:rPr>
          <w:sz w:val="28"/>
          <w:szCs w:val="28"/>
          <w:lang w:val="ru-RU"/>
        </w:rPr>
        <w:t xml:space="preserve"> – Москва: Искусство, 1961. – 187 с.</w:t>
      </w:r>
    </w:p>
    <w:p w14:paraId="1563D622" w14:textId="577B5111" w:rsidR="007123E5" w:rsidRDefault="007123E5" w:rsidP="007123E5">
      <w:pPr>
        <w:pStyle w:val="a3"/>
        <w:numPr>
          <w:ilvl w:val="0"/>
          <w:numId w:val="11"/>
        </w:numPr>
        <w:autoSpaceDE w:val="0"/>
        <w:autoSpaceDN w:val="0"/>
        <w:adjustRightInd w:val="0"/>
        <w:ind w:left="643"/>
        <w:jc w:val="both"/>
        <w:rPr>
          <w:sz w:val="28"/>
          <w:szCs w:val="28"/>
          <w:lang w:val="ru-RU"/>
        </w:rPr>
      </w:pPr>
      <w:r w:rsidRPr="00265543">
        <w:rPr>
          <w:sz w:val="28"/>
          <w:szCs w:val="28"/>
          <w:lang w:val="ru-RU"/>
        </w:rPr>
        <w:t xml:space="preserve">Коршунов Н. Влияние зарубежных балетмейстеров на формирование балетного репертуара в театре «Астана Опера»: </w:t>
      </w:r>
      <w:proofErr w:type="spellStart"/>
      <w:r w:rsidRPr="00265543">
        <w:rPr>
          <w:sz w:val="28"/>
          <w:szCs w:val="28"/>
          <w:lang w:val="ru-RU"/>
        </w:rPr>
        <w:t>дисс</w:t>
      </w:r>
      <w:proofErr w:type="spellEnd"/>
      <w:r w:rsidRPr="00265543">
        <w:rPr>
          <w:sz w:val="28"/>
          <w:szCs w:val="28"/>
          <w:lang w:val="ru-RU"/>
        </w:rPr>
        <w:t>.</w:t>
      </w:r>
      <w:r w:rsidR="001F79A1">
        <w:rPr>
          <w:sz w:val="28"/>
          <w:szCs w:val="28"/>
          <w:lang w:val="ru-RU"/>
        </w:rPr>
        <w:t xml:space="preserve"> </w:t>
      </w:r>
      <w:r w:rsidRPr="00265543">
        <w:rPr>
          <w:sz w:val="28"/>
          <w:szCs w:val="28"/>
          <w:lang w:val="ru-RU"/>
        </w:rPr>
        <w:t xml:space="preserve">на </w:t>
      </w:r>
      <w:proofErr w:type="spellStart"/>
      <w:r w:rsidRPr="00265543">
        <w:rPr>
          <w:sz w:val="28"/>
          <w:szCs w:val="28"/>
          <w:lang w:val="ru-RU"/>
        </w:rPr>
        <w:t>соиск</w:t>
      </w:r>
      <w:proofErr w:type="spellEnd"/>
      <w:r w:rsidRPr="00265543">
        <w:rPr>
          <w:sz w:val="28"/>
          <w:szCs w:val="28"/>
          <w:lang w:val="ru-RU"/>
        </w:rPr>
        <w:t>.</w:t>
      </w:r>
      <w:r w:rsidR="001F79A1">
        <w:rPr>
          <w:sz w:val="28"/>
          <w:szCs w:val="28"/>
          <w:lang w:val="ru-RU"/>
        </w:rPr>
        <w:t xml:space="preserve"> </w:t>
      </w:r>
      <w:r w:rsidRPr="00265543">
        <w:rPr>
          <w:sz w:val="28"/>
          <w:szCs w:val="28"/>
          <w:lang w:val="ru-RU"/>
        </w:rPr>
        <w:t>ст.</w:t>
      </w:r>
      <w:r w:rsidR="001F79A1">
        <w:rPr>
          <w:sz w:val="28"/>
          <w:szCs w:val="28"/>
          <w:lang w:val="ru-RU"/>
        </w:rPr>
        <w:t xml:space="preserve"> </w:t>
      </w:r>
      <w:r w:rsidRPr="00265543">
        <w:rPr>
          <w:sz w:val="28"/>
          <w:szCs w:val="28"/>
          <w:lang w:val="ru-RU"/>
        </w:rPr>
        <w:t>маг.</w:t>
      </w:r>
      <w:r w:rsidR="001F79A1">
        <w:rPr>
          <w:sz w:val="28"/>
          <w:szCs w:val="28"/>
          <w:lang w:val="ru-RU"/>
        </w:rPr>
        <w:t xml:space="preserve"> </w:t>
      </w:r>
      <w:proofErr w:type="spellStart"/>
      <w:r w:rsidRPr="00265543">
        <w:rPr>
          <w:sz w:val="28"/>
          <w:szCs w:val="28"/>
          <w:lang w:val="ru-RU"/>
        </w:rPr>
        <w:t>искуств-ния</w:t>
      </w:r>
      <w:proofErr w:type="spellEnd"/>
      <w:r w:rsidRPr="00265543">
        <w:rPr>
          <w:sz w:val="28"/>
          <w:szCs w:val="28"/>
          <w:lang w:val="ru-RU"/>
        </w:rPr>
        <w:t xml:space="preserve">: 6М040600 / </w:t>
      </w:r>
      <w:proofErr w:type="spellStart"/>
      <w:r w:rsidRPr="00265543">
        <w:rPr>
          <w:sz w:val="28"/>
          <w:szCs w:val="28"/>
          <w:lang w:val="ru-RU"/>
        </w:rPr>
        <w:t>Каз</w:t>
      </w:r>
      <w:proofErr w:type="spellEnd"/>
      <w:r w:rsidRPr="00265543">
        <w:rPr>
          <w:sz w:val="28"/>
          <w:szCs w:val="28"/>
          <w:lang w:val="ru-RU"/>
        </w:rPr>
        <w:t>.</w:t>
      </w:r>
      <w:r w:rsidR="001F79A1">
        <w:rPr>
          <w:sz w:val="28"/>
          <w:szCs w:val="28"/>
          <w:lang w:val="ru-RU"/>
        </w:rPr>
        <w:t xml:space="preserve"> </w:t>
      </w:r>
      <w:r w:rsidRPr="00265543">
        <w:rPr>
          <w:sz w:val="28"/>
          <w:szCs w:val="28"/>
          <w:lang w:val="ru-RU"/>
        </w:rPr>
        <w:t>нац.</w:t>
      </w:r>
      <w:r w:rsidR="001F79A1">
        <w:rPr>
          <w:sz w:val="28"/>
          <w:szCs w:val="28"/>
          <w:lang w:val="ru-RU"/>
        </w:rPr>
        <w:t xml:space="preserve"> </w:t>
      </w:r>
      <w:proofErr w:type="spellStart"/>
      <w:r w:rsidRPr="00265543">
        <w:rPr>
          <w:sz w:val="28"/>
          <w:szCs w:val="28"/>
          <w:lang w:val="ru-RU"/>
        </w:rPr>
        <w:t>ак</w:t>
      </w:r>
      <w:proofErr w:type="spellEnd"/>
      <w:r w:rsidRPr="00265543">
        <w:rPr>
          <w:sz w:val="28"/>
          <w:szCs w:val="28"/>
          <w:lang w:val="ru-RU"/>
        </w:rPr>
        <w:t>.</w:t>
      </w:r>
      <w:r w:rsidR="001F79A1">
        <w:rPr>
          <w:sz w:val="28"/>
          <w:szCs w:val="28"/>
          <w:lang w:val="ru-RU"/>
        </w:rPr>
        <w:t xml:space="preserve"> </w:t>
      </w:r>
      <w:r w:rsidRPr="00265543">
        <w:rPr>
          <w:sz w:val="28"/>
          <w:szCs w:val="28"/>
          <w:lang w:val="ru-RU"/>
        </w:rPr>
        <w:t>хор-</w:t>
      </w:r>
      <w:proofErr w:type="spellStart"/>
      <w:r w:rsidRPr="00265543">
        <w:rPr>
          <w:sz w:val="28"/>
          <w:szCs w:val="28"/>
          <w:lang w:val="ru-RU"/>
        </w:rPr>
        <w:t>фии</w:t>
      </w:r>
      <w:proofErr w:type="spellEnd"/>
      <w:r w:rsidRPr="00265543">
        <w:rPr>
          <w:sz w:val="28"/>
          <w:szCs w:val="28"/>
          <w:lang w:val="ru-RU"/>
        </w:rPr>
        <w:t xml:space="preserve">. – </w:t>
      </w:r>
      <w:proofErr w:type="spellStart"/>
      <w:r w:rsidRPr="00265543">
        <w:rPr>
          <w:sz w:val="28"/>
          <w:szCs w:val="28"/>
          <w:lang w:val="ru-RU"/>
        </w:rPr>
        <w:t>Нур</w:t>
      </w:r>
      <w:proofErr w:type="spellEnd"/>
      <w:r w:rsidRPr="00265543">
        <w:rPr>
          <w:sz w:val="28"/>
          <w:szCs w:val="28"/>
          <w:lang w:val="ru-RU"/>
        </w:rPr>
        <w:t>-Султан, 2019. – 77 с.</w:t>
      </w:r>
    </w:p>
    <w:p w14:paraId="321A9225" w14:textId="77777777" w:rsidR="007123E5" w:rsidRPr="00265543" w:rsidRDefault="007123E5" w:rsidP="007123E5">
      <w:pPr>
        <w:pStyle w:val="a3"/>
        <w:numPr>
          <w:ilvl w:val="0"/>
          <w:numId w:val="11"/>
        </w:numPr>
        <w:autoSpaceDE w:val="0"/>
        <w:autoSpaceDN w:val="0"/>
        <w:adjustRightInd w:val="0"/>
        <w:ind w:left="643"/>
        <w:jc w:val="both"/>
        <w:rPr>
          <w:rFonts w:eastAsiaTheme="minorHAnsi"/>
          <w:sz w:val="28"/>
          <w:szCs w:val="28"/>
          <w:lang w:val="ru-RU" w:eastAsia="en-US"/>
        </w:rPr>
      </w:pPr>
      <w:r w:rsidRPr="00265543">
        <w:rPr>
          <w:sz w:val="28"/>
          <w:szCs w:val="28"/>
          <w:lang w:val="ru-RU"/>
        </w:rPr>
        <w:t xml:space="preserve">Жуйкова Л., </w:t>
      </w:r>
      <w:proofErr w:type="spellStart"/>
      <w:r w:rsidRPr="00265543">
        <w:rPr>
          <w:sz w:val="28"/>
          <w:szCs w:val="28"/>
          <w:lang w:val="ru-RU"/>
        </w:rPr>
        <w:t>Есентаева</w:t>
      </w:r>
      <w:proofErr w:type="spellEnd"/>
      <w:r w:rsidRPr="00265543">
        <w:rPr>
          <w:sz w:val="28"/>
          <w:szCs w:val="28"/>
          <w:lang w:val="ru-RU"/>
        </w:rPr>
        <w:t xml:space="preserve"> Д. Репертуарная политика балетных спектаклей ГАТОБ им. Абая (1934-2014) и вопросы балетного симфонизма. – Алматы: </w:t>
      </w:r>
      <w:proofErr w:type="spellStart"/>
      <w:r w:rsidRPr="00265543">
        <w:rPr>
          <w:sz w:val="28"/>
          <w:szCs w:val="28"/>
          <w:lang w:val="ru-RU"/>
        </w:rPr>
        <w:t>Асыл</w:t>
      </w:r>
      <w:proofErr w:type="spellEnd"/>
      <w:r w:rsidRPr="00265543">
        <w:rPr>
          <w:sz w:val="28"/>
          <w:szCs w:val="28"/>
          <w:lang w:val="ru-RU"/>
        </w:rPr>
        <w:t xml:space="preserve"> </w:t>
      </w:r>
      <w:r w:rsidRPr="00265543">
        <w:rPr>
          <w:sz w:val="28"/>
          <w:szCs w:val="28"/>
        </w:rPr>
        <w:t>кiтап</w:t>
      </w:r>
      <w:r w:rsidRPr="00265543">
        <w:rPr>
          <w:sz w:val="28"/>
          <w:szCs w:val="28"/>
          <w:lang w:val="ru-RU"/>
        </w:rPr>
        <w:t>, 2015. – 136 с.</w:t>
      </w:r>
    </w:p>
    <w:p w14:paraId="40656D55" w14:textId="77777777" w:rsidR="007123E5" w:rsidRPr="00265543"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Teague J. Where are the female choreographers? A study of the gender imbalance among professional choreographers working in the fields of classical ballet and contemporary dance: research at City University. — London, 2016.</w:t>
      </w:r>
    </w:p>
    <w:p w14:paraId="0E203232"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265543">
        <w:rPr>
          <w:sz w:val="28"/>
          <w:szCs w:val="28"/>
          <w:lang w:val="ru-RU"/>
        </w:rPr>
        <w:t>Фуко М. Археология знания. – Киев: «Ника-Центр», 1996. – 208 с.</w:t>
      </w:r>
    </w:p>
    <w:p w14:paraId="04325340" w14:textId="250A6F0C"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Foucault M. The History of Sexuality: the will to knowledge: vol. 1.  — </w:t>
      </w:r>
      <w:proofErr w:type="spellStart"/>
      <w:r w:rsidRPr="00265543">
        <w:rPr>
          <w:sz w:val="28"/>
          <w:szCs w:val="28"/>
          <w:lang w:val="en-US"/>
        </w:rPr>
        <w:t>Camberwell</w:t>
      </w:r>
      <w:proofErr w:type="spellEnd"/>
      <w:r w:rsidRPr="00265543">
        <w:rPr>
          <w:sz w:val="28"/>
          <w:szCs w:val="28"/>
          <w:lang w:val="en-US"/>
        </w:rPr>
        <w:t>, Vic</w:t>
      </w:r>
      <w:r w:rsidR="00730C25">
        <w:rPr>
          <w:sz w:val="28"/>
          <w:szCs w:val="28"/>
          <w:lang w:val="ru-RU"/>
        </w:rPr>
        <w:t>.</w:t>
      </w:r>
      <w:r w:rsidRPr="00265543">
        <w:rPr>
          <w:sz w:val="28"/>
          <w:szCs w:val="28"/>
          <w:lang w:val="en-US"/>
        </w:rPr>
        <w:t>: Penguin, 2008. — 168 p.</w:t>
      </w:r>
    </w:p>
    <w:p w14:paraId="19B082BD" w14:textId="3A6D9601"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De Beauvoir S. The Second Sex (1949). </w:t>
      </w:r>
      <w:r w:rsidR="00730C25" w:rsidRPr="00112064">
        <w:rPr>
          <w:sz w:val="28"/>
          <w:szCs w:val="28"/>
          <w:lang w:val="en-US"/>
        </w:rPr>
        <w:t>—</w:t>
      </w:r>
      <w:r w:rsidRPr="00265543">
        <w:rPr>
          <w:sz w:val="28"/>
          <w:szCs w:val="28"/>
          <w:lang w:val="en-US"/>
        </w:rPr>
        <w:t xml:space="preserve"> London: Picador Classics, Pan Books. 1988. - 762 p.</w:t>
      </w:r>
    </w:p>
    <w:p w14:paraId="239440E3" w14:textId="77777777" w:rsidR="007123E5" w:rsidRPr="00B7380D" w:rsidRDefault="007123E5" w:rsidP="007123E5">
      <w:pPr>
        <w:pStyle w:val="a3"/>
        <w:numPr>
          <w:ilvl w:val="0"/>
          <w:numId w:val="11"/>
        </w:numPr>
        <w:autoSpaceDE w:val="0"/>
        <w:autoSpaceDN w:val="0"/>
        <w:adjustRightInd w:val="0"/>
        <w:ind w:left="643"/>
        <w:jc w:val="both"/>
        <w:rPr>
          <w:sz w:val="28"/>
          <w:szCs w:val="28"/>
          <w:lang w:val="ru-RU"/>
        </w:rPr>
      </w:pPr>
      <w:r w:rsidRPr="00265543">
        <w:rPr>
          <w:sz w:val="28"/>
          <w:szCs w:val="28"/>
          <w:lang w:val="ru-RU"/>
        </w:rPr>
        <w:t xml:space="preserve">Рубин Г. Обмен женщинами: заметки по политэкономии пола. Антология гендерной теории. — Минск: Пропилеи, 2000. — </w:t>
      </w:r>
      <w:proofErr w:type="spellStart"/>
      <w:r w:rsidRPr="00265543">
        <w:rPr>
          <w:sz w:val="28"/>
          <w:szCs w:val="28"/>
          <w:lang w:val="ru-RU"/>
        </w:rPr>
        <w:t>Сc</w:t>
      </w:r>
      <w:proofErr w:type="spellEnd"/>
      <w:r w:rsidRPr="00265543">
        <w:rPr>
          <w:sz w:val="28"/>
          <w:szCs w:val="28"/>
          <w:lang w:val="ru-RU"/>
        </w:rPr>
        <w:t>. 99—113.</w:t>
      </w:r>
    </w:p>
    <w:p w14:paraId="098A0F19"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265543">
        <w:rPr>
          <w:sz w:val="28"/>
          <w:szCs w:val="28"/>
          <w:lang w:val="en-US"/>
        </w:rPr>
        <w:t>Cixous</w:t>
      </w:r>
      <w:proofErr w:type="spellEnd"/>
      <w:r w:rsidRPr="00265543">
        <w:rPr>
          <w:sz w:val="28"/>
          <w:szCs w:val="28"/>
          <w:lang w:val="en-US"/>
        </w:rPr>
        <w:t xml:space="preserve"> H., Cohen K., Cohen P. The laugh of the Medusa // Signs. — The University of Chicago Press, Vol. 1, No. 4, 1976. — Pp. 875-893</w:t>
      </w:r>
    </w:p>
    <w:p w14:paraId="1071E244" w14:textId="3E60DBB6" w:rsidR="007123E5" w:rsidRPr="00B7380D" w:rsidRDefault="007123E5" w:rsidP="007123E5">
      <w:pPr>
        <w:pStyle w:val="a3"/>
        <w:numPr>
          <w:ilvl w:val="0"/>
          <w:numId w:val="11"/>
        </w:numPr>
        <w:autoSpaceDE w:val="0"/>
        <w:autoSpaceDN w:val="0"/>
        <w:adjustRightInd w:val="0"/>
        <w:ind w:left="643"/>
        <w:jc w:val="both"/>
        <w:rPr>
          <w:sz w:val="28"/>
          <w:szCs w:val="28"/>
          <w:lang w:val="ru-RU"/>
        </w:rPr>
      </w:pPr>
      <w:proofErr w:type="spellStart"/>
      <w:r w:rsidRPr="00265543">
        <w:rPr>
          <w:sz w:val="28"/>
          <w:szCs w:val="28"/>
          <w:lang w:val="ru-RU"/>
        </w:rPr>
        <w:t>Иригарэ</w:t>
      </w:r>
      <w:proofErr w:type="spellEnd"/>
      <w:r w:rsidRPr="00265543">
        <w:rPr>
          <w:sz w:val="28"/>
          <w:szCs w:val="28"/>
          <w:lang w:val="ru-RU"/>
        </w:rPr>
        <w:t xml:space="preserve"> Л</w:t>
      </w:r>
      <w:r w:rsidRPr="00265543">
        <w:rPr>
          <w:i/>
          <w:iCs/>
          <w:sz w:val="28"/>
          <w:szCs w:val="28"/>
          <w:lang w:val="ru-RU"/>
        </w:rPr>
        <w:t>.</w:t>
      </w:r>
      <w:r w:rsidRPr="00265543">
        <w:rPr>
          <w:sz w:val="28"/>
          <w:szCs w:val="28"/>
          <w:lang w:val="ru-RU"/>
        </w:rPr>
        <w:t> Пол, который не единичен. Введение в гендерные исследования Ч. II: Хрестоматия. — Харьков — СПб.: ХЦГИ—</w:t>
      </w:r>
      <w:proofErr w:type="spellStart"/>
      <w:r w:rsidRPr="00265543">
        <w:rPr>
          <w:sz w:val="28"/>
          <w:szCs w:val="28"/>
          <w:lang w:val="ru-RU"/>
        </w:rPr>
        <w:t>Алетейя</w:t>
      </w:r>
      <w:proofErr w:type="spellEnd"/>
      <w:r w:rsidRPr="00265543">
        <w:rPr>
          <w:sz w:val="28"/>
          <w:szCs w:val="28"/>
          <w:lang w:val="ru-RU"/>
        </w:rPr>
        <w:t xml:space="preserve">, 2001. — </w:t>
      </w:r>
      <w:proofErr w:type="spellStart"/>
      <w:r w:rsidRPr="00265543">
        <w:rPr>
          <w:sz w:val="28"/>
          <w:szCs w:val="28"/>
          <w:lang w:val="ru-RU"/>
        </w:rPr>
        <w:t>Сc</w:t>
      </w:r>
      <w:proofErr w:type="spellEnd"/>
      <w:r w:rsidRPr="00265543">
        <w:rPr>
          <w:sz w:val="28"/>
          <w:szCs w:val="28"/>
          <w:lang w:val="ru-RU"/>
        </w:rPr>
        <w:t>. 127</w:t>
      </w:r>
      <w:r w:rsidR="00112064">
        <w:rPr>
          <w:sz w:val="28"/>
          <w:szCs w:val="28"/>
          <w:lang w:val="ru-RU"/>
        </w:rPr>
        <w:t>-</w:t>
      </w:r>
      <w:r w:rsidRPr="00265543">
        <w:rPr>
          <w:sz w:val="28"/>
          <w:szCs w:val="28"/>
          <w:lang w:val="ru-RU"/>
        </w:rPr>
        <w:t>135. </w:t>
      </w:r>
    </w:p>
    <w:p w14:paraId="7C01F64F" w14:textId="0471498B"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Lorber J., Farrell S.A. The Principles of Gender Construction. The Social Construction of Gender. </w:t>
      </w:r>
      <w:r w:rsidR="00112064" w:rsidRPr="00112064">
        <w:rPr>
          <w:sz w:val="28"/>
          <w:szCs w:val="28"/>
          <w:lang w:val="en-US"/>
        </w:rPr>
        <w:t>—</w:t>
      </w:r>
      <w:r w:rsidRPr="00265543">
        <w:rPr>
          <w:sz w:val="28"/>
          <w:szCs w:val="28"/>
          <w:lang w:val="en-US"/>
        </w:rPr>
        <w:t xml:space="preserve"> London: Sage Publications, 1991. </w:t>
      </w:r>
      <w:r w:rsidR="00112064" w:rsidRPr="00112064">
        <w:rPr>
          <w:sz w:val="28"/>
          <w:szCs w:val="28"/>
          <w:lang w:val="en-US"/>
        </w:rPr>
        <w:t>—</w:t>
      </w:r>
      <w:r w:rsidRPr="00265543">
        <w:rPr>
          <w:sz w:val="28"/>
          <w:szCs w:val="28"/>
          <w:lang w:val="en-US"/>
        </w:rPr>
        <w:t xml:space="preserve"> 374 p.</w:t>
      </w:r>
    </w:p>
    <w:p w14:paraId="725329F6" w14:textId="67F3997A"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West C., Zimmerman D.H. Doing Gender. The Social Construction of Gender. - London: Sage Publications, 1991. </w:t>
      </w:r>
      <w:r w:rsidR="00112064" w:rsidRPr="00112064">
        <w:rPr>
          <w:sz w:val="28"/>
          <w:szCs w:val="28"/>
          <w:lang w:val="en-US"/>
        </w:rPr>
        <w:t>—</w:t>
      </w:r>
      <w:r w:rsidRPr="00265543">
        <w:rPr>
          <w:sz w:val="28"/>
          <w:szCs w:val="28"/>
          <w:lang w:val="en-US"/>
        </w:rPr>
        <w:t xml:space="preserve"> Pp.13</w:t>
      </w:r>
      <w:r w:rsidR="00112064" w:rsidRPr="00112064">
        <w:rPr>
          <w:sz w:val="28"/>
          <w:szCs w:val="28"/>
          <w:lang w:val="en-US"/>
        </w:rPr>
        <w:t>-</w:t>
      </w:r>
      <w:r w:rsidRPr="00265543">
        <w:rPr>
          <w:sz w:val="28"/>
          <w:szCs w:val="28"/>
          <w:lang w:val="en-US"/>
        </w:rPr>
        <w:t>37.</w:t>
      </w:r>
    </w:p>
    <w:p w14:paraId="7B7DA68B" w14:textId="32306B5C" w:rsidR="007123E5" w:rsidRPr="00265543" w:rsidRDefault="007123E5" w:rsidP="007123E5">
      <w:pPr>
        <w:pStyle w:val="a3"/>
        <w:numPr>
          <w:ilvl w:val="0"/>
          <w:numId w:val="11"/>
        </w:numPr>
        <w:autoSpaceDE w:val="0"/>
        <w:autoSpaceDN w:val="0"/>
        <w:adjustRightInd w:val="0"/>
        <w:ind w:left="643"/>
        <w:jc w:val="both"/>
        <w:rPr>
          <w:sz w:val="28"/>
          <w:szCs w:val="28"/>
          <w:lang w:val="en-US"/>
        </w:rPr>
      </w:pPr>
      <w:proofErr w:type="spellStart"/>
      <w:r w:rsidRPr="00265543">
        <w:rPr>
          <w:sz w:val="28"/>
          <w:szCs w:val="28"/>
          <w:lang w:val="en-US"/>
        </w:rPr>
        <w:t>Connel</w:t>
      </w:r>
      <w:proofErr w:type="spellEnd"/>
      <w:r w:rsidRPr="00265543">
        <w:rPr>
          <w:sz w:val="28"/>
          <w:szCs w:val="28"/>
          <w:lang w:val="en-US"/>
        </w:rPr>
        <w:t xml:space="preserve"> R.  Gender and Power. </w:t>
      </w:r>
      <w:r w:rsidR="00112064" w:rsidRPr="00112064">
        <w:rPr>
          <w:sz w:val="28"/>
          <w:szCs w:val="28"/>
          <w:lang w:val="en-US"/>
        </w:rPr>
        <w:t>—</w:t>
      </w:r>
      <w:r w:rsidRPr="00265543">
        <w:rPr>
          <w:sz w:val="28"/>
          <w:szCs w:val="28"/>
          <w:lang w:val="en-US"/>
        </w:rPr>
        <w:t xml:space="preserve"> Redwood: Stanford University Press, 1987. </w:t>
      </w:r>
      <w:r w:rsidRPr="00112064">
        <w:rPr>
          <w:sz w:val="28"/>
          <w:szCs w:val="28"/>
          <w:lang w:val="en-US"/>
        </w:rPr>
        <w:t>352 p.</w:t>
      </w:r>
    </w:p>
    <w:p w14:paraId="1E6B1D28" w14:textId="1A692D79"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Gilligan C. In a Different Voice. Cambridge; London: Harvard University Press; 1982. </w:t>
      </w:r>
      <w:r w:rsidR="00112064" w:rsidRPr="00112064">
        <w:rPr>
          <w:sz w:val="28"/>
          <w:szCs w:val="28"/>
          <w:lang w:val="en-US"/>
        </w:rPr>
        <w:t xml:space="preserve">— </w:t>
      </w:r>
      <w:r w:rsidRPr="00265543">
        <w:rPr>
          <w:sz w:val="28"/>
          <w:szCs w:val="28"/>
          <w:lang w:val="en-US"/>
        </w:rPr>
        <w:t>216 p.</w:t>
      </w:r>
    </w:p>
    <w:p w14:paraId="0E4A4859" w14:textId="01C44715"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Chodorow N.J. The Reproduction of Mothering. Psychoanalysis and the Sociology of Gender. </w:t>
      </w:r>
      <w:r w:rsidR="00112064" w:rsidRPr="00112064">
        <w:rPr>
          <w:sz w:val="28"/>
          <w:szCs w:val="28"/>
          <w:lang w:val="en-US"/>
        </w:rPr>
        <w:t>—</w:t>
      </w:r>
      <w:r w:rsidRPr="00265543">
        <w:rPr>
          <w:sz w:val="28"/>
          <w:szCs w:val="28"/>
          <w:lang w:val="en-US"/>
        </w:rPr>
        <w:t xml:space="preserve"> Berkeley; Los Angeles; London: Univ. of California Press, 1978. </w:t>
      </w:r>
      <w:r w:rsidR="00237619">
        <w:rPr>
          <w:sz w:val="28"/>
          <w:szCs w:val="28"/>
          <w:lang w:val="en-US"/>
        </w:rPr>
        <w:t>–</w:t>
      </w:r>
      <w:r w:rsidRPr="00265543">
        <w:rPr>
          <w:sz w:val="28"/>
          <w:szCs w:val="28"/>
          <w:lang w:val="en-US"/>
        </w:rPr>
        <w:t xml:space="preserve"> 283 p.      </w:t>
      </w:r>
    </w:p>
    <w:p w14:paraId="52C63661"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Parker R., Pollock G. Old Mistresses: Women, Art and Ideology. — New York, 1981. 224 p.</w:t>
      </w:r>
    </w:p>
    <w:p w14:paraId="1920FBFC"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Pollock G. What's wrong with Images of Women? Framing feminism: art and the women's movement 1970-1985. — London: Pandora Press, 1987. — Pp. 132-138.</w:t>
      </w:r>
    </w:p>
    <w:p w14:paraId="216FB6BC"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265543">
        <w:rPr>
          <w:sz w:val="28"/>
          <w:szCs w:val="28"/>
          <w:lang w:val="en-US"/>
        </w:rPr>
        <w:lastRenderedPageBreak/>
        <w:t>Nochlin</w:t>
      </w:r>
      <w:proofErr w:type="spellEnd"/>
      <w:r w:rsidRPr="00265543">
        <w:rPr>
          <w:sz w:val="28"/>
          <w:szCs w:val="28"/>
          <w:lang w:val="en-US"/>
        </w:rPr>
        <w:t xml:space="preserve"> L. Why Are There No Great Women Artists? // </w:t>
      </w:r>
      <w:proofErr w:type="spellStart"/>
      <w:r w:rsidRPr="00265543">
        <w:rPr>
          <w:sz w:val="28"/>
          <w:szCs w:val="28"/>
          <w:lang w:val="en-US"/>
        </w:rPr>
        <w:t>ARTnews</w:t>
      </w:r>
      <w:proofErr w:type="spellEnd"/>
      <w:r w:rsidRPr="00265543">
        <w:rPr>
          <w:sz w:val="28"/>
          <w:szCs w:val="28"/>
          <w:lang w:val="en-US"/>
        </w:rPr>
        <w:t>. — New York City, 1971. — Vol. 69. — Pp. 22-49.</w:t>
      </w:r>
    </w:p>
    <w:p w14:paraId="55C20903"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265543">
        <w:rPr>
          <w:sz w:val="28"/>
          <w:szCs w:val="28"/>
          <w:lang w:val="en-US"/>
        </w:rPr>
        <w:t xml:space="preserve">Mulvey L. Visual Pleasure and Narrative Cinema // Screen. — </w:t>
      </w:r>
      <w:proofErr w:type="spellStart"/>
      <w:r w:rsidRPr="00265543">
        <w:rPr>
          <w:sz w:val="28"/>
          <w:szCs w:val="28"/>
          <w:lang w:val="en-US"/>
        </w:rPr>
        <w:t>Oxfrod</w:t>
      </w:r>
      <w:proofErr w:type="spellEnd"/>
      <w:r w:rsidRPr="00265543">
        <w:rPr>
          <w:sz w:val="28"/>
          <w:szCs w:val="28"/>
          <w:lang w:val="en-US"/>
        </w:rPr>
        <w:t xml:space="preserve"> </w:t>
      </w:r>
      <w:proofErr w:type="spellStart"/>
      <w:r w:rsidRPr="00265543">
        <w:rPr>
          <w:sz w:val="28"/>
          <w:szCs w:val="28"/>
          <w:lang w:val="en-US"/>
        </w:rPr>
        <w:t>Univercity</w:t>
      </w:r>
      <w:proofErr w:type="spellEnd"/>
      <w:r w:rsidRPr="00265543">
        <w:rPr>
          <w:sz w:val="28"/>
          <w:szCs w:val="28"/>
          <w:lang w:val="en-US"/>
        </w:rPr>
        <w:t xml:space="preserve"> Press, 1975. — Vol. 16. — Pp. 6-18.</w:t>
      </w:r>
    </w:p>
    <w:p w14:paraId="0FE09335" w14:textId="0C269137" w:rsidR="007123E5" w:rsidRDefault="007123E5" w:rsidP="007123E5">
      <w:pPr>
        <w:pStyle w:val="a3"/>
        <w:numPr>
          <w:ilvl w:val="0"/>
          <w:numId w:val="11"/>
        </w:numPr>
        <w:autoSpaceDE w:val="0"/>
        <w:autoSpaceDN w:val="0"/>
        <w:adjustRightInd w:val="0"/>
        <w:ind w:left="643"/>
        <w:jc w:val="both"/>
        <w:rPr>
          <w:sz w:val="28"/>
          <w:szCs w:val="28"/>
          <w:lang w:val="en-US"/>
        </w:rPr>
      </w:pPr>
      <w:r w:rsidRPr="00472BE2">
        <w:rPr>
          <w:sz w:val="28"/>
          <w:szCs w:val="28"/>
          <w:lang w:val="ru-RU"/>
        </w:rPr>
        <w:t>С</w:t>
      </w:r>
      <w:proofErr w:type="spellStart"/>
      <w:r w:rsidRPr="00472BE2">
        <w:rPr>
          <w:sz w:val="28"/>
          <w:szCs w:val="28"/>
          <w:lang w:val="en-US"/>
        </w:rPr>
        <w:t>hadwick</w:t>
      </w:r>
      <w:proofErr w:type="spellEnd"/>
      <w:r w:rsidRPr="00472BE2">
        <w:rPr>
          <w:sz w:val="28"/>
          <w:szCs w:val="28"/>
          <w:lang w:val="en-US"/>
        </w:rPr>
        <w:t xml:space="preserve"> W. Women, Art, and Society.</w:t>
      </w:r>
      <w:r w:rsidR="00075D6C" w:rsidRPr="00075D6C">
        <w:rPr>
          <w:sz w:val="28"/>
          <w:szCs w:val="28"/>
          <w:lang w:val="en-US"/>
        </w:rPr>
        <w:t xml:space="preserve"> </w:t>
      </w:r>
      <w:r w:rsidRPr="00472BE2">
        <w:rPr>
          <w:sz w:val="28"/>
          <w:szCs w:val="28"/>
          <w:lang w:val="en-US"/>
        </w:rPr>
        <w:t xml:space="preserve">— London: Thames &amp; Hudson, 2007. — 528 pp. </w:t>
      </w:r>
    </w:p>
    <w:p w14:paraId="357C06EF"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Adair C. Women and Dance: Sylphs and Sirens. — London: Macmillan, 1992. — 450 p.</w:t>
      </w:r>
    </w:p>
    <w:p w14:paraId="7222DEE1"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Albright A.C. Choreographing difference: the body and Identity in Contemporary Dance. — Middletown: Wesleyan University Press, 1997. — 244 p.</w:t>
      </w:r>
    </w:p>
    <w:p w14:paraId="3ECD58B2"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Dempster E. Women writing the body: let’s watch a little how she dances // Grafts: Feminist Cultural Criticism. — London: Verso, 1988. — Pp. 35–54.</w:t>
      </w:r>
    </w:p>
    <w:p w14:paraId="66D08159"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8A3E0D">
        <w:rPr>
          <w:sz w:val="28"/>
          <w:szCs w:val="28"/>
          <w:lang w:val="en-US"/>
        </w:rPr>
        <w:t>Jowitt</w:t>
      </w:r>
      <w:proofErr w:type="spellEnd"/>
      <w:r w:rsidRPr="008A3E0D">
        <w:rPr>
          <w:sz w:val="28"/>
          <w:szCs w:val="28"/>
          <w:lang w:val="en-US"/>
        </w:rPr>
        <w:t xml:space="preserve"> D. Review: Choreographing History</w:t>
      </w:r>
      <w:r w:rsidRPr="008A3E0D">
        <w:rPr>
          <w:i/>
          <w:iCs/>
          <w:sz w:val="28"/>
          <w:szCs w:val="28"/>
          <w:lang w:val="en-US"/>
        </w:rPr>
        <w:t xml:space="preserve"> </w:t>
      </w:r>
      <w:r w:rsidRPr="008A3E0D">
        <w:rPr>
          <w:sz w:val="28"/>
          <w:szCs w:val="28"/>
          <w:lang w:val="en-US"/>
        </w:rPr>
        <w:t>by Susan Leigh Foster // Dance Research. The Journal of the Society for Dance Research</w:t>
      </w:r>
      <w:r w:rsidRPr="008A3E0D">
        <w:rPr>
          <w:i/>
          <w:iCs/>
          <w:sz w:val="28"/>
          <w:szCs w:val="28"/>
          <w:lang w:val="en-US"/>
        </w:rPr>
        <w:t xml:space="preserve">. — </w:t>
      </w:r>
      <w:r w:rsidRPr="008A3E0D">
        <w:rPr>
          <w:sz w:val="28"/>
          <w:szCs w:val="28"/>
          <w:lang w:val="en-US"/>
        </w:rPr>
        <w:t>Bloomington: Indiana University Press.</w:t>
      </w:r>
      <w:r w:rsidRPr="008A3E0D">
        <w:rPr>
          <w:i/>
          <w:iCs/>
          <w:sz w:val="28"/>
          <w:szCs w:val="28"/>
          <w:lang w:val="en-US"/>
        </w:rPr>
        <w:t xml:space="preserve"> — </w:t>
      </w:r>
      <w:r w:rsidRPr="008A3E0D">
        <w:rPr>
          <w:sz w:val="28"/>
          <w:szCs w:val="28"/>
          <w:lang w:val="en-US"/>
        </w:rPr>
        <w:t>Vol.</w:t>
      </w:r>
      <w:r w:rsidRPr="008A3E0D">
        <w:rPr>
          <w:i/>
          <w:iCs/>
          <w:sz w:val="28"/>
          <w:szCs w:val="28"/>
          <w:lang w:val="en-US"/>
        </w:rPr>
        <w:t xml:space="preserve"> </w:t>
      </w:r>
      <w:r w:rsidRPr="008A3E0D">
        <w:rPr>
          <w:sz w:val="28"/>
          <w:szCs w:val="28"/>
          <w:lang w:val="en-US"/>
        </w:rPr>
        <w:t xml:space="preserve">15(1). — Pp. 108-114. </w:t>
      </w:r>
    </w:p>
    <w:p w14:paraId="67FF279E"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8A3E0D">
        <w:rPr>
          <w:sz w:val="28"/>
          <w:szCs w:val="28"/>
          <w:lang w:val="en-US"/>
        </w:rPr>
        <w:t>Garafola</w:t>
      </w:r>
      <w:proofErr w:type="spellEnd"/>
      <w:r w:rsidRPr="008A3E0D">
        <w:rPr>
          <w:sz w:val="28"/>
          <w:szCs w:val="28"/>
          <w:lang w:val="en-US"/>
        </w:rPr>
        <w:t xml:space="preserve"> L. Where are Ballet’s Women Choreographers? Legacies of Twentieth-Century Dance. — Middletown: Wesleyan University Press, 2005. — Pp. 215-228. </w:t>
      </w:r>
    </w:p>
    <w:p w14:paraId="429FD501"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 xml:space="preserve"> Daly </w:t>
      </w:r>
      <w:proofErr w:type="spellStart"/>
      <w:proofErr w:type="gramStart"/>
      <w:r w:rsidRPr="008A3E0D">
        <w:rPr>
          <w:sz w:val="28"/>
          <w:szCs w:val="28"/>
          <w:lang w:val="en-US"/>
        </w:rPr>
        <w:t>A.The</w:t>
      </w:r>
      <w:proofErr w:type="spellEnd"/>
      <w:proofErr w:type="gramEnd"/>
      <w:r w:rsidRPr="008A3E0D">
        <w:rPr>
          <w:sz w:val="28"/>
          <w:szCs w:val="28"/>
          <w:lang w:val="en-US"/>
        </w:rPr>
        <w:t xml:space="preserve"> Balanchine woman, of hummingbirds and channel swimmers // The Drama Review: TDR. — Cambridge University Press, 1987. — Vol.31, No.1. — Pp. 8-21.</w:t>
      </w:r>
    </w:p>
    <w:p w14:paraId="08BB63D4"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Hanna J.L. Dance, Sex, and Gender: Signs of identity, dominance, defiance, and desire. — Chicago and London: The University of Chicago Press, 1988. — 291 p.</w:t>
      </w:r>
    </w:p>
    <w:p w14:paraId="17F1750A" w14:textId="77777777" w:rsidR="007123E5" w:rsidRDefault="007123E5" w:rsidP="007123E5">
      <w:pPr>
        <w:pStyle w:val="a3"/>
        <w:numPr>
          <w:ilvl w:val="0"/>
          <w:numId w:val="11"/>
        </w:numPr>
        <w:autoSpaceDE w:val="0"/>
        <w:autoSpaceDN w:val="0"/>
        <w:adjustRightInd w:val="0"/>
        <w:ind w:left="643"/>
        <w:jc w:val="both"/>
        <w:rPr>
          <w:sz w:val="28"/>
          <w:szCs w:val="28"/>
          <w:lang w:val="en-US"/>
        </w:rPr>
      </w:pPr>
      <w:r w:rsidRPr="008A3E0D">
        <w:rPr>
          <w:sz w:val="28"/>
          <w:szCs w:val="28"/>
          <w:lang w:val="en-US"/>
        </w:rPr>
        <w:t xml:space="preserve">Foster S.L. The ballerina’s phallic pointe // </w:t>
      </w:r>
      <w:proofErr w:type="spellStart"/>
      <w:r w:rsidRPr="008A3E0D">
        <w:rPr>
          <w:sz w:val="28"/>
          <w:szCs w:val="28"/>
          <w:lang w:val="en-US"/>
        </w:rPr>
        <w:t>Corporealities</w:t>
      </w:r>
      <w:proofErr w:type="spellEnd"/>
      <w:r w:rsidRPr="008A3E0D">
        <w:rPr>
          <w:sz w:val="28"/>
          <w:szCs w:val="28"/>
          <w:lang w:val="en-US"/>
        </w:rPr>
        <w:t>: Dancing knowledge, culture and power</w:t>
      </w:r>
      <w:r w:rsidRPr="008A3E0D">
        <w:rPr>
          <w:i/>
          <w:iCs/>
          <w:sz w:val="28"/>
          <w:szCs w:val="28"/>
          <w:lang w:val="en-US"/>
        </w:rPr>
        <w:t xml:space="preserve">. — </w:t>
      </w:r>
      <w:r w:rsidRPr="008A3E0D">
        <w:rPr>
          <w:sz w:val="28"/>
          <w:szCs w:val="28"/>
          <w:lang w:val="en-US"/>
        </w:rPr>
        <w:t>London: Routledge, 1996. — Pp. 1-24.</w:t>
      </w:r>
    </w:p>
    <w:p w14:paraId="2523BCE1"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CC491A">
        <w:rPr>
          <w:sz w:val="28"/>
          <w:szCs w:val="28"/>
          <w:lang w:val="en-US"/>
        </w:rPr>
        <w:t>Koritz</w:t>
      </w:r>
      <w:proofErr w:type="spellEnd"/>
      <w:r w:rsidRPr="00CC491A">
        <w:rPr>
          <w:sz w:val="28"/>
          <w:szCs w:val="28"/>
          <w:lang w:val="en-US"/>
        </w:rPr>
        <w:t xml:space="preserve"> A. Gendering Bodies/Performing Art. Dance and Literature in Early Twentieth-Century British Culture. — The University of Michigan Press, 1995. — 225 pp.</w:t>
      </w:r>
    </w:p>
    <w:p w14:paraId="6711B8B6" w14:textId="77777777" w:rsidR="007123E5" w:rsidRPr="00CC491A" w:rsidRDefault="007123E5" w:rsidP="007123E5">
      <w:pPr>
        <w:pStyle w:val="a3"/>
        <w:numPr>
          <w:ilvl w:val="0"/>
          <w:numId w:val="11"/>
        </w:numPr>
        <w:autoSpaceDE w:val="0"/>
        <w:autoSpaceDN w:val="0"/>
        <w:adjustRightInd w:val="0"/>
        <w:ind w:left="643"/>
        <w:jc w:val="both"/>
        <w:rPr>
          <w:sz w:val="28"/>
          <w:szCs w:val="28"/>
          <w:lang w:val="en-US"/>
        </w:rPr>
      </w:pPr>
      <w:r w:rsidRPr="00CC491A">
        <w:rPr>
          <w:sz w:val="28"/>
          <w:szCs w:val="28"/>
          <w:lang w:val="en-US"/>
        </w:rPr>
        <w:t xml:space="preserve">Brown C. Re-tracing our steps. The possibilities for feminist dance histories. </w:t>
      </w:r>
      <w:proofErr w:type="spellStart"/>
      <w:r w:rsidRPr="00CC491A">
        <w:rPr>
          <w:sz w:val="28"/>
          <w:szCs w:val="28"/>
          <w:lang w:val="ru-RU"/>
        </w:rPr>
        <w:t>Dance</w:t>
      </w:r>
      <w:proofErr w:type="spellEnd"/>
      <w:r w:rsidRPr="00CC491A">
        <w:rPr>
          <w:sz w:val="28"/>
          <w:szCs w:val="28"/>
          <w:lang w:val="ru-RU"/>
        </w:rPr>
        <w:t xml:space="preserve"> </w:t>
      </w:r>
      <w:proofErr w:type="spellStart"/>
      <w:r w:rsidRPr="00CC491A">
        <w:rPr>
          <w:sz w:val="28"/>
          <w:szCs w:val="28"/>
          <w:lang w:val="ru-RU"/>
        </w:rPr>
        <w:t>History</w:t>
      </w:r>
      <w:proofErr w:type="spellEnd"/>
      <w:r w:rsidRPr="00CC491A">
        <w:rPr>
          <w:sz w:val="28"/>
          <w:szCs w:val="28"/>
          <w:lang w:val="ru-RU"/>
        </w:rPr>
        <w:t xml:space="preserve">. — </w:t>
      </w:r>
      <w:proofErr w:type="spellStart"/>
      <w:r w:rsidRPr="00CC491A">
        <w:rPr>
          <w:sz w:val="28"/>
          <w:szCs w:val="28"/>
          <w:lang w:val="ru-RU"/>
        </w:rPr>
        <w:t>Oxfordshire</w:t>
      </w:r>
      <w:proofErr w:type="spellEnd"/>
      <w:r w:rsidRPr="00CC491A">
        <w:rPr>
          <w:sz w:val="28"/>
          <w:szCs w:val="28"/>
          <w:lang w:val="ru-RU"/>
        </w:rPr>
        <w:t xml:space="preserve">: </w:t>
      </w:r>
      <w:proofErr w:type="spellStart"/>
      <w:r w:rsidRPr="00CC491A">
        <w:rPr>
          <w:sz w:val="28"/>
          <w:szCs w:val="28"/>
          <w:lang w:val="ru-RU"/>
        </w:rPr>
        <w:t>Routledge</w:t>
      </w:r>
      <w:proofErr w:type="spellEnd"/>
      <w:r w:rsidRPr="00CC491A">
        <w:rPr>
          <w:sz w:val="28"/>
          <w:szCs w:val="28"/>
          <w:lang w:val="ru-RU"/>
        </w:rPr>
        <w:t xml:space="preserve">, 2006, </w:t>
      </w:r>
      <w:proofErr w:type="spellStart"/>
      <w:r w:rsidRPr="00CC491A">
        <w:rPr>
          <w:sz w:val="28"/>
          <w:szCs w:val="28"/>
          <w:lang w:val="ru-RU"/>
        </w:rPr>
        <w:t>chapter</w:t>
      </w:r>
      <w:proofErr w:type="spellEnd"/>
      <w:r w:rsidRPr="00CC491A">
        <w:rPr>
          <w:sz w:val="28"/>
          <w:szCs w:val="28"/>
          <w:lang w:val="ru-RU"/>
        </w:rPr>
        <w:t xml:space="preserve"> 13. — </w:t>
      </w:r>
      <w:proofErr w:type="spellStart"/>
      <w:r w:rsidRPr="00CC491A">
        <w:rPr>
          <w:sz w:val="28"/>
          <w:szCs w:val="28"/>
          <w:lang w:val="ru-RU"/>
        </w:rPr>
        <w:t>Pp</w:t>
      </w:r>
      <w:proofErr w:type="spellEnd"/>
      <w:r w:rsidRPr="00CC491A">
        <w:rPr>
          <w:sz w:val="28"/>
          <w:szCs w:val="28"/>
          <w:lang w:val="ru-RU"/>
        </w:rPr>
        <w:t>. 198-216.</w:t>
      </w:r>
    </w:p>
    <w:p w14:paraId="2DE80811"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CC491A">
        <w:rPr>
          <w:sz w:val="28"/>
          <w:szCs w:val="28"/>
          <w:lang w:val="en-US"/>
        </w:rPr>
        <w:t>Midgelow</w:t>
      </w:r>
      <w:proofErr w:type="spellEnd"/>
      <w:r w:rsidRPr="00CC491A">
        <w:rPr>
          <w:sz w:val="28"/>
          <w:szCs w:val="28"/>
          <w:lang w:val="en-US"/>
        </w:rPr>
        <w:t xml:space="preserve"> V. Reworking the Ballet. Counter-Narratives and alternative bodies. —London and New York: Routledge, 2007. — 308 pp.</w:t>
      </w:r>
    </w:p>
    <w:p w14:paraId="398A47DF" w14:textId="77777777" w:rsidR="007123E5" w:rsidRDefault="007123E5" w:rsidP="007123E5">
      <w:pPr>
        <w:pStyle w:val="a3"/>
        <w:numPr>
          <w:ilvl w:val="0"/>
          <w:numId w:val="11"/>
        </w:numPr>
        <w:autoSpaceDE w:val="0"/>
        <w:autoSpaceDN w:val="0"/>
        <w:adjustRightInd w:val="0"/>
        <w:ind w:left="643"/>
        <w:jc w:val="both"/>
        <w:rPr>
          <w:sz w:val="28"/>
          <w:szCs w:val="28"/>
          <w:lang w:val="en-US"/>
        </w:rPr>
      </w:pPr>
      <w:proofErr w:type="spellStart"/>
      <w:r w:rsidRPr="00CC491A">
        <w:rPr>
          <w:sz w:val="28"/>
          <w:szCs w:val="28"/>
          <w:lang w:val="en-US"/>
        </w:rPr>
        <w:t>Gutche</w:t>
      </w:r>
      <w:proofErr w:type="spellEnd"/>
      <w:r w:rsidRPr="00CC491A">
        <w:rPr>
          <w:sz w:val="28"/>
          <w:szCs w:val="28"/>
          <w:lang w:val="en-US"/>
        </w:rPr>
        <w:t xml:space="preserve">-Miller S. Parisian Music-Hall Ballet, 1871-1913. — University of Rochester Press, 2015. — 384 p. </w:t>
      </w:r>
    </w:p>
    <w:p w14:paraId="08F40BBC" w14:textId="2BD7AD78" w:rsidR="007123E5" w:rsidRDefault="007123E5" w:rsidP="007123E5">
      <w:pPr>
        <w:pStyle w:val="a3"/>
        <w:numPr>
          <w:ilvl w:val="0"/>
          <w:numId w:val="11"/>
        </w:numPr>
        <w:autoSpaceDE w:val="0"/>
        <w:autoSpaceDN w:val="0"/>
        <w:adjustRightInd w:val="0"/>
        <w:ind w:left="643"/>
        <w:jc w:val="both"/>
        <w:rPr>
          <w:sz w:val="28"/>
          <w:szCs w:val="28"/>
          <w:lang w:val="ru-RU"/>
        </w:rPr>
      </w:pPr>
      <w:r w:rsidRPr="00FD4209">
        <w:rPr>
          <w:sz w:val="28"/>
          <w:szCs w:val="28"/>
          <w:lang w:val="ru-RU"/>
        </w:rPr>
        <w:t>Усманова А. Женщины и искусство: политики репрезентации // Гендерные иссл</w:t>
      </w:r>
      <w:r w:rsidR="00075D6C">
        <w:rPr>
          <w:sz w:val="28"/>
          <w:szCs w:val="28"/>
          <w:lang w:val="ru-RU"/>
        </w:rPr>
        <w:t xml:space="preserve">едования. ХЦГИ – СПб: </w:t>
      </w:r>
      <w:proofErr w:type="spellStart"/>
      <w:r w:rsidR="00075D6C">
        <w:rPr>
          <w:sz w:val="28"/>
          <w:szCs w:val="28"/>
          <w:lang w:val="ru-RU"/>
        </w:rPr>
        <w:t>Алетейя</w:t>
      </w:r>
      <w:proofErr w:type="spellEnd"/>
      <w:r w:rsidR="00075D6C">
        <w:rPr>
          <w:sz w:val="28"/>
          <w:szCs w:val="28"/>
          <w:lang w:val="ru-RU"/>
        </w:rPr>
        <w:t xml:space="preserve">, </w:t>
      </w:r>
      <w:r w:rsidRPr="00FD4209">
        <w:rPr>
          <w:sz w:val="28"/>
          <w:szCs w:val="28"/>
          <w:lang w:val="ru-RU"/>
        </w:rPr>
        <w:t xml:space="preserve">2001. — </w:t>
      </w:r>
      <w:proofErr w:type="spellStart"/>
      <w:r w:rsidRPr="00FD4209">
        <w:rPr>
          <w:sz w:val="28"/>
          <w:szCs w:val="28"/>
          <w:lang w:val="ru-RU"/>
        </w:rPr>
        <w:t>Сc</w:t>
      </w:r>
      <w:proofErr w:type="spellEnd"/>
      <w:r w:rsidRPr="00FD4209">
        <w:rPr>
          <w:sz w:val="28"/>
          <w:szCs w:val="28"/>
          <w:lang w:val="ru-RU"/>
        </w:rPr>
        <w:t>. 465-492.</w:t>
      </w:r>
    </w:p>
    <w:p w14:paraId="1572D6FC" w14:textId="65A20D02" w:rsidR="007123E5" w:rsidRDefault="007123E5" w:rsidP="007123E5">
      <w:pPr>
        <w:pStyle w:val="a3"/>
        <w:numPr>
          <w:ilvl w:val="0"/>
          <w:numId w:val="11"/>
        </w:numPr>
        <w:autoSpaceDE w:val="0"/>
        <w:autoSpaceDN w:val="0"/>
        <w:adjustRightInd w:val="0"/>
        <w:ind w:left="643"/>
        <w:jc w:val="both"/>
        <w:rPr>
          <w:sz w:val="28"/>
          <w:szCs w:val="28"/>
          <w:lang w:val="ru-RU"/>
        </w:rPr>
      </w:pPr>
      <w:r w:rsidRPr="00FD4209">
        <w:rPr>
          <w:sz w:val="28"/>
          <w:szCs w:val="28"/>
          <w:lang w:val="ru-RU"/>
        </w:rPr>
        <w:t>Перельман И.В. Методология изучения искусства как области гендерных исследований // Исторические, философские, политические и юридические науки, культурология и искусствоведение. Вопросы теории и практики. - Тамбов: Грамота, 2013. — №</w:t>
      </w:r>
      <w:r w:rsidR="001F79A1">
        <w:rPr>
          <w:sz w:val="28"/>
          <w:szCs w:val="28"/>
          <w:lang w:val="ru-RU"/>
        </w:rPr>
        <w:t xml:space="preserve"> </w:t>
      </w:r>
      <w:r w:rsidRPr="00FD4209">
        <w:rPr>
          <w:sz w:val="28"/>
          <w:szCs w:val="28"/>
          <w:lang w:val="ru-RU"/>
        </w:rPr>
        <w:t>9</w:t>
      </w:r>
      <w:r w:rsidR="001F79A1">
        <w:rPr>
          <w:sz w:val="28"/>
          <w:szCs w:val="28"/>
          <w:lang w:val="ru-RU"/>
        </w:rPr>
        <w:t xml:space="preserve"> </w:t>
      </w:r>
      <w:r w:rsidRPr="00FD4209">
        <w:rPr>
          <w:sz w:val="28"/>
          <w:szCs w:val="28"/>
          <w:lang w:val="ru-RU"/>
        </w:rPr>
        <w:t xml:space="preserve">(35). — </w:t>
      </w:r>
      <w:proofErr w:type="spellStart"/>
      <w:r w:rsidRPr="00FD4209">
        <w:rPr>
          <w:sz w:val="28"/>
          <w:szCs w:val="28"/>
          <w:lang w:val="ru-RU"/>
        </w:rPr>
        <w:t>Сc</w:t>
      </w:r>
      <w:proofErr w:type="spellEnd"/>
      <w:r w:rsidRPr="00FD4209">
        <w:rPr>
          <w:sz w:val="28"/>
          <w:szCs w:val="28"/>
          <w:lang w:val="ru-RU"/>
        </w:rPr>
        <w:t xml:space="preserve">. 126-131. </w:t>
      </w:r>
    </w:p>
    <w:p w14:paraId="71AE310C" w14:textId="14D9E5A3"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FD4209">
        <w:rPr>
          <w:sz w:val="28"/>
          <w:szCs w:val="28"/>
          <w:lang w:val="ru-RU"/>
        </w:rPr>
        <w:t>Курюмова</w:t>
      </w:r>
      <w:proofErr w:type="spellEnd"/>
      <w:r w:rsidRPr="00FD4209">
        <w:rPr>
          <w:sz w:val="28"/>
          <w:szCs w:val="28"/>
          <w:lang w:val="ru-RU"/>
        </w:rPr>
        <w:t xml:space="preserve"> Н.В. Женская субъективность и современный танец // Ярославский педагогический вестник. — Ярославль: ЯГПУ, 2016. — №</w:t>
      </w:r>
      <w:r w:rsidR="001F79A1">
        <w:rPr>
          <w:sz w:val="28"/>
          <w:szCs w:val="28"/>
          <w:lang w:val="ru-RU"/>
        </w:rPr>
        <w:t xml:space="preserve"> </w:t>
      </w:r>
      <w:r w:rsidRPr="00FD4209">
        <w:rPr>
          <w:sz w:val="28"/>
          <w:szCs w:val="28"/>
          <w:lang w:val="ru-RU"/>
        </w:rPr>
        <w:t xml:space="preserve">6. — </w:t>
      </w:r>
      <w:proofErr w:type="spellStart"/>
      <w:r w:rsidRPr="00FD4209">
        <w:rPr>
          <w:sz w:val="28"/>
          <w:szCs w:val="28"/>
          <w:lang w:val="ru-RU"/>
        </w:rPr>
        <w:t>Сс</w:t>
      </w:r>
      <w:proofErr w:type="spellEnd"/>
      <w:r w:rsidRPr="00FD4209">
        <w:rPr>
          <w:sz w:val="28"/>
          <w:szCs w:val="28"/>
          <w:lang w:val="ru-RU"/>
        </w:rPr>
        <w:t>. 324-329.</w:t>
      </w:r>
    </w:p>
    <w:p w14:paraId="429C9FB5" w14:textId="064B64E0"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FD4209">
        <w:rPr>
          <w:sz w:val="28"/>
          <w:szCs w:val="28"/>
          <w:lang w:val="ru-RU"/>
        </w:rPr>
        <w:lastRenderedPageBreak/>
        <w:t>Курюмова</w:t>
      </w:r>
      <w:proofErr w:type="spellEnd"/>
      <w:r w:rsidRPr="00FD4209">
        <w:rPr>
          <w:sz w:val="28"/>
          <w:szCs w:val="28"/>
          <w:lang w:val="ru-RU"/>
        </w:rPr>
        <w:t xml:space="preserve"> Н.В., Брандт Г.А. Женская </w:t>
      </w:r>
      <w:proofErr w:type="spellStart"/>
      <w:r w:rsidRPr="00FD4209">
        <w:rPr>
          <w:sz w:val="28"/>
          <w:szCs w:val="28"/>
          <w:lang w:val="ru-RU"/>
        </w:rPr>
        <w:t>субъектность</w:t>
      </w:r>
      <w:proofErr w:type="spellEnd"/>
      <w:r w:rsidRPr="00FD4209">
        <w:rPr>
          <w:sz w:val="28"/>
          <w:szCs w:val="28"/>
          <w:lang w:val="ru-RU"/>
        </w:rPr>
        <w:t xml:space="preserve"> в зеркале неклассического сценического танца XX-XXI веков // Вестник Санкт-Петербургского университета. Философия и </w:t>
      </w:r>
      <w:proofErr w:type="spellStart"/>
      <w:r w:rsidRPr="00FD4209">
        <w:rPr>
          <w:sz w:val="28"/>
          <w:szCs w:val="28"/>
          <w:lang w:val="ru-RU"/>
        </w:rPr>
        <w:t>конфликтология</w:t>
      </w:r>
      <w:proofErr w:type="spellEnd"/>
      <w:r w:rsidRPr="00FD4209">
        <w:rPr>
          <w:sz w:val="28"/>
          <w:szCs w:val="28"/>
          <w:lang w:val="ru-RU"/>
        </w:rPr>
        <w:t>. — Санкт-Петербург, 2017. — Т.</w:t>
      </w:r>
      <w:r w:rsidR="001F79A1">
        <w:rPr>
          <w:sz w:val="28"/>
          <w:szCs w:val="28"/>
          <w:lang w:val="ru-RU"/>
        </w:rPr>
        <w:t xml:space="preserve"> </w:t>
      </w:r>
      <w:r w:rsidRPr="00FD4209">
        <w:rPr>
          <w:sz w:val="28"/>
          <w:szCs w:val="28"/>
          <w:lang w:val="ru-RU"/>
        </w:rPr>
        <w:t xml:space="preserve">33, </w:t>
      </w:r>
      <w:proofErr w:type="spellStart"/>
      <w:r w:rsidRPr="00FD4209">
        <w:rPr>
          <w:sz w:val="28"/>
          <w:szCs w:val="28"/>
          <w:lang w:val="ru-RU"/>
        </w:rPr>
        <w:t>вып</w:t>
      </w:r>
      <w:proofErr w:type="spellEnd"/>
      <w:r w:rsidRPr="00FD4209">
        <w:rPr>
          <w:sz w:val="28"/>
          <w:szCs w:val="28"/>
          <w:lang w:val="ru-RU"/>
        </w:rPr>
        <w:t xml:space="preserve">. 4.  — </w:t>
      </w:r>
      <w:proofErr w:type="spellStart"/>
      <w:r w:rsidRPr="00FD4209">
        <w:rPr>
          <w:sz w:val="28"/>
          <w:szCs w:val="28"/>
          <w:lang w:val="ru-RU"/>
        </w:rPr>
        <w:t>Сс</w:t>
      </w:r>
      <w:proofErr w:type="spellEnd"/>
      <w:r w:rsidRPr="00FD4209">
        <w:rPr>
          <w:sz w:val="28"/>
          <w:szCs w:val="28"/>
          <w:lang w:val="ru-RU"/>
        </w:rPr>
        <w:t>. 552-562.</w:t>
      </w:r>
    </w:p>
    <w:p w14:paraId="0DA7B075"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FD4209">
        <w:rPr>
          <w:sz w:val="28"/>
          <w:szCs w:val="28"/>
          <w:lang w:val="ru-RU"/>
        </w:rPr>
        <w:t>Здравомыслова</w:t>
      </w:r>
      <w:proofErr w:type="spellEnd"/>
      <w:r w:rsidRPr="00FD4209">
        <w:rPr>
          <w:sz w:val="28"/>
          <w:szCs w:val="28"/>
          <w:lang w:val="ru-RU"/>
        </w:rPr>
        <w:t xml:space="preserve"> </w:t>
      </w:r>
      <w:proofErr w:type="gramStart"/>
      <w:r w:rsidRPr="00FD4209">
        <w:rPr>
          <w:sz w:val="28"/>
          <w:szCs w:val="28"/>
          <w:lang w:val="ru-RU"/>
        </w:rPr>
        <w:t>Е.Б</w:t>
      </w:r>
      <w:proofErr w:type="gramEnd"/>
      <w:r w:rsidRPr="00FD4209">
        <w:rPr>
          <w:sz w:val="28"/>
          <w:szCs w:val="28"/>
          <w:lang w:val="ru-RU"/>
        </w:rPr>
        <w:t xml:space="preserve"> Темкина А. Введение. Феминистский перевод: текст, автор, дискурс. Хрестоматия феминистских текстов. Переводы. - Санкт-Петербург, 2000. — </w:t>
      </w:r>
      <w:proofErr w:type="spellStart"/>
      <w:r w:rsidRPr="00FD4209">
        <w:rPr>
          <w:sz w:val="28"/>
          <w:szCs w:val="28"/>
          <w:lang w:val="ru-RU"/>
        </w:rPr>
        <w:t>Сc</w:t>
      </w:r>
      <w:proofErr w:type="spellEnd"/>
      <w:r w:rsidRPr="00FD4209">
        <w:rPr>
          <w:sz w:val="28"/>
          <w:szCs w:val="28"/>
          <w:lang w:val="ru-RU"/>
        </w:rPr>
        <w:t>. 5-28.</w:t>
      </w:r>
    </w:p>
    <w:p w14:paraId="752939D7"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FD4209">
        <w:rPr>
          <w:sz w:val="28"/>
          <w:szCs w:val="28"/>
          <w:lang w:val="ru-RU"/>
        </w:rPr>
        <w:t xml:space="preserve">Бредихина Л. Предисловие к «Гендерная теория и искусство. Антология: 1970-2000». — Москва: РОССПЭН, 2005. — </w:t>
      </w:r>
      <w:proofErr w:type="spellStart"/>
      <w:r w:rsidRPr="00FD4209">
        <w:rPr>
          <w:sz w:val="28"/>
          <w:szCs w:val="28"/>
          <w:lang w:val="ru-RU"/>
        </w:rPr>
        <w:t>Сc</w:t>
      </w:r>
      <w:proofErr w:type="spellEnd"/>
      <w:r w:rsidRPr="00FD4209">
        <w:rPr>
          <w:sz w:val="28"/>
          <w:szCs w:val="28"/>
          <w:lang w:val="ru-RU"/>
        </w:rPr>
        <w:t xml:space="preserve">. 5-14. </w:t>
      </w:r>
    </w:p>
    <w:p w14:paraId="499CD5EE"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FD4209">
        <w:rPr>
          <w:sz w:val="28"/>
          <w:szCs w:val="28"/>
          <w:lang w:val="ru-RU"/>
        </w:rPr>
        <w:t>Абиров</w:t>
      </w:r>
      <w:proofErr w:type="spellEnd"/>
      <w:r w:rsidRPr="00FD4209">
        <w:rPr>
          <w:sz w:val="28"/>
          <w:szCs w:val="28"/>
          <w:lang w:val="ru-RU"/>
        </w:rPr>
        <w:t xml:space="preserve"> Д., Исмаилов А. Казахские народные танцы. – Алма-Ата: Онер, 1984. – 114 с.</w:t>
      </w:r>
    </w:p>
    <w:p w14:paraId="20C7E9CC" w14:textId="77777777" w:rsidR="007123E5" w:rsidRPr="00FC2D22" w:rsidRDefault="007123E5" w:rsidP="007123E5">
      <w:pPr>
        <w:pStyle w:val="a3"/>
        <w:numPr>
          <w:ilvl w:val="0"/>
          <w:numId w:val="11"/>
        </w:numPr>
        <w:autoSpaceDE w:val="0"/>
        <w:autoSpaceDN w:val="0"/>
        <w:adjustRightInd w:val="0"/>
        <w:ind w:left="643"/>
        <w:jc w:val="both"/>
        <w:rPr>
          <w:sz w:val="28"/>
          <w:szCs w:val="28"/>
          <w:lang w:val="ru-RU"/>
        </w:rPr>
      </w:pPr>
      <w:proofErr w:type="spellStart"/>
      <w:r w:rsidRPr="00FD4209">
        <w:rPr>
          <w:sz w:val="28"/>
          <w:szCs w:val="28"/>
          <w:lang w:val="ru-RU"/>
        </w:rPr>
        <w:t>Всеволодская-Голушкевич</w:t>
      </w:r>
      <w:proofErr w:type="spellEnd"/>
      <w:r w:rsidRPr="00FD4209">
        <w:rPr>
          <w:sz w:val="28"/>
          <w:szCs w:val="28"/>
          <w:lang w:val="ru-RU"/>
        </w:rPr>
        <w:t xml:space="preserve"> О.В. Пять казахских танцев. – Алма-Ата: Онер, </w:t>
      </w:r>
      <w:r w:rsidRPr="00FC2D22">
        <w:rPr>
          <w:sz w:val="28"/>
          <w:szCs w:val="28"/>
          <w:lang w:val="ru-RU"/>
        </w:rPr>
        <w:t>1988. – 152 с.</w:t>
      </w:r>
    </w:p>
    <w:p w14:paraId="306104E3" w14:textId="77777777" w:rsidR="007123E5" w:rsidRPr="00FC2D22" w:rsidRDefault="007123E5" w:rsidP="007123E5">
      <w:pPr>
        <w:pStyle w:val="a3"/>
        <w:numPr>
          <w:ilvl w:val="0"/>
          <w:numId w:val="11"/>
        </w:numPr>
        <w:autoSpaceDE w:val="0"/>
        <w:autoSpaceDN w:val="0"/>
        <w:adjustRightInd w:val="0"/>
        <w:ind w:left="643"/>
        <w:jc w:val="both"/>
        <w:rPr>
          <w:sz w:val="28"/>
          <w:szCs w:val="28"/>
          <w:lang w:val="ru-RU"/>
        </w:rPr>
      </w:pPr>
      <w:r w:rsidRPr="00FC2D22">
        <w:rPr>
          <w:sz w:val="28"/>
          <w:szCs w:val="28"/>
          <w:lang w:val="ru-RU"/>
        </w:rPr>
        <w:t xml:space="preserve">Интервью с </w:t>
      </w:r>
      <w:proofErr w:type="spellStart"/>
      <w:r w:rsidRPr="00FC2D22">
        <w:rPr>
          <w:sz w:val="28"/>
          <w:szCs w:val="28"/>
          <w:lang w:val="ru-RU"/>
        </w:rPr>
        <w:t>Изим</w:t>
      </w:r>
      <w:proofErr w:type="spellEnd"/>
      <w:r w:rsidRPr="00FC2D22">
        <w:rPr>
          <w:sz w:val="28"/>
          <w:szCs w:val="28"/>
          <w:lang w:val="ru-RU"/>
        </w:rPr>
        <w:t xml:space="preserve"> Т.О. 05.05.2022</w:t>
      </w:r>
    </w:p>
    <w:p w14:paraId="150540C6" w14:textId="7DE31DEC" w:rsidR="007123E5" w:rsidRPr="00FC2D22" w:rsidRDefault="007123E5" w:rsidP="007123E5">
      <w:pPr>
        <w:pStyle w:val="a3"/>
        <w:numPr>
          <w:ilvl w:val="0"/>
          <w:numId w:val="11"/>
        </w:numPr>
        <w:autoSpaceDE w:val="0"/>
        <w:autoSpaceDN w:val="0"/>
        <w:adjustRightInd w:val="0"/>
        <w:ind w:left="643"/>
        <w:jc w:val="both"/>
        <w:rPr>
          <w:sz w:val="28"/>
          <w:szCs w:val="28"/>
          <w:lang w:val="en-US"/>
        </w:rPr>
      </w:pPr>
      <w:r w:rsidRPr="00FC2D22">
        <w:rPr>
          <w:color w:val="000000" w:themeColor="text1"/>
          <w:sz w:val="28"/>
          <w:szCs w:val="28"/>
          <w:lang w:val="en-US"/>
        </w:rPr>
        <w:t xml:space="preserve">Shomayeva D., </w:t>
      </w:r>
      <w:proofErr w:type="spellStart"/>
      <w:r w:rsidRPr="00FC2D22">
        <w:rPr>
          <w:color w:val="000000" w:themeColor="text1"/>
          <w:sz w:val="28"/>
          <w:szCs w:val="28"/>
          <w:lang w:val="en-US"/>
        </w:rPr>
        <w:t>Zhumaseitova</w:t>
      </w:r>
      <w:proofErr w:type="spellEnd"/>
      <w:r w:rsidRPr="00FC2D22">
        <w:rPr>
          <w:color w:val="000000" w:themeColor="text1"/>
          <w:sz w:val="28"/>
          <w:szCs w:val="28"/>
          <w:lang w:val="en-US"/>
        </w:rPr>
        <w:t xml:space="preserve"> G. Creative searches in the genre of national ballet: «Sultan </w:t>
      </w:r>
      <w:proofErr w:type="spellStart"/>
      <w:r w:rsidRPr="00FC2D22">
        <w:rPr>
          <w:color w:val="000000" w:themeColor="text1"/>
          <w:sz w:val="28"/>
          <w:szCs w:val="28"/>
          <w:lang w:val="en-US"/>
        </w:rPr>
        <w:t>Baibars</w:t>
      </w:r>
      <w:proofErr w:type="spellEnd"/>
      <w:r w:rsidRPr="00FC2D22">
        <w:rPr>
          <w:color w:val="000000" w:themeColor="text1"/>
          <w:sz w:val="28"/>
          <w:szCs w:val="28"/>
          <w:lang w:val="en-US"/>
        </w:rPr>
        <w:t xml:space="preserve">» and «The Legend of </w:t>
      </w:r>
      <w:proofErr w:type="spellStart"/>
      <w:r w:rsidRPr="00FC2D22">
        <w:rPr>
          <w:color w:val="000000" w:themeColor="text1"/>
          <w:sz w:val="28"/>
          <w:szCs w:val="28"/>
          <w:lang w:val="en-US"/>
        </w:rPr>
        <w:t>Turanga</w:t>
      </w:r>
      <w:proofErr w:type="spellEnd"/>
      <w:r w:rsidRPr="00FC2D22">
        <w:rPr>
          <w:color w:val="000000" w:themeColor="text1"/>
          <w:sz w:val="28"/>
          <w:szCs w:val="28"/>
          <w:lang w:val="en-US"/>
        </w:rPr>
        <w:t xml:space="preserve">» // </w:t>
      </w:r>
      <w:proofErr w:type="spellStart"/>
      <w:r w:rsidRPr="00FC2D22">
        <w:rPr>
          <w:color w:val="000000" w:themeColor="text1"/>
          <w:sz w:val="28"/>
          <w:szCs w:val="28"/>
          <w:lang w:val="en-US"/>
        </w:rPr>
        <w:t>Keruen</w:t>
      </w:r>
      <w:proofErr w:type="spellEnd"/>
      <w:r w:rsidRPr="00FC2D22">
        <w:rPr>
          <w:color w:val="000000" w:themeColor="text1"/>
          <w:sz w:val="28"/>
          <w:szCs w:val="28"/>
          <w:lang w:val="en-US"/>
        </w:rPr>
        <w:t xml:space="preserve">. </w:t>
      </w:r>
      <w:r w:rsidR="002122D0">
        <w:rPr>
          <w:color w:val="000000" w:themeColor="text1"/>
          <w:sz w:val="28"/>
          <w:szCs w:val="28"/>
          <w:lang w:val="en-US"/>
        </w:rPr>
        <w:t>–</w:t>
      </w:r>
      <w:r w:rsidRPr="00FC2D22">
        <w:rPr>
          <w:color w:val="000000" w:themeColor="text1"/>
          <w:sz w:val="28"/>
          <w:szCs w:val="28"/>
          <w:lang w:val="en-US"/>
        </w:rPr>
        <w:t xml:space="preserve"> </w:t>
      </w:r>
      <w:r w:rsidRPr="00FC2D22">
        <w:rPr>
          <w:color w:val="000000" w:themeColor="text1"/>
          <w:sz w:val="28"/>
          <w:szCs w:val="28"/>
          <w:lang w:val="ru-RU"/>
        </w:rPr>
        <w:t>Алматы</w:t>
      </w:r>
      <w:r w:rsidRPr="00FC2D22">
        <w:rPr>
          <w:color w:val="000000" w:themeColor="text1"/>
          <w:sz w:val="28"/>
          <w:szCs w:val="28"/>
          <w:lang w:val="en-US"/>
        </w:rPr>
        <w:t xml:space="preserve">: </w:t>
      </w:r>
      <w:proofErr w:type="spellStart"/>
      <w:r w:rsidRPr="00FC2D22">
        <w:rPr>
          <w:color w:val="000000" w:themeColor="text1"/>
          <w:sz w:val="28"/>
          <w:szCs w:val="28"/>
          <w:lang w:val="ru-RU"/>
        </w:rPr>
        <w:t>Инст</w:t>
      </w:r>
      <w:proofErr w:type="spellEnd"/>
      <w:r w:rsidRPr="00FC2D22">
        <w:rPr>
          <w:color w:val="000000" w:themeColor="text1"/>
          <w:sz w:val="28"/>
          <w:szCs w:val="28"/>
          <w:lang w:val="en-US"/>
        </w:rPr>
        <w:t>.</w:t>
      </w:r>
      <w:r w:rsidRPr="00FC2D22">
        <w:rPr>
          <w:color w:val="000000" w:themeColor="text1"/>
          <w:sz w:val="28"/>
          <w:szCs w:val="28"/>
          <w:lang w:val="ru-RU"/>
        </w:rPr>
        <w:t>лит</w:t>
      </w:r>
      <w:r w:rsidRPr="00FC2D22">
        <w:rPr>
          <w:color w:val="000000" w:themeColor="text1"/>
          <w:sz w:val="28"/>
          <w:szCs w:val="28"/>
          <w:lang w:val="en-US"/>
        </w:rPr>
        <w:t>-</w:t>
      </w:r>
      <w:proofErr w:type="spellStart"/>
      <w:r w:rsidRPr="00FC2D22">
        <w:rPr>
          <w:color w:val="000000" w:themeColor="text1"/>
          <w:sz w:val="28"/>
          <w:szCs w:val="28"/>
          <w:lang w:val="ru-RU"/>
        </w:rPr>
        <w:t>ры</w:t>
      </w:r>
      <w:proofErr w:type="spellEnd"/>
      <w:r w:rsidRPr="00FC2D22">
        <w:rPr>
          <w:color w:val="000000" w:themeColor="text1"/>
          <w:sz w:val="28"/>
          <w:szCs w:val="28"/>
          <w:lang w:val="en-US"/>
        </w:rPr>
        <w:t xml:space="preserve"> </w:t>
      </w:r>
      <w:r w:rsidRPr="00FC2D22">
        <w:rPr>
          <w:color w:val="000000" w:themeColor="text1"/>
          <w:sz w:val="28"/>
          <w:szCs w:val="28"/>
          <w:lang w:val="ru-RU"/>
        </w:rPr>
        <w:t>и</w:t>
      </w:r>
      <w:r w:rsidRPr="00FC2D22">
        <w:rPr>
          <w:color w:val="000000" w:themeColor="text1"/>
          <w:sz w:val="28"/>
          <w:szCs w:val="28"/>
          <w:lang w:val="en-US"/>
        </w:rPr>
        <w:t xml:space="preserve"> </w:t>
      </w:r>
      <w:r w:rsidRPr="00FC2D22">
        <w:rPr>
          <w:color w:val="000000" w:themeColor="text1"/>
          <w:sz w:val="28"/>
          <w:szCs w:val="28"/>
          <w:lang w:val="ru-RU"/>
        </w:rPr>
        <w:t>иск</w:t>
      </w:r>
      <w:r w:rsidRPr="00FC2D22">
        <w:rPr>
          <w:color w:val="000000" w:themeColor="text1"/>
          <w:sz w:val="28"/>
          <w:szCs w:val="28"/>
          <w:lang w:val="en-US"/>
        </w:rPr>
        <w:t>-</w:t>
      </w:r>
      <w:proofErr w:type="spellStart"/>
      <w:r w:rsidRPr="00FC2D22">
        <w:rPr>
          <w:color w:val="000000" w:themeColor="text1"/>
          <w:sz w:val="28"/>
          <w:szCs w:val="28"/>
          <w:lang w:val="ru-RU"/>
        </w:rPr>
        <w:t>ва</w:t>
      </w:r>
      <w:proofErr w:type="spellEnd"/>
      <w:r w:rsidRPr="00FC2D22">
        <w:rPr>
          <w:color w:val="000000" w:themeColor="text1"/>
          <w:sz w:val="28"/>
          <w:szCs w:val="28"/>
          <w:lang w:val="en-US"/>
        </w:rPr>
        <w:t xml:space="preserve"> </w:t>
      </w:r>
      <w:r w:rsidRPr="00FC2D22">
        <w:rPr>
          <w:color w:val="000000" w:themeColor="text1"/>
          <w:sz w:val="28"/>
          <w:szCs w:val="28"/>
          <w:lang w:val="ru-RU"/>
        </w:rPr>
        <w:t>им</w:t>
      </w:r>
      <w:r w:rsidRPr="00FC2D22">
        <w:rPr>
          <w:color w:val="000000" w:themeColor="text1"/>
          <w:sz w:val="28"/>
          <w:szCs w:val="28"/>
          <w:lang w:val="en-US"/>
        </w:rPr>
        <w:t xml:space="preserve">. </w:t>
      </w:r>
      <w:r w:rsidRPr="00FC2D22">
        <w:rPr>
          <w:color w:val="000000" w:themeColor="text1"/>
          <w:sz w:val="28"/>
          <w:szCs w:val="28"/>
          <w:lang w:val="ru-RU"/>
        </w:rPr>
        <w:t>М</w:t>
      </w:r>
      <w:r w:rsidRPr="00FC2D22">
        <w:rPr>
          <w:color w:val="000000" w:themeColor="text1"/>
          <w:sz w:val="28"/>
          <w:szCs w:val="28"/>
          <w:lang w:val="en-US"/>
        </w:rPr>
        <w:t>.</w:t>
      </w:r>
      <w:r w:rsidRPr="00FC2D22">
        <w:rPr>
          <w:color w:val="000000" w:themeColor="text1"/>
          <w:sz w:val="28"/>
          <w:szCs w:val="28"/>
          <w:lang w:val="ru-RU"/>
        </w:rPr>
        <w:t>О</w:t>
      </w:r>
      <w:r w:rsidRPr="00FC2D22">
        <w:rPr>
          <w:color w:val="000000" w:themeColor="text1"/>
          <w:sz w:val="28"/>
          <w:szCs w:val="28"/>
          <w:lang w:val="en-US"/>
        </w:rPr>
        <w:t xml:space="preserve">. </w:t>
      </w:r>
      <w:proofErr w:type="spellStart"/>
      <w:r w:rsidRPr="00FC2D22">
        <w:rPr>
          <w:color w:val="000000" w:themeColor="text1"/>
          <w:sz w:val="28"/>
          <w:szCs w:val="28"/>
          <w:lang w:val="ru-RU"/>
        </w:rPr>
        <w:t>Ауэзова</w:t>
      </w:r>
      <w:proofErr w:type="spellEnd"/>
      <w:r w:rsidRPr="00FC2D22">
        <w:rPr>
          <w:color w:val="000000" w:themeColor="text1"/>
          <w:sz w:val="28"/>
          <w:szCs w:val="28"/>
          <w:lang w:val="en-US"/>
        </w:rPr>
        <w:t xml:space="preserve">, 2021. — Vol. 73, №4. — </w:t>
      </w:r>
      <w:proofErr w:type="spellStart"/>
      <w:r w:rsidRPr="00FC2D22">
        <w:rPr>
          <w:color w:val="000000" w:themeColor="text1"/>
          <w:sz w:val="28"/>
          <w:szCs w:val="28"/>
          <w:lang w:val="ru-RU"/>
        </w:rPr>
        <w:t>Сс</w:t>
      </w:r>
      <w:proofErr w:type="spellEnd"/>
      <w:r w:rsidRPr="00FC2D22">
        <w:rPr>
          <w:color w:val="000000" w:themeColor="text1"/>
          <w:sz w:val="28"/>
          <w:szCs w:val="28"/>
          <w:lang w:val="en-US"/>
        </w:rPr>
        <w:t>. 305-313.</w:t>
      </w:r>
    </w:p>
    <w:p w14:paraId="5E67AB27" w14:textId="7FF026C4" w:rsidR="005E1F24" w:rsidRPr="001B3D95" w:rsidRDefault="007123E5" w:rsidP="001B3D95">
      <w:pPr>
        <w:pStyle w:val="a3"/>
        <w:numPr>
          <w:ilvl w:val="0"/>
          <w:numId w:val="11"/>
        </w:numPr>
        <w:autoSpaceDE w:val="0"/>
        <w:autoSpaceDN w:val="0"/>
        <w:adjustRightInd w:val="0"/>
        <w:ind w:left="643"/>
        <w:jc w:val="both"/>
        <w:rPr>
          <w:sz w:val="28"/>
          <w:szCs w:val="28"/>
          <w:lang w:val="ru-RU"/>
        </w:rPr>
      </w:pPr>
      <w:proofErr w:type="spellStart"/>
      <w:r w:rsidRPr="00FC2D22">
        <w:rPr>
          <w:sz w:val="28"/>
          <w:szCs w:val="28"/>
          <w:lang w:val="ru-RU"/>
        </w:rPr>
        <w:t>Алишев</w:t>
      </w:r>
      <w:r w:rsidR="005E1F24">
        <w:rPr>
          <w:sz w:val="28"/>
          <w:szCs w:val="28"/>
          <w:lang w:val="ru-RU"/>
        </w:rPr>
        <w:t>а</w:t>
      </w:r>
      <w:proofErr w:type="spellEnd"/>
      <w:r w:rsidRPr="00FC2D22">
        <w:rPr>
          <w:sz w:val="28"/>
          <w:szCs w:val="28"/>
          <w:lang w:val="ru-RU"/>
        </w:rPr>
        <w:t xml:space="preserve"> А.А.</w:t>
      </w:r>
      <w:r w:rsidR="005E1F24">
        <w:rPr>
          <w:sz w:val="28"/>
          <w:szCs w:val="28"/>
          <w:lang w:val="ru-RU"/>
        </w:rPr>
        <w:t xml:space="preserve"> Истинно народное искусство трепетной душою своей //Сборник материалов </w:t>
      </w:r>
      <w:r w:rsidR="005E1F24">
        <w:rPr>
          <w:sz w:val="28"/>
          <w:szCs w:val="28"/>
          <w:lang w:val="en-US"/>
        </w:rPr>
        <w:t>II</w:t>
      </w:r>
      <w:r w:rsidR="005E1F24" w:rsidRPr="005E1F24">
        <w:rPr>
          <w:sz w:val="28"/>
          <w:szCs w:val="28"/>
          <w:lang w:val="ru-RU"/>
        </w:rPr>
        <w:t xml:space="preserve"> </w:t>
      </w:r>
      <w:r w:rsidR="005E1F24">
        <w:rPr>
          <w:sz w:val="28"/>
          <w:szCs w:val="28"/>
          <w:lang w:val="ru-RU"/>
        </w:rPr>
        <w:t xml:space="preserve">Международной научно-практической </w:t>
      </w:r>
      <w:r w:rsidR="005E1F24">
        <w:rPr>
          <w:sz w:val="28"/>
          <w:szCs w:val="28"/>
          <w:lang w:val="en-US"/>
        </w:rPr>
        <w:t>online</w:t>
      </w:r>
      <w:r w:rsidR="005E1F24" w:rsidRPr="005E1F24">
        <w:rPr>
          <w:sz w:val="28"/>
          <w:szCs w:val="28"/>
          <w:lang w:val="ru-RU"/>
        </w:rPr>
        <w:t xml:space="preserve"> </w:t>
      </w:r>
      <w:proofErr w:type="spellStart"/>
      <w:r w:rsidR="005E1F24">
        <w:rPr>
          <w:sz w:val="28"/>
          <w:szCs w:val="28"/>
          <w:lang w:val="ru-RU"/>
        </w:rPr>
        <w:t>концеренции</w:t>
      </w:r>
      <w:proofErr w:type="spellEnd"/>
      <w:r w:rsidR="005E1F24">
        <w:rPr>
          <w:sz w:val="28"/>
          <w:szCs w:val="28"/>
          <w:lang w:val="ru-RU"/>
        </w:rPr>
        <w:t>, посвященной 30-летию Независимости Республики Казахстан «Искусство в поликультурном обществе: традиции и инновации» в рамках проекта «</w:t>
      </w:r>
      <w:r w:rsidR="001B3D95" w:rsidRPr="001B3D95">
        <w:rPr>
          <w:sz w:val="28"/>
          <w:szCs w:val="28"/>
        </w:rPr>
        <w:t>Ә</w:t>
      </w:r>
      <w:proofErr w:type="spellStart"/>
      <w:r w:rsidR="001B3D95" w:rsidRPr="001B3D95">
        <w:rPr>
          <w:sz w:val="28"/>
          <w:szCs w:val="28"/>
          <w:lang w:val="ru-RU"/>
        </w:rPr>
        <w:t>бiров</w:t>
      </w:r>
      <w:proofErr w:type="spellEnd"/>
      <w:r w:rsidR="001B3D95" w:rsidRPr="001B3D95">
        <w:rPr>
          <w:sz w:val="28"/>
          <w:szCs w:val="28"/>
          <w:lang w:val="ru-RU"/>
        </w:rPr>
        <w:t xml:space="preserve"> </w:t>
      </w:r>
      <w:r w:rsidR="001B3D95" w:rsidRPr="001B3D95">
        <w:rPr>
          <w:sz w:val="28"/>
          <w:szCs w:val="28"/>
        </w:rPr>
        <w:t>ә</w:t>
      </w:r>
      <w:proofErr w:type="spellStart"/>
      <w:r w:rsidR="001B3D95" w:rsidRPr="001B3D95">
        <w:rPr>
          <w:sz w:val="28"/>
          <w:szCs w:val="28"/>
          <w:lang w:val="ru-RU"/>
        </w:rPr>
        <w:t>лемi</w:t>
      </w:r>
      <w:proofErr w:type="spellEnd"/>
      <w:r w:rsidR="005E1F24" w:rsidRPr="001B3D95">
        <w:rPr>
          <w:sz w:val="28"/>
          <w:szCs w:val="28"/>
          <w:lang w:val="ru-RU"/>
        </w:rPr>
        <w:t>»</w:t>
      </w:r>
      <w:r w:rsidR="004C13C6">
        <w:rPr>
          <w:sz w:val="28"/>
          <w:szCs w:val="28"/>
          <w:lang w:val="ru-RU"/>
        </w:rPr>
        <w:t xml:space="preserve">. – Алматы, 2021. </w:t>
      </w:r>
      <w:proofErr w:type="spellStart"/>
      <w:r w:rsidR="004C13C6">
        <w:rPr>
          <w:sz w:val="28"/>
          <w:szCs w:val="28"/>
          <w:lang w:val="ru-RU"/>
        </w:rPr>
        <w:t>Сс</w:t>
      </w:r>
      <w:proofErr w:type="spellEnd"/>
      <w:r w:rsidR="004C13C6">
        <w:rPr>
          <w:sz w:val="28"/>
          <w:szCs w:val="28"/>
          <w:lang w:val="ru-RU"/>
        </w:rPr>
        <w:t>.</w:t>
      </w:r>
      <w:r w:rsidR="005E1F24" w:rsidRPr="001B3D95">
        <w:rPr>
          <w:sz w:val="28"/>
          <w:szCs w:val="28"/>
          <w:lang w:val="ru-RU"/>
        </w:rPr>
        <w:t xml:space="preserve"> 13-16</w:t>
      </w:r>
    </w:p>
    <w:p w14:paraId="669AF7B3" w14:textId="77777777" w:rsidR="007123E5" w:rsidRPr="00FC2D22" w:rsidRDefault="007123E5" w:rsidP="007123E5">
      <w:pPr>
        <w:pStyle w:val="a3"/>
        <w:numPr>
          <w:ilvl w:val="0"/>
          <w:numId w:val="11"/>
        </w:numPr>
        <w:autoSpaceDE w:val="0"/>
        <w:autoSpaceDN w:val="0"/>
        <w:adjustRightInd w:val="0"/>
        <w:ind w:left="643"/>
        <w:jc w:val="both"/>
        <w:rPr>
          <w:sz w:val="28"/>
          <w:szCs w:val="28"/>
          <w:lang w:val="en-US"/>
        </w:rPr>
      </w:pPr>
      <w:r w:rsidRPr="00FC2D22">
        <w:rPr>
          <w:sz w:val="28"/>
          <w:szCs w:val="28"/>
          <w:lang w:val="en-US"/>
        </w:rPr>
        <w:t>Said E. Orientalism.</w:t>
      </w:r>
      <w:r w:rsidRPr="00FC2D22">
        <w:rPr>
          <w:i/>
          <w:iCs/>
          <w:sz w:val="28"/>
          <w:szCs w:val="28"/>
          <w:lang w:val="en-US"/>
        </w:rPr>
        <w:t xml:space="preserve"> — </w:t>
      </w:r>
      <w:r w:rsidRPr="00FC2D22">
        <w:rPr>
          <w:sz w:val="28"/>
          <w:szCs w:val="28"/>
          <w:lang w:val="en-US"/>
        </w:rPr>
        <w:t>Harmondsworth: Penguin Classics, 2003. — 432 p</w:t>
      </w:r>
    </w:p>
    <w:p w14:paraId="621D77AD" w14:textId="77777777" w:rsidR="007123E5" w:rsidRPr="00FC2D22" w:rsidRDefault="007123E5" w:rsidP="007123E5">
      <w:pPr>
        <w:pStyle w:val="a3"/>
        <w:numPr>
          <w:ilvl w:val="0"/>
          <w:numId w:val="11"/>
        </w:numPr>
        <w:autoSpaceDE w:val="0"/>
        <w:autoSpaceDN w:val="0"/>
        <w:adjustRightInd w:val="0"/>
        <w:ind w:left="643"/>
        <w:jc w:val="both"/>
        <w:rPr>
          <w:sz w:val="28"/>
          <w:szCs w:val="28"/>
          <w:lang w:val="en-US"/>
        </w:rPr>
      </w:pPr>
      <w:proofErr w:type="spellStart"/>
      <w:r w:rsidRPr="00FC2D22">
        <w:rPr>
          <w:sz w:val="28"/>
          <w:szCs w:val="28"/>
          <w:lang w:val="en-US"/>
        </w:rPr>
        <w:t>Tlostanova</w:t>
      </w:r>
      <w:proofErr w:type="spellEnd"/>
      <w:r w:rsidRPr="00FC2D22">
        <w:rPr>
          <w:sz w:val="28"/>
          <w:szCs w:val="28"/>
          <w:lang w:val="en-US"/>
        </w:rPr>
        <w:t xml:space="preserve"> M. Decolonial Art in Eurasian Borderlands.</w:t>
      </w:r>
      <w:r w:rsidRPr="00FC2D22">
        <w:rPr>
          <w:i/>
          <w:iCs/>
          <w:sz w:val="28"/>
          <w:szCs w:val="28"/>
          <w:lang w:val="en-US"/>
        </w:rPr>
        <w:t xml:space="preserve"> </w:t>
      </w:r>
      <w:r w:rsidRPr="00FC2D22">
        <w:rPr>
          <w:sz w:val="28"/>
          <w:szCs w:val="28"/>
          <w:lang w:val="en-US"/>
        </w:rPr>
        <w:t xml:space="preserve">Postcolonialism and </w:t>
      </w:r>
      <w:proofErr w:type="spellStart"/>
      <w:r w:rsidRPr="00FC2D22">
        <w:rPr>
          <w:sz w:val="28"/>
          <w:szCs w:val="28"/>
          <w:lang w:val="en-US"/>
        </w:rPr>
        <w:t>Postsocialism</w:t>
      </w:r>
      <w:proofErr w:type="spellEnd"/>
      <w:r w:rsidRPr="00FC2D22">
        <w:rPr>
          <w:sz w:val="28"/>
          <w:szCs w:val="28"/>
          <w:lang w:val="en-US"/>
        </w:rPr>
        <w:t xml:space="preserve"> in Fiction and</w:t>
      </w:r>
      <w:r w:rsidRPr="00FC2D22">
        <w:rPr>
          <w:i/>
          <w:iCs/>
          <w:sz w:val="28"/>
          <w:szCs w:val="28"/>
          <w:lang w:val="en-US"/>
        </w:rPr>
        <w:t xml:space="preserve"> </w:t>
      </w:r>
      <w:r w:rsidRPr="00FC2D22">
        <w:rPr>
          <w:sz w:val="28"/>
          <w:szCs w:val="28"/>
          <w:lang w:val="en-US"/>
        </w:rPr>
        <w:t>Art. — Cham: Palgrave Macmillan, 2017. — Pp. 45-72.</w:t>
      </w:r>
    </w:p>
    <w:p w14:paraId="1F850609" w14:textId="1569A3DE" w:rsidR="007123E5" w:rsidRDefault="007123E5" w:rsidP="007123E5">
      <w:pPr>
        <w:pStyle w:val="a3"/>
        <w:numPr>
          <w:ilvl w:val="0"/>
          <w:numId w:val="11"/>
        </w:numPr>
        <w:autoSpaceDE w:val="0"/>
        <w:autoSpaceDN w:val="0"/>
        <w:adjustRightInd w:val="0"/>
        <w:ind w:left="643"/>
        <w:jc w:val="both"/>
        <w:rPr>
          <w:sz w:val="28"/>
          <w:szCs w:val="28"/>
          <w:lang w:val="en-US"/>
        </w:rPr>
      </w:pPr>
      <w:r w:rsidRPr="00FC2D22">
        <w:rPr>
          <w:sz w:val="28"/>
          <w:szCs w:val="28"/>
          <w:lang w:val="en-US"/>
        </w:rPr>
        <w:t>Doi M.M. Gesture, Gender, Nation. Dance and Social Change in Uzbekistan.</w:t>
      </w:r>
      <w:r w:rsidRPr="00ED0BB1">
        <w:rPr>
          <w:sz w:val="28"/>
          <w:szCs w:val="28"/>
          <w:lang w:val="en-US"/>
        </w:rPr>
        <w:t xml:space="preserve"> — </w:t>
      </w:r>
      <w:proofErr w:type="spellStart"/>
      <w:r w:rsidRPr="00ED0BB1">
        <w:rPr>
          <w:sz w:val="28"/>
          <w:szCs w:val="28"/>
          <w:lang w:val="en-US"/>
        </w:rPr>
        <w:t>Westposrt</w:t>
      </w:r>
      <w:proofErr w:type="spellEnd"/>
      <w:r w:rsidRPr="00ED0BB1">
        <w:rPr>
          <w:sz w:val="28"/>
          <w:szCs w:val="28"/>
          <w:lang w:val="en-US"/>
        </w:rPr>
        <w:t>:</w:t>
      </w:r>
      <w:r w:rsidR="001F79A1" w:rsidRPr="001F79A1">
        <w:rPr>
          <w:sz w:val="28"/>
          <w:szCs w:val="28"/>
          <w:lang w:val="en-US"/>
        </w:rPr>
        <w:t xml:space="preserve"> </w:t>
      </w:r>
      <w:r w:rsidRPr="00ED0BB1">
        <w:rPr>
          <w:sz w:val="28"/>
          <w:szCs w:val="28"/>
          <w:lang w:val="en-US"/>
        </w:rPr>
        <w:t>Bergin &amp; Garvey, 2002. — 151 p.</w:t>
      </w:r>
    </w:p>
    <w:p w14:paraId="4D45471C" w14:textId="1D93AC4F"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A22D96">
        <w:rPr>
          <w:sz w:val="28"/>
          <w:szCs w:val="28"/>
          <w:lang w:val="ru-RU"/>
        </w:rPr>
        <w:t>Жапекова</w:t>
      </w:r>
      <w:proofErr w:type="spellEnd"/>
      <w:r w:rsidRPr="00A22D96">
        <w:rPr>
          <w:sz w:val="28"/>
          <w:szCs w:val="28"/>
          <w:lang w:val="ru-RU"/>
        </w:rPr>
        <w:t xml:space="preserve"> Г.К. Статус женщины в традиционном казахско</w:t>
      </w:r>
      <w:r w:rsidR="001F79A1">
        <w:rPr>
          <w:sz w:val="28"/>
          <w:szCs w:val="28"/>
          <w:lang w:val="ru-RU"/>
        </w:rPr>
        <w:t xml:space="preserve">м обществе // Вестник </w:t>
      </w:r>
      <w:proofErr w:type="spellStart"/>
      <w:r w:rsidR="001F79A1">
        <w:rPr>
          <w:sz w:val="28"/>
          <w:szCs w:val="28"/>
          <w:lang w:val="ru-RU"/>
        </w:rPr>
        <w:t>КазНУ</w:t>
      </w:r>
      <w:proofErr w:type="spellEnd"/>
      <w:r w:rsidR="001F79A1">
        <w:rPr>
          <w:sz w:val="28"/>
          <w:szCs w:val="28"/>
          <w:lang w:val="ru-RU"/>
        </w:rPr>
        <w:t xml:space="preserve">. – </w:t>
      </w:r>
      <w:r w:rsidRPr="00A22D96">
        <w:rPr>
          <w:sz w:val="28"/>
          <w:szCs w:val="28"/>
          <w:lang w:val="ru-RU"/>
        </w:rPr>
        <w:t xml:space="preserve">Алматы: </w:t>
      </w:r>
      <w:proofErr w:type="spellStart"/>
      <w:r w:rsidRPr="00A22D96">
        <w:rPr>
          <w:sz w:val="28"/>
          <w:szCs w:val="28"/>
          <w:lang w:val="ru-RU"/>
        </w:rPr>
        <w:t>Каз</w:t>
      </w:r>
      <w:proofErr w:type="spellEnd"/>
      <w:r w:rsidRPr="00A22D96">
        <w:rPr>
          <w:sz w:val="28"/>
          <w:szCs w:val="28"/>
          <w:lang w:val="ru-RU"/>
        </w:rPr>
        <w:t>.</w:t>
      </w:r>
      <w:r w:rsidR="001F79A1">
        <w:rPr>
          <w:sz w:val="28"/>
          <w:szCs w:val="28"/>
          <w:lang w:val="ru-RU"/>
        </w:rPr>
        <w:t xml:space="preserve"> </w:t>
      </w:r>
      <w:r w:rsidRPr="00A22D96">
        <w:rPr>
          <w:sz w:val="28"/>
          <w:szCs w:val="28"/>
          <w:lang w:val="ru-RU"/>
        </w:rPr>
        <w:t>нац.</w:t>
      </w:r>
      <w:r w:rsidR="001F79A1">
        <w:rPr>
          <w:sz w:val="28"/>
          <w:szCs w:val="28"/>
          <w:lang w:val="ru-RU"/>
        </w:rPr>
        <w:t xml:space="preserve"> </w:t>
      </w:r>
      <w:r w:rsidRPr="00A22D96">
        <w:rPr>
          <w:sz w:val="28"/>
          <w:szCs w:val="28"/>
          <w:lang w:val="ru-RU"/>
        </w:rPr>
        <w:t>ун-т им. Аль-</w:t>
      </w:r>
      <w:proofErr w:type="spellStart"/>
      <w:r w:rsidRPr="00A22D96">
        <w:rPr>
          <w:sz w:val="28"/>
          <w:szCs w:val="28"/>
          <w:lang w:val="ru-RU"/>
        </w:rPr>
        <w:t>Фараби</w:t>
      </w:r>
      <w:proofErr w:type="spellEnd"/>
      <w:r w:rsidRPr="00A22D96">
        <w:rPr>
          <w:sz w:val="28"/>
          <w:szCs w:val="28"/>
          <w:lang w:val="ru-RU"/>
        </w:rPr>
        <w:t>, 2014. –  № 1</w:t>
      </w:r>
      <w:r w:rsidR="00075D6C">
        <w:rPr>
          <w:sz w:val="28"/>
          <w:szCs w:val="28"/>
          <w:lang w:val="ru-RU"/>
        </w:rPr>
        <w:t xml:space="preserve"> </w:t>
      </w:r>
      <w:r w:rsidRPr="00A22D96">
        <w:rPr>
          <w:sz w:val="28"/>
          <w:szCs w:val="28"/>
          <w:lang w:val="ru-RU"/>
        </w:rPr>
        <w:t xml:space="preserve">(46). – </w:t>
      </w:r>
      <w:proofErr w:type="spellStart"/>
      <w:r w:rsidRPr="00A22D96">
        <w:rPr>
          <w:sz w:val="28"/>
          <w:szCs w:val="28"/>
          <w:lang w:val="ru-RU"/>
        </w:rPr>
        <w:t>С</w:t>
      </w:r>
      <w:r w:rsidR="001F79A1">
        <w:rPr>
          <w:sz w:val="28"/>
          <w:szCs w:val="28"/>
          <w:lang w:val="ru-RU"/>
        </w:rPr>
        <w:t>с</w:t>
      </w:r>
      <w:proofErr w:type="spellEnd"/>
      <w:r w:rsidRPr="00A22D96">
        <w:rPr>
          <w:sz w:val="28"/>
          <w:szCs w:val="28"/>
          <w:lang w:val="ru-RU"/>
        </w:rPr>
        <w:t>. 78 - 86.</w:t>
      </w:r>
    </w:p>
    <w:p w14:paraId="75C5CDB8"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A22D96">
        <w:rPr>
          <w:sz w:val="28"/>
          <w:szCs w:val="28"/>
          <w:lang w:val="ru-RU"/>
        </w:rPr>
        <w:t>Стасевич</w:t>
      </w:r>
      <w:proofErr w:type="spellEnd"/>
      <w:r w:rsidRPr="00A22D96">
        <w:rPr>
          <w:sz w:val="28"/>
          <w:szCs w:val="28"/>
          <w:lang w:val="ru-RU"/>
        </w:rPr>
        <w:t xml:space="preserve"> И.В. Брак и семья у казахов в конце XIX - начале XXI вв. Время и традиция // Центральная Азия: традиция в условиях перемен. 2 том. – Москва: Наука, 2009.  – </w:t>
      </w:r>
      <w:proofErr w:type="spellStart"/>
      <w:r w:rsidRPr="00A22D96">
        <w:rPr>
          <w:sz w:val="28"/>
          <w:szCs w:val="28"/>
          <w:lang w:val="ru-RU"/>
        </w:rPr>
        <w:t>Сс</w:t>
      </w:r>
      <w:proofErr w:type="spellEnd"/>
      <w:r w:rsidRPr="00A22D96">
        <w:rPr>
          <w:sz w:val="28"/>
          <w:szCs w:val="28"/>
          <w:lang w:val="ru-RU"/>
        </w:rPr>
        <w:t>. 93 – 111.</w:t>
      </w:r>
    </w:p>
    <w:p w14:paraId="4071EFCC"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t>Блок Л.Д. Классический танец. История и современность. — Москва: Искусство, 1987. — 382 с.</w:t>
      </w:r>
    </w:p>
    <w:p w14:paraId="6E094AEF"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6362BE">
        <w:rPr>
          <w:sz w:val="28"/>
          <w:szCs w:val="28"/>
          <w:lang w:val="ru-RU"/>
        </w:rPr>
        <w:t>Вашкевич</w:t>
      </w:r>
      <w:proofErr w:type="spellEnd"/>
      <w:r w:rsidRPr="006362BE">
        <w:rPr>
          <w:sz w:val="28"/>
          <w:szCs w:val="28"/>
          <w:lang w:val="ru-RU"/>
        </w:rPr>
        <w:t xml:space="preserve"> Н.П. История хореографии всех веков и народов. — Санкт-Петербург: Лань. Планета Музыки, 2009. — 192 с.</w:t>
      </w:r>
    </w:p>
    <w:p w14:paraId="758CAD41"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t>Еремина-</w:t>
      </w:r>
      <w:proofErr w:type="spellStart"/>
      <w:r w:rsidRPr="006362BE">
        <w:rPr>
          <w:sz w:val="28"/>
          <w:szCs w:val="28"/>
          <w:lang w:val="ru-RU"/>
        </w:rPr>
        <w:t>Соленикова</w:t>
      </w:r>
      <w:proofErr w:type="spellEnd"/>
      <w:r w:rsidRPr="006362BE">
        <w:rPr>
          <w:sz w:val="28"/>
          <w:szCs w:val="28"/>
          <w:lang w:val="ru-RU"/>
        </w:rPr>
        <w:t xml:space="preserve"> Е.В. Старинные бальные танцы. Новое время. Москва: Планета Музыки, 2010. — 251 с.</w:t>
      </w:r>
    </w:p>
    <w:p w14:paraId="30DF8F53"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t xml:space="preserve">Лопухов Ф.В. Вглубь хореографии. Москва: </w:t>
      </w:r>
      <w:proofErr w:type="spellStart"/>
      <w:r w:rsidRPr="006362BE">
        <w:rPr>
          <w:sz w:val="28"/>
          <w:szCs w:val="28"/>
          <w:lang w:val="ru-RU"/>
        </w:rPr>
        <w:t>Фолиум</w:t>
      </w:r>
      <w:proofErr w:type="spellEnd"/>
      <w:r w:rsidRPr="006362BE">
        <w:rPr>
          <w:sz w:val="28"/>
          <w:szCs w:val="28"/>
          <w:lang w:val="ru-RU"/>
        </w:rPr>
        <w:t>, 2003. — 192 с.</w:t>
      </w:r>
    </w:p>
    <w:p w14:paraId="0B8A2E9C" w14:textId="5D806C3D" w:rsidR="007123E5" w:rsidRPr="006362BE"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lastRenderedPageBreak/>
        <w:t>Терентьева Н.А. Балетное искусство: динамика социокультурного развития // Челябинский гуманитарий. — Челябинск, 2011. — № 4</w:t>
      </w:r>
      <w:r w:rsidR="001F79A1">
        <w:rPr>
          <w:sz w:val="28"/>
          <w:szCs w:val="28"/>
          <w:lang w:val="ru-RU"/>
        </w:rPr>
        <w:t xml:space="preserve"> </w:t>
      </w:r>
      <w:r w:rsidRPr="006362BE">
        <w:rPr>
          <w:sz w:val="28"/>
          <w:szCs w:val="28"/>
          <w:lang w:val="ru-RU"/>
        </w:rPr>
        <w:t xml:space="preserve">(17). — </w:t>
      </w:r>
      <w:proofErr w:type="spellStart"/>
      <w:r w:rsidRPr="006362BE">
        <w:rPr>
          <w:sz w:val="28"/>
          <w:szCs w:val="28"/>
          <w:lang w:val="ru-RU"/>
        </w:rPr>
        <w:t>Сс</w:t>
      </w:r>
      <w:proofErr w:type="spellEnd"/>
      <w:r w:rsidRPr="006362BE">
        <w:rPr>
          <w:sz w:val="28"/>
          <w:szCs w:val="28"/>
          <w:lang w:val="ru-RU"/>
        </w:rPr>
        <w:t>. 104-110.</w:t>
      </w:r>
    </w:p>
    <w:p w14:paraId="4F2AC6C6" w14:textId="77777777" w:rsidR="007123E5" w:rsidRPr="006362BE"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t xml:space="preserve">Худяков Н.И. Всемирная история танца. Москва: </w:t>
      </w:r>
      <w:proofErr w:type="spellStart"/>
      <w:r w:rsidRPr="006362BE">
        <w:rPr>
          <w:sz w:val="28"/>
          <w:szCs w:val="28"/>
          <w:lang w:val="ru-RU"/>
        </w:rPr>
        <w:t>Эксмо</w:t>
      </w:r>
      <w:proofErr w:type="spellEnd"/>
      <w:r w:rsidRPr="006362BE">
        <w:rPr>
          <w:sz w:val="28"/>
          <w:szCs w:val="28"/>
          <w:lang w:val="ru-RU"/>
        </w:rPr>
        <w:t>, 2009. — 607 с.</w:t>
      </w:r>
    </w:p>
    <w:p w14:paraId="37188B4C"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6362BE">
        <w:rPr>
          <w:sz w:val="28"/>
          <w:szCs w:val="28"/>
          <w:lang w:val="ru-RU"/>
        </w:rPr>
        <w:t>Новерр</w:t>
      </w:r>
      <w:proofErr w:type="spellEnd"/>
      <w:r w:rsidRPr="006362BE">
        <w:rPr>
          <w:sz w:val="28"/>
          <w:szCs w:val="28"/>
          <w:lang w:val="ru-RU"/>
        </w:rPr>
        <w:t xml:space="preserve"> Ж.Ж. Письма о танце и балетах, 1760.</w:t>
      </w:r>
    </w:p>
    <w:p w14:paraId="43A4B5A1" w14:textId="77777777" w:rsidR="007123E5" w:rsidRDefault="007123E5" w:rsidP="007123E5">
      <w:pPr>
        <w:pStyle w:val="a3"/>
        <w:numPr>
          <w:ilvl w:val="0"/>
          <w:numId w:val="11"/>
        </w:numPr>
        <w:autoSpaceDE w:val="0"/>
        <w:autoSpaceDN w:val="0"/>
        <w:adjustRightInd w:val="0"/>
        <w:ind w:left="643"/>
        <w:jc w:val="both"/>
        <w:rPr>
          <w:sz w:val="28"/>
          <w:szCs w:val="28"/>
          <w:lang w:val="ru-RU"/>
        </w:rPr>
      </w:pPr>
      <w:proofErr w:type="spellStart"/>
      <w:r w:rsidRPr="006362BE">
        <w:rPr>
          <w:sz w:val="28"/>
          <w:szCs w:val="28"/>
          <w:lang w:val="ru-RU"/>
        </w:rPr>
        <w:t>Уивер</w:t>
      </w:r>
      <w:proofErr w:type="spellEnd"/>
      <w:r w:rsidRPr="006362BE">
        <w:rPr>
          <w:sz w:val="28"/>
          <w:szCs w:val="28"/>
          <w:lang w:val="ru-RU"/>
        </w:rPr>
        <w:t xml:space="preserve"> Дж. Очерк истории танцев, 1712.</w:t>
      </w:r>
    </w:p>
    <w:p w14:paraId="20D8C538" w14:textId="77777777" w:rsidR="007123E5" w:rsidRDefault="007123E5" w:rsidP="007123E5">
      <w:pPr>
        <w:pStyle w:val="a3"/>
        <w:numPr>
          <w:ilvl w:val="0"/>
          <w:numId w:val="11"/>
        </w:numPr>
        <w:autoSpaceDE w:val="0"/>
        <w:autoSpaceDN w:val="0"/>
        <w:adjustRightInd w:val="0"/>
        <w:ind w:left="643"/>
        <w:jc w:val="both"/>
        <w:rPr>
          <w:sz w:val="28"/>
          <w:szCs w:val="28"/>
          <w:lang w:val="ru-RU"/>
        </w:rPr>
      </w:pPr>
      <w:r w:rsidRPr="006362BE">
        <w:rPr>
          <w:sz w:val="28"/>
          <w:szCs w:val="28"/>
          <w:lang w:val="ru-RU"/>
        </w:rPr>
        <w:t>Бонне Ж.</w:t>
      </w:r>
      <w:r>
        <w:rPr>
          <w:sz w:val="28"/>
          <w:szCs w:val="28"/>
          <w:lang w:val="ru-RU"/>
        </w:rPr>
        <w:t xml:space="preserve"> </w:t>
      </w:r>
      <w:r w:rsidRPr="006362BE">
        <w:rPr>
          <w:sz w:val="28"/>
          <w:szCs w:val="28"/>
          <w:lang w:val="ru-RU"/>
        </w:rPr>
        <w:t>Общая история танцев, 1723.</w:t>
      </w:r>
    </w:p>
    <w:p w14:paraId="3712C61E" w14:textId="27397ECE" w:rsidR="007123E5" w:rsidRDefault="007123E5" w:rsidP="007123E5">
      <w:pPr>
        <w:pStyle w:val="a3"/>
        <w:numPr>
          <w:ilvl w:val="0"/>
          <w:numId w:val="11"/>
        </w:numPr>
        <w:autoSpaceDE w:val="0"/>
        <w:autoSpaceDN w:val="0"/>
        <w:adjustRightInd w:val="0"/>
        <w:ind w:left="643"/>
        <w:jc w:val="both"/>
        <w:rPr>
          <w:sz w:val="28"/>
          <w:szCs w:val="28"/>
          <w:lang w:val="en-US"/>
        </w:rPr>
      </w:pPr>
      <w:r w:rsidRPr="009C4D2F">
        <w:rPr>
          <w:sz w:val="28"/>
          <w:szCs w:val="28"/>
          <w:lang w:val="en-US"/>
        </w:rPr>
        <w:t xml:space="preserve">Cohn C. Wars, wimps, and women: Talking gender and thinking war // Gendering war talk. </w:t>
      </w:r>
      <w:r w:rsidR="00112064" w:rsidRPr="00112064">
        <w:rPr>
          <w:sz w:val="28"/>
          <w:szCs w:val="28"/>
          <w:lang w:val="en-US"/>
        </w:rPr>
        <w:t>—</w:t>
      </w:r>
      <w:r w:rsidRPr="009C4D2F">
        <w:rPr>
          <w:sz w:val="28"/>
          <w:szCs w:val="28"/>
          <w:lang w:val="en-US"/>
        </w:rPr>
        <w:t xml:space="preserve"> Princeton: Princeton University Press, 1993. </w:t>
      </w:r>
      <w:r w:rsidR="00112064" w:rsidRPr="00112064">
        <w:rPr>
          <w:sz w:val="28"/>
          <w:szCs w:val="28"/>
          <w:lang w:val="en-US"/>
        </w:rPr>
        <w:t>—</w:t>
      </w:r>
      <w:r w:rsidRPr="009C4D2F">
        <w:rPr>
          <w:sz w:val="28"/>
          <w:szCs w:val="28"/>
          <w:lang w:val="en-US"/>
        </w:rPr>
        <w:t xml:space="preserve"> Cc. 227-246.</w:t>
      </w:r>
    </w:p>
    <w:p w14:paraId="66473F64" w14:textId="0F007974" w:rsidR="007123E5" w:rsidRDefault="007123E5" w:rsidP="007123E5">
      <w:pPr>
        <w:pStyle w:val="a3"/>
        <w:numPr>
          <w:ilvl w:val="0"/>
          <w:numId w:val="11"/>
        </w:numPr>
        <w:autoSpaceDE w:val="0"/>
        <w:autoSpaceDN w:val="0"/>
        <w:adjustRightInd w:val="0"/>
        <w:ind w:left="643"/>
        <w:jc w:val="both"/>
        <w:rPr>
          <w:sz w:val="28"/>
          <w:szCs w:val="28"/>
          <w:lang w:val="en-US"/>
        </w:rPr>
      </w:pPr>
      <w:r w:rsidRPr="009C4D2F">
        <w:rPr>
          <w:sz w:val="28"/>
          <w:szCs w:val="28"/>
          <w:lang w:val="en-US"/>
        </w:rPr>
        <w:t xml:space="preserve">Stoller R.J. Sex and Gender. The development of Masculinity and Femininity. </w:t>
      </w:r>
      <w:r w:rsidR="00112064" w:rsidRPr="00112064">
        <w:rPr>
          <w:sz w:val="28"/>
          <w:szCs w:val="28"/>
          <w:lang w:val="en-US"/>
        </w:rPr>
        <w:t>—</w:t>
      </w:r>
      <w:r w:rsidRPr="009C4D2F">
        <w:rPr>
          <w:sz w:val="28"/>
          <w:szCs w:val="28"/>
          <w:lang w:val="en-US"/>
        </w:rPr>
        <w:t xml:space="preserve"> London: Routledge, 2019. </w:t>
      </w:r>
      <w:r w:rsidR="00112064" w:rsidRPr="00112064">
        <w:rPr>
          <w:sz w:val="28"/>
          <w:szCs w:val="28"/>
          <w:lang w:val="en-US"/>
        </w:rPr>
        <w:t xml:space="preserve">— </w:t>
      </w:r>
      <w:r w:rsidRPr="009C4D2F">
        <w:rPr>
          <w:sz w:val="28"/>
          <w:szCs w:val="28"/>
          <w:lang w:val="en-US"/>
        </w:rPr>
        <w:t>400 p.</w:t>
      </w:r>
    </w:p>
    <w:p w14:paraId="5657DF01" w14:textId="77777777" w:rsidR="007123E5" w:rsidRPr="00B7380D" w:rsidRDefault="007123E5" w:rsidP="007123E5">
      <w:pPr>
        <w:pStyle w:val="a3"/>
        <w:numPr>
          <w:ilvl w:val="0"/>
          <w:numId w:val="11"/>
        </w:numPr>
        <w:autoSpaceDE w:val="0"/>
        <w:autoSpaceDN w:val="0"/>
        <w:adjustRightInd w:val="0"/>
        <w:ind w:left="643"/>
        <w:jc w:val="both"/>
        <w:rPr>
          <w:color w:val="000000" w:themeColor="text1"/>
          <w:sz w:val="28"/>
          <w:szCs w:val="28"/>
          <w:lang w:val="ru-RU"/>
        </w:rPr>
      </w:pPr>
      <w:r w:rsidRPr="009C4D2F">
        <w:rPr>
          <w:color w:val="000000" w:themeColor="text1"/>
          <w:sz w:val="28"/>
          <w:szCs w:val="28"/>
          <w:lang w:val="ru-RU"/>
        </w:rPr>
        <w:t xml:space="preserve">Гендер. </w:t>
      </w:r>
      <w:hyperlink r:id="rId13" w:history="1">
        <w:r w:rsidRPr="009C4D2F">
          <w:rPr>
            <w:color w:val="000000" w:themeColor="text1"/>
            <w:sz w:val="28"/>
            <w:szCs w:val="28"/>
            <w:lang w:val="ru-RU"/>
          </w:rPr>
          <w:t>https://ru.wikipedia.org/wiki/Гендер</w:t>
        </w:r>
      </w:hyperlink>
      <w:r w:rsidRPr="009C4D2F">
        <w:rPr>
          <w:color w:val="000000" w:themeColor="text1"/>
          <w:sz w:val="28"/>
          <w:szCs w:val="28"/>
          <w:lang w:val="ru-RU"/>
        </w:rPr>
        <w:t xml:space="preserve"> 25.05.2018</w:t>
      </w:r>
    </w:p>
    <w:p w14:paraId="041316FD" w14:textId="7FBEE657" w:rsidR="007123E5" w:rsidRPr="00550E2B" w:rsidRDefault="007123E5" w:rsidP="007123E5">
      <w:pPr>
        <w:pStyle w:val="a3"/>
        <w:numPr>
          <w:ilvl w:val="0"/>
          <w:numId w:val="11"/>
        </w:numPr>
        <w:autoSpaceDE w:val="0"/>
        <w:autoSpaceDN w:val="0"/>
        <w:adjustRightInd w:val="0"/>
        <w:ind w:left="643"/>
        <w:jc w:val="both"/>
        <w:rPr>
          <w:color w:val="000000" w:themeColor="text1"/>
          <w:sz w:val="28"/>
          <w:szCs w:val="28"/>
          <w:lang w:val="ru-RU"/>
        </w:rPr>
      </w:pPr>
      <w:r w:rsidRPr="00550E2B">
        <w:rPr>
          <w:sz w:val="28"/>
          <w:szCs w:val="28"/>
          <w:lang w:val="ru-RU"/>
        </w:rPr>
        <w:t xml:space="preserve">Мельник Т. М. (2004). </w:t>
      </w:r>
      <w:proofErr w:type="spellStart"/>
      <w:r w:rsidRPr="00550E2B">
        <w:rPr>
          <w:sz w:val="28"/>
          <w:szCs w:val="28"/>
          <w:lang w:val="ru-RU"/>
        </w:rPr>
        <w:t>Ґендер</w:t>
      </w:r>
      <w:proofErr w:type="spellEnd"/>
      <w:r w:rsidRPr="00550E2B">
        <w:rPr>
          <w:sz w:val="28"/>
          <w:szCs w:val="28"/>
          <w:lang w:val="ru-RU"/>
        </w:rPr>
        <w:t xml:space="preserve"> як </w:t>
      </w:r>
      <w:proofErr w:type="spellStart"/>
      <w:r w:rsidRPr="00550E2B">
        <w:rPr>
          <w:sz w:val="28"/>
          <w:szCs w:val="28"/>
          <w:lang w:val="ru-RU"/>
        </w:rPr>
        <w:t>Понаука</w:t>
      </w:r>
      <w:proofErr w:type="spellEnd"/>
      <w:r w:rsidRPr="00550E2B">
        <w:rPr>
          <w:sz w:val="28"/>
          <w:szCs w:val="28"/>
          <w:lang w:val="ru-RU"/>
        </w:rPr>
        <w:t xml:space="preserve"> та </w:t>
      </w:r>
      <w:proofErr w:type="spellStart"/>
      <w:r w:rsidRPr="00550E2B">
        <w:rPr>
          <w:sz w:val="28"/>
          <w:szCs w:val="28"/>
          <w:lang w:val="ru-RU"/>
        </w:rPr>
        <w:t>навчальна</w:t>
      </w:r>
      <w:proofErr w:type="spellEnd"/>
      <w:r w:rsidRPr="00550E2B">
        <w:rPr>
          <w:sz w:val="28"/>
          <w:szCs w:val="28"/>
          <w:lang w:val="ru-RU"/>
        </w:rPr>
        <w:t xml:space="preserve"> </w:t>
      </w:r>
      <w:proofErr w:type="spellStart"/>
      <w:r w:rsidRPr="00550E2B">
        <w:rPr>
          <w:sz w:val="28"/>
          <w:szCs w:val="28"/>
          <w:lang w:val="ru-RU"/>
        </w:rPr>
        <w:t>дисципліна</w:t>
      </w:r>
      <w:proofErr w:type="spellEnd"/>
      <w:r w:rsidRPr="00550E2B">
        <w:rPr>
          <w:sz w:val="28"/>
          <w:szCs w:val="28"/>
          <w:lang w:val="ru-RU"/>
        </w:rPr>
        <w:t>. </w:t>
      </w:r>
      <w:proofErr w:type="spellStart"/>
      <w:r w:rsidRPr="00550E2B">
        <w:rPr>
          <w:sz w:val="28"/>
          <w:szCs w:val="28"/>
          <w:lang w:val="ru-RU"/>
        </w:rPr>
        <w:t>Основи</w:t>
      </w:r>
      <w:proofErr w:type="spellEnd"/>
      <w:r w:rsidRPr="00550E2B">
        <w:rPr>
          <w:sz w:val="28"/>
          <w:szCs w:val="28"/>
          <w:lang w:val="ru-RU"/>
        </w:rPr>
        <w:t> </w:t>
      </w:r>
      <w:proofErr w:type="spellStart"/>
      <w:r w:rsidRPr="00550E2B">
        <w:rPr>
          <w:sz w:val="28"/>
          <w:szCs w:val="28"/>
          <w:lang w:val="ru-RU"/>
        </w:rPr>
        <w:t>теорії</w:t>
      </w:r>
      <w:proofErr w:type="spellEnd"/>
      <w:r w:rsidRPr="00550E2B">
        <w:rPr>
          <w:sz w:val="28"/>
          <w:szCs w:val="28"/>
          <w:lang w:val="ru-RU"/>
        </w:rPr>
        <w:t> </w:t>
      </w:r>
      <w:proofErr w:type="spellStart"/>
      <w:r w:rsidRPr="00550E2B">
        <w:rPr>
          <w:sz w:val="28"/>
          <w:szCs w:val="28"/>
          <w:lang w:val="ru-RU"/>
        </w:rPr>
        <w:t>ґендеру</w:t>
      </w:r>
      <w:proofErr w:type="spellEnd"/>
      <w:r w:rsidRPr="00550E2B">
        <w:rPr>
          <w:sz w:val="28"/>
          <w:szCs w:val="28"/>
          <w:lang w:val="ru-RU"/>
        </w:rPr>
        <w:t>: </w:t>
      </w:r>
      <w:proofErr w:type="spellStart"/>
      <w:r w:rsidRPr="00550E2B">
        <w:rPr>
          <w:sz w:val="28"/>
          <w:szCs w:val="28"/>
          <w:lang w:val="ru-RU"/>
        </w:rPr>
        <w:t>Навчальний</w:t>
      </w:r>
      <w:proofErr w:type="spellEnd"/>
      <w:r w:rsidRPr="00550E2B">
        <w:rPr>
          <w:sz w:val="28"/>
          <w:szCs w:val="28"/>
          <w:lang w:val="ru-RU"/>
        </w:rPr>
        <w:t> </w:t>
      </w:r>
      <w:proofErr w:type="spellStart"/>
      <w:r w:rsidRPr="00550E2B">
        <w:rPr>
          <w:sz w:val="28"/>
          <w:szCs w:val="28"/>
          <w:lang w:val="ru-RU"/>
        </w:rPr>
        <w:t>посібник</w:t>
      </w:r>
      <w:proofErr w:type="spellEnd"/>
      <w:r w:rsidRPr="00550E2B">
        <w:rPr>
          <w:sz w:val="28"/>
          <w:szCs w:val="28"/>
          <w:lang w:val="ru-RU"/>
        </w:rPr>
        <w:t xml:space="preserve">. - </w:t>
      </w:r>
      <w:proofErr w:type="spellStart"/>
      <w:r w:rsidRPr="00550E2B">
        <w:rPr>
          <w:sz w:val="28"/>
          <w:szCs w:val="28"/>
          <w:lang w:val="ru-RU"/>
        </w:rPr>
        <w:t>Київ</w:t>
      </w:r>
      <w:proofErr w:type="spellEnd"/>
      <w:r w:rsidRPr="00550E2B">
        <w:rPr>
          <w:sz w:val="28"/>
          <w:szCs w:val="28"/>
          <w:lang w:val="ru-RU"/>
        </w:rPr>
        <w:t xml:space="preserve">: «К.І.С.». </w:t>
      </w:r>
      <w:r w:rsidR="00112064" w:rsidRPr="00260A60">
        <w:rPr>
          <w:sz w:val="28"/>
          <w:szCs w:val="28"/>
          <w:lang w:val="ru-RU"/>
        </w:rPr>
        <w:t>—</w:t>
      </w:r>
      <w:r w:rsidR="00112064">
        <w:rPr>
          <w:sz w:val="28"/>
          <w:szCs w:val="28"/>
          <w:lang w:val="ru-RU"/>
        </w:rPr>
        <w:t xml:space="preserve"> </w:t>
      </w:r>
      <w:proofErr w:type="spellStart"/>
      <w:r w:rsidRPr="00550E2B">
        <w:rPr>
          <w:sz w:val="28"/>
          <w:szCs w:val="28"/>
          <w:lang w:val="ru-RU"/>
        </w:rPr>
        <w:t>Cc</w:t>
      </w:r>
      <w:proofErr w:type="spellEnd"/>
      <w:r w:rsidRPr="00550E2B">
        <w:rPr>
          <w:sz w:val="28"/>
          <w:szCs w:val="28"/>
          <w:lang w:val="ru-RU"/>
        </w:rPr>
        <w:t>. 10-29.</w:t>
      </w:r>
    </w:p>
    <w:p w14:paraId="6B65916B" w14:textId="29795CFF" w:rsidR="007123E5" w:rsidRPr="00262A81"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550E2B">
        <w:rPr>
          <w:color w:val="000000" w:themeColor="text1"/>
          <w:sz w:val="28"/>
          <w:szCs w:val="28"/>
          <w:lang w:val="en-US"/>
        </w:rPr>
        <w:t xml:space="preserve">Smith D. Sociological Theory: Methods of Writing Patriarchy. Feminism and Sociological Theory. </w:t>
      </w:r>
      <w:r w:rsidR="00112064" w:rsidRPr="00112064">
        <w:rPr>
          <w:sz w:val="28"/>
          <w:szCs w:val="28"/>
          <w:lang w:val="en-US"/>
        </w:rPr>
        <w:t>—</w:t>
      </w:r>
      <w:r w:rsidRPr="00550E2B">
        <w:rPr>
          <w:color w:val="000000" w:themeColor="text1"/>
          <w:sz w:val="28"/>
          <w:szCs w:val="28"/>
          <w:lang w:val="en-US"/>
        </w:rPr>
        <w:t xml:space="preserve"> London: Sage Publications, 1989. </w:t>
      </w:r>
      <w:r w:rsidRPr="00112064">
        <w:rPr>
          <w:color w:val="000000" w:themeColor="text1"/>
          <w:sz w:val="28"/>
          <w:szCs w:val="28"/>
          <w:lang w:val="en-US"/>
        </w:rPr>
        <w:t>Pp. 34-64.</w:t>
      </w:r>
    </w:p>
    <w:p w14:paraId="3288A7D7" w14:textId="3738B1DB" w:rsidR="007123E5" w:rsidRDefault="007123E5" w:rsidP="007123E5">
      <w:pPr>
        <w:pStyle w:val="a3"/>
        <w:numPr>
          <w:ilvl w:val="0"/>
          <w:numId w:val="11"/>
        </w:numPr>
        <w:autoSpaceDE w:val="0"/>
        <w:autoSpaceDN w:val="0"/>
        <w:adjustRightInd w:val="0"/>
        <w:ind w:left="643"/>
        <w:jc w:val="both"/>
        <w:rPr>
          <w:color w:val="000000" w:themeColor="text1"/>
          <w:sz w:val="28"/>
          <w:szCs w:val="28"/>
          <w:lang w:val="en-US"/>
        </w:rPr>
      </w:pPr>
      <w:proofErr w:type="spellStart"/>
      <w:r w:rsidRPr="00262A81">
        <w:rPr>
          <w:color w:val="000000" w:themeColor="text1"/>
          <w:sz w:val="28"/>
          <w:szCs w:val="28"/>
          <w:lang w:val="en-US"/>
        </w:rPr>
        <w:t>Elshtain</w:t>
      </w:r>
      <w:proofErr w:type="spellEnd"/>
      <w:r w:rsidRPr="00262A81">
        <w:rPr>
          <w:color w:val="000000" w:themeColor="text1"/>
          <w:sz w:val="28"/>
          <w:szCs w:val="28"/>
          <w:lang w:val="en-US"/>
        </w:rPr>
        <w:t xml:space="preserve"> J.B. Public Man, Private Women. Women in Social and Political Thought. </w:t>
      </w:r>
      <w:r w:rsidR="00112064" w:rsidRPr="00112064">
        <w:rPr>
          <w:sz w:val="28"/>
          <w:szCs w:val="28"/>
          <w:lang w:val="en-US"/>
        </w:rPr>
        <w:t>—</w:t>
      </w:r>
      <w:r w:rsidRPr="00262A81">
        <w:rPr>
          <w:color w:val="000000" w:themeColor="text1"/>
          <w:sz w:val="28"/>
          <w:szCs w:val="28"/>
          <w:lang w:val="en-US"/>
        </w:rPr>
        <w:t xml:space="preserve"> Princeton: Princeton University Press, 1981. </w:t>
      </w:r>
      <w:r w:rsidR="00112064" w:rsidRPr="00F73967">
        <w:rPr>
          <w:sz w:val="28"/>
          <w:szCs w:val="28"/>
          <w:lang w:val="en-US"/>
        </w:rPr>
        <w:t>—</w:t>
      </w:r>
      <w:r w:rsidRPr="00262A81">
        <w:rPr>
          <w:color w:val="000000" w:themeColor="text1"/>
          <w:sz w:val="28"/>
          <w:szCs w:val="28"/>
          <w:lang w:val="en-US"/>
        </w:rPr>
        <w:t xml:space="preserve"> 378 p.</w:t>
      </w:r>
    </w:p>
    <w:p w14:paraId="3F9BA139" w14:textId="058DC9D0" w:rsidR="007123E5" w:rsidRPr="0012412B" w:rsidRDefault="007123E5" w:rsidP="007123E5">
      <w:pPr>
        <w:pStyle w:val="a3"/>
        <w:numPr>
          <w:ilvl w:val="0"/>
          <w:numId w:val="11"/>
        </w:numPr>
        <w:autoSpaceDE w:val="0"/>
        <w:autoSpaceDN w:val="0"/>
        <w:adjustRightInd w:val="0"/>
        <w:ind w:left="643"/>
        <w:jc w:val="both"/>
        <w:rPr>
          <w:color w:val="000000" w:themeColor="text1"/>
          <w:sz w:val="28"/>
          <w:szCs w:val="28"/>
          <w:lang w:val="ru-RU"/>
        </w:rPr>
      </w:pPr>
      <w:proofErr w:type="spellStart"/>
      <w:r w:rsidRPr="00262A81">
        <w:rPr>
          <w:sz w:val="28"/>
          <w:szCs w:val="28"/>
          <w:lang w:val="ru-RU"/>
        </w:rPr>
        <w:t>Шегенова</w:t>
      </w:r>
      <w:proofErr w:type="spellEnd"/>
      <w:r w:rsidRPr="00262A81">
        <w:rPr>
          <w:sz w:val="28"/>
          <w:szCs w:val="28"/>
          <w:lang w:val="ru-RU"/>
        </w:rPr>
        <w:t xml:space="preserve"> Ж.Н. Гендерная политика Республики Казахстан // Современная высшая школа: инновационный аспект. — Челябинск: Частное образовательное учреждение «Международный институт дизайна и сервиса», 2012.</w:t>
      </w:r>
      <w:r w:rsidR="001F79A1">
        <w:rPr>
          <w:sz w:val="28"/>
          <w:szCs w:val="28"/>
          <w:lang w:val="ru-RU"/>
        </w:rPr>
        <w:t xml:space="preserve"> </w:t>
      </w:r>
      <w:r w:rsidRPr="00262A81">
        <w:rPr>
          <w:sz w:val="28"/>
          <w:szCs w:val="28"/>
          <w:lang w:val="ru-RU"/>
        </w:rPr>
        <w:t>—  №</w:t>
      </w:r>
      <w:r w:rsidR="001F79A1">
        <w:rPr>
          <w:sz w:val="28"/>
          <w:szCs w:val="28"/>
          <w:lang w:val="ru-RU"/>
        </w:rPr>
        <w:t xml:space="preserve"> </w:t>
      </w:r>
      <w:r w:rsidRPr="00262A81">
        <w:rPr>
          <w:sz w:val="28"/>
          <w:szCs w:val="28"/>
          <w:lang w:val="ru-RU"/>
        </w:rPr>
        <w:t xml:space="preserve">1. — </w:t>
      </w:r>
      <w:proofErr w:type="spellStart"/>
      <w:r w:rsidRPr="00262A81">
        <w:rPr>
          <w:sz w:val="28"/>
          <w:szCs w:val="28"/>
          <w:lang w:val="ru-RU"/>
        </w:rPr>
        <w:t>Сc</w:t>
      </w:r>
      <w:proofErr w:type="spellEnd"/>
      <w:r w:rsidRPr="00262A81">
        <w:rPr>
          <w:sz w:val="28"/>
          <w:szCs w:val="28"/>
          <w:lang w:val="ru-RU"/>
        </w:rPr>
        <w:t xml:space="preserve">. 177-181. </w:t>
      </w:r>
    </w:p>
    <w:p w14:paraId="5084D170" w14:textId="77777777" w:rsidR="007123E5" w:rsidRPr="0082496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12412B">
        <w:rPr>
          <w:sz w:val="28"/>
          <w:szCs w:val="28"/>
          <w:lang w:val="en-US"/>
        </w:rPr>
        <w:t xml:space="preserve">Bal M. Reading the Gaze: The Construction of Gender in 'Rembrandt’.  Vision and Textuality. — Durham: Duke University Press, 1995. — Pp. 38-66. </w:t>
      </w:r>
    </w:p>
    <w:p w14:paraId="12638557" w14:textId="77777777" w:rsidR="007123E5" w:rsidRPr="0082496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824964">
        <w:rPr>
          <w:sz w:val="28"/>
          <w:szCs w:val="28"/>
          <w:lang w:val="en-US"/>
        </w:rPr>
        <w:t>Butler J. Bodies that Matter: on the discursive limits of “Sex”. — New York &amp; London: Routledge, 1993. — 297 p.</w:t>
      </w:r>
    </w:p>
    <w:p w14:paraId="0EFF114E" w14:textId="77777777" w:rsidR="007123E5" w:rsidRPr="0082496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824964">
        <w:rPr>
          <w:sz w:val="28"/>
          <w:szCs w:val="28"/>
          <w:lang w:val="en-US"/>
        </w:rPr>
        <w:t>Phelan P. Unmarked: the politics of performance. — London: Routledge, 1993. — 220 p.</w:t>
      </w:r>
    </w:p>
    <w:p w14:paraId="6A47A7BD" w14:textId="77777777" w:rsidR="007123E5" w:rsidRPr="0082496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824964">
        <w:rPr>
          <w:sz w:val="28"/>
          <w:szCs w:val="28"/>
          <w:lang w:val="en-US"/>
        </w:rPr>
        <w:t xml:space="preserve">Munoz J. E. Ephemera as evidence: introductory notes to queer acts // Women &amp; Performance: A Journal of Feminist Theory. — Routledge, 1996. — Vol. 8, Is.2. — Pp. 5-16. </w:t>
      </w:r>
    </w:p>
    <w:p w14:paraId="59FAE5A9" w14:textId="77777777" w:rsidR="007123E5" w:rsidRPr="0082496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824964">
        <w:rPr>
          <w:sz w:val="28"/>
          <w:szCs w:val="28"/>
          <w:lang w:val="en-US"/>
        </w:rPr>
        <w:t xml:space="preserve"> Launay I. (with </w:t>
      </w:r>
      <w:proofErr w:type="spellStart"/>
      <w:r w:rsidRPr="00824964">
        <w:rPr>
          <w:sz w:val="28"/>
          <w:szCs w:val="28"/>
          <w:lang w:val="en-US"/>
        </w:rPr>
        <w:t>Clavel</w:t>
      </w:r>
      <w:proofErr w:type="spellEnd"/>
      <w:r w:rsidRPr="00824964">
        <w:rPr>
          <w:sz w:val="28"/>
          <w:szCs w:val="28"/>
          <w:lang w:val="en-US"/>
        </w:rPr>
        <w:t xml:space="preserve"> J., </w:t>
      </w:r>
      <w:proofErr w:type="spellStart"/>
      <w:r w:rsidRPr="00824964">
        <w:rPr>
          <w:sz w:val="28"/>
          <w:szCs w:val="28"/>
          <w:lang w:val="en-US"/>
        </w:rPr>
        <w:t>Jacotot</w:t>
      </w:r>
      <w:proofErr w:type="spellEnd"/>
      <w:r w:rsidRPr="00824964">
        <w:rPr>
          <w:sz w:val="28"/>
          <w:szCs w:val="28"/>
          <w:lang w:val="en-US"/>
        </w:rPr>
        <w:t xml:space="preserve"> S., </w:t>
      </w:r>
      <w:proofErr w:type="spellStart"/>
      <w:r w:rsidRPr="00824964">
        <w:rPr>
          <w:sz w:val="28"/>
          <w:szCs w:val="28"/>
          <w:lang w:val="en-US"/>
        </w:rPr>
        <w:t>Prouteau-Steinhausser</w:t>
      </w:r>
      <w:proofErr w:type="spellEnd"/>
      <w:r w:rsidRPr="00824964">
        <w:rPr>
          <w:sz w:val="28"/>
          <w:szCs w:val="28"/>
          <w:lang w:val="en-US"/>
        </w:rPr>
        <w:t xml:space="preserve"> N., </w:t>
      </w:r>
      <w:proofErr w:type="spellStart"/>
      <w:r w:rsidRPr="00824964">
        <w:rPr>
          <w:sz w:val="28"/>
          <w:szCs w:val="28"/>
          <w:lang w:val="en-US"/>
        </w:rPr>
        <w:t>Salvatierra</w:t>
      </w:r>
      <w:proofErr w:type="spellEnd"/>
      <w:r w:rsidRPr="00824964">
        <w:rPr>
          <w:sz w:val="28"/>
          <w:szCs w:val="28"/>
          <w:lang w:val="en-US"/>
        </w:rPr>
        <w:t xml:space="preserve"> V.) </w:t>
      </w:r>
      <w:proofErr w:type="spellStart"/>
      <w:r w:rsidRPr="00824964">
        <w:rPr>
          <w:sz w:val="28"/>
          <w:szCs w:val="28"/>
          <w:lang w:val="en-US"/>
        </w:rPr>
        <w:t>Devenir</w:t>
      </w:r>
      <w:proofErr w:type="spellEnd"/>
      <w:r w:rsidRPr="00824964">
        <w:rPr>
          <w:sz w:val="28"/>
          <w:szCs w:val="28"/>
          <w:lang w:val="en-US"/>
        </w:rPr>
        <w:t xml:space="preserve"> </w:t>
      </w:r>
      <w:proofErr w:type="spellStart"/>
      <w:r w:rsidRPr="00824964">
        <w:rPr>
          <w:sz w:val="28"/>
          <w:szCs w:val="28"/>
          <w:lang w:val="en-US"/>
        </w:rPr>
        <w:t>chercheuses</w:t>
      </w:r>
      <w:proofErr w:type="spellEnd"/>
      <w:r w:rsidRPr="00824964">
        <w:rPr>
          <w:sz w:val="28"/>
          <w:szCs w:val="28"/>
          <w:lang w:val="en-US"/>
        </w:rPr>
        <w:t xml:space="preserve"> </w:t>
      </w:r>
      <w:proofErr w:type="spellStart"/>
      <w:r w:rsidRPr="00824964">
        <w:rPr>
          <w:sz w:val="28"/>
          <w:szCs w:val="28"/>
          <w:lang w:val="en-US"/>
        </w:rPr>
        <w:t>en</w:t>
      </w:r>
      <w:proofErr w:type="spellEnd"/>
      <w:r w:rsidRPr="00824964">
        <w:rPr>
          <w:sz w:val="28"/>
          <w:szCs w:val="28"/>
          <w:lang w:val="en-US"/>
        </w:rPr>
        <w:t xml:space="preserve"> danse, </w:t>
      </w:r>
      <w:proofErr w:type="spellStart"/>
      <w:r w:rsidRPr="00824964">
        <w:rPr>
          <w:sz w:val="28"/>
          <w:szCs w:val="28"/>
          <w:lang w:val="en-US"/>
        </w:rPr>
        <w:t>entretien</w:t>
      </w:r>
      <w:proofErr w:type="spellEnd"/>
      <w:r w:rsidRPr="00824964">
        <w:rPr>
          <w:sz w:val="28"/>
          <w:szCs w:val="28"/>
          <w:lang w:val="en-US"/>
        </w:rPr>
        <w:t xml:space="preserve"> à </w:t>
      </w:r>
      <w:proofErr w:type="spellStart"/>
      <w:r w:rsidRPr="00824964">
        <w:rPr>
          <w:sz w:val="28"/>
          <w:szCs w:val="28"/>
          <w:lang w:val="en-US"/>
        </w:rPr>
        <w:t>plusieurs</w:t>
      </w:r>
      <w:proofErr w:type="spellEnd"/>
      <w:r w:rsidRPr="00824964">
        <w:rPr>
          <w:sz w:val="28"/>
          <w:szCs w:val="28"/>
          <w:lang w:val="en-US"/>
        </w:rPr>
        <w:t xml:space="preserve"> </w:t>
      </w:r>
      <w:proofErr w:type="spellStart"/>
      <w:r w:rsidRPr="00824964">
        <w:rPr>
          <w:sz w:val="28"/>
          <w:szCs w:val="28"/>
          <w:lang w:val="en-US"/>
        </w:rPr>
        <w:t>voix</w:t>
      </w:r>
      <w:proofErr w:type="spellEnd"/>
      <w:r w:rsidRPr="00824964">
        <w:rPr>
          <w:sz w:val="28"/>
          <w:szCs w:val="28"/>
          <w:lang w:val="en-US"/>
        </w:rPr>
        <w:t xml:space="preserve">, </w:t>
      </w:r>
      <w:proofErr w:type="spellStart"/>
      <w:r w:rsidRPr="00824964">
        <w:rPr>
          <w:sz w:val="28"/>
          <w:szCs w:val="28"/>
          <w:lang w:val="en-US"/>
        </w:rPr>
        <w:t>Recherches</w:t>
      </w:r>
      <w:proofErr w:type="spellEnd"/>
      <w:r w:rsidRPr="00824964">
        <w:rPr>
          <w:sz w:val="28"/>
          <w:szCs w:val="28"/>
          <w:lang w:val="en-US"/>
        </w:rPr>
        <w:t xml:space="preserve"> </w:t>
      </w:r>
      <w:proofErr w:type="spellStart"/>
      <w:r w:rsidRPr="00824964">
        <w:rPr>
          <w:sz w:val="28"/>
          <w:szCs w:val="28"/>
          <w:lang w:val="en-US"/>
        </w:rPr>
        <w:t>en</w:t>
      </w:r>
      <w:proofErr w:type="spellEnd"/>
      <w:r w:rsidRPr="00824964">
        <w:rPr>
          <w:sz w:val="28"/>
          <w:szCs w:val="28"/>
          <w:lang w:val="en-US"/>
        </w:rPr>
        <w:t xml:space="preserve"> danse [online]. 2.05. </w:t>
      </w:r>
      <w:r w:rsidRPr="00824964">
        <w:rPr>
          <w:sz w:val="28"/>
          <w:szCs w:val="28"/>
          <w:lang w:val="ru-RU"/>
        </w:rPr>
        <w:t>2014.</w:t>
      </w:r>
    </w:p>
    <w:p w14:paraId="094962BC" w14:textId="77777777" w:rsidR="007123E5" w:rsidRPr="00581FB4"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824964">
        <w:rPr>
          <w:sz w:val="28"/>
          <w:szCs w:val="28"/>
          <w:lang w:val="en-US"/>
        </w:rPr>
        <w:t>Moi T., Sexual/Textual Politics: feminist literary theory. — Routledge, 2002. — 256 p.</w:t>
      </w:r>
    </w:p>
    <w:p w14:paraId="5F5D6DB5" w14:textId="77777777" w:rsidR="007123E5" w:rsidRPr="00444489"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581FB4">
        <w:rPr>
          <w:sz w:val="28"/>
          <w:szCs w:val="28"/>
          <w:lang w:val="en-US"/>
        </w:rPr>
        <w:t>Banes S. Dancing Women</w:t>
      </w:r>
      <w:r w:rsidRPr="00581FB4">
        <w:rPr>
          <w:i/>
          <w:iCs/>
          <w:sz w:val="28"/>
          <w:szCs w:val="28"/>
          <w:lang w:val="en-US"/>
        </w:rPr>
        <w:t xml:space="preserve">, </w:t>
      </w:r>
      <w:r w:rsidRPr="00581FB4">
        <w:rPr>
          <w:sz w:val="28"/>
          <w:szCs w:val="28"/>
          <w:lang w:val="en-US"/>
        </w:rPr>
        <w:t>1998.  — New York: Routledge. — 296 p.</w:t>
      </w:r>
    </w:p>
    <w:p w14:paraId="1E46A76D" w14:textId="77777777" w:rsidR="007123E5" w:rsidRPr="00444489"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444489">
        <w:rPr>
          <w:sz w:val="28"/>
          <w:szCs w:val="28"/>
          <w:lang w:val="en-US"/>
        </w:rPr>
        <w:t>Macaulay A. The Ambiguous Sexism of Marius Petipa, Ballet’s Towering</w:t>
      </w:r>
      <w:r w:rsidRPr="00444489">
        <w:rPr>
          <w:i/>
          <w:iCs/>
          <w:sz w:val="28"/>
          <w:szCs w:val="28"/>
          <w:lang w:val="en-US"/>
        </w:rPr>
        <w:t xml:space="preserve"> </w:t>
      </w:r>
      <w:r w:rsidRPr="00444489">
        <w:rPr>
          <w:sz w:val="28"/>
          <w:szCs w:val="28"/>
          <w:lang w:val="en-US"/>
        </w:rPr>
        <w:t xml:space="preserve">// The New York Times. – 23.12.2018. – C. 17. </w:t>
      </w:r>
    </w:p>
    <w:p w14:paraId="1791BEF1" w14:textId="6C233420" w:rsidR="007123E5" w:rsidRPr="00B7380D" w:rsidRDefault="007123E5" w:rsidP="007123E5">
      <w:pPr>
        <w:pStyle w:val="a3"/>
        <w:numPr>
          <w:ilvl w:val="0"/>
          <w:numId w:val="11"/>
        </w:numPr>
        <w:autoSpaceDE w:val="0"/>
        <w:autoSpaceDN w:val="0"/>
        <w:adjustRightInd w:val="0"/>
        <w:ind w:left="643"/>
        <w:jc w:val="both"/>
        <w:rPr>
          <w:color w:val="000000" w:themeColor="text1"/>
          <w:sz w:val="28"/>
          <w:szCs w:val="28"/>
          <w:lang w:val="ru-RU"/>
        </w:rPr>
      </w:pPr>
      <w:proofErr w:type="spellStart"/>
      <w:r w:rsidRPr="00444489">
        <w:rPr>
          <w:sz w:val="28"/>
          <w:szCs w:val="28"/>
          <w:lang w:val="ru-RU"/>
        </w:rPr>
        <w:t>Жаррас</w:t>
      </w:r>
      <w:proofErr w:type="spellEnd"/>
      <w:r w:rsidRPr="00444489">
        <w:rPr>
          <w:sz w:val="28"/>
          <w:szCs w:val="28"/>
          <w:lang w:val="ru-RU"/>
        </w:rPr>
        <w:t xml:space="preserve"> Б. Мария </w:t>
      </w:r>
      <w:proofErr w:type="spellStart"/>
      <w:r w:rsidRPr="00444489">
        <w:rPr>
          <w:sz w:val="28"/>
          <w:szCs w:val="28"/>
          <w:lang w:val="ru-RU"/>
        </w:rPr>
        <w:t>Суровщикова</w:t>
      </w:r>
      <w:proofErr w:type="spellEnd"/>
      <w:r w:rsidRPr="00444489">
        <w:rPr>
          <w:sz w:val="28"/>
          <w:szCs w:val="28"/>
          <w:lang w:val="ru-RU"/>
        </w:rPr>
        <w:t>-Петипа и Марфа Муравьева в Парижской Опере 1861-1864 гг. (Парижские критики о балеринах Императорского театра) // Теория и история хореографического искусства. — Санкт-Петербург, 2019. — №</w:t>
      </w:r>
      <w:r w:rsidR="00075D6C">
        <w:rPr>
          <w:sz w:val="28"/>
          <w:szCs w:val="28"/>
          <w:lang w:val="ru-RU"/>
        </w:rPr>
        <w:t xml:space="preserve"> </w:t>
      </w:r>
      <w:r w:rsidRPr="00444489">
        <w:rPr>
          <w:sz w:val="28"/>
          <w:szCs w:val="28"/>
          <w:lang w:val="ru-RU"/>
        </w:rPr>
        <w:t>6</w:t>
      </w:r>
      <w:r w:rsidR="00075D6C">
        <w:rPr>
          <w:sz w:val="28"/>
          <w:szCs w:val="28"/>
          <w:lang w:val="ru-RU"/>
        </w:rPr>
        <w:t xml:space="preserve"> </w:t>
      </w:r>
      <w:r w:rsidRPr="00444489">
        <w:rPr>
          <w:sz w:val="28"/>
          <w:szCs w:val="28"/>
          <w:lang w:val="ru-RU"/>
        </w:rPr>
        <w:t xml:space="preserve">(65). — </w:t>
      </w:r>
      <w:proofErr w:type="spellStart"/>
      <w:r w:rsidRPr="00444489">
        <w:rPr>
          <w:sz w:val="28"/>
          <w:szCs w:val="28"/>
          <w:lang w:val="ru-RU"/>
        </w:rPr>
        <w:t>Сс</w:t>
      </w:r>
      <w:proofErr w:type="spellEnd"/>
      <w:r w:rsidRPr="00444489">
        <w:rPr>
          <w:sz w:val="28"/>
          <w:szCs w:val="28"/>
          <w:lang w:val="ru-RU"/>
        </w:rPr>
        <w:t>. 6-21.</w:t>
      </w:r>
    </w:p>
    <w:p w14:paraId="4D56DBD2"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en-US"/>
        </w:rPr>
      </w:pPr>
      <w:proofErr w:type="spellStart"/>
      <w:r w:rsidRPr="00A85BAC">
        <w:rPr>
          <w:sz w:val="28"/>
          <w:szCs w:val="28"/>
          <w:lang w:val="ru-RU"/>
        </w:rPr>
        <w:t>Marie</w:t>
      </w:r>
      <w:proofErr w:type="spellEnd"/>
      <w:r w:rsidRPr="00A85BAC">
        <w:rPr>
          <w:sz w:val="28"/>
          <w:szCs w:val="28"/>
          <w:lang w:val="ru-RU"/>
        </w:rPr>
        <w:t xml:space="preserve"> </w:t>
      </w:r>
      <w:proofErr w:type="spellStart"/>
      <w:r w:rsidRPr="00A85BAC">
        <w:rPr>
          <w:sz w:val="28"/>
          <w:szCs w:val="28"/>
          <w:lang w:val="ru-RU"/>
        </w:rPr>
        <w:t>Salle</w:t>
      </w:r>
      <w:proofErr w:type="spellEnd"/>
      <w:r w:rsidRPr="00A85BAC">
        <w:rPr>
          <w:sz w:val="28"/>
          <w:szCs w:val="28"/>
          <w:lang w:val="ru-RU"/>
        </w:rPr>
        <w:t>. </w:t>
      </w:r>
      <w:proofErr w:type="spellStart"/>
      <w:r w:rsidR="003C4CF3">
        <w:fldChar w:fldCharType="begin"/>
      </w:r>
      <w:r w:rsidR="003C4CF3">
        <w:instrText xml:space="preserve"> HYPERLINK "https://www.britannica.com/biography/Marie-Salle" </w:instrText>
      </w:r>
      <w:r w:rsidR="003C4CF3">
        <w:fldChar w:fldCharType="separate"/>
      </w:r>
      <w:r w:rsidRPr="00A85BAC">
        <w:rPr>
          <w:color w:val="DCA10D"/>
          <w:sz w:val="28"/>
          <w:szCs w:val="28"/>
          <w:u w:val="single" w:color="DCA10D"/>
          <w:lang w:val="ru-RU"/>
        </w:rPr>
        <w:t>Encyclopædia</w:t>
      </w:r>
      <w:proofErr w:type="spellEnd"/>
      <w:r w:rsidRPr="00A85BAC">
        <w:rPr>
          <w:color w:val="DCA10D"/>
          <w:sz w:val="28"/>
          <w:szCs w:val="28"/>
          <w:u w:val="single" w:color="DCA10D"/>
          <w:lang w:val="ru-RU"/>
        </w:rPr>
        <w:t xml:space="preserve"> </w:t>
      </w:r>
      <w:proofErr w:type="spellStart"/>
      <w:r w:rsidRPr="00A85BAC">
        <w:rPr>
          <w:color w:val="DCA10D"/>
          <w:sz w:val="28"/>
          <w:szCs w:val="28"/>
          <w:u w:val="single" w:color="DCA10D"/>
          <w:lang w:val="ru-RU"/>
        </w:rPr>
        <w:t>Britannica</w:t>
      </w:r>
      <w:proofErr w:type="spellEnd"/>
      <w:r w:rsidR="003C4CF3">
        <w:rPr>
          <w:color w:val="DCA10D"/>
          <w:sz w:val="28"/>
          <w:szCs w:val="28"/>
          <w:u w:val="single" w:color="DCA10D"/>
          <w:lang w:val="ru-RU"/>
        </w:rPr>
        <w:fldChar w:fldCharType="end"/>
      </w:r>
      <w:r w:rsidRPr="00A85BAC">
        <w:rPr>
          <w:sz w:val="28"/>
          <w:szCs w:val="28"/>
          <w:u w:val="single"/>
          <w:lang w:val="ru-RU"/>
        </w:rPr>
        <w:t>. 09.09.2019</w:t>
      </w:r>
    </w:p>
    <w:p w14:paraId="183BF0F1"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ru-RU"/>
        </w:rPr>
      </w:pPr>
      <w:r w:rsidRPr="00A85BAC">
        <w:rPr>
          <w:sz w:val="28"/>
          <w:szCs w:val="28"/>
          <w:lang w:val="ru-RU"/>
        </w:rPr>
        <w:lastRenderedPageBreak/>
        <w:t>Золя Э</w:t>
      </w:r>
      <w:r w:rsidRPr="00A85BAC">
        <w:rPr>
          <w:i/>
          <w:iCs/>
          <w:sz w:val="28"/>
          <w:szCs w:val="28"/>
          <w:lang w:val="ru-RU"/>
        </w:rPr>
        <w:t>.</w:t>
      </w:r>
      <w:r w:rsidRPr="00A85BAC">
        <w:rPr>
          <w:sz w:val="28"/>
          <w:szCs w:val="28"/>
          <w:lang w:val="ru-RU"/>
        </w:rPr>
        <w:t> Собрание сочинений в 26 томах. — Москва: Художественная литература, 1966. — Т. 25. — С. 97—98.</w:t>
      </w:r>
    </w:p>
    <w:p w14:paraId="4E97055F"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ru-RU"/>
        </w:rPr>
      </w:pPr>
      <w:r w:rsidRPr="00A85BAC">
        <w:rPr>
          <w:sz w:val="28"/>
          <w:szCs w:val="28"/>
          <w:lang w:val="ru-RU"/>
        </w:rPr>
        <w:t xml:space="preserve">Танцы по следам Айседора Дункан. </w:t>
      </w:r>
      <w:hyperlink r:id="rId14" w:history="1">
        <w:r w:rsidRPr="00A85BAC">
          <w:rPr>
            <w:color w:val="DCA10D"/>
            <w:sz w:val="28"/>
            <w:szCs w:val="28"/>
            <w:lang w:val="ru-RU"/>
          </w:rPr>
          <w:t>http://dancerussia.ru/publication/451.html</w:t>
        </w:r>
      </w:hyperlink>
      <w:r w:rsidRPr="00A85BAC">
        <w:rPr>
          <w:sz w:val="28"/>
          <w:szCs w:val="28"/>
          <w:lang w:val="ru-RU"/>
        </w:rPr>
        <w:t xml:space="preserve"> — 09.09.2019.</w:t>
      </w:r>
    </w:p>
    <w:p w14:paraId="12B5F3B8"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A85BAC">
        <w:rPr>
          <w:sz w:val="28"/>
          <w:szCs w:val="28"/>
          <w:lang w:val="en-US"/>
        </w:rPr>
        <w:t xml:space="preserve">Fuller L. Fifteen years of a Dancer’s life: with some account of Her Distinguished friends. — University of California Libraries, 1913. — 300 p. </w:t>
      </w:r>
    </w:p>
    <w:p w14:paraId="69538407"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en-US"/>
        </w:rPr>
      </w:pPr>
      <w:r w:rsidRPr="00A85BAC">
        <w:rPr>
          <w:sz w:val="28"/>
          <w:szCs w:val="28"/>
          <w:lang w:val="en-US"/>
        </w:rPr>
        <w:t xml:space="preserve">Ruth St. Denis. </w:t>
      </w:r>
      <w:hyperlink r:id="rId15" w:history="1">
        <w:r w:rsidRPr="00A85BAC">
          <w:rPr>
            <w:color w:val="DCA10D"/>
            <w:sz w:val="28"/>
            <w:szCs w:val="28"/>
            <w:lang w:val="en-US"/>
          </w:rPr>
          <w:t>https://www.britannica.com/biography/Ruth-St-Denis</w:t>
        </w:r>
      </w:hyperlink>
      <w:r w:rsidRPr="00A85BAC">
        <w:rPr>
          <w:sz w:val="28"/>
          <w:szCs w:val="28"/>
          <w:lang w:val="en-US"/>
        </w:rPr>
        <w:t>. — 15.12.2019.</w:t>
      </w:r>
    </w:p>
    <w:p w14:paraId="43FCE47F"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en-US"/>
        </w:rPr>
      </w:pPr>
      <w:proofErr w:type="spellStart"/>
      <w:r w:rsidRPr="00A85BAC">
        <w:rPr>
          <w:sz w:val="28"/>
          <w:szCs w:val="28"/>
          <w:lang w:val="ru-RU"/>
        </w:rPr>
        <w:t>Хлопова</w:t>
      </w:r>
      <w:proofErr w:type="spellEnd"/>
      <w:r w:rsidRPr="00A85BAC">
        <w:rPr>
          <w:sz w:val="28"/>
          <w:szCs w:val="28"/>
          <w:lang w:val="en-US"/>
        </w:rPr>
        <w:t xml:space="preserve"> </w:t>
      </w:r>
      <w:r w:rsidRPr="00A85BAC">
        <w:rPr>
          <w:sz w:val="28"/>
          <w:szCs w:val="28"/>
          <w:lang w:val="ru-RU"/>
        </w:rPr>
        <w:t>В</w:t>
      </w:r>
      <w:r w:rsidRPr="00A85BAC">
        <w:rPr>
          <w:sz w:val="28"/>
          <w:szCs w:val="28"/>
          <w:lang w:val="en-US"/>
        </w:rPr>
        <w:t xml:space="preserve">. The great Martha. </w:t>
      </w:r>
      <w:hyperlink r:id="rId16" w:history="1">
        <w:r w:rsidRPr="00A85BAC">
          <w:rPr>
            <w:color w:val="DCA10D"/>
            <w:sz w:val="28"/>
            <w:szCs w:val="28"/>
            <w:lang w:val="en-US"/>
          </w:rPr>
          <w:t>http://nofixedpoints.com/marthagraham</w:t>
        </w:r>
      </w:hyperlink>
      <w:r w:rsidRPr="00A85BAC">
        <w:rPr>
          <w:sz w:val="28"/>
          <w:szCs w:val="28"/>
          <w:lang w:val="en-US"/>
        </w:rPr>
        <w:t>. — 11.07. 2022.</w:t>
      </w:r>
    </w:p>
    <w:p w14:paraId="57D6C1D0" w14:textId="77777777" w:rsidR="007123E5" w:rsidRPr="00A85BAC" w:rsidRDefault="007123E5" w:rsidP="007123E5">
      <w:pPr>
        <w:pStyle w:val="a3"/>
        <w:numPr>
          <w:ilvl w:val="0"/>
          <w:numId w:val="11"/>
        </w:numPr>
        <w:autoSpaceDE w:val="0"/>
        <w:autoSpaceDN w:val="0"/>
        <w:adjustRightInd w:val="0"/>
        <w:ind w:left="643"/>
        <w:jc w:val="both"/>
        <w:rPr>
          <w:color w:val="000000" w:themeColor="text1"/>
          <w:sz w:val="28"/>
          <w:szCs w:val="28"/>
          <w:lang w:val="ru-RU"/>
        </w:rPr>
      </w:pPr>
      <w:r w:rsidRPr="00A85BAC">
        <w:rPr>
          <w:sz w:val="28"/>
          <w:szCs w:val="28"/>
          <w:lang w:val="ru-RU"/>
        </w:rPr>
        <w:t xml:space="preserve">Гердт О. </w:t>
      </w:r>
      <w:proofErr w:type="spellStart"/>
      <w:r w:rsidRPr="00A85BAC">
        <w:rPr>
          <w:sz w:val="28"/>
          <w:szCs w:val="28"/>
          <w:lang w:val="ru-RU"/>
        </w:rPr>
        <w:t>Пина</w:t>
      </w:r>
      <w:proofErr w:type="spellEnd"/>
      <w:r w:rsidRPr="00A85BAC">
        <w:rPr>
          <w:sz w:val="28"/>
          <w:szCs w:val="28"/>
          <w:lang w:val="ru-RU"/>
        </w:rPr>
        <w:t xml:space="preserve"> </w:t>
      </w:r>
      <w:proofErr w:type="spellStart"/>
      <w:r w:rsidRPr="00A85BAC">
        <w:rPr>
          <w:sz w:val="28"/>
          <w:szCs w:val="28"/>
          <w:lang w:val="ru-RU"/>
        </w:rPr>
        <w:t>Бауш</w:t>
      </w:r>
      <w:proofErr w:type="spellEnd"/>
      <w:r w:rsidRPr="00A85BAC">
        <w:rPr>
          <w:sz w:val="28"/>
          <w:szCs w:val="28"/>
          <w:lang w:val="ru-RU"/>
        </w:rPr>
        <w:t xml:space="preserve"> — ничья // Театр. — Москва: СТД РФ, 2010. — № 1. — </w:t>
      </w:r>
      <w:proofErr w:type="spellStart"/>
      <w:r w:rsidRPr="00A85BAC">
        <w:rPr>
          <w:sz w:val="28"/>
          <w:szCs w:val="28"/>
          <w:lang w:val="ru-RU"/>
        </w:rPr>
        <w:t>Cс</w:t>
      </w:r>
      <w:proofErr w:type="spellEnd"/>
      <w:r w:rsidRPr="00A85BAC">
        <w:rPr>
          <w:sz w:val="28"/>
          <w:szCs w:val="28"/>
          <w:lang w:val="ru-RU"/>
        </w:rPr>
        <w:t>. 15–16</w:t>
      </w:r>
    </w:p>
    <w:p w14:paraId="64D6350F"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A85BAC">
        <w:rPr>
          <w:sz w:val="28"/>
          <w:szCs w:val="28"/>
          <w:lang w:val="en-US"/>
        </w:rPr>
        <w:t xml:space="preserve">Battersby C. Gender and Genius: Towards a Feminist Aesthetics. — Indiana University Press, 1990. — 192 p. </w:t>
      </w:r>
    </w:p>
    <w:p w14:paraId="08BE5AE4"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A85BAC">
        <w:rPr>
          <w:sz w:val="28"/>
          <w:szCs w:val="28"/>
          <w:lang w:val="en-US"/>
        </w:rPr>
        <w:t>Delluc</w:t>
      </w:r>
      <w:proofErr w:type="spellEnd"/>
      <w:r w:rsidRPr="00A85BAC">
        <w:rPr>
          <w:sz w:val="28"/>
          <w:szCs w:val="28"/>
          <w:lang w:val="en-US"/>
        </w:rPr>
        <w:t xml:space="preserve"> L. Madam </w:t>
      </w:r>
      <w:proofErr w:type="spellStart"/>
      <w:r w:rsidRPr="00A85BAC">
        <w:rPr>
          <w:sz w:val="28"/>
          <w:szCs w:val="28"/>
          <w:lang w:val="en-US"/>
        </w:rPr>
        <w:t>Marikita</w:t>
      </w:r>
      <w:proofErr w:type="spellEnd"/>
      <w:r w:rsidRPr="00A85BAC">
        <w:rPr>
          <w:sz w:val="28"/>
          <w:szCs w:val="28"/>
          <w:lang w:val="en-US"/>
        </w:rPr>
        <w:t xml:space="preserve"> and French ballet // </w:t>
      </w:r>
      <w:proofErr w:type="spellStart"/>
      <w:r w:rsidRPr="00A85BAC">
        <w:rPr>
          <w:sz w:val="28"/>
          <w:szCs w:val="28"/>
          <w:lang w:val="en-US"/>
        </w:rPr>
        <w:t>Comoedia</w:t>
      </w:r>
      <w:proofErr w:type="spellEnd"/>
      <w:r w:rsidRPr="00A85BAC">
        <w:rPr>
          <w:sz w:val="28"/>
          <w:szCs w:val="28"/>
          <w:lang w:val="en-US"/>
        </w:rPr>
        <w:t xml:space="preserve"> </w:t>
      </w:r>
      <w:proofErr w:type="spellStart"/>
      <w:r w:rsidRPr="00A85BAC">
        <w:rPr>
          <w:sz w:val="28"/>
          <w:szCs w:val="28"/>
          <w:lang w:val="en-US"/>
        </w:rPr>
        <w:t>illustré</w:t>
      </w:r>
      <w:proofErr w:type="spellEnd"/>
      <w:r w:rsidRPr="00A85BAC">
        <w:rPr>
          <w:sz w:val="28"/>
          <w:szCs w:val="28"/>
          <w:lang w:val="en-US"/>
        </w:rPr>
        <w:t xml:space="preserve"> 5. — 1912. — №4. — Pp. 155–157.</w:t>
      </w:r>
    </w:p>
    <w:p w14:paraId="09B19986"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A85BAC">
        <w:rPr>
          <w:sz w:val="28"/>
          <w:szCs w:val="28"/>
          <w:lang w:val="en-US"/>
        </w:rPr>
        <w:t>Guest I. Ballet in Leicester Square. — London: Dance Books, 1992. — 192 p.</w:t>
      </w:r>
    </w:p>
    <w:p w14:paraId="7D5B6219"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A85BAC">
        <w:rPr>
          <w:sz w:val="28"/>
          <w:szCs w:val="28"/>
          <w:lang w:val="en-US"/>
        </w:rPr>
        <w:t xml:space="preserve">Dorf S.  Eroticizing Antiquity: Madame </w:t>
      </w:r>
      <w:proofErr w:type="spellStart"/>
      <w:r w:rsidRPr="00A85BAC">
        <w:rPr>
          <w:sz w:val="28"/>
          <w:szCs w:val="28"/>
          <w:lang w:val="en-US"/>
        </w:rPr>
        <w:t>Marikita</w:t>
      </w:r>
      <w:proofErr w:type="spellEnd"/>
      <w:r w:rsidRPr="00A85BAC">
        <w:rPr>
          <w:sz w:val="28"/>
          <w:szCs w:val="28"/>
          <w:lang w:val="en-US"/>
        </w:rPr>
        <w:t xml:space="preserve">, Regina </w:t>
      </w:r>
      <w:proofErr w:type="spellStart"/>
      <w:r w:rsidRPr="00A85BAC">
        <w:rPr>
          <w:sz w:val="28"/>
          <w:szCs w:val="28"/>
          <w:lang w:val="en-US"/>
        </w:rPr>
        <w:t>Badet</w:t>
      </w:r>
      <w:proofErr w:type="spellEnd"/>
      <w:r w:rsidRPr="00A85BAC">
        <w:rPr>
          <w:sz w:val="28"/>
          <w:szCs w:val="28"/>
          <w:lang w:val="en-US"/>
        </w:rPr>
        <w:t xml:space="preserve"> and the Dance of the Exotic Greeks from Stage to Popular Press. In Opera, Exoticism and Visual Culture. — Bern, Oxford and New York: Peter Lang, 2015. — Pp. 73-92.</w:t>
      </w:r>
    </w:p>
    <w:p w14:paraId="659A2851" w14:textId="5AF34960" w:rsidR="001F79A1" w:rsidRPr="00312C35" w:rsidRDefault="007123E5" w:rsidP="00312C35">
      <w:pPr>
        <w:pStyle w:val="a3"/>
        <w:numPr>
          <w:ilvl w:val="0"/>
          <w:numId w:val="11"/>
        </w:numPr>
        <w:autoSpaceDE w:val="0"/>
        <w:autoSpaceDN w:val="0"/>
        <w:adjustRightInd w:val="0"/>
        <w:ind w:left="643"/>
        <w:jc w:val="both"/>
        <w:rPr>
          <w:sz w:val="28"/>
          <w:szCs w:val="28"/>
          <w:lang w:val="en-US"/>
        </w:rPr>
      </w:pPr>
      <w:r w:rsidRPr="00A85BAC">
        <w:rPr>
          <w:sz w:val="28"/>
          <w:szCs w:val="28"/>
          <w:lang w:val="en-US"/>
        </w:rPr>
        <w:t>Clair E. Dance Studies, gender and the question of history //</w:t>
      </w:r>
      <w:r w:rsidR="00F73967" w:rsidRPr="00F73967">
        <w:rPr>
          <w:sz w:val="28"/>
          <w:szCs w:val="28"/>
          <w:lang w:val="en-US"/>
        </w:rPr>
        <w:t xml:space="preserve"> </w:t>
      </w:r>
      <w:r w:rsidRPr="00A85BAC">
        <w:rPr>
          <w:sz w:val="28"/>
          <w:szCs w:val="28"/>
          <w:lang w:val="en-US"/>
        </w:rPr>
        <w:t>C</w:t>
      </w:r>
      <w:r w:rsidR="001F79A1">
        <w:rPr>
          <w:sz w:val="28"/>
          <w:szCs w:val="28"/>
          <w:lang w:val="en-US"/>
        </w:rPr>
        <w:t xml:space="preserve">lio. Women, Gender, History. — </w:t>
      </w:r>
      <w:r w:rsidRPr="00A85BAC">
        <w:rPr>
          <w:sz w:val="28"/>
          <w:szCs w:val="28"/>
          <w:lang w:val="en-US"/>
        </w:rPr>
        <w:t>Paris: Editions Belin, 2017. — Vol.</w:t>
      </w:r>
      <w:r w:rsidR="001F79A1" w:rsidRPr="00312C35">
        <w:rPr>
          <w:sz w:val="28"/>
          <w:szCs w:val="28"/>
          <w:lang w:val="en-US"/>
        </w:rPr>
        <w:t xml:space="preserve"> </w:t>
      </w:r>
      <w:r w:rsidRPr="00A85BAC">
        <w:rPr>
          <w:sz w:val="28"/>
          <w:szCs w:val="28"/>
          <w:lang w:val="en-US"/>
        </w:rPr>
        <w:t>46</w:t>
      </w:r>
      <w:r w:rsidR="001F79A1" w:rsidRPr="00312C35">
        <w:rPr>
          <w:sz w:val="28"/>
          <w:szCs w:val="28"/>
          <w:lang w:val="en-US"/>
        </w:rPr>
        <w:t xml:space="preserve"> </w:t>
      </w:r>
      <w:r w:rsidRPr="00A85BAC">
        <w:rPr>
          <w:sz w:val="28"/>
          <w:szCs w:val="28"/>
          <w:lang w:val="en-US"/>
        </w:rPr>
        <w:t>(2). — Pp. 161-188.</w:t>
      </w:r>
    </w:p>
    <w:p w14:paraId="6D568610" w14:textId="6609960C"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Жиленко</w:t>
      </w:r>
      <w:proofErr w:type="spellEnd"/>
      <w:r w:rsidRPr="00FF0E77">
        <w:rPr>
          <w:sz w:val="28"/>
          <w:szCs w:val="28"/>
          <w:lang w:val="ru-RU"/>
        </w:rPr>
        <w:t xml:space="preserve"> М. Танец как форма коммуникации в социокультурном пространстве: </w:t>
      </w:r>
      <w:proofErr w:type="spellStart"/>
      <w:r w:rsidRPr="00FF0E77">
        <w:rPr>
          <w:sz w:val="28"/>
          <w:szCs w:val="28"/>
          <w:lang w:val="ru-RU"/>
        </w:rPr>
        <w:t>дис</w:t>
      </w:r>
      <w:proofErr w:type="spellEnd"/>
      <w:r w:rsidRPr="00312C35">
        <w:rPr>
          <w:sz w:val="28"/>
          <w:szCs w:val="28"/>
          <w:lang w:val="en-US"/>
        </w:rPr>
        <w:t>c</w:t>
      </w:r>
      <w:r w:rsidRPr="00FF0E77">
        <w:rPr>
          <w:sz w:val="28"/>
          <w:szCs w:val="28"/>
          <w:lang w:val="ru-RU"/>
        </w:rPr>
        <w:t>.</w:t>
      </w:r>
      <w:r w:rsidR="001F79A1" w:rsidRPr="00FF0E77">
        <w:rPr>
          <w:sz w:val="28"/>
          <w:szCs w:val="28"/>
          <w:lang w:val="ru-RU"/>
        </w:rPr>
        <w:t xml:space="preserve"> </w:t>
      </w:r>
      <w:r w:rsidRPr="00FF0E77">
        <w:rPr>
          <w:sz w:val="28"/>
          <w:szCs w:val="28"/>
          <w:lang w:val="ru-RU"/>
        </w:rPr>
        <w:t>на со</w:t>
      </w:r>
      <w:r w:rsidR="001F79A1" w:rsidRPr="00FF0E77">
        <w:rPr>
          <w:sz w:val="28"/>
          <w:szCs w:val="28"/>
          <w:lang w:val="ru-RU"/>
        </w:rPr>
        <w:t>искание уч. степени канд. культ</w:t>
      </w:r>
      <w:r w:rsidRPr="00FF0E77">
        <w:rPr>
          <w:sz w:val="28"/>
          <w:szCs w:val="28"/>
          <w:lang w:val="ru-RU"/>
        </w:rPr>
        <w:t>. наук: 24.00.01. – Москва, 2000. – 191 с.</w:t>
      </w:r>
    </w:p>
    <w:p w14:paraId="2B61FAC4" w14:textId="4842EE63"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Шомаева</w:t>
      </w:r>
      <w:proofErr w:type="spellEnd"/>
      <w:r w:rsidRPr="00FF0E77">
        <w:rPr>
          <w:sz w:val="28"/>
          <w:szCs w:val="28"/>
          <w:lang w:val="ru-RU"/>
        </w:rPr>
        <w:t xml:space="preserve"> Д. Влияние гендерной роли женщины в традиционном казахском обществе на развитие национального танца // Вестник ЗКГУ. </w:t>
      </w:r>
      <w:proofErr w:type="spellStart"/>
      <w:r w:rsidRPr="00312C35">
        <w:rPr>
          <w:sz w:val="28"/>
          <w:szCs w:val="28"/>
          <w:lang w:val="en-US"/>
        </w:rPr>
        <w:t>Уральск</w:t>
      </w:r>
      <w:proofErr w:type="spellEnd"/>
      <w:r w:rsidRPr="00312C35">
        <w:rPr>
          <w:sz w:val="28"/>
          <w:szCs w:val="28"/>
          <w:lang w:val="en-US"/>
        </w:rPr>
        <w:t xml:space="preserve">: ЗКУ </w:t>
      </w:r>
      <w:proofErr w:type="spellStart"/>
      <w:r w:rsidRPr="00312C35">
        <w:rPr>
          <w:sz w:val="28"/>
          <w:szCs w:val="28"/>
          <w:lang w:val="en-US"/>
        </w:rPr>
        <w:t>им</w:t>
      </w:r>
      <w:proofErr w:type="spellEnd"/>
      <w:r w:rsidRPr="00312C35">
        <w:rPr>
          <w:sz w:val="28"/>
          <w:szCs w:val="28"/>
          <w:lang w:val="en-US"/>
        </w:rPr>
        <w:t xml:space="preserve">. М. </w:t>
      </w:r>
      <w:proofErr w:type="spellStart"/>
      <w:r w:rsidRPr="00312C35">
        <w:rPr>
          <w:sz w:val="28"/>
          <w:szCs w:val="28"/>
          <w:lang w:val="en-US"/>
        </w:rPr>
        <w:t>Утемисова</w:t>
      </w:r>
      <w:proofErr w:type="spellEnd"/>
      <w:r w:rsidRPr="00312C35">
        <w:rPr>
          <w:sz w:val="28"/>
          <w:szCs w:val="28"/>
          <w:lang w:val="en-US"/>
        </w:rPr>
        <w:t>. — № 4</w:t>
      </w:r>
      <w:r w:rsidR="00793065" w:rsidRPr="00312C35">
        <w:rPr>
          <w:sz w:val="28"/>
          <w:szCs w:val="28"/>
          <w:lang w:val="en-US"/>
        </w:rPr>
        <w:t xml:space="preserve"> </w:t>
      </w:r>
      <w:r w:rsidRPr="00312C35">
        <w:rPr>
          <w:sz w:val="28"/>
          <w:szCs w:val="28"/>
          <w:lang w:val="en-US"/>
        </w:rPr>
        <w:t xml:space="preserve">(80), 2020. — </w:t>
      </w:r>
      <w:proofErr w:type="spellStart"/>
      <w:r w:rsidRPr="00312C35">
        <w:rPr>
          <w:sz w:val="28"/>
          <w:szCs w:val="28"/>
          <w:lang w:val="en-US"/>
        </w:rPr>
        <w:t>Сс</w:t>
      </w:r>
      <w:proofErr w:type="spellEnd"/>
      <w:r w:rsidRPr="00312C35">
        <w:rPr>
          <w:sz w:val="28"/>
          <w:szCs w:val="28"/>
          <w:lang w:val="en-US"/>
        </w:rPr>
        <w:t>. 296-303.</w:t>
      </w:r>
    </w:p>
    <w:p w14:paraId="68DDFADB"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312C35">
        <w:rPr>
          <w:sz w:val="28"/>
          <w:szCs w:val="28"/>
          <w:lang w:val="en-US"/>
        </w:rPr>
        <w:t>Интервью</w:t>
      </w:r>
      <w:proofErr w:type="spellEnd"/>
      <w:r w:rsidRPr="00312C35">
        <w:rPr>
          <w:sz w:val="28"/>
          <w:szCs w:val="28"/>
          <w:lang w:val="en-US"/>
        </w:rPr>
        <w:t xml:space="preserve"> с </w:t>
      </w:r>
      <w:proofErr w:type="spellStart"/>
      <w:r w:rsidRPr="00312C35">
        <w:rPr>
          <w:sz w:val="28"/>
          <w:szCs w:val="28"/>
          <w:lang w:val="en-US"/>
        </w:rPr>
        <w:t>Тати</w:t>
      </w:r>
      <w:proofErr w:type="spellEnd"/>
      <w:r w:rsidRPr="00312C35">
        <w:rPr>
          <w:sz w:val="28"/>
          <w:szCs w:val="28"/>
          <w:lang w:val="en-US"/>
        </w:rPr>
        <w:t xml:space="preserve"> А. 25.05.2018</w:t>
      </w:r>
    </w:p>
    <w:p w14:paraId="26ED929B"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Орынбеков</w:t>
      </w:r>
      <w:proofErr w:type="spellEnd"/>
      <w:r w:rsidRPr="00FF0E77">
        <w:rPr>
          <w:sz w:val="28"/>
          <w:szCs w:val="28"/>
          <w:lang w:val="ru-RU"/>
        </w:rPr>
        <w:t xml:space="preserve"> М.С. Генезис религиозности в Казахстане. – Алматы: ИФПР КН МОН РК, 2013. – 204 с.</w:t>
      </w:r>
    </w:p>
    <w:p w14:paraId="031DFF22"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Оспанулы</w:t>
      </w:r>
      <w:proofErr w:type="spellEnd"/>
      <w:r w:rsidRPr="00FF0E77">
        <w:rPr>
          <w:sz w:val="28"/>
          <w:szCs w:val="28"/>
          <w:lang w:val="ru-RU"/>
        </w:rPr>
        <w:t xml:space="preserve"> Н. Тюркский опыт мира: сплавление горизонтов // </w:t>
      </w:r>
      <w:proofErr w:type="spellStart"/>
      <w:r w:rsidRPr="00FF0E77">
        <w:rPr>
          <w:sz w:val="28"/>
          <w:szCs w:val="28"/>
          <w:lang w:val="ru-RU"/>
        </w:rPr>
        <w:t>Тамыр</w:t>
      </w:r>
      <w:proofErr w:type="spellEnd"/>
      <w:r w:rsidRPr="00FF0E77">
        <w:rPr>
          <w:sz w:val="28"/>
          <w:szCs w:val="28"/>
          <w:lang w:val="ru-RU"/>
        </w:rPr>
        <w:t>, 1999.</w:t>
      </w:r>
      <w:r w:rsidRPr="00312C35">
        <w:rPr>
          <w:sz w:val="28"/>
          <w:szCs w:val="28"/>
          <w:lang w:val="en-US"/>
        </w:rPr>
        <w:t> </w:t>
      </w:r>
      <w:r w:rsidRPr="00FF0E77">
        <w:rPr>
          <w:sz w:val="28"/>
          <w:szCs w:val="28"/>
          <w:lang w:val="ru-RU"/>
        </w:rPr>
        <w:t xml:space="preserve"> </w:t>
      </w:r>
      <w:r w:rsidRPr="00312C35">
        <w:rPr>
          <w:sz w:val="28"/>
          <w:szCs w:val="28"/>
          <w:lang w:val="en-US"/>
        </w:rPr>
        <w:t>– № 1(1). – с. 59-62. </w:t>
      </w:r>
    </w:p>
    <w:p w14:paraId="30D15F05" w14:textId="5AF6A79A"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Броневский</w:t>
      </w:r>
      <w:proofErr w:type="spellEnd"/>
      <w:r w:rsidRPr="00FF0E77">
        <w:rPr>
          <w:sz w:val="28"/>
          <w:szCs w:val="28"/>
          <w:lang w:val="ru-RU"/>
        </w:rPr>
        <w:t xml:space="preserve"> С. Записки</w:t>
      </w:r>
      <w:r w:rsidR="00075D6C" w:rsidRPr="00FF0E77">
        <w:rPr>
          <w:sz w:val="28"/>
          <w:szCs w:val="28"/>
          <w:lang w:val="ru-RU"/>
        </w:rPr>
        <w:t xml:space="preserve"> о киргиз-</w:t>
      </w:r>
      <w:proofErr w:type="spellStart"/>
      <w:r w:rsidR="00075D6C" w:rsidRPr="00FF0E77">
        <w:rPr>
          <w:sz w:val="28"/>
          <w:szCs w:val="28"/>
          <w:lang w:val="ru-RU"/>
        </w:rPr>
        <w:t>кай</w:t>
      </w:r>
      <w:proofErr w:type="spellEnd"/>
      <w:r w:rsidR="00075D6C" w:rsidRPr="00312C35">
        <w:rPr>
          <w:sz w:val="28"/>
          <w:szCs w:val="28"/>
          <w:lang w:val="en-US"/>
        </w:rPr>
        <w:t>c</w:t>
      </w:r>
      <w:proofErr w:type="spellStart"/>
      <w:r w:rsidR="00075D6C" w:rsidRPr="00FF0E77">
        <w:rPr>
          <w:sz w:val="28"/>
          <w:szCs w:val="28"/>
          <w:lang w:val="ru-RU"/>
        </w:rPr>
        <w:t>аках</w:t>
      </w:r>
      <w:proofErr w:type="spellEnd"/>
      <w:r w:rsidR="00075D6C" w:rsidRPr="00FF0E77">
        <w:rPr>
          <w:sz w:val="28"/>
          <w:szCs w:val="28"/>
          <w:lang w:val="ru-RU"/>
        </w:rPr>
        <w:t xml:space="preserve"> Средней Орды</w:t>
      </w:r>
      <w:r w:rsidRPr="00FF0E77">
        <w:rPr>
          <w:sz w:val="28"/>
          <w:szCs w:val="28"/>
          <w:lang w:val="ru-RU"/>
        </w:rPr>
        <w:t xml:space="preserve"> // Отечественные записки, 1830. – № 124. – с. 225</w:t>
      </w:r>
    </w:p>
    <w:p w14:paraId="6B3707FA" w14:textId="14C19CF1"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Исаев Д. Отрывки из путевого дневника /</w:t>
      </w:r>
      <w:r w:rsidR="00075D6C" w:rsidRPr="00FF0E77">
        <w:rPr>
          <w:sz w:val="28"/>
          <w:szCs w:val="28"/>
          <w:lang w:val="ru-RU"/>
        </w:rPr>
        <w:t>/ Русский дневник. – 1859.</w:t>
      </w:r>
      <w:r w:rsidR="00075D6C" w:rsidRPr="00312C35">
        <w:rPr>
          <w:sz w:val="28"/>
          <w:szCs w:val="28"/>
          <w:lang w:val="en-US"/>
        </w:rPr>
        <w:t> </w:t>
      </w:r>
      <w:r w:rsidR="00075D6C" w:rsidRPr="00FF0E77">
        <w:rPr>
          <w:sz w:val="28"/>
          <w:szCs w:val="28"/>
          <w:lang w:val="ru-RU"/>
        </w:rPr>
        <w:t xml:space="preserve"> </w:t>
      </w:r>
      <w:r w:rsidR="00075D6C" w:rsidRPr="00312C35">
        <w:rPr>
          <w:sz w:val="28"/>
          <w:szCs w:val="28"/>
          <w:lang w:val="en-US"/>
        </w:rPr>
        <w:t>– №</w:t>
      </w:r>
      <w:r w:rsidRPr="00312C35">
        <w:rPr>
          <w:sz w:val="28"/>
          <w:szCs w:val="28"/>
          <w:lang w:val="en-US"/>
        </w:rPr>
        <w:t>92. – С. 111</w:t>
      </w:r>
    </w:p>
    <w:p w14:paraId="3939E567" w14:textId="559755C3"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Кульбекова</w:t>
      </w:r>
      <w:proofErr w:type="spellEnd"/>
      <w:r w:rsidRPr="00FF0E77">
        <w:rPr>
          <w:sz w:val="28"/>
          <w:szCs w:val="28"/>
          <w:lang w:val="ru-RU"/>
        </w:rPr>
        <w:t xml:space="preserve"> А. Хореографическое наследие балетмейстеров Казахстана и его роль в становлении казахского танцевального искусства // Вестник МГУКИ. — </w:t>
      </w:r>
      <w:proofErr w:type="spellStart"/>
      <w:r w:rsidRPr="00FF0E77">
        <w:rPr>
          <w:sz w:val="28"/>
          <w:szCs w:val="28"/>
          <w:lang w:val="ru-RU"/>
        </w:rPr>
        <w:t>Моск</w:t>
      </w:r>
      <w:proofErr w:type="spellEnd"/>
      <w:r w:rsidRPr="00FF0E77">
        <w:rPr>
          <w:sz w:val="28"/>
          <w:szCs w:val="28"/>
          <w:lang w:val="ru-RU"/>
        </w:rPr>
        <w:t>.</w:t>
      </w:r>
      <w:r w:rsidR="00075D6C" w:rsidRPr="00FF0E77">
        <w:rPr>
          <w:sz w:val="28"/>
          <w:szCs w:val="28"/>
          <w:lang w:val="ru-RU"/>
        </w:rPr>
        <w:t xml:space="preserve"> </w:t>
      </w:r>
      <w:r w:rsidRPr="00FF0E77">
        <w:rPr>
          <w:sz w:val="28"/>
          <w:szCs w:val="28"/>
          <w:lang w:val="ru-RU"/>
        </w:rPr>
        <w:t>гос.</w:t>
      </w:r>
      <w:r w:rsidR="00075D6C" w:rsidRPr="00FF0E77">
        <w:rPr>
          <w:sz w:val="28"/>
          <w:szCs w:val="28"/>
          <w:lang w:val="ru-RU"/>
        </w:rPr>
        <w:t xml:space="preserve"> </w:t>
      </w:r>
      <w:r w:rsidRPr="00FF0E77">
        <w:rPr>
          <w:sz w:val="28"/>
          <w:szCs w:val="28"/>
          <w:lang w:val="ru-RU"/>
        </w:rPr>
        <w:t>институт культуры, 2008. — №1</w:t>
      </w:r>
      <w:r w:rsidR="00075D6C" w:rsidRPr="00FF0E77">
        <w:rPr>
          <w:sz w:val="28"/>
          <w:szCs w:val="28"/>
          <w:lang w:val="ru-RU"/>
        </w:rPr>
        <w:t xml:space="preserve"> </w:t>
      </w:r>
      <w:r w:rsidRPr="00FF0E77">
        <w:rPr>
          <w:sz w:val="28"/>
          <w:szCs w:val="28"/>
          <w:lang w:val="ru-RU"/>
        </w:rPr>
        <w:t xml:space="preserve">(19). — </w:t>
      </w:r>
      <w:proofErr w:type="spellStart"/>
      <w:r w:rsidRPr="00FF0E77">
        <w:rPr>
          <w:sz w:val="28"/>
          <w:szCs w:val="28"/>
          <w:lang w:val="ru-RU"/>
        </w:rPr>
        <w:t>Сс</w:t>
      </w:r>
      <w:proofErr w:type="spellEnd"/>
      <w:r w:rsidRPr="00FF0E77">
        <w:rPr>
          <w:sz w:val="28"/>
          <w:szCs w:val="28"/>
          <w:lang w:val="ru-RU"/>
        </w:rPr>
        <w:t>. 231-235</w:t>
      </w:r>
    </w:p>
    <w:p w14:paraId="7D226353" w14:textId="4252BDBE"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Шара. Сост. </w:t>
      </w:r>
      <w:proofErr w:type="spellStart"/>
      <w:r w:rsidRPr="00FF0E77">
        <w:rPr>
          <w:sz w:val="28"/>
          <w:szCs w:val="28"/>
          <w:lang w:val="ru-RU"/>
        </w:rPr>
        <w:t>Диярова</w:t>
      </w:r>
      <w:proofErr w:type="spellEnd"/>
      <w:r w:rsidRPr="00FF0E77">
        <w:rPr>
          <w:sz w:val="28"/>
          <w:szCs w:val="28"/>
          <w:lang w:val="ru-RU"/>
        </w:rPr>
        <w:t xml:space="preserve"> К. —</w:t>
      </w:r>
      <w:r w:rsidR="00F73967">
        <w:rPr>
          <w:sz w:val="28"/>
          <w:szCs w:val="28"/>
          <w:lang w:val="ru-RU"/>
        </w:rPr>
        <w:t xml:space="preserve"> </w:t>
      </w:r>
      <w:r w:rsidRPr="00FF0E77">
        <w:rPr>
          <w:sz w:val="28"/>
          <w:szCs w:val="28"/>
          <w:lang w:val="ru-RU"/>
        </w:rPr>
        <w:t>Алматы: Онер, 2005. — 208 с.</w:t>
      </w:r>
    </w:p>
    <w:p w14:paraId="2B496F39"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 xml:space="preserve">Варшавская Л. Легенда по имени Шара. </w:t>
      </w:r>
      <w:hyperlink r:id="rId17" w:history="1">
        <w:r w:rsidRPr="00312C35">
          <w:rPr>
            <w:sz w:val="28"/>
            <w:szCs w:val="28"/>
            <w:lang w:val="en-US"/>
          </w:rPr>
          <w:t>https://nomad.su/?a=14-200407190012</w:t>
        </w:r>
      </w:hyperlink>
      <w:r w:rsidRPr="00312C35">
        <w:rPr>
          <w:sz w:val="28"/>
          <w:szCs w:val="28"/>
          <w:lang w:val="en-US"/>
        </w:rPr>
        <w:t xml:space="preserve"> 11.12.2021</w:t>
      </w:r>
    </w:p>
    <w:p w14:paraId="3B3CB227"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lastRenderedPageBreak/>
        <w:t>Алматинское</w:t>
      </w:r>
      <w:proofErr w:type="spellEnd"/>
      <w:r w:rsidRPr="00FF0E77">
        <w:rPr>
          <w:sz w:val="28"/>
          <w:szCs w:val="28"/>
          <w:lang w:val="ru-RU"/>
        </w:rPr>
        <w:t xml:space="preserve"> хореографическое училище. </w:t>
      </w:r>
      <w:hyperlink r:id="rId18" w:history="1">
        <w:r w:rsidRPr="00312C35">
          <w:rPr>
            <w:sz w:val="28"/>
            <w:szCs w:val="28"/>
            <w:lang w:val="en-US"/>
          </w:rPr>
          <w:t>http</w:t>
        </w:r>
        <w:r w:rsidRPr="00FF0E77">
          <w:rPr>
            <w:sz w:val="28"/>
            <w:szCs w:val="28"/>
            <w:lang w:val="ru-RU"/>
          </w:rPr>
          <w:t>://</w:t>
        </w:r>
        <w:r w:rsidRPr="00312C35">
          <w:rPr>
            <w:sz w:val="28"/>
            <w:szCs w:val="28"/>
            <w:lang w:val="en-US"/>
          </w:rPr>
          <w:t>ahu</w:t>
        </w:r>
        <w:r w:rsidRPr="00FF0E77">
          <w:rPr>
            <w:sz w:val="28"/>
            <w:szCs w:val="28"/>
            <w:lang w:val="ru-RU"/>
          </w:rPr>
          <w:t>.</w:t>
        </w:r>
        <w:proofErr w:type="spellStart"/>
        <w:r w:rsidRPr="00312C35">
          <w:rPr>
            <w:sz w:val="28"/>
            <w:szCs w:val="28"/>
            <w:lang w:val="en-US"/>
          </w:rPr>
          <w:t>kz</w:t>
        </w:r>
        <w:proofErr w:type="spellEnd"/>
      </w:hyperlink>
      <w:r w:rsidRPr="00FF0E77">
        <w:rPr>
          <w:sz w:val="28"/>
          <w:szCs w:val="28"/>
          <w:lang w:val="ru-RU"/>
        </w:rPr>
        <w:t xml:space="preserve">. </w:t>
      </w:r>
      <w:r w:rsidRPr="00312C35">
        <w:rPr>
          <w:sz w:val="28"/>
          <w:szCs w:val="28"/>
          <w:lang w:val="en-US"/>
        </w:rPr>
        <w:t>11.12.2021.</w:t>
      </w:r>
    </w:p>
    <w:p w14:paraId="228B50D8"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Легенда казахского танца. </w:t>
      </w:r>
      <w:hyperlink r:id="rId19" w:history="1">
        <w:r w:rsidRPr="00312C35">
          <w:rPr>
            <w:sz w:val="28"/>
            <w:szCs w:val="28"/>
            <w:lang w:val="en-US"/>
          </w:rPr>
          <w:t>https</w:t>
        </w:r>
        <w:r w:rsidRPr="00FF0E77">
          <w:rPr>
            <w:sz w:val="28"/>
            <w:szCs w:val="28"/>
            <w:lang w:val="ru-RU"/>
          </w:rPr>
          <w:t>://</w:t>
        </w:r>
        <w:proofErr w:type="spellStart"/>
        <w:r w:rsidRPr="00312C35">
          <w:rPr>
            <w:sz w:val="28"/>
            <w:szCs w:val="28"/>
            <w:lang w:val="en-US"/>
          </w:rPr>
          <w:t>vechastana</w:t>
        </w:r>
        <w:proofErr w:type="spellEnd"/>
        <w:r w:rsidRPr="00FF0E77">
          <w:rPr>
            <w:sz w:val="28"/>
            <w:szCs w:val="28"/>
            <w:lang w:val="ru-RU"/>
          </w:rPr>
          <w:t>.</w:t>
        </w:r>
        <w:proofErr w:type="spellStart"/>
        <w:r w:rsidRPr="00312C35">
          <w:rPr>
            <w:sz w:val="28"/>
            <w:szCs w:val="28"/>
            <w:lang w:val="en-US"/>
          </w:rPr>
          <w:t>kz</w:t>
        </w:r>
        <w:proofErr w:type="spellEnd"/>
        <w:r w:rsidRPr="00FF0E77">
          <w:rPr>
            <w:sz w:val="28"/>
            <w:szCs w:val="28"/>
            <w:lang w:val="ru-RU"/>
          </w:rPr>
          <w:t>/</w:t>
        </w:r>
        <w:r w:rsidRPr="00312C35">
          <w:rPr>
            <w:sz w:val="28"/>
            <w:szCs w:val="28"/>
            <w:lang w:val="en-US"/>
          </w:rPr>
          <w:t>legenda</w:t>
        </w:r>
        <w:r w:rsidRPr="00FF0E77">
          <w:rPr>
            <w:sz w:val="28"/>
            <w:szCs w:val="28"/>
            <w:lang w:val="ru-RU"/>
          </w:rPr>
          <w:t>-</w:t>
        </w:r>
        <w:proofErr w:type="spellStart"/>
        <w:r w:rsidRPr="00312C35">
          <w:rPr>
            <w:sz w:val="28"/>
            <w:szCs w:val="28"/>
            <w:lang w:val="en-US"/>
          </w:rPr>
          <w:t>kazahskogo</w:t>
        </w:r>
        <w:proofErr w:type="spellEnd"/>
        <w:r w:rsidRPr="00FF0E77">
          <w:rPr>
            <w:sz w:val="28"/>
            <w:szCs w:val="28"/>
            <w:lang w:val="ru-RU"/>
          </w:rPr>
          <w:t>-</w:t>
        </w:r>
        <w:proofErr w:type="spellStart"/>
        <w:r w:rsidRPr="00312C35">
          <w:rPr>
            <w:sz w:val="28"/>
            <w:szCs w:val="28"/>
            <w:lang w:val="en-US"/>
          </w:rPr>
          <w:t>tanca</w:t>
        </w:r>
        <w:proofErr w:type="spellEnd"/>
        <w:r w:rsidRPr="00FF0E77">
          <w:rPr>
            <w:sz w:val="28"/>
            <w:szCs w:val="28"/>
            <w:lang w:val="ru-RU"/>
          </w:rPr>
          <w:t>/</w:t>
        </w:r>
      </w:hyperlink>
      <w:r w:rsidRPr="00FF0E77">
        <w:rPr>
          <w:sz w:val="28"/>
          <w:szCs w:val="28"/>
          <w:lang w:val="ru-RU"/>
        </w:rPr>
        <w:t xml:space="preserve"> 11.12.2021.</w:t>
      </w:r>
    </w:p>
    <w:p w14:paraId="55A93DAB" w14:textId="2FF01E20"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Касымова</w:t>
      </w:r>
      <w:proofErr w:type="spellEnd"/>
      <w:r w:rsidRPr="00FF0E77">
        <w:rPr>
          <w:sz w:val="28"/>
          <w:szCs w:val="28"/>
          <w:lang w:val="ru-RU"/>
        </w:rPr>
        <w:t xml:space="preserve"> Д. Голос и грация в эпоху сталинизма // Мир Большого Алтая. — Усть-Каменогорск: Вост.-</w:t>
      </w:r>
      <w:proofErr w:type="spellStart"/>
      <w:r w:rsidRPr="00FF0E77">
        <w:rPr>
          <w:sz w:val="28"/>
          <w:szCs w:val="28"/>
          <w:lang w:val="ru-RU"/>
        </w:rPr>
        <w:t>Каз</w:t>
      </w:r>
      <w:proofErr w:type="spellEnd"/>
      <w:r w:rsidRPr="00FF0E77">
        <w:rPr>
          <w:sz w:val="28"/>
          <w:szCs w:val="28"/>
          <w:lang w:val="ru-RU"/>
        </w:rPr>
        <w:t>.</w:t>
      </w:r>
      <w:r w:rsidR="00075D6C" w:rsidRPr="00FF0E77">
        <w:rPr>
          <w:sz w:val="28"/>
          <w:szCs w:val="28"/>
          <w:lang w:val="ru-RU"/>
        </w:rPr>
        <w:t xml:space="preserve"> </w:t>
      </w:r>
      <w:r w:rsidRPr="00FF0E77">
        <w:rPr>
          <w:sz w:val="28"/>
          <w:szCs w:val="28"/>
          <w:lang w:val="ru-RU"/>
        </w:rPr>
        <w:t>гос.</w:t>
      </w:r>
      <w:r w:rsidR="00075D6C" w:rsidRPr="00FF0E77">
        <w:rPr>
          <w:sz w:val="28"/>
          <w:szCs w:val="28"/>
          <w:lang w:val="ru-RU"/>
        </w:rPr>
        <w:t xml:space="preserve"> </w:t>
      </w:r>
      <w:r w:rsidRPr="00FF0E77">
        <w:rPr>
          <w:sz w:val="28"/>
          <w:szCs w:val="28"/>
          <w:lang w:val="ru-RU"/>
        </w:rPr>
        <w:t xml:space="preserve">ун-т им. </w:t>
      </w:r>
      <w:r w:rsidRPr="00312C35">
        <w:rPr>
          <w:sz w:val="28"/>
          <w:szCs w:val="28"/>
          <w:lang w:val="en-US"/>
        </w:rPr>
        <w:t xml:space="preserve">С. </w:t>
      </w:r>
      <w:proofErr w:type="spellStart"/>
      <w:r w:rsidRPr="00312C35">
        <w:rPr>
          <w:sz w:val="28"/>
          <w:szCs w:val="28"/>
          <w:lang w:val="en-US"/>
        </w:rPr>
        <w:t>Аманжолова</w:t>
      </w:r>
      <w:proofErr w:type="spellEnd"/>
      <w:r w:rsidRPr="00312C35">
        <w:rPr>
          <w:sz w:val="28"/>
          <w:szCs w:val="28"/>
          <w:lang w:val="en-US"/>
        </w:rPr>
        <w:t xml:space="preserve">, 2019. — №1(5). — </w:t>
      </w:r>
      <w:proofErr w:type="spellStart"/>
      <w:r w:rsidRPr="00312C35">
        <w:rPr>
          <w:sz w:val="28"/>
          <w:szCs w:val="28"/>
          <w:lang w:val="en-US"/>
        </w:rPr>
        <w:t>Сс</w:t>
      </w:r>
      <w:proofErr w:type="spellEnd"/>
      <w:r w:rsidRPr="00312C35">
        <w:rPr>
          <w:sz w:val="28"/>
          <w:szCs w:val="28"/>
          <w:lang w:val="en-US"/>
        </w:rPr>
        <w:t>. 32-47.</w:t>
      </w:r>
    </w:p>
    <w:p w14:paraId="58AFA2BC"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Модернизация ранней советской эпохи в судьбах женщин Казахстана, 1920-1930 годы. Интервью с автором монографии.  </w:t>
      </w:r>
      <w:hyperlink r:id="rId20" w:history="1">
        <w:r w:rsidRPr="00312C35">
          <w:rPr>
            <w:sz w:val="28"/>
            <w:szCs w:val="28"/>
            <w:lang w:val="en-US"/>
          </w:rPr>
          <w:t>https</w:t>
        </w:r>
        <w:r w:rsidRPr="00FF0E77">
          <w:rPr>
            <w:sz w:val="28"/>
            <w:szCs w:val="28"/>
            <w:lang w:val="ru-RU"/>
          </w:rPr>
          <w:t>://</w:t>
        </w:r>
        <w:r w:rsidRPr="00312C35">
          <w:rPr>
            <w:sz w:val="28"/>
            <w:szCs w:val="28"/>
            <w:lang w:val="en-US"/>
          </w:rPr>
          <w:t>www</w:t>
        </w:r>
        <w:r w:rsidRPr="00FF0E77">
          <w:rPr>
            <w:sz w:val="28"/>
            <w:szCs w:val="28"/>
            <w:lang w:val="ru-RU"/>
          </w:rPr>
          <w:t>.</w:t>
        </w:r>
        <w:proofErr w:type="spellStart"/>
        <w:r w:rsidRPr="00312C35">
          <w:rPr>
            <w:sz w:val="28"/>
            <w:szCs w:val="28"/>
            <w:lang w:val="en-US"/>
          </w:rPr>
          <w:t>caa</w:t>
        </w:r>
        <w:proofErr w:type="spellEnd"/>
        <w:r w:rsidRPr="00FF0E77">
          <w:rPr>
            <w:sz w:val="28"/>
            <w:szCs w:val="28"/>
            <w:lang w:val="ru-RU"/>
          </w:rPr>
          <w:t>-</w:t>
        </w:r>
        <w:r w:rsidRPr="00312C35">
          <w:rPr>
            <w:sz w:val="28"/>
            <w:szCs w:val="28"/>
            <w:lang w:val="en-US"/>
          </w:rPr>
          <w:t>network</w:t>
        </w:r>
        <w:r w:rsidRPr="00FF0E77">
          <w:rPr>
            <w:sz w:val="28"/>
            <w:szCs w:val="28"/>
            <w:lang w:val="ru-RU"/>
          </w:rPr>
          <w:t>.</w:t>
        </w:r>
        <w:r w:rsidRPr="00312C35">
          <w:rPr>
            <w:sz w:val="28"/>
            <w:szCs w:val="28"/>
            <w:lang w:val="en-US"/>
          </w:rPr>
          <w:t>org</w:t>
        </w:r>
        <w:r w:rsidRPr="00FF0E77">
          <w:rPr>
            <w:sz w:val="28"/>
            <w:szCs w:val="28"/>
            <w:lang w:val="ru-RU"/>
          </w:rPr>
          <w:t>/</w:t>
        </w:r>
        <w:r w:rsidRPr="00312C35">
          <w:rPr>
            <w:sz w:val="28"/>
            <w:szCs w:val="28"/>
            <w:lang w:val="en-US"/>
          </w:rPr>
          <w:t>archives</w:t>
        </w:r>
        <w:r w:rsidRPr="00FF0E77">
          <w:rPr>
            <w:sz w:val="28"/>
            <w:szCs w:val="28"/>
            <w:lang w:val="ru-RU"/>
          </w:rPr>
          <w:t>/22003/</w:t>
        </w:r>
        <w:proofErr w:type="spellStart"/>
        <w:r w:rsidRPr="00312C35">
          <w:rPr>
            <w:sz w:val="28"/>
            <w:szCs w:val="28"/>
            <w:lang w:val="en-US"/>
          </w:rPr>
          <w:t>modernizacziya</w:t>
        </w:r>
        <w:proofErr w:type="spellEnd"/>
        <w:r w:rsidRPr="00FF0E77">
          <w:rPr>
            <w:sz w:val="28"/>
            <w:szCs w:val="28"/>
            <w:lang w:val="ru-RU"/>
          </w:rPr>
          <w:t>-</w:t>
        </w:r>
        <w:proofErr w:type="spellStart"/>
        <w:r w:rsidRPr="00312C35">
          <w:rPr>
            <w:sz w:val="28"/>
            <w:szCs w:val="28"/>
            <w:lang w:val="en-US"/>
          </w:rPr>
          <w:t>rannej</w:t>
        </w:r>
        <w:proofErr w:type="spellEnd"/>
        <w:r w:rsidRPr="00FF0E77">
          <w:rPr>
            <w:sz w:val="28"/>
            <w:szCs w:val="28"/>
            <w:lang w:val="ru-RU"/>
          </w:rPr>
          <w:t>-</w:t>
        </w:r>
        <w:proofErr w:type="spellStart"/>
        <w:r w:rsidRPr="00312C35">
          <w:rPr>
            <w:sz w:val="28"/>
            <w:szCs w:val="28"/>
            <w:lang w:val="en-US"/>
          </w:rPr>
          <w:t>sovetskoj</w:t>
        </w:r>
        <w:proofErr w:type="spellEnd"/>
        <w:r w:rsidRPr="00FF0E77">
          <w:rPr>
            <w:sz w:val="28"/>
            <w:szCs w:val="28"/>
            <w:lang w:val="ru-RU"/>
          </w:rPr>
          <w:t>-</w:t>
        </w:r>
        <w:proofErr w:type="spellStart"/>
        <w:r w:rsidRPr="00312C35">
          <w:rPr>
            <w:sz w:val="28"/>
            <w:szCs w:val="28"/>
            <w:lang w:val="en-US"/>
          </w:rPr>
          <w:t>epohi</w:t>
        </w:r>
        <w:proofErr w:type="spellEnd"/>
        <w:r w:rsidRPr="00FF0E77">
          <w:rPr>
            <w:sz w:val="28"/>
            <w:szCs w:val="28"/>
            <w:lang w:val="ru-RU"/>
          </w:rPr>
          <w:t>-</w:t>
        </w:r>
        <w:r w:rsidRPr="00312C35">
          <w:rPr>
            <w:sz w:val="28"/>
            <w:szCs w:val="28"/>
            <w:lang w:val="en-US"/>
          </w:rPr>
          <w:t>v</w:t>
        </w:r>
        <w:r w:rsidRPr="00FF0E77">
          <w:rPr>
            <w:sz w:val="28"/>
            <w:szCs w:val="28"/>
            <w:lang w:val="ru-RU"/>
          </w:rPr>
          <w:t>-</w:t>
        </w:r>
        <w:proofErr w:type="spellStart"/>
        <w:r w:rsidRPr="00312C35">
          <w:rPr>
            <w:sz w:val="28"/>
            <w:szCs w:val="28"/>
            <w:lang w:val="en-US"/>
          </w:rPr>
          <w:t>sudbah</w:t>
        </w:r>
        <w:proofErr w:type="spellEnd"/>
        <w:r w:rsidRPr="00FF0E77">
          <w:rPr>
            <w:sz w:val="28"/>
            <w:szCs w:val="28"/>
            <w:lang w:val="ru-RU"/>
          </w:rPr>
          <w:t>-</w:t>
        </w:r>
        <w:proofErr w:type="spellStart"/>
        <w:r w:rsidRPr="00312C35">
          <w:rPr>
            <w:sz w:val="28"/>
            <w:szCs w:val="28"/>
            <w:lang w:val="en-US"/>
          </w:rPr>
          <w:t>zhenshhin</w:t>
        </w:r>
        <w:proofErr w:type="spellEnd"/>
        <w:r w:rsidRPr="00FF0E77">
          <w:rPr>
            <w:sz w:val="28"/>
            <w:szCs w:val="28"/>
            <w:lang w:val="ru-RU"/>
          </w:rPr>
          <w:t>-</w:t>
        </w:r>
        <w:proofErr w:type="spellStart"/>
        <w:r w:rsidRPr="00312C35">
          <w:rPr>
            <w:sz w:val="28"/>
            <w:szCs w:val="28"/>
            <w:lang w:val="en-US"/>
          </w:rPr>
          <w:t>kazahstana</w:t>
        </w:r>
        <w:proofErr w:type="spellEnd"/>
        <w:r w:rsidRPr="00FF0E77">
          <w:rPr>
            <w:sz w:val="28"/>
            <w:szCs w:val="28"/>
            <w:lang w:val="ru-RU"/>
          </w:rPr>
          <w:t>-1920-1930-</w:t>
        </w:r>
        <w:proofErr w:type="spellStart"/>
        <w:r w:rsidRPr="00312C35">
          <w:rPr>
            <w:sz w:val="28"/>
            <w:szCs w:val="28"/>
            <w:lang w:val="en-US"/>
          </w:rPr>
          <w:t>gody</w:t>
        </w:r>
        <w:proofErr w:type="spellEnd"/>
        <w:r w:rsidRPr="00FF0E77">
          <w:rPr>
            <w:sz w:val="28"/>
            <w:szCs w:val="28"/>
            <w:lang w:val="ru-RU"/>
          </w:rPr>
          <w:t>-</w:t>
        </w:r>
        <w:proofErr w:type="spellStart"/>
        <w:r w:rsidRPr="00312C35">
          <w:rPr>
            <w:sz w:val="28"/>
            <w:szCs w:val="28"/>
            <w:lang w:val="en-US"/>
          </w:rPr>
          <w:t>intervyu</w:t>
        </w:r>
        <w:proofErr w:type="spellEnd"/>
        <w:r w:rsidRPr="00FF0E77">
          <w:rPr>
            <w:sz w:val="28"/>
            <w:szCs w:val="28"/>
            <w:lang w:val="ru-RU"/>
          </w:rPr>
          <w:t>-</w:t>
        </w:r>
        <w:r w:rsidRPr="00312C35">
          <w:rPr>
            <w:sz w:val="28"/>
            <w:szCs w:val="28"/>
            <w:lang w:val="en-US"/>
          </w:rPr>
          <w:t>s</w:t>
        </w:r>
        <w:r w:rsidRPr="00FF0E77">
          <w:rPr>
            <w:sz w:val="28"/>
            <w:szCs w:val="28"/>
            <w:lang w:val="ru-RU"/>
          </w:rPr>
          <w:t>-</w:t>
        </w:r>
        <w:proofErr w:type="spellStart"/>
        <w:r w:rsidRPr="00312C35">
          <w:rPr>
            <w:sz w:val="28"/>
            <w:szCs w:val="28"/>
            <w:lang w:val="en-US"/>
          </w:rPr>
          <w:t>avtorom</w:t>
        </w:r>
        <w:proofErr w:type="spellEnd"/>
        <w:r w:rsidRPr="00FF0E77">
          <w:rPr>
            <w:sz w:val="28"/>
            <w:szCs w:val="28"/>
            <w:lang w:val="ru-RU"/>
          </w:rPr>
          <w:t>-</w:t>
        </w:r>
        <w:proofErr w:type="spellStart"/>
        <w:r w:rsidRPr="00312C35">
          <w:rPr>
            <w:sz w:val="28"/>
            <w:szCs w:val="28"/>
            <w:lang w:val="en-US"/>
          </w:rPr>
          <w:t>monografii</w:t>
        </w:r>
        <w:proofErr w:type="spellEnd"/>
      </w:hyperlink>
      <w:r w:rsidRPr="00FF0E77">
        <w:rPr>
          <w:sz w:val="28"/>
          <w:szCs w:val="28"/>
          <w:lang w:val="ru-RU"/>
        </w:rPr>
        <w:t xml:space="preserve"> 07.05.2022</w:t>
      </w:r>
    </w:p>
    <w:p w14:paraId="6502E96D"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0053B3">
        <w:rPr>
          <w:sz w:val="28"/>
          <w:szCs w:val="28"/>
          <w:lang w:val="en-US"/>
        </w:rPr>
        <w:t>Mohammadi</w:t>
      </w:r>
      <w:proofErr w:type="spellEnd"/>
      <w:r w:rsidRPr="000053B3">
        <w:rPr>
          <w:sz w:val="28"/>
          <w:szCs w:val="28"/>
          <w:lang w:val="en-US"/>
        </w:rPr>
        <w:t xml:space="preserve"> N. The role of women in modern theater of Afghanistan // Central Asian Journal of Art Science. — </w:t>
      </w:r>
      <w:proofErr w:type="spellStart"/>
      <w:r w:rsidRPr="00312C35">
        <w:rPr>
          <w:sz w:val="28"/>
          <w:szCs w:val="28"/>
          <w:lang w:val="en-US"/>
        </w:rPr>
        <w:t>Алматы</w:t>
      </w:r>
      <w:proofErr w:type="spellEnd"/>
      <w:r w:rsidRPr="000053B3">
        <w:rPr>
          <w:sz w:val="28"/>
          <w:szCs w:val="28"/>
          <w:lang w:val="en-US"/>
        </w:rPr>
        <w:t xml:space="preserve">: </w:t>
      </w:r>
      <w:proofErr w:type="spellStart"/>
      <w:r w:rsidRPr="00312C35">
        <w:rPr>
          <w:sz w:val="28"/>
          <w:szCs w:val="28"/>
          <w:lang w:val="en-US"/>
        </w:rPr>
        <w:t>Каз</w:t>
      </w:r>
      <w:proofErr w:type="spellEnd"/>
      <w:r w:rsidRPr="000053B3">
        <w:rPr>
          <w:sz w:val="28"/>
          <w:szCs w:val="28"/>
          <w:lang w:val="en-US"/>
        </w:rPr>
        <w:t xml:space="preserve">. </w:t>
      </w:r>
      <w:proofErr w:type="spellStart"/>
      <w:r w:rsidRPr="00312C35">
        <w:rPr>
          <w:sz w:val="28"/>
          <w:szCs w:val="28"/>
          <w:lang w:val="en-US"/>
        </w:rPr>
        <w:t>нац</w:t>
      </w:r>
      <w:proofErr w:type="spellEnd"/>
      <w:r w:rsidRPr="000053B3">
        <w:rPr>
          <w:sz w:val="28"/>
          <w:szCs w:val="28"/>
          <w:lang w:val="en-US"/>
        </w:rPr>
        <w:t xml:space="preserve">. </w:t>
      </w:r>
      <w:proofErr w:type="spellStart"/>
      <w:r w:rsidRPr="00312C35">
        <w:rPr>
          <w:sz w:val="28"/>
          <w:szCs w:val="28"/>
          <w:lang w:val="en-US"/>
        </w:rPr>
        <w:t>ак</w:t>
      </w:r>
      <w:proofErr w:type="spellEnd"/>
      <w:r w:rsidRPr="000053B3">
        <w:rPr>
          <w:sz w:val="28"/>
          <w:szCs w:val="28"/>
          <w:lang w:val="en-US"/>
        </w:rPr>
        <w:t xml:space="preserve">. </w:t>
      </w:r>
      <w:proofErr w:type="spellStart"/>
      <w:r w:rsidRPr="00312C35">
        <w:rPr>
          <w:sz w:val="28"/>
          <w:szCs w:val="28"/>
          <w:lang w:val="en-US"/>
        </w:rPr>
        <w:t>искусств</w:t>
      </w:r>
      <w:proofErr w:type="spellEnd"/>
      <w:r w:rsidRPr="000053B3">
        <w:rPr>
          <w:sz w:val="28"/>
          <w:szCs w:val="28"/>
          <w:lang w:val="en-US"/>
        </w:rPr>
        <w:t xml:space="preserve"> </w:t>
      </w:r>
      <w:proofErr w:type="spellStart"/>
      <w:r w:rsidRPr="00312C35">
        <w:rPr>
          <w:sz w:val="28"/>
          <w:szCs w:val="28"/>
          <w:lang w:val="en-US"/>
        </w:rPr>
        <w:t>им</w:t>
      </w:r>
      <w:proofErr w:type="spellEnd"/>
      <w:r w:rsidRPr="000053B3">
        <w:rPr>
          <w:sz w:val="28"/>
          <w:szCs w:val="28"/>
          <w:lang w:val="en-US"/>
        </w:rPr>
        <w:t xml:space="preserve">. </w:t>
      </w:r>
      <w:r w:rsidRPr="00312C35">
        <w:rPr>
          <w:sz w:val="28"/>
          <w:szCs w:val="28"/>
          <w:lang w:val="en-US"/>
        </w:rPr>
        <w:t>Т</w:t>
      </w:r>
      <w:r w:rsidRPr="000053B3">
        <w:rPr>
          <w:sz w:val="28"/>
          <w:szCs w:val="28"/>
          <w:lang w:val="en-US"/>
        </w:rPr>
        <w:t>.</w:t>
      </w:r>
      <w:r w:rsidRPr="00312C35">
        <w:rPr>
          <w:sz w:val="28"/>
          <w:szCs w:val="28"/>
          <w:lang w:val="en-US"/>
        </w:rPr>
        <w:t>К</w:t>
      </w:r>
      <w:r w:rsidRPr="000053B3">
        <w:rPr>
          <w:sz w:val="28"/>
          <w:szCs w:val="28"/>
          <w:lang w:val="en-US"/>
        </w:rPr>
        <w:t xml:space="preserve">. </w:t>
      </w:r>
      <w:proofErr w:type="spellStart"/>
      <w:r w:rsidRPr="00312C35">
        <w:rPr>
          <w:sz w:val="28"/>
          <w:szCs w:val="28"/>
          <w:lang w:val="en-US"/>
        </w:rPr>
        <w:t>Жургенова</w:t>
      </w:r>
      <w:proofErr w:type="spellEnd"/>
      <w:r w:rsidRPr="000053B3">
        <w:rPr>
          <w:sz w:val="28"/>
          <w:szCs w:val="28"/>
          <w:lang w:val="en-US"/>
        </w:rPr>
        <w:t>, 2019. – № 3. — Pp. 47-56.</w:t>
      </w:r>
    </w:p>
    <w:p w14:paraId="3BC1E05A"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Из личного архива Саитовой Г.Ю.</w:t>
      </w:r>
    </w:p>
    <w:p w14:paraId="17C8A9CD" w14:textId="1EB63683"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Шомаева</w:t>
      </w:r>
      <w:proofErr w:type="spellEnd"/>
      <w:r w:rsidRPr="00FF0E77">
        <w:rPr>
          <w:sz w:val="28"/>
          <w:szCs w:val="28"/>
          <w:lang w:val="ru-RU"/>
        </w:rPr>
        <w:t xml:space="preserve"> Д., </w:t>
      </w:r>
      <w:proofErr w:type="spellStart"/>
      <w:r w:rsidRPr="00FF0E77">
        <w:rPr>
          <w:sz w:val="28"/>
          <w:szCs w:val="28"/>
          <w:lang w:val="ru-RU"/>
        </w:rPr>
        <w:t>Жумасеитова</w:t>
      </w:r>
      <w:proofErr w:type="spellEnd"/>
      <w:r w:rsidRPr="00FF0E77">
        <w:rPr>
          <w:sz w:val="28"/>
          <w:szCs w:val="28"/>
          <w:lang w:val="ru-RU"/>
        </w:rPr>
        <w:t xml:space="preserve"> Г. История </w:t>
      </w:r>
      <w:proofErr w:type="spellStart"/>
      <w:r w:rsidRPr="00FF0E77">
        <w:rPr>
          <w:sz w:val="28"/>
          <w:szCs w:val="28"/>
          <w:lang w:val="ru-RU"/>
        </w:rPr>
        <w:t>деколониальной</w:t>
      </w:r>
      <w:proofErr w:type="spellEnd"/>
      <w:r w:rsidRPr="00FF0E77">
        <w:rPr>
          <w:sz w:val="28"/>
          <w:szCs w:val="28"/>
          <w:lang w:val="ru-RU"/>
        </w:rPr>
        <w:t xml:space="preserve"> чувствительности в дискурсе балетмейстерского искусства Казахстана // </w:t>
      </w:r>
      <w:r w:rsidRPr="00312C35">
        <w:rPr>
          <w:sz w:val="28"/>
          <w:szCs w:val="28"/>
          <w:lang w:val="en-US"/>
        </w:rPr>
        <w:t>Central</w:t>
      </w:r>
      <w:r w:rsidRPr="00FF0E77">
        <w:rPr>
          <w:sz w:val="28"/>
          <w:szCs w:val="28"/>
          <w:lang w:val="ru-RU"/>
        </w:rPr>
        <w:t xml:space="preserve"> </w:t>
      </w:r>
      <w:r w:rsidRPr="00312C35">
        <w:rPr>
          <w:sz w:val="28"/>
          <w:szCs w:val="28"/>
          <w:lang w:val="en-US"/>
        </w:rPr>
        <w:t>Asian</w:t>
      </w:r>
      <w:r w:rsidRPr="00FF0E77">
        <w:rPr>
          <w:sz w:val="28"/>
          <w:szCs w:val="28"/>
          <w:lang w:val="ru-RU"/>
        </w:rPr>
        <w:t xml:space="preserve"> </w:t>
      </w:r>
      <w:r w:rsidRPr="00312C35">
        <w:rPr>
          <w:sz w:val="28"/>
          <w:szCs w:val="28"/>
          <w:lang w:val="en-US"/>
        </w:rPr>
        <w:t>Journal</w:t>
      </w:r>
      <w:r w:rsidRPr="00FF0E77">
        <w:rPr>
          <w:sz w:val="28"/>
          <w:szCs w:val="28"/>
          <w:lang w:val="ru-RU"/>
        </w:rPr>
        <w:t xml:space="preserve"> </w:t>
      </w:r>
      <w:r w:rsidRPr="00312C35">
        <w:rPr>
          <w:sz w:val="28"/>
          <w:szCs w:val="28"/>
          <w:lang w:val="en-US"/>
        </w:rPr>
        <w:t>of</w:t>
      </w:r>
      <w:r w:rsidRPr="00FF0E77">
        <w:rPr>
          <w:sz w:val="28"/>
          <w:szCs w:val="28"/>
          <w:lang w:val="ru-RU"/>
        </w:rPr>
        <w:t xml:space="preserve"> </w:t>
      </w:r>
      <w:r w:rsidRPr="00312C35">
        <w:rPr>
          <w:sz w:val="28"/>
          <w:szCs w:val="28"/>
          <w:lang w:val="en-US"/>
        </w:rPr>
        <w:t>Art</w:t>
      </w:r>
      <w:r w:rsidRPr="00FF0E77">
        <w:rPr>
          <w:sz w:val="28"/>
          <w:szCs w:val="28"/>
          <w:lang w:val="ru-RU"/>
        </w:rPr>
        <w:t xml:space="preserve"> </w:t>
      </w:r>
      <w:r w:rsidRPr="00312C35">
        <w:rPr>
          <w:sz w:val="28"/>
          <w:szCs w:val="28"/>
          <w:lang w:val="en-US"/>
        </w:rPr>
        <w:t>Studies</w:t>
      </w:r>
      <w:r w:rsidRPr="00FF0E77">
        <w:rPr>
          <w:sz w:val="28"/>
          <w:szCs w:val="28"/>
          <w:lang w:val="ru-RU"/>
        </w:rPr>
        <w:t xml:space="preserve">. — Алматы: </w:t>
      </w:r>
      <w:proofErr w:type="spellStart"/>
      <w:r w:rsidRPr="00FF0E77">
        <w:rPr>
          <w:sz w:val="28"/>
          <w:szCs w:val="28"/>
          <w:lang w:val="ru-RU"/>
        </w:rPr>
        <w:t>Каз</w:t>
      </w:r>
      <w:proofErr w:type="spellEnd"/>
      <w:r w:rsidRPr="00FF0E77">
        <w:rPr>
          <w:sz w:val="28"/>
          <w:szCs w:val="28"/>
          <w:lang w:val="ru-RU"/>
        </w:rPr>
        <w:t xml:space="preserve">. нац. </w:t>
      </w:r>
      <w:proofErr w:type="spellStart"/>
      <w:r w:rsidRPr="00FF0E77">
        <w:rPr>
          <w:sz w:val="28"/>
          <w:szCs w:val="28"/>
          <w:lang w:val="ru-RU"/>
        </w:rPr>
        <w:t>ак</w:t>
      </w:r>
      <w:proofErr w:type="spellEnd"/>
      <w:r w:rsidRPr="00FF0E77">
        <w:rPr>
          <w:sz w:val="28"/>
          <w:szCs w:val="28"/>
          <w:lang w:val="ru-RU"/>
        </w:rPr>
        <w:t xml:space="preserve">. искусств им. </w:t>
      </w:r>
      <w:r w:rsidRPr="00312C35">
        <w:rPr>
          <w:sz w:val="28"/>
          <w:szCs w:val="28"/>
          <w:lang w:val="en-US"/>
        </w:rPr>
        <w:t xml:space="preserve">Т.К. </w:t>
      </w:r>
      <w:proofErr w:type="spellStart"/>
      <w:r w:rsidRPr="00312C35">
        <w:rPr>
          <w:sz w:val="28"/>
          <w:szCs w:val="28"/>
          <w:lang w:val="en-US"/>
        </w:rPr>
        <w:t>Жургенова</w:t>
      </w:r>
      <w:proofErr w:type="spellEnd"/>
      <w:r w:rsidRPr="00312C35">
        <w:rPr>
          <w:sz w:val="28"/>
          <w:szCs w:val="28"/>
          <w:lang w:val="en-US"/>
        </w:rPr>
        <w:t>, 2021. — №</w:t>
      </w:r>
      <w:r w:rsidR="00075D6C" w:rsidRPr="00312C35">
        <w:rPr>
          <w:sz w:val="28"/>
          <w:szCs w:val="28"/>
          <w:lang w:val="en-US"/>
        </w:rPr>
        <w:t xml:space="preserve"> </w:t>
      </w:r>
      <w:r w:rsidRPr="00312C35">
        <w:rPr>
          <w:sz w:val="28"/>
          <w:szCs w:val="28"/>
          <w:lang w:val="en-US"/>
        </w:rPr>
        <w:t>6</w:t>
      </w:r>
      <w:r w:rsidR="00075D6C" w:rsidRPr="00312C35">
        <w:rPr>
          <w:sz w:val="28"/>
          <w:szCs w:val="28"/>
          <w:lang w:val="en-US"/>
        </w:rPr>
        <w:t xml:space="preserve"> </w:t>
      </w:r>
      <w:r w:rsidRPr="00312C35">
        <w:rPr>
          <w:sz w:val="28"/>
          <w:szCs w:val="28"/>
          <w:lang w:val="en-US"/>
        </w:rPr>
        <w:t xml:space="preserve">(2). — </w:t>
      </w:r>
      <w:proofErr w:type="spellStart"/>
      <w:r w:rsidRPr="00312C35">
        <w:rPr>
          <w:sz w:val="28"/>
          <w:szCs w:val="28"/>
          <w:lang w:val="en-US"/>
        </w:rPr>
        <w:t>Сс</w:t>
      </w:r>
      <w:proofErr w:type="spellEnd"/>
      <w:r w:rsidRPr="00312C35">
        <w:rPr>
          <w:sz w:val="28"/>
          <w:szCs w:val="28"/>
          <w:lang w:val="en-US"/>
        </w:rPr>
        <w:t>. 50-64</w:t>
      </w:r>
    </w:p>
    <w:p w14:paraId="0826CD6E"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Интервью с Адамовой Г.В. 20.01.2023</w:t>
      </w:r>
    </w:p>
    <w:p w14:paraId="53A3B207"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Зыбайлов</w:t>
      </w:r>
      <w:proofErr w:type="spellEnd"/>
      <w:r w:rsidRPr="00FF0E77">
        <w:rPr>
          <w:sz w:val="28"/>
          <w:szCs w:val="28"/>
          <w:lang w:val="ru-RU"/>
        </w:rPr>
        <w:t xml:space="preserve"> Л., </w:t>
      </w:r>
      <w:proofErr w:type="spellStart"/>
      <w:r w:rsidRPr="00FF0E77">
        <w:rPr>
          <w:sz w:val="28"/>
          <w:szCs w:val="28"/>
          <w:lang w:val="ru-RU"/>
        </w:rPr>
        <w:t>Шапинский</w:t>
      </w:r>
      <w:proofErr w:type="spellEnd"/>
      <w:r w:rsidRPr="00FF0E77">
        <w:rPr>
          <w:sz w:val="28"/>
          <w:szCs w:val="28"/>
          <w:lang w:val="ru-RU"/>
        </w:rPr>
        <w:t xml:space="preserve"> В. Постмодернизм. – Москва: Прометей, 1993. – 354 </w:t>
      </w:r>
      <w:r w:rsidRPr="00312C35">
        <w:rPr>
          <w:sz w:val="28"/>
          <w:szCs w:val="28"/>
          <w:lang w:val="en-US"/>
        </w:rPr>
        <w:t>c</w:t>
      </w:r>
      <w:r w:rsidRPr="00FF0E77">
        <w:rPr>
          <w:sz w:val="28"/>
          <w:szCs w:val="28"/>
          <w:lang w:val="ru-RU"/>
        </w:rPr>
        <w:t xml:space="preserve">. </w:t>
      </w:r>
    </w:p>
    <w:p w14:paraId="49F191CE" w14:textId="2B36CD41"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Волкова Т., Кислица А., </w:t>
      </w:r>
      <w:proofErr w:type="spellStart"/>
      <w:r w:rsidRPr="00FF0E77">
        <w:rPr>
          <w:sz w:val="28"/>
          <w:szCs w:val="28"/>
          <w:lang w:val="ru-RU"/>
        </w:rPr>
        <w:t>Кошман</w:t>
      </w:r>
      <w:proofErr w:type="spellEnd"/>
      <w:r w:rsidRPr="00FF0E77">
        <w:rPr>
          <w:sz w:val="28"/>
          <w:szCs w:val="28"/>
          <w:lang w:val="ru-RU"/>
        </w:rPr>
        <w:t xml:space="preserve"> С. Культура постмодерна в современной западной хореографии // Вестник </w:t>
      </w:r>
      <w:proofErr w:type="spellStart"/>
      <w:r w:rsidRPr="00FF0E77">
        <w:rPr>
          <w:sz w:val="28"/>
          <w:szCs w:val="28"/>
          <w:lang w:val="ru-RU"/>
        </w:rPr>
        <w:t>КемГУКИ</w:t>
      </w:r>
      <w:proofErr w:type="spellEnd"/>
      <w:r w:rsidRPr="00FF0E77">
        <w:rPr>
          <w:sz w:val="28"/>
          <w:szCs w:val="28"/>
          <w:lang w:val="ru-RU"/>
        </w:rPr>
        <w:t xml:space="preserve">. — </w:t>
      </w:r>
      <w:proofErr w:type="spellStart"/>
      <w:r w:rsidRPr="00FF0E77">
        <w:rPr>
          <w:sz w:val="28"/>
          <w:szCs w:val="28"/>
          <w:lang w:val="ru-RU"/>
        </w:rPr>
        <w:t>Кемер</w:t>
      </w:r>
      <w:proofErr w:type="spellEnd"/>
      <w:r w:rsidRPr="00FF0E77">
        <w:rPr>
          <w:sz w:val="28"/>
          <w:szCs w:val="28"/>
          <w:lang w:val="ru-RU"/>
        </w:rPr>
        <w:t>.</w:t>
      </w:r>
      <w:r w:rsidR="00075D6C" w:rsidRPr="00FF0E77">
        <w:rPr>
          <w:sz w:val="28"/>
          <w:szCs w:val="28"/>
          <w:lang w:val="ru-RU"/>
        </w:rPr>
        <w:t xml:space="preserve"> </w:t>
      </w:r>
      <w:r w:rsidRPr="00FF0E77">
        <w:rPr>
          <w:sz w:val="28"/>
          <w:szCs w:val="28"/>
          <w:lang w:val="ru-RU"/>
        </w:rPr>
        <w:t>гос.</w:t>
      </w:r>
      <w:r w:rsidR="00075D6C" w:rsidRPr="00FF0E77">
        <w:rPr>
          <w:sz w:val="28"/>
          <w:szCs w:val="28"/>
          <w:lang w:val="ru-RU"/>
        </w:rPr>
        <w:t xml:space="preserve"> </w:t>
      </w:r>
      <w:r w:rsidRPr="00FF0E77">
        <w:rPr>
          <w:sz w:val="28"/>
          <w:szCs w:val="28"/>
          <w:lang w:val="ru-RU"/>
        </w:rPr>
        <w:t>институт культуры, 2016. — №</w:t>
      </w:r>
      <w:r w:rsidR="00075D6C" w:rsidRPr="00FF0E77">
        <w:rPr>
          <w:sz w:val="28"/>
          <w:szCs w:val="28"/>
          <w:lang w:val="ru-RU"/>
        </w:rPr>
        <w:t xml:space="preserve"> </w:t>
      </w:r>
      <w:r w:rsidRPr="00FF0E77">
        <w:rPr>
          <w:sz w:val="28"/>
          <w:szCs w:val="28"/>
          <w:lang w:val="ru-RU"/>
        </w:rPr>
        <w:t xml:space="preserve">36. — </w:t>
      </w:r>
      <w:proofErr w:type="spellStart"/>
      <w:r w:rsidRPr="00FF0E77">
        <w:rPr>
          <w:sz w:val="28"/>
          <w:szCs w:val="28"/>
          <w:lang w:val="ru-RU"/>
        </w:rPr>
        <w:t>Сс</w:t>
      </w:r>
      <w:proofErr w:type="spellEnd"/>
      <w:r w:rsidRPr="00FF0E77">
        <w:rPr>
          <w:sz w:val="28"/>
          <w:szCs w:val="28"/>
          <w:lang w:val="ru-RU"/>
        </w:rPr>
        <w:t>. 102-108.</w:t>
      </w:r>
    </w:p>
    <w:p w14:paraId="53736ED1"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Методологические основы постмодернизма и постструктурализма. </w:t>
      </w:r>
      <w:hyperlink r:id="rId21" w:history="1">
        <w:r w:rsidRPr="00312C35">
          <w:rPr>
            <w:sz w:val="28"/>
            <w:szCs w:val="28"/>
            <w:lang w:val="en-US"/>
          </w:rPr>
          <w:t>https</w:t>
        </w:r>
        <w:r w:rsidRPr="00FF0E77">
          <w:rPr>
            <w:sz w:val="28"/>
            <w:szCs w:val="28"/>
            <w:lang w:val="ru-RU"/>
          </w:rPr>
          <w:t>://</w:t>
        </w:r>
        <w:proofErr w:type="spellStart"/>
        <w:r w:rsidRPr="00312C35">
          <w:rPr>
            <w:sz w:val="28"/>
            <w:szCs w:val="28"/>
            <w:lang w:val="en-US"/>
          </w:rPr>
          <w:t>studopedia</w:t>
        </w:r>
        <w:proofErr w:type="spellEnd"/>
        <w:r w:rsidRPr="00FF0E77">
          <w:rPr>
            <w:sz w:val="28"/>
            <w:szCs w:val="28"/>
            <w:lang w:val="ru-RU"/>
          </w:rPr>
          <w:t>.</w:t>
        </w:r>
        <w:proofErr w:type="spellStart"/>
        <w:r w:rsidRPr="00312C35">
          <w:rPr>
            <w:sz w:val="28"/>
            <w:szCs w:val="28"/>
            <w:lang w:val="en-US"/>
          </w:rPr>
          <w:t>ru</w:t>
        </w:r>
        <w:proofErr w:type="spellEnd"/>
        <w:r w:rsidRPr="00FF0E77">
          <w:rPr>
            <w:sz w:val="28"/>
            <w:szCs w:val="28"/>
            <w:lang w:val="ru-RU"/>
          </w:rPr>
          <w:t>/15_40830_</w:t>
        </w:r>
        <w:proofErr w:type="spellStart"/>
        <w:r w:rsidRPr="00312C35">
          <w:rPr>
            <w:sz w:val="28"/>
            <w:szCs w:val="28"/>
            <w:lang w:val="en-US"/>
          </w:rPr>
          <w:t>metodologicheskie</w:t>
        </w:r>
        <w:proofErr w:type="spellEnd"/>
        <w:r w:rsidRPr="00FF0E77">
          <w:rPr>
            <w:sz w:val="28"/>
            <w:szCs w:val="28"/>
            <w:lang w:val="ru-RU"/>
          </w:rPr>
          <w:t>-</w:t>
        </w:r>
        <w:proofErr w:type="spellStart"/>
        <w:r w:rsidRPr="00312C35">
          <w:rPr>
            <w:sz w:val="28"/>
            <w:szCs w:val="28"/>
            <w:lang w:val="en-US"/>
          </w:rPr>
          <w:t>osnovi</w:t>
        </w:r>
        <w:proofErr w:type="spellEnd"/>
        <w:r w:rsidRPr="00FF0E77">
          <w:rPr>
            <w:sz w:val="28"/>
            <w:szCs w:val="28"/>
            <w:lang w:val="ru-RU"/>
          </w:rPr>
          <w:t>-</w:t>
        </w:r>
        <w:proofErr w:type="spellStart"/>
        <w:r w:rsidRPr="00312C35">
          <w:rPr>
            <w:sz w:val="28"/>
            <w:szCs w:val="28"/>
            <w:lang w:val="en-US"/>
          </w:rPr>
          <w:t>postmodernizma</w:t>
        </w:r>
        <w:proofErr w:type="spellEnd"/>
        <w:r w:rsidRPr="00FF0E77">
          <w:rPr>
            <w:sz w:val="28"/>
            <w:szCs w:val="28"/>
            <w:lang w:val="ru-RU"/>
          </w:rPr>
          <w:t>-</w:t>
        </w:r>
        <w:proofErr w:type="spellStart"/>
        <w:r w:rsidRPr="00312C35">
          <w:rPr>
            <w:sz w:val="28"/>
            <w:szCs w:val="28"/>
            <w:lang w:val="en-US"/>
          </w:rPr>
          <w:t>i</w:t>
        </w:r>
        <w:proofErr w:type="spellEnd"/>
        <w:r w:rsidRPr="00FF0E77">
          <w:rPr>
            <w:sz w:val="28"/>
            <w:szCs w:val="28"/>
            <w:lang w:val="ru-RU"/>
          </w:rPr>
          <w:t>-</w:t>
        </w:r>
        <w:proofErr w:type="spellStart"/>
        <w:r w:rsidRPr="00312C35">
          <w:rPr>
            <w:sz w:val="28"/>
            <w:szCs w:val="28"/>
            <w:lang w:val="en-US"/>
          </w:rPr>
          <w:t>poststruktualizma</w:t>
        </w:r>
        <w:proofErr w:type="spellEnd"/>
        <w:r w:rsidRPr="00FF0E77">
          <w:rPr>
            <w:sz w:val="28"/>
            <w:szCs w:val="28"/>
            <w:lang w:val="ru-RU"/>
          </w:rPr>
          <w:t>.</w:t>
        </w:r>
        <w:r w:rsidRPr="00312C35">
          <w:rPr>
            <w:sz w:val="28"/>
            <w:szCs w:val="28"/>
            <w:lang w:val="en-US"/>
          </w:rPr>
          <w:t>html</w:t>
        </w:r>
      </w:hyperlink>
      <w:r w:rsidRPr="00FF0E77">
        <w:rPr>
          <w:sz w:val="28"/>
          <w:szCs w:val="28"/>
          <w:lang w:val="ru-RU"/>
        </w:rPr>
        <w:t>. 14 мая 2019.</w:t>
      </w:r>
    </w:p>
    <w:p w14:paraId="0E6F1FBF"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Липскии</w:t>
      </w:r>
      <w:proofErr w:type="spellEnd"/>
      <w:r w:rsidRPr="00FF0E77">
        <w:rPr>
          <w:sz w:val="28"/>
          <w:szCs w:val="28"/>
          <w:lang w:val="ru-RU"/>
        </w:rPr>
        <w:t xml:space="preserve">̆ Е. Б. Концептуализация и актуализация современного искусства постмодерна // Вестник СПбГУ. — Издательство Санкт-Петербургского университета, 2012. — Сер. 15. </w:t>
      </w:r>
      <w:proofErr w:type="spellStart"/>
      <w:r w:rsidRPr="00312C35">
        <w:rPr>
          <w:sz w:val="28"/>
          <w:szCs w:val="28"/>
          <w:lang w:val="en-US"/>
        </w:rPr>
        <w:t>Вып</w:t>
      </w:r>
      <w:proofErr w:type="spellEnd"/>
      <w:r w:rsidRPr="00312C35">
        <w:rPr>
          <w:sz w:val="28"/>
          <w:szCs w:val="28"/>
          <w:lang w:val="en-US"/>
        </w:rPr>
        <w:t xml:space="preserve">. 3. — </w:t>
      </w:r>
      <w:proofErr w:type="spellStart"/>
      <w:r w:rsidRPr="00312C35">
        <w:rPr>
          <w:sz w:val="28"/>
          <w:szCs w:val="28"/>
          <w:lang w:val="en-US"/>
        </w:rPr>
        <w:t>Сс</w:t>
      </w:r>
      <w:proofErr w:type="spellEnd"/>
      <w:r w:rsidRPr="00312C35">
        <w:rPr>
          <w:sz w:val="28"/>
          <w:szCs w:val="28"/>
          <w:lang w:val="en-US"/>
        </w:rPr>
        <w:t>. 92-96.</w:t>
      </w:r>
    </w:p>
    <w:p w14:paraId="5821915E" w14:textId="13E4296F"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Габбасова</w:t>
      </w:r>
      <w:proofErr w:type="spellEnd"/>
      <w:r w:rsidRPr="00FF0E77">
        <w:rPr>
          <w:sz w:val="28"/>
          <w:szCs w:val="28"/>
          <w:lang w:val="ru-RU"/>
        </w:rPr>
        <w:t xml:space="preserve"> Гн., </w:t>
      </w:r>
      <w:proofErr w:type="spellStart"/>
      <w:r w:rsidRPr="00FF0E77">
        <w:rPr>
          <w:sz w:val="28"/>
          <w:szCs w:val="28"/>
          <w:lang w:val="ru-RU"/>
        </w:rPr>
        <w:t>Аухадиев</w:t>
      </w:r>
      <w:proofErr w:type="spellEnd"/>
      <w:r w:rsidRPr="00FF0E77">
        <w:rPr>
          <w:sz w:val="28"/>
          <w:szCs w:val="28"/>
          <w:lang w:val="ru-RU"/>
        </w:rPr>
        <w:t xml:space="preserve"> И.Р. Становление дисциплины «Современная хореография» в </w:t>
      </w:r>
      <w:proofErr w:type="spellStart"/>
      <w:r w:rsidRPr="00FF0E77">
        <w:rPr>
          <w:sz w:val="28"/>
          <w:szCs w:val="28"/>
          <w:lang w:val="ru-RU"/>
        </w:rPr>
        <w:t>КазНАИ</w:t>
      </w:r>
      <w:proofErr w:type="spellEnd"/>
      <w:r w:rsidRPr="00FF0E77">
        <w:rPr>
          <w:sz w:val="28"/>
          <w:szCs w:val="28"/>
          <w:lang w:val="ru-RU"/>
        </w:rPr>
        <w:t xml:space="preserve"> им. Т.К. </w:t>
      </w:r>
      <w:proofErr w:type="spellStart"/>
      <w:r w:rsidRPr="00FF0E77">
        <w:rPr>
          <w:sz w:val="28"/>
          <w:szCs w:val="28"/>
          <w:lang w:val="ru-RU"/>
        </w:rPr>
        <w:t>Жургенова</w:t>
      </w:r>
      <w:proofErr w:type="spellEnd"/>
      <w:r w:rsidRPr="00FF0E77">
        <w:rPr>
          <w:sz w:val="28"/>
          <w:szCs w:val="28"/>
          <w:lang w:val="ru-RU"/>
        </w:rPr>
        <w:t xml:space="preserve"> и </w:t>
      </w:r>
      <w:r w:rsidR="00075D6C" w:rsidRPr="00FF0E77">
        <w:rPr>
          <w:sz w:val="28"/>
          <w:szCs w:val="28"/>
          <w:lang w:val="ru-RU"/>
        </w:rPr>
        <w:t xml:space="preserve">проблемы </w:t>
      </w:r>
      <w:r w:rsidR="00075D6C" w:rsidRPr="00312C35">
        <w:rPr>
          <w:sz w:val="28"/>
          <w:szCs w:val="28"/>
          <w:lang w:val="en-US"/>
        </w:rPr>
        <w:t>contemporary</w:t>
      </w:r>
      <w:r w:rsidR="00075D6C" w:rsidRPr="00FF0E77">
        <w:rPr>
          <w:sz w:val="28"/>
          <w:szCs w:val="28"/>
          <w:lang w:val="ru-RU"/>
        </w:rPr>
        <w:t xml:space="preserve"> </w:t>
      </w:r>
      <w:r w:rsidR="00075D6C" w:rsidRPr="00312C35">
        <w:rPr>
          <w:sz w:val="28"/>
          <w:szCs w:val="28"/>
          <w:lang w:val="en-US"/>
        </w:rPr>
        <w:t>dance</w:t>
      </w:r>
      <w:r w:rsidR="00075D6C" w:rsidRPr="00FF0E77">
        <w:rPr>
          <w:sz w:val="28"/>
          <w:szCs w:val="28"/>
          <w:lang w:val="ru-RU"/>
        </w:rPr>
        <w:t xml:space="preserve"> // М</w:t>
      </w:r>
      <w:r w:rsidRPr="00FF0E77">
        <w:rPr>
          <w:sz w:val="28"/>
          <w:szCs w:val="28"/>
          <w:lang w:val="ru-RU"/>
        </w:rPr>
        <w:t>ежд.</w:t>
      </w:r>
      <w:r w:rsidR="00075D6C" w:rsidRPr="00FF0E77">
        <w:rPr>
          <w:sz w:val="28"/>
          <w:szCs w:val="28"/>
          <w:lang w:val="ru-RU"/>
        </w:rPr>
        <w:t xml:space="preserve"> </w:t>
      </w:r>
      <w:r w:rsidRPr="00FF0E77">
        <w:rPr>
          <w:sz w:val="28"/>
          <w:szCs w:val="28"/>
          <w:lang w:val="ru-RU"/>
        </w:rPr>
        <w:t>науч.</w:t>
      </w:r>
      <w:r w:rsidR="00075D6C" w:rsidRPr="00FF0E77">
        <w:rPr>
          <w:sz w:val="28"/>
          <w:szCs w:val="28"/>
          <w:lang w:val="ru-RU"/>
        </w:rPr>
        <w:t xml:space="preserve"> </w:t>
      </w:r>
      <w:proofErr w:type="spellStart"/>
      <w:r w:rsidRPr="00FF0E77">
        <w:rPr>
          <w:sz w:val="28"/>
          <w:szCs w:val="28"/>
          <w:lang w:val="ru-RU"/>
        </w:rPr>
        <w:t>конф</w:t>
      </w:r>
      <w:proofErr w:type="spellEnd"/>
      <w:r w:rsidRPr="00FF0E77">
        <w:rPr>
          <w:sz w:val="28"/>
          <w:szCs w:val="28"/>
          <w:lang w:val="ru-RU"/>
        </w:rPr>
        <w:t>.,</w:t>
      </w:r>
      <w:r w:rsidR="00075D6C" w:rsidRPr="00FF0E77">
        <w:rPr>
          <w:sz w:val="28"/>
          <w:szCs w:val="28"/>
          <w:lang w:val="ru-RU"/>
        </w:rPr>
        <w:t xml:space="preserve"> </w:t>
      </w:r>
      <w:r w:rsidRPr="00FF0E77">
        <w:rPr>
          <w:sz w:val="28"/>
          <w:szCs w:val="28"/>
          <w:lang w:val="ru-RU"/>
        </w:rPr>
        <w:t>посв.25-лет.</w:t>
      </w:r>
      <w:r w:rsidR="00075D6C" w:rsidRPr="00FF0E77">
        <w:rPr>
          <w:sz w:val="28"/>
          <w:szCs w:val="28"/>
          <w:lang w:val="ru-RU"/>
        </w:rPr>
        <w:t xml:space="preserve"> </w:t>
      </w:r>
      <w:proofErr w:type="gramStart"/>
      <w:r w:rsidR="00075D6C" w:rsidRPr="00FF0E77">
        <w:rPr>
          <w:sz w:val="28"/>
          <w:szCs w:val="28"/>
          <w:lang w:val="ru-RU"/>
        </w:rPr>
        <w:t>фак-та</w:t>
      </w:r>
      <w:proofErr w:type="gramEnd"/>
      <w:r w:rsidR="00075D6C" w:rsidRPr="00FF0E77">
        <w:rPr>
          <w:sz w:val="28"/>
          <w:szCs w:val="28"/>
          <w:lang w:val="ru-RU"/>
        </w:rPr>
        <w:t xml:space="preserve"> хор. </w:t>
      </w:r>
      <w:proofErr w:type="spellStart"/>
      <w:r w:rsidR="00075D6C" w:rsidRPr="00FF0E77">
        <w:rPr>
          <w:sz w:val="28"/>
          <w:szCs w:val="28"/>
          <w:lang w:val="ru-RU"/>
        </w:rPr>
        <w:t>КазНАИ</w:t>
      </w:r>
      <w:proofErr w:type="spellEnd"/>
      <w:r w:rsidR="00075D6C" w:rsidRPr="00FF0E77">
        <w:rPr>
          <w:sz w:val="28"/>
          <w:szCs w:val="28"/>
          <w:lang w:val="ru-RU"/>
        </w:rPr>
        <w:t xml:space="preserve"> им. </w:t>
      </w:r>
      <w:proofErr w:type="spellStart"/>
      <w:r w:rsidR="00075D6C" w:rsidRPr="00FF0E77">
        <w:rPr>
          <w:sz w:val="28"/>
          <w:szCs w:val="28"/>
          <w:lang w:val="ru-RU"/>
        </w:rPr>
        <w:t>Т.К.</w:t>
      </w:r>
      <w:r w:rsidRPr="00FF0E77">
        <w:rPr>
          <w:sz w:val="28"/>
          <w:szCs w:val="28"/>
          <w:lang w:val="ru-RU"/>
        </w:rPr>
        <w:t>Жургенова</w:t>
      </w:r>
      <w:proofErr w:type="spellEnd"/>
      <w:r w:rsidRPr="00FF0E77">
        <w:rPr>
          <w:sz w:val="28"/>
          <w:szCs w:val="28"/>
          <w:lang w:val="ru-RU"/>
        </w:rPr>
        <w:t xml:space="preserve"> «Хореографическое искусство и профессиональное образование в Казахстане: традиции, инновации, перспективы. — Алматы, 2020. — </w:t>
      </w:r>
      <w:proofErr w:type="spellStart"/>
      <w:r w:rsidRPr="00FF0E77">
        <w:rPr>
          <w:sz w:val="28"/>
          <w:szCs w:val="28"/>
          <w:lang w:val="ru-RU"/>
        </w:rPr>
        <w:t>Сс</w:t>
      </w:r>
      <w:proofErr w:type="spellEnd"/>
      <w:r w:rsidRPr="00FF0E77">
        <w:rPr>
          <w:sz w:val="28"/>
          <w:szCs w:val="28"/>
          <w:lang w:val="ru-RU"/>
        </w:rPr>
        <w:t>. 152-160.</w:t>
      </w:r>
    </w:p>
    <w:p w14:paraId="1AD298B8" w14:textId="77777777" w:rsidR="007123E5" w:rsidRPr="00B7380D" w:rsidRDefault="007123E5" w:rsidP="00312C35">
      <w:pPr>
        <w:pStyle w:val="a3"/>
        <w:numPr>
          <w:ilvl w:val="0"/>
          <w:numId w:val="11"/>
        </w:numPr>
        <w:autoSpaceDE w:val="0"/>
        <w:autoSpaceDN w:val="0"/>
        <w:adjustRightInd w:val="0"/>
        <w:ind w:left="643"/>
        <w:jc w:val="both"/>
        <w:rPr>
          <w:sz w:val="28"/>
          <w:szCs w:val="28"/>
          <w:lang w:val="en-US"/>
        </w:rPr>
      </w:pPr>
      <w:r w:rsidRPr="0033149D">
        <w:rPr>
          <w:sz w:val="28"/>
          <w:szCs w:val="28"/>
          <w:lang w:val="en-US"/>
        </w:rPr>
        <w:t xml:space="preserve">Franco S., </w:t>
      </w:r>
      <w:proofErr w:type="spellStart"/>
      <w:r w:rsidRPr="0033149D">
        <w:rPr>
          <w:sz w:val="28"/>
          <w:szCs w:val="28"/>
          <w:lang w:val="en-US"/>
        </w:rPr>
        <w:t>Nordera</w:t>
      </w:r>
      <w:proofErr w:type="spellEnd"/>
      <w:r w:rsidRPr="0033149D">
        <w:rPr>
          <w:sz w:val="28"/>
          <w:szCs w:val="28"/>
          <w:lang w:val="en-US"/>
        </w:rPr>
        <w:t xml:space="preserve"> M. Introduction to «Dance discourses. Keywords in dance research». — London and New York: Routledge, 2007. — Pp. 1-8.</w:t>
      </w:r>
    </w:p>
    <w:p w14:paraId="1C398EF5" w14:textId="7777777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Уразымбетов</w:t>
      </w:r>
      <w:proofErr w:type="spellEnd"/>
      <w:r w:rsidRPr="00FF0E77">
        <w:rPr>
          <w:sz w:val="28"/>
          <w:szCs w:val="28"/>
          <w:lang w:val="ru-RU"/>
        </w:rPr>
        <w:t xml:space="preserve"> Д. Гульнара Адамова. Двадцать лет театру </w:t>
      </w:r>
      <w:proofErr w:type="spellStart"/>
      <w:r w:rsidRPr="00312C35">
        <w:rPr>
          <w:sz w:val="28"/>
          <w:szCs w:val="28"/>
          <w:lang w:val="en-US"/>
        </w:rPr>
        <w:t>Samruk</w:t>
      </w:r>
      <w:proofErr w:type="spellEnd"/>
      <w:r w:rsidRPr="00FF0E77">
        <w:rPr>
          <w:sz w:val="28"/>
          <w:szCs w:val="28"/>
          <w:lang w:val="ru-RU"/>
        </w:rPr>
        <w:t xml:space="preserve">. </w:t>
      </w:r>
      <w:hyperlink r:id="rId22" w:history="1">
        <w:r w:rsidRPr="00FF0E77">
          <w:rPr>
            <w:sz w:val="28"/>
            <w:szCs w:val="28"/>
          </w:rPr>
          <w:t>https://qazaqballet.kz/main_articles/gulnara-adamova-dvadcat-let-teatru-samruk</w:t>
        </w:r>
      </w:hyperlink>
      <w:r w:rsidRPr="00FF0E77">
        <w:rPr>
          <w:sz w:val="28"/>
          <w:szCs w:val="28"/>
        </w:rPr>
        <w:t xml:space="preserve">. </w:t>
      </w:r>
      <w:r w:rsidRPr="00312C35">
        <w:rPr>
          <w:sz w:val="28"/>
          <w:szCs w:val="28"/>
          <w:lang w:val="en-US"/>
        </w:rPr>
        <w:t>12.01.2022</w:t>
      </w:r>
    </w:p>
    <w:p w14:paraId="672E04C0"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Интервью с </w:t>
      </w:r>
      <w:proofErr w:type="spellStart"/>
      <w:r w:rsidRPr="00FF0E77">
        <w:rPr>
          <w:sz w:val="28"/>
          <w:szCs w:val="28"/>
          <w:lang w:val="ru-RU"/>
        </w:rPr>
        <w:t>Турганбаевой</w:t>
      </w:r>
      <w:proofErr w:type="spellEnd"/>
      <w:r w:rsidRPr="00FF0E77">
        <w:rPr>
          <w:sz w:val="28"/>
          <w:szCs w:val="28"/>
          <w:lang w:val="ru-RU"/>
        </w:rPr>
        <w:t xml:space="preserve"> А.Н. 15.10.2022</w:t>
      </w:r>
    </w:p>
    <w:p w14:paraId="6B7918FB"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E24112">
        <w:rPr>
          <w:sz w:val="28"/>
          <w:szCs w:val="28"/>
          <w:lang w:val="en-US"/>
        </w:rPr>
        <w:lastRenderedPageBreak/>
        <w:t>Kirshenblatt-Gimblett</w:t>
      </w:r>
      <w:proofErr w:type="spellEnd"/>
      <w:r w:rsidRPr="00E24112">
        <w:rPr>
          <w:sz w:val="28"/>
          <w:szCs w:val="28"/>
          <w:lang w:val="en-US"/>
        </w:rPr>
        <w:t xml:space="preserve"> B. Intangible Heritage as Metacultural Production // Museum International. </w:t>
      </w:r>
      <w:r w:rsidRPr="00312C35">
        <w:rPr>
          <w:sz w:val="28"/>
          <w:szCs w:val="28"/>
          <w:lang w:val="en-US"/>
        </w:rPr>
        <w:t>—</w:t>
      </w:r>
      <w:r w:rsidRPr="00E24112">
        <w:rPr>
          <w:sz w:val="28"/>
          <w:szCs w:val="28"/>
          <w:lang w:val="en-US"/>
        </w:rPr>
        <w:t xml:space="preserve"> Hoboken: Wiley-Blackwell, </w:t>
      </w:r>
      <w:r w:rsidRPr="00312C35">
        <w:rPr>
          <w:sz w:val="28"/>
          <w:szCs w:val="28"/>
          <w:lang w:val="en-US"/>
        </w:rPr>
        <w:t xml:space="preserve">2004. — </w:t>
      </w:r>
      <w:r w:rsidRPr="00E24112">
        <w:rPr>
          <w:sz w:val="28"/>
          <w:szCs w:val="28"/>
          <w:lang w:val="en-US"/>
        </w:rPr>
        <w:t xml:space="preserve">Vol. 56, No. 1-2. — Pp. 52-65. </w:t>
      </w:r>
    </w:p>
    <w:p w14:paraId="1FC05038"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Документальный фильм «Диагонали творчества. Сестры </w:t>
      </w:r>
      <w:proofErr w:type="spellStart"/>
      <w:r w:rsidRPr="00FF0E77">
        <w:rPr>
          <w:sz w:val="28"/>
          <w:szCs w:val="28"/>
          <w:lang w:val="ru-RU"/>
        </w:rPr>
        <w:t>Габбасовы</w:t>
      </w:r>
      <w:proofErr w:type="spellEnd"/>
      <w:r w:rsidRPr="00FF0E77">
        <w:rPr>
          <w:sz w:val="28"/>
          <w:szCs w:val="28"/>
          <w:lang w:val="ru-RU"/>
        </w:rPr>
        <w:t xml:space="preserve">. 2009». </w:t>
      </w:r>
      <w:hyperlink r:id="rId23" w:history="1">
        <w:r w:rsidRPr="00312C35">
          <w:rPr>
            <w:sz w:val="28"/>
            <w:szCs w:val="28"/>
            <w:lang w:val="en-US"/>
          </w:rPr>
          <w:t>https</w:t>
        </w:r>
        <w:r w:rsidRPr="00FF0E77">
          <w:rPr>
            <w:sz w:val="28"/>
            <w:szCs w:val="28"/>
            <w:lang w:val="ru-RU"/>
          </w:rPr>
          <w:t>://</w:t>
        </w:r>
        <w:r w:rsidRPr="00312C35">
          <w:rPr>
            <w:sz w:val="28"/>
            <w:szCs w:val="28"/>
            <w:lang w:val="en-US"/>
          </w:rPr>
          <w:t>www</w:t>
        </w:r>
        <w:r w:rsidRPr="00FF0E77">
          <w:rPr>
            <w:sz w:val="28"/>
            <w:szCs w:val="28"/>
            <w:lang w:val="ru-RU"/>
          </w:rPr>
          <w:t>.</w:t>
        </w:r>
        <w:proofErr w:type="spellStart"/>
        <w:r w:rsidRPr="00312C35">
          <w:rPr>
            <w:sz w:val="28"/>
            <w:szCs w:val="28"/>
            <w:lang w:val="en-US"/>
          </w:rPr>
          <w:t>youtube</w:t>
        </w:r>
        <w:proofErr w:type="spellEnd"/>
        <w:r w:rsidRPr="00FF0E77">
          <w:rPr>
            <w:sz w:val="28"/>
            <w:szCs w:val="28"/>
            <w:lang w:val="ru-RU"/>
          </w:rPr>
          <w:t>.</w:t>
        </w:r>
        <w:r w:rsidRPr="00312C35">
          <w:rPr>
            <w:sz w:val="28"/>
            <w:szCs w:val="28"/>
            <w:lang w:val="en-US"/>
          </w:rPr>
          <w:t>com</w:t>
        </w:r>
        <w:r w:rsidRPr="00FF0E77">
          <w:rPr>
            <w:sz w:val="28"/>
            <w:szCs w:val="28"/>
            <w:lang w:val="ru-RU"/>
          </w:rPr>
          <w:t>/</w:t>
        </w:r>
        <w:r w:rsidRPr="00312C35">
          <w:rPr>
            <w:sz w:val="28"/>
            <w:szCs w:val="28"/>
            <w:lang w:val="en-US"/>
          </w:rPr>
          <w:t>watch</w:t>
        </w:r>
        <w:r w:rsidRPr="00FF0E77">
          <w:rPr>
            <w:sz w:val="28"/>
            <w:szCs w:val="28"/>
            <w:lang w:val="ru-RU"/>
          </w:rPr>
          <w:t>?</w:t>
        </w:r>
        <w:r w:rsidRPr="00312C35">
          <w:rPr>
            <w:sz w:val="28"/>
            <w:szCs w:val="28"/>
            <w:lang w:val="en-US"/>
          </w:rPr>
          <w:t>v</w:t>
        </w:r>
        <w:r w:rsidRPr="00FF0E77">
          <w:rPr>
            <w:sz w:val="28"/>
            <w:szCs w:val="28"/>
            <w:lang w:val="ru-RU"/>
          </w:rPr>
          <w:t>=</w:t>
        </w:r>
        <w:r w:rsidRPr="00312C35">
          <w:rPr>
            <w:sz w:val="28"/>
            <w:szCs w:val="28"/>
            <w:lang w:val="en-US"/>
          </w:rPr>
          <w:t>k</w:t>
        </w:r>
        <w:r w:rsidRPr="00FF0E77">
          <w:rPr>
            <w:sz w:val="28"/>
            <w:szCs w:val="28"/>
            <w:lang w:val="ru-RU"/>
          </w:rPr>
          <w:t>3</w:t>
        </w:r>
        <w:r w:rsidRPr="00312C35">
          <w:rPr>
            <w:sz w:val="28"/>
            <w:szCs w:val="28"/>
            <w:lang w:val="en-US"/>
          </w:rPr>
          <w:t>Q</w:t>
        </w:r>
        <w:r w:rsidRPr="00FF0E77">
          <w:rPr>
            <w:sz w:val="28"/>
            <w:szCs w:val="28"/>
            <w:lang w:val="ru-RU"/>
          </w:rPr>
          <w:t>4</w:t>
        </w:r>
        <w:proofErr w:type="spellStart"/>
        <w:r w:rsidRPr="00312C35">
          <w:rPr>
            <w:sz w:val="28"/>
            <w:szCs w:val="28"/>
            <w:lang w:val="en-US"/>
          </w:rPr>
          <w:t>qcO</w:t>
        </w:r>
        <w:proofErr w:type="spellEnd"/>
        <w:r w:rsidRPr="00FF0E77">
          <w:rPr>
            <w:sz w:val="28"/>
            <w:szCs w:val="28"/>
            <w:lang w:val="ru-RU"/>
          </w:rPr>
          <w:t>9</w:t>
        </w:r>
        <w:proofErr w:type="spellStart"/>
        <w:r w:rsidRPr="00312C35">
          <w:rPr>
            <w:sz w:val="28"/>
            <w:szCs w:val="28"/>
            <w:lang w:val="en-US"/>
          </w:rPr>
          <w:t>xvI</w:t>
        </w:r>
        <w:proofErr w:type="spellEnd"/>
      </w:hyperlink>
      <w:r w:rsidRPr="00FF0E77">
        <w:rPr>
          <w:sz w:val="28"/>
          <w:szCs w:val="28"/>
          <w:lang w:val="ru-RU"/>
        </w:rPr>
        <w:t xml:space="preserve"> 15.10.2022.</w:t>
      </w:r>
    </w:p>
    <w:p w14:paraId="2FD231B6" w14:textId="77777777" w:rsidR="007123E5" w:rsidRPr="00C67D8D" w:rsidRDefault="007123E5" w:rsidP="00312C35">
      <w:pPr>
        <w:pStyle w:val="a3"/>
        <w:numPr>
          <w:ilvl w:val="0"/>
          <w:numId w:val="11"/>
        </w:numPr>
        <w:autoSpaceDE w:val="0"/>
        <w:autoSpaceDN w:val="0"/>
        <w:adjustRightInd w:val="0"/>
        <w:ind w:left="643"/>
        <w:jc w:val="both"/>
        <w:rPr>
          <w:sz w:val="28"/>
          <w:szCs w:val="28"/>
          <w:lang w:val="en-US"/>
        </w:rPr>
      </w:pPr>
      <w:proofErr w:type="spellStart"/>
      <w:r w:rsidRPr="00312C35">
        <w:rPr>
          <w:sz w:val="28"/>
          <w:szCs w:val="28"/>
          <w:lang w:val="en-US"/>
        </w:rPr>
        <w:t>Интервью</w:t>
      </w:r>
      <w:proofErr w:type="spellEnd"/>
      <w:r w:rsidRPr="00312C35">
        <w:rPr>
          <w:sz w:val="28"/>
          <w:szCs w:val="28"/>
          <w:lang w:val="en-US"/>
        </w:rPr>
        <w:t xml:space="preserve"> с </w:t>
      </w:r>
      <w:proofErr w:type="spellStart"/>
      <w:r w:rsidRPr="00312C35">
        <w:rPr>
          <w:sz w:val="28"/>
          <w:szCs w:val="28"/>
          <w:lang w:val="en-US"/>
        </w:rPr>
        <w:t>Абакаевой</w:t>
      </w:r>
      <w:proofErr w:type="spellEnd"/>
      <w:r w:rsidRPr="00312C35">
        <w:rPr>
          <w:sz w:val="28"/>
          <w:szCs w:val="28"/>
          <w:lang w:val="en-US"/>
        </w:rPr>
        <w:t xml:space="preserve"> А. 10.10.2022</w:t>
      </w:r>
    </w:p>
    <w:p w14:paraId="2DC9E3E4" w14:textId="3492156B"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Юрский С. Предисловие к «</w:t>
      </w:r>
      <w:proofErr w:type="spellStart"/>
      <w:r w:rsidRPr="00FF0E77">
        <w:rPr>
          <w:sz w:val="28"/>
          <w:szCs w:val="28"/>
          <w:lang w:val="ru-RU"/>
        </w:rPr>
        <w:t>Эжен</w:t>
      </w:r>
      <w:proofErr w:type="spellEnd"/>
      <w:r w:rsidRPr="00FF0E77">
        <w:rPr>
          <w:sz w:val="28"/>
          <w:szCs w:val="28"/>
          <w:lang w:val="ru-RU"/>
        </w:rPr>
        <w:t xml:space="preserve"> Ионеско в русской версии Серг</w:t>
      </w:r>
      <w:r w:rsidR="00823F09" w:rsidRPr="00FF0E77">
        <w:rPr>
          <w:sz w:val="28"/>
          <w:szCs w:val="28"/>
          <w:lang w:val="ru-RU"/>
        </w:rPr>
        <w:t>ея Юрского. — Санкт-Петербург: И</w:t>
      </w:r>
      <w:r w:rsidRPr="00FF0E77">
        <w:rPr>
          <w:sz w:val="28"/>
          <w:szCs w:val="28"/>
          <w:lang w:val="ru-RU"/>
        </w:rPr>
        <w:t xml:space="preserve">здательство Фонда русской поэзии, 2001. </w:t>
      </w:r>
    </w:p>
    <w:p w14:paraId="35387453" w14:textId="5055DF75"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Фе</w:t>
      </w:r>
      <w:r w:rsidR="00823F09" w:rsidRPr="00FF0E77">
        <w:rPr>
          <w:sz w:val="28"/>
          <w:szCs w:val="28"/>
          <w:lang w:val="ru-RU"/>
        </w:rPr>
        <w:t xml:space="preserve">дорова А. </w:t>
      </w:r>
      <w:proofErr w:type="spellStart"/>
      <w:r w:rsidR="00823F09" w:rsidRPr="00FF0E77">
        <w:rPr>
          <w:sz w:val="28"/>
          <w:szCs w:val="28"/>
          <w:lang w:val="ru-RU"/>
        </w:rPr>
        <w:t>Пряныи</w:t>
      </w:r>
      <w:proofErr w:type="spellEnd"/>
      <w:r w:rsidR="00823F09" w:rsidRPr="00FF0E77">
        <w:rPr>
          <w:sz w:val="28"/>
          <w:szCs w:val="28"/>
          <w:lang w:val="ru-RU"/>
        </w:rPr>
        <w:t xml:space="preserve">̆ запах полыни. </w:t>
      </w:r>
      <w:hyperlink r:id="rId24" w:history="1">
        <w:r w:rsidR="00823F09" w:rsidRPr="00F73967">
          <w:rPr>
            <w:lang w:val="en-US"/>
          </w:rPr>
          <w:t>http://www.kazpravda.kz/fresh/view/pryanii-zapah-polini</w:t>
        </w:r>
      </w:hyperlink>
      <w:r w:rsidR="00823F09" w:rsidRPr="00312C35">
        <w:rPr>
          <w:sz w:val="28"/>
          <w:szCs w:val="28"/>
          <w:lang w:val="en-US"/>
        </w:rPr>
        <w:t xml:space="preserve"> </w:t>
      </w:r>
      <w:r w:rsidRPr="00312C35">
        <w:rPr>
          <w:sz w:val="28"/>
          <w:szCs w:val="28"/>
          <w:lang w:val="en-US"/>
        </w:rPr>
        <w:t xml:space="preserve">. 11.01.2021. </w:t>
      </w:r>
    </w:p>
    <w:p w14:paraId="51D36D77"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Из архива театра «Астана Балет»</w:t>
      </w:r>
    </w:p>
    <w:p w14:paraId="371B5BDA" w14:textId="0F47C5AA"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Шомаева</w:t>
      </w:r>
      <w:proofErr w:type="spellEnd"/>
      <w:r w:rsidRPr="00FF0E77">
        <w:rPr>
          <w:sz w:val="28"/>
          <w:szCs w:val="28"/>
          <w:lang w:val="ru-RU"/>
        </w:rPr>
        <w:t xml:space="preserve"> Д. Авторский стиль хореографа </w:t>
      </w:r>
      <w:proofErr w:type="spellStart"/>
      <w:r w:rsidRPr="00FF0E77">
        <w:rPr>
          <w:sz w:val="28"/>
          <w:szCs w:val="28"/>
          <w:lang w:val="ru-RU"/>
        </w:rPr>
        <w:t>Айгуль</w:t>
      </w:r>
      <w:proofErr w:type="spellEnd"/>
      <w:r w:rsidRPr="00FF0E77">
        <w:rPr>
          <w:sz w:val="28"/>
          <w:szCs w:val="28"/>
          <w:lang w:val="ru-RU"/>
        </w:rPr>
        <w:t xml:space="preserve"> Та</w:t>
      </w:r>
      <w:r w:rsidR="00823F09" w:rsidRPr="00FF0E77">
        <w:rPr>
          <w:sz w:val="28"/>
          <w:szCs w:val="28"/>
          <w:lang w:val="ru-RU"/>
        </w:rPr>
        <w:t>ти в театре «Астана Балет» // М</w:t>
      </w:r>
      <w:r w:rsidRPr="00FF0E77">
        <w:rPr>
          <w:sz w:val="28"/>
          <w:szCs w:val="28"/>
          <w:lang w:val="ru-RU"/>
        </w:rPr>
        <w:t>ежд.</w:t>
      </w:r>
      <w:r w:rsidR="00823F09" w:rsidRPr="00FF0E77">
        <w:rPr>
          <w:sz w:val="28"/>
          <w:szCs w:val="28"/>
          <w:lang w:val="ru-RU"/>
        </w:rPr>
        <w:t xml:space="preserve"> </w:t>
      </w:r>
      <w:r w:rsidRPr="00FF0E77">
        <w:rPr>
          <w:sz w:val="28"/>
          <w:szCs w:val="28"/>
          <w:lang w:val="ru-RU"/>
        </w:rPr>
        <w:t>науч.</w:t>
      </w:r>
      <w:r w:rsidR="00823F09" w:rsidRPr="00FF0E77">
        <w:rPr>
          <w:sz w:val="28"/>
          <w:szCs w:val="28"/>
          <w:lang w:val="ru-RU"/>
        </w:rPr>
        <w:t xml:space="preserve"> </w:t>
      </w:r>
      <w:proofErr w:type="spellStart"/>
      <w:r w:rsidRPr="00FF0E77">
        <w:rPr>
          <w:sz w:val="28"/>
          <w:szCs w:val="28"/>
          <w:lang w:val="ru-RU"/>
        </w:rPr>
        <w:t>конф</w:t>
      </w:r>
      <w:proofErr w:type="spellEnd"/>
      <w:r w:rsidRPr="00FF0E77">
        <w:rPr>
          <w:sz w:val="28"/>
          <w:szCs w:val="28"/>
          <w:lang w:val="ru-RU"/>
        </w:rPr>
        <w:t>.,</w:t>
      </w:r>
      <w:r w:rsidR="00823F09" w:rsidRPr="00FF0E77">
        <w:rPr>
          <w:sz w:val="28"/>
          <w:szCs w:val="28"/>
          <w:lang w:val="ru-RU"/>
        </w:rPr>
        <w:t xml:space="preserve"> </w:t>
      </w:r>
      <w:proofErr w:type="spellStart"/>
      <w:r w:rsidRPr="00FF0E77">
        <w:rPr>
          <w:sz w:val="28"/>
          <w:szCs w:val="28"/>
          <w:lang w:val="ru-RU"/>
        </w:rPr>
        <w:t>посв</w:t>
      </w:r>
      <w:proofErr w:type="spellEnd"/>
      <w:r w:rsidRPr="00FF0E77">
        <w:rPr>
          <w:sz w:val="28"/>
          <w:szCs w:val="28"/>
          <w:lang w:val="ru-RU"/>
        </w:rPr>
        <w:t>.</w:t>
      </w:r>
      <w:r w:rsidR="00823F09" w:rsidRPr="00FF0E77">
        <w:rPr>
          <w:sz w:val="28"/>
          <w:szCs w:val="28"/>
          <w:lang w:val="ru-RU"/>
        </w:rPr>
        <w:t xml:space="preserve"> </w:t>
      </w:r>
      <w:r w:rsidRPr="00FF0E77">
        <w:rPr>
          <w:sz w:val="28"/>
          <w:szCs w:val="28"/>
          <w:lang w:val="ru-RU"/>
        </w:rPr>
        <w:t>25-лет.</w:t>
      </w:r>
      <w:r w:rsidR="00823F09" w:rsidRPr="00FF0E77">
        <w:rPr>
          <w:sz w:val="28"/>
          <w:szCs w:val="28"/>
          <w:lang w:val="ru-RU"/>
        </w:rPr>
        <w:t xml:space="preserve"> </w:t>
      </w:r>
      <w:proofErr w:type="gramStart"/>
      <w:r w:rsidRPr="00FF0E77">
        <w:rPr>
          <w:sz w:val="28"/>
          <w:szCs w:val="28"/>
          <w:lang w:val="ru-RU"/>
        </w:rPr>
        <w:t>фак-та</w:t>
      </w:r>
      <w:proofErr w:type="gramEnd"/>
      <w:r w:rsidRPr="00FF0E77">
        <w:rPr>
          <w:sz w:val="28"/>
          <w:szCs w:val="28"/>
          <w:lang w:val="ru-RU"/>
        </w:rPr>
        <w:t xml:space="preserve"> хор. </w:t>
      </w:r>
      <w:proofErr w:type="spellStart"/>
      <w:r w:rsidRPr="00FF0E77">
        <w:rPr>
          <w:sz w:val="28"/>
          <w:szCs w:val="28"/>
          <w:lang w:val="ru-RU"/>
        </w:rPr>
        <w:t>КазНАИ</w:t>
      </w:r>
      <w:proofErr w:type="spellEnd"/>
      <w:r w:rsidRPr="00FF0E77">
        <w:rPr>
          <w:sz w:val="28"/>
          <w:szCs w:val="28"/>
          <w:lang w:val="ru-RU"/>
        </w:rPr>
        <w:t xml:space="preserve"> им. Т.К. </w:t>
      </w:r>
      <w:proofErr w:type="spellStart"/>
      <w:r w:rsidRPr="00FF0E77">
        <w:rPr>
          <w:sz w:val="28"/>
          <w:szCs w:val="28"/>
          <w:lang w:val="ru-RU"/>
        </w:rPr>
        <w:t>Жургенова</w:t>
      </w:r>
      <w:proofErr w:type="spellEnd"/>
      <w:r w:rsidRPr="00FF0E77">
        <w:rPr>
          <w:sz w:val="28"/>
          <w:szCs w:val="28"/>
          <w:lang w:val="ru-RU"/>
        </w:rPr>
        <w:t xml:space="preserve"> «Хореографическое искусство и профессиональное образование в Казахстане: традиции, инновации, перспективы. — Алматы, 2020. — </w:t>
      </w:r>
      <w:proofErr w:type="spellStart"/>
      <w:r w:rsidRPr="00FF0E77">
        <w:rPr>
          <w:sz w:val="28"/>
          <w:szCs w:val="28"/>
          <w:lang w:val="ru-RU"/>
        </w:rPr>
        <w:t>Сс</w:t>
      </w:r>
      <w:proofErr w:type="spellEnd"/>
      <w:r w:rsidRPr="00FF0E77">
        <w:rPr>
          <w:sz w:val="28"/>
          <w:szCs w:val="28"/>
          <w:lang w:val="ru-RU"/>
        </w:rPr>
        <w:t>. 121-129.</w:t>
      </w:r>
    </w:p>
    <w:p w14:paraId="2F9F8A12"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Герасимов</w:t>
      </w:r>
      <w:r w:rsidRPr="00312C35">
        <w:rPr>
          <w:sz w:val="28"/>
          <w:szCs w:val="28"/>
          <w:lang w:val="en-US"/>
        </w:rPr>
        <w:t> </w:t>
      </w:r>
      <w:r w:rsidRPr="00FF0E77">
        <w:rPr>
          <w:sz w:val="28"/>
          <w:szCs w:val="28"/>
          <w:lang w:val="ru-RU"/>
        </w:rPr>
        <w:t>О.М. Очерки по народной хореографии мари: опыт музыкально-этнографического анализа. – Йошкар-Ола, 2001. – 104 с.</w:t>
      </w:r>
    </w:p>
    <w:p w14:paraId="1680A025" w14:textId="2B6CEDD8"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Петроченко</w:t>
      </w:r>
      <w:r w:rsidRPr="00312C35">
        <w:rPr>
          <w:sz w:val="28"/>
          <w:szCs w:val="28"/>
          <w:lang w:val="en-US"/>
        </w:rPr>
        <w:t> </w:t>
      </w:r>
      <w:r w:rsidRPr="00FF0E77">
        <w:rPr>
          <w:sz w:val="28"/>
          <w:szCs w:val="28"/>
          <w:lang w:val="ru-RU"/>
        </w:rPr>
        <w:t xml:space="preserve">Н.В. Культурная парадигма как методологическое средство исследования хореографического искусства: Автореферат </w:t>
      </w:r>
      <w:proofErr w:type="spellStart"/>
      <w:r w:rsidRPr="00FF0E77">
        <w:rPr>
          <w:sz w:val="28"/>
          <w:szCs w:val="28"/>
          <w:lang w:val="ru-RU"/>
        </w:rPr>
        <w:t>дисс</w:t>
      </w:r>
      <w:proofErr w:type="spellEnd"/>
      <w:r w:rsidRPr="00FF0E77">
        <w:rPr>
          <w:sz w:val="28"/>
          <w:szCs w:val="28"/>
          <w:lang w:val="ru-RU"/>
        </w:rPr>
        <w:t>.</w:t>
      </w:r>
      <w:r w:rsidR="00823F09" w:rsidRPr="00FF0E77">
        <w:rPr>
          <w:sz w:val="28"/>
          <w:szCs w:val="28"/>
          <w:lang w:val="ru-RU"/>
        </w:rPr>
        <w:t xml:space="preserve"> </w:t>
      </w:r>
      <w:r w:rsidRPr="00FF0E77">
        <w:rPr>
          <w:sz w:val="28"/>
          <w:szCs w:val="28"/>
          <w:lang w:val="ru-RU"/>
        </w:rPr>
        <w:t xml:space="preserve">канд. </w:t>
      </w:r>
      <w:proofErr w:type="spellStart"/>
      <w:r w:rsidRPr="00FF0E77">
        <w:rPr>
          <w:sz w:val="28"/>
          <w:szCs w:val="28"/>
          <w:lang w:val="ru-RU"/>
        </w:rPr>
        <w:t>культорологии</w:t>
      </w:r>
      <w:proofErr w:type="spellEnd"/>
      <w:r w:rsidRPr="00FF0E77">
        <w:rPr>
          <w:sz w:val="28"/>
          <w:szCs w:val="28"/>
          <w:lang w:val="ru-RU"/>
        </w:rPr>
        <w:t>: 24.00.01 / Кемеровский гос.</w:t>
      </w:r>
      <w:r w:rsidR="00823F09" w:rsidRPr="00FF0E77">
        <w:rPr>
          <w:sz w:val="28"/>
          <w:szCs w:val="28"/>
          <w:lang w:val="ru-RU"/>
        </w:rPr>
        <w:t xml:space="preserve"> </w:t>
      </w:r>
      <w:r w:rsidRPr="00FF0E77">
        <w:rPr>
          <w:sz w:val="28"/>
          <w:szCs w:val="28"/>
          <w:lang w:val="ru-RU"/>
        </w:rPr>
        <w:t xml:space="preserve">ун-т культуры и искусств. — Кемерово, 2005. – 247 с. </w:t>
      </w:r>
    </w:p>
    <w:p w14:paraId="5F8C697B" w14:textId="50771851"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Шевцова</w:t>
      </w:r>
      <w:r w:rsidRPr="00312C35">
        <w:rPr>
          <w:sz w:val="28"/>
          <w:szCs w:val="28"/>
          <w:lang w:val="en-US"/>
        </w:rPr>
        <w:t> </w:t>
      </w:r>
      <w:r w:rsidRPr="00FF0E77">
        <w:rPr>
          <w:sz w:val="28"/>
          <w:szCs w:val="28"/>
          <w:lang w:val="ru-RU"/>
        </w:rPr>
        <w:t xml:space="preserve">А.А. Казахский народный орнамент как этнографический источник: на материалах </w:t>
      </w:r>
      <w:r w:rsidRPr="00312C35">
        <w:rPr>
          <w:sz w:val="28"/>
          <w:szCs w:val="28"/>
          <w:lang w:val="en-US"/>
        </w:rPr>
        <w:t>XIX</w:t>
      </w:r>
      <w:r w:rsidRPr="00FF0E77">
        <w:rPr>
          <w:sz w:val="28"/>
          <w:szCs w:val="28"/>
          <w:lang w:val="ru-RU"/>
        </w:rPr>
        <w:t xml:space="preserve"> - начала </w:t>
      </w:r>
      <w:r w:rsidRPr="00312C35">
        <w:rPr>
          <w:sz w:val="28"/>
          <w:szCs w:val="28"/>
          <w:lang w:val="en-US"/>
        </w:rPr>
        <w:t>XX</w:t>
      </w:r>
      <w:r w:rsidRPr="00FF0E77">
        <w:rPr>
          <w:sz w:val="28"/>
          <w:szCs w:val="28"/>
          <w:lang w:val="ru-RU"/>
        </w:rPr>
        <w:t xml:space="preserve"> в.:</w:t>
      </w:r>
      <w:r w:rsidR="00823F09" w:rsidRPr="00FF0E77">
        <w:rPr>
          <w:sz w:val="28"/>
          <w:szCs w:val="28"/>
          <w:lang w:val="ru-RU"/>
        </w:rPr>
        <w:t xml:space="preserve"> </w:t>
      </w:r>
      <w:r w:rsidRPr="00FF0E77">
        <w:rPr>
          <w:sz w:val="28"/>
          <w:szCs w:val="28"/>
          <w:lang w:val="ru-RU"/>
        </w:rPr>
        <w:t xml:space="preserve">Автореферат </w:t>
      </w:r>
      <w:proofErr w:type="spellStart"/>
      <w:r w:rsidRPr="00FF0E77">
        <w:rPr>
          <w:sz w:val="28"/>
          <w:szCs w:val="28"/>
          <w:lang w:val="ru-RU"/>
        </w:rPr>
        <w:t>дисс</w:t>
      </w:r>
      <w:proofErr w:type="spellEnd"/>
      <w:r w:rsidRPr="00FF0E77">
        <w:rPr>
          <w:sz w:val="28"/>
          <w:szCs w:val="28"/>
          <w:lang w:val="ru-RU"/>
        </w:rPr>
        <w:t xml:space="preserve">. канд. исторических наук: 07.00.00 / Московский гос. ун-т им. </w:t>
      </w:r>
      <w:r w:rsidRPr="00312C35">
        <w:rPr>
          <w:sz w:val="28"/>
          <w:szCs w:val="28"/>
          <w:lang w:val="en-US"/>
        </w:rPr>
        <w:t xml:space="preserve">М.В. </w:t>
      </w:r>
      <w:proofErr w:type="spellStart"/>
      <w:r w:rsidRPr="00312C35">
        <w:rPr>
          <w:sz w:val="28"/>
          <w:szCs w:val="28"/>
          <w:lang w:val="en-US"/>
        </w:rPr>
        <w:t>Ломоносова</w:t>
      </w:r>
      <w:proofErr w:type="spellEnd"/>
      <w:r w:rsidRPr="00312C35">
        <w:rPr>
          <w:sz w:val="28"/>
          <w:szCs w:val="28"/>
          <w:lang w:val="en-US"/>
        </w:rPr>
        <w:t xml:space="preserve">. – </w:t>
      </w:r>
      <w:proofErr w:type="spellStart"/>
      <w:r w:rsidRPr="00312C35">
        <w:rPr>
          <w:sz w:val="28"/>
          <w:szCs w:val="28"/>
          <w:lang w:val="en-US"/>
        </w:rPr>
        <w:t>Москва</w:t>
      </w:r>
      <w:proofErr w:type="spellEnd"/>
      <w:r w:rsidRPr="00312C35">
        <w:rPr>
          <w:sz w:val="28"/>
          <w:szCs w:val="28"/>
          <w:lang w:val="en-US"/>
        </w:rPr>
        <w:t xml:space="preserve">, 2004. – 239 с. </w:t>
      </w:r>
    </w:p>
    <w:p w14:paraId="28B77CCF"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8B5B5A">
        <w:rPr>
          <w:sz w:val="28"/>
          <w:szCs w:val="28"/>
          <w:lang w:val="en-US"/>
        </w:rPr>
        <w:t>Riegl</w:t>
      </w:r>
      <w:proofErr w:type="spellEnd"/>
      <w:r w:rsidRPr="008B5B5A">
        <w:rPr>
          <w:sz w:val="28"/>
          <w:szCs w:val="28"/>
          <w:lang w:val="en-US"/>
        </w:rPr>
        <w:t xml:space="preserve"> A. S. </w:t>
      </w:r>
      <w:proofErr w:type="spellStart"/>
      <w:r w:rsidRPr="008B5B5A">
        <w:rPr>
          <w:sz w:val="28"/>
          <w:szCs w:val="28"/>
          <w:lang w:val="en-US"/>
        </w:rPr>
        <w:t>Grundlegungen</w:t>
      </w:r>
      <w:proofErr w:type="spellEnd"/>
      <w:r w:rsidRPr="008B5B5A">
        <w:rPr>
          <w:sz w:val="28"/>
          <w:szCs w:val="28"/>
          <w:lang w:val="en-US"/>
        </w:rPr>
        <w:t xml:space="preserve"> </w:t>
      </w:r>
      <w:proofErr w:type="spellStart"/>
      <w:r w:rsidRPr="008B5B5A">
        <w:rPr>
          <w:sz w:val="28"/>
          <w:szCs w:val="28"/>
          <w:lang w:val="en-US"/>
        </w:rPr>
        <w:t>zu</w:t>
      </w:r>
      <w:proofErr w:type="spellEnd"/>
      <w:r w:rsidRPr="008B5B5A">
        <w:rPr>
          <w:sz w:val="28"/>
          <w:szCs w:val="28"/>
          <w:lang w:val="en-US"/>
        </w:rPr>
        <w:t xml:space="preserve"> </w:t>
      </w:r>
      <w:proofErr w:type="spellStart"/>
      <w:r w:rsidRPr="008B5B5A">
        <w:rPr>
          <w:sz w:val="28"/>
          <w:szCs w:val="28"/>
          <w:lang w:val="en-US"/>
        </w:rPr>
        <w:t>einer</w:t>
      </w:r>
      <w:proofErr w:type="spellEnd"/>
      <w:r w:rsidRPr="008B5B5A">
        <w:rPr>
          <w:sz w:val="28"/>
          <w:szCs w:val="28"/>
          <w:lang w:val="en-US"/>
        </w:rPr>
        <w:t xml:space="preserve"> </w:t>
      </w:r>
      <w:proofErr w:type="spellStart"/>
      <w:r w:rsidRPr="008B5B5A">
        <w:rPr>
          <w:sz w:val="28"/>
          <w:szCs w:val="28"/>
          <w:lang w:val="en-US"/>
        </w:rPr>
        <w:t>Geschichte</w:t>
      </w:r>
      <w:proofErr w:type="spellEnd"/>
      <w:r w:rsidRPr="008B5B5A">
        <w:rPr>
          <w:sz w:val="28"/>
          <w:szCs w:val="28"/>
          <w:lang w:val="en-US"/>
        </w:rPr>
        <w:t xml:space="preserve"> der </w:t>
      </w:r>
      <w:proofErr w:type="spellStart"/>
      <w:r w:rsidRPr="008B5B5A">
        <w:rPr>
          <w:sz w:val="28"/>
          <w:szCs w:val="28"/>
          <w:lang w:val="en-US"/>
        </w:rPr>
        <w:t>Ornamentik</w:t>
      </w:r>
      <w:proofErr w:type="spellEnd"/>
      <w:r w:rsidRPr="008B5B5A">
        <w:rPr>
          <w:sz w:val="28"/>
          <w:szCs w:val="28"/>
          <w:lang w:val="en-US"/>
        </w:rPr>
        <w:t xml:space="preserve">. – Berlin:  Wentworth Press, 1893. – 374 </w:t>
      </w:r>
      <w:r w:rsidRPr="00312C35">
        <w:rPr>
          <w:sz w:val="28"/>
          <w:szCs w:val="28"/>
          <w:lang w:val="en-US"/>
        </w:rPr>
        <w:t>с</w:t>
      </w:r>
      <w:r w:rsidRPr="008B5B5A">
        <w:rPr>
          <w:sz w:val="28"/>
          <w:szCs w:val="28"/>
          <w:lang w:val="en-US"/>
        </w:rPr>
        <w:t xml:space="preserve">. </w:t>
      </w:r>
    </w:p>
    <w:p w14:paraId="223BE4F9"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Бобринской</w:t>
      </w:r>
      <w:r w:rsidRPr="00312C35">
        <w:rPr>
          <w:sz w:val="28"/>
          <w:szCs w:val="28"/>
          <w:lang w:val="en-US"/>
        </w:rPr>
        <w:t> </w:t>
      </w:r>
      <w:r w:rsidRPr="00FF0E77">
        <w:rPr>
          <w:sz w:val="28"/>
          <w:szCs w:val="28"/>
          <w:lang w:val="ru-RU"/>
        </w:rPr>
        <w:t>А.А. О некоторых символических знаках общей первобытной орнаментики всех народов Европы и Азии. – Москва: Товарищество типографии А.И.</w:t>
      </w:r>
      <w:r w:rsidRPr="00312C35">
        <w:rPr>
          <w:sz w:val="28"/>
          <w:szCs w:val="28"/>
          <w:lang w:val="en-US"/>
        </w:rPr>
        <w:t> </w:t>
      </w:r>
      <w:r w:rsidRPr="00FF0E77">
        <w:rPr>
          <w:sz w:val="28"/>
          <w:szCs w:val="28"/>
          <w:lang w:val="ru-RU"/>
        </w:rPr>
        <w:t>Мамонтова, 1902. – 12 с.</w:t>
      </w:r>
    </w:p>
    <w:p w14:paraId="6ECBDAC7" w14:textId="07833AE5"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Ибраева</w:t>
      </w:r>
      <w:proofErr w:type="spellEnd"/>
      <w:r w:rsidRPr="00312C35">
        <w:rPr>
          <w:sz w:val="28"/>
          <w:szCs w:val="28"/>
          <w:lang w:val="en-US"/>
        </w:rPr>
        <w:t> </w:t>
      </w:r>
      <w:r w:rsidRPr="00FF0E77">
        <w:rPr>
          <w:sz w:val="28"/>
          <w:szCs w:val="28"/>
          <w:lang w:val="ru-RU"/>
        </w:rPr>
        <w:t xml:space="preserve">К.Т. Орнамент мемориальных памятников казахов (на материале некрополей Мангышлака): </w:t>
      </w:r>
      <w:proofErr w:type="spellStart"/>
      <w:r w:rsidRPr="00FF0E77">
        <w:rPr>
          <w:sz w:val="28"/>
          <w:szCs w:val="28"/>
          <w:lang w:val="ru-RU"/>
        </w:rPr>
        <w:t>Дисс</w:t>
      </w:r>
      <w:proofErr w:type="spellEnd"/>
      <w:r w:rsidRPr="00FF0E77">
        <w:rPr>
          <w:sz w:val="28"/>
          <w:szCs w:val="28"/>
          <w:lang w:val="ru-RU"/>
        </w:rPr>
        <w:t xml:space="preserve">. на </w:t>
      </w:r>
      <w:proofErr w:type="spellStart"/>
      <w:r w:rsidRPr="00FF0E77">
        <w:rPr>
          <w:sz w:val="28"/>
          <w:szCs w:val="28"/>
          <w:lang w:val="ru-RU"/>
        </w:rPr>
        <w:t>соиск</w:t>
      </w:r>
      <w:proofErr w:type="spellEnd"/>
      <w:r w:rsidRPr="00FF0E77">
        <w:rPr>
          <w:sz w:val="28"/>
          <w:szCs w:val="28"/>
          <w:lang w:val="ru-RU"/>
        </w:rPr>
        <w:t>.</w:t>
      </w:r>
      <w:r w:rsidR="00823F09" w:rsidRPr="00FF0E77">
        <w:rPr>
          <w:sz w:val="28"/>
          <w:szCs w:val="28"/>
          <w:lang w:val="ru-RU"/>
        </w:rPr>
        <w:t xml:space="preserve"> </w:t>
      </w:r>
      <w:r w:rsidRPr="00FF0E77">
        <w:rPr>
          <w:sz w:val="28"/>
          <w:szCs w:val="28"/>
          <w:lang w:val="ru-RU"/>
        </w:rPr>
        <w:t>ст. канд.</w:t>
      </w:r>
      <w:r w:rsidR="00823F09" w:rsidRPr="00FF0E77">
        <w:rPr>
          <w:sz w:val="28"/>
          <w:szCs w:val="28"/>
          <w:lang w:val="ru-RU"/>
        </w:rPr>
        <w:t xml:space="preserve"> </w:t>
      </w:r>
      <w:r w:rsidRPr="00FF0E77">
        <w:rPr>
          <w:sz w:val="28"/>
          <w:szCs w:val="28"/>
          <w:lang w:val="ru-RU"/>
        </w:rPr>
        <w:t xml:space="preserve">искусствоведения: 07.00.12 / </w:t>
      </w:r>
      <w:proofErr w:type="spellStart"/>
      <w:r w:rsidRPr="00FF0E77">
        <w:rPr>
          <w:sz w:val="28"/>
          <w:szCs w:val="28"/>
          <w:lang w:val="ru-RU"/>
        </w:rPr>
        <w:t>Каз</w:t>
      </w:r>
      <w:proofErr w:type="spellEnd"/>
      <w:r w:rsidRPr="00FF0E77">
        <w:rPr>
          <w:sz w:val="28"/>
          <w:szCs w:val="28"/>
          <w:lang w:val="ru-RU"/>
        </w:rPr>
        <w:t>.</w:t>
      </w:r>
      <w:r w:rsidR="00823F09" w:rsidRPr="00FF0E77">
        <w:rPr>
          <w:sz w:val="28"/>
          <w:szCs w:val="28"/>
          <w:lang w:val="ru-RU"/>
        </w:rPr>
        <w:t xml:space="preserve"> </w:t>
      </w:r>
      <w:r w:rsidRPr="00FF0E77">
        <w:rPr>
          <w:sz w:val="28"/>
          <w:szCs w:val="28"/>
          <w:lang w:val="ru-RU"/>
        </w:rPr>
        <w:t>гос.</w:t>
      </w:r>
      <w:r w:rsidR="00823F09" w:rsidRPr="00FF0E77">
        <w:rPr>
          <w:sz w:val="28"/>
          <w:szCs w:val="28"/>
          <w:lang w:val="ru-RU"/>
        </w:rPr>
        <w:t xml:space="preserve"> </w:t>
      </w:r>
      <w:r w:rsidRPr="00FF0E77">
        <w:rPr>
          <w:sz w:val="28"/>
          <w:szCs w:val="28"/>
          <w:lang w:val="ru-RU"/>
        </w:rPr>
        <w:t xml:space="preserve">ун-т им. </w:t>
      </w:r>
      <w:r w:rsidRPr="00312C35">
        <w:rPr>
          <w:sz w:val="28"/>
          <w:szCs w:val="28"/>
          <w:lang w:val="en-US"/>
        </w:rPr>
        <w:t xml:space="preserve">С.М. </w:t>
      </w:r>
      <w:proofErr w:type="spellStart"/>
      <w:r w:rsidRPr="00312C35">
        <w:rPr>
          <w:sz w:val="28"/>
          <w:szCs w:val="28"/>
          <w:lang w:val="en-US"/>
        </w:rPr>
        <w:t>Кирова</w:t>
      </w:r>
      <w:proofErr w:type="spellEnd"/>
      <w:r w:rsidRPr="00312C35">
        <w:rPr>
          <w:sz w:val="28"/>
          <w:szCs w:val="28"/>
          <w:lang w:val="en-US"/>
        </w:rPr>
        <w:t xml:space="preserve">. – </w:t>
      </w:r>
      <w:proofErr w:type="spellStart"/>
      <w:r w:rsidRPr="00312C35">
        <w:rPr>
          <w:sz w:val="28"/>
          <w:szCs w:val="28"/>
          <w:lang w:val="en-US"/>
        </w:rPr>
        <w:t>Алма-Ата</w:t>
      </w:r>
      <w:proofErr w:type="spellEnd"/>
      <w:r w:rsidRPr="00312C35">
        <w:rPr>
          <w:sz w:val="28"/>
          <w:szCs w:val="28"/>
          <w:lang w:val="en-US"/>
        </w:rPr>
        <w:t xml:space="preserve">, 1985. – 187 с.  </w:t>
      </w:r>
    </w:p>
    <w:p w14:paraId="1D94F896"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Арсланов</w:t>
      </w:r>
      <w:r w:rsidRPr="00312C35">
        <w:rPr>
          <w:sz w:val="28"/>
          <w:szCs w:val="28"/>
          <w:lang w:val="en-US"/>
        </w:rPr>
        <w:t> </w:t>
      </w:r>
      <w:r w:rsidRPr="00FF0E77">
        <w:rPr>
          <w:sz w:val="28"/>
          <w:szCs w:val="28"/>
          <w:lang w:val="ru-RU"/>
        </w:rPr>
        <w:t xml:space="preserve">В.Г. История западного искусствознания </w:t>
      </w:r>
      <w:r w:rsidRPr="00312C35">
        <w:rPr>
          <w:sz w:val="28"/>
          <w:szCs w:val="28"/>
          <w:lang w:val="en-US"/>
        </w:rPr>
        <w:t>XX</w:t>
      </w:r>
      <w:r w:rsidRPr="00FF0E77">
        <w:rPr>
          <w:sz w:val="28"/>
          <w:szCs w:val="28"/>
          <w:lang w:val="ru-RU"/>
        </w:rPr>
        <w:t xml:space="preserve"> века // Учебное пособие для вузов. – Москва: Академический проспект, 2003. – 388 с.</w:t>
      </w:r>
    </w:p>
    <w:p w14:paraId="7711425E" w14:textId="31CF003E" w:rsidR="007123E5" w:rsidRPr="00312C35"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Документальный фильм «</w:t>
      </w:r>
      <w:r w:rsidRPr="00312C35">
        <w:rPr>
          <w:sz w:val="28"/>
          <w:szCs w:val="28"/>
          <w:lang w:val="en-US"/>
        </w:rPr>
        <w:t>Tengri</w:t>
      </w:r>
      <w:r w:rsidRPr="00FF0E77">
        <w:rPr>
          <w:sz w:val="28"/>
          <w:szCs w:val="28"/>
          <w:lang w:val="ru-RU"/>
        </w:rPr>
        <w:t xml:space="preserve"> </w:t>
      </w:r>
      <w:proofErr w:type="spellStart"/>
      <w:r w:rsidRPr="00312C35">
        <w:rPr>
          <w:sz w:val="28"/>
          <w:szCs w:val="28"/>
          <w:lang w:val="en-US"/>
        </w:rPr>
        <w:t>Yrpagy</w:t>
      </w:r>
      <w:proofErr w:type="spellEnd"/>
      <w:r w:rsidRPr="00FF0E77">
        <w:rPr>
          <w:sz w:val="28"/>
          <w:szCs w:val="28"/>
          <w:lang w:val="ru-RU"/>
        </w:rPr>
        <w:t xml:space="preserve">. </w:t>
      </w:r>
      <w:proofErr w:type="spellStart"/>
      <w:r w:rsidRPr="00FF0E77">
        <w:rPr>
          <w:sz w:val="28"/>
          <w:szCs w:val="28"/>
          <w:lang w:val="ru-RU"/>
        </w:rPr>
        <w:t>Айгуль</w:t>
      </w:r>
      <w:proofErr w:type="spellEnd"/>
      <w:r w:rsidRPr="00FF0E77">
        <w:rPr>
          <w:sz w:val="28"/>
          <w:szCs w:val="28"/>
          <w:lang w:val="ru-RU"/>
        </w:rPr>
        <w:t xml:space="preserve"> Тати». </w:t>
      </w:r>
      <w:hyperlink r:id="rId25" w:history="1">
        <w:r w:rsidR="00823F09" w:rsidRPr="00312C35">
          <w:rPr>
            <w:lang w:val="en-US"/>
          </w:rPr>
          <w:t>https://www.youtube.com/watch?v=rkucF8xb9A</w:t>
        </w:r>
      </w:hyperlink>
      <w:r w:rsidR="00823F09" w:rsidRPr="00312C35">
        <w:rPr>
          <w:sz w:val="28"/>
          <w:szCs w:val="28"/>
          <w:lang w:val="en-US"/>
        </w:rPr>
        <w:t xml:space="preserve"> </w:t>
      </w:r>
      <w:r w:rsidRPr="00312C35">
        <w:rPr>
          <w:sz w:val="28"/>
          <w:szCs w:val="28"/>
          <w:lang w:val="en-US"/>
        </w:rPr>
        <w:t xml:space="preserve">  09.03.2020</w:t>
      </w:r>
      <w:r w:rsidR="00823F09" w:rsidRPr="00312C35">
        <w:rPr>
          <w:sz w:val="28"/>
          <w:szCs w:val="28"/>
          <w:lang w:val="en-US"/>
        </w:rPr>
        <w:t xml:space="preserve">  </w:t>
      </w:r>
    </w:p>
    <w:p w14:paraId="6C2C12F9"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Жиенкулова</w:t>
      </w:r>
      <w:proofErr w:type="spellEnd"/>
      <w:r w:rsidRPr="00FF0E77">
        <w:rPr>
          <w:sz w:val="28"/>
          <w:szCs w:val="28"/>
          <w:lang w:val="ru-RU"/>
        </w:rPr>
        <w:t xml:space="preserve"> Ш. </w:t>
      </w:r>
      <w:proofErr w:type="spellStart"/>
      <w:r w:rsidRPr="00FF0E77">
        <w:rPr>
          <w:sz w:val="28"/>
          <w:szCs w:val="28"/>
          <w:lang w:val="ru-RU"/>
        </w:rPr>
        <w:t>Өмирим</w:t>
      </w:r>
      <w:proofErr w:type="spellEnd"/>
      <w:r w:rsidRPr="00FF0E77">
        <w:rPr>
          <w:sz w:val="28"/>
          <w:szCs w:val="28"/>
          <w:lang w:val="ru-RU"/>
        </w:rPr>
        <w:t xml:space="preserve"> </w:t>
      </w:r>
      <w:proofErr w:type="spellStart"/>
      <w:r w:rsidRPr="00FF0E77">
        <w:rPr>
          <w:sz w:val="28"/>
          <w:szCs w:val="28"/>
          <w:lang w:val="ru-RU"/>
        </w:rPr>
        <w:t>менин</w:t>
      </w:r>
      <w:proofErr w:type="spellEnd"/>
      <w:r w:rsidRPr="00FF0E77">
        <w:rPr>
          <w:sz w:val="28"/>
          <w:szCs w:val="28"/>
          <w:lang w:val="ru-RU"/>
        </w:rPr>
        <w:t xml:space="preserve"> – </w:t>
      </w:r>
      <w:proofErr w:type="spellStart"/>
      <w:r w:rsidRPr="00FF0E77">
        <w:rPr>
          <w:sz w:val="28"/>
          <w:szCs w:val="28"/>
          <w:lang w:val="ru-RU"/>
        </w:rPr>
        <w:t>өнерим</w:t>
      </w:r>
      <w:proofErr w:type="spellEnd"/>
      <w:r w:rsidRPr="00FF0E77">
        <w:rPr>
          <w:sz w:val="28"/>
          <w:szCs w:val="28"/>
          <w:lang w:val="ru-RU"/>
        </w:rPr>
        <w:t>. – Алматы: «</w:t>
      </w:r>
      <w:proofErr w:type="spellStart"/>
      <w:r w:rsidRPr="00FF0E77">
        <w:rPr>
          <w:sz w:val="28"/>
          <w:szCs w:val="28"/>
          <w:lang w:val="ru-RU"/>
        </w:rPr>
        <w:t>Жазушы</w:t>
      </w:r>
      <w:proofErr w:type="spellEnd"/>
      <w:r w:rsidRPr="00FF0E77">
        <w:rPr>
          <w:sz w:val="28"/>
          <w:szCs w:val="28"/>
          <w:lang w:val="ru-RU"/>
        </w:rPr>
        <w:t>», 1983. - 216 б.</w:t>
      </w:r>
    </w:p>
    <w:p w14:paraId="71E0B9FD"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Кляйн</w:t>
      </w:r>
      <w:proofErr w:type="spellEnd"/>
      <w:r w:rsidRPr="00FF0E77">
        <w:rPr>
          <w:sz w:val="28"/>
          <w:szCs w:val="28"/>
          <w:lang w:val="ru-RU"/>
        </w:rPr>
        <w:t xml:space="preserve"> Г. </w:t>
      </w:r>
      <w:proofErr w:type="spellStart"/>
      <w:r w:rsidRPr="00FF0E77">
        <w:rPr>
          <w:sz w:val="28"/>
          <w:szCs w:val="28"/>
          <w:lang w:val="ru-RU"/>
        </w:rPr>
        <w:t>Танцтеатр</w:t>
      </w:r>
      <w:proofErr w:type="spellEnd"/>
      <w:r w:rsidRPr="00FF0E77">
        <w:rPr>
          <w:sz w:val="28"/>
          <w:szCs w:val="28"/>
          <w:lang w:val="ru-RU"/>
        </w:rPr>
        <w:t xml:space="preserve"> </w:t>
      </w:r>
      <w:proofErr w:type="spellStart"/>
      <w:r w:rsidRPr="00FF0E77">
        <w:rPr>
          <w:sz w:val="28"/>
          <w:szCs w:val="28"/>
          <w:lang w:val="ru-RU"/>
        </w:rPr>
        <w:t>Пины</w:t>
      </w:r>
      <w:proofErr w:type="spellEnd"/>
      <w:r w:rsidRPr="00FF0E77">
        <w:rPr>
          <w:sz w:val="28"/>
          <w:szCs w:val="28"/>
          <w:lang w:val="ru-RU"/>
        </w:rPr>
        <w:t xml:space="preserve"> </w:t>
      </w:r>
      <w:proofErr w:type="spellStart"/>
      <w:r w:rsidRPr="00FF0E77">
        <w:rPr>
          <w:sz w:val="28"/>
          <w:szCs w:val="28"/>
          <w:lang w:val="ru-RU"/>
        </w:rPr>
        <w:t>Бауш</w:t>
      </w:r>
      <w:proofErr w:type="spellEnd"/>
      <w:r w:rsidRPr="00FF0E77">
        <w:rPr>
          <w:sz w:val="28"/>
          <w:szCs w:val="28"/>
          <w:lang w:val="ru-RU"/>
        </w:rPr>
        <w:t xml:space="preserve">: искусство перевода. – </w:t>
      </w:r>
      <w:r w:rsidRPr="00312C35">
        <w:rPr>
          <w:sz w:val="28"/>
          <w:szCs w:val="28"/>
          <w:lang w:val="en-US"/>
        </w:rPr>
        <w:t>Popcorn</w:t>
      </w:r>
      <w:r w:rsidRPr="00FF0E77">
        <w:rPr>
          <w:sz w:val="28"/>
          <w:szCs w:val="28"/>
          <w:lang w:val="ru-RU"/>
        </w:rPr>
        <w:t xml:space="preserve"> </w:t>
      </w:r>
      <w:r w:rsidRPr="00312C35">
        <w:rPr>
          <w:sz w:val="28"/>
          <w:szCs w:val="28"/>
          <w:lang w:val="en-US"/>
        </w:rPr>
        <w:t>Books</w:t>
      </w:r>
      <w:r w:rsidRPr="00FF0E77">
        <w:rPr>
          <w:sz w:val="28"/>
          <w:szCs w:val="28"/>
          <w:lang w:val="ru-RU"/>
        </w:rPr>
        <w:t>, 2021. – 448 с.</w:t>
      </w:r>
    </w:p>
    <w:p w14:paraId="554C0F87"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C356B">
        <w:rPr>
          <w:sz w:val="28"/>
          <w:szCs w:val="28"/>
          <w:lang w:val="en-US"/>
        </w:rPr>
        <w:lastRenderedPageBreak/>
        <w:t>Rich A. When we dead awaken: writing as re-vision // College English. — National Council of Teachers of English, 1972. — Vol. 34, no.1. Women, Writing and Teaching. — Pp. 18-30. </w:t>
      </w:r>
    </w:p>
    <w:p w14:paraId="61FC882E"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C356B">
        <w:rPr>
          <w:sz w:val="28"/>
          <w:szCs w:val="28"/>
          <w:lang w:val="en-US"/>
        </w:rPr>
        <w:t>Showalter E. Feminist Criticism in the Wilderness // Critical Inquiry. Writing and Sexual Difference. — Chicago and London: The University of Chicago Press, 1981. -- Vol. 2(8). — Pp. 189-205.</w:t>
      </w:r>
    </w:p>
    <w:p w14:paraId="30013A42" w14:textId="3CE9B5FA" w:rsidR="007123E5" w:rsidRPr="00FF0E77" w:rsidRDefault="007123E5" w:rsidP="00312C35">
      <w:pPr>
        <w:pStyle w:val="a3"/>
        <w:numPr>
          <w:ilvl w:val="0"/>
          <w:numId w:val="11"/>
        </w:numPr>
        <w:autoSpaceDE w:val="0"/>
        <w:autoSpaceDN w:val="0"/>
        <w:adjustRightInd w:val="0"/>
        <w:ind w:left="643"/>
        <w:jc w:val="both"/>
        <w:rPr>
          <w:sz w:val="28"/>
          <w:szCs w:val="28"/>
          <w:lang w:val="ru-RU"/>
        </w:rPr>
      </w:pPr>
      <w:proofErr w:type="spellStart"/>
      <w:r w:rsidRPr="00FF0E77">
        <w:rPr>
          <w:sz w:val="28"/>
          <w:szCs w:val="28"/>
          <w:lang w:val="ru-RU"/>
        </w:rPr>
        <w:t>Косилкин</w:t>
      </w:r>
      <w:proofErr w:type="spellEnd"/>
      <w:r w:rsidRPr="00FF0E77">
        <w:rPr>
          <w:sz w:val="28"/>
          <w:szCs w:val="28"/>
          <w:lang w:val="ru-RU"/>
        </w:rPr>
        <w:t xml:space="preserve"> М.Ю. Цыганская тема «Кармен» Ж. Бизе в контексте европейской культуры // Культурная жизнь юга России. — Краснодар: Краснодарский гос. </w:t>
      </w:r>
      <w:proofErr w:type="spellStart"/>
      <w:r w:rsidRPr="00FF0E77">
        <w:rPr>
          <w:sz w:val="28"/>
          <w:szCs w:val="28"/>
          <w:lang w:val="ru-RU"/>
        </w:rPr>
        <w:t>инст</w:t>
      </w:r>
      <w:proofErr w:type="spellEnd"/>
      <w:r w:rsidRPr="00FF0E77">
        <w:rPr>
          <w:sz w:val="28"/>
          <w:szCs w:val="28"/>
          <w:lang w:val="ru-RU"/>
        </w:rPr>
        <w:t>-т культуры, 2017. – №</w:t>
      </w:r>
      <w:r w:rsidR="00823F09" w:rsidRPr="00FF0E77">
        <w:rPr>
          <w:sz w:val="28"/>
          <w:szCs w:val="28"/>
          <w:lang w:val="ru-RU"/>
        </w:rPr>
        <w:t xml:space="preserve"> </w:t>
      </w:r>
      <w:r w:rsidRPr="00FF0E77">
        <w:rPr>
          <w:sz w:val="28"/>
          <w:szCs w:val="28"/>
          <w:lang w:val="ru-RU"/>
        </w:rPr>
        <w:t>3 (66). – С. 59-63.</w:t>
      </w:r>
    </w:p>
    <w:p w14:paraId="3A24BEE2"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C356B">
        <w:rPr>
          <w:sz w:val="28"/>
          <w:szCs w:val="28"/>
          <w:lang w:val="en-US"/>
        </w:rPr>
        <w:t>Carter A. Changing views: a critical history of second wave feminist and postfeminist debate and its manifestation in writings on ballet // Proceeding of the Society of Dance History Scholars. — Riverside: SDHS, 2001. — Pp. 11-15.</w:t>
      </w:r>
    </w:p>
    <w:p w14:paraId="2EBBB3D4" w14:textId="77777777" w:rsidR="007123E5" w:rsidRPr="00CC356B" w:rsidRDefault="007123E5" w:rsidP="00312C35">
      <w:pPr>
        <w:pStyle w:val="a3"/>
        <w:numPr>
          <w:ilvl w:val="0"/>
          <w:numId w:val="11"/>
        </w:numPr>
        <w:autoSpaceDE w:val="0"/>
        <w:autoSpaceDN w:val="0"/>
        <w:adjustRightInd w:val="0"/>
        <w:ind w:left="643"/>
        <w:jc w:val="both"/>
        <w:rPr>
          <w:sz w:val="28"/>
          <w:szCs w:val="28"/>
          <w:lang w:val="en-US"/>
        </w:rPr>
      </w:pPr>
      <w:r w:rsidRPr="00FF0E77">
        <w:rPr>
          <w:sz w:val="28"/>
          <w:szCs w:val="28"/>
          <w:lang w:val="ru-RU"/>
        </w:rPr>
        <w:t xml:space="preserve">Лорка Ф. Г. Танец // Стихотворения. Проза. Театр. Серия: Библиотека всемирной литературы. </w:t>
      </w:r>
      <w:proofErr w:type="spellStart"/>
      <w:r w:rsidRPr="00312C35">
        <w:rPr>
          <w:sz w:val="28"/>
          <w:szCs w:val="28"/>
          <w:lang w:val="en-US"/>
        </w:rPr>
        <w:t>Перевод</w:t>
      </w:r>
      <w:proofErr w:type="spellEnd"/>
      <w:r w:rsidRPr="00312C35">
        <w:rPr>
          <w:sz w:val="28"/>
          <w:szCs w:val="28"/>
          <w:lang w:val="en-US"/>
        </w:rPr>
        <w:t xml:space="preserve"> А. </w:t>
      </w:r>
      <w:proofErr w:type="spellStart"/>
      <w:r w:rsidRPr="00312C35">
        <w:rPr>
          <w:sz w:val="28"/>
          <w:szCs w:val="28"/>
          <w:lang w:val="en-US"/>
        </w:rPr>
        <w:t>Гелескула</w:t>
      </w:r>
      <w:proofErr w:type="spellEnd"/>
      <w:r w:rsidRPr="00312C35">
        <w:rPr>
          <w:sz w:val="28"/>
          <w:szCs w:val="28"/>
          <w:lang w:val="en-US"/>
        </w:rPr>
        <w:t xml:space="preserve">. – </w:t>
      </w:r>
      <w:proofErr w:type="spellStart"/>
      <w:r w:rsidRPr="00312C35">
        <w:rPr>
          <w:sz w:val="28"/>
          <w:szCs w:val="28"/>
          <w:lang w:val="en-US"/>
        </w:rPr>
        <w:t>Москва</w:t>
      </w:r>
      <w:proofErr w:type="spellEnd"/>
      <w:r w:rsidRPr="00312C35">
        <w:rPr>
          <w:sz w:val="28"/>
          <w:szCs w:val="28"/>
          <w:lang w:val="en-US"/>
        </w:rPr>
        <w:t xml:space="preserve">: </w:t>
      </w:r>
      <w:proofErr w:type="spellStart"/>
      <w:r w:rsidRPr="00312C35">
        <w:rPr>
          <w:sz w:val="28"/>
          <w:szCs w:val="28"/>
          <w:lang w:val="en-US"/>
        </w:rPr>
        <w:t>Эксмо</w:t>
      </w:r>
      <w:proofErr w:type="spellEnd"/>
      <w:r w:rsidRPr="00312C35">
        <w:rPr>
          <w:sz w:val="28"/>
          <w:szCs w:val="28"/>
          <w:lang w:val="en-US"/>
        </w:rPr>
        <w:t>, 2014. – 640 с.</w:t>
      </w:r>
    </w:p>
    <w:p w14:paraId="71EE89AE"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 xml:space="preserve">Интервью с М. </w:t>
      </w:r>
      <w:proofErr w:type="spellStart"/>
      <w:r w:rsidRPr="00FF0E77">
        <w:rPr>
          <w:sz w:val="28"/>
          <w:szCs w:val="28"/>
          <w:lang w:val="ru-RU"/>
        </w:rPr>
        <w:t>Авахри</w:t>
      </w:r>
      <w:proofErr w:type="spellEnd"/>
      <w:r w:rsidRPr="00FF0E77">
        <w:rPr>
          <w:sz w:val="28"/>
          <w:szCs w:val="28"/>
          <w:lang w:val="ru-RU"/>
        </w:rPr>
        <w:t>. Дата: 08.04.2020</w:t>
      </w:r>
    </w:p>
    <w:p w14:paraId="6724C4DB"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45013">
        <w:rPr>
          <w:sz w:val="28"/>
          <w:szCs w:val="28"/>
          <w:lang w:val="en-US"/>
        </w:rPr>
        <w:t>Josephus. Jewish Antiquities. Books 18–19</w:t>
      </w:r>
      <w:r w:rsidRPr="00312C35">
        <w:rPr>
          <w:sz w:val="28"/>
          <w:szCs w:val="28"/>
          <w:lang w:val="en-US"/>
        </w:rPr>
        <w:t xml:space="preserve">, </w:t>
      </w:r>
      <w:r w:rsidRPr="00C45013">
        <w:rPr>
          <w:sz w:val="28"/>
          <w:szCs w:val="28"/>
          <w:lang w:val="en-US"/>
        </w:rPr>
        <w:t>transl. L.H. Feldman. — Cambridge: Harvard University Press, 1989. — 433 pp.</w:t>
      </w:r>
    </w:p>
    <w:p w14:paraId="08A0EE16"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C45013">
        <w:rPr>
          <w:sz w:val="28"/>
          <w:szCs w:val="28"/>
          <w:lang w:val="en-US"/>
        </w:rPr>
        <w:t>Nutu</w:t>
      </w:r>
      <w:proofErr w:type="spellEnd"/>
      <w:r w:rsidRPr="00C45013">
        <w:rPr>
          <w:sz w:val="28"/>
          <w:szCs w:val="28"/>
          <w:lang w:val="en-US"/>
        </w:rPr>
        <w:t xml:space="preserve"> E. Salomé in Text and Performance: </w:t>
      </w:r>
      <w:proofErr w:type="gramStart"/>
      <w:r w:rsidRPr="00C45013">
        <w:rPr>
          <w:sz w:val="28"/>
          <w:szCs w:val="28"/>
          <w:lang w:val="en-US"/>
        </w:rPr>
        <w:t>the</w:t>
      </w:r>
      <w:proofErr w:type="gramEnd"/>
      <w:r w:rsidRPr="00C45013">
        <w:rPr>
          <w:sz w:val="28"/>
          <w:szCs w:val="28"/>
          <w:lang w:val="en-US"/>
        </w:rPr>
        <w:t xml:space="preserve"> Bible, Wilde and Strauss // Biblical Reception. — London: Bloomsbury Publishing Plc., 2012.</w:t>
      </w:r>
      <w:r w:rsidRPr="00312C35">
        <w:rPr>
          <w:sz w:val="28"/>
          <w:szCs w:val="28"/>
          <w:lang w:val="en-US"/>
        </w:rPr>
        <w:t xml:space="preserve"> — </w:t>
      </w:r>
      <w:r w:rsidRPr="00C45013">
        <w:rPr>
          <w:sz w:val="28"/>
          <w:szCs w:val="28"/>
          <w:lang w:val="en-US"/>
        </w:rPr>
        <w:t>Vol. 1. — Pp. 44 - 65.</w:t>
      </w:r>
    </w:p>
    <w:p w14:paraId="20DA8462"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C45013">
        <w:rPr>
          <w:sz w:val="28"/>
          <w:szCs w:val="28"/>
          <w:lang w:val="en-US"/>
        </w:rPr>
        <w:t>Weren</w:t>
      </w:r>
      <w:proofErr w:type="spellEnd"/>
      <w:r w:rsidRPr="00C45013">
        <w:rPr>
          <w:sz w:val="28"/>
          <w:szCs w:val="28"/>
          <w:lang w:val="en-US"/>
        </w:rPr>
        <w:t xml:space="preserve"> W. J.C. Herodias and Salome in Mark’s story about the beheading of John the Baptist // HTS </w:t>
      </w:r>
      <w:proofErr w:type="spellStart"/>
      <w:r w:rsidRPr="00C45013">
        <w:rPr>
          <w:sz w:val="28"/>
          <w:szCs w:val="28"/>
          <w:lang w:val="en-US"/>
        </w:rPr>
        <w:t>Teologiese</w:t>
      </w:r>
      <w:proofErr w:type="spellEnd"/>
      <w:r w:rsidRPr="00C45013">
        <w:rPr>
          <w:sz w:val="28"/>
          <w:szCs w:val="28"/>
          <w:lang w:val="en-US"/>
        </w:rPr>
        <w:t xml:space="preserve"> Studies/Theological Studies, 2019. — Vol. 75(4). — Pp. 153-162.</w:t>
      </w:r>
    </w:p>
    <w:p w14:paraId="7A155487"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C45013">
        <w:rPr>
          <w:sz w:val="28"/>
          <w:szCs w:val="28"/>
          <w:lang w:val="en-US"/>
        </w:rPr>
        <w:t>Beckson</w:t>
      </w:r>
      <w:proofErr w:type="spellEnd"/>
      <w:r w:rsidRPr="00C45013">
        <w:rPr>
          <w:sz w:val="28"/>
          <w:szCs w:val="28"/>
          <w:lang w:val="en-US"/>
        </w:rPr>
        <w:t xml:space="preserve"> K. Oscar Wilde: The Critical Heritage. — New York: Barnes and Noble, 1970. — 434 pp.</w:t>
      </w:r>
    </w:p>
    <w:p w14:paraId="1F58B056"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45013">
        <w:rPr>
          <w:sz w:val="28"/>
          <w:szCs w:val="28"/>
          <w:lang w:val="en-US"/>
        </w:rPr>
        <w:t>Dijkstra B. Idols of Perversity: Fantasies of Feminine Evil in Fin-de-Siècle Culture. — New York: Oxford University Press, 1986. — 453 pp. </w:t>
      </w:r>
    </w:p>
    <w:p w14:paraId="28719F4C" w14:textId="7C7F5B97" w:rsidR="007123E5" w:rsidRPr="00312C35" w:rsidRDefault="007123E5" w:rsidP="00312C35">
      <w:pPr>
        <w:pStyle w:val="a3"/>
        <w:numPr>
          <w:ilvl w:val="0"/>
          <w:numId w:val="11"/>
        </w:numPr>
        <w:autoSpaceDE w:val="0"/>
        <w:autoSpaceDN w:val="0"/>
        <w:adjustRightInd w:val="0"/>
        <w:ind w:left="643"/>
        <w:jc w:val="both"/>
        <w:rPr>
          <w:sz w:val="28"/>
          <w:szCs w:val="28"/>
          <w:lang w:val="en-US"/>
        </w:rPr>
      </w:pPr>
      <w:proofErr w:type="spellStart"/>
      <w:r w:rsidRPr="00FF0E77">
        <w:rPr>
          <w:sz w:val="28"/>
          <w:szCs w:val="28"/>
          <w:lang w:val="ru-RU"/>
        </w:rPr>
        <w:t>Маркези</w:t>
      </w:r>
      <w:proofErr w:type="spellEnd"/>
      <w:r w:rsidRPr="00FF0E77">
        <w:rPr>
          <w:sz w:val="28"/>
          <w:szCs w:val="28"/>
          <w:lang w:val="ru-RU"/>
        </w:rPr>
        <w:t xml:space="preserve"> Г. </w:t>
      </w:r>
      <w:proofErr w:type="spellStart"/>
      <w:r w:rsidRPr="00FF0E77">
        <w:rPr>
          <w:sz w:val="28"/>
          <w:szCs w:val="28"/>
          <w:lang w:val="ru-RU"/>
        </w:rPr>
        <w:t>Саломея</w:t>
      </w:r>
      <w:proofErr w:type="spellEnd"/>
      <w:r w:rsidRPr="00FF0E77">
        <w:rPr>
          <w:sz w:val="28"/>
          <w:szCs w:val="28"/>
          <w:lang w:val="ru-RU"/>
        </w:rPr>
        <w:t xml:space="preserve"> Р. Штрауса. </w:t>
      </w:r>
      <w:r w:rsidRPr="00312C35">
        <w:rPr>
          <w:sz w:val="28"/>
          <w:szCs w:val="28"/>
          <w:lang w:val="en-US"/>
        </w:rPr>
        <w:t>http</w:t>
      </w:r>
      <w:r w:rsidRPr="00FF0E77">
        <w:rPr>
          <w:sz w:val="28"/>
          <w:szCs w:val="28"/>
          <w:lang w:val="ru-RU"/>
        </w:rPr>
        <w:t>:</w:t>
      </w:r>
      <w:r w:rsidR="00823F09" w:rsidRPr="00FF0E77">
        <w:rPr>
          <w:sz w:val="28"/>
          <w:szCs w:val="28"/>
          <w:lang w:val="ru-RU"/>
        </w:rPr>
        <w:t>//</w:t>
      </w:r>
      <w:hyperlink r:id="rId26" w:history="1">
        <w:r w:rsidRPr="00312C35">
          <w:rPr>
            <w:sz w:val="28"/>
            <w:szCs w:val="28"/>
            <w:lang w:val="en-US"/>
          </w:rPr>
          <w:t>www</w:t>
        </w:r>
        <w:r w:rsidRPr="00FF0E77">
          <w:rPr>
            <w:sz w:val="28"/>
            <w:szCs w:val="28"/>
            <w:lang w:val="ru-RU"/>
          </w:rPr>
          <w:t>.</w:t>
        </w:r>
        <w:proofErr w:type="spellStart"/>
        <w:r w:rsidRPr="00312C35">
          <w:rPr>
            <w:sz w:val="28"/>
            <w:szCs w:val="28"/>
            <w:lang w:val="en-US"/>
          </w:rPr>
          <w:t>belcanto</w:t>
        </w:r>
        <w:proofErr w:type="spellEnd"/>
        <w:r w:rsidRPr="00FF0E77">
          <w:rPr>
            <w:sz w:val="28"/>
            <w:szCs w:val="28"/>
            <w:lang w:val="ru-RU"/>
          </w:rPr>
          <w:t>.</w:t>
        </w:r>
        <w:proofErr w:type="spellStart"/>
        <w:r w:rsidRPr="00312C35">
          <w:rPr>
            <w:sz w:val="28"/>
            <w:szCs w:val="28"/>
            <w:lang w:val="en-US"/>
          </w:rPr>
          <w:t>ru</w:t>
        </w:r>
        <w:proofErr w:type="spellEnd"/>
        <w:r w:rsidRPr="00FF0E77">
          <w:rPr>
            <w:sz w:val="28"/>
            <w:szCs w:val="28"/>
            <w:lang w:val="ru-RU"/>
          </w:rPr>
          <w:t>/</w:t>
        </w:r>
        <w:proofErr w:type="spellStart"/>
        <w:r w:rsidRPr="00312C35">
          <w:rPr>
            <w:sz w:val="28"/>
            <w:szCs w:val="28"/>
            <w:lang w:val="en-US"/>
          </w:rPr>
          <w:t>salome</w:t>
        </w:r>
        <w:proofErr w:type="spellEnd"/>
        <w:r w:rsidRPr="00FF0E77">
          <w:rPr>
            <w:sz w:val="28"/>
            <w:szCs w:val="28"/>
            <w:lang w:val="ru-RU"/>
          </w:rPr>
          <w:t>.</w:t>
        </w:r>
        <w:r w:rsidRPr="00312C35">
          <w:rPr>
            <w:sz w:val="28"/>
            <w:szCs w:val="28"/>
            <w:lang w:val="en-US"/>
          </w:rPr>
          <w:t>html</w:t>
        </w:r>
      </w:hyperlink>
      <w:r w:rsidRPr="00FF0E77">
        <w:rPr>
          <w:sz w:val="28"/>
          <w:szCs w:val="28"/>
          <w:lang w:val="ru-RU"/>
        </w:rPr>
        <w:t xml:space="preserve">.  </w:t>
      </w:r>
      <w:r w:rsidRPr="00312C35">
        <w:rPr>
          <w:sz w:val="28"/>
          <w:szCs w:val="28"/>
          <w:lang w:val="en-US"/>
        </w:rPr>
        <w:t>04.12.2020 </w:t>
      </w:r>
    </w:p>
    <w:p w14:paraId="29F8E819"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C45013">
        <w:rPr>
          <w:sz w:val="28"/>
          <w:szCs w:val="28"/>
          <w:lang w:val="en-US"/>
        </w:rPr>
        <w:t>Conrad P. Opera, Dance and Painting. Romantic Opera and Literary Form</w:t>
      </w:r>
      <w:r w:rsidRPr="00312C35">
        <w:rPr>
          <w:sz w:val="28"/>
          <w:szCs w:val="28"/>
          <w:lang w:val="en-US"/>
        </w:rPr>
        <w:t xml:space="preserve">. — </w:t>
      </w:r>
      <w:r w:rsidRPr="00C45013">
        <w:rPr>
          <w:sz w:val="28"/>
          <w:szCs w:val="28"/>
          <w:lang w:val="en-US"/>
        </w:rPr>
        <w:t xml:space="preserve">Berkeley: </w:t>
      </w:r>
      <w:proofErr w:type="gramStart"/>
      <w:r w:rsidRPr="00C45013">
        <w:rPr>
          <w:sz w:val="28"/>
          <w:szCs w:val="28"/>
          <w:lang w:val="en-US"/>
        </w:rPr>
        <w:t>the</w:t>
      </w:r>
      <w:proofErr w:type="gramEnd"/>
      <w:r w:rsidRPr="00C45013">
        <w:rPr>
          <w:sz w:val="28"/>
          <w:szCs w:val="28"/>
          <w:lang w:val="en-US"/>
        </w:rPr>
        <w:t xml:space="preserve"> University of California Press, 1977. — Pp. 144-178.</w:t>
      </w:r>
    </w:p>
    <w:p w14:paraId="4CECD77B" w14:textId="77777777" w:rsidR="007123E5" w:rsidRDefault="007123E5" w:rsidP="00312C35">
      <w:pPr>
        <w:pStyle w:val="a3"/>
        <w:numPr>
          <w:ilvl w:val="0"/>
          <w:numId w:val="11"/>
        </w:numPr>
        <w:autoSpaceDE w:val="0"/>
        <w:autoSpaceDN w:val="0"/>
        <w:adjustRightInd w:val="0"/>
        <w:ind w:left="643"/>
        <w:jc w:val="both"/>
        <w:rPr>
          <w:sz w:val="28"/>
          <w:szCs w:val="28"/>
          <w:lang w:val="en-US"/>
        </w:rPr>
      </w:pPr>
      <w:proofErr w:type="spellStart"/>
      <w:r w:rsidRPr="00C45013">
        <w:rPr>
          <w:sz w:val="28"/>
          <w:szCs w:val="28"/>
          <w:lang w:val="en-US"/>
        </w:rPr>
        <w:t>Ellmann</w:t>
      </w:r>
      <w:proofErr w:type="spellEnd"/>
      <w:r w:rsidRPr="00C45013">
        <w:rPr>
          <w:sz w:val="28"/>
          <w:szCs w:val="28"/>
          <w:lang w:val="en-US"/>
        </w:rPr>
        <w:t xml:space="preserve"> R. Oscar Wilde</w:t>
      </w:r>
      <w:r w:rsidRPr="00312C35">
        <w:rPr>
          <w:sz w:val="28"/>
          <w:szCs w:val="28"/>
          <w:lang w:val="en-US"/>
        </w:rPr>
        <w:t xml:space="preserve">. — </w:t>
      </w:r>
      <w:r w:rsidRPr="00C45013">
        <w:rPr>
          <w:sz w:val="28"/>
          <w:szCs w:val="28"/>
          <w:lang w:val="en-US"/>
        </w:rPr>
        <w:t>London: Hamish Hamilton, 1987. — 632 pp.  </w:t>
      </w:r>
    </w:p>
    <w:p w14:paraId="35135FB4" w14:textId="77777777" w:rsidR="007123E5" w:rsidRPr="00FF0E77" w:rsidRDefault="007123E5" w:rsidP="00312C35">
      <w:pPr>
        <w:pStyle w:val="a3"/>
        <w:numPr>
          <w:ilvl w:val="0"/>
          <w:numId w:val="11"/>
        </w:numPr>
        <w:autoSpaceDE w:val="0"/>
        <w:autoSpaceDN w:val="0"/>
        <w:adjustRightInd w:val="0"/>
        <w:ind w:left="643"/>
        <w:jc w:val="both"/>
        <w:rPr>
          <w:sz w:val="28"/>
          <w:szCs w:val="28"/>
          <w:lang w:val="ru-RU"/>
        </w:rPr>
      </w:pPr>
      <w:r w:rsidRPr="00FF0E77">
        <w:rPr>
          <w:sz w:val="28"/>
          <w:szCs w:val="28"/>
          <w:lang w:val="ru-RU"/>
        </w:rPr>
        <w:t>Алиева У. Порочная страсть на сцене театра «Астана Балет»</w:t>
      </w:r>
      <w:hyperlink r:id="rId27" w:history="1">
        <w:r w:rsidRPr="00FF0E77">
          <w:rPr>
            <w:sz w:val="28"/>
            <w:szCs w:val="28"/>
            <w:lang w:val="ru-RU"/>
          </w:rPr>
          <w:t xml:space="preserve"> </w:t>
        </w:r>
        <w:r w:rsidRPr="00312C35">
          <w:rPr>
            <w:sz w:val="28"/>
            <w:szCs w:val="28"/>
            <w:lang w:val="en-US"/>
          </w:rPr>
          <w:t>https</w:t>
        </w:r>
        <w:r w:rsidRPr="00FF0E77">
          <w:rPr>
            <w:sz w:val="28"/>
            <w:szCs w:val="28"/>
            <w:lang w:val="ru-RU"/>
          </w:rPr>
          <w:t>://</w:t>
        </w:r>
        <w:r w:rsidRPr="00312C35">
          <w:rPr>
            <w:sz w:val="28"/>
            <w:szCs w:val="28"/>
            <w:lang w:val="en-US"/>
          </w:rPr>
          <w:t>www</w:t>
        </w:r>
        <w:r w:rsidRPr="00FF0E77">
          <w:rPr>
            <w:sz w:val="28"/>
            <w:szCs w:val="28"/>
            <w:lang w:val="ru-RU"/>
          </w:rPr>
          <w:t>.</w:t>
        </w:r>
        <w:proofErr w:type="spellStart"/>
        <w:r w:rsidRPr="00312C35">
          <w:rPr>
            <w:sz w:val="28"/>
            <w:szCs w:val="28"/>
            <w:lang w:val="en-US"/>
          </w:rPr>
          <w:t>belcanto</w:t>
        </w:r>
        <w:proofErr w:type="spellEnd"/>
        <w:r w:rsidRPr="00FF0E77">
          <w:rPr>
            <w:sz w:val="28"/>
            <w:szCs w:val="28"/>
            <w:lang w:val="ru-RU"/>
          </w:rPr>
          <w:t>.</w:t>
        </w:r>
        <w:proofErr w:type="spellStart"/>
        <w:r w:rsidRPr="00312C35">
          <w:rPr>
            <w:sz w:val="28"/>
            <w:szCs w:val="28"/>
            <w:lang w:val="en-US"/>
          </w:rPr>
          <w:t>ru</w:t>
        </w:r>
        <w:proofErr w:type="spellEnd"/>
        <w:r w:rsidRPr="00FF0E77">
          <w:rPr>
            <w:sz w:val="28"/>
            <w:szCs w:val="28"/>
            <w:lang w:val="ru-RU"/>
          </w:rPr>
          <w:t>/19091701.</w:t>
        </w:r>
        <w:r w:rsidRPr="00312C35">
          <w:rPr>
            <w:sz w:val="28"/>
            <w:szCs w:val="28"/>
            <w:lang w:val="en-US"/>
          </w:rPr>
          <w:t>html</w:t>
        </w:r>
      </w:hyperlink>
      <w:r w:rsidRPr="00312C35">
        <w:rPr>
          <w:sz w:val="28"/>
          <w:szCs w:val="28"/>
          <w:lang w:val="en-US"/>
        </w:rPr>
        <w:t> </w:t>
      </w:r>
      <w:r w:rsidRPr="00FF0E77">
        <w:rPr>
          <w:sz w:val="28"/>
          <w:szCs w:val="28"/>
          <w:lang w:val="ru-RU"/>
        </w:rPr>
        <w:t xml:space="preserve"> 01.12.2020</w:t>
      </w:r>
      <w:r w:rsidRPr="00312C35">
        <w:rPr>
          <w:sz w:val="28"/>
          <w:szCs w:val="28"/>
          <w:lang w:val="en-US"/>
        </w:rPr>
        <w:t> </w:t>
      </w:r>
    </w:p>
    <w:p w14:paraId="434B43F3" w14:textId="77777777" w:rsidR="007123E5" w:rsidRPr="00B7380D" w:rsidRDefault="007123E5" w:rsidP="00312C35">
      <w:pPr>
        <w:pStyle w:val="a3"/>
        <w:numPr>
          <w:ilvl w:val="0"/>
          <w:numId w:val="11"/>
        </w:numPr>
        <w:autoSpaceDE w:val="0"/>
        <w:autoSpaceDN w:val="0"/>
        <w:adjustRightInd w:val="0"/>
        <w:ind w:left="643"/>
        <w:jc w:val="both"/>
        <w:rPr>
          <w:sz w:val="28"/>
          <w:szCs w:val="28"/>
          <w:lang w:val="en-US"/>
        </w:rPr>
      </w:pPr>
      <w:r w:rsidRPr="00C45013">
        <w:rPr>
          <w:sz w:val="28"/>
          <w:szCs w:val="28"/>
          <w:lang w:val="en-US"/>
        </w:rPr>
        <w:t>Freud S. (1950). The Most Prevalent Form of Degradation in Erotic Life // Freud S. Collected papers. — London: Hogarth Press, 1950. — Vol. 5. — Pp. 203-216. </w:t>
      </w:r>
    </w:p>
    <w:p w14:paraId="397A86A9" w14:textId="77777777" w:rsidR="007123E5" w:rsidRPr="00B7380D" w:rsidRDefault="007123E5" w:rsidP="00312C35">
      <w:pPr>
        <w:pStyle w:val="a3"/>
        <w:numPr>
          <w:ilvl w:val="0"/>
          <w:numId w:val="11"/>
        </w:numPr>
        <w:autoSpaceDE w:val="0"/>
        <w:autoSpaceDN w:val="0"/>
        <w:adjustRightInd w:val="0"/>
        <w:ind w:left="643"/>
        <w:jc w:val="both"/>
        <w:rPr>
          <w:sz w:val="28"/>
          <w:szCs w:val="28"/>
          <w:lang w:val="en-US"/>
        </w:rPr>
      </w:pPr>
      <w:proofErr w:type="spellStart"/>
      <w:r w:rsidRPr="00C45013">
        <w:rPr>
          <w:sz w:val="28"/>
          <w:szCs w:val="28"/>
          <w:lang w:val="en-US"/>
        </w:rPr>
        <w:t>Praz</w:t>
      </w:r>
      <w:proofErr w:type="spellEnd"/>
      <w:r w:rsidRPr="00C45013">
        <w:rPr>
          <w:sz w:val="28"/>
          <w:szCs w:val="28"/>
          <w:lang w:val="en-US"/>
        </w:rPr>
        <w:t xml:space="preserve"> M. The Romantic Agony. 2d ed. — London: Oxford University Press, 1970, 1970. — 479 pp. </w:t>
      </w:r>
    </w:p>
    <w:p w14:paraId="2C8CE2E1" w14:textId="77777777" w:rsidR="007123E5" w:rsidRPr="00DA1F05" w:rsidRDefault="007123E5" w:rsidP="00312C35">
      <w:pPr>
        <w:pStyle w:val="a3"/>
        <w:numPr>
          <w:ilvl w:val="0"/>
          <w:numId w:val="11"/>
        </w:numPr>
        <w:autoSpaceDE w:val="0"/>
        <w:autoSpaceDN w:val="0"/>
        <w:adjustRightInd w:val="0"/>
        <w:ind w:left="643"/>
        <w:jc w:val="both"/>
        <w:rPr>
          <w:sz w:val="28"/>
          <w:szCs w:val="28"/>
          <w:lang w:val="en-US"/>
        </w:rPr>
      </w:pPr>
      <w:r w:rsidRPr="00DA1F05">
        <w:rPr>
          <w:sz w:val="28"/>
          <w:szCs w:val="28"/>
          <w:lang w:val="en-US"/>
        </w:rPr>
        <w:t xml:space="preserve">Symons A. Selected Letters, 1880-1935. Ed. by Karl </w:t>
      </w:r>
      <w:proofErr w:type="spellStart"/>
      <w:r w:rsidRPr="00DA1F05">
        <w:rPr>
          <w:sz w:val="28"/>
          <w:szCs w:val="28"/>
          <w:lang w:val="en-US"/>
        </w:rPr>
        <w:t>Beckson</w:t>
      </w:r>
      <w:proofErr w:type="spellEnd"/>
      <w:r w:rsidRPr="00DA1F05">
        <w:rPr>
          <w:sz w:val="28"/>
          <w:szCs w:val="28"/>
          <w:lang w:val="en-US"/>
        </w:rPr>
        <w:t xml:space="preserve"> and John M. Munro. — Iowa City: University of Iowa Press, 1989. — 289 pp</w:t>
      </w:r>
    </w:p>
    <w:p w14:paraId="33E89147"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DA1F05">
        <w:rPr>
          <w:sz w:val="28"/>
          <w:szCs w:val="28"/>
          <w:lang w:val="en-US"/>
        </w:rPr>
        <w:lastRenderedPageBreak/>
        <w:t>Price S. «Oscar Wilde’s Salome» // Royal Opera House, special issue on Salome, 2009-2010. — pp. 19–22. </w:t>
      </w:r>
    </w:p>
    <w:p w14:paraId="7C1A2BD4"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791F8F">
        <w:rPr>
          <w:sz w:val="28"/>
          <w:szCs w:val="28"/>
          <w:lang w:val="en-US"/>
        </w:rPr>
        <w:t xml:space="preserve">Pratt L.K.  Dancing beyond the patriarchy: ballet’s capacity to be reimagined for a new generation of women: a thesis submitted to the graduate faculty for the </w:t>
      </w:r>
      <w:proofErr w:type="spellStart"/>
      <w:proofErr w:type="gramStart"/>
      <w:r w:rsidRPr="00791F8F">
        <w:rPr>
          <w:sz w:val="28"/>
          <w:szCs w:val="28"/>
          <w:lang w:val="en-US"/>
        </w:rPr>
        <w:t>deg.of</w:t>
      </w:r>
      <w:proofErr w:type="spellEnd"/>
      <w:proofErr w:type="gramEnd"/>
      <w:r w:rsidRPr="00791F8F">
        <w:rPr>
          <w:sz w:val="28"/>
          <w:szCs w:val="28"/>
          <w:lang w:val="en-US"/>
        </w:rPr>
        <w:t xml:space="preserve"> Master of Fine Arts in dance: University of Oklahoma. — Norman, 2020. — 100 p.</w:t>
      </w:r>
    </w:p>
    <w:p w14:paraId="13105875" w14:textId="77777777" w:rsidR="007123E5" w:rsidRPr="00791F8F" w:rsidRDefault="007123E5" w:rsidP="00312C35">
      <w:pPr>
        <w:pStyle w:val="a3"/>
        <w:numPr>
          <w:ilvl w:val="0"/>
          <w:numId w:val="11"/>
        </w:numPr>
        <w:autoSpaceDE w:val="0"/>
        <w:autoSpaceDN w:val="0"/>
        <w:adjustRightInd w:val="0"/>
        <w:ind w:left="643"/>
        <w:jc w:val="both"/>
        <w:rPr>
          <w:sz w:val="28"/>
          <w:szCs w:val="28"/>
          <w:lang w:val="en-US"/>
        </w:rPr>
      </w:pPr>
      <w:r w:rsidRPr="00791F8F">
        <w:rPr>
          <w:sz w:val="28"/>
          <w:szCs w:val="28"/>
          <w:lang w:val="en-US"/>
        </w:rPr>
        <w:t xml:space="preserve">Dance Data Project. «Artistic and Executive Leadership Report» </w:t>
      </w:r>
      <w:hyperlink r:id="rId28" w:history="1">
        <w:r w:rsidRPr="00312C35">
          <w:rPr>
            <w:sz w:val="28"/>
            <w:szCs w:val="28"/>
            <w:lang w:val="en-US"/>
          </w:rPr>
          <w:t>https://www.dancedataproject.com/wp-content/uploads/2020/03/Leadership-Report-2020.pdf</w:t>
        </w:r>
      </w:hyperlink>
      <w:r w:rsidRPr="00791F8F">
        <w:rPr>
          <w:sz w:val="28"/>
          <w:szCs w:val="28"/>
          <w:lang w:val="en-US"/>
        </w:rPr>
        <w:t xml:space="preserve">. </w:t>
      </w:r>
      <w:r w:rsidRPr="00312C35">
        <w:rPr>
          <w:sz w:val="28"/>
          <w:szCs w:val="28"/>
          <w:lang w:val="en-US"/>
        </w:rPr>
        <w:t>30.03. 2020.</w:t>
      </w:r>
    </w:p>
    <w:p w14:paraId="751E3E77" w14:textId="77777777" w:rsidR="007123E5" w:rsidRDefault="007123E5" w:rsidP="00312C35">
      <w:pPr>
        <w:pStyle w:val="a3"/>
        <w:numPr>
          <w:ilvl w:val="0"/>
          <w:numId w:val="11"/>
        </w:numPr>
        <w:autoSpaceDE w:val="0"/>
        <w:autoSpaceDN w:val="0"/>
        <w:adjustRightInd w:val="0"/>
        <w:ind w:left="643"/>
        <w:jc w:val="both"/>
        <w:rPr>
          <w:sz w:val="28"/>
          <w:szCs w:val="28"/>
          <w:lang w:val="en-US"/>
        </w:rPr>
      </w:pPr>
      <w:r w:rsidRPr="00791F8F">
        <w:rPr>
          <w:sz w:val="28"/>
          <w:szCs w:val="28"/>
          <w:lang w:val="en-US"/>
        </w:rPr>
        <w:t xml:space="preserve">Williams, C. The glass escalator: Hidden advantages for men in the «female» professions // Social Problems. — Oxford University Press, 1992. — Vol.39, No 3. — Pp. 253-267.  </w:t>
      </w:r>
    </w:p>
    <w:p w14:paraId="244F63C0" w14:textId="7B460201" w:rsidR="007123E5" w:rsidRPr="00791F8F" w:rsidRDefault="007123E5" w:rsidP="00312C35">
      <w:pPr>
        <w:pStyle w:val="a3"/>
        <w:numPr>
          <w:ilvl w:val="0"/>
          <w:numId w:val="11"/>
        </w:numPr>
        <w:autoSpaceDE w:val="0"/>
        <w:autoSpaceDN w:val="0"/>
        <w:adjustRightInd w:val="0"/>
        <w:ind w:left="643"/>
        <w:jc w:val="both"/>
        <w:rPr>
          <w:sz w:val="28"/>
          <w:szCs w:val="28"/>
          <w:lang w:val="en-US"/>
        </w:rPr>
      </w:pPr>
      <w:r w:rsidRPr="00791F8F">
        <w:rPr>
          <w:sz w:val="28"/>
          <w:szCs w:val="28"/>
          <w:lang w:val="en-US"/>
        </w:rPr>
        <w:t>Collette K. Dancing Up the Glass Escalator: Institutional Advantages for men in Ballet Choreography // Columbia Undergraduate Research Journal, 2015. —Vol.</w:t>
      </w:r>
      <w:r w:rsidR="00F73967" w:rsidRPr="00F73967">
        <w:rPr>
          <w:sz w:val="28"/>
          <w:szCs w:val="28"/>
          <w:lang w:val="en-US"/>
        </w:rPr>
        <w:t xml:space="preserve"> </w:t>
      </w:r>
      <w:r w:rsidRPr="00791F8F">
        <w:rPr>
          <w:sz w:val="28"/>
          <w:szCs w:val="28"/>
          <w:lang w:val="en-US"/>
        </w:rPr>
        <w:t>2 No.1.</w:t>
      </w:r>
    </w:p>
    <w:p w14:paraId="38232C76" w14:textId="417E3265" w:rsidR="00290785" w:rsidRPr="001152A3" w:rsidRDefault="00290785" w:rsidP="00823F09">
      <w:pPr>
        <w:ind w:hanging="643"/>
        <w:jc w:val="both"/>
        <w:rPr>
          <w:lang w:val="en-US"/>
        </w:rPr>
      </w:pPr>
    </w:p>
    <w:p w14:paraId="5B97704A" w14:textId="5BBBA12C" w:rsidR="00290785" w:rsidRPr="001152A3" w:rsidRDefault="00290785" w:rsidP="00823F09">
      <w:pPr>
        <w:ind w:hanging="643"/>
        <w:jc w:val="both"/>
        <w:rPr>
          <w:lang w:val="en-US"/>
        </w:rPr>
      </w:pPr>
    </w:p>
    <w:p w14:paraId="4822EA1A" w14:textId="7E7BCE78" w:rsidR="00290785" w:rsidRPr="001152A3" w:rsidRDefault="00290785" w:rsidP="00823F09">
      <w:pPr>
        <w:ind w:hanging="643"/>
        <w:jc w:val="both"/>
        <w:rPr>
          <w:lang w:val="en-US"/>
        </w:rPr>
      </w:pPr>
    </w:p>
    <w:p w14:paraId="0A0FDD09" w14:textId="213A6112" w:rsidR="00433CA1" w:rsidRPr="001152A3" w:rsidRDefault="00433CA1" w:rsidP="00823F09">
      <w:pPr>
        <w:ind w:hanging="643"/>
        <w:jc w:val="both"/>
        <w:rPr>
          <w:lang w:val="en-US"/>
        </w:rPr>
      </w:pPr>
    </w:p>
    <w:p w14:paraId="2D0EBEBB" w14:textId="29B7E5A0" w:rsidR="00290785" w:rsidRPr="001152A3" w:rsidRDefault="00290785" w:rsidP="00823F09">
      <w:pPr>
        <w:ind w:hanging="643"/>
        <w:jc w:val="both"/>
        <w:rPr>
          <w:lang w:val="en-US"/>
        </w:rPr>
      </w:pPr>
    </w:p>
    <w:p w14:paraId="0EF0EEDD" w14:textId="4C084F8E" w:rsidR="00290785" w:rsidRPr="001152A3" w:rsidRDefault="00290785" w:rsidP="00823F09">
      <w:pPr>
        <w:ind w:hanging="643"/>
        <w:jc w:val="both"/>
        <w:rPr>
          <w:lang w:val="en-US"/>
        </w:rPr>
      </w:pPr>
    </w:p>
    <w:p w14:paraId="5A84689E" w14:textId="1C90C08C" w:rsidR="008A1F03" w:rsidRDefault="008A1F03" w:rsidP="00823F09">
      <w:pPr>
        <w:autoSpaceDE w:val="0"/>
        <w:autoSpaceDN w:val="0"/>
        <w:adjustRightInd w:val="0"/>
        <w:ind w:hanging="643"/>
        <w:jc w:val="both"/>
        <w:rPr>
          <w:sz w:val="28"/>
          <w:szCs w:val="28"/>
          <w:lang w:val="en-US"/>
        </w:rPr>
      </w:pPr>
    </w:p>
    <w:p w14:paraId="78376ABC" w14:textId="0106B120" w:rsidR="00B345EC" w:rsidRDefault="00B345EC" w:rsidP="00823F09">
      <w:pPr>
        <w:autoSpaceDE w:val="0"/>
        <w:autoSpaceDN w:val="0"/>
        <w:adjustRightInd w:val="0"/>
        <w:ind w:hanging="643"/>
        <w:jc w:val="both"/>
        <w:rPr>
          <w:sz w:val="28"/>
          <w:szCs w:val="28"/>
          <w:lang w:val="en-US"/>
        </w:rPr>
      </w:pPr>
    </w:p>
    <w:p w14:paraId="78C5D1CB" w14:textId="580E494A" w:rsidR="00B345EC" w:rsidRDefault="00B345EC" w:rsidP="00823F09">
      <w:pPr>
        <w:autoSpaceDE w:val="0"/>
        <w:autoSpaceDN w:val="0"/>
        <w:adjustRightInd w:val="0"/>
        <w:ind w:hanging="643"/>
        <w:jc w:val="both"/>
        <w:rPr>
          <w:sz w:val="28"/>
          <w:szCs w:val="28"/>
          <w:lang w:val="en-US"/>
        </w:rPr>
      </w:pPr>
    </w:p>
    <w:p w14:paraId="371E7A85" w14:textId="274F039B" w:rsidR="00B345EC" w:rsidRDefault="00B345EC" w:rsidP="00823F09">
      <w:pPr>
        <w:autoSpaceDE w:val="0"/>
        <w:autoSpaceDN w:val="0"/>
        <w:adjustRightInd w:val="0"/>
        <w:ind w:hanging="643"/>
        <w:jc w:val="both"/>
        <w:rPr>
          <w:sz w:val="28"/>
          <w:szCs w:val="28"/>
          <w:lang w:val="en-US"/>
        </w:rPr>
      </w:pPr>
    </w:p>
    <w:p w14:paraId="1D4A0922" w14:textId="3C4D1D31" w:rsidR="00B345EC" w:rsidRDefault="00B345EC" w:rsidP="00823F09">
      <w:pPr>
        <w:autoSpaceDE w:val="0"/>
        <w:autoSpaceDN w:val="0"/>
        <w:adjustRightInd w:val="0"/>
        <w:ind w:hanging="643"/>
        <w:jc w:val="both"/>
        <w:rPr>
          <w:sz w:val="28"/>
          <w:szCs w:val="28"/>
          <w:lang w:val="en-US"/>
        </w:rPr>
      </w:pPr>
    </w:p>
    <w:p w14:paraId="7565B159" w14:textId="59518749" w:rsidR="00B345EC" w:rsidRDefault="00B345EC" w:rsidP="00823F09">
      <w:pPr>
        <w:autoSpaceDE w:val="0"/>
        <w:autoSpaceDN w:val="0"/>
        <w:adjustRightInd w:val="0"/>
        <w:ind w:hanging="643"/>
        <w:jc w:val="both"/>
        <w:rPr>
          <w:sz w:val="28"/>
          <w:szCs w:val="28"/>
          <w:lang w:val="en-US"/>
        </w:rPr>
      </w:pPr>
    </w:p>
    <w:p w14:paraId="27BFE159" w14:textId="0734E768" w:rsidR="00B345EC" w:rsidRDefault="00B345EC" w:rsidP="00823F09">
      <w:pPr>
        <w:autoSpaceDE w:val="0"/>
        <w:autoSpaceDN w:val="0"/>
        <w:adjustRightInd w:val="0"/>
        <w:ind w:hanging="643"/>
        <w:jc w:val="both"/>
        <w:rPr>
          <w:sz w:val="28"/>
          <w:szCs w:val="28"/>
          <w:lang w:val="en-US"/>
        </w:rPr>
      </w:pPr>
    </w:p>
    <w:p w14:paraId="139E2C9E" w14:textId="362266D7" w:rsidR="00B345EC" w:rsidRDefault="00B345EC" w:rsidP="00823F09">
      <w:pPr>
        <w:autoSpaceDE w:val="0"/>
        <w:autoSpaceDN w:val="0"/>
        <w:adjustRightInd w:val="0"/>
        <w:ind w:hanging="643"/>
        <w:jc w:val="both"/>
        <w:rPr>
          <w:sz w:val="28"/>
          <w:szCs w:val="28"/>
          <w:lang w:val="en-US"/>
        </w:rPr>
      </w:pPr>
    </w:p>
    <w:p w14:paraId="60D01DD8" w14:textId="2B15DC35" w:rsidR="00B345EC" w:rsidRDefault="00B345EC" w:rsidP="00823F09">
      <w:pPr>
        <w:autoSpaceDE w:val="0"/>
        <w:autoSpaceDN w:val="0"/>
        <w:adjustRightInd w:val="0"/>
        <w:ind w:hanging="643"/>
        <w:jc w:val="both"/>
        <w:rPr>
          <w:sz w:val="28"/>
          <w:szCs w:val="28"/>
          <w:lang w:val="en-US"/>
        </w:rPr>
      </w:pPr>
    </w:p>
    <w:p w14:paraId="00ADB6F2" w14:textId="235025A7" w:rsidR="00B345EC" w:rsidRDefault="00B345EC" w:rsidP="00823F09">
      <w:pPr>
        <w:autoSpaceDE w:val="0"/>
        <w:autoSpaceDN w:val="0"/>
        <w:adjustRightInd w:val="0"/>
        <w:ind w:hanging="643"/>
        <w:jc w:val="both"/>
        <w:rPr>
          <w:sz w:val="28"/>
          <w:szCs w:val="28"/>
          <w:lang w:val="en-US"/>
        </w:rPr>
      </w:pPr>
    </w:p>
    <w:p w14:paraId="54C132F0" w14:textId="12CBFA2B" w:rsidR="00B345EC" w:rsidRDefault="00B345EC" w:rsidP="00823F09">
      <w:pPr>
        <w:autoSpaceDE w:val="0"/>
        <w:autoSpaceDN w:val="0"/>
        <w:adjustRightInd w:val="0"/>
        <w:ind w:hanging="643"/>
        <w:jc w:val="both"/>
        <w:rPr>
          <w:sz w:val="28"/>
          <w:szCs w:val="28"/>
          <w:lang w:val="en-US"/>
        </w:rPr>
      </w:pPr>
    </w:p>
    <w:p w14:paraId="3648FEAA" w14:textId="295E9EB2" w:rsidR="00B345EC" w:rsidRDefault="00B345EC" w:rsidP="00823F09">
      <w:pPr>
        <w:autoSpaceDE w:val="0"/>
        <w:autoSpaceDN w:val="0"/>
        <w:adjustRightInd w:val="0"/>
        <w:ind w:hanging="643"/>
        <w:jc w:val="both"/>
        <w:rPr>
          <w:sz w:val="28"/>
          <w:szCs w:val="28"/>
          <w:lang w:val="en-US"/>
        </w:rPr>
      </w:pPr>
    </w:p>
    <w:p w14:paraId="2DFACB76" w14:textId="095C3B92" w:rsidR="00B345EC" w:rsidRDefault="00B345EC" w:rsidP="00823F09">
      <w:pPr>
        <w:autoSpaceDE w:val="0"/>
        <w:autoSpaceDN w:val="0"/>
        <w:adjustRightInd w:val="0"/>
        <w:ind w:hanging="643"/>
        <w:jc w:val="both"/>
        <w:rPr>
          <w:sz w:val="28"/>
          <w:szCs w:val="28"/>
          <w:lang w:val="en-US"/>
        </w:rPr>
      </w:pPr>
    </w:p>
    <w:p w14:paraId="32661161" w14:textId="10B578B4" w:rsidR="00B345EC" w:rsidRDefault="00B345EC" w:rsidP="00823F09">
      <w:pPr>
        <w:autoSpaceDE w:val="0"/>
        <w:autoSpaceDN w:val="0"/>
        <w:adjustRightInd w:val="0"/>
        <w:ind w:hanging="643"/>
        <w:jc w:val="both"/>
        <w:rPr>
          <w:sz w:val="28"/>
          <w:szCs w:val="28"/>
          <w:lang w:val="en-US"/>
        </w:rPr>
      </w:pPr>
    </w:p>
    <w:p w14:paraId="1CE4494A" w14:textId="7CDC62B0" w:rsidR="00B345EC" w:rsidRDefault="00B345EC" w:rsidP="00823F09">
      <w:pPr>
        <w:autoSpaceDE w:val="0"/>
        <w:autoSpaceDN w:val="0"/>
        <w:adjustRightInd w:val="0"/>
        <w:ind w:hanging="643"/>
        <w:jc w:val="both"/>
        <w:rPr>
          <w:sz w:val="28"/>
          <w:szCs w:val="28"/>
          <w:lang w:val="en-US"/>
        </w:rPr>
      </w:pPr>
    </w:p>
    <w:p w14:paraId="2DC2ECBB" w14:textId="2A007FE7" w:rsidR="00B345EC" w:rsidRDefault="00B345EC" w:rsidP="00823F09">
      <w:pPr>
        <w:autoSpaceDE w:val="0"/>
        <w:autoSpaceDN w:val="0"/>
        <w:adjustRightInd w:val="0"/>
        <w:ind w:hanging="643"/>
        <w:jc w:val="both"/>
        <w:rPr>
          <w:sz w:val="28"/>
          <w:szCs w:val="28"/>
          <w:lang w:val="en-US"/>
        </w:rPr>
      </w:pPr>
    </w:p>
    <w:p w14:paraId="70377CB5" w14:textId="1BB82A03" w:rsidR="00B345EC" w:rsidRDefault="00B345EC" w:rsidP="00823F09">
      <w:pPr>
        <w:autoSpaceDE w:val="0"/>
        <w:autoSpaceDN w:val="0"/>
        <w:adjustRightInd w:val="0"/>
        <w:ind w:hanging="643"/>
        <w:jc w:val="both"/>
        <w:rPr>
          <w:sz w:val="28"/>
          <w:szCs w:val="28"/>
          <w:lang w:val="en-US"/>
        </w:rPr>
      </w:pPr>
    </w:p>
    <w:p w14:paraId="03306B1E" w14:textId="738A0FF3" w:rsidR="00B345EC" w:rsidRDefault="00B345EC" w:rsidP="00823F09">
      <w:pPr>
        <w:autoSpaceDE w:val="0"/>
        <w:autoSpaceDN w:val="0"/>
        <w:adjustRightInd w:val="0"/>
        <w:ind w:hanging="643"/>
        <w:jc w:val="both"/>
        <w:rPr>
          <w:sz w:val="28"/>
          <w:szCs w:val="28"/>
          <w:lang w:val="en-US"/>
        </w:rPr>
      </w:pPr>
    </w:p>
    <w:p w14:paraId="1292C402" w14:textId="23764C55" w:rsidR="00B345EC" w:rsidRDefault="00B345EC" w:rsidP="00823F09">
      <w:pPr>
        <w:autoSpaceDE w:val="0"/>
        <w:autoSpaceDN w:val="0"/>
        <w:adjustRightInd w:val="0"/>
        <w:ind w:hanging="643"/>
        <w:jc w:val="both"/>
        <w:rPr>
          <w:sz w:val="28"/>
          <w:szCs w:val="28"/>
          <w:lang w:val="en-US"/>
        </w:rPr>
      </w:pPr>
    </w:p>
    <w:p w14:paraId="0C5B16EC" w14:textId="1D8B1E7F" w:rsidR="00B345EC" w:rsidRDefault="00B345EC" w:rsidP="00823F09">
      <w:pPr>
        <w:autoSpaceDE w:val="0"/>
        <w:autoSpaceDN w:val="0"/>
        <w:adjustRightInd w:val="0"/>
        <w:ind w:hanging="643"/>
        <w:jc w:val="both"/>
        <w:rPr>
          <w:sz w:val="28"/>
          <w:szCs w:val="28"/>
          <w:lang w:val="en-US"/>
        </w:rPr>
      </w:pPr>
    </w:p>
    <w:p w14:paraId="7D1DC1E7" w14:textId="79A4BDF7" w:rsidR="00B345EC" w:rsidRDefault="00B345EC" w:rsidP="00823F09">
      <w:pPr>
        <w:autoSpaceDE w:val="0"/>
        <w:autoSpaceDN w:val="0"/>
        <w:adjustRightInd w:val="0"/>
        <w:ind w:hanging="643"/>
        <w:jc w:val="both"/>
        <w:rPr>
          <w:sz w:val="28"/>
          <w:szCs w:val="28"/>
          <w:lang w:val="en-US"/>
        </w:rPr>
      </w:pPr>
    </w:p>
    <w:p w14:paraId="4018A118" w14:textId="0BE8F302" w:rsidR="00B345EC" w:rsidRDefault="00B345EC" w:rsidP="00823F09">
      <w:pPr>
        <w:autoSpaceDE w:val="0"/>
        <w:autoSpaceDN w:val="0"/>
        <w:adjustRightInd w:val="0"/>
        <w:ind w:hanging="643"/>
        <w:jc w:val="both"/>
        <w:rPr>
          <w:sz w:val="28"/>
          <w:szCs w:val="28"/>
          <w:lang w:val="en-US"/>
        </w:rPr>
      </w:pPr>
    </w:p>
    <w:p w14:paraId="02BF4CAD" w14:textId="7FED3E1E" w:rsidR="00B345EC" w:rsidRDefault="00B345EC" w:rsidP="00823F09">
      <w:pPr>
        <w:autoSpaceDE w:val="0"/>
        <w:autoSpaceDN w:val="0"/>
        <w:adjustRightInd w:val="0"/>
        <w:ind w:hanging="643"/>
        <w:jc w:val="both"/>
        <w:rPr>
          <w:sz w:val="28"/>
          <w:szCs w:val="28"/>
          <w:lang w:val="en-US"/>
        </w:rPr>
      </w:pPr>
    </w:p>
    <w:p w14:paraId="6B39115B" w14:textId="77777777" w:rsidR="001E444B" w:rsidRDefault="001E444B" w:rsidP="001E444B">
      <w:pPr>
        <w:autoSpaceDE w:val="0"/>
        <w:autoSpaceDN w:val="0"/>
        <w:adjustRightInd w:val="0"/>
        <w:jc w:val="both"/>
        <w:rPr>
          <w:sz w:val="28"/>
          <w:szCs w:val="28"/>
          <w:lang w:val="en-US"/>
        </w:rPr>
      </w:pPr>
    </w:p>
    <w:p w14:paraId="29042ED3" w14:textId="7ED983E5" w:rsidR="00B345EC" w:rsidRPr="00EC57C9" w:rsidRDefault="00EC57C9" w:rsidP="00B345EC">
      <w:pPr>
        <w:ind w:firstLine="708"/>
        <w:jc w:val="center"/>
        <w:rPr>
          <w:b/>
          <w:bCs/>
          <w:lang w:val="ru-RU"/>
        </w:rPr>
      </w:pPr>
      <w:r w:rsidRPr="00EC57C9">
        <w:rPr>
          <w:b/>
          <w:bCs/>
          <w:lang w:val="ru-RU"/>
        </w:rPr>
        <w:lastRenderedPageBreak/>
        <w:t>ПРИЛОЖЕНИЕ А</w:t>
      </w:r>
    </w:p>
    <w:p w14:paraId="208516D1" w14:textId="77777777" w:rsidR="00B345EC" w:rsidRPr="00B71F0A" w:rsidRDefault="00B345EC" w:rsidP="00B345EC">
      <w:pPr>
        <w:ind w:firstLine="708"/>
        <w:jc w:val="center"/>
        <w:rPr>
          <w:lang w:val="ru-RU"/>
        </w:rPr>
      </w:pPr>
    </w:p>
    <w:p w14:paraId="2CC91250" w14:textId="77777777" w:rsidR="00B345EC" w:rsidRDefault="00B345EC" w:rsidP="00EC57C9">
      <w:pPr>
        <w:ind w:firstLine="708"/>
        <w:jc w:val="center"/>
        <w:rPr>
          <w:sz w:val="28"/>
          <w:szCs w:val="28"/>
          <w:lang w:val="ru-RU"/>
        </w:rPr>
      </w:pPr>
      <w:r>
        <w:rPr>
          <w:noProof/>
          <w:sz w:val="28"/>
          <w:szCs w:val="28"/>
          <w:lang w:val="ru-RU"/>
        </w:rPr>
        <w:drawing>
          <wp:inline distT="0" distB="0" distL="0" distR="0" wp14:anchorId="1C75E5DF" wp14:editId="72004F09">
            <wp:extent cx="4053990" cy="351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5548" cy="3597351"/>
                    </a:xfrm>
                    <a:prstGeom prst="rect">
                      <a:avLst/>
                    </a:prstGeom>
                  </pic:spPr>
                </pic:pic>
              </a:graphicData>
            </a:graphic>
          </wp:inline>
        </w:drawing>
      </w:r>
    </w:p>
    <w:p w14:paraId="2CC093FD" w14:textId="2DC8116E" w:rsidR="00B345EC" w:rsidRDefault="00B345EC" w:rsidP="00EC57C9">
      <w:pPr>
        <w:ind w:firstLine="708"/>
        <w:jc w:val="center"/>
        <w:rPr>
          <w:lang w:val="ru-RU"/>
        </w:rPr>
      </w:pPr>
      <w:r>
        <w:rPr>
          <w:lang w:val="ru-RU"/>
        </w:rPr>
        <w:t xml:space="preserve">Рис. 1. </w:t>
      </w:r>
      <w:r w:rsidRPr="00B71F0A">
        <w:rPr>
          <w:lang w:val="ru-RU"/>
        </w:rPr>
        <w:t>П.П. Рубенс «Сусанна и старцы», 1609-1610</w:t>
      </w:r>
    </w:p>
    <w:p w14:paraId="6F518798" w14:textId="77777777" w:rsidR="00EC57C9" w:rsidRPr="00B71F0A" w:rsidRDefault="00EC57C9" w:rsidP="00EC57C9">
      <w:pPr>
        <w:ind w:firstLine="708"/>
        <w:jc w:val="center"/>
        <w:rPr>
          <w:lang w:val="ru-RU"/>
        </w:rPr>
      </w:pPr>
    </w:p>
    <w:p w14:paraId="72FA1CF6" w14:textId="77777777" w:rsidR="00B345EC" w:rsidRDefault="00B345EC" w:rsidP="00B345EC">
      <w:pPr>
        <w:ind w:firstLine="708"/>
        <w:jc w:val="center"/>
        <w:rPr>
          <w:sz w:val="28"/>
          <w:szCs w:val="28"/>
          <w:lang w:val="ru-RU"/>
        </w:rPr>
      </w:pPr>
      <w:r>
        <w:rPr>
          <w:noProof/>
          <w:sz w:val="28"/>
          <w:szCs w:val="28"/>
          <w:lang w:val="ru-RU"/>
        </w:rPr>
        <w:drawing>
          <wp:inline distT="0" distB="0" distL="0" distR="0" wp14:anchorId="10E500DC" wp14:editId="20386003">
            <wp:extent cx="3269974" cy="47046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458241" cy="4975557"/>
                    </a:xfrm>
                    <a:prstGeom prst="rect">
                      <a:avLst/>
                    </a:prstGeom>
                  </pic:spPr>
                </pic:pic>
              </a:graphicData>
            </a:graphic>
          </wp:inline>
        </w:drawing>
      </w:r>
    </w:p>
    <w:p w14:paraId="63E22BC8" w14:textId="0A21E606" w:rsidR="00B345EC" w:rsidRDefault="00B345EC" w:rsidP="000D0C9D">
      <w:pPr>
        <w:ind w:firstLine="708"/>
        <w:jc w:val="center"/>
        <w:rPr>
          <w:sz w:val="28"/>
          <w:szCs w:val="28"/>
          <w:lang w:val="ru-RU"/>
        </w:rPr>
      </w:pPr>
      <w:r>
        <w:rPr>
          <w:lang w:val="ru-RU"/>
        </w:rPr>
        <w:t xml:space="preserve">Рис.2. </w:t>
      </w:r>
      <w:r w:rsidRPr="00B71F0A">
        <w:rPr>
          <w:lang w:val="ru-RU"/>
        </w:rPr>
        <w:t xml:space="preserve">А. </w:t>
      </w:r>
      <w:proofErr w:type="spellStart"/>
      <w:r w:rsidRPr="00B71F0A">
        <w:rPr>
          <w:lang w:val="ru-RU"/>
        </w:rPr>
        <w:t>Джентилески</w:t>
      </w:r>
      <w:proofErr w:type="spellEnd"/>
      <w:r w:rsidRPr="00B71F0A">
        <w:rPr>
          <w:lang w:val="ru-RU"/>
        </w:rPr>
        <w:t xml:space="preserve"> «Сусанна и старцы», 1610</w:t>
      </w:r>
    </w:p>
    <w:p w14:paraId="76B68BB8" w14:textId="77777777" w:rsidR="00B345EC" w:rsidRDefault="00B345EC" w:rsidP="00B345EC">
      <w:pPr>
        <w:jc w:val="center"/>
        <w:rPr>
          <w:lang w:val="ru-RU"/>
        </w:rPr>
      </w:pPr>
      <w:r>
        <w:rPr>
          <w:noProof/>
          <w:sz w:val="28"/>
          <w:szCs w:val="28"/>
          <w:lang w:val="ru-RU"/>
        </w:rPr>
        <w:lastRenderedPageBreak/>
        <w:drawing>
          <wp:inline distT="0" distB="0" distL="0" distR="0" wp14:anchorId="1A858FD4" wp14:editId="6BDAD608">
            <wp:extent cx="2663687" cy="38167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2139" cy="3871868"/>
                    </a:xfrm>
                    <a:prstGeom prst="rect">
                      <a:avLst/>
                    </a:prstGeom>
                  </pic:spPr>
                </pic:pic>
              </a:graphicData>
            </a:graphic>
          </wp:inline>
        </w:drawing>
      </w:r>
    </w:p>
    <w:p w14:paraId="541AF98B" w14:textId="77777777" w:rsidR="00B345EC" w:rsidRDefault="00B345EC" w:rsidP="00B345EC">
      <w:pPr>
        <w:jc w:val="center"/>
        <w:rPr>
          <w:sz w:val="28"/>
          <w:szCs w:val="28"/>
          <w:lang w:val="ru-RU"/>
        </w:rPr>
      </w:pPr>
      <w:r>
        <w:rPr>
          <w:lang w:val="ru-RU"/>
        </w:rPr>
        <w:t>Рис. 3. А. Дункан.</w:t>
      </w:r>
    </w:p>
    <w:p w14:paraId="29E43253" w14:textId="77777777" w:rsidR="00B345EC" w:rsidRDefault="00B345EC" w:rsidP="00B345EC">
      <w:pPr>
        <w:rPr>
          <w:sz w:val="28"/>
          <w:szCs w:val="28"/>
          <w:lang w:val="ru-RU"/>
        </w:rPr>
      </w:pPr>
    </w:p>
    <w:p w14:paraId="326B520D" w14:textId="77777777" w:rsidR="00B345EC" w:rsidRDefault="00B345EC" w:rsidP="00B345EC">
      <w:pPr>
        <w:rPr>
          <w:sz w:val="28"/>
          <w:szCs w:val="28"/>
          <w:lang w:val="ru-RU"/>
        </w:rPr>
      </w:pPr>
    </w:p>
    <w:p w14:paraId="5A378387" w14:textId="77777777" w:rsidR="00B345EC" w:rsidRDefault="00B345EC" w:rsidP="00B345EC">
      <w:pPr>
        <w:jc w:val="center"/>
        <w:rPr>
          <w:lang w:val="ru-RU"/>
        </w:rPr>
      </w:pPr>
      <w:r>
        <w:rPr>
          <w:noProof/>
          <w:sz w:val="28"/>
          <w:szCs w:val="28"/>
          <w:lang w:val="ru-RU"/>
        </w:rPr>
        <w:drawing>
          <wp:inline distT="0" distB="0" distL="0" distR="0" wp14:anchorId="3395C64A" wp14:editId="13E4DA87">
            <wp:extent cx="2790000" cy="4381200"/>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0000" cy="4381200"/>
                    </a:xfrm>
                    <a:prstGeom prst="rect">
                      <a:avLst/>
                    </a:prstGeom>
                  </pic:spPr>
                </pic:pic>
              </a:graphicData>
            </a:graphic>
          </wp:inline>
        </w:drawing>
      </w:r>
    </w:p>
    <w:p w14:paraId="1EBDC4D6" w14:textId="77777777" w:rsidR="00B345EC" w:rsidRDefault="00B345EC" w:rsidP="00B345EC">
      <w:pPr>
        <w:jc w:val="center"/>
        <w:rPr>
          <w:lang w:val="ru-RU"/>
        </w:rPr>
      </w:pPr>
      <w:r>
        <w:rPr>
          <w:lang w:val="ru-RU"/>
        </w:rPr>
        <w:t xml:space="preserve">Рис. 4. </w:t>
      </w:r>
      <w:r w:rsidRPr="00A75519">
        <w:rPr>
          <w:lang w:val="ru-RU"/>
        </w:rPr>
        <w:t xml:space="preserve">М. </w:t>
      </w:r>
      <w:proofErr w:type="spellStart"/>
      <w:r w:rsidRPr="00A75519">
        <w:rPr>
          <w:lang w:val="ru-RU"/>
        </w:rPr>
        <w:t>Аллан</w:t>
      </w:r>
      <w:proofErr w:type="spellEnd"/>
      <w:r w:rsidRPr="00A75519">
        <w:rPr>
          <w:lang w:val="ru-RU"/>
        </w:rPr>
        <w:t xml:space="preserve"> в «Танце </w:t>
      </w:r>
      <w:proofErr w:type="spellStart"/>
      <w:r w:rsidRPr="00A75519">
        <w:rPr>
          <w:lang w:val="ru-RU"/>
        </w:rPr>
        <w:t>Саломеи</w:t>
      </w:r>
      <w:proofErr w:type="spellEnd"/>
      <w:r w:rsidRPr="00A75519">
        <w:rPr>
          <w:lang w:val="ru-RU"/>
        </w:rPr>
        <w:t>»</w:t>
      </w:r>
    </w:p>
    <w:p w14:paraId="713503B5" w14:textId="77777777" w:rsidR="00B345EC" w:rsidRDefault="00B345EC" w:rsidP="00B345EC">
      <w:pPr>
        <w:rPr>
          <w:lang w:val="ru-RU"/>
        </w:rPr>
      </w:pPr>
    </w:p>
    <w:p w14:paraId="19DC18EA" w14:textId="77777777" w:rsidR="00B345EC" w:rsidRDefault="00B345EC" w:rsidP="00B345EC">
      <w:pPr>
        <w:rPr>
          <w:lang w:val="ru-RU"/>
        </w:rPr>
      </w:pPr>
    </w:p>
    <w:p w14:paraId="2BB47AB0" w14:textId="77777777" w:rsidR="00B345EC" w:rsidRDefault="00B345EC" w:rsidP="00B345EC">
      <w:pPr>
        <w:jc w:val="center"/>
        <w:rPr>
          <w:sz w:val="28"/>
          <w:szCs w:val="28"/>
          <w:lang w:val="ru-RU"/>
        </w:rPr>
      </w:pPr>
      <w:r>
        <w:rPr>
          <w:noProof/>
          <w:sz w:val="28"/>
          <w:szCs w:val="28"/>
          <w:lang w:val="ru-RU"/>
        </w:rPr>
        <w:drawing>
          <wp:inline distT="0" distB="0" distL="0" distR="0" wp14:anchorId="4DA0381F" wp14:editId="1695D741">
            <wp:extent cx="6012000" cy="8744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3">
                      <a:extLst>
                        <a:ext uri="{28A0092B-C50C-407E-A947-70E740481C1C}">
                          <a14:useLocalDpi xmlns:a14="http://schemas.microsoft.com/office/drawing/2010/main" val="0"/>
                        </a:ext>
                      </a:extLst>
                    </a:blip>
                    <a:stretch>
                      <a:fillRect/>
                    </a:stretch>
                  </pic:blipFill>
                  <pic:spPr>
                    <a:xfrm>
                      <a:off x="0" y="0"/>
                      <a:ext cx="6012000" cy="8744400"/>
                    </a:xfrm>
                    <a:prstGeom prst="rect">
                      <a:avLst/>
                    </a:prstGeom>
                  </pic:spPr>
                </pic:pic>
              </a:graphicData>
            </a:graphic>
          </wp:inline>
        </w:drawing>
      </w:r>
    </w:p>
    <w:p w14:paraId="5C5BE8DB" w14:textId="5FA75757" w:rsidR="00B345EC" w:rsidRPr="00EE246C" w:rsidRDefault="00B345EC" w:rsidP="008E73F8">
      <w:pPr>
        <w:jc w:val="center"/>
        <w:rPr>
          <w:lang w:val="ru-RU"/>
        </w:rPr>
      </w:pPr>
      <w:r>
        <w:rPr>
          <w:lang w:val="ru-RU"/>
        </w:rPr>
        <w:t xml:space="preserve">Рис. 5. </w:t>
      </w:r>
      <w:r w:rsidRPr="00E43E90">
        <w:rPr>
          <w:lang w:val="ru-RU"/>
        </w:rPr>
        <w:t xml:space="preserve">Л. </w:t>
      </w:r>
      <w:proofErr w:type="spellStart"/>
      <w:r w:rsidRPr="00E43E90">
        <w:rPr>
          <w:lang w:val="ru-RU"/>
        </w:rPr>
        <w:t>Фуллер</w:t>
      </w:r>
      <w:proofErr w:type="spellEnd"/>
      <w:r w:rsidRPr="00E43E90">
        <w:rPr>
          <w:lang w:val="ru-RU"/>
        </w:rPr>
        <w:t xml:space="preserve"> в номере «Серпантин</w:t>
      </w:r>
      <w:r w:rsidRPr="00EE246C">
        <w:rPr>
          <w:lang w:val="ru-RU"/>
        </w:rPr>
        <w:tab/>
      </w:r>
    </w:p>
    <w:p w14:paraId="4D010528" w14:textId="77777777" w:rsidR="00B345EC" w:rsidRDefault="00B345EC" w:rsidP="00B345EC">
      <w:pPr>
        <w:tabs>
          <w:tab w:val="center" w:pos="5233"/>
          <w:tab w:val="left" w:pos="6647"/>
        </w:tabs>
        <w:rPr>
          <w:sz w:val="28"/>
          <w:szCs w:val="28"/>
          <w:lang w:val="ru-RU"/>
        </w:rPr>
      </w:pPr>
    </w:p>
    <w:p w14:paraId="3B2FA314" w14:textId="3DA704B6" w:rsidR="00B345EC" w:rsidRPr="00EE246C" w:rsidRDefault="000D0C9D" w:rsidP="00B345EC">
      <w:pPr>
        <w:rPr>
          <w:sz w:val="28"/>
          <w:szCs w:val="28"/>
          <w:lang w:val="ru-RU"/>
        </w:rPr>
      </w:pPr>
      <w:r>
        <w:rPr>
          <w:noProof/>
          <w:sz w:val="28"/>
          <w:szCs w:val="28"/>
          <w:lang w:val="ru-RU"/>
        </w:rPr>
        <mc:AlternateContent>
          <mc:Choice Requires="wps">
            <w:drawing>
              <wp:anchor distT="0" distB="0" distL="114300" distR="114300" simplePos="0" relativeHeight="251670528" behindDoc="0" locked="0" layoutInCell="1" allowOverlap="1" wp14:anchorId="0D6F91DD" wp14:editId="42042228">
                <wp:simplePos x="0" y="0"/>
                <wp:positionH relativeFrom="column">
                  <wp:posOffset>3014787</wp:posOffset>
                </wp:positionH>
                <wp:positionV relativeFrom="paragraph">
                  <wp:posOffset>3161223</wp:posOffset>
                </wp:positionV>
                <wp:extent cx="3061252" cy="442347"/>
                <wp:effectExtent l="0" t="0" r="12700" b="15240"/>
                <wp:wrapNone/>
                <wp:docPr id="18" name="Надпись 18"/>
                <wp:cNvGraphicFramePr/>
                <a:graphic xmlns:a="http://schemas.openxmlformats.org/drawingml/2006/main">
                  <a:graphicData uri="http://schemas.microsoft.com/office/word/2010/wordprocessingShape">
                    <wps:wsp>
                      <wps:cNvSpPr txBox="1"/>
                      <wps:spPr>
                        <a:xfrm>
                          <a:off x="0" y="0"/>
                          <a:ext cx="3061252" cy="442347"/>
                        </a:xfrm>
                        <a:prstGeom prst="rect">
                          <a:avLst/>
                        </a:prstGeom>
                        <a:solidFill>
                          <a:schemeClr val="lt1"/>
                        </a:solidFill>
                        <a:ln w="6350">
                          <a:solidFill>
                            <a:prstClr val="black"/>
                          </a:solidFill>
                        </a:ln>
                      </wps:spPr>
                      <wps:txbx>
                        <w:txbxContent>
                          <w:p w14:paraId="526999B9" w14:textId="77777777" w:rsidR="00B345EC" w:rsidRPr="00EE246C" w:rsidRDefault="00B345EC" w:rsidP="00B345EC">
                            <w:pPr>
                              <w:rPr>
                                <w:lang w:val="ru-RU"/>
                              </w:rPr>
                            </w:pPr>
                            <w:r>
                              <w:rPr>
                                <w:lang w:val="ru-RU"/>
                              </w:rPr>
                              <w:t>Рис. 6. М. Грэм – Медея в балете М.Грэм  «Пещера сердца», 1946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F91DD" id="_x0000_t202" coordsize="21600,21600" o:spt="202" path="m,l,21600r21600,l21600,xe">
                <v:stroke joinstyle="miter"/>
                <v:path gradientshapeok="t" o:connecttype="rect"/>
              </v:shapetype>
              <v:shape id="Надпись 18" o:spid="_x0000_s1026" type="#_x0000_t202" style="position:absolute;margin-left:237.4pt;margin-top:248.9pt;width:241.05pt;height:3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" fillcolor="white [3201]" strokeweight=".5pt">
                <v:textbox>
                  <w:txbxContent>
                    <w:p w14:paraId="526999B9" w14:textId="77777777" w:rsidR="00B345EC" w:rsidRPr="00EE246C" w:rsidRDefault="00B345EC" w:rsidP="00B345EC">
                      <w:pPr>
                        <w:rPr>
                          <w:lang w:val="ru-RU"/>
                        </w:rPr>
                      </w:pPr>
                      <w:r>
                        <w:rPr>
                          <w:lang w:val="ru-RU"/>
                        </w:rPr>
                        <w:t>Рис. 6. М. Грэм – Медея в балете М.Грэм  «Пещера сердца», 1946</w:t>
                      </w:r>
                    </w:p>
                  </w:txbxContent>
                </v:textbox>
              </v:shape>
            </w:pict>
          </mc:Fallback>
        </mc:AlternateContent>
      </w:r>
      <w:r w:rsidR="00B345EC">
        <w:rPr>
          <w:noProof/>
          <w:sz w:val="28"/>
          <w:szCs w:val="28"/>
          <w:lang w:val="ru-RU"/>
        </w:rPr>
        <w:drawing>
          <wp:inline distT="0" distB="0" distL="0" distR="0" wp14:anchorId="602D5F83" wp14:editId="3D7A1B5E">
            <wp:extent cx="2919600" cy="3603600"/>
            <wp:effectExtent l="0" t="0" r="190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a:extLst>
                        <a:ext uri="{28A0092B-C50C-407E-A947-70E740481C1C}">
                          <a14:useLocalDpi xmlns:a14="http://schemas.microsoft.com/office/drawing/2010/main" val="0"/>
                        </a:ext>
                      </a:extLst>
                    </a:blip>
                    <a:stretch>
                      <a:fillRect/>
                    </a:stretch>
                  </pic:blipFill>
                  <pic:spPr>
                    <a:xfrm>
                      <a:off x="0" y="0"/>
                      <a:ext cx="2919600" cy="3603600"/>
                    </a:xfrm>
                    <a:prstGeom prst="rect">
                      <a:avLst/>
                    </a:prstGeom>
                  </pic:spPr>
                </pic:pic>
              </a:graphicData>
            </a:graphic>
          </wp:inline>
        </w:drawing>
      </w:r>
    </w:p>
    <w:p w14:paraId="2D8FFE0C" w14:textId="31CE8B42" w:rsidR="00B345EC" w:rsidRDefault="00B345EC" w:rsidP="00B345EC">
      <w:pPr>
        <w:rPr>
          <w:sz w:val="28"/>
          <w:szCs w:val="28"/>
          <w:lang w:val="ru-RU"/>
        </w:rPr>
      </w:pPr>
    </w:p>
    <w:p w14:paraId="5BC136F8" w14:textId="77777777" w:rsidR="008E73F8" w:rsidRDefault="008E73F8" w:rsidP="00B345EC">
      <w:pPr>
        <w:rPr>
          <w:sz w:val="28"/>
          <w:szCs w:val="28"/>
          <w:lang w:val="ru-RU"/>
        </w:rPr>
      </w:pPr>
    </w:p>
    <w:p w14:paraId="0811ECA7" w14:textId="2C8D7875" w:rsidR="00B345EC" w:rsidRDefault="00CB3F54" w:rsidP="00B345EC">
      <w:pPr>
        <w:rPr>
          <w:sz w:val="28"/>
          <w:szCs w:val="28"/>
          <w:lang w:val="ru-RU"/>
        </w:rPr>
      </w:pPr>
      <w:r>
        <w:rPr>
          <w:noProof/>
          <w:sz w:val="28"/>
          <w:szCs w:val="28"/>
          <w:lang w:val="ru-RU"/>
        </w:rPr>
        <mc:AlternateContent>
          <mc:Choice Requires="wps">
            <w:drawing>
              <wp:anchor distT="0" distB="0" distL="114300" distR="114300" simplePos="0" relativeHeight="251671552" behindDoc="0" locked="0" layoutInCell="1" allowOverlap="1" wp14:anchorId="2E83B5E4" wp14:editId="4F878D0A">
                <wp:simplePos x="0" y="0"/>
                <wp:positionH relativeFrom="column">
                  <wp:posOffset>3750310</wp:posOffset>
                </wp:positionH>
                <wp:positionV relativeFrom="paragraph">
                  <wp:posOffset>4005553</wp:posOffset>
                </wp:positionV>
                <wp:extent cx="2530549" cy="659218"/>
                <wp:effectExtent l="0" t="0" r="9525" b="13970"/>
                <wp:wrapNone/>
                <wp:docPr id="19" name="Надпись 19"/>
                <wp:cNvGraphicFramePr/>
                <a:graphic xmlns:a="http://schemas.openxmlformats.org/drawingml/2006/main">
                  <a:graphicData uri="http://schemas.microsoft.com/office/word/2010/wordprocessingShape">
                    <wps:wsp>
                      <wps:cNvSpPr txBox="1"/>
                      <wps:spPr>
                        <a:xfrm>
                          <a:off x="0" y="0"/>
                          <a:ext cx="2530549" cy="659218"/>
                        </a:xfrm>
                        <a:prstGeom prst="rect">
                          <a:avLst/>
                        </a:prstGeom>
                        <a:solidFill>
                          <a:schemeClr val="lt1"/>
                        </a:solidFill>
                        <a:ln w="6350">
                          <a:solidFill>
                            <a:prstClr val="black"/>
                          </a:solidFill>
                        </a:ln>
                      </wps:spPr>
                      <wps:txbx>
                        <w:txbxContent>
                          <w:p w14:paraId="53536550" w14:textId="77777777" w:rsidR="00B345EC" w:rsidRPr="00EE246C" w:rsidRDefault="00B345EC" w:rsidP="00B345EC">
                            <w:pPr>
                              <w:rPr>
                                <w:lang w:val="ru-RU"/>
                              </w:rPr>
                            </w:pPr>
                            <w:r>
                              <w:rPr>
                                <w:lang w:val="ru-RU"/>
                              </w:rPr>
                              <w:t>Рис. 7; Б.Уайт-МакГуайр – Медея в балете М. Грэм «Пещера сердца»,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B5E4" id="Надпись 19" o:spid="_x0000_s1027" type="#_x0000_t202" style="position:absolute;margin-left:295.3pt;margin-top:315.4pt;width:199.25pt;height:5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" fillcolor="white [3201]" strokeweight=".5pt">
                <v:textbox>
                  <w:txbxContent>
                    <w:p w14:paraId="53536550" w14:textId="77777777" w:rsidR="00B345EC" w:rsidRPr="00EE246C" w:rsidRDefault="00B345EC" w:rsidP="00B345EC">
                      <w:pPr>
                        <w:rPr>
                          <w:lang w:val="ru-RU"/>
                        </w:rPr>
                      </w:pPr>
                      <w:r>
                        <w:rPr>
                          <w:lang w:val="ru-RU"/>
                        </w:rPr>
                        <w:t>Рис. 7; Б.Уайт-МакГуайр – Медея в балете М. Грэм «Пещера сердца», 2010.</w:t>
                      </w:r>
                    </w:p>
                  </w:txbxContent>
                </v:textbox>
              </v:shape>
            </w:pict>
          </mc:Fallback>
        </mc:AlternateContent>
      </w:r>
      <w:r w:rsidR="00B345EC">
        <w:rPr>
          <w:noProof/>
          <w:sz w:val="28"/>
          <w:szCs w:val="28"/>
          <w:lang w:val="ru-RU"/>
        </w:rPr>
        <w:drawing>
          <wp:inline distT="0" distB="0" distL="0" distR="0" wp14:anchorId="3EBB3263" wp14:editId="1CD9DA83">
            <wp:extent cx="3747052" cy="46667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5">
                      <a:extLst>
                        <a:ext uri="{28A0092B-C50C-407E-A947-70E740481C1C}">
                          <a14:useLocalDpi xmlns:a14="http://schemas.microsoft.com/office/drawing/2010/main" val="0"/>
                        </a:ext>
                      </a:extLst>
                    </a:blip>
                    <a:stretch>
                      <a:fillRect/>
                    </a:stretch>
                  </pic:blipFill>
                  <pic:spPr>
                    <a:xfrm>
                      <a:off x="0" y="0"/>
                      <a:ext cx="3791654" cy="4722275"/>
                    </a:xfrm>
                    <a:prstGeom prst="rect">
                      <a:avLst/>
                    </a:prstGeom>
                  </pic:spPr>
                </pic:pic>
              </a:graphicData>
            </a:graphic>
          </wp:inline>
        </w:drawing>
      </w:r>
      <w:r w:rsidR="00B345EC">
        <w:rPr>
          <w:sz w:val="28"/>
          <w:szCs w:val="28"/>
          <w:lang w:val="ru-RU"/>
        </w:rPr>
        <w:t xml:space="preserve"> </w:t>
      </w:r>
    </w:p>
    <w:p w14:paraId="32B0716D" w14:textId="6EE04394" w:rsidR="00B345EC" w:rsidRDefault="00B345EC" w:rsidP="00B345EC">
      <w:pPr>
        <w:jc w:val="center"/>
        <w:rPr>
          <w:sz w:val="28"/>
          <w:szCs w:val="28"/>
          <w:lang w:val="ru-RU"/>
        </w:rPr>
      </w:pPr>
    </w:p>
    <w:p w14:paraId="35FC2343" w14:textId="77777777" w:rsidR="00B345EC" w:rsidRDefault="00B345EC" w:rsidP="00B345EC">
      <w:pPr>
        <w:jc w:val="center"/>
        <w:rPr>
          <w:sz w:val="28"/>
          <w:szCs w:val="28"/>
          <w:lang w:val="ru-RU"/>
        </w:rPr>
      </w:pPr>
    </w:p>
    <w:p w14:paraId="24E191D1" w14:textId="77777777" w:rsidR="00B345EC" w:rsidRDefault="00B345EC" w:rsidP="00B345EC">
      <w:pPr>
        <w:rPr>
          <w:sz w:val="28"/>
          <w:szCs w:val="28"/>
          <w:lang w:val="ru-RU"/>
        </w:rPr>
      </w:pPr>
      <w:r>
        <w:rPr>
          <w:noProof/>
          <w:sz w:val="28"/>
          <w:szCs w:val="28"/>
          <w:lang w:val="en-US"/>
        </w:rPr>
        <mc:AlternateContent>
          <mc:Choice Requires="wps">
            <w:drawing>
              <wp:anchor distT="0" distB="0" distL="114300" distR="114300" simplePos="0" relativeHeight="251672576" behindDoc="0" locked="0" layoutInCell="1" allowOverlap="1" wp14:anchorId="50556552" wp14:editId="6D217498">
                <wp:simplePos x="0" y="0"/>
                <wp:positionH relativeFrom="column">
                  <wp:posOffset>3161085</wp:posOffset>
                </wp:positionH>
                <wp:positionV relativeFrom="paragraph">
                  <wp:posOffset>3674414</wp:posOffset>
                </wp:positionV>
                <wp:extent cx="3620080" cy="762469"/>
                <wp:effectExtent l="0" t="0" r="12700" b="12700"/>
                <wp:wrapNone/>
                <wp:docPr id="21" name="Надпись 21"/>
                <wp:cNvGraphicFramePr/>
                <a:graphic xmlns:a="http://schemas.openxmlformats.org/drawingml/2006/main">
                  <a:graphicData uri="http://schemas.microsoft.com/office/word/2010/wordprocessingShape">
                    <wps:wsp>
                      <wps:cNvSpPr txBox="1"/>
                      <wps:spPr>
                        <a:xfrm>
                          <a:off x="0" y="0"/>
                          <a:ext cx="3620080" cy="762469"/>
                        </a:xfrm>
                        <a:prstGeom prst="rect">
                          <a:avLst/>
                        </a:prstGeom>
                        <a:solidFill>
                          <a:schemeClr val="lt1"/>
                        </a:solidFill>
                        <a:ln w="6350">
                          <a:solidFill>
                            <a:prstClr val="black"/>
                          </a:solidFill>
                        </a:ln>
                      </wps:spPr>
                      <wps:txbx>
                        <w:txbxContent>
                          <w:p w14:paraId="124DF8C3" w14:textId="77777777" w:rsidR="00580F57" w:rsidRDefault="00B345EC" w:rsidP="00B345EC">
                            <w:pPr>
                              <w:rPr>
                                <w:lang w:val="ru-RU"/>
                              </w:rPr>
                            </w:pPr>
                            <w:r>
                              <w:rPr>
                                <w:lang w:val="ru-RU"/>
                              </w:rPr>
                              <w:t>Рис. 8. А. Тулуз-Лотрек. «Репетици</w:t>
                            </w:r>
                            <w:r w:rsidR="00580F57">
                              <w:rPr>
                                <w:lang w:val="ru-RU"/>
                              </w:rPr>
                              <w:t>я</w:t>
                            </w:r>
                            <w:r>
                              <w:rPr>
                                <w:lang w:val="ru-RU"/>
                              </w:rPr>
                              <w:t xml:space="preserve"> в </w:t>
                            </w:r>
                          </w:p>
                          <w:p w14:paraId="4D216228" w14:textId="14BF8495" w:rsidR="00580F57" w:rsidRDefault="00B345EC" w:rsidP="00B345EC">
                            <w:pPr>
                              <w:rPr>
                                <w:lang w:val="ru-RU"/>
                              </w:rPr>
                            </w:pPr>
                            <w:r>
                              <w:rPr>
                                <w:lang w:val="ru-RU"/>
                              </w:rPr>
                              <w:t>Фоли-Берже. Эмилен Д</w:t>
                            </w:r>
                            <w:r w:rsidRPr="00580F57">
                              <w:rPr>
                                <w:lang w:val="ru-RU"/>
                              </w:rPr>
                              <w:t>’</w:t>
                            </w:r>
                            <w:r>
                              <w:rPr>
                                <w:lang w:val="ru-RU"/>
                              </w:rPr>
                              <w:t xml:space="preserve">Аленсон и </w:t>
                            </w:r>
                            <w:r w:rsidR="00580F57">
                              <w:rPr>
                                <w:lang w:val="ru-RU"/>
                              </w:rPr>
                              <w:t xml:space="preserve"> </w:t>
                            </w:r>
                            <w:r>
                              <w:rPr>
                                <w:lang w:val="ru-RU"/>
                              </w:rPr>
                              <w:t>Марикита».</w:t>
                            </w:r>
                          </w:p>
                          <w:p w14:paraId="7AEDA722" w14:textId="1330AB1E" w:rsidR="00B345EC" w:rsidRPr="001616E7" w:rsidRDefault="00B345EC" w:rsidP="00B345EC">
                            <w:pPr>
                              <w:rPr>
                                <w:lang w:val="ru-RU"/>
                              </w:rPr>
                            </w:pPr>
                            <w:r>
                              <w:rPr>
                                <w:lang w:val="ru-RU"/>
                              </w:rPr>
                              <w:t xml:space="preserve"> 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6552" id="Надпись 21" o:spid="_x0000_s1028" type="#_x0000_t202" style="position:absolute;margin-left:248.9pt;margin-top:289.3pt;width:285.05pt;height:6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" fillcolor="white [3201]" strokeweight=".5pt">
                <v:textbox>
                  <w:txbxContent>
                    <w:p w14:paraId="124DF8C3" w14:textId="77777777" w:rsidR="00580F57" w:rsidRDefault="00B345EC" w:rsidP="00B345EC">
                      <w:pPr>
                        <w:rPr>
                          <w:lang w:val="ru-RU"/>
                        </w:rPr>
                      </w:pPr>
                      <w:r>
                        <w:rPr>
                          <w:lang w:val="ru-RU"/>
                        </w:rPr>
                        <w:t>Рис. 8. А. Тулуз-Лотрек. «Репетици</w:t>
                      </w:r>
                      <w:r w:rsidR="00580F57">
                        <w:rPr>
                          <w:lang w:val="ru-RU"/>
                        </w:rPr>
                        <w:t>я</w:t>
                      </w:r>
                      <w:r>
                        <w:rPr>
                          <w:lang w:val="ru-RU"/>
                        </w:rPr>
                        <w:t xml:space="preserve"> в </w:t>
                      </w:r>
                    </w:p>
                    <w:p w14:paraId="4D216228" w14:textId="14BF8495" w:rsidR="00580F57" w:rsidRDefault="00B345EC" w:rsidP="00B345EC">
                      <w:pPr>
                        <w:rPr>
                          <w:lang w:val="ru-RU"/>
                        </w:rPr>
                      </w:pPr>
                      <w:r>
                        <w:rPr>
                          <w:lang w:val="ru-RU"/>
                        </w:rPr>
                        <w:t>Фоли-Берже. Эмилен Д</w:t>
                      </w:r>
                      <w:r w:rsidRPr="00580F57">
                        <w:rPr>
                          <w:lang w:val="ru-RU"/>
                        </w:rPr>
                        <w:t>’</w:t>
                      </w:r>
                      <w:r>
                        <w:rPr>
                          <w:lang w:val="ru-RU"/>
                        </w:rPr>
                        <w:t xml:space="preserve">Аленсон и </w:t>
                      </w:r>
                      <w:r w:rsidR="00580F57">
                        <w:rPr>
                          <w:lang w:val="ru-RU"/>
                        </w:rPr>
                        <w:t xml:space="preserve"> </w:t>
                      </w:r>
                      <w:r>
                        <w:rPr>
                          <w:lang w:val="ru-RU"/>
                        </w:rPr>
                        <w:t>Марикита».</w:t>
                      </w:r>
                    </w:p>
                    <w:p w14:paraId="7AEDA722" w14:textId="1330AB1E" w:rsidR="00B345EC" w:rsidRPr="001616E7" w:rsidRDefault="00B345EC" w:rsidP="00B345EC">
                      <w:pPr>
                        <w:rPr>
                          <w:lang w:val="ru-RU"/>
                        </w:rPr>
                      </w:pPr>
                      <w:r>
                        <w:rPr>
                          <w:lang w:val="ru-RU"/>
                        </w:rPr>
                        <w:t xml:space="preserve"> 1949.</w:t>
                      </w:r>
                    </w:p>
                  </w:txbxContent>
                </v:textbox>
              </v:shape>
            </w:pict>
          </mc:Fallback>
        </mc:AlternateContent>
      </w:r>
      <w:r>
        <w:rPr>
          <w:noProof/>
          <w:sz w:val="28"/>
          <w:szCs w:val="28"/>
          <w:lang w:val="en-US"/>
        </w:rPr>
        <w:drawing>
          <wp:inline distT="0" distB="0" distL="0" distR="0" wp14:anchorId="2A775ABF" wp14:editId="3FE10D41">
            <wp:extent cx="3157870" cy="4309177"/>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6">
                      <a:extLst>
                        <a:ext uri="{28A0092B-C50C-407E-A947-70E740481C1C}">
                          <a14:useLocalDpi xmlns:a14="http://schemas.microsoft.com/office/drawing/2010/main" val="0"/>
                        </a:ext>
                      </a:extLst>
                    </a:blip>
                    <a:stretch>
                      <a:fillRect/>
                    </a:stretch>
                  </pic:blipFill>
                  <pic:spPr>
                    <a:xfrm>
                      <a:off x="0" y="0"/>
                      <a:ext cx="3256325" cy="4443527"/>
                    </a:xfrm>
                    <a:prstGeom prst="rect">
                      <a:avLst/>
                    </a:prstGeom>
                  </pic:spPr>
                </pic:pic>
              </a:graphicData>
            </a:graphic>
          </wp:inline>
        </w:drawing>
      </w:r>
    </w:p>
    <w:p w14:paraId="7CA3B58C" w14:textId="77777777" w:rsidR="00B345EC" w:rsidRDefault="00B345EC" w:rsidP="00B345EC">
      <w:pPr>
        <w:rPr>
          <w:sz w:val="28"/>
          <w:szCs w:val="28"/>
          <w:lang w:val="ru-RU"/>
        </w:rPr>
      </w:pPr>
    </w:p>
    <w:p w14:paraId="2F78A5A9" w14:textId="77777777" w:rsidR="00B345EC" w:rsidRDefault="00B345EC" w:rsidP="00B345EC">
      <w:pPr>
        <w:rPr>
          <w:sz w:val="28"/>
          <w:szCs w:val="28"/>
          <w:lang w:val="ru-RU"/>
        </w:rPr>
      </w:pPr>
    </w:p>
    <w:p w14:paraId="42780A27" w14:textId="77777777" w:rsidR="00B345EC" w:rsidRDefault="00B345EC" w:rsidP="00B345EC">
      <w:pPr>
        <w:rPr>
          <w:sz w:val="28"/>
          <w:szCs w:val="28"/>
          <w:lang w:val="ru-RU"/>
        </w:rPr>
      </w:pPr>
    </w:p>
    <w:p w14:paraId="122A5822" w14:textId="77777777" w:rsidR="00B345EC" w:rsidRDefault="00B345EC" w:rsidP="00B345EC">
      <w:pPr>
        <w:rPr>
          <w:sz w:val="28"/>
          <w:szCs w:val="28"/>
          <w:lang w:val="ru-RU"/>
        </w:rPr>
      </w:pPr>
    </w:p>
    <w:p w14:paraId="7D83BB48" w14:textId="77777777" w:rsidR="00B345EC" w:rsidRDefault="00B345EC" w:rsidP="00B345EC">
      <w:pPr>
        <w:rPr>
          <w:sz w:val="28"/>
          <w:szCs w:val="28"/>
          <w:lang w:val="ru-RU"/>
        </w:rPr>
      </w:pPr>
    </w:p>
    <w:p w14:paraId="41B4BC6E" w14:textId="77777777" w:rsidR="00B345EC" w:rsidRDefault="00B345EC" w:rsidP="00B345EC">
      <w:pPr>
        <w:rPr>
          <w:sz w:val="28"/>
          <w:szCs w:val="28"/>
          <w:lang w:val="ru-RU"/>
        </w:rPr>
      </w:pPr>
    </w:p>
    <w:p w14:paraId="4DADAACA" w14:textId="77777777" w:rsidR="00B345EC" w:rsidRDefault="00B345EC" w:rsidP="00B345EC">
      <w:pPr>
        <w:rPr>
          <w:sz w:val="28"/>
          <w:szCs w:val="28"/>
          <w:lang w:val="ru-RU"/>
        </w:rPr>
      </w:pPr>
    </w:p>
    <w:p w14:paraId="1A7DF7A1" w14:textId="77777777" w:rsidR="00B345EC" w:rsidRDefault="00B345EC" w:rsidP="00B345EC">
      <w:pPr>
        <w:rPr>
          <w:sz w:val="28"/>
          <w:szCs w:val="28"/>
          <w:lang w:val="ru-RU"/>
        </w:rPr>
      </w:pPr>
    </w:p>
    <w:p w14:paraId="6D9192B5" w14:textId="77777777" w:rsidR="00B345EC" w:rsidRDefault="00B345EC" w:rsidP="00B345EC">
      <w:pPr>
        <w:rPr>
          <w:sz w:val="28"/>
          <w:szCs w:val="28"/>
          <w:lang w:val="ru-RU"/>
        </w:rPr>
      </w:pPr>
    </w:p>
    <w:p w14:paraId="04B624F1" w14:textId="77777777" w:rsidR="00B345EC" w:rsidRDefault="00B345EC" w:rsidP="00B345EC">
      <w:pPr>
        <w:rPr>
          <w:sz w:val="28"/>
          <w:szCs w:val="28"/>
          <w:lang w:val="ru-RU"/>
        </w:rPr>
      </w:pPr>
    </w:p>
    <w:p w14:paraId="5AB3D657" w14:textId="77777777" w:rsidR="00B345EC" w:rsidRDefault="00B345EC" w:rsidP="00B345EC">
      <w:pPr>
        <w:rPr>
          <w:sz w:val="28"/>
          <w:szCs w:val="28"/>
          <w:lang w:val="ru-RU"/>
        </w:rPr>
      </w:pPr>
    </w:p>
    <w:p w14:paraId="4032A890" w14:textId="77777777" w:rsidR="00B345EC" w:rsidRDefault="00B345EC" w:rsidP="00B345EC">
      <w:pPr>
        <w:rPr>
          <w:sz w:val="28"/>
          <w:szCs w:val="28"/>
          <w:lang w:val="ru-RU"/>
        </w:rPr>
      </w:pPr>
    </w:p>
    <w:p w14:paraId="727977CC" w14:textId="77777777" w:rsidR="00B345EC" w:rsidRDefault="00B345EC" w:rsidP="00B345EC">
      <w:pPr>
        <w:rPr>
          <w:sz w:val="28"/>
          <w:szCs w:val="28"/>
          <w:lang w:val="ru-RU"/>
        </w:rPr>
      </w:pPr>
    </w:p>
    <w:p w14:paraId="38F5C4FF" w14:textId="77777777" w:rsidR="00B345EC" w:rsidRDefault="00B345EC" w:rsidP="00B345EC">
      <w:pPr>
        <w:rPr>
          <w:sz w:val="28"/>
          <w:szCs w:val="28"/>
          <w:lang w:val="ru-RU"/>
        </w:rPr>
      </w:pPr>
    </w:p>
    <w:p w14:paraId="47933617" w14:textId="77777777" w:rsidR="00B345EC" w:rsidRDefault="00B345EC" w:rsidP="00B345EC">
      <w:pPr>
        <w:rPr>
          <w:sz w:val="28"/>
          <w:szCs w:val="28"/>
          <w:lang w:val="ru-RU"/>
        </w:rPr>
      </w:pPr>
    </w:p>
    <w:p w14:paraId="758EE6D2" w14:textId="77777777" w:rsidR="00B345EC" w:rsidRDefault="00B345EC" w:rsidP="00B345EC">
      <w:pPr>
        <w:rPr>
          <w:sz w:val="28"/>
          <w:szCs w:val="28"/>
          <w:lang w:val="ru-RU"/>
        </w:rPr>
      </w:pPr>
    </w:p>
    <w:p w14:paraId="0639F7A9" w14:textId="77777777" w:rsidR="00B345EC" w:rsidRDefault="00B345EC" w:rsidP="00B345EC">
      <w:pPr>
        <w:rPr>
          <w:sz w:val="28"/>
          <w:szCs w:val="28"/>
          <w:lang w:val="ru-RU"/>
        </w:rPr>
      </w:pPr>
    </w:p>
    <w:p w14:paraId="78DEBB20" w14:textId="77777777" w:rsidR="00B345EC" w:rsidRDefault="00B345EC" w:rsidP="00B345EC">
      <w:pPr>
        <w:rPr>
          <w:sz w:val="28"/>
          <w:szCs w:val="28"/>
          <w:lang w:val="ru-RU"/>
        </w:rPr>
      </w:pPr>
    </w:p>
    <w:p w14:paraId="13BDA553" w14:textId="77777777" w:rsidR="00B345EC" w:rsidRDefault="00B345EC" w:rsidP="00B345EC">
      <w:pPr>
        <w:rPr>
          <w:sz w:val="28"/>
          <w:szCs w:val="28"/>
          <w:lang w:val="ru-RU"/>
        </w:rPr>
      </w:pPr>
    </w:p>
    <w:p w14:paraId="6D7C2DCD" w14:textId="77777777" w:rsidR="00B345EC" w:rsidRDefault="00B345EC" w:rsidP="00B345EC">
      <w:pPr>
        <w:rPr>
          <w:sz w:val="28"/>
          <w:szCs w:val="28"/>
          <w:lang w:val="ru-RU"/>
        </w:rPr>
      </w:pPr>
    </w:p>
    <w:p w14:paraId="4FF60AB5" w14:textId="77777777" w:rsidR="00B345EC" w:rsidRDefault="00B345EC" w:rsidP="00B345EC">
      <w:pPr>
        <w:rPr>
          <w:sz w:val="28"/>
          <w:szCs w:val="28"/>
          <w:lang w:val="ru-RU"/>
        </w:rPr>
      </w:pPr>
    </w:p>
    <w:p w14:paraId="7B356CE6" w14:textId="77777777" w:rsidR="00B345EC" w:rsidRDefault="00B345EC" w:rsidP="00B345EC">
      <w:pPr>
        <w:jc w:val="center"/>
        <w:rPr>
          <w:lang w:val="ru-RU"/>
        </w:rPr>
      </w:pPr>
    </w:p>
    <w:p w14:paraId="4B9FBB06" w14:textId="77777777" w:rsidR="00B345EC" w:rsidRDefault="00B345EC" w:rsidP="00B345EC">
      <w:pPr>
        <w:rPr>
          <w:sz w:val="28"/>
          <w:szCs w:val="28"/>
          <w:lang w:val="ru-RU"/>
        </w:rPr>
      </w:pPr>
    </w:p>
    <w:p w14:paraId="49D6BE9B" w14:textId="1C239EBC" w:rsidR="00B345EC" w:rsidRDefault="00B345EC" w:rsidP="00B345EC">
      <w:pPr>
        <w:jc w:val="center"/>
        <w:rPr>
          <w:sz w:val="28"/>
          <w:szCs w:val="28"/>
          <w:lang w:val="en-US"/>
        </w:rPr>
      </w:pPr>
      <w:r>
        <w:rPr>
          <w:noProof/>
          <w:sz w:val="28"/>
          <w:szCs w:val="28"/>
          <w:lang w:val="en-US"/>
        </w:rPr>
        <w:drawing>
          <wp:inline distT="0" distB="0" distL="0" distR="0" wp14:anchorId="37C65579" wp14:editId="590375C9">
            <wp:extent cx="3751200" cy="4582800"/>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1200" cy="4582800"/>
                    </a:xfrm>
                    <a:prstGeom prst="rect">
                      <a:avLst/>
                    </a:prstGeom>
                  </pic:spPr>
                </pic:pic>
              </a:graphicData>
            </a:graphic>
          </wp:inline>
        </w:drawing>
      </w:r>
    </w:p>
    <w:p w14:paraId="2B3AB8E0" w14:textId="77777777" w:rsidR="00B345EC" w:rsidRPr="001616E7" w:rsidRDefault="00B345EC" w:rsidP="00B345EC">
      <w:pPr>
        <w:rPr>
          <w:lang w:val="en-US"/>
        </w:rPr>
      </w:pPr>
    </w:p>
    <w:p w14:paraId="74CB93E5" w14:textId="379CBD4A" w:rsidR="00B345EC" w:rsidRPr="00580F57" w:rsidRDefault="00B345EC" w:rsidP="00580F57">
      <w:pPr>
        <w:jc w:val="center"/>
        <w:rPr>
          <w:lang w:val="ru-RU"/>
        </w:rPr>
      </w:pPr>
      <w:r>
        <w:rPr>
          <w:noProof/>
          <w:sz w:val="28"/>
          <w:szCs w:val="28"/>
          <w:lang w:val="en-US"/>
        </w:rPr>
        <mc:AlternateContent>
          <mc:Choice Requires="wps">
            <w:drawing>
              <wp:anchor distT="0" distB="0" distL="114300" distR="114300" simplePos="0" relativeHeight="251673600" behindDoc="0" locked="0" layoutInCell="1" allowOverlap="1" wp14:anchorId="30E912A1" wp14:editId="1FD7EB1D">
                <wp:simplePos x="0" y="0"/>
                <wp:positionH relativeFrom="column">
                  <wp:posOffset>1046370</wp:posOffset>
                </wp:positionH>
                <wp:positionV relativeFrom="paragraph">
                  <wp:posOffset>3986199</wp:posOffset>
                </wp:positionV>
                <wp:extent cx="3995531" cy="616378"/>
                <wp:effectExtent l="0" t="0" r="17780" b="19050"/>
                <wp:wrapNone/>
                <wp:docPr id="39" name="Надпись 39"/>
                <wp:cNvGraphicFramePr/>
                <a:graphic xmlns:a="http://schemas.openxmlformats.org/drawingml/2006/main">
                  <a:graphicData uri="http://schemas.microsoft.com/office/word/2010/wordprocessingShape">
                    <wps:wsp>
                      <wps:cNvSpPr txBox="1"/>
                      <wps:spPr>
                        <a:xfrm>
                          <a:off x="0" y="0"/>
                          <a:ext cx="3995531" cy="616378"/>
                        </a:xfrm>
                        <a:prstGeom prst="rect">
                          <a:avLst/>
                        </a:prstGeom>
                        <a:solidFill>
                          <a:schemeClr val="lt1"/>
                        </a:solidFill>
                        <a:ln w="6350">
                          <a:solidFill>
                            <a:prstClr val="black"/>
                          </a:solidFill>
                        </a:ln>
                      </wps:spPr>
                      <wps:txbx>
                        <w:txbxContent>
                          <w:p w14:paraId="2EC0F772" w14:textId="0F748D7C" w:rsidR="00B345EC" w:rsidRPr="001616E7" w:rsidRDefault="00B345EC" w:rsidP="00B345EC">
                            <w:pPr>
                              <w:rPr>
                                <w:lang w:val="ru-RU"/>
                              </w:rPr>
                            </w:pPr>
                            <w:r>
                              <w:rPr>
                                <w:lang w:val="ru-RU"/>
                              </w:rPr>
                              <w:t xml:space="preserve">Рис. 9,10. </w:t>
                            </w:r>
                            <w:r w:rsidRPr="001616E7">
                              <w:rPr>
                                <w:lang w:val="ru-RU"/>
                              </w:rPr>
                              <w:t xml:space="preserve">Шара Жиенкулова, Народная артистка КазССР </w:t>
                            </w:r>
                          </w:p>
                          <w:p w14:paraId="3BE1987F" w14:textId="77777777" w:rsidR="00B345EC" w:rsidRDefault="00B345EC" w:rsidP="00B34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12A1" id="Надпись 39" o:spid="_x0000_s1029" type="#_x0000_t202" style="position:absolute;left:0;text-align:left;margin-left:82.4pt;margin-top:313.85pt;width:314.6pt;height:4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" fillcolor="white [3201]" strokeweight=".5pt">
                <v:textbox>
                  <w:txbxContent>
                    <w:p w14:paraId="2EC0F772" w14:textId="0F748D7C" w:rsidR="00B345EC" w:rsidRPr="001616E7" w:rsidRDefault="00B345EC" w:rsidP="00B345EC">
                      <w:pPr>
                        <w:rPr>
                          <w:lang w:val="ru-RU"/>
                        </w:rPr>
                      </w:pPr>
                      <w:r>
                        <w:rPr>
                          <w:lang w:val="ru-RU"/>
                        </w:rPr>
                        <w:t xml:space="preserve">Рис. 9,10. </w:t>
                      </w:r>
                      <w:r w:rsidRPr="001616E7">
                        <w:rPr>
                          <w:lang w:val="ru-RU"/>
                        </w:rPr>
                        <w:t xml:space="preserve">Шара Жиенкулова, Народная артистка КазССР </w:t>
                      </w:r>
                    </w:p>
                    <w:p w14:paraId="3BE1987F" w14:textId="77777777" w:rsidR="00B345EC" w:rsidRDefault="00B345EC" w:rsidP="00B345EC"/>
                  </w:txbxContent>
                </v:textbox>
              </v:shape>
            </w:pict>
          </mc:Fallback>
        </mc:AlternateContent>
      </w:r>
      <w:r>
        <w:rPr>
          <w:noProof/>
          <w:sz w:val="28"/>
          <w:szCs w:val="28"/>
          <w:lang w:val="en-US"/>
        </w:rPr>
        <w:drawing>
          <wp:inline distT="0" distB="0" distL="0" distR="0" wp14:anchorId="5833071F" wp14:editId="38A52347">
            <wp:extent cx="2397600" cy="39888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7600" cy="3988800"/>
                    </a:xfrm>
                    <a:prstGeom prst="rect">
                      <a:avLst/>
                    </a:prstGeom>
                  </pic:spPr>
                </pic:pic>
              </a:graphicData>
            </a:graphic>
          </wp:inline>
        </w:drawing>
      </w:r>
    </w:p>
    <w:p w14:paraId="40F5A463" w14:textId="77777777" w:rsidR="00B345EC" w:rsidRDefault="00B345EC" w:rsidP="00B345EC">
      <w:pPr>
        <w:jc w:val="center"/>
        <w:rPr>
          <w:lang w:val="ru-RU"/>
        </w:rPr>
      </w:pPr>
    </w:p>
    <w:p w14:paraId="2AB04EE5" w14:textId="77777777" w:rsidR="00B345EC" w:rsidRDefault="00B345EC" w:rsidP="00B345EC">
      <w:pPr>
        <w:jc w:val="center"/>
        <w:rPr>
          <w:lang w:val="ru-RU"/>
        </w:rPr>
      </w:pPr>
      <w:r>
        <w:rPr>
          <w:noProof/>
          <w:lang w:val="ru-RU"/>
        </w:rPr>
        <w:lastRenderedPageBreak/>
        <w:drawing>
          <wp:inline distT="0" distB="0" distL="0" distR="0" wp14:anchorId="32472DAA" wp14:editId="6FAFA88C">
            <wp:extent cx="5560828" cy="3701196"/>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80470" cy="3847386"/>
                    </a:xfrm>
                    <a:prstGeom prst="rect">
                      <a:avLst/>
                    </a:prstGeom>
                  </pic:spPr>
                </pic:pic>
              </a:graphicData>
            </a:graphic>
          </wp:inline>
        </w:drawing>
      </w:r>
    </w:p>
    <w:p w14:paraId="48CF745E" w14:textId="77777777" w:rsidR="00B345EC" w:rsidRDefault="00B345EC" w:rsidP="00B345EC">
      <w:pPr>
        <w:jc w:val="right"/>
        <w:rPr>
          <w:lang w:val="ru-RU"/>
        </w:rPr>
      </w:pPr>
      <w:r>
        <w:rPr>
          <w:lang w:val="ru-RU"/>
        </w:rPr>
        <w:t xml:space="preserve">Рис. 11. А. </w:t>
      </w:r>
      <w:proofErr w:type="spellStart"/>
      <w:r>
        <w:rPr>
          <w:lang w:val="ru-RU"/>
        </w:rPr>
        <w:t>Абакаева</w:t>
      </w:r>
      <w:proofErr w:type="spellEnd"/>
      <w:r>
        <w:rPr>
          <w:lang w:val="ru-RU"/>
        </w:rPr>
        <w:t xml:space="preserve"> и Э. </w:t>
      </w:r>
      <w:proofErr w:type="spellStart"/>
      <w:r>
        <w:rPr>
          <w:lang w:val="ru-RU"/>
        </w:rPr>
        <w:t>Данияров</w:t>
      </w:r>
      <w:proofErr w:type="spellEnd"/>
      <w:r>
        <w:rPr>
          <w:lang w:val="ru-RU"/>
        </w:rPr>
        <w:t xml:space="preserve"> в номере Г. Адамовой «Пауки».</w:t>
      </w:r>
    </w:p>
    <w:p w14:paraId="59B0176F" w14:textId="77777777" w:rsidR="00B345EC" w:rsidRDefault="00B345EC" w:rsidP="00B345EC">
      <w:pPr>
        <w:rPr>
          <w:lang w:val="ru-RU"/>
        </w:rPr>
      </w:pPr>
    </w:p>
    <w:p w14:paraId="537FDCA2" w14:textId="77777777" w:rsidR="00B345EC" w:rsidRDefault="00B345EC" w:rsidP="00B345EC">
      <w:pPr>
        <w:rPr>
          <w:lang w:val="ru-RU"/>
        </w:rPr>
      </w:pPr>
    </w:p>
    <w:p w14:paraId="6B400E7D" w14:textId="77777777" w:rsidR="00B345EC" w:rsidRDefault="00B345EC" w:rsidP="00B345EC">
      <w:pPr>
        <w:jc w:val="center"/>
        <w:rPr>
          <w:lang w:val="ru-RU"/>
        </w:rPr>
      </w:pPr>
      <w:r>
        <w:rPr>
          <w:noProof/>
          <w:lang w:val="ru-RU"/>
        </w:rPr>
        <w:drawing>
          <wp:inline distT="0" distB="0" distL="0" distR="0" wp14:anchorId="40E2023D" wp14:editId="397CAFE8">
            <wp:extent cx="5752214" cy="3828582"/>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0">
                      <a:extLst>
                        <a:ext uri="{28A0092B-C50C-407E-A947-70E740481C1C}">
                          <a14:useLocalDpi xmlns:a14="http://schemas.microsoft.com/office/drawing/2010/main" val="0"/>
                        </a:ext>
                      </a:extLst>
                    </a:blip>
                    <a:stretch>
                      <a:fillRect/>
                    </a:stretch>
                  </pic:blipFill>
                  <pic:spPr>
                    <a:xfrm>
                      <a:off x="0" y="0"/>
                      <a:ext cx="5806255" cy="3864551"/>
                    </a:xfrm>
                    <a:prstGeom prst="rect">
                      <a:avLst/>
                    </a:prstGeom>
                  </pic:spPr>
                </pic:pic>
              </a:graphicData>
            </a:graphic>
          </wp:inline>
        </w:drawing>
      </w:r>
    </w:p>
    <w:p w14:paraId="1378B0DF" w14:textId="77777777" w:rsidR="00B345EC" w:rsidRDefault="00B345EC" w:rsidP="00B345EC">
      <w:pPr>
        <w:jc w:val="right"/>
        <w:rPr>
          <w:lang w:val="ru-RU"/>
        </w:rPr>
      </w:pPr>
      <w:r>
        <w:rPr>
          <w:lang w:val="ru-RU"/>
        </w:rPr>
        <w:t xml:space="preserve">Рис. 12. А. </w:t>
      </w:r>
      <w:proofErr w:type="spellStart"/>
      <w:r>
        <w:rPr>
          <w:lang w:val="ru-RU"/>
        </w:rPr>
        <w:t>Абакаева</w:t>
      </w:r>
      <w:proofErr w:type="spellEnd"/>
      <w:r>
        <w:rPr>
          <w:lang w:val="ru-RU"/>
        </w:rPr>
        <w:t xml:space="preserve"> и Э. </w:t>
      </w:r>
      <w:proofErr w:type="spellStart"/>
      <w:r>
        <w:rPr>
          <w:lang w:val="ru-RU"/>
        </w:rPr>
        <w:t>Данияров</w:t>
      </w:r>
      <w:proofErr w:type="spellEnd"/>
      <w:r>
        <w:rPr>
          <w:lang w:val="ru-RU"/>
        </w:rPr>
        <w:t xml:space="preserve"> в номере Г. Адамовой «По ту сторону»</w:t>
      </w:r>
    </w:p>
    <w:p w14:paraId="18261E60" w14:textId="77777777" w:rsidR="00B345EC" w:rsidRDefault="00B345EC" w:rsidP="00B345EC">
      <w:pPr>
        <w:rPr>
          <w:lang w:val="ru-RU"/>
        </w:rPr>
      </w:pPr>
    </w:p>
    <w:p w14:paraId="096807AB" w14:textId="77777777" w:rsidR="00B345EC" w:rsidRDefault="00B345EC" w:rsidP="00B345EC">
      <w:pPr>
        <w:rPr>
          <w:lang w:val="ru-RU"/>
        </w:rPr>
      </w:pPr>
    </w:p>
    <w:p w14:paraId="76FAE6D6" w14:textId="77777777" w:rsidR="00B345EC" w:rsidRDefault="00B345EC" w:rsidP="00B345EC">
      <w:pPr>
        <w:rPr>
          <w:lang w:val="ru-RU"/>
        </w:rPr>
      </w:pPr>
    </w:p>
    <w:p w14:paraId="12769708" w14:textId="77777777" w:rsidR="00B345EC" w:rsidRDefault="00B345EC" w:rsidP="00B345EC">
      <w:pPr>
        <w:rPr>
          <w:lang w:val="ru-RU"/>
        </w:rPr>
      </w:pPr>
    </w:p>
    <w:p w14:paraId="6A8CC7F9" w14:textId="77777777" w:rsidR="00B345EC" w:rsidRDefault="00B345EC" w:rsidP="00B345EC">
      <w:pPr>
        <w:jc w:val="center"/>
        <w:rPr>
          <w:lang w:val="ru-RU"/>
        </w:rPr>
      </w:pPr>
    </w:p>
    <w:p w14:paraId="35E092E5" w14:textId="77777777" w:rsidR="00B345EC" w:rsidRDefault="00B345EC" w:rsidP="00B345EC">
      <w:pPr>
        <w:jc w:val="center"/>
        <w:rPr>
          <w:lang w:val="ru-RU"/>
        </w:rPr>
      </w:pPr>
      <w:r>
        <w:rPr>
          <w:noProof/>
          <w:lang w:val="ru-RU"/>
        </w:rPr>
        <w:lastRenderedPageBreak/>
        <w:drawing>
          <wp:inline distT="0" distB="0" distL="0" distR="0" wp14:anchorId="7F7537A3" wp14:editId="4EE458AE">
            <wp:extent cx="2944155" cy="4423144"/>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6073" cy="4606308"/>
                    </a:xfrm>
                    <a:prstGeom prst="rect">
                      <a:avLst/>
                    </a:prstGeom>
                  </pic:spPr>
                </pic:pic>
              </a:graphicData>
            </a:graphic>
          </wp:inline>
        </w:drawing>
      </w:r>
    </w:p>
    <w:p w14:paraId="0003245D" w14:textId="34D8B98D" w:rsidR="00B345EC" w:rsidRDefault="00B345EC" w:rsidP="00580F57">
      <w:pPr>
        <w:jc w:val="center"/>
        <w:rPr>
          <w:lang w:val="ru-RU"/>
        </w:rPr>
      </w:pPr>
      <w:r>
        <w:rPr>
          <w:lang w:val="ru-RU"/>
        </w:rPr>
        <w:t xml:space="preserve">Рис. 13А. </w:t>
      </w:r>
      <w:proofErr w:type="spellStart"/>
      <w:r>
        <w:rPr>
          <w:lang w:val="ru-RU"/>
        </w:rPr>
        <w:t>Додаржоджаева</w:t>
      </w:r>
      <w:proofErr w:type="spellEnd"/>
      <w:r>
        <w:rPr>
          <w:lang w:val="ru-RU"/>
        </w:rPr>
        <w:t xml:space="preserve"> в балете Г. Адамовой «</w:t>
      </w:r>
      <w:proofErr w:type="spellStart"/>
      <w:r>
        <w:rPr>
          <w:lang w:val="ru-RU"/>
        </w:rPr>
        <w:t>Жезтырнак</w:t>
      </w:r>
      <w:proofErr w:type="spellEnd"/>
      <w:r>
        <w:rPr>
          <w:lang w:val="ru-RU"/>
        </w:rPr>
        <w:t>»</w:t>
      </w:r>
    </w:p>
    <w:p w14:paraId="795324D2" w14:textId="77777777" w:rsidR="00580F57" w:rsidRDefault="00580F57" w:rsidP="00580F57">
      <w:pPr>
        <w:jc w:val="center"/>
        <w:rPr>
          <w:lang w:val="ru-RU"/>
        </w:rPr>
      </w:pPr>
    </w:p>
    <w:p w14:paraId="1396A62E" w14:textId="77777777" w:rsidR="00B345EC" w:rsidRDefault="00B345EC" w:rsidP="00B345EC">
      <w:pPr>
        <w:jc w:val="center"/>
        <w:rPr>
          <w:lang w:val="ru-RU"/>
        </w:rPr>
      </w:pPr>
      <w:r>
        <w:rPr>
          <w:noProof/>
          <w:lang w:val="ru-RU"/>
        </w:rPr>
        <w:drawing>
          <wp:inline distT="0" distB="0" distL="0" distR="0" wp14:anchorId="292AFDC7" wp14:editId="2F7BA0E8">
            <wp:extent cx="6168809" cy="4112343"/>
            <wp:effectExtent l="0" t="0" r="381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48709" cy="4165607"/>
                    </a:xfrm>
                    <a:prstGeom prst="rect">
                      <a:avLst/>
                    </a:prstGeom>
                  </pic:spPr>
                </pic:pic>
              </a:graphicData>
            </a:graphic>
          </wp:inline>
        </w:drawing>
      </w:r>
    </w:p>
    <w:p w14:paraId="1571F481" w14:textId="77777777" w:rsidR="00B345EC" w:rsidRPr="00343A15" w:rsidRDefault="00B345EC" w:rsidP="00B345EC">
      <w:pPr>
        <w:jc w:val="center"/>
        <w:rPr>
          <w:lang w:val="ru-RU"/>
        </w:rPr>
      </w:pPr>
      <w:r>
        <w:rPr>
          <w:lang w:val="ru-RU"/>
        </w:rPr>
        <w:t xml:space="preserve">Рис. 14. </w:t>
      </w:r>
      <w:proofErr w:type="spellStart"/>
      <w:r>
        <w:rPr>
          <w:lang w:val="ru-RU"/>
        </w:rPr>
        <w:t>А.Абакаева</w:t>
      </w:r>
      <w:proofErr w:type="spellEnd"/>
      <w:r>
        <w:rPr>
          <w:lang w:val="ru-RU"/>
        </w:rPr>
        <w:t xml:space="preserve"> в партии Змеи в балете Г. Адамовой «</w:t>
      </w:r>
      <w:proofErr w:type="spellStart"/>
      <w:r>
        <w:rPr>
          <w:lang w:val="ru-RU"/>
        </w:rPr>
        <w:t>Жезтырнак</w:t>
      </w:r>
      <w:proofErr w:type="spellEnd"/>
      <w:r>
        <w:rPr>
          <w:lang w:val="ru-RU"/>
        </w:rPr>
        <w:t>»</w:t>
      </w:r>
    </w:p>
    <w:p w14:paraId="4FBDA63B" w14:textId="77777777" w:rsidR="00B345EC" w:rsidRDefault="00B345EC" w:rsidP="00B345EC">
      <w:pPr>
        <w:jc w:val="both"/>
        <w:rPr>
          <w:lang w:val="ru-RU"/>
        </w:rPr>
      </w:pPr>
    </w:p>
    <w:p w14:paraId="399F11D1" w14:textId="77777777" w:rsidR="00B345EC" w:rsidRDefault="00B345EC" w:rsidP="00B345EC">
      <w:pPr>
        <w:jc w:val="both"/>
        <w:rPr>
          <w:lang w:val="ru-RU"/>
        </w:rPr>
      </w:pPr>
    </w:p>
    <w:p w14:paraId="267B6222" w14:textId="77777777" w:rsidR="00B345EC" w:rsidRDefault="00B345EC" w:rsidP="00B345EC">
      <w:pPr>
        <w:jc w:val="center"/>
        <w:rPr>
          <w:lang w:val="ru-RU"/>
        </w:rPr>
      </w:pPr>
      <w:r>
        <w:rPr>
          <w:noProof/>
          <w:lang w:val="ru-RU"/>
        </w:rPr>
        <w:drawing>
          <wp:inline distT="0" distB="0" distL="0" distR="0" wp14:anchorId="20147D01" wp14:editId="749EB120">
            <wp:extent cx="6227370" cy="501926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3">
                      <a:extLst>
                        <a:ext uri="{28A0092B-C50C-407E-A947-70E740481C1C}">
                          <a14:useLocalDpi xmlns:a14="http://schemas.microsoft.com/office/drawing/2010/main" val="0"/>
                        </a:ext>
                      </a:extLst>
                    </a:blip>
                    <a:stretch>
                      <a:fillRect/>
                    </a:stretch>
                  </pic:blipFill>
                  <pic:spPr>
                    <a:xfrm>
                      <a:off x="0" y="0"/>
                      <a:ext cx="6310072" cy="5085919"/>
                    </a:xfrm>
                    <a:prstGeom prst="rect">
                      <a:avLst/>
                    </a:prstGeom>
                  </pic:spPr>
                </pic:pic>
              </a:graphicData>
            </a:graphic>
          </wp:inline>
        </w:drawing>
      </w:r>
    </w:p>
    <w:p w14:paraId="667078B5" w14:textId="77777777" w:rsidR="00B345EC" w:rsidRDefault="00B345EC" w:rsidP="00B345EC">
      <w:pPr>
        <w:jc w:val="center"/>
        <w:rPr>
          <w:lang w:val="ru-RU"/>
        </w:rPr>
      </w:pPr>
      <w:r>
        <w:rPr>
          <w:lang w:val="ru-RU"/>
        </w:rPr>
        <w:t xml:space="preserve">Рис. 15. </w:t>
      </w:r>
      <w:proofErr w:type="spellStart"/>
      <w:r>
        <w:rPr>
          <w:lang w:val="ru-RU"/>
        </w:rPr>
        <w:t>Гульмира</w:t>
      </w:r>
      <w:proofErr w:type="spellEnd"/>
      <w:r>
        <w:rPr>
          <w:lang w:val="ru-RU"/>
        </w:rPr>
        <w:t xml:space="preserve"> и Гульнара </w:t>
      </w:r>
      <w:proofErr w:type="spellStart"/>
      <w:r>
        <w:rPr>
          <w:lang w:val="ru-RU"/>
        </w:rPr>
        <w:t>Габбасовы</w:t>
      </w:r>
      <w:proofErr w:type="spellEnd"/>
      <w:r>
        <w:rPr>
          <w:lang w:val="ru-RU"/>
        </w:rPr>
        <w:t xml:space="preserve"> в спектакле «</w:t>
      </w:r>
      <w:proofErr w:type="spellStart"/>
      <w:r>
        <w:rPr>
          <w:lang w:val="ru-RU"/>
        </w:rPr>
        <w:t>Тамыр</w:t>
      </w:r>
      <w:proofErr w:type="spellEnd"/>
      <w:r>
        <w:rPr>
          <w:lang w:val="ru-RU"/>
        </w:rPr>
        <w:t>».</w:t>
      </w:r>
    </w:p>
    <w:p w14:paraId="03D3A71A" w14:textId="77777777" w:rsidR="00B345EC" w:rsidRDefault="00B345EC" w:rsidP="00B345EC">
      <w:pPr>
        <w:jc w:val="center"/>
        <w:rPr>
          <w:lang w:val="ru-RU"/>
        </w:rPr>
      </w:pPr>
    </w:p>
    <w:p w14:paraId="69BE40C6" w14:textId="77777777" w:rsidR="00B345EC" w:rsidRDefault="00B345EC" w:rsidP="00B345EC">
      <w:pPr>
        <w:rPr>
          <w:lang w:val="ru-RU"/>
        </w:rPr>
      </w:pPr>
    </w:p>
    <w:p w14:paraId="42C7CBD7" w14:textId="77777777" w:rsidR="00B345EC" w:rsidRDefault="00B345EC" w:rsidP="00B345EC">
      <w:pPr>
        <w:rPr>
          <w:lang w:val="ru-RU"/>
        </w:rPr>
      </w:pPr>
    </w:p>
    <w:p w14:paraId="05E3BDC4" w14:textId="77777777" w:rsidR="00B345EC" w:rsidRDefault="00B345EC" w:rsidP="00B345EC">
      <w:pPr>
        <w:rPr>
          <w:lang w:val="ru-RU"/>
        </w:rPr>
      </w:pPr>
    </w:p>
    <w:p w14:paraId="0CF3C6B2" w14:textId="77777777" w:rsidR="00B345EC" w:rsidRDefault="00B345EC" w:rsidP="00B345EC">
      <w:pPr>
        <w:rPr>
          <w:lang w:val="ru-RU"/>
        </w:rPr>
      </w:pPr>
    </w:p>
    <w:p w14:paraId="7F1A60DE" w14:textId="77777777" w:rsidR="00B345EC" w:rsidRDefault="00B345EC" w:rsidP="00B345EC">
      <w:pPr>
        <w:rPr>
          <w:lang w:val="ru-RU"/>
        </w:rPr>
      </w:pPr>
    </w:p>
    <w:p w14:paraId="32032C6B" w14:textId="77777777" w:rsidR="00B345EC" w:rsidRDefault="00B345EC" w:rsidP="00B345EC">
      <w:pPr>
        <w:rPr>
          <w:lang w:val="ru-RU"/>
        </w:rPr>
      </w:pPr>
    </w:p>
    <w:p w14:paraId="3ECBE3CE" w14:textId="77777777" w:rsidR="00B345EC" w:rsidRDefault="00B345EC" w:rsidP="00B345EC">
      <w:pPr>
        <w:rPr>
          <w:lang w:val="ru-RU"/>
        </w:rPr>
      </w:pPr>
    </w:p>
    <w:p w14:paraId="2EEF34FF" w14:textId="77777777" w:rsidR="00B345EC" w:rsidRDefault="00B345EC" w:rsidP="00B345EC">
      <w:pPr>
        <w:rPr>
          <w:lang w:val="ru-RU"/>
        </w:rPr>
      </w:pPr>
    </w:p>
    <w:p w14:paraId="29D0E857" w14:textId="77777777" w:rsidR="00B345EC" w:rsidRDefault="00B345EC" w:rsidP="00B345EC">
      <w:pPr>
        <w:rPr>
          <w:lang w:val="ru-RU"/>
        </w:rPr>
      </w:pPr>
    </w:p>
    <w:p w14:paraId="4E6E12F1" w14:textId="77777777" w:rsidR="00B345EC" w:rsidRDefault="00B345EC" w:rsidP="00B345EC">
      <w:pPr>
        <w:rPr>
          <w:lang w:val="ru-RU"/>
        </w:rPr>
      </w:pPr>
    </w:p>
    <w:p w14:paraId="6FD9905F" w14:textId="77777777" w:rsidR="00B345EC" w:rsidRDefault="00B345EC" w:rsidP="00B345EC">
      <w:pPr>
        <w:rPr>
          <w:lang w:val="ru-RU"/>
        </w:rPr>
      </w:pPr>
    </w:p>
    <w:p w14:paraId="08849123" w14:textId="77777777" w:rsidR="00B345EC" w:rsidRDefault="00B345EC" w:rsidP="00B345EC">
      <w:pPr>
        <w:rPr>
          <w:lang w:val="ru-RU"/>
        </w:rPr>
      </w:pPr>
    </w:p>
    <w:p w14:paraId="60C0B2AC" w14:textId="77777777" w:rsidR="00B345EC" w:rsidRDefault="00B345EC" w:rsidP="00B345EC">
      <w:pPr>
        <w:rPr>
          <w:lang w:val="ru-RU"/>
        </w:rPr>
      </w:pPr>
    </w:p>
    <w:p w14:paraId="5B934AD9" w14:textId="77777777" w:rsidR="00B345EC" w:rsidRDefault="00B345EC" w:rsidP="00B345EC">
      <w:pPr>
        <w:rPr>
          <w:lang w:val="ru-RU"/>
        </w:rPr>
      </w:pPr>
    </w:p>
    <w:p w14:paraId="3CAB42EB" w14:textId="77777777" w:rsidR="00B345EC" w:rsidRDefault="00B345EC" w:rsidP="00B345EC">
      <w:pPr>
        <w:rPr>
          <w:lang w:val="ru-RU"/>
        </w:rPr>
      </w:pPr>
    </w:p>
    <w:p w14:paraId="11331448" w14:textId="77777777" w:rsidR="00B345EC" w:rsidRDefault="00B345EC" w:rsidP="00B345EC">
      <w:pPr>
        <w:rPr>
          <w:lang w:val="ru-RU"/>
        </w:rPr>
      </w:pPr>
    </w:p>
    <w:p w14:paraId="684EBB2C" w14:textId="77777777" w:rsidR="00B345EC" w:rsidRDefault="00B345EC" w:rsidP="00B345EC">
      <w:pPr>
        <w:rPr>
          <w:lang w:val="ru-RU"/>
        </w:rPr>
      </w:pPr>
    </w:p>
    <w:p w14:paraId="2F6F7175" w14:textId="77777777" w:rsidR="00B345EC" w:rsidRDefault="00B345EC" w:rsidP="00B345EC">
      <w:pPr>
        <w:jc w:val="center"/>
        <w:rPr>
          <w:lang w:val="ru-RU"/>
        </w:rPr>
      </w:pPr>
    </w:p>
    <w:p w14:paraId="6160739D" w14:textId="77777777" w:rsidR="00B345EC" w:rsidRDefault="00B345EC" w:rsidP="00B345EC">
      <w:pPr>
        <w:jc w:val="center"/>
        <w:rPr>
          <w:lang w:val="ru-RU"/>
        </w:rPr>
      </w:pPr>
      <w:r>
        <w:rPr>
          <w:noProof/>
          <w:lang w:val="ru-RU"/>
        </w:rPr>
        <w:lastRenderedPageBreak/>
        <w:drawing>
          <wp:inline distT="0" distB="0" distL="0" distR="0" wp14:anchorId="69FA08F3" wp14:editId="3836370F">
            <wp:extent cx="6315739" cy="4223568"/>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44">
                      <a:extLst>
                        <a:ext uri="{28A0092B-C50C-407E-A947-70E740481C1C}">
                          <a14:useLocalDpi xmlns:a14="http://schemas.microsoft.com/office/drawing/2010/main" val="0"/>
                        </a:ext>
                      </a:extLst>
                    </a:blip>
                    <a:stretch>
                      <a:fillRect/>
                    </a:stretch>
                  </pic:blipFill>
                  <pic:spPr>
                    <a:xfrm>
                      <a:off x="0" y="0"/>
                      <a:ext cx="6429831" cy="4299865"/>
                    </a:xfrm>
                    <a:prstGeom prst="rect">
                      <a:avLst/>
                    </a:prstGeom>
                  </pic:spPr>
                </pic:pic>
              </a:graphicData>
            </a:graphic>
          </wp:inline>
        </w:drawing>
      </w:r>
    </w:p>
    <w:p w14:paraId="4C402D45" w14:textId="77777777" w:rsidR="00B345EC" w:rsidRDefault="00B345EC" w:rsidP="00B345EC">
      <w:pPr>
        <w:jc w:val="center"/>
        <w:rPr>
          <w:lang w:val="ru-RU"/>
        </w:rPr>
      </w:pPr>
    </w:p>
    <w:p w14:paraId="551584BC" w14:textId="77777777" w:rsidR="00B345EC" w:rsidRDefault="00B345EC" w:rsidP="00B345EC">
      <w:pPr>
        <w:jc w:val="center"/>
        <w:rPr>
          <w:lang w:val="ru-RU"/>
        </w:rPr>
      </w:pPr>
    </w:p>
    <w:p w14:paraId="359203E1" w14:textId="77777777" w:rsidR="00B345EC" w:rsidRDefault="00B345EC" w:rsidP="00B345EC">
      <w:pPr>
        <w:jc w:val="center"/>
        <w:rPr>
          <w:lang w:val="ru-RU"/>
        </w:rPr>
      </w:pPr>
      <w:r>
        <w:rPr>
          <w:noProof/>
          <w:lang w:val="ru-RU"/>
        </w:rPr>
        <w:drawing>
          <wp:inline distT="0" distB="0" distL="0" distR="0" wp14:anchorId="12EAF9B1" wp14:editId="474CADA4">
            <wp:extent cx="6275048" cy="419635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45">
                      <a:extLst>
                        <a:ext uri="{28A0092B-C50C-407E-A947-70E740481C1C}">
                          <a14:useLocalDpi xmlns:a14="http://schemas.microsoft.com/office/drawing/2010/main" val="0"/>
                        </a:ext>
                      </a:extLst>
                    </a:blip>
                    <a:stretch>
                      <a:fillRect/>
                    </a:stretch>
                  </pic:blipFill>
                  <pic:spPr>
                    <a:xfrm>
                      <a:off x="0" y="0"/>
                      <a:ext cx="6553953" cy="4382870"/>
                    </a:xfrm>
                    <a:prstGeom prst="rect">
                      <a:avLst/>
                    </a:prstGeom>
                  </pic:spPr>
                </pic:pic>
              </a:graphicData>
            </a:graphic>
          </wp:inline>
        </w:drawing>
      </w:r>
    </w:p>
    <w:p w14:paraId="3DAB9193" w14:textId="77777777" w:rsidR="00B345EC" w:rsidRDefault="00B345EC" w:rsidP="00B345EC">
      <w:pPr>
        <w:jc w:val="center"/>
        <w:rPr>
          <w:lang w:val="ru-RU"/>
        </w:rPr>
      </w:pPr>
      <w:r>
        <w:rPr>
          <w:lang w:val="ru-RU"/>
        </w:rPr>
        <w:t xml:space="preserve">Рис. 16, 17. Сцены из балета </w:t>
      </w:r>
      <w:proofErr w:type="spellStart"/>
      <w:r>
        <w:rPr>
          <w:lang w:val="ru-RU"/>
        </w:rPr>
        <w:t>Н.Новиковой</w:t>
      </w:r>
      <w:proofErr w:type="spellEnd"/>
      <w:r>
        <w:rPr>
          <w:lang w:val="ru-RU"/>
        </w:rPr>
        <w:t xml:space="preserve"> «Лысая певица».</w:t>
      </w:r>
    </w:p>
    <w:p w14:paraId="79FC8F23" w14:textId="77777777" w:rsidR="00B345EC" w:rsidRDefault="00B345EC" w:rsidP="00B345EC">
      <w:pPr>
        <w:jc w:val="center"/>
        <w:rPr>
          <w:lang w:val="ru-RU"/>
        </w:rPr>
      </w:pPr>
    </w:p>
    <w:p w14:paraId="13B2F865" w14:textId="77777777" w:rsidR="00B345EC" w:rsidRDefault="00B345EC" w:rsidP="007B106B">
      <w:pPr>
        <w:rPr>
          <w:lang w:val="ru-RU"/>
        </w:rPr>
      </w:pPr>
    </w:p>
    <w:p w14:paraId="53EFF4FC" w14:textId="77777777" w:rsidR="00B345EC" w:rsidRDefault="00B345EC" w:rsidP="00B345EC">
      <w:pPr>
        <w:jc w:val="center"/>
        <w:rPr>
          <w:lang w:val="ru-RU"/>
        </w:rPr>
      </w:pPr>
      <w:r>
        <w:rPr>
          <w:noProof/>
          <w:lang w:val="ru-RU"/>
        </w:rPr>
        <w:drawing>
          <wp:inline distT="0" distB="0" distL="0" distR="0" wp14:anchorId="67F345CA" wp14:editId="7AC9390F">
            <wp:extent cx="6108697" cy="4072270"/>
            <wp:effectExtent l="0" t="0" r="63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32574" cy="4088188"/>
                    </a:xfrm>
                    <a:prstGeom prst="rect">
                      <a:avLst/>
                    </a:prstGeom>
                  </pic:spPr>
                </pic:pic>
              </a:graphicData>
            </a:graphic>
          </wp:inline>
        </w:drawing>
      </w:r>
    </w:p>
    <w:p w14:paraId="37964D86" w14:textId="77777777" w:rsidR="00B345EC" w:rsidRDefault="00B345EC" w:rsidP="00B345EC">
      <w:pPr>
        <w:jc w:val="center"/>
        <w:rPr>
          <w:lang w:val="ru-RU"/>
        </w:rPr>
      </w:pPr>
    </w:p>
    <w:p w14:paraId="1C28EFB0" w14:textId="77777777" w:rsidR="00B345EC" w:rsidRDefault="00B345EC" w:rsidP="00B345EC">
      <w:pPr>
        <w:rPr>
          <w:lang w:val="ru-RU"/>
        </w:rPr>
      </w:pPr>
    </w:p>
    <w:p w14:paraId="697FFCE4" w14:textId="77777777" w:rsidR="00B345EC" w:rsidRDefault="00B345EC" w:rsidP="00B345EC">
      <w:pPr>
        <w:jc w:val="center"/>
        <w:rPr>
          <w:lang w:val="ru-RU"/>
        </w:rPr>
      </w:pPr>
      <w:r>
        <w:rPr>
          <w:noProof/>
          <w:lang w:val="ru-RU"/>
        </w:rPr>
        <w:drawing>
          <wp:inline distT="0" distB="0" distL="0" distR="0" wp14:anchorId="149EFD1F" wp14:editId="32614DBA">
            <wp:extent cx="6177516" cy="411814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01892" cy="4134397"/>
                    </a:xfrm>
                    <a:prstGeom prst="rect">
                      <a:avLst/>
                    </a:prstGeom>
                  </pic:spPr>
                </pic:pic>
              </a:graphicData>
            </a:graphic>
          </wp:inline>
        </w:drawing>
      </w:r>
    </w:p>
    <w:p w14:paraId="6E159B61" w14:textId="77777777" w:rsidR="00B345EC" w:rsidRDefault="00B345EC" w:rsidP="00B345EC">
      <w:pPr>
        <w:jc w:val="center"/>
        <w:rPr>
          <w:lang w:val="ru-RU"/>
        </w:rPr>
      </w:pPr>
      <w:r>
        <w:rPr>
          <w:lang w:val="ru-RU"/>
        </w:rPr>
        <w:t xml:space="preserve">Рис. 18,19. Сцены из балета Г. </w:t>
      </w:r>
      <w:proofErr w:type="spellStart"/>
      <w:r>
        <w:rPr>
          <w:lang w:val="ru-RU"/>
        </w:rPr>
        <w:t>Туткибаевой</w:t>
      </w:r>
      <w:proofErr w:type="spellEnd"/>
      <w:r>
        <w:rPr>
          <w:lang w:val="ru-RU"/>
        </w:rPr>
        <w:t xml:space="preserve"> «Легенды Великой степи»</w:t>
      </w:r>
    </w:p>
    <w:p w14:paraId="4DF6CF4C" w14:textId="77777777" w:rsidR="00B345EC" w:rsidRDefault="00B345EC" w:rsidP="00B345EC">
      <w:pPr>
        <w:jc w:val="right"/>
        <w:rPr>
          <w:lang w:val="ru-RU"/>
        </w:rPr>
      </w:pPr>
    </w:p>
    <w:p w14:paraId="107B8894" w14:textId="77777777" w:rsidR="00B345EC" w:rsidRDefault="00B345EC" w:rsidP="00B345EC">
      <w:pPr>
        <w:jc w:val="right"/>
        <w:rPr>
          <w:lang w:val="ru-RU"/>
        </w:rPr>
      </w:pPr>
    </w:p>
    <w:p w14:paraId="6E3353CE" w14:textId="77777777" w:rsidR="00B345EC" w:rsidRDefault="00B345EC" w:rsidP="00B345EC">
      <w:pPr>
        <w:jc w:val="right"/>
        <w:rPr>
          <w:lang w:val="ru-RU"/>
        </w:rPr>
      </w:pPr>
    </w:p>
    <w:p w14:paraId="4222EEF6" w14:textId="77777777" w:rsidR="00B345EC" w:rsidRDefault="00B345EC" w:rsidP="00B345EC">
      <w:pPr>
        <w:jc w:val="right"/>
        <w:rPr>
          <w:lang w:val="ru-RU"/>
        </w:rPr>
      </w:pPr>
    </w:p>
    <w:p w14:paraId="51362736" w14:textId="77777777" w:rsidR="00B345EC" w:rsidRDefault="00B345EC" w:rsidP="00B345EC">
      <w:pPr>
        <w:jc w:val="right"/>
        <w:rPr>
          <w:lang w:val="ru-RU"/>
        </w:rPr>
      </w:pPr>
      <w:r>
        <w:rPr>
          <w:noProof/>
          <w:lang w:val="ru-RU"/>
        </w:rPr>
        <w:drawing>
          <wp:inline distT="0" distB="0" distL="0" distR="0" wp14:anchorId="59EFACA3" wp14:editId="5A005443">
            <wp:extent cx="6218527" cy="3139566"/>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48">
                      <a:extLst>
                        <a:ext uri="{28A0092B-C50C-407E-A947-70E740481C1C}">
                          <a14:useLocalDpi xmlns:a14="http://schemas.microsoft.com/office/drawing/2010/main" val="0"/>
                        </a:ext>
                      </a:extLst>
                    </a:blip>
                    <a:stretch>
                      <a:fillRect/>
                    </a:stretch>
                  </pic:blipFill>
                  <pic:spPr>
                    <a:xfrm>
                      <a:off x="0" y="0"/>
                      <a:ext cx="6284338" cy="3172792"/>
                    </a:xfrm>
                    <a:prstGeom prst="rect">
                      <a:avLst/>
                    </a:prstGeom>
                  </pic:spPr>
                </pic:pic>
              </a:graphicData>
            </a:graphic>
          </wp:inline>
        </w:drawing>
      </w:r>
    </w:p>
    <w:p w14:paraId="258B2646" w14:textId="77777777" w:rsidR="00B345EC" w:rsidRDefault="00B345EC" w:rsidP="00B345EC">
      <w:pPr>
        <w:jc w:val="right"/>
        <w:rPr>
          <w:lang w:val="ru-RU"/>
        </w:rPr>
      </w:pPr>
    </w:p>
    <w:p w14:paraId="6648153B" w14:textId="77777777" w:rsidR="00B345EC" w:rsidRDefault="00B345EC" w:rsidP="00B345EC">
      <w:pPr>
        <w:jc w:val="right"/>
        <w:rPr>
          <w:lang w:val="ru-RU"/>
        </w:rPr>
      </w:pPr>
    </w:p>
    <w:p w14:paraId="76637569" w14:textId="77777777" w:rsidR="00B345EC" w:rsidRDefault="00B345EC" w:rsidP="00B345EC">
      <w:pPr>
        <w:jc w:val="right"/>
        <w:rPr>
          <w:lang w:val="ru-RU"/>
        </w:rPr>
      </w:pPr>
    </w:p>
    <w:p w14:paraId="609C3C72" w14:textId="77777777" w:rsidR="00B345EC" w:rsidRDefault="00B345EC" w:rsidP="00B345EC">
      <w:pPr>
        <w:jc w:val="right"/>
        <w:rPr>
          <w:lang w:val="ru-RU"/>
        </w:rPr>
      </w:pPr>
    </w:p>
    <w:p w14:paraId="64C7D2A1" w14:textId="77777777" w:rsidR="00B345EC" w:rsidRDefault="00B345EC" w:rsidP="00B345EC">
      <w:pPr>
        <w:jc w:val="right"/>
        <w:rPr>
          <w:lang w:val="ru-RU"/>
        </w:rPr>
      </w:pPr>
    </w:p>
    <w:p w14:paraId="60E855EF" w14:textId="77777777" w:rsidR="00B345EC" w:rsidRDefault="00B345EC" w:rsidP="00B345EC">
      <w:pPr>
        <w:jc w:val="right"/>
        <w:rPr>
          <w:lang w:val="ru-RU"/>
        </w:rPr>
      </w:pPr>
      <w:r>
        <w:rPr>
          <w:noProof/>
          <w:lang w:val="ru-RU"/>
        </w:rPr>
        <w:drawing>
          <wp:inline distT="0" distB="0" distL="0" distR="0" wp14:anchorId="67E84CBB" wp14:editId="72BE5440">
            <wp:extent cx="6248345" cy="315462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49">
                      <a:extLst>
                        <a:ext uri="{28A0092B-C50C-407E-A947-70E740481C1C}">
                          <a14:useLocalDpi xmlns:a14="http://schemas.microsoft.com/office/drawing/2010/main" val="0"/>
                        </a:ext>
                      </a:extLst>
                    </a:blip>
                    <a:stretch>
                      <a:fillRect/>
                    </a:stretch>
                  </pic:blipFill>
                  <pic:spPr>
                    <a:xfrm>
                      <a:off x="0" y="0"/>
                      <a:ext cx="6273578" cy="3167359"/>
                    </a:xfrm>
                    <a:prstGeom prst="rect">
                      <a:avLst/>
                    </a:prstGeom>
                  </pic:spPr>
                </pic:pic>
              </a:graphicData>
            </a:graphic>
          </wp:inline>
        </w:drawing>
      </w:r>
    </w:p>
    <w:p w14:paraId="4C359DCC" w14:textId="77777777" w:rsidR="00B345EC" w:rsidRDefault="00B345EC" w:rsidP="00B345EC">
      <w:pPr>
        <w:jc w:val="center"/>
        <w:rPr>
          <w:lang w:val="ru-RU"/>
        </w:rPr>
      </w:pPr>
      <w:r>
        <w:rPr>
          <w:lang w:val="ru-RU"/>
        </w:rPr>
        <w:t xml:space="preserve">Рис. 20, 21. Сцены из балета М. </w:t>
      </w:r>
      <w:proofErr w:type="spellStart"/>
      <w:r>
        <w:rPr>
          <w:lang w:val="ru-RU"/>
        </w:rPr>
        <w:t>Авахри</w:t>
      </w:r>
      <w:proofErr w:type="spellEnd"/>
      <w:r>
        <w:rPr>
          <w:lang w:val="ru-RU"/>
        </w:rPr>
        <w:t xml:space="preserve"> </w:t>
      </w:r>
      <w:proofErr w:type="spellStart"/>
      <w:r>
        <w:rPr>
          <w:lang w:val="ru-RU"/>
        </w:rPr>
        <w:t>Жусан</w:t>
      </w:r>
      <w:proofErr w:type="spellEnd"/>
      <w:r>
        <w:rPr>
          <w:lang w:val="ru-RU"/>
        </w:rPr>
        <w:t>»</w:t>
      </w:r>
    </w:p>
    <w:p w14:paraId="3FF36B22" w14:textId="77777777" w:rsidR="00B345EC" w:rsidRDefault="00B345EC" w:rsidP="00B345EC">
      <w:pPr>
        <w:jc w:val="right"/>
        <w:rPr>
          <w:lang w:val="ru-RU"/>
        </w:rPr>
      </w:pPr>
    </w:p>
    <w:p w14:paraId="7861D0E3" w14:textId="77777777" w:rsidR="00B345EC" w:rsidRDefault="00B345EC" w:rsidP="00B345EC">
      <w:pPr>
        <w:jc w:val="right"/>
        <w:rPr>
          <w:lang w:val="ru-RU"/>
        </w:rPr>
      </w:pPr>
    </w:p>
    <w:p w14:paraId="5B9796FD" w14:textId="77777777" w:rsidR="00B345EC" w:rsidRDefault="00B345EC" w:rsidP="00B345EC">
      <w:pPr>
        <w:jc w:val="right"/>
        <w:rPr>
          <w:lang w:val="ru-RU"/>
        </w:rPr>
      </w:pPr>
    </w:p>
    <w:p w14:paraId="618851EF" w14:textId="77777777" w:rsidR="00B345EC" w:rsidRDefault="00B345EC" w:rsidP="00B345EC">
      <w:pPr>
        <w:jc w:val="right"/>
        <w:rPr>
          <w:lang w:val="ru-RU"/>
        </w:rPr>
      </w:pPr>
    </w:p>
    <w:p w14:paraId="42BBF427" w14:textId="77777777" w:rsidR="00B345EC" w:rsidRDefault="00B345EC" w:rsidP="00B00015">
      <w:pPr>
        <w:rPr>
          <w:lang w:val="ru-RU"/>
        </w:rPr>
      </w:pPr>
    </w:p>
    <w:p w14:paraId="3F92478C" w14:textId="77777777" w:rsidR="00B345EC" w:rsidRDefault="00B345EC" w:rsidP="00B345EC">
      <w:pPr>
        <w:jc w:val="right"/>
        <w:rPr>
          <w:lang w:val="ru-RU"/>
        </w:rPr>
      </w:pPr>
    </w:p>
    <w:p w14:paraId="69CF955B" w14:textId="77777777" w:rsidR="00B345EC" w:rsidRDefault="00B345EC" w:rsidP="00B345EC">
      <w:pPr>
        <w:jc w:val="center"/>
        <w:rPr>
          <w:lang w:val="ru-RU"/>
        </w:rPr>
      </w:pPr>
    </w:p>
    <w:p w14:paraId="5BA1B98B" w14:textId="77777777" w:rsidR="00B345EC" w:rsidRDefault="00B345EC" w:rsidP="00B345EC">
      <w:pPr>
        <w:jc w:val="center"/>
        <w:rPr>
          <w:lang w:val="ru-RU"/>
        </w:rPr>
      </w:pPr>
      <w:r>
        <w:rPr>
          <w:noProof/>
          <w:lang w:val="ru-RU"/>
        </w:rPr>
        <w:lastRenderedPageBreak/>
        <w:drawing>
          <wp:inline distT="0" distB="0" distL="0" distR="0" wp14:anchorId="590C6E02" wp14:editId="4CE51C6A">
            <wp:extent cx="3452693" cy="5177191"/>
            <wp:effectExtent l="0" t="0" r="190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77390" cy="5214224"/>
                    </a:xfrm>
                    <a:prstGeom prst="rect">
                      <a:avLst/>
                    </a:prstGeom>
                  </pic:spPr>
                </pic:pic>
              </a:graphicData>
            </a:graphic>
          </wp:inline>
        </w:drawing>
      </w:r>
    </w:p>
    <w:p w14:paraId="66580281" w14:textId="77777777" w:rsidR="00B345EC" w:rsidRDefault="00B345EC" w:rsidP="00B345EC">
      <w:pPr>
        <w:jc w:val="center"/>
        <w:rPr>
          <w:lang w:val="ru-RU"/>
        </w:rPr>
      </w:pPr>
    </w:p>
    <w:p w14:paraId="5964F61D" w14:textId="77777777" w:rsidR="00B345EC" w:rsidRDefault="00B345EC" w:rsidP="00B345EC">
      <w:pPr>
        <w:jc w:val="center"/>
        <w:rPr>
          <w:lang w:val="ru-RU"/>
        </w:rPr>
      </w:pPr>
      <w:r>
        <w:rPr>
          <w:noProof/>
          <w:lang w:val="ru-RU"/>
        </w:rPr>
        <w:drawing>
          <wp:inline distT="0" distB="0" distL="0" distR="0" wp14:anchorId="0C7FF89C" wp14:editId="247133F1">
            <wp:extent cx="6645910" cy="33553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51">
                      <a:extLst>
                        <a:ext uri="{28A0092B-C50C-407E-A947-70E740481C1C}">
                          <a14:useLocalDpi xmlns:a14="http://schemas.microsoft.com/office/drawing/2010/main" val="0"/>
                        </a:ext>
                      </a:extLst>
                    </a:blip>
                    <a:stretch>
                      <a:fillRect/>
                    </a:stretch>
                  </pic:blipFill>
                  <pic:spPr>
                    <a:xfrm>
                      <a:off x="0" y="0"/>
                      <a:ext cx="6645910" cy="3355340"/>
                    </a:xfrm>
                    <a:prstGeom prst="rect">
                      <a:avLst/>
                    </a:prstGeom>
                  </pic:spPr>
                </pic:pic>
              </a:graphicData>
            </a:graphic>
          </wp:inline>
        </w:drawing>
      </w:r>
    </w:p>
    <w:p w14:paraId="59898D30" w14:textId="637B8A2F" w:rsidR="00B345EC" w:rsidRPr="00B345EC" w:rsidRDefault="00B345EC" w:rsidP="00B00015">
      <w:pPr>
        <w:jc w:val="center"/>
        <w:rPr>
          <w:lang w:val="ru-RU"/>
        </w:rPr>
      </w:pPr>
      <w:r>
        <w:rPr>
          <w:lang w:val="ru-RU"/>
        </w:rPr>
        <w:t>Рис. 22,23. Хореографическая миниатюра А. Тати «</w:t>
      </w:r>
      <w:proofErr w:type="spellStart"/>
      <w:r>
        <w:rPr>
          <w:lang w:val="ru-RU"/>
        </w:rPr>
        <w:t>Арулар</w:t>
      </w:r>
      <w:proofErr w:type="spellEnd"/>
      <w:r>
        <w:rPr>
          <w:lang w:val="ru-RU"/>
        </w:rPr>
        <w:t>»</w:t>
      </w:r>
    </w:p>
    <w:p w14:paraId="0CFA4BD9" w14:textId="77777777" w:rsidR="00B345EC" w:rsidRDefault="00B345EC" w:rsidP="00B345EC">
      <w:pPr>
        <w:jc w:val="center"/>
        <w:rPr>
          <w:lang w:val="ru-RU"/>
        </w:rPr>
      </w:pPr>
      <w:r>
        <w:rPr>
          <w:noProof/>
          <w:lang w:val="ru-RU"/>
        </w:rPr>
        <w:lastRenderedPageBreak/>
        <w:drawing>
          <wp:inline distT="0" distB="0" distL="0" distR="0" wp14:anchorId="25E27207" wp14:editId="146A56C5">
            <wp:extent cx="6230730" cy="3504711"/>
            <wp:effectExtent l="0" t="0" r="508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29014" cy="3616244"/>
                    </a:xfrm>
                    <a:prstGeom prst="rect">
                      <a:avLst/>
                    </a:prstGeom>
                  </pic:spPr>
                </pic:pic>
              </a:graphicData>
            </a:graphic>
          </wp:inline>
        </w:drawing>
      </w:r>
    </w:p>
    <w:p w14:paraId="793C7C66" w14:textId="77777777" w:rsidR="00B345EC" w:rsidRDefault="00B345EC" w:rsidP="00B345EC">
      <w:pPr>
        <w:jc w:val="center"/>
        <w:rPr>
          <w:lang w:val="ru-RU"/>
        </w:rPr>
      </w:pPr>
    </w:p>
    <w:p w14:paraId="207D5A94" w14:textId="77777777" w:rsidR="00B345EC" w:rsidRPr="00954A5D" w:rsidRDefault="00B345EC" w:rsidP="00B345EC">
      <w:pPr>
        <w:jc w:val="center"/>
        <w:rPr>
          <w:lang w:val="ru-RU"/>
        </w:rPr>
      </w:pPr>
      <w:r>
        <w:rPr>
          <w:lang w:val="ru-RU"/>
        </w:rPr>
        <w:t xml:space="preserve">Рис. 24. К. </w:t>
      </w:r>
      <w:proofErr w:type="spellStart"/>
      <w:r>
        <w:rPr>
          <w:lang w:val="ru-RU"/>
        </w:rPr>
        <w:t>Ахмедьяров</w:t>
      </w:r>
      <w:proofErr w:type="spellEnd"/>
      <w:r>
        <w:rPr>
          <w:lang w:val="ru-RU"/>
        </w:rPr>
        <w:t xml:space="preserve"> в партии Султана </w:t>
      </w:r>
      <w:proofErr w:type="spellStart"/>
      <w:r>
        <w:rPr>
          <w:lang w:val="ru-RU"/>
        </w:rPr>
        <w:t>Бейбарса</w:t>
      </w:r>
      <w:proofErr w:type="spellEnd"/>
      <w:r>
        <w:rPr>
          <w:lang w:val="ru-RU"/>
        </w:rPr>
        <w:t xml:space="preserve"> в балете М. </w:t>
      </w:r>
      <w:proofErr w:type="spellStart"/>
      <w:r>
        <w:rPr>
          <w:lang w:val="ru-RU"/>
        </w:rPr>
        <w:t>Авахри</w:t>
      </w:r>
      <w:proofErr w:type="spellEnd"/>
      <w:r>
        <w:rPr>
          <w:lang w:val="ru-RU"/>
        </w:rPr>
        <w:t xml:space="preserve"> «Султан </w:t>
      </w:r>
      <w:proofErr w:type="spellStart"/>
      <w:r>
        <w:rPr>
          <w:lang w:val="ru-RU"/>
        </w:rPr>
        <w:t>Бейбарс</w:t>
      </w:r>
      <w:proofErr w:type="spellEnd"/>
      <w:r>
        <w:rPr>
          <w:lang w:val="ru-RU"/>
        </w:rPr>
        <w:t>»</w:t>
      </w:r>
    </w:p>
    <w:p w14:paraId="0408AD9F" w14:textId="77777777" w:rsidR="00B345EC" w:rsidRDefault="00B345EC" w:rsidP="00B345EC">
      <w:pPr>
        <w:jc w:val="center"/>
        <w:rPr>
          <w:lang w:val="ru-RU"/>
        </w:rPr>
      </w:pPr>
    </w:p>
    <w:p w14:paraId="5BF955AC" w14:textId="77777777" w:rsidR="00B345EC" w:rsidRDefault="00B345EC" w:rsidP="00B345EC">
      <w:pPr>
        <w:jc w:val="center"/>
        <w:rPr>
          <w:lang w:val="ru-RU"/>
        </w:rPr>
      </w:pPr>
    </w:p>
    <w:p w14:paraId="07588812" w14:textId="77777777" w:rsidR="00B345EC" w:rsidRDefault="00B345EC" w:rsidP="00B345EC">
      <w:pPr>
        <w:jc w:val="center"/>
        <w:rPr>
          <w:lang w:val="ru-RU"/>
        </w:rPr>
      </w:pPr>
      <w:r>
        <w:rPr>
          <w:noProof/>
          <w:color w:val="000000" w:themeColor="text1"/>
          <w:shd w:val="clear" w:color="auto" w:fill="FFFFFF"/>
          <w:lang w:val="en-US"/>
        </w:rPr>
        <w:drawing>
          <wp:inline distT="0" distB="0" distL="0" distR="0" wp14:anchorId="79335D6D" wp14:editId="00136A2C">
            <wp:extent cx="6271177" cy="4181218"/>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81577" cy="4388173"/>
                    </a:xfrm>
                    <a:prstGeom prst="rect">
                      <a:avLst/>
                    </a:prstGeom>
                  </pic:spPr>
                </pic:pic>
              </a:graphicData>
            </a:graphic>
          </wp:inline>
        </w:drawing>
      </w:r>
    </w:p>
    <w:p w14:paraId="6A68D32F" w14:textId="77777777" w:rsidR="00B345EC" w:rsidRDefault="00B345EC" w:rsidP="00B345EC">
      <w:pPr>
        <w:jc w:val="center"/>
        <w:rPr>
          <w:lang w:val="ru-RU"/>
        </w:rPr>
      </w:pPr>
      <w:r>
        <w:rPr>
          <w:lang w:val="ru-RU"/>
        </w:rPr>
        <w:t xml:space="preserve">Рис. 25. Сцена из балета А. Садыковой «Легенда о </w:t>
      </w:r>
      <w:proofErr w:type="spellStart"/>
      <w:r>
        <w:rPr>
          <w:lang w:val="ru-RU"/>
        </w:rPr>
        <w:t>Туранге</w:t>
      </w:r>
      <w:proofErr w:type="spellEnd"/>
      <w:r>
        <w:rPr>
          <w:lang w:val="ru-RU"/>
        </w:rPr>
        <w:t>»</w:t>
      </w:r>
    </w:p>
    <w:p w14:paraId="527A9833" w14:textId="77777777" w:rsidR="00B345EC" w:rsidRDefault="00B345EC" w:rsidP="00B345EC">
      <w:pPr>
        <w:jc w:val="center"/>
        <w:rPr>
          <w:lang w:val="ru-RU"/>
        </w:rPr>
      </w:pPr>
    </w:p>
    <w:p w14:paraId="442DCC78" w14:textId="77777777" w:rsidR="00B345EC" w:rsidRDefault="00B345EC" w:rsidP="00B345EC">
      <w:pPr>
        <w:jc w:val="center"/>
        <w:rPr>
          <w:lang w:val="ru-RU"/>
        </w:rPr>
      </w:pPr>
    </w:p>
    <w:p w14:paraId="2C09FFAC" w14:textId="77777777" w:rsidR="00B345EC" w:rsidRDefault="00B345EC" w:rsidP="00B345EC">
      <w:pPr>
        <w:jc w:val="center"/>
        <w:rPr>
          <w:lang w:val="ru-RU"/>
        </w:rPr>
      </w:pPr>
    </w:p>
    <w:p w14:paraId="16A2286D" w14:textId="77777777" w:rsidR="00B345EC" w:rsidRDefault="00B345EC" w:rsidP="00B345EC">
      <w:pPr>
        <w:jc w:val="center"/>
        <w:rPr>
          <w:lang w:val="ru-RU"/>
        </w:rPr>
      </w:pPr>
      <w:r>
        <w:rPr>
          <w:noProof/>
          <w:lang w:val="ru-RU"/>
        </w:rPr>
        <w:lastRenderedPageBreak/>
        <w:drawing>
          <wp:inline distT="0" distB="0" distL="0" distR="0" wp14:anchorId="47ECEA87" wp14:editId="7D5512CD">
            <wp:extent cx="6241249" cy="413482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4">
                      <a:extLst>
                        <a:ext uri="{28A0092B-C50C-407E-A947-70E740481C1C}">
                          <a14:useLocalDpi xmlns:a14="http://schemas.microsoft.com/office/drawing/2010/main" val="0"/>
                        </a:ext>
                      </a:extLst>
                    </a:blip>
                    <a:stretch>
                      <a:fillRect/>
                    </a:stretch>
                  </pic:blipFill>
                  <pic:spPr>
                    <a:xfrm>
                      <a:off x="0" y="0"/>
                      <a:ext cx="6344569" cy="4203278"/>
                    </a:xfrm>
                    <a:prstGeom prst="rect">
                      <a:avLst/>
                    </a:prstGeom>
                  </pic:spPr>
                </pic:pic>
              </a:graphicData>
            </a:graphic>
          </wp:inline>
        </w:drawing>
      </w:r>
    </w:p>
    <w:p w14:paraId="65F5A740" w14:textId="77777777" w:rsidR="00B345EC" w:rsidRDefault="00B345EC" w:rsidP="00B345EC">
      <w:pPr>
        <w:jc w:val="center"/>
        <w:rPr>
          <w:lang w:val="ru-RU"/>
        </w:rPr>
      </w:pPr>
      <w:r>
        <w:rPr>
          <w:lang w:val="ru-RU"/>
        </w:rPr>
        <w:t xml:space="preserve">Рис. 26. Сцена из балета </w:t>
      </w:r>
      <w:proofErr w:type="spellStart"/>
      <w:proofErr w:type="gramStart"/>
      <w:r>
        <w:rPr>
          <w:lang w:val="ru-RU"/>
        </w:rPr>
        <w:t>Гм.и</w:t>
      </w:r>
      <w:proofErr w:type="spellEnd"/>
      <w:proofErr w:type="gramEnd"/>
      <w:r>
        <w:rPr>
          <w:lang w:val="ru-RU"/>
        </w:rPr>
        <w:t xml:space="preserve"> Гн. </w:t>
      </w:r>
      <w:proofErr w:type="spellStart"/>
      <w:r>
        <w:rPr>
          <w:lang w:val="ru-RU"/>
        </w:rPr>
        <w:t>Габбасовых</w:t>
      </w:r>
      <w:proofErr w:type="spellEnd"/>
      <w:r>
        <w:rPr>
          <w:lang w:val="ru-RU"/>
        </w:rPr>
        <w:t xml:space="preserve"> «Собаки женского рода».</w:t>
      </w:r>
    </w:p>
    <w:p w14:paraId="1C1E314C" w14:textId="77777777" w:rsidR="00B345EC" w:rsidRDefault="00B345EC" w:rsidP="00B345EC">
      <w:pPr>
        <w:rPr>
          <w:lang w:val="ru-RU"/>
        </w:rPr>
      </w:pPr>
    </w:p>
    <w:p w14:paraId="4D55EB6D" w14:textId="77777777" w:rsidR="00B345EC" w:rsidRDefault="00B345EC" w:rsidP="00B345EC">
      <w:pPr>
        <w:jc w:val="center"/>
        <w:rPr>
          <w:lang w:val="ru-RU"/>
        </w:rPr>
      </w:pPr>
    </w:p>
    <w:p w14:paraId="7435A4FD" w14:textId="77777777" w:rsidR="00B345EC" w:rsidRDefault="00B345EC" w:rsidP="00B345EC">
      <w:pPr>
        <w:jc w:val="center"/>
        <w:rPr>
          <w:lang w:val="ru-RU"/>
        </w:rPr>
      </w:pPr>
      <w:r w:rsidRPr="00942322">
        <w:rPr>
          <w:noProof/>
          <w:color w:val="000000"/>
          <w:sz w:val="28"/>
          <w:szCs w:val="28"/>
        </w:rPr>
        <w:drawing>
          <wp:inline distT="0" distB="0" distL="0" distR="0" wp14:anchorId="597D306A" wp14:editId="38B589F0">
            <wp:extent cx="6233317" cy="3469632"/>
            <wp:effectExtent l="0" t="0" r="2540" b="0"/>
            <wp:docPr id="5" name="Рисунок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68245" cy="3656062"/>
                    </a:xfrm>
                    <a:prstGeom prst="rect">
                      <a:avLst/>
                    </a:prstGeom>
                    <a:noFill/>
                    <a:ln>
                      <a:noFill/>
                    </a:ln>
                  </pic:spPr>
                </pic:pic>
              </a:graphicData>
            </a:graphic>
          </wp:inline>
        </w:drawing>
      </w:r>
    </w:p>
    <w:p w14:paraId="4907696F" w14:textId="77777777" w:rsidR="00B345EC" w:rsidRDefault="00B345EC" w:rsidP="00B345EC">
      <w:pPr>
        <w:jc w:val="center"/>
        <w:rPr>
          <w:lang w:val="ru-RU"/>
        </w:rPr>
      </w:pPr>
      <w:r>
        <w:rPr>
          <w:lang w:val="ru-RU"/>
        </w:rPr>
        <w:t xml:space="preserve">Рис. 27. Пять Кармен из балета М. </w:t>
      </w:r>
      <w:proofErr w:type="spellStart"/>
      <w:r>
        <w:rPr>
          <w:lang w:val="ru-RU"/>
        </w:rPr>
        <w:t>Авахри</w:t>
      </w:r>
      <w:proofErr w:type="spellEnd"/>
      <w:r>
        <w:rPr>
          <w:lang w:val="ru-RU"/>
        </w:rPr>
        <w:t xml:space="preserve"> «Кармен».</w:t>
      </w:r>
    </w:p>
    <w:p w14:paraId="3C6493FA" w14:textId="77777777" w:rsidR="00B345EC" w:rsidRDefault="00B345EC" w:rsidP="00B345EC">
      <w:pPr>
        <w:jc w:val="center"/>
        <w:rPr>
          <w:lang w:val="ru-RU"/>
        </w:rPr>
      </w:pPr>
    </w:p>
    <w:p w14:paraId="6C731A5D" w14:textId="77777777" w:rsidR="00B345EC" w:rsidRDefault="00B345EC" w:rsidP="00B00015">
      <w:pPr>
        <w:rPr>
          <w:lang w:val="ru-RU"/>
        </w:rPr>
      </w:pPr>
    </w:p>
    <w:p w14:paraId="16C750C2" w14:textId="77777777" w:rsidR="00B345EC" w:rsidRDefault="00B345EC" w:rsidP="00B345EC">
      <w:pPr>
        <w:jc w:val="center"/>
        <w:rPr>
          <w:lang w:val="ru-RU"/>
        </w:rPr>
      </w:pPr>
    </w:p>
    <w:p w14:paraId="7771D666" w14:textId="77777777" w:rsidR="00B345EC" w:rsidRDefault="00B345EC" w:rsidP="00B345EC">
      <w:pPr>
        <w:jc w:val="center"/>
        <w:rPr>
          <w:lang w:val="ru-RU"/>
        </w:rPr>
      </w:pPr>
      <w:r>
        <w:rPr>
          <w:noProof/>
          <w:lang w:val="ru-RU"/>
        </w:rPr>
        <w:lastRenderedPageBreak/>
        <w:drawing>
          <wp:inline distT="0" distB="0" distL="0" distR="0" wp14:anchorId="3BA55C0B" wp14:editId="1D96E516">
            <wp:extent cx="6238405" cy="31496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6">
                      <a:extLst>
                        <a:ext uri="{28A0092B-C50C-407E-A947-70E740481C1C}">
                          <a14:useLocalDpi xmlns:a14="http://schemas.microsoft.com/office/drawing/2010/main" val="0"/>
                        </a:ext>
                      </a:extLst>
                    </a:blip>
                    <a:stretch>
                      <a:fillRect/>
                    </a:stretch>
                  </pic:blipFill>
                  <pic:spPr>
                    <a:xfrm>
                      <a:off x="0" y="0"/>
                      <a:ext cx="6290107" cy="3175705"/>
                    </a:xfrm>
                    <a:prstGeom prst="rect">
                      <a:avLst/>
                    </a:prstGeom>
                  </pic:spPr>
                </pic:pic>
              </a:graphicData>
            </a:graphic>
          </wp:inline>
        </w:drawing>
      </w:r>
    </w:p>
    <w:p w14:paraId="653B0289" w14:textId="77777777" w:rsidR="00B345EC" w:rsidRDefault="00B345EC" w:rsidP="00B345EC">
      <w:pPr>
        <w:jc w:val="center"/>
        <w:rPr>
          <w:lang w:val="ru-RU"/>
        </w:rPr>
      </w:pPr>
      <w:r>
        <w:rPr>
          <w:lang w:val="ru-RU"/>
        </w:rPr>
        <w:t xml:space="preserve">Рис. 28. Сцена из балета М. </w:t>
      </w:r>
      <w:proofErr w:type="spellStart"/>
      <w:r>
        <w:rPr>
          <w:lang w:val="ru-RU"/>
        </w:rPr>
        <w:t>Авахри</w:t>
      </w:r>
      <w:proofErr w:type="spellEnd"/>
      <w:r>
        <w:rPr>
          <w:lang w:val="ru-RU"/>
        </w:rPr>
        <w:t xml:space="preserve"> «</w:t>
      </w:r>
      <w:proofErr w:type="spellStart"/>
      <w:r>
        <w:rPr>
          <w:lang w:val="ru-RU"/>
        </w:rPr>
        <w:t>Саломея</w:t>
      </w:r>
      <w:proofErr w:type="spellEnd"/>
      <w:r>
        <w:rPr>
          <w:lang w:val="ru-RU"/>
        </w:rPr>
        <w:t>»</w:t>
      </w:r>
    </w:p>
    <w:p w14:paraId="23DD28CC" w14:textId="77777777" w:rsidR="00B345EC" w:rsidRDefault="00B345EC" w:rsidP="00B345EC">
      <w:pPr>
        <w:jc w:val="center"/>
        <w:rPr>
          <w:lang w:val="ru-RU"/>
        </w:rPr>
      </w:pPr>
    </w:p>
    <w:p w14:paraId="7672EA94" w14:textId="77777777" w:rsidR="00B345EC" w:rsidRDefault="00B345EC" w:rsidP="00B345EC">
      <w:pPr>
        <w:jc w:val="center"/>
        <w:rPr>
          <w:lang w:val="ru-RU"/>
        </w:rPr>
      </w:pPr>
    </w:p>
    <w:p w14:paraId="319E331E" w14:textId="77777777" w:rsidR="00B345EC" w:rsidRDefault="00B345EC" w:rsidP="00B345EC">
      <w:pPr>
        <w:jc w:val="center"/>
        <w:rPr>
          <w:lang w:val="ru-RU"/>
        </w:rPr>
      </w:pPr>
    </w:p>
    <w:p w14:paraId="1D1BC969" w14:textId="77777777" w:rsidR="00B345EC" w:rsidRDefault="00B345EC" w:rsidP="00B345EC">
      <w:pPr>
        <w:jc w:val="center"/>
        <w:rPr>
          <w:lang w:val="ru-RU"/>
        </w:rPr>
      </w:pPr>
    </w:p>
    <w:p w14:paraId="4E0A8DDF" w14:textId="77777777" w:rsidR="00B345EC" w:rsidRDefault="00B345EC" w:rsidP="00B345EC">
      <w:pPr>
        <w:jc w:val="center"/>
        <w:rPr>
          <w:lang w:val="ru-RU"/>
        </w:rPr>
      </w:pPr>
      <w:r>
        <w:rPr>
          <w:noProof/>
          <w:lang w:val="ru-RU"/>
        </w:rPr>
        <w:drawing>
          <wp:inline distT="0" distB="0" distL="0" distR="0" wp14:anchorId="22DE6FFF" wp14:editId="4CF996FF">
            <wp:extent cx="6218527" cy="3139566"/>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7">
                      <a:extLst>
                        <a:ext uri="{28A0092B-C50C-407E-A947-70E740481C1C}">
                          <a14:useLocalDpi xmlns:a14="http://schemas.microsoft.com/office/drawing/2010/main" val="0"/>
                        </a:ext>
                      </a:extLst>
                    </a:blip>
                    <a:stretch>
                      <a:fillRect/>
                    </a:stretch>
                  </pic:blipFill>
                  <pic:spPr>
                    <a:xfrm>
                      <a:off x="0" y="0"/>
                      <a:ext cx="6242558" cy="3151699"/>
                    </a:xfrm>
                    <a:prstGeom prst="rect">
                      <a:avLst/>
                    </a:prstGeom>
                  </pic:spPr>
                </pic:pic>
              </a:graphicData>
            </a:graphic>
          </wp:inline>
        </w:drawing>
      </w:r>
    </w:p>
    <w:p w14:paraId="7EC3A33E" w14:textId="7AC0DFBD" w:rsidR="00B345EC" w:rsidRPr="00B345EC" w:rsidRDefault="00B345EC" w:rsidP="00B345EC">
      <w:pPr>
        <w:jc w:val="center"/>
        <w:rPr>
          <w:lang w:val="ru-RU"/>
        </w:rPr>
      </w:pPr>
      <w:r>
        <w:rPr>
          <w:lang w:val="ru-RU"/>
        </w:rPr>
        <w:t xml:space="preserve">Рис. 29. А. </w:t>
      </w:r>
      <w:proofErr w:type="spellStart"/>
      <w:r>
        <w:rPr>
          <w:lang w:val="ru-RU"/>
        </w:rPr>
        <w:t>Абильгазина</w:t>
      </w:r>
      <w:proofErr w:type="spellEnd"/>
      <w:r>
        <w:rPr>
          <w:lang w:val="ru-RU"/>
        </w:rPr>
        <w:t xml:space="preserve"> в партии </w:t>
      </w:r>
      <w:proofErr w:type="spellStart"/>
      <w:r>
        <w:rPr>
          <w:lang w:val="ru-RU"/>
        </w:rPr>
        <w:t>Саломеи</w:t>
      </w:r>
      <w:proofErr w:type="spellEnd"/>
      <w:r>
        <w:rPr>
          <w:lang w:val="ru-RU"/>
        </w:rPr>
        <w:t xml:space="preserve"> и </w:t>
      </w:r>
      <w:proofErr w:type="spellStart"/>
      <w:r>
        <w:rPr>
          <w:lang w:val="ru-RU"/>
        </w:rPr>
        <w:t>И</w:t>
      </w:r>
      <w:proofErr w:type="spellEnd"/>
      <w:r>
        <w:rPr>
          <w:lang w:val="ru-RU"/>
        </w:rPr>
        <w:t xml:space="preserve">. Манаенков в партии Иоанна в балете М. </w:t>
      </w:r>
      <w:proofErr w:type="spellStart"/>
      <w:r>
        <w:rPr>
          <w:lang w:val="ru-RU"/>
        </w:rPr>
        <w:t>Авахри</w:t>
      </w:r>
      <w:proofErr w:type="spellEnd"/>
      <w:r>
        <w:rPr>
          <w:lang w:val="ru-RU"/>
        </w:rPr>
        <w:t xml:space="preserve"> «</w:t>
      </w:r>
      <w:proofErr w:type="spellStart"/>
      <w:r>
        <w:rPr>
          <w:lang w:val="ru-RU"/>
        </w:rPr>
        <w:t>Саломея</w:t>
      </w:r>
      <w:proofErr w:type="spellEnd"/>
      <w:r>
        <w:rPr>
          <w:lang w:val="ru-RU"/>
        </w:rPr>
        <w:t>».</w:t>
      </w:r>
    </w:p>
    <w:sectPr w:rsidR="00B345EC" w:rsidRPr="00B345EC" w:rsidSect="005E2D7A">
      <w:footerReference w:type="default" r:id="rId58"/>
      <w:footerReference w:type="first" r:id="rId5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916D3" w14:textId="77777777" w:rsidR="003C4CF3" w:rsidRDefault="003C4CF3" w:rsidP="00B14C7A">
      <w:r>
        <w:separator/>
      </w:r>
    </w:p>
  </w:endnote>
  <w:endnote w:type="continuationSeparator" w:id="0">
    <w:p w14:paraId="2EAD8D40" w14:textId="77777777" w:rsidR="003C4CF3" w:rsidRDefault="003C4CF3" w:rsidP="00B1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CC"/>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828832"/>
      <w:docPartObj>
        <w:docPartGallery w:val="Page Numbers (Bottom of Page)"/>
        <w:docPartUnique/>
      </w:docPartObj>
    </w:sdtPr>
    <w:sdtEndPr>
      <w:rPr>
        <w:rFonts w:ascii="Times New Roman" w:hAnsi="Times New Roman" w:cs="Times New Roman"/>
      </w:rPr>
    </w:sdtEndPr>
    <w:sdtContent>
      <w:p w14:paraId="24A943FC" w14:textId="3AD61AE6" w:rsidR="000D6A4E" w:rsidRPr="00AF05AD" w:rsidRDefault="000D6A4E">
        <w:pPr>
          <w:pStyle w:val="a8"/>
          <w:jc w:val="center"/>
          <w:rPr>
            <w:rFonts w:ascii="Times New Roman" w:hAnsi="Times New Roman" w:cs="Times New Roman"/>
          </w:rPr>
        </w:pPr>
        <w:r w:rsidRPr="00AF05AD">
          <w:rPr>
            <w:rFonts w:ascii="Times New Roman" w:hAnsi="Times New Roman" w:cs="Times New Roman"/>
          </w:rPr>
          <w:fldChar w:fldCharType="begin"/>
        </w:r>
        <w:r w:rsidRPr="00AF05AD">
          <w:rPr>
            <w:rFonts w:ascii="Times New Roman" w:hAnsi="Times New Roman" w:cs="Times New Roman"/>
          </w:rPr>
          <w:instrText>PAGE   \* MERGEFORMAT</w:instrText>
        </w:r>
        <w:r w:rsidRPr="00AF05AD">
          <w:rPr>
            <w:rFonts w:ascii="Times New Roman" w:hAnsi="Times New Roman" w:cs="Times New Roman"/>
          </w:rPr>
          <w:fldChar w:fldCharType="separate"/>
        </w:r>
        <w:r w:rsidRPr="00AF05AD">
          <w:rPr>
            <w:rFonts w:ascii="Times New Roman" w:hAnsi="Times New Roman" w:cs="Times New Roman"/>
            <w:lang w:val="ru-RU"/>
          </w:rPr>
          <w:t>2</w:t>
        </w:r>
        <w:r w:rsidRPr="00AF05AD">
          <w:rPr>
            <w:rFonts w:ascii="Times New Roman" w:hAnsi="Times New Roman" w:cs="Times New Roman"/>
          </w:rPr>
          <w:fldChar w:fldCharType="end"/>
        </w:r>
      </w:p>
    </w:sdtContent>
  </w:sdt>
  <w:p w14:paraId="2DF7D013" w14:textId="77777777" w:rsidR="000D6A4E" w:rsidRDefault="000D6A4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D734" w14:textId="77777777" w:rsidR="004317B6" w:rsidRPr="00886FA2" w:rsidRDefault="004317B6" w:rsidP="00886FA2">
    <w:pPr>
      <w:pStyle w:val="a8"/>
      <w:jc w:val="righ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D3C5E" w14:textId="77777777" w:rsidR="003C4CF3" w:rsidRDefault="003C4CF3" w:rsidP="00B14C7A">
      <w:r>
        <w:separator/>
      </w:r>
    </w:p>
  </w:footnote>
  <w:footnote w:type="continuationSeparator" w:id="0">
    <w:p w14:paraId="66FA1024" w14:textId="77777777" w:rsidR="003C4CF3" w:rsidRDefault="003C4CF3" w:rsidP="00B14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D51A0"/>
    <w:multiLevelType w:val="hybridMultilevel"/>
    <w:tmpl w:val="FAC64ABE"/>
    <w:lvl w:ilvl="0" w:tplc="D696BA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8943D7E"/>
    <w:multiLevelType w:val="hybridMultilevel"/>
    <w:tmpl w:val="A282E348"/>
    <w:lvl w:ilvl="0" w:tplc="CC78C5C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027375"/>
    <w:multiLevelType w:val="multilevel"/>
    <w:tmpl w:val="51DA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B41F7"/>
    <w:multiLevelType w:val="multilevel"/>
    <w:tmpl w:val="5F42E0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53456C"/>
    <w:multiLevelType w:val="hybridMultilevel"/>
    <w:tmpl w:val="116CD7CA"/>
    <w:lvl w:ilvl="0" w:tplc="F68E6046">
      <w:start w:val="1"/>
      <w:numFmt w:val="decimal"/>
      <w:lvlText w:val="%1."/>
      <w:lvlJc w:val="left"/>
      <w:pPr>
        <w:ind w:left="1428" w:hanging="360"/>
      </w:pPr>
      <w:rPr>
        <w:rFonts w:ascii="Times New Roman" w:eastAsia="Times New Roman" w:hAnsi="Times New Roman" w:cs="Times New Roman"/>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15:restartNumberingAfterBreak="0">
    <w:nsid w:val="219A3ED9"/>
    <w:multiLevelType w:val="multilevel"/>
    <w:tmpl w:val="79E6DF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3CD3374"/>
    <w:multiLevelType w:val="multilevel"/>
    <w:tmpl w:val="D48A3DA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8CA4353"/>
    <w:multiLevelType w:val="hybridMultilevel"/>
    <w:tmpl w:val="78F4A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BC1F48"/>
    <w:multiLevelType w:val="multilevel"/>
    <w:tmpl w:val="79E6DF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16367CA"/>
    <w:multiLevelType w:val="hybridMultilevel"/>
    <w:tmpl w:val="A9187A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C1195F"/>
    <w:multiLevelType w:val="multilevel"/>
    <w:tmpl w:val="AC886066"/>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2" w15:restartNumberingAfterBreak="0">
    <w:nsid w:val="6A035323"/>
    <w:multiLevelType w:val="hybridMultilevel"/>
    <w:tmpl w:val="7562A6D6"/>
    <w:lvl w:ilvl="0" w:tplc="398E8486">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A8F2C86"/>
    <w:multiLevelType w:val="hybridMultilevel"/>
    <w:tmpl w:val="4198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4B34C85"/>
    <w:multiLevelType w:val="multilevel"/>
    <w:tmpl w:val="166ECF9A"/>
    <w:lvl w:ilvl="0">
      <w:start w:val="1"/>
      <w:numFmt w:val="decimal"/>
      <w:lvlText w:val="%1."/>
      <w:lvlJc w:val="left"/>
      <w:pPr>
        <w:ind w:left="72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5" w15:restartNumberingAfterBreak="0">
    <w:nsid w:val="79841FF6"/>
    <w:multiLevelType w:val="hybridMultilevel"/>
    <w:tmpl w:val="B1F81E36"/>
    <w:lvl w:ilvl="0" w:tplc="2000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14"/>
  </w:num>
  <w:num w:numId="5">
    <w:abstractNumId w:val="8"/>
  </w:num>
  <w:num w:numId="6">
    <w:abstractNumId w:val="1"/>
  </w:num>
  <w:num w:numId="7">
    <w:abstractNumId w:val="13"/>
  </w:num>
  <w:num w:numId="8">
    <w:abstractNumId w:val="9"/>
  </w:num>
  <w:num w:numId="9">
    <w:abstractNumId w:val="3"/>
  </w:num>
  <w:num w:numId="10">
    <w:abstractNumId w:val="0"/>
  </w:num>
  <w:num w:numId="11">
    <w:abstractNumId w:val="10"/>
  </w:num>
  <w:num w:numId="12">
    <w:abstractNumId w:val="15"/>
  </w:num>
  <w:num w:numId="13">
    <w:abstractNumId w:val="12"/>
  </w:num>
  <w:num w:numId="14">
    <w:abstractNumId w:val="7"/>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84E"/>
    <w:rsid w:val="000001A9"/>
    <w:rsid w:val="00000CCB"/>
    <w:rsid w:val="00004184"/>
    <w:rsid w:val="00005069"/>
    <w:rsid w:val="0000579F"/>
    <w:rsid w:val="00010246"/>
    <w:rsid w:val="0001029B"/>
    <w:rsid w:val="00010D5C"/>
    <w:rsid w:val="000118A7"/>
    <w:rsid w:val="0001436C"/>
    <w:rsid w:val="00015692"/>
    <w:rsid w:val="00015D74"/>
    <w:rsid w:val="000165CA"/>
    <w:rsid w:val="000205A3"/>
    <w:rsid w:val="00023F7A"/>
    <w:rsid w:val="00025CFB"/>
    <w:rsid w:val="000306EC"/>
    <w:rsid w:val="00031E77"/>
    <w:rsid w:val="000349B9"/>
    <w:rsid w:val="000350A4"/>
    <w:rsid w:val="00041029"/>
    <w:rsid w:val="00041B3B"/>
    <w:rsid w:val="0004220F"/>
    <w:rsid w:val="00042818"/>
    <w:rsid w:val="00044523"/>
    <w:rsid w:val="00044ED5"/>
    <w:rsid w:val="00045605"/>
    <w:rsid w:val="00046BF1"/>
    <w:rsid w:val="0005377F"/>
    <w:rsid w:val="00055A42"/>
    <w:rsid w:val="000602C1"/>
    <w:rsid w:val="00061378"/>
    <w:rsid w:val="00063A49"/>
    <w:rsid w:val="00066CFA"/>
    <w:rsid w:val="00070ABB"/>
    <w:rsid w:val="00073E61"/>
    <w:rsid w:val="00074BEC"/>
    <w:rsid w:val="00075D6C"/>
    <w:rsid w:val="00076498"/>
    <w:rsid w:val="000773F1"/>
    <w:rsid w:val="00081E81"/>
    <w:rsid w:val="00082286"/>
    <w:rsid w:val="00084BF2"/>
    <w:rsid w:val="00090C0A"/>
    <w:rsid w:val="00095E33"/>
    <w:rsid w:val="000965B0"/>
    <w:rsid w:val="0009689B"/>
    <w:rsid w:val="000A0832"/>
    <w:rsid w:val="000A5AE3"/>
    <w:rsid w:val="000A77C8"/>
    <w:rsid w:val="000A7A2B"/>
    <w:rsid w:val="000B1384"/>
    <w:rsid w:val="000B1B48"/>
    <w:rsid w:val="000B34AA"/>
    <w:rsid w:val="000B3AAF"/>
    <w:rsid w:val="000B763E"/>
    <w:rsid w:val="000C1C20"/>
    <w:rsid w:val="000C30F5"/>
    <w:rsid w:val="000C4B56"/>
    <w:rsid w:val="000D04A9"/>
    <w:rsid w:val="000D0C9D"/>
    <w:rsid w:val="000D1B06"/>
    <w:rsid w:val="000D3393"/>
    <w:rsid w:val="000D3B17"/>
    <w:rsid w:val="000D6281"/>
    <w:rsid w:val="000D6A4E"/>
    <w:rsid w:val="000D76A9"/>
    <w:rsid w:val="000E0BBA"/>
    <w:rsid w:val="000E16CC"/>
    <w:rsid w:val="000E26CF"/>
    <w:rsid w:val="000E48FA"/>
    <w:rsid w:val="000E54D4"/>
    <w:rsid w:val="000E781C"/>
    <w:rsid w:val="000F048F"/>
    <w:rsid w:val="000F24A0"/>
    <w:rsid w:val="000F3976"/>
    <w:rsid w:val="000F3FB4"/>
    <w:rsid w:val="000F61C9"/>
    <w:rsid w:val="00100207"/>
    <w:rsid w:val="001030A6"/>
    <w:rsid w:val="00103CA6"/>
    <w:rsid w:val="001070E7"/>
    <w:rsid w:val="001108D3"/>
    <w:rsid w:val="00110C96"/>
    <w:rsid w:val="00110E91"/>
    <w:rsid w:val="0011105F"/>
    <w:rsid w:val="00112064"/>
    <w:rsid w:val="001139B0"/>
    <w:rsid w:val="001152A3"/>
    <w:rsid w:val="00115E64"/>
    <w:rsid w:val="00116818"/>
    <w:rsid w:val="00117DF6"/>
    <w:rsid w:val="00121DA1"/>
    <w:rsid w:val="00125831"/>
    <w:rsid w:val="001267EB"/>
    <w:rsid w:val="00126996"/>
    <w:rsid w:val="00130BEA"/>
    <w:rsid w:val="0013699B"/>
    <w:rsid w:val="001373F1"/>
    <w:rsid w:val="001374C4"/>
    <w:rsid w:val="00140A87"/>
    <w:rsid w:val="001426F8"/>
    <w:rsid w:val="001429C3"/>
    <w:rsid w:val="00143DA5"/>
    <w:rsid w:val="00146801"/>
    <w:rsid w:val="001516D1"/>
    <w:rsid w:val="00153B65"/>
    <w:rsid w:val="00155584"/>
    <w:rsid w:val="00160C5E"/>
    <w:rsid w:val="001613AF"/>
    <w:rsid w:val="001646EE"/>
    <w:rsid w:val="00165BC3"/>
    <w:rsid w:val="00166584"/>
    <w:rsid w:val="001667D4"/>
    <w:rsid w:val="0017026C"/>
    <w:rsid w:val="00170EB9"/>
    <w:rsid w:val="00171156"/>
    <w:rsid w:val="00171CB2"/>
    <w:rsid w:val="00172A6D"/>
    <w:rsid w:val="001735C5"/>
    <w:rsid w:val="0017522F"/>
    <w:rsid w:val="0017645F"/>
    <w:rsid w:val="0017704D"/>
    <w:rsid w:val="00177682"/>
    <w:rsid w:val="0018069C"/>
    <w:rsid w:val="00181F53"/>
    <w:rsid w:val="001820B4"/>
    <w:rsid w:val="0018541D"/>
    <w:rsid w:val="00186AEF"/>
    <w:rsid w:val="0019056B"/>
    <w:rsid w:val="001914FF"/>
    <w:rsid w:val="00191EF0"/>
    <w:rsid w:val="0019435B"/>
    <w:rsid w:val="001949AD"/>
    <w:rsid w:val="00194A22"/>
    <w:rsid w:val="0019633F"/>
    <w:rsid w:val="00196C0C"/>
    <w:rsid w:val="001A10DE"/>
    <w:rsid w:val="001A14C2"/>
    <w:rsid w:val="001A1B91"/>
    <w:rsid w:val="001A6B22"/>
    <w:rsid w:val="001B11EC"/>
    <w:rsid w:val="001B186C"/>
    <w:rsid w:val="001B1F91"/>
    <w:rsid w:val="001B3D95"/>
    <w:rsid w:val="001B4201"/>
    <w:rsid w:val="001B44B8"/>
    <w:rsid w:val="001B64A9"/>
    <w:rsid w:val="001B7CA3"/>
    <w:rsid w:val="001C38A6"/>
    <w:rsid w:val="001C3A27"/>
    <w:rsid w:val="001C5622"/>
    <w:rsid w:val="001C57AA"/>
    <w:rsid w:val="001D0D8A"/>
    <w:rsid w:val="001D41FA"/>
    <w:rsid w:val="001D4C91"/>
    <w:rsid w:val="001D7647"/>
    <w:rsid w:val="001D7C8C"/>
    <w:rsid w:val="001E0103"/>
    <w:rsid w:val="001E09E4"/>
    <w:rsid w:val="001E10A2"/>
    <w:rsid w:val="001E2D84"/>
    <w:rsid w:val="001E342D"/>
    <w:rsid w:val="001E444B"/>
    <w:rsid w:val="001F0561"/>
    <w:rsid w:val="001F30DF"/>
    <w:rsid w:val="001F33DD"/>
    <w:rsid w:val="001F3CFC"/>
    <w:rsid w:val="001F436C"/>
    <w:rsid w:val="001F4B96"/>
    <w:rsid w:val="001F6217"/>
    <w:rsid w:val="001F698F"/>
    <w:rsid w:val="001F79A1"/>
    <w:rsid w:val="00200856"/>
    <w:rsid w:val="00202361"/>
    <w:rsid w:val="00203C20"/>
    <w:rsid w:val="002040DA"/>
    <w:rsid w:val="002048F1"/>
    <w:rsid w:val="0020525C"/>
    <w:rsid w:val="00205FC7"/>
    <w:rsid w:val="00206E58"/>
    <w:rsid w:val="002075DF"/>
    <w:rsid w:val="00210DE1"/>
    <w:rsid w:val="002122D0"/>
    <w:rsid w:val="002130FD"/>
    <w:rsid w:val="00215C6E"/>
    <w:rsid w:val="00220E7A"/>
    <w:rsid w:val="00220E88"/>
    <w:rsid w:val="002228AD"/>
    <w:rsid w:val="00224956"/>
    <w:rsid w:val="002318F0"/>
    <w:rsid w:val="00231B17"/>
    <w:rsid w:val="0023277D"/>
    <w:rsid w:val="00236B92"/>
    <w:rsid w:val="00237619"/>
    <w:rsid w:val="00240C1E"/>
    <w:rsid w:val="00241890"/>
    <w:rsid w:val="00242795"/>
    <w:rsid w:val="00245F89"/>
    <w:rsid w:val="00247403"/>
    <w:rsid w:val="0025006F"/>
    <w:rsid w:val="002528B5"/>
    <w:rsid w:val="00255F5D"/>
    <w:rsid w:val="00260A60"/>
    <w:rsid w:val="00260C3E"/>
    <w:rsid w:val="00261A84"/>
    <w:rsid w:val="00261E3B"/>
    <w:rsid w:val="00262719"/>
    <w:rsid w:val="0026279D"/>
    <w:rsid w:val="00262B05"/>
    <w:rsid w:val="0026440D"/>
    <w:rsid w:val="0026568D"/>
    <w:rsid w:val="00265DA5"/>
    <w:rsid w:val="002731CC"/>
    <w:rsid w:val="00273CCA"/>
    <w:rsid w:val="002757B0"/>
    <w:rsid w:val="00276507"/>
    <w:rsid w:val="00281E8C"/>
    <w:rsid w:val="00284D5B"/>
    <w:rsid w:val="00286B58"/>
    <w:rsid w:val="00286C29"/>
    <w:rsid w:val="00287948"/>
    <w:rsid w:val="0028794C"/>
    <w:rsid w:val="00290785"/>
    <w:rsid w:val="00291168"/>
    <w:rsid w:val="00292B7E"/>
    <w:rsid w:val="00293740"/>
    <w:rsid w:val="00293B93"/>
    <w:rsid w:val="00293F23"/>
    <w:rsid w:val="002941D6"/>
    <w:rsid w:val="002961E8"/>
    <w:rsid w:val="002A00A1"/>
    <w:rsid w:val="002A0DC5"/>
    <w:rsid w:val="002A3BBE"/>
    <w:rsid w:val="002A436F"/>
    <w:rsid w:val="002A4763"/>
    <w:rsid w:val="002A4C45"/>
    <w:rsid w:val="002A50A9"/>
    <w:rsid w:val="002A76B2"/>
    <w:rsid w:val="002A7BD4"/>
    <w:rsid w:val="002B0CEE"/>
    <w:rsid w:val="002B1AA1"/>
    <w:rsid w:val="002B5443"/>
    <w:rsid w:val="002B5C46"/>
    <w:rsid w:val="002B6C27"/>
    <w:rsid w:val="002B6F76"/>
    <w:rsid w:val="002B75BD"/>
    <w:rsid w:val="002C13BC"/>
    <w:rsid w:val="002C39A5"/>
    <w:rsid w:val="002C7577"/>
    <w:rsid w:val="002C7CB7"/>
    <w:rsid w:val="002D087E"/>
    <w:rsid w:val="002D191A"/>
    <w:rsid w:val="002D29ED"/>
    <w:rsid w:val="002D496E"/>
    <w:rsid w:val="002D571F"/>
    <w:rsid w:val="002D622D"/>
    <w:rsid w:val="002D6D48"/>
    <w:rsid w:val="002F0FEC"/>
    <w:rsid w:val="002F1399"/>
    <w:rsid w:val="002F1B3C"/>
    <w:rsid w:val="002F46BE"/>
    <w:rsid w:val="002F4BFD"/>
    <w:rsid w:val="002F4FBF"/>
    <w:rsid w:val="002F548B"/>
    <w:rsid w:val="002F5C29"/>
    <w:rsid w:val="002F63DA"/>
    <w:rsid w:val="002F7131"/>
    <w:rsid w:val="002F73C9"/>
    <w:rsid w:val="002F7B04"/>
    <w:rsid w:val="003000AB"/>
    <w:rsid w:val="003004C0"/>
    <w:rsid w:val="00303499"/>
    <w:rsid w:val="0030357E"/>
    <w:rsid w:val="0030361A"/>
    <w:rsid w:val="00305493"/>
    <w:rsid w:val="0030650C"/>
    <w:rsid w:val="00306F1E"/>
    <w:rsid w:val="0031086D"/>
    <w:rsid w:val="003111B1"/>
    <w:rsid w:val="00311425"/>
    <w:rsid w:val="003120A6"/>
    <w:rsid w:val="00312C35"/>
    <w:rsid w:val="00314860"/>
    <w:rsid w:val="00315F49"/>
    <w:rsid w:val="00316947"/>
    <w:rsid w:val="00316F8B"/>
    <w:rsid w:val="003170D3"/>
    <w:rsid w:val="00325281"/>
    <w:rsid w:val="003267DE"/>
    <w:rsid w:val="00327219"/>
    <w:rsid w:val="00327E6F"/>
    <w:rsid w:val="00330D0E"/>
    <w:rsid w:val="00332550"/>
    <w:rsid w:val="00334B5D"/>
    <w:rsid w:val="00336CA0"/>
    <w:rsid w:val="00337972"/>
    <w:rsid w:val="0034136A"/>
    <w:rsid w:val="00342313"/>
    <w:rsid w:val="00342E6A"/>
    <w:rsid w:val="00342FC1"/>
    <w:rsid w:val="003430C6"/>
    <w:rsid w:val="003452D9"/>
    <w:rsid w:val="00346661"/>
    <w:rsid w:val="003503D6"/>
    <w:rsid w:val="003504AC"/>
    <w:rsid w:val="0035232E"/>
    <w:rsid w:val="00352F9E"/>
    <w:rsid w:val="00353086"/>
    <w:rsid w:val="003532A4"/>
    <w:rsid w:val="003538FF"/>
    <w:rsid w:val="00353C89"/>
    <w:rsid w:val="003542B0"/>
    <w:rsid w:val="00354480"/>
    <w:rsid w:val="003544A1"/>
    <w:rsid w:val="00355CFD"/>
    <w:rsid w:val="003569FB"/>
    <w:rsid w:val="003607ED"/>
    <w:rsid w:val="003639FE"/>
    <w:rsid w:val="0036479B"/>
    <w:rsid w:val="0037024F"/>
    <w:rsid w:val="00370FA1"/>
    <w:rsid w:val="00377B02"/>
    <w:rsid w:val="00380309"/>
    <w:rsid w:val="003804A0"/>
    <w:rsid w:val="0038061C"/>
    <w:rsid w:val="00384036"/>
    <w:rsid w:val="00384644"/>
    <w:rsid w:val="003848DC"/>
    <w:rsid w:val="00384CD4"/>
    <w:rsid w:val="00387155"/>
    <w:rsid w:val="003915BD"/>
    <w:rsid w:val="00391EF4"/>
    <w:rsid w:val="003947BD"/>
    <w:rsid w:val="00395B3B"/>
    <w:rsid w:val="003A00B3"/>
    <w:rsid w:val="003A08CF"/>
    <w:rsid w:val="003A0A7A"/>
    <w:rsid w:val="003A248A"/>
    <w:rsid w:val="003A30C3"/>
    <w:rsid w:val="003A78E7"/>
    <w:rsid w:val="003B2432"/>
    <w:rsid w:val="003B3F9D"/>
    <w:rsid w:val="003B538C"/>
    <w:rsid w:val="003C02E9"/>
    <w:rsid w:val="003C14B8"/>
    <w:rsid w:val="003C4006"/>
    <w:rsid w:val="003C4CF3"/>
    <w:rsid w:val="003D1B28"/>
    <w:rsid w:val="003D1E9A"/>
    <w:rsid w:val="003D2BFC"/>
    <w:rsid w:val="003D4098"/>
    <w:rsid w:val="003E0ED7"/>
    <w:rsid w:val="003E1185"/>
    <w:rsid w:val="003E1343"/>
    <w:rsid w:val="003E16BD"/>
    <w:rsid w:val="003E359E"/>
    <w:rsid w:val="003E54F3"/>
    <w:rsid w:val="003E7195"/>
    <w:rsid w:val="003E72A5"/>
    <w:rsid w:val="003F1765"/>
    <w:rsid w:val="003F1A74"/>
    <w:rsid w:val="003F2E7A"/>
    <w:rsid w:val="003F4379"/>
    <w:rsid w:val="003F5A2A"/>
    <w:rsid w:val="003F6A1D"/>
    <w:rsid w:val="003F6CB8"/>
    <w:rsid w:val="00400093"/>
    <w:rsid w:val="00404F01"/>
    <w:rsid w:val="00414E2E"/>
    <w:rsid w:val="00416728"/>
    <w:rsid w:val="00416A82"/>
    <w:rsid w:val="00416D8C"/>
    <w:rsid w:val="00417B42"/>
    <w:rsid w:val="004256B2"/>
    <w:rsid w:val="004259F1"/>
    <w:rsid w:val="0042677C"/>
    <w:rsid w:val="004269EA"/>
    <w:rsid w:val="00426BA3"/>
    <w:rsid w:val="004317B6"/>
    <w:rsid w:val="0043190C"/>
    <w:rsid w:val="00432343"/>
    <w:rsid w:val="00432C39"/>
    <w:rsid w:val="004333C9"/>
    <w:rsid w:val="0043351D"/>
    <w:rsid w:val="00433CA1"/>
    <w:rsid w:val="004352A5"/>
    <w:rsid w:val="004355E3"/>
    <w:rsid w:val="00435867"/>
    <w:rsid w:val="00440EDD"/>
    <w:rsid w:val="00441A17"/>
    <w:rsid w:val="00443198"/>
    <w:rsid w:val="0044396A"/>
    <w:rsid w:val="00445CA4"/>
    <w:rsid w:val="004472FF"/>
    <w:rsid w:val="00450B17"/>
    <w:rsid w:val="00451D57"/>
    <w:rsid w:val="0045273B"/>
    <w:rsid w:val="0045368E"/>
    <w:rsid w:val="00454D74"/>
    <w:rsid w:val="0045503C"/>
    <w:rsid w:val="00455ABF"/>
    <w:rsid w:val="00457104"/>
    <w:rsid w:val="00460CB4"/>
    <w:rsid w:val="0046345E"/>
    <w:rsid w:val="00465675"/>
    <w:rsid w:val="00465D14"/>
    <w:rsid w:val="00465F57"/>
    <w:rsid w:val="004669B2"/>
    <w:rsid w:val="004742DC"/>
    <w:rsid w:val="0047573E"/>
    <w:rsid w:val="00481216"/>
    <w:rsid w:val="00483E9B"/>
    <w:rsid w:val="00486FF4"/>
    <w:rsid w:val="00487096"/>
    <w:rsid w:val="00490661"/>
    <w:rsid w:val="00491309"/>
    <w:rsid w:val="004936CF"/>
    <w:rsid w:val="00493CA5"/>
    <w:rsid w:val="00494D5B"/>
    <w:rsid w:val="0049690F"/>
    <w:rsid w:val="00496F6A"/>
    <w:rsid w:val="004A007C"/>
    <w:rsid w:val="004A3C96"/>
    <w:rsid w:val="004A4652"/>
    <w:rsid w:val="004A5E50"/>
    <w:rsid w:val="004A661B"/>
    <w:rsid w:val="004A6AC7"/>
    <w:rsid w:val="004B0206"/>
    <w:rsid w:val="004B0390"/>
    <w:rsid w:val="004B0418"/>
    <w:rsid w:val="004B3BD9"/>
    <w:rsid w:val="004B667F"/>
    <w:rsid w:val="004B7CF2"/>
    <w:rsid w:val="004C0705"/>
    <w:rsid w:val="004C0898"/>
    <w:rsid w:val="004C13C6"/>
    <w:rsid w:val="004C1A14"/>
    <w:rsid w:val="004C4783"/>
    <w:rsid w:val="004C6BAB"/>
    <w:rsid w:val="004D005A"/>
    <w:rsid w:val="004D1C4A"/>
    <w:rsid w:val="004D2FFE"/>
    <w:rsid w:val="004D48F4"/>
    <w:rsid w:val="004D4ECF"/>
    <w:rsid w:val="004E5E72"/>
    <w:rsid w:val="004E6E98"/>
    <w:rsid w:val="004E70D9"/>
    <w:rsid w:val="004E78C7"/>
    <w:rsid w:val="004F15A3"/>
    <w:rsid w:val="004F1F3A"/>
    <w:rsid w:val="004F374E"/>
    <w:rsid w:val="004F3F14"/>
    <w:rsid w:val="004F4496"/>
    <w:rsid w:val="004F5717"/>
    <w:rsid w:val="00500077"/>
    <w:rsid w:val="00500198"/>
    <w:rsid w:val="005011E1"/>
    <w:rsid w:val="0050228E"/>
    <w:rsid w:val="005025CF"/>
    <w:rsid w:val="00505691"/>
    <w:rsid w:val="00505756"/>
    <w:rsid w:val="00507FB3"/>
    <w:rsid w:val="0051166C"/>
    <w:rsid w:val="00511676"/>
    <w:rsid w:val="00511CBA"/>
    <w:rsid w:val="0051265F"/>
    <w:rsid w:val="00516E17"/>
    <w:rsid w:val="00517512"/>
    <w:rsid w:val="005176A7"/>
    <w:rsid w:val="00517E90"/>
    <w:rsid w:val="0052720D"/>
    <w:rsid w:val="0053295A"/>
    <w:rsid w:val="0053447A"/>
    <w:rsid w:val="0053549C"/>
    <w:rsid w:val="00535AF8"/>
    <w:rsid w:val="0054551C"/>
    <w:rsid w:val="00545FF7"/>
    <w:rsid w:val="005467E0"/>
    <w:rsid w:val="005467FB"/>
    <w:rsid w:val="00547A12"/>
    <w:rsid w:val="00554B51"/>
    <w:rsid w:val="00555489"/>
    <w:rsid w:val="0055698F"/>
    <w:rsid w:val="00557CC5"/>
    <w:rsid w:val="00557DC4"/>
    <w:rsid w:val="005610EA"/>
    <w:rsid w:val="0056116E"/>
    <w:rsid w:val="00562A93"/>
    <w:rsid w:val="0056512B"/>
    <w:rsid w:val="00565208"/>
    <w:rsid w:val="00566F10"/>
    <w:rsid w:val="00570931"/>
    <w:rsid w:val="00572C6A"/>
    <w:rsid w:val="0057386D"/>
    <w:rsid w:val="00580F57"/>
    <w:rsid w:val="00581ED2"/>
    <w:rsid w:val="00584EF2"/>
    <w:rsid w:val="00585353"/>
    <w:rsid w:val="0058579E"/>
    <w:rsid w:val="005869FA"/>
    <w:rsid w:val="00591025"/>
    <w:rsid w:val="005913A5"/>
    <w:rsid w:val="00591FD0"/>
    <w:rsid w:val="0059470C"/>
    <w:rsid w:val="005A05D3"/>
    <w:rsid w:val="005A2024"/>
    <w:rsid w:val="005A2C63"/>
    <w:rsid w:val="005A4FE4"/>
    <w:rsid w:val="005A55AD"/>
    <w:rsid w:val="005A66A8"/>
    <w:rsid w:val="005A7E87"/>
    <w:rsid w:val="005B2A28"/>
    <w:rsid w:val="005B3F02"/>
    <w:rsid w:val="005B5D20"/>
    <w:rsid w:val="005B765F"/>
    <w:rsid w:val="005C04C5"/>
    <w:rsid w:val="005C3FA4"/>
    <w:rsid w:val="005C572F"/>
    <w:rsid w:val="005D2F02"/>
    <w:rsid w:val="005D4025"/>
    <w:rsid w:val="005D51FB"/>
    <w:rsid w:val="005D6E7A"/>
    <w:rsid w:val="005D7286"/>
    <w:rsid w:val="005D744C"/>
    <w:rsid w:val="005D77E4"/>
    <w:rsid w:val="005E1570"/>
    <w:rsid w:val="005E1F24"/>
    <w:rsid w:val="005E2D7A"/>
    <w:rsid w:val="005F1121"/>
    <w:rsid w:val="005F1DE5"/>
    <w:rsid w:val="005F3DA1"/>
    <w:rsid w:val="005F635E"/>
    <w:rsid w:val="00600012"/>
    <w:rsid w:val="00602211"/>
    <w:rsid w:val="006030F1"/>
    <w:rsid w:val="00605E2A"/>
    <w:rsid w:val="006078EE"/>
    <w:rsid w:val="00610714"/>
    <w:rsid w:val="00612FD0"/>
    <w:rsid w:val="006134D5"/>
    <w:rsid w:val="00614221"/>
    <w:rsid w:val="00615714"/>
    <w:rsid w:val="00616ED3"/>
    <w:rsid w:val="0061783E"/>
    <w:rsid w:val="00617DEB"/>
    <w:rsid w:val="00620D69"/>
    <w:rsid w:val="0062108A"/>
    <w:rsid w:val="00621939"/>
    <w:rsid w:val="00622947"/>
    <w:rsid w:val="006270A3"/>
    <w:rsid w:val="00631633"/>
    <w:rsid w:val="00632480"/>
    <w:rsid w:val="00632928"/>
    <w:rsid w:val="006343CC"/>
    <w:rsid w:val="0063451D"/>
    <w:rsid w:val="00644F9E"/>
    <w:rsid w:val="00645754"/>
    <w:rsid w:val="006472FD"/>
    <w:rsid w:val="0064763D"/>
    <w:rsid w:val="00651DD5"/>
    <w:rsid w:val="00653B24"/>
    <w:rsid w:val="00657D11"/>
    <w:rsid w:val="00661BA0"/>
    <w:rsid w:val="0066335F"/>
    <w:rsid w:val="00663E46"/>
    <w:rsid w:val="00665159"/>
    <w:rsid w:val="00671AF5"/>
    <w:rsid w:val="00673D0D"/>
    <w:rsid w:val="006751BC"/>
    <w:rsid w:val="006753E3"/>
    <w:rsid w:val="00675A33"/>
    <w:rsid w:val="00675B7B"/>
    <w:rsid w:val="00676AB0"/>
    <w:rsid w:val="006778AA"/>
    <w:rsid w:val="006805FD"/>
    <w:rsid w:val="006872AB"/>
    <w:rsid w:val="00690CDB"/>
    <w:rsid w:val="00692A14"/>
    <w:rsid w:val="006930D2"/>
    <w:rsid w:val="0069630F"/>
    <w:rsid w:val="006A255A"/>
    <w:rsid w:val="006A56E8"/>
    <w:rsid w:val="006B0458"/>
    <w:rsid w:val="006B1369"/>
    <w:rsid w:val="006B22CD"/>
    <w:rsid w:val="006B357C"/>
    <w:rsid w:val="006B36A3"/>
    <w:rsid w:val="006B3956"/>
    <w:rsid w:val="006B4E58"/>
    <w:rsid w:val="006B57B7"/>
    <w:rsid w:val="006B684F"/>
    <w:rsid w:val="006B74A7"/>
    <w:rsid w:val="006C08D6"/>
    <w:rsid w:val="006C27AA"/>
    <w:rsid w:val="006C33C1"/>
    <w:rsid w:val="006C5332"/>
    <w:rsid w:val="006C57C1"/>
    <w:rsid w:val="006C6D4D"/>
    <w:rsid w:val="006C6F8C"/>
    <w:rsid w:val="006C709B"/>
    <w:rsid w:val="006D0BFE"/>
    <w:rsid w:val="006D19ED"/>
    <w:rsid w:val="006D367B"/>
    <w:rsid w:val="006D4675"/>
    <w:rsid w:val="006D6F44"/>
    <w:rsid w:val="006E1290"/>
    <w:rsid w:val="006E14AA"/>
    <w:rsid w:val="006E1CB4"/>
    <w:rsid w:val="006E22C1"/>
    <w:rsid w:val="006E2ABB"/>
    <w:rsid w:val="006F08BD"/>
    <w:rsid w:val="006F0B36"/>
    <w:rsid w:val="006F16E2"/>
    <w:rsid w:val="006F1DA0"/>
    <w:rsid w:val="006F1E97"/>
    <w:rsid w:val="006F2ACA"/>
    <w:rsid w:val="006F2DD4"/>
    <w:rsid w:val="006F3EC6"/>
    <w:rsid w:val="006F5FAD"/>
    <w:rsid w:val="006F7EDE"/>
    <w:rsid w:val="007019BE"/>
    <w:rsid w:val="00701AFB"/>
    <w:rsid w:val="00705755"/>
    <w:rsid w:val="00705E84"/>
    <w:rsid w:val="00705F78"/>
    <w:rsid w:val="00707181"/>
    <w:rsid w:val="00711D13"/>
    <w:rsid w:val="007123E5"/>
    <w:rsid w:val="007137BE"/>
    <w:rsid w:val="00715931"/>
    <w:rsid w:val="00720923"/>
    <w:rsid w:val="007209C1"/>
    <w:rsid w:val="007220EF"/>
    <w:rsid w:val="007239C4"/>
    <w:rsid w:val="007259B5"/>
    <w:rsid w:val="007302E7"/>
    <w:rsid w:val="007306CA"/>
    <w:rsid w:val="00730C25"/>
    <w:rsid w:val="0073198F"/>
    <w:rsid w:val="0073388F"/>
    <w:rsid w:val="00733E11"/>
    <w:rsid w:val="00735A8E"/>
    <w:rsid w:val="007361AE"/>
    <w:rsid w:val="00741814"/>
    <w:rsid w:val="00751C7B"/>
    <w:rsid w:val="00751EC9"/>
    <w:rsid w:val="00752A55"/>
    <w:rsid w:val="00760E17"/>
    <w:rsid w:val="0076238E"/>
    <w:rsid w:val="00762820"/>
    <w:rsid w:val="007646FF"/>
    <w:rsid w:val="0076696B"/>
    <w:rsid w:val="00767ECD"/>
    <w:rsid w:val="00770D92"/>
    <w:rsid w:val="00773CBE"/>
    <w:rsid w:val="007753B6"/>
    <w:rsid w:val="0077575D"/>
    <w:rsid w:val="00776F61"/>
    <w:rsid w:val="007778ED"/>
    <w:rsid w:val="007815D7"/>
    <w:rsid w:val="00784806"/>
    <w:rsid w:val="007872FA"/>
    <w:rsid w:val="007877B7"/>
    <w:rsid w:val="00790319"/>
    <w:rsid w:val="00791D1C"/>
    <w:rsid w:val="00793065"/>
    <w:rsid w:val="00793DE0"/>
    <w:rsid w:val="00795949"/>
    <w:rsid w:val="0079621C"/>
    <w:rsid w:val="00797059"/>
    <w:rsid w:val="007A0520"/>
    <w:rsid w:val="007A0931"/>
    <w:rsid w:val="007A1145"/>
    <w:rsid w:val="007A130E"/>
    <w:rsid w:val="007A2194"/>
    <w:rsid w:val="007A339C"/>
    <w:rsid w:val="007A3534"/>
    <w:rsid w:val="007A381D"/>
    <w:rsid w:val="007A55EB"/>
    <w:rsid w:val="007A6489"/>
    <w:rsid w:val="007A7420"/>
    <w:rsid w:val="007B01A5"/>
    <w:rsid w:val="007B106B"/>
    <w:rsid w:val="007B1457"/>
    <w:rsid w:val="007B2F0A"/>
    <w:rsid w:val="007B45C2"/>
    <w:rsid w:val="007B4CBF"/>
    <w:rsid w:val="007B5435"/>
    <w:rsid w:val="007B683D"/>
    <w:rsid w:val="007C2290"/>
    <w:rsid w:val="007C6453"/>
    <w:rsid w:val="007C6BF6"/>
    <w:rsid w:val="007C7FE1"/>
    <w:rsid w:val="007D3419"/>
    <w:rsid w:val="007D600D"/>
    <w:rsid w:val="007D7A94"/>
    <w:rsid w:val="007E00C7"/>
    <w:rsid w:val="007E02EA"/>
    <w:rsid w:val="007E16CF"/>
    <w:rsid w:val="007E3C4B"/>
    <w:rsid w:val="007E4B3E"/>
    <w:rsid w:val="007F07A2"/>
    <w:rsid w:val="007F1E9A"/>
    <w:rsid w:val="007F238E"/>
    <w:rsid w:val="007F2626"/>
    <w:rsid w:val="007F5645"/>
    <w:rsid w:val="007F6FC3"/>
    <w:rsid w:val="00802488"/>
    <w:rsid w:val="00803EB0"/>
    <w:rsid w:val="00812977"/>
    <w:rsid w:val="00812B2A"/>
    <w:rsid w:val="008135B0"/>
    <w:rsid w:val="008150F9"/>
    <w:rsid w:val="0082225C"/>
    <w:rsid w:val="00823F09"/>
    <w:rsid w:val="008244B3"/>
    <w:rsid w:val="0082689C"/>
    <w:rsid w:val="00826B2B"/>
    <w:rsid w:val="00827601"/>
    <w:rsid w:val="0083012C"/>
    <w:rsid w:val="008322D7"/>
    <w:rsid w:val="00832D4E"/>
    <w:rsid w:val="00833CF5"/>
    <w:rsid w:val="00834DCD"/>
    <w:rsid w:val="00840D46"/>
    <w:rsid w:val="0084172A"/>
    <w:rsid w:val="008430CC"/>
    <w:rsid w:val="00844567"/>
    <w:rsid w:val="008457C8"/>
    <w:rsid w:val="00845BF2"/>
    <w:rsid w:val="008460DA"/>
    <w:rsid w:val="0085313D"/>
    <w:rsid w:val="0085472C"/>
    <w:rsid w:val="00856418"/>
    <w:rsid w:val="00856EF0"/>
    <w:rsid w:val="00865D41"/>
    <w:rsid w:val="00872693"/>
    <w:rsid w:val="00873070"/>
    <w:rsid w:val="00877222"/>
    <w:rsid w:val="008778C8"/>
    <w:rsid w:val="008810AA"/>
    <w:rsid w:val="00881131"/>
    <w:rsid w:val="008848D7"/>
    <w:rsid w:val="00886C75"/>
    <w:rsid w:val="00886FA2"/>
    <w:rsid w:val="008877D2"/>
    <w:rsid w:val="008878ED"/>
    <w:rsid w:val="0089079C"/>
    <w:rsid w:val="00895CA4"/>
    <w:rsid w:val="008A13D1"/>
    <w:rsid w:val="008A15C2"/>
    <w:rsid w:val="008A1C4B"/>
    <w:rsid w:val="008A1ED0"/>
    <w:rsid w:val="008A1F03"/>
    <w:rsid w:val="008A2EAE"/>
    <w:rsid w:val="008A482A"/>
    <w:rsid w:val="008A52A1"/>
    <w:rsid w:val="008B097F"/>
    <w:rsid w:val="008B12C7"/>
    <w:rsid w:val="008B3D8F"/>
    <w:rsid w:val="008B3F72"/>
    <w:rsid w:val="008B5A77"/>
    <w:rsid w:val="008B6ED7"/>
    <w:rsid w:val="008B7BA0"/>
    <w:rsid w:val="008C3533"/>
    <w:rsid w:val="008C41C9"/>
    <w:rsid w:val="008C4644"/>
    <w:rsid w:val="008C5EBA"/>
    <w:rsid w:val="008D07C3"/>
    <w:rsid w:val="008D11F2"/>
    <w:rsid w:val="008D13B2"/>
    <w:rsid w:val="008D68B5"/>
    <w:rsid w:val="008E00E6"/>
    <w:rsid w:val="008E062A"/>
    <w:rsid w:val="008E15C0"/>
    <w:rsid w:val="008E3E49"/>
    <w:rsid w:val="008E73F8"/>
    <w:rsid w:val="008F087E"/>
    <w:rsid w:val="008F0BAC"/>
    <w:rsid w:val="008F4E26"/>
    <w:rsid w:val="008F56C0"/>
    <w:rsid w:val="008F5DF8"/>
    <w:rsid w:val="008F7E28"/>
    <w:rsid w:val="0090421A"/>
    <w:rsid w:val="00905461"/>
    <w:rsid w:val="00913133"/>
    <w:rsid w:val="00915178"/>
    <w:rsid w:val="00915E51"/>
    <w:rsid w:val="009169D9"/>
    <w:rsid w:val="00916A19"/>
    <w:rsid w:val="00916B20"/>
    <w:rsid w:val="0092015D"/>
    <w:rsid w:val="00922403"/>
    <w:rsid w:val="00923FAC"/>
    <w:rsid w:val="009261C0"/>
    <w:rsid w:val="00927E6F"/>
    <w:rsid w:val="0093149D"/>
    <w:rsid w:val="009320C8"/>
    <w:rsid w:val="009321E9"/>
    <w:rsid w:val="00932374"/>
    <w:rsid w:val="0093404C"/>
    <w:rsid w:val="009357A0"/>
    <w:rsid w:val="00936088"/>
    <w:rsid w:val="009370E6"/>
    <w:rsid w:val="00942163"/>
    <w:rsid w:val="00942209"/>
    <w:rsid w:val="00943E18"/>
    <w:rsid w:val="00944B55"/>
    <w:rsid w:val="00947550"/>
    <w:rsid w:val="00947F5B"/>
    <w:rsid w:val="00951750"/>
    <w:rsid w:val="00954A20"/>
    <w:rsid w:val="00955462"/>
    <w:rsid w:val="00963337"/>
    <w:rsid w:val="00963749"/>
    <w:rsid w:val="009655DA"/>
    <w:rsid w:val="009702F7"/>
    <w:rsid w:val="009704DD"/>
    <w:rsid w:val="00971C95"/>
    <w:rsid w:val="009726E6"/>
    <w:rsid w:val="00974984"/>
    <w:rsid w:val="009763C1"/>
    <w:rsid w:val="00977A72"/>
    <w:rsid w:val="0098132D"/>
    <w:rsid w:val="00985F32"/>
    <w:rsid w:val="00986D9F"/>
    <w:rsid w:val="0098799A"/>
    <w:rsid w:val="00987A83"/>
    <w:rsid w:val="00990290"/>
    <w:rsid w:val="0099120A"/>
    <w:rsid w:val="009926EB"/>
    <w:rsid w:val="0099333C"/>
    <w:rsid w:val="00993935"/>
    <w:rsid w:val="00994FE9"/>
    <w:rsid w:val="00997201"/>
    <w:rsid w:val="009A001B"/>
    <w:rsid w:val="009A10ED"/>
    <w:rsid w:val="009A131E"/>
    <w:rsid w:val="009A367E"/>
    <w:rsid w:val="009A3D42"/>
    <w:rsid w:val="009A3FBC"/>
    <w:rsid w:val="009A3FCB"/>
    <w:rsid w:val="009A462B"/>
    <w:rsid w:val="009A4F41"/>
    <w:rsid w:val="009A53E7"/>
    <w:rsid w:val="009A57F7"/>
    <w:rsid w:val="009A62E7"/>
    <w:rsid w:val="009A6AAF"/>
    <w:rsid w:val="009A7284"/>
    <w:rsid w:val="009A7936"/>
    <w:rsid w:val="009B0E9F"/>
    <w:rsid w:val="009B19E7"/>
    <w:rsid w:val="009B2732"/>
    <w:rsid w:val="009B2DDF"/>
    <w:rsid w:val="009B6628"/>
    <w:rsid w:val="009C0689"/>
    <w:rsid w:val="009C12D8"/>
    <w:rsid w:val="009C163E"/>
    <w:rsid w:val="009C5495"/>
    <w:rsid w:val="009C7575"/>
    <w:rsid w:val="009C7A5E"/>
    <w:rsid w:val="009D0D3D"/>
    <w:rsid w:val="009D1FA3"/>
    <w:rsid w:val="009D21F4"/>
    <w:rsid w:val="009D23BB"/>
    <w:rsid w:val="009D2B02"/>
    <w:rsid w:val="009D4180"/>
    <w:rsid w:val="009D4B8F"/>
    <w:rsid w:val="009D6396"/>
    <w:rsid w:val="009D761A"/>
    <w:rsid w:val="009D7B9E"/>
    <w:rsid w:val="009E087F"/>
    <w:rsid w:val="009E0BB0"/>
    <w:rsid w:val="009E132D"/>
    <w:rsid w:val="009E200D"/>
    <w:rsid w:val="009E359C"/>
    <w:rsid w:val="009E3B3C"/>
    <w:rsid w:val="009E4030"/>
    <w:rsid w:val="009E6670"/>
    <w:rsid w:val="009F110A"/>
    <w:rsid w:val="009F2312"/>
    <w:rsid w:val="009F2A50"/>
    <w:rsid w:val="009F2C4D"/>
    <w:rsid w:val="009F3431"/>
    <w:rsid w:val="009F43D7"/>
    <w:rsid w:val="009F629E"/>
    <w:rsid w:val="009F6854"/>
    <w:rsid w:val="00A00446"/>
    <w:rsid w:val="00A01300"/>
    <w:rsid w:val="00A01794"/>
    <w:rsid w:val="00A01BD1"/>
    <w:rsid w:val="00A03611"/>
    <w:rsid w:val="00A03F0F"/>
    <w:rsid w:val="00A0418B"/>
    <w:rsid w:val="00A041C0"/>
    <w:rsid w:val="00A063D2"/>
    <w:rsid w:val="00A076BE"/>
    <w:rsid w:val="00A11417"/>
    <w:rsid w:val="00A11917"/>
    <w:rsid w:val="00A1266C"/>
    <w:rsid w:val="00A151DF"/>
    <w:rsid w:val="00A161C6"/>
    <w:rsid w:val="00A17399"/>
    <w:rsid w:val="00A178A8"/>
    <w:rsid w:val="00A20289"/>
    <w:rsid w:val="00A23FED"/>
    <w:rsid w:val="00A254F1"/>
    <w:rsid w:val="00A25A5B"/>
    <w:rsid w:val="00A26A76"/>
    <w:rsid w:val="00A27E6F"/>
    <w:rsid w:val="00A304FE"/>
    <w:rsid w:val="00A31186"/>
    <w:rsid w:val="00A32DD5"/>
    <w:rsid w:val="00A35B64"/>
    <w:rsid w:val="00A36B8F"/>
    <w:rsid w:val="00A37C6C"/>
    <w:rsid w:val="00A4010F"/>
    <w:rsid w:val="00A416B5"/>
    <w:rsid w:val="00A44244"/>
    <w:rsid w:val="00A468E0"/>
    <w:rsid w:val="00A46C96"/>
    <w:rsid w:val="00A52982"/>
    <w:rsid w:val="00A563C0"/>
    <w:rsid w:val="00A6396E"/>
    <w:rsid w:val="00A655DA"/>
    <w:rsid w:val="00A66A34"/>
    <w:rsid w:val="00A67F62"/>
    <w:rsid w:val="00A71120"/>
    <w:rsid w:val="00A737CF"/>
    <w:rsid w:val="00A75116"/>
    <w:rsid w:val="00A75E13"/>
    <w:rsid w:val="00A76789"/>
    <w:rsid w:val="00A86FFD"/>
    <w:rsid w:val="00A917F4"/>
    <w:rsid w:val="00A9226C"/>
    <w:rsid w:val="00A9287A"/>
    <w:rsid w:val="00A92C2B"/>
    <w:rsid w:val="00A93139"/>
    <w:rsid w:val="00A94E09"/>
    <w:rsid w:val="00A95176"/>
    <w:rsid w:val="00A960D6"/>
    <w:rsid w:val="00AA0A37"/>
    <w:rsid w:val="00AA1212"/>
    <w:rsid w:val="00AA1837"/>
    <w:rsid w:val="00AA2697"/>
    <w:rsid w:val="00AA4EE8"/>
    <w:rsid w:val="00AA77CC"/>
    <w:rsid w:val="00AB0569"/>
    <w:rsid w:val="00AB0FF7"/>
    <w:rsid w:val="00AB1FA9"/>
    <w:rsid w:val="00AB25ED"/>
    <w:rsid w:val="00AB2733"/>
    <w:rsid w:val="00AB2EF0"/>
    <w:rsid w:val="00AB45F0"/>
    <w:rsid w:val="00AC09AE"/>
    <w:rsid w:val="00AC1F15"/>
    <w:rsid w:val="00AC451C"/>
    <w:rsid w:val="00AC707C"/>
    <w:rsid w:val="00AD062C"/>
    <w:rsid w:val="00AD0725"/>
    <w:rsid w:val="00AD2D7A"/>
    <w:rsid w:val="00AD2DD4"/>
    <w:rsid w:val="00AD438F"/>
    <w:rsid w:val="00AD66D5"/>
    <w:rsid w:val="00AD78F5"/>
    <w:rsid w:val="00AE05A0"/>
    <w:rsid w:val="00AE0F01"/>
    <w:rsid w:val="00AE257A"/>
    <w:rsid w:val="00AE4BE6"/>
    <w:rsid w:val="00AE54E4"/>
    <w:rsid w:val="00AE601E"/>
    <w:rsid w:val="00AE613D"/>
    <w:rsid w:val="00AE6443"/>
    <w:rsid w:val="00AE7721"/>
    <w:rsid w:val="00AF05AD"/>
    <w:rsid w:val="00AF238F"/>
    <w:rsid w:val="00AF38F6"/>
    <w:rsid w:val="00AF42F6"/>
    <w:rsid w:val="00AF6A5F"/>
    <w:rsid w:val="00AF6E8B"/>
    <w:rsid w:val="00B00015"/>
    <w:rsid w:val="00B0039D"/>
    <w:rsid w:val="00B012FF"/>
    <w:rsid w:val="00B01E4B"/>
    <w:rsid w:val="00B01EDA"/>
    <w:rsid w:val="00B07B66"/>
    <w:rsid w:val="00B112A6"/>
    <w:rsid w:val="00B11C41"/>
    <w:rsid w:val="00B1324C"/>
    <w:rsid w:val="00B14173"/>
    <w:rsid w:val="00B14C7A"/>
    <w:rsid w:val="00B157F7"/>
    <w:rsid w:val="00B17118"/>
    <w:rsid w:val="00B17585"/>
    <w:rsid w:val="00B21AF9"/>
    <w:rsid w:val="00B21F7F"/>
    <w:rsid w:val="00B22323"/>
    <w:rsid w:val="00B22F5A"/>
    <w:rsid w:val="00B23FD8"/>
    <w:rsid w:val="00B24E08"/>
    <w:rsid w:val="00B26CBF"/>
    <w:rsid w:val="00B31455"/>
    <w:rsid w:val="00B321DA"/>
    <w:rsid w:val="00B33453"/>
    <w:rsid w:val="00B33547"/>
    <w:rsid w:val="00B345EC"/>
    <w:rsid w:val="00B346DF"/>
    <w:rsid w:val="00B35414"/>
    <w:rsid w:val="00B36ED9"/>
    <w:rsid w:val="00B376DF"/>
    <w:rsid w:val="00B3796E"/>
    <w:rsid w:val="00B406D3"/>
    <w:rsid w:val="00B406E0"/>
    <w:rsid w:val="00B43793"/>
    <w:rsid w:val="00B43B5C"/>
    <w:rsid w:val="00B43CEC"/>
    <w:rsid w:val="00B47A2C"/>
    <w:rsid w:val="00B51BE1"/>
    <w:rsid w:val="00B52713"/>
    <w:rsid w:val="00B538A6"/>
    <w:rsid w:val="00B538E5"/>
    <w:rsid w:val="00B56B7E"/>
    <w:rsid w:val="00B61602"/>
    <w:rsid w:val="00B622CB"/>
    <w:rsid w:val="00B62BA0"/>
    <w:rsid w:val="00B62CA2"/>
    <w:rsid w:val="00B63D49"/>
    <w:rsid w:val="00B665F2"/>
    <w:rsid w:val="00B67AF2"/>
    <w:rsid w:val="00B723D4"/>
    <w:rsid w:val="00B724BF"/>
    <w:rsid w:val="00B72F3D"/>
    <w:rsid w:val="00B74886"/>
    <w:rsid w:val="00B77488"/>
    <w:rsid w:val="00B776CB"/>
    <w:rsid w:val="00B8320A"/>
    <w:rsid w:val="00B86E0A"/>
    <w:rsid w:val="00B922CA"/>
    <w:rsid w:val="00B9255E"/>
    <w:rsid w:val="00B92717"/>
    <w:rsid w:val="00B928D6"/>
    <w:rsid w:val="00B937CE"/>
    <w:rsid w:val="00B93A70"/>
    <w:rsid w:val="00B94617"/>
    <w:rsid w:val="00B9492F"/>
    <w:rsid w:val="00B967FC"/>
    <w:rsid w:val="00B97AC3"/>
    <w:rsid w:val="00BA2DEA"/>
    <w:rsid w:val="00BA4062"/>
    <w:rsid w:val="00BA57B1"/>
    <w:rsid w:val="00BA5CC0"/>
    <w:rsid w:val="00BA60C6"/>
    <w:rsid w:val="00BA6B2A"/>
    <w:rsid w:val="00BB07AB"/>
    <w:rsid w:val="00BB649D"/>
    <w:rsid w:val="00BB66C3"/>
    <w:rsid w:val="00BB6E2C"/>
    <w:rsid w:val="00BC1EE3"/>
    <w:rsid w:val="00BC1F71"/>
    <w:rsid w:val="00BC3538"/>
    <w:rsid w:val="00BC3CF1"/>
    <w:rsid w:val="00BC469B"/>
    <w:rsid w:val="00BC4B12"/>
    <w:rsid w:val="00BC59D9"/>
    <w:rsid w:val="00BC6D34"/>
    <w:rsid w:val="00BC70B9"/>
    <w:rsid w:val="00BC7A1F"/>
    <w:rsid w:val="00BD0146"/>
    <w:rsid w:val="00BD2499"/>
    <w:rsid w:val="00BD3114"/>
    <w:rsid w:val="00BD56A4"/>
    <w:rsid w:val="00BD5791"/>
    <w:rsid w:val="00BD6427"/>
    <w:rsid w:val="00BE3F0A"/>
    <w:rsid w:val="00BE41F0"/>
    <w:rsid w:val="00BE4280"/>
    <w:rsid w:val="00BE4A80"/>
    <w:rsid w:val="00BE57CD"/>
    <w:rsid w:val="00BE6A7F"/>
    <w:rsid w:val="00BF13FC"/>
    <w:rsid w:val="00BF284E"/>
    <w:rsid w:val="00BF3572"/>
    <w:rsid w:val="00C008A7"/>
    <w:rsid w:val="00C0289C"/>
    <w:rsid w:val="00C04746"/>
    <w:rsid w:val="00C050EA"/>
    <w:rsid w:val="00C055E5"/>
    <w:rsid w:val="00C0594D"/>
    <w:rsid w:val="00C068D2"/>
    <w:rsid w:val="00C07758"/>
    <w:rsid w:val="00C07D18"/>
    <w:rsid w:val="00C10AED"/>
    <w:rsid w:val="00C11CD5"/>
    <w:rsid w:val="00C11F91"/>
    <w:rsid w:val="00C12F31"/>
    <w:rsid w:val="00C15716"/>
    <w:rsid w:val="00C17259"/>
    <w:rsid w:val="00C174B9"/>
    <w:rsid w:val="00C20827"/>
    <w:rsid w:val="00C209B0"/>
    <w:rsid w:val="00C303F7"/>
    <w:rsid w:val="00C31614"/>
    <w:rsid w:val="00C31678"/>
    <w:rsid w:val="00C31F15"/>
    <w:rsid w:val="00C32BBA"/>
    <w:rsid w:val="00C333EF"/>
    <w:rsid w:val="00C33AD3"/>
    <w:rsid w:val="00C34B07"/>
    <w:rsid w:val="00C3571E"/>
    <w:rsid w:val="00C36EF5"/>
    <w:rsid w:val="00C417F4"/>
    <w:rsid w:val="00C427F7"/>
    <w:rsid w:val="00C441D3"/>
    <w:rsid w:val="00C52A1A"/>
    <w:rsid w:val="00C52EE8"/>
    <w:rsid w:val="00C53687"/>
    <w:rsid w:val="00C540C6"/>
    <w:rsid w:val="00C543C8"/>
    <w:rsid w:val="00C54B40"/>
    <w:rsid w:val="00C54E7E"/>
    <w:rsid w:val="00C55E11"/>
    <w:rsid w:val="00C630BD"/>
    <w:rsid w:val="00C70197"/>
    <w:rsid w:val="00C70AFA"/>
    <w:rsid w:val="00C71EDE"/>
    <w:rsid w:val="00C7354F"/>
    <w:rsid w:val="00C73F32"/>
    <w:rsid w:val="00C75BA1"/>
    <w:rsid w:val="00C75F6D"/>
    <w:rsid w:val="00C801EB"/>
    <w:rsid w:val="00C808D5"/>
    <w:rsid w:val="00C81D11"/>
    <w:rsid w:val="00C84FED"/>
    <w:rsid w:val="00C858A7"/>
    <w:rsid w:val="00C917C0"/>
    <w:rsid w:val="00C926EA"/>
    <w:rsid w:val="00C92FB4"/>
    <w:rsid w:val="00C9417B"/>
    <w:rsid w:val="00C955A3"/>
    <w:rsid w:val="00C96162"/>
    <w:rsid w:val="00C97182"/>
    <w:rsid w:val="00CA0857"/>
    <w:rsid w:val="00CA085D"/>
    <w:rsid w:val="00CA11F0"/>
    <w:rsid w:val="00CA1221"/>
    <w:rsid w:val="00CA1DC3"/>
    <w:rsid w:val="00CA2340"/>
    <w:rsid w:val="00CA2776"/>
    <w:rsid w:val="00CB2946"/>
    <w:rsid w:val="00CB3F54"/>
    <w:rsid w:val="00CB58C4"/>
    <w:rsid w:val="00CB605F"/>
    <w:rsid w:val="00CB610A"/>
    <w:rsid w:val="00CB750D"/>
    <w:rsid w:val="00CC07D4"/>
    <w:rsid w:val="00CC1215"/>
    <w:rsid w:val="00CC2304"/>
    <w:rsid w:val="00CC27EE"/>
    <w:rsid w:val="00CC3874"/>
    <w:rsid w:val="00CC4D3A"/>
    <w:rsid w:val="00CC586F"/>
    <w:rsid w:val="00CC5A4B"/>
    <w:rsid w:val="00CC658A"/>
    <w:rsid w:val="00CD1E3B"/>
    <w:rsid w:val="00CD3E12"/>
    <w:rsid w:val="00CD5A27"/>
    <w:rsid w:val="00CD6711"/>
    <w:rsid w:val="00CD6D74"/>
    <w:rsid w:val="00CD7D76"/>
    <w:rsid w:val="00CE14B2"/>
    <w:rsid w:val="00CE242D"/>
    <w:rsid w:val="00CE28D6"/>
    <w:rsid w:val="00CE2BC6"/>
    <w:rsid w:val="00CE3510"/>
    <w:rsid w:val="00CE506E"/>
    <w:rsid w:val="00CE66F2"/>
    <w:rsid w:val="00CE68FE"/>
    <w:rsid w:val="00CE741D"/>
    <w:rsid w:val="00CE7C58"/>
    <w:rsid w:val="00CF4659"/>
    <w:rsid w:val="00CF5A9B"/>
    <w:rsid w:val="00CF6ED3"/>
    <w:rsid w:val="00CF72B5"/>
    <w:rsid w:val="00D010C0"/>
    <w:rsid w:val="00D029FE"/>
    <w:rsid w:val="00D04561"/>
    <w:rsid w:val="00D04A5D"/>
    <w:rsid w:val="00D05CB1"/>
    <w:rsid w:val="00D06376"/>
    <w:rsid w:val="00D06403"/>
    <w:rsid w:val="00D06F0F"/>
    <w:rsid w:val="00D10464"/>
    <w:rsid w:val="00D17130"/>
    <w:rsid w:val="00D171AF"/>
    <w:rsid w:val="00D2628B"/>
    <w:rsid w:val="00D31445"/>
    <w:rsid w:val="00D31A52"/>
    <w:rsid w:val="00D34C76"/>
    <w:rsid w:val="00D37F6D"/>
    <w:rsid w:val="00D40240"/>
    <w:rsid w:val="00D420B8"/>
    <w:rsid w:val="00D4213F"/>
    <w:rsid w:val="00D42471"/>
    <w:rsid w:val="00D45B6B"/>
    <w:rsid w:val="00D462DA"/>
    <w:rsid w:val="00D5350C"/>
    <w:rsid w:val="00D541F2"/>
    <w:rsid w:val="00D55406"/>
    <w:rsid w:val="00D573F5"/>
    <w:rsid w:val="00D60109"/>
    <w:rsid w:val="00D603F0"/>
    <w:rsid w:val="00D61703"/>
    <w:rsid w:val="00D64810"/>
    <w:rsid w:val="00D64A0E"/>
    <w:rsid w:val="00D650E9"/>
    <w:rsid w:val="00D6545D"/>
    <w:rsid w:val="00D656B3"/>
    <w:rsid w:val="00D67173"/>
    <w:rsid w:val="00D707DE"/>
    <w:rsid w:val="00D717EE"/>
    <w:rsid w:val="00D72AD8"/>
    <w:rsid w:val="00D80645"/>
    <w:rsid w:val="00D80704"/>
    <w:rsid w:val="00D847AA"/>
    <w:rsid w:val="00D85DA6"/>
    <w:rsid w:val="00D87E64"/>
    <w:rsid w:val="00D90DB4"/>
    <w:rsid w:val="00D9462B"/>
    <w:rsid w:val="00D95D35"/>
    <w:rsid w:val="00D96478"/>
    <w:rsid w:val="00DA164A"/>
    <w:rsid w:val="00DA662F"/>
    <w:rsid w:val="00DB5F1C"/>
    <w:rsid w:val="00DB5F4B"/>
    <w:rsid w:val="00DC0869"/>
    <w:rsid w:val="00DC79EC"/>
    <w:rsid w:val="00DD15C7"/>
    <w:rsid w:val="00DD1D0D"/>
    <w:rsid w:val="00DD2F14"/>
    <w:rsid w:val="00DD469A"/>
    <w:rsid w:val="00DD5200"/>
    <w:rsid w:val="00DD5511"/>
    <w:rsid w:val="00DD571A"/>
    <w:rsid w:val="00DD6129"/>
    <w:rsid w:val="00DD72B7"/>
    <w:rsid w:val="00DD7A57"/>
    <w:rsid w:val="00DE021B"/>
    <w:rsid w:val="00DE0E3E"/>
    <w:rsid w:val="00DE19D2"/>
    <w:rsid w:val="00DE2DC8"/>
    <w:rsid w:val="00DE3E67"/>
    <w:rsid w:val="00DE5FA0"/>
    <w:rsid w:val="00DF2D87"/>
    <w:rsid w:val="00DF43FB"/>
    <w:rsid w:val="00DF55F3"/>
    <w:rsid w:val="00DF7067"/>
    <w:rsid w:val="00E029A5"/>
    <w:rsid w:val="00E03C43"/>
    <w:rsid w:val="00E04B69"/>
    <w:rsid w:val="00E04C82"/>
    <w:rsid w:val="00E06115"/>
    <w:rsid w:val="00E11BFD"/>
    <w:rsid w:val="00E13442"/>
    <w:rsid w:val="00E14293"/>
    <w:rsid w:val="00E14F74"/>
    <w:rsid w:val="00E158CF"/>
    <w:rsid w:val="00E15B8B"/>
    <w:rsid w:val="00E1651E"/>
    <w:rsid w:val="00E2160F"/>
    <w:rsid w:val="00E21D26"/>
    <w:rsid w:val="00E22971"/>
    <w:rsid w:val="00E22A82"/>
    <w:rsid w:val="00E22C86"/>
    <w:rsid w:val="00E24470"/>
    <w:rsid w:val="00E25900"/>
    <w:rsid w:val="00E26660"/>
    <w:rsid w:val="00E30033"/>
    <w:rsid w:val="00E3186D"/>
    <w:rsid w:val="00E31C09"/>
    <w:rsid w:val="00E34A0D"/>
    <w:rsid w:val="00E37C19"/>
    <w:rsid w:val="00E4026A"/>
    <w:rsid w:val="00E412C1"/>
    <w:rsid w:val="00E416A6"/>
    <w:rsid w:val="00E41DD0"/>
    <w:rsid w:val="00E41F57"/>
    <w:rsid w:val="00E4240B"/>
    <w:rsid w:val="00E43246"/>
    <w:rsid w:val="00E438D3"/>
    <w:rsid w:val="00E43D3D"/>
    <w:rsid w:val="00E45768"/>
    <w:rsid w:val="00E46711"/>
    <w:rsid w:val="00E47C9C"/>
    <w:rsid w:val="00E5207F"/>
    <w:rsid w:val="00E54D5A"/>
    <w:rsid w:val="00E6029F"/>
    <w:rsid w:val="00E63CDB"/>
    <w:rsid w:val="00E67553"/>
    <w:rsid w:val="00E72299"/>
    <w:rsid w:val="00E74FC2"/>
    <w:rsid w:val="00E767C4"/>
    <w:rsid w:val="00E776E0"/>
    <w:rsid w:val="00E80FF6"/>
    <w:rsid w:val="00E82C2B"/>
    <w:rsid w:val="00E8364C"/>
    <w:rsid w:val="00E842AC"/>
    <w:rsid w:val="00E84507"/>
    <w:rsid w:val="00E84D32"/>
    <w:rsid w:val="00E850AE"/>
    <w:rsid w:val="00E85885"/>
    <w:rsid w:val="00E85BAC"/>
    <w:rsid w:val="00E86829"/>
    <w:rsid w:val="00E86E0A"/>
    <w:rsid w:val="00E87881"/>
    <w:rsid w:val="00E87DD6"/>
    <w:rsid w:val="00E90BDE"/>
    <w:rsid w:val="00E92B66"/>
    <w:rsid w:val="00E96841"/>
    <w:rsid w:val="00E96F58"/>
    <w:rsid w:val="00E96FAD"/>
    <w:rsid w:val="00E97A9B"/>
    <w:rsid w:val="00EA3E4A"/>
    <w:rsid w:val="00EA528E"/>
    <w:rsid w:val="00EA7CF5"/>
    <w:rsid w:val="00EB078F"/>
    <w:rsid w:val="00EB0F90"/>
    <w:rsid w:val="00EB2B6B"/>
    <w:rsid w:val="00EB37CA"/>
    <w:rsid w:val="00EB4E32"/>
    <w:rsid w:val="00EB5657"/>
    <w:rsid w:val="00EB71F2"/>
    <w:rsid w:val="00EB7663"/>
    <w:rsid w:val="00EC2FA3"/>
    <w:rsid w:val="00EC3FF8"/>
    <w:rsid w:val="00EC4565"/>
    <w:rsid w:val="00EC5322"/>
    <w:rsid w:val="00EC57C9"/>
    <w:rsid w:val="00EC61D2"/>
    <w:rsid w:val="00EC6884"/>
    <w:rsid w:val="00EC7D36"/>
    <w:rsid w:val="00EC7E05"/>
    <w:rsid w:val="00ED01C6"/>
    <w:rsid w:val="00ED0B19"/>
    <w:rsid w:val="00ED1BA8"/>
    <w:rsid w:val="00ED1C68"/>
    <w:rsid w:val="00ED24A1"/>
    <w:rsid w:val="00ED37A2"/>
    <w:rsid w:val="00ED4D9C"/>
    <w:rsid w:val="00ED5CB1"/>
    <w:rsid w:val="00ED61A9"/>
    <w:rsid w:val="00ED61CF"/>
    <w:rsid w:val="00EE0290"/>
    <w:rsid w:val="00EE4699"/>
    <w:rsid w:val="00EE528E"/>
    <w:rsid w:val="00EE532C"/>
    <w:rsid w:val="00EE72BD"/>
    <w:rsid w:val="00EE7D80"/>
    <w:rsid w:val="00EE7E86"/>
    <w:rsid w:val="00EF2C5E"/>
    <w:rsid w:val="00EF4D5E"/>
    <w:rsid w:val="00EF6E32"/>
    <w:rsid w:val="00F0348B"/>
    <w:rsid w:val="00F03FDC"/>
    <w:rsid w:val="00F0437B"/>
    <w:rsid w:val="00F0480C"/>
    <w:rsid w:val="00F04DF9"/>
    <w:rsid w:val="00F10681"/>
    <w:rsid w:val="00F11F3A"/>
    <w:rsid w:val="00F12177"/>
    <w:rsid w:val="00F12FF5"/>
    <w:rsid w:val="00F203E7"/>
    <w:rsid w:val="00F235A9"/>
    <w:rsid w:val="00F23EFF"/>
    <w:rsid w:val="00F274E4"/>
    <w:rsid w:val="00F30D9A"/>
    <w:rsid w:val="00F313B3"/>
    <w:rsid w:val="00F320DE"/>
    <w:rsid w:val="00F32B9A"/>
    <w:rsid w:val="00F32DFB"/>
    <w:rsid w:val="00F33326"/>
    <w:rsid w:val="00F341F8"/>
    <w:rsid w:val="00F3553B"/>
    <w:rsid w:val="00F3715B"/>
    <w:rsid w:val="00F4076E"/>
    <w:rsid w:val="00F517CC"/>
    <w:rsid w:val="00F52673"/>
    <w:rsid w:val="00F55258"/>
    <w:rsid w:val="00F55619"/>
    <w:rsid w:val="00F562E8"/>
    <w:rsid w:val="00F62020"/>
    <w:rsid w:val="00F635DF"/>
    <w:rsid w:val="00F636C0"/>
    <w:rsid w:val="00F638EB"/>
    <w:rsid w:val="00F63B42"/>
    <w:rsid w:val="00F67401"/>
    <w:rsid w:val="00F73967"/>
    <w:rsid w:val="00F73BF0"/>
    <w:rsid w:val="00F744BA"/>
    <w:rsid w:val="00F77A22"/>
    <w:rsid w:val="00F802F2"/>
    <w:rsid w:val="00F81521"/>
    <w:rsid w:val="00F840D0"/>
    <w:rsid w:val="00F87C3D"/>
    <w:rsid w:val="00F9246C"/>
    <w:rsid w:val="00F937D3"/>
    <w:rsid w:val="00F94DCF"/>
    <w:rsid w:val="00F97CA0"/>
    <w:rsid w:val="00FA1199"/>
    <w:rsid w:val="00FA1B28"/>
    <w:rsid w:val="00FA29F1"/>
    <w:rsid w:val="00FA5126"/>
    <w:rsid w:val="00FA7214"/>
    <w:rsid w:val="00FA7EF0"/>
    <w:rsid w:val="00FB061F"/>
    <w:rsid w:val="00FB10A2"/>
    <w:rsid w:val="00FB1601"/>
    <w:rsid w:val="00FB2844"/>
    <w:rsid w:val="00FB2AD0"/>
    <w:rsid w:val="00FB4939"/>
    <w:rsid w:val="00FC2D22"/>
    <w:rsid w:val="00FC5963"/>
    <w:rsid w:val="00FD3BF6"/>
    <w:rsid w:val="00FD5226"/>
    <w:rsid w:val="00FD5A1B"/>
    <w:rsid w:val="00FE0924"/>
    <w:rsid w:val="00FE119B"/>
    <w:rsid w:val="00FE1C3A"/>
    <w:rsid w:val="00FE2422"/>
    <w:rsid w:val="00FE3942"/>
    <w:rsid w:val="00FE447F"/>
    <w:rsid w:val="00FE44D6"/>
    <w:rsid w:val="00FE4A21"/>
    <w:rsid w:val="00FE6360"/>
    <w:rsid w:val="00FF0E7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557D0"/>
  <w15:chartTrackingRefBased/>
  <w15:docId w15:val="{E712F488-E7FA-E441-B2BC-75363C0F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B92"/>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84E"/>
    <w:pPr>
      <w:ind w:left="720"/>
      <w:contextualSpacing/>
    </w:pPr>
  </w:style>
  <w:style w:type="table" w:styleId="a4">
    <w:name w:val="Table Grid"/>
    <w:basedOn w:val="a1"/>
    <w:uiPriority w:val="39"/>
    <w:rsid w:val="00BF2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C38A6"/>
    <w:pPr>
      <w:spacing w:before="100" w:beforeAutospacing="1" w:after="100" w:afterAutospacing="1"/>
    </w:pPr>
  </w:style>
  <w:style w:type="character" w:styleId="a6">
    <w:name w:val="Hyperlink"/>
    <w:basedOn w:val="a0"/>
    <w:uiPriority w:val="99"/>
    <w:unhideWhenUsed/>
    <w:rsid w:val="001C38A6"/>
    <w:rPr>
      <w:color w:val="0000FF"/>
      <w:u w:val="single"/>
    </w:rPr>
  </w:style>
  <w:style w:type="paragraph" w:styleId="HTML">
    <w:name w:val="HTML Preformatted"/>
    <w:basedOn w:val="a"/>
    <w:link w:val="HTML0"/>
    <w:uiPriority w:val="99"/>
    <w:semiHidden/>
    <w:unhideWhenUsed/>
    <w:rsid w:val="00CF5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F5A9B"/>
    <w:rPr>
      <w:rFonts w:ascii="Courier New" w:eastAsia="Times New Roman" w:hAnsi="Courier New" w:cs="Courier New"/>
      <w:sz w:val="20"/>
      <w:szCs w:val="20"/>
      <w:lang w:eastAsia="ru-RU"/>
    </w:rPr>
  </w:style>
  <w:style w:type="character" w:customStyle="1" w:styleId="y2iqfc">
    <w:name w:val="y2iqfc"/>
    <w:basedOn w:val="a0"/>
    <w:rsid w:val="00CF5A9B"/>
  </w:style>
  <w:style w:type="character" w:customStyle="1" w:styleId="1">
    <w:name w:val="Неразрешенное упоминание1"/>
    <w:basedOn w:val="a0"/>
    <w:uiPriority w:val="99"/>
    <w:semiHidden/>
    <w:unhideWhenUsed/>
    <w:rsid w:val="00CF5A9B"/>
    <w:rPr>
      <w:color w:val="605E5C"/>
      <w:shd w:val="clear" w:color="auto" w:fill="E1DFDD"/>
    </w:rPr>
  </w:style>
  <w:style w:type="character" w:styleId="a7">
    <w:name w:val="FollowedHyperlink"/>
    <w:basedOn w:val="a0"/>
    <w:uiPriority w:val="99"/>
    <w:semiHidden/>
    <w:unhideWhenUsed/>
    <w:rsid w:val="004B3BD9"/>
    <w:rPr>
      <w:color w:val="954F72" w:themeColor="followedHyperlink"/>
      <w:u w:val="single"/>
    </w:rPr>
  </w:style>
  <w:style w:type="paragraph" w:styleId="a8">
    <w:name w:val="footer"/>
    <w:basedOn w:val="a"/>
    <w:link w:val="a9"/>
    <w:uiPriority w:val="99"/>
    <w:unhideWhenUsed/>
    <w:rsid w:val="00B14C7A"/>
    <w:pPr>
      <w:tabs>
        <w:tab w:val="center" w:pos="4513"/>
        <w:tab w:val="right" w:pos="9026"/>
      </w:tabs>
    </w:pPr>
    <w:rPr>
      <w:rFonts w:asciiTheme="minorHAnsi" w:eastAsiaTheme="minorHAnsi" w:hAnsiTheme="minorHAnsi" w:cstheme="minorBidi"/>
      <w:lang w:eastAsia="en-US"/>
    </w:rPr>
  </w:style>
  <w:style w:type="character" w:customStyle="1" w:styleId="a9">
    <w:name w:val="Нижний колонтитул Знак"/>
    <w:basedOn w:val="a0"/>
    <w:link w:val="a8"/>
    <w:uiPriority w:val="99"/>
    <w:rsid w:val="00B14C7A"/>
  </w:style>
  <w:style w:type="character" w:styleId="aa">
    <w:name w:val="page number"/>
    <w:basedOn w:val="a0"/>
    <w:uiPriority w:val="99"/>
    <w:semiHidden/>
    <w:unhideWhenUsed/>
    <w:rsid w:val="00B14C7A"/>
  </w:style>
  <w:style w:type="paragraph" w:styleId="ab">
    <w:name w:val="header"/>
    <w:basedOn w:val="a"/>
    <w:link w:val="ac"/>
    <w:uiPriority w:val="99"/>
    <w:unhideWhenUsed/>
    <w:rsid w:val="00AA2697"/>
    <w:pPr>
      <w:tabs>
        <w:tab w:val="center" w:pos="4844"/>
        <w:tab w:val="right" w:pos="9689"/>
      </w:tabs>
    </w:pPr>
    <w:rPr>
      <w:rFonts w:asciiTheme="minorHAnsi" w:eastAsiaTheme="minorHAnsi" w:hAnsiTheme="minorHAnsi" w:cstheme="minorBidi"/>
      <w:lang w:eastAsia="en-US"/>
    </w:rPr>
  </w:style>
  <w:style w:type="character" w:customStyle="1" w:styleId="ac">
    <w:name w:val="Верхний колонтитул Знак"/>
    <w:basedOn w:val="a0"/>
    <w:link w:val="ab"/>
    <w:uiPriority w:val="99"/>
    <w:rsid w:val="00AA2697"/>
  </w:style>
  <w:style w:type="paragraph" w:styleId="ad">
    <w:name w:val="No Spacing"/>
    <w:link w:val="ae"/>
    <w:uiPriority w:val="1"/>
    <w:qFormat/>
    <w:rsid w:val="0001029B"/>
    <w:rPr>
      <w:rFonts w:eastAsiaTheme="minorEastAsia"/>
      <w:sz w:val="22"/>
      <w:szCs w:val="22"/>
      <w:lang w:val="en-US"/>
    </w:rPr>
  </w:style>
  <w:style w:type="character" w:customStyle="1" w:styleId="ae">
    <w:name w:val="Без интервала Знак"/>
    <w:basedOn w:val="a0"/>
    <w:link w:val="ad"/>
    <w:uiPriority w:val="1"/>
    <w:rsid w:val="0001029B"/>
    <w:rPr>
      <w:rFonts w:eastAsiaTheme="minorEastAsia"/>
      <w:sz w:val="22"/>
      <w:szCs w:val="22"/>
      <w:lang w:val="en-US"/>
    </w:rPr>
  </w:style>
  <w:style w:type="paragraph" w:styleId="af">
    <w:name w:val="Balloon Text"/>
    <w:basedOn w:val="a"/>
    <w:link w:val="af0"/>
    <w:uiPriority w:val="99"/>
    <w:semiHidden/>
    <w:unhideWhenUsed/>
    <w:rsid w:val="00220E7A"/>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220E7A"/>
    <w:rPr>
      <w:rFonts w:ascii="Segoe UI" w:hAnsi="Segoe UI" w:cs="Segoe UI"/>
      <w:sz w:val="18"/>
      <w:szCs w:val="18"/>
    </w:rPr>
  </w:style>
  <w:style w:type="character" w:styleId="af1">
    <w:name w:val="Emphasis"/>
    <w:basedOn w:val="a0"/>
    <w:uiPriority w:val="20"/>
    <w:qFormat/>
    <w:rsid w:val="008B7BA0"/>
    <w:rPr>
      <w:i/>
      <w:iCs/>
    </w:rPr>
  </w:style>
  <w:style w:type="character" w:styleId="af2">
    <w:name w:val="Strong"/>
    <w:basedOn w:val="a0"/>
    <w:uiPriority w:val="22"/>
    <w:qFormat/>
    <w:rsid w:val="00236B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3387">
      <w:bodyDiv w:val="1"/>
      <w:marLeft w:val="0"/>
      <w:marRight w:val="0"/>
      <w:marTop w:val="0"/>
      <w:marBottom w:val="0"/>
      <w:divBdr>
        <w:top w:val="none" w:sz="0" w:space="0" w:color="auto"/>
        <w:left w:val="none" w:sz="0" w:space="0" w:color="auto"/>
        <w:bottom w:val="none" w:sz="0" w:space="0" w:color="auto"/>
        <w:right w:val="none" w:sz="0" w:space="0" w:color="auto"/>
      </w:divBdr>
    </w:div>
    <w:div w:id="221865038">
      <w:bodyDiv w:val="1"/>
      <w:marLeft w:val="0"/>
      <w:marRight w:val="0"/>
      <w:marTop w:val="0"/>
      <w:marBottom w:val="0"/>
      <w:divBdr>
        <w:top w:val="none" w:sz="0" w:space="0" w:color="auto"/>
        <w:left w:val="none" w:sz="0" w:space="0" w:color="auto"/>
        <w:bottom w:val="none" w:sz="0" w:space="0" w:color="auto"/>
        <w:right w:val="none" w:sz="0" w:space="0" w:color="auto"/>
      </w:divBdr>
    </w:div>
    <w:div w:id="316879949">
      <w:bodyDiv w:val="1"/>
      <w:marLeft w:val="0"/>
      <w:marRight w:val="0"/>
      <w:marTop w:val="0"/>
      <w:marBottom w:val="0"/>
      <w:divBdr>
        <w:top w:val="none" w:sz="0" w:space="0" w:color="auto"/>
        <w:left w:val="none" w:sz="0" w:space="0" w:color="auto"/>
        <w:bottom w:val="none" w:sz="0" w:space="0" w:color="auto"/>
        <w:right w:val="none" w:sz="0" w:space="0" w:color="auto"/>
      </w:divBdr>
    </w:div>
    <w:div w:id="400371273">
      <w:bodyDiv w:val="1"/>
      <w:marLeft w:val="0"/>
      <w:marRight w:val="0"/>
      <w:marTop w:val="0"/>
      <w:marBottom w:val="0"/>
      <w:divBdr>
        <w:top w:val="none" w:sz="0" w:space="0" w:color="auto"/>
        <w:left w:val="none" w:sz="0" w:space="0" w:color="auto"/>
        <w:bottom w:val="none" w:sz="0" w:space="0" w:color="auto"/>
        <w:right w:val="none" w:sz="0" w:space="0" w:color="auto"/>
      </w:divBdr>
    </w:div>
    <w:div w:id="477694227">
      <w:bodyDiv w:val="1"/>
      <w:marLeft w:val="0"/>
      <w:marRight w:val="0"/>
      <w:marTop w:val="0"/>
      <w:marBottom w:val="0"/>
      <w:divBdr>
        <w:top w:val="none" w:sz="0" w:space="0" w:color="auto"/>
        <w:left w:val="none" w:sz="0" w:space="0" w:color="auto"/>
        <w:bottom w:val="none" w:sz="0" w:space="0" w:color="auto"/>
        <w:right w:val="none" w:sz="0" w:space="0" w:color="auto"/>
      </w:divBdr>
    </w:div>
    <w:div w:id="693992538">
      <w:bodyDiv w:val="1"/>
      <w:marLeft w:val="0"/>
      <w:marRight w:val="0"/>
      <w:marTop w:val="0"/>
      <w:marBottom w:val="0"/>
      <w:divBdr>
        <w:top w:val="none" w:sz="0" w:space="0" w:color="auto"/>
        <w:left w:val="none" w:sz="0" w:space="0" w:color="auto"/>
        <w:bottom w:val="none" w:sz="0" w:space="0" w:color="auto"/>
        <w:right w:val="none" w:sz="0" w:space="0" w:color="auto"/>
      </w:divBdr>
      <w:divsChild>
        <w:div w:id="1162044899">
          <w:marLeft w:val="0"/>
          <w:marRight w:val="0"/>
          <w:marTop w:val="0"/>
          <w:marBottom w:val="0"/>
          <w:divBdr>
            <w:top w:val="none" w:sz="0" w:space="0" w:color="auto"/>
            <w:left w:val="none" w:sz="0" w:space="0" w:color="auto"/>
            <w:bottom w:val="none" w:sz="0" w:space="0" w:color="auto"/>
            <w:right w:val="none" w:sz="0" w:space="0" w:color="auto"/>
          </w:divBdr>
        </w:div>
        <w:div w:id="1619217717">
          <w:marLeft w:val="0"/>
          <w:marRight w:val="0"/>
          <w:marTop w:val="0"/>
          <w:marBottom w:val="0"/>
          <w:divBdr>
            <w:top w:val="none" w:sz="0" w:space="0" w:color="auto"/>
            <w:left w:val="none" w:sz="0" w:space="0" w:color="auto"/>
            <w:bottom w:val="none" w:sz="0" w:space="0" w:color="auto"/>
            <w:right w:val="none" w:sz="0" w:space="0" w:color="auto"/>
          </w:divBdr>
        </w:div>
        <w:div w:id="2141217066">
          <w:marLeft w:val="0"/>
          <w:marRight w:val="0"/>
          <w:marTop w:val="0"/>
          <w:marBottom w:val="0"/>
          <w:divBdr>
            <w:top w:val="none" w:sz="0" w:space="0" w:color="auto"/>
            <w:left w:val="none" w:sz="0" w:space="0" w:color="auto"/>
            <w:bottom w:val="none" w:sz="0" w:space="0" w:color="auto"/>
            <w:right w:val="none" w:sz="0" w:space="0" w:color="auto"/>
          </w:divBdr>
        </w:div>
        <w:div w:id="908272581">
          <w:marLeft w:val="0"/>
          <w:marRight w:val="0"/>
          <w:marTop w:val="0"/>
          <w:marBottom w:val="0"/>
          <w:divBdr>
            <w:top w:val="none" w:sz="0" w:space="0" w:color="auto"/>
            <w:left w:val="none" w:sz="0" w:space="0" w:color="auto"/>
            <w:bottom w:val="none" w:sz="0" w:space="0" w:color="auto"/>
            <w:right w:val="none" w:sz="0" w:space="0" w:color="auto"/>
          </w:divBdr>
        </w:div>
        <w:div w:id="1525055041">
          <w:marLeft w:val="0"/>
          <w:marRight w:val="0"/>
          <w:marTop w:val="0"/>
          <w:marBottom w:val="0"/>
          <w:divBdr>
            <w:top w:val="none" w:sz="0" w:space="0" w:color="auto"/>
            <w:left w:val="none" w:sz="0" w:space="0" w:color="auto"/>
            <w:bottom w:val="none" w:sz="0" w:space="0" w:color="auto"/>
            <w:right w:val="none" w:sz="0" w:space="0" w:color="auto"/>
          </w:divBdr>
        </w:div>
        <w:div w:id="954024954">
          <w:marLeft w:val="0"/>
          <w:marRight w:val="0"/>
          <w:marTop w:val="0"/>
          <w:marBottom w:val="0"/>
          <w:divBdr>
            <w:top w:val="none" w:sz="0" w:space="0" w:color="auto"/>
            <w:left w:val="none" w:sz="0" w:space="0" w:color="auto"/>
            <w:bottom w:val="none" w:sz="0" w:space="0" w:color="auto"/>
            <w:right w:val="none" w:sz="0" w:space="0" w:color="auto"/>
          </w:divBdr>
        </w:div>
        <w:div w:id="1974477234">
          <w:marLeft w:val="0"/>
          <w:marRight w:val="0"/>
          <w:marTop w:val="0"/>
          <w:marBottom w:val="0"/>
          <w:divBdr>
            <w:top w:val="none" w:sz="0" w:space="0" w:color="auto"/>
            <w:left w:val="none" w:sz="0" w:space="0" w:color="auto"/>
            <w:bottom w:val="none" w:sz="0" w:space="0" w:color="auto"/>
            <w:right w:val="none" w:sz="0" w:space="0" w:color="auto"/>
          </w:divBdr>
        </w:div>
        <w:div w:id="702831681">
          <w:marLeft w:val="0"/>
          <w:marRight w:val="0"/>
          <w:marTop w:val="0"/>
          <w:marBottom w:val="0"/>
          <w:divBdr>
            <w:top w:val="none" w:sz="0" w:space="0" w:color="auto"/>
            <w:left w:val="none" w:sz="0" w:space="0" w:color="auto"/>
            <w:bottom w:val="none" w:sz="0" w:space="0" w:color="auto"/>
            <w:right w:val="none" w:sz="0" w:space="0" w:color="auto"/>
          </w:divBdr>
        </w:div>
        <w:div w:id="1024092683">
          <w:marLeft w:val="0"/>
          <w:marRight w:val="0"/>
          <w:marTop w:val="0"/>
          <w:marBottom w:val="0"/>
          <w:divBdr>
            <w:top w:val="none" w:sz="0" w:space="0" w:color="auto"/>
            <w:left w:val="none" w:sz="0" w:space="0" w:color="auto"/>
            <w:bottom w:val="none" w:sz="0" w:space="0" w:color="auto"/>
            <w:right w:val="none" w:sz="0" w:space="0" w:color="auto"/>
          </w:divBdr>
        </w:div>
        <w:div w:id="1626695305">
          <w:marLeft w:val="0"/>
          <w:marRight w:val="0"/>
          <w:marTop w:val="0"/>
          <w:marBottom w:val="0"/>
          <w:divBdr>
            <w:top w:val="none" w:sz="0" w:space="0" w:color="auto"/>
            <w:left w:val="none" w:sz="0" w:space="0" w:color="auto"/>
            <w:bottom w:val="none" w:sz="0" w:space="0" w:color="auto"/>
            <w:right w:val="none" w:sz="0" w:space="0" w:color="auto"/>
          </w:divBdr>
        </w:div>
      </w:divsChild>
    </w:div>
    <w:div w:id="798494085">
      <w:bodyDiv w:val="1"/>
      <w:marLeft w:val="0"/>
      <w:marRight w:val="0"/>
      <w:marTop w:val="0"/>
      <w:marBottom w:val="0"/>
      <w:divBdr>
        <w:top w:val="none" w:sz="0" w:space="0" w:color="auto"/>
        <w:left w:val="none" w:sz="0" w:space="0" w:color="auto"/>
        <w:bottom w:val="none" w:sz="0" w:space="0" w:color="auto"/>
        <w:right w:val="none" w:sz="0" w:space="0" w:color="auto"/>
      </w:divBdr>
    </w:div>
    <w:div w:id="905722336">
      <w:bodyDiv w:val="1"/>
      <w:marLeft w:val="0"/>
      <w:marRight w:val="0"/>
      <w:marTop w:val="0"/>
      <w:marBottom w:val="0"/>
      <w:divBdr>
        <w:top w:val="none" w:sz="0" w:space="0" w:color="auto"/>
        <w:left w:val="none" w:sz="0" w:space="0" w:color="auto"/>
        <w:bottom w:val="none" w:sz="0" w:space="0" w:color="auto"/>
        <w:right w:val="none" w:sz="0" w:space="0" w:color="auto"/>
      </w:divBdr>
    </w:div>
    <w:div w:id="1088845835">
      <w:bodyDiv w:val="1"/>
      <w:marLeft w:val="0"/>
      <w:marRight w:val="0"/>
      <w:marTop w:val="0"/>
      <w:marBottom w:val="0"/>
      <w:divBdr>
        <w:top w:val="none" w:sz="0" w:space="0" w:color="auto"/>
        <w:left w:val="none" w:sz="0" w:space="0" w:color="auto"/>
        <w:bottom w:val="none" w:sz="0" w:space="0" w:color="auto"/>
        <w:right w:val="none" w:sz="0" w:space="0" w:color="auto"/>
      </w:divBdr>
    </w:div>
    <w:div w:id="1231691218">
      <w:bodyDiv w:val="1"/>
      <w:marLeft w:val="0"/>
      <w:marRight w:val="0"/>
      <w:marTop w:val="0"/>
      <w:marBottom w:val="0"/>
      <w:divBdr>
        <w:top w:val="none" w:sz="0" w:space="0" w:color="auto"/>
        <w:left w:val="none" w:sz="0" w:space="0" w:color="auto"/>
        <w:bottom w:val="none" w:sz="0" w:space="0" w:color="auto"/>
        <w:right w:val="none" w:sz="0" w:space="0" w:color="auto"/>
      </w:divBdr>
    </w:div>
    <w:div w:id="1306812532">
      <w:bodyDiv w:val="1"/>
      <w:marLeft w:val="0"/>
      <w:marRight w:val="0"/>
      <w:marTop w:val="0"/>
      <w:marBottom w:val="0"/>
      <w:divBdr>
        <w:top w:val="none" w:sz="0" w:space="0" w:color="auto"/>
        <w:left w:val="none" w:sz="0" w:space="0" w:color="auto"/>
        <w:bottom w:val="none" w:sz="0" w:space="0" w:color="auto"/>
        <w:right w:val="none" w:sz="0" w:space="0" w:color="auto"/>
      </w:divBdr>
    </w:div>
    <w:div w:id="1461455887">
      <w:bodyDiv w:val="1"/>
      <w:marLeft w:val="0"/>
      <w:marRight w:val="0"/>
      <w:marTop w:val="0"/>
      <w:marBottom w:val="0"/>
      <w:divBdr>
        <w:top w:val="none" w:sz="0" w:space="0" w:color="auto"/>
        <w:left w:val="none" w:sz="0" w:space="0" w:color="auto"/>
        <w:bottom w:val="none" w:sz="0" w:space="0" w:color="auto"/>
        <w:right w:val="none" w:sz="0" w:space="0" w:color="auto"/>
      </w:divBdr>
    </w:div>
    <w:div w:id="1526795498">
      <w:bodyDiv w:val="1"/>
      <w:marLeft w:val="0"/>
      <w:marRight w:val="0"/>
      <w:marTop w:val="0"/>
      <w:marBottom w:val="0"/>
      <w:divBdr>
        <w:top w:val="none" w:sz="0" w:space="0" w:color="auto"/>
        <w:left w:val="none" w:sz="0" w:space="0" w:color="auto"/>
        <w:bottom w:val="none" w:sz="0" w:space="0" w:color="auto"/>
        <w:right w:val="none" w:sz="0" w:space="0" w:color="auto"/>
      </w:divBdr>
    </w:div>
    <w:div w:id="1545170024">
      <w:bodyDiv w:val="1"/>
      <w:marLeft w:val="0"/>
      <w:marRight w:val="0"/>
      <w:marTop w:val="0"/>
      <w:marBottom w:val="0"/>
      <w:divBdr>
        <w:top w:val="none" w:sz="0" w:space="0" w:color="auto"/>
        <w:left w:val="none" w:sz="0" w:space="0" w:color="auto"/>
        <w:bottom w:val="none" w:sz="0" w:space="0" w:color="auto"/>
        <w:right w:val="none" w:sz="0" w:space="0" w:color="auto"/>
      </w:divBdr>
    </w:div>
    <w:div w:id="1753115239">
      <w:bodyDiv w:val="1"/>
      <w:marLeft w:val="0"/>
      <w:marRight w:val="0"/>
      <w:marTop w:val="0"/>
      <w:marBottom w:val="0"/>
      <w:divBdr>
        <w:top w:val="none" w:sz="0" w:space="0" w:color="auto"/>
        <w:left w:val="none" w:sz="0" w:space="0" w:color="auto"/>
        <w:bottom w:val="none" w:sz="0" w:space="0" w:color="auto"/>
        <w:right w:val="none" w:sz="0" w:space="0" w:color="auto"/>
      </w:divBdr>
    </w:div>
    <w:div w:id="1769740268">
      <w:bodyDiv w:val="1"/>
      <w:marLeft w:val="0"/>
      <w:marRight w:val="0"/>
      <w:marTop w:val="0"/>
      <w:marBottom w:val="0"/>
      <w:divBdr>
        <w:top w:val="none" w:sz="0" w:space="0" w:color="auto"/>
        <w:left w:val="none" w:sz="0" w:space="0" w:color="auto"/>
        <w:bottom w:val="none" w:sz="0" w:space="0" w:color="auto"/>
        <w:right w:val="none" w:sz="0" w:space="0" w:color="auto"/>
      </w:divBdr>
    </w:div>
    <w:div w:id="1802113620">
      <w:bodyDiv w:val="1"/>
      <w:marLeft w:val="0"/>
      <w:marRight w:val="0"/>
      <w:marTop w:val="0"/>
      <w:marBottom w:val="0"/>
      <w:divBdr>
        <w:top w:val="none" w:sz="0" w:space="0" w:color="auto"/>
        <w:left w:val="none" w:sz="0" w:space="0" w:color="auto"/>
        <w:bottom w:val="none" w:sz="0" w:space="0" w:color="auto"/>
        <w:right w:val="none" w:sz="0" w:space="0" w:color="auto"/>
      </w:divBdr>
    </w:div>
    <w:div w:id="1894342149">
      <w:bodyDiv w:val="1"/>
      <w:marLeft w:val="0"/>
      <w:marRight w:val="0"/>
      <w:marTop w:val="0"/>
      <w:marBottom w:val="0"/>
      <w:divBdr>
        <w:top w:val="none" w:sz="0" w:space="0" w:color="auto"/>
        <w:left w:val="none" w:sz="0" w:space="0" w:color="auto"/>
        <w:bottom w:val="none" w:sz="0" w:space="0" w:color="auto"/>
        <w:right w:val="none" w:sz="0" w:space="0" w:color="auto"/>
      </w:divBdr>
    </w:div>
    <w:div w:id="1950314104">
      <w:bodyDiv w:val="1"/>
      <w:marLeft w:val="0"/>
      <w:marRight w:val="0"/>
      <w:marTop w:val="0"/>
      <w:marBottom w:val="0"/>
      <w:divBdr>
        <w:top w:val="none" w:sz="0" w:space="0" w:color="auto"/>
        <w:left w:val="none" w:sz="0" w:space="0" w:color="auto"/>
        <w:bottom w:val="none" w:sz="0" w:space="0" w:color="auto"/>
        <w:right w:val="none" w:sz="0" w:space="0" w:color="auto"/>
      </w:divBdr>
    </w:div>
    <w:div w:id="1967194861">
      <w:bodyDiv w:val="1"/>
      <w:marLeft w:val="0"/>
      <w:marRight w:val="0"/>
      <w:marTop w:val="0"/>
      <w:marBottom w:val="0"/>
      <w:divBdr>
        <w:top w:val="none" w:sz="0" w:space="0" w:color="auto"/>
        <w:left w:val="none" w:sz="0" w:space="0" w:color="auto"/>
        <w:bottom w:val="none" w:sz="0" w:space="0" w:color="auto"/>
        <w:right w:val="none" w:sz="0" w:space="0" w:color="auto"/>
      </w:divBdr>
      <w:divsChild>
        <w:div w:id="1067267271">
          <w:marLeft w:val="0"/>
          <w:marRight w:val="0"/>
          <w:marTop w:val="0"/>
          <w:marBottom w:val="0"/>
          <w:divBdr>
            <w:top w:val="none" w:sz="0" w:space="0" w:color="auto"/>
            <w:left w:val="none" w:sz="0" w:space="0" w:color="auto"/>
            <w:bottom w:val="none" w:sz="0" w:space="0" w:color="auto"/>
            <w:right w:val="none" w:sz="0" w:space="0" w:color="auto"/>
          </w:divBdr>
        </w:div>
        <w:div w:id="1610089154">
          <w:marLeft w:val="0"/>
          <w:marRight w:val="0"/>
          <w:marTop w:val="0"/>
          <w:marBottom w:val="0"/>
          <w:divBdr>
            <w:top w:val="none" w:sz="0" w:space="0" w:color="auto"/>
            <w:left w:val="none" w:sz="0" w:space="0" w:color="auto"/>
            <w:bottom w:val="none" w:sz="0" w:space="0" w:color="auto"/>
            <w:right w:val="none" w:sz="0" w:space="0" w:color="auto"/>
          </w:divBdr>
        </w:div>
        <w:div w:id="1559440379">
          <w:marLeft w:val="0"/>
          <w:marRight w:val="0"/>
          <w:marTop w:val="0"/>
          <w:marBottom w:val="0"/>
          <w:divBdr>
            <w:top w:val="none" w:sz="0" w:space="0" w:color="auto"/>
            <w:left w:val="none" w:sz="0" w:space="0" w:color="auto"/>
            <w:bottom w:val="none" w:sz="0" w:space="0" w:color="auto"/>
            <w:right w:val="none" w:sz="0" w:space="0" w:color="auto"/>
          </w:divBdr>
        </w:div>
        <w:div w:id="1202479020">
          <w:marLeft w:val="0"/>
          <w:marRight w:val="0"/>
          <w:marTop w:val="0"/>
          <w:marBottom w:val="0"/>
          <w:divBdr>
            <w:top w:val="none" w:sz="0" w:space="0" w:color="auto"/>
            <w:left w:val="none" w:sz="0" w:space="0" w:color="auto"/>
            <w:bottom w:val="none" w:sz="0" w:space="0" w:color="auto"/>
            <w:right w:val="none" w:sz="0" w:space="0" w:color="auto"/>
          </w:divBdr>
        </w:div>
        <w:div w:id="2122676271">
          <w:marLeft w:val="0"/>
          <w:marRight w:val="0"/>
          <w:marTop w:val="0"/>
          <w:marBottom w:val="0"/>
          <w:divBdr>
            <w:top w:val="none" w:sz="0" w:space="0" w:color="auto"/>
            <w:left w:val="none" w:sz="0" w:space="0" w:color="auto"/>
            <w:bottom w:val="none" w:sz="0" w:space="0" w:color="auto"/>
            <w:right w:val="none" w:sz="0" w:space="0" w:color="auto"/>
          </w:divBdr>
        </w:div>
        <w:div w:id="1174607692">
          <w:marLeft w:val="0"/>
          <w:marRight w:val="0"/>
          <w:marTop w:val="0"/>
          <w:marBottom w:val="0"/>
          <w:divBdr>
            <w:top w:val="none" w:sz="0" w:space="0" w:color="auto"/>
            <w:left w:val="none" w:sz="0" w:space="0" w:color="auto"/>
            <w:bottom w:val="none" w:sz="0" w:space="0" w:color="auto"/>
            <w:right w:val="none" w:sz="0" w:space="0" w:color="auto"/>
          </w:divBdr>
        </w:div>
        <w:div w:id="1572930147">
          <w:marLeft w:val="0"/>
          <w:marRight w:val="0"/>
          <w:marTop w:val="0"/>
          <w:marBottom w:val="0"/>
          <w:divBdr>
            <w:top w:val="none" w:sz="0" w:space="0" w:color="auto"/>
            <w:left w:val="none" w:sz="0" w:space="0" w:color="auto"/>
            <w:bottom w:val="none" w:sz="0" w:space="0" w:color="auto"/>
            <w:right w:val="none" w:sz="0" w:space="0" w:color="auto"/>
          </w:divBdr>
        </w:div>
        <w:div w:id="165173928">
          <w:marLeft w:val="0"/>
          <w:marRight w:val="0"/>
          <w:marTop w:val="0"/>
          <w:marBottom w:val="0"/>
          <w:divBdr>
            <w:top w:val="none" w:sz="0" w:space="0" w:color="auto"/>
            <w:left w:val="none" w:sz="0" w:space="0" w:color="auto"/>
            <w:bottom w:val="none" w:sz="0" w:space="0" w:color="auto"/>
            <w:right w:val="none" w:sz="0" w:space="0" w:color="auto"/>
          </w:divBdr>
        </w:div>
      </w:divsChild>
    </w:div>
    <w:div w:id="2004504451">
      <w:bodyDiv w:val="1"/>
      <w:marLeft w:val="0"/>
      <w:marRight w:val="0"/>
      <w:marTop w:val="0"/>
      <w:marBottom w:val="0"/>
      <w:divBdr>
        <w:top w:val="none" w:sz="0" w:space="0" w:color="auto"/>
        <w:left w:val="none" w:sz="0" w:space="0" w:color="auto"/>
        <w:bottom w:val="none" w:sz="0" w:space="0" w:color="auto"/>
        <w:right w:val="none" w:sz="0" w:space="0" w:color="auto"/>
      </w:divBdr>
      <w:divsChild>
        <w:div w:id="1255432905">
          <w:marLeft w:val="0"/>
          <w:marRight w:val="0"/>
          <w:marTop w:val="0"/>
          <w:marBottom w:val="0"/>
          <w:divBdr>
            <w:top w:val="none" w:sz="0" w:space="0" w:color="auto"/>
            <w:left w:val="none" w:sz="0" w:space="0" w:color="auto"/>
            <w:bottom w:val="none" w:sz="0" w:space="0" w:color="auto"/>
            <w:right w:val="none" w:sz="0" w:space="0" w:color="auto"/>
          </w:divBdr>
        </w:div>
        <w:div w:id="1507600349">
          <w:marLeft w:val="0"/>
          <w:marRight w:val="0"/>
          <w:marTop w:val="0"/>
          <w:marBottom w:val="0"/>
          <w:divBdr>
            <w:top w:val="none" w:sz="0" w:space="0" w:color="auto"/>
            <w:left w:val="none" w:sz="0" w:space="0" w:color="auto"/>
            <w:bottom w:val="none" w:sz="0" w:space="0" w:color="auto"/>
            <w:right w:val="none" w:sz="0" w:space="0" w:color="auto"/>
          </w:divBdr>
        </w:div>
        <w:div w:id="1482766817">
          <w:marLeft w:val="0"/>
          <w:marRight w:val="0"/>
          <w:marTop w:val="0"/>
          <w:marBottom w:val="0"/>
          <w:divBdr>
            <w:top w:val="none" w:sz="0" w:space="0" w:color="auto"/>
            <w:left w:val="none" w:sz="0" w:space="0" w:color="auto"/>
            <w:bottom w:val="none" w:sz="0" w:space="0" w:color="auto"/>
            <w:right w:val="none" w:sz="0" w:space="0" w:color="auto"/>
          </w:divBdr>
        </w:div>
        <w:div w:id="245384129">
          <w:marLeft w:val="0"/>
          <w:marRight w:val="0"/>
          <w:marTop w:val="0"/>
          <w:marBottom w:val="0"/>
          <w:divBdr>
            <w:top w:val="none" w:sz="0" w:space="0" w:color="auto"/>
            <w:left w:val="none" w:sz="0" w:space="0" w:color="auto"/>
            <w:bottom w:val="none" w:sz="0" w:space="0" w:color="auto"/>
            <w:right w:val="none" w:sz="0" w:space="0" w:color="auto"/>
          </w:divBdr>
        </w:div>
        <w:div w:id="1830903474">
          <w:marLeft w:val="0"/>
          <w:marRight w:val="0"/>
          <w:marTop w:val="0"/>
          <w:marBottom w:val="0"/>
          <w:divBdr>
            <w:top w:val="none" w:sz="0" w:space="0" w:color="auto"/>
            <w:left w:val="none" w:sz="0" w:space="0" w:color="auto"/>
            <w:bottom w:val="none" w:sz="0" w:space="0" w:color="auto"/>
            <w:right w:val="none" w:sz="0" w:space="0" w:color="auto"/>
          </w:divBdr>
        </w:div>
        <w:div w:id="1776824909">
          <w:marLeft w:val="0"/>
          <w:marRight w:val="0"/>
          <w:marTop w:val="0"/>
          <w:marBottom w:val="0"/>
          <w:divBdr>
            <w:top w:val="none" w:sz="0" w:space="0" w:color="auto"/>
            <w:left w:val="none" w:sz="0" w:space="0" w:color="auto"/>
            <w:bottom w:val="none" w:sz="0" w:space="0" w:color="auto"/>
            <w:right w:val="none" w:sz="0" w:space="0" w:color="auto"/>
          </w:divBdr>
        </w:div>
        <w:div w:id="1415934220">
          <w:marLeft w:val="0"/>
          <w:marRight w:val="0"/>
          <w:marTop w:val="0"/>
          <w:marBottom w:val="0"/>
          <w:divBdr>
            <w:top w:val="none" w:sz="0" w:space="0" w:color="auto"/>
            <w:left w:val="none" w:sz="0" w:space="0" w:color="auto"/>
            <w:bottom w:val="none" w:sz="0" w:space="0" w:color="auto"/>
            <w:right w:val="none" w:sz="0" w:space="0" w:color="auto"/>
          </w:divBdr>
        </w:div>
        <w:div w:id="282423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5%D0%BD%D0%B4%D0%B5%D1%80" TargetMode="External"/><Relationship Id="rId18" Type="http://schemas.openxmlformats.org/officeDocument/2006/relationships/hyperlink" Target="http://ahu.kz" TargetMode="External"/><Relationship Id="rId26" Type="http://schemas.openxmlformats.org/officeDocument/2006/relationships/hyperlink" Target="http://www.belcanto.ru/salome.html" TargetMode="External"/><Relationship Id="rId39" Type="http://schemas.openxmlformats.org/officeDocument/2006/relationships/image" Target="media/image15.jpeg"/><Relationship Id="rId21" Type="http://schemas.openxmlformats.org/officeDocument/2006/relationships/hyperlink" Target="https://studopedia.ru/15_40830_metodologicheskie-osnovi-postmodernizma-i-poststruktualizma.htm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ofixedpoints.com/marthagraham" TargetMode="External"/><Relationship Id="rId29" Type="http://schemas.openxmlformats.org/officeDocument/2006/relationships/image" Target="media/image5.jpeg"/><Relationship Id="rId11" Type="http://schemas.openxmlformats.org/officeDocument/2006/relationships/image" Target="media/image4.jpeg"/><Relationship Id="rId24" Type="http://schemas.openxmlformats.org/officeDocument/2006/relationships/hyperlink" Target="http://www.kazpravda.kz/fresh/view/pryanii-zapah-polini"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vechastana.kz/legenda-kazahskogo-tanca/" TargetMode="External"/><Relationship Id="rId14" Type="http://schemas.openxmlformats.org/officeDocument/2006/relationships/hyperlink" Target="http://dancerussia.ru/publication/451.html" TargetMode="External"/><Relationship Id="rId22" Type="http://schemas.openxmlformats.org/officeDocument/2006/relationships/hyperlink" Target="https://qazaqballet.kz/main_articles/gulnara-adamova-dvadcat-let-teatru-samruk" TargetMode="External"/><Relationship Id="rId27" Type="http://schemas.openxmlformats.org/officeDocument/2006/relationships/hyperlink" Target="https://www.belcanto.ru/19091701.html"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nomad-kazakhstan.kazakh.ru/nomad-kazakhstan/4759.php" TargetMode="External"/><Relationship Id="rId17" Type="http://schemas.openxmlformats.org/officeDocument/2006/relationships/hyperlink" Target="https://nomad.su/?a=14-200407190012" TargetMode="External"/><Relationship Id="rId25" Type="http://schemas.openxmlformats.org/officeDocument/2006/relationships/hyperlink" Target="https://www.youtube.com/watch?v=rkucF8xb9A"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oter" Target="footer2.xml"/><Relationship Id="rId20" Type="http://schemas.openxmlformats.org/officeDocument/2006/relationships/hyperlink" Target="https://www.caa-network.org/archives/22003/modernizacziya-rannej-sovetskoj-epohi-v-sudbah-zhenshhin-kazahstana-1920-1930-gody-intervyu-s-avtorom-monografii" TargetMode="External"/><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biography/Ruth-St-Denis" TargetMode="External"/><Relationship Id="rId23" Type="http://schemas.openxmlformats.org/officeDocument/2006/relationships/hyperlink" Target="https://www.youtube.com/watch?v=k3Q4qcO9xvI" TargetMode="External"/><Relationship Id="rId28" Type="http://schemas.openxmlformats.org/officeDocument/2006/relationships/hyperlink" Target="https://www.dancedataproject.com/wp-content/uploads/2020/03/Leadership-Report-2020.pdf" TargetMode="Externa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3.png"/><Relationship Id="rId31" Type="http://schemas.openxmlformats.org/officeDocument/2006/relationships/image" Target="media/image7.webp"/><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88FF-4D4A-4BBA-8183-6C26FA0F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143</Pages>
  <Words>52034</Words>
  <Characters>296595</Characters>
  <Application>Microsoft Office Word</Application>
  <DocSecurity>0</DocSecurity>
  <Lines>2471</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 Shomayeva</dc:creator>
  <cp:keywords/>
  <dc:description/>
  <cp:lastModifiedBy>Dilara Shomayeva</cp:lastModifiedBy>
  <cp:revision>3</cp:revision>
  <cp:lastPrinted>2023-04-21T03:01:00Z</cp:lastPrinted>
  <dcterms:created xsi:type="dcterms:W3CDTF">2023-04-21T03:01:00Z</dcterms:created>
  <dcterms:modified xsi:type="dcterms:W3CDTF">2023-04-21T06:34:00Z</dcterms:modified>
</cp:coreProperties>
</file>