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AAAFE" w14:textId="4B0060E4" w:rsidR="00CB4181" w:rsidRDefault="00704B8F" w:rsidP="00704B8F">
      <w:pPr>
        <w:spacing w:after="0" w:line="240" w:lineRule="auto"/>
        <w:jc w:val="center"/>
        <w:rPr>
          <w:rFonts w:ascii="Times New Roman" w:eastAsia="Times New Roman" w:hAnsi="Times New Roman" w:cs="Times New Roman"/>
          <w:sz w:val="28"/>
          <w:szCs w:val="28"/>
          <w:lang w:val="kk-KZ"/>
        </w:rPr>
      </w:pPr>
      <w:bookmarkStart w:id="0" w:name="_Hlk89904550"/>
      <w:bookmarkStart w:id="1" w:name="_GoBack"/>
      <w:bookmarkEnd w:id="1"/>
      <w:r w:rsidRPr="00747E91">
        <w:rPr>
          <w:rFonts w:ascii="Times New Roman" w:eastAsia="Times New Roman" w:hAnsi="Times New Roman" w:cs="Times New Roman"/>
          <w:sz w:val="28"/>
          <w:szCs w:val="28"/>
          <w:lang w:val="kk-KZ"/>
        </w:rPr>
        <w:t>Әл-</w:t>
      </w:r>
      <w:r>
        <w:rPr>
          <w:rFonts w:ascii="Times New Roman" w:eastAsia="Times New Roman" w:hAnsi="Times New Roman" w:cs="Times New Roman"/>
          <w:sz w:val="28"/>
          <w:szCs w:val="28"/>
          <w:lang w:val="kk-KZ"/>
        </w:rPr>
        <w:t>Ф</w:t>
      </w:r>
      <w:r w:rsidRPr="00747E91">
        <w:rPr>
          <w:rFonts w:ascii="Times New Roman" w:eastAsia="Times New Roman" w:hAnsi="Times New Roman" w:cs="Times New Roman"/>
          <w:sz w:val="28"/>
          <w:szCs w:val="28"/>
          <w:lang w:val="kk-KZ"/>
        </w:rPr>
        <w:t xml:space="preserve">aрaби aтындaғы </w:t>
      </w:r>
      <w:r>
        <w:rPr>
          <w:rFonts w:ascii="Times New Roman" w:eastAsia="Times New Roman" w:hAnsi="Times New Roman" w:cs="Times New Roman"/>
          <w:sz w:val="28"/>
          <w:szCs w:val="28"/>
          <w:lang w:val="kk-KZ"/>
        </w:rPr>
        <w:t>Қ</w:t>
      </w:r>
      <w:r w:rsidRPr="00747E91">
        <w:rPr>
          <w:rFonts w:ascii="Times New Roman" w:eastAsia="Times New Roman" w:hAnsi="Times New Roman" w:cs="Times New Roman"/>
          <w:sz w:val="28"/>
          <w:szCs w:val="28"/>
          <w:lang w:val="kk-KZ"/>
        </w:rPr>
        <w:t>aзaқ ұлттық университеті</w:t>
      </w:r>
    </w:p>
    <w:p w14:paraId="6891F78C" w14:textId="42D2A534" w:rsidR="00704B8F" w:rsidRDefault="00704B8F" w:rsidP="00704B8F">
      <w:pPr>
        <w:spacing w:after="0" w:line="240" w:lineRule="auto"/>
        <w:jc w:val="center"/>
        <w:rPr>
          <w:rFonts w:ascii="Times New Roman" w:eastAsia="Times New Roman" w:hAnsi="Times New Roman" w:cs="Times New Roman"/>
          <w:sz w:val="28"/>
          <w:szCs w:val="28"/>
          <w:lang w:val="kk-KZ"/>
        </w:rPr>
      </w:pPr>
    </w:p>
    <w:p w14:paraId="26189296" w14:textId="77777777" w:rsidR="00704B8F" w:rsidRDefault="00704B8F" w:rsidP="00704B8F">
      <w:pPr>
        <w:spacing w:after="0" w:line="240" w:lineRule="auto"/>
        <w:jc w:val="center"/>
        <w:rPr>
          <w:rFonts w:ascii="Times New Roman" w:eastAsia="Times New Roman" w:hAnsi="Times New Roman" w:cs="Times New Roman"/>
          <w:sz w:val="28"/>
          <w:szCs w:val="28"/>
          <w:lang w:val="kk-KZ"/>
        </w:rPr>
      </w:pPr>
    </w:p>
    <w:p w14:paraId="62C65FF5" w14:textId="6F5C1CFB" w:rsidR="00704B8F" w:rsidRDefault="00704B8F" w:rsidP="00704B8F">
      <w:pPr>
        <w:spacing w:after="0" w:line="240" w:lineRule="auto"/>
        <w:jc w:val="center"/>
        <w:rPr>
          <w:rFonts w:ascii="Times New Roman" w:eastAsia="Times New Roman" w:hAnsi="Times New Roman" w:cs="Times New Roman"/>
          <w:sz w:val="28"/>
          <w:szCs w:val="28"/>
          <w:lang w:val="kk-KZ"/>
        </w:rPr>
      </w:pPr>
    </w:p>
    <w:p w14:paraId="3BD0C75D" w14:textId="7C0E4880" w:rsidR="00704B8F" w:rsidRPr="00704B8F" w:rsidRDefault="00704B8F" w:rsidP="00704B8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ӘОЖ </w:t>
      </w:r>
      <w:r w:rsidRPr="005E1B92">
        <w:rPr>
          <w:rFonts w:ascii="Times New Roman" w:eastAsia="Times New Roman" w:hAnsi="Times New Roman" w:cs="Times New Roman"/>
          <w:sz w:val="28"/>
          <w:szCs w:val="28"/>
          <w:lang w:val="kk-KZ"/>
        </w:rPr>
        <w:t xml:space="preserve">323.1 (574)                                        </w:t>
      </w:r>
      <w:r>
        <w:rPr>
          <w:rFonts w:ascii="Times New Roman" w:eastAsia="Times New Roman" w:hAnsi="Times New Roman" w:cs="Times New Roman"/>
          <w:sz w:val="28"/>
          <w:szCs w:val="28"/>
          <w:lang w:val="kk-KZ"/>
        </w:rPr>
        <w:t xml:space="preserve">           </w:t>
      </w:r>
      <w:r w:rsidRPr="005E1B9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Қолжазба құқығында</w:t>
      </w:r>
    </w:p>
    <w:p w14:paraId="02AEBE8D" w14:textId="77777777" w:rsidR="00CB4181" w:rsidRPr="00747E91" w:rsidRDefault="00CB4181" w:rsidP="00070110">
      <w:pPr>
        <w:spacing w:after="0" w:line="240" w:lineRule="auto"/>
        <w:jc w:val="center"/>
        <w:rPr>
          <w:rFonts w:ascii="Times New Roman" w:eastAsia="Times New Roman" w:hAnsi="Times New Roman" w:cs="Times New Roman"/>
          <w:b/>
          <w:sz w:val="28"/>
          <w:szCs w:val="28"/>
          <w:lang w:val="kk-KZ"/>
        </w:rPr>
      </w:pPr>
    </w:p>
    <w:p w14:paraId="04D0C666" w14:textId="3E3518C7" w:rsidR="00CB4181" w:rsidRPr="00747E91" w:rsidRDefault="00CB4181" w:rsidP="00070110">
      <w:pPr>
        <w:spacing w:after="0" w:line="240" w:lineRule="auto"/>
        <w:ind w:firstLine="1134"/>
        <w:jc w:val="center"/>
        <w:rPr>
          <w:rFonts w:ascii="Times New Roman" w:eastAsia="Times New Roman" w:hAnsi="Times New Roman" w:cs="Times New Roman"/>
          <w:b/>
          <w:sz w:val="28"/>
          <w:szCs w:val="28"/>
          <w:lang w:val="kk-KZ"/>
        </w:rPr>
      </w:pPr>
    </w:p>
    <w:p w14:paraId="1604670F" w14:textId="41F258FB" w:rsidR="00151F03" w:rsidRPr="00747E91" w:rsidRDefault="00151F03" w:rsidP="00070110">
      <w:pPr>
        <w:spacing w:after="0" w:line="240" w:lineRule="auto"/>
        <w:ind w:firstLine="1134"/>
        <w:jc w:val="center"/>
        <w:rPr>
          <w:rFonts w:ascii="Times New Roman" w:eastAsia="Times New Roman" w:hAnsi="Times New Roman" w:cs="Times New Roman"/>
          <w:b/>
          <w:sz w:val="28"/>
          <w:szCs w:val="28"/>
          <w:lang w:val="kk-KZ"/>
        </w:rPr>
      </w:pPr>
    </w:p>
    <w:p w14:paraId="094C674F" w14:textId="5323F82C" w:rsidR="00151F03" w:rsidRPr="00747E91" w:rsidRDefault="00151F03" w:rsidP="00070110">
      <w:pPr>
        <w:spacing w:after="0" w:line="240" w:lineRule="auto"/>
        <w:ind w:firstLine="1134"/>
        <w:jc w:val="center"/>
        <w:rPr>
          <w:rFonts w:ascii="Times New Roman" w:eastAsia="Times New Roman" w:hAnsi="Times New Roman" w:cs="Times New Roman"/>
          <w:b/>
          <w:sz w:val="28"/>
          <w:szCs w:val="28"/>
          <w:lang w:val="kk-KZ"/>
        </w:rPr>
      </w:pPr>
    </w:p>
    <w:p w14:paraId="25F48BD9" w14:textId="31A5D1D5" w:rsidR="00151F03" w:rsidRPr="00747E91" w:rsidRDefault="00151F03" w:rsidP="00070110">
      <w:pPr>
        <w:spacing w:after="0" w:line="240" w:lineRule="auto"/>
        <w:ind w:firstLine="1134"/>
        <w:jc w:val="center"/>
        <w:rPr>
          <w:rFonts w:ascii="Times New Roman" w:eastAsia="Times New Roman" w:hAnsi="Times New Roman" w:cs="Times New Roman"/>
          <w:b/>
          <w:sz w:val="28"/>
          <w:szCs w:val="28"/>
          <w:lang w:val="kk-KZ"/>
        </w:rPr>
      </w:pPr>
    </w:p>
    <w:p w14:paraId="416FB597" w14:textId="77777777" w:rsidR="00151F03" w:rsidRPr="00747E91" w:rsidRDefault="00151F03" w:rsidP="00070110">
      <w:pPr>
        <w:spacing w:after="0" w:line="240" w:lineRule="auto"/>
        <w:ind w:firstLine="1134"/>
        <w:jc w:val="center"/>
        <w:rPr>
          <w:rFonts w:ascii="Times New Roman" w:eastAsia="Times New Roman" w:hAnsi="Times New Roman" w:cs="Times New Roman"/>
          <w:b/>
          <w:sz w:val="28"/>
          <w:szCs w:val="28"/>
          <w:lang w:val="kk-KZ"/>
        </w:rPr>
      </w:pPr>
    </w:p>
    <w:p w14:paraId="5857D9BF" w14:textId="77777777" w:rsidR="00CB4181" w:rsidRPr="00747E91" w:rsidRDefault="00CB4181" w:rsidP="00070110">
      <w:pPr>
        <w:spacing w:after="0" w:line="240" w:lineRule="auto"/>
        <w:ind w:firstLine="1134"/>
        <w:jc w:val="center"/>
        <w:rPr>
          <w:rFonts w:ascii="Times New Roman" w:eastAsia="Times New Roman" w:hAnsi="Times New Roman" w:cs="Times New Roman"/>
          <w:b/>
          <w:sz w:val="28"/>
          <w:szCs w:val="28"/>
          <w:lang w:val="kk-KZ"/>
        </w:rPr>
      </w:pPr>
    </w:p>
    <w:p w14:paraId="444F8E6E" w14:textId="2AF3D899" w:rsidR="00CB4181" w:rsidRPr="00747E91" w:rsidRDefault="00CB4181" w:rsidP="00070110">
      <w:pPr>
        <w:spacing w:after="0" w:line="240" w:lineRule="auto"/>
        <w:ind w:firstLine="1134"/>
        <w:jc w:val="center"/>
        <w:rPr>
          <w:rFonts w:ascii="Times New Roman" w:eastAsia="Times New Roman" w:hAnsi="Times New Roman" w:cs="Times New Roman"/>
          <w:b/>
          <w:sz w:val="28"/>
          <w:szCs w:val="28"/>
          <w:lang w:val="kk-KZ"/>
        </w:rPr>
      </w:pPr>
    </w:p>
    <w:p w14:paraId="67C93C59" w14:textId="4452E91B" w:rsidR="00CB4181" w:rsidRPr="00747E91" w:rsidRDefault="00CB4181" w:rsidP="00070110">
      <w:pPr>
        <w:spacing w:after="0" w:line="240" w:lineRule="auto"/>
        <w:ind w:firstLine="1134"/>
        <w:jc w:val="center"/>
        <w:rPr>
          <w:rFonts w:ascii="Times New Roman" w:eastAsia="Times New Roman" w:hAnsi="Times New Roman" w:cs="Times New Roman"/>
          <w:b/>
          <w:sz w:val="28"/>
          <w:szCs w:val="28"/>
          <w:lang w:val="kk-KZ"/>
        </w:rPr>
      </w:pPr>
      <w:r w:rsidRPr="00747E91">
        <w:rPr>
          <w:rFonts w:ascii="Times New Roman" w:eastAsia="Times New Roman" w:hAnsi="Times New Roman" w:cs="Times New Roman"/>
          <w:b/>
          <w:sz w:val="28"/>
          <w:szCs w:val="28"/>
          <w:lang w:val="kk-KZ"/>
        </w:rPr>
        <w:t>Ш</w:t>
      </w:r>
      <w:r w:rsidR="00690E39" w:rsidRPr="00747E91">
        <w:rPr>
          <w:rFonts w:ascii="Times New Roman" w:eastAsia="Times New Roman" w:hAnsi="Times New Roman" w:cs="Times New Roman"/>
          <w:b/>
          <w:sz w:val="28"/>
          <w:szCs w:val="28"/>
          <w:lang w:val="kk-KZ"/>
        </w:rPr>
        <w:t>A</w:t>
      </w:r>
      <w:r w:rsidRPr="00747E91">
        <w:rPr>
          <w:rFonts w:ascii="Times New Roman" w:eastAsia="Times New Roman" w:hAnsi="Times New Roman" w:cs="Times New Roman"/>
          <w:b/>
          <w:sz w:val="28"/>
          <w:szCs w:val="28"/>
          <w:lang w:val="kk-KZ"/>
        </w:rPr>
        <w:t>КЕЕВ</w:t>
      </w:r>
      <w:r w:rsidR="00690E39" w:rsidRPr="00747E91">
        <w:rPr>
          <w:rFonts w:ascii="Times New Roman" w:eastAsia="Times New Roman" w:hAnsi="Times New Roman" w:cs="Times New Roman"/>
          <w:b/>
          <w:sz w:val="28"/>
          <w:szCs w:val="28"/>
          <w:lang w:val="kk-KZ"/>
        </w:rPr>
        <w:t>A</w:t>
      </w:r>
      <w:r w:rsidRPr="00747E91">
        <w:rPr>
          <w:rFonts w:ascii="Times New Roman" w:eastAsia="Times New Roman" w:hAnsi="Times New Roman" w:cs="Times New Roman"/>
          <w:b/>
          <w:sz w:val="28"/>
          <w:szCs w:val="28"/>
          <w:lang w:val="kk-KZ"/>
        </w:rPr>
        <w:t xml:space="preserve"> БОТ</w:t>
      </w:r>
      <w:r w:rsidR="00690E39" w:rsidRPr="00747E91">
        <w:rPr>
          <w:rFonts w:ascii="Times New Roman" w:eastAsia="Times New Roman" w:hAnsi="Times New Roman" w:cs="Times New Roman"/>
          <w:b/>
          <w:sz w:val="28"/>
          <w:szCs w:val="28"/>
          <w:lang w:val="kk-KZ"/>
        </w:rPr>
        <w:t>A</w:t>
      </w:r>
      <w:r w:rsidRPr="00747E91">
        <w:rPr>
          <w:rFonts w:ascii="Times New Roman" w:eastAsia="Times New Roman" w:hAnsi="Times New Roman" w:cs="Times New Roman"/>
          <w:b/>
          <w:sz w:val="28"/>
          <w:szCs w:val="28"/>
          <w:lang w:val="kk-KZ"/>
        </w:rPr>
        <w:t>КОЗ Р</w:t>
      </w:r>
      <w:r w:rsidR="00690E39" w:rsidRPr="00747E91">
        <w:rPr>
          <w:rFonts w:ascii="Times New Roman" w:eastAsia="Times New Roman" w:hAnsi="Times New Roman" w:cs="Times New Roman"/>
          <w:b/>
          <w:sz w:val="28"/>
          <w:szCs w:val="28"/>
          <w:lang w:val="kk-KZ"/>
        </w:rPr>
        <w:t>A</w:t>
      </w:r>
      <w:r w:rsidRPr="00747E91">
        <w:rPr>
          <w:rFonts w:ascii="Times New Roman" w:eastAsia="Times New Roman" w:hAnsi="Times New Roman" w:cs="Times New Roman"/>
          <w:b/>
          <w:sz w:val="28"/>
          <w:szCs w:val="28"/>
          <w:lang w:val="kk-KZ"/>
        </w:rPr>
        <w:t>ХИМБЕКОВН</w:t>
      </w:r>
      <w:r w:rsidR="00690E39" w:rsidRPr="00747E91">
        <w:rPr>
          <w:rFonts w:ascii="Times New Roman" w:eastAsia="Times New Roman" w:hAnsi="Times New Roman" w:cs="Times New Roman"/>
          <w:b/>
          <w:sz w:val="28"/>
          <w:szCs w:val="28"/>
          <w:lang w:val="kk-KZ"/>
        </w:rPr>
        <w:t>A</w:t>
      </w:r>
    </w:p>
    <w:p w14:paraId="3B17FE15" w14:textId="77777777" w:rsidR="00CB4181" w:rsidRPr="00747E91" w:rsidRDefault="00CB4181" w:rsidP="00070110">
      <w:pPr>
        <w:spacing w:after="0" w:line="240" w:lineRule="auto"/>
        <w:ind w:firstLine="1134"/>
        <w:jc w:val="center"/>
        <w:rPr>
          <w:rFonts w:ascii="Times New Roman" w:eastAsia="Times New Roman" w:hAnsi="Times New Roman" w:cs="Times New Roman"/>
          <w:b/>
          <w:sz w:val="28"/>
          <w:szCs w:val="28"/>
          <w:lang w:val="kk-KZ"/>
        </w:rPr>
      </w:pPr>
    </w:p>
    <w:p w14:paraId="227B4997" w14:textId="77777777" w:rsidR="00CB4181" w:rsidRPr="00747E91" w:rsidRDefault="00CB4181" w:rsidP="00070110">
      <w:pPr>
        <w:spacing w:after="0" w:line="240" w:lineRule="auto"/>
        <w:ind w:firstLine="1134"/>
        <w:jc w:val="center"/>
        <w:rPr>
          <w:rFonts w:ascii="Times New Roman" w:eastAsia="Times New Roman" w:hAnsi="Times New Roman" w:cs="Times New Roman"/>
          <w:b/>
          <w:sz w:val="28"/>
          <w:szCs w:val="28"/>
          <w:lang w:val="kk-KZ"/>
        </w:rPr>
      </w:pPr>
    </w:p>
    <w:p w14:paraId="6EC2F726" w14:textId="77777777" w:rsidR="00CB4181" w:rsidRPr="00747E91" w:rsidRDefault="00CB4181" w:rsidP="00070110">
      <w:pPr>
        <w:spacing w:after="0" w:line="240" w:lineRule="auto"/>
        <w:ind w:firstLine="1134"/>
        <w:jc w:val="center"/>
        <w:rPr>
          <w:rFonts w:ascii="Times New Roman" w:eastAsia="Times New Roman" w:hAnsi="Times New Roman" w:cs="Times New Roman"/>
          <w:b/>
          <w:sz w:val="28"/>
          <w:szCs w:val="28"/>
          <w:lang w:val="kk-KZ"/>
        </w:rPr>
      </w:pPr>
    </w:p>
    <w:p w14:paraId="3C10EE58" w14:textId="15AFDF89" w:rsidR="00CB4181" w:rsidRPr="00747E91" w:rsidRDefault="00CB4181" w:rsidP="00070110">
      <w:pPr>
        <w:spacing w:after="0" w:line="240" w:lineRule="auto"/>
        <w:jc w:val="center"/>
        <w:rPr>
          <w:rFonts w:ascii="Times New Roman" w:hAnsi="Times New Roman" w:cs="Times New Roman"/>
          <w:b/>
          <w:bCs/>
          <w:sz w:val="28"/>
          <w:szCs w:val="28"/>
          <w:lang w:val="sr-Cyrl-CS"/>
        </w:rPr>
      </w:pPr>
      <w:r w:rsidRPr="00747E91">
        <w:rPr>
          <w:rFonts w:ascii="Times New Roman" w:hAnsi="Times New Roman" w:cs="Times New Roman"/>
          <w:b/>
          <w:bCs/>
          <w:sz w:val="28"/>
          <w:szCs w:val="28"/>
          <w:lang w:val="sr-Cyrl-CS"/>
        </w:rPr>
        <w:t>Қ</w:t>
      </w:r>
      <w:r w:rsidR="00704B8F" w:rsidRPr="00747E91">
        <w:rPr>
          <w:rFonts w:ascii="Times New Roman" w:hAnsi="Times New Roman" w:cs="Times New Roman"/>
          <w:b/>
          <w:bCs/>
          <w:sz w:val="28"/>
          <w:szCs w:val="28"/>
          <w:lang w:val="sr-Cyrl-CS"/>
        </w:rPr>
        <w:t>aзaқстaндaғы ұлттық бірегейліктің қaлыптaсу aясындaғы қaзaқ этникaлығы</w:t>
      </w:r>
    </w:p>
    <w:p w14:paraId="30E516D0" w14:textId="77777777" w:rsidR="00284A84" w:rsidRPr="00747E91" w:rsidRDefault="00284A84" w:rsidP="00070110">
      <w:pPr>
        <w:tabs>
          <w:tab w:val="left" w:pos="1134"/>
          <w:tab w:val="left" w:pos="1701"/>
          <w:tab w:val="left" w:pos="7655"/>
          <w:tab w:val="left" w:pos="8505"/>
        </w:tabs>
        <w:spacing w:after="0" w:line="240" w:lineRule="auto"/>
        <w:jc w:val="center"/>
        <w:rPr>
          <w:rFonts w:ascii="Times New Roman" w:hAnsi="Times New Roman" w:cs="Times New Roman"/>
          <w:sz w:val="28"/>
          <w:szCs w:val="28"/>
          <w:lang w:val="kk-KZ" w:eastAsia="kk-KZ"/>
        </w:rPr>
      </w:pPr>
    </w:p>
    <w:p w14:paraId="70DAA4C3" w14:textId="77777777" w:rsidR="00284A84" w:rsidRPr="00747E91" w:rsidRDefault="00284A84" w:rsidP="00070110">
      <w:pPr>
        <w:tabs>
          <w:tab w:val="left" w:pos="1134"/>
          <w:tab w:val="left" w:pos="1701"/>
          <w:tab w:val="left" w:pos="7655"/>
          <w:tab w:val="left" w:pos="8505"/>
        </w:tabs>
        <w:spacing w:after="0" w:line="240" w:lineRule="auto"/>
        <w:jc w:val="center"/>
        <w:rPr>
          <w:rFonts w:ascii="Times New Roman" w:hAnsi="Times New Roman" w:cs="Times New Roman"/>
          <w:sz w:val="28"/>
          <w:szCs w:val="28"/>
          <w:lang w:val="kk-KZ" w:eastAsia="kk-KZ"/>
        </w:rPr>
      </w:pPr>
    </w:p>
    <w:p w14:paraId="76C9707D" w14:textId="03B579FF" w:rsidR="00CB4181" w:rsidRPr="00747E91" w:rsidRDefault="00CB4181" w:rsidP="00070110">
      <w:pPr>
        <w:tabs>
          <w:tab w:val="left" w:pos="1134"/>
          <w:tab w:val="left" w:pos="1701"/>
          <w:tab w:val="left" w:pos="7655"/>
          <w:tab w:val="left" w:pos="8505"/>
        </w:tabs>
        <w:spacing w:after="0" w:line="240" w:lineRule="auto"/>
        <w:jc w:val="center"/>
        <w:rPr>
          <w:rFonts w:ascii="Times New Roman" w:hAnsi="Times New Roman" w:cs="Times New Roman"/>
          <w:sz w:val="28"/>
          <w:szCs w:val="28"/>
          <w:lang w:val="kk-KZ" w:eastAsia="kk-KZ"/>
        </w:rPr>
      </w:pPr>
      <w:r w:rsidRPr="00747E91">
        <w:rPr>
          <w:rFonts w:ascii="Times New Roman" w:hAnsi="Times New Roman" w:cs="Times New Roman"/>
          <w:sz w:val="28"/>
          <w:szCs w:val="28"/>
          <w:lang w:val="kk-KZ" w:eastAsia="kk-KZ"/>
        </w:rPr>
        <w:t>6D050200 - С</w:t>
      </w:r>
      <w:r w:rsidR="00690E39" w:rsidRPr="00747E91">
        <w:rPr>
          <w:rFonts w:ascii="Times New Roman" w:hAnsi="Times New Roman" w:cs="Times New Roman"/>
          <w:sz w:val="28"/>
          <w:szCs w:val="28"/>
          <w:lang w:val="kk-KZ" w:eastAsia="kk-KZ"/>
        </w:rPr>
        <w:t>a</w:t>
      </w:r>
      <w:r w:rsidRPr="00747E91">
        <w:rPr>
          <w:rFonts w:ascii="Times New Roman" w:hAnsi="Times New Roman" w:cs="Times New Roman"/>
          <w:sz w:val="28"/>
          <w:szCs w:val="28"/>
          <w:lang w:val="kk-KZ" w:eastAsia="kk-KZ"/>
        </w:rPr>
        <w:t>яс</w:t>
      </w:r>
      <w:r w:rsidR="00690E39" w:rsidRPr="00747E91">
        <w:rPr>
          <w:rFonts w:ascii="Times New Roman" w:hAnsi="Times New Roman" w:cs="Times New Roman"/>
          <w:sz w:val="28"/>
          <w:szCs w:val="28"/>
          <w:lang w:val="kk-KZ" w:eastAsia="kk-KZ"/>
        </w:rPr>
        <w:t>a</w:t>
      </w:r>
      <w:r w:rsidRPr="00747E91">
        <w:rPr>
          <w:rFonts w:ascii="Times New Roman" w:hAnsi="Times New Roman" w:cs="Times New Roman"/>
          <w:sz w:val="28"/>
          <w:szCs w:val="28"/>
          <w:lang w:val="kk-KZ" w:eastAsia="kk-KZ"/>
        </w:rPr>
        <w:t>тт</w:t>
      </w:r>
      <w:r w:rsidR="00690E39" w:rsidRPr="00747E91">
        <w:rPr>
          <w:rFonts w:ascii="Times New Roman" w:hAnsi="Times New Roman" w:cs="Times New Roman"/>
          <w:sz w:val="28"/>
          <w:szCs w:val="28"/>
          <w:lang w:val="kk-KZ" w:eastAsia="kk-KZ"/>
        </w:rPr>
        <w:t>a</w:t>
      </w:r>
      <w:r w:rsidRPr="00747E91">
        <w:rPr>
          <w:rFonts w:ascii="Times New Roman" w:hAnsi="Times New Roman" w:cs="Times New Roman"/>
          <w:sz w:val="28"/>
          <w:szCs w:val="28"/>
          <w:lang w:val="kk-KZ" w:eastAsia="kk-KZ"/>
        </w:rPr>
        <w:t>ну</w:t>
      </w:r>
    </w:p>
    <w:p w14:paraId="28ED6B64" w14:textId="77777777" w:rsidR="00CB4181" w:rsidRPr="00747E91" w:rsidRDefault="00CB4181" w:rsidP="00070110">
      <w:pPr>
        <w:tabs>
          <w:tab w:val="left" w:pos="1134"/>
          <w:tab w:val="left" w:pos="1701"/>
          <w:tab w:val="left" w:pos="7655"/>
          <w:tab w:val="left" w:pos="8505"/>
        </w:tabs>
        <w:spacing w:after="0" w:line="240" w:lineRule="auto"/>
        <w:jc w:val="both"/>
        <w:rPr>
          <w:rFonts w:ascii="Times New Roman" w:hAnsi="Times New Roman" w:cs="Times New Roman"/>
          <w:sz w:val="28"/>
          <w:szCs w:val="28"/>
          <w:lang w:val="kk-KZ" w:eastAsia="kk-KZ"/>
        </w:rPr>
      </w:pPr>
    </w:p>
    <w:p w14:paraId="373D9819" w14:textId="77777777" w:rsidR="00CB4181" w:rsidRPr="00747E91" w:rsidRDefault="00CB4181" w:rsidP="00070110">
      <w:pPr>
        <w:tabs>
          <w:tab w:val="left" w:pos="1134"/>
          <w:tab w:val="left" w:pos="1701"/>
          <w:tab w:val="left" w:pos="7655"/>
          <w:tab w:val="left" w:pos="8505"/>
        </w:tabs>
        <w:spacing w:after="0" w:line="240" w:lineRule="auto"/>
        <w:jc w:val="both"/>
        <w:rPr>
          <w:rFonts w:ascii="Times New Roman" w:hAnsi="Times New Roman" w:cs="Times New Roman"/>
          <w:sz w:val="28"/>
          <w:szCs w:val="28"/>
          <w:lang w:val="kk-KZ" w:eastAsia="kk-KZ"/>
        </w:rPr>
      </w:pPr>
    </w:p>
    <w:p w14:paraId="5100B678" w14:textId="77777777" w:rsidR="00CB4181" w:rsidRPr="0082778C" w:rsidRDefault="00CB4181" w:rsidP="00070110">
      <w:pPr>
        <w:tabs>
          <w:tab w:val="left" w:pos="1134"/>
          <w:tab w:val="left" w:pos="1701"/>
          <w:tab w:val="left" w:pos="7655"/>
          <w:tab w:val="left" w:pos="8505"/>
        </w:tabs>
        <w:spacing w:after="0" w:line="240" w:lineRule="auto"/>
        <w:jc w:val="center"/>
        <w:rPr>
          <w:rFonts w:ascii="Times New Roman" w:hAnsi="Times New Roman" w:cs="Times New Roman"/>
          <w:sz w:val="28"/>
          <w:szCs w:val="28"/>
          <w:lang w:val="kk-KZ" w:eastAsia="kk-KZ"/>
        </w:rPr>
      </w:pPr>
      <w:r w:rsidRPr="0082778C">
        <w:rPr>
          <w:rFonts w:ascii="Times New Roman" w:hAnsi="Times New Roman" w:cs="Times New Roman"/>
          <w:sz w:val="28"/>
          <w:szCs w:val="28"/>
          <w:lang w:val="kk-KZ" w:eastAsia="kk-KZ"/>
        </w:rPr>
        <w:t>Философия докторы (PhD)</w:t>
      </w:r>
    </w:p>
    <w:p w14:paraId="23650D0F" w14:textId="480C728A" w:rsidR="00CB4181" w:rsidRPr="0082778C" w:rsidRDefault="00CB4181" w:rsidP="00070110">
      <w:pPr>
        <w:tabs>
          <w:tab w:val="left" w:pos="1134"/>
          <w:tab w:val="left" w:pos="1701"/>
          <w:tab w:val="left" w:pos="7655"/>
          <w:tab w:val="left" w:pos="8505"/>
        </w:tabs>
        <w:spacing w:after="0" w:line="240" w:lineRule="auto"/>
        <w:jc w:val="center"/>
        <w:rPr>
          <w:rFonts w:ascii="Times New Roman" w:hAnsi="Times New Roman" w:cs="Times New Roman"/>
          <w:sz w:val="28"/>
          <w:szCs w:val="28"/>
          <w:lang w:val="kk-KZ" w:eastAsia="kk-KZ"/>
        </w:rPr>
      </w:pPr>
      <w:r w:rsidRPr="0082778C">
        <w:rPr>
          <w:rFonts w:ascii="Times New Roman" w:hAnsi="Times New Roman" w:cs="Times New Roman"/>
          <w:sz w:val="28"/>
          <w:szCs w:val="28"/>
          <w:lang w:val="kk-KZ" w:eastAsia="kk-KZ"/>
        </w:rPr>
        <w:t xml:space="preserve">дәрежесін </w:t>
      </w:r>
      <w:r w:rsidR="00690E39" w:rsidRPr="0082778C">
        <w:rPr>
          <w:rFonts w:ascii="Times New Roman" w:hAnsi="Times New Roman" w:cs="Times New Roman"/>
          <w:sz w:val="28"/>
          <w:szCs w:val="28"/>
          <w:lang w:val="kk-KZ" w:eastAsia="kk-KZ"/>
        </w:rPr>
        <w:t>a</w:t>
      </w:r>
      <w:r w:rsidRPr="0082778C">
        <w:rPr>
          <w:rFonts w:ascii="Times New Roman" w:hAnsi="Times New Roman" w:cs="Times New Roman"/>
          <w:sz w:val="28"/>
          <w:szCs w:val="28"/>
          <w:lang w:val="kk-KZ" w:eastAsia="kk-KZ"/>
        </w:rPr>
        <w:t>лу үшін д</w:t>
      </w:r>
      <w:r w:rsidR="00690E39" w:rsidRPr="0082778C">
        <w:rPr>
          <w:rFonts w:ascii="Times New Roman" w:hAnsi="Times New Roman" w:cs="Times New Roman"/>
          <w:sz w:val="28"/>
          <w:szCs w:val="28"/>
          <w:lang w:val="kk-KZ" w:eastAsia="kk-KZ"/>
        </w:rPr>
        <w:t>a</w:t>
      </w:r>
      <w:r w:rsidRPr="0082778C">
        <w:rPr>
          <w:rFonts w:ascii="Times New Roman" w:hAnsi="Times New Roman" w:cs="Times New Roman"/>
          <w:sz w:val="28"/>
          <w:szCs w:val="28"/>
          <w:lang w:val="kk-KZ" w:eastAsia="kk-KZ"/>
        </w:rPr>
        <w:t>йынд</w:t>
      </w:r>
      <w:r w:rsidR="00690E39" w:rsidRPr="0082778C">
        <w:rPr>
          <w:rFonts w:ascii="Times New Roman" w:hAnsi="Times New Roman" w:cs="Times New Roman"/>
          <w:sz w:val="28"/>
          <w:szCs w:val="28"/>
          <w:lang w:val="kk-KZ" w:eastAsia="kk-KZ"/>
        </w:rPr>
        <w:t>a</w:t>
      </w:r>
      <w:r w:rsidRPr="0082778C">
        <w:rPr>
          <w:rFonts w:ascii="Times New Roman" w:hAnsi="Times New Roman" w:cs="Times New Roman"/>
          <w:sz w:val="28"/>
          <w:szCs w:val="28"/>
          <w:lang w:val="kk-KZ" w:eastAsia="kk-KZ"/>
        </w:rPr>
        <w:t>лғ</w:t>
      </w:r>
      <w:r w:rsidR="00690E39" w:rsidRPr="0082778C">
        <w:rPr>
          <w:rFonts w:ascii="Times New Roman" w:hAnsi="Times New Roman" w:cs="Times New Roman"/>
          <w:sz w:val="28"/>
          <w:szCs w:val="28"/>
          <w:lang w:val="kk-KZ" w:eastAsia="kk-KZ"/>
        </w:rPr>
        <w:t>a</w:t>
      </w:r>
      <w:r w:rsidRPr="0082778C">
        <w:rPr>
          <w:rFonts w:ascii="Times New Roman" w:hAnsi="Times New Roman" w:cs="Times New Roman"/>
          <w:sz w:val="28"/>
          <w:szCs w:val="28"/>
          <w:lang w:val="kk-KZ" w:eastAsia="kk-KZ"/>
        </w:rPr>
        <w:t>н диссерт</w:t>
      </w:r>
      <w:r w:rsidR="00690E39" w:rsidRPr="0082778C">
        <w:rPr>
          <w:rFonts w:ascii="Times New Roman" w:hAnsi="Times New Roman" w:cs="Times New Roman"/>
          <w:sz w:val="28"/>
          <w:szCs w:val="28"/>
          <w:lang w:val="kk-KZ" w:eastAsia="kk-KZ"/>
        </w:rPr>
        <w:t>a</w:t>
      </w:r>
      <w:r w:rsidRPr="0082778C">
        <w:rPr>
          <w:rFonts w:ascii="Times New Roman" w:hAnsi="Times New Roman" w:cs="Times New Roman"/>
          <w:sz w:val="28"/>
          <w:szCs w:val="28"/>
          <w:lang w:val="kk-KZ" w:eastAsia="kk-KZ"/>
        </w:rPr>
        <w:t>ция</w:t>
      </w:r>
    </w:p>
    <w:p w14:paraId="76B2CEC3" w14:textId="77777777" w:rsidR="00CB4181" w:rsidRPr="0082778C" w:rsidRDefault="00CB4181" w:rsidP="00070110">
      <w:pPr>
        <w:tabs>
          <w:tab w:val="left" w:pos="1134"/>
          <w:tab w:val="left" w:pos="1701"/>
          <w:tab w:val="left" w:pos="7655"/>
          <w:tab w:val="left" w:pos="8505"/>
        </w:tabs>
        <w:spacing w:after="0" w:line="240" w:lineRule="auto"/>
        <w:jc w:val="both"/>
        <w:rPr>
          <w:rFonts w:ascii="Times New Roman" w:hAnsi="Times New Roman" w:cs="Times New Roman"/>
          <w:sz w:val="28"/>
          <w:szCs w:val="28"/>
          <w:lang w:val="kk-KZ" w:eastAsia="kk-KZ"/>
        </w:rPr>
      </w:pPr>
    </w:p>
    <w:p w14:paraId="44B318A2" w14:textId="77777777" w:rsidR="00CB4181" w:rsidRPr="0082778C" w:rsidRDefault="00CB4181" w:rsidP="00070110">
      <w:pPr>
        <w:tabs>
          <w:tab w:val="left" w:pos="1134"/>
          <w:tab w:val="left" w:pos="1701"/>
          <w:tab w:val="left" w:pos="7655"/>
          <w:tab w:val="left" w:pos="8505"/>
        </w:tabs>
        <w:spacing w:after="0" w:line="240" w:lineRule="auto"/>
        <w:ind w:firstLine="567"/>
        <w:jc w:val="both"/>
        <w:rPr>
          <w:rFonts w:ascii="Times New Roman" w:hAnsi="Times New Roman" w:cs="Times New Roman"/>
          <w:sz w:val="28"/>
          <w:szCs w:val="28"/>
          <w:lang w:val="kk-KZ" w:eastAsia="kk-KZ"/>
        </w:rPr>
      </w:pPr>
    </w:p>
    <w:p w14:paraId="0FECA2AA" w14:textId="77777777" w:rsidR="00CB4181" w:rsidRPr="0082778C" w:rsidRDefault="00CB4181" w:rsidP="00070110">
      <w:pPr>
        <w:tabs>
          <w:tab w:val="left" w:pos="1134"/>
          <w:tab w:val="left" w:pos="1701"/>
          <w:tab w:val="left" w:pos="7655"/>
          <w:tab w:val="left" w:pos="8505"/>
        </w:tabs>
        <w:spacing w:after="0" w:line="240" w:lineRule="auto"/>
        <w:ind w:firstLine="567"/>
        <w:jc w:val="both"/>
        <w:rPr>
          <w:rFonts w:ascii="Times New Roman" w:hAnsi="Times New Roman" w:cs="Times New Roman"/>
          <w:sz w:val="28"/>
          <w:szCs w:val="28"/>
          <w:lang w:val="kk-KZ" w:eastAsia="kk-KZ"/>
        </w:rPr>
      </w:pPr>
    </w:p>
    <w:p w14:paraId="0429031E" w14:textId="5B51E216" w:rsidR="00CB4181" w:rsidRPr="00EF0D74" w:rsidRDefault="00CB4181" w:rsidP="00070110">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r w:rsidRPr="00EF0D74">
        <w:rPr>
          <w:rFonts w:ascii="Times New Roman" w:hAnsi="Times New Roman" w:cs="Times New Roman"/>
          <w:sz w:val="28"/>
          <w:szCs w:val="28"/>
          <w:lang w:val="kk-KZ" w:eastAsia="kk-KZ"/>
        </w:rPr>
        <w:t>От</w:t>
      </w:r>
      <w:r w:rsidR="00690E39" w:rsidRPr="00EF0D74">
        <w:rPr>
          <w:rFonts w:ascii="Times New Roman" w:hAnsi="Times New Roman" w:cs="Times New Roman"/>
          <w:sz w:val="28"/>
          <w:szCs w:val="28"/>
          <w:lang w:val="kk-KZ" w:eastAsia="kk-KZ"/>
        </w:rPr>
        <w:t>a</w:t>
      </w:r>
      <w:r w:rsidRPr="00EF0D74">
        <w:rPr>
          <w:rFonts w:ascii="Times New Roman" w:hAnsi="Times New Roman" w:cs="Times New Roman"/>
          <w:sz w:val="28"/>
          <w:szCs w:val="28"/>
          <w:lang w:val="kk-KZ" w:eastAsia="kk-KZ"/>
        </w:rPr>
        <w:t>ндық ғылыми кеңесші</w:t>
      </w:r>
    </w:p>
    <w:p w14:paraId="34694195" w14:textId="451647DD" w:rsidR="00CB4181" w:rsidRPr="00747E91" w:rsidRDefault="00CB4181" w:rsidP="00070110">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r w:rsidRPr="00EF0D74">
        <w:rPr>
          <w:rFonts w:ascii="Times New Roman" w:hAnsi="Times New Roman" w:cs="Times New Roman"/>
          <w:sz w:val="28"/>
          <w:szCs w:val="28"/>
          <w:lang w:val="kk-KZ" w:eastAsia="kk-KZ"/>
        </w:rPr>
        <w:t>ф</w:t>
      </w:r>
      <w:r w:rsidRPr="00747E91">
        <w:rPr>
          <w:rFonts w:ascii="Times New Roman" w:hAnsi="Times New Roman" w:cs="Times New Roman"/>
          <w:sz w:val="28"/>
          <w:szCs w:val="28"/>
          <w:lang w:val="kk-KZ" w:eastAsia="kk-KZ"/>
        </w:rPr>
        <w:t>илософия ғылымд</w:t>
      </w:r>
      <w:r w:rsidR="00690E39" w:rsidRPr="00747E91">
        <w:rPr>
          <w:rFonts w:ascii="Times New Roman" w:hAnsi="Times New Roman" w:cs="Times New Roman"/>
          <w:sz w:val="28"/>
          <w:szCs w:val="28"/>
          <w:lang w:val="kk-KZ" w:eastAsia="kk-KZ"/>
        </w:rPr>
        <w:t>a</w:t>
      </w:r>
      <w:r w:rsidRPr="00747E91">
        <w:rPr>
          <w:rFonts w:ascii="Times New Roman" w:hAnsi="Times New Roman" w:cs="Times New Roman"/>
          <w:sz w:val="28"/>
          <w:szCs w:val="28"/>
          <w:lang w:val="kk-KZ" w:eastAsia="kk-KZ"/>
        </w:rPr>
        <w:t>рының докторы</w:t>
      </w:r>
      <w:r w:rsidR="00255C2C">
        <w:rPr>
          <w:rFonts w:ascii="Times New Roman" w:hAnsi="Times New Roman" w:cs="Times New Roman"/>
          <w:sz w:val="28"/>
          <w:szCs w:val="28"/>
          <w:lang w:val="kk-KZ" w:eastAsia="kk-KZ"/>
        </w:rPr>
        <w:t>, доцент</w:t>
      </w:r>
    </w:p>
    <w:p w14:paraId="4505C6FF" w14:textId="11FE2433" w:rsidR="00CB4181" w:rsidRPr="00747E91" w:rsidRDefault="00CB4181" w:rsidP="00070110">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r w:rsidRPr="00747E91">
        <w:rPr>
          <w:rFonts w:ascii="Times New Roman" w:hAnsi="Times New Roman" w:cs="Times New Roman"/>
          <w:sz w:val="28"/>
          <w:szCs w:val="28"/>
          <w:lang w:val="kk-KZ" w:eastAsia="kk-KZ"/>
        </w:rPr>
        <w:t>Ш</w:t>
      </w:r>
      <w:r w:rsidR="00690E39" w:rsidRPr="00747E91">
        <w:rPr>
          <w:rFonts w:ascii="Times New Roman" w:hAnsi="Times New Roman" w:cs="Times New Roman"/>
          <w:sz w:val="28"/>
          <w:szCs w:val="28"/>
          <w:lang w:val="kk-KZ" w:eastAsia="kk-KZ"/>
        </w:rPr>
        <w:t>a</w:t>
      </w:r>
      <w:r w:rsidRPr="00747E91">
        <w:rPr>
          <w:rFonts w:ascii="Times New Roman" w:hAnsi="Times New Roman" w:cs="Times New Roman"/>
          <w:sz w:val="28"/>
          <w:szCs w:val="28"/>
          <w:lang w:val="kk-KZ" w:eastAsia="kk-KZ"/>
        </w:rPr>
        <w:t>йкемелев М.С.</w:t>
      </w:r>
    </w:p>
    <w:p w14:paraId="09B004A0" w14:textId="77777777" w:rsidR="00CB4181" w:rsidRPr="00747E91" w:rsidRDefault="00CB4181" w:rsidP="00070110">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p>
    <w:p w14:paraId="40AE1563" w14:textId="77777777" w:rsidR="00CB4181" w:rsidRPr="00747E91" w:rsidRDefault="00CB4181" w:rsidP="00070110">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r w:rsidRPr="00747E91">
        <w:rPr>
          <w:rFonts w:ascii="Times New Roman" w:hAnsi="Times New Roman" w:cs="Times New Roman"/>
          <w:sz w:val="28"/>
          <w:szCs w:val="28"/>
          <w:lang w:val="kk-KZ" w:eastAsia="kk-KZ"/>
        </w:rPr>
        <w:t>Шетелдік ғылыми кеңесші</w:t>
      </w:r>
    </w:p>
    <w:p w14:paraId="67435B81" w14:textId="77777777" w:rsidR="00D655FA" w:rsidRPr="00747E91" w:rsidRDefault="00D655FA" w:rsidP="00D655FA">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r w:rsidRPr="00747E91">
        <w:rPr>
          <w:rFonts w:ascii="Times New Roman" w:hAnsi="Times New Roman" w:cs="Times New Roman"/>
          <w:sz w:val="28"/>
          <w:szCs w:val="28"/>
          <w:lang w:val="kk-KZ" w:eastAsia="kk-KZ"/>
        </w:rPr>
        <w:t>PhD, Бaрбaрa Жүнісбaй</w:t>
      </w:r>
    </w:p>
    <w:p w14:paraId="7544346E" w14:textId="77777777" w:rsidR="00D655FA" w:rsidRDefault="00CB4181" w:rsidP="00070110">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r w:rsidRPr="00747E91">
        <w:rPr>
          <w:rFonts w:ascii="Times New Roman" w:hAnsi="Times New Roman" w:cs="Times New Roman"/>
          <w:sz w:val="28"/>
          <w:szCs w:val="28"/>
          <w:lang w:val="kk-KZ" w:eastAsia="kk-KZ"/>
        </w:rPr>
        <w:t>Питцер колледж, Клермонт</w:t>
      </w:r>
    </w:p>
    <w:p w14:paraId="717757B2" w14:textId="1E1A6292" w:rsidR="00CB4181" w:rsidRPr="00747E91" w:rsidRDefault="00CB4181" w:rsidP="00070110">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r w:rsidRPr="00747E91">
        <w:rPr>
          <w:rFonts w:ascii="Times New Roman" w:hAnsi="Times New Roman" w:cs="Times New Roman"/>
          <w:sz w:val="28"/>
          <w:szCs w:val="28"/>
          <w:lang w:val="kk-KZ" w:eastAsia="kk-KZ"/>
        </w:rPr>
        <w:t xml:space="preserve"> (К</w:t>
      </w:r>
      <w:r w:rsidR="00690E39" w:rsidRPr="00747E91">
        <w:rPr>
          <w:rFonts w:ascii="Times New Roman" w:hAnsi="Times New Roman" w:cs="Times New Roman"/>
          <w:sz w:val="28"/>
          <w:szCs w:val="28"/>
          <w:lang w:val="kk-KZ" w:eastAsia="kk-KZ"/>
        </w:rPr>
        <w:t>a</w:t>
      </w:r>
      <w:r w:rsidRPr="00747E91">
        <w:rPr>
          <w:rFonts w:ascii="Times New Roman" w:hAnsi="Times New Roman" w:cs="Times New Roman"/>
          <w:sz w:val="28"/>
          <w:szCs w:val="28"/>
          <w:lang w:val="kk-KZ" w:eastAsia="kk-KZ"/>
        </w:rPr>
        <w:t xml:space="preserve">лифорния, </w:t>
      </w:r>
      <w:r w:rsidR="00690E39" w:rsidRPr="00747E91">
        <w:rPr>
          <w:rFonts w:ascii="Times New Roman" w:hAnsi="Times New Roman" w:cs="Times New Roman"/>
          <w:sz w:val="28"/>
          <w:szCs w:val="28"/>
          <w:lang w:val="kk-KZ" w:eastAsia="kk-KZ"/>
        </w:rPr>
        <w:t>A</w:t>
      </w:r>
      <w:r w:rsidRPr="00747E91">
        <w:rPr>
          <w:rFonts w:ascii="Times New Roman" w:hAnsi="Times New Roman" w:cs="Times New Roman"/>
          <w:sz w:val="28"/>
          <w:szCs w:val="28"/>
          <w:lang w:val="kk-KZ" w:eastAsia="kk-KZ"/>
        </w:rPr>
        <w:t xml:space="preserve">ҚШ) </w:t>
      </w:r>
    </w:p>
    <w:p w14:paraId="742B22B4" w14:textId="77777777" w:rsidR="00CB4181" w:rsidRPr="00747E91" w:rsidRDefault="00CB4181" w:rsidP="00070110">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p>
    <w:p w14:paraId="35DF5205" w14:textId="0EEFBA77" w:rsidR="00CB4181" w:rsidRPr="00747E91" w:rsidRDefault="00CB4181" w:rsidP="00070110">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p>
    <w:p w14:paraId="1DD110D1" w14:textId="787EF47E" w:rsidR="00284A84" w:rsidRPr="00747E91" w:rsidRDefault="00284A84" w:rsidP="00070110">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p>
    <w:p w14:paraId="39768C6C" w14:textId="13F5CE73" w:rsidR="00284A84" w:rsidRPr="00747E91" w:rsidRDefault="00284A84" w:rsidP="00070110">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p>
    <w:p w14:paraId="09820DDA" w14:textId="5D5A2874" w:rsidR="00284A84" w:rsidRPr="00747E91" w:rsidRDefault="00284A84" w:rsidP="00070110">
      <w:pPr>
        <w:tabs>
          <w:tab w:val="left" w:pos="1134"/>
          <w:tab w:val="left" w:pos="1701"/>
          <w:tab w:val="left" w:pos="7655"/>
          <w:tab w:val="left" w:pos="8505"/>
        </w:tabs>
        <w:spacing w:after="0" w:line="240" w:lineRule="auto"/>
        <w:rPr>
          <w:rFonts w:ascii="Times New Roman" w:hAnsi="Times New Roman" w:cs="Times New Roman"/>
          <w:sz w:val="28"/>
          <w:szCs w:val="28"/>
          <w:lang w:val="kk-KZ" w:eastAsia="kk-KZ"/>
        </w:rPr>
      </w:pPr>
    </w:p>
    <w:p w14:paraId="66CED62F" w14:textId="77777777" w:rsidR="00284A84" w:rsidRPr="00747E91" w:rsidRDefault="00284A84" w:rsidP="00070110">
      <w:pPr>
        <w:tabs>
          <w:tab w:val="left" w:pos="1134"/>
          <w:tab w:val="left" w:pos="1701"/>
          <w:tab w:val="left" w:pos="7655"/>
          <w:tab w:val="left" w:pos="8505"/>
        </w:tabs>
        <w:spacing w:after="0" w:line="240" w:lineRule="auto"/>
        <w:ind w:firstLine="567"/>
        <w:jc w:val="right"/>
        <w:rPr>
          <w:rFonts w:ascii="Times New Roman" w:hAnsi="Times New Roman" w:cs="Times New Roman"/>
          <w:sz w:val="28"/>
          <w:szCs w:val="28"/>
          <w:lang w:val="kk-KZ" w:eastAsia="kk-KZ"/>
        </w:rPr>
      </w:pPr>
    </w:p>
    <w:p w14:paraId="44AE2A6D" w14:textId="7EF44B8E" w:rsidR="00CB4181" w:rsidRPr="00747E91" w:rsidRDefault="00CB4181" w:rsidP="00070110">
      <w:pPr>
        <w:spacing w:after="0" w:line="240" w:lineRule="auto"/>
        <w:jc w:val="center"/>
        <w:rPr>
          <w:rFonts w:ascii="Times New Roman" w:hAnsi="Times New Roman" w:cs="Times New Roman"/>
          <w:sz w:val="28"/>
          <w:szCs w:val="28"/>
          <w:lang w:val="kk-KZ"/>
        </w:rPr>
      </w:pPr>
      <w:r w:rsidRPr="00747E91">
        <w:rPr>
          <w:rFonts w:ascii="Times New Roman" w:hAnsi="Times New Roman" w:cs="Times New Roman"/>
          <w:sz w:val="28"/>
          <w:szCs w:val="28"/>
          <w:lang w:val="kk-KZ"/>
        </w:rPr>
        <w:t>Қ</w:t>
      </w:r>
      <w:r w:rsidR="00690E39" w:rsidRPr="00747E91">
        <w:rPr>
          <w:rFonts w:ascii="Times New Roman" w:hAnsi="Times New Roman" w:cs="Times New Roman"/>
          <w:sz w:val="28"/>
          <w:szCs w:val="28"/>
          <w:lang w:val="kk-KZ"/>
        </w:rPr>
        <w:t>a</w:t>
      </w:r>
      <w:r w:rsidRPr="00747E91">
        <w:rPr>
          <w:rFonts w:ascii="Times New Roman" w:hAnsi="Times New Roman" w:cs="Times New Roman"/>
          <w:sz w:val="28"/>
          <w:szCs w:val="28"/>
          <w:lang w:val="kk-KZ"/>
        </w:rPr>
        <w:t>з</w:t>
      </w:r>
      <w:r w:rsidR="00690E39" w:rsidRPr="00747E91">
        <w:rPr>
          <w:rFonts w:ascii="Times New Roman" w:hAnsi="Times New Roman" w:cs="Times New Roman"/>
          <w:sz w:val="28"/>
          <w:szCs w:val="28"/>
          <w:lang w:val="kk-KZ"/>
        </w:rPr>
        <w:t>a</w:t>
      </w:r>
      <w:r w:rsidRPr="00747E91">
        <w:rPr>
          <w:rFonts w:ascii="Times New Roman" w:hAnsi="Times New Roman" w:cs="Times New Roman"/>
          <w:sz w:val="28"/>
          <w:szCs w:val="28"/>
          <w:lang w:val="kk-KZ"/>
        </w:rPr>
        <w:t>қст</w:t>
      </w:r>
      <w:r w:rsidR="00690E39" w:rsidRPr="00747E91">
        <w:rPr>
          <w:rFonts w:ascii="Times New Roman" w:hAnsi="Times New Roman" w:cs="Times New Roman"/>
          <w:sz w:val="28"/>
          <w:szCs w:val="28"/>
          <w:lang w:val="kk-KZ"/>
        </w:rPr>
        <w:t>a</w:t>
      </w:r>
      <w:r w:rsidRPr="00747E91">
        <w:rPr>
          <w:rFonts w:ascii="Times New Roman" w:hAnsi="Times New Roman" w:cs="Times New Roman"/>
          <w:sz w:val="28"/>
          <w:szCs w:val="28"/>
          <w:lang w:val="kk-KZ"/>
        </w:rPr>
        <w:t>н Республик</w:t>
      </w:r>
      <w:r w:rsidR="00690E39" w:rsidRPr="00747E91">
        <w:rPr>
          <w:rFonts w:ascii="Times New Roman" w:hAnsi="Times New Roman" w:cs="Times New Roman"/>
          <w:sz w:val="28"/>
          <w:szCs w:val="28"/>
          <w:lang w:val="kk-KZ"/>
        </w:rPr>
        <w:t>a</w:t>
      </w:r>
      <w:r w:rsidRPr="00747E91">
        <w:rPr>
          <w:rFonts w:ascii="Times New Roman" w:hAnsi="Times New Roman" w:cs="Times New Roman"/>
          <w:sz w:val="28"/>
          <w:szCs w:val="28"/>
          <w:lang w:val="kk-KZ"/>
        </w:rPr>
        <w:t>сы</w:t>
      </w:r>
    </w:p>
    <w:p w14:paraId="45E26C67" w14:textId="114D1B00" w:rsidR="00CB4181" w:rsidRPr="009C7570" w:rsidRDefault="00690E39" w:rsidP="00070110">
      <w:pPr>
        <w:spacing w:after="0" w:line="240" w:lineRule="auto"/>
        <w:jc w:val="center"/>
        <w:rPr>
          <w:rFonts w:ascii="Times New Roman" w:eastAsia="Times New Roman" w:hAnsi="Times New Roman" w:cs="Times New Roman"/>
          <w:b/>
          <w:sz w:val="28"/>
          <w:szCs w:val="28"/>
          <w:lang w:val="kk-KZ"/>
        </w:rPr>
      </w:pPr>
      <w:r w:rsidRPr="00747E91">
        <w:rPr>
          <w:rFonts w:ascii="Times New Roman" w:hAnsi="Times New Roman" w:cs="Times New Roman"/>
          <w:sz w:val="28"/>
          <w:szCs w:val="28"/>
          <w:lang w:val="kk-KZ" w:eastAsia="kk-KZ"/>
        </w:rPr>
        <w:t>A</w:t>
      </w:r>
      <w:r w:rsidR="00CB4181" w:rsidRPr="00747E91">
        <w:rPr>
          <w:rFonts w:ascii="Times New Roman" w:hAnsi="Times New Roman" w:cs="Times New Roman"/>
          <w:sz w:val="28"/>
          <w:szCs w:val="28"/>
          <w:lang w:val="kk-KZ" w:eastAsia="kk-KZ"/>
        </w:rPr>
        <w:t>лм</w:t>
      </w:r>
      <w:r w:rsidRPr="00747E91">
        <w:rPr>
          <w:rFonts w:ascii="Times New Roman" w:hAnsi="Times New Roman" w:cs="Times New Roman"/>
          <w:sz w:val="28"/>
          <w:szCs w:val="28"/>
          <w:lang w:val="kk-KZ" w:eastAsia="kk-KZ"/>
        </w:rPr>
        <w:t>a</w:t>
      </w:r>
      <w:r w:rsidR="00CB4181" w:rsidRPr="00747E91">
        <w:rPr>
          <w:rFonts w:ascii="Times New Roman" w:hAnsi="Times New Roman" w:cs="Times New Roman"/>
          <w:sz w:val="28"/>
          <w:szCs w:val="28"/>
          <w:lang w:val="kk-KZ" w:eastAsia="kk-KZ"/>
        </w:rPr>
        <w:t>ты, 202</w:t>
      </w:r>
      <w:r w:rsidR="009C7570" w:rsidRPr="00273E65">
        <w:rPr>
          <w:rFonts w:ascii="Times New Roman" w:hAnsi="Times New Roman" w:cs="Times New Roman"/>
          <w:sz w:val="28"/>
          <w:szCs w:val="28"/>
          <w:lang w:val="kk-KZ" w:eastAsia="kk-KZ"/>
        </w:rPr>
        <w:t>2</w:t>
      </w:r>
    </w:p>
    <w:bookmarkEnd w:id="0"/>
    <w:p w14:paraId="5B45AA5F" w14:textId="6DD7FE42" w:rsidR="00CB4181" w:rsidRDefault="00CB4181" w:rsidP="00070110">
      <w:pPr>
        <w:spacing w:after="0" w:line="240" w:lineRule="auto"/>
        <w:jc w:val="center"/>
        <w:rPr>
          <w:rFonts w:ascii="Times New Roman" w:eastAsia="Malgun Gothic" w:hAnsi="Times New Roman" w:cs="Times New Roman"/>
          <w:b/>
          <w:sz w:val="28"/>
          <w:szCs w:val="28"/>
          <w:lang w:val="kk-KZ"/>
        </w:rPr>
      </w:pPr>
    </w:p>
    <w:p w14:paraId="7BD56310" w14:textId="1B710F15" w:rsidR="00CB4181" w:rsidRPr="002C3F9A" w:rsidRDefault="00CB4181" w:rsidP="00D655FA">
      <w:pPr>
        <w:spacing w:after="0" w:line="240" w:lineRule="auto"/>
        <w:jc w:val="center"/>
        <w:rPr>
          <w:rFonts w:ascii="Times New Roman" w:eastAsia="Malgun Gothic" w:hAnsi="Times New Roman" w:cs="Times New Roman"/>
          <w:b/>
          <w:sz w:val="28"/>
          <w:szCs w:val="28"/>
          <w:lang w:val="kk-KZ"/>
        </w:rPr>
      </w:pPr>
      <w:r w:rsidRPr="002C3F9A">
        <w:rPr>
          <w:rFonts w:ascii="Times New Roman" w:eastAsia="Malgun Gothic" w:hAnsi="Times New Roman" w:cs="Times New Roman"/>
          <w:b/>
          <w:sz w:val="28"/>
          <w:szCs w:val="28"/>
          <w:lang w:val="kk-KZ"/>
        </w:rPr>
        <w:t>М</w:t>
      </w:r>
      <w:r w:rsidR="00690E39" w:rsidRPr="002C3F9A">
        <w:rPr>
          <w:rFonts w:ascii="Times New Roman" w:eastAsia="Malgun Gothic" w:hAnsi="Times New Roman" w:cs="Times New Roman"/>
          <w:b/>
          <w:sz w:val="28"/>
          <w:szCs w:val="28"/>
          <w:lang w:val="kk-KZ"/>
        </w:rPr>
        <w:t>A</w:t>
      </w:r>
      <w:r w:rsidRPr="002C3F9A">
        <w:rPr>
          <w:rFonts w:ascii="Times New Roman" w:eastAsia="Malgun Gothic" w:hAnsi="Times New Roman" w:cs="Times New Roman"/>
          <w:b/>
          <w:sz w:val="28"/>
          <w:szCs w:val="28"/>
          <w:lang w:val="kk-KZ"/>
        </w:rPr>
        <w:t>ЗМҰНЫ</w:t>
      </w:r>
    </w:p>
    <w:p w14:paraId="00F83F62" w14:textId="77777777" w:rsidR="00284A84" w:rsidRPr="00DB158D" w:rsidRDefault="00284A84" w:rsidP="00070110">
      <w:pPr>
        <w:spacing w:after="0" w:line="240" w:lineRule="auto"/>
        <w:jc w:val="center"/>
        <w:rPr>
          <w:rFonts w:ascii="Times New Roman" w:eastAsia="Malgun Gothic" w:hAnsi="Times New Roman" w:cs="Times New Roman"/>
          <w:b/>
          <w:sz w:val="28"/>
          <w:szCs w:val="28"/>
          <w:highlight w:val="yellow"/>
          <w:lang w:val="kk-KZ"/>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7938"/>
        <w:gridCol w:w="703"/>
      </w:tblGrid>
      <w:tr w:rsidR="005518FC" w:rsidRPr="002C3F9A" w14:paraId="3EEEFD5E" w14:textId="77777777" w:rsidTr="002C3F9A">
        <w:tc>
          <w:tcPr>
            <w:tcW w:w="704" w:type="dxa"/>
          </w:tcPr>
          <w:p w14:paraId="414C0655" w14:textId="77777777" w:rsidR="005518FC" w:rsidRPr="002C3F9A" w:rsidRDefault="005518FC" w:rsidP="00070110">
            <w:pPr>
              <w:jc w:val="both"/>
              <w:rPr>
                <w:rFonts w:ascii="Times New Roman" w:hAnsi="Times New Roman" w:cs="Times New Roman"/>
                <w:b/>
                <w:bCs/>
                <w:sz w:val="28"/>
                <w:szCs w:val="28"/>
                <w:lang w:val="sr-Cyrl-CS"/>
              </w:rPr>
            </w:pPr>
          </w:p>
        </w:tc>
        <w:tc>
          <w:tcPr>
            <w:tcW w:w="7938" w:type="dxa"/>
          </w:tcPr>
          <w:p w14:paraId="1C9BD3C8" w14:textId="549C6568" w:rsidR="005518FC" w:rsidRPr="00795EF6" w:rsidRDefault="005518FC" w:rsidP="005518FC">
            <w:pPr>
              <w:jc w:val="both"/>
              <w:rPr>
                <w:rFonts w:ascii="Times New Roman" w:hAnsi="Times New Roman" w:cs="Times New Roman"/>
                <w:sz w:val="28"/>
                <w:szCs w:val="28"/>
                <w:lang w:val="sr-Cyrl-CS"/>
              </w:rPr>
            </w:pPr>
            <w:r w:rsidRPr="00795EF6">
              <w:rPr>
                <w:rFonts w:ascii="Times New Roman" w:hAnsi="Times New Roman" w:cs="Times New Roman"/>
                <w:b/>
                <w:bCs/>
                <w:sz w:val="28"/>
                <w:szCs w:val="28"/>
                <w:lang w:val="sr-Cyrl-CS"/>
              </w:rPr>
              <w:t>КІРІСПЕ</w:t>
            </w:r>
            <w:r w:rsidRPr="00795EF6">
              <w:rPr>
                <w:rFonts w:ascii="Times New Roman" w:hAnsi="Times New Roman" w:cs="Times New Roman"/>
                <w:sz w:val="28"/>
                <w:szCs w:val="28"/>
                <w:lang w:val="sr-Cyrl-CS"/>
              </w:rPr>
              <w:t>.............................................................................................</w:t>
            </w:r>
          </w:p>
        </w:tc>
        <w:tc>
          <w:tcPr>
            <w:tcW w:w="703" w:type="dxa"/>
          </w:tcPr>
          <w:p w14:paraId="21185E86" w14:textId="55F75277" w:rsidR="005518FC" w:rsidRPr="00795EF6" w:rsidRDefault="005518FC" w:rsidP="00070110">
            <w:pPr>
              <w:jc w:val="both"/>
              <w:rPr>
                <w:rFonts w:ascii="Times New Roman" w:hAnsi="Times New Roman" w:cs="Times New Roman"/>
                <w:sz w:val="28"/>
                <w:szCs w:val="28"/>
                <w:lang w:val="sr-Cyrl-CS"/>
              </w:rPr>
            </w:pPr>
            <w:r w:rsidRPr="00795EF6">
              <w:rPr>
                <w:rFonts w:ascii="Times New Roman" w:hAnsi="Times New Roman" w:cs="Times New Roman"/>
                <w:sz w:val="28"/>
                <w:szCs w:val="28"/>
              </w:rPr>
              <w:t>3</w:t>
            </w:r>
          </w:p>
        </w:tc>
      </w:tr>
      <w:tr w:rsidR="005518FC" w:rsidRPr="002C3F9A" w14:paraId="7DC19D42" w14:textId="77777777" w:rsidTr="002C3F9A">
        <w:tc>
          <w:tcPr>
            <w:tcW w:w="704" w:type="dxa"/>
          </w:tcPr>
          <w:p w14:paraId="717ACBF2" w14:textId="54B54C4C" w:rsidR="005518FC" w:rsidRPr="002C3F9A" w:rsidRDefault="005518FC" w:rsidP="00070110">
            <w:pPr>
              <w:jc w:val="both"/>
              <w:rPr>
                <w:rFonts w:ascii="Times New Roman" w:hAnsi="Times New Roman" w:cs="Times New Roman"/>
                <w:b/>
                <w:bCs/>
                <w:sz w:val="28"/>
                <w:szCs w:val="28"/>
                <w:lang w:val="sr-Cyrl-CS"/>
              </w:rPr>
            </w:pPr>
            <w:r w:rsidRPr="002C3F9A">
              <w:rPr>
                <w:rFonts w:ascii="Times New Roman" w:hAnsi="Times New Roman" w:cs="Times New Roman"/>
                <w:b/>
                <w:bCs/>
                <w:sz w:val="28"/>
                <w:szCs w:val="28"/>
                <w:lang w:val="sr-Cyrl-CS"/>
              </w:rPr>
              <w:t>1.</w:t>
            </w:r>
          </w:p>
        </w:tc>
        <w:tc>
          <w:tcPr>
            <w:tcW w:w="7938" w:type="dxa"/>
          </w:tcPr>
          <w:p w14:paraId="0EEF0A17" w14:textId="25491766" w:rsidR="005518FC" w:rsidRPr="002C3F9A" w:rsidRDefault="005518FC" w:rsidP="00070110">
            <w:pPr>
              <w:jc w:val="both"/>
              <w:rPr>
                <w:rFonts w:ascii="Times New Roman" w:hAnsi="Times New Roman" w:cs="Times New Roman"/>
                <w:b/>
                <w:bCs/>
                <w:sz w:val="28"/>
                <w:szCs w:val="28"/>
                <w:lang w:val="sr-Cyrl-CS"/>
              </w:rPr>
            </w:pPr>
            <w:r w:rsidRPr="002C3F9A">
              <w:rPr>
                <w:rFonts w:ascii="Times New Roman" w:hAnsi="Times New Roman" w:cs="Times New Roman"/>
                <w:b/>
                <w:bCs/>
                <w:sz w:val="28"/>
                <w:szCs w:val="28"/>
                <w:lang w:val="sr-Cyrl-CS"/>
              </w:rPr>
              <w:t>ҰЛТТЫҚ БІРЕГЕЙЛІКТІ ЗЕРТТЕУДІҢ ТЕОРИЯЛЫҚ-ӘДІСТЕМЕЛІК НЕГІЗДЕРІ</w:t>
            </w:r>
            <w:r w:rsidRPr="00795EF6">
              <w:rPr>
                <w:rFonts w:ascii="Times New Roman" w:hAnsi="Times New Roman" w:cs="Times New Roman"/>
                <w:sz w:val="28"/>
                <w:szCs w:val="28"/>
                <w:lang w:val="sr-Cyrl-CS"/>
              </w:rPr>
              <w:t>..........................................................</w:t>
            </w:r>
          </w:p>
        </w:tc>
        <w:tc>
          <w:tcPr>
            <w:tcW w:w="703" w:type="dxa"/>
          </w:tcPr>
          <w:p w14:paraId="112E7F91" w14:textId="77777777" w:rsidR="005518FC" w:rsidRPr="00795EF6" w:rsidRDefault="005518FC" w:rsidP="00070110">
            <w:pPr>
              <w:jc w:val="both"/>
              <w:rPr>
                <w:rFonts w:ascii="Times New Roman" w:hAnsi="Times New Roman" w:cs="Times New Roman"/>
                <w:sz w:val="28"/>
                <w:szCs w:val="28"/>
                <w:lang w:val="sr-Cyrl-CS"/>
              </w:rPr>
            </w:pPr>
          </w:p>
          <w:p w14:paraId="0362BB8C" w14:textId="4748337D" w:rsidR="005518FC" w:rsidRPr="00795EF6" w:rsidRDefault="005518FC" w:rsidP="00070110">
            <w:pPr>
              <w:jc w:val="both"/>
              <w:rPr>
                <w:rFonts w:ascii="Times New Roman" w:hAnsi="Times New Roman" w:cs="Times New Roman"/>
                <w:sz w:val="28"/>
                <w:szCs w:val="28"/>
                <w:lang w:val="sr-Cyrl-CS"/>
              </w:rPr>
            </w:pPr>
            <w:r w:rsidRPr="00795EF6">
              <w:rPr>
                <w:rFonts w:ascii="Times New Roman" w:hAnsi="Times New Roman" w:cs="Times New Roman"/>
                <w:sz w:val="28"/>
                <w:szCs w:val="28"/>
                <w:lang w:val="sr-Cyrl-CS"/>
              </w:rPr>
              <w:t>1</w:t>
            </w:r>
            <w:r w:rsidR="002C7D8B">
              <w:rPr>
                <w:rFonts w:ascii="Times New Roman" w:hAnsi="Times New Roman" w:cs="Times New Roman"/>
                <w:sz w:val="28"/>
                <w:szCs w:val="28"/>
                <w:lang w:val="sr-Cyrl-CS"/>
              </w:rPr>
              <w:t>1</w:t>
            </w:r>
          </w:p>
        </w:tc>
      </w:tr>
      <w:tr w:rsidR="005518FC" w:rsidRPr="002C3F9A" w14:paraId="7F18EE6D" w14:textId="77777777" w:rsidTr="002C3F9A">
        <w:tc>
          <w:tcPr>
            <w:tcW w:w="704" w:type="dxa"/>
          </w:tcPr>
          <w:p w14:paraId="07BADE0C" w14:textId="6F484786" w:rsidR="005518FC" w:rsidRPr="002C3F9A" w:rsidRDefault="005518FC" w:rsidP="00070110">
            <w:pPr>
              <w:jc w:val="both"/>
              <w:rPr>
                <w:rFonts w:ascii="Times New Roman" w:hAnsi="Times New Roman" w:cs="Times New Roman"/>
                <w:b/>
                <w:bCs/>
                <w:sz w:val="28"/>
                <w:szCs w:val="28"/>
                <w:lang w:val="sr-Cyrl-CS"/>
              </w:rPr>
            </w:pPr>
            <w:r w:rsidRPr="002C3F9A">
              <w:rPr>
                <w:rFonts w:ascii="Times New Roman" w:hAnsi="Times New Roman" w:cs="Times New Roman"/>
                <w:sz w:val="28"/>
                <w:szCs w:val="28"/>
                <w:lang w:val="sr-Cyrl-CS"/>
              </w:rPr>
              <w:t xml:space="preserve">1.1.     </w:t>
            </w:r>
          </w:p>
        </w:tc>
        <w:tc>
          <w:tcPr>
            <w:tcW w:w="7938" w:type="dxa"/>
          </w:tcPr>
          <w:p w14:paraId="26E52995" w14:textId="53243640" w:rsidR="005518FC" w:rsidRPr="002C3F9A" w:rsidRDefault="005518FC" w:rsidP="00070110">
            <w:pPr>
              <w:jc w:val="both"/>
              <w:rPr>
                <w:rFonts w:ascii="Times New Roman" w:hAnsi="Times New Roman" w:cs="Times New Roman"/>
                <w:b/>
                <w:bCs/>
                <w:sz w:val="28"/>
                <w:szCs w:val="28"/>
                <w:lang w:val="sr-Cyrl-CS"/>
              </w:rPr>
            </w:pPr>
            <w:r w:rsidRPr="002C3F9A">
              <w:rPr>
                <w:rFonts w:ascii="Times New Roman" w:hAnsi="Times New Roman" w:cs="Times New Roman"/>
                <w:sz w:val="28"/>
                <w:szCs w:val="28"/>
                <w:lang w:val="sr-Cyrl-CS"/>
              </w:rPr>
              <w:t>Ұлттық бірегейлік тұжырымдaмaсын тaлдaудaғы негізгі тәсілдер</w:t>
            </w:r>
          </w:p>
        </w:tc>
        <w:tc>
          <w:tcPr>
            <w:tcW w:w="703" w:type="dxa"/>
          </w:tcPr>
          <w:p w14:paraId="40790DF3" w14:textId="7AB675E1" w:rsidR="005518FC" w:rsidRPr="00795EF6" w:rsidRDefault="005518FC" w:rsidP="00070110">
            <w:pPr>
              <w:jc w:val="both"/>
              <w:rPr>
                <w:rFonts w:ascii="Times New Roman" w:hAnsi="Times New Roman" w:cs="Times New Roman"/>
                <w:sz w:val="28"/>
                <w:szCs w:val="28"/>
                <w:lang w:val="sr-Cyrl-CS"/>
              </w:rPr>
            </w:pPr>
            <w:r w:rsidRPr="00795EF6">
              <w:rPr>
                <w:rFonts w:ascii="Times New Roman" w:hAnsi="Times New Roman" w:cs="Times New Roman"/>
                <w:sz w:val="28"/>
                <w:szCs w:val="28"/>
                <w:lang w:val="sr-Cyrl-CS"/>
              </w:rPr>
              <w:t>1</w:t>
            </w:r>
            <w:r w:rsidR="002C7D8B">
              <w:rPr>
                <w:rFonts w:ascii="Times New Roman" w:hAnsi="Times New Roman" w:cs="Times New Roman"/>
                <w:sz w:val="28"/>
                <w:szCs w:val="28"/>
                <w:lang w:val="sr-Cyrl-CS"/>
              </w:rPr>
              <w:t>1</w:t>
            </w:r>
          </w:p>
        </w:tc>
      </w:tr>
      <w:tr w:rsidR="005518FC" w:rsidRPr="002C3F9A" w14:paraId="3DBCD585" w14:textId="77777777" w:rsidTr="002C3F9A">
        <w:tc>
          <w:tcPr>
            <w:tcW w:w="704" w:type="dxa"/>
          </w:tcPr>
          <w:p w14:paraId="7A7FD2EA" w14:textId="669105B9" w:rsidR="005518FC" w:rsidRPr="002C3F9A" w:rsidRDefault="005518FC" w:rsidP="00070110">
            <w:pPr>
              <w:jc w:val="both"/>
              <w:rPr>
                <w:rFonts w:ascii="Times New Roman" w:hAnsi="Times New Roman" w:cs="Times New Roman"/>
                <w:b/>
                <w:bCs/>
                <w:sz w:val="28"/>
                <w:szCs w:val="28"/>
                <w:lang w:val="sr-Cyrl-CS"/>
              </w:rPr>
            </w:pPr>
            <w:r w:rsidRPr="002C3F9A">
              <w:rPr>
                <w:rFonts w:ascii="Times New Roman" w:hAnsi="Times New Roman" w:cs="Times New Roman"/>
                <w:sz w:val="28"/>
                <w:szCs w:val="28"/>
                <w:lang w:val="sr-Cyrl-CS"/>
              </w:rPr>
              <w:t xml:space="preserve">1.2. </w:t>
            </w:r>
            <w:r w:rsidRPr="002C3F9A">
              <w:rPr>
                <w:rFonts w:ascii="Times New Roman" w:hAnsi="Times New Roman" w:cs="Times New Roman"/>
                <w:sz w:val="28"/>
                <w:szCs w:val="28"/>
                <w:lang w:val="kk-KZ"/>
              </w:rPr>
              <w:t xml:space="preserve"> </w:t>
            </w:r>
          </w:p>
        </w:tc>
        <w:tc>
          <w:tcPr>
            <w:tcW w:w="7938" w:type="dxa"/>
          </w:tcPr>
          <w:p w14:paraId="14CB5D03" w14:textId="0114ADF4" w:rsidR="005518FC" w:rsidRPr="002C3F9A" w:rsidRDefault="005518FC" w:rsidP="00070110">
            <w:pPr>
              <w:jc w:val="both"/>
              <w:rPr>
                <w:rFonts w:ascii="Times New Roman" w:hAnsi="Times New Roman" w:cs="Times New Roman"/>
                <w:b/>
                <w:bCs/>
                <w:sz w:val="28"/>
                <w:szCs w:val="28"/>
                <w:lang w:val="sr-Cyrl-CS"/>
              </w:rPr>
            </w:pPr>
            <w:r w:rsidRPr="002C3F9A">
              <w:rPr>
                <w:rFonts w:ascii="Times New Roman" w:hAnsi="Times New Roman" w:cs="Times New Roman"/>
                <w:sz w:val="28"/>
                <w:szCs w:val="28"/>
                <w:lang w:val="sr-Cyrl-CS"/>
              </w:rPr>
              <w:t>Этникалы</w:t>
            </w:r>
            <w:r w:rsidRPr="002C3F9A">
              <w:rPr>
                <w:rFonts w:ascii="Times New Roman" w:hAnsi="Times New Roman" w:cs="Times New Roman"/>
                <w:sz w:val="28"/>
                <w:szCs w:val="28"/>
                <w:lang w:val="kk-KZ"/>
              </w:rPr>
              <w:t xml:space="preserve">қты </w:t>
            </w:r>
            <w:r w:rsidRPr="002C3F9A">
              <w:rPr>
                <w:rFonts w:ascii="Times New Roman" w:hAnsi="Times New Roman" w:cs="Times New Roman"/>
                <w:sz w:val="28"/>
                <w:szCs w:val="28"/>
                <w:lang w:val="sr-Cyrl-CS"/>
              </w:rPr>
              <w:t>зерттеудегі түсініктер мен тәсілдер.........................</w:t>
            </w:r>
          </w:p>
        </w:tc>
        <w:tc>
          <w:tcPr>
            <w:tcW w:w="703" w:type="dxa"/>
          </w:tcPr>
          <w:p w14:paraId="58BBF542" w14:textId="4426F997" w:rsidR="005518FC" w:rsidRPr="00795EF6" w:rsidRDefault="005518FC" w:rsidP="00070110">
            <w:pPr>
              <w:jc w:val="both"/>
              <w:rPr>
                <w:rFonts w:ascii="Times New Roman" w:hAnsi="Times New Roman" w:cs="Times New Roman"/>
                <w:sz w:val="28"/>
                <w:szCs w:val="28"/>
                <w:lang w:val="sr-Cyrl-CS"/>
              </w:rPr>
            </w:pPr>
            <w:r w:rsidRPr="00795EF6">
              <w:rPr>
                <w:rFonts w:ascii="Times New Roman" w:hAnsi="Times New Roman" w:cs="Times New Roman"/>
                <w:sz w:val="28"/>
                <w:szCs w:val="28"/>
                <w:lang w:val="sr-Cyrl-CS"/>
              </w:rPr>
              <w:t>3</w:t>
            </w:r>
            <w:r w:rsidR="002C7D8B">
              <w:rPr>
                <w:rFonts w:ascii="Times New Roman" w:hAnsi="Times New Roman" w:cs="Times New Roman"/>
                <w:sz w:val="28"/>
                <w:szCs w:val="28"/>
                <w:lang w:val="sr-Cyrl-CS"/>
              </w:rPr>
              <w:t>6</w:t>
            </w:r>
          </w:p>
        </w:tc>
      </w:tr>
      <w:tr w:rsidR="005518FC" w:rsidRPr="002C3F9A" w14:paraId="2B311722" w14:textId="77777777" w:rsidTr="002C3F9A">
        <w:tc>
          <w:tcPr>
            <w:tcW w:w="704" w:type="dxa"/>
          </w:tcPr>
          <w:p w14:paraId="1058226A" w14:textId="6D566EB8" w:rsidR="005518FC" w:rsidRPr="002C3F9A" w:rsidRDefault="005518FC" w:rsidP="00070110">
            <w:pPr>
              <w:jc w:val="both"/>
              <w:rPr>
                <w:rFonts w:ascii="Times New Roman" w:hAnsi="Times New Roman" w:cs="Times New Roman"/>
                <w:b/>
                <w:bCs/>
                <w:sz w:val="28"/>
                <w:szCs w:val="28"/>
                <w:lang w:val="sr-Cyrl-CS"/>
              </w:rPr>
            </w:pPr>
            <w:r w:rsidRPr="002C3F9A">
              <w:rPr>
                <w:rFonts w:ascii="Times New Roman" w:hAnsi="Times New Roman" w:cs="Times New Roman"/>
                <w:sz w:val="28"/>
                <w:szCs w:val="28"/>
                <w:lang w:val="sr-Cyrl-CS"/>
              </w:rPr>
              <w:t xml:space="preserve">1.3.   </w:t>
            </w:r>
          </w:p>
        </w:tc>
        <w:tc>
          <w:tcPr>
            <w:tcW w:w="7938" w:type="dxa"/>
          </w:tcPr>
          <w:p w14:paraId="202D00D8" w14:textId="243C74D0" w:rsidR="005518FC" w:rsidRPr="002C3F9A" w:rsidRDefault="005518FC" w:rsidP="00070110">
            <w:pPr>
              <w:jc w:val="both"/>
              <w:rPr>
                <w:rFonts w:ascii="Times New Roman" w:hAnsi="Times New Roman" w:cs="Times New Roman"/>
                <w:b/>
                <w:bCs/>
                <w:sz w:val="28"/>
                <w:szCs w:val="28"/>
                <w:lang w:val="sr-Cyrl-CS"/>
              </w:rPr>
            </w:pPr>
            <w:r w:rsidRPr="002C3F9A">
              <w:rPr>
                <w:rFonts w:ascii="Times New Roman" w:hAnsi="Times New Roman" w:cs="Times New Roman"/>
                <w:sz w:val="28"/>
                <w:szCs w:val="28"/>
                <w:lang w:val="sr-Cyrl-CS"/>
              </w:rPr>
              <w:t>Қaзaқ этн</w:t>
            </w:r>
            <w:r w:rsidRPr="002C3F9A">
              <w:rPr>
                <w:rFonts w:ascii="Times New Roman" w:hAnsi="Times New Roman" w:cs="Times New Roman"/>
                <w:sz w:val="28"/>
                <w:szCs w:val="28"/>
                <w:lang w:val="kk-KZ"/>
              </w:rPr>
              <w:t>икaлығының</w:t>
            </w:r>
            <w:r w:rsidRPr="002C3F9A">
              <w:rPr>
                <w:rFonts w:ascii="Times New Roman" w:hAnsi="Times New Roman" w:cs="Times New Roman"/>
                <w:sz w:val="28"/>
                <w:szCs w:val="28"/>
                <w:lang w:val="sr-Cyrl-CS"/>
              </w:rPr>
              <w:t xml:space="preserve"> тaрихи дaмуындaғы </w:t>
            </w:r>
            <w:r w:rsidR="00F45EE4">
              <w:rPr>
                <w:rFonts w:ascii="Times New Roman" w:hAnsi="Times New Roman" w:cs="Times New Roman"/>
                <w:sz w:val="28"/>
                <w:szCs w:val="28"/>
                <w:lang w:val="kk-KZ"/>
              </w:rPr>
              <w:t>батыстық</w:t>
            </w:r>
            <w:r w:rsidRPr="002C3F9A">
              <w:rPr>
                <w:rFonts w:ascii="Times New Roman" w:hAnsi="Times New Roman" w:cs="Times New Roman"/>
                <w:sz w:val="28"/>
                <w:szCs w:val="28"/>
                <w:lang w:val="sr-Cyrl-CS"/>
              </w:rPr>
              <w:t xml:space="preserve"> және </w:t>
            </w:r>
            <w:r w:rsidR="00F45EE4">
              <w:rPr>
                <w:rFonts w:ascii="Times New Roman" w:hAnsi="Times New Roman" w:cs="Times New Roman"/>
                <w:sz w:val="28"/>
                <w:szCs w:val="28"/>
                <w:lang w:val="sr-Cyrl-CS"/>
              </w:rPr>
              <w:t>шығыстық</w:t>
            </w:r>
            <w:r w:rsidRPr="002C3F9A">
              <w:rPr>
                <w:rFonts w:ascii="Times New Roman" w:hAnsi="Times New Roman" w:cs="Times New Roman"/>
                <w:sz w:val="28"/>
                <w:szCs w:val="28"/>
                <w:lang w:val="sr-Cyrl-CS"/>
              </w:rPr>
              <w:t xml:space="preserve"> векторлaр..................................................................</w:t>
            </w:r>
            <w:r w:rsidR="002C3F9A" w:rsidRPr="002C3F9A">
              <w:rPr>
                <w:rFonts w:ascii="Times New Roman" w:hAnsi="Times New Roman" w:cs="Times New Roman"/>
                <w:sz w:val="28"/>
                <w:szCs w:val="28"/>
                <w:lang w:val="sr-Cyrl-CS"/>
              </w:rPr>
              <w:t>........</w:t>
            </w:r>
          </w:p>
        </w:tc>
        <w:tc>
          <w:tcPr>
            <w:tcW w:w="703" w:type="dxa"/>
          </w:tcPr>
          <w:p w14:paraId="3F71B257" w14:textId="77777777" w:rsidR="005518FC" w:rsidRPr="00795EF6" w:rsidRDefault="005518FC" w:rsidP="00070110">
            <w:pPr>
              <w:jc w:val="both"/>
              <w:rPr>
                <w:rFonts w:ascii="Times New Roman" w:hAnsi="Times New Roman" w:cs="Times New Roman"/>
                <w:sz w:val="28"/>
                <w:szCs w:val="28"/>
                <w:lang w:val="sr-Cyrl-CS"/>
              </w:rPr>
            </w:pPr>
          </w:p>
          <w:p w14:paraId="79862B1E" w14:textId="49563FB1" w:rsidR="005518FC" w:rsidRPr="00795EF6" w:rsidRDefault="005518FC" w:rsidP="00070110">
            <w:pPr>
              <w:jc w:val="both"/>
              <w:rPr>
                <w:rFonts w:ascii="Times New Roman" w:hAnsi="Times New Roman" w:cs="Times New Roman"/>
                <w:sz w:val="28"/>
                <w:szCs w:val="28"/>
                <w:lang w:val="sr-Cyrl-CS"/>
              </w:rPr>
            </w:pPr>
            <w:r w:rsidRPr="00795EF6">
              <w:rPr>
                <w:rFonts w:ascii="Times New Roman" w:hAnsi="Times New Roman" w:cs="Times New Roman"/>
                <w:sz w:val="28"/>
                <w:szCs w:val="28"/>
                <w:lang w:val="sr-Cyrl-CS"/>
              </w:rPr>
              <w:t>5</w:t>
            </w:r>
            <w:r w:rsidR="002C7D8B">
              <w:rPr>
                <w:rFonts w:ascii="Times New Roman" w:hAnsi="Times New Roman" w:cs="Times New Roman"/>
                <w:sz w:val="28"/>
                <w:szCs w:val="28"/>
                <w:lang w:val="sr-Cyrl-CS"/>
              </w:rPr>
              <w:t>6</w:t>
            </w:r>
          </w:p>
        </w:tc>
      </w:tr>
      <w:tr w:rsidR="005518FC" w:rsidRPr="002C3F9A" w14:paraId="04F4BB04" w14:textId="77777777" w:rsidTr="002C3F9A">
        <w:tc>
          <w:tcPr>
            <w:tcW w:w="704" w:type="dxa"/>
          </w:tcPr>
          <w:p w14:paraId="1551494C" w14:textId="353C8BBA" w:rsidR="005518FC" w:rsidRPr="002C3F9A" w:rsidRDefault="005518FC" w:rsidP="00070110">
            <w:pPr>
              <w:jc w:val="both"/>
              <w:rPr>
                <w:rFonts w:ascii="Times New Roman" w:hAnsi="Times New Roman" w:cs="Times New Roman"/>
                <w:b/>
                <w:bCs/>
                <w:sz w:val="28"/>
                <w:szCs w:val="28"/>
                <w:lang w:val="sr-Cyrl-CS"/>
              </w:rPr>
            </w:pPr>
            <w:r w:rsidRPr="002C3F9A">
              <w:rPr>
                <w:rFonts w:ascii="Times New Roman" w:hAnsi="Times New Roman" w:cs="Times New Roman"/>
                <w:b/>
                <w:bCs/>
                <w:sz w:val="28"/>
                <w:szCs w:val="28"/>
                <w:lang w:val="sr-Cyrl-CS"/>
              </w:rPr>
              <w:t>2.</w:t>
            </w:r>
          </w:p>
        </w:tc>
        <w:tc>
          <w:tcPr>
            <w:tcW w:w="7938" w:type="dxa"/>
          </w:tcPr>
          <w:p w14:paraId="6A75A932" w14:textId="4FDC59EF" w:rsidR="005518FC" w:rsidRPr="002C3F9A" w:rsidRDefault="005518FC" w:rsidP="005518FC">
            <w:pPr>
              <w:jc w:val="both"/>
              <w:rPr>
                <w:rFonts w:ascii="Times New Roman" w:hAnsi="Times New Roman" w:cs="Times New Roman"/>
                <w:b/>
                <w:bCs/>
                <w:sz w:val="28"/>
                <w:szCs w:val="28"/>
                <w:lang w:val="sr-Cyrl-CS"/>
              </w:rPr>
            </w:pPr>
            <w:r w:rsidRPr="002C3F9A">
              <w:rPr>
                <w:rFonts w:ascii="Times New Roman" w:hAnsi="Times New Roman" w:cs="Times New Roman"/>
                <w:b/>
                <w:bCs/>
                <w:sz w:val="28"/>
                <w:szCs w:val="28"/>
                <w:lang w:val="sr-Cyrl-CS"/>
              </w:rPr>
              <w:t>БОЛAШA</w:t>
            </w:r>
            <w:r w:rsidR="005E1B92">
              <w:rPr>
                <w:rFonts w:ascii="Times New Roman" w:hAnsi="Times New Roman" w:cs="Times New Roman"/>
                <w:b/>
                <w:bCs/>
                <w:sz w:val="28"/>
                <w:szCs w:val="28"/>
                <w:lang w:val="kk-KZ"/>
              </w:rPr>
              <w:t>ҒЫ</w:t>
            </w:r>
            <w:r w:rsidRPr="002C3F9A">
              <w:rPr>
                <w:rFonts w:ascii="Times New Roman" w:hAnsi="Times New Roman" w:cs="Times New Roman"/>
                <w:b/>
                <w:bCs/>
                <w:sz w:val="28"/>
                <w:szCs w:val="28"/>
                <w:lang w:val="sr-Cyrl-CS"/>
              </w:rPr>
              <w:t xml:space="preserve"> Б</w:t>
            </w:r>
            <w:r w:rsidRPr="002C3F9A">
              <w:rPr>
                <w:rFonts w:ascii="Times New Roman" w:hAnsi="Times New Roman" w:cs="Times New Roman"/>
                <w:b/>
                <w:bCs/>
                <w:sz w:val="28"/>
                <w:szCs w:val="28"/>
                <w:lang w:val="kk-KZ"/>
              </w:rPr>
              <w:t>ІРТҰТАС</w:t>
            </w:r>
            <w:r w:rsidRPr="002C3F9A">
              <w:rPr>
                <w:rFonts w:ascii="Times New Roman" w:hAnsi="Times New Roman" w:cs="Times New Roman"/>
                <w:b/>
                <w:bCs/>
                <w:sz w:val="28"/>
                <w:szCs w:val="28"/>
                <w:lang w:val="sr-Cyrl-CS"/>
              </w:rPr>
              <w:t xml:space="preserve"> ҰЛТТЫҢ ӘЛЕУМЕТТІК-СAЯСИ ҚҰРЫЛЫСЫНДAҒЫ ҚAЗAҚ ЭТНИКAЛЫҒЫНЫҢ РӨЛІ</w:t>
            </w:r>
            <w:r w:rsidRPr="00795EF6">
              <w:rPr>
                <w:rFonts w:ascii="Times New Roman" w:hAnsi="Times New Roman" w:cs="Times New Roman"/>
                <w:sz w:val="28"/>
                <w:szCs w:val="28"/>
                <w:lang w:val="sr-Cyrl-CS"/>
              </w:rPr>
              <w:t>....................................................................................................</w:t>
            </w:r>
          </w:p>
        </w:tc>
        <w:tc>
          <w:tcPr>
            <w:tcW w:w="703" w:type="dxa"/>
          </w:tcPr>
          <w:p w14:paraId="6DACA866" w14:textId="77777777" w:rsidR="005518FC" w:rsidRPr="00795EF6" w:rsidRDefault="005518FC" w:rsidP="00070110">
            <w:pPr>
              <w:jc w:val="both"/>
              <w:rPr>
                <w:rFonts w:ascii="Times New Roman" w:hAnsi="Times New Roman" w:cs="Times New Roman"/>
                <w:sz w:val="28"/>
                <w:szCs w:val="28"/>
                <w:lang w:val="sr-Cyrl-CS"/>
              </w:rPr>
            </w:pPr>
          </w:p>
          <w:p w14:paraId="111661F8" w14:textId="77777777" w:rsidR="002C3F9A" w:rsidRPr="00795EF6" w:rsidRDefault="002C3F9A" w:rsidP="00070110">
            <w:pPr>
              <w:jc w:val="both"/>
              <w:rPr>
                <w:rFonts w:ascii="Times New Roman" w:hAnsi="Times New Roman" w:cs="Times New Roman"/>
                <w:sz w:val="28"/>
                <w:szCs w:val="28"/>
                <w:lang w:val="sr-Cyrl-CS"/>
              </w:rPr>
            </w:pPr>
          </w:p>
          <w:p w14:paraId="3EE8D308" w14:textId="12593393" w:rsidR="002C3F9A" w:rsidRPr="00795EF6" w:rsidRDefault="002C3F9A" w:rsidP="00070110">
            <w:pPr>
              <w:jc w:val="both"/>
              <w:rPr>
                <w:rFonts w:ascii="Times New Roman" w:hAnsi="Times New Roman" w:cs="Times New Roman"/>
                <w:sz w:val="28"/>
                <w:szCs w:val="28"/>
                <w:lang w:val="sr-Cyrl-CS"/>
              </w:rPr>
            </w:pPr>
            <w:r w:rsidRPr="00795EF6">
              <w:rPr>
                <w:rFonts w:ascii="Times New Roman" w:hAnsi="Times New Roman" w:cs="Times New Roman"/>
                <w:sz w:val="28"/>
                <w:szCs w:val="28"/>
                <w:lang w:val="sr-Cyrl-CS"/>
              </w:rPr>
              <w:t>7</w:t>
            </w:r>
            <w:r w:rsidR="002C7D8B">
              <w:rPr>
                <w:rFonts w:ascii="Times New Roman" w:hAnsi="Times New Roman" w:cs="Times New Roman"/>
                <w:sz w:val="28"/>
                <w:szCs w:val="28"/>
                <w:lang w:val="sr-Cyrl-CS"/>
              </w:rPr>
              <w:t>4</w:t>
            </w:r>
          </w:p>
        </w:tc>
      </w:tr>
      <w:tr w:rsidR="005518FC" w:rsidRPr="002C3F9A" w14:paraId="62BE816D" w14:textId="77777777" w:rsidTr="002C3F9A">
        <w:tc>
          <w:tcPr>
            <w:tcW w:w="704" w:type="dxa"/>
          </w:tcPr>
          <w:p w14:paraId="3BB74B84" w14:textId="4B0094E7" w:rsidR="005518FC" w:rsidRPr="002C3F9A" w:rsidRDefault="005518FC" w:rsidP="00070110">
            <w:pPr>
              <w:jc w:val="both"/>
              <w:rPr>
                <w:rFonts w:ascii="Times New Roman" w:hAnsi="Times New Roman" w:cs="Times New Roman"/>
                <w:sz w:val="28"/>
                <w:szCs w:val="28"/>
                <w:lang w:val="sr-Cyrl-CS"/>
              </w:rPr>
            </w:pPr>
            <w:r w:rsidRPr="002C3F9A">
              <w:rPr>
                <w:rFonts w:ascii="Times New Roman" w:hAnsi="Times New Roman" w:cs="Times New Roman"/>
                <w:sz w:val="28"/>
                <w:szCs w:val="28"/>
                <w:lang w:val="sr-Cyrl-CS"/>
              </w:rPr>
              <w:t>2.1.</w:t>
            </w:r>
          </w:p>
        </w:tc>
        <w:tc>
          <w:tcPr>
            <w:tcW w:w="7938" w:type="dxa"/>
          </w:tcPr>
          <w:p w14:paraId="01D8D03D" w14:textId="59E40BA8" w:rsidR="005518FC" w:rsidRPr="002C3F9A" w:rsidRDefault="005518FC" w:rsidP="00070110">
            <w:pPr>
              <w:jc w:val="both"/>
              <w:rPr>
                <w:rFonts w:ascii="Times New Roman" w:hAnsi="Times New Roman" w:cs="Times New Roman"/>
                <w:b/>
                <w:bCs/>
                <w:sz w:val="28"/>
                <w:szCs w:val="28"/>
                <w:lang w:val="sr-Cyrl-CS"/>
              </w:rPr>
            </w:pPr>
            <w:r w:rsidRPr="002C3F9A">
              <w:rPr>
                <w:rFonts w:ascii="Times New Roman" w:hAnsi="Times New Roman" w:cs="Times New Roman"/>
                <w:sz w:val="28"/>
                <w:szCs w:val="28"/>
                <w:lang w:val="sr-Cyrl-CS"/>
              </w:rPr>
              <w:t>Қaзaқ этносының генеaлогиялық және әлеуметтік-мәдени фaкторлaры.........................................................................................</w:t>
            </w:r>
          </w:p>
        </w:tc>
        <w:tc>
          <w:tcPr>
            <w:tcW w:w="703" w:type="dxa"/>
          </w:tcPr>
          <w:p w14:paraId="748D5964" w14:textId="77777777" w:rsidR="005518FC" w:rsidRPr="00795EF6" w:rsidRDefault="005518FC" w:rsidP="00070110">
            <w:pPr>
              <w:jc w:val="both"/>
              <w:rPr>
                <w:rFonts w:ascii="Times New Roman" w:hAnsi="Times New Roman" w:cs="Times New Roman"/>
                <w:sz w:val="28"/>
                <w:szCs w:val="28"/>
                <w:lang w:val="sr-Cyrl-CS"/>
              </w:rPr>
            </w:pPr>
          </w:p>
          <w:p w14:paraId="75B959FF" w14:textId="6D12922D" w:rsidR="002C3F9A" w:rsidRPr="00795EF6" w:rsidRDefault="002C3F9A" w:rsidP="00070110">
            <w:pPr>
              <w:jc w:val="both"/>
              <w:rPr>
                <w:rFonts w:ascii="Times New Roman" w:hAnsi="Times New Roman" w:cs="Times New Roman"/>
                <w:sz w:val="28"/>
                <w:szCs w:val="28"/>
                <w:lang w:val="sr-Cyrl-CS"/>
              </w:rPr>
            </w:pPr>
            <w:r w:rsidRPr="00795EF6">
              <w:rPr>
                <w:rFonts w:ascii="Times New Roman" w:hAnsi="Times New Roman" w:cs="Times New Roman"/>
                <w:sz w:val="28"/>
                <w:szCs w:val="28"/>
                <w:lang w:val="sr-Cyrl-CS"/>
              </w:rPr>
              <w:t>7</w:t>
            </w:r>
            <w:r w:rsidR="002C7D8B">
              <w:rPr>
                <w:rFonts w:ascii="Times New Roman" w:hAnsi="Times New Roman" w:cs="Times New Roman"/>
                <w:sz w:val="28"/>
                <w:szCs w:val="28"/>
                <w:lang w:val="sr-Cyrl-CS"/>
              </w:rPr>
              <w:t>4</w:t>
            </w:r>
          </w:p>
        </w:tc>
      </w:tr>
      <w:tr w:rsidR="005518FC" w:rsidRPr="002C3F9A" w14:paraId="55038863" w14:textId="77777777" w:rsidTr="002C3F9A">
        <w:tc>
          <w:tcPr>
            <w:tcW w:w="704" w:type="dxa"/>
          </w:tcPr>
          <w:p w14:paraId="417811D5" w14:textId="0CB7C3A1" w:rsidR="005518FC" w:rsidRPr="002C3F9A" w:rsidRDefault="005518FC" w:rsidP="00070110">
            <w:pPr>
              <w:jc w:val="both"/>
              <w:rPr>
                <w:rFonts w:ascii="Times New Roman" w:hAnsi="Times New Roman" w:cs="Times New Roman"/>
                <w:sz w:val="28"/>
                <w:szCs w:val="28"/>
                <w:lang w:val="sr-Cyrl-CS"/>
              </w:rPr>
            </w:pPr>
            <w:r w:rsidRPr="002C3F9A">
              <w:rPr>
                <w:rFonts w:ascii="Times New Roman" w:hAnsi="Times New Roman" w:cs="Times New Roman"/>
                <w:sz w:val="28"/>
                <w:szCs w:val="28"/>
                <w:lang w:val="sr-Cyrl-CS"/>
              </w:rPr>
              <w:t>2.2.</w:t>
            </w:r>
          </w:p>
        </w:tc>
        <w:tc>
          <w:tcPr>
            <w:tcW w:w="7938" w:type="dxa"/>
          </w:tcPr>
          <w:p w14:paraId="3650ED0C" w14:textId="1CA020C6" w:rsidR="005518FC" w:rsidRPr="002C3F9A" w:rsidRDefault="002C3F9A" w:rsidP="00070110">
            <w:pPr>
              <w:jc w:val="both"/>
              <w:rPr>
                <w:rFonts w:ascii="Times New Roman" w:hAnsi="Times New Roman" w:cs="Times New Roman"/>
                <w:b/>
                <w:bCs/>
                <w:sz w:val="28"/>
                <w:szCs w:val="28"/>
                <w:lang w:val="sr-Cyrl-CS"/>
              </w:rPr>
            </w:pPr>
            <w:r w:rsidRPr="002C3F9A">
              <w:rPr>
                <w:rFonts w:ascii="Times New Roman" w:hAnsi="Times New Roman" w:cs="Times New Roman"/>
                <w:sz w:val="28"/>
                <w:szCs w:val="28"/>
                <w:lang w:val="sr-Cyrl-CS"/>
              </w:rPr>
              <w:t>Жaлпықaзaқстaндық бірегейлікті қaлыптaстыру мен қaзaқ этникaлығының генезисіндегі тілдің қызметі..................................</w:t>
            </w:r>
          </w:p>
        </w:tc>
        <w:tc>
          <w:tcPr>
            <w:tcW w:w="703" w:type="dxa"/>
          </w:tcPr>
          <w:p w14:paraId="6A6A3293" w14:textId="77777777" w:rsidR="005518FC" w:rsidRPr="00795EF6" w:rsidRDefault="005518FC" w:rsidP="00070110">
            <w:pPr>
              <w:jc w:val="both"/>
              <w:rPr>
                <w:rFonts w:ascii="Times New Roman" w:hAnsi="Times New Roman" w:cs="Times New Roman"/>
                <w:sz w:val="28"/>
                <w:szCs w:val="28"/>
                <w:lang w:val="sr-Cyrl-CS"/>
              </w:rPr>
            </w:pPr>
          </w:p>
          <w:p w14:paraId="59A2C8F0" w14:textId="5734AC03" w:rsidR="002C3F9A" w:rsidRPr="00795EF6" w:rsidRDefault="002C7D8B" w:rsidP="00070110">
            <w:pPr>
              <w:jc w:val="both"/>
              <w:rPr>
                <w:rFonts w:ascii="Times New Roman" w:hAnsi="Times New Roman" w:cs="Times New Roman"/>
                <w:sz w:val="28"/>
                <w:szCs w:val="28"/>
                <w:lang w:val="sr-Cyrl-CS"/>
              </w:rPr>
            </w:pPr>
            <w:r>
              <w:rPr>
                <w:rFonts w:ascii="Times New Roman" w:hAnsi="Times New Roman" w:cs="Times New Roman"/>
                <w:sz w:val="28"/>
                <w:szCs w:val="28"/>
                <w:lang w:val="sr-Cyrl-CS"/>
              </w:rPr>
              <w:t>90</w:t>
            </w:r>
          </w:p>
        </w:tc>
      </w:tr>
      <w:tr w:rsidR="005518FC" w:rsidRPr="002C3F9A" w14:paraId="39AA364E" w14:textId="77777777" w:rsidTr="002C3F9A">
        <w:tc>
          <w:tcPr>
            <w:tcW w:w="704" w:type="dxa"/>
          </w:tcPr>
          <w:p w14:paraId="42A178BA" w14:textId="6AEB9DE1" w:rsidR="005518FC" w:rsidRPr="002C3F9A" w:rsidRDefault="005518FC" w:rsidP="00070110">
            <w:pPr>
              <w:jc w:val="both"/>
              <w:rPr>
                <w:rFonts w:ascii="Times New Roman" w:hAnsi="Times New Roman" w:cs="Times New Roman"/>
                <w:sz w:val="28"/>
                <w:szCs w:val="28"/>
                <w:lang w:val="sr-Cyrl-CS"/>
              </w:rPr>
            </w:pPr>
            <w:r w:rsidRPr="002C3F9A">
              <w:rPr>
                <w:rFonts w:ascii="Times New Roman" w:hAnsi="Times New Roman" w:cs="Times New Roman"/>
                <w:sz w:val="28"/>
                <w:szCs w:val="28"/>
                <w:lang w:val="sr-Cyrl-CS"/>
              </w:rPr>
              <w:t>2.3.</w:t>
            </w:r>
          </w:p>
        </w:tc>
        <w:tc>
          <w:tcPr>
            <w:tcW w:w="7938" w:type="dxa"/>
          </w:tcPr>
          <w:p w14:paraId="47A15A53" w14:textId="714967DC" w:rsidR="005518FC" w:rsidRPr="002C3F9A" w:rsidRDefault="002C3F9A" w:rsidP="00070110">
            <w:pPr>
              <w:jc w:val="both"/>
              <w:rPr>
                <w:rFonts w:ascii="Times New Roman" w:hAnsi="Times New Roman" w:cs="Times New Roman"/>
                <w:b/>
                <w:bCs/>
                <w:sz w:val="28"/>
                <w:szCs w:val="28"/>
                <w:lang w:val="sr-Cyrl-CS"/>
              </w:rPr>
            </w:pPr>
            <w:r w:rsidRPr="002C3F9A">
              <w:rPr>
                <w:rFonts w:ascii="Times New Roman" w:hAnsi="Times New Roman" w:cs="Times New Roman"/>
                <w:sz w:val="28"/>
                <w:szCs w:val="28"/>
                <w:lang w:val="sr-Cyrl-CS"/>
              </w:rPr>
              <w:t>Қоғaмдық сaнaны жaңғырту үрдісіндегі қaзaқ этникaлығының өзгерісі.................................................................................................</w:t>
            </w:r>
          </w:p>
        </w:tc>
        <w:tc>
          <w:tcPr>
            <w:tcW w:w="703" w:type="dxa"/>
          </w:tcPr>
          <w:p w14:paraId="26481EFA" w14:textId="77777777" w:rsidR="005518FC" w:rsidRPr="00795EF6" w:rsidRDefault="005518FC" w:rsidP="00070110">
            <w:pPr>
              <w:jc w:val="both"/>
              <w:rPr>
                <w:rFonts w:ascii="Times New Roman" w:hAnsi="Times New Roman" w:cs="Times New Roman"/>
                <w:sz w:val="28"/>
                <w:szCs w:val="28"/>
                <w:lang w:val="sr-Cyrl-CS"/>
              </w:rPr>
            </w:pPr>
          </w:p>
          <w:p w14:paraId="14130B6E" w14:textId="71611398" w:rsidR="002C3F9A" w:rsidRPr="00795EF6" w:rsidRDefault="002C3F9A" w:rsidP="00070110">
            <w:pPr>
              <w:jc w:val="both"/>
              <w:rPr>
                <w:rFonts w:ascii="Times New Roman" w:hAnsi="Times New Roman" w:cs="Times New Roman"/>
                <w:sz w:val="28"/>
                <w:szCs w:val="28"/>
                <w:lang w:val="sr-Cyrl-CS"/>
              </w:rPr>
            </w:pPr>
            <w:r w:rsidRPr="00795EF6">
              <w:rPr>
                <w:rFonts w:ascii="Times New Roman" w:hAnsi="Times New Roman" w:cs="Times New Roman"/>
                <w:sz w:val="28"/>
                <w:szCs w:val="28"/>
                <w:lang w:val="sr-Cyrl-CS"/>
              </w:rPr>
              <w:t>10</w:t>
            </w:r>
            <w:r w:rsidR="000A53D8">
              <w:rPr>
                <w:rFonts w:ascii="Times New Roman" w:hAnsi="Times New Roman" w:cs="Times New Roman"/>
                <w:sz w:val="28"/>
                <w:szCs w:val="28"/>
                <w:lang w:val="sr-Cyrl-CS"/>
              </w:rPr>
              <w:t>5</w:t>
            </w:r>
          </w:p>
        </w:tc>
      </w:tr>
      <w:tr w:rsidR="005518FC" w:rsidRPr="002C3F9A" w14:paraId="26B2DE55" w14:textId="77777777" w:rsidTr="002C3F9A">
        <w:tc>
          <w:tcPr>
            <w:tcW w:w="704" w:type="dxa"/>
          </w:tcPr>
          <w:p w14:paraId="6A940378" w14:textId="77777777" w:rsidR="005518FC" w:rsidRPr="002C3F9A" w:rsidRDefault="005518FC" w:rsidP="00070110">
            <w:pPr>
              <w:jc w:val="both"/>
              <w:rPr>
                <w:rFonts w:ascii="Times New Roman" w:hAnsi="Times New Roman" w:cs="Times New Roman"/>
                <w:b/>
                <w:bCs/>
                <w:sz w:val="28"/>
                <w:szCs w:val="28"/>
                <w:lang w:val="sr-Cyrl-CS"/>
              </w:rPr>
            </w:pPr>
          </w:p>
        </w:tc>
        <w:tc>
          <w:tcPr>
            <w:tcW w:w="7938" w:type="dxa"/>
          </w:tcPr>
          <w:p w14:paraId="4B55F93F" w14:textId="1C4EED7D" w:rsidR="005518FC" w:rsidRPr="002C3F9A" w:rsidRDefault="005518FC" w:rsidP="00070110">
            <w:pPr>
              <w:jc w:val="both"/>
              <w:rPr>
                <w:rFonts w:ascii="Times New Roman" w:hAnsi="Times New Roman" w:cs="Times New Roman"/>
                <w:b/>
                <w:bCs/>
                <w:sz w:val="28"/>
                <w:szCs w:val="28"/>
                <w:lang w:val="sr-Cyrl-CS"/>
              </w:rPr>
            </w:pPr>
            <w:r w:rsidRPr="002C3F9A">
              <w:rPr>
                <w:rFonts w:ascii="Times New Roman" w:hAnsi="Times New Roman" w:cs="Times New Roman"/>
                <w:b/>
                <w:bCs/>
                <w:sz w:val="28"/>
                <w:szCs w:val="28"/>
                <w:lang w:val="sr-Cyrl-CS"/>
              </w:rPr>
              <w:t>ҚОРЫТЫНДЫ</w:t>
            </w:r>
            <w:r w:rsidRPr="00795EF6">
              <w:rPr>
                <w:rFonts w:ascii="Times New Roman" w:hAnsi="Times New Roman" w:cs="Times New Roman"/>
                <w:sz w:val="28"/>
                <w:szCs w:val="28"/>
                <w:lang w:val="sr-Cyrl-CS"/>
              </w:rPr>
              <w:t>.................................................................................</w:t>
            </w:r>
          </w:p>
        </w:tc>
        <w:tc>
          <w:tcPr>
            <w:tcW w:w="703" w:type="dxa"/>
          </w:tcPr>
          <w:p w14:paraId="3C47B9E2" w14:textId="24219431" w:rsidR="005518FC" w:rsidRPr="00795EF6" w:rsidRDefault="002C3F9A" w:rsidP="00070110">
            <w:pPr>
              <w:jc w:val="both"/>
              <w:rPr>
                <w:rFonts w:ascii="Times New Roman" w:hAnsi="Times New Roman" w:cs="Times New Roman"/>
                <w:sz w:val="28"/>
                <w:szCs w:val="28"/>
                <w:lang w:val="sr-Cyrl-CS"/>
              </w:rPr>
            </w:pPr>
            <w:r w:rsidRPr="00795EF6">
              <w:rPr>
                <w:rFonts w:ascii="Times New Roman" w:hAnsi="Times New Roman" w:cs="Times New Roman"/>
                <w:sz w:val="28"/>
                <w:szCs w:val="28"/>
                <w:lang w:val="sr-Cyrl-CS"/>
              </w:rPr>
              <w:t>12</w:t>
            </w:r>
            <w:r w:rsidR="000A53D8">
              <w:rPr>
                <w:rFonts w:ascii="Times New Roman" w:hAnsi="Times New Roman" w:cs="Times New Roman"/>
                <w:sz w:val="28"/>
                <w:szCs w:val="28"/>
                <w:lang w:val="sr-Cyrl-CS"/>
              </w:rPr>
              <w:t>3</w:t>
            </w:r>
          </w:p>
        </w:tc>
      </w:tr>
      <w:tr w:rsidR="005518FC" w:rsidRPr="002C3F9A" w14:paraId="5951DE03" w14:textId="77777777" w:rsidTr="002C3F9A">
        <w:tc>
          <w:tcPr>
            <w:tcW w:w="704" w:type="dxa"/>
          </w:tcPr>
          <w:p w14:paraId="22478F93" w14:textId="77777777" w:rsidR="005518FC" w:rsidRPr="002C3F9A" w:rsidRDefault="005518FC" w:rsidP="00070110">
            <w:pPr>
              <w:jc w:val="both"/>
              <w:rPr>
                <w:rFonts w:ascii="Times New Roman" w:hAnsi="Times New Roman" w:cs="Times New Roman"/>
                <w:b/>
                <w:bCs/>
                <w:sz w:val="28"/>
                <w:szCs w:val="28"/>
                <w:lang w:val="sr-Cyrl-CS"/>
              </w:rPr>
            </w:pPr>
          </w:p>
        </w:tc>
        <w:tc>
          <w:tcPr>
            <w:tcW w:w="7938" w:type="dxa"/>
          </w:tcPr>
          <w:p w14:paraId="2E92F11A" w14:textId="77777777" w:rsidR="005518FC" w:rsidRDefault="005518FC" w:rsidP="00070110">
            <w:pPr>
              <w:jc w:val="both"/>
              <w:rPr>
                <w:rFonts w:ascii="Times New Roman" w:hAnsi="Times New Roman" w:cs="Times New Roman"/>
                <w:bCs/>
                <w:sz w:val="28"/>
                <w:szCs w:val="28"/>
                <w:lang w:val="kk-KZ"/>
              </w:rPr>
            </w:pPr>
            <w:r w:rsidRPr="002C3F9A">
              <w:rPr>
                <w:rFonts w:ascii="Times New Roman" w:hAnsi="Times New Roman" w:cs="Times New Roman"/>
                <w:b/>
                <w:sz w:val="28"/>
                <w:szCs w:val="28"/>
                <w:lang w:val="kk-KZ"/>
              </w:rPr>
              <w:t>ҚОЛДAНЫЛҒAН ӘДЕБИЕТТЕР ТІЗІМІ</w:t>
            </w:r>
            <w:r w:rsidRPr="00795EF6">
              <w:rPr>
                <w:rFonts w:ascii="Times New Roman" w:hAnsi="Times New Roman" w:cs="Times New Roman"/>
                <w:bCs/>
                <w:sz w:val="28"/>
                <w:szCs w:val="28"/>
                <w:lang w:val="kk-KZ"/>
              </w:rPr>
              <w:t>...........................</w:t>
            </w:r>
            <w:r w:rsidR="002C3F9A" w:rsidRPr="00795EF6">
              <w:rPr>
                <w:rFonts w:ascii="Times New Roman" w:hAnsi="Times New Roman" w:cs="Times New Roman"/>
                <w:bCs/>
                <w:sz w:val="28"/>
                <w:szCs w:val="28"/>
                <w:lang w:val="kk-KZ"/>
              </w:rPr>
              <w:t>........</w:t>
            </w:r>
          </w:p>
          <w:p w14:paraId="03BAF587" w14:textId="3AB26F55" w:rsidR="007E4DA8" w:rsidRPr="007E4DA8" w:rsidRDefault="007E4DA8" w:rsidP="007E4DA8">
            <w:pPr>
              <w:jc w:val="both"/>
              <w:rPr>
                <w:rFonts w:ascii="Times New Roman" w:eastAsia="Times New Roman" w:hAnsi="Times New Roman" w:cs="Times New Roman"/>
                <w:sz w:val="28"/>
                <w:szCs w:val="28"/>
                <w:lang w:val="kk-KZ"/>
              </w:rPr>
            </w:pPr>
            <w:r>
              <w:rPr>
                <w:rFonts w:ascii="Times New Roman" w:hAnsi="Times New Roman" w:cs="Times New Roman"/>
                <w:b/>
                <w:sz w:val="28"/>
                <w:szCs w:val="28"/>
                <w:lang w:val="kk-KZ"/>
              </w:rPr>
              <w:t xml:space="preserve">ҚОСЫМША А </w:t>
            </w:r>
            <w:r w:rsidR="00303428" w:rsidRPr="00303428">
              <w:rPr>
                <w:rFonts w:ascii="Times New Roman" w:hAnsi="Times New Roman" w:cs="Times New Roman"/>
                <w:bCs/>
                <w:sz w:val="28"/>
                <w:szCs w:val="28"/>
                <w:lang w:val="kk-KZ"/>
              </w:rPr>
              <w:sym w:font="Symbol" w:char="F02D"/>
            </w:r>
            <w:r w:rsidR="00303428" w:rsidRPr="00303428">
              <w:rPr>
                <w:rFonts w:ascii="Times New Roman" w:hAnsi="Times New Roman" w:cs="Times New Roman"/>
                <w:bCs/>
                <w:sz w:val="28"/>
                <w:szCs w:val="28"/>
                <w:lang w:val="kk-KZ"/>
              </w:rPr>
              <w:t xml:space="preserve"> </w:t>
            </w:r>
            <w:r w:rsidRPr="006E7181">
              <w:rPr>
                <w:rFonts w:ascii="Times New Roman" w:eastAsia="Times New Roman" w:hAnsi="Times New Roman" w:cs="Times New Roman"/>
                <w:sz w:val="28"/>
                <w:szCs w:val="28"/>
                <w:lang w:val="kk-KZ"/>
              </w:rPr>
              <w:t>Зерттеу әдісі</w:t>
            </w:r>
            <w:r w:rsidR="006E7181" w:rsidRPr="006E7181">
              <w:rPr>
                <w:rFonts w:ascii="Times New Roman" w:eastAsia="Times New Roman" w:hAnsi="Times New Roman" w:cs="Times New Roman"/>
                <w:sz w:val="28"/>
                <w:szCs w:val="28"/>
                <w:lang w:val="kk-KZ"/>
              </w:rPr>
              <w:t>...............................................</w:t>
            </w:r>
            <w:r w:rsidR="006E7181">
              <w:rPr>
                <w:rFonts w:ascii="Times New Roman" w:eastAsia="Times New Roman" w:hAnsi="Times New Roman" w:cs="Times New Roman"/>
                <w:sz w:val="28"/>
                <w:szCs w:val="28"/>
                <w:lang w:val="kk-KZ"/>
              </w:rPr>
              <w:t>.</w:t>
            </w:r>
            <w:r w:rsidR="006E7181" w:rsidRPr="006E7181">
              <w:rPr>
                <w:rFonts w:ascii="Times New Roman" w:eastAsia="Times New Roman" w:hAnsi="Times New Roman" w:cs="Times New Roman"/>
                <w:sz w:val="28"/>
                <w:szCs w:val="28"/>
                <w:lang w:val="kk-KZ"/>
              </w:rPr>
              <w:t>.........</w:t>
            </w:r>
          </w:p>
          <w:p w14:paraId="0A7654FD" w14:textId="20F91CA7" w:rsidR="007E4DA8" w:rsidRPr="007E4DA8" w:rsidRDefault="007E4DA8" w:rsidP="006E7181">
            <w:pPr>
              <w:jc w:val="both"/>
              <w:rPr>
                <w:rFonts w:ascii="Times New Roman" w:hAnsi="Times New Roman" w:cs="Times New Roman"/>
                <w:b/>
                <w:bCs/>
                <w:sz w:val="28"/>
                <w:szCs w:val="28"/>
                <w:lang w:val="kk-KZ"/>
              </w:rPr>
            </w:pPr>
            <w:r>
              <w:rPr>
                <w:rFonts w:ascii="Times New Roman" w:hAnsi="Times New Roman" w:cs="Times New Roman"/>
                <w:b/>
                <w:sz w:val="28"/>
                <w:szCs w:val="28"/>
                <w:lang w:val="kk-KZ"/>
              </w:rPr>
              <w:t>ҚОСЫМША Б</w:t>
            </w:r>
            <w:r w:rsidR="00303428">
              <w:rPr>
                <w:rFonts w:ascii="Times New Roman" w:hAnsi="Times New Roman" w:cs="Times New Roman"/>
                <w:b/>
                <w:sz w:val="28"/>
                <w:szCs w:val="28"/>
                <w:lang w:val="kk-KZ"/>
              </w:rPr>
              <w:t xml:space="preserve"> </w:t>
            </w:r>
            <w:r w:rsidR="00303428" w:rsidRPr="00303428">
              <w:rPr>
                <w:rFonts w:ascii="Times New Roman" w:hAnsi="Times New Roman" w:cs="Times New Roman"/>
                <w:bCs/>
                <w:sz w:val="28"/>
                <w:szCs w:val="28"/>
                <w:lang w:val="kk-KZ"/>
              </w:rPr>
              <w:sym w:font="Symbol" w:char="F02D"/>
            </w:r>
            <w:r w:rsidR="00303428" w:rsidRPr="00303428">
              <w:rPr>
                <w:rFonts w:ascii="Times New Roman" w:hAnsi="Times New Roman" w:cs="Times New Roman"/>
                <w:bCs/>
                <w:sz w:val="28"/>
                <w:szCs w:val="28"/>
                <w:lang w:val="kk-KZ"/>
              </w:rPr>
              <w:t xml:space="preserve"> </w:t>
            </w:r>
            <w:r>
              <w:rPr>
                <w:rFonts w:ascii="Times New Roman" w:hAnsi="Times New Roman" w:cs="Times New Roman"/>
                <w:b/>
                <w:sz w:val="28"/>
                <w:szCs w:val="28"/>
                <w:lang w:val="kk-KZ"/>
              </w:rPr>
              <w:t xml:space="preserve"> </w:t>
            </w:r>
            <w:r w:rsidRPr="006E7181">
              <w:rPr>
                <w:rFonts w:ascii="Times New Roman" w:hAnsi="Times New Roman" w:cs="Times New Roman"/>
                <w:sz w:val="28"/>
                <w:szCs w:val="28"/>
                <w:lang w:val="kk-KZ"/>
              </w:rPr>
              <w:t>Сауалнама сұрақтары</w:t>
            </w:r>
            <w:r w:rsidR="006E7181" w:rsidRPr="006E7181">
              <w:rPr>
                <w:rFonts w:ascii="Times New Roman" w:hAnsi="Times New Roman" w:cs="Times New Roman"/>
                <w:sz w:val="28"/>
                <w:szCs w:val="28"/>
                <w:lang w:val="kk-KZ"/>
              </w:rPr>
              <w:t>.......</w:t>
            </w:r>
            <w:r w:rsidR="006E7181">
              <w:rPr>
                <w:rFonts w:ascii="Times New Roman" w:hAnsi="Times New Roman" w:cs="Times New Roman"/>
                <w:sz w:val="28"/>
                <w:szCs w:val="28"/>
                <w:lang w:val="kk-KZ"/>
              </w:rPr>
              <w:t>..................................</w:t>
            </w:r>
          </w:p>
          <w:p w14:paraId="414207C5" w14:textId="67E4E59F" w:rsidR="007E4DA8" w:rsidRPr="006E7181" w:rsidRDefault="007E4DA8" w:rsidP="006E7181">
            <w:pPr>
              <w:jc w:val="both"/>
              <w:rPr>
                <w:rFonts w:ascii="Times New Roman" w:hAnsi="Times New Roman" w:cs="Times New Roman"/>
                <w:b/>
                <w:sz w:val="28"/>
                <w:szCs w:val="28"/>
                <w:lang w:val="kk-KZ"/>
              </w:rPr>
            </w:pPr>
            <w:r>
              <w:rPr>
                <w:rFonts w:ascii="Times New Roman" w:hAnsi="Times New Roman" w:cs="Times New Roman"/>
                <w:b/>
                <w:sz w:val="28"/>
                <w:szCs w:val="28"/>
                <w:lang w:val="kk-KZ"/>
              </w:rPr>
              <w:t>ҚОСЫМША В</w:t>
            </w:r>
            <w:r w:rsidR="006E7181">
              <w:rPr>
                <w:rFonts w:ascii="Times New Roman" w:hAnsi="Times New Roman" w:cs="Times New Roman"/>
                <w:b/>
                <w:sz w:val="28"/>
                <w:szCs w:val="28"/>
                <w:lang w:val="kk-KZ"/>
              </w:rPr>
              <w:t xml:space="preserve"> </w:t>
            </w:r>
            <w:r w:rsidR="00303428" w:rsidRPr="00303428">
              <w:rPr>
                <w:rFonts w:ascii="Times New Roman" w:hAnsi="Times New Roman" w:cs="Times New Roman"/>
                <w:bCs/>
                <w:sz w:val="28"/>
                <w:szCs w:val="28"/>
                <w:lang w:val="kk-KZ"/>
              </w:rPr>
              <w:sym w:font="Symbol" w:char="F02D"/>
            </w:r>
            <w:r w:rsidR="00303428" w:rsidRPr="00303428">
              <w:rPr>
                <w:rFonts w:ascii="Times New Roman" w:hAnsi="Times New Roman" w:cs="Times New Roman"/>
                <w:bCs/>
                <w:sz w:val="28"/>
                <w:szCs w:val="28"/>
                <w:lang w:val="kk-KZ"/>
              </w:rPr>
              <w:t xml:space="preserve"> </w:t>
            </w:r>
            <w:r w:rsidR="006E7181" w:rsidRPr="006E7181">
              <w:rPr>
                <w:rFonts w:ascii="Times New Roman" w:hAnsi="Times New Roman" w:cs="Times New Roman"/>
                <w:bCs/>
                <w:sz w:val="28"/>
                <w:szCs w:val="28"/>
                <w:lang w:val="kk-KZ"/>
              </w:rPr>
              <w:t>Фокус топ нұсқаулығы</w:t>
            </w:r>
            <w:r w:rsidR="006E7181">
              <w:rPr>
                <w:rFonts w:ascii="Times New Roman" w:hAnsi="Times New Roman" w:cs="Times New Roman"/>
                <w:bCs/>
                <w:sz w:val="28"/>
                <w:szCs w:val="28"/>
                <w:lang w:val="kk-KZ"/>
              </w:rPr>
              <w:t>........................................</w:t>
            </w:r>
            <w:r w:rsidR="006E7181">
              <w:rPr>
                <w:rFonts w:ascii="Times New Roman" w:hAnsi="Times New Roman" w:cs="Times New Roman"/>
                <w:b/>
                <w:sz w:val="28"/>
                <w:szCs w:val="28"/>
                <w:lang w:val="kk-KZ"/>
              </w:rPr>
              <w:t xml:space="preserve">  </w:t>
            </w:r>
          </w:p>
          <w:p w14:paraId="0821CF00" w14:textId="120EAF31" w:rsidR="007E4DA8" w:rsidRPr="006E7181" w:rsidRDefault="007E4DA8" w:rsidP="006E7181">
            <w:pPr>
              <w:rPr>
                <w:rFonts w:ascii="Times New Roman" w:hAnsi="Times New Roman" w:cs="Times New Roman"/>
                <w:bCs/>
                <w:sz w:val="28"/>
                <w:szCs w:val="28"/>
                <w:lang w:val="kk-KZ"/>
              </w:rPr>
            </w:pPr>
            <w:r>
              <w:rPr>
                <w:rFonts w:ascii="Times New Roman" w:hAnsi="Times New Roman" w:cs="Times New Roman"/>
                <w:b/>
                <w:sz w:val="28"/>
                <w:szCs w:val="28"/>
                <w:lang w:val="kk-KZ"/>
              </w:rPr>
              <w:t>ҚОСЫМША Г</w:t>
            </w:r>
            <w:r w:rsidR="006E7181">
              <w:rPr>
                <w:rFonts w:ascii="Times New Roman" w:hAnsi="Times New Roman" w:cs="Times New Roman"/>
                <w:b/>
                <w:sz w:val="28"/>
                <w:szCs w:val="28"/>
                <w:lang w:val="kk-KZ"/>
              </w:rPr>
              <w:t xml:space="preserve"> </w:t>
            </w:r>
            <w:r w:rsidR="00303428" w:rsidRPr="00303428">
              <w:rPr>
                <w:rFonts w:ascii="Times New Roman" w:hAnsi="Times New Roman" w:cs="Times New Roman"/>
                <w:bCs/>
                <w:sz w:val="28"/>
                <w:szCs w:val="28"/>
                <w:lang w:val="kk-KZ"/>
              </w:rPr>
              <w:sym w:font="Symbol" w:char="F02D"/>
            </w:r>
            <w:r w:rsidR="00303428" w:rsidRPr="00303428">
              <w:rPr>
                <w:rFonts w:ascii="Times New Roman" w:hAnsi="Times New Roman" w:cs="Times New Roman"/>
                <w:bCs/>
                <w:sz w:val="28"/>
                <w:szCs w:val="28"/>
                <w:lang w:val="kk-KZ"/>
              </w:rPr>
              <w:t xml:space="preserve"> </w:t>
            </w:r>
            <w:r w:rsidR="006E7181" w:rsidRPr="006E7181">
              <w:rPr>
                <w:rFonts w:ascii="Times New Roman" w:hAnsi="Times New Roman" w:cs="Times New Roman"/>
                <w:bCs/>
                <w:sz w:val="28"/>
                <w:szCs w:val="28"/>
                <w:lang w:val="kk-KZ"/>
              </w:rPr>
              <w:t>Тереңдетілген сұхбат сұрақтары</w:t>
            </w:r>
            <w:r w:rsidR="006E7181">
              <w:rPr>
                <w:rFonts w:ascii="Times New Roman" w:hAnsi="Times New Roman" w:cs="Times New Roman"/>
                <w:bCs/>
                <w:sz w:val="28"/>
                <w:szCs w:val="28"/>
                <w:lang w:val="kk-KZ"/>
              </w:rPr>
              <w:t>.......................</w:t>
            </w:r>
          </w:p>
          <w:p w14:paraId="2E5BC21C" w14:textId="19812508" w:rsidR="007E4DA8" w:rsidRPr="007E4DA8" w:rsidRDefault="007E4DA8" w:rsidP="00070110">
            <w:pPr>
              <w:jc w:val="both"/>
              <w:rPr>
                <w:rFonts w:ascii="Times New Roman" w:hAnsi="Times New Roman" w:cs="Times New Roman"/>
                <w:b/>
                <w:sz w:val="28"/>
                <w:szCs w:val="28"/>
                <w:lang w:val="sr-Cyrl-CS"/>
              </w:rPr>
            </w:pPr>
          </w:p>
        </w:tc>
        <w:tc>
          <w:tcPr>
            <w:tcW w:w="703" w:type="dxa"/>
          </w:tcPr>
          <w:p w14:paraId="2E2A5E09" w14:textId="61C0F163" w:rsidR="005518FC" w:rsidRPr="00B442BC" w:rsidRDefault="002C3F9A" w:rsidP="00070110">
            <w:pPr>
              <w:jc w:val="both"/>
              <w:rPr>
                <w:rFonts w:ascii="Times New Roman" w:hAnsi="Times New Roman" w:cs="Times New Roman"/>
                <w:sz w:val="28"/>
                <w:szCs w:val="28"/>
                <w:lang w:val="en-US"/>
              </w:rPr>
            </w:pPr>
            <w:r w:rsidRPr="00795EF6">
              <w:rPr>
                <w:rFonts w:ascii="Times New Roman" w:hAnsi="Times New Roman" w:cs="Times New Roman"/>
                <w:sz w:val="28"/>
                <w:szCs w:val="28"/>
                <w:lang w:val="sr-Cyrl-CS"/>
              </w:rPr>
              <w:t>12</w:t>
            </w:r>
            <w:r w:rsidR="00B442BC">
              <w:rPr>
                <w:rFonts w:ascii="Times New Roman" w:hAnsi="Times New Roman" w:cs="Times New Roman"/>
                <w:sz w:val="28"/>
                <w:szCs w:val="28"/>
                <w:lang w:val="en-US"/>
              </w:rPr>
              <w:t>6</w:t>
            </w:r>
          </w:p>
          <w:p w14:paraId="65A120AF" w14:textId="79F8E7E1" w:rsidR="007E4DA8" w:rsidRPr="00B442BC" w:rsidRDefault="006E7181" w:rsidP="00070110">
            <w:pPr>
              <w:jc w:val="both"/>
              <w:rPr>
                <w:rFonts w:ascii="Times New Roman" w:hAnsi="Times New Roman" w:cs="Times New Roman"/>
                <w:sz w:val="28"/>
                <w:szCs w:val="28"/>
                <w:lang w:val="en-US"/>
              </w:rPr>
            </w:pPr>
            <w:r>
              <w:rPr>
                <w:rFonts w:ascii="Times New Roman" w:hAnsi="Times New Roman" w:cs="Times New Roman"/>
                <w:sz w:val="28"/>
                <w:szCs w:val="28"/>
              </w:rPr>
              <w:t>1</w:t>
            </w:r>
            <w:r w:rsidR="00B442BC">
              <w:rPr>
                <w:rFonts w:ascii="Times New Roman" w:hAnsi="Times New Roman" w:cs="Times New Roman"/>
                <w:sz w:val="28"/>
                <w:szCs w:val="28"/>
                <w:lang w:val="en-US"/>
              </w:rPr>
              <w:t>40</w:t>
            </w:r>
          </w:p>
          <w:p w14:paraId="05853FE9" w14:textId="77777777" w:rsidR="006E7181" w:rsidRPr="00B442BC" w:rsidRDefault="006E7181" w:rsidP="00070110">
            <w:pPr>
              <w:jc w:val="both"/>
              <w:rPr>
                <w:rFonts w:ascii="Times New Roman" w:hAnsi="Times New Roman" w:cs="Times New Roman"/>
                <w:sz w:val="28"/>
                <w:szCs w:val="28"/>
              </w:rPr>
            </w:pPr>
            <w:r w:rsidRPr="00B442BC">
              <w:rPr>
                <w:rFonts w:ascii="Times New Roman" w:hAnsi="Times New Roman" w:cs="Times New Roman"/>
                <w:sz w:val="28"/>
                <w:szCs w:val="28"/>
              </w:rPr>
              <w:t>145</w:t>
            </w:r>
          </w:p>
          <w:p w14:paraId="591D29C8" w14:textId="4985724C" w:rsidR="006E7181" w:rsidRPr="00B442BC" w:rsidRDefault="006E7181" w:rsidP="00070110">
            <w:pPr>
              <w:jc w:val="both"/>
              <w:rPr>
                <w:rFonts w:ascii="Times New Roman" w:hAnsi="Times New Roman" w:cs="Times New Roman"/>
                <w:sz w:val="28"/>
                <w:szCs w:val="28"/>
                <w:lang w:val="en-US"/>
              </w:rPr>
            </w:pPr>
            <w:r w:rsidRPr="00B442BC">
              <w:rPr>
                <w:rFonts w:ascii="Times New Roman" w:hAnsi="Times New Roman" w:cs="Times New Roman"/>
                <w:sz w:val="28"/>
                <w:szCs w:val="28"/>
              </w:rPr>
              <w:t>17</w:t>
            </w:r>
            <w:r w:rsidR="00B442BC" w:rsidRPr="00B442BC">
              <w:rPr>
                <w:rFonts w:ascii="Times New Roman" w:hAnsi="Times New Roman" w:cs="Times New Roman"/>
                <w:sz w:val="28"/>
                <w:szCs w:val="28"/>
                <w:lang w:val="en-US"/>
              </w:rPr>
              <w:t>0</w:t>
            </w:r>
          </w:p>
          <w:p w14:paraId="11327F7F" w14:textId="578EE819" w:rsidR="006E7181" w:rsidRPr="001C7D00" w:rsidRDefault="006E7181" w:rsidP="00070110">
            <w:pPr>
              <w:jc w:val="both"/>
              <w:rPr>
                <w:rFonts w:ascii="Times New Roman" w:hAnsi="Times New Roman" w:cs="Times New Roman"/>
                <w:sz w:val="28"/>
                <w:szCs w:val="28"/>
                <w:lang w:val="en-US"/>
              </w:rPr>
            </w:pPr>
            <w:r>
              <w:rPr>
                <w:rFonts w:ascii="Times New Roman" w:hAnsi="Times New Roman" w:cs="Times New Roman"/>
                <w:sz w:val="28"/>
                <w:szCs w:val="28"/>
              </w:rPr>
              <w:t>17</w:t>
            </w:r>
            <w:r w:rsidR="00B442BC">
              <w:rPr>
                <w:rFonts w:ascii="Times New Roman" w:hAnsi="Times New Roman" w:cs="Times New Roman"/>
                <w:sz w:val="28"/>
                <w:szCs w:val="28"/>
                <w:lang w:val="en-US"/>
              </w:rPr>
              <w:t>5</w:t>
            </w:r>
          </w:p>
        </w:tc>
      </w:tr>
    </w:tbl>
    <w:p w14:paraId="38BD010B" w14:textId="6E58B62F" w:rsidR="00CB4181" w:rsidRPr="00747E91" w:rsidRDefault="00CB4181" w:rsidP="00070110">
      <w:pPr>
        <w:spacing w:after="0" w:line="240" w:lineRule="auto"/>
        <w:rPr>
          <w:rFonts w:ascii="Times New Roman" w:hAnsi="Times New Roman" w:cs="Times New Roman"/>
          <w:sz w:val="28"/>
          <w:szCs w:val="28"/>
          <w:lang w:val="sr-Cyrl-CS"/>
        </w:rPr>
      </w:pPr>
    </w:p>
    <w:p w14:paraId="5C522887" w14:textId="56E99BD5" w:rsidR="00CB4181" w:rsidRPr="00747E91" w:rsidRDefault="00CB4181" w:rsidP="00070110">
      <w:pPr>
        <w:spacing w:after="0" w:line="240" w:lineRule="auto"/>
        <w:rPr>
          <w:rFonts w:ascii="Times New Roman" w:hAnsi="Times New Roman" w:cs="Times New Roman"/>
          <w:sz w:val="28"/>
          <w:szCs w:val="28"/>
          <w:lang w:val="sr-Cyrl-CS"/>
        </w:rPr>
      </w:pPr>
    </w:p>
    <w:p w14:paraId="5B0C1D95" w14:textId="7AD7C9D9" w:rsidR="00CB4181" w:rsidRPr="00747E91" w:rsidRDefault="00CB4181" w:rsidP="00070110">
      <w:pPr>
        <w:spacing w:after="0" w:line="240" w:lineRule="auto"/>
        <w:rPr>
          <w:rFonts w:ascii="Times New Roman" w:hAnsi="Times New Roman" w:cs="Times New Roman"/>
          <w:sz w:val="28"/>
          <w:szCs w:val="28"/>
          <w:lang w:val="sr-Cyrl-CS"/>
        </w:rPr>
      </w:pPr>
    </w:p>
    <w:p w14:paraId="4367792D" w14:textId="73A08A30" w:rsidR="00CB4181" w:rsidRPr="00747E91" w:rsidRDefault="00CB4181" w:rsidP="00070110">
      <w:pPr>
        <w:spacing w:after="0" w:line="240" w:lineRule="auto"/>
        <w:rPr>
          <w:rFonts w:ascii="Times New Roman" w:hAnsi="Times New Roman" w:cs="Times New Roman"/>
          <w:sz w:val="28"/>
          <w:szCs w:val="28"/>
          <w:lang w:val="sr-Cyrl-CS"/>
        </w:rPr>
      </w:pPr>
    </w:p>
    <w:p w14:paraId="70E24148" w14:textId="32EF4C16" w:rsidR="00CB4181" w:rsidRPr="00747E91" w:rsidRDefault="00CB4181" w:rsidP="00070110">
      <w:pPr>
        <w:spacing w:after="0" w:line="240" w:lineRule="auto"/>
        <w:rPr>
          <w:rFonts w:ascii="Times New Roman" w:hAnsi="Times New Roman" w:cs="Times New Roman"/>
          <w:sz w:val="28"/>
          <w:szCs w:val="28"/>
          <w:lang w:val="sr-Cyrl-CS"/>
        </w:rPr>
      </w:pPr>
    </w:p>
    <w:p w14:paraId="2146B53F" w14:textId="30A3EFC7" w:rsidR="00CB4181" w:rsidRPr="00747E91" w:rsidRDefault="00CB4181" w:rsidP="00070110">
      <w:pPr>
        <w:spacing w:after="0" w:line="240" w:lineRule="auto"/>
        <w:rPr>
          <w:rFonts w:ascii="Times New Roman" w:hAnsi="Times New Roman" w:cs="Times New Roman"/>
          <w:sz w:val="28"/>
          <w:szCs w:val="28"/>
          <w:lang w:val="sr-Cyrl-CS"/>
        </w:rPr>
      </w:pPr>
    </w:p>
    <w:p w14:paraId="1C32807C" w14:textId="5877CAB2" w:rsidR="00CB4181" w:rsidRPr="00747E91" w:rsidRDefault="00CB4181" w:rsidP="00070110">
      <w:pPr>
        <w:spacing w:after="0" w:line="240" w:lineRule="auto"/>
        <w:rPr>
          <w:rFonts w:ascii="Times New Roman" w:hAnsi="Times New Roman" w:cs="Times New Roman"/>
          <w:sz w:val="28"/>
          <w:szCs w:val="28"/>
          <w:lang w:val="sr-Cyrl-CS"/>
        </w:rPr>
      </w:pPr>
    </w:p>
    <w:p w14:paraId="06A7EA9B" w14:textId="72DFEAE9" w:rsidR="00CB4181" w:rsidRPr="00747E91" w:rsidRDefault="00CB4181" w:rsidP="00070110">
      <w:pPr>
        <w:spacing w:after="0" w:line="240" w:lineRule="auto"/>
        <w:rPr>
          <w:rFonts w:ascii="Times New Roman" w:hAnsi="Times New Roman" w:cs="Times New Roman"/>
          <w:sz w:val="28"/>
          <w:szCs w:val="28"/>
          <w:lang w:val="sr-Cyrl-CS"/>
        </w:rPr>
      </w:pPr>
    </w:p>
    <w:p w14:paraId="1343EC1A" w14:textId="2FC553E0" w:rsidR="00CB4181" w:rsidRPr="00747E91" w:rsidRDefault="00CB4181" w:rsidP="00070110">
      <w:pPr>
        <w:spacing w:after="0" w:line="240" w:lineRule="auto"/>
        <w:rPr>
          <w:rFonts w:ascii="Times New Roman" w:hAnsi="Times New Roman" w:cs="Times New Roman"/>
          <w:sz w:val="28"/>
          <w:szCs w:val="28"/>
          <w:lang w:val="sr-Cyrl-CS"/>
        </w:rPr>
      </w:pPr>
    </w:p>
    <w:p w14:paraId="402F7538" w14:textId="30D06AE0" w:rsidR="00CB4181" w:rsidRDefault="00CB4181" w:rsidP="00070110">
      <w:pPr>
        <w:spacing w:after="0" w:line="240" w:lineRule="auto"/>
        <w:rPr>
          <w:rFonts w:ascii="Times New Roman" w:hAnsi="Times New Roman" w:cs="Times New Roman"/>
          <w:sz w:val="28"/>
          <w:szCs w:val="28"/>
          <w:lang w:val="sr-Cyrl-CS"/>
        </w:rPr>
      </w:pPr>
    </w:p>
    <w:p w14:paraId="46A0F2D5" w14:textId="2790BEF4" w:rsidR="002C3F9A" w:rsidRDefault="002C3F9A" w:rsidP="00070110">
      <w:pPr>
        <w:spacing w:after="0" w:line="240" w:lineRule="auto"/>
        <w:rPr>
          <w:rFonts w:ascii="Times New Roman" w:hAnsi="Times New Roman" w:cs="Times New Roman"/>
          <w:sz w:val="28"/>
          <w:szCs w:val="28"/>
          <w:lang w:val="sr-Cyrl-CS"/>
        </w:rPr>
      </w:pPr>
    </w:p>
    <w:p w14:paraId="76FA6DDB" w14:textId="005554E3" w:rsidR="002C3F9A" w:rsidRDefault="002C3F9A" w:rsidP="00070110">
      <w:pPr>
        <w:spacing w:after="0" w:line="240" w:lineRule="auto"/>
        <w:rPr>
          <w:rFonts w:ascii="Times New Roman" w:hAnsi="Times New Roman" w:cs="Times New Roman"/>
          <w:sz w:val="28"/>
          <w:szCs w:val="28"/>
          <w:lang w:val="sr-Cyrl-CS"/>
        </w:rPr>
      </w:pPr>
    </w:p>
    <w:p w14:paraId="64A63259" w14:textId="56E66EC7" w:rsidR="002C3F9A" w:rsidRDefault="002C3F9A" w:rsidP="00070110">
      <w:pPr>
        <w:spacing w:after="0" w:line="240" w:lineRule="auto"/>
        <w:rPr>
          <w:rFonts w:ascii="Times New Roman" w:hAnsi="Times New Roman" w:cs="Times New Roman"/>
          <w:sz w:val="28"/>
          <w:szCs w:val="28"/>
          <w:lang w:val="sr-Cyrl-CS"/>
        </w:rPr>
      </w:pPr>
    </w:p>
    <w:p w14:paraId="6134A67A" w14:textId="3BE37C86" w:rsidR="002C3F9A" w:rsidRDefault="002C3F9A" w:rsidP="00070110">
      <w:pPr>
        <w:spacing w:after="0" w:line="240" w:lineRule="auto"/>
        <w:rPr>
          <w:rFonts w:ascii="Times New Roman" w:hAnsi="Times New Roman" w:cs="Times New Roman"/>
          <w:sz w:val="28"/>
          <w:szCs w:val="28"/>
          <w:lang w:val="sr-Cyrl-CS"/>
        </w:rPr>
      </w:pPr>
    </w:p>
    <w:p w14:paraId="212CF13B" w14:textId="38CB1020" w:rsidR="002C3F9A" w:rsidRDefault="002C3F9A" w:rsidP="00070110">
      <w:pPr>
        <w:spacing w:after="0" w:line="240" w:lineRule="auto"/>
        <w:rPr>
          <w:rFonts w:ascii="Times New Roman" w:hAnsi="Times New Roman" w:cs="Times New Roman"/>
          <w:sz w:val="28"/>
          <w:szCs w:val="28"/>
          <w:lang w:val="sr-Cyrl-CS"/>
        </w:rPr>
      </w:pPr>
    </w:p>
    <w:p w14:paraId="61366ECB" w14:textId="77777777" w:rsidR="002A2036" w:rsidRDefault="002A2036" w:rsidP="00070110">
      <w:pPr>
        <w:spacing w:after="0" w:line="240" w:lineRule="auto"/>
        <w:rPr>
          <w:rFonts w:ascii="Times New Roman" w:hAnsi="Times New Roman" w:cs="Times New Roman"/>
          <w:sz w:val="28"/>
          <w:szCs w:val="28"/>
          <w:lang w:val="sr-Cyrl-CS"/>
        </w:rPr>
      </w:pPr>
    </w:p>
    <w:p w14:paraId="5AB3E590" w14:textId="2112721A" w:rsidR="00D655FA" w:rsidRPr="00493450" w:rsidRDefault="00D655FA" w:rsidP="00493450">
      <w:pPr>
        <w:spacing w:after="0" w:line="240" w:lineRule="auto"/>
        <w:jc w:val="both"/>
        <w:rPr>
          <w:rFonts w:ascii="Times New Roman" w:hAnsi="Times New Roman" w:cs="Times New Roman"/>
          <w:b/>
          <w:bCs/>
          <w:sz w:val="28"/>
          <w:szCs w:val="28"/>
        </w:rPr>
      </w:pPr>
    </w:p>
    <w:p w14:paraId="79CF7C14" w14:textId="27D802DA" w:rsidR="002C3F9A" w:rsidRDefault="002C3F9A" w:rsidP="00070110">
      <w:pPr>
        <w:spacing w:after="0" w:line="240" w:lineRule="auto"/>
        <w:rPr>
          <w:rFonts w:ascii="Times New Roman" w:hAnsi="Times New Roman" w:cs="Times New Roman"/>
          <w:sz w:val="28"/>
          <w:szCs w:val="28"/>
          <w:lang w:val="sr-Cyrl-CS"/>
        </w:rPr>
      </w:pPr>
    </w:p>
    <w:p w14:paraId="3716B81D" w14:textId="018A7956" w:rsidR="00CB4181" w:rsidRPr="00747E91" w:rsidRDefault="00CB4181" w:rsidP="00070110">
      <w:pPr>
        <w:tabs>
          <w:tab w:val="left" w:pos="1134"/>
          <w:tab w:val="left" w:pos="1701"/>
          <w:tab w:val="left" w:pos="7655"/>
          <w:tab w:val="left" w:pos="8505"/>
        </w:tabs>
        <w:spacing w:after="0" w:line="240" w:lineRule="auto"/>
        <w:jc w:val="center"/>
        <w:rPr>
          <w:rFonts w:ascii="Times New Roman" w:hAnsi="Times New Roman" w:cs="Times New Roman"/>
          <w:b/>
          <w:sz w:val="28"/>
          <w:szCs w:val="28"/>
          <w:lang w:val="kk-KZ"/>
        </w:rPr>
      </w:pPr>
      <w:r w:rsidRPr="00747E91">
        <w:rPr>
          <w:rFonts w:ascii="Times New Roman" w:hAnsi="Times New Roman" w:cs="Times New Roman"/>
          <w:b/>
          <w:sz w:val="28"/>
          <w:szCs w:val="28"/>
          <w:lang w:val="kk-KZ"/>
        </w:rPr>
        <w:lastRenderedPageBreak/>
        <w:t>КІРІСПЕ</w:t>
      </w:r>
    </w:p>
    <w:p w14:paraId="385D9AA1" w14:textId="77777777" w:rsidR="00CB4181" w:rsidRPr="00747E91" w:rsidRDefault="00CB4181" w:rsidP="00070110">
      <w:pPr>
        <w:tabs>
          <w:tab w:val="left" w:pos="1134"/>
          <w:tab w:val="left" w:pos="1701"/>
          <w:tab w:val="left" w:pos="7655"/>
          <w:tab w:val="left" w:pos="8505"/>
        </w:tabs>
        <w:spacing w:after="0" w:line="240" w:lineRule="auto"/>
        <w:jc w:val="center"/>
        <w:rPr>
          <w:rFonts w:ascii="Times New Roman" w:hAnsi="Times New Roman" w:cs="Times New Roman"/>
          <w:b/>
          <w:sz w:val="28"/>
          <w:szCs w:val="28"/>
          <w:lang w:val="kk-KZ"/>
        </w:rPr>
      </w:pPr>
    </w:p>
    <w:p w14:paraId="101BD728" w14:textId="250D660E" w:rsidR="002A5F73" w:rsidRPr="00713E12" w:rsidRDefault="002A5F73" w:rsidP="00713E12">
      <w:pPr>
        <w:pStyle w:val="aa"/>
        <w:ind w:firstLine="567"/>
        <w:jc w:val="both"/>
        <w:rPr>
          <w:rFonts w:ascii="Times New Roman" w:hAnsi="Times New Roman" w:cs="Times New Roman"/>
          <w:b/>
          <w:sz w:val="28"/>
          <w:szCs w:val="28"/>
          <w:lang w:val="kk-KZ"/>
        </w:rPr>
      </w:pPr>
      <w:r w:rsidRPr="007906B0">
        <w:rPr>
          <w:rFonts w:ascii="Times New Roman" w:hAnsi="Times New Roman" w:cs="Times New Roman"/>
          <w:b/>
          <w:sz w:val="28"/>
          <w:szCs w:val="28"/>
          <w:lang w:val="kk-KZ"/>
        </w:rPr>
        <w:t xml:space="preserve">Зерттеу тақырыбының өзектілігі. </w:t>
      </w:r>
      <w:r>
        <w:rPr>
          <w:rFonts w:ascii="Times New Roman" w:hAnsi="Times New Roman" w:cs="Times New Roman"/>
          <w:bCs/>
          <w:sz w:val="28"/>
          <w:szCs w:val="28"/>
          <w:lang w:val="kk-KZ"/>
        </w:rPr>
        <w:t xml:space="preserve">Жаһандану </w:t>
      </w:r>
      <w:r w:rsidR="007C332A">
        <w:rPr>
          <w:rFonts w:ascii="Times New Roman" w:hAnsi="Times New Roman" w:cs="Times New Roman"/>
          <w:bCs/>
          <w:sz w:val="28"/>
          <w:szCs w:val="28"/>
          <w:lang w:val="kk-KZ"/>
        </w:rPr>
        <w:t xml:space="preserve">шынайы түрде </w:t>
      </w:r>
      <w:r>
        <w:rPr>
          <w:rFonts w:ascii="Times New Roman" w:hAnsi="Times New Roman" w:cs="Times New Roman"/>
          <w:bCs/>
          <w:sz w:val="28"/>
          <w:szCs w:val="28"/>
          <w:lang w:val="kk-KZ"/>
        </w:rPr>
        <w:t xml:space="preserve">әлемнің барлық елдерін жаппай қамтып отырған кең таралған құбылысқа айналды. Бұл құбылыс әлем елдері үшін сан алуан жағымды мүмкіндіктерді ашып </w:t>
      </w:r>
      <w:r w:rsidR="007C332A">
        <w:rPr>
          <w:rFonts w:ascii="Times New Roman" w:hAnsi="Times New Roman" w:cs="Times New Roman"/>
          <w:bCs/>
          <w:sz w:val="28"/>
          <w:szCs w:val="28"/>
          <w:lang w:val="kk-KZ"/>
        </w:rPr>
        <w:t>қ</w:t>
      </w:r>
      <w:r>
        <w:rPr>
          <w:rFonts w:ascii="Times New Roman" w:hAnsi="Times New Roman" w:cs="Times New Roman"/>
          <w:bCs/>
          <w:sz w:val="28"/>
          <w:szCs w:val="28"/>
          <w:lang w:val="kk-KZ"/>
        </w:rPr>
        <w:t>ана қоймай, көптеген дамушы елдерде</w:t>
      </w:r>
      <w:r w:rsidRPr="000979B1">
        <w:rPr>
          <w:rFonts w:ascii="Times New Roman" w:hAnsi="Times New Roman" w:cs="Times New Roman"/>
          <w:bCs/>
          <w:sz w:val="28"/>
          <w:szCs w:val="28"/>
          <w:lang w:val="kk-KZ"/>
        </w:rPr>
        <w:t xml:space="preserve"> протекционизм мен </w:t>
      </w:r>
      <w:r w:rsidR="00A61F2B">
        <w:rPr>
          <w:rFonts w:ascii="Times New Roman" w:hAnsi="Times New Roman" w:cs="Times New Roman"/>
          <w:bCs/>
          <w:sz w:val="28"/>
          <w:szCs w:val="28"/>
          <w:lang w:val="kk-KZ"/>
        </w:rPr>
        <w:t>национализм</w:t>
      </w:r>
      <w:r w:rsidRPr="000979B1">
        <w:rPr>
          <w:rFonts w:ascii="Times New Roman" w:hAnsi="Times New Roman" w:cs="Times New Roman"/>
          <w:bCs/>
          <w:sz w:val="28"/>
          <w:szCs w:val="28"/>
          <w:lang w:val="kk-KZ"/>
        </w:rPr>
        <w:t xml:space="preserve"> тенденциясын</w:t>
      </w:r>
      <w:r>
        <w:rPr>
          <w:rFonts w:ascii="Times New Roman" w:hAnsi="Times New Roman" w:cs="Times New Roman"/>
          <w:bCs/>
          <w:sz w:val="28"/>
          <w:szCs w:val="28"/>
          <w:lang w:val="kk-KZ"/>
        </w:rPr>
        <w:t xml:space="preserve"> да қатар</w:t>
      </w:r>
      <w:r w:rsidRPr="000979B1">
        <w:rPr>
          <w:rFonts w:ascii="Times New Roman" w:hAnsi="Times New Roman" w:cs="Times New Roman"/>
          <w:bCs/>
          <w:sz w:val="28"/>
          <w:szCs w:val="28"/>
          <w:lang w:val="kk-KZ"/>
        </w:rPr>
        <w:t xml:space="preserve"> күшейт</w:t>
      </w:r>
      <w:r w:rsidR="007C332A">
        <w:rPr>
          <w:rFonts w:ascii="Times New Roman" w:hAnsi="Times New Roman" w:cs="Times New Roman"/>
          <w:bCs/>
          <w:sz w:val="28"/>
          <w:szCs w:val="28"/>
          <w:lang w:val="kk-KZ"/>
        </w:rPr>
        <w:t>іп отыр</w:t>
      </w:r>
      <w:r>
        <w:rPr>
          <w:rFonts w:ascii="Times New Roman" w:hAnsi="Times New Roman" w:cs="Times New Roman"/>
          <w:bCs/>
          <w:sz w:val="28"/>
          <w:szCs w:val="28"/>
          <w:lang w:val="kk-KZ"/>
        </w:rPr>
        <w:t xml:space="preserve"> [</w:t>
      </w:r>
      <w:r w:rsidRPr="00704958">
        <w:rPr>
          <w:rFonts w:ascii="Times New Roman" w:hAnsi="Times New Roman" w:cs="Times New Roman"/>
          <w:bCs/>
          <w:sz w:val="28"/>
          <w:szCs w:val="28"/>
          <w:lang w:val="kk-KZ"/>
        </w:rPr>
        <w:t>1</w:t>
      </w:r>
      <w:r>
        <w:rPr>
          <w:rFonts w:ascii="Times New Roman" w:hAnsi="Times New Roman" w:cs="Times New Roman"/>
          <w:bCs/>
          <w:sz w:val="28"/>
          <w:szCs w:val="28"/>
          <w:lang w:val="kk-KZ"/>
        </w:rPr>
        <w:t>]</w:t>
      </w:r>
      <w:r w:rsidRPr="000979B1">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Әсіресе, этникалық жағынан біркелкі емес дамушы елдерде дамудың өтпелі кезеңінде дәстүршілдіктің жылдам қарқынмен жандана бастайтындығы бүгін</w:t>
      </w:r>
      <w:r w:rsidR="00004037">
        <w:rPr>
          <w:rFonts w:ascii="Times New Roman" w:hAnsi="Times New Roman" w:cs="Times New Roman"/>
          <w:sz w:val="28"/>
          <w:szCs w:val="28"/>
          <w:lang w:val="kk-KZ"/>
        </w:rPr>
        <w:t xml:space="preserve">гі күні тәжірибеде жиі кездеседі </w:t>
      </w:r>
      <w:r>
        <w:rPr>
          <w:rFonts w:ascii="Times New Roman" w:hAnsi="Times New Roman" w:cs="Times New Roman"/>
          <w:bCs/>
          <w:sz w:val="28"/>
          <w:szCs w:val="28"/>
          <w:lang w:val="kk-KZ"/>
        </w:rPr>
        <w:t>[</w:t>
      </w:r>
      <w:r w:rsidRPr="00704958">
        <w:rPr>
          <w:rFonts w:ascii="Times New Roman" w:hAnsi="Times New Roman" w:cs="Times New Roman"/>
          <w:bCs/>
          <w:sz w:val="28"/>
          <w:szCs w:val="28"/>
          <w:lang w:val="kk-KZ"/>
        </w:rPr>
        <w:t>2</w:t>
      </w:r>
      <w:r>
        <w:rPr>
          <w:rFonts w:ascii="Times New Roman" w:hAnsi="Times New Roman" w:cs="Times New Roman"/>
          <w:bCs/>
          <w:sz w:val="28"/>
          <w:szCs w:val="28"/>
          <w:lang w:val="kk-KZ"/>
        </w:rPr>
        <w:t>]</w:t>
      </w:r>
      <w:r>
        <w:rPr>
          <w:rFonts w:ascii="Times New Roman" w:hAnsi="Times New Roman" w:cs="Times New Roman"/>
          <w:sz w:val="28"/>
          <w:szCs w:val="28"/>
          <w:lang w:val="kk-KZ"/>
        </w:rPr>
        <w:t xml:space="preserve">. </w:t>
      </w:r>
      <w:r w:rsidR="007C332A">
        <w:rPr>
          <w:rFonts w:ascii="Times New Roman" w:hAnsi="Times New Roman" w:cs="Times New Roman"/>
          <w:sz w:val="28"/>
          <w:szCs w:val="28"/>
          <w:lang w:val="kk-KZ"/>
        </w:rPr>
        <w:t>Соның</w:t>
      </w:r>
      <w:r w:rsidR="00581817">
        <w:rPr>
          <w:rFonts w:ascii="Times New Roman" w:hAnsi="Times New Roman" w:cs="Times New Roman"/>
          <w:sz w:val="28"/>
          <w:szCs w:val="28"/>
          <w:lang w:val="kk-KZ"/>
        </w:rPr>
        <w:t xml:space="preserve"> айқын</w:t>
      </w:r>
      <w:r w:rsidR="007C332A">
        <w:rPr>
          <w:rFonts w:ascii="Times New Roman" w:hAnsi="Times New Roman" w:cs="Times New Roman"/>
          <w:sz w:val="28"/>
          <w:szCs w:val="28"/>
          <w:lang w:val="kk-KZ"/>
        </w:rPr>
        <w:t xml:space="preserve"> бір</w:t>
      </w:r>
      <w:r w:rsidR="00581817">
        <w:rPr>
          <w:rFonts w:ascii="Times New Roman" w:hAnsi="Times New Roman" w:cs="Times New Roman"/>
          <w:sz w:val="28"/>
          <w:szCs w:val="28"/>
          <w:lang w:val="kk-KZ"/>
        </w:rPr>
        <w:t xml:space="preserve"> мысалы </w:t>
      </w:r>
      <w:r w:rsidR="007C332A">
        <w:rPr>
          <w:rFonts w:ascii="Times New Roman" w:hAnsi="Times New Roman" w:cs="Times New Roman"/>
          <w:sz w:val="28"/>
          <w:szCs w:val="28"/>
          <w:lang w:val="kk-KZ"/>
        </w:rPr>
        <w:t>саналатын</w:t>
      </w:r>
      <w:r>
        <w:rPr>
          <w:rFonts w:ascii="Times New Roman" w:hAnsi="Times New Roman" w:cs="Times New Roman"/>
          <w:sz w:val="28"/>
          <w:szCs w:val="28"/>
          <w:lang w:val="kk-KZ"/>
        </w:rPr>
        <w:t xml:space="preserve"> Қазақстан Республикасы да дамудың осы өтпелі кезеңін толықтай бастан өткер</w:t>
      </w:r>
      <w:r w:rsidR="00581817">
        <w:rPr>
          <w:rFonts w:ascii="Times New Roman" w:hAnsi="Times New Roman" w:cs="Times New Roman"/>
          <w:sz w:val="28"/>
          <w:szCs w:val="28"/>
          <w:lang w:val="kk-KZ"/>
        </w:rPr>
        <w:t>е қоймағандығы</w:t>
      </w:r>
      <w:r>
        <w:rPr>
          <w:rFonts w:ascii="Times New Roman" w:hAnsi="Times New Roman" w:cs="Times New Roman"/>
          <w:sz w:val="28"/>
          <w:szCs w:val="28"/>
          <w:lang w:val="kk-KZ"/>
        </w:rPr>
        <w:t xml:space="preserve"> анық.  </w:t>
      </w:r>
    </w:p>
    <w:p w14:paraId="1719C36B" w14:textId="7CA78D74" w:rsidR="002A5F73" w:rsidRPr="00444774" w:rsidRDefault="002A5F73" w:rsidP="00070110">
      <w:pPr>
        <w:pStyle w:val="aa"/>
        <w:ind w:firstLine="567"/>
        <w:jc w:val="both"/>
        <w:rPr>
          <w:rFonts w:ascii="Times New Roman" w:hAnsi="Times New Roman" w:cs="Times New Roman"/>
          <w:color w:val="FF0000"/>
          <w:sz w:val="28"/>
          <w:szCs w:val="28"/>
          <w:lang w:val="kk-KZ"/>
        </w:rPr>
      </w:pPr>
      <w:r w:rsidRPr="00444774">
        <w:rPr>
          <w:rFonts w:ascii="Times New Roman" w:hAnsi="Times New Roman" w:cs="Times New Roman"/>
          <w:sz w:val="28"/>
          <w:szCs w:val="28"/>
          <w:lang w:val="kk-KZ"/>
        </w:rPr>
        <w:t xml:space="preserve">Қазақстанда тәуелсіздік алғаннан бері дәстүршілдік бағыттың өсуі </w:t>
      </w:r>
      <w:r>
        <w:rPr>
          <w:rFonts w:ascii="Times New Roman" w:hAnsi="Times New Roman" w:cs="Times New Roman"/>
          <w:sz w:val="28"/>
          <w:szCs w:val="28"/>
          <w:lang w:val="kk-KZ"/>
        </w:rPr>
        <w:t>мәдени сананың, салт-дәстүр мен әдет-ғұрыптың қайта жаңғыруы түрінде және олардың мемлекет пен қоғам өмірінің барлық сала</w:t>
      </w:r>
      <w:r w:rsidR="00B20A1C">
        <w:rPr>
          <w:rFonts w:ascii="Times New Roman" w:hAnsi="Times New Roman" w:cs="Times New Roman"/>
          <w:sz w:val="28"/>
          <w:szCs w:val="28"/>
          <w:lang w:val="kk-KZ"/>
        </w:rPr>
        <w:t>ла</w:t>
      </w:r>
      <w:r>
        <w:rPr>
          <w:rFonts w:ascii="Times New Roman" w:hAnsi="Times New Roman" w:cs="Times New Roman"/>
          <w:sz w:val="28"/>
          <w:szCs w:val="28"/>
          <w:lang w:val="kk-KZ"/>
        </w:rPr>
        <w:t xml:space="preserve">рына белсенді түрде араласуы арқылы көрініс берді </w:t>
      </w:r>
      <w:r>
        <w:rPr>
          <w:rFonts w:ascii="Times New Roman" w:hAnsi="Times New Roman" w:cs="Times New Roman"/>
          <w:bCs/>
          <w:sz w:val="28"/>
          <w:szCs w:val="28"/>
          <w:lang w:val="kk-KZ"/>
        </w:rPr>
        <w:t>[</w:t>
      </w:r>
      <w:r w:rsidRPr="00704958">
        <w:rPr>
          <w:rFonts w:ascii="Times New Roman" w:hAnsi="Times New Roman" w:cs="Times New Roman"/>
          <w:bCs/>
          <w:sz w:val="28"/>
          <w:szCs w:val="28"/>
          <w:lang w:val="kk-KZ"/>
        </w:rPr>
        <w:t>3</w:t>
      </w:r>
      <w:r>
        <w:rPr>
          <w:rFonts w:ascii="Times New Roman" w:hAnsi="Times New Roman" w:cs="Times New Roman"/>
          <w:bCs/>
          <w:sz w:val="28"/>
          <w:szCs w:val="28"/>
          <w:lang w:val="kk-KZ"/>
        </w:rPr>
        <w:t>]</w:t>
      </w:r>
      <w:r w:rsidRPr="007A030F">
        <w:rPr>
          <w:rFonts w:ascii="Times New Roman" w:hAnsi="Times New Roman" w:cs="Times New Roman"/>
          <w:sz w:val="28"/>
          <w:szCs w:val="28"/>
          <w:lang w:val="kk-KZ"/>
        </w:rPr>
        <w:t>.</w:t>
      </w:r>
      <w:r>
        <w:rPr>
          <w:rFonts w:ascii="Times New Roman" w:hAnsi="Times New Roman" w:cs="Times New Roman"/>
          <w:sz w:val="28"/>
          <w:szCs w:val="28"/>
          <w:lang w:val="kk-KZ"/>
        </w:rPr>
        <w:t xml:space="preserve"> Бұл үрдістер </w:t>
      </w:r>
      <w:r w:rsidRPr="007A030F">
        <w:rPr>
          <w:rFonts w:ascii="Times New Roman" w:hAnsi="Times New Roman" w:cs="Times New Roman"/>
          <w:sz w:val="28"/>
          <w:szCs w:val="28"/>
          <w:lang w:val="kk-KZ"/>
        </w:rPr>
        <w:t>қазақ тілінің мәртебесі</w:t>
      </w:r>
      <w:r>
        <w:rPr>
          <w:rFonts w:ascii="Times New Roman" w:hAnsi="Times New Roman" w:cs="Times New Roman"/>
          <w:sz w:val="28"/>
          <w:szCs w:val="28"/>
          <w:lang w:val="kk-KZ"/>
        </w:rPr>
        <w:t xml:space="preserve">нің, рулық қатынастар мен </w:t>
      </w:r>
      <w:r w:rsidRPr="007A030F">
        <w:rPr>
          <w:rFonts w:ascii="Times New Roman" w:hAnsi="Times New Roman" w:cs="Times New Roman"/>
          <w:sz w:val="28"/>
          <w:szCs w:val="28"/>
          <w:lang w:val="kk-KZ"/>
        </w:rPr>
        <w:t>халықтық мерекелер</w:t>
      </w:r>
      <w:r>
        <w:rPr>
          <w:rFonts w:ascii="Times New Roman" w:hAnsi="Times New Roman" w:cs="Times New Roman"/>
          <w:sz w:val="28"/>
          <w:szCs w:val="28"/>
          <w:lang w:val="kk-KZ"/>
        </w:rPr>
        <w:t>дің</w:t>
      </w:r>
      <w:r w:rsidR="00103B6E">
        <w:rPr>
          <w:rFonts w:ascii="Times New Roman" w:hAnsi="Times New Roman" w:cs="Times New Roman"/>
          <w:sz w:val="28"/>
          <w:szCs w:val="28"/>
          <w:lang w:val="kk-KZ"/>
        </w:rPr>
        <w:t xml:space="preserve"> және тағы басқа</w:t>
      </w:r>
      <w:r w:rsidR="00B20A1C">
        <w:rPr>
          <w:rFonts w:ascii="Times New Roman" w:hAnsi="Times New Roman" w:cs="Times New Roman"/>
          <w:sz w:val="28"/>
          <w:szCs w:val="28"/>
          <w:lang w:val="kk-KZ"/>
        </w:rPr>
        <w:t xml:space="preserve"> </w:t>
      </w:r>
      <w:r w:rsidR="00103B6E">
        <w:rPr>
          <w:rFonts w:ascii="Times New Roman" w:hAnsi="Times New Roman" w:cs="Times New Roman"/>
          <w:sz w:val="28"/>
          <w:szCs w:val="28"/>
          <w:lang w:val="kk-KZ"/>
        </w:rPr>
        <w:t>да</w:t>
      </w:r>
      <w:r>
        <w:rPr>
          <w:rFonts w:ascii="Times New Roman" w:hAnsi="Times New Roman" w:cs="Times New Roman"/>
          <w:sz w:val="28"/>
          <w:szCs w:val="28"/>
          <w:lang w:val="kk-KZ"/>
        </w:rPr>
        <w:t xml:space="preserve"> ұлттық құндылықтардың қайта қалпына келуі </w:t>
      </w:r>
      <w:r w:rsidR="00581817">
        <w:rPr>
          <w:rFonts w:ascii="Times New Roman" w:hAnsi="Times New Roman" w:cs="Times New Roman"/>
          <w:sz w:val="28"/>
          <w:szCs w:val="28"/>
          <w:lang w:val="kk-KZ"/>
        </w:rPr>
        <w:t>түрінде</w:t>
      </w:r>
      <w:r>
        <w:rPr>
          <w:rFonts w:ascii="Times New Roman" w:hAnsi="Times New Roman" w:cs="Times New Roman"/>
          <w:sz w:val="28"/>
          <w:szCs w:val="28"/>
          <w:lang w:val="kk-KZ"/>
        </w:rPr>
        <w:t xml:space="preserve"> байқалды.</w:t>
      </w:r>
      <w:r w:rsidRPr="007A030F">
        <w:rPr>
          <w:rFonts w:ascii="Times New Roman" w:hAnsi="Times New Roman" w:cs="Times New Roman"/>
          <w:sz w:val="28"/>
          <w:szCs w:val="28"/>
          <w:lang w:val="kk-KZ"/>
        </w:rPr>
        <w:t xml:space="preserve"> </w:t>
      </w:r>
      <w:r w:rsidRPr="008262A0">
        <w:rPr>
          <w:rFonts w:ascii="Times New Roman" w:hAnsi="Times New Roman" w:cs="Times New Roman"/>
          <w:sz w:val="28"/>
          <w:szCs w:val="28"/>
          <w:lang w:val="kk-KZ"/>
        </w:rPr>
        <w:t>Бірақ</w:t>
      </w:r>
      <w:r w:rsidR="00581817">
        <w:rPr>
          <w:rFonts w:ascii="Times New Roman" w:hAnsi="Times New Roman" w:cs="Times New Roman"/>
          <w:sz w:val="28"/>
          <w:szCs w:val="28"/>
          <w:lang w:val="kk-KZ"/>
        </w:rPr>
        <w:t>,</w:t>
      </w:r>
      <w:r w:rsidRPr="008262A0">
        <w:rPr>
          <w:rFonts w:ascii="Times New Roman" w:hAnsi="Times New Roman" w:cs="Times New Roman"/>
          <w:sz w:val="28"/>
          <w:szCs w:val="28"/>
          <w:lang w:val="kk-KZ"/>
        </w:rPr>
        <w:t xml:space="preserve"> біз </w:t>
      </w:r>
      <w:r>
        <w:rPr>
          <w:rFonts w:ascii="Times New Roman" w:hAnsi="Times New Roman" w:cs="Times New Roman"/>
          <w:sz w:val="28"/>
          <w:szCs w:val="28"/>
          <w:lang w:val="kk-KZ"/>
        </w:rPr>
        <w:t xml:space="preserve">кез келген мәдениетте </w:t>
      </w:r>
      <w:r w:rsidR="00A45BB8">
        <w:rPr>
          <w:rFonts w:ascii="Times New Roman" w:hAnsi="Times New Roman" w:cs="Times New Roman"/>
          <w:sz w:val="28"/>
          <w:szCs w:val="28"/>
          <w:lang w:val="kk-KZ"/>
        </w:rPr>
        <w:t xml:space="preserve">сипаты жағынан </w:t>
      </w:r>
      <w:r>
        <w:rPr>
          <w:rFonts w:ascii="Times New Roman" w:hAnsi="Times New Roman" w:cs="Times New Roman"/>
          <w:sz w:val="28"/>
          <w:szCs w:val="28"/>
          <w:lang w:val="kk-KZ"/>
        </w:rPr>
        <w:t>прогрессивті</w:t>
      </w:r>
      <w:r w:rsidR="00A45BB8" w:rsidRPr="00A45BB8">
        <w:rPr>
          <w:rFonts w:ascii="Times New Roman" w:hAnsi="Times New Roman" w:cs="Times New Roman"/>
          <w:sz w:val="28"/>
          <w:szCs w:val="28"/>
          <w:lang w:val="kk-KZ"/>
        </w:rPr>
        <w:t xml:space="preserve"> </w:t>
      </w:r>
      <w:r w:rsidR="00A45BB8">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консервативті</w:t>
      </w:r>
      <w:r w:rsidRPr="008262A0">
        <w:rPr>
          <w:rFonts w:ascii="Times New Roman" w:hAnsi="Times New Roman" w:cs="Times New Roman"/>
          <w:sz w:val="28"/>
          <w:szCs w:val="28"/>
          <w:lang w:val="kk-KZ"/>
        </w:rPr>
        <w:t>, тіпті архаи</w:t>
      </w:r>
      <w:r>
        <w:rPr>
          <w:rFonts w:ascii="Times New Roman" w:hAnsi="Times New Roman" w:cs="Times New Roman"/>
          <w:sz w:val="28"/>
          <w:szCs w:val="28"/>
          <w:lang w:val="kk-KZ"/>
        </w:rPr>
        <w:t>калық патриархалдық құндылықтар</w:t>
      </w:r>
      <w:r w:rsidR="00A45BB8">
        <w:rPr>
          <w:rFonts w:ascii="Times New Roman" w:hAnsi="Times New Roman" w:cs="Times New Roman"/>
          <w:sz w:val="28"/>
          <w:szCs w:val="28"/>
          <w:lang w:val="kk-KZ"/>
        </w:rPr>
        <w:t xml:space="preserve"> кездесетінін түсінуіміз керек. </w:t>
      </w:r>
      <w:r>
        <w:rPr>
          <w:rFonts w:ascii="Times New Roman" w:hAnsi="Times New Roman" w:cs="Times New Roman"/>
          <w:sz w:val="28"/>
          <w:szCs w:val="28"/>
          <w:lang w:val="kk-KZ"/>
        </w:rPr>
        <w:t>Алайда қ</w:t>
      </w:r>
      <w:r w:rsidRPr="008262A0">
        <w:rPr>
          <w:rFonts w:ascii="Times New Roman" w:hAnsi="Times New Roman" w:cs="Times New Roman"/>
          <w:sz w:val="28"/>
          <w:szCs w:val="28"/>
          <w:lang w:val="kk-KZ"/>
        </w:rPr>
        <w:t>азақстандық қоғамның бірігуіне</w:t>
      </w:r>
      <w:r>
        <w:rPr>
          <w:rFonts w:ascii="Times New Roman" w:hAnsi="Times New Roman" w:cs="Times New Roman"/>
          <w:sz w:val="28"/>
          <w:szCs w:val="28"/>
          <w:lang w:val="kk-KZ"/>
        </w:rPr>
        <w:t xml:space="preserve"> және өзара топтасуына</w:t>
      </w:r>
      <w:r w:rsidRPr="008262A0">
        <w:rPr>
          <w:rFonts w:ascii="Times New Roman" w:hAnsi="Times New Roman" w:cs="Times New Roman"/>
          <w:sz w:val="28"/>
          <w:szCs w:val="28"/>
          <w:lang w:val="kk-KZ"/>
        </w:rPr>
        <w:t xml:space="preserve"> оң әсер</w:t>
      </w:r>
      <w:r>
        <w:rPr>
          <w:rFonts w:ascii="Times New Roman" w:hAnsi="Times New Roman" w:cs="Times New Roman"/>
          <w:sz w:val="28"/>
          <w:szCs w:val="28"/>
          <w:lang w:val="kk-KZ"/>
        </w:rPr>
        <w:t>ін тигізетін дәстүрлерді жаңғырту аса маңызды болып табылады</w:t>
      </w:r>
      <w:r w:rsidRPr="008262A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26AA7F4" w14:textId="2A7CDC15" w:rsidR="002A5F73" w:rsidRPr="00AD1731" w:rsidRDefault="002A5F73" w:rsidP="002A5F73">
      <w:pPr>
        <w:pStyle w:val="aa"/>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Еліміз тәуелсіздік алған</w:t>
      </w:r>
      <w:r w:rsidR="00EE45AE">
        <w:rPr>
          <w:rFonts w:ascii="Times New Roman" w:hAnsi="Times New Roman" w:cs="Times New Roman"/>
          <w:sz w:val="28"/>
          <w:szCs w:val="28"/>
          <w:lang w:val="kk-KZ"/>
        </w:rPr>
        <w:t>н</w:t>
      </w:r>
      <w:r>
        <w:rPr>
          <w:rFonts w:ascii="Times New Roman" w:hAnsi="Times New Roman" w:cs="Times New Roman"/>
          <w:sz w:val="28"/>
          <w:szCs w:val="28"/>
          <w:lang w:val="kk-KZ"/>
        </w:rPr>
        <w:t xml:space="preserve">ан кейін Қазақстан үкіметі алдында этносаралық тепе-теңдікті сақтай отырып және </w:t>
      </w:r>
      <w:r w:rsidR="003B162B">
        <w:rPr>
          <w:rFonts w:ascii="Times New Roman" w:hAnsi="Times New Roman" w:cs="Times New Roman"/>
          <w:sz w:val="28"/>
          <w:szCs w:val="28"/>
          <w:lang w:val="kk-KZ"/>
        </w:rPr>
        <w:t>мемлекет құрушы</w:t>
      </w:r>
      <w:r>
        <w:rPr>
          <w:rFonts w:ascii="Times New Roman" w:hAnsi="Times New Roman" w:cs="Times New Roman"/>
          <w:sz w:val="28"/>
          <w:szCs w:val="28"/>
          <w:lang w:val="kk-KZ"/>
        </w:rPr>
        <w:t xml:space="preserve"> этностың талаптарын ескеру арқылы қалай көпэтносты қоғамды біріктіруге болады деген күрделі тапсырма тұрды. Оған қоса </w:t>
      </w:r>
      <w:r w:rsidRPr="009E49D8">
        <w:rPr>
          <w:rFonts w:ascii="Times New Roman" w:hAnsi="Times New Roman" w:cs="Times New Roman"/>
          <w:sz w:val="28"/>
          <w:szCs w:val="28"/>
          <w:lang w:val="kk-KZ"/>
        </w:rPr>
        <w:t xml:space="preserve">XX </w:t>
      </w:r>
      <w:r>
        <w:rPr>
          <w:rFonts w:ascii="Times New Roman" w:hAnsi="Times New Roman" w:cs="Times New Roman"/>
          <w:sz w:val="28"/>
          <w:szCs w:val="28"/>
          <w:lang w:val="kk-KZ"/>
        </w:rPr>
        <w:t xml:space="preserve">ғасырдың 90 жылдарының басында жергілікті байырғы қазақ халқының үлес салмағының шамамен </w:t>
      </w:r>
      <w:r w:rsidRPr="00B75322">
        <w:rPr>
          <w:rFonts w:ascii="Times New Roman" w:hAnsi="Times New Roman" w:cs="Times New Roman"/>
          <w:sz w:val="28"/>
          <w:szCs w:val="28"/>
          <w:lang w:val="kk-KZ"/>
        </w:rPr>
        <w:t>40%-ды</w:t>
      </w:r>
      <w:r>
        <w:rPr>
          <w:rFonts w:ascii="Times New Roman" w:hAnsi="Times New Roman" w:cs="Times New Roman"/>
          <w:sz w:val="28"/>
          <w:szCs w:val="28"/>
          <w:lang w:val="kk-KZ"/>
        </w:rPr>
        <w:t xml:space="preserve"> ғана құрауы жағдайды одан әрі күрделендіре түсті</w:t>
      </w:r>
      <w:r w:rsidR="00A6474F">
        <w:rPr>
          <w:rFonts w:ascii="Times New Roman" w:hAnsi="Times New Roman" w:cs="Times New Roman"/>
          <w:sz w:val="28"/>
          <w:szCs w:val="28"/>
          <w:lang w:val="kk-KZ"/>
        </w:rPr>
        <w:t xml:space="preserve"> </w:t>
      </w:r>
      <w:r w:rsidR="00A6474F" w:rsidRPr="00A6474F">
        <w:rPr>
          <w:rFonts w:ascii="Times New Roman" w:hAnsi="Times New Roman" w:cs="Times New Roman"/>
          <w:sz w:val="28"/>
          <w:szCs w:val="28"/>
          <w:lang w:val="kk-KZ"/>
        </w:rPr>
        <w:t>[4]</w:t>
      </w:r>
      <w:r>
        <w:rPr>
          <w:rFonts w:ascii="Times New Roman" w:hAnsi="Times New Roman" w:cs="Times New Roman"/>
          <w:sz w:val="28"/>
          <w:szCs w:val="28"/>
          <w:lang w:val="kk-KZ"/>
        </w:rPr>
        <w:t>. Осы орайда мемлекет аталмыш күрделі мәселені біртіндеп қазақстандық бірегейлікті алға жылжыта отырып, азаматтық ұлтты құру жолымен тиімді шешу</w:t>
      </w:r>
      <w:r w:rsidR="00CD01D7">
        <w:rPr>
          <w:rFonts w:ascii="Times New Roman" w:hAnsi="Times New Roman" w:cs="Times New Roman"/>
          <w:sz w:val="28"/>
          <w:szCs w:val="28"/>
          <w:lang w:val="kk-KZ"/>
        </w:rPr>
        <w:t xml:space="preserve"> жолын</w:t>
      </w:r>
      <w:r>
        <w:rPr>
          <w:rFonts w:ascii="Times New Roman" w:hAnsi="Times New Roman" w:cs="Times New Roman"/>
          <w:sz w:val="28"/>
          <w:szCs w:val="28"/>
          <w:lang w:val="kk-KZ"/>
        </w:rPr>
        <w:t xml:space="preserve"> таңдады. </w:t>
      </w:r>
      <w:r w:rsidR="00837745">
        <w:rPr>
          <w:rFonts w:ascii="Times New Roman" w:hAnsi="Times New Roman" w:cs="Times New Roman"/>
          <w:sz w:val="28"/>
          <w:szCs w:val="28"/>
          <w:lang w:val="kk-KZ"/>
        </w:rPr>
        <w:t>Б</w:t>
      </w:r>
      <w:r w:rsidR="00837745" w:rsidRPr="00274BC0">
        <w:rPr>
          <w:rFonts w:ascii="Times New Roman" w:hAnsi="Times New Roman" w:cs="Times New Roman"/>
          <w:sz w:val="28"/>
          <w:szCs w:val="28"/>
          <w:lang w:val="kk-KZ"/>
        </w:rPr>
        <w:t xml:space="preserve">ұл жөнінде </w:t>
      </w:r>
      <w:r w:rsidR="00CD01D7" w:rsidRPr="00274BC0">
        <w:rPr>
          <w:rFonts w:ascii="Times New Roman" w:hAnsi="Times New Roman" w:cs="Times New Roman"/>
          <w:sz w:val="28"/>
          <w:szCs w:val="28"/>
          <w:lang w:val="kk-KZ"/>
        </w:rPr>
        <w:t xml:space="preserve">Қазақстанның </w:t>
      </w:r>
      <w:r w:rsidR="00CD01D7">
        <w:rPr>
          <w:rFonts w:ascii="Times New Roman" w:hAnsi="Times New Roman" w:cs="Times New Roman"/>
          <w:sz w:val="28"/>
          <w:szCs w:val="28"/>
          <w:lang w:val="kk-KZ"/>
        </w:rPr>
        <w:t>Тұңғыш</w:t>
      </w:r>
      <w:r w:rsidR="00CD01D7" w:rsidRPr="00274BC0">
        <w:rPr>
          <w:rFonts w:ascii="Times New Roman" w:hAnsi="Times New Roman" w:cs="Times New Roman"/>
          <w:sz w:val="28"/>
          <w:szCs w:val="28"/>
          <w:lang w:val="kk-KZ"/>
        </w:rPr>
        <w:t xml:space="preserve"> </w:t>
      </w:r>
      <w:r w:rsidR="00CD01D7">
        <w:rPr>
          <w:rFonts w:ascii="Times New Roman" w:hAnsi="Times New Roman" w:cs="Times New Roman"/>
          <w:sz w:val="28"/>
          <w:szCs w:val="28"/>
          <w:lang w:val="kk-KZ"/>
        </w:rPr>
        <w:t>П</w:t>
      </w:r>
      <w:r w:rsidR="00CD01D7" w:rsidRPr="00274BC0">
        <w:rPr>
          <w:rFonts w:ascii="Times New Roman" w:hAnsi="Times New Roman" w:cs="Times New Roman"/>
          <w:sz w:val="28"/>
          <w:szCs w:val="28"/>
          <w:lang w:val="kk-KZ"/>
        </w:rPr>
        <w:t>резиденті Н.Ә. Назарбаев «Ұлт жоспары – қазақстандық арманға бастайтын жол» атты</w:t>
      </w:r>
      <w:r w:rsidR="00CD01D7">
        <w:rPr>
          <w:rFonts w:ascii="Times New Roman" w:hAnsi="Times New Roman" w:cs="Times New Roman"/>
          <w:sz w:val="28"/>
          <w:szCs w:val="28"/>
          <w:lang w:val="kk-KZ"/>
        </w:rPr>
        <w:t xml:space="preserve"> бағдарламалық</w:t>
      </w:r>
      <w:r w:rsidR="00CD01D7" w:rsidRPr="00274BC0">
        <w:rPr>
          <w:rFonts w:ascii="Times New Roman" w:hAnsi="Times New Roman" w:cs="Times New Roman"/>
          <w:sz w:val="28"/>
          <w:szCs w:val="28"/>
          <w:lang w:val="kk-KZ"/>
        </w:rPr>
        <w:t xml:space="preserve"> мақаласында</w:t>
      </w:r>
      <w:r w:rsidR="00CD01D7" w:rsidRPr="00B75322">
        <w:rPr>
          <w:rFonts w:ascii="Times New Roman" w:hAnsi="Times New Roman" w:cs="Times New Roman"/>
          <w:sz w:val="28"/>
          <w:szCs w:val="28"/>
          <w:lang w:val="kk-KZ"/>
        </w:rPr>
        <w:t xml:space="preserve"> </w:t>
      </w:r>
      <w:r w:rsidRPr="00B75322">
        <w:rPr>
          <w:rFonts w:ascii="Times New Roman" w:hAnsi="Times New Roman" w:cs="Times New Roman"/>
          <w:sz w:val="28"/>
          <w:szCs w:val="28"/>
          <w:lang w:val="kk-KZ"/>
        </w:rPr>
        <w:t>«</w:t>
      </w:r>
      <w:r w:rsidR="00274BC0" w:rsidRPr="00274BC0">
        <w:rPr>
          <w:rFonts w:ascii="Times New Roman" w:hAnsi="Times New Roman" w:cs="Times New Roman"/>
          <w:sz w:val="28"/>
          <w:szCs w:val="28"/>
          <w:lang w:val="kk-KZ"/>
        </w:rPr>
        <w:t>Біздің жолымыз – ол бірлік жолы және азаматтық біртектілік негізінде ұлтты дәйектілікпен қалыптастыру жолы</w:t>
      </w:r>
      <w:r w:rsidRPr="00274BC0">
        <w:rPr>
          <w:rFonts w:ascii="Times New Roman" w:hAnsi="Times New Roman" w:cs="Times New Roman"/>
          <w:sz w:val="28"/>
          <w:szCs w:val="28"/>
          <w:lang w:val="kk-KZ"/>
        </w:rPr>
        <w:t xml:space="preserve">» </w:t>
      </w:r>
      <w:r w:rsidR="00CD01D7">
        <w:rPr>
          <w:rFonts w:ascii="Times New Roman" w:hAnsi="Times New Roman" w:cs="Times New Roman"/>
          <w:sz w:val="28"/>
          <w:szCs w:val="28"/>
          <w:lang w:val="kk-KZ"/>
        </w:rPr>
        <w:softHyphen/>
      </w:r>
      <w:r w:rsidR="00837745" w:rsidRPr="00837745">
        <w:rPr>
          <w:rFonts w:ascii="Times New Roman" w:hAnsi="Times New Roman" w:cs="Times New Roman"/>
          <w:sz w:val="28"/>
          <w:szCs w:val="28"/>
          <w:lang w:val="kk-KZ"/>
        </w:rPr>
        <w:softHyphen/>
      </w:r>
      <w:r w:rsidR="00837745" w:rsidRPr="00274BC0">
        <w:rPr>
          <w:rFonts w:ascii="Times New Roman" w:hAnsi="Times New Roman" w:cs="Times New Roman"/>
          <w:sz w:val="28"/>
          <w:szCs w:val="28"/>
          <w:lang w:val="kk-KZ"/>
        </w:rPr>
        <w:t>–</w:t>
      </w:r>
      <w:r w:rsidR="00837745" w:rsidRPr="00837745">
        <w:rPr>
          <w:rFonts w:ascii="Times New Roman" w:hAnsi="Times New Roman" w:cs="Times New Roman"/>
          <w:sz w:val="28"/>
          <w:szCs w:val="28"/>
          <w:lang w:val="kk-KZ"/>
        </w:rPr>
        <w:t xml:space="preserve"> </w:t>
      </w:r>
      <w:r w:rsidRPr="00274BC0">
        <w:rPr>
          <w:rFonts w:ascii="Times New Roman" w:hAnsi="Times New Roman" w:cs="Times New Roman"/>
          <w:sz w:val="28"/>
          <w:szCs w:val="28"/>
          <w:lang w:val="kk-KZ"/>
        </w:rPr>
        <w:t xml:space="preserve">деп атап көрсетті </w:t>
      </w:r>
      <w:r w:rsidRPr="00274BC0">
        <w:rPr>
          <w:rFonts w:ascii="Times New Roman" w:hAnsi="Times New Roman" w:cs="Times New Roman"/>
          <w:bCs/>
          <w:sz w:val="28"/>
          <w:szCs w:val="28"/>
          <w:lang w:val="kk-KZ"/>
        </w:rPr>
        <w:t>[</w:t>
      </w:r>
      <w:r w:rsidR="00A6474F" w:rsidRPr="00A6474F">
        <w:rPr>
          <w:rFonts w:ascii="Times New Roman" w:hAnsi="Times New Roman" w:cs="Times New Roman"/>
          <w:bCs/>
          <w:sz w:val="28"/>
          <w:szCs w:val="28"/>
          <w:lang w:val="kk-KZ"/>
        </w:rPr>
        <w:t>5</w:t>
      </w:r>
      <w:r w:rsidRPr="00274BC0">
        <w:rPr>
          <w:rFonts w:ascii="Times New Roman" w:hAnsi="Times New Roman" w:cs="Times New Roman"/>
          <w:bCs/>
          <w:sz w:val="28"/>
          <w:szCs w:val="28"/>
          <w:lang w:val="kk-KZ"/>
        </w:rPr>
        <w:t>]</w:t>
      </w:r>
      <w:r w:rsidRPr="00274BC0">
        <w:rPr>
          <w:rFonts w:ascii="Times New Roman" w:hAnsi="Times New Roman" w:cs="Times New Roman"/>
          <w:sz w:val="28"/>
          <w:szCs w:val="28"/>
          <w:lang w:val="kk-KZ"/>
        </w:rPr>
        <w:t>.</w:t>
      </w:r>
      <w:r w:rsidRPr="00B753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14:paraId="47717578" w14:textId="5904C7C5" w:rsidR="00B95122" w:rsidRDefault="002A5F73" w:rsidP="002A5F73">
      <w:pPr>
        <w:pStyle w:val="aa"/>
        <w:ind w:firstLine="567"/>
        <w:jc w:val="both"/>
        <w:rPr>
          <w:rFonts w:ascii="Times New Roman" w:hAnsi="Times New Roman" w:cs="Times New Roman"/>
          <w:sz w:val="28"/>
          <w:szCs w:val="28"/>
          <w:lang w:val="kk-KZ"/>
        </w:rPr>
      </w:pPr>
      <w:r w:rsidRPr="00B07381">
        <w:rPr>
          <w:rFonts w:ascii="Times New Roman" w:hAnsi="Times New Roman" w:cs="Times New Roman"/>
          <w:sz w:val="28"/>
          <w:szCs w:val="28"/>
          <w:lang w:val="kk-KZ"/>
        </w:rPr>
        <w:t>Бірақ Қазақстанның ұлттық бірегейлігі</w:t>
      </w:r>
      <w:r>
        <w:rPr>
          <w:rFonts w:ascii="Times New Roman" w:hAnsi="Times New Roman" w:cs="Times New Roman"/>
          <w:sz w:val="28"/>
          <w:szCs w:val="28"/>
          <w:lang w:val="kk-KZ"/>
        </w:rPr>
        <w:t xml:space="preserve"> тек</w:t>
      </w:r>
      <w:r w:rsidRPr="00B07381">
        <w:rPr>
          <w:rFonts w:ascii="Times New Roman" w:hAnsi="Times New Roman" w:cs="Times New Roman"/>
          <w:sz w:val="28"/>
          <w:szCs w:val="28"/>
          <w:lang w:val="kk-KZ"/>
        </w:rPr>
        <w:t xml:space="preserve"> әлеуметтік-саяси аспектіл</w:t>
      </w:r>
      <w:r>
        <w:rPr>
          <w:rFonts w:ascii="Times New Roman" w:hAnsi="Times New Roman" w:cs="Times New Roman"/>
          <w:sz w:val="28"/>
          <w:szCs w:val="28"/>
          <w:lang w:val="kk-KZ"/>
        </w:rPr>
        <w:t>ерден ғана тұрмайды</w:t>
      </w:r>
      <w:r w:rsidRPr="00B07381">
        <w:rPr>
          <w:rFonts w:ascii="Times New Roman" w:hAnsi="Times New Roman" w:cs="Times New Roman"/>
          <w:sz w:val="28"/>
          <w:szCs w:val="28"/>
          <w:lang w:val="kk-KZ"/>
        </w:rPr>
        <w:t xml:space="preserve">, </w:t>
      </w:r>
      <w:r>
        <w:rPr>
          <w:rFonts w:ascii="Times New Roman" w:hAnsi="Times New Roman" w:cs="Times New Roman"/>
          <w:sz w:val="28"/>
          <w:szCs w:val="28"/>
          <w:lang w:val="kk-KZ"/>
        </w:rPr>
        <w:t>сондай-ақ,</w:t>
      </w:r>
      <w:r w:rsidR="00837745">
        <w:rPr>
          <w:rFonts w:ascii="Times New Roman" w:hAnsi="Times New Roman" w:cs="Times New Roman"/>
          <w:sz w:val="28"/>
          <w:szCs w:val="28"/>
          <w:lang w:val="kk-KZ"/>
        </w:rPr>
        <w:t xml:space="preserve"> оның құрамында</w:t>
      </w:r>
      <w:r w:rsidRPr="00B0738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көпэтносты мемлекеттерге тән аса маңызды </w:t>
      </w:r>
      <w:r w:rsidRPr="00B07381">
        <w:rPr>
          <w:rFonts w:ascii="Times New Roman" w:hAnsi="Times New Roman" w:cs="Times New Roman"/>
          <w:sz w:val="28"/>
          <w:szCs w:val="28"/>
          <w:lang w:val="kk-KZ"/>
        </w:rPr>
        <w:t>этномәдени</w:t>
      </w:r>
      <w:r>
        <w:rPr>
          <w:rFonts w:ascii="Times New Roman" w:hAnsi="Times New Roman" w:cs="Times New Roman"/>
          <w:sz w:val="28"/>
          <w:szCs w:val="28"/>
          <w:lang w:val="kk-KZ"/>
        </w:rPr>
        <w:t xml:space="preserve"> аспектілер де жоқ емес</w:t>
      </w:r>
      <w:r w:rsidR="00DD2E3A">
        <w:rPr>
          <w:rFonts w:ascii="Times New Roman" w:hAnsi="Times New Roman" w:cs="Times New Roman"/>
          <w:sz w:val="28"/>
          <w:szCs w:val="28"/>
          <w:lang w:val="kk-KZ"/>
        </w:rPr>
        <w:t>, себебі «ұлт» түсінігінің өзі азаматтық</w:t>
      </w:r>
      <w:r w:rsidR="00DD2E3A" w:rsidRPr="00DD2E3A">
        <w:rPr>
          <w:rFonts w:ascii="Times New Roman" w:hAnsi="Times New Roman" w:cs="Times New Roman"/>
          <w:sz w:val="28"/>
          <w:szCs w:val="28"/>
          <w:lang w:val="kk-KZ"/>
        </w:rPr>
        <w:t>-</w:t>
      </w:r>
      <w:r w:rsidR="00DD2E3A">
        <w:rPr>
          <w:rFonts w:ascii="Times New Roman" w:hAnsi="Times New Roman" w:cs="Times New Roman"/>
          <w:sz w:val="28"/>
          <w:szCs w:val="28"/>
          <w:lang w:val="kk-KZ"/>
        </w:rPr>
        <w:t xml:space="preserve">саяси және этномәдени қағидаларды біріктіреді. Ұлт </w:t>
      </w:r>
      <w:r w:rsidR="00DD2E3A" w:rsidRPr="00DD2E3A">
        <w:rPr>
          <w:rFonts w:ascii="Times New Roman" w:hAnsi="Times New Roman" w:cs="Times New Roman"/>
          <w:sz w:val="28"/>
          <w:szCs w:val="28"/>
          <w:lang w:val="kk-KZ"/>
        </w:rPr>
        <w:t xml:space="preserve">– азаматтардың әрі саяси-құқықтық қауымдастығы, әрі отандастардың рухани-адамгершілік, мәдени-құндылық бірлестігі, сондықтан ұлттың азаматтық бірегейлігі </w:t>
      </w:r>
      <w:r w:rsidR="0002550B">
        <w:rPr>
          <w:rFonts w:ascii="Times New Roman" w:hAnsi="Times New Roman" w:cs="Times New Roman"/>
          <w:sz w:val="28"/>
          <w:szCs w:val="28"/>
          <w:lang w:val="kk-KZ"/>
        </w:rPr>
        <w:t xml:space="preserve">мәдениеттің негізінде құрылады </w:t>
      </w:r>
      <w:r w:rsidR="00975860">
        <w:rPr>
          <w:rFonts w:ascii="Times New Roman" w:hAnsi="Times New Roman" w:cs="Times New Roman"/>
          <w:sz w:val="28"/>
          <w:szCs w:val="28"/>
          <w:lang w:val="kk-KZ"/>
        </w:rPr>
        <w:t>[</w:t>
      </w:r>
      <w:r w:rsidR="00A6474F" w:rsidRPr="00A6474F">
        <w:rPr>
          <w:rFonts w:ascii="Times New Roman" w:hAnsi="Times New Roman" w:cs="Times New Roman"/>
          <w:sz w:val="28"/>
          <w:szCs w:val="28"/>
          <w:lang w:val="kk-KZ"/>
        </w:rPr>
        <w:t>6</w:t>
      </w:r>
      <w:r w:rsidR="00975860">
        <w:rPr>
          <w:rFonts w:ascii="Times New Roman" w:hAnsi="Times New Roman" w:cs="Times New Roman"/>
          <w:sz w:val="28"/>
          <w:szCs w:val="28"/>
          <w:lang w:val="kk-KZ"/>
        </w:rPr>
        <w:t>]</w:t>
      </w:r>
      <w:r>
        <w:rPr>
          <w:rFonts w:ascii="Times New Roman" w:hAnsi="Times New Roman" w:cs="Times New Roman"/>
          <w:sz w:val="28"/>
          <w:szCs w:val="28"/>
          <w:lang w:val="kk-KZ"/>
        </w:rPr>
        <w:t>. Сондықтан ұлттық бірегейліктің саяси және мәдени</w:t>
      </w:r>
      <w:r w:rsidRPr="0087372A">
        <w:rPr>
          <w:rFonts w:ascii="Times New Roman" w:hAnsi="Times New Roman" w:cs="Times New Roman"/>
          <w:sz w:val="28"/>
          <w:szCs w:val="28"/>
          <w:lang w:val="kk-KZ"/>
        </w:rPr>
        <w:t xml:space="preserve"> </w:t>
      </w:r>
      <w:r>
        <w:rPr>
          <w:rFonts w:ascii="Times New Roman" w:hAnsi="Times New Roman" w:cs="Times New Roman"/>
          <w:sz w:val="28"/>
          <w:szCs w:val="28"/>
          <w:lang w:val="kk-KZ"/>
        </w:rPr>
        <w:t>құрамдас бөліктерін</w:t>
      </w:r>
      <w:r w:rsidRPr="0087372A">
        <w:rPr>
          <w:rFonts w:ascii="Times New Roman" w:hAnsi="Times New Roman" w:cs="Times New Roman"/>
          <w:sz w:val="28"/>
          <w:szCs w:val="28"/>
          <w:lang w:val="kk-KZ"/>
        </w:rPr>
        <w:t xml:space="preserve"> бір-бірінен ажырату өте қиын. </w:t>
      </w:r>
    </w:p>
    <w:p w14:paraId="03CFE585" w14:textId="3744711C" w:rsidR="003F3D93" w:rsidRDefault="002A5F73" w:rsidP="002A5F73">
      <w:pPr>
        <w:pStyle w:val="aa"/>
        <w:ind w:firstLine="567"/>
        <w:jc w:val="both"/>
        <w:rPr>
          <w:rFonts w:ascii="Times New Roman" w:hAnsi="Times New Roman" w:cs="Times New Roman"/>
          <w:sz w:val="28"/>
          <w:szCs w:val="28"/>
          <w:lang w:val="kk-KZ"/>
        </w:rPr>
      </w:pPr>
      <w:r w:rsidRPr="0087372A">
        <w:rPr>
          <w:rFonts w:ascii="Times New Roman" w:hAnsi="Times New Roman" w:cs="Times New Roman"/>
          <w:sz w:val="28"/>
          <w:szCs w:val="28"/>
          <w:lang w:val="kk-KZ"/>
        </w:rPr>
        <w:t xml:space="preserve">Қазақстанда ұлттық бірегейліктің қалыптасуы азаматтық бірегейлікке негізделгеніне қарамастан, бұл </w:t>
      </w:r>
      <w:r>
        <w:rPr>
          <w:rFonts w:ascii="Times New Roman" w:hAnsi="Times New Roman" w:cs="Times New Roman"/>
          <w:sz w:val="28"/>
          <w:szCs w:val="28"/>
          <w:lang w:val="kk-KZ"/>
        </w:rPr>
        <w:t>үрдіс</w:t>
      </w:r>
      <w:r w:rsidRPr="0087372A">
        <w:rPr>
          <w:rFonts w:ascii="Times New Roman" w:hAnsi="Times New Roman" w:cs="Times New Roman"/>
          <w:sz w:val="28"/>
          <w:szCs w:val="28"/>
          <w:lang w:val="kk-KZ"/>
        </w:rPr>
        <w:t xml:space="preserve">те қазақ этносы мен мәдениетінің </w:t>
      </w:r>
      <w:r>
        <w:rPr>
          <w:rFonts w:ascii="Times New Roman" w:hAnsi="Times New Roman" w:cs="Times New Roman"/>
          <w:sz w:val="28"/>
          <w:szCs w:val="28"/>
          <w:lang w:val="kk-KZ"/>
        </w:rPr>
        <w:t xml:space="preserve">өзіндік </w:t>
      </w:r>
      <w:r w:rsidRPr="0087372A">
        <w:rPr>
          <w:rFonts w:ascii="Times New Roman" w:hAnsi="Times New Roman" w:cs="Times New Roman"/>
          <w:sz w:val="28"/>
          <w:szCs w:val="28"/>
          <w:lang w:val="kk-KZ"/>
        </w:rPr>
        <w:lastRenderedPageBreak/>
        <w:t>үлкен ықпалы бар</w:t>
      </w:r>
      <w:r>
        <w:rPr>
          <w:rFonts w:ascii="Times New Roman" w:hAnsi="Times New Roman" w:cs="Times New Roman"/>
          <w:sz w:val="28"/>
          <w:szCs w:val="28"/>
          <w:lang w:val="kk-KZ"/>
        </w:rPr>
        <w:t xml:space="preserve"> екенін </w:t>
      </w:r>
      <w:r w:rsidR="000927DC">
        <w:rPr>
          <w:rFonts w:ascii="Times New Roman" w:hAnsi="Times New Roman" w:cs="Times New Roman"/>
          <w:sz w:val="28"/>
          <w:szCs w:val="28"/>
          <w:lang w:val="kk-KZ"/>
        </w:rPr>
        <w:t>түсінуі</w:t>
      </w:r>
      <w:r w:rsidR="00A45BB8">
        <w:rPr>
          <w:rFonts w:ascii="Times New Roman" w:hAnsi="Times New Roman" w:cs="Times New Roman"/>
          <w:sz w:val="28"/>
          <w:szCs w:val="28"/>
          <w:lang w:val="kk-KZ"/>
        </w:rPr>
        <w:t>міз</w:t>
      </w:r>
      <w:r w:rsidR="000927DC">
        <w:rPr>
          <w:rFonts w:ascii="Times New Roman" w:hAnsi="Times New Roman" w:cs="Times New Roman"/>
          <w:sz w:val="28"/>
          <w:szCs w:val="28"/>
          <w:lang w:val="kk-KZ"/>
        </w:rPr>
        <w:t xml:space="preserve"> керек</w:t>
      </w:r>
      <w:r w:rsidRPr="0087372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B0394">
        <w:rPr>
          <w:rFonts w:ascii="Times New Roman" w:hAnsi="Times New Roman" w:cs="Times New Roman"/>
          <w:sz w:val="28"/>
          <w:szCs w:val="28"/>
          <w:lang w:val="kk-KZ"/>
        </w:rPr>
        <w:t>Алайда, кеңестік кезең</w:t>
      </w:r>
      <w:r w:rsidR="00B95122">
        <w:rPr>
          <w:rFonts w:ascii="Times New Roman" w:hAnsi="Times New Roman" w:cs="Times New Roman"/>
          <w:sz w:val="28"/>
          <w:szCs w:val="28"/>
          <w:lang w:val="kk-KZ"/>
        </w:rPr>
        <w:t>де</w:t>
      </w:r>
      <w:r w:rsidRPr="00BB0394">
        <w:rPr>
          <w:rFonts w:ascii="Times New Roman" w:hAnsi="Times New Roman" w:cs="Times New Roman"/>
          <w:sz w:val="28"/>
          <w:szCs w:val="28"/>
          <w:lang w:val="kk-KZ"/>
        </w:rPr>
        <w:t xml:space="preserve"> қазақ халқының тарихи </w:t>
      </w:r>
      <w:r>
        <w:rPr>
          <w:rFonts w:ascii="Times New Roman" w:hAnsi="Times New Roman" w:cs="Times New Roman"/>
          <w:sz w:val="28"/>
          <w:szCs w:val="28"/>
          <w:lang w:val="kk-KZ"/>
        </w:rPr>
        <w:t>санасында тарихтың көптеген қайғылы беттерін жойып жіберу арқылы қазақ этникалығын барынша өзгеріске ұшыратуға тырысты.</w:t>
      </w:r>
      <w:r w:rsidR="001E6E63">
        <w:rPr>
          <w:rFonts w:ascii="Times New Roman" w:hAnsi="Times New Roman" w:cs="Times New Roman"/>
          <w:sz w:val="28"/>
          <w:szCs w:val="28"/>
          <w:lang w:val="kk-KZ"/>
        </w:rPr>
        <w:t xml:space="preserve"> Оған қоса</w:t>
      </w:r>
      <w:r>
        <w:rPr>
          <w:rFonts w:ascii="Times New Roman" w:hAnsi="Times New Roman" w:cs="Times New Roman"/>
          <w:sz w:val="28"/>
          <w:szCs w:val="28"/>
          <w:lang w:val="kk-KZ"/>
        </w:rPr>
        <w:t xml:space="preserve"> Қазақстан</w:t>
      </w:r>
      <w:r w:rsidRPr="001C3196">
        <w:rPr>
          <w:rFonts w:ascii="Times New Roman" w:hAnsi="Times New Roman" w:cs="Times New Roman"/>
          <w:sz w:val="28"/>
          <w:szCs w:val="28"/>
          <w:lang w:val="kk-KZ"/>
        </w:rPr>
        <w:t xml:space="preserve"> </w:t>
      </w:r>
      <w:r w:rsidRPr="00BB0394">
        <w:rPr>
          <w:rFonts w:ascii="Times New Roman" w:hAnsi="Times New Roman" w:cs="Times New Roman"/>
          <w:sz w:val="28"/>
          <w:szCs w:val="28"/>
          <w:lang w:val="kk-KZ"/>
        </w:rPr>
        <w:t>тарихы бойынша</w:t>
      </w:r>
      <w:r w:rsidRPr="001C3196">
        <w:rPr>
          <w:rFonts w:ascii="Times New Roman" w:hAnsi="Times New Roman" w:cs="Times New Roman"/>
          <w:sz w:val="28"/>
          <w:szCs w:val="28"/>
          <w:lang w:val="kk-KZ"/>
        </w:rPr>
        <w:t xml:space="preserve"> </w:t>
      </w:r>
      <w:r w:rsidRPr="00BB0394">
        <w:rPr>
          <w:rFonts w:ascii="Times New Roman" w:hAnsi="Times New Roman" w:cs="Times New Roman"/>
          <w:sz w:val="28"/>
          <w:szCs w:val="28"/>
          <w:lang w:val="kk-KZ"/>
        </w:rPr>
        <w:t>түпнұсқалық дереккөздердің</w:t>
      </w:r>
      <w:r>
        <w:rPr>
          <w:rFonts w:ascii="Times New Roman" w:hAnsi="Times New Roman" w:cs="Times New Roman"/>
          <w:sz w:val="28"/>
          <w:szCs w:val="28"/>
          <w:lang w:val="kk-KZ"/>
        </w:rPr>
        <w:t xml:space="preserve"> өте аз болуы мен </w:t>
      </w:r>
      <w:r w:rsidRPr="00BB0394">
        <w:rPr>
          <w:rFonts w:ascii="Times New Roman" w:hAnsi="Times New Roman" w:cs="Times New Roman"/>
          <w:sz w:val="28"/>
          <w:szCs w:val="28"/>
          <w:lang w:val="kk-KZ"/>
        </w:rPr>
        <w:t>әлемдік ғылыми қ</w:t>
      </w:r>
      <w:r>
        <w:rPr>
          <w:rFonts w:ascii="Times New Roman" w:hAnsi="Times New Roman" w:cs="Times New Roman"/>
          <w:sz w:val="28"/>
          <w:szCs w:val="28"/>
          <w:lang w:val="kk-KZ"/>
        </w:rPr>
        <w:t>ауым</w:t>
      </w:r>
      <w:r w:rsidRPr="00BB0394">
        <w:rPr>
          <w:rFonts w:ascii="Times New Roman" w:hAnsi="Times New Roman" w:cs="Times New Roman"/>
          <w:sz w:val="28"/>
          <w:szCs w:val="28"/>
          <w:lang w:val="kk-KZ"/>
        </w:rPr>
        <w:t>дастықтың кеңестік периферияға қызығушылы</w:t>
      </w:r>
      <w:r w:rsidR="001E6E63">
        <w:rPr>
          <w:rFonts w:ascii="Times New Roman" w:hAnsi="Times New Roman" w:cs="Times New Roman"/>
          <w:sz w:val="28"/>
          <w:szCs w:val="28"/>
          <w:lang w:val="kk-KZ"/>
        </w:rPr>
        <w:t>қ танытпауы</w:t>
      </w:r>
      <w:r w:rsidR="000927DC">
        <w:rPr>
          <w:rFonts w:ascii="Times New Roman" w:hAnsi="Times New Roman" w:cs="Times New Roman"/>
          <w:sz w:val="28"/>
          <w:szCs w:val="28"/>
          <w:lang w:val="kk-KZ"/>
        </w:rPr>
        <w:t xml:space="preserve"> –</w:t>
      </w:r>
      <w:r w:rsidR="001E6E63">
        <w:rPr>
          <w:rFonts w:ascii="Times New Roman" w:hAnsi="Times New Roman" w:cs="Times New Roman"/>
          <w:sz w:val="28"/>
          <w:szCs w:val="28"/>
          <w:lang w:val="kk-KZ"/>
        </w:rPr>
        <w:t xml:space="preserve"> </w:t>
      </w:r>
      <w:r w:rsidRPr="00BB0394">
        <w:rPr>
          <w:rFonts w:ascii="Times New Roman" w:hAnsi="Times New Roman" w:cs="Times New Roman"/>
          <w:sz w:val="28"/>
          <w:szCs w:val="28"/>
          <w:lang w:val="kk-KZ"/>
        </w:rPr>
        <w:t>Қазақстанның азаматтық</w:t>
      </w:r>
      <w:r w:rsidR="001E6E63">
        <w:rPr>
          <w:rFonts w:ascii="Times New Roman" w:hAnsi="Times New Roman" w:cs="Times New Roman"/>
          <w:sz w:val="28"/>
          <w:szCs w:val="28"/>
          <w:lang w:val="kk-KZ"/>
        </w:rPr>
        <w:t xml:space="preserve"> </w:t>
      </w:r>
      <w:r w:rsidRPr="00BB0394">
        <w:rPr>
          <w:rFonts w:ascii="Times New Roman" w:hAnsi="Times New Roman" w:cs="Times New Roman"/>
          <w:sz w:val="28"/>
          <w:szCs w:val="28"/>
          <w:lang w:val="kk-KZ"/>
        </w:rPr>
        <w:t>ұлттық бірегейлігінің қалыптасуы</w:t>
      </w:r>
      <w:r>
        <w:rPr>
          <w:rFonts w:ascii="Times New Roman" w:hAnsi="Times New Roman" w:cs="Times New Roman"/>
          <w:sz w:val="28"/>
          <w:szCs w:val="28"/>
          <w:lang w:val="kk-KZ"/>
        </w:rPr>
        <w:t xml:space="preserve"> аясында қазіргі қазақ этникалығының дамуына ғылыми тұрғыда болжам жасауды одан әрі қиындата түсті.  </w:t>
      </w:r>
    </w:p>
    <w:p w14:paraId="5EB4CC19" w14:textId="66DEB4A7" w:rsidR="002A5F73" w:rsidRDefault="003F3D93" w:rsidP="002A5F73">
      <w:pPr>
        <w:pStyle w:val="aa"/>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орайда</w:t>
      </w:r>
      <w:r w:rsidR="002B4026">
        <w:rPr>
          <w:rFonts w:ascii="Times New Roman" w:hAnsi="Times New Roman" w:cs="Times New Roman"/>
          <w:sz w:val="28"/>
          <w:szCs w:val="28"/>
          <w:lang w:val="kk-KZ"/>
        </w:rPr>
        <w:t xml:space="preserve"> бүгінгі күні</w:t>
      </w:r>
      <w:r w:rsidR="002A5F73">
        <w:rPr>
          <w:rFonts w:ascii="Times New Roman" w:hAnsi="Times New Roman" w:cs="Times New Roman"/>
          <w:sz w:val="28"/>
          <w:szCs w:val="28"/>
          <w:lang w:val="kk-KZ"/>
        </w:rPr>
        <w:t xml:space="preserve"> </w:t>
      </w:r>
      <w:r w:rsidR="002A5F73" w:rsidRPr="00C67495">
        <w:rPr>
          <w:rFonts w:ascii="Times New Roman" w:hAnsi="Times New Roman" w:cs="Times New Roman"/>
          <w:sz w:val="28"/>
          <w:szCs w:val="28"/>
          <w:lang w:val="kk-KZ"/>
        </w:rPr>
        <w:t>мемлекеттік бағдарлама</w:t>
      </w:r>
      <w:r w:rsidR="002A5F73">
        <w:rPr>
          <w:rFonts w:ascii="Times New Roman" w:hAnsi="Times New Roman" w:cs="Times New Roman"/>
          <w:sz w:val="28"/>
          <w:szCs w:val="28"/>
          <w:lang w:val="kk-KZ"/>
        </w:rPr>
        <w:t>лар</w:t>
      </w:r>
      <w:r w:rsidR="002A5F73" w:rsidRPr="00C67495">
        <w:rPr>
          <w:rFonts w:ascii="Times New Roman" w:hAnsi="Times New Roman" w:cs="Times New Roman"/>
          <w:sz w:val="28"/>
          <w:szCs w:val="28"/>
          <w:lang w:val="kk-KZ"/>
        </w:rPr>
        <w:t xml:space="preserve"> мен</w:t>
      </w:r>
      <w:r w:rsidR="002A5F73">
        <w:rPr>
          <w:rFonts w:ascii="Times New Roman" w:hAnsi="Times New Roman" w:cs="Times New Roman"/>
          <w:sz w:val="28"/>
          <w:szCs w:val="28"/>
          <w:lang w:val="kk-KZ"/>
        </w:rPr>
        <w:t xml:space="preserve"> «Қазақстан-2050» Стратегиясы арқылы </w:t>
      </w:r>
      <w:r w:rsidR="002A5F73" w:rsidRPr="00C67495">
        <w:rPr>
          <w:rFonts w:ascii="Times New Roman" w:hAnsi="Times New Roman" w:cs="Times New Roman"/>
          <w:sz w:val="28"/>
          <w:szCs w:val="28"/>
          <w:lang w:val="kk-KZ"/>
        </w:rPr>
        <w:t>қазақ</w:t>
      </w:r>
      <w:r w:rsidR="002A5F73">
        <w:rPr>
          <w:rFonts w:ascii="Times New Roman" w:hAnsi="Times New Roman" w:cs="Times New Roman"/>
          <w:sz w:val="28"/>
          <w:szCs w:val="28"/>
          <w:lang w:val="kk-KZ"/>
        </w:rPr>
        <w:t xml:space="preserve">стандық қоғамның </w:t>
      </w:r>
      <w:r w:rsidR="002A5F73" w:rsidRPr="00C67495">
        <w:rPr>
          <w:rFonts w:ascii="Times New Roman" w:hAnsi="Times New Roman" w:cs="Times New Roman"/>
          <w:sz w:val="28"/>
          <w:szCs w:val="28"/>
          <w:lang w:val="kk-KZ"/>
        </w:rPr>
        <w:t>санасын</w:t>
      </w:r>
      <w:r w:rsidR="002A5F73">
        <w:rPr>
          <w:rFonts w:ascii="Times New Roman" w:hAnsi="Times New Roman" w:cs="Times New Roman"/>
          <w:sz w:val="28"/>
          <w:szCs w:val="28"/>
          <w:lang w:val="kk-KZ"/>
        </w:rPr>
        <w:t>ың жаңғыруы</w:t>
      </w:r>
      <w:r w:rsidR="002A5F73" w:rsidRPr="00C67495">
        <w:rPr>
          <w:rFonts w:ascii="Times New Roman" w:hAnsi="Times New Roman" w:cs="Times New Roman"/>
          <w:sz w:val="28"/>
          <w:szCs w:val="28"/>
          <w:lang w:val="kk-KZ"/>
        </w:rPr>
        <w:t xml:space="preserve"> қазақ этн</w:t>
      </w:r>
      <w:r w:rsidR="002A5F73">
        <w:rPr>
          <w:rFonts w:ascii="Times New Roman" w:hAnsi="Times New Roman" w:cs="Times New Roman"/>
          <w:sz w:val="28"/>
          <w:szCs w:val="28"/>
          <w:lang w:val="kk-KZ"/>
        </w:rPr>
        <w:t>икалығына қалай әсер ететіндігін</w:t>
      </w:r>
      <w:r>
        <w:rPr>
          <w:rFonts w:ascii="Times New Roman" w:hAnsi="Times New Roman" w:cs="Times New Roman"/>
          <w:sz w:val="28"/>
          <w:szCs w:val="28"/>
          <w:lang w:val="kk-KZ"/>
        </w:rPr>
        <w:t xml:space="preserve"> терең ғылыми тұрғыда танып</w:t>
      </w:r>
      <w:r w:rsidR="002A5F73" w:rsidRPr="00C67495">
        <w:rPr>
          <w:rFonts w:ascii="Times New Roman" w:hAnsi="Times New Roman" w:cs="Times New Roman"/>
          <w:sz w:val="28"/>
          <w:szCs w:val="28"/>
          <w:lang w:val="kk-KZ"/>
        </w:rPr>
        <w:t xml:space="preserve"> түсіну маңызды.</w:t>
      </w:r>
      <w:r w:rsidR="002A5F73">
        <w:rPr>
          <w:rFonts w:ascii="Times New Roman" w:hAnsi="Times New Roman" w:cs="Times New Roman"/>
          <w:sz w:val="28"/>
          <w:szCs w:val="28"/>
          <w:lang w:val="kk-KZ"/>
        </w:rPr>
        <w:t xml:space="preserve"> Іс жүзінде</w:t>
      </w:r>
      <w:r w:rsidR="002B4026">
        <w:rPr>
          <w:rFonts w:ascii="Times New Roman" w:hAnsi="Times New Roman" w:cs="Times New Roman"/>
          <w:sz w:val="28"/>
          <w:szCs w:val="28"/>
          <w:lang w:val="kk-KZ"/>
        </w:rPr>
        <w:t xml:space="preserve"> қоғамда</w:t>
      </w:r>
      <w:r w:rsidR="002A5F73">
        <w:rPr>
          <w:rFonts w:ascii="Times New Roman" w:hAnsi="Times New Roman" w:cs="Times New Roman"/>
          <w:sz w:val="28"/>
          <w:szCs w:val="28"/>
          <w:lang w:val="kk-KZ"/>
        </w:rPr>
        <w:t xml:space="preserve"> </w:t>
      </w:r>
      <w:r w:rsidR="00274BC0">
        <w:rPr>
          <w:rFonts w:ascii="Times New Roman" w:hAnsi="Times New Roman" w:cs="Times New Roman"/>
          <w:sz w:val="28"/>
          <w:szCs w:val="28"/>
          <w:lang w:val="kk-KZ"/>
        </w:rPr>
        <w:t>қазақ</w:t>
      </w:r>
      <w:r w:rsidR="002A5F73">
        <w:rPr>
          <w:rFonts w:ascii="Times New Roman" w:hAnsi="Times New Roman" w:cs="Times New Roman"/>
          <w:sz w:val="28"/>
          <w:szCs w:val="28"/>
          <w:lang w:val="kk-KZ"/>
        </w:rPr>
        <w:t xml:space="preserve"> этнос</w:t>
      </w:r>
      <w:r w:rsidR="00274BC0">
        <w:rPr>
          <w:rFonts w:ascii="Times New Roman" w:hAnsi="Times New Roman" w:cs="Times New Roman"/>
          <w:sz w:val="28"/>
          <w:szCs w:val="28"/>
          <w:lang w:val="kk-KZ"/>
        </w:rPr>
        <w:t>ы</w:t>
      </w:r>
      <w:r w:rsidR="002A5F73" w:rsidRPr="00C67495">
        <w:rPr>
          <w:rFonts w:ascii="Times New Roman" w:hAnsi="Times New Roman" w:cs="Times New Roman"/>
          <w:sz w:val="28"/>
          <w:szCs w:val="28"/>
          <w:lang w:val="kk-KZ"/>
        </w:rPr>
        <w:t xml:space="preserve"> азаматтық бірегейлік негізінде Қазақстанда </w:t>
      </w:r>
      <w:r w:rsidR="002A5F73">
        <w:rPr>
          <w:rFonts w:ascii="Times New Roman" w:hAnsi="Times New Roman" w:cs="Times New Roman"/>
          <w:sz w:val="28"/>
          <w:szCs w:val="28"/>
          <w:lang w:val="kk-KZ"/>
        </w:rPr>
        <w:t>өмір сүретін</w:t>
      </w:r>
      <w:r w:rsidR="002A5F73" w:rsidRPr="00C67495">
        <w:rPr>
          <w:rFonts w:ascii="Times New Roman" w:hAnsi="Times New Roman" w:cs="Times New Roman"/>
          <w:sz w:val="28"/>
          <w:szCs w:val="28"/>
          <w:lang w:val="kk-KZ"/>
        </w:rPr>
        <w:t xml:space="preserve"> </w:t>
      </w:r>
      <w:r w:rsidR="002A5F73">
        <w:rPr>
          <w:rFonts w:ascii="Times New Roman" w:hAnsi="Times New Roman" w:cs="Times New Roman"/>
          <w:sz w:val="28"/>
          <w:szCs w:val="28"/>
          <w:lang w:val="kk-KZ"/>
        </w:rPr>
        <w:t>барлық</w:t>
      </w:r>
      <w:r w:rsidR="002A5F73" w:rsidRPr="00C67495">
        <w:rPr>
          <w:rFonts w:ascii="Times New Roman" w:hAnsi="Times New Roman" w:cs="Times New Roman"/>
          <w:sz w:val="28"/>
          <w:szCs w:val="28"/>
          <w:lang w:val="kk-KZ"/>
        </w:rPr>
        <w:t xml:space="preserve"> этнос</w:t>
      </w:r>
      <w:r w:rsidR="002A5F73">
        <w:rPr>
          <w:rFonts w:ascii="Times New Roman" w:hAnsi="Times New Roman" w:cs="Times New Roman"/>
          <w:sz w:val="28"/>
          <w:szCs w:val="28"/>
          <w:lang w:val="kk-KZ"/>
        </w:rPr>
        <w:t>тық топтарды</w:t>
      </w:r>
      <w:r w:rsidR="002A5F73" w:rsidRPr="00C67495">
        <w:rPr>
          <w:rFonts w:ascii="Times New Roman" w:hAnsi="Times New Roman" w:cs="Times New Roman"/>
          <w:sz w:val="28"/>
          <w:szCs w:val="28"/>
          <w:lang w:val="kk-KZ"/>
        </w:rPr>
        <w:t xml:space="preserve"> біріктіре </w:t>
      </w:r>
      <w:r w:rsidR="002A5F73">
        <w:rPr>
          <w:rFonts w:ascii="Times New Roman" w:hAnsi="Times New Roman" w:cs="Times New Roman"/>
          <w:sz w:val="28"/>
          <w:szCs w:val="28"/>
          <w:lang w:val="kk-KZ"/>
        </w:rPr>
        <w:t>алатын</w:t>
      </w:r>
      <w:r w:rsidR="002A5F73" w:rsidRPr="00C67495">
        <w:rPr>
          <w:rFonts w:ascii="Times New Roman" w:hAnsi="Times New Roman" w:cs="Times New Roman"/>
          <w:sz w:val="28"/>
          <w:szCs w:val="28"/>
          <w:lang w:val="kk-KZ"/>
        </w:rPr>
        <w:t xml:space="preserve"> мемлекет құрушы этнос</w:t>
      </w:r>
      <w:r w:rsidR="002A5F73">
        <w:rPr>
          <w:rFonts w:ascii="Times New Roman" w:hAnsi="Times New Roman" w:cs="Times New Roman"/>
          <w:sz w:val="28"/>
          <w:szCs w:val="28"/>
          <w:lang w:val="kk-KZ"/>
        </w:rPr>
        <w:t xml:space="preserve">қа айнала </w:t>
      </w:r>
      <w:r w:rsidR="002A5F73" w:rsidRPr="00C67495">
        <w:rPr>
          <w:rFonts w:ascii="Times New Roman" w:hAnsi="Times New Roman" w:cs="Times New Roman"/>
          <w:sz w:val="28"/>
          <w:szCs w:val="28"/>
          <w:lang w:val="kk-KZ"/>
        </w:rPr>
        <w:t>алады ма</w:t>
      </w:r>
      <w:r w:rsidR="002A5F73">
        <w:rPr>
          <w:rFonts w:ascii="Times New Roman" w:hAnsi="Times New Roman" w:cs="Times New Roman"/>
          <w:sz w:val="28"/>
          <w:szCs w:val="28"/>
          <w:lang w:val="kk-KZ"/>
        </w:rPr>
        <w:t xml:space="preserve"> деген сұрақ</w:t>
      </w:r>
      <w:r w:rsidR="002B4026">
        <w:rPr>
          <w:rFonts w:ascii="Times New Roman" w:hAnsi="Times New Roman" w:cs="Times New Roman"/>
          <w:sz w:val="28"/>
          <w:szCs w:val="28"/>
          <w:lang w:val="kk-KZ"/>
        </w:rPr>
        <w:t>тың туындауы заңдылық</w:t>
      </w:r>
      <w:r w:rsidR="002A5F73">
        <w:rPr>
          <w:rFonts w:ascii="Times New Roman" w:hAnsi="Times New Roman" w:cs="Times New Roman"/>
          <w:sz w:val="28"/>
          <w:szCs w:val="28"/>
          <w:lang w:val="kk-KZ"/>
        </w:rPr>
        <w:t>.</w:t>
      </w:r>
      <w:r w:rsidR="002B4026">
        <w:rPr>
          <w:rFonts w:ascii="Times New Roman" w:hAnsi="Times New Roman" w:cs="Times New Roman"/>
          <w:sz w:val="28"/>
          <w:szCs w:val="28"/>
          <w:lang w:val="kk-KZ"/>
        </w:rPr>
        <w:t xml:space="preserve"> </w:t>
      </w:r>
      <w:r w:rsidR="002A5F73" w:rsidRPr="00444774">
        <w:rPr>
          <w:rFonts w:ascii="Times New Roman" w:hAnsi="Times New Roman" w:cs="Times New Roman"/>
          <w:sz w:val="28"/>
          <w:szCs w:val="28"/>
          <w:lang w:val="kk-KZ"/>
        </w:rPr>
        <w:t>О</w:t>
      </w:r>
      <w:r w:rsidR="002A5F73">
        <w:rPr>
          <w:rFonts w:ascii="Times New Roman" w:hAnsi="Times New Roman" w:cs="Times New Roman"/>
          <w:sz w:val="28"/>
          <w:szCs w:val="28"/>
          <w:lang w:val="kk-KZ"/>
        </w:rPr>
        <w:t>сыған байланысты қазақ этникалығының</w:t>
      </w:r>
      <w:r w:rsidR="002A5F73" w:rsidRPr="00444774">
        <w:rPr>
          <w:rFonts w:ascii="Times New Roman" w:hAnsi="Times New Roman" w:cs="Times New Roman"/>
          <w:sz w:val="28"/>
          <w:szCs w:val="28"/>
          <w:lang w:val="kk-KZ"/>
        </w:rPr>
        <w:t xml:space="preserve"> </w:t>
      </w:r>
      <w:r w:rsidR="002B4026">
        <w:rPr>
          <w:rFonts w:ascii="Times New Roman" w:hAnsi="Times New Roman" w:cs="Times New Roman"/>
          <w:sz w:val="28"/>
          <w:szCs w:val="28"/>
          <w:lang w:val="kk-KZ"/>
        </w:rPr>
        <w:t>негізгі</w:t>
      </w:r>
      <w:r w:rsidR="002B4026" w:rsidRPr="00444774">
        <w:rPr>
          <w:rFonts w:ascii="Times New Roman" w:hAnsi="Times New Roman" w:cs="Times New Roman"/>
          <w:sz w:val="28"/>
          <w:szCs w:val="28"/>
          <w:lang w:val="kk-KZ"/>
        </w:rPr>
        <w:t xml:space="preserve"> </w:t>
      </w:r>
      <w:r w:rsidR="002A5F73" w:rsidRPr="00444774">
        <w:rPr>
          <w:rFonts w:ascii="Times New Roman" w:hAnsi="Times New Roman" w:cs="Times New Roman"/>
          <w:sz w:val="28"/>
          <w:szCs w:val="28"/>
          <w:lang w:val="kk-KZ"/>
        </w:rPr>
        <w:t xml:space="preserve">саяси және </w:t>
      </w:r>
      <w:r w:rsidR="002A5F73">
        <w:rPr>
          <w:rFonts w:ascii="Times New Roman" w:hAnsi="Times New Roman" w:cs="Times New Roman"/>
          <w:sz w:val="28"/>
          <w:szCs w:val="28"/>
          <w:lang w:val="kk-KZ"/>
        </w:rPr>
        <w:t>социо</w:t>
      </w:r>
      <w:r w:rsidR="002A5F73" w:rsidRPr="00444774">
        <w:rPr>
          <w:rFonts w:ascii="Times New Roman" w:hAnsi="Times New Roman" w:cs="Times New Roman"/>
          <w:sz w:val="28"/>
          <w:szCs w:val="28"/>
          <w:lang w:val="kk-KZ"/>
        </w:rPr>
        <w:t xml:space="preserve">мәдени </w:t>
      </w:r>
      <w:r w:rsidR="002A5F73">
        <w:rPr>
          <w:rFonts w:ascii="Times New Roman" w:hAnsi="Times New Roman" w:cs="Times New Roman"/>
          <w:sz w:val="28"/>
          <w:szCs w:val="28"/>
          <w:lang w:val="kk-KZ"/>
        </w:rPr>
        <w:t>белгілерін</w:t>
      </w:r>
      <w:r w:rsidR="002A5F73" w:rsidRPr="00444774">
        <w:rPr>
          <w:rFonts w:ascii="Times New Roman" w:hAnsi="Times New Roman" w:cs="Times New Roman"/>
          <w:sz w:val="28"/>
          <w:szCs w:val="28"/>
          <w:lang w:val="kk-KZ"/>
        </w:rPr>
        <w:t xml:space="preserve"> </w:t>
      </w:r>
      <w:r w:rsidR="002A5F73">
        <w:rPr>
          <w:rFonts w:ascii="Times New Roman" w:hAnsi="Times New Roman" w:cs="Times New Roman"/>
          <w:sz w:val="28"/>
          <w:szCs w:val="28"/>
          <w:lang w:val="kk-KZ"/>
        </w:rPr>
        <w:t>жан-жақты</w:t>
      </w:r>
      <w:r w:rsidR="002B4026">
        <w:rPr>
          <w:rFonts w:ascii="Times New Roman" w:hAnsi="Times New Roman" w:cs="Times New Roman"/>
          <w:sz w:val="28"/>
          <w:szCs w:val="28"/>
          <w:lang w:val="kk-KZ"/>
        </w:rPr>
        <w:t xml:space="preserve"> ғылыми</w:t>
      </w:r>
      <w:r w:rsidR="002A5F73">
        <w:rPr>
          <w:rFonts w:ascii="Times New Roman" w:hAnsi="Times New Roman" w:cs="Times New Roman"/>
          <w:sz w:val="28"/>
          <w:szCs w:val="28"/>
          <w:lang w:val="kk-KZ"/>
        </w:rPr>
        <w:t xml:space="preserve"> зерттеу мен оған</w:t>
      </w:r>
      <w:r w:rsidR="002B4026">
        <w:rPr>
          <w:rFonts w:ascii="Times New Roman" w:hAnsi="Times New Roman" w:cs="Times New Roman"/>
          <w:sz w:val="28"/>
          <w:szCs w:val="28"/>
          <w:lang w:val="kk-KZ"/>
        </w:rPr>
        <w:t xml:space="preserve"> терең</w:t>
      </w:r>
      <w:r w:rsidR="002A5F73">
        <w:rPr>
          <w:rFonts w:ascii="Times New Roman" w:hAnsi="Times New Roman" w:cs="Times New Roman"/>
          <w:sz w:val="28"/>
          <w:szCs w:val="28"/>
          <w:lang w:val="kk-KZ"/>
        </w:rPr>
        <w:t xml:space="preserve"> талдау</w:t>
      </w:r>
      <w:r w:rsidR="002B4026">
        <w:rPr>
          <w:rFonts w:ascii="Times New Roman" w:hAnsi="Times New Roman" w:cs="Times New Roman"/>
          <w:sz w:val="28"/>
          <w:szCs w:val="28"/>
          <w:lang w:val="kk-KZ"/>
        </w:rPr>
        <w:t>ды қажет етеді</w:t>
      </w:r>
      <w:r w:rsidR="002A5F73">
        <w:rPr>
          <w:rFonts w:ascii="Times New Roman" w:hAnsi="Times New Roman" w:cs="Times New Roman"/>
          <w:sz w:val="28"/>
          <w:szCs w:val="28"/>
          <w:lang w:val="kk-KZ"/>
        </w:rPr>
        <w:t xml:space="preserve">. </w:t>
      </w:r>
      <w:r w:rsidR="002B4026">
        <w:rPr>
          <w:rFonts w:ascii="Times New Roman" w:hAnsi="Times New Roman" w:cs="Times New Roman"/>
          <w:sz w:val="28"/>
          <w:szCs w:val="28"/>
          <w:lang w:val="kk-KZ"/>
        </w:rPr>
        <w:t>Ол үшін</w:t>
      </w:r>
      <w:r w:rsidR="002A5F73">
        <w:rPr>
          <w:rFonts w:ascii="Times New Roman" w:hAnsi="Times New Roman" w:cs="Times New Roman"/>
          <w:sz w:val="28"/>
          <w:szCs w:val="28"/>
          <w:lang w:val="kk-KZ"/>
        </w:rPr>
        <w:t xml:space="preserve"> қазақ даласында саяси  жүйенің қызмет етуінің ерекшеліктері, сананың </w:t>
      </w:r>
      <w:r w:rsidR="002A5F73" w:rsidRPr="00444774">
        <w:rPr>
          <w:rFonts w:ascii="Times New Roman" w:hAnsi="Times New Roman" w:cs="Times New Roman"/>
          <w:sz w:val="28"/>
          <w:szCs w:val="28"/>
          <w:lang w:val="kk-KZ"/>
        </w:rPr>
        <w:t>мәдени және тари</w:t>
      </w:r>
      <w:r w:rsidR="002A5F73">
        <w:rPr>
          <w:rFonts w:ascii="Times New Roman" w:hAnsi="Times New Roman" w:cs="Times New Roman"/>
          <w:sz w:val="28"/>
          <w:szCs w:val="28"/>
          <w:lang w:val="kk-KZ"/>
        </w:rPr>
        <w:t xml:space="preserve">хи синкретизмі </w:t>
      </w:r>
      <w:r w:rsidR="002B4026">
        <w:rPr>
          <w:rFonts w:ascii="Times New Roman" w:hAnsi="Times New Roman" w:cs="Times New Roman"/>
          <w:sz w:val="28"/>
          <w:szCs w:val="28"/>
          <w:lang w:val="kk-KZ"/>
        </w:rPr>
        <w:t>мен</w:t>
      </w:r>
      <w:r w:rsidR="002A5F73">
        <w:rPr>
          <w:rFonts w:ascii="Times New Roman" w:hAnsi="Times New Roman" w:cs="Times New Roman"/>
          <w:sz w:val="28"/>
          <w:szCs w:val="28"/>
          <w:lang w:val="kk-KZ"/>
        </w:rPr>
        <w:t xml:space="preserve"> оның</w:t>
      </w:r>
      <w:r w:rsidR="002A5F73" w:rsidRPr="00F37DB5">
        <w:rPr>
          <w:rFonts w:ascii="Times New Roman" w:hAnsi="Times New Roman" w:cs="Times New Roman"/>
          <w:sz w:val="28"/>
          <w:szCs w:val="28"/>
          <w:lang w:val="kk-KZ"/>
        </w:rPr>
        <w:t xml:space="preserve"> </w:t>
      </w:r>
      <w:r w:rsidR="002A5F73" w:rsidRPr="00444774">
        <w:rPr>
          <w:rFonts w:ascii="Times New Roman" w:hAnsi="Times New Roman" w:cs="Times New Roman"/>
          <w:sz w:val="28"/>
          <w:szCs w:val="28"/>
          <w:lang w:val="kk-KZ"/>
        </w:rPr>
        <w:t>қоғ</w:t>
      </w:r>
      <w:r w:rsidR="002A5F73">
        <w:rPr>
          <w:rFonts w:ascii="Times New Roman" w:hAnsi="Times New Roman" w:cs="Times New Roman"/>
          <w:sz w:val="28"/>
          <w:szCs w:val="28"/>
          <w:lang w:val="kk-KZ"/>
        </w:rPr>
        <w:t>амның  саяси және мәдени өмірінде көпқырлы</w:t>
      </w:r>
      <w:r w:rsidR="002A5F73" w:rsidRPr="00444774">
        <w:rPr>
          <w:rFonts w:ascii="Times New Roman" w:hAnsi="Times New Roman" w:cs="Times New Roman"/>
          <w:sz w:val="28"/>
          <w:szCs w:val="28"/>
          <w:lang w:val="kk-KZ"/>
        </w:rPr>
        <w:t xml:space="preserve"> сипаты</w:t>
      </w:r>
      <w:r w:rsidR="002A5F73">
        <w:rPr>
          <w:rFonts w:ascii="Times New Roman" w:hAnsi="Times New Roman" w:cs="Times New Roman"/>
          <w:sz w:val="28"/>
          <w:szCs w:val="28"/>
          <w:lang w:val="kk-KZ"/>
        </w:rPr>
        <w:t xml:space="preserve">, </w:t>
      </w:r>
      <w:r w:rsidR="002A5F73" w:rsidRPr="00444774">
        <w:rPr>
          <w:rFonts w:ascii="Times New Roman" w:hAnsi="Times New Roman" w:cs="Times New Roman"/>
          <w:sz w:val="28"/>
          <w:szCs w:val="28"/>
          <w:lang w:val="kk-KZ"/>
        </w:rPr>
        <w:t xml:space="preserve">тілдің рөлі мен </w:t>
      </w:r>
      <w:r w:rsidR="002A5F73">
        <w:rPr>
          <w:rFonts w:ascii="Times New Roman" w:hAnsi="Times New Roman" w:cs="Times New Roman"/>
          <w:sz w:val="28"/>
          <w:szCs w:val="28"/>
          <w:lang w:val="kk-KZ"/>
        </w:rPr>
        <w:t>рулық қатынастардың</w:t>
      </w:r>
      <w:r w:rsidR="002A5F73" w:rsidRPr="00444774">
        <w:rPr>
          <w:rFonts w:ascii="Times New Roman" w:hAnsi="Times New Roman" w:cs="Times New Roman"/>
          <w:sz w:val="28"/>
          <w:szCs w:val="28"/>
          <w:lang w:val="kk-KZ"/>
        </w:rPr>
        <w:t>, тарихи</w:t>
      </w:r>
      <w:r w:rsidR="002A5F73">
        <w:rPr>
          <w:rFonts w:ascii="Times New Roman" w:hAnsi="Times New Roman" w:cs="Times New Roman"/>
          <w:sz w:val="28"/>
          <w:szCs w:val="28"/>
          <w:lang w:val="kk-KZ"/>
        </w:rPr>
        <w:t xml:space="preserve"> сананың қайта</w:t>
      </w:r>
      <w:r w:rsidR="002A5F73" w:rsidRPr="008D030F">
        <w:rPr>
          <w:rFonts w:ascii="Times New Roman" w:hAnsi="Times New Roman" w:cs="Times New Roman"/>
          <w:sz w:val="28"/>
          <w:szCs w:val="28"/>
          <w:lang w:val="kk-KZ"/>
        </w:rPr>
        <w:t xml:space="preserve"> </w:t>
      </w:r>
      <w:r w:rsidR="002A5F73">
        <w:rPr>
          <w:rFonts w:ascii="Times New Roman" w:hAnsi="Times New Roman" w:cs="Times New Roman"/>
          <w:sz w:val="28"/>
          <w:szCs w:val="28"/>
          <w:lang w:val="kk-KZ"/>
        </w:rPr>
        <w:t xml:space="preserve">жаңғыруы </w:t>
      </w:r>
      <w:r w:rsidR="00A70A55">
        <w:rPr>
          <w:rFonts w:ascii="Times New Roman" w:hAnsi="Times New Roman" w:cs="Times New Roman"/>
          <w:sz w:val="28"/>
          <w:szCs w:val="28"/>
          <w:lang w:val="kk-KZ"/>
        </w:rPr>
        <w:t>сияқты</w:t>
      </w:r>
      <w:r w:rsidR="002A5F73">
        <w:rPr>
          <w:rFonts w:ascii="Times New Roman" w:hAnsi="Times New Roman" w:cs="Times New Roman"/>
          <w:sz w:val="28"/>
          <w:szCs w:val="28"/>
          <w:lang w:val="kk-KZ"/>
        </w:rPr>
        <w:t xml:space="preserve"> тағы</w:t>
      </w:r>
      <w:r w:rsidR="00A70A55">
        <w:rPr>
          <w:rFonts w:ascii="Times New Roman" w:hAnsi="Times New Roman" w:cs="Times New Roman"/>
          <w:sz w:val="28"/>
          <w:szCs w:val="28"/>
          <w:lang w:val="kk-KZ"/>
        </w:rPr>
        <w:t xml:space="preserve"> да</w:t>
      </w:r>
      <w:r w:rsidR="002A5F73">
        <w:rPr>
          <w:rFonts w:ascii="Times New Roman" w:hAnsi="Times New Roman" w:cs="Times New Roman"/>
          <w:sz w:val="28"/>
          <w:szCs w:val="28"/>
          <w:lang w:val="kk-KZ"/>
        </w:rPr>
        <w:t xml:space="preserve"> басқа  </w:t>
      </w:r>
      <w:r w:rsidR="00A70A55">
        <w:rPr>
          <w:rFonts w:ascii="Times New Roman" w:hAnsi="Times New Roman" w:cs="Times New Roman"/>
          <w:sz w:val="28"/>
          <w:szCs w:val="28"/>
          <w:lang w:val="kk-KZ"/>
        </w:rPr>
        <w:t>мәселелерді</w:t>
      </w:r>
      <w:r w:rsidR="002A5F73">
        <w:rPr>
          <w:rFonts w:ascii="Times New Roman" w:hAnsi="Times New Roman" w:cs="Times New Roman"/>
          <w:sz w:val="28"/>
          <w:szCs w:val="28"/>
          <w:lang w:val="kk-KZ"/>
        </w:rPr>
        <w:t xml:space="preserve"> терең ғылыми ой-толғаныстан өткізу</w:t>
      </w:r>
      <w:r w:rsidR="00A70A55">
        <w:rPr>
          <w:rFonts w:ascii="Times New Roman" w:hAnsi="Times New Roman" w:cs="Times New Roman"/>
          <w:sz w:val="28"/>
          <w:szCs w:val="28"/>
          <w:lang w:val="kk-KZ"/>
        </w:rPr>
        <w:t xml:space="preserve"> керек</w:t>
      </w:r>
      <w:r w:rsidR="002A5F73" w:rsidRPr="00444774">
        <w:rPr>
          <w:rFonts w:ascii="Times New Roman" w:hAnsi="Times New Roman" w:cs="Times New Roman"/>
          <w:sz w:val="28"/>
          <w:szCs w:val="28"/>
          <w:lang w:val="kk-KZ"/>
        </w:rPr>
        <w:t xml:space="preserve">. </w:t>
      </w:r>
      <w:r w:rsidR="002A5F73">
        <w:rPr>
          <w:rFonts w:ascii="Times New Roman" w:hAnsi="Times New Roman" w:cs="Times New Roman"/>
          <w:sz w:val="28"/>
          <w:szCs w:val="28"/>
          <w:lang w:val="kk-KZ"/>
        </w:rPr>
        <w:t xml:space="preserve">  </w:t>
      </w:r>
      <w:r w:rsidR="002B4026">
        <w:rPr>
          <w:rFonts w:ascii="Times New Roman" w:hAnsi="Times New Roman" w:cs="Times New Roman"/>
          <w:sz w:val="28"/>
          <w:szCs w:val="28"/>
          <w:lang w:val="kk-KZ"/>
        </w:rPr>
        <w:t xml:space="preserve"> </w:t>
      </w:r>
    </w:p>
    <w:p w14:paraId="5906C3D5" w14:textId="5EB0E450" w:rsidR="002A5F73" w:rsidRDefault="002A5F73" w:rsidP="002A5F73">
      <w:pPr>
        <w:pStyle w:val="aa"/>
        <w:ind w:firstLine="567"/>
        <w:jc w:val="both"/>
        <w:rPr>
          <w:rFonts w:ascii="Times New Roman" w:hAnsi="Times New Roman" w:cs="Times New Roman"/>
          <w:sz w:val="28"/>
          <w:szCs w:val="28"/>
          <w:lang w:val="kk-KZ"/>
        </w:rPr>
      </w:pPr>
      <w:bookmarkStart w:id="2" w:name="_Hlk111935749"/>
      <w:r w:rsidRPr="00444774">
        <w:rPr>
          <w:rFonts w:ascii="Times New Roman" w:hAnsi="Times New Roman" w:cs="Times New Roman"/>
          <w:sz w:val="28"/>
          <w:szCs w:val="28"/>
          <w:lang w:val="kk-KZ"/>
        </w:rPr>
        <w:t>Бүгін</w:t>
      </w:r>
      <w:r>
        <w:rPr>
          <w:rFonts w:ascii="Times New Roman" w:hAnsi="Times New Roman" w:cs="Times New Roman"/>
          <w:sz w:val="28"/>
          <w:szCs w:val="28"/>
          <w:lang w:val="kk-KZ"/>
        </w:rPr>
        <w:t>гі күні</w:t>
      </w:r>
      <w:r w:rsidRPr="00444774">
        <w:rPr>
          <w:rFonts w:ascii="Times New Roman" w:hAnsi="Times New Roman" w:cs="Times New Roman"/>
          <w:sz w:val="28"/>
          <w:szCs w:val="28"/>
          <w:lang w:val="kk-KZ"/>
        </w:rPr>
        <w:t xml:space="preserve"> елдің ұлттық бірегейлігін қалыптастыру </w:t>
      </w:r>
      <w:r>
        <w:rPr>
          <w:rFonts w:ascii="Times New Roman" w:hAnsi="Times New Roman" w:cs="Times New Roman"/>
          <w:sz w:val="28"/>
          <w:szCs w:val="28"/>
          <w:lang w:val="kk-KZ"/>
        </w:rPr>
        <w:t>тақырыбында</w:t>
      </w:r>
      <w:r w:rsidRPr="00444774">
        <w:rPr>
          <w:rFonts w:ascii="Times New Roman" w:hAnsi="Times New Roman" w:cs="Times New Roman"/>
          <w:sz w:val="28"/>
          <w:szCs w:val="28"/>
          <w:lang w:val="kk-KZ"/>
        </w:rPr>
        <w:t xml:space="preserve"> көптеген</w:t>
      </w:r>
      <w:r>
        <w:rPr>
          <w:rFonts w:ascii="Times New Roman" w:hAnsi="Times New Roman" w:cs="Times New Roman"/>
          <w:sz w:val="28"/>
          <w:szCs w:val="28"/>
          <w:lang w:val="kk-KZ"/>
        </w:rPr>
        <w:t xml:space="preserve"> кешенді ғылыми</w:t>
      </w:r>
      <w:r w:rsidRPr="00444774">
        <w:rPr>
          <w:rFonts w:ascii="Times New Roman" w:hAnsi="Times New Roman" w:cs="Times New Roman"/>
          <w:sz w:val="28"/>
          <w:szCs w:val="28"/>
          <w:lang w:val="kk-KZ"/>
        </w:rPr>
        <w:t xml:space="preserve"> зерттеу</w:t>
      </w:r>
      <w:r>
        <w:rPr>
          <w:rFonts w:ascii="Times New Roman" w:hAnsi="Times New Roman" w:cs="Times New Roman"/>
          <w:sz w:val="28"/>
          <w:szCs w:val="28"/>
          <w:lang w:val="kk-KZ"/>
        </w:rPr>
        <w:t xml:space="preserve"> жұмыстары, сонымен қатар қазақ этносының тарихы мен мәдениетін зерттеуге арналған көптеген ғылым</w:t>
      </w:r>
      <w:r w:rsidR="00274BC0">
        <w:rPr>
          <w:rFonts w:ascii="Times New Roman" w:hAnsi="Times New Roman" w:cs="Times New Roman"/>
          <w:sz w:val="28"/>
          <w:szCs w:val="28"/>
          <w:lang w:val="kk-KZ"/>
        </w:rPr>
        <w:t>и</w:t>
      </w:r>
      <w:r>
        <w:rPr>
          <w:rFonts w:ascii="Times New Roman" w:hAnsi="Times New Roman" w:cs="Times New Roman"/>
          <w:sz w:val="28"/>
          <w:szCs w:val="28"/>
          <w:lang w:val="kk-KZ"/>
        </w:rPr>
        <w:t xml:space="preserve"> еңбектер</w:t>
      </w:r>
      <w:r w:rsidRPr="00444774">
        <w:rPr>
          <w:rFonts w:ascii="Times New Roman" w:hAnsi="Times New Roman" w:cs="Times New Roman"/>
          <w:sz w:val="28"/>
          <w:szCs w:val="28"/>
          <w:lang w:val="kk-KZ"/>
        </w:rPr>
        <w:t xml:space="preserve"> бар</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Дегенмен, </w:t>
      </w:r>
      <w:r w:rsidRPr="00444774">
        <w:rPr>
          <w:rFonts w:ascii="Times New Roman" w:hAnsi="Times New Roman" w:cs="Times New Roman"/>
          <w:sz w:val="28"/>
          <w:szCs w:val="28"/>
          <w:lang w:val="kk-KZ"/>
        </w:rPr>
        <w:t>қазақ</w:t>
      </w:r>
      <w:r>
        <w:rPr>
          <w:rFonts w:ascii="Times New Roman" w:hAnsi="Times New Roman" w:cs="Times New Roman"/>
          <w:sz w:val="28"/>
          <w:szCs w:val="28"/>
          <w:lang w:val="kk-KZ"/>
        </w:rPr>
        <w:t>стандық</w:t>
      </w:r>
      <w:r w:rsidRPr="00444774">
        <w:rPr>
          <w:rFonts w:ascii="Times New Roman" w:hAnsi="Times New Roman" w:cs="Times New Roman"/>
          <w:sz w:val="28"/>
          <w:szCs w:val="28"/>
          <w:lang w:val="kk-KZ"/>
        </w:rPr>
        <w:t xml:space="preserve"> ғылыми дискурс</w:t>
      </w:r>
      <w:r>
        <w:rPr>
          <w:rFonts w:ascii="Times New Roman" w:hAnsi="Times New Roman" w:cs="Times New Roman"/>
          <w:sz w:val="28"/>
          <w:szCs w:val="28"/>
          <w:lang w:val="kk-KZ"/>
        </w:rPr>
        <w:t>та</w:t>
      </w:r>
      <w:r w:rsidRPr="00444774">
        <w:rPr>
          <w:rFonts w:ascii="Times New Roman" w:hAnsi="Times New Roman" w:cs="Times New Roman"/>
          <w:sz w:val="28"/>
          <w:szCs w:val="28"/>
          <w:lang w:val="kk-KZ"/>
        </w:rPr>
        <w:t xml:space="preserve"> ұлттық бірегейліктің қалыптасуына қазақ этн</w:t>
      </w:r>
      <w:r>
        <w:rPr>
          <w:rFonts w:ascii="Times New Roman" w:hAnsi="Times New Roman" w:cs="Times New Roman"/>
          <w:sz w:val="28"/>
          <w:szCs w:val="28"/>
          <w:lang w:val="kk-KZ"/>
        </w:rPr>
        <w:t>икалығының</w:t>
      </w:r>
      <w:r w:rsidRPr="00444774">
        <w:rPr>
          <w:rFonts w:ascii="Times New Roman" w:hAnsi="Times New Roman" w:cs="Times New Roman"/>
          <w:sz w:val="28"/>
          <w:szCs w:val="28"/>
          <w:lang w:val="kk-KZ"/>
        </w:rPr>
        <w:t xml:space="preserve"> </w:t>
      </w:r>
      <w:r>
        <w:rPr>
          <w:rFonts w:ascii="Times New Roman" w:hAnsi="Times New Roman" w:cs="Times New Roman"/>
          <w:sz w:val="28"/>
          <w:szCs w:val="28"/>
          <w:lang w:val="kk-KZ"/>
        </w:rPr>
        <w:t>ықпалын зерттеу тақырыбын</w:t>
      </w:r>
      <w:r w:rsidRPr="00444774">
        <w:rPr>
          <w:rFonts w:ascii="Times New Roman" w:hAnsi="Times New Roman" w:cs="Times New Roman"/>
          <w:sz w:val="28"/>
          <w:szCs w:val="28"/>
          <w:lang w:val="kk-KZ"/>
        </w:rPr>
        <w:t xml:space="preserve">а </w:t>
      </w:r>
      <w:r>
        <w:rPr>
          <w:rFonts w:ascii="Times New Roman" w:hAnsi="Times New Roman" w:cs="Times New Roman"/>
          <w:sz w:val="28"/>
          <w:szCs w:val="28"/>
          <w:lang w:val="kk-KZ"/>
        </w:rPr>
        <w:t>қатысты еңбектер</w:t>
      </w:r>
      <w:r w:rsidR="00C059FC">
        <w:rPr>
          <w:rFonts w:ascii="Times New Roman" w:hAnsi="Times New Roman" w:cs="Times New Roman"/>
          <w:sz w:val="28"/>
          <w:szCs w:val="28"/>
          <w:lang w:val="kk-KZ"/>
        </w:rPr>
        <w:t xml:space="preserve"> әлі де</w:t>
      </w:r>
      <w:r>
        <w:rPr>
          <w:rFonts w:ascii="Times New Roman" w:hAnsi="Times New Roman" w:cs="Times New Roman"/>
          <w:sz w:val="28"/>
          <w:szCs w:val="28"/>
          <w:lang w:val="kk-KZ"/>
        </w:rPr>
        <w:t xml:space="preserve"> жеткіліксіз. Қазақстанның ұ</w:t>
      </w:r>
      <w:r w:rsidRPr="00444774">
        <w:rPr>
          <w:rFonts w:ascii="Times New Roman" w:hAnsi="Times New Roman" w:cs="Times New Roman"/>
          <w:sz w:val="28"/>
          <w:szCs w:val="28"/>
          <w:lang w:val="kk-KZ"/>
        </w:rPr>
        <w:t>лттық құрылыс</w:t>
      </w:r>
      <w:r>
        <w:rPr>
          <w:rFonts w:ascii="Times New Roman" w:hAnsi="Times New Roman" w:cs="Times New Roman"/>
          <w:sz w:val="28"/>
          <w:szCs w:val="28"/>
          <w:lang w:val="kk-KZ"/>
        </w:rPr>
        <w:t>ын қалыптастыру үрдісінде</w:t>
      </w:r>
      <w:r w:rsidRPr="00444774">
        <w:rPr>
          <w:rFonts w:ascii="Times New Roman" w:hAnsi="Times New Roman" w:cs="Times New Roman"/>
          <w:sz w:val="28"/>
          <w:szCs w:val="28"/>
          <w:lang w:val="kk-KZ"/>
        </w:rPr>
        <w:t xml:space="preserve"> қазақ </w:t>
      </w:r>
      <w:r>
        <w:rPr>
          <w:rFonts w:ascii="Times New Roman" w:hAnsi="Times New Roman" w:cs="Times New Roman"/>
          <w:sz w:val="28"/>
          <w:szCs w:val="28"/>
          <w:lang w:val="kk-KZ"/>
        </w:rPr>
        <w:t>этникалығы</w:t>
      </w:r>
      <w:r w:rsidRPr="00444774">
        <w:rPr>
          <w:rFonts w:ascii="Times New Roman" w:hAnsi="Times New Roman" w:cs="Times New Roman"/>
          <w:sz w:val="28"/>
          <w:szCs w:val="28"/>
          <w:lang w:val="kk-KZ"/>
        </w:rPr>
        <w:t xml:space="preserve"> </w:t>
      </w:r>
      <w:r>
        <w:rPr>
          <w:rFonts w:ascii="Times New Roman" w:hAnsi="Times New Roman" w:cs="Times New Roman"/>
          <w:sz w:val="28"/>
          <w:szCs w:val="28"/>
          <w:lang w:val="kk-KZ"/>
        </w:rPr>
        <w:t>белгілерінің ерекше маңыздылығын ескеретін болсақ, аталмыш</w:t>
      </w:r>
      <w:r w:rsidRPr="00444774">
        <w:rPr>
          <w:rFonts w:ascii="Times New Roman" w:hAnsi="Times New Roman" w:cs="Times New Roman"/>
          <w:sz w:val="28"/>
          <w:szCs w:val="28"/>
          <w:lang w:val="kk-KZ"/>
        </w:rPr>
        <w:t xml:space="preserve"> тақырып тереңірек</w:t>
      </w:r>
      <w:r>
        <w:rPr>
          <w:rFonts w:ascii="Times New Roman" w:hAnsi="Times New Roman" w:cs="Times New Roman"/>
          <w:sz w:val="28"/>
          <w:szCs w:val="28"/>
          <w:lang w:val="kk-KZ"/>
        </w:rPr>
        <w:t xml:space="preserve"> ғылыми талдауды қажет ететіні сөзсіз</w:t>
      </w:r>
      <w:r w:rsidRPr="00444774">
        <w:rPr>
          <w:rFonts w:ascii="Times New Roman" w:hAnsi="Times New Roman" w:cs="Times New Roman"/>
          <w:sz w:val="28"/>
          <w:szCs w:val="28"/>
          <w:lang w:val="kk-KZ"/>
        </w:rPr>
        <w:t xml:space="preserve">. Бұл </w:t>
      </w:r>
      <w:r>
        <w:rPr>
          <w:rFonts w:ascii="Times New Roman" w:hAnsi="Times New Roman" w:cs="Times New Roman"/>
          <w:sz w:val="28"/>
          <w:szCs w:val="28"/>
          <w:lang w:val="kk-KZ"/>
        </w:rPr>
        <w:t>біздің таңдап алған</w:t>
      </w:r>
      <w:r w:rsidRPr="00444774">
        <w:rPr>
          <w:rFonts w:ascii="Times New Roman" w:hAnsi="Times New Roman" w:cs="Times New Roman"/>
          <w:sz w:val="28"/>
          <w:szCs w:val="28"/>
          <w:lang w:val="kk-KZ"/>
        </w:rPr>
        <w:t xml:space="preserve"> зерттеу тақырыбы</w:t>
      </w:r>
      <w:r>
        <w:rPr>
          <w:rFonts w:ascii="Times New Roman" w:hAnsi="Times New Roman" w:cs="Times New Roman"/>
          <w:sz w:val="28"/>
          <w:szCs w:val="28"/>
          <w:lang w:val="kk-KZ"/>
        </w:rPr>
        <w:t>мыздың қазіргі уақыттағы</w:t>
      </w:r>
      <w:r w:rsidRPr="00444774">
        <w:rPr>
          <w:rFonts w:ascii="Times New Roman" w:hAnsi="Times New Roman" w:cs="Times New Roman"/>
          <w:sz w:val="28"/>
          <w:szCs w:val="28"/>
          <w:lang w:val="kk-KZ"/>
        </w:rPr>
        <w:t xml:space="preserve"> өзектілігін</w:t>
      </w:r>
      <w:r w:rsidR="00C059FC">
        <w:rPr>
          <w:rFonts w:ascii="Times New Roman" w:hAnsi="Times New Roman" w:cs="Times New Roman"/>
          <w:sz w:val="28"/>
          <w:szCs w:val="28"/>
          <w:lang w:val="kk-KZ"/>
        </w:rPr>
        <w:t xml:space="preserve"> айқын</w:t>
      </w:r>
      <w:r w:rsidRPr="00444774">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көрсетеді</w:t>
      </w:r>
      <w:r w:rsidRPr="00444774">
        <w:rPr>
          <w:rFonts w:ascii="Times New Roman" w:hAnsi="Times New Roman" w:cs="Times New Roman"/>
          <w:sz w:val="28"/>
          <w:szCs w:val="28"/>
          <w:lang w:val="kk-KZ"/>
        </w:rPr>
        <w:t>.</w:t>
      </w:r>
    </w:p>
    <w:bookmarkEnd w:id="2"/>
    <w:p w14:paraId="61ABAE3C" w14:textId="40B6DFEE" w:rsidR="00557C32" w:rsidRDefault="002A5F73" w:rsidP="00103B6E">
      <w:pPr>
        <w:pStyle w:val="aa"/>
        <w:ind w:firstLine="567"/>
        <w:jc w:val="both"/>
        <w:rPr>
          <w:rFonts w:ascii="Times New Roman" w:hAnsi="Times New Roman" w:cs="Times New Roman"/>
          <w:sz w:val="28"/>
          <w:szCs w:val="28"/>
          <w:lang w:val="kk-KZ"/>
        </w:rPr>
      </w:pPr>
      <w:r w:rsidRPr="007906B0">
        <w:rPr>
          <w:rFonts w:ascii="Times New Roman" w:hAnsi="Times New Roman" w:cs="Times New Roman"/>
          <w:b/>
          <w:sz w:val="28"/>
          <w:szCs w:val="28"/>
          <w:lang w:val="kk-KZ"/>
        </w:rPr>
        <w:t>Тақырыптың зерттелу деңгейі.</w:t>
      </w:r>
      <w:r>
        <w:rPr>
          <w:sz w:val="28"/>
          <w:szCs w:val="28"/>
          <w:lang w:val="kk-KZ"/>
        </w:rPr>
        <w:t xml:space="preserve"> </w:t>
      </w:r>
      <w:r w:rsidRPr="00046B16">
        <w:rPr>
          <w:rFonts w:ascii="Times New Roman" w:hAnsi="Times New Roman" w:cs="Times New Roman"/>
          <w:sz w:val="28"/>
          <w:szCs w:val="28"/>
          <w:lang w:val="kk-KZ"/>
        </w:rPr>
        <w:t>Ұлттық бірегейлік мәселелері шетелдік және отандық</w:t>
      </w:r>
      <w:r>
        <w:rPr>
          <w:rFonts w:ascii="Times New Roman" w:hAnsi="Times New Roman" w:cs="Times New Roman"/>
          <w:sz w:val="28"/>
          <w:szCs w:val="28"/>
          <w:lang w:val="kk-KZ"/>
        </w:rPr>
        <w:t xml:space="preserve"> ғылыми</w:t>
      </w:r>
      <w:r w:rsidRPr="00046B16">
        <w:rPr>
          <w:rFonts w:ascii="Times New Roman" w:hAnsi="Times New Roman" w:cs="Times New Roman"/>
          <w:sz w:val="28"/>
          <w:szCs w:val="28"/>
          <w:lang w:val="kk-KZ"/>
        </w:rPr>
        <w:t xml:space="preserve"> әдебиеттерде</w:t>
      </w:r>
      <w:r>
        <w:rPr>
          <w:rFonts w:ascii="Times New Roman" w:hAnsi="Times New Roman" w:cs="Times New Roman"/>
          <w:sz w:val="28"/>
          <w:szCs w:val="28"/>
          <w:lang w:val="kk-KZ"/>
        </w:rPr>
        <w:t xml:space="preserve"> соңғы уақытта өзінің маңызын жоғалтпай келе жатқан және әрқашан терең зерттеуді </w:t>
      </w:r>
      <w:r w:rsidR="00BA2A13">
        <w:rPr>
          <w:rFonts w:ascii="Times New Roman" w:hAnsi="Times New Roman" w:cs="Times New Roman"/>
          <w:sz w:val="28"/>
          <w:szCs w:val="28"/>
          <w:lang w:val="kk-KZ"/>
        </w:rPr>
        <w:t>талап</w:t>
      </w:r>
      <w:r>
        <w:rPr>
          <w:rFonts w:ascii="Times New Roman" w:hAnsi="Times New Roman" w:cs="Times New Roman"/>
          <w:sz w:val="28"/>
          <w:szCs w:val="28"/>
          <w:lang w:val="kk-KZ"/>
        </w:rPr>
        <w:t xml:space="preserve"> ет</w:t>
      </w:r>
      <w:r w:rsidR="00BA2A13">
        <w:rPr>
          <w:rFonts w:ascii="Times New Roman" w:hAnsi="Times New Roman" w:cs="Times New Roman"/>
          <w:sz w:val="28"/>
          <w:szCs w:val="28"/>
          <w:lang w:val="kk-KZ"/>
        </w:rPr>
        <w:t>іп отырған саясаттану ғылымында</w:t>
      </w:r>
      <w:r>
        <w:rPr>
          <w:rFonts w:ascii="Times New Roman" w:hAnsi="Times New Roman" w:cs="Times New Roman"/>
          <w:sz w:val="28"/>
          <w:szCs w:val="28"/>
          <w:lang w:val="kk-KZ"/>
        </w:rPr>
        <w:t xml:space="preserve"> тың тақырып</w:t>
      </w:r>
      <w:r w:rsidR="00BA2A13">
        <w:rPr>
          <w:rFonts w:ascii="Times New Roman" w:hAnsi="Times New Roman" w:cs="Times New Roman"/>
          <w:sz w:val="28"/>
          <w:szCs w:val="28"/>
          <w:lang w:val="kk-KZ"/>
        </w:rPr>
        <w:t xml:space="preserve"> болып саналады</w:t>
      </w:r>
      <w:r>
        <w:rPr>
          <w:rFonts w:ascii="Times New Roman" w:hAnsi="Times New Roman" w:cs="Times New Roman"/>
          <w:sz w:val="28"/>
          <w:szCs w:val="28"/>
          <w:lang w:val="kk-KZ"/>
        </w:rPr>
        <w:t>.</w:t>
      </w:r>
      <w:r w:rsidR="00103B6E">
        <w:rPr>
          <w:rFonts w:ascii="Times New Roman" w:hAnsi="Times New Roman" w:cs="Times New Roman"/>
          <w:sz w:val="28"/>
          <w:szCs w:val="28"/>
          <w:lang w:val="kk-KZ"/>
        </w:rPr>
        <w:t xml:space="preserve"> </w:t>
      </w:r>
      <w:r>
        <w:rPr>
          <w:rFonts w:ascii="Times New Roman" w:hAnsi="Times New Roman" w:cs="Times New Roman"/>
          <w:sz w:val="28"/>
          <w:szCs w:val="28"/>
          <w:lang w:val="kk-KZ"/>
        </w:rPr>
        <w:t>Шетел әдебиеттерін</w:t>
      </w:r>
      <w:r w:rsidRPr="00444774">
        <w:rPr>
          <w:rFonts w:ascii="Times New Roman" w:hAnsi="Times New Roman" w:cs="Times New Roman"/>
          <w:sz w:val="28"/>
          <w:szCs w:val="28"/>
          <w:lang w:val="kk-KZ"/>
        </w:rPr>
        <w:t xml:space="preserve">де этникалық </w:t>
      </w:r>
      <w:r>
        <w:rPr>
          <w:rFonts w:ascii="Times New Roman" w:hAnsi="Times New Roman" w:cs="Times New Roman"/>
          <w:sz w:val="28"/>
          <w:szCs w:val="28"/>
          <w:lang w:val="kk-KZ"/>
        </w:rPr>
        <w:t>бірегейлік</w:t>
      </w:r>
      <w:r w:rsidRPr="00444774">
        <w:rPr>
          <w:rFonts w:ascii="Times New Roman" w:hAnsi="Times New Roman" w:cs="Times New Roman"/>
          <w:sz w:val="28"/>
          <w:szCs w:val="28"/>
          <w:lang w:val="kk-KZ"/>
        </w:rPr>
        <w:t xml:space="preserve"> мәселесі әр түрлі</w:t>
      </w:r>
      <w:r>
        <w:rPr>
          <w:rFonts w:ascii="Times New Roman" w:hAnsi="Times New Roman" w:cs="Times New Roman"/>
          <w:sz w:val="28"/>
          <w:szCs w:val="28"/>
          <w:lang w:val="kk-KZ"/>
        </w:rPr>
        <w:t xml:space="preserve"> ғылыми</w:t>
      </w:r>
      <w:r w:rsidRPr="00444774">
        <w:rPr>
          <w:rFonts w:ascii="Times New Roman" w:hAnsi="Times New Roman" w:cs="Times New Roman"/>
          <w:sz w:val="28"/>
          <w:szCs w:val="28"/>
          <w:lang w:val="kk-KZ"/>
        </w:rPr>
        <w:t xml:space="preserve"> мектептер мен бағыттар</w:t>
      </w:r>
      <w:r w:rsidR="00BA2A13">
        <w:rPr>
          <w:rFonts w:ascii="Times New Roman" w:hAnsi="Times New Roman" w:cs="Times New Roman"/>
          <w:sz w:val="28"/>
          <w:szCs w:val="28"/>
          <w:lang w:val="kk-KZ"/>
        </w:rPr>
        <w:t xml:space="preserve"> шеңберінде</w:t>
      </w:r>
      <w:r>
        <w:rPr>
          <w:rFonts w:ascii="Times New Roman" w:hAnsi="Times New Roman" w:cs="Times New Roman"/>
          <w:sz w:val="28"/>
          <w:szCs w:val="28"/>
          <w:lang w:val="kk-KZ"/>
        </w:rPr>
        <w:t xml:space="preserve"> зертте</w:t>
      </w:r>
      <w:r w:rsidR="00BA2A13">
        <w:rPr>
          <w:rFonts w:ascii="Times New Roman" w:hAnsi="Times New Roman" w:cs="Times New Roman"/>
          <w:sz w:val="28"/>
          <w:szCs w:val="28"/>
          <w:lang w:val="kk-KZ"/>
        </w:rPr>
        <w:t>лі</w:t>
      </w:r>
      <w:r w:rsidR="00103B6E">
        <w:rPr>
          <w:rFonts w:ascii="Times New Roman" w:hAnsi="Times New Roman" w:cs="Times New Roman"/>
          <w:sz w:val="28"/>
          <w:szCs w:val="28"/>
          <w:lang w:val="kk-KZ"/>
        </w:rPr>
        <w:t>ні</w:t>
      </w:r>
      <w:r>
        <w:rPr>
          <w:rFonts w:ascii="Times New Roman" w:hAnsi="Times New Roman" w:cs="Times New Roman"/>
          <w:sz w:val="28"/>
          <w:szCs w:val="28"/>
          <w:lang w:val="kk-KZ"/>
        </w:rPr>
        <w:t>п келеді</w:t>
      </w:r>
      <w:r w:rsidRPr="00444774">
        <w:rPr>
          <w:rFonts w:ascii="Times New Roman" w:hAnsi="Times New Roman" w:cs="Times New Roman"/>
          <w:sz w:val="28"/>
          <w:szCs w:val="28"/>
          <w:lang w:val="kk-KZ"/>
        </w:rPr>
        <w:t xml:space="preserve">. </w:t>
      </w:r>
      <w:r>
        <w:rPr>
          <w:rFonts w:ascii="Times New Roman" w:hAnsi="Times New Roman" w:cs="Times New Roman"/>
          <w:sz w:val="28"/>
          <w:szCs w:val="28"/>
          <w:lang w:val="kk-KZ"/>
        </w:rPr>
        <w:t>Соның ішінде п</w:t>
      </w:r>
      <w:r w:rsidRPr="00444774">
        <w:rPr>
          <w:rFonts w:ascii="Times New Roman" w:hAnsi="Times New Roman" w:cs="Times New Roman"/>
          <w:sz w:val="28"/>
          <w:szCs w:val="28"/>
          <w:lang w:val="kk-KZ"/>
        </w:rPr>
        <w:t>римордиалистік мектептің көрнекті өкілдері</w:t>
      </w:r>
      <w:r>
        <w:rPr>
          <w:rFonts w:ascii="Times New Roman" w:hAnsi="Times New Roman" w:cs="Times New Roman"/>
          <w:sz w:val="28"/>
          <w:szCs w:val="28"/>
          <w:lang w:val="kk-KZ"/>
        </w:rPr>
        <w:t xml:space="preserve"> саналатын</w:t>
      </w:r>
      <w:r w:rsidRPr="00444774">
        <w:rPr>
          <w:rFonts w:ascii="Times New Roman" w:hAnsi="Times New Roman" w:cs="Times New Roman"/>
          <w:sz w:val="28"/>
          <w:szCs w:val="28"/>
          <w:lang w:val="kk-KZ"/>
        </w:rPr>
        <w:t xml:space="preserve"> И.Г. Гердер</w:t>
      </w:r>
      <w:r w:rsidR="008E452A">
        <w:rPr>
          <w:rFonts w:ascii="Times New Roman" w:hAnsi="Times New Roman" w:cs="Times New Roman"/>
          <w:sz w:val="28"/>
          <w:szCs w:val="28"/>
          <w:lang w:val="kk-KZ"/>
        </w:rPr>
        <w:t xml:space="preserve"> </w:t>
      </w:r>
      <w:r w:rsidR="008E452A" w:rsidRPr="008E452A">
        <w:rPr>
          <w:rFonts w:ascii="Times New Roman" w:hAnsi="Times New Roman" w:cs="Times New Roman"/>
          <w:sz w:val="28"/>
          <w:szCs w:val="28"/>
          <w:lang w:val="kk-KZ"/>
        </w:rPr>
        <w:t>[</w:t>
      </w:r>
      <w:r w:rsidR="00D3099C">
        <w:rPr>
          <w:rFonts w:ascii="Times New Roman" w:hAnsi="Times New Roman" w:cs="Times New Roman"/>
          <w:sz w:val="28"/>
          <w:szCs w:val="28"/>
          <w:lang w:val="kk-KZ"/>
        </w:rPr>
        <w:t>102</w:t>
      </w:r>
      <w:r w:rsidR="008E452A" w:rsidRPr="008E452A">
        <w:rPr>
          <w:rFonts w:ascii="Times New Roman" w:hAnsi="Times New Roman" w:cs="Times New Roman"/>
          <w:sz w:val="28"/>
          <w:szCs w:val="28"/>
          <w:lang w:val="kk-KZ"/>
        </w:rPr>
        <w:t>]</w:t>
      </w:r>
      <w:r w:rsidRPr="00444774">
        <w:rPr>
          <w:rFonts w:ascii="Times New Roman" w:hAnsi="Times New Roman" w:cs="Times New Roman"/>
          <w:sz w:val="28"/>
          <w:szCs w:val="28"/>
          <w:lang w:val="kk-KZ"/>
        </w:rPr>
        <w:t>, И.Г</w:t>
      </w:r>
      <w:r>
        <w:rPr>
          <w:rFonts w:ascii="Times New Roman" w:hAnsi="Times New Roman" w:cs="Times New Roman"/>
          <w:sz w:val="28"/>
          <w:szCs w:val="28"/>
          <w:lang w:val="kk-KZ"/>
        </w:rPr>
        <w:t>. Фихте, К.</w:t>
      </w:r>
      <w:r w:rsidR="008C1962">
        <w:rPr>
          <w:rFonts w:ascii="Times New Roman" w:hAnsi="Times New Roman" w:cs="Times New Roman"/>
          <w:sz w:val="28"/>
          <w:szCs w:val="28"/>
          <w:lang w:val="kk-KZ"/>
        </w:rPr>
        <w:t>Ги</w:t>
      </w:r>
      <w:r>
        <w:rPr>
          <w:rFonts w:ascii="Times New Roman" w:hAnsi="Times New Roman" w:cs="Times New Roman"/>
          <w:sz w:val="28"/>
          <w:szCs w:val="28"/>
          <w:lang w:val="kk-KZ"/>
        </w:rPr>
        <w:t>рц</w:t>
      </w:r>
      <w:r w:rsidR="00FE5977">
        <w:rPr>
          <w:rFonts w:ascii="Times New Roman" w:hAnsi="Times New Roman" w:cs="Times New Roman"/>
          <w:sz w:val="28"/>
          <w:szCs w:val="28"/>
          <w:lang w:val="kk-KZ"/>
        </w:rPr>
        <w:t>ті</w:t>
      </w:r>
      <w:r>
        <w:rPr>
          <w:rFonts w:ascii="Times New Roman" w:hAnsi="Times New Roman" w:cs="Times New Roman"/>
          <w:sz w:val="28"/>
          <w:szCs w:val="28"/>
          <w:lang w:val="kk-KZ"/>
        </w:rPr>
        <w:t xml:space="preserve"> айтуымызға болады. Ал кейінгі к</w:t>
      </w:r>
      <w:r w:rsidRPr="00444774">
        <w:rPr>
          <w:rFonts w:ascii="Times New Roman" w:hAnsi="Times New Roman" w:cs="Times New Roman"/>
          <w:sz w:val="28"/>
          <w:szCs w:val="28"/>
          <w:lang w:val="kk-KZ"/>
        </w:rPr>
        <w:t>онструктивистік бағытты</w:t>
      </w:r>
      <w:r>
        <w:rPr>
          <w:rFonts w:ascii="Times New Roman" w:hAnsi="Times New Roman" w:cs="Times New Roman"/>
          <w:sz w:val="28"/>
          <w:szCs w:val="28"/>
          <w:lang w:val="kk-KZ"/>
        </w:rPr>
        <w:t>ң</w:t>
      </w:r>
      <w:r w:rsidRPr="00444774">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негізін қалаушылардың</w:t>
      </w:r>
      <w:r w:rsidRPr="00444774">
        <w:rPr>
          <w:rFonts w:ascii="Times New Roman" w:hAnsi="Times New Roman" w:cs="Times New Roman"/>
          <w:sz w:val="28"/>
          <w:szCs w:val="28"/>
          <w:lang w:val="kk-KZ"/>
        </w:rPr>
        <w:t xml:space="preserve"> қатарында Б.Андерсон</w:t>
      </w:r>
      <w:r w:rsidR="008E452A">
        <w:rPr>
          <w:rFonts w:ascii="Times New Roman" w:hAnsi="Times New Roman" w:cs="Times New Roman"/>
          <w:sz w:val="28"/>
          <w:szCs w:val="28"/>
          <w:lang w:val="kk-KZ"/>
        </w:rPr>
        <w:t xml:space="preserve"> </w:t>
      </w:r>
      <w:r w:rsidR="008E452A" w:rsidRPr="008E452A">
        <w:rPr>
          <w:rFonts w:ascii="Times New Roman" w:hAnsi="Times New Roman" w:cs="Times New Roman"/>
          <w:sz w:val="28"/>
          <w:szCs w:val="28"/>
          <w:lang w:val="kk-KZ"/>
        </w:rPr>
        <w:t>[</w:t>
      </w:r>
      <w:r w:rsidR="008E452A" w:rsidRPr="00D3099C">
        <w:rPr>
          <w:rFonts w:ascii="Times New Roman" w:hAnsi="Times New Roman" w:cs="Times New Roman"/>
          <w:sz w:val="28"/>
          <w:szCs w:val="28"/>
          <w:lang w:val="kk-KZ"/>
        </w:rPr>
        <w:t>3</w:t>
      </w:r>
      <w:r w:rsidR="00D3099C" w:rsidRPr="00D3099C">
        <w:rPr>
          <w:rFonts w:ascii="Times New Roman" w:hAnsi="Times New Roman" w:cs="Times New Roman"/>
          <w:sz w:val="28"/>
          <w:szCs w:val="28"/>
          <w:lang w:val="kk-KZ"/>
        </w:rPr>
        <w:t>3</w:t>
      </w:r>
      <w:r w:rsidR="008E452A" w:rsidRPr="008E452A">
        <w:rPr>
          <w:rFonts w:ascii="Times New Roman" w:hAnsi="Times New Roman" w:cs="Times New Roman"/>
          <w:sz w:val="28"/>
          <w:szCs w:val="28"/>
          <w:lang w:val="kk-KZ"/>
        </w:rPr>
        <w:t>]</w:t>
      </w:r>
      <w:r w:rsidRPr="00444774">
        <w:rPr>
          <w:rFonts w:ascii="Times New Roman" w:hAnsi="Times New Roman" w:cs="Times New Roman"/>
          <w:sz w:val="28"/>
          <w:szCs w:val="28"/>
          <w:lang w:val="kk-KZ"/>
        </w:rPr>
        <w:t xml:space="preserve">, </w:t>
      </w:r>
      <w:r w:rsidR="00493450">
        <w:rPr>
          <w:rFonts w:ascii="Times New Roman" w:hAnsi="Times New Roman" w:cs="Times New Roman"/>
          <w:sz w:val="28"/>
          <w:szCs w:val="28"/>
          <w:lang w:val="kk-KZ"/>
        </w:rPr>
        <w:t xml:space="preserve">Р.Брубейкер, </w:t>
      </w:r>
      <w:r w:rsidRPr="00444774">
        <w:rPr>
          <w:rFonts w:ascii="Times New Roman" w:hAnsi="Times New Roman" w:cs="Times New Roman"/>
          <w:sz w:val="28"/>
          <w:szCs w:val="28"/>
          <w:lang w:val="kk-KZ"/>
        </w:rPr>
        <w:t>П.Бурд</w:t>
      </w:r>
      <w:r>
        <w:rPr>
          <w:rFonts w:ascii="Times New Roman" w:hAnsi="Times New Roman" w:cs="Times New Roman"/>
          <w:sz w:val="28"/>
          <w:szCs w:val="28"/>
          <w:lang w:val="kk-KZ"/>
        </w:rPr>
        <w:t>ь</w:t>
      </w:r>
      <w:r w:rsidRPr="00444774">
        <w:rPr>
          <w:rFonts w:ascii="Times New Roman" w:hAnsi="Times New Roman" w:cs="Times New Roman"/>
          <w:sz w:val="28"/>
          <w:szCs w:val="28"/>
          <w:lang w:val="kk-KZ"/>
        </w:rPr>
        <w:t>е, Э.Геллнер</w:t>
      </w:r>
      <w:r w:rsidR="008E452A">
        <w:rPr>
          <w:rFonts w:ascii="Times New Roman" w:hAnsi="Times New Roman" w:cs="Times New Roman"/>
          <w:sz w:val="28"/>
          <w:szCs w:val="28"/>
          <w:lang w:val="kk-KZ"/>
        </w:rPr>
        <w:t xml:space="preserve"> </w:t>
      </w:r>
      <w:r w:rsidR="008E452A" w:rsidRPr="008E452A">
        <w:rPr>
          <w:rFonts w:ascii="Times New Roman" w:hAnsi="Times New Roman" w:cs="Times New Roman"/>
          <w:sz w:val="28"/>
          <w:szCs w:val="28"/>
          <w:lang w:val="kk-KZ"/>
        </w:rPr>
        <w:t>[</w:t>
      </w:r>
      <w:r w:rsidR="00D3099C">
        <w:rPr>
          <w:rFonts w:ascii="Times New Roman" w:hAnsi="Times New Roman" w:cs="Times New Roman"/>
          <w:sz w:val="28"/>
          <w:szCs w:val="28"/>
          <w:lang w:val="kk-KZ"/>
        </w:rPr>
        <w:t>31</w:t>
      </w:r>
      <w:r w:rsidR="008E452A" w:rsidRPr="008E452A">
        <w:rPr>
          <w:rFonts w:ascii="Times New Roman" w:hAnsi="Times New Roman" w:cs="Times New Roman"/>
          <w:sz w:val="28"/>
          <w:szCs w:val="28"/>
          <w:lang w:val="kk-KZ"/>
        </w:rPr>
        <w:t>]</w:t>
      </w:r>
      <w:r w:rsidRPr="00444774">
        <w:rPr>
          <w:rFonts w:ascii="Times New Roman" w:hAnsi="Times New Roman" w:cs="Times New Roman"/>
          <w:sz w:val="28"/>
          <w:szCs w:val="28"/>
          <w:lang w:val="kk-KZ"/>
        </w:rPr>
        <w:t>, Э.Хобсбаум</w:t>
      </w:r>
      <w:r w:rsidR="008E452A">
        <w:rPr>
          <w:rFonts w:ascii="Times New Roman" w:hAnsi="Times New Roman" w:cs="Times New Roman"/>
          <w:sz w:val="28"/>
          <w:szCs w:val="28"/>
          <w:lang w:val="kk-KZ"/>
        </w:rPr>
        <w:t xml:space="preserve"> </w:t>
      </w:r>
      <w:r w:rsidR="008E452A" w:rsidRPr="008E452A">
        <w:rPr>
          <w:rFonts w:ascii="Times New Roman" w:hAnsi="Times New Roman" w:cs="Times New Roman"/>
          <w:sz w:val="28"/>
          <w:szCs w:val="28"/>
          <w:lang w:val="kk-KZ"/>
        </w:rPr>
        <w:t>[</w:t>
      </w:r>
      <w:r w:rsidR="008E452A" w:rsidRPr="00D3099C">
        <w:rPr>
          <w:rFonts w:ascii="Times New Roman" w:hAnsi="Times New Roman" w:cs="Times New Roman"/>
          <w:sz w:val="28"/>
          <w:szCs w:val="28"/>
          <w:lang w:val="kk-KZ"/>
        </w:rPr>
        <w:t>3</w:t>
      </w:r>
      <w:r w:rsidR="00D3099C" w:rsidRPr="00D3099C">
        <w:rPr>
          <w:rFonts w:ascii="Times New Roman" w:hAnsi="Times New Roman" w:cs="Times New Roman"/>
          <w:sz w:val="28"/>
          <w:szCs w:val="28"/>
          <w:lang w:val="kk-KZ"/>
        </w:rPr>
        <w:t>2</w:t>
      </w:r>
      <w:r w:rsidR="008E452A" w:rsidRPr="008E452A">
        <w:rPr>
          <w:rFonts w:ascii="Times New Roman" w:hAnsi="Times New Roman" w:cs="Times New Roman"/>
          <w:sz w:val="28"/>
          <w:szCs w:val="28"/>
          <w:lang w:val="kk-KZ"/>
        </w:rPr>
        <w:t>]</w:t>
      </w:r>
      <w:r w:rsidRPr="00444774">
        <w:rPr>
          <w:rFonts w:ascii="Times New Roman" w:hAnsi="Times New Roman" w:cs="Times New Roman"/>
          <w:sz w:val="28"/>
          <w:szCs w:val="28"/>
          <w:lang w:val="kk-KZ"/>
        </w:rPr>
        <w:t>, В.Тишков</w:t>
      </w:r>
      <w:r w:rsidR="008E452A">
        <w:rPr>
          <w:rFonts w:ascii="Times New Roman" w:hAnsi="Times New Roman" w:cs="Times New Roman"/>
          <w:sz w:val="28"/>
          <w:szCs w:val="28"/>
          <w:lang w:val="kk-KZ"/>
        </w:rPr>
        <w:t xml:space="preserve"> </w:t>
      </w:r>
      <w:r w:rsidR="008E452A" w:rsidRPr="008E452A">
        <w:rPr>
          <w:rFonts w:ascii="Times New Roman" w:hAnsi="Times New Roman" w:cs="Times New Roman"/>
          <w:sz w:val="28"/>
          <w:szCs w:val="28"/>
          <w:lang w:val="kk-KZ"/>
        </w:rPr>
        <w:t>[</w:t>
      </w:r>
      <w:r w:rsidR="00D3099C">
        <w:rPr>
          <w:rFonts w:ascii="Times New Roman" w:hAnsi="Times New Roman" w:cs="Times New Roman"/>
          <w:sz w:val="28"/>
          <w:szCs w:val="28"/>
          <w:lang w:val="kk-KZ"/>
        </w:rPr>
        <w:t>40</w:t>
      </w:r>
      <w:r w:rsidR="008E452A" w:rsidRPr="008E452A">
        <w:rPr>
          <w:rFonts w:ascii="Times New Roman" w:hAnsi="Times New Roman" w:cs="Times New Roman"/>
          <w:sz w:val="28"/>
          <w:szCs w:val="28"/>
          <w:lang w:val="kk-KZ"/>
        </w:rPr>
        <w:t>]</w:t>
      </w:r>
      <w:r w:rsidRPr="00444774">
        <w:rPr>
          <w:rFonts w:ascii="Times New Roman" w:hAnsi="Times New Roman" w:cs="Times New Roman"/>
          <w:sz w:val="28"/>
          <w:szCs w:val="28"/>
          <w:lang w:val="kk-KZ"/>
        </w:rPr>
        <w:t xml:space="preserve">, В.Бадмаев </w:t>
      </w:r>
      <w:r>
        <w:rPr>
          <w:rFonts w:ascii="Times New Roman" w:hAnsi="Times New Roman" w:cs="Times New Roman"/>
          <w:sz w:val="28"/>
          <w:szCs w:val="28"/>
          <w:lang w:val="kk-KZ"/>
        </w:rPr>
        <w:t xml:space="preserve">ұлттық бірегейлікті </w:t>
      </w:r>
      <w:r w:rsidR="00C84DD3">
        <w:rPr>
          <w:rFonts w:ascii="Times New Roman" w:hAnsi="Times New Roman" w:cs="Times New Roman"/>
          <w:sz w:val="28"/>
          <w:szCs w:val="28"/>
          <w:lang w:val="kk-KZ"/>
        </w:rPr>
        <w:t>конструктивизм</w:t>
      </w:r>
      <w:r>
        <w:rPr>
          <w:rFonts w:ascii="Times New Roman" w:hAnsi="Times New Roman" w:cs="Times New Roman"/>
          <w:sz w:val="28"/>
          <w:szCs w:val="28"/>
          <w:lang w:val="kk-KZ"/>
        </w:rPr>
        <w:t xml:space="preserve"> тәсіл</w:t>
      </w:r>
      <w:r w:rsidR="00C84DD3">
        <w:rPr>
          <w:rFonts w:ascii="Times New Roman" w:hAnsi="Times New Roman" w:cs="Times New Roman"/>
          <w:sz w:val="28"/>
          <w:szCs w:val="28"/>
          <w:lang w:val="kk-KZ"/>
        </w:rPr>
        <w:t>і</w:t>
      </w:r>
      <w:r w:rsidRPr="00444774">
        <w:rPr>
          <w:rFonts w:ascii="Times New Roman" w:hAnsi="Times New Roman" w:cs="Times New Roman"/>
          <w:sz w:val="28"/>
          <w:szCs w:val="28"/>
          <w:lang w:val="kk-KZ"/>
        </w:rPr>
        <w:t xml:space="preserve"> </w:t>
      </w:r>
      <w:r>
        <w:rPr>
          <w:rFonts w:ascii="Times New Roman" w:hAnsi="Times New Roman" w:cs="Times New Roman"/>
          <w:sz w:val="28"/>
          <w:szCs w:val="28"/>
          <w:lang w:val="kk-KZ"/>
        </w:rPr>
        <w:t>тұрғысынан алып қарастырды. Этносимв</w:t>
      </w:r>
      <w:r w:rsidRPr="00444774">
        <w:rPr>
          <w:rFonts w:ascii="Times New Roman" w:hAnsi="Times New Roman" w:cs="Times New Roman"/>
          <w:sz w:val="28"/>
          <w:szCs w:val="28"/>
          <w:lang w:val="kk-KZ"/>
        </w:rPr>
        <w:t xml:space="preserve">олизм </w:t>
      </w:r>
      <w:r>
        <w:rPr>
          <w:rFonts w:ascii="Times New Roman" w:hAnsi="Times New Roman" w:cs="Times New Roman"/>
          <w:sz w:val="28"/>
          <w:szCs w:val="28"/>
          <w:lang w:val="kk-KZ"/>
        </w:rPr>
        <w:t>көзқарасы шеңберінде</w:t>
      </w:r>
      <w:r w:rsidRPr="00444774">
        <w:rPr>
          <w:rFonts w:ascii="Times New Roman" w:hAnsi="Times New Roman" w:cs="Times New Roman"/>
          <w:sz w:val="28"/>
          <w:szCs w:val="28"/>
          <w:lang w:val="kk-KZ"/>
        </w:rPr>
        <w:t xml:space="preserve"> </w:t>
      </w:r>
      <w:r>
        <w:rPr>
          <w:rFonts w:ascii="Times New Roman" w:hAnsi="Times New Roman" w:cs="Times New Roman"/>
          <w:sz w:val="28"/>
          <w:szCs w:val="28"/>
          <w:lang w:val="kk-KZ"/>
        </w:rPr>
        <w:t>жазылған бірнеше</w:t>
      </w:r>
      <w:r w:rsidRPr="00444774">
        <w:rPr>
          <w:rFonts w:ascii="Times New Roman" w:hAnsi="Times New Roman" w:cs="Times New Roman"/>
          <w:sz w:val="28"/>
          <w:szCs w:val="28"/>
          <w:lang w:val="kk-KZ"/>
        </w:rPr>
        <w:t xml:space="preserve"> іргелі еңбе</w:t>
      </w:r>
      <w:r>
        <w:rPr>
          <w:rFonts w:ascii="Times New Roman" w:hAnsi="Times New Roman" w:cs="Times New Roman"/>
          <w:sz w:val="28"/>
          <w:szCs w:val="28"/>
          <w:lang w:val="kk-KZ"/>
        </w:rPr>
        <w:t>ктердің авторы</w:t>
      </w:r>
      <w:r w:rsidRPr="00444774">
        <w:rPr>
          <w:rFonts w:ascii="Times New Roman" w:hAnsi="Times New Roman" w:cs="Times New Roman"/>
          <w:sz w:val="28"/>
          <w:szCs w:val="28"/>
          <w:lang w:val="kk-KZ"/>
        </w:rPr>
        <w:t xml:space="preserve"> </w:t>
      </w:r>
      <w:r w:rsidR="00FE5977">
        <w:rPr>
          <w:rFonts w:ascii="Times New Roman" w:hAnsi="Times New Roman" w:cs="Times New Roman"/>
          <w:sz w:val="28"/>
          <w:szCs w:val="28"/>
          <w:lang w:val="kk-KZ"/>
        </w:rPr>
        <w:t xml:space="preserve">саналатын </w:t>
      </w:r>
      <w:r>
        <w:rPr>
          <w:rFonts w:ascii="Times New Roman" w:hAnsi="Times New Roman" w:cs="Times New Roman"/>
          <w:sz w:val="28"/>
          <w:szCs w:val="28"/>
          <w:lang w:val="kk-KZ"/>
        </w:rPr>
        <w:t xml:space="preserve">Э.Смит өткен заманның этностық қауымдастығы мен қазіргі ұлттық бірегейлік </w:t>
      </w:r>
      <w:r>
        <w:rPr>
          <w:rFonts w:ascii="Times New Roman" w:hAnsi="Times New Roman" w:cs="Times New Roman"/>
          <w:sz w:val="28"/>
          <w:szCs w:val="28"/>
          <w:lang w:val="kk-KZ"/>
        </w:rPr>
        <w:lastRenderedPageBreak/>
        <w:t>арасындағы байланыстарды символдардың мәні арқылы зерттеу</w:t>
      </w:r>
      <w:r w:rsidR="00D718D9">
        <w:rPr>
          <w:rFonts w:ascii="Times New Roman" w:hAnsi="Times New Roman" w:cs="Times New Roman"/>
          <w:sz w:val="28"/>
          <w:szCs w:val="28"/>
          <w:lang w:val="kk-KZ"/>
        </w:rPr>
        <w:t>ге</w:t>
      </w:r>
      <w:r>
        <w:rPr>
          <w:rFonts w:ascii="Times New Roman" w:hAnsi="Times New Roman" w:cs="Times New Roman"/>
          <w:sz w:val="28"/>
          <w:szCs w:val="28"/>
          <w:lang w:val="kk-KZ"/>
        </w:rPr>
        <w:t xml:space="preserve"> </w:t>
      </w:r>
      <w:r w:rsidR="00C84DD3">
        <w:rPr>
          <w:rFonts w:ascii="Times New Roman" w:hAnsi="Times New Roman" w:cs="Times New Roman"/>
          <w:sz w:val="28"/>
          <w:szCs w:val="28"/>
          <w:lang w:val="kk-KZ"/>
        </w:rPr>
        <w:t>талпыныс жас</w:t>
      </w:r>
      <w:r>
        <w:rPr>
          <w:rFonts w:ascii="Times New Roman" w:hAnsi="Times New Roman" w:cs="Times New Roman"/>
          <w:sz w:val="28"/>
          <w:szCs w:val="28"/>
          <w:lang w:val="kk-KZ"/>
        </w:rPr>
        <w:t>ады</w:t>
      </w:r>
      <w:r w:rsidR="00660FBB" w:rsidRPr="00660FBB">
        <w:rPr>
          <w:rFonts w:ascii="Times New Roman" w:hAnsi="Times New Roman" w:cs="Times New Roman"/>
          <w:sz w:val="28"/>
          <w:szCs w:val="28"/>
          <w:lang w:val="kk-KZ"/>
        </w:rPr>
        <w:t xml:space="preserve"> [</w:t>
      </w:r>
      <w:r w:rsidR="005A7648" w:rsidRPr="005A7648">
        <w:rPr>
          <w:rFonts w:ascii="Times New Roman" w:hAnsi="Times New Roman" w:cs="Times New Roman"/>
          <w:sz w:val="28"/>
          <w:szCs w:val="28"/>
          <w:lang w:val="kk-KZ"/>
        </w:rPr>
        <w:t>30</w:t>
      </w:r>
      <w:r w:rsidR="00660FBB" w:rsidRPr="00660FBB">
        <w:rPr>
          <w:rFonts w:ascii="Times New Roman" w:hAnsi="Times New Roman" w:cs="Times New Roman"/>
          <w:sz w:val="28"/>
          <w:szCs w:val="28"/>
          <w:lang w:val="kk-KZ"/>
        </w:rPr>
        <w:t>]</w:t>
      </w:r>
      <w:r>
        <w:rPr>
          <w:rFonts w:ascii="Times New Roman" w:hAnsi="Times New Roman" w:cs="Times New Roman"/>
          <w:sz w:val="28"/>
          <w:szCs w:val="28"/>
          <w:lang w:val="kk-KZ"/>
        </w:rPr>
        <w:t>. Ғылымда тағы бір</w:t>
      </w:r>
      <w:r w:rsidR="00C84DD3">
        <w:rPr>
          <w:rFonts w:ascii="Times New Roman" w:hAnsi="Times New Roman" w:cs="Times New Roman"/>
          <w:sz w:val="28"/>
          <w:szCs w:val="28"/>
          <w:lang w:val="kk-KZ"/>
        </w:rPr>
        <w:t xml:space="preserve"> жаңа</w:t>
      </w:r>
      <w:r>
        <w:rPr>
          <w:rFonts w:ascii="Times New Roman" w:hAnsi="Times New Roman" w:cs="Times New Roman"/>
          <w:sz w:val="28"/>
          <w:szCs w:val="28"/>
          <w:lang w:val="kk-KZ"/>
        </w:rPr>
        <w:t xml:space="preserve"> бағыт саналатын </w:t>
      </w:r>
      <w:r w:rsidRPr="00444774">
        <w:rPr>
          <w:rFonts w:ascii="Times New Roman" w:hAnsi="Times New Roman" w:cs="Times New Roman"/>
          <w:sz w:val="28"/>
          <w:szCs w:val="28"/>
          <w:lang w:val="kk-KZ"/>
        </w:rPr>
        <w:t>инструментал</w:t>
      </w:r>
      <w:r>
        <w:rPr>
          <w:rFonts w:ascii="Times New Roman" w:hAnsi="Times New Roman" w:cs="Times New Roman"/>
          <w:sz w:val="28"/>
          <w:szCs w:val="28"/>
          <w:lang w:val="kk-KZ"/>
        </w:rPr>
        <w:t>изм теориясының белгілі өкілдері</w:t>
      </w:r>
      <w:r w:rsidRPr="00444774">
        <w:rPr>
          <w:rFonts w:ascii="Times New Roman" w:hAnsi="Times New Roman" w:cs="Times New Roman"/>
          <w:sz w:val="28"/>
          <w:szCs w:val="28"/>
          <w:lang w:val="kk-KZ"/>
        </w:rPr>
        <w:t xml:space="preserve"> Д.</w:t>
      </w:r>
      <w:r w:rsidR="004C5C55">
        <w:rPr>
          <w:rFonts w:ascii="Times New Roman" w:hAnsi="Times New Roman" w:cs="Times New Roman"/>
          <w:sz w:val="28"/>
          <w:szCs w:val="28"/>
          <w:lang w:val="kk-KZ"/>
        </w:rPr>
        <w:t xml:space="preserve"> </w:t>
      </w:r>
      <w:r w:rsidRPr="00444774">
        <w:rPr>
          <w:rFonts w:ascii="Times New Roman" w:hAnsi="Times New Roman" w:cs="Times New Roman"/>
          <w:sz w:val="28"/>
          <w:szCs w:val="28"/>
          <w:lang w:val="kk-KZ"/>
        </w:rPr>
        <w:t>Белл, Г.Вулп, Н.Глейзер, Д.Мойних</w:t>
      </w:r>
      <w:r w:rsidR="00333917">
        <w:rPr>
          <w:rFonts w:ascii="Times New Roman" w:hAnsi="Times New Roman" w:cs="Times New Roman"/>
          <w:sz w:val="28"/>
          <w:szCs w:val="28"/>
          <w:lang w:val="kk-KZ"/>
        </w:rPr>
        <w:t>э</w:t>
      </w:r>
      <w:r w:rsidRPr="00444774">
        <w:rPr>
          <w:rFonts w:ascii="Times New Roman" w:hAnsi="Times New Roman" w:cs="Times New Roman"/>
          <w:sz w:val="28"/>
          <w:szCs w:val="28"/>
          <w:lang w:val="kk-KZ"/>
        </w:rPr>
        <w:t xml:space="preserve">н </w:t>
      </w:r>
      <w:r>
        <w:rPr>
          <w:rFonts w:ascii="Times New Roman" w:hAnsi="Times New Roman" w:cs="Times New Roman"/>
          <w:sz w:val="28"/>
          <w:szCs w:val="28"/>
          <w:lang w:val="kk-KZ"/>
        </w:rPr>
        <w:t xml:space="preserve">және тағы басқалар өздерінің ғылыми концепцияларында этностың мәдениеттегі рөлін анықтауға </w:t>
      </w:r>
      <w:r w:rsidR="00C84DD3">
        <w:rPr>
          <w:rFonts w:ascii="Times New Roman" w:hAnsi="Times New Roman" w:cs="Times New Roman"/>
          <w:sz w:val="28"/>
          <w:szCs w:val="28"/>
          <w:lang w:val="kk-KZ"/>
        </w:rPr>
        <w:t>тырысты</w:t>
      </w:r>
      <w:r w:rsidRPr="007514E6">
        <w:rPr>
          <w:rFonts w:ascii="Times New Roman" w:hAnsi="Times New Roman" w:cs="Times New Roman"/>
          <w:sz w:val="28"/>
          <w:szCs w:val="28"/>
          <w:lang w:val="kk-KZ"/>
        </w:rPr>
        <w:t xml:space="preserve">. </w:t>
      </w:r>
      <w:r w:rsidRPr="00AA170E">
        <w:rPr>
          <w:rFonts w:ascii="Times New Roman" w:hAnsi="Times New Roman" w:cs="Times New Roman"/>
          <w:sz w:val="28"/>
          <w:szCs w:val="28"/>
          <w:lang w:val="kk-KZ"/>
        </w:rPr>
        <w:t xml:space="preserve">Сонымен қатар </w:t>
      </w:r>
      <w:r w:rsidRPr="00444774">
        <w:rPr>
          <w:rFonts w:ascii="Times New Roman" w:hAnsi="Times New Roman" w:cs="Times New Roman"/>
          <w:sz w:val="28"/>
          <w:szCs w:val="28"/>
          <w:lang w:val="kk-KZ"/>
        </w:rPr>
        <w:t>Б.Дэйв</w:t>
      </w:r>
      <w:r w:rsidR="008C226B" w:rsidRPr="008C226B">
        <w:rPr>
          <w:rFonts w:ascii="Times New Roman" w:hAnsi="Times New Roman" w:cs="Times New Roman"/>
          <w:sz w:val="28"/>
          <w:szCs w:val="28"/>
          <w:lang w:val="kk-KZ"/>
        </w:rPr>
        <w:t xml:space="preserve"> [</w:t>
      </w:r>
      <w:r w:rsidR="008C226B" w:rsidRPr="005A7648">
        <w:rPr>
          <w:rFonts w:ascii="Times New Roman" w:hAnsi="Times New Roman" w:cs="Times New Roman"/>
          <w:sz w:val="28"/>
          <w:szCs w:val="28"/>
          <w:lang w:val="kk-KZ"/>
        </w:rPr>
        <w:t>1</w:t>
      </w:r>
      <w:r w:rsidR="005A7648" w:rsidRPr="005A7648">
        <w:rPr>
          <w:rFonts w:ascii="Times New Roman" w:hAnsi="Times New Roman" w:cs="Times New Roman"/>
          <w:sz w:val="28"/>
          <w:szCs w:val="28"/>
          <w:lang w:val="kk-KZ"/>
        </w:rPr>
        <w:t>42</w:t>
      </w:r>
      <w:r w:rsidR="008C226B" w:rsidRPr="008C226B">
        <w:rPr>
          <w:rFonts w:ascii="Times New Roman" w:hAnsi="Times New Roman" w:cs="Times New Roman"/>
          <w:sz w:val="28"/>
          <w:szCs w:val="28"/>
          <w:lang w:val="kk-KZ"/>
        </w:rPr>
        <w:t>]</w:t>
      </w:r>
      <w:r w:rsidRPr="00444774">
        <w:rPr>
          <w:rFonts w:ascii="Times New Roman" w:hAnsi="Times New Roman" w:cs="Times New Roman"/>
          <w:sz w:val="28"/>
          <w:szCs w:val="28"/>
          <w:lang w:val="kk-KZ"/>
        </w:rPr>
        <w:t xml:space="preserve">, </w:t>
      </w:r>
      <w:r w:rsidR="00333917" w:rsidRPr="00FF1F9C">
        <w:rPr>
          <w:rFonts w:ascii="Times New Roman" w:hAnsi="Times New Roman" w:cs="Times New Roman"/>
          <w:sz w:val="28"/>
          <w:szCs w:val="28"/>
          <w:lang w:val="kk-KZ"/>
        </w:rPr>
        <w:t>М.Б. Олк</w:t>
      </w:r>
      <w:r w:rsidR="00816EB1">
        <w:rPr>
          <w:rFonts w:ascii="Times New Roman" w:hAnsi="Times New Roman" w:cs="Times New Roman"/>
          <w:sz w:val="28"/>
          <w:szCs w:val="28"/>
          <w:lang w:val="kk-KZ"/>
        </w:rPr>
        <w:t>о</w:t>
      </w:r>
      <w:r w:rsidR="00333917" w:rsidRPr="00FF1F9C">
        <w:rPr>
          <w:rFonts w:ascii="Times New Roman" w:hAnsi="Times New Roman" w:cs="Times New Roman"/>
          <w:sz w:val="28"/>
          <w:szCs w:val="28"/>
          <w:lang w:val="kk-KZ"/>
        </w:rPr>
        <w:t>т</w:t>
      </w:r>
      <w:r w:rsidR="00FF1F9C" w:rsidRPr="00FF1F9C">
        <w:rPr>
          <w:rFonts w:ascii="Times New Roman" w:hAnsi="Times New Roman" w:cs="Times New Roman"/>
          <w:sz w:val="28"/>
          <w:szCs w:val="28"/>
          <w:lang w:val="kk-KZ"/>
        </w:rPr>
        <w:t>т [</w:t>
      </w:r>
      <w:r w:rsidR="00721ECB" w:rsidRPr="00721ECB">
        <w:rPr>
          <w:rFonts w:ascii="Times New Roman" w:hAnsi="Times New Roman" w:cs="Times New Roman"/>
          <w:sz w:val="28"/>
          <w:szCs w:val="28"/>
          <w:lang w:val="kk-KZ"/>
        </w:rPr>
        <w:t>7</w:t>
      </w:r>
      <w:r w:rsidR="00FF1F9C" w:rsidRPr="00FF1F9C">
        <w:rPr>
          <w:rFonts w:ascii="Times New Roman" w:hAnsi="Times New Roman" w:cs="Times New Roman"/>
          <w:sz w:val="28"/>
          <w:szCs w:val="28"/>
          <w:lang w:val="kk-KZ"/>
        </w:rPr>
        <w:t>]</w:t>
      </w:r>
      <w:r w:rsidR="00333917">
        <w:rPr>
          <w:rFonts w:ascii="Times New Roman" w:hAnsi="Times New Roman" w:cs="Times New Roman"/>
          <w:sz w:val="28"/>
          <w:szCs w:val="28"/>
          <w:lang w:val="kk-KZ"/>
        </w:rPr>
        <w:t xml:space="preserve">, </w:t>
      </w:r>
      <w:r w:rsidRPr="00444774">
        <w:rPr>
          <w:rFonts w:ascii="Times New Roman" w:hAnsi="Times New Roman" w:cs="Times New Roman"/>
          <w:sz w:val="28"/>
          <w:szCs w:val="28"/>
          <w:lang w:val="kk-KZ"/>
        </w:rPr>
        <w:t>Э.Шатц</w:t>
      </w:r>
      <w:r w:rsidR="008C226B" w:rsidRPr="008C226B">
        <w:rPr>
          <w:rFonts w:ascii="Times New Roman" w:hAnsi="Times New Roman" w:cs="Times New Roman"/>
          <w:sz w:val="28"/>
          <w:szCs w:val="28"/>
          <w:lang w:val="kk-KZ"/>
        </w:rPr>
        <w:t xml:space="preserve"> [</w:t>
      </w:r>
      <w:r w:rsidR="005A7648" w:rsidRPr="005A7648">
        <w:rPr>
          <w:rFonts w:ascii="Times New Roman" w:hAnsi="Times New Roman" w:cs="Times New Roman"/>
          <w:sz w:val="28"/>
          <w:szCs w:val="28"/>
          <w:lang w:val="kk-KZ"/>
        </w:rPr>
        <w:t>147</w:t>
      </w:r>
      <w:r w:rsidR="008C226B" w:rsidRPr="008C226B">
        <w:rPr>
          <w:rFonts w:ascii="Times New Roman" w:hAnsi="Times New Roman" w:cs="Times New Roman"/>
          <w:sz w:val="28"/>
          <w:szCs w:val="28"/>
          <w:lang w:val="kk-KZ"/>
        </w:rPr>
        <w:t>]</w:t>
      </w:r>
      <w:r w:rsidRPr="00444774">
        <w:rPr>
          <w:rFonts w:ascii="Times New Roman" w:hAnsi="Times New Roman" w:cs="Times New Roman"/>
          <w:sz w:val="28"/>
          <w:szCs w:val="28"/>
          <w:lang w:val="kk-KZ"/>
        </w:rPr>
        <w:t>, К.Феррет, М.Ларуэль</w:t>
      </w:r>
      <w:r w:rsidR="00FE5977" w:rsidRPr="00FE5977">
        <w:rPr>
          <w:rFonts w:ascii="Times New Roman" w:hAnsi="Times New Roman" w:cs="Times New Roman"/>
          <w:sz w:val="28"/>
          <w:szCs w:val="28"/>
          <w:lang w:val="kk-KZ"/>
        </w:rPr>
        <w:t xml:space="preserve"> </w:t>
      </w:r>
      <w:r w:rsidR="00FE5977">
        <w:rPr>
          <w:rFonts w:ascii="Times New Roman" w:hAnsi="Times New Roman" w:cs="Times New Roman"/>
          <w:sz w:val="28"/>
          <w:szCs w:val="28"/>
          <w:lang w:val="kk-KZ"/>
        </w:rPr>
        <w:t>және</w:t>
      </w:r>
      <w:r w:rsidR="00FE5977" w:rsidRPr="00FE5977">
        <w:rPr>
          <w:rFonts w:ascii="Times New Roman" w:hAnsi="Times New Roman" w:cs="Times New Roman"/>
          <w:sz w:val="28"/>
          <w:szCs w:val="28"/>
          <w:lang w:val="kk-KZ"/>
        </w:rPr>
        <w:t xml:space="preserve"> </w:t>
      </w:r>
      <w:r w:rsidR="00FE5977">
        <w:rPr>
          <w:rFonts w:ascii="Times New Roman" w:hAnsi="Times New Roman" w:cs="Times New Roman"/>
          <w:sz w:val="28"/>
          <w:szCs w:val="28"/>
          <w:lang w:val="kk-KZ"/>
        </w:rPr>
        <w:t>С. Пейруз</w:t>
      </w:r>
      <w:r w:rsidR="00333917">
        <w:rPr>
          <w:rFonts w:ascii="Times New Roman" w:hAnsi="Times New Roman" w:cs="Times New Roman"/>
          <w:sz w:val="28"/>
          <w:szCs w:val="28"/>
          <w:lang w:val="kk-KZ"/>
        </w:rPr>
        <w:t xml:space="preserve">, Д. Лейтин, Г. Лапидус, </w:t>
      </w:r>
      <w:r w:rsidR="00B12F38" w:rsidRPr="00B12F38">
        <w:rPr>
          <w:rFonts w:ascii="Times New Roman" w:hAnsi="Times New Roman" w:cs="Times New Roman"/>
          <w:sz w:val="28"/>
          <w:szCs w:val="28"/>
          <w:lang w:val="kk-KZ"/>
        </w:rPr>
        <w:t>A</w:t>
      </w:r>
      <w:r w:rsidR="00B12F38">
        <w:rPr>
          <w:rFonts w:ascii="Times New Roman" w:hAnsi="Times New Roman" w:cs="Times New Roman"/>
          <w:sz w:val="28"/>
          <w:szCs w:val="28"/>
          <w:lang w:val="kk-KZ"/>
        </w:rPr>
        <w:t xml:space="preserve">, Халид </w:t>
      </w:r>
      <w:r w:rsidR="00FE5977">
        <w:rPr>
          <w:rFonts w:ascii="Times New Roman" w:hAnsi="Times New Roman" w:cs="Times New Roman"/>
          <w:sz w:val="28"/>
          <w:szCs w:val="28"/>
          <w:lang w:val="kk-KZ"/>
        </w:rPr>
        <w:t>[</w:t>
      </w:r>
      <w:r w:rsidR="00721ECB" w:rsidRPr="00721ECB">
        <w:rPr>
          <w:rFonts w:ascii="Times New Roman" w:hAnsi="Times New Roman" w:cs="Times New Roman"/>
          <w:sz w:val="28"/>
          <w:szCs w:val="28"/>
          <w:lang w:val="kk-KZ"/>
        </w:rPr>
        <w:t>8</w:t>
      </w:r>
      <w:r w:rsidR="00FE5977">
        <w:rPr>
          <w:rFonts w:ascii="Times New Roman" w:hAnsi="Times New Roman" w:cs="Times New Roman"/>
          <w:sz w:val="28"/>
          <w:szCs w:val="28"/>
          <w:lang w:val="kk-KZ"/>
        </w:rPr>
        <w:t>]</w:t>
      </w:r>
      <w:r w:rsidR="00B12F38" w:rsidRPr="00B12F38">
        <w:rPr>
          <w:rFonts w:ascii="Times New Roman" w:hAnsi="Times New Roman" w:cs="Times New Roman"/>
          <w:sz w:val="28"/>
          <w:szCs w:val="28"/>
          <w:lang w:val="kk-KZ"/>
        </w:rPr>
        <w:t xml:space="preserve"> </w:t>
      </w:r>
      <w:r w:rsidRPr="00444774">
        <w:rPr>
          <w:rFonts w:ascii="Times New Roman" w:hAnsi="Times New Roman" w:cs="Times New Roman"/>
          <w:sz w:val="28"/>
          <w:szCs w:val="28"/>
          <w:lang w:val="kk-KZ"/>
        </w:rPr>
        <w:t xml:space="preserve">және басқалардың еңбектерінде </w:t>
      </w:r>
      <w:r>
        <w:rPr>
          <w:rFonts w:ascii="Times New Roman" w:hAnsi="Times New Roman" w:cs="Times New Roman"/>
          <w:sz w:val="28"/>
          <w:szCs w:val="28"/>
          <w:lang w:val="kk-KZ"/>
        </w:rPr>
        <w:t xml:space="preserve">қазіргі </w:t>
      </w:r>
      <w:r w:rsidRPr="00444774">
        <w:rPr>
          <w:rFonts w:ascii="Times New Roman" w:hAnsi="Times New Roman" w:cs="Times New Roman"/>
          <w:sz w:val="28"/>
          <w:szCs w:val="28"/>
          <w:lang w:val="kk-KZ"/>
        </w:rPr>
        <w:t>Қазақстанда</w:t>
      </w:r>
      <w:r>
        <w:rPr>
          <w:rFonts w:ascii="Times New Roman" w:hAnsi="Times New Roman" w:cs="Times New Roman"/>
          <w:sz w:val="28"/>
          <w:szCs w:val="28"/>
          <w:lang w:val="kk-KZ"/>
        </w:rPr>
        <w:t>ғы</w:t>
      </w:r>
      <w:r w:rsidRPr="00444774">
        <w:rPr>
          <w:rFonts w:ascii="Times New Roman" w:hAnsi="Times New Roman" w:cs="Times New Roman"/>
          <w:sz w:val="28"/>
          <w:szCs w:val="28"/>
          <w:lang w:val="kk-KZ"/>
        </w:rPr>
        <w:t xml:space="preserve"> ұлттық бір</w:t>
      </w:r>
      <w:r>
        <w:rPr>
          <w:rFonts w:ascii="Times New Roman" w:hAnsi="Times New Roman" w:cs="Times New Roman"/>
          <w:sz w:val="28"/>
          <w:szCs w:val="28"/>
          <w:lang w:val="kk-KZ"/>
        </w:rPr>
        <w:t>егейліктің қалыптасу мәселелері</w:t>
      </w:r>
      <w:r w:rsidRPr="00444774">
        <w:rPr>
          <w:rFonts w:ascii="Times New Roman" w:hAnsi="Times New Roman" w:cs="Times New Roman"/>
          <w:sz w:val="28"/>
          <w:szCs w:val="28"/>
          <w:lang w:val="kk-KZ"/>
        </w:rPr>
        <w:t xml:space="preserve"> кеңінен қ</w:t>
      </w:r>
      <w:r>
        <w:rPr>
          <w:rFonts w:ascii="Times New Roman" w:hAnsi="Times New Roman" w:cs="Times New Roman"/>
          <w:sz w:val="28"/>
          <w:szCs w:val="28"/>
          <w:lang w:val="kk-KZ"/>
        </w:rPr>
        <w:t>арастырылды</w:t>
      </w:r>
      <w:r w:rsidRPr="00444774">
        <w:rPr>
          <w:rFonts w:ascii="Times New Roman" w:hAnsi="Times New Roman" w:cs="Times New Roman"/>
          <w:sz w:val="28"/>
          <w:szCs w:val="28"/>
          <w:lang w:val="kk-KZ"/>
        </w:rPr>
        <w:t>.</w:t>
      </w:r>
      <w:r w:rsidR="00557C32" w:rsidRPr="00557C32">
        <w:rPr>
          <w:rFonts w:ascii="Times New Roman" w:hAnsi="Times New Roman" w:cs="Times New Roman"/>
          <w:sz w:val="28"/>
          <w:szCs w:val="28"/>
          <w:lang w:val="kk-KZ"/>
        </w:rPr>
        <w:t xml:space="preserve"> </w:t>
      </w:r>
      <w:r w:rsidR="00FE5977">
        <w:rPr>
          <w:rFonts w:ascii="Times New Roman" w:hAnsi="Times New Roman" w:cs="Times New Roman"/>
          <w:sz w:val="28"/>
          <w:szCs w:val="28"/>
          <w:lang w:val="kk-KZ"/>
        </w:rPr>
        <w:t xml:space="preserve">  </w:t>
      </w:r>
    </w:p>
    <w:p w14:paraId="007B266B" w14:textId="4E7602C5" w:rsidR="002A5F73" w:rsidRPr="004C5C55" w:rsidRDefault="00557C32" w:rsidP="007B6BFC">
      <w:pPr>
        <w:shd w:val="clear" w:color="auto" w:fill="FFFFFF"/>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Қазақстанның ұлттық бірегейлігін құруда этносимволдардың рөлін зерттеген </w:t>
      </w:r>
      <w:r w:rsidR="00FE5977">
        <w:rPr>
          <w:rFonts w:ascii="Times New Roman" w:hAnsi="Times New Roman" w:cs="Times New Roman"/>
          <w:sz w:val="28"/>
          <w:szCs w:val="28"/>
          <w:lang w:val="kk-KZ"/>
        </w:rPr>
        <w:t>ғалымдардың</w:t>
      </w:r>
      <w:r>
        <w:rPr>
          <w:rFonts w:ascii="Times New Roman" w:hAnsi="Times New Roman" w:cs="Times New Roman"/>
          <w:sz w:val="28"/>
          <w:szCs w:val="28"/>
          <w:lang w:val="kk-KZ"/>
        </w:rPr>
        <w:t xml:space="preserve"> </w:t>
      </w:r>
      <w:r w:rsidR="00FE5977">
        <w:rPr>
          <w:rFonts w:ascii="Times New Roman" w:hAnsi="Times New Roman" w:cs="Times New Roman"/>
          <w:sz w:val="28"/>
          <w:szCs w:val="28"/>
          <w:lang w:val="kk-KZ"/>
        </w:rPr>
        <w:t>қатарында</w:t>
      </w:r>
      <w:r w:rsidRPr="004C5C55">
        <w:rPr>
          <w:rFonts w:ascii="Times New Roman" w:hAnsi="Times New Roman" w:cs="Times New Roman"/>
          <w:sz w:val="28"/>
          <w:szCs w:val="28"/>
          <w:lang w:val="kk-KZ"/>
        </w:rPr>
        <w:t xml:space="preserve"> </w:t>
      </w:r>
      <w:r w:rsidR="00F2503C" w:rsidRPr="004C5C55">
        <w:rPr>
          <w:rFonts w:ascii="Times New Roman" w:hAnsi="Times New Roman" w:cs="Times New Roman"/>
          <w:sz w:val="28"/>
          <w:szCs w:val="28"/>
          <w:lang w:val="kk-KZ"/>
        </w:rPr>
        <w:t>Д. Кудайбергенова</w:t>
      </w:r>
      <w:r w:rsidR="00E2254D" w:rsidRPr="004C5C55">
        <w:rPr>
          <w:rFonts w:ascii="Times New Roman" w:hAnsi="Times New Roman" w:cs="Times New Roman"/>
          <w:sz w:val="28"/>
          <w:szCs w:val="28"/>
          <w:lang w:val="kk-KZ"/>
        </w:rPr>
        <w:t xml:space="preserve"> [</w:t>
      </w:r>
      <w:r w:rsidR="00721ECB" w:rsidRPr="00721ECB">
        <w:rPr>
          <w:rFonts w:ascii="Times New Roman" w:hAnsi="Times New Roman" w:cs="Times New Roman"/>
          <w:sz w:val="28"/>
          <w:szCs w:val="28"/>
          <w:lang w:val="kk-KZ"/>
        </w:rPr>
        <w:t>9</w:t>
      </w:r>
      <w:r w:rsidR="00E2254D" w:rsidRPr="004C5C55">
        <w:rPr>
          <w:rFonts w:ascii="Times New Roman" w:hAnsi="Times New Roman" w:cs="Times New Roman"/>
          <w:sz w:val="28"/>
          <w:szCs w:val="28"/>
          <w:lang w:val="kk-KZ"/>
        </w:rPr>
        <w:t xml:space="preserve">], </w:t>
      </w:r>
      <w:r w:rsidR="00F2503C" w:rsidRPr="004C5C55">
        <w:rPr>
          <w:rFonts w:ascii="Times New Roman" w:hAnsi="Times New Roman" w:cs="Times New Roman"/>
          <w:sz w:val="28"/>
          <w:szCs w:val="28"/>
          <w:lang w:val="kk-KZ"/>
        </w:rPr>
        <w:t xml:space="preserve"> Д.Шарипова</w:t>
      </w:r>
      <w:r w:rsidR="00E2254D" w:rsidRPr="004C5C55">
        <w:rPr>
          <w:rFonts w:ascii="Times New Roman" w:hAnsi="Times New Roman" w:cs="Times New Roman"/>
          <w:sz w:val="28"/>
          <w:szCs w:val="28"/>
          <w:lang w:val="kk-KZ"/>
        </w:rPr>
        <w:t xml:space="preserve"> [</w:t>
      </w:r>
      <w:r w:rsidR="00721ECB" w:rsidRPr="00721ECB">
        <w:rPr>
          <w:rFonts w:ascii="Times New Roman" w:hAnsi="Times New Roman" w:cs="Times New Roman"/>
          <w:sz w:val="28"/>
          <w:szCs w:val="28"/>
          <w:lang w:val="kk-KZ"/>
        </w:rPr>
        <w:t>10</w:t>
      </w:r>
      <w:r w:rsidR="00E2254D" w:rsidRPr="004C5C55">
        <w:rPr>
          <w:rFonts w:ascii="Times New Roman" w:hAnsi="Times New Roman" w:cs="Times New Roman"/>
          <w:sz w:val="28"/>
          <w:szCs w:val="28"/>
          <w:lang w:val="kk-KZ"/>
        </w:rPr>
        <w:t>]</w:t>
      </w:r>
      <w:r w:rsidRPr="004C5C55">
        <w:rPr>
          <w:rFonts w:ascii="Times New Roman" w:hAnsi="Times New Roman" w:cs="Times New Roman"/>
          <w:sz w:val="28"/>
          <w:szCs w:val="28"/>
          <w:lang w:val="kk-KZ"/>
        </w:rPr>
        <w:t xml:space="preserve"> </w:t>
      </w:r>
      <w:r w:rsidRPr="00AF070C">
        <w:rPr>
          <w:rFonts w:ascii="Times New Roman" w:hAnsi="Times New Roman" w:cs="Times New Roman"/>
          <w:sz w:val="28"/>
          <w:szCs w:val="28"/>
          <w:lang w:val="kk-KZ"/>
        </w:rPr>
        <w:t>В. Ф</w:t>
      </w:r>
      <w:r w:rsidR="00AF070C" w:rsidRPr="00AF070C">
        <w:rPr>
          <w:rFonts w:ascii="Times New Roman" w:hAnsi="Times New Roman" w:cs="Times New Roman"/>
          <w:sz w:val="28"/>
          <w:szCs w:val="28"/>
          <w:lang w:val="kk-KZ"/>
        </w:rPr>
        <w:t>ир</w:t>
      </w:r>
      <w:r w:rsidRPr="00AF070C">
        <w:rPr>
          <w:rFonts w:ascii="Times New Roman" w:hAnsi="Times New Roman" w:cs="Times New Roman"/>
          <w:sz w:val="28"/>
          <w:szCs w:val="28"/>
          <w:lang w:val="kk-KZ"/>
        </w:rPr>
        <w:t>ман</w:t>
      </w:r>
      <w:r w:rsidRPr="004C5C55">
        <w:rPr>
          <w:rFonts w:ascii="Times New Roman" w:hAnsi="Times New Roman" w:cs="Times New Roman"/>
          <w:sz w:val="28"/>
          <w:szCs w:val="28"/>
          <w:lang w:val="kk-KZ"/>
        </w:rPr>
        <w:t xml:space="preserve"> Қазақстанның ұлттық бірегейлігі мен тіл саясатының өзара байланысын</w:t>
      </w:r>
      <w:r w:rsidR="00103B6E">
        <w:rPr>
          <w:rFonts w:ascii="Times New Roman" w:hAnsi="Times New Roman" w:cs="Times New Roman"/>
          <w:sz w:val="28"/>
          <w:szCs w:val="28"/>
          <w:lang w:val="kk-KZ"/>
        </w:rPr>
        <w:t xml:space="preserve"> салыстыра отырып терең</w:t>
      </w:r>
      <w:r w:rsidRPr="004C5C55">
        <w:rPr>
          <w:rFonts w:ascii="Times New Roman" w:hAnsi="Times New Roman" w:cs="Times New Roman"/>
          <w:sz w:val="28"/>
          <w:szCs w:val="28"/>
          <w:lang w:val="kk-KZ"/>
        </w:rPr>
        <w:t xml:space="preserve"> зерттеді [</w:t>
      </w:r>
      <w:r w:rsidR="00FF1F9C" w:rsidRPr="00FF1F9C">
        <w:rPr>
          <w:rFonts w:ascii="Times New Roman" w:hAnsi="Times New Roman" w:cs="Times New Roman"/>
          <w:sz w:val="28"/>
          <w:szCs w:val="28"/>
          <w:lang w:val="kk-KZ"/>
        </w:rPr>
        <w:t>1</w:t>
      </w:r>
      <w:r w:rsidR="00721ECB" w:rsidRPr="00721ECB">
        <w:rPr>
          <w:rFonts w:ascii="Times New Roman" w:hAnsi="Times New Roman" w:cs="Times New Roman"/>
          <w:sz w:val="28"/>
          <w:szCs w:val="28"/>
          <w:lang w:val="kk-KZ"/>
        </w:rPr>
        <w:t>1</w:t>
      </w:r>
      <w:r w:rsidRPr="004C5C55">
        <w:rPr>
          <w:rFonts w:ascii="Times New Roman" w:hAnsi="Times New Roman" w:cs="Times New Roman"/>
          <w:sz w:val="28"/>
          <w:szCs w:val="28"/>
          <w:lang w:val="kk-KZ"/>
        </w:rPr>
        <w:t xml:space="preserve">]. </w:t>
      </w:r>
    </w:p>
    <w:p w14:paraId="0F7D7C90" w14:textId="37670348" w:rsidR="002A5F73" w:rsidRDefault="002A5F73" w:rsidP="00557C32">
      <w:pPr>
        <w:tabs>
          <w:tab w:val="left" w:pos="1134"/>
          <w:tab w:val="left" w:pos="1701"/>
          <w:tab w:val="left" w:pos="7655"/>
          <w:tab w:val="left" w:pos="8505"/>
        </w:tabs>
        <w:spacing w:after="0" w:line="240" w:lineRule="auto"/>
        <w:ind w:firstLine="567"/>
        <w:jc w:val="both"/>
        <w:rPr>
          <w:rFonts w:ascii="Times New Roman" w:hAnsi="Times New Roman" w:cs="Times New Roman"/>
          <w:sz w:val="28"/>
          <w:szCs w:val="28"/>
          <w:lang w:val="kk-KZ"/>
        </w:rPr>
      </w:pPr>
      <w:r w:rsidRPr="00444774">
        <w:rPr>
          <w:rFonts w:ascii="Times New Roman" w:hAnsi="Times New Roman" w:cs="Times New Roman"/>
          <w:sz w:val="28"/>
          <w:szCs w:val="28"/>
          <w:lang w:val="kk-KZ"/>
        </w:rPr>
        <w:t>Қазақстан Республикасы тәуелсіздік алғаннан кейін ұлттық бірегейлік мәселесі көптеген отандық зерттеушілер үшін</w:t>
      </w:r>
      <w:r>
        <w:rPr>
          <w:rFonts w:ascii="Times New Roman" w:hAnsi="Times New Roman" w:cs="Times New Roman"/>
          <w:sz w:val="28"/>
          <w:szCs w:val="28"/>
          <w:lang w:val="kk-KZ"/>
        </w:rPr>
        <w:t xml:space="preserve"> де</w:t>
      </w:r>
      <w:r w:rsidRPr="00444774">
        <w:rPr>
          <w:rFonts w:ascii="Times New Roman" w:hAnsi="Times New Roman" w:cs="Times New Roman"/>
          <w:sz w:val="28"/>
          <w:szCs w:val="28"/>
          <w:lang w:val="kk-KZ"/>
        </w:rPr>
        <w:t xml:space="preserve"> өзекті тақырыпқа айналды. Елдің мемлекет</w:t>
      </w:r>
      <w:r>
        <w:rPr>
          <w:rFonts w:ascii="Times New Roman" w:hAnsi="Times New Roman" w:cs="Times New Roman"/>
          <w:sz w:val="28"/>
          <w:szCs w:val="28"/>
          <w:lang w:val="kk-KZ"/>
        </w:rPr>
        <w:t>т</w:t>
      </w:r>
      <w:r w:rsidRPr="00444774">
        <w:rPr>
          <w:rFonts w:ascii="Times New Roman" w:hAnsi="Times New Roman" w:cs="Times New Roman"/>
          <w:sz w:val="28"/>
          <w:szCs w:val="28"/>
          <w:lang w:val="kk-KZ"/>
        </w:rPr>
        <w:t>і</w:t>
      </w:r>
      <w:r>
        <w:rPr>
          <w:rFonts w:ascii="Times New Roman" w:hAnsi="Times New Roman" w:cs="Times New Roman"/>
          <w:sz w:val="28"/>
          <w:szCs w:val="28"/>
          <w:lang w:val="kk-KZ"/>
        </w:rPr>
        <w:t>к</w:t>
      </w:r>
      <w:r w:rsidRPr="00444774">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444774">
        <w:rPr>
          <w:rFonts w:ascii="Times New Roman" w:hAnsi="Times New Roman" w:cs="Times New Roman"/>
          <w:sz w:val="28"/>
          <w:szCs w:val="28"/>
          <w:lang w:val="kk-KZ"/>
        </w:rPr>
        <w:t xml:space="preserve"> ұлттық құрылысының әр түрлі аспектілеріне қатысты мәселелер</w:t>
      </w:r>
      <w:r>
        <w:rPr>
          <w:rFonts w:ascii="Times New Roman" w:hAnsi="Times New Roman" w:cs="Times New Roman"/>
          <w:sz w:val="28"/>
          <w:szCs w:val="28"/>
          <w:lang w:val="kk-KZ"/>
        </w:rPr>
        <w:t xml:space="preserve"> ерекше қызығушылық тудырды</w:t>
      </w:r>
      <w:r w:rsidR="00C84DD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84DD3">
        <w:rPr>
          <w:rFonts w:ascii="Times New Roman" w:hAnsi="Times New Roman" w:cs="Times New Roman"/>
          <w:sz w:val="28"/>
          <w:szCs w:val="28"/>
          <w:lang w:val="kk-KZ"/>
        </w:rPr>
        <w:t>А</w:t>
      </w:r>
      <w:r>
        <w:rPr>
          <w:rFonts w:ascii="Times New Roman" w:hAnsi="Times New Roman" w:cs="Times New Roman"/>
          <w:sz w:val="28"/>
          <w:szCs w:val="28"/>
          <w:lang w:val="kk-KZ"/>
        </w:rPr>
        <w:t>тап айтқанда</w:t>
      </w:r>
      <w:r w:rsidRPr="00444774">
        <w:rPr>
          <w:rFonts w:ascii="Times New Roman" w:hAnsi="Times New Roman" w:cs="Times New Roman"/>
          <w:sz w:val="28"/>
          <w:szCs w:val="28"/>
          <w:lang w:val="kk-KZ"/>
        </w:rPr>
        <w:t xml:space="preserve"> жас мемлекеттің азаматтық және этникалық </w:t>
      </w:r>
      <w:r>
        <w:rPr>
          <w:rFonts w:ascii="Times New Roman" w:hAnsi="Times New Roman" w:cs="Times New Roman"/>
          <w:sz w:val="28"/>
          <w:szCs w:val="28"/>
          <w:lang w:val="kk-KZ"/>
        </w:rPr>
        <w:t>бірегейліктерінің өзара байланысы</w:t>
      </w:r>
      <w:r w:rsidRPr="00444774">
        <w:rPr>
          <w:rFonts w:ascii="Times New Roman" w:hAnsi="Times New Roman" w:cs="Times New Roman"/>
          <w:sz w:val="28"/>
          <w:szCs w:val="28"/>
          <w:lang w:val="kk-KZ"/>
        </w:rPr>
        <w:t>, көп</w:t>
      </w:r>
      <w:r>
        <w:rPr>
          <w:rFonts w:ascii="Times New Roman" w:hAnsi="Times New Roman" w:cs="Times New Roman"/>
          <w:sz w:val="28"/>
          <w:szCs w:val="28"/>
          <w:lang w:val="kk-KZ"/>
        </w:rPr>
        <w:t>этносты және көпмәдениетті қоғам</w:t>
      </w:r>
      <w:r w:rsidRPr="00444774">
        <w:rPr>
          <w:rFonts w:ascii="Times New Roman" w:hAnsi="Times New Roman" w:cs="Times New Roman"/>
          <w:sz w:val="28"/>
          <w:szCs w:val="28"/>
          <w:lang w:val="kk-KZ"/>
        </w:rPr>
        <w:t xml:space="preserve">дағы азаматтық қоғам мен </w:t>
      </w:r>
      <w:r>
        <w:rPr>
          <w:rFonts w:ascii="Times New Roman" w:hAnsi="Times New Roman" w:cs="Times New Roman"/>
          <w:sz w:val="28"/>
          <w:szCs w:val="28"/>
          <w:lang w:val="kk-KZ"/>
        </w:rPr>
        <w:t>этноса</w:t>
      </w:r>
      <w:r w:rsidRPr="00444774">
        <w:rPr>
          <w:rFonts w:ascii="Times New Roman" w:hAnsi="Times New Roman" w:cs="Times New Roman"/>
          <w:sz w:val="28"/>
          <w:szCs w:val="28"/>
          <w:lang w:val="kk-KZ"/>
        </w:rPr>
        <w:t>ралық келісімнің рөлі</w:t>
      </w:r>
      <w:r w:rsidR="00C84DD3">
        <w:rPr>
          <w:rFonts w:ascii="Times New Roman" w:hAnsi="Times New Roman" w:cs="Times New Roman"/>
          <w:sz w:val="28"/>
          <w:szCs w:val="28"/>
          <w:lang w:val="kk-KZ"/>
        </w:rPr>
        <w:t xml:space="preserve"> сияқты мәселелер жаңаша ғылыми көзқараспен қарауды және бағалауды</w:t>
      </w:r>
      <w:r w:rsidR="005F0C19">
        <w:rPr>
          <w:rFonts w:ascii="Times New Roman" w:hAnsi="Times New Roman" w:cs="Times New Roman"/>
          <w:sz w:val="28"/>
          <w:szCs w:val="28"/>
          <w:lang w:val="kk-KZ"/>
        </w:rPr>
        <w:t xml:space="preserve"> қажет етті</w:t>
      </w:r>
      <w:r w:rsidRPr="00444774">
        <w:rPr>
          <w:rFonts w:ascii="Times New Roman" w:hAnsi="Times New Roman" w:cs="Times New Roman"/>
          <w:sz w:val="28"/>
          <w:szCs w:val="28"/>
          <w:lang w:val="kk-KZ"/>
        </w:rPr>
        <w:t xml:space="preserve">. </w:t>
      </w:r>
      <w:r>
        <w:rPr>
          <w:rFonts w:ascii="Times New Roman" w:hAnsi="Times New Roman" w:cs="Times New Roman"/>
          <w:sz w:val="28"/>
          <w:szCs w:val="28"/>
          <w:lang w:val="kk-KZ"/>
        </w:rPr>
        <w:t>Осы сияқты шешімін таппаған күрделі сұрақтар</w:t>
      </w:r>
      <w:r w:rsidRPr="00444774">
        <w:rPr>
          <w:rFonts w:ascii="Times New Roman" w:hAnsi="Times New Roman" w:cs="Times New Roman"/>
          <w:sz w:val="28"/>
          <w:szCs w:val="28"/>
          <w:lang w:val="kk-KZ"/>
        </w:rPr>
        <w:t xml:space="preserve"> отандық ғалымдар А.Н. Нысанбаев, В.Ю. Дунаев</w:t>
      </w:r>
      <w:r w:rsidRPr="0070495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4C5C55">
        <w:rPr>
          <w:rFonts w:ascii="Times New Roman" w:hAnsi="Times New Roman" w:cs="Times New Roman"/>
          <w:sz w:val="28"/>
          <w:szCs w:val="28"/>
          <w:lang w:val="kk-KZ"/>
        </w:rPr>
        <w:t>1</w:t>
      </w:r>
      <w:r w:rsidR="00721ECB" w:rsidRPr="00721ECB">
        <w:rPr>
          <w:rFonts w:ascii="Times New Roman" w:hAnsi="Times New Roman" w:cs="Times New Roman"/>
          <w:sz w:val="28"/>
          <w:szCs w:val="28"/>
          <w:lang w:val="kk-KZ"/>
        </w:rPr>
        <w:t>2</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В.Д. Курган</w:t>
      </w:r>
      <w:r>
        <w:rPr>
          <w:rFonts w:ascii="Times New Roman" w:hAnsi="Times New Roman" w:cs="Times New Roman"/>
          <w:sz w:val="28"/>
          <w:szCs w:val="28"/>
          <w:lang w:val="kk-KZ"/>
        </w:rPr>
        <w:t>ская</w:t>
      </w:r>
      <w:r w:rsidRPr="0070495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4C5C55">
        <w:rPr>
          <w:rFonts w:ascii="Times New Roman" w:hAnsi="Times New Roman" w:cs="Times New Roman"/>
          <w:sz w:val="28"/>
          <w:szCs w:val="28"/>
          <w:lang w:val="kk-KZ"/>
        </w:rPr>
        <w:t>1</w:t>
      </w:r>
      <w:r w:rsidR="00721ECB" w:rsidRPr="00721ECB">
        <w:rPr>
          <w:rFonts w:ascii="Times New Roman" w:hAnsi="Times New Roman" w:cs="Times New Roman"/>
          <w:sz w:val="28"/>
          <w:szCs w:val="28"/>
          <w:lang w:val="kk-KZ"/>
        </w:rPr>
        <w:t>3</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xml:space="preserve">, </w:t>
      </w:r>
      <w:r w:rsidR="00333917">
        <w:rPr>
          <w:rFonts w:ascii="Times New Roman" w:hAnsi="Times New Roman" w:cs="Times New Roman"/>
          <w:sz w:val="28"/>
          <w:szCs w:val="28"/>
          <w:lang w:val="kk-KZ"/>
        </w:rPr>
        <w:t>Р</w:t>
      </w:r>
      <w:r w:rsidR="00333917" w:rsidRPr="00444774">
        <w:rPr>
          <w:rFonts w:ascii="Times New Roman" w:hAnsi="Times New Roman" w:cs="Times New Roman"/>
          <w:sz w:val="28"/>
          <w:szCs w:val="28"/>
          <w:lang w:val="kk-KZ"/>
        </w:rPr>
        <w:t>.</w:t>
      </w:r>
      <w:r w:rsidR="00333917">
        <w:rPr>
          <w:rFonts w:ascii="Times New Roman" w:hAnsi="Times New Roman" w:cs="Times New Roman"/>
          <w:sz w:val="28"/>
          <w:szCs w:val="28"/>
          <w:lang w:val="kk-KZ"/>
        </w:rPr>
        <w:t>Қ.</w:t>
      </w:r>
      <w:r w:rsidR="00333917" w:rsidRPr="00444774">
        <w:rPr>
          <w:rFonts w:ascii="Times New Roman" w:hAnsi="Times New Roman" w:cs="Times New Roman"/>
          <w:sz w:val="28"/>
          <w:szCs w:val="28"/>
          <w:lang w:val="kk-KZ"/>
        </w:rPr>
        <w:t xml:space="preserve"> Қадыржанов</w:t>
      </w:r>
      <w:r w:rsidR="00333917" w:rsidRPr="00704958">
        <w:rPr>
          <w:rFonts w:ascii="Times New Roman" w:hAnsi="Times New Roman" w:cs="Times New Roman"/>
          <w:sz w:val="28"/>
          <w:szCs w:val="28"/>
          <w:lang w:val="kk-KZ"/>
        </w:rPr>
        <w:t xml:space="preserve"> </w:t>
      </w:r>
      <w:r w:rsidR="00333917">
        <w:rPr>
          <w:rFonts w:ascii="Times New Roman" w:hAnsi="Times New Roman" w:cs="Times New Roman"/>
          <w:sz w:val="28"/>
          <w:szCs w:val="28"/>
          <w:lang w:val="kk-KZ"/>
        </w:rPr>
        <w:t>[</w:t>
      </w:r>
      <w:r w:rsidR="004C5C55">
        <w:rPr>
          <w:rFonts w:ascii="Times New Roman" w:hAnsi="Times New Roman" w:cs="Times New Roman"/>
          <w:sz w:val="28"/>
          <w:szCs w:val="28"/>
          <w:lang w:val="kk-KZ"/>
        </w:rPr>
        <w:t>1</w:t>
      </w:r>
      <w:r w:rsidR="00721ECB" w:rsidRPr="00721ECB">
        <w:rPr>
          <w:rFonts w:ascii="Times New Roman" w:hAnsi="Times New Roman" w:cs="Times New Roman"/>
          <w:sz w:val="28"/>
          <w:szCs w:val="28"/>
          <w:lang w:val="kk-KZ"/>
        </w:rPr>
        <w:t>4</w:t>
      </w:r>
      <w:r w:rsidR="00333917">
        <w:rPr>
          <w:rFonts w:ascii="Times New Roman" w:hAnsi="Times New Roman" w:cs="Times New Roman"/>
          <w:sz w:val="28"/>
          <w:szCs w:val="28"/>
          <w:lang w:val="kk-KZ"/>
        </w:rPr>
        <w:t>]</w:t>
      </w:r>
      <w:r w:rsidR="00333917" w:rsidRPr="00444774">
        <w:rPr>
          <w:rFonts w:ascii="Times New Roman" w:hAnsi="Times New Roman" w:cs="Times New Roman"/>
          <w:sz w:val="28"/>
          <w:szCs w:val="28"/>
          <w:lang w:val="kk-KZ"/>
        </w:rPr>
        <w:t>,</w:t>
      </w:r>
      <w:r w:rsidR="00333917" w:rsidRPr="00444774">
        <w:rPr>
          <w:rStyle w:val="ac"/>
          <w:rFonts w:ascii="Times New Roman" w:hAnsi="Times New Roman" w:cs="Times New Roman"/>
          <w:sz w:val="28"/>
          <w:szCs w:val="28"/>
          <w:lang w:val="kk-KZ"/>
        </w:rPr>
        <w:t xml:space="preserve"> </w:t>
      </w:r>
      <w:r w:rsidRPr="00444774">
        <w:rPr>
          <w:rFonts w:ascii="Times New Roman" w:hAnsi="Times New Roman" w:cs="Times New Roman"/>
          <w:sz w:val="28"/>
          <w:szCs w:val="28"/>
          <w:lang w:val="kk-KZ"/>
        </w:rPr>
        <w:t>Д.Д. Ешпанова</w:t>
      </w:r>
      <w:r w:rsidRPr="0070495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4C5C55">
        <w:rPr>
          <w:rFonts w:ascii="Times New Roman" w:hAnsi="Times New Roman" w:cs="Times New Roman"/>
          <w:sz w:val="28"/>
          <w:szCs w:val="28"/>
          <w:lang w:val="kk-KZ"/>
        </w:rPr>
        <w:t>1</w:t>
      </w:r>
      <w:r w:rsidR="00721ECB" w:rsidRPr="00721ECB">
        <w:rPr>
          <w:rFonts w:ascii="Times New Roman" w:hAnsi="Times New Roman" w:cs="Times New Roman"/>
          <w:sz w:val="28"/>
          <w:szCs w:val="28"/>
          <w:lang w:val="kk-KZ"/>
        </w:rPr>
        <w:t>5</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М.С. Шайкемелев</w:t>
      </w:r>
      <w:r>
        <w:rPr>
          <w:rFonts w:ascii="Times New Roman" w:hAnsi="Times New Roman" w:cs="Times New Roman"/>
          <w:sz w:val="28"/>
          <w:szCs w:val="28"/>
          <w:lang w:val="kk-KZ"/>
        </w:rPr>
        <w:t xml:space="preserve"> [</w:t>
      </w:r>
      <w:r w:rsidR="00D718D9">
        <w:rPr>
          <w:rFonts w:ascii="Times New Roman" w:hAnsi="Times New Roman" w:cs="Times New Roman"/>
          <w:sz w:val="28"/>
          <w:szCs w:val="28"/>
          <w:lang w:val="kk-KZ"/>
        </w:rPr>
        <w:t>1</w:t>
      </w:r>
      <w:r w:rsidR="00721ECB" w:rsidRPr="00721ECB">
        <w:rPr>
          <w:rFonts w:ascii="Times New Roman" w:hAnsi="Times New Roman" w:cs="Times New Roman"/>
          <w:sz w:val="28"/>
          <w:szCs w:val="28"/>
          <w:lang w:val="kk-KZ"/>
        </w:rPr>
        <w:t>6</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М.Ж. Сеңгірбай</w:t>
      </w:r>
      <w:r>
        <w:rPr>
          <w:rFonts w:ascii="Times New Roman" w:hAnsi="Times New Roman" w:cs="Times New Roman"/>
          <w:sz w:val="28"/>
          <w:szCs w:val="28"/>
          <w:lang w:val="kk-KZ"/>
        </w:rPr>
        <w:t xml:space="preserve"> [</w:t>
      </w:r>
      <w:r w:rsidR="00D718D9">
        <w:rPr>
          <w:rFonts w:ascii="Times New Roman" w:hAnsi="Times New Roman" w:cs="Times New Roman"/>
          <w:sz w:val="28"/>
          <w:szCs w:val="28"/>
          <w:lang w:val="kk-KZ"/>
        </w:rPr>
        <w:t>1</w:t>
      </w:r>
      <w:r w:rsidR="00721ECB" w:rsidRPr="00721ECB">
        <w:rPr>
          <w:rFonts w:ascii="Times New Roman" w:hAnsi="Times New Roman" w:cs="Times New Roman"/>
          <w:sz w:val="28"/>
          <w:szCs w:val="28"/>
          <w:lang w:val="kk-KZ"/>
        </w:rPr>
        <w:t>7</w:t>
      </w:r>
      <w:r>
        <w:rPr>
          <w:rFonts w:ascii="Times New Roman" w:hAnsi="Times New Roman" w:cs="Times New Roman"/>
          <w:sz w:val="28"/>
          <w:szCs w:val="28"/>
          <w:lang w:val="kk-KZ"/>
        </w:rPr>
        <w:t>]</w:t>
      </w:r>
      <w:r w:rsidR="00857029">
        <w:rPr>
          <w:rFonts w:ascii="Times New Roman" w:hAnsi="Times New Roman" w:cs="Times New Roman"/>
          <w:sz w:val="28"/>
          <w:szCs w:val="28"/>
          <w:lang w:val="kk-KZ"/>
        </w:rPr>
        <w:t>, Е.Қ. Ә</w:t>
      </w:r>
      <w:r w:rsidRPr="00444774">
        <w:rPr>
          <w:rFonts w:ascii="Times New Roman" w:hAnsi="Times New Roman" w:cs="Times New Roman"/>
          <w:sz w:val="28"/>
          <w:szCs w:val="28"/>
          <w:lang w:val="kk-KZ"/>
        </w:rPr>
        <w:t>лияров</w:t>
      </w:r>
      <w:r w:rsidRPr="00704958">
        <w:rPr>
          <w:rFonts w:ascii="Times New Roman" w:hAnsi="Times New Roman" w:cs="Times New Roman"/>
          <w:sz w:val="28"/>
          <w:szCs w:val="28"/>
          <w:lang w:val="kk-KZ"/>
        </w:rPr>
        <w:t xml:space="preserve"> </w:t>
      </w:r>
      <w:r w:rsidRPr="00D769D8">
        <w:rPr>
          <w:rFonts w:ascii="Times New Roman" w:hAnsi="Times New Roman" w:cs="Times New Roman"/>
          <w:sz w:val="28"/>
          <w:szCs w:val="28"/>
          <w:lang w:val="kk-KZ"/>
        </w:rPr>
        <w:t>[</w:t>
      </w:r>
      <w:r w:rsidR="00D718D9">
        <w:rPr>
          <w:rFonts w:ascii="Times New Roman" w:hAnsi="Times New Roman" w:cs="Times New Roman"/>
          <w:sz w:val="28"/>
          <w:szCs w:val="28"/>
          <w:lang w:val="kk-KZ"/>
        </w:rPr>
        <w:t>1</w:t>
      </w:r>
      <w:r w:rsidR="00721ECB" w:rsidRPr="00721ECB">
        <w:rPr>
          <w:rFonts w:ascii="Times New Roman" w:hAnsi="Times New Roman" w:cs="Times New Roman"/>
          <w:sz w:val="28"/>
          <w:szCs w:val="28"/>
          <w:lang w:val="kk-KZ"/>
        </w:rPr>
        <w:t>8</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xml:space="preserve">, </w:t>
      </w:r>
      <w:r w:rsidR="00B77625">
        <w:rPr>
          <w:rFonts w:ascii="Times New Roman" w:hAnsi="Times New Roman" w:cs="Times New Roman"/>
          <w:sz w:val="28"/>
          <w:szCs w:val="28"/>
          <w:lang w:val="kk-KZ"/>
        </w:rPr>
        <w:t xml:space="preserve">Әбдіғалиева Г.Қ., </w:t>
      </w:r>
      <w:r w:rsidRPr="00444774">
        <w:rPr>
          <w:rFonts w:ascii="Times New Roman" w:hAnsi="Times New Roman" w:cs="Times New Roman"/>
          <w:sz w:val="28"/>
          <w:szCs w:val="28"/>
          <w:lang w:val="kk-KZ"/>
        </w:rPr>
        <w:t>Б.Б. Әбдіғали</w:t>
      </w:r>
      <w:r w:rsidR="00FE597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D718D9">
        <w:rPr>
          <w:rFonts w:ascii="Times New Roman" w:hAnsi="Times New Roman" w:cs="Times New Roman"/>
          <w:sz w:val="28"/>
          <w:szCs w:val="28"/>
          <w:lang w:val="kk-KZ"/>
        </w:rPr>
        <w:t>1</w:t>
      </w:r>
      <w:r w:rsidR="00721ECB" w:rsidRPr="00721ECB">
        <w:rPr>
          <w:rFonts w:ascii="Times New Roman" w:hAnsi="Times New Roman" w:cs="Times New Roman"/>
          <w:sz w:val="28"/>
          <w:szCs w:val="28"/>
          <w:lang w:val="kk-KZ"/>
        </w:rPr>
        <w:t>9</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М.С. Әшімбаев</w:t>
      </w:r>
      <w:r w:rsidRPr="0070495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21ECB" w:rsidRPr="00721ECB">
        <w:rPr>
          <w:rFonts w:ascii="Times New Roman" w:hAnsi="Times New Roman" w:cs="Times New Roman"/>
          <w:sz w:val="28"/>
          <w:szCs w:val="28"/>
          <w:lang w:val="kk-KZ"/>
        </w:rPr>
        <w:t>20</w:t>
      </w:r>
      <w:r>
        <w:rPr>
          <w:rFonts w:ascii="Times New Roman" w:hAnsi="Times New Roman" w:cs="Times New Roman"/>
          <w:sz w:val="28"/>
          <w:szCs w:val="28"/>
          <w:lang w:val="kk-KZ"/>
        </w:rPr>
        <w:t>]</w:t>
      </w:r>
      <w:r w:rsidR="00857029">
        <w:rPr>
          <w:rFonts w:ascii="Times New Roman" w:hAnsi="Times New Roman" w:cs="Times New Roman"/>
          <w:sz w:val="28"/>
          <w:szCs w:val="28"/>
          <w:lang w:val="kk-KZ"/>
        </w:rPr>
        <w:t>, Ә</w:t>
      </w:r>
      <w:r w:rsidRPr="00444774">
        <w:rPr>
          <w:rFonts w:ascii="Times New Roman" w:hAnsi="Times New Roman" w:cs="Times New Roman"/>
          <w:sz w:val="28"/>
          <w:szCs w:val="28"/>
          <w:lang w:val="kk-KZ"/>
        </w:rPr>
        <w:t>.Ғали</w:t>
      </w:r>
      <w:r w:rsidRPr="0070495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FF1F9C" w:rsidRPr="00FF1F9C">
        <w:rPr>
          <w:rFonts w:ascii="Times New Roman" w:hAnsi="Times New Roman" w:cs="Times New Roman"/>
          <w:sz w:val="28"/>
          <w:szCs w:val="28"/>
          <w:lang w:val="kk-KZ"/>
        </w:rPr>
        <w:t>2</w:t>
      </w:r>
      <w:r w:rsidR="00721ECB" w:rsidRPr="00721ECB">
        <w:rPr>
          <w:rFonts w:ascii="Times New Roman" w:hAnsi="Times New Roman" w:cs="Times New Roman"/>
          <w:sz w:val="28"/>
          <w:szCs w:val="28"/>
          <w:lang w:val="kk-KZ"/>
        </w:rPr>
        <w:t>1</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Т.А. Козырев</w:t>
      </w:r>
      <w:r w:rsidRPr="0070495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4C5C55">
        <w:rPr>
          <w:rFonts w:ascii="Times New Roman" w:hAnsi="Times New Roman" w:cs="Times New Roman"/>
          <w:sz w:val="28"/>
          <w:szCs w:val="28"/>
          <w:lang w:val="kk-KZ"/>
        </w:rPr>
        <w:t>2</w:t>
      </w:r>
      <w:r w:rsidR="00721ECB" w:rsidRPr="00721ECB">
        <w:rPr>
          <w:rFonts w:ascii="Times New Roman" w:hAnsi="Times New Roman" w:cs="Times New Roman"/>
          <w:sz w:val="28"/>
          <w:szCs w:val="28"/>
          <w:lang w:val="kk-KZ"/>
        </w:rPr>
        <w:t>2</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xml:space="preserve">, </w:t>
      </w:r>
      <w:r w:rsidRPr="00857029">
        <w:rPr>
          <w:rFonts w:ascii="Times New Roman" w:hAnsi="Times New Roman" w:cs="Times New Roman"/>
          <w:sz w:val="28"/>
          <w:szCs w:val="28"/>
          <w:lang w:val="kk-KZ"/>
        </w:rPr>
        <w:t>С.Ш.</w:t>
      </w:r>
      <w:r w:rsidRPr="00444774">
        <w:rPr>
          <w:rFonts w:ascii="Times New Roman" w:hAnsi="Times New Roman" w:cs="Times New Roman"/>
          <w:sz w:val="28"/>
          <w:szCs w:val="28"/>
          <w:lang w:val="kk-KZ"/>
        </w:rPr>
        <w:t xml:space="preserve"> Мұсатаев</w:t>
      </w:r>
      <w:r>
        <w:rPr>
          <w:rFonts w:ascii="Times New Roman" w:hAnsi="Times New Roman" w:cs="Times New Roman"/>
          <w:sz w:val="28"/>
          <w:szCs w:val="28"/>
          <w:lang w:val="kk-KZ"/>
        </w:rPr>
        <w:t xml:space="preserve"> [</w:t>
      </w:r>
      <w:r w:rsidR="004C5C55">
        <w:rPr>
          <w:rFonts w:ascii="Times New Roman" w:hAnsi="Times New Roman" w:cs="Times New Roman"/>
          <w:sz w:val="28"/>
          <w:szCs w:val="28"/>
          <w:lang w:val="kk-KZ"/>
        </w:rPr>
        <w:t>2</w:t>
      </w:r>
      <w:r w:rsidR="00721ECB" w:rsidRPr="00721ECB">
        <w:rPr>
          <w:rFonts w:ascii="Times New Roman" w:hAnsi="Times New Roman" w:cs="Times New Roman"/>
          <w:sz w:val="28"/>
          <w:szCs w:val="28"/>
          <w:lang w:val="kk-KZ"/>
        </w:rPr>
        <w:t>3</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М.М. Нұрғалиева</w:t>
      </w:r>
      <w:r>
        <w:rPr>
          <w:rFonts w:ascii="Times New Roman" w:hAnsi="Times New Roman" w:cs="Times New Roman"/>
          <w:sz w:val="28"/>
          <w:szCs w:val="28"/>
          <w:lang w:val="kk-KZ"/>
        </w:rPr>
        <w:t xml:space="preserve"> [</w:t>
      </w:r>
      <w:r w:rsidR="004C5C55">
        <w:rPr>
          <w:rFonts w:ascii="Times New Roman" w:hAnsi="Times New Roman" w:cs="Times New Roman"/>
          <w:sz w:val="28"/>
          <w:szCs w:val="28"/>
          <w:lang w:val="kk-KZ"/>
        </w:rPr>
        <w:t>2</w:t>
      </w:r>
      <w:r w:rsidR="00721ECB" w:rsidRPr="00721ECB">
        <w:rPr>
          <w:rFonts w:ascii="Times New Roman" w:hAnsi="Times New Roman" w:cs="Times New Roman"/>
          <w:sz w:val="28"/>
          <w:szCs w:val="28"/>
          <w:lang w:val="kk-KZ"/>
        </w:rPr>
        <w:t>4</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И.А. Черных</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xml:space="preserve"> Е.Б. Асылтаева</w:t>
      </w:r>
      <w:r w:rsidRPr="0070495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4C5C55">
        <w:rPr>
          <w:rFonts w:ascii="Times New Roman" w:hAnsi="Times New Roman" w:cs="Times New Roman"/>
          <w:sz w:val="28"/>
          <w:szCs w:val="28"/>
          <w:lang w:val="kk-KZ"/>
        </w:rPr>
        <w:t>2</w:t>
      </w:r>
      <w:r w:rsidR="00721ECB" w:rsidRPr="00721ECB">
        <w:rPr>
          <w:rFonts w:ascii="Times New Roman" w:hAnsi="Times New Roman" w:cs="Times New Roman"/>
          <w:sz w:val="28"/>
          <w:szCs w:val="28"/>
          <w:lang w:val="kk-KZ"/>
        </w:rPr>
        <w:t>5</w:t>
      </w:r>
      <w:r>
        <w:rPr>
          <w:rFonts w:ascii="Times New Roman" w:hAnsi="Times New Roman" w:cs="Times New Roman"/>
          <w:sz w:val="28"/>
          <w:szCs w:val="28"/>
          <w:lang w:val="kk-KZ"/>
        </w:rPr>
        <w:t>]</w:t>
      </w:r>
      <w:r w:rsidRPr="00444774">
        <w:rPr>
          <w:rFonts w:ascii="Times New Roman" w:hAnsi="Times New Roman" w:cs="Times New Roman"/>
          <w:sz w:val="28"/>
          <w:szCs w:val="28"/>
          <w:lang w:val="kk-KZ"/>
        </w:rPr>
        <w:t>, Н.Ы. Айтымбетов</w:t>
      </w:r>
      <w:r w:rsidRPr="0070495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D718D9">
        <w:rPr>
          <w:rFonts w:ascii="Times New Roman" w:hAnsi="Times New Roman" w:cs="Times New Roman"/>
          <w:sz w:val="28"/>
          <w:szCs w:val="28"/>
          <w:lang w:val="kk-KZ"/>
        </w:rPr>
        <w:t>2</w:t>
      </w:r>
      <w:r w:rsidR="00721ECB" w:rsidRPr="00721ECB">
        <w:rPr>
          <w:rFonts w:ascii="Times New Roman" w:hAnsi="Times New Roman" w:cs="Times New Roman"/>
          <w:sz w:val="28"/>
          <w:szCs w:val="28"/>
          <w:lang w:val="kk-KZ"/>
        </w:rPr>
        <w:t>6</w:t>
      </w:r>
      <w:r>
        <w:rPr>
          <w:rFonts w:ascii="Times New Roman" w:hAnsi="Times New Roman" w:cs="Times New Roman"/>
          <w:sz w:val="28"/>
          <w:szCs w:val="28"/>
          <w:lang w:val="kk-KZ"/>
        </w:rPr>
        <w:t>]</w:t>
      </w:r>
      <w:r w:rsidR="00D718D9">
        <w:rPr>
          <w:rFonts w:ascii="Times New Roman" w:hAnsi="Times New Roman" w:cs="Times New Roman"/>
          <w:sz w:val="28"/>
          <w:szCs w:val="28"/>
          <w:lang w:val="kk-KZ"/>
        </w:rPr>
        <w:t xml:space="preserve"> </w:t>
      </w:r>
      <w:r w:rsidRPr="00444774">
        <w:rPr>
          <w:rFonts w:ascii="Times New Roman" w:hAnsi="Times New Roman" w:cs="Times New Roman"/>
          <w:sz w:val="28"/>
          <w:szCs w:val="28"/>
          <w:lang w:val="kk-KZ"/>
        </w:rPr>
        <w:t>және басқалар</w:t>
      </w:r>
      <w:r>
        <w:rPr>
          <w:rFonts w:ascii="Times New Roman" w:hAnsi="Times New Roman" w:cs="Times New Roman"/>
          <w:sz w:val="28"/>
          <w:szCs w:val="28"/>
          <w:lang w:val="kk-KZ"/>
        </w:rPr>
        <w:t>дың еңбе</w:t>
      </w:r>
      <w:r w:rsidR="00103B6E">
        <w:rPr>
          <w:rFonts w:ascii="Times New Roman" w:hAnsi="Times New Roman" w:cs="Times New Roman"/>
          <w:sz w:val="28"/>
          <w:szCs w:val="28"/>
          <w:lang w:val="kk-KZ"/>
        </w:rPr>
        <w:t>ктер</w:t>
      </w:r>
      <w:r>
        <w:rPr>
          <w:rFonts w:ascii="Times New Roman" w:hAnsi="Times New Roman" w:cs="Times New Roman"/>
          <w:sz w:val="28"/>
          <w:szCs w:val="28"/>
          <w:lang w:val="kk-KZ"/>
        </w:rPr>
        <w:t>інде кеңінен зерттел</w:t>
      </w:r>
      <w:r w:rsidR="00103B6E">
        <w:rPr>
          <w:rFonts w:ascii="Times New Roman" w:hAnsi="Times New Roman" w:cs="Times New Roman"/>
          <w:sz w:val="28"/>
          <w:szCs w:val="28"/>
          <w:lang w:val="kk-KZ"/>
        </w:rPr>
        <w:t>е</w:t>
      </w:r>
      <w:r>
        <w:rPr>
          <w:rFonts w:ascii="Times New Roman" w:hAnsi="Times New Roman" w:cs="Times New Roman"/>
          <w:sz w:val="28"/>
          <w:szCs w:val="28"/>
          <w:lang w:val="kk-KZ"/>
        </w:rPr>
        <w:t>ді</w:t>
      </w:r>
      <w:r w:rsidRPr="0044477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C2061CD" w14:textId="296C18B2" w:rsidR="002A5F73" w:rsidRDefault="002A5F73" w:rsidP="002A5F73">
      <w:pPr>
        <w:tabs>
          <w:tab w:val="left" w:pos="1134"/>
          <w:tab w:val="left" w:pos="1701"/>
          <w:tab w:val="left" w:pos="7655"/>
          <w:tab w:val="left" w:pos="8505"/>
        </w:tabs>
        <w:spacing w:after="0" w:line="240" w:lineRule="auto"/>
        <w:ind w:firstLine="567"/>
        <w:jc w:val="both"/>
        <w:rPr>
          <w:rFonts w:ascii="Times New Roman" w:hAnsi="Times New Roman" w:cs="Times New Roman"/>
          <w:sz w:val="28"/>
          <w:szCs w:val="28"/>
          <w:lang w:val="kk-KZ"/>
        </w:rPr>
      </w:pPr>
      <w:bookmarkStart w:id="3" w:name="_Hlk59616379"/>
      <w:r>
        <w:rPr>
          <w:rFonts w:ascii="Times New Roman" w:hAnsi="Times New Roman" w:cs="Times New Roman"/>
          <w:sz w:val="28"/>
          <w:szCs w:val="28"/>
          <w:lang w:val="kk-KZ"/>
        </w:rPr>
        <w:t>Отандық саясаттану ғылымы саласында ұ</w:t>
      </w:r>
      <w:r w:rsidRPr="00102126">
        <w:rPr>
          <w:rFonts w:ascii="Times New Roman" w:hAnsi="Times New Roman" w:cs="Times New Roman"/>
          <w:sz w:val="28"/>
          <w:szCs w:val="28"/>
          <w:lang w:val="kk-KZ"/>
        </w:rPr>
        <w:t xml:space="preserve">лттық бірегейлік </w:t>
      </w:r>
      <w:r>
        <w:rPr>
          <w:rFonts w:ascii="Times New Roman" w:hAnsi="Times New Roman" w:cs="Times New Roman"/>
          <w:sz w:val="28"/>
          <w:szCs w:val="28"/>
          <w:lang w:val="kk-KZ"/>
        </w:rPr>
        <w:t>мәселесінің</w:t>
      </w:r>
      <w:r w:rsidRPr="00102126">
        <w:rPr>
          <w:rFonts w:ascii="Times New Roman" w:hAnsi="Times New Roman" w:cs="Times New Roman"/>
          <w:sz w:val="28"/>
          <w:szCs w:val="28"/>
          <w:lang w:val="kk-KZ"/>
        </w:rPr>
        <w:t xml:space="preserve"> көптеген аспектілері </w:t>
      </w:r>
      <w:r>
        <w:rPr>
          <w:rFonts w:ascii="Times New Roman" w:hAnsi="Times New Roman" w:cs="Times New Roman"/>
          <w:sz w:val="28"/>
          <w:szCs w:val="28"/>
          <w:lang w:val="kk-KZ"/>
        </w:rPr>
        <w:t xml:space="preserve">елімізде өмір сүретін халықтардың </w:t>
      </w:r>
      <w:r w:rsidRPr="00102126">
        <w:rPr>
          <w:rFonts w:ascii="Times New Roman" w:hAnsi="Times New Roman" w:cs="Times New Roman"/>
          <w:sz w:val="28"/>
          <w:szCs w:val="28"/>
          <w:lang w:val="kk-KZ"/>
        </w:rPr>
        <w:t xml:space="preserve">тарихын </w:t>
      </w:r>
      <w:r>
        <w:rPr>
          <w:rFonts w:ascii="Times New Roman" w:hAnsi="Times New Roman" w:cs="Times New Roman"/>
          <w:sz w:val="28"/>
          <w:szCs w:val="28"/>
          <w:lang w:val="kk-KZ"/>
        </w:rPr>
        <w:t>қайта</w:t>
      </w:r>
      <w:r w:rsidRPr="00102126">
        <w:rPr>
          <w:rFonts w:ascii="Times New Roman" w:hAnsi="Times New Roman" w:cs="Times New Roman"/>
          <w:sz w:val="28"/>
          <w:szCs w:val="28"/>
          <w:lang w:val="kk-KZ"/>
        </w:rPr>
        <w:t xml:space="preserve"> зерттеумен </w:t>
      </w:r>
      <w:r>
        <w:rPr>
          <w:rFonts w:ascii="Times New Roman" w:hAnsi="Times New Roman" w:cs="Times New Roman"/>
          <w:sz w:val="28"/>
          <w:szCs w:val="28"/>
          <w:lang w:val="kk-KZ"/>
        </w:rPr>
        <w:t xml:space="preserve">тығыз </w:t>
      </w:r>
      <w:r w:rsidRPr="00102126">
        <w:rPr>
          <w:rFonts w:ascii="Times New Roman" w:hAnsi="Times New Roman" w:cs="Times New Roman"/>
          <w:sz w:val="28"/>
          <w:szCs w:val="28"/>
          <w:lang w:val="kk-KZ"/>
        </w:rPr>
        <w:t>байланысты</w:t>
      </w:r>
      <w:r>
        <w:rPr>
          <w:rFonts w:ascii="Times New Roman" w:hAnsi="Times New Roman" w:cs="Times New Roman"/>
          <w:sz w:val="28"/>
          <w:szCs w:val="28"/>
          <w:lang w:val="kk-KZ"/>
        </w:rPr>
        <w:t>, соның ішінде бірінші кезекте ұлт</w:t>
      </w:r>
      <w:r w:rsidR="00721ECB">
        <w:rPr>
          <w:rFonts w:ascii="Times New Roman" w:hAnsi="Times New Roman" w:cs="Times New Roman"/>
          <w:sz w:val="28"/>
          <w:szCs w:val="28"/>
          <w:lang w:val="kk-KZ"/>
        </w:rPr>
        <w:t xml:space="preserve"> құрушы болып</w:t>
      </w:r>
      <w:r>
        <w:rPr>
          <w:rFonts w:ascii="Times New Roman" w:hAnsi="Times New Roman" w:cs="Times New Roman"/>
          <w:sz w:val="28"/>
          <w:szCs w:val="28"/>
          <w:lang w:val="kk-KZ"/>
        </w:rPr>
        <w:t xml:space="preserve"> саналатын қазақ халқының өткен тарихындағы тарихи тұлғалардың, оқиғалардың, ескерткіштердің символ ретінде қайта жаңғыруын айтуымызға болады</w:t>
      </w:r>
      <w:r w:rsidRPr="00102126">
        <w:rPr>
          <w:rFonts w:ascii="Times New Roman" w:hAnsi="Times New Roman" w:cs="Times New Roman"/>
          <w:sz w:val="28"/>
          <w:szCs w:val="28"/>
          <w:lang w:val="kk-KZ"/>
        </w:rPr>
        <w:t xml:space="preserve">. </w:t>
      </w:r>
      <w:r>
        <w:rPr>
          <w:rFonts w:ascii="Times New Roman" w:hAnsi="Times New Roman" w:cs="Times New Roman"/>
          <w:sz w:val="28"/>
          <w:szCs w:val="28"/>
          <w:lang w:val="kk-KZ"/>
        </w:rPr>
        <w:t>Оны</w:t>
      </w:r>
      <w:r w:rsidR="007931A7">
        <w:rPr>
          <w:rFonts w:ascii="Times New Roman" w:hAnsi="Times New Roman" w:cs="Times New Roman"/>
          <w:sz w:val="28"/>
          <w:szCs w:val="28"/>
          <w:lang w:val="kk-KZ"/>
        </w:rPr>
        <w:t>,</w:t>
      </w:r>
      <w:r>
        <w:rPr>
          <w:rFonts w:ascii="Times New Roman" w:hAnsi="Times New Roman" w:cs="Times New Roman"/>
          <w:sz w:val="28"/>
          <w:szCs w:val="28"/>
          <w:lang w:val="kk-KZ"/>
        </w:rPr>
        <w:t xml:space="preserve"> біз</w:t>
      </w:r>
      <w:r w:rsidR="007931A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02126">
        <w:rPr>
          <w:rFonts w:ascii="Times New Roman" w:hAnsi="Times New Roman" w:cs="Times New Roman"/>
          <w:sz w:val="28"/>
          <w:szCs w:val="28"/>
          <w:lang w:val="kk-KZ"/>
        </w:rPr>
        <w:t>Н.</w:t>
      </w:r>
      <w:r w:rsidR="00333917">
        <w:rPr>
          <w:rFonts w:ascii="Times New Roman" w:hAnsi="Times New Roman" w:cs="Times New Roman"/>
          <w:sz w:val="28"/>
          <w:szCs w:val="28"/>
          <w:lang w:val="kk-KZ"/>
        </w:rPr>
        <w:t>Э</w:t>
      </w:r>
      <w:r w:rsidRPr="00102126">
        <w:rPr>
          <w:rFonts w:ascii="Times New Roman" w:hAnsi="Times New Roman" w:cs="Times New Roman"/>
          <w:sz w:val="28"/>
          <w:szCs w:val="28"/>
          <w:lang w:val="kk-KZ"/>
        </w:rPr>
        <w:t>. Масанов</w:t>
      </w:r>
      <w:r w:rsidR="00BA0F0B">
        <w:rPr>
          <w:rFonts w:ascii="Times New Roman" w:hAnsi="Times New Roman" w:cs="Times New Roman"/>
          <w:sz w:val="28"/>
          <w:szCs w:val="28"/>
          <w:lang w:val="kk-KZ"/>
        </w:rPr>
        <w:t xml:space="preserve"> </w:t>
      </w:r>
      <w:r w:rsidR="00BA0F0B" w:rsidRPr="00BA0F0B">
        <w:rPr>
          <w:rFonts w:ascii="Times New Roman" w:hAnsi="Times New Roman" w:cs="Times New Roman"/>
          <w:sz w:val="28"/>
          <w:szCs w:val="28"/>
          <w:lang w:val="kk-KZ"/>
        </w:rPr>
        <w:t>[</w:t>
      </w:r>
      <w:r w:rsidR="005A7648" w:rsidRPr="005A7648">
        <w:rPr>
          <w:rFonts w:ascii="Times New Roman" w:hAnsi="Times New Roman" w:cs="Times New Roman"/>
          <w:sz w:val="28"/>
          <w:szCs w:val="28"/>
          <w:lang w:val="kk-KZ"/>
        </w:rPr>
        <w:t>16</w:t>
      </w:r>
      <w:r w:rsidR="005A7648">
        <w:rPr>
          <w:rFonts w:ascii="Times New Roman" w:hAnsi="Times New Roman" w:cs="Times New Roman"/>
          <w:sz w:val="28"/>
          <w:szCs w:val="28"/>
          <w:lang w:val="kk-KZ"/>
        </w:rPr>
        <w:t>2</w:t>
      </w:r>
      <w:r w:rsidR="00BA0F0B" w:rsidRPr="00BA0F0B">
        <w:rPr>
          <w:rFonts w:ascii="Times New Roman" w:hAnsi="Times New Roman" w:cs="Times New Roman"/>
          <w:sz w:val="28"/>
          <w:szCs w:val="28"/>
          <w:lang w:val="kk-KZ"/>
        </w:rPr>
        <w:t>]</w:t>
      </w:r>
      <w:r w:rsidRPr="00102126">
        <w:rPr>
          <w:rFonts w:ascii="Times New Roman" w:hAnsi="Times New Roman" w:cs="Times New Roman"/>
          <w:sz w:val="28"/>
          <w:szCs w:val="28"/>
          <w:lang w:val="kk-KZ"/>
        </w:rPr>
        <w:t>, К.М. Байпақов</w:t>
      </w:r>
      <w:r w:rsidRPr="00920BC6">
        <w:rPr>
          <w:rFonts w:ascii="Times New Roman" w:hAnsi="Times New Roman" w:cs="Times New Roman"/>
          <w:sz w:val="28"/>
          <w:szCs w:val="28"/>
          <w:lang w:val="kk-KZ"/>
        </w:rPr>
        <w:t>,</w:t>
      </w:r>
      <w:r>
        <w:rPr>
          <w:rFonts w:ascii="Times New Roman" w:hAnsi="Times New Roman" w:cs="Times New Roman"/>
          <w:sz w:val="28"/>
          <w:szCs w:val="28"/>
          <w:lang w:val="kk-KZ"/>
        </w:rPr>
        <w:t xml:space="preserve"> М.Қ.</w:t>
      </w:r>
      <w:r w:rsidR="00D718D9">
        <w:rPr>
          <w:rFonts w:ascii="Times New Roman" w:hAnsi="Times New Roman" w:cs="Times New Roman"/>
          <w:sz w:val="28"/>
          <w:szCs w:val="28"/>
          <w:lang w:val="kk-KZ"/>
        </w:rPr>
        <w:t xml:space="preserve"> </w:t>
      </w:r>
      <w:r w:rsidR="00FE5977">
        <w:rPr>
          <w:rFonts w:ascii="Times New Roman" w:hAnsi="Times New Roman" w:cs="Times New Roman"/>
          <w:sz w:val="28"/>
          <w:szCs w:val="28"/>
          <w:lang w:val="kk-KZ"/>
        </w:rPr>
        <w:t>Қ</w:t>
      </w:r>
      <w:r w:rsidRPr="00102126">
        <w:rPr>
          <w:rFonts w:ascii="Times New Roman" w:hAnsi="Times New Roman" w:cs="Times New Roman"/>
          <w:sz w:val="28"/>
          <w:szCs w:val="28"/>
          <w:lang w:val="kk-KZ"/>
        </w:rPr>
        <w:t>ойгелдиев, С.М. Әкімбеков</w:t>
      </w:r>
      <w:r w:rsidR="00BA0F0B">
        <w:rPr>
          <w:rFonts w:ascii="Times New Roman" w:hAnsi="Times New Roman" w:cs="Times New Roman"/>
          <w:sz w:val="28"/>
          <w:szCs w:val="28"/>
          <w:lang w:val="kk-KZ"/>
        </w:rPr>
        <w:t xml:space="preserve"> </w:t>
      </w:r>
      <w:r w:rsidR="00BA0F0B" w:rsidRPr="00BA0F0B">
        <w:rPr>
          <w:rFonts w:ascii="Times New Roman" w:hAnsi="Times New Roman" w:cs="Times New Roman"/>
          <w:sz w:val="28"/>
          <w:szCs w:val="28"/>
          <w:lang w:val="kk-KZ"/>
        </w:rPr>
        <w:t>[</w:t>
      </w:r>
      <w:r w:rsidR="00BA0F0B" w:rsidRPr="005A7648">
        <w:rPr>
          <w:rFonts w:ascii="Times New Roman" w:hAnsi="Times New Roman" w:cs="Times New Roman"/>
          <w:sz w:val="28"/>
          <w:szCs w:val="28"/>
          <w:lang w:val="kk-KZ"/>
        </w:rPr>
        <w:t>1</w:t>
      </w:r>
      <w:r w:rsidR="005A7648" w:rsidRPr="005A7648">
        <w:rPr>
          <w:rFonts w:ascii="Times New Roman" w:hAnsi="Times New Roman" w:cs="Times New Roman"/>
          <w:sz w:val="28"/>
          <w:szCs w:val="28"/>
          <w:lang w:val="kk-KZ"/>
        </w:rPr>
        <w:t>44</w:t>
      </w:r>
      <w:r w:rsidR="00BA0F0B" w:rsidRPr="00BA0F0B">
        <w:rPr>
          <w:rFonts w:ascii="Times New Roman" w:hAnsi="Times New Roman" w:cs="Times New Roman"/>
          <w:sz w:val="28"/>
          <w:szCs w:val="28"/>
          <w:lang w:val="kk-KZ"/>
        </w:rPr>
        <w:t>]</w:t>
      </w:r>
      <w:r w:rsidRPr="00102126">
        <w:rPr>
          <w:rFonts w:ascii="Times New Roman" w:hAnsi="Times New Roman" w:cs="Times New Roman"/>
          <w:sz w:val="28"/>
          <w:szCs w:val="28"/>
          <w:lang w:val="kk-KZ"/>
        </w:rPr>
        <w:t>,</w:t>
      </w:r>
      <w:r w:rsidRPr="00920BC6">
        <w:rPr>
          <w:rFonts w:ascii="Times New Roman" w:hAnsi="Times New Roman" w:cs="Times New Roman"/>
          <w:sz w:val="28"/>
          <w:szCs w:val="28"/>
          <w:lang w:val="kk-KZ"/>
        </w:rPr>
        <w:t xml:space="preserve"> </w:t>
      </w:r>
      <w:r w:rsidR="00D718D9">
        <w:rPr>
          <w:rFonts w:ascii="Times New Roman" w:hAnsi="Times New Roman" w:cs="Times New Roman"/>
          <w:sz w:val="28"/>
          <w:szCs w:val="28"/>
          <w:lang w:val="kk-KZ"/>
        </w:rPr>
        <w:t>Ж</w:t>
      </w:r>
      <w:r>
        <w:rPr>
          <w:rFonts w:ascii="Times New Roman" w:hAnsi="Times New Roman" w:cs="Times New Roman"/>
          <w:sz w:val="28"/>
          <w:szCs w:val="28"/>
          <w:lang w:val="kk-KZ"/>
        </w:rPr>
        <w:t xml:space="preserve">.О. </w:t>
      </w:r>
      <w:r w:rsidRPr="00102126">
        <w:rPr>
          <w:rFonts w:ascii="Times New Roman" w:hAnsi="Times New Roman" w:cs="Times New Roman"/>
          <w:sz w:val="28"/>
          <w:szCs w:val="28"/>
          <w:lang w:val="kk-KZ"/>
        </w:rPr>
        <w:t>Артықбаев, Д.Х. Ахмедянов, Р.</w:t>
      </w:r>
      <w:r w:rsidR="00D718D9">
        <w:rPr>
          <w:rFonts w:ascii="Times New Roman" w:hAnsi="Times New Roman" w:cs="Times New Roman"/>
          <w:sz w:val="28"/>
          <w:szCs w:val="28"/>
          <w:lang w:val="kk-KZ"/>
        </w:rPr>
        <w:t xml:space="preserve"> </w:t>
      </w:r>
      <w:r w:rsidRPr="00102126">
        <w:rPr>
          <w:rFonts w:ascii="Times New Roman" w:hAnsi="Times New Roman" w:cs="Times New Roman"/>
          <w:sz w:val="28"/>
          <w:szCs w:val="28"/>
          <w:lang w:val="kk-KZ"/>
        </w:rPr>
        <w:t>Темірғалиев</w:t>
      </w:r>
      <w:r w:rsidR="00333917">
        <w:rPr>
          <w:rFonts w:ascii="Times New Roman" w:hAnsi="Times New Roman" w:cs="Times New Roman"/>
          <w:sz w:val="28"/>
          <w:szCs w:val="28"/>
          <w:lang w:val="kk-KZ"/>
        </w:rPr>
        <w:t xml:space="preserve">, </w:t>
      </w:r>
      <w:r w:rsidR="00333917" w:rsidRPr="00D464C1">
        <w:rPr>
          <w:rFonts w:ascii="Times New Roman" w:hAnsi="Times New Roman" w:cs="Times New Roman"/>
          <w:sz w:val="28"/>
          <w:szCs w:val="28"/>
          <w:lang w:val="kk-KZ"/>
        </w:rPr>
        <w:t>Т</w:t>
      </w:r>
      <w:r w:rsidR="00D464C1" w:rsidRPr="00D464C1">
        <w:rPr>
          <w:rFonts w:ascii="Times New Roman" w:hAnsi="Times New Roman" w:cs="Times New Roman"/>
          <w:sz w:val="28"/>
          <w:szCs w:val="28"/>
          <w:lang w:val="kk-KZ"/>
        </w:rPr>
        <w:t>.Қ. Әуелғ</w:t>
      </w:r>
      <w:r w:rsidR="00333917" w:rsidRPr="00D464C1">
        <w:rPr>
          <w:rFonts w:ascii="Times New Roman" w:hAnsi="Times New Roman" w:cs="Times New Roman"/>
          <w:sz w:val="28"/>
          <w:szCs w:val="28"/>
          <w:lang w:val="kk-KZ"/>
        </w:rPr>
        <w:t>азина</w:t>
      </w:r>
      <w:r w:rsidRPr="00102126">
        <w:rPr>
          <w:rFonts w:ascii="Times New Roman" w:hAnsi="Times New Roman" w:cs="Times New Roman"/>
          <w:sz w:val="28"/>
          <w:szCs w:val="28"/>
          <w:lang w:val="kk-KZ"/>
        </w:rPr>
        <w:t xml:space="preserve"> және басқа да</w:t>
      </w:r>
      <w:r>
        <w:rPr>
          <w:rFonts w:ascii="Times New Roman" w:hAnsi="Times New Roman" w:cs="Times New Roman"/>
          <w:sz w:val="28"/>
          <w:szCs w:val="28"/>
          <w:lang w:val="kk-KZ"/>
        </w:rPr>
        <w:t xml:space="preserve"> қазақстандық</w:t>
      </w:r>
      <w:r w:rsidRPr="00102126">
        <w:rPr>
          <w:rFonts w:ascii="Times New Roman" w:hAnsi="Times New Roman" w:cs="Times New Roman"/>
          <w:sz w:val="28"/>
          <w:szCs w:val="28"/>
          <w:lang w:val="kk-KZ"/>
        </w:rPr>
        <w:t xml:space="preserve"> авторлар</w:t>
      </w:r>
      <w:r>
        <w:rPr>
          <w:rFonts w:ascii="Times New Roman" w:hAnsi="Times New Roman" w:cs="Times New Roman"/>
          <w:sz w:val="28"/>
          <w:szCs w:val="28"/>
          <w:lang w:val="kk-KZ"/>
        </w:rPr>
        <w:t>дың</w:t>
      </w:r>
      <w:r w:rsidRPr="00102126">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Pr="00102126">
        <w:rPr>
          <w:rFonts w:ascii="Times New Roman" w:hAnsi="Times New Roman" w:cs="Times New Roman"/>
          <w:sz w:val="28"/>
          <w:szCs w:val="28"/>
          <w:lang w:val="kk-KZ"/>
        </w:rPr>
        <w:t>ңбектерінде қазақ этносының қалыптасуы мен дамуының тарих</w:t>
      </w:r>
      <w:r>
        <w:rPr>
          <w:rFonts w:ascii="Times New Roman" w:hAnsi="Times New Roman" w:cs="Times New Roman"/>
          <w:sz w:val="28"/>
          <w:szCs w:val="28"/>
          <w:lang w:val="kk-KZ"/>
        </w:rPr>
        <w:t xml:space="preserve">и </w:t>
      </w:r>
      <w:r w:rsidRPr="00102126">
        <w:rPr>
          <w:rFonts w:ascii="Times New Roman" w:hAnsi="Times New Roman" w:cs="Times New Roman"/>
          <w:sz w:val="28"/>
          <w:szCs w:val="28"/>
          <w:lang w:val="kk-KZ"/>
        </w:rPr>
        <w:t>ерекшеліктері</w:t>
      </w:r>
      <w:r w:rsidR="007931A7">
        <w:rPr>
          <w:rFonts w:ascii="Times New Roman" w:hAnsi="Times New Roman" w:cs="Times New Roman"/>
          <w:sz w:val="28"/>
          <w:szCs w:val="28"/>
          <w:lang w:val="kk-KZ"/>
        </w:rPr>
        <w:t>н</w:t>
      </w:r>
      <w:r w:rsidRPr="00102126">
        <w:rPr>
          <w:rFonts w:ascii="Times New Roman" w:hAnsi="Times New Roman" w:cs="Times New Roman"/>
          <w:sz w:val="28"/>
          <w:szCs w:val="28"/>
          <w:lang w:val="kk-KZ"/>
        </w:rPr>
        <w:t xml:space="preserve"> оның өмірі мен </w:t>
      </w:r>
      <w:r>
        <w:rPr>
          <w:rFonts w:ascii="Times New Roman" w:hAnsi="Times New Roman" w:cs="Times New Roman"/>
          <w:sz w:val="28"/>
          <w:szCs w:val="28"/>
          <w:lang w:val="kk-KZ"/>
        </w:rPr>
        <w:t>тұрмыс салты, өте бай ауызша мәдениеті</w:t>
      </w:r>
      <w:r w:rsidRPr="00102126">
        <w:rPr>
          <w:rFonts w:ascii="Times New Roman" w:hAnsi="Times New Roman" w:cs="Times New Roman"/>
          <w:sz w:val="28"/>
          <w:szCs w:val="28"/>
          <w:lang w:val="kk-KZ"/>
        </w:rPr>
        <w:t xml:space="preserve">, </w:t>
      </w:r>
      <w:r>
        <w:rPr>
          <w:rFonts w:ascii="Times New Roman" w:hAnsi="Times New Roman" w:cs="Times New Roman"/>
          <w:sz w:val="28"/>
          <w:szCs w:val="28"/>
          <w:lang w:val="kk-KZ"/>
        </w:rPr>
        <w:t>салт-</w:t>
      </w:r>
      <w:r w:rsidRPr="00102126">
        <w:rPr>
          <w:rFonts w:ascii="Times New Roman" w:hAnsi="Times New Roman" w:cs="Times New Roman"/>
          <w:sz w:val="28"/>
          <w:szCs w:val="28"/>
          <w:lang w:val="kk-KZ"/>
        </w:rPr>
        <w:t>дәстүрі мен әдет-ғұрпын зертте</w:t>
      </w:r>
      <w:r>
        <w:rPr>
          <w:rFonts w:ascii="Times New Roman" w:hAnsi="Times New Roman" w:cs="Times New Roman"/>
          <w:sz w:val="28"/>
          <w:szCs w:val="28"/>
          <w:lang w:val="kk-KZ"/>
        </w:rPr>
        <w:t>уінен көре аламыз</w:t>
      </w:r>
      <w:r w:rsidRPr="00102126">
        <w:rPr>
          <w:rFonts w:ascii="Times New Roman" w:hAnsi="Times New Roman" w:cs="Times New Roman"/>
          <w:sz w:val="28"/>
          <w:szCs w:val="28"/>
          <w:lang w:val="kk-KZ"/>
        </w:rPr>
        <w:t>.</w:t>
      </w:r>
      <w:r w:rsidR="005D04EA">
        <w:rPr>
          <w:rFonts w:ascii="Times New Roman" w:hAnsi="Times New Roman" w:cs="Times New Roman"/>
          <w:sz w:val="28"/>
          <w:szCs w:val="28"/>
          <w:lang w:val="kk-KZ"/>
        </w:rPr>
        <w:t xml:space="preserve"> </w:t>
      </w:r>
    </w:p>
    <w:bookmarkEnd w:id="3"/>
    <w:p w14:paraId="6154D15F" w14:textId="7C475372" w:rsidR="002A5F73" w:rsidRDefault="002A5F73" w:rsidP="002A5F73">
      <w:pPr>
        <w:pStyle w:val="aa"/>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аты аталған</w:t>
      </w:r>
      <w:r w:rsidRPr="001A6C27">
        <w:rPr>
          <w:rFonts w:ascii="Times New Roman" w:hAnsi="Times New Roman" w:cs="Times New Roman"/>
          <w:sz w:val="28"/>
          <w:szCs w:val="28"/>
          <w:lang w:val="kk-KZ"/>
        </w:rPr>
        <w:t xml:space="preserve"> авторлардың </w:t>
      </w:r>
      <w:r>
        <w:rPr>
          <w:rFonts w:ascii="Times New Roman" w:hAnsi="Times New Roman" w:cs="Times New Roman"/>
          <w:sz w:val="28"/>
          <w:szCs w:val="28"/>
          <w:lang w:val="kk-KZ"/>
        </w:rPr>
        <w:t xml:space="preserve">ғылыми </w:t>
      </w:r>
      <w:r w:rsidRPr="001A6C27">
        <w:rPr>
          <w:rFonts w:ascii="Times New Roman" w:hAnsi="Times New Roman" w:cs="Times New Roman"/>
          <w:sz w:val="28"/>
          <w:szCs w:val="28"/>
          <w:lang w:val="kk-KZ"/>
        </w:rPr>
        <w:t>еңбектері Қазақстанда ұлттық бірегейліктің қалыптасуы</w:t>
      </w:r>
      <w:r>
        <w:rPr>
          <w:rFonts w:ascii="Times New Roman" w:hAnsi="Times New Roman" w:cs="Times New Roman"/>
          <w:sz w:val="28"/>
          <w:szCs w:val="28"/>
          <w:lang w:val="kk-KZ"/>
        </w:rPr>
        <w:t xml:space="preserve"> мәселелерін</w:t>
      </w:r>
      <w:r w:rsidRPr="001A6C27">
        <w:rPr>
          <w:rFonts w:ascii="Times New Roman" w:hAnsi="Times New Roman" w:cs="Times New Roman"/>
          <w:sz w:val="28"/>
          <w:szCs w:val="28"/>
          <w:lang w:val="kk-KZ"/>
        </w:rPr>
        <w:t xml:space="preserve"> зерттеуде</w:t>
      </w:r>
      <w:r>
        <w:rPr>
          <w:rFonts w:ascii="Times New Roman" w:hAnsi="Times New Roman" w:cs="Times New Roman"/>
          <w:sz w:val="28"/>
          <w:szCs w:val="28"/>
          <w:lang w:val="kk-KZ"/>
        </w:rPr>
        <w:t xml:space="preserve"> </w:t>
      </w:r>
      <w:r w:rsidRPr="001A6C27">
        <w:rPr>
          <w:rFonts w:ascii="Times New Roman" w:hAnsi="Times New Roman" w:cs="Times New Roman"/>
          <w:sz w:val="28"/>
          <w:szCs w:val="28"/>
          <w:lang w:val="kk-KZ"/>
        </w:rPr>
        <w:t>ең маңызды</w:t>
      </w:r>
      <w:r>
        <w:rPr>
          <w:rFonts w:ascii="Times New Roman" w:hAnsi="Times New Roman" w:cs="Times New Roman"/>
          <w:sz w:val="28"/>
          <w:szCs w:val="28"/>
          <w:lang w:val="kk-KZ"/>
        </w:rPr>
        <w:t xml:space="preserve"> зерттеулердің </w:t>
      </w:r>
      <w:r w:rsidRPr="001A6C27">
        <w:rPr>
          <w:rFonts w:ascii="Times New Roman" w:hAnsi="Times New Roman" w:cs="Times New Roman"/>
          <w:sz w:val="28"/>
          <w:szCs w:val="28"/>
          <w:lang w:val="kk-KZ"/>
        </w:rPr>
        <w:t>бірі болып саналады. Алайда Қазақстанда қазіргі ұлттық бірегейлікті қалыптастыруда қазақ этн</w:t>
      </w:r>
      <w:r>
        <w:rPr>
          <w:rFonts w:ascii="Times New Roman" w:hAnsi="Times New Roman" w:cs="Times New Roman"/>
          <w:sz w:val="28"/>
          <w:szCs w:val="28"/>
          <w:lang w:val="kk-KZ"/>
        </w:rPr>
        <w:t>икалығының</w:t>
      </w:r>
      <w:r w:rsidRPr="001A6C27">
        <w:rPr>
          <w:rFonts w:ascii="Times New Roman" w:hAnsi="Times New Roman" w:cs="Times New Roman"/>
          <w:sz w:val="28"/>
          <w:szCs w:val="28"/>
          <w:lang w:val="kk-KZ"/>
        </w:rPr>
        <w:t xml:space="preserve"> рөлі мен орны </w:t>
      </w:r>
      <w:r>
        <w:rPr>
          <w:rFonts w:ascii="Times New Roman" w:hAnsi="Times New Roman" w:cs="Times New Roman"/>
          <w:sz w:val="28"/>
          <w:szCs w:val="28"/>
          <w:lang w:val="kk-KZ"/>
        </w:rPr>
        <w:t>жан-жақты</w:t>
      </w:r>
      <w:r w:rsidRPr="001A6C27">
        <w:rPr>
          <w:rFonts w:ascii="Times New Roman" w:hAnsi="Times New Roman" w:cs="Times New Roman"/>
          <w:sz w:val="28"/>
          <w:szCs w:val="28"/>
          <w:lang w:val="kk-KZ"/>
        </w:rPr>
        <w:t xml:space="preserve"> қарастырылмаған. </w:t>
      </w:r>
      <w:r>
        <w:rPr>
          <w:rFonts w:ascii="Times New Roman" w:hAnsi="Times New Roman" w:cs="Times New Roman"/>
          <w:sz w:val="28"/>
          <w:szCs w:val="28"/>
          <w:lang w:val="kk-KZ"/>
        </w:rPr>
        <w:t>Сондықтан біздің диссертациялық жұмыста Қ</w:t>
      </w:r>
      <w:r w:rsidRPr="001A6C27">
        <w:rPr>
          <w:rFonts w:ascii="Times New Roman" w:hAnsi="Times New Roman" w:cs="Times New Roman"/>
          <w:sz w:val="28"/>
          <w:szCs w:val="28"/>
          <w:lang w:val="kk-KZ"/>
        </w:rPr>
        <w:t>азақ хандығы</w:t>
      </w:r>
      <w:r>
        <w:rPr>
          <w:rFonts w:ascii="Times New Roman" w:hAnsi="Times New Roman" w:cs="Times New Roman"/>
          <w:sz w:val="28"/>
          <w:szCs w:val="28"/>
          <w:lang w:val="kk-KZ"/>
        </w:rPr>
        <w:t xml:space="preserve"> құрылған кезеңнен</w:t>
      </w:r>
      <w:r w:rsidRPr="001A6C27">
        <w:rPr>
          <w:rFonts w:ascii="Times New Roman" w:hAnsi="Times New Roman" w:cs="Times New Roman"/>
          <w:sz w:val="28"/>
          <w:szCs w:val="28"/>
          <w:lang w:val="kk-KZ"/>
        </w:rPr>
        <w:t xml:space="preserve"> бүгінгі күнге дейінгі</w:t>
      </w:r>
      <w:r>
        <w:rPr>
          <w:rFonts w:ascii="Times New Roman" w:hAnsi="Times New Roman" w:cs="Times New Roman"/>
          <w:sz w:val="28"/>
          <w:szCs w:val="28"/>
          <w:lang w:val="kk-KZ"/>
        </w:rPr>
        <w:t xml:space="preserve"> уақыт</w:t>
      </w:r>
      <w:r w:rsidR="007931A7">
        <w:rPr>
          <w:rFonts w:ascii="Times New Roman" w:hAnsi="Times New Roman" w:cs="Times New Roman"/>
          <w:sz w:val="28"/>
          <w:szCs w:val="28"/>
          <w:lang w:val="kk-KZ"/>
        </w:rPr>
        <w:t xml:space="preserve"> аралығында</w:t>
      </w:r>
      <w:r w:rsidRPr="001A6C27">
        <w:rPr>
          <w:rFonts w:ascii="Times New Roman" w:hAnsi="Times New Roman" w:cs="Times New Roman"/>
          <w:sz w:val="28"/>
          <w:szCs w:val="28"/>
          <w:lang w:val="kk-KZ"/>
        </w:rPr>
        <w:t xml:space="preserve"> қазақ </w:t>
      </w:r>
      <w:r>
        <w:rPr>
          <w:rFonts w:ascii="Times New Roman" w:hAnsi="Times New Roman" w:cs="Times New Roman"/>
          <w:sz w:val="28"/>
          <w:szCs w:val="28"/>
          <w:lang w:val="kk-KZ"/>
        </w:rPr>
        <w:t>этникалығының трансформациялану мәселелері</w:t>
      </w:r>
      <w:r w:rsidR="007931A7">
        <w:rPr>
          <w:rFonts w:ascii="Times New Roman" w:hAnsi="Times New Roman" w:cs="Times New Roman"/>
          <w:sz w:val="28"/>
          <w:szCs w:val="28"/>
          <w:lang w:val="kk-KZ"/>
        </w:rPr>
        <w:t xml:space="preserve"> кеңінен</w:t>
      </w:r>
      <w:r>
        <w:rPr>
          <w:rFonts w:ascii="Times New Roman" w:hAnsi="Times New Roman" w:cs="Times New Roman"/>
          <w:sz w:val="28"/>
          <w:szCs w:val="28"/>
          <w:lang w:val="kk-KZ"/>
        </w:rPr>
        <w:t xml:space="preserve"> қамтылады</w:t>
      </w:r>
      <w:r w:rsidRPr="001A6C27">
        <w:rPr>
          <w:rFonts w:ascii="Times New Roman" w:hAnsi="Times New Roman" w:cs="Times New Roman"/>
          <w:sz w:val="28"/>
          <w:szCs w:val="28"/>
          <w:lang w:val="kk-KZ"/>
        </w:rPr>
        <w:t xml:space="preserve"> және </w:t>
      </w:r>
      <w:r w:rsidRPr="001A6C27">
        <w:rPr>
          <w:rFonts w:ascii="Times New Roman" w:hAnsi="Times New Roman" w:cs="Times New Roman"/>
          <w:sz w:val="28"/>
          <w:szCs w:val="28"/>
          <w:lang w:val="kk-KZ"/>
        </w:rPr>
        <w:lastRenderedPageBreak/>
        <w:t xml:space="preserve">оның Қазақстанның қазіргі ұлттық </w:t>
      </w:r>
      <w:r>
        <w:rPr>
          <w:rFonts w:ascii="Times New Roman" w:hAnsi="Times New Roman" w:cs="Times New Roman"/>
          <w:sz w:val="28"/>
          <w:szCs w:val="28"/>
          <w:lang w:val="kk-KZ"/>
        </w:rPr>
        <w:t>бірегейлігінің</w:t>
      </w:r>
      <w:r w:rsidRPr="001A6C27">
        <w:rPr>
          <w:rFonts w:ascii="Times New Roman" w:hAnsi="Times New Roman" w:cs="Times New Roman"/>
          <w:sz w:val="28"/>
          <w:szCs w:val="28"/>
          <w:lang w:val="kk-KZ"/>
        </w:rPr>
        <w:t xml:space="preserve"> қалыптасуына</w:t>
      </w:r>
      <w:r>
        <w:rPr>
          <w:rFonts w:ascii="Times New Roman" w:hAnsi="Times New Roman" w:cs="Times New Roman"/>
          <w:sz w:val="28"/>
          <w:szCs w:val="28"/>
          <w:lang w:val="kk-KZ"/>
        </w:rPr>
        <w:t xml:space="preserve"> ықпалы</w:t>
      </w:r>
      <w:r w:rsidRPr="001A6C2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ғылыми тұрғыда зерттелінеді. </w:t>
      </w:r>
    </w:p>
    <w:p w14:paraId="50E02D0C" w14:textId="3799C370" w:rsidR="007753EA" w:rsidRDefault="007753EA" w:rsidP="007753EA">
      <w:pPr>
        <w:tabs>
          <w:tab w:val="left" w:pos="1134"/>
          <w:tab w:val="left" w:pos="1701"/>
          <w:tab w:val="left" w:pos="7655"/>
          <w:tab w:val="left" w:pos="8505"/>
        </w:tabs>
        <w:spacing w:after="0" w:line="240" w:lineRule="auto"/>
        <w:ind w:firstLine="567"/>
        <w:jc w:val="both"/>
        <w:rPr>
          <w:rFonts w:ascii="Times New Roman" w:hAnsi="Times New Roman" w:cs="Times New Roman"/>
          <w:bCs/>
          <w:sz w:val="28"/>
          <w:szCs w:val="28"/>
          <w:lang w:val="kk-KZ"/>
        </w:rPr>
      </w:pPr>
      <w:r w:rsidRPr="00A00FE0">
        <w:rPr>
          <w:rFonts w:ascii="Times New Roman" w:hAnsi="Times New Roman" w:cs="Times New Roman"/>
          <w:b/>
          <w:sz w:val="28"/>
          <w:szCs w:val="28"/>
          <w:lang w:val="kk-KZ"/>
        </w:rPr>
        <w:t xml:space="preserve">Диссертацияның негізгі гипотезасы. </w:t>
      </w:r>
      <w:r w:rsidRPr="00314D80">
        <w:rPr>
          <w:rFonts w:ascii="Times New Roman" w:hAnsi="Times New Roman" w:cs="Times New Roman"/>
          <w:bCs/>
          <w:sz w:val="28"/>
          <w:szCs w:val="28"/>
          <w:lang w:val="kk-KZ"/>
        </w:rPr>
        <w:t>Тәуелсіздік жылдарында Қазақстан ұлттық бірегейлікті қалыптастырудың бірнеше кезеңін бастан өткерді. Елде қазақстандық ұлттық бірегейлік пен бірлікті күшейтуде әр түрлі мемлекеттік бағдарламалар, стратегиялар мен тұжырымдамалар қабылданды</w:t>
      </w:r>
      <w:r w:rsidRPr="008E273C">
        <w:rPr>
          <w:rFonts w:ascii="Times New Roman" w:hAnsi="Times New Roman" w:cs="Times New Roman"/>
          <w:bCs/>
          <w:sz w:val="28"/>
          <w:szCs w:val="28"/>
          <w:lang w:val="kk-KZ"/>
        </w:rPr>
        <w:t>, оларда қазақ этносы Қазақстанның ұлттық бірегейлігін қалыптастырудың өзегі болып қала береді. Өз кезегінде қазақ этносының тарихи қалыптасуы мәдени, діни</w:t>
      </w:r>
      <w:r>
        <w:rPr>
          <w:rFonts w:ascii="Times New Roman" w:hAnsi="Times New Roman" w:cs="Times New Roman"/>
          <w:bCs/>
          <w:sz w:val="28"/>
          <w:szCs w:val="28"/>
          <w:lang w:val="kk-KZ"/>
        </w:rPr>
        <w:t xml:space="preserve"> және</w:t>
      </w:r>
      <w:r w:rsidRPr="008E273C">
        <w:rPr>
          <w:rFonts w:ascii="Times New Roman" w:hAnsi="Times New Roman" w:cs="Times New Roman"/>
          <w:bCs/>
          <w:sz w:val="28"/>
          <w:szCs w:val="28"/>
          <w:lang w:val="kk-KZ"/>
        </w:rPr>
        <w:t xml:space="preserve"> дүниетанымдық синкретизмге негізделген. Тиісінше, қазіргі Қазақстан үшін ұлттық бірегейліктің оңтайлы формасы тактикалық және ситуациялық негізде этникалық, азаматтық бірегейлік пен </w:t>
      </w:r>
      <w:r w:rsidR="00EE45AE">
        <w:rPr>
          <w:rFonts w:ascii="Times New Roman" w:hAnsi="Times New Roman" w:cs="Times New Roman"/>
          <w:bCs/>
          <w:sz w:val="28"/>
          <w:szCs w:val="28"/>
          <w:lang w:val="kk-KZ"/>
        </w:rPr>
        <w:t>көпмәдениеттілікт</w:t>
      </w:r>
      <w:r w:rsidRPr="008E273C">
        <w:rPr>
          <w:rFonts w:ascii="Times New Roman" w:hAnsi="Times New Roman" w:cs="Times New Roman"/>
          <w:bCs/>
          <w:sz w:val="28"/>
          <w:szCs w:val="28"/>
          <w:lang w:val="kk-KZ"/>
        </w:rPr>
        <w:t>ің интеграцияланған түрі мен мобильді синтезі ретінде құрылуы керек.</w:t>
      </w:r>
    </w:p>
    <w:p w14:paraId="432D05F1" w14:textId="77777777" w:rsidR="007753EA" w:rsidRPr="00183529" w:rsidRDefault="007753EA" w:rsidP="007753EA">
      <w:pPr>
        <w:tabs>
          <w:tab w:val="left" w:pos="1134"/>
          <w:tab w:val="left" w:pos="1701"/>
          <w:tab w:val="left" w:pos="7655"/>
          <w:tab w:val="left" w:pos="8505"/>
        </w:tabs>
        <w:spacing w:after="0" w:line="240" w:lineRule="auto"/>
        <w:ind w:firstLine="567"/>
        <w:jc w:val="both"/>
        <w:rPr>
          <w:rFonts w:ascii="Times New Roman" w:hAnsi="Times New Roman" w:cs="Times New Roman"/>
          <w:color w:val="00B050"/>
          <w:sz w:val="28"/>
          <w:szCs w:val="28"/>
          <w:lang w:val="kk-KZ"/>
        </w:rPr>
      </w:pPr>
      <w:r w:rsidRPr="00157743">
        <w:rPr>
          <w:rFonts w:ascii="Times New Roman" w:hAnsi="Times New Roman" w:cs="Times New Roman"/>
          <w:b/>
          <w:sz w:val="28"/>
          <w:szCs w:val="28"/>
          <w:lang w:val="kk-KZ"/>
        </w:rPr>
        <w:t xml:space="preserve">Диссертациялық жұмыстың зерттеу нысаны </w:t>
      </w:r>
      <w:r w:rsidRPr="00157743">
        <w:rPr>
          <w:rFonts w:ascii="Times New Roman" w:hAnsi="Times New Roman" w:cs="Times New Roman"/>
          <w:sz w:val="28"/>
          <w:szCs w:val="28"/>
          <w:lang w:val="kk-KZ"/>
        </w:rPr>
        <w:t xml:space="preserve">Қазақстан ұлттық бірегейлігін қалыптасу аясындағы қазақ этникалығы </w:t>
      </w:r>
      <w:r w:rsidRPr="00157743">
        <w:rPr>
          <w:rFonts w:ascii="Times New Roman" w:hAnsi="Times New Roman" w:cs="Times New Roman"/>
          <w:bCs/>
          <w:sz w:val="28"/>
          <w:szCs w:val="28"/>
          <w:lang w:val="kk-KZ"/>
        </w:rPr>
        <w:t>болып табылады. Қазақ этникалығы</w:t>
      </w:r>
      <w:r>
        <w:rPr>
          <w:rFonts w:ascii="Times New Roman" w:hAnsi="Times New Roman" w:cs="Times New Roman"/>
          <w:bCs/>
          <w:sz w:val="28"/>
          <w:szCs w:val="28"/>
          <w:lang w:val="kk-KZ"/>
        </w:rPr>
        <w:t>н</w:t>
      </w:r>
      <w:r w:rsidRPr="00157743">
        <w:rPr>
          <w:rFonts w:ascii="Times New Roman" w:hAnsi="Times New Roman" w:cs="Times New Roman"/>
          <w:bCs/>
          <w:sz w:val="28"/>
          <w:szCs w:val="28"/>
          <w:lang w:val="kk-KZ"/>
        </w:rPr>
        <w:t xml:space="preserve"> біз қазақ этносының </w:t>
      </w:r>
      <w:r>
        <w:rPr>
          <w:rFonts w:ascii="Times New Roman" w:hAnsi="Times New Roman" w:cs="Times New Roman"/>
          <w:bCs/>
          <w:sz w:val="28"/>
          <w:szCs w:val="28"/>
          <w:lang w:val="kk-KZ"/>
        </w:rPr>
        <w:t xml:space="preserve">бірегей </w:t>
      </w:r>
      <w:r w:rsidRPr="00157743">
        <w:rPr>
          <w:rFonts w:ascii="Times New Roman" w:hAnsi="Times New Roman" w:cs="Times New Roman"/>
          <w:bCs/>
          <w:sz w:val="28"/>
          <w:szCs w:val="28"/>
          <w:lang w:val="kk-KZ"/>
        </w:rPr>
        <w:t>өзіне</w:t>
      </w:r>
      <w:r>
        <w:rPr>
          <w:rFonts w:ascii="Times New Roman" w:hAnsi="Times New Roman" w:cs="Times New Roman"/>
          <w:bCs/>
          <w:sz w:val="28"/>
          <w:szCs w:val="28"/>
          <w:lang w:val="kk-KZ"/>
        </w:rPr>
        <w:t xml:space="preserve"> тән ерекше қырларының </w:t>
      </w:r>
      <w:r w:rsidRPr="00157743">
        <w:rPr>
          <w:rFonts w:ascii="Times New Roman" w:hAnsi="Times New Roman" w:cs="Times New Roman"/>
          <w:bCs/>
          <w:sz w:val="28"/>
          <w:szCs w:val="28"/>
          <w:lang w:val="kk-KZ"/>
        </w:rPr>
        <w:t xml:space="preserve">жиынтығы </w:t>
      </w:r>
      <w:r>
        <w:rPr>
          <w:rFonts w:ascii="Times New Roman" w:hAnsi="Times New Roman" w:cs="Times New Roman"/>
          <w:bCs/>
          <w:sz w:val="28"/>
          <w:szCs w:val="28"/>
          <w:lang w:val="kk-KZ"/>
        </w:rPr>
        <w:t>ретінде</w:t>
      </w:r>
      <w:r w:rsidRPr="0015774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алып </w:t>
      </w:r>
      <w:r w:rsidRPr="00157743">
        <w:rPr>
          <w:rFonts w:ascii="Times New Roman" w:hAnsi="Times New Roman" w:cs="Times New Roman"/>
          <w:bCs/>
          <w:sz w:val="28"/>
          <w:szCs w:val="28"/>
          <w:lang w:val="kk-KZ"/>
        </w:rPr>
        <w:t>қара</w:t>
      </w:r>
      <w:r>
        <w:rPr>
          <w:rFonts w:ascii="Times New Roman" w:hAnsi="Times New Roman" w:cs="Times New Roman"/>
          <w:bCs/>
          <w:sz w:val="28"/>
          <w:szCs w:val="28"/>
          <w:lang w:val="kk-KZ"/>
        </w:rPr>
        <w:t>ймыз</w:t>
      </w:r>
      <w:r w:rsidRPr="0015774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Сондықтан қарастырылып отырған зерттеу объектісінің қайнар көзі көшпенді қазақ этносының пайда болу тарихынан бастау алады. Біз қазақ этносының ерекшеліктерін антропология немесе мәдениеттану тұрғысынан емес, көбінесе оның ұлттық бірегейлікті құруға тигізетін ерекше ықпалын саясаттанулық көзқарас тұрғысынан қарастырамыз.  </w:t>
      </w:r>
      <w:r w:rsidRPr="00183529">
        <w:rPr>
          <w:rFonts w:ascii="Times New Roman" w:hAnsi="Times New Roman" w:cs="Times New Roman"/>
          <w:sz w:val="28"/>
          <w:szCs w:val="28"/>
          <w:lang w:val="kk-KZ"/>
        </w:rPr>
        <w:t xml:space="preserve"> </w:t>
      </w:r>
    </w:p>
    <w:p w14:paraId="3149CD90" w14:textId="77777777" w:rsidR="007753EA" w:rsidRPr="00183529" w:rsidRDefault="007753EA" w:rsidP="007753EA">
      <w:pPr>
        <w:pStyle w:val="aa"/>
        <w:ind w:firstLine="567"/>
        <w:jc w:val="both"/>
        <w:rPr>
          <w:rFonts w:ascii="Times New Roman" w:hAnsi="Times New Roman" w:cs="Times New Roman"/>
          <w:sz w:val="28"/>
          <w:szCs w:val="28"/>
          <w:lang w:val="kk-KZ"/>
        </w:rPr>
      </w:pPr>
      <w:r w:rsidRPr="007906B0">
        <w:rPr>
          <w:rFonts w:ascii="Times New Roman" w:hAnsi="Times New Roman" w:cs="Times New Roman"/>
          <w:b/>
          <w:sz w:val="28"/>
          <w:szCs w:val="28"/>
          <w:lang w:val="kk-KZ"/>
        </w:rPr>
        <w:t>Диссертациялық зерттеудің пәні</w:t>
      </w:r>
      <w:r w:rsidRPr="007906B0">
        <w:rPr>
          <w:rFonts w:ascii="Times New Roman" w:hAnsi="Times New Roman" w:cs="Times New Roman"/>
          <w:sz w:val="28"/>
          <w:szCs w:val="28"/>
          <w:lang w:val="kk-KZ"/>
        </w:rPr>
        <w:t xml:space="preserve"> –</w:t>
      </w:r>
      <w:r w:rsidRPr="001835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жаһандық және аймақтық үрдістердің ықпалынан өзгеріске ұшырайтын қазақ этникалығының негізгі белгілерінің эволюциясы. Бізді қазақ этникалығын зерттеуде Қазақстанның ұлттық бірегейлігін қалыптастыруға ықпалы зор ерекше қасиеттер қызықтырады. Ол үшін қазақ этносының даму тарихы барысында орын алған өзгерістер мен өзіне ғана тән ерекшеліктерді терең сараптаудан өткізуді қажет етеді.  </w:t>
      </w:r>
    </w:p>
    <w:p w14:paraId="775FCD13" w14:textId="77777777" w:rsidR="007753EA" w:rsidRDefault="007753EA" w:rsidP="007753EA">
      <w:pPr>
        <w:pStyle w:val="aa"/>
        <w:ind w:firstLine="567"/>
        <w:jc w:val="both"/>
        <w:rPr>
          <w:rFonts w:ascii="Times New Roman" w:hAnsi="Times New Roman" w:cs="Times New Roman"/>
          <w:sz w:val="28"/>
          <w:szCs w:val="28"/>
          <w:lang w:val="kk-KZ"/>
        </w:rPr>
      </w:pPr>
      <w:r w:rsidRPr="007906B0">
        <w:rPr>
          <w:rFonts w:ascii="Times New Roman" w:hAnsi="Times New Roman" w:cs="Times New Roman"/>
          <w:b/>
          <w:sz w:val="28"/>
          <w:szCs w:val="28"/>
          <w:lang w:val="kk-KZ"/>
        </w:rPr>
        <w:t>Диссертациялық зертт</w:t>
      </w:r>
      <w:r>
        <w:rPr>
          <w:rFonts w:ascii="Times New Roman" w:hAnsi="Times New Roman" w:cs="Times New Roman"/>
          <w:b/>
          <w:sz w:val="28"/>
          <w:szCs w:val="28"/>
          <w:lang w:val="kk-KZ"/>
        </w:rPr>
        <w:t>еудің мақсаты –</w:t>
      </w:r>
      <w:r>
        <w:rPr>
          <w:rFonts w:ascii="Times New Roman" w:hAnsi="Times New Roman" w:cs="Times New Roman"/>
          <w:sz w:val="28"/>
          <w:szCs w:val="28"/>
          <w:lang w:val="kk-KZ"/>
        </w:rPr>
        <w:t xml:space="preserve"> </w:t>
      </w:r>
      <w:r w:rsidRPr="00D81695">
        <w:rPr>
          <w:rFonts w:ascii="Times New Roman" w:hAnsi="Times New Roman" w:cs="Times New Roman"/>
          <w:sz w:val="28"/>
          <w:szCs w:val="28"/>
          <w:lang w:val="kk-KZ"/>
        </w:rPr>
        <w:t>Қазақстанда ұлттық бірегейлікті қалыптастырудағы қазақ этн</w:t>
      </w:r>
      <w:r>
        <w:rPr>
          <w:rFonts w:ascii="Times New Roman" w:hAnsi="Times New Roman" w:cs="Times New Roman"/>
          <w:sz w:val="28"/>
          <w:szCs w:val="28"/>
          <w:lang w:val="kk-KZ"/>
        </w:rPr>
        <w:t>икалығының</w:t>
      </w:r>
      <w:r w:rsidRPr="00D81695">
        <w:rPr>
          <w:rFonts w:ascii="Times New Roman" w:hAnsi="Times New Roman" w:cs="Times New Roman"/>
          <w:sz w:val="28"/>
          <w:szCs w:val="28"/>
          <w:lang w:val="kk-KZ"/>
        </w:rPr>
        <w:t xml:space="preserve"> рөлін талдау. </w:t>
      </w:r>
      <w:r w:rsidRPr="007D14B8">
        <w:rPr>
          <w:rFonts w:ascii="Times New Roman" w:hAnsi="Times New Roman" w:cs="Times New Roman"/>
          <w:sz w:val="28"/>
          <w:szCs w:val="28"/>
          <w:lang w:val="kk-KZ"/>
        </w:rPr>
        <w:t xml:space="preserve">Бұл мақсатқа </w:t>
      </w:r>
      <w:r>
        <w:rPr>
          <w:rFonts w:ascii="Times New Roman" w:hAnsi="Times New Roman" w:cs="Times New Roman"/>
          <w:sz w:val="28"/>
          <w:szCs w:val="28"/>
          <w:lang w:val="kk-KZ"/>
        </w:rPr>
        <w:t xml:space="preserve">қол </w:t>
      </w:r>
      <w:r w:rsidRPr="007D14B8">
        <w:rPr>
          <w:rFonts w:ascii="Times New Roman" w:hAnsi="Times New Roman" w:cs="Times New Roman"/>
          <w:sz w:val="28"/>
          <w:szCs w:val="28"/>
          <w:lang w:val="kk-KZ"/>
        </w:rPr>
        <w:t>жет</w:t>
      </w:r>
      <w:r>
        <w:rPr>
          <w:rFonts w:ascii="Times New Roman" w:hAnsi="Times New Roman" w:cs="Times New Roman"/>
          <w:sz w:val="28"/>
          <w:szCs w:val="28"/>
          <w:lang w:val="kk-KZ"/>
        </w:rPr>
        <w:t>кізу</w:t>
      </w:r>
      <w:r w:rsidRPr="007D14B8">
        <w:rPr>
          <w:rFonts w:ascii="Times New Roman" w:hAnsi="Times New Roman" w:cs="Times New Roman"/>
          <w:sz w:val="28"/>
          <w:szCs w:val="28"/>
          <w:lang w:val="kk-KZ"/>
        </w:rPr>
        <w:t xml:space="preserve"> барысында келесі </w:t>
      </w:r>
      <w:r w:rsidRPr="007D14B8">
        <w:rPr>
          <w:rFonts w:ascii="Times New Roman" w:hAnsi="Times New Roman" w:cs="Times New Roman"/>
          <w:b/>
          <w:bCs/>
          <w:sz w:val="28"/>
          <w:szCs w:val="28"/>
          <w:lang w:val="kk-KZ"/>
        </w:rPr>
        <w:t>міндеттер</w:t>
      </w:r>
      <w:r w:rsidRPr="007D14B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алға </w:t>
      </w:r>
      <w:r w:rsidRPr="007D14B8">
        <w:rPr>
          <w:rFonts w:ascii="Times New Roman" w:hAnsi="Times New Roman" w:cs="Times New Roman"/>
          <w:sz w:val="28"/>
          <w:szCs w:val="28"/>
          <w:lang w:val="kk-KZ"/>
        </w:rPr>
        <w:t>қойылды:</w:t>
      </w:r>
    </w:p>
    <w:p w14:paraId="314B41D9" w14:textId="77777777" w:rsidR="007753EA" w:rsidRPr="007D14B8" w:rsidRDefault="007753EA" w:rsidP="007753EA">
      <w:pPr>
        <w:pStyle w:val="aa"/>
        <w:tabs>
          <w:tab w:val="left" w:pos="709"/>
          <w:tab w:val="left" w:pos="851"/>
        </w:tabs>
        <w:ind w:firstLine="567"/>
        <w:jc w:val="both"/>
        <w:rPr>
          <w:rFonts w:ascii="Times New Roman" w:hAnsi="Times New Roman" w:cs="Times New Roman"/>
          <w:sz w:val="28"/>
          <w:szCs w:val="28"/>
          <w:lang w:val="kk-KZ"/>
        </w:rPr>
      </w:pPr>
      <w:r w:rsidRPr="007D14B8">
        <w:rPr>
          <w:rFonts w:ascii="Times New Roman" w:hAnsi="Times New Roman" w:cs="Times New Roman"/>
          <w:sz w:val="28"/>
          <w:szCs w:val="28"/>
          <w:lang w:val="kk-KZ"/>
        </w:rPr>
        <w:t>• әлемдік және қазақ</w:t>
      </w:r>
      <w:r>
        <w:rPr>
          <w:rFonts w:ascii="Times New Roman" w:hAnsi="Times New Roman" w:cs="Times New Roman"/>
          <w:sz w:val="28"/>
          <w:szCs w:val="28"/>
          <w:lang w:val="kk-KZ"/>
        </w:rPr>
        <w:t>стандық ғылыми әдебиеттер</w:t>
      </w:r>
      <w:r w:rsidRPr="007D14B8">
        <w:rPr>
          <w:rFonts w:ascii="Times New Roman" w:hAnsi="Times New Roman" w:cs="Times New Roman"/>
          <w:sz w:val="28"/>
          <w:szCs w:val="28"/>
          <w:lang w:val="kk-KZ"/>
        </w:rPr>
        <w:t xml:space="preserve">дегі ұлттық бірегейлік концепциясын талдаудың негізгі тәсілдерін </w:t>
      </w:r>
      <w:r>
        <w:rPr>
          <w:rFonts w:ascii="Times New Roman" w:hAnsi="Times New Roman" w:cs="Times New Roman"/>
          <w:sz w:val="28"/>
          <w:szCs w:val="28"/>
          <w:lang w:val="kk-KZ"/>
        </w:rPr>
        <w:t>қарастыру және Қазақстан үшін қолайлы бірегейлік теориясын анықтау</w:t>
      </w:r>
      <w:r w:rsidRPr="007D14B8">
        <w:rPr>
          <w:rFonts w:ascii="Times New Roman" w:hAnsi="Times New Roman" w:cs="Times New Roman"/>
          <w:sz w:val="28"/>
          <w:szCs w:val="28"/>
          <w:lang w:val="kk-KZ"/>
        </w:rPr>
        <w:t>;</w:t>
      </w:r>
    </w:p>
    <w:p w14:paraId="2F29E3B2" w14:textId="77777777" w:rsidR="007753EA" w:rsidRPr="007D14B8" w:rsidRDefault="007753EA" w:rsidP="007753EA">
      <w:pPr>
        <w:pStyle w:val="aa"/>
        <w:tabs>
          <w:tab w:val="left" w:pos="709"/>
          <w:tab w:val="left" w:pos="851"/>
        </w:tabs>
        <w:ind w:firstLine="567"/>
        <w:jc w:val="both"/>
        <w:rPr>
          <w:rFonts w:ascii="Times New Roman" w:hAnsi="Times New Roman" w:cs="Times New Roman"/>
          <w:sz w:val="28"/>
          <w:szCs w:val="28"/>
          <w:lang w:val="kk-KZ"/>
        </w:rPr>
      </w:pPr>
      <w:r w:rsidRPr="007D14B8">
        <w:rPr>
          <w:rFonts w:ascii="Times New Roman" w:hAnsi="Times New Roman" w:cs="Times New Roman"/>
          <w:sz w:val="28"/>
          <w:szCs w:val="28"/>
          <w:lang w:val="kk-KZ"/>
        </w:rPr>
        <w:t xml:space="preserve">• </w:t>
      </w:r>
      <w:r w:rsidRPr="008E273C">
        <w:rPr>
          <w:rFonts w:ascii="Times New Roman" w:hAnsi="Times New Roman" w:cs="Times New Roman"/>
          <w:sz w:val="28"/>
          <w:szCs w:val="28"/>
          <w:lang w:val="kk-KZ"/>
        </w:rPr>
        <w:t>этн</w:t>
      </w:r>
      <w:r>
        <w:rPr>
          <w:rFonts w:ascii="Times New Roman" w:hAnsi="Times New Roman" w:cs="Times New Roman"/>
          <w:sz w:val="28"/>
          <w:szCs w:val="28"/>
          <w:lang w:val="kk-KZ"/>
        </w:rPr>
        <w:t>икалықты</w:t>
      </w:r>
      <w:r w:rsidRPr="00E550D7">
        <w:rPr>
          <w:rFonts w:ascii="Times New Roman" w:hAnsi="Times New Roman" w:cs="Times New Roman"/>
          <w:sz w:val="28"/>
          <w:szCs w:val="28"/>
          <w:lang w:val="kk-KZ"/>
        </w:rPr>
        <w:t xml:space="preserve"> зерттеудегі әртүрлі концепциялар мен тәсілдерді талдап, қазақ этн</w:t>
      </w:r>
      <w:r>
        <w:rPr>
          <w:rFonts w:ascii="Times New Roman" w:hAnsi="Times New Roman" w:cs="Times New Roman"/>
          <w:sz w:val="28"/>
          <w:szCs w:val="28"/>
          <w:lang w:val="kk-KZ"/>
        </w:rPr>
        <w:t>икалығының</w:t>
      </w:r>
      <w:r w:rsidRPr="00E550D7">
        <w:rPr>
          <w:rFonts w:ascii="Times New Roman" w:hAnsi="Times New Roman" w:cs="Times New Roman"/>
          <w:sz w:val="28"/>
          <w:szCs w:val="28"/>
          <w:lang w:val="kk-KZ"/>
        </w:rPr>
        <w:t xml:space="preserve"> негізгі аспектілерін ашу</w:t>
      </w:r>
      <w:r w:rsidRPr="008E273C">
        <w:rPr>
          <w:rFonts w:ascii="Times New Roman" w:hAnsi="Times New Roman" w:cs="Times New Roman"/>
          <w:sz w:val="28"/>
          <w:szCs w:val="28"/>
          <w:lang w:val="kk-KZ"/>
        </w:rPr>
        <w:t>;</w:t>
      </w:r>
    </w:p>
    <w:p w14:paraId="7510F08A" w14:textId="77777777" w:rsidR="007753EA" w:rsidRPr="007D14B8" w:rsidRDefault="007753EA" w:rsidP="007753EA">
      <w:pPr>
        <w:pStyle w:val="aa"/>
        <w:tabs>
          <w:tab w:val="left" w:pos="709"/>
          <w:tab w:val="left" w:pos="851"/>
        </w:tabs>
        <w:ind w:firstLine="567"/>
        <w:jc w:val="both"/>
        <w:rPr>
          <w:rFonts w:ascii="Times New Roman" w:hAnsi="Times New Roman" w:cs="Times New Roman"/>
          <w:sz w:val="28"/>
          <w:szCs w:val="28"/>
          <w:lang w:val="kk-KZ"/>
        </w:rPr>
      </w:pPr>
      <w:r w:rsidRPr="007D14B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D14B8">
        <w:rPr>
          <w:rFonts w:ascii="Times New Roman" w:hAnsi="Times New Roman" w:cs="Times New Roman"/>
          <w:sz w:val="28"/>
          <w:szCs w:val="28"/>
          <w:lang w:val="kk-KZ"/>
        </w:rPr>
        <w:t>Қазақстанның ұлттық бірегейлігін</w:t>
      </w:r>
      <w:r>
        <w:rPr>
          <w:rFonts w:ascii="Times New Roman" w:hAnsi="Times New Roman" w:cs="Times New Roman"/>
          <w:sz w:val="28"/>
          <w:szCs w:val="28"/>
          <w:lang w:val="kk-KZ"/>
        </w:rPr>
        <w:t>ің</w:t>
      </w:r>
      <w:r w:rsidRPr="007D14B8">
        <w:rPr>
          <w:rFonts w:ascii="Times New Roman" w:hAnsi="Times New Roman" w:cs="Times New Roman"/>
          <w:sz w:val="28"/>
          <w:szCs w:val="28"/>
          <w:lang w:val="kk-KZ"/>
        </w:rPr>
        <w:t xml:space="preserve"> қалыптас</w:t>
      </w:r>
      <w:r>
        <w:rPr>
          <w:rFonts w:ascii="Times New Roman" w:hAnsi="Times New Roman" w:cs="Times New Roman"/>
          <w:sz w:val="28"/>
          <w:szCs w:val="28"/>
          <w:lang w:val="kk-KZ"/>
        </w:rPr>
        <w:t>уындағы</w:t>
      </w:r>
      <w:r w:rsidRPr="007D14B8">
        <w:rPr>
          <w:rFonts w:ascii="Times New Roman" w:hAnsi="Times New Roman" w:cs="Times New Roman"/>
          <w:sz w:val="28"/>
          <w:szCs w:val="28"/>
          <w:lang w:val="kk-KZ"/>
        </w:rPr>
        <w:t xml:space="preserve"> қазақ этн</w:t>
      </w:r>
      <w:r>
        <w:rPr>
          <w:rFonts w:ascii="Times New Roman" w:hAnsi="Times New Roman" w:cs="Times New Roman"/>
          <w:sz w:val="28"/>
          <w:szCs w:val="28"/>
          <w:lang w:val="kk-KZ"/>
        </w:rPr>
        <w:t>икалығы</w:t>
      </w:r>
      <w:r w:rsidRPr="007D14B8">
        <w:rPr>
          <w:rFonts w:ascii="Times New Roman" w:hAnsi="Times New Roman" w:cs="Times New Roman"/>
          <w:sz w:val="28"/>
          <w:szCs w:val="28"/>
          <w:lang w:val="kk-KZ"/>
        </w:rPr>
        <w:t>ның тарихи дамуын</w:t>
      </w:r>
      <w:r>
        <w:rPr>
          <w:rFonts w:ascii="Times New Roman" w:hAnsi="Times New Roman" w:cs="Times New Roman"/>
          <w:sz w:val="28"/>
          <w:szCs w:val="28"/>
          <w:lang w:val="kk-KZ"/>
        </w:rPr>
        <w:t>а</w:t>
      </w:r>
      <w:r w:rsidRPr="007D14B8">
        <w:rPr>
          <w:rFonts w:ascii="Times New Roman" w:hAnsi="Times New Roman" w:cs="Times New Roman"/>
          <w:sz w:val="28"/>
          <w:szCs w:val="28"/>
          <w:lang w:val="kk-KZ"/>
        </w:rPr>
        <w:t xml:space="preserve"> </w:t>
      </w:r>
      <w:r>
        <w:rPr>
          <w:rFonts w:ascii="Times New Roman" w:hAnsi="Times New Roman" w:cs="Times New Roman"/>
          <w:sz w:val="28"/>
          <w:szCs w:val="28"/>
          <w:lang w:val="kk-KZ"/>
        </w:rPr>
        <w:t>батыс</w:t>
      </w:r>
      <w:r w:rsidRPr="007D14B8">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шығыс</w:t>
      </w:r>
      <w:r w:rsidRPr="007D14B8">
        <w:rPr>
          <w:rFonts w:ascii="Times New Roman" w:hAnsi="Times New Roman" w:cs="Times New Roman"/>
          <w:sz w:val="28"/>
          <w:szCs w:val="28"/>
          <w:lang w:val="kk-KZ"/>
        </w:rPr>
        <w:t xml:space="preserve"> </w:t>
      </w:r>
      <w:r>
        <w:rPr>
          <w:rFonts w:ascii="Times New Roman" w:hAnsi="Times New Roman" w:cs="Times New Roman"/>
          <w:sz w:val="28"/>
          <w:szCs w:val="28"/>
          <w:lang w:val="kk-KZ"/>
        </w:rPr>
        <w:t>векторларының ықпалын көрсету</w:t>
      </w:r>
      <w:r w:rsidRPr="007D14B8">
        <w:rPr>
          <w:rFonts w:ascii="Times New Roman" w:hAnsi="Times New Roman" w:cs="Times New Roman"/>
          <w:sz w:val="28"/>
          <w:szCs w:val="28"/>
          <w:lang w:val="kk-KZ"/>
        </w:rPr>
        <w:t>;</w:t>
      </w:r>
    </w:p>
    <w:p w14:paraId="25E8C5E9" w14:textId="77777777" w:rsidR="007753EA" w:rsidRPr="007D14B8" w:rsidRDefault="007753EA" w:rsidP="007753EA">
      <w:pPr>
        <w:pStyle w:val="aa"/>
        <w:tabs>
          <w:tab w:val="left" w:pos="709"/>
          <w:tab w:val="left" w:pos="851"/>
        </w:tabs>
        <w:ind w:firstLine="567"/>
        <w:jc w:val="both"/>
        <w:rPr>
          <w:rFonts w:ascii="Times New Roman" w:hAnsi="Times New Roman" w:cs="Times New Roman"/>
          <w:sz w:val="28"/>
          <w:szCs w:val="28"/>
          <w:lang w:val="kk-KZ"/>
        </w:rPr>
      </w:pPr>
      <w:r w:rsidRPr="007D14B8">
        <w:rPr>
          <w:rFonts w:ascii="Times New Roman" w:hAnsi="Times New Roman" w:cs="Times New Roman"/>
          <w:sz w:val="28"/>
          <w:szCs w:val="28"/>
          <w:lang w:val="kk-KZ"/>
        </w:rPr>
        <w:t xml:space="preserve">• </w:t>
      </w:r>
      <w:r w:rsidRPr="00096162">
        <w:rPr>
          <w:rFonts w:ascii="Times New Roman" w:hAnsi="Times New Roman" w:cs="Times New Roman"/>
          <w:sz w:val="28"/>
          <w:szCs w:val="28"/>
          <w:lang w:val="kk-KZ"/>
        </w:rPr>
        <w:t>қазіргі кезеңдегі қазақ этн</w:t>
      </w:r>
      <w:r>
        <w:rPr>
          <w:rFonts w:ascii="Times New Roman" w:hAnsi="Times New Roman" w:cs="Times New Roman"/>
          <w:sz w:val="28"/>
          <w:szCs w:val="28"/>
          <w:lang w:val="kk-KZ"/>
        </w:rPr>
        <w:t>икалығының</w:t>
      </w:r>
      <w:r w:rsidRPr="00096162">
        <w:rPr>
          <w:rFonts w:ascii="Times New Roman" w:hAnsi="Times New Roman" w:cs="Times New Roman"/>
          <w:sz w:val="28"/>
          <w:szCs w:val="28"/>
          <w:lang w:val="kk-KZ"/>
        </w:rPr>
        <w:t xml:space="preserve"> генеалогиялық параметрлерінің әсерін </w:t>
      </w:r>
      <w:r>
        <w:rPr>
          <w:rFonts w:ascii="Times New Roman" w:hAnsi="Times New Roman" w:cs="Times New Roman"/>
          <w:sz w:val="28"/>
          <w:szCs w:val="28"/>
          <w:lang w:val="kk-KZ"/>
        </w:rPr>
        <w:t>ашып көрсету</w:t>
      </w:r>
      <w:r w:rsidRPr="007D14B8">
        <w:rPr>
          <w:rFonts w:ascii="Times New Roman" w:hAnsi="Times New Roman" w:cs="Times New Roman"/>
          <w:sz w:val="28"/>
          <w:szCs w:val="28"/>
          <w:lang w:val="kk-KZ"/>
        </w:rPr>
        <w:t>;</w:t>
      </w:r>
    </w:p>
    <w:p w14:paraId="6DFD4526" w14:textId="77777777" w:rsidR="007753EA" w:rsidRPr="007D14B8" w:rsidRDefault="007753EA" w:rsidP="007753EA">
      <w:pPr>
        <w:pStyle w:val="aa"/>
        <w:tabs>
          <w:tab w:val="left" w:pos="709"/>
          <w:tab w:val="left" w:pos="851"/>
        </w:tabs>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Pr="00096162">
        <w:rPr>
          <w:rFonts w:ascii="Times New Roman" w:hAnsi="Times New Roman" w:cs="Times New Roman"/>
          <w:sz w:val="28"/>
          <w:szCs w:val="28"/>
          <w:lang w:val="kk-KZ"/>
        </w:rPr>
        <w:t>әуелсіздік кезеңіндегі қазақ тілінің рөлі мен мәртебесін және оның жалпы қазақ болмысының қалыптасуына әсерін зерттеу</w:t>
      </w:r>
      <w:r w:rsidRPr="007D14B8">
        <w:rPr>
          <w:rFonts w:ascii="Times New Roman" w:hAnsi="Times New Roman" w:cs="Times New Roman"/>
          <w:sz w:val="28"/>
          <w:szCs w:val="28"/>
          <w:lang w:val="kk-KZ"/>
        </w:rPr>
        <w:t>;</w:t>
      </w:r>
    </w:p>
    <w:p w14:paraId="2852A3EA" w14:textId="77777777" w:rsidR="007753EA" w:rsidRDefault="007753EA" w:rsidP="007753EA">
      <w:pPr>
        <w:pStyle w:val="aa"/>
        <w:tabs>
          <w:tab w:val="left" w:pos="709"/>
          <w:tab w:val="left" w:pos="851"/>
        </w:tabs>
        <w:ind w:firstLine="567"/>
        <w:jc w:val="both"/>
        <w:rPr>
          <w:rFonts w:ascii="Times New Roman" w:hAnsi="Times New Roman" w:cs="Times New Roman"/>
          <w:sz w:val="28"/>
          <w:szCs w:val="28"/>
          <w:lang w:val="kk-KZ"/>
        </w:rPr>
      </w:pPr>
      <w:r w:rsidRPr="007D14B8">
        <w:rPr>
          <w:rFonts w:ascii="Times New Roman" w:hAnsi="Times New Roman" w:cs="Times New Roman"/>
          <w:sz w:val="28"/>
          <w:szCs w:val="28"/>
          <w:lang w:val="kk-KZ"/>
        </w:rPr>
        <w:lastRenderedPageBreak/>
        <w:t>• қ</w:t>
      </w:r>
      <w:r>
        <w:rPr>
          <w:rFonts w:ascii="Times New Roman" w:hAnsi="Times New Roman" w:cs="Times New Roman"/>
          <w:sz w:val="28"/>
          <w:szCs w:val="28"/>
          <w:lang w:val="kk-KZ"/>
        </w:rPr>
        <w:t>оғамдық сананы жаңғырту үрдісін</w:t>
      </w:r>
      <w:r w:rsidRPr="007D14B8">
        <w:rPr>
          <w:rFonts w:ascii="Times New Roman" w:hAnsi="Times New Roman" w:cs="Times New Roman"/>
          <w:sz w:val="28"/>
          <w:szCs w:val="28"/>
          <w:lang w:val="kk-KZ"/>
        </w:rPr>
        <w:t xml:space="preserve">де қазақ </w:t>
      </w:r>
      <w:r>
        <w:rPr>
          <w:rFonts w:ascii="Times New Roman" w:hAnsi="Times New Roman" w:cs="Times New Roman"/>
          <w:sz w:val="28"/>
          <w:szCs w:val="28"/>
          <w:lang w:val="kk-KZ"/>
        </w:rPr>
        <w:t>этникалығының</w:t>
      </w:r>
      <w:r w:rsidRPr="007D14B8">
        <w:rPr>
          <w:rFonts w:ascii="Times New Roman" w:hAnsi="Times New Roman" w:cs="Times New Roman"/>
          <w:sz w:val="28"/>
          <w:szCs w:val="28"/>
          <w:lang w:val="kk-KZ"/>
        </w:rPr>
        <w:t xml:space="preserve"> трансформациясын</w:t>
      </w:r>
      <w:r>
        <w:rPr>
          <w:rFonts w:ascii="Times New Roman" w:hAnsi="Times New Roman" w:cs="Times New Roman"/>
          <w:sz w:val="28"/>
          <w:szCs w:val="28"/>
          <w:lang w:val="kk-KZ"/>
        </w:rPr>
        <w:t xml:space="preserve"> бағалау</w:t>
      </w:r>
      <w:r w:rsidRPr="007D14B8">
        <w:rPr>
          <w:rFonts w:ascii="Times New Roman" w:hAnsi="Times New Roman" w:cs="Times New Roman"/>
          <w:sz w:val="28"/>
          <w:szCs w:val="28"/>
          <w:lang w:val="kk-KZ"/>
        </w:rPr>
        <w:t>.</w:t>
      </w:r>
    </w:p>
    <w:p w14:paraId="05670B13" w14:textId="77777777" w:rsidR="007753EA" w:rsidRDefault="007753EA" w:rsidP="007753EA">
      <w:pPr>
        <w:pStyle w:val="aa"/>
        <w:ind w:firstLine="567"/>
        <w:jc w:val="both"/>
        <w:rPr>
          <w:rFonts w:ascii="Times New Roman" w:hAnsi="Times New Roman" w:cs="Times New Roman"/>
          <w:bCs/>
          <w:sz w:val="28"/>
          <w:szCs w:val="28"/>
          <w:lang w:val="kk-KZ"/>
        </w:rPr>
      </w:pPr>
      <w:r w:rsidRPr="007906B0">
        <w:rPr>
          <w:rFonts w:ascii="Times New Roman" w:hAnsi="Times New Roman" w:cs="Times New Roman"/>
          <w:b/>
          <w:sz w:val="28"/>
          <w:szCs w:val="28"/>
          <w:lang w:val="kk-KZ"/>
        </w:rPr>
        <w:t>Зерттеудің теориялық-әдіснамалық негізі</w:t>
      </w:r>
      <w:r w:rsidRPr="007D14B8">
        <w:rPr>
          <w:rFonts w:ascii="Times New Roman" w:hAnsi="Times New Roman" w:cs="Times New Roman"/>
          <w:b/>
          <w:sz w:val="28"/>
          <w:szCs w:val="28"/>
          <w:lang w:val="kk-KZ"/>
        </w:rPr>
        <w:t xml:space="preserve">. </w:t>
      </w:r>
      <w:r w:rsidRPr="007D14B8">
        <w:rPr>
          <w:rFonts w:ascii="Times New Roman" w:hAnsi="Times New Roman" w:cs="Times New Roman"/>
          <w:bCs/>
          <w:sz w:val="28"/>
          <w:szCs w:val="28"/>
          <w:lang w:val="kk-KZ"/>
        </w:rPr>
        <w:t>Диссертацияның теориялық негізі</w:t>
      </w:r>
      <w:r>
        <w:rPr>
          <w:rFonts w:ascii="Times New Roman" w:hAnsi="Times New Roman" w:cs="Times New Roman"/>
          <w:bCs/>
          <w:sz w:val="28"/>
          <w:szCs w:val="28"/>
          <w:lang w:val="kk-KZ"/>
        </w:rPr>
        <w:t>н</w:t>
      </w:r>
      <w:r w:rsidRPr="007D14B8">
        <w:rPr>
          <w:rFonts w:ascii="Times New Roman" w:hAnsi="Times New Roman" w:cs="Times New Roman"/>
          <w:bCs/>
          <w:sz w:val="28"/>
          <w:szCs w:val="28"/>
          <w:lang w:val="kk-KZ"/>
        </w:rPr>
        <w:t xml:space="preserve"> әлем </w:t>
      </w:r>
      <w:r>
        <w:rPr>
          <w:rFonts w:ascii="Times New Roman" w:hAnsi="Times New Roman" w:cs="Times New Roman"/>
          <w:bCs/>
          <w:sz w:val="28"/>
          <w:szCs w:val="28"/>
          <w:lang w:val="kk-KZ"/>
        </w:rPr>
        <w:t>және</w:t>
      </w:r>
      <w:r w:rsidRPr="007D14B8">
        <w:rPr>
          <w:rFonts w:ascii="Times New Roman" w:hAnsi="Times New Roman" w:cs="Times New Roman"/>
          <w:bCs/>
          <w:sz w:val="28"/>
          <w:szCs w:val="28"/>
          <w:lang w:val="kk-KZ"/>
        </w:rPr>
        <w:t xml:space="preserve"> аймақ тар</w:t>
      </w:r>
      <w:r>
        <w:rPr>
          <w:rFonts w:ascii="Times New Roman" w:hAnsi="Times New Roman" w:cs="Times New Roman"/>
          <w:bCs/>
          <w:sz w:val="28"/>
          <w:szCs w:val="28"/>
          <w:lang w:val="kk-KZ"/>
        </w:rPr>
        <w:t>ихындағы ұлттық бірегейлік пен национализм көріністері</w:t>
      </w:r>
      <w:r w:rsidRPr="007D14B8">
        <w:rPr>
          <w:rFonts w:ascii="Times New Roman" w:hAnsi="Times New Roman" w:cs="Times New Roman"/>
          <w:bCs/>
          <w:sz w:val="28"/>
          <w:szCs w:val="28"/>
          <w:lang w:val="kk-KZ"/>
        </w:rPr>
        <w:t>нің әр түрлі аспектілерін зерттеген шетелдік және отандық ғалымдардың еңбектері</w:t>
      </w:r>
      <w:r>
        <w:rPr>
          <w:rFonts w:ascii="Times New Roman" w:hAnsi="Times New Roman" w:cs="Times New Roman"/>
          <w:bCs/>
          <w:sz w:val="28"/>
          <w:szCs w:val="28"/>
          <w:lang w:val="kk-KZ"/>
        </w:rPr>
        <w:t xml:space="preserve"> құрайды</w:t>
      </w:r>
      <w:r w:rsidRPr="007D14B8">
        <w:rPr>
          <w:rFonts w:ascii="Times New Roman" w:hAnsi="Times New Roman" w:cs="Times New Roman"/>
          <w:bCs/>
          <w:sz w:val="28"/>
          <w:szCs w:val="28"/>
          <w:lang w:val="kk-KZ"/>
        </w:rPr>
        <w:t>.</w:t>
      </w:r>
    </w:p>
    <w:p w14:paraId="5D207AD1" w14:textId="77777777" w:rsidR="007753EA" w:rsidRDefault="007753EA" w:rsidP="007753EA">
      <w:pPr>
        <w:pStyle w:val="aa"/>
        <w:ind w:firstLine="567"/>
        <w:jc w:val="both"/>
        <w:rPr>
          <w:rFonts w:ascii="Times New Roman" w:hAnsi="Times New Roman" w:cs="Times New Roman"/>
          <w:bCs/>
          <w:sz w:val="28"/>
          <w:szCs w:val="28"/>
          <w:lang w:val="kk-KZ"/>
        </w:rPr>
      </w:pPr>
      <w:r w:rsidRPr="007D14B8">
        <w:rPr>
          <w:rFonts w:ascii="Times New Roman" w:hAnsi="Times New Roman" w:cs="Times New Roman"/>
          <w:bCs/>
          <w:sz w:val="28"/>
          <w:szCs w:val="28"/>
          <w:lang w:val="kk-KZ"/>
        </w:rPr>
        <w:t>Диссертацияда қазақ этн</w:t>
      </w:r>
      <w:r>
        <w:rPr>
          <w:rFonts w:ascii="Times New Roman" w:hAnsi="Times New Roman" w:cs="Times New Roman"/>
          <w:bCs/>
          <w:sz w:val="28"/>
          <w:szCs w:val="28"/>
          <w:lang w:val="kk-KZ"/>
        </w:rPr>
        <w:t>икалығы</w:t>
      </w:r>
      <w:r w:rsidRPr="007D14B8">
        <w:rPr>
          <w:rFonts w:ascii="Times New Roman" w:hAnsi="Times New Roman" w:cs="Times New Roman"/>
          <w:bCs/>
          <w:sz w:val="28"/>
          <w:szCs w:val="28"/>
          <w:lang w:val="kk-KZ"/>
        </w:rPr>
        <w:t xml:space="preserve">ның саяси және әлеуметтік функциялары ежелгі </w:t>
      </w:r>
      <w:r>
        <w:rPr>
          <w:rFonts w:ascii="Times New Roman" w:hAnsi="Times New Roman" w:cs="Times New Roman"/>
          <w:bCs/>
          <w:sz w:val="28"/>
          <w:szCs w:val="28"/>
          <w:lang w:val="kk-KZ"/>
        </w:rPr>
        <w:t>кезеңнен</w:t>
      </w:r>
      <w:r w:rsidRPr="007D14B8">
        <w:rPr>
          <w:rFonts w:ascii="Times New Roman" w:hAnsi="Times New Roman" w:cs="Times New Roman"/>
          <w:bCs/>
          <w:sz w:val="28"/>
          <w:szCs w:val="28"/>
          <w:lang w:val="kk-KZ"/>
        </w:rPr>
        <w:t xml:space="preserve"> бүгінгі күнге дейін қалай өзгергенін түсіну үшін тарихи әдіс қолданылды. Азамат</w:t>
      </w:r>
      <w:r>
        <w:rPr>
          <w:rFonts w:ascii="Times New Roman" w:hAnsi="Times New Roman" w:cs="Times New Roman"/>
          <w:bCs/>
          <w:sz w:val="28"/>
          <w:szCs w:val="28"/>
          <w:lang w:val="kk-KZ"/>
        </w:rPr>
        <w:t xml:space="preserve">тардың </w:t>
      </w:r>
      <w:r w:rsidRPr="007D14B8">
        <w:rPr>
          <w:rFonts w:ascii="Times New Roman" w:hAnsi="Times New Roman" w:cs="Times New Roman"/>
          <w:bCs/>
          <w:sz w:val="28"/>
          <w:szCs w:val="28"/>
          <w:lang w:val="kk-KZ"/>
        </w:rPr>
        <w:t xml:space="preserve">этникалық </w:t>
      </w:r>
      <w:r>
        <w:rPr>
          <w:rFonts w:ascii="Times New Roman" w:hAnsi="Times New Roman" w:cs="Times New Roman"/>
          <w:bCs/>
          <w:sz w:val="28"/>
          <w:szCs w:val="28"/>
          <w:lang w:val="kk-KZ"/>
        </w:rPr>
        <w:t xml:space="preserve">бірегейлігінің </w:t>
      </w:r>
      <w:r w:rsidRPr="007D14B8">
        <w:rPr>
          <w:rFonts w:ascii="Times New Roman" w:hAnsi="Times New Roman" w:cs="Times New Roman"/>
          <w:bCs/>
          <w:sz w:val="28"/>
          <w:szCs w:val="28"/>
          <w:lang w:val="kk-KZ"/>
        </w:rPr>
        <w:t>ерекшеліктерін анықтау</w:t>
      </w:r>
      <w:r>
        <w:rPr>
          <w:rFonts w:ascii="Times New Roman" w:hAnsi="Times New Roman" w:cs="Times New Roman"/>
          <w:bCs/>
          <w:sz w:val="28"/>
          <w:szCs w:val="28"/>
          <w:lang w:val="kk-KZ"/>
        </w:rPr>
        <w:t>да</w:t>
      </w:r>
      <w:r w:rsidRPr="007D14B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7D14B8">
        <w:rPr>
          <w:rFonts w:ascii="Times New Roman" w:hAnsi="Times New Roman" w:cs="Times New Roman"/>
          <w:bCs/>
          <w:sz w:val="28"/>
          <w:szCs w:val="28"/>
          <w:lang w:val="kk-KZ"/>
        </w:rPr>
        <w:t xml:space="preserve">тіл мен </w:t>
      </w:r>
      <w:r>
        <w:rPr>
          <w:rFonts w:ascii="Times New Roman" w:hAnsi="Times New Roman" w:cs="Times New Roman"/>
          <w:bCs/>
          <w:sz w:val="28"/>
          <w:szCs w:val="28"/>
          <w:lang w:val="kk-KZ"/>
        </w:rPr>
        <w:t>рулық</w:t>
      </w:r>
      <w:r w:rsidRPr="007D14B8">
        <w:rPr>
          <w:rFonts w:ascii="Times New Roman" w:hAnsi="Times New Roman" w:cs="Times New Roman"/>
          <w:bCs/>
          <w:sz w:val="28"/>
          <w:szCs w:val="28"/>
          <w:lang w:val="kk-KZ"/>
        </w:rPr>
        <w:t xml:space="preserve"> қатынастарды</w:t>
      </w:r>
      <w:r>
        <w:rPr>
          <w:rFonts w:ascii="Times New Roman" w:hAnsi="Times New Roman" w:cs="Times New Roman"/>
          <w:bCs/>
          <w:sz w:val="28"/>
          <w:szCs w:val="28"/>
          <w:lang w:val="kk-KZ"/>
        </w:rPr>
        <w:t>ң рөлін</w:t>
      </w:r>
      <w:r w:rsidRPr="007D14B8">
        <w:rPr>
          <w:rFonts w:ascii="Times New Roman" w:hAnsi="Times New Roman" w:cs="Times New Roman"/>
          <w:bCs/>
          <w:sz w:val="28"/>
          <w:szCs w:val="28"/>
          <w:lang w:val="kk-KZ"/>
        </w:rPr>
        <w:t xml:space="preserve"> зерттеу үшін </w:t>
      </w:r>
      <w:r>
        <w:rPr>
          <w:rFonts w:ascii="Times New Roman" w:hAnsi="Times New Roman" w:cs="Times New Roman"/>
          <w:bCs/>
          <w:sz w:val="28"/>
          <w:szCs w:val="28"/>
          <w:lang w:val="kk-KZ"/>
        </w:rPr>
        <w:t>қазақ ауылдарында</w:t>
      </w:r>
      <w:r w:rsidRPr="007D14B8">
        <w:rPr>
          <w:rFonts w:ascii="Times New Roman" w:hAnsi="Times New Roman" w:cs="Times New Roman"/>
          <w:bCs/>
          <w:sz w:val="28"/>
          <w:szCs w:val="28"/>
          <w:lang w:val="kk-KZ"/>
        </w:rPr>
        <w:t xml:space="preserve"> сауалнама және терең</w:t>
      </w:r>
      <w:r>
        <w:rPr>
          <w:rFonts w:ascii="Times New Roman" w:hAnsi="Times New Roman" w:cs="Times New Roman"/>
          <w:bCs/>
          <w:sz w:val="28"/>
          <w:szCs w:val="28"/>
          <w:lang w:val="kk-KZ"/>
        </w:rPr>
        <w:t>детілген</w:t>
      </w:r>
      <w:r w:rsidRPr="007D14B8">
        <w:rPr>
          <w:rFonts w:ascii="Times New Roman" w:hAnsi="Times New Roman" w:cs="Times New Roman"/>
          <w:bCs/>
          <w:sz w:val="28"/>
          <w:szCs w:val="28"/>
          <w:lang w:val="kk-KZ"/>
        </w:rPr>
        <w:t xml:space="preserve"> сұхбат сияқты әлеуметтанулық</w:t>
      </w:r>
      <w:r>
        <w:rPr>
          <w:rFonts w:ascii="Times New Roman" w:hAnsi="Times New Roman" w:cs="Times New Roman"/>
          <w:bCs/>
          <w:sz w:val="28"/>
          <w:szCs w:val="28"/>
          <w:lang w:val="kk-KZ"/>
        </w:rPr>
        <w:t>-антропологиялық</w:t>
      </w:r>
      <w:r w:rsidRPr="007D14B8">
        <w:rPr>
          <w:rFonts w:ascii="Times New Roman" w:hAnsi="Times New Roman" w:cs="Times New Roman"/>
          <w:bCs/>
          <w:sz w:val="28"/>
          <w:szCs w:val="28"/>
          <w:lang w:val="kk-KZ"/>
        </w:rPr>
        <w:t xml:space="preserve"> әдістер қолданылды. Талдаудың құжаттық әдісі ұлттық саясат саласындағы мемлекеттік бағдарламалық құжаттарға, тиісті нормативтік құқықтық актілер мен бұқаралық ақпарат құралдарында жарияланған мақалаларға талдау жаса</w:t>
      </w:r>
      <w:r>
        <w:rPr>
          <w:rFonts w:ascii="Times New Roman" w:hAnsi="Times New Roman" w:cs="Times New Roman"/>
          <w:bCs/>
          <w:sz w:val="28"/>
          <w:szCs w:val="28"/>
          <w:lang w:val="kk-KZ"/>
        </w:rPr>
        <w:t>уда</w:t>
      </w:r>
      <w:r w:rsidRPr="007D14B8">
        <w:rPr>
          <w:rFonts w:ascii="Times New Roman" w:hAnsi="Times New Roman" w:cs="Times New Roman"/>
          <w:bCs/>
          <w:sz w:val="28"/>
          <w:szCs w:val="28"/>
          <w:lang w:val="kk-KZ"/>
        </w:rPr>
        <w:t xml:space="preserve"> қолданылды.</w:t>
      </w:r>
      <w:r>
        <w:rPr>
          <w:rFonts w:ascii="Times New Roman" w:hAnsi="Times New Roman" w:cs="Times New Roman"/>
          <w:bCs/>
          <w:sz w:val="28"/>
          <w:szCs w:val="28"/>
          <w:lang w:val="kk-KZ"/>
        </w:rPr>
        <w:t xml:space="preserve"> Бұқаралық ақпарат құралдарында жарық көрген ұлттық саясат саласына қатысты мемлекеттік бағдарламалық құжаттар, соған сәйкес нормативті актілер мен заңдарды талқылауда құжаттық әдіс кеңінен қолданылды.</w:t>
      </w:r>
    </w:p>
    <w:p w14:paraId="4214967E" w14:textId="0E81B927" w:rsidR="007753EA" w:rsidRDefault="007753EA" w:rsidP="007753EA">
      <w:pPr>
        <w:pStyle w:val="a8"/>
        <w:spacing w:before="0" w:beforeAutospacing="0" w:after="0" w:afterAutospacing="0"/>
        <w:ind w:firstLine="567"/>
        <w:jc w:val="both"/>
        <w:rPr>
          <w:rFonts w:ascii="TimesNewRomanPS" w:hAnsi="TimesNewRomanPS"/>
          <w:sz w:val="28"/>
          <w:szCs w:val="28"/>
          <w:lang w:val="kk-KZ"/>
        </w:rPr>
      </w:pPr>
      <w:r w:rsidRPr="00074786">
        <w:rPr>
          <w:b/>
          <w:sz w:val="28"/>
          <w:szCs w:val="28"/>
          <w:lang w:val="kk-KZ"/>
        </w:rPr>
        <w:t>Зерттеудің эмпирикалық базасы</w:t>
      </w:r>
      <w:r>
        <w:rPr>
          <w:bCs/>
          <w:sz w:val="28"/>
          <w:szCs w:val="28"/>
          <w:lang w:val="kk-KZ"/>
        </w:rPr>
        <w:t xml:space="preserve">. </w:t>
      </w:r>
      <w:r w:rsidRPr="007D14B8">
        <w:rPr>
          <w:bCs/>
          <w:sz w:val="28"/>
          <w:szCs w:val="28"/>
          <w:lang w:val="kk-KZ"/>
        </w:rPr>
        <w:t>Негізгі дереккөздер ретінде</w:t>
      </w:r>
      <w:r>
        <w:rPr>
          <w:bCs/>
          <w:sz w:val="28"/>
          <w:szCs w:val="28"/>
          <w:lang w:val="kk-KZ"/>
        </w:rPr>
        <w:t>,</w:t>
      </w:r>
      <w:r w:rsidRPr="007D14B8">
        <w:rPr>
          <w:bCs/>
          <w:sz w:val="28"/>
          <w:szCs w:val="28"/>
          <w:lang w:val="kk-KZ"/>
        </w:rPr>
        <w:t xml:space="preserve"> біз</w:t>
      </w:r>
      <w:r>
        <w:rPr>
          <w:bCs/>
          <w:sz w:val="28"/>
          <w:szCs w:val="28"/>
          <w:lang w:val="kk-KZ"/>
        </w:rPr>
        <w:t>,</w:t>
      </w:r>
      <w:r w:rsidRPr="007D14B8">
        <w:rPr>
          <w:bCs/>
          <w:sz w:val="28"/>
          <w:szCs w:val="28"/>
          <w:lang w:val="kk-KZ"/>
        </w:rPr>
        <w:t xml:space="preserve"> ҚР Ғ</w:t>
      </w:r>
      <w:r>
        <w:rPr>
          <w:bCs/>
          <w:sz w:val="28"/>
          <w:szCs w:val="28"/>
          <w:lang w:val="kk-KZ"/>
        </w:rPr>
        <w:t>ЖБ</w:t>
      </w:r>
      <w:r w:rsidRPr="007D14B8">
        <w:rPr>
          <w:bCs/>
          <w:sz w:val="28"/>
          <w:szCs w:val="28"/>
          <w:lang w:val="kk-KZ"/>
        </w:rPr>
        <w:t xml:space="preserve">М </w:t>
      </w:r>
      <w:r>
        <w:rPr>
          <w:bCs/>
          <w:sz w:val="28"/>
          <w:szCs w:val="28"/>
          <w:lang w:val="kk-KZ"/>
        </w:rPr>
        <w:t>Ғ</w:t>
      </w:r>
      <w:r w:rsidRPr="007D14B8">
        <w:rPr>
          <w:bCs/>
          <w:sz w:val="28"/>
          <w:szCs w:val="28"/>
          <w:lang w:val="kk-KZ"/>
        </w:rPr>
        <w:t>К Философия, саясаттану және дінтану институты</w:t>
      </w:r>
      <w:r>
        <w:rPr>
          <w:bCs/>
          <w:sz w:val="28"/>
          <w:szCs w:val="28"/>
          <w:lang w:val="kk-KZ"/>
        </w:rPr>
        <w:t>ның «</w:t>
      </w:r>
      <w:r>
        <w:rPr>
          <w:rFonts w:ascii="TimesNewRomanPS" w:hAnsi="TimesNewRomanPS"/>
          <w:sz w:val="28"/>
          <w:szCs w:val="28"/>
          <w:lang w:val="kk-KZ"/>
        </w:rPr>
        <w:t>Қ</w:t>
      </w:r>
      <w:r w:rsidRPr="0088553E">
        <w:rPr>
          <w:rFonts w:ascii="TimesNewRomanPS" w:hAnsi="TimesNewRomanPS" w:hint="eastAsia"/>
          <w:sz w:val="28"/>
          <w:szCs w:val="28"/>
          <w:lang w:val="kk-KZ"/>
        </w:rPr>
        <w:t>о</w:t>
      </w:r>
      <w:r w:rsidRPr="0088553E">
        <w:rPr>
          <w:rFonts w:ascii="TimesNewRomanPS" w:hAnsi="TimesNewRomanPS"/>
          <w:sz w:val="28"/>
          <w:szCs w:val="28"/>
          <w:lang w:val="kk-KZ"/>
        </w:rPr>
        <w:t>ғ</w:t>
      </w:r>
      <w:r w:rsidRPr="0088553E">
        <w:rPr>
          <w:rFonts w:ascii="TimesNewRomanPS" w:hAnsi="TimesNewRomanPS" w:hint="eastAsia"/>
          <w:sz w:val="28"/>
          <w:szCs w:val="28"/>
          <w:lang w:val="kk-KZ"/>
        </w:rPr>
        <w:t>амды</w:t>
      </w:r>
      <w:r w:rsidRPr="0088553E">
        <w:rPr>
          <w:rFonts w:ascii="TimesNewRomanPS" w:hAnsi="TimesNewRomanPS"/>
          <w:sz w:val="28"/>
          <w:szCs w:val="28"/>
          <w:lang w:val="kk-KZ"/>
        </w:rPr>
        <w:t xml:space="preserve">қ </w:t>
      </w:r>
      <w:r w:rsidRPr="0088553E">
        <w:rPr>
          <w:rFonts w:ascii="TimesNewRomanPS" w:hAnsi="TimesNewRomanPS" w:hint="eastAsia"/>
          <w:sz w:val="28"/>
          <w:szCs w:val="28"/>
          <w:lang w:val="kk-KZ"/>
        </w:rPr>
        <w:t>сананы</w:t>
      </w:r>
      <w:r w:rsidRPr="0088553E">
        <w:rPr>
          <w:rFonts w:ascii="TimesNewRomanPS" w:hAnsi="TimesNewRomanPS"/>
          <w:sz w:val="28"/>
          <w:szCs w:val="28"/>
          <w:lang w:val="kk-KZ"/>
        </w:rPr>
        <w:t xml:space="preserve"> </w:t>
      </w:r>
      <w:r w:rsidRPr="0088553E">
        <w:rPr>
          <w:rFonts w:ascii="TimesNewRomanPS" w:hAnsi="TimesNewRomanPS" w:hint="eastAsia"/>
          <w:sz w:val="28"/>
          <w:szCs w:val="28"/>
          <w:lang w:val="kk-KZ"/>
        </w:rPr>
        <w:t>жа</w:t>
      </w:r>
      <w:r w:rsidRPr="0088553E">
        <w:rPr>
          <w:rFonts w:ascii="TimesNewRomanPS" w:hAnsi="TimesNewRomanPS"/>
          <w:sz w:val="28"/>
          <w:szCs w:val="28"/>
          <w:lang w:val="kk-KZ"/>
        </w:rPr>
        <w:t>ңғ</w:t>
      </w:r>
      <w:r w:rsidRPr="0088553E">
        <w:rPr>
          <w:rFonts w:ascii="TimesNewRomanPS" w:hAnsi="TimesNewRomanPS" w:hint="eastAsia"/>
          <w:sz w:val="28"/>
          <w:szCs w:val="28"/>
          <w:lang w:val="kk-KZ"/>
        </w:rPr>
        <w:t>ырту</w:t>
      </w:r>
      <w:r w:rsidRPr="0088553E">
        <w:rPr>
          <w:rFonts w:ascii="TimesNewRomanPS" w:hAnsi="TimesNewRomanPS"/>
          <w:sz w:val="28"/>
          <w:szCs w:val="28"/>
          <w:lang w:val="kk-KZ"/>
        </w:rPr>
        <w:t xml:space="preserve"> </w:t>
      </w:r>
      <w:r w:rsidRPr="0088553E">
        <w:rPr>
          <w:rFonts w:ascii="TimesNewRomanPS" w:hAnsi="TimesNewRomanPS" w:hint="eastAsia"/>
          <w:sz w:val="28"/>
          <w:szCs w:val="28"/>
          <w:lang w:val="kk-KZ"/>
        </w:rPr>
        <w:t>міндеттері</w:t>
      </w:r>
      <w:r w:rsidRPr="0088553E">
        <w:rPr>
          <w:rFonts w:ascii="TimesNewRomanPS" w:hAnsi="TimesNewRomanPS"/>
          <w:sz w:val="28"/>
          <w:szCs w:val="28"/>
          <w:lang w:val="kk-KZ"/>
        </w:rPr>
        <w:t xml:space="preserve"> </w:t>
      </w:r>
      <w:r w:rsidRPr="0088553E">
        <w:rPr>
          <w:rFonts w:ascii="TimesNewRomanPS" w:hAnsi="TimesNewRomanPS" w:hint="eastAsia"/>
          <w:sz w:val="28"/>
          <w:szCs w:val="28"/>
          <w:lang w:val="kk-KZ"/>
        </w:rPr>
        <w:t>аясында</w:t>
      </w:r>
      <w:r w:rsidRPr="0088553E">
        <w:rPr>
          <w:rFonts w:ascii="TimesNewRomanPS" w:hAnsi="TimesNewRomanPS"/>
          <w:sz w:val="28"/>
          <w:szCs w:val="28"/>
          <w:lang w:val="kk-KZ"/>
        </w:rPr>
        <w:t>ғ</w:t>
      </w:r>
      <w:r w:rsidRPr="0088553E">
        <w:rPr>
          <w:rFonts w:ascii="TimesNewRomanPS" w:hAnsi="TimesNewRomanPS" w:hint="eastAsia"/>
          <w:sz w:val="28"/>
          <w:szCs w:val="28"/>
          <w:lang w:val="kk-KZ"/>
        </w:rPr>
        <w:t>ы</w:t>
      </w:r>
      <w:r w:rsidRPr="0088553E">
        <w:rPr>
          <w:rFonts w:ascii="TimesNewRomanPS" w:hAnsi="TimesNewRomanPS"/>
          <w:sz w:val="28"/>
          <w:szCs w:val="28"/>
          <w:lang w:val="kk-KZ"/>
        </w:rPr>
        <w:t xml:space="preserve"> қ</w:t>
      </w:r>
      <w:r w:rsidRPr="0088553E">
        <w:rPr>
          <w:rFonts w:ascii="TimesNewRomanPS" w:hAnsi="TimesNewRomanPS" w:hint="eastAsia"/>
          <w:sz w:val="28"/>
          <w:szCs w:val="28"/>
          <w:lang w:val="kk-KZ"/>
        </w:rPr>
        <w:t>аза</w:t>
      </w:r>
      <w:r w:rsidRPr="0088553E">
        <w:rPr>
          <w:rFonts w:ascii="TimesNewRomanPS" w:hAnsi="TimesNewRomanPS"/>
          <w:sz w:val="28"/>
          <w:szCs w:val="28"/>
          <w:lang w:val="kk-KZ"/>
        </w:rPr>
        <w:t>қ</w:t>
      </w:r>
      <w:r w:rsidRPr="0088553E">
        <w:rPr>
          <w:rFonts w:ascii="TimesNewRomanPS" w:hAnsi="TimesNewRomanPS" w:hint="eastAsia"/>
          <w:sz w:val="28"/>
          <w:szCs w:val="28"/>
          <w:lang w:val="kk-KZ"/>
        </w:rPr>
        <w:t>станды</w:t>
      </w:r>
      <w:r w:rsidRPr="0088553E">
        <w:rPr>
          <w:rFonts w:ascii="TimesNewRomanPS" w:hAnsi="TimesNewRomanPS"/>
          <w:sz w:val="28"/>
          <w:szCs w:val="28"/>
          <w:lang w:val="kk-KZ"/>
        </w:rPr>
        <w:t xml:space="preserve">қ </w:t>
      </w:r>
      <w:r w:rsidRPr="0088553E">
        <w:rPr>
          <w:rFonts w:ascii="TimesNewRomanPS" w:hAnsi="TimesNewRomanPS" w:hint="eastAsia"/>
          <w:sz w:val="28"/>
          <w:szCs w:val="28"/>
          <w:lang w:val="kk-KZ"/>
        </w:rPr>
        <w:t>бірегейлікті</w:t>
      </w:r>
      <w:r w:rsidRPr="0088553E">
        <w:rPr>
          <w:rFonts w:ascii="TimesNewRomanPS" w:hAnsi="TimesNewRomanPS"/>
          <w:sz w:val="28"/>
          <w:szCs w:val="28"/>
          <w:lang w:val="kk-KZ"/>
        </w:rPr>
        <w:t xml:space="preserve"> қ</w:t>
      </w:r>
      <w:r w:rsidRPr="0088553E">
        <w:rPr>
          <w:rFonts w:ascii="TimesNewRomanPS" w:hAnsi="TimesNewRomanPS" w:hint="eastAsia"/>
          <w:sz w:val="28"/>
          <w:szCs w:val="28"/>
          <w:lang w:val="kk-KZ"/>
        </w:rPr>
        <w:t>алыптастыру</w:t>
      </w:r>
      <w:r>
        <w:rPr>
          <w:rFonts w:ascii="TimesNewRomanPS" w:hAnsi="TimesNewRomanPS"/>
          <w:sz w:val="28"/>
          <w:szCs w:val="28"/>
          <w:lang w:val="kk-KZ"/>
        </w:rPr>
        <w:t xml:space="preserve">» </w:t>
      </w:r>
      <w:r w:rsidRPr="0088553E">
        <w:rPr>
          <w:rFonts w:ascii="TimesNewRomanPS" w:hAnsi="TimesNewRomanPS"/>
          <w:sz w:val="28"/>
          <w:szCs w:val="28"/>
          <w:lang w:val="kk-KZ"/>
        </w:rPr>
        <w:t>бағдарламалық-</w:t>
      </w:r>
      <w:r w:rsidR="00EE45AE">
        <w:rPr>
          <w:rFonts w:ascii="TimesNewRomanPS" w:hAnsi="TimesNewRomanPS"/>
          <w:sz w:val="28"/>
          <w:szCs w:val="28"/>
          <w:lang w:val="kk-KZ"/>
        </w:rPr>
        <w:t>нысаналы</w:t>
      </w:r>
      <w:r w:rsidRPr="0088553E">
        <w:rPr>
          <w:rFonts w:ascii="TimesNewRomanPS" w:hAnsi="TimesNewRomanPS"/>
          <w:sz w:val="28"/>
          <w:szCs w:val="28"/>
          <w:lang w:val="kk-KZ"/>
        </w:rPr>
        <w:t xml:space="preserve"> қаржыландыру жоба</w:t>
      </w:r>
      <w:r w:rsidR="00EE45AE">
        <w:rPr>
          <w:rFonts w:ascii="TimesNewRomanPS" w:hAnsi="TimesNewRomanPS"/>
          <w:sz w:val="28"/>
          <w:szCs w:val="28"/>
          <w:lang w:val="kk-KZ"/>
        </w:rPr>
        <w:t>сы</w:t>
      </w:r>
      <w:r w:rsidRPr="0088553E">
        <w:rPr>
          <w:rFonts w:ascii="TimesNewRomanPS" w:hAnsi="TimesNewRomanPS"/>
          <w:sz w:val="28"/>
          <w:szCs w:val="28"/>
          <w:lang w:val="kk-KZ"/>
        </w:rPr>
        <w:t xml:space="preserve"> аясында жүргізілген сандық социологиялық зерттеулердің деректері</w:t>
      </w:r>
      <w:r>
        <w:rPr>
          <w:rFonts w:ascii="TimesNewRomanPS" w:hAnsi="TimesNewRomanPS"/>
          <w:sz w:val="28"/>
          <w:szCs w:val="28"/>
          <w:lang w:val="kk-KZ"/>
        </w:rPr>
        <w:t xml:space="preserve"> пайдаланылды. </w:t>
      </w:r>
      <w:r w:rsidRPr="00305CDD">
        <w:rPr>
          <w:rFonts w:ascii="TimesNewRomanPS" w:hAnsi="TimesNewRomanPS"/>
          <w:sz w:val="28"/>
          <w:szCs w:val="28"/>
          <w:lang w:val="kk-KZ"/>
        </w:rPr>
        <w:t>Зерттеу 2019 жылдың сәуір-шілде айларында жүргізілді. Сауалнамаға Қазақстан бойынша 1800 адам қатысты. Сондай-ақ, сапалық әдіс аясында ақпарат жинаудың екі негізгі құралы қолданылды: шағын қалалардың, сондай-ақ ауылдық елді мекендердің тұрғындарымен фокус-топтық пікірталас, сарапшылық қоғамдастық өкілдерімен, сонымен қатар мектеп мұғалімдерімен тереңдетілген сұхбат</w:t>
      </w:r>
      <w:r>
        <w:rPr>
          <w:rFonts w:ascii="TimesNewRomanPS" w:hAnsi="TimesNewRomanPS"/>
          <w:sz w:val="28"/>
          <w:szCs w:val="28"/>
          <w:lang w:val="kk-KZ"/>
        </w:rPr>
        <w:t xml:space="preserve"> жүргізілді</w:t>
      </w:r>
      <w:r w:rsidRPr="00305CDD">
        <w:rPr>
          <w:rFonts w:ascii="TimesNewRomanPS" w:hAnsi="TimesNewRomanPS"/>
          <w:sz w:val="28"/>
          <w:szCs w:val="28"/>
          <w:lang w:val="kk-KZ"/>
        </w:rPr>
        <w:t>.</w:t>
      </w:r>
    </w:p>
    <w:p w14:paraId="2ADE2F33" w14:textId="32B75561" w:rsidR="007753EA" w:rsidRPr="000E35F0" w:rsidRDefault="007753EA" w:rsidP="007753EA">
      <w:pPr>
        <w:pStyle w:val="a8"/>
        <w:spacing w:before="0" w:beforeAutospacing="0" w:after="0" w:afterAutospacing="0"/>
        <w:ind w:firstLine="567"/>
        <w:jc w:val="both"/>
        <w:rPr>
          <w:sz w:val="28"/>
          <w:szCs w:val="28"/>
          <w:lang w:val="kk-KZ"/>
        </w:rPr>
      </w:pPr>
      <w:r w:rsidRPr="000E35F0">
        <w:rPr>
          <w:sz w:val="28"/>
          <w:szCs w:val="28"/>
          <w:lang w:val="kk-KZ"/>
        </w:rPr>
        <w:t>Сондай-ақ 2020 жылы Қазақстанның бірнеше ауылында жүргізілген тәуелсіз сапалы әлеуметтік-антропологиялық зерттеулердің деректері де сараланды. Зерттеулер Алматы облысының Қасымбек, Көктөбе, Ынтымақ және Масақ ауылдарында (қазіргі Қазта</w:t>
      </w:r>
      <w:r w:rsidR="00EE45AE">
        <w:rPr>
          <w:sz w:val="28"/>
          <w:szCs w:val="28"/>
          <w:lang w:val="kk-KZ"/>
        </w:rPr>
        <w:t>й</w:t>
      </w:r>
      <w:r w:rsidRPr="000E35F0">
        <w:rPr>
          <w:sz w:val="28"/>
          <w:szCs w:val="28"/>
          <w:lang w:val="kk-KZ"/>
        </w:rPr>
        <w:t xml:space="preserve"> Ұлтарақов</w:t>
      </w:r>
      <w:r>
        <w:rPr>
          <w:sz w:val="28"/>
          <w:szCs w:val="28"/>
          <w:lang w:val="kk-KZ"/>
        </w:rPr>
        <w:t xml:space="preserve"> атындағы</w:t>
      </w:r>
      <w:r w:rsidRPr="000E35F0">
        <w:rPr>
          <w:sz w:val="28"/>
          <w:szCs w:val="28"/>
          <w:lang w:val="kk-KZ"/>
        </w:rPr>
        <w:t xml:space="preserve"> ауыл) жүргізілді. </w:t>
      </w:r>
      <w:r w:rsidR="00EE45AE">
        <w:rPr>
          <w:sz w:val="28"/>
          <w:szCs w:val="28"/>
          <w:lang w:val="kk-KZ"/>
        </w:rPr>
        <w:t>Іріктеу</w:t>
      </w:r>
      <w:r w:rsidRPr="000E35F0">
        <w:rPr>
          <w:sz w:val="28"/>
          <w:szCs w:val="28"/>
          <w:lang w:val="kk-KZ"/>
        </w:rPr>
        <w:t xml:space="preserve"> Алматы қаласынан 100-150 км радиуста 5000 адамға дейінгі ауылдар арасында жүргізілді. Жалпы әр ауылда 5-7 тереңдетілген сұхбат </w:t>
      </w:r>
      <w:r>
        <w:rPr>
          <w:sz w:val="28"/>
          <w:szCs w:val="28"/>
          <w:lang w:val="kk-KZ"/>
        </w:rPr>
        <w:t>құрады</w:t>
      </w:r>
      <w:r w:rsidRPr="000E35F0">
        <w:rPr>
          <w:sz w:val="28"/>
          <w:szCs w:val="28"/>
          <w:lang w:val="kk-KZ"/>
        </w:rPr>
        <w:t>.</w:t>
      </w:r>
    </w:p>
    <w:p w14:paraId="28C57FAF" w14:textId="77777777" w:rsidR="007753EA" w:rsidRPr="007D14B8" w:rsidRDefault="007753EA" w:rsidP="007753EA">
      <w:pPr>
        <w:pStyle w:val="aa"/>
        <w:ind w:firstLine="567"/>
        <w:jc w:val="both"/>
        <w:rPr>
          <w:rFonts w:ascii="Times New Roman" w:hAnsi="Times New Roman" w:cs="Times New Roman"/>
          <w:sz w:val="28"/>
          <w:szCs w:val="28"/>
          <w:lang w:val="kk-KZ"/>
        </w:rPr>
      </w:pPr>
      <w:r w:rsidRPr="007906B0">
        <w:rPr>
          <w:rFonts w:ascii="Times New Roman" w:hAnsi="Times New Roman" w:cs="Times New Roman"/>
          <w:b/>
          <w:sz w:val="28"/>
          <w:szCs w:val="28"/>
          <w:lang w:val="kk-KZ"/>
        </w:rPr>
        <w:t>Зерттеудің ғылыми жаңалығы.</w:t>
      </w:r>
      <w:r w:rsidRPr="007D14B8">
        <w:rPr>
          <w:rFonts w:ascii="Times New Roman" w:hAnsi="Times New Roman" w:cs="Times New Roman"/>
          <w:sz w:val="28"/>
          <w:szCs w:val="28"/>
          <w:lang w:val="kk-KZ"/>
        </w:rPr>
        <w:t xml:space="preserve"> Диссертацияның ғылыми жаңалығы туралы тұжырымдар келесідей:</w:t>
      </w:r>
    </w:p>
    <w:p w14:paraId="6C0E3133" w14:textId="77777777" w:rsidR="0091239A" w:rsidRPr="004D11F4" w:rsidRDefault="0091239A" w:rsidP="0091239A">
      <w:pPr>
        <w:pStyle w:val="aa"/>
        <w:tabs>
          <w:tab w:val="left" w:pos="709"/>
        </w:tabs>
        <w:ind w:firstLine="567"/>
        <w:jc w:val="both"/>
        <w:rPr>
          <w:rFonts w:ascii="Times New Roman" w:hAnsi="Times New Roman" w:cs="Times New Roman"/>
          <w:sz w:val="28"/>
          <w:szCs w:val="28"/>
          <w:lang w:val="kk-KZ"/>
        </w:rPr>
      </w:pPr>
      <w:r w:rsidRPr="004D11F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D11F4">
        <w:rPr>
          <w:rFonts w:ascii="Times New Roman" w:hAnsi="Times New Roman" w:cs="Times New Roman"/>
          <w:sz w:val="28"/>
          <w:szCs w:val="28"/>
          <w:lang w:val="kk-KZ"/>
        </w:rPr>
        <w:t>ұлттық бірегейлік феноменін талдауда</w:t>
      </w:r>
      <w:r>
        <w:rPr>
          <w:rFonts w:ascii="Times New Roman" w:hAnsi="Times New Roman" w:cs="Times New Roman"/>
          <w:sz w:val="28"/>
          <w:szCs w:val="28"/>
          <w:lang w:val="kk-KZ"/>
        </w:rPr>
        <w:t xml:space="preserve"> примордиалистік</w:t>
      </w:r>
      <w:r w:rsidRPr="004D11F4">
        <w:rPr>
          <w:rFonts w:ascii="Times New Roman" w:hAnsi="Times New Roman" w:cs="Times New Roman"/>
          <w:sz w:val="28"/>
          <w:szCs w:val="28"/>
          <w:lang w:val="kk-KZ"/>
        </w:rPr>
        <w:t xml:space="preserve">, конструктивистік және </w:t>
      </w:r>
      <w:r>
        <w:rPr>
          <w:rFonts w:ascii="Times New Roman" w:hAnsi="Times New Roman" w:cs="Times New Roman"/>
          <w:sz w:val="28"/>
          <w:szCs w:val="28"/>
          <w:lang w:val="kk-KZ"/>
        </w:rPr>
        <w:t>инструменталды</w:t>
      </w:r>
      <w:r w:rsidRPr="004D11F4">
        <w:rPr>
          <w:rFonts w:ascii="Times New Roman" w:hAnsi="Times New Roman" w:cs="Times New Roman"/>
          <w:sz w:val="28"/>
          <w:szCs w:val="28"/>
          <w:lang w:val="kk-KZ"/>
        </w:rPr>
        <w:t xml:space="preserve"> концепцияларды біріктіретін көппарадигмалық көзқарастың </w:t>
      </w:r>
      <w:r>
        <w:rPr>
          <w:rFonts w:ascii="Times New Roman" w:hAnsi="Times New Roman" w:cs="Times New Roman"/>
          <w:sz w:val="28"/>
          <w:szCs w:val="28"/>
          <w:lang w:val="kk-KZ"/>
        </w:rPr>
        <w:t>өзара байланыстылығы</w:t>
      </w:r>
      <w:r w:rsidRPr="004D11F4">
        <w:rPr>
          <w:rFonts w:ascii="Times New Roman" w:hAnsi="Times New Roman" w:cs="Times New Roman"/>
          <w:sz w:val="28"/>
          <w:szCs w:val="28"/>
          <w:lang w:val="kk-KZ"/>
        </w:rPr>
        <w:t xml:space="preserve"> дәлелденді;</w:t>
      </w:r>
    </w:p>
    <w:p w14:paraId="778256C1" w14:textId="77777777" w:rsidR="0091239A" w:rsidRPr="004D11F4" w:rsidRDefault="0091239A" w:rsidP="0091239A">
      <w:pPr>
        <w:pStyle w:val="aa"/>
        <w:ind w:firstLine="567"/>
        <w:jc w:val="both"/>
        <w:rPr>
          <w:rFonts w:ascii="Times New Roman" w:hAnsi="Times New Roman" w:cs="Times New Roman"/>
          <w:sz w:val="28"/>
          <w:szCs w:val="28"/>
          <w:lang w:val="kk-KZ"/>
        </w:rPr>
      </w:pPr>
      <w:r w:rsidRPr="004D11F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D11F4">
        <w:rPr>
          <w:rFonts w:ascii="Times New Roman" w:hAnsi="Times New Roman" w:cs="Times New Roman"/>
          <w:sz w:val="28"/>
          <w:szCs w:val="28"/>
          <w:lang w:val="kk-KZ"/>
        </w:rPr>
        <w:t>этникалық</w:t>
      </w:r>
      <w:r>
        <w:rPr>
          <w:rFonts w:ascii="Times New Roman" w:hAnsi="Times New Roman" w:cs="Times New Roman"/>
          <w:sz w:val="28"/>
          <w:szCs w:val="28"/>
          <w:lang w:val="kk-KZ"/>
        </w:rPr>
        <w:t>» категориясы этностық топтың</w:t>
      </w:r>
      <w:r w:rsidRPr="004D11F4">
        <w:rPr>
          <w:rFonts w:ascii="Times New Roman" w:hAnsi="Times New Roman" w:cs="Times New Roman"/>
          <w:sz w:val="28"/>
          <w:szCs w:val="28"/>
          <w:lang w:val="kk-KZ"/>
        </w:rPr>
        <w:t xml:space="preserve"> </w:t>
      </w:r>
      <w:r>
        <w:rPr>
          <w:rFonts w:ascii="Times New Roman" w:hAnsi="Times New Roman" w:cs="Times New Roman"/>
          <w:sz w:val="28"/>
          <w:szCs w:val="28"/>
          <w:lang w:val="kk-KZ"/>
        </w:rPr>
        <w:t>ерекше қасиеттері р</w:t>
      </w:r>
      <w:r w:rsidRPr="004D11F4">
        <w:rPr>
          <w:rFonts w:ascii="Times New Roman" w:hAnsi="Times New Roman" w:cs="Times New Roman"/>
          <w:sz w:val="28"/>
          <w:szCs w:val="28"/>
          <w:lang w:val="kk-KZ"/>
        </w:rPr>
        <w:t>етінде</w:t>
      </w:r>
      <w:r>
        <w:rPr>
          <w:rFonts w:ascii="Times New Roman" w:hAnsi="Times New Roman" w:cs="Times New Roman"/>
          <w:sz w:val="28"/>
          <w:szCs w:val="28"/>
          <w:lang w:val="kk-KZ"/>
        </w:rPr>
        <w:t xml:space="preserve"> </w:t>
      </w:r>
      <w:r w:rsidRPr="004D11F4">
        <w:rPr>
          <w:rFonts w:ascii="Times New Roman" w:hAnsi="Times New Roman" w:cs="Times New Roman"/>
          <w:sz w:val="28"/>
          <w:szCs w:val="28"/>
          <w:lang w:val="kk-KZ"/>
        </w:rPr>
        <w:t xml:space="preserve">мәні ашылып, </w:t>
      </w:r>
      <w:r>
        <w:rPr>
          <w:rFonts w:ascii="Times New Roman" w:hAnsi="Times New Roman" w:cs="Times New Roman"/>
          <w:sz w:val="28"/>
          <w:szCs w:val="28"/>
          <w:lang w:val="kk-KZ"/>
        </w:rPr>
        <w:t xml:space="preserve">оның </w:t>
      </w:r>
      <w:r w:rsidRPr="004D11F4">
        <w:rPr>
          <w:rFonts w:ascii="Times New Roman" w:hAnsi="Times New Roman" w:cs="Times New Roman"/>
          <w:sz w:val="28"/>
          <w:szCs w:val="28"/>
          <w:lang w:val="kk-KZ"/>
        </w:rPr>
        <w:t xml:space="preserve">негізгі </w:t>
      </w:r>
      <w:r>
        <w:rPr>
          <w:rFonts w:ascii="Times New Roman" w:hAnsi="Times New Roman" w:cs="Times New Roman"/>
          <w:sz w:val="28"/>
          <w:szCs w:val="28"/>
          <w:lang w:val="kk-KZ"/>
        </w:rPr>
        <w:t xml:space="preserve">тіл мен рулық қатынастар сияқты </w:t>
      </w:r>
      <w:r w:rsidRPr="004D11F4">
        <w:rPr>
          <w:rFonts w:ascii="Times New Roman" w:hAnsi="Times New Roman" w:cs="Times New Roman"/>
          <w:sz w:val="28"/>
          <w:szCs w:val="28"/>
          <w:lang w:val="kk-KZ"/>
        </w:rPr>
        <w:t>нышандары талданды;</w:t>
      </w:r>
    </w:p>
    <w:p w14:paraId="5E47133C" w14:textId="77777777" w:rsidR="0091239A" w:rsidRPr="009B7DC1" w:rsidRDefault="0091239A" w:rsidP="0091239A">
      <w:pPr>
        <w:pStyle w:val="aa"/>
        <w:ind w:firstLine="567"/>
        <w:jc w:val="both"/>
        <w:rPr>
          <w:rFonts w:ascii="Times New Roman" w:hAnsi="Times New Roman" w:cs="Times New Roman"/>
          <w:sz w:val="28"/>
          <w:szCs w:val="28"/>
          <w:lang w:val="kk-KZ"/>
        </w:rPr>
      </w:pPr>
      <w:r w:rsidRPr="004D11F4">
        <w:rPr>
          <w:rFonts w:ascii="Times New Roman" w:hAnsi="Times New Roman" w:cs="Times New Roman"/>
          <w:sz w:val="28"/>
          <w:szCs w:val="28"/>
          <w:lang w:val="kk-KZ"/>
        </w:rPr>
        <w:lastRenderedPageBreak/>
        <w:t xml:space="preserve">- </w:t>
      </w:r>
      <w:r w:rsidRPr="009B7DC1">
        <w:rPr>
          <w:rFonts w:ascii="Times New Roman" w:hAnsi="Times New Roman" w:cs="Times New Roman"/>
          <w:sz w:val="28"/>
          <w:szCs w:val="28"/>
          <w:lang w:val="kk-KZ"/>
        </w:rPr>
        <w:t>синкретизм негізінде қазақ этносының батыс және шығыс векторының әсерінен өзгеру кезеңдерінің өзіндік классификациясын ұсынды және әрбір ке</w:t>
      </w:r>
      <w:r>
        <w:rPr>
          <w:rFonts w:ascii="Times New Roman" w:hAnsi="Times New Roman" w:cs="Times New Roman"/>
          <w:sz w:val="28"/>
          <w:szCs w:val="28"/>
          <w:lang w:val="kk-KZ"/>
        </w:rPr>
        <w:t>зеңнің нәтижелері атап көрсетілді</w:t>
      </w:r>
      <w:r w:rsidRPr="009B7DC1">
        <w:rPr>
          <w:rFonts w:ascii="Times New Roman" w:hAnsi="Times New Roman" w:cs="Times New Roman"/>
          <w:sz w:val="28"/>
          <w:szCs w:val="28"/>
          <w:lang w:val="kk-KZ"/>
        </w:rPr>
        <w:t>;</w:t>
      </w:r>
    </w:p>
    <w:p w14:paraId="67B9DF01" w14:textId="77777777" w:rsidR="0091239A" w:rsidRPr="009B7DC1" w:rsidRDefault="0091239A" w:rsidP="0091239A">
      <w:pPr>
        <w:pStyle w:val="aa"/>
        <w:ind w:firstLine="567"/>
        <w:jc w:val="both"/>
        <w:rPr>
          <w:rFonts w:ascii="Times New Roman" w:hAnsi="Times New Roman" w:cs="Times New Roman"/>
          <w:sz w:val="28"/>
          <w:szCs w:val="28"/>
          <w:lang w:val="kk-KZ"/>
        </w:rPr>
      </w:pPr>
      <w:r w:rsidRPr="009B7DC1">
        <w:rPr>
          <w:rFonts w:ascii="Times New Roman" w:hAnsi="Times New Roman" w:cs="Times New Roman"/>
          <w:sz w:val="28"/>
          <w:szCs w:val="28"/>
          <w:lang w:val="kk-KZ"/>
        </w:rPr>
        <w:t>- рулық-тайпалық қаты</w:t>
      </w:r>
      <w:r>
        <w:rPr>
          <w:rFonts w:ascii="Times New Roman" w:hAnsi="Times New Roman" w:cs="Times New Roman"/>
          <w:sz w:val="28"/>
          <w:szCs w:val="28"/>
          <w:lang w:val="kk-KZ"/>
        </w:rPr>
        <w:t>настардың қазақтар үшін квазитрай</w:t>
      </w:r>
      <w:r w:rsidRPr="009B7DC1">
        <w:rPr>
          <w:rFonts w:ascii="Times New Roman" w:hAnsi="Times New Roman" w:cs="Times New Roman"/>
          <w:sz w:val="28"/>
          <w:szCs w:val="28"/>
          <w:lang w:val="kk-KZ"/>
        </w:rPr>
        <w:t>бализм түріндегі белгілі бір мүдделерді жүзеге ас</w:t>
      </w:r>
      <w:r>
        <w:rPr>
          <w:rFonts w:ascii="Times New Roman" w:hAnsi="Times New Roman" w:cs="Times New Roman"/>
          <w:sz w:val="28"/>
          <w:szCs w:val="28"/>
          <w:lang w:val="kk-KZ"/>
        </w:rPr>
        <w:t>ыру құралы ретіндегі маңызы аш</w:t>
      </w:r>
      <w:r w:rsidRPr="009B7DC1">
        <w:rPr>
          <w:rFonts w:ascii="Times New Roman" w:hAnsi="Times New Roman" w:cs="Times New Roman"/>
          <w:sz w:val="28"/>
          <w:szCs w:val="28"/>
          <w:lang w:val="kk-KZ"/>
        </w:rPr>
        <w:t>ы</w:t>
      </w:r>
      <w:r>
        <w:rPr>
          <w:rFonts w:ascii="Times New Roman" w:hAnsi="Times New Roman" w:cs="Times New Roman"/>
          <w:sz w:val="28"/>
          <w:szCs w:val="28"/>
          <w:lang w:val="kk-KZ"/>
        </w:rPr>
        <w:t>лды</w:t>
      </w:r>
      <w:r w:rsidRPr="009B7DC1">
        <w:rPr>
          <w:rFonts w:ascii="Times New Roman" w:hAnsi="Times New Roman" w:cs="Times New Roman"/>
          <w:sz w:val="28"/>
          <w:szCs w:val="28"/>
          <w:lang w:val="kk-KZ"/>
        </w:rPr>
        <w:t>;</w:t>
      </w:r>
    </w:p>
    <w:p w14:paraId="60AD0D04" w14:textId="77777777" w:rsidR="0091239A" w:rsidRDefault="0091239A" w:rsidP="0091239A">
      <w:pPr>
        <w:pStyle w:val="aa"/>
        <w:ind w:firstLine="567"/>
        <w:jc w:val="both"/>
        <w:rPr>
          <w:rFonts w:ascii="Times New Roman" w:hAnsi="Times New Roman" w:cs="Times New Roman"/>
          <w:sz w:val="28"/>
          <w:szCs w:val="28"/>
          <w:lang w:val="kk-KZ"/>
        </w:rPr>
      </w:pPr>
      <w:r w:rsidRPr="009B7DC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Жүзеге асыруда күш-жігер талап ететін </w:t>
      </w:r>
      <w:r w:rsidRPr="009B7DC1">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тілінің қазақстандық бірегейлікті </w:t>
      </w:r>
      <w:r w:rsidRPr="009B7DC1">
        <w:rPr>
          <w:rFonts w:ascii="Times New Roman" w:hAnsi="Times New Roman" w:cs="Times New Roman"/>
          <w:sz w:val="28"/>
          <w:szCs w:val="28"/>
          <w:lang w:val="kk-KZ"/>
        </w:rPr>
        <w:t>біріктіруші факт</w:t>
      </w:r>
      <w:r>
        <w:rPr>
          <w:rFonts w:ascii="Times New Roman" w:hAnsi="Times New Roman" w:cs="Times New Roman"/>
          <w:sz w:val="28"/>
          <w:szCs w:val="28"/>
          <w:lang w:val="kk-KZ"/>
        </w:rPr>
        <w:t>ор ретіндегі мәртебесі мен рөлі</w:t>
      </w:r>
      <w:r w:rsidRPr="009B7DC1">
        <w:rPr>
          <w:rFonts w:ascii="Times New Roman" w:hAnsi="Times New Roman" w:cs="Times New Roman"/>
          <w:sz w:val="28"/>
          <w:szCs w:val="28"/>
          <w:lang w:val="kk-KZ"/>
        </w:rPr>
        <w:t xml:space="preserve"> анықта</w:t>
      </w:r>
      <w:r>
        <w:rPr>
          <w:rFonts w:ascii="Times New Roman" w:hAnsi="Times New Roman" w:cs="Times New Roman"/>
          <w:sz w:val="28"/>
          <w:szCs w:val="28"/>
          <w:lang w:val="kk-KZ"/>
        </w:rPr>
        <w:t>л</w:t>
      </w:r>
      <w:r w:rsidRPr="009B7DC1">
        <w:rPr>
          <w:rFonts w:ascii="Times New Roman" w:hAnsi="Times New Roman" w:cs="Times New Roman"/>
          <w:sz w:val="28"/>
          <w:szCs w:val="28"/>
          <w:lang w:val="kk-KZ"/>
        </w:rPr>
        <w:t>ды;</w:t>
      </w:r>
    </w:p>
    <w:p w14:paraId="69D9429E" w14:textId="77777777" w:rsidR="0091239A" w:rsidRDefault="0091239A" w:rsidP="0091239A">
      <w:pPr>
        <w:pStyle w:val="aa"/>
        <w:ind w:firstLine="567"/>
        <w:jc w:val="both"/>
        <w:rPr>
          <w:rFonts w:ascii="Times New Roman" w:hAnsi="Times New Roman" w:cs="Times New Roman"/>
          <w:sz w:val="28"/>
          <w:szCs w:val="28"/>
          <w:lang w:val="kk-KZ"/>
        </w:rPr>
      </w:pPr>
      <w:r w:rsidRPr="004D11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Ұлттық құрылыстың этномәдени және азаматтық ұстанымдарының біріктірілген формасы мен релевантты синтезі бүгінгі күні Қазақстанның ұлттық бірегейлігін қалыптастырудың тиімді жолы болып табылады. </w:t>
      </w:r>
    </w:p>
    <w:p w14:paraId="34937202" w14:textId="77777777" w:rsidR="007753EA" w:rsidRPr="007D14B8" w:rsidRDefault="007753EA" w:rsidP="007753EA">
      <w:pPr>
        <w:pStyle w:val="aa"/>
        <w:ind w:firstLine="567"/>
        <w:jc w:val="both"/>
        <w:rPr>
          <w:rFonts w:ascii="Times New Roman" w:hAnsi="Times New Roman" w:cs="Times New Roman"/>
          <w:b/>
          <w:bCs/>
          <w:sz w:val="28"/>
          <w:szCs w:val="28"/>
          <w:lang w:val="kk-KZ"/>
        </w:rPr>
      </w:pPr>
      <w:r w:rsidRPr="007D14B8">
        <w:rPr>
          <w:rFonts w:ascii="Times New Roman" w:hAnsi="Times New Roman" w:cs="Times New Roman"/>
          <w:b/>
          <w:bCs/>
          <w:sz w:val="28"/>
          <w:szCs w:val="28"/>
          <w:lang w:val="kk-KZ"/>
        </w:rPr>
        <w:t>Диссертацияның теориялық және ғылыми-тәжірибелік маңызы.</w:t>
      </w:r>
    </w:p>
    <w:p w14:paraId="17897C0A" w14:textId="77777777" w:rsidR="007753EA" w:rsidRDefault="007753EA" w:rsidP="007753EA">
      <w:pPr>
        <w:pStyle w:val="a8"/>
        <w:tabs>
          <w:tab w:val="left" w:pos="993"/>
        </w:tabs>
        <w:spacing w:before="0" w:beforeAutospacing="0" w:after="0" w:afterAutospacing="0"/>
        <w:ind w:firstLine="567"/>
        <w:jc w:val="both"/>
        <w:rPr>
          <w:rFonts w:eastAsiaTheme="minorEastAsia"/>
          <w:sz w:val="28"/>
          <w:szCs w:val="28"/>
          <w:lang w:val="kk-KZ"/>
        </w:rPr>
      </w:pPr>
      <w:r w:rsidRPr="009B7DC1">
        <w:rPr>
          <w:rFonts w:eastAsiaTheme="minorEastAsia"/>
          <w:sz w:val="28"/>
          <w:szCs w:val="28"/>
          <w:lang w:val="kk-KZ"/>
        </w:rPr>
        <w:t xml:space="preserve">Диссертацияның теориялық маңыздылығы оның тұжырымдары ұлттық саясаттың өзекті мәселелерін әзірлеуге және шешуге негіз болуымен айқындалады. Сондықтан зерттеу нәтижелерін Қазақстанның ұлттық бірегейлігінің одан әрі дамуының тарихи генезисі мен траекториясының қалыптасуының біртұтас ғылыми теориясын қалыптастырудың дереккөздерінің бірі ретінде пайдалануға болады. Сондай-ақ диссертацияның нәтижелері ұлттық саясатты қалыптастыруға және жүзеге асыруға қатысатын Қазақстан Республикасының мемлекеттік органдарына, министрліктеріне және ведомстволарына қолданбалы ұсыныстардың ғылыми көзі ретінде </w:t>
      </w:r>
      <w:r>
        <w:rPr>
          <w:rFonts w:eastAsiaTheme="minorEastAsia"/>
          <w:sz w:val="28"/>
          <w:szCs w:val="28"/>
          <w:lang w:val="kk-KZ"/>
        </w:rPr>
        <w:t>қолдануға болады</w:t>
      </w:r>
      <w:r w:rsidRPr="009B7DC1">
        <w:rPr>
          <w:rFonts w:eastAsiaTheme="minorEastAsia"/>
          <w:sz w:val="28"/>
          <w:szCs w:val="28"/>
          <w:lang w:val="kk-KZ"/>
        </w:rPr>
        <w:t>.</w:t>
      </w:r>
    </w:p>
    <w:p w14:paraId="10683FC9" w14:textId="77777777" w:rsidR="007753EA" w:rsidRPr="00036867" w:rsidRDefault="007753EA" w:rsidP="007753EA">
      <w:pPr>
        <w:pStyle w:val="a8"/>
        <w:tabs>
          <w:tab w:val="left" w:pos="993"/>
        </w:tabs>
        <w:spacing w:before="0" w:beforeAutospacing="0" w:after="0" w:afterAutospacing="0"/>
        <w:ind w:firstLine="567"/>
        <w:jc w:val="both"/>
        <w:rPr>
          <w:color w:val="0070C0"/>
          <w:sz w:val="28"/>
          <w:szCs w:val="28"/>
          <w:lang w:val="kk-KZ"/>
        </w:rPr>
      </w:pPr>
      <w:r w:rsidRPr="00036867">
        <w:rPr>
          <w:rFonts w:eastAsiaTheme="minorEastAsia"/>
          <w:b/>
          <w:bCs/>
          <w:sz w:val="28"/>
          <w:szCs w:val="28"/>
          <w:lang w:val="kk-KZ"/>
        </w:rPr>
        <w:t xml:space="preserve">Қорғауға ұсынылатын негізгі тұжырымдар. </w:t>
      </w:r>
    </w:p>
    <w:p w14:paraId="0A63C5AF" w14:textId="29D36811" w:rsidR="007753EA" w:rsidRPr="00D23A96" w:rsidRDefault="007753EA" w:rsidP="007753EA">
      <w:pPr>
        <w:pStyle w:val="aa"/>
        <w:ind w:firstLine="567"/>
        <w:jc w:val="both"/>
        <w:rPr>
          <w:rFonts w:ascii="Times New Roman" w:hAnsi="Times New Roman" w:cs="Times New Roman"/>
          <w:sz w:val="28"/>
          <w:szCs w:val="28"/>
          <w:lang w:val="kk-KZ"/>
        </w:rPr>
      </w:pPr>
      <w:r w:rsidRPr="009B7DC1">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D23A96">
        <w:rPr>
          <w:rFonts w:ascii="Times New Roman" w:hAnsi="Times New Roman" w:cs="Times New Roman"/>
          <w:sz w:val="28"/>
          <w:szCs w:val="28"/>
          <w:lang w:val="kk-KZ"/>
        </w:rPr>
        <w:t>Қазақ этникалығының ерте кезеңнен бері қарай қалыптасу ерекшеліктерін ескеретін болсақ, онда «генеалогиялық бірегейленуді» зерттеуде примордиалистік тәсілдің сәтті қолданылуы қазақ этникалық бірегейленуін түсіндіруде және зерттеуде де барынша сәйкес келетін тәсіл болып табылады. Дегенмен жаңа және ғылыми қауымдастық кеңінен мойындаған конструктивистік тәсіл Қазақстан сияқты көпэтносты және көпмәдениетті елде жалпыұлттық бірегейліктің қалыптасуын талдау үшін  қолдану әлдеқайда дұрысырақ болады. Себебі, қазақ этикалығының пайда болу көріністерінің идентификациялық стратегияларын анықтау кезінде қазақстандық</w:t>
      </w:r>
      <w:r w:rsidR="002C7D8B">
        <w:rPr>
          <w:rFonts w:ascii="Times New Roman" w:hAnsi="Times New Roman" w:cs="Times New Roman"/>
          <w:sz w:val="28"/>
          <w:szCs w:val="28"/>
          <w:lang w:val="kk-KZ"/>
        </w:rPr>
        <w:t>тар арасында</w:t>
      </w:r>
      <w:r w:rsidRPr="00D23A96">
        <w:rPr>
          <w:rFonts w:ascii="Times New Roman" w:hAnsi="Times New Roman" w:cs="Times New Roman"/>
          <w:sz w:val="28"/>
          <w:szCs w:val="28"/>
          <w:lang w:val="kk-KZ"/>
        </w:rPr>
        <w:t xml:space="preserve"> қоғамдық пікірді екіге бөліп қарастыруға болады, олар – примордалистер және конструктивистер. Осыған сәйкес қазақ этникалығының этномәдени аспектілерін талдауда примордиалистік тәсіл қолайлы болса, ал азаматтық бірегейленуді талдауда конструктивистік тәсіл нақты басымдыққа ие. Осылайша қазақ этникалығы мен қазақстандық бірегейлікті талдауда кешенді тәсіл ситуативті сипатты иеленуі тиіс, өйткені зерттеу пәнінің нақты аспектілерінің маңыздығына байланысты тәсілдерді таңдап қолдану артықшылықты иеленді.</w:t>
      </w:r>
    </w:p>
    <w:p w14:paraId="30A37EE0" w14:textId="77777777" w:rsidR="007753EA" w:rsidRPr="00C358C7" w:rsidRDefault="007753EA" w:rsidP="007753EA">
      <w:pPr>
        <w:pStyle w:val="a8"/>
        <w:tabs>
          <w:tab w:val="left" w:pos="1134"/>
        </w:tabs>
        <w:spacing w:before="0" w:beforeAutospacing="0" w:after="0" w:afterAutospacing="0"/>
        <w:ind w:firstLine="567"/>
        <w:jc w:val="both"/>
        <w:rPr>
          <w:sz w:val="28"/>
          <w:szCs w:val="28"/>
          <w:lang w:val="kk-KZ"/>
        </w:rPr>
      </w:pPr>
      <w:r w:rsidRPr="00D23A96">
        <w:rPr>
          <w:sz w:val="28"/>
          <w:szCs w:val="28"/>
          <w:lang w:val="kk-KZ"/>
        </w:rPr>
        <w:t>2</w:t>
      </w:r>
      <w:r>
        <w:rPr>
          <w:sz w:val="28"/>
          <w:szCs w:val="28"/>
          <w:lang w:val="kk-KZ"/>
        </w:rPr>
        <w:t xml:space="preserve">. </w:t>
      </w:r>
      <w:r w:rsidRPr="00035269">
        <w:rPr>
          <w:sz w:val="28"/>
          <w:szCs w:val="28"/>
          <w:lang w:val="kk-KZ"/>
        </w:rPr>
        <w:t>Қазақ этносының генеалогиялық факторы қазақ тарихында әрқашан</w:t>
      </w:r>
      <w:r>
        <w:rPr>
          <w:sz w:val="28"/>
          <w:szCs w:val="28"/>
          <w:lang w:val="kk-KZ"/>
        </w:rPr>
        <w:t xml:space="preserve"> өте</w:t>
      </w:r>
      <w:r w:rsidRPr="00035269">
        <w:rPr>
          <w:sz w:val="28"/>
          <w:szCs w:val="28"/>
          <w:lang w:val="kk-KZ"/>
        </w:rPr>
        <w:t xml:space="preserve"> маңызды рөл атқар</w:t>
      </w:r>
      <w:r>
        <w:rPr>
          <w:sz w:val="28"/>
          <w:szCs w:val="28"/>
          <w:lang w:val="kk-KZ"/>
        </w:rPr>
        <w:t>ды</w:t>
      </w:r>
      <w:r w:rsidRPr="00035269">
        <w:rPr>
          <w:sz w:val="28"/>
          <w:szCs w:val="28"/>
          <w:lang w:val="kk-KZ"/>
        </w:rPr>
        <w:t xml:space="preserve">. Кеңестік кезеңде тыйым салынғанына қарамастан </w:t>
      </w:r>
      <w:r>
        <w:rPr>
          <w:sz w:val="28"/>
          <w:szCs w:val="28"/>
          <w:lang w:val="kk-KZ"/>
        </w:rPr>
        <w:t>шежірені</w:t>
      </w:r>
      <w:r w:rsidRPr="00035269">
        <w:rPr>
          <w:sz w:val="28"/>
          <w:szCs w:val="28"/>
          <w:lang w:val="kk-KZ"/>
        </w:rPr>
        <w:t xml:space="preserve"> біл</w:t>
      </w:r>
      <w:r>
        <w:rPr>
          <w:sz w:val="28"/>
          <w:szCs w:val="28"/>
          <w:lang w:val="kk-KZ"/>
        </w:rPr>
        <w:t>у міндетті түрде</w:t>
      </w:r>
      <w:r w:rsidRPr="00035269">
        <w:rPr>
          <w:sz w:val="28"/>
          <w:szCs w:val="28"/>
          <w:lang w:val="kk-KZ"/>
        </w:rPr>
        <w:t xml:space="preserve"> әрбір қазақ</w:t>
      </w:r>
      <w:r>
        <w:rPr>
          <w:sz w:val="28"/>
          <w:szCs w:val="28"/>
          <w:lang w:val="kk-KZ"/>
        </w:rPr>
        <w:t xml:space="preserve"> ұлты</w:t>
      </w:r>
      <w:r w:rsidRPr="00035269">
        <w:rPr>
          <w:sz w:val="28"/>
          <w:szCs w:val="28"/>
          <w:lang w:val="kk-KZ"/>
        </w:rPr>
        <w:t xml:space="preserve"> үшін ең маңызды этномәдени белгі бол</w:t>
      </w:r>
      <w:r>
        <w:rPr>
          <w:sz w:val="28"/>
          <w:szCs w:val="28"/>
          <w:lang w:val="kk-KZ"/>
        </w:rPr>
        <w:t>ып табылды</w:t>
      </w:r>
      <w:r w:rsidRPr="00035269">
        <w:rPr>
          <w:sz w:val="28"/>
          <w:szCs w:val="28"/>
          <w:lang w:val="kk-KZ"/>
        </w:rPr>
        <w:t xml:space="preserve">. </w:t>
      </w:r>
      <w:r>
        <w:rPr>
          <w:sz w:val="28"/>
          <w:szCs w:val="28"/>
          <w:lang w:val="kk-KZ"/>
        </w:rPr>
        <w:t>Еліміз тәуелсіздік алғаннан кейін ш</w:t>
      </w:r>
      <w:r w:rsidRPr="00035269">
        <w:rPr>
          <w:sz w:val="28"/>
          <w:szCs w:val="28"/>
          <w:lang w:val="kk-KZ"/>
        </w:rPr>
        <w:t>ежіреге</w:t>
      </w:r>
      <w:r>
        <w:rPr>
          <w:sz w:val="28"/>
          <w:szCs w:val="28"/>
          <w:lang w:val="kk-KZ"/>
        </w:rPr>
        <w:t xml:space="preserve"> деген</w:t>
      </w:r>
      <w:r w:rsidRPr="00035269">
        <w:rPr>
          <w:sz w:val="28"/>
          <w:szCs w:val="28"/>
          <w:lang w:val="kk-KZ"/>
        </w:rPr>
        <w:t xml:space="preserve"> </w:t>
      </w:r>
      <w:r w:rsidRPr="00035269">
        <w:rPr>
          <w:sz w:val="28"/>
          <w:szCs w:val="28"/>
          <w:lang w:val="kk-KZ"/>
        </w:rPr>
        <w:lastRenderedPageBreak/>
        <w:t>қызығушылық</w:t>
      </w:r>
      <w:r>
        <w:rPr>
          <w:sz w:val="28"/>
          <w:szCs w:val="28"/>
          <w:lang w:val="kk-KZ"/>
        </w:rPr>
        <w:t xml:space="preserve"> одан да артып, саясатта және қазақтың күнделікті өмірінде генеалогиялық фактордың рөлін өзгертті. </w:t>
      </w:r>
      <w:r w:rsidRPr="00C358C7">
        <w:rPr>
          <w:sz w:val="28"/>
          <w:szCs w:val="28"/>
          <w:lang w:val="kk-KZ"/>
        </w:rPr>
        <w:t xml:space="preserve">Қазақ ауылдары арасында жүргізілген зерттеулер нәтижелері қазақ қауымдастықтарында рулық қатынастар мен шежіренің қайта жаңғыруы </w:t>
      </w:r>
      <w:r>
        <w:rPr>
          <w:sz w:val="28"/>
          <w:szCs w:val="28"/>
          <w:lang w:val="kk-KZ"/>
        </w:rPr>
        <w:t xml:space="preserve">квазитрайбализмді тудырды. Атап айтқанда, рулық қатынастар </w:t>
      </w:r>
      <w:r w:rsidRPr="00C358C7">
        <w:rPr>
          <w:sz w:val="28"/>
          <w:szCs w:val="28"/>
          <w:lang w:val="kk-KZ"/>
        </w:rPr>
        <w:t>олардың өздерінің жеке мүдделері үшін бір-бірімен сенімді және жақын қарым-қатынас орнатуда</w:t>
      </w:r>
      <w:r>
        <w:rPr>
          <w:sz w:val="28"/>
          <w:szCs w:val="28"/>
          <w:lang w:val="kk-KZ"/>
        </w:rPr>
        <w:t xml:space="preserve"> қолданылатын құралдардың біріне айналып кеткенін </w:t>
      </w:r>
      <w:r w:rsidRPr="00C358C7">
        <w:rPr>
          <w:sz w:val="28"/>
          <w:szCs w:val="28"/>
          <w:lang w:val="kk-KZ"/>
        </w:rPr>
        <w:t xml:space="preserve">көрсетті. </w:t>
      </w:r>
    </w:p>
    <w:p w14:paraId="0B4728FA" w14:textId="77777777" w:rsidR="007753EA" w:rsidRDefault="007753EA" w:rsidP="007753EA">
      <w:pPr>
        <w:pStyle w:val="a8"/>
        <w:tabs>
          <w:tab w:val="left" w:pos="1134"/>
        </w:tabs>
        <w:spacing w:before="0" w:beforeAutospacing="0" w:after="0" w:afterAutospacing="0"/>
        <w:ind w:firstLine="567"/>
        <w:jc w:val="both"/>
        <w:rPr>
          <w:sz w:val="28"/>
          <w:szCs w:val="28"/>
          <w:lang w:val="kk-KZ"/>
        </w:rPr>
      </w:pPr>
      <w:r>
        <w:rPr>
          <w:sz w:val="28"/>
          <w:szCs w:val="28"/>
          <w:lang w:val="kk-KZ"/>
        </w:rPr>
        <w:t xml:space="preserve">3. </w:t>
      </w:r>
      <w:r w:rsidRPr="00543BD0">
        <w:rPr>
          <w:sz w:val="28"/>
          <w:szCs w:val="28"/>
          <w:lang w:val="kk-KZ"/>
        </w:rPr>
        <w:t xml:space="preserve">Қазақ тілінің мемлекет пен қоғам өміріндегі рөлі – қазақ қауымдастығы үшін ең өзекті және әлсіз тұсы болып саналады. Қазақстан тәуелсіздік алған кезде көптеген қазақтар, әсіресе, Қазақстанның </w:t>
      </w:r>
      <w:r>
        <w:rPr>
          <w:sz w:val="28"/>
          <w:szCs w:val="28"/>
          <w:lang w:val="kk-KZ"/>
        </w:rPr>
        <w:t>С</w:t>
      </w:r>
      <w:r w:rsidRPr="00543BD0">
        <w:rPr>
          <w:sz w:val="28"/>
          <w:szCs w:val="28"/>
          <w:lang w:val="kk-KZ"/>
        </w:rPr>
        <w:t xml:space="preserve">олтүстігінде және үлкен қалаларда тұратын тұрғындар өздерінің этностық ана тілін күнделікті тұрмыстық өмірінде қарым-қатынастың толыққанды құралы ретінде пайдаланбады. Және де бүгінгі күні қазақ тілін елдің ақпараттық кеңістігіне ендірудегі мемлекеттің жетістігіне қарамастан, ол қазақстандық қоғамда өзіне тиісті орын мен дәрежені осы күнге дейін иелене қойған жоқ. Сонымен бірге бірегейлік сезімі бәрінен бұрын проблемалық немесе осал тұсы саналатын этникалық белгілерді қорғауға негізделетінін түсіну маңызды. Бірақ та әлем тәжірибесі көрсетіп отырғандай </w:t>
      </w:r>
      <w:r w:rsidRPr="00543BD0">
        <w:rPr>
          <w:sz w:val="28"/>
          <w:szCs w:val="28"/>
          <w:shd w:val="clear" w:color="auto" w:fill="FFFFFF"/>
          <w:lang w:val="kk-KZ"/>
        </w:rPr>
        <w:t xml:space="preserve">Алжир, Уэльс, Үндістан және басқа да көптеген екі тілді </w:t>
      </w:r>
      <w:r>
        <w:rPr>
          <w:sz w:val="28"/>
          <w:szCs w:val="28"/>
          <w:shd w:val="clear" w:color="auto" w:fill="FFFFFF"/>
          <w:lang w:val="kk-KZ"/>
        </w:rPr>
        <w:t xml:space="preserve">немесе </w:t>
      </w:r>
      <w:r w:rsidRPr="00543BD0">
        <w:rPr>
          <w:sz w:val="28"/>
          <w:szCs w:val="28"/>
          <w:shd w:val="clear" w:color="auto" w:fill="FFFFFF"/>
          <w:lang w:val="kk-KZ"/>
        </w:rPr>
        <w:t xml:space="preserve">көп тілді елдерде ана тілін қалпына келтіру үрдісі өте ұзақ және күрделі екенін айтып кеткен жөн. </w:t>
      </w:r>
      <w:r>
        <w:rPr>
          <w:sz w:val="28"/>
          <w:szCs w:val="28"/>
          <w:shd w:val="clear" w:color="auto" w:fill="FFFFFF"/>
          <w:lang w:val="kk-KZ"/>
        </w:rPr>
        <w:t>Сондықтан тіл саясаты және қазақ тілінің</w:t>
      </w:r>
      <w:r w:rsidRPr="00175485">
        <w:rPr>
          <w:sz w:val="28"/>
          <w:szCs w:val="28"/>
          <w:shd w:val="clear" w:color="auto" w:fill="FFFFFF"/>
          <w:lang w:val="kk-KZ"/>
        </w:rPr>
        <w:t xml:space="preserve"> </w:t>
      </w:r>
      <w:r>
        <w:rPr>
          <w:sz w:val="28"/>
          <w:szCs w:val="28"/>
          <w:shd w:val="clear" w:color="auto" w:fill="FFFFFF"/>
          <w:lang w:val="kk-KZ"/>
        </w:rPr>
        <w:t>қазақстандық қоғамда мәртебесін көтеру үшін ұйымдастырылған шаралар осындай маңызды тұсты ескеру қажет.</w:t>
      </w:r>
    </w:p>
    <w:p w14:paraId="43FBAAE1" w14:textId="0056D334" w:rsidR="007753EA" w:rsidRPr="002E5AAC" w:rsidRDefault="007753EA" w:rsidP="007753EA">
      <w:pPr>
        <w:pStyle w:val="a8"/>
        <w:tabs>
          <w:tab w:val="left" w:pos="1134"/>
        </w:tabs>
        <w:spacing w:before="0" w:beforeAutospacing="0" w:after="0" w:afterAutospacing="0"/>
        <w:ind w:firstLine="567"/>
        <w:jc w:val="both"/>
        <w:rPr>
          <w:color w:val="FF0000"/>
          <w:sz w:val="28"/>
          <w:szCs w:val="28"/>
          <w:lang w:val="kk-KZ"/>
        </w:rPr>
      </w:pPr>
      <w:r>
        <w:rPr>
          <w:sz w:val="28"/>
          <w:szCs w:val="28"/>
          <w:lang w:val="kk-KZ"/>
        </w:rPr>
        <w:t>4</w:t>
      </w:r>
      <w:r w:rsidRPr="002F5C4F">
        <w:rPr>
          <w:sz w:val="28"/>
          <w:szCs w:val="28"/>
          <w:lang w:val="kk-KZ"/>
        </w:rPr>
        <w:t xml:space="preserve">. </w:t>
      </w:r>
      <w:r w:rsidRPr="002F5C4F">
        <w:rPr>
          <w:sz w:val="28"/>
          <w:szCs w:val="28"/>
          <w:shd w:val="clear" w:color="auto" w:fill="FFFFFF"/>
          <w:lang w:val="kk-KZ"/>
        </w:rPr>
        <w:t>Қазақ тарихының әр</w:t>
      </w:r>
      <w:r w:rsidRPr="000A3336">
        <w:rPr>
          <w:sz w:val="28"/>
          <w:szCs w:val="28"/>
          <w:shd w:val="clear" w:color="auto" w:fill="FFFFFF"/>
          <w:lang w:val="kk-KZ"/>
        </w:rPr>
        <w:t>түрлі</w:t>
      </w:r>
      <w:r w:rsidRPr="002F5C4F">
        <w:rPr>
          <w:sz w:val="28"/>
          <w:szCs w:val="28"/>
          <w:shd w:val="clear" w:color="auto" w:fill="FFFFFF"/>
          <w:lang w:val="kk-KZ"/>
        </w:rPr>
        <w:t xml:space="preserve"> кезеңінде </w:t>
      </w:r>
      <w:r>
        <w:rPr>
          <w:sz w:val="28"/>
          <w:szCs w:val="28"/>
          <w:shd w:val="clear" w:color="auto" w:fill="FFFFFF"/>
          <w:lang w:val="kk-KZ"/>
        </w:rPr>
        <w:t>батыстық</w:t>
      </w:r>
      <w:r w:rsidRPr="002F5C4F">
        <w:rPr>
          <w:sz w:val="28"/>
          <w:szCs w:val="28"/>
          <w:shd w:val="clear" w:color="auto" w:fill="FFFFFF"/>
          <w:lang w:val="kk-KZ"/>
        </w:rPr>
        <w:t xml:space="preserve"> және </w:t>
      </w:r>
      <w:r>
        <w:rPr>
          <w:sz w:val="28"/>
          <w:szCs w:val="28"/>
          <w:shd w:val="clear" w:color="auto" w:fill="FFFFFF"/>
          <w:lang w:val="kk-KZ"/>
        </w:rPr>
        <w:t>шығыстық</w:t>
      </w:r>
      <w:r w:rsidRPr="002F5C4F">
        <w:rPr>
          <w:sz w:val="28"/>
          <w:szCs w:val="28"/>
          <w:shd w:val="clear" w:color="auto" w:fill="FFFFFF"/>
          <w:lang w:val="kk-KZ"/>
        </w:rPr>
        <w:t xml:space="preserve"> векторлардың </w:t>
      </w:r>
      <w:r w:rsidRPr="000A3336">
        <w:rPr>
          <w:sz w:val="28"/>
          <w:szCs w:val="28"/>
          <w:shd w:val="clear" w:color="auto" w:fill="FFFFFF"/>
          <w:lang w:val="kk-KZ"/>
        </w:rPr>
        <w:t>ықпалы кезек-кезек ауысып отырды</w:t>
      </w:r>
      <w:r w:rsidRPr="002F5C4F">
        <w:rPr>
          <w:sz w:val="28"/>
          <w:szCs w:val="28"/>
          <w:shd w:val="clear" w:color="auto" w:fill="FFFFFF"/>
          <w:lang w:val="kk-KZ"/>
        </w:rPr>
        <w:t>: </w:t>
      </w:r>
      <w:r w:rsidRPr="000A3336">
        <w:rPr>
          <w:sz w:val="28"/>
          <w:szCs w:val="28"/>
          <w:shd w:val="clear" w:color="auto" w:fill="FFFFFF"/>
          <w:lang w:val="kk-KZ"/>
        </w:rPr>
        <w:t>ықпалы </w:t>
      </w:r>
      <w:r w:rsidRPr="002F5C4F">
        <w:rPr>
          <w:sz w:val="28"/>
          <w:szCs w:val="28"/>
          <w:shd w:val="clear" w:color="auto" w:fill="FFFFFF"/>
          <w:lang w:val="kk-KZ"/>
        </w:rPr>
        <w:t>кейде артты, кей</w:t>
      </w:r>
      <w:r w:rsidRPr="000A3336">
        <w:rPr>
          <w:sz w:val="28"/>
          <w:szCs w:val="28"/>
          <w:shd w:val="clear" w:color="auto" w:fill="FFFFFF"/>
          <w:lang w:val="kk-KZ"/>
        </w:rPr>
        <w:t>де</w:t>
      </w:r>
      <w:r w:rsidRPr="002F5C4F">
        <w:rPr>
          <w:sz w:val="28"/>
          <w:szCs w:val="28"/>
          <w:shd w:val="clear" w:color="auto" w:fill="FFFFFF"/>
          <w:lang w:val="kk-KZ"/>
        </w:rPr>
        <w:t> </w:t>
      </w:r>
      <w:r w:rsidRPr="000A3336">
        <w:rPr>
          <w:sz w:val="28"/>
          <w:szCs w:val="28"/>
          <w:shd w:val="clear" w:color="auto" w:fill="FFFFFF"/>
          <w:lang w:val="kk-KZ"/>
        </w:rPr>
        <w:t>әлсіреді.</w:t>
      </w:r>
      <w:r w:rsidRPr="002F5C4F">
        <w:rPr>
          <w:sz w:val="28"/>
          <w:szCs w:val="28"/>
          <w:shd w:val="clear" w:color="auto" w:fill="FFFFFF"/>
          <w:lang w:val="kk-KZ"/>
        </w:rPr>
        <w:t> </w:t>
      </w:r>
      <w:r w:rsidRPr="000A3336">
        <w:rPr>
          <w:sz w:val="28"/>
          <w:szCs w:val="28"/>
          <w:shd w:val="clear" w:color="auto" w:fill="FFFFFF"/>
          <w:lang w:val="kk-KZ"/>
        </w:rPr>
        <w:t>Осы сияқты</w:t>
      </w:r>
      <w:r w:rsidRPr="00D23A96">
        <w:rPr>
          <w:sz w:val="28"/>
          <w:szCs w:val="28"/>
          <w:shd w:val="clear" w:color="auto" w:fill="FFFFFF"/>
          <w:lang w:val="kk-KZ"/>
        </w:rPr>
        <w:t xml:space="preserve"> өзгерістер қазақ халқының тарихи дамуында</w:t>
      </w:r>
      <w:r w:rsidRPr="000A3336">
        <w:rPr>
          <w:sz w:val="28"/>
          <w:szCs w:val="28"/>
          <w:shd w:val="clear" w:color="auto" w:fill="FFFFFF"/>
          <w:lang w:val="kk-KZ"/>
        </w:rPr>
        <w:t xml:space="preserve"> </w:t>
      </w:r>
      <w:r w:rsidRPr="00D23A96">
        <w:rPr>
          <w:sz w:val="28"/>
          <w:szCs w:val="28"/>
          <w:shd w:val="clear" w:color="auto" w:fill="FFFFFF"/>
          <w:lang w:val="kk-KZ"/>
        </w:rPr>
        <w:t>терең із қалдырды</w:t>
      </w:r>
      <w:r w:rsidRPr="000A3336">
        <w:rPr>
          <w:sz w:val="28"/>
          <w:szCs w:val="28"/>
          <w:shd w:val="clear" w:color="auto" w:fill="FFFFFF"/>
          <w:lang w:val="kk-KZ"/>
        </w:rPr>
        <w:t>, себебі қазақ этникалығының өн бойында кездесетін көпвекторлық және бейімделушілік ерекше келбетін қалыптастырды.</w:t>
      </w:r>
      <w:r>
        <w:rPr>
          <w:sz w:val="28"/>
          <w:szCs w:val="28"/>
          <w:shd w:val="clear" w:color="auto" w:fill="FFFFFF"/>
          <w:lang w:val="kk-KZ"/>
        </w:rPr>
        <w:t xml:space="preserve"> </w:t>
      </w:r>
      <w:r w:rsidRPr="00036867">
        <w:rPr>
          <w:sz w:val="28"/>
          <w:szCs w:val="28"/>
          <w:shd w:val="clear" w:color="auto" w:fill="FFFFFF"/>
          <w:lang w:val="kk-KZ"/>
        </w:rPr>
        <w:t xml:space="preserve">Бүгінгі таңда еліміздегі мәдени плюрализм қазақ этносының өзінің мәдени еркіндігінің заңды жалғасы болып табылады. Қазақ этносының өзі </w:t>
      </w:r>
      <w:r>
        <w:rPr>
          <w:sz w:val="28"/>
          <w:szCs w:val="28"/>
          <w:shd w:val="clear" w:color="auto" w:fill="FFFFFF"/>
          <w:lang w:val="kk-KZ"/>
        </w:rPr>
        <w:t>біркелкі емес</w:t>
      </w:r>
      <w:r w:rsidRPr="00036867">
        <w:rPr>
          <w:sz w:val="28"/>
          <w:szCs w:val="28"/>
          <w:shd w:val="clear" w:color="auto" w:fill="FFFFFF"/>
          <w:lang w:val="kk-KZ"/>
        </w:rPr>
        <w:t>, әртүрлі мәдениеттерд</w:t>
      </w:r>
      <w:r>
        <w:rPr>
          <w:sz w:val="28"/>
          <w:szCs w:val="28"/>
          <w:shd w:val="clear" w:color="auto" w:fill="FFFFFF"/>
          <w:lang w:val="kk-KZ"/>
        </w:rPr>
        <w:t xml:space="preserve">і бойына сіңіріп, әртүрлі </w:t>
      </w:r>
      <w:r w:rsidRPr="00036867">
        <w:rPr>
          <w:sz w:val="28"/>
          <w:szCs w:val="28"/>
          <w:shd w:val="clear" w:color="auto" w:fill="FFFFFF"/>
          <w:lang w:val="kk-KZ"/>
        </w:rPr>
        <w:t>көзқарастардан және құндылықтардан тұрады. Демек, қазақ ұлты</w:t>
      </w:r>
      <w:r>
        <w:rPr>
          <w:sz w:val="28"/>
          <w:szCs w:val="28"/>
          <w:shd w:val="clear" w:color="auto" w:fill="FFFFFF"/>
          <w:lang w:val="kk-KZ"/>
        </w:rPr>
        <w:t>ның өзі</w:t>
      </w:r>
      <w:r w:rsidRPr="00036867">
        <w:rPr>
          <w:sz w:val="28"/>
          <w:szCs w:val="28"/>
          <w:shd w:val="clear" w:color="auto" w:fill="FFFFFF"/>
          <w:lang w:val="kk-KZ"/>
        </w:rPr>
        <w:t xml:space="preserve"> көпмәдениетті</w:t>
      </w:r>
      <w:r>
        <w:rPr>
          <w:sz w:val="28"/>
          <w:szCs w:val="28"/>
          <w:shd w:val="clear" w:color="auto" w:fill="FFFFFF"/>
          <w:lang w:val="kk-KZ"/>
        </w:rPr>
        <w:t xml:space="preserve"> сипатқа ие</w:t>
      </w:r>
      <w:r w:rsidRPr="00036867">
        <w:rPr>
          <w:sz w:val="28"/>
          <w:szCs w:val="28"/>
          <w:shd w:val="clear" w:color="auto" w:fill="FFFFFF"/>
          <w:lang w:val="kk-KZ"/>
        </w:rPr>
        <w:t>.</w:t>
      </w:r>
      <w:r>
        <w:rPr>
          <w:sz w:val="28"/>
          <w:szCs w:val="28"/>
          <w:shd w:val="clear" w:color="auto" w:fill="FFFFFF"/>
          <w:lang w:val="kk-KZ"/>
        </w:rPr>
        <w:t xml:space="preserve"> </w:t>
      </w:r>
      <w:r w:rsidRPr="000A3336">
        <w:rPr>
          <w:sz w:val="28"/>
          <w:szCs w:val="28"/>
          <w:shd w:val="clear" w:color="auto" w:fill="FFFFFF"/>
          <w:lang w:val="kk-KZ"/>
        </w:rPr>
        <w:t>Мұндай қасиеттер ұлттық бірегейліктің біріктіруші идеологиясын құру мақсатында басқа да қазақстандық этникалық топтарын қызықтырып, қазақ этникалығын жаңғыртуға көмектеседі</w:t>
      </w:r>
      <w:r>
        <w:rPr>
          <w:sz w:val="28"/>
          <w:szCs w:val="28"/>
          <w:shd w:val="clear" w:color="auto" w:fill="FFFFFF"/>
          <w:lang w:val="kk-KZ"/>
        </w:rPr>
        <w:t>.</w:t>
      </w:r>
      <w:r>
        <w:rPr>
          <w:sz w:val="28"/>
          <w:szCs w:val="28"/>
          <w:lang w:val="kk-KZ"/>
        </w:rPr>
        <w:t xml:space="preserve"> </w:t>
      </w:r>
      <w:r w:rsidRPr="00ED3D0F">
        <w:rPr>
          <w:sz w:val="28"/>
          <w:szCs w:val="28"/>
          <w:lang w:val="kk-KZ"/>
        </w:rPr>
        <w:t xml:space="preserve">Ұлттық болмыстың тұрақты құбылыс емес, уақыт пен дәуірдің </w:t>
      </w:r>
      <w:r>
        <w:rPr>
          <w:sz w:val="28"/>
          <w:szCs w:val="28"/>
          <w:lang w:val="kk-KZ"/>
        </w:rPr>
        <w:t>ықпалынан</w:t>
      </w:r>
      <w:r w:rsidRPr="00ED3D0F">
        <w:rPr>
          <w:sz w:val="28"/>
          <w:szCs w:val="28"/>
          <w:lang w:val="kk-KZ"/>
        </w:rPr>
        <w:t xml:space="preserve"> өзгеріп отыратын динамикалық құбылыс екенін түсіну маңызды. Қазақстан үшін ұлттық бірегейлік мәселесінде этникалық және азаматтық бірегейлік пен көпмәдениеттілік арасындағы тепе-теңдікті тауып, </w:t>
      </w:r>
      <w:r w:rsidR="0091239A" w:rsidRPr="00ED3D0F">
        <w:rPr>
          <w:sz w:val="28"/>
          <w:szCs w:val="28"/>
          <w:lang w:val="kk-KZ"/>
        </w:rPr>
        <w:t xml:space="preserve">олардың арасында шеберлікпен </w:t>
      </w:r>
      <w:r w:rsidR="0091239A">
        <w:rPr>
          <w:sz w:val="28"/>
          <w:szCs w:val="28"/>
          <w:lang w:val="kk-KZ"/>
        </w:rPr>
        <w:t xml:space="preserve">іс-қимыл </w:t>
      </w:r>
      <w:r w:rsidR="0091239A" w:rsidRPr="00ED3D0F">
        <w:rPr>
          <w:sz w:val="28"/>
          <w:szCs w:val="28"/>
          <w:lang w:val="kk-KZ"/>
        </w:rPr>
        <w:t>жасау маңызды</w:t>
      </w:r>
      <w:r w:rsidRPr="00ED3D0F">
        <w:rPr>
          <w:sz w:val="28"/>
          <w:szCs w:val="28"/>
          <w:lang w:val="kk-KZ"/>
        </w:rPr>
        <w:t>.</w:t>
      </w:r>
    </w:p>
    <w:p w14:paraId="28D74C16" w14:textId="77777777" w:rsidR="007753EA" w:rsidRPr="00000DAA" w:rsidRDefault="007753EA" w:rsidP="007753EA">
      <w:pPr>
        <w:pStyle w:val="aa"/>
        <w:ind w:firstLine="567"/>
        <w:jc w:val="both"/>
        <w:rPr>
          <w:rFonts w:ascii="Times New Roman" w:hAnsi="Times New Roman" w:cs="Times New Roman"/>
          <w:sz w:val="28"/>
          <w:szCs w:val="28"/>
          <w:lang w:val="kk-KZ"/>
        </w:rPr>
      </w:pPr>
      <w:r w:rsidRPr="0039672D">
        <w:rPr>
          <w:rFonts w:ascii="Times New Roman" w:hAnsi="Times New Roman" w:cs="Times New Roman"/>
          <w:b/>
          <w:sz w:val="28"/>
          <w:szCs w:val="28"/>
          <w:lang w:val="kk-KZ"/>
        </w:rPr>
        <w:t>Диссертациялық жұмыстың сыннан өтуі және мақұлдануы</w:t>
      </w:r>
      <w:r w:rsidRPr="00E956DE">
        <w:rPr>
          <w:rFonts w:ascii="Times New Roman" w:hAnsi="Times New Roman" w:cs="Times New Roman"/>
          <w:b/>
          <w:sz w:val="28"/>
          <w:szCs w:val="28"/>
          <w:lang w:val="kk-KZ"/>
        </w:rPr>
        <w:t>.</w:t>
      </w:r>
      <w:r w:rsidRPr="00E956DE">
        <w:rPr>
          <w:rFonts w:ascii="Times New Roman" w:hAnsi="Times New Roman" w:cs="Times New Roman"/>
          <w:sz w:val="28"/>
          <w:szCs w:val="28"/>
          <w:lang w:val="kk-KZ"/>
        </w:rPr>
        <w:t xml:space="preserve"> </w:t>
      </w:r>
      <w:r w:rsidRPr="00000DAA">
        <w:rPr>
          <w:rFonts w:ascii="Times New Roman" w:hAnsi="Times New Roman" w:cs="Times New Roman"/>
          <w:sz w:val="28"/>
          <w:szCs w:val="28"/>
          <w:lang w:val="kk-KZ"/>
        </w:rPr>
        <w:t>Диссертация Қазақстан Республикасы Білім және ғылым министрлігі Ғылым комитеті Философия, саясаттану және дінтану институтының ғылыми кеңесінде, Әл-Фараби атындағы ҚазҰУ философия және саясаттану факультетінің саясаттану және саяс</w:t>
      </w:r>
      <w:r>
        <w:rPr>
          <w:rFonts w:ascii="Times New Roman" w:hAnsi="Times New Roman" w:cs="Times New Roman"/>
          <w:sz w:val="28"/>
          <w:szCs w:val="28"/>
          <w:lang w:val="kk-KZ"/>
        </w:rPr>
        <w:t xml:space="preserve">и технологиялар кафедрасының </w:t>
      </w:r>
      <w:r w:rsidRPr="00000DAA">
        <w:rPr>
          <w:rFonts w:ascii="Times New Roman" w:hAnsi="Times New Roman" w:cs="Times New Roman"/>
          <w:sz w:val="28"/>
          <w:szCs w:val="28"/>
          <w:lang w:val="kk-KZ"/>
        </w:rPr>
        <w:t xml:space="preserve">ғылыми </w:t>
      </w:r>
      <w:r>
        <w:rPr>
          <w:rFonts w:ascii="Times New Roman" w:hAnsi="Times New Roman" w:cs="Times New Roman"/>
          <w:sz w:val="28"/>
          <w:szCs w:val="28"/>
          <w:lang w:val="kk-KZ"/>
        </w:rPr>
        <w:t>отыры</w:t>
      </w:r>
      <w:r w:rsidRPr="00000DAA">
        <w:rPr>
          <w:rFonts w:ascii="Times New Roman" w:hAnsi="Times New Roman" w:cs="Times New Roman"/>
          <w:sz w:val="28"/>
          <w:szCs w:val="28"/>
          <w:lang w:val="kk-KZ"/>
        </w:rPr>
        <w:t xml:space="preserve">сында талқыланды. </w:t>
      </w:r>
    </w:p>
    <w:p w14:paraId="1DBD54EE" w14:textId="4A1EE8DE" w:rsidR="007753EA" w:rsidRPr="00000DAA" w:rsidRDefault="007753EA" w:rsidP="00D826AE">
      <w:pPr>
        <w:pStyle w:val="aa"/>
        <w:ind w:firstLine="567"/>
        <w:jc w:val="both"/>
        <w:rPr>
          <w:rFonts w:ascii="Times New Roman" w:hAnsi="Times New Roman" w:cs="Times New Roman"/>
          <w:sz w:val="28"/>
          <w:szCs w:val="28"/>
          <w:lang w:val="kk-KZ"/>
        </w:rPr>
      </w:pPr>
      <w:r w:rsidRPr="00000DAA">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З</w:t>
      </w:r>
      <w:r w:rsidRPr="002F5C4F">
        <w:rPr>
          <w:rFonts w:ascii="Times New Roman" w:hAnsi="Times New Roman" w:cs="Times New Roman"/>
          <w:sz w:val="28"/>
          <w:szCs w:val="28"/>
          <w:lang w:val="kk-KZ"/>
        </w:rPr>
        <w:t xml:space="preserve">ерттеу барысында алынған негізгі нәтижелер мен қорытындылар ҚР БҒМ </w:t>
      </w:r>
      <w:r>
        <w:rPr>
          <w:rFonts w:ascii="Times New Roman" w:hAnsi="Times New Roman" w:cs="Times New Roman"/>
          <w:sz w:val="28"/>
          <w:szCs w:val="28"/>
          <w:lang w:val="kk-KZ"/>
        </w:rPr>
        <w:t>БҒСБК</w:t>
      </w:r>
      <w:r w:rsidRPr="002F5C4F">
        <w:rPr>
          <w:rFonts w:ascii="Times New Roman" w:hAnsi="Times New Roman" w:cs="Times New Roman"/>
          <w:sz w:val="28"/>
          <w:szCs w:val="28"/>
          <w:lang w:val="kk-KZ"/>
        </w:rPr>
        <w:t xml:space="preserve"> бекіткен 5 ғылыми журналда орыс, қазақ және ағылшын тілдерінде жарияланды. Сонымен қатар халықаралық және отандық ғылыми конференциялар мен дөңгелек үстелдерде 6 </w:t>
      </w:r>
      <w:r>
        <w:rPr>
          <w:rFonts w:ascii="Times New Roman" w:hAnsi="Times New Roman" w:cs="Times New Roman"/>
          <w:sz w:val="28"/>
          <w:szCs w:val="28"/>
          <w:lang w:val="kk-KZ"/>
        </w:rPr>
        <w:t>мақалалар</w:t>
      </w:r>
      <w:r w:rsidRPr="002F5C4F">
        <w:rPr>
          <w:rFonts w:ascii="Times New Roman" w:hAnsi="Times New Roman" w:cs="Times New Roman"/>
          <w:sz w:val="28"/>
          <w:szCs w:val="28"/>
          <w:lang w:val="kk-KZ"/>
        </w:rPr>
        <w:t xml:space="preserve"> сынақтан өтті. 2020 жылы 40 п</w:t>
      </w:r>
      <w:r>
        <w:rPr>
          <w:rFonts w:ascii="Times New Roman" w:hAnsi="Times New Roman" w:cs="Times New Roman"/>
          <w:sz w:val="28"/>
          <w:szCs w:val="28"/>
          <w:lang w:val="kk-KZ"/>
        </w:rPr>
        <w:t>роцентиль</w:t>
      </w:r>
      <w:r w:rsidRPr="002F5C4F">
        <w:rPr>
          <w:rFonts w:ascii="Times New Roman" w:hAnsi="Times New Roman" w:cs="Times New Roman"/>
          <w:sz w:val="28"/>
          <w:szCs w:val="28"/>
          <w:lang w:val="kk-KZ"/>
        </w:rPr>
        <w:t xml:space="preserve"> көрсеткіш</w:t>
      </w:r>
      <w:r>
        <w:rPr>
          <w:rFonts w:ascii="Times New Roman" w:hAnsi="Times New Roman" w:cs="Times New Roman"/>
          <w:sz w:val="28"/>
          <w:szCs w:val="28"/>
          <w:lang w:val="kk-KZ"/>
        </w:rPr>
        <w:t>ім</w:t>
      </w:r>
      <w:r w:rsidRPr="002F5C4F">
        <w:rPr>
          <w:rFonts w:ascii="Times New Roman" w:hAnsi="Times New Roman" w:cs="Times New Roman"/>
          <w:sz w:val="28"/>
          <w:szCs w:val="28"/>
          <w:lang w:val="kk-KZ"/>
        </w:rPr>
        <w:t>ен Scopus деректер базасына енген «</w:t>
      </w:r>
      <w:r w:rsidRPr="00A61AC7">
        <w:rPr>
          <w:rFonts w:ascii="Times New Roman" w:hAnsi="Times New Roman" w:cs="Times New Roman"/>
          <w:sz w:val="28"/>
          <w:szCs w:val="28"/>
          <w:lang w:val="kk-KZ"/>
        </w:rPr>
        <w:t>Central Asia and Caucasus</w:t>
      </w:r>
      <w:r w:rsidRPr="002F5C4F">
        <w:rPr>
          <w:rFonts w:ascii="Times New Roman" w:hAnsi="Times New Roman" w:cs="Times New Roman"/>
          <w:sz w:val="28"/>
          <w:szCs w:val="28"/>
          <w:lang w:val="kk-KZ"/>
        </w:rPr>
        <w:t>» журналында «</w:t>
      </w:r>
      <w:r w:rsidRPr="00A61AC7">
        <w:rPr>
          <w:rFonts w:ascii="Times New Roman" w:hAnsi="Times New Roman" w:cs="Times New Roman"/>
          <w:sz w:val="28"/>
          <w:szCs w:val="28"/>
          <w:lang w:val="kk-KZ"/>
        </w:rPr>
        <w:t>«</w:t>
      </w:r>
      <w:hyperlink r:id="rId8" w:history="1">
        <w:r w:rsidRPr="00A61AC7">
          <w:rPr>
            <w:rFonts w:ascii="Times New Roman" w:hAnsi="Times New Roman" w:cs="Times New Roman"/>
            <w:sz w:val="28"/>
            <w:szCs w:val="28"/>
            <w:lang w:val="kk-KZ"/>
          </w:rPr>
          <w:t>Tribalism in Kazakhstan: tradition reborn or social instrument</w:t>
        </w:r>
      </w:hyperlink>
      <w:r w:rsidRPr="00A61AC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F5C4F">
        <w:rPr>
          <w:rFonts w:ascii="Times New Roman" w:hAnsi="Times New Roman" w:cs="Times New Roman"/>
          <w:sz w:val="28"/>
          <w:szCs w:val="28"/>
          <w:lang w:val="kk-KZ"/>
        </w:rPr>
        <w:t>мақаласы жарияланды.</w:t>
      </w:r>
    </w:p>
    <w:p w14:paraId="0D4B7FB8" w14:textId="3A3EF40B" w:rsidR="002A5F73" w:rsidRPr="002E5AAC" w:rsidRDefault="002A5F73" w:rsidP="002A5F73">
      <w:pPr>
        <w:pStyle w:val="aa"/>
        <w:ind w:firstLine="567"/>
        <w:jc w:val="both"/>
        <w:rPr>
          <w:lang w:val="kk-KZ"/>
        </w:rPr>
      </w:pPr>
      <w:r w:rsidRPr="0039672D">
        <w:rPr>
          <w:rFonts w:ascii="Times New Roman" w:hAnsi="Times New Roman" w:cs="Times New Roman"/>
          <w:b/>
          <w:sz w:val="28"/>
          <w:szCs w:val="28"/>
          <w:lang w:val="kk-KZ"/>
        </w:rPr>
        <w:t>Диссертациялық жұмыстың құрылымы.</w:t>
      </w:r>
      <w:r w:rsidRPr="0039672D">
        <w:rPr>
          <w:rFonts w:ascii="Times New Roman" w:hAnsi="Times New Roman" w:cs="Times New Roman"/>
          <w:bCs/>
          <w:sz w:val="28"/>
          <w:szCs w:val="28"/>
          <w:lang w:val="kk-KZ"/>
        </w:rPr>
        <w:t xml:space="preserve"> </w:t>
      </w:r>
      <w:r w:rsidRPr="00B16C01">
        <w:rPr>
          <w:rFonts w:ascii="Times New Roman" w:hAnsi="Times New Roman" w:cs="Times New Roman"/>
          <w:sz w:val="28"/>
          <w:szCs w:val="28"/>
          <w:lang w:val="kk-KZ"/>
        </w:rPr>
        <w:t>Д</w:t>
      </w:r>
      <w:r>
        <w:rPr>
          <w:rFonts w:ascii="Times New Roman" w:hAnsi="Times New Roman" w:cs="Times New Roman"/>
          <w:sz w:val="28"/>
          <w:szCs w:val="28"/>
          <w:lang w:val="kk-KZ"/>
        </w:rPr>
        <w:t>иссертациялық</w:t>
      </w:r>
      <w:r w:rsidRPr="00B16C01">
        <w:rPr>
          <w:rFonts w:ascii="Times New Roman" w:hAnsi="Times New Roman" w:cs="Times New Roman"/>
          <w:sz w:val="28"/>
          <w:szCs w:val="28"/>
          <w:lang w:val="kk-KZ"/>
        </w:rPr>
        <w:t xml:space="preserve"> жұмыстың құрылымы зерттеудің мақсаттары мен міндеттеріне сәйкес кіріспеден, екі тараудан, алты </w:t>
      </w:r>
      <w:r>
        <w:rPr>
          <w:rFonts w:ascii="Times New Roman" w:hAnsi="Times New Roman" w:cs="Times New Roman"/>
          <w:sz w:val="28"/>
          <w:szCs w:val="28"/>
          <w:lang w:val="kk-KZ"/>
        </w:rPr>
        <w:t>параграфтан</w:t>
      </w:r>
      <w:r w:rsidRPr="00B16C01">
        <w:rPr>
          <w:rFonts w:ascii="Times New Roman" w:hAnsi="Times New Roman" w:cs="Times New Roman"/>
          <w:sz w:val="28"/>
          <w:szCs w:val="28"/>
          <w:lang w:val="kk-KZ"/>
        </w:rPr>
        <w:t>, қорытынды мен пайдаланылған әдебиеттер тізімінен</w:t>
      </w:r>
      <w:r>
        <w:rPr>
          <w:rFonts w:ascii="Times New Roman" w:hAnsi="Times New Roman" w:cs="Times New Roman"/>
          <w:sz w:val="28"/>
          <w:szCs w:val="28"/>
          <w:lang w:val="kk-KZ"/>
        </w:rPr>
        <w:t xml:space="preserve"> </w:t>
      </w:r>
      <w:r w:rsidRPr="00B16C01">
        <w:rPr>
          <w:rFonts w:ascii="Times New Roman" w:hAnsi="Times New Roman" w:cs="Times New Roman"/>
          <w:sz w:val="28"/>
          <w:szCs w:val="28"/>
          <w:lang w:val="kk-KZ"/>
        </w:rPr>
        <w:t>тұрады.</w:t>
      </w:r>
      <w:r w:rsidR="002E5AAC">
        <w:rPr>
          <w:rFonts w:ascii="Times New Roman" w:hAnsi="Times New Roman" w:cs="Times New Roman"/>
          <w:sz w:val="28"/>
          <w:szCs w:val="28"/>
          <w:lang w:val="kk-KZ"/>
        </w:rPr>
        <w:t xml:space="preserve"> Диссертациялық жұмыс</w:t>
      </w:r>
      <w:r w:rsidR="00CE2DD1">
        <w:rPr>
          <w:rFonts w:ascii="Times New Roman" w:hAnsi="Times New Roman" w:cs="Times New Roman"/>
          <w:sz w:val="28"/>
          <w:szCs w:val="28"/>
          <w:lang w:val="kk-KZ"/>
        </w:rPr>
        <w:t>тың жалпы көлемі</w:t>
      </w:r>
      <w:r w:rsidR="002E5AAC">
        <w:rPr>
          <w:rFonts w:ascii="Times New Roman" w:hAnsi="Times New Roman" w:cs="Times New Roman"/>
          <w:sz w:val="28"/>
          <w:szCs w:val="28"/>
          <w:lang w:val="kk-KZ"/>
        </w:rPr>
        <w:t xml:space="preserve"> </w:t>
      </w:r>
      <w:r w:rsidR="002E5AAC" w:rsidRPr="005E1B92">
        <w:rPr>
          <w:rFonts w:ascii="Times New Roman" w:hAnsi="Times New Roman" w:cs="Times New Roman"/>
          <w:sz w:val="28"/>
          <w:szCs w:val="28"/>
          <w:lang w:val="kk-KZ"/>
        </w:rPr>
        <w:t>1</w:t>
      </w:r>
      <w:r w:rsidR="00A418BF" w:rsidRPr="00303428">
        <w:rPr>
          <w:rFonts w:ascii="Times New Roman" w:hAnsi="Times New Roman" w:cs="Times New Roman"/>
          <w:sz w:val="28"/>
          <w:szCs w:val="28"/>
          <w:lang w:val="kk-KZ"/>
        </w:rPr>
        <w:t>75</w:t>
      </w:r>
      <w:r w:rsidR="002E5AAC" w:rsidRPr="002E5AAC">
        <w:rPr>
          <w:rFonts w:ascii="Times New Roman" w:hAnsi="Times New Roman" w:cs="Times New Roman"/>
          <w:sz w:val="28"/>
          <w:szCs w:val="28"/>
          <w:lang w:val="kk-KZ"/>
        </w:rPr>
        <w:t xml:space="preserve"> </w:t>
      </w:r>
      <w:r w:rsidR="002E5AAC">
        <w:rPr>
          <w:rFonts w:ascii="Times New Roman" w:hAnsi="Times New Roman" w:cs="Times New Roman"/>
          <w:sz w:val="28"/>
          <w:szCs w:val="28"/>
          <w:lang w:val="kk-KZ"/>
        </w:rPr>
        <w:t>бетт</w:t>
      </w:r>
      <w:r w:rsidR="00CE2DD1">
        <w:rPr>
          <w:rFonts w:ascii="Times New Roman" w:hAnsi="Times New Roman" w:cs="Times New Roman"/>
          <w:sz w:val="28"/>
          <w:szCs w:val="28"/>
          <w:lang w:val="kk-KZ"/>
        </w:rPr>
        <w:t>і құрайды</w:t>
      </w:r>
      <w:r w:rsidR="002E5AAC">
        <w:rPr>
          <w:rFonts w:ascii="Times New Roman" w:hAnsi="Times New Roman" w:cs="Times New Roman"/>
          <w:sz w:val="28"/>
          <w:szCs w:val="28"/>
          <w:lang w:val="kk-KZ"/>
        </w:rPr>
        <w:t>.</w:t>
      </w:r>
    </w:p>
    <w:p w14:paraId="035D0C67" w14:textId="23B17A8D" w:rsidR="00060BAC" w:rsidRPr="00747E91" w:rsidRDefault="00060BAC" w:rsidP="008D2C0B">
      <w:pPr>
        <w:spacing w:after="0" w:line="240" w:lineRule="auto"/>
        <w:rPr>
          <w:rFonts w:ascii="Times New Roman" w:hAnsi="Times New Roman" w:cs="Times New Roman"/>
          <w:sz w:val="28"/>
          <w:szCs w:val="28"/>
          <w:lang w:val="kk-KZ"/>
        </w:rPr>
      </w:pPr>
    </w:p>
    <w:p w14:paraId="6AB7305D" w14:textId="10C74205" w:rsidR="00060BAC" w:rsidRPr="00747E91" w:rsidRDefault="00060BAC" w:rsidP="008D2C0B">
      <w:pPr>
        <w:spacing w:after="0" w:line="240" w:lineRule="auto"/>
        <w:rPr>
          <w:rFonts w:ascii="Times New Roman" w:hAnsi="Times New Roman" w:cs="Times New Roman"/>
          <w:sz w:val="28"/>
          <w:szCs w:val="28"/>
          <w:lang w:val="kk-KZ"/>
        </w:rPr>
      </w:pPr>
    </w:p>
    <w:p w14:paraId="473C7250" w14:textId="74FA3F40" w:rsidR="00060BAC" w:rsidRPr="00747E91" w:rsidRDefault="00060BAC" w:rsidP="008D2C0B">
      <w:pPr>
        <w:spacing w:after="0" w:line="240" w:lineRule="auto"/>
        <w:rPr>
          <w:rFonts w:ascii="Times New Roman" w:hAnsi="Times New Roman" w:cs="Times New Roman"/>
          <w:sz w:val="28"/>
          <w:szCs w:val="28"/>
          <w:lang w:val="kk-KZ"/>
        </w:rPr>
      </w:pPr>
    </w:p>
    <w:p w14:paraId="2B9B13A7" w14:textId="62940124" w:rsidR="00060BAC" w:rsidRDefault="00060BAC" w:rsidP="008D2C0B">
      <w:pPr>
        <w:spacing w:after="0" w:line="240" w:lineRule="auto"/>
        <w:rPr>
          <w:rFonts w:ascii="Times New Roman" w:eastAsia="Times New Roman" w:hAnsi="Times New Roman" w:cs="Times New Roman"/>
          <w:sz w:val="28"/>
          <w:szCs w:val="28"/>
          <w:lang w:val="kk-KZ"/>
        </w:rPr>
      </w:pPr>
    </w:p>
    <w:p w14:paraId="62FCADC0" w14:textId="1ED879F9" w:rsidR="00B544C8" w:rsidRDefault="00B544C8" w:rsidP="008D2C0B">
      <w:pPr>
        <w:spacing w:after="0" w:line="240" w:lineRule="auto"/>
        <w:rPr>
          <w:rFonts w:ascii="Times New Roman" w:eastAsia="Times New Roman" w:hAnsi="Times New Roman" w:cs="Times New Roman"/>
          <w:sz w:val="28"/>
          <w:szCs w:val="28"/>
          <w:lang w:val="kk-KZ"/>
        </w:rPr>
      </w:pPr>
    </w:p>
    <w:p w14:paraId="71CBF974" w14:textId="392DD997" w:rsidR="00D826AE" w:rsidRDefault="00D826AE" w:rsidP="008D2C0B">
      <w:pPr>
        <w:spacing w:after="0" w:line="240" w:lineRule="auto"/>
        <w:rPr>
          <w:rFonts w:ascii="Times New Roman" w:eastAsia="Times New Roman" w:hAnsi="Times New Roman" w:cs="Times New Roman"/>
          <w:sz w:val="28"/>
          <w:szCs w:val="28"/>
          <w:lang w:val="kk-KZ"/>
        </w:rPr>
      </w:pPr>
    </w:p>
    <w:p w14:paraId="2F0158D6" w14:textId="61B9E18E" w:rsidR="00D826AE" w:rsidRDefault="00D826AE" w:rsidP="008D2C0B">
      <w:pPr>
        <w:spacing w:after="0" w:line="240" w:lineRule="auto"/>
        <w:rPr>
          <w:rFonts w:ascii="Times New Roman" w:eastAsia="Times New Roman" w:hAnsi="Times New Roman" w:cs="Times New Roman"/>
          <w:sz w:val="28"/>
          <w:szCs w:val="28"/>
          <w:lang w:val="kk-KZ"/>
        </w:rPr>
      </w:pPr>
    </w:p>
    <w:p w14:paraId="330F004B" w14:textId="618B12D0" w:rsidR="00D826AE" w:rsidRDefault="00D826AE" w:rsidP="008D2C0B">
      <w:pPr>
        <w:spacing w:after="0" w:line="240" w:lineRule="auto"/>
        <w:rPr>
          <w:rFonts w:ascii="Times New Roman" w:eastAsia="Times New Roman" w:hAnsi="Times New Roman" w:cs="Times New Roman"/>
          <w:sz w:val="28"/>
          <w:szCs w:val="28"/>
          <w:lang w:val="kk-KZ"/>
        </w:rPr>
      </w:pPr>
    </w:p>
    <w:p w14:paraId="2F5DA009" w14:textId="35D15761" w:rsidR="00D826AE" w:rsidRDefault="00D826AE" w:rsidP="008D2C0B">
      <w:pPr>
        <w:spacing w:after="0" w:line="240" w:lineRule="auto"/>
        <w:rPr>
          <w:rFonts w:ascii="Times New Roman" w:eastAsia="Times New Roman" w:hAnsi="Times New Roman" w:cs="Times New Roman"/>
          <w:sz w:val="28"/>
          <w:szCs w:val="28"/>
          <w:lang w:val="kk-KZ"/>
        </w:rPr>
      </w:pPr>
    </w:p>
    <w:p w14:paraId="3B120379" w14:textId="3D1C0DA0" w:rsidR="00D826AE" w:rsidRDefault="00D826AE" w:rsidP="008D2C0B">
      <w:pPr>
        <w:spacing w:after="0" w:line="240" w:lineRule="auto"/>
        <w:rPr>
          <w:rFonts w:ascii="Times New Roman" w:eastAsia="Times New Roman" w:hAnsi="Times New Roman" w:cs="Times New Roman"/>
          <w:sz w:val="28"/>
          <w:szCs w:val="28"/>
          <w:lang w:val="kk-KZ"/>
        </w:rPr>
      </w:pPr>
    </w:p>
    <w:p w14:paraId="784396B4" w14:textId="53F96097" w:rsidR="00D826AE" w:rsidRDefault="00D826AE" w:rsidP="008D2C0B">
      <w:pPr>
        <w:spacing w:after="0" w:line="240" w:lineRule="auto"/>
        <w:rPr>
          <w:rFonts w:ascii="Times New Roman" w:eastAsia="Times New Roman" w:hAnsi="Times New Roman" w:cs="Times New Roman"/>
          <w:sz w:val="28"/>
          <w:szCs w:val="28"/>
          <w:lang w:val="kk-KZ"/>
        </w:rPr>
      </w:pPr>
    </w:p>
    <w:p w14:paraId="20FB5B99" w14:textId="65F5AEC8" w:rsidR="00D826AE" w:rsidRDefault="00D826AE" w:rsidP="008D2C0B">
      <w:pPr>
        <w:spacing w:after="0" w:line="240" w:lineRule="auto"/>
        <w:rPr>
          <w:rFonts w:ascii="Times New Roman" w:eastAsia="Times New Roman" w:hAnsi="Times New Roman" w:cs="Times New Roman"/>
          <w:sz w:val="28"/>
          <w:szCs w:val="28"/>
          <w:lang w:val="kk-KZ"/>
        </w:rPr>
      </w:pPr>
    </w:p>
    <w:p w14:paraId="1D3F2352" w14:textId="1A3AD383" w:rsidR="00D826AE" w:rsidRDefault="00D826AE" w:rsidP="008D2C0B">
      <w:pPr>
        <w:spacing w:after="0" w:line="240" w:lineRule="auto"/>
        <w:rPr>
          <w:rFonts w:ascii="Times New Roman" w:eastAsia="Times New Roman" w:hAnsi="Times New Roman" w:cs="Times New Roman"/>
          <w:sz w:val="28"/>
          <w:szCs w:val="28"/>
          <w:lang w:val="kk-KZ"/>
        </w:rPr>
      </w:pPr>
    </w:p>
    <w:p w14:paraId="5DD11072" w14:textId="3870C6AC" w:rsidR="00D826AE" w:rsidRDefault="00D826AE" w:rsidP="008D2C0B">
      <w:pPr>
        <w:spacing w:after="0" w:line="240" w:lineRule="auto"/>
        <w:rPr>
          <w:rFonts w:ascii="Times New Roman" w:eastAsia="Times New Roman" w:hAnsi="Times New Roman" w:cs="Times New Roman"/>
          <w:sz w:val="28"/>
          <w:szCs w:val="28"/>
          <w:lang w:val="kk-KZ"/>
        </w:rPr>
      </w:pPr>
    </w:p>
    <w:p w14:paraId="5982857B" w14:textId="7F47A715" w:rsidR="00D826AE" w:rsidRDefault="00D826AE" w:rsidP="008D2C0B">
      <w:pPr>
        <w:spacing w:after="0" w:line="240" w:lineRule="auto"/>
        <w:rPr>
          <w:rFonts w:ascii="Times New Roman" w:eastAsia="Times New Roman" w:hAnsi="Times New Roman" w:cs="Times New Roman"/>
          <w:sz w:val="28"/>
          <w:szCs w:val="28"/>
          <w:lang w:val="kk-KZ"/>
        </w:rPr>
      </w:pPr>
    </w:p>
    <w:p w14:paraId="7AE1C3F1" w14:textId="4226E35F" w:rsidR="00D826AE" w:rsidRDefault="00D826AE" w:rsidP="008D2C0B">
      <w:pPr>
        <w:spacing w:after="0" w:line="240" w:lineRule="auto"/>
        <w:rPr>
          <w:rFonts w:ascii="Times New Roman" w:eastAsia="Times New Roman" w:hAnsi="Times New Roman" w:cs="Times New Roman"/>
          <w:sz w:val="28"/>
          <w:szCs w:val="28"/>
          <w:lang w:val="kk-KZ"/>
        </w:rPr>
      </w:pPr>
    </w:p>
    <w:p w14:paraId="68ED7FDD" w14:textId="7A4F1EA4" w:rsidR="00D826AE" w:rsidRDefault="00D826AE" w:rsidP="008D2C0B">
      <w:pPr>
        <w:spacing w:after="0" w:line="240" w:lineRule="auto"/>
        <w:rPr>
          <w:rFonts w:ascii="Times New Roman" w:eastAsia="Times New Roman" w:hAnsi="Times New Roman" w:cs="Times New Roman"/>
          <w:sz w:val="28"/>
          <w:szCs w:val="28"/>
          <w:lang w:val="kk-KZ"/>
        </w:rPr>
      </w:pPr>
    </w:p>
    <w:p w14:paraId="48578638" w14:textId="60C4E9EF" w:rsidR="00D826AE" w:rsidRDefault="00D826AE" w:rsidP="008D2C0B">
      <w:pPr>
        <w:spacing w:after="0" w:line="240" w:lineRule="auto"/>
        <w:rPr>
          <w:rFonts w:ascii="Times New Roman" w:eastAsia="Times New Roman" w:hAnsi="Times New Roman" w:cs="Times New Roman"/>
          <w:sz w:val="28"/>
          <w:szCs w:val="28"/>
          <w:lang w:val="kk-KZ"/>
        </w:rPr>
      </w:pPr>
    </w:p>
    <w:p w14:paraId="7D4F5C9F" w14:textId="68A1480E" w:rsidR="00D826AE" w:rsidRDefault="00D826AE" w:rsidP="008D2C0B">
      <w:pPr>
        <w:spacing w:after="0" w:line="240" w:lineRule="auto"/>
        <w:rPr>
          <w:rFonts w:ascii="Times New Roman" w:eastAsia="Times New Roman" w:hAnsi="Times New Roman" w:cs="Times New Roman"/>
          <w:sz w:val="28"/>
          <w:szCs w:val="28"/>
          <w:lang w:val="kk-KZ"/>
        </w:rPr>
      </w:pPr>
    </w:p>
    <w:p w14:paraId="0E562A83" w14:textId="1AA9ACDF" w:rsidR="00D826AE" w:rsidRDefault="00D826AE" w:rsidP="008D2C0B">
      <w:pPr>
        <w:spacing w:after="0" w:line="240" w:lineRule="auto"/>
        <w:rPr>
          <w:rFonts w:ascii="Times New Roman" w:eastAsia="Times New Roman" w:hAnsi="Times New Roman" w:cs="Times New Roman"/>
          <w:sz w:val="28"/>
          <w:szCs w:val="28"/>
          <w:lang w:val="kk-KZ"/>
        </w:rPr>
      </w:pPr>
    </w:p>
    <w:p w14:paraId="7A59B336" w14:textId="5E3D1467" w:rsidR="00D826AE" w:rsidRDefault="00D826AE" w:rsidP="008D2C0B">
      <w:pPr>
        <w:spacing w:after="0" w:line="240" w:lineRule="auto"/>
        <w:rPr>
          <w:rFonts w:ascii="Times New Roman" w:eastAsia="Times New Roman" w:hAnsi="Times New Roman" w:cs="Times New Roman"/>
          <w:sz w:val="28"/>
          <w:szCs w:val="28"/>
          <w:lang w:val="kk-KZ"/>
        </w:rPr>
      </w:pPr>
    </w:p>
    <w:p w14:paraId="6844A1EF" w14:textId="2C054AF5" w:rsidR="00D826AE" w:rsidRDefault="00D826AE" w:rsidP="008D2C0B">
      <w:pPr>
        <w:spacing w:after="0" w:line="240" w:lineRule="auto"/>
        <w:rPr>
          <w:rFonts w:ascii="Times New Roman" w:eastAsia="Times New Roman" w:hAnsi="Times New Roman" w:cs="Times New Roman"/>
          <w:sz w:val="28"/>
          <w:szCs w:val="28"/>
          <w:lang w:val="kk-KZ"/>
        </w:rPr>
      </w:pPr>
    </w:p>
    <w:p w14:paraId="62195984" w14:textId="018C05DB" w:rsidR="00D826AE" w:rsidRDefault="00D826AE" w:rsidP="008D2C0B">
      <w:pPr>
        <w:spacing w:after="0" w:line="240" w:lineRule="auto"/>
        <w:rPr>
          <w:rFonts w:ascii="Times New Roman" w:eastAsia="Times New Roman" w:hAnsi="Times New Roman" w:cs="Times New Roman"/>
          <w:sz w:val="28"/>
          <w:szCs w:val="28"/>
          <w:lang w:val="kk-KZ"/>
        </w:rPr>
      </w:pPr>
    </w:p>
    <w:p w14:paraId="73C9616C" w14:textId="0FAB554A" w:rsidR="00D826AE" w:rsidRDefault="00D826AE" w:rsidP="008D2C0B">
      <w:pPr>
        <w:spacing w:after="0" w:line="240" w:lineRule="auto"/>
        <w:rPr>
          <w:rFonts w:ascii="Times New Roman" w:eastAsia="Times New Roman" w:hAnsi="Times New Roman" w:cs="Times New Roman"/>
          <w:sz w:val="28"/>
          <w:szCs w:val="28"/>
          <w:lang w:val="kk-KZ"/>
        </w:rPr>
      </w:pPr>
    </w:p>
    <w:p w14:paraId="3AF3A9DC" w14:textId="2E4C222D" w:rsidR="00D826AE" w:rsidRDefault="00D826AE" w:rsidP="008D2C0B">
      <w:pPr>
        <w:spacing w:after="0" w:line="240" w:lineRule="auto"/>
        <w:rPr>
          <w:rFonts w:ascii="Times New Roman" w:eastAsia="Times New Roman" w:hAnsi="Times New Roman" w:cs="Times New Roman"/>
          <w:sz w:val="28"/>
          <w:szCs w:val="28"/>
          <w:lang w:val="kk-KZ"/>
        </w:rPr>
      </w:pPr>
    </w:p>
    <w:p w14:paraId="39C7F58F" w14:textId="4724474A" w:rsidR="002C7D8B" w:rsidRDefault="002C7D8B" w:rsidP="008D2C0B">
      <w:pPr>
        <w:spacing w:after="0" w:line="240" w:lineRule="auto"/>
        <w:rPr>
          <w:rFonts w:ascii="Times New Roman" w:eastAsia="Times New Roman" w:hAnsi="Times New Roman" w:cs="Times New Roman"/>
          <w:sz w:val="28"/>
          <w:szCs w:val="28"/>
          <w:lang w:val="kk-KZ"/>
        </w:rPr>
      </w:pPr>
    </w:p>
    <w:p w14:paraId="55CFC1A4" w14:textId="77777777" w:rsidR="002C7D8B" w:rsidRDefault="002C7D8B" w:rsidP="008D2C0B">
      <w:pPr>
        <w:spacing w:after="0" w:line="240" w:lineRule="auto"/>
        <w:rPr>
          <w:rFonts w:ascii="Times New Roman" w:eastAsia="Times New Roman" w:hAnsi="Times New Roman" w:cs="Times New Roman"/>
          <w:sz w:val="28"/>
          <w:szCs w:val="28"/>
          <w:lang w:val="kk-KZ"/>
        </w:rPr>
      </w:pPr>
    </w:p>
    <w:p w14:paraId="0CCCBE4C" w14:textId="25AD3058" w:rsidR="00D826AE" w:rsidRDefault="00D826AE" w:rsidP="008D2C0B">
      <w:pPr>
        <w:spacing w:after="0" w:line="240" w:lineRule="auto"/>
        <w:rPr>
          <w:rFonts w:ascii="Times New Roman" w:eastAsia="Times New Roman" w:hAnsi="Times New Roman" w:cs="Times New Roman"/>
          <w:sz w:val="28"/>
          <w:szCs w:val="28"/>
          <w:lang w:val="kk-KZ"/>
        </w:rPr>
      </w:pPr>
    </w:p>
    <w:p w14:paraId="0024656E" w14:textId="77777777" w:rsidR="00D826AE" w:rsidRDefault="00D826AE" w:rsidP="008D2C0B">
      <w:pPr>
        <w:spacing w:after="0" w:line="240" w:lineRule="auto"/>
        <w:rPr>
          <w:rFonts w:ascii="Times New Roman" w:eastAsia="Times New Roman" w:hAnsi="Times New Roman" w:cs="Times New Roman"/>
          <w:sz w:val="28"/>
          <w:szCs w:val="28"/>
          <w:lang w:val="kk-KZ"/>
        </w:rPr>
      </w:pPr>
    </w:p>
    <w:p w14:paraId="7E12E95C" w14:textId="368F6F73" w:rsidR="00B544C8" w:rsidRDefault="00B544C8" w:rsidP="008D2C0B">
      <w:pPr>
        <w:spacing w:after="0" w:line="240" w:lineRule="auto"/>
        <w:rPr>
          <w:rFonts w:ascii="Times New Roman" w:eastAsia="Times New Roman" w:hAnsi="Times New Roman" w:cs="Times New Roman"/>
          <w:sz w:val="28"/>
          <w:szCs w:val="28"/>
          <w:lang w:val="kk-KZ"/>
        </w:rPr>
      </w:pPr>
    </w:p>
    <w:p w14:paraId="37B36086" w14:textId="778AD509" w:rsidR="00B544C8" w:rsidRDefault="00B544C8" w:rsidP="008D2C0B">
      <w:pPr>
        <w:spacing w:after="0" w:line="240" w:lineRule="auto"/>
        <w:rPr>
          <w:rFonts w:ascii="Times New Roman" w:eastAsia="Times New Roman" w:hAnsi="Times New Roman" w:cs="Times New Roman"/>
          <w:sz w:val="28"/>
          <w:szCs w:val="28"/>
          <w:lang w:val="kk-KZ"/>
        </w:rPr>
      </w:pPr>
    </w:p>
    <w:p w14:paraId="710086A2" w14:textId="77777777" w:rsidR="008D2C0B" w:rsidRPr="00747E91" w:rsidRDefault="008D2C0B" w:rsidP="008D2C0B">
      <w:pPr>
        <w:tabs>
          <w:tab w:val="left" w:pos="4253"/>
        </w:tabs>
        <w:spacing w:after="0" w:line="240" w:lineRule="auto"/>
        <w:ind w:right="-1" w:firstLine="567"/>
        <w:jc w:val="both"/>
        <w:rPr>
          <w:rFonts w:ascii="Times New Roman" w:eastAsia="Times New Roman" w:hAnsi="Times New Roman" w:cs="Times New Roman"/>
          <w:b/>
          <w:sz w:val="28"/>
          <w:szCs w:val="28"/>
          <w:lang w:val="kk-KZ"/>
        </w:rPr>
      </w:pPr>
      <w:bookmarkStart w:id="4" w:name="_Hlk102809349"/>
      <w:r w:rsidRPr="00747E91">
        <w:rPr>
          <w:rFonts w:ascii="Times New Roman" w:eastAsia="Times New Roman" w:hAnsi="Times New Roman" w:cs="Times New Roman"/>
          <w:b/>
          <w:sz w:val="28"/>
          <w:szCs w:val="28"/>
          <w:lang w:val="kk-KZ"/>
        </w:rPr>
        <w:lastRenderedPageBreak/>
        <w:t>1. ҰЛТТЫҚ БІРЕГЕЙЛІКТІ ЗЕРТТЕУДІҢ НЕГІЗГІ ТЕОРИЯЛЫҚ-ӘДІСНАМАЛЫҚ НЕГІЗДЕРІ</w:t>
      </w:r>
    </w:p>
    <w:p w14:paraId="3C39F98D" w14:textId="77777777" w:rsidR="008D2C0B" w:rsidRPr="00747E91" w:rsidRDefault="008D2C0B" w:rsidP="008D2C0B">
      <w:pPr>
        <w:shd w:val="clear" w:color="auto" w:fill="FFFFFF"/>
        <w:spacing w:after="0" w:line="240" w:lineRule="auto"/>
        <w:ind w:right="-1" w:firstLine="567"/>
        <w:jc w:val="both"/>
        <w:rPr>
          <w:rFonts w:ascii="Times New Roman" w:eastAsia="Times New Roman" w:hAnsi="Times New Roman" w:cs="Times New Roman"/>
          <w:b/>
          <w:sz w:val="28"/>
          <w:szCs w:val="28"/>
          <w:lang w:val="kk-KZ"/>
        </w:rPr>
      </w:pPr>
      <w:r w:rsidRPr="00747E91">
        <w:rPr>
          <w:rFonts w:ascii="Times New Roman" w:eastAsia="Times New Roman" w:hAnsi="Times New Roman" w:cs="Times New Roman"/>
          <w:b/>
          <w:sz w:val="28"/>
          <w:szCs w:val="28"/>
          <w:lang w:val="kk-KZ"/>
        </w:rPr>
        <w:t xml:space="preserve">1.1. Ұлттық бірегейлік түсінігін талдаудағы негізгі тәсілдер </w:t>
      </w:r>
    </w:p>
    <w:p w14:paraId="17276413" w14:textId="77777777" w:rsidR="008D2C0B" w:rsidRPr="00747E91" w:rsidRDefault="008D2C0B" w:rsidP="008D2C0B">
      <w:pPr>
        <w:shd w:val="clear" w:color="auto" w:fill="FFFFFF"/>
        <w:spacing w:after="0" w:line="240" w:lineRule="auto"/>
        <w:ind w:right="-1" w:firstLine="567"/>
        <w:jc w:val="both"/>
        <w:rPr>
          <w:rFonts w:ascii="Times New Roman" w:eastAsia="Times New Roman" w:hAnsi="Times New Roman" w:cs="Times New Roman"/>
          <w:b/>
          <w:sz w:val="28"/>
          <w:szCs w:val="28"/>
          <w:lang w:val="kk-KZ"/>
        </w:rPr>
      </w:pPr>
    </w:p>
    <w:p w14:paraId="5D36FC2D" w14:textId="436884CD" w:rsidR="008D2C0B" w:rsidRPr="00747E91" w:rsidRDefault="008D2C0B" w:rsidP="008D2C0B">
      <w:pPr>
        <w:shd w:val="clear" w:color="auto" w:fill="FFFFFF"/>
        <w:spacing w:after="0" w:line="240" w:lineRule="auto"/>
        <w:ind w:right="-1"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Жалпы бірегейлік ұғымы көп жағдайда адам санасында өмір сүретін психиканың бір құрамдас бөлшегі ретінде пайымдалып, к</w:t>
      </w:r>
      <w:r w:rsidR="0082778C">
        <w:rPr>
          <w:rFonts w:ascii="Times New Roman" w:eastAsia="Times New Roman" w:hAnsi="Times New Roman" w:cs="Times New Roman"/>
          <w:sz w:val="28"/>
          <w:szCs w:val="28"/>
          <w:lang w:val="kk-KZ"/>
        </w:rPr>
        <w:t>өптеген ғылыми зерттеу еңбектер</w:t>
      </w:r>
      <w:r w:rsidRPr="00747E91">
        <w:rPr>
          <w:rFonts w:ascii="Times New Roman" w:eastAsia="Times New Roman" w:hAnsi="Times New Roman" w:cs="Times New Roman"/>
          <w:sz w:val="28"/>
          <w:szCs w:val="28"/>
          <w:lang w:val="kk-KZ"/>
        </w:rPr>
        <w:t xml:space="preserve"> мен оқулықтарда жеке тұлғаның түрлі әлеуметтік топқа өзін жатқызуымен байланысты анықталып жүр. Себебі адам баласы социумда өмір сүруі мен қоршаған ортамен өзара қарым-қатынасқа түсуі барысында өзінің бірегейлігін саналы түрде анықтайды. Атап айтқанда белгілі бір әлеуметтік, экономикалық, саяси, діни, ұлттық, этностық, нәсілдік, тілдік және сол сияқты топтарға өзін жатқызу немесе теңеу арқылы бірегейлену үрдісін бастан өткереді. </w:t>
      </w:r>
    </w:p>
    <w:p w14:paraId="21752AEF" w14:textId="71A74A33" w:rsidR="008D2C0B" w:rsidRPr="00747E91" w:rsidRDefault="008D2C0B" w:rsidP="008D2C0B">
      <w:pPr>
        <w:shd w:val="clear" w:color="auto" w:fill="FFFFFF"/>
        <w:spacing w:after="0" w:line="240" w:lineRule="auto"/>
        <w:ind w:right="-1"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Бірегейлік ұғымының мәні өте терең және әлеуметтік ғылым саласында көп жылдардан бері үздіксіз зерттелініп келеді. Соның ішінде аталмыш ұғым философия, психология, саясаттану және журналистика салаларында да кеңінен қолданыс тапқан. Философия саласын алып қарайтын болсақ ежелгі антикалық философ Аристотельден бастап Гегельге дейін бірегейлік философиялық тұрғыда тұлғаның «жаны» мен «тәні» ретінде мысалға</w:t>
      </w:r>
      <w:r w:rsidR="0082778C">
        <w:rPr>
          <w:rFonts w:ascii="Times New Roman" w:eastAsia="Times New Roman" w:hAnsi="Times New Roman" w:cs="Times New Roman"/>
          <w:sz w:val="28"/>
          <w:szCs w:val="28"/>
          <w:lang w:val="kk-KZ"/>
        </w:rPr>
        <w:t xml:space="preserve"> алынғанына көз жеткіземіз. Ол</w:t>
      </w:r>
      <w:r w:rsidRPr="00747E91">
        <w:rPr>
          <w:rFonts w:ascii="Times New Roman" w:eastAsia="Times New Roman" w:hAnsi="Times New Roman" w:cs="Times New Roman"/>
          <w:sz w:val="28"/>
          <w:szCs w:val="28"/>
          <w:lang w:val="kk-KZ"/>
        </w:rPr>
        <w:t xml:space="preserve"> уақыт кеңістігінде адам болмысының қалыптасуы, сана мен ақыл-ойдың қызметі тұрғысынан қарастырылады. Ал психология ғылымында бірегейлік түсінігіне екі түрлі көзқарас қалыптасқан. Яғни, ол бір жағынан бірегейлік қоғам құндылықтарын өзіне қабылдау арқылы сыртқы әлеммен байланыс орнату болса, екінші жағынан, жеке индивидтің өзіндік «Мен» сезімін тұрақты түрде сезінуге қажеттілік болып табылады.</w:t>
      </w:r>
    </w:p>
    <w:p w14:paraId="26FCCB79" w14:textId="524F490B" w:rsidR="008D2C0B" w:rsidRPr="00747E91" w:rsidRDefault="008D2C0B" w:rsidP="008D2C0B">
      <w:pPr>
        <w:shd w:val="clear" w:color="auto" w:fill="FFFFFF"/>
        <w:spacing w:after="0" w:line="240" w:lineRule="auto"/>
        <w:ind w:right="-1"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Бірегейлік ұғымына қатысты ең алғашқы тұжырымдамалар мен анықтамалар батыстық гуманитарлық ғылымдар саласында пайда болды. Жалпы бірегейлік терминінің түп тамырына үңілетін болсақ, оның латынның «identicus» сөзінен шыққанына көз жеткіземіз. Мағынасы адамның өзін өзі бір нәрсемен теңестіруі, сәйкестендіруі немесе белгілі бір топқа жатқызуын білдіреді. Бұл термин орыс тілінде «идентичность» деп аударылғанымен, қазақ тілінде теңестіру, сәйкестендіру және тағы да басқаша түрліше баламалар қолданылып жүр. «Google» іздестіру жүйесіне (</w:t>
      </w:r>
      <w:bookmarkStart w:id="5" w:name="_Hlk82580442"/>
      <w:r w:rsidRPr="00747E91">
        <w:rPr>
          <w:rFonts w:ascii="Times New Roman" w:eastAsia="Times New Roman" w:hAnsi="Times New Roman" w:cs="Times New Roman"/>
          <w:sz w:val="28"/>
          <w:szCs w:val="28"/>
          <w:lang w:val="kk-KZ"/>
        </w:rPr>
        <w:t>Google</w:t>
      </w:r>
      <w:bookmarkEnd w:id="5"/>
      <w:r w:rsidRPr="00747E91">
        <w:rPr>
          <w:rFonts w:ascii="Times New Roman" w:eastAsia="Times New Roman" w:hAnsi="Times New Roman" w:cs="Times New Roman"/>
          <w:sz w:val="28"/>
          <w:szCs w:val="28"/>
          <w:lang w:val="kk-KZ"/>
        </w:rPr>
        <w:t xml:space="preserve">.kz) қазақша бірегейлік сөзін тергенімізде нәтижесінде </w:t>
      </w:r>
      <w:r w:rsidRPr="00747E91">
        <w:rPr>
          <w:rFonts w:ascii="Times New Roman" w:eastAsia="Times New Roman" w:hAnsi="Times New Roman" w:cs="Times New Roman"/>
          <w:sz w:val="28"/>
          <w:szCs w:val="28"/>
          <w:lang w:val="tr-TR"/>
        </w:rPr>
        <w:t>78</w:t>
      </w:r>
      <w:r w:rsidRPr="00747E91">
        <w:rPr>
          <w:rFonts w:ascii="Times New Roman" w:eastAsia="Times New Roman" w:hAnsi="Times New Roman" w:cs="Times New Roman"/>
          <w:sz w:val="28"/>
          <w:szCs w:val="28"/>
          <w:lang w:val="kk-KZ"/>
        </w:rPr>
        <w:t> 300 сөз табылды.  Яғни</w:t>
      </w:r>
      <w:r w:rsidR="0082778C">
        <w:rPr>
          <w:rFonts w:ascii="Times New Roman" w:eastAsia="Times New Roman" w:hAnsi="Times New Roman" w:cs="Times New Roman"/>
          <w:sz w:val="28"/>
          <w:szCs w:val="28"/>
          <w:lang w:val="kk-KZ"/>
        </w:rPr>
        <w:t>,</w:t>
      </w:r>
      <w:r w:rsidRPr="00747E91">
        <w:rPr>
          <w:rFonts w:ascii="Times New Roman" w:eastAsia="Times New Roman" w:hAnsi="Times New Roman" w:cs="Times New Roman"/>
          <w:sz w:val="28"/>
          <w:szCs w:val="28"/>
          <w:lang w:val="kk-KZ"/>
        </w:rPr>
        <w:t xml:space="preserve"> бұл дегеніміз қазақ тілді контентте «идентичность» сөзін бірегейлік деп аударып, жаппай ғылыми басылымдар мен бұқаралық ақпарат құралдарында қолданылып жүргенін көрсетеді. </w:t>
      </w:r>
    </w:p>
    <w:p w14:paraId="4B16A0B8" w14:textId="69BC36B4" w:rsidR="008D2C0B" w:rsidRPr="00747E91" w:rsidRDefault="008D2C0B" w:rsidP="008D2C0B">
      <w:pPr>
        <w:shd w:val="clear" w:color="auto" w:fill="FFFFFF"/>
        <w:spacing w:after="0" w:line="240" w:lineRule="auto"/>
        <w:ind w:right="-1"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Жалпы гуманитарлық ғылым саласында бірегейліктің бірнеше түрі бар. Алайда біздің ғылыми жұмысымыздың негізі және зерттелетін пәні ұлттық бірегейлікпен тығыз байланысты болғандықтан ұлттық бірегейліктің ғылыми тұрғыда тұжырымдамалық зерттелу мәселесіне тереңірек назар салатын боламыз. Ұлттық бірегейлік жоғарыда айтылған адам бірегейліктерінің бір түрі, нақтырақ айтқанда, белгілі бір ұлтқа, халыққа немесе этносқа өзін жатқызу, соның толыққанды мүшесі ретінде сезіну. Ұлттық бірегейлік </w:t>
      </w:r>
      <w:r w:rsidRPr="00747E91">
        <w:rPr>
          <w:rFonts w:ascii="Times New Roman" w:eastAsia="Times New Roman" w:hAnsi="Times New Roman" w:cs="Times New Roman"/>
          <w:sz w:val="28"/>
          <w:szCs w:val="28"/>
          <w:lang w:val="kk-KZ"/>
        </w:rPr>
        <w:softHyphen/>
      </w:r>
      <w:r w:rsidRPr="00747E91">
        <w:rPr>
          <w:rFonts w:ascii="Times New Roman" w:eastAsia="Times New Roman" w:hAnsi="Times New Roman" w:cs="Times New Roman"/>
          <w:sz w:val="28"/>
          <w:szCs w:val="28"/>
          <w:lang w:val="kk-KZ"/>
        </w:rPr>
        <w:softHyphen/>
      </w:r>
      <w:r w:rsidRPr="00747E91">
        <w:rPr>
          <w:rFonts w:ascii="Times New Roman" w:eastAsia="Times New Roman" w:hAnsi="Times New Roman" w:cs="Times New Roman"/>
          <w:sz w:val="28"/>
          <w:szCs w:val="28"/>
          <w:lang w:val="kk-KZ"/>
        </w:rPr>
        <w:softHyphen/>
        <w:t xml:space="preserve">– бұл </w:t>
      </w:r>
      <w:r w:rsidRPr="00747E91">
        <w:rPr>
          <w:rFonts w:ascii="Times New Roman" w:eastAsia="Times New Roman" w:hAnsi="Times New Roman" w:cs="Times New Roman"/>
          <w:sz w:val="28"/>
          <w:szCs w:val="28"/>
          <w:lang w:val="kk-KZ"/>
        </w:rPr>
        <w:lastRenderedPageBreak/>
        <w:t>ұлттың өзіндік бірегей дәстүрі, мәдениеті мен тілі арқылы ерекшеленетін біртұтастық сезімі [</w:t>
      </w:r>
      <w:r w:rsidR="00704958" w:rsidRPr="00747E91">
        <w:rPr>
          <w:rFonts w:ascii="Times New Roman" w:eastAsia="Times New Roman" w:hAnsi="Times New Roman" w:cs="Times New Roman"/>
          <w:sz w:val="28"/>
          <w:szCs w:val="28"/>
          <w:lang w:val="kk-KZ"/>
        </w:rPr>
        <w:t>2</w:t>
      </w:r>
      <w:r w:rsidR="00266BE5" w:rsidRPr="00266BE5">
        <w:rPr>
          <w:rFonts w:ascii="Times New Roman" w:eastAsia="Times New Roman" w:hAnsi="Times New Roman" w:cs="Times New Roman"/>
          <w:sz w:val="28"/>
          <w:szCs w:val="28"/>
          <w:lang w:val="kk-KZ"/>
        </w:rPr>
        <w:t>7</w:t>
      </w:r>
      <w:r w:rsidRPr="00747E91">
        <w:rPr>
          <w:rFonts w:ascii="Times New Roman" w:eastAsia="Times New Roman" w:hAnsi="Times New Roman" w:cs="Times New Roman"/>
          <w:sz w:val="28"/>
          <w:szCs w:val="28"/>
          <w:lang w:val="kk-KZ"/>
        </w:rPr>
        <w:t xml:space="preserve">]. </w:t>
      </w:r>
    </w:p>
    <w:p w14:paraId="3E20A2C9" w14:textId="2AA90E8A" w:rsidR="008D2C0B" w:rsidRPr="00747E91" w:rsidRDefault="008D2C0B" w:rsidP="008D2C0B">
      <w:pPr>
        <w:shd w:val="clear" w:color="auto" w:fill="FFFFFF"/>
        <w:spacing w:after="0" w:line="240" w:lineRule="auto"/>
        <w:ind w:right="-1"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Саясаттану ғылымында ұлттық бірегейлік түсінігі өте ауқымды әрі кең мағыналы болып келеді. Ұлттық бірегейлік билік жүйесі және мемлеке</w:t>
      </w:r>
      <w:r w:rsidR="0082778C">
        <w:rPr>
          <w:rFonts w:ascii="Times New Roman" w:eastAsia="Times New Roman" w:hAnsi="Times New Roman" w:cs="Times New Roman"/>
          <w:sz w:val="28"/>
          <w:szCs w:val="28"/>
          <w:lang w:val="kk-KZ"/>
        </w:rPr>
        <w:t>ттің ұлттық саясаты, азаматты</w:t>
      </w:r>
      <w:r w:rsidRPr="00747E91">
        <w:rPr>
          <w:rFonts w:ascii="Times New Roman" w:eastAsia="Times New Roman" w:hAnsi="Times New Roman" w:cs="Times New Roman"/>
          <w:sz w:val="28"/>
          <w:szCs w:val="28"/>
          <w:lang w:val="kk-KZ"/>
        </w:rPr>
        <w:t xml:space="preserve">лық, саяси мәдениет, тарих, патриотизм, символизм, этносаясат сияқты өз алдына жеке салалармен өзара мағыналық тұрғыда бір-бірімен астасып жатады. Ұлттық бірегейлік бір мемлекет ішінде өмір сүретін түрлі ұлт </w:t>
      </w:r>
      <w:r w:rsidR="0082778C">
        <w:rPr>
          <w:rFonts w:ascii="Times New Roman" w:eastAsia="Times New Roman" w:hAnsi="Times New Roman" w:cs="Times New Roman"/>
          <w:sz w:val="28"/>
          <w:szCs w:val="28"/>
          <w:lang w:val="kk-KZ"/>
        </w:rPr>
        <w:t>пен</w:t>
      </w:r>
      <w:r w:rsidRPr="00747E91">
        <w:rPr>
          <w:rFonts w:ascii="Times New Roman" w:eastAsia="Times New Roman" w:hAnsi="Times New Roman" w:cs="Times New Roman"/>
          <w:sz w:val="28"/>
          <w:szCs w:val="28"/>
          <w:lang w:val="kk-KZ"/>
        </w:rPr>
        <w:t xml:space="preserve"> этнос өкілдерінің ұлттық бірлігін күшейтіп, оларды бір шаңырақтың астына жинап, бірегей қауымдастыққа біріктіретін қозғаушы күшке ие. Олай деуіміздің басты себебі </w:t>
      </w:r>
      <w:r w:rsidR="00843214">
        <w:rPr>
          <w:rFonts w:ascii="Times New Roman" w:eastAsia="Times New Roman" w:hAnsi="Times New Roman" w:cs="Times New Roman"/>
          <w:sz w:val="28"/>
          <w:szCs w:val="28"/>
          <w:lang w:val="kk-KZ"/>
        </w:rPr>
        <w:t xml:space="preserve">‒ </w:t>
      </w:r>
      <w:r w:rsidRPr="00747E91">
        <w:rPr>
          <w:rFonts w:ascii="Times New Roman" w:eastAsia="Times New Roman" w:hAnsi="Times New Roman" w:cs="Times New Roman"/>
          <w:sz w:val="28"/>
          <w:szCs w:val="28"/>
          <w:lang w:val="kk-KZ"/>
        </w:rPr>
        <w:t xml:space="preserve">ұлттық бірегейлік ортақ мекен ету аумағы, ортақ дәстүр,  ортақ мәдениет </w:t>
      </w:r>
      <w:r w:rsidR="00843214">
        <w:rPr>
          <w:rFonts w:ascii="Times New Roman" w:eastAsia="Times New Roman" w:hAnsi="Times New Roman" w:cs="Times New Roman"/>
          <w:sz w:val="28"/>
          <w:szCs w:val="28"/>
          <w:lang w:val="kk-KZ"/>
        </w:rPr>
        <w:t>пен</w:t>
      </w:r>
      <w:r w:rsidRPr="00747E91">
        <w:rPr>
          <w:rFonts w:ascii="Times New Roman" w:eastAsia="Times New Roman" w:hAnsi="Times New Roman" w:cs="Times New Roman"/>
          <w:sz w:val="28"/>
          <w:szCs w:val="28"/>
          <w:lang w:val="kk-KZ"/>
        </w:rPr>
        <w:t xml:space="preserve"> ортақ тіл арқылы азаматтардың санасында олардың біртұтас қауым мүшелері бейнесін орнықтыра түседі. Сол арқылы «біз» және «олар»,  «өзіміз» және «басқалар», «бөтен» сияқты бір-біріне қарама-қарсы өзара бөлініске алып келеді.</w:t>
      </w:r>
    </w:p>
    <w:p w14:paraId="0511E119" w14:textId="77777777" w:rsidR="008D2C0B" w:rsidRPr="00747E91" w:rsidRDefault="008D2C0B" w:rsidP="008D2C0B">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Американдық ғалым Самуэль Хантингтонның американдық бірегейлікке арналған «Біз кімбіз?» атты еңбегінде бірегейліктің бірнеше түрін жіктеп көрсетеді: </w:t>
      </w:r>
    </w:p>
    <w:p w14:paraId="19F53B06" w14:textId="77777777" w:rsidR="008D2C0B" w:rsidRPr="00747E91" w:rsidRDefault="008D2C0B" w:rsidP="008D2C0B">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1) аскретивті – жас мөлшері, жынысы, туыстық белгісі, этностық және нәсілдік ерекшелігі бойынша; </w:t>
      </w:r>
    </w:p>
    <w:p w14:paraId="6FE61ED5" w14:textId="65407F7F" w:rsidR="008D2C0B" w:rsidRPr="00747E91" w:rsidRDefault="008D2C0B" w:rsidP="008D2C0B">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2) мәдени – рулық, тайпалық, тілдік, діни, мәдени ерекшелігі бойынша; </w:t>
      </w:r>
    </w:p>
    <w:p w14:paraId="6A39C06C" w14:textId="4B5FBFD8" w:rsidR="008D2C0B" w:rsidRPr="00747E91" w:rsidRDefault="008D2C0B" w:rsidP="008D2C0B">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3) территориялық – жақын орта, ауыл, қала, провинция, өңір, климат </w:t>
      </w:r>
      <w:r w:rsidR="00843214">
        <w:rPr>
          <w:rFonts w:ascii="Times New Roman" w:eastAsia="Times New Roman" w:hAnsi="Times New Roman" w:cs="Times New Roman"/>
          <w:sz w:val="28"/>
          <w:szCs w:val="28"/>
          <w:lang w:val="kk-KZ"/>
        </w:rPr>
        <w:t>орта</w:t>
      </w:r>
      <w:r w:rsidRPr="00747E91">
        <w:rPr>
          <w:rFonts w:ascii="Times New Roman" w:eastAsia="Times New Roman" w:hAnsi="Times New Roman" w:cs="Times New Roman"/>
          <w:sz w:val="28"/>
          <w:szCs w:val="28"/>
          <w:lang w:val="kk-KZ"/>
        </w:rPr>
        <w:t xml:space="preserve">сына сәйкес; </w:t>
      </w:r>
    </w:p>
    <w:p w14:paraId="4497D091" w14:textId="77777777" w:rsidR="008D2C0B" w:rsidRPr="00747E91" w:rsidRDefault="008D2C0B" w:rsidP="008D2C0B">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4) саяси – фракциялық және саяси, топтық мүдделер, идеология, мемлекет мүддесі; </w:t>
      </w:r>
    </w:p>
    <w:p w14:paraId="0F2922A5" w14:textId="77777777" w:rsidR="008D2C0B" w:rsidRPr="00747E91" w:rsidRDefault="008D2C0B" w:rsidP="008D2C0B">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5) экономикалық – жұмыс, кәсіп, лауазым, жұмыс ұжымы, сала, экономикалық секторлар, кәсіподақ, сыныптар, мемлекет; </w:t>
      </w:r>
    </w:p>
    <w:p w14:paraId="3822D0DC" w14:textId="29E1B84A" w:rsidR="008D2C0B" w:rsidRPr="00747E91" w:rsidRDefault="008D2C0B" w:rsidP="008D2C0B">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6) әлеуметтік  – достар, клубтар, команда, ұжым, әлеуметтік статус </w:t>
      </w:r>
      <w:r w:rsidRPr="00747E91">
        <w:rPr>
          <w:rFonts w:ascii="Times New Roman" w:eastAsia="Times New Roman" w:hAnsi="Times New Roman" w:cs="Times New Roman"/>
          <w:sz w:val="28"/>
          <w:szCs w:val="28"/>
        </w:rPr>
        <w:t>[</w:t>
      </w:r>
      <w:r w:rsidR="00EF2B46" w:rsidRPr="00747E91">
        <w:rPr>
          <w:rFonts w:ascii="Times New Roman" w:eastAsia="Times New Roman" w:hAnsi="Times New Roman" w:cs="Times New Roman"/>
          <w:sz w:val="28"/>
          <w:szCs w:val="28"/>
        </w:rPr>
        <w:t>2</w:t>
      </w:r>
      <w:r w:rsidR="00266BE5" w:rsidRPr="00266BE5">
        <w:rPr>
          <w:rFonts w:ascii="Times New Roman" w:eastAsia="Times New Roman" w:hAnsi="Times New Roman" w:cs="Times New Roman"/>
          <w:sz w:val="28"/>
          <w:szCs w:val="28"/>
        </w:rPr>
        <w:t>8</w:t>
      </w:r>
      <w:r w:rsidRPr="00747E91">
        <w:rPr>
          <w:rFonts w:ascii="Times New Roman" w:eastAsia="Times New Roman" w:hAnsi="Times New Roman" w:cs="Times New Roman"/>
          <w:sz w:val="28"/>
          <w:szCs w:val="28"/>
          <w:lang w:val="kk-KZ"/>
        </w:rPr>
        <w:t xml:space="preserve">]. </w:t>
      </w:r>
    </w:p>
    <w:p w14:paraId="2AB35540" w14:textId="4D7B4AAD" w:rsidR="008D2C0B" w:rsidRPr="00747E91" w:rsidRDefault="008D2C0B" w:rsidP="008D2C0B">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Хантингтон осылайша бірегейліктің бірнеше түрін бөліп көрсете отырып, оған былайша ғылыми анықтама береді: «Бірегейлік – жеке тұлға мен топтың өзіндік санасы. Ол мені басқалардан өзгешелендіріп тұратын өзіндік бірегейленудің ерекше өнімі. Бірегейлік тіпті жаңа туған балаға да тән, өйткені</w:t>
      </w:r>
      <w:r w:rsidR="00843214">
        <w:rPr>
          <w:rFonts w:ascii="Times New Roman" w:eastAsia="Times New Roman" w:hAnsi="Times New Roman" w:cs="Times New Roman"/>
          <w:sz w:val="28"/>
          <w:szCs w:val="28"/>
          <w:lang w:val="kk-KZ"/>
        </w:rPr>
        <w:t>,</w:t>
      </w:r>
      <w:r w:rsidRPr="00747E91">
        <w:rPr>
          <w:rFonts w:ascii="Times New Roman" w:eastAsia="Times New Roman" w:hAnsi="Times New Roman" w:cs="Times New Roman"/>
          <w:sz w:val="28"/>
          <w:szCs w:val="28"/>
          <w:lang w:val="kk-KZ"/>
        </w:rPr>
        <w:t xml:space="preserve"> оны жынысы, аты, ата-анасы, азаматтығы арқылы анықтауға болады. </w:t>
      </w:r>
      <w:r w:rsidR="00843214">
        <w:rPr>
          <w:rFonts w:ascii="Times New Roman" w:eastAsia="Times New Roman" w:hAnsi="Times New Roman" w:cs="Times New Roman"/>
          <w:sz w:val="28"/>
          <w:szCs w:val="28"/>
          <w:lang w:val="kk-KZ"/>
        </w:rPr>
        <w:t>Сондай-ақ, б</w:t>
      </w:r>
      <w:r w:rsidRPr="00747E91">
        <w:rPr>
          <w:rFonts w:ascii="Times New Roman" w:eastAsia="Times New Roman" w:hAnsi="Times New Roman" w:cs="Times New Roman"/>
          <w:sz w:val="28"/>
          <w:szCs w:val="28"/>
          <w:lang w:val="kk-KZ"/>
        </w:rPr>
        <w:t>ірегейл</w:t>
      </w:r>
      <w:r w:rsidR="00843214">
        <w:rPr>
          <w:rFonts w:ascii="Times New Roman" w:eastAsia="Times New Roman" w:hAnsi="Times New Roman" w:cs="Times New Roman"/>
          <w:sz w:val="28"/>
          <w:szCs w:val="28"/>
          <w:lang w:val="kk-KZ"/>
        </w:rPr>
        <w:t>ік адамның мінез-құлқын анықтау</w:t>
      </w:r>
      <w:r w:rsidRPr="00747E91">
        <w:rPr>
          <w:rFonts w:ascii="Times New Roman" w:eastAsia="Times New Roman" w:hAnsi="Times New Roman" w:cs="Times New Roman"/>
          <w:sz w:val="28"/>
          <w:szCs w:val="28"/>
          <w:lang w:val="kk-KZ"/>
        </w:rPr>
        <w:t>мен</w:t>
      </w:r>
      <w:r w:rsidR="00843214">
        <w:rPr>
          <w:rFonts w:ascii="Times New Roman" w:eastAsia="Times New Roman" w:hAnsi="Times New Roman" w:cs="Times New Roman"/>
          <w:sz w:val="28"/>
          <w:szCs w:val="28"/>
          <w:lang w:val="kk-KZ"/>
        </w:rPr>
        <w:t xml:space="preserve"> де</w:t>
      </w:r>
      <w:r w:rsidRPr="00747E91">
        <w:rPr>
          <w:rFonts w:ascii="Times New Roman" w:eastAsia="Times New Roman" w:hAnsi="Times New Roman" w:cs="Times New Roman"/>
          <w:sz w:val="28"/>
          <w:szCs w:val="28"/>
          <w:lang w:val="kk-KZ"/>
        </w:rPr>
        <w:t xml:space="preserve"> маңызды. Егер мен өзімді ғалым ретінде санасам, онда мен осыған сәйкес әрекет етемін. Алайда жеке тұлғалар бірегейліктерін ауыстыруға бейім тұрады» - деп атап көрсетеді [</w:t>
      </w:r>
      <w:r w:rsidR="00EF2B46" w:rsidRPr="00747E91">
        <w:rPr>
          <w:rFonts w:ascii="Times New Roman" w:eastAsia="Times New Roman" w:hAnsi="Times New Roman" w:cs="Times New Roman"/>
          <w:sz w:val="28"/>
          <w:szCs w:val="28"/>
          <w:lang w:val="kk-KZ"/>
        </w:rPr>
        <w:t>2</w:t>
      </w:r>
      <w:r w:rsidR="00266BE5" w:rsidRPr="00266BE5">
        <w:rPr>
          <w:rFonts w:ascii="Times New Roman" w:eastAsia="Times New Roman" w:hAnsi="Times New Roman" w:cs="Times New Roman"/>
          <w:sz w:val="28"/>
          <w:szCs w:val="28"/>
          <w:lang w:val="kk-KZ"/>
        </w:rPr>
        <w:t>8</w:t>
      </w:r>
      <w:r w:rsidRPr="00747E91">
        <w:rPr>
          <w:rFonts w:ascii="Times New Roman" w:eastAsia="Times New Roman" w:hAnsi="Times New Roman" w:cs="Times New Roman"/>
          <w:sz w:val="28"/>
          <w:szCs w:val="28"/>
          <w:lang w:val="kk-KZ"/>
        </w:rPr>
        <w:t>, б. 43]. Оның пікірінше ұлттық бірегейлік басқа бірегейліктерге қарағанда ешқашан өзгеріссіз қала алмайды. Ол адамзат баласының тарихында бірнеше рет өзгеріске ұшырап, жетіліп отырған.</w:t>
      </w:r>
    </w:p>
    <w:p w14:paraId="3CDA3D1C" w14:textId="49A609E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Ұлттық бірегейліктің қалыптасуы үшін </w:t>
      </w:r>
      <w:r w:rsidR="00843214">
        <w:rPr>
          <w:rFonts w:ascii="Times New Roman" w:hAnsi="Times New Roman" w:cs="Times New Roman"/>
          <w:sz w:val="28"/>
          <w:szCs w:val="28"/>
          <w:lang w:val="kk-KZ"/>
        </w:rPr>
        <w:t xml:space="preserve">қолайлы жағдай жасайтын </w:t>
      </w:r>
      <w:r w:rsidRPr="00747E91">
        <w:rPr>
          <w:rFonts w:ascii="Times New Roman" w:hAnsi="Times New Roman" w:cs="Times New Roman"/>
          <w:sz w:val="28"/>
          <w:szCs w:val="28"/>
          <w:lang w:val="kk-KZ"/>
        </w:rPr>
        <w:t>негізгі оның құрамдас бөліктері ретінде саясаттану ғылымында мыналарды атайды: 1) әлеуметтік немесе ұлттық-азаматтық (күнделікті қызмет, тіл, мәдениет, экономика); 2) саяси немесе ұлттық мемлекет (мемлекеттік билікпен бірегейлену, оның институттарымен және символдарымен – шекара, әскер, мемлекет басшысы, азаматтық, әнұран, ту, елтаңба). Ұлттық бірегейлік</w:t>
      </w:r>
      <w:r w:rsidR="00843214">
        <w:rPr>
          <w:rFonts w:ascii="Times New Roman" w:hAnsi="Times New Roman" w:cs="Times New Roman"/>
          <w:sz w:val="28"/>
          <w:szCs w:val="28"/>
          <w:lang w:val="kk-KZ"/>
        </w:rPr>
        <w:t>тің</w:t>
      </w:r>
      <w:r w:rsidRPr="00747E91">
        <w:rPr>
          <w:rFonts w:ascii="Times New Roman" w:hAnsi="Times New Roman" w:cs="Times New Roman"/>
          <w:sz w:val="28"/>
          <w:szCs w:val="28"/>
          <w:lang w:val="kk-KZ"/>
        </w:rPr>
        <w:t xml:space="preserve"> осы </w:t>
      </w:r>
      <w:r w:rsidRPr="00747E91">
        <w:rPr>
          <w:rFonts w:ascii="Times New Roman" w:hAnsi="Times New Roman" w:cs="Times New Roman"/>
          <w:sz w:val="28"/>
          <w:szCs w:val="28"/>
          <w:lang w:val="kk-KZ"/>
        </w:rPr>
        <w:lastRenderedPageBreak/>
        <w:t>сияқты құрамдас бөліктері өзара үйлеспеген жағдайда тұрақсыздыққа, мемлекет дағдарысына алып келеді, ұлттық құлдырау қаупі төнуі мүмкін [</w:t>
      </w:r>
      <w:r w:rsidR="00EF2B46" w:rsidRPr="00747E91">
        <w:rPr>
          <w:rFonts w:ascii="Times New Roman" w:hAnsi="Times New Roman" w:cs="Times New Roman"/>
          <w:sz w:val="28"/>
          <w:szCs w:val="28"/>
          <w:lang w:val="kk-KZ"/>
        </w:rPr>
        <w:t>2</w:t>
      </w:r>
      <w:r w:rsidR="00266BE5" w:rsidRPr="00266BE5">
        <w:rPr>
          <w:rFonts w:ascii="Times New Roman" w:hAnsi="Times New Roman" w:cs="Times New Roman"/>
          <w:sz w:val="28"/>
          <w:szCs w:val="28"/>
          <w:lang w:val="kk-KZ"/>
        </w:rPr>
        <w:t>9</w:t>
      </w:r>
      <w:r w:rsidRPr="00747E91">
        <w:rPr>
          <w:rFonts w:ascii="Times New Roman" w:hAnsi="Times New Roman" w:cs="Times New Roman"/>
          <w:sz w:val="28"/>
          <w:szCs w:val="28"/>
          <w:lang w:val="kk-KZ"/>
        </w:rPr>
        <w:t xml:space="preserve">]. </w:t>
      </w:r>
    </w:p>
    <w:p w14:paraId="1B67323E" w14:textId="61EFE91A"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Ұлттық бірегейліктің қалыптасуы үшін міндетті түрде ұлт болуы керек. Ұлт болмаған жерде ұлттық бірегейліктің де болуы мүмкін емес. Өйткені</w:t>
      </w:r>
      <w:r w:rsidR="00EF0D74">
        <w:rPr>
          <w:rFonts w:ascii="Times New Roman" w:hAnsi="Times New Roman" w:cs="Times New Roman"/>
          <w:sz w:val="28"/>
          <w:szCs w:val="28"/>
          <w:lang w:val="kk-KZ"/>
        </w:rPr>
        <w:t xml:space="preserve"> кез келген</w:t>
      </w:r>
      <w:r w:rsidRPr="00747E91">
        <w:rPr>
          <w:rFonts w:ascii="Times New Roman" w:hAnsi="Times New Roman" w:cs="Times New Roman"/>
          <w:sz w:val="28"/>
          <w:szCs w:val="28"/>
          <w:lang w:val="kk-KZ"/>
        </w:rPr>
        <w:t xml:space="preserve"> </w:t>
      </w:r>
      <w:r w:rsidR="00EF0D74">
        <w:rPr>
          <w:rFonts w:ascii="Times New Roman" w:hAnsi="Times New Roman" w:cs="Times New Roman"/>
          <w:sz w:val="28"/>
          <w:szCs w:val="28"/>
          <w:lang w:val="kk-KZ"/>
        </w:rPr>
        <w:t xml:space="preserve">адамның </w:t>
      </w:r>
      <w:r w:rsidRPr="00747E91">
        <w:rPr>
          <w:rFonts w:ascii="Times New Roman" w:hAnsi="Times New Roman" w:cs="Times New Roman"/>
          <w:sz w:val="28"/>
          <w:szCs w:val="28"/>
          <w:lang w:val="kk-KZ"/>
        </w:rPr>
        <w:t xml:space="preserve">белгілі бір ұлтқа өзін жатқызуы, соның әдет-ғұрыптары мен нормаларын қабылдауы тиіс. Ал ұлттың өсіп өркендеуі үшін оның өмір сүретін аумағы, шекарасы мен мемлекеті болуы керек. Сондықтан азаматтардың бойында ұлттық бірегейліктің қалыптасу үрдісін ұлт пен мемлекет ұғымдарынан бөліп жарып қарай алмаймыз. Сол үшін  ең алдымен ұлт пен этностың шығу теорияларына шолу жасасақ. </w:t>
      </w:r>
    </w:p>
    <w:p w14:paraId="60FF2A8C" w14:textId="3097A853"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Ұлттың шығу тарихын қазіргі кезде зерттеушілер он сегізінші ғасырдың орта тұсында орын алған Ұлы француз революциясымен байланыстырып жүр. Дегенмен</w:t>
      </w:r>
      <w:r w:rsidR="00843214">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ұлттың пайда болуы мен оның қалыптасып, дамудың шарықтау шегіне жетуі ұзақ уақыттар бойында іске асатын үрдіс. Оған көз жүгіртер болсақ; ұлттардың құрылуы ортақ территориясы, тарихи естеліктері мен мифтері бар жинақталған адамдар қауымын кездестіреміз. Яғни, ұлт дегеніміз қандайда бір елдің тұрғындарынан тұрады, оларды біріктіріп тұратын ортақ тарихи сана, мәдениет, ортақ мақсат пен өзара сенім  құрайды. Кез келген ұлтты топтастырушы</w:t>
      </w:r>
      <w:r w:rsidR="00843214">
        <w:rPr>
          <w:rFonts w:ascii="Times New Roman" w:hAnsi="Times New Roman" w:cs="Times New Roman"/>
          <w:sz w:val="28"/>
          <w:szCs w:val="28"/>
          <w:lang w:val="kk-KZ"/>
        </w:rPr>
        <w:t xml:space="preserve"> күш ретінде тарихтағы әр түрлі</w:t>
      </w:r>
      <w:r w:rsidRPr="00747E91">
        <w:rPr>
          <w:rFonts w:ascii="Times New Roman" w:hAnsi="Times New Roman" w:cs="Times New Roman"/>
          <w:sz w:val="28"/>
          <w:szCs w:val="28"/>
          <w:lang w:val="kk-KZ"/>
        </w:rPr>
        <w:t xml:space="preserve"> оқиғаларды, атап айтқанда</w:t>
      </w:r>
      <w:r w:rsidR="00843214">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түрлі деңгейдегі соғыстар, ұлт-азаттық көтерілістер, империяның ыдырауы мен отаршылдық зорлық-зомбылықтармен бірге тағы басқалар</w:t>
      </w:r>
      <w:r w:rsidR="00843214">
        <w:rPr>
          <w:rFonts w:ascii="Times New Roman" w:hAnsi="Times New Roman" w:cs="Times New Roman"/>
          <w:sz w:val="28"/>
          <w:szCs w:val="28"/>
          <w:lang w:val="kk-KZ"/>
        </w:rPr>
        <w:t>ды айта аламыз</w:t>
      </w:r>
      <w:r w:rsidRPr="00747E91">
        <w:rPr>
          <w:rFonts w:ascii="Times New Roman" w:hAnsi="Times New Roman" w:cs="Times New Roman"/>
          <w:sz w:val="28"/>
          <w:szCs w:val="28"/>
          <w:lang w:val="kk-KZ"/>
        </w:rPr>
        <w:t>. Бір сөзбен айтқанда сол ұлттың тарихында көрген қиыншылықтар ұлттық сананы құрай отырып, ұлттың өзара бірігуіне, ұлттың топтасуына жол ашады.</w:t>
      </w:r>
    </w:p>
    <w:p w14:paraId="38101547" w14:textId="2A9504FE"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Қазіргі кезде национализм теориясы тұрғысынан алып қарағанда ғылыми еңбектерде ұлт терминімен қатар «этнос» сөзі қатар қолданылып жүр. Ұлт пен этнос арасындағы мағыналық айырмашылық пен қарама-қайшылықтың астарына көптеген зерттеушілер баса мән бере бермейді. Сондықтан терминдер төңірегінде ғылыми қауымдастық арасында түрлі көзқарастар мен қарама-қайшылықтардың өмір сүруі себепті үнемі пікірталастар өрбіп отырады. Бірақ та ұлт пен этнос ұғымының ара жігін ажыратып алған маңызды. Этнос – ортақ мәдениеті, тарихы, тіршілік ететін аумағы, тілі мен салт-дәстүрі бар адамд</w:t>
      </w:r>
      <w:r w:rsidR="00843214">
        <w:rPr>
          <w:rFonts w:ascii="Times New Roman" w:hAnsi="Times New Roman" w:cs="Times New Roman"/>
          <w:sz w:val="28"/>
          <w:szCs w:val="28"/>
          <w:lang w:val="kk-KZ"/>
        </w:rPr>
        <w:t xml:space="preserve">ардың қауымдастығын білдіреді. </w:t>
      </w:r>
      <w:r w:rsidRPr="00747E91">
        <w:rPr>
          <w:rFonts w:ascii="Times New Roman" w:hAnsi="Times New Roman" w:cs="Times New Roman"/>
          <w:sz w:val="28"/>
          <w:szCs w:val="28"/>
          <w:lang w:val="kk-KZ"/>
        </w:rPr>
        <w:t>Ал ұлт болса мемлекет құрылуымен тығыз байланысты</w:t>
      </w:r>
      <w:r w:rsidR="00843214">
        <w:rPr>
          <w:rFonts w:ascii="Times New Roman" w:hAnsi="Times New Roman" w:cs="Times New Roman"/>
          <w:sz w:val="28"/>
          <w:szCs w:val="28"/>
          <w:lang w:val="kk-KZ"/>
        </w:rPr>
        <w:t xml:space="preserve"> ұғым екендігін көреміз. Мемлекет</w:t>
      </w:r>
      <w:r w:rsidRPr="00747E91">
        <w:rPr>
          <w:rFonts w:ascii="Times New Roman" w:hAnsi="Times New Roman" w:cs="Times New Roman"/>
          <w:sz w:val="28"/>
          <w:szCs w:val="28"/>
          <w:lang w:val="kk-KZ"/>
        </w:rPr>
        <w:t xml:space="preserve"> басшылары мен ұлттық интеллигенция ұлттық құрылысты қалыптастыра отырып, ұлттың ұлттық санасы мен ұлттық мүдделерін анықтайды.</w:t>
      </w:r>
    </w:p>
    <w:p w14:paraId="5C0D0528"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Батыстық этнология ғылымында этностық және ұлттық мәселелердің мәнін терең түсінуде негізінен үш әдіснамалық тәсіл қолданылады, олар: примордиализм, конструктивизм және инструментализм.</w:t>
      </w:r>
    </w:p>
    <w:p w14:paraId="7A8BAA7E" w14:textId="552914D4"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Примордиализм ұлттық мәселерді зерттеудегі байырғы ғылыми тәсілдердің бірі ретінде саналады. Бұл тәсілді ең алғаш ғылымға енгізген әлеуметтанушы </w:t>
      </w:r>
      <w:r w:rsidR="00631E4C" w:rsidRPr="00747E91">
        <w:rPr>
          <w:rFonts w:ascii="Times New Roman" w:hAnsi="Times New Roman" w:cs="Times New Roman"/>
          <w:sz w:val="28"/>
          <w:szCs w:val="28"/>
          <w:lang w:val="kk-KZ"/>
        </w:rPr>
        <w:t xml:space="preserve">Э. </w:t>
      </w:r>
      <w:r w:rsidRPr="00747E91">
        <w:rPr>
          <w:rFonts w:ascii="Times New Roman" w:hAnsi="Times New Roman" w:cs="Times New Roman"/>
          <w:sz w:val="28"/>
          <w:szCs w:val="28"/>
          <w:lang w:val="kk-KZ"/>
        </w:rPr>
        <w:t>Шиллз, кейініректе оны этнология саласында бірінші болып Клиффорд Гирц қолданды. Примордиализм теориясына сәйкес ұлт ежелгі кезеңде пай</w:t>
      </w:r>
      <w:r w:rsidR="00843214">
        <w:rPr>
          <w:rFonts w:ascii="Times New Roman" w:hAnsi="Times New Roman" w:cs="Times New Roman"/>
          <w:sz w:val="28"/>
          <w:szCs w:val="28"/>
          <w:lang w:val="kk-KZ"/>
        </w:rPr>
        <w:t>да болды, ұлт</w:t>
      </w:r>
      <w:r w:rsidRPr="00747E91">
        <w:rPr>
          <w:rFonts w:ascii="Times New Roman" w:hAnsi="Times New Roman" w:cs="Times New Roman"/>
          <w:sz w:val="28"/>
          <w:szCs w:val="28"/>
          <w:lang w:val="kk-KZ"/>
        </w:rPr>
        <w:t xml:space="preserve"> биологиялық, лингвистикалық және </w:t>
      </w:r>
      <w:r w:rsidRPr="00747E91">
        <w:rPr>
          <w:rFonts w:ascii="Times New Roman" w:hAnsi="Times New Roman" w:cs="Times New Roman"/>
          <w:sz w:val="28"/>
          <w:szCs w:val="28"/>
          <w:lang w:val="kk-KZ"/>
        </w:rPr>
        <w:lastRenderedPageBreak/>
        <w:t xml:space="preserve">этнографиялық сипаты бар табиғи құбылыс ретінде саналады. Осы көзқарас бойынша адамның түр әлпеті, көзінің қиығы, терісінің түсі, бір сөзбен айтқанда қай ұлтқа жататындығы туылмай тұрып анықталып қояды және ешқашан өзгермейді, ол ата-анасының гені арқылы беріледі. Ғылымда примордиализм бағытының өкілдері мен осы бағытты дамытушы ғалымдар К. Гирц, У. Коннор, Э. Смит, Дж. Армстронг, Ю.В. Бромлей, В.И. Козлов және тағы басқаларды атап көрсетуге болады. Примордиализм кейініректе этнология ғылымында басқа да тәсілдердің өмірге келуіне байланысты ескіргенмен, қазіргі күнге дейін өзінің маңызын жоғалта қойған жоқ және ұлт мәселесін зерттеуде бірден бір негізгі әдістемелік тәсілдердің бірі ретінде қалып отыр.  </w:t>
      </w:r>
    </w:p>
    <w:p w14:paraId="5B18913E"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Примордиализм бағытының ұстанымына қарсы шығатын келесі бір этностылықты зерттеуге жаңа көзқарас ұсынған танымал әдістемелік тәсілдің бірі конструктивизм. Осы тәсілге сай этнос, ұлт мәдени әр алуан әлеуметтік ұйымның бір түрі. Этностылық алдын ала анықталып қойылған қатаң қағида емес, ұлттық элиталардың көмегімен саяси мақсатта құрастыруға болатын қолжетімді дәреже. Этносаясаттағы негізгі конструктивизм теориясының негізін салушылар Б. Андерсон, Э. Геллнер, Э. Хобсбаум, Р. Брубейкер, М. Эзман және тағы басқаларды атап айтуға болады. </w:t>
      </w:r>
    </w:p>
    <w:p w14:paraId="5888DFE6" w14:textId="113870CF"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Тағы бір этнология саласының әдістемелік тәсілі – инструментализм. Яғни,  оған сәйкес этнос, ұлт проблемалары билік пен мансап үшін күрестің құралы ретінде қарастырылады. Этнос мәселелері топтық мүдделерді іске асыру құралы немесе ұлт зиялыларының адамдарды топтастыруға бағытталған идеология</w:t>
      </w:r>
      <w:r w:rsidR="00843214">
        <w:rPr>
          <w:rFonts w:ascii="Times New Roman" w:hAnsi="Times New Roman" w:cs="Times New Roman"/>
          <w:sz w:val="28"/>
          <w:szCs w:val="28"/>
          <w:lang w:val="kk-KZ"/>
        </w:rPr>
        <w:t>сы</w:t>
      </w:r>
      <w:r w:rsidRPr="00747E91">
        <w:rPr>
          <w:rFonts w:ascii="Times New Roman" w:hAnsi="Times New Roman" w:cs="Times New Roman"/>
          <w:sz w:val="28"/>
          <w:szCs w:val="28"/>
          <w:lang w:val="kk-KZ"/>
        </w:rPr>
        <w:t xml:space="preserve">  саналады. Бұдан түйіндейтініміз этностың туындауы әлеуметтік жағдайлардың өзара әрекетінің өнімі. Этнологияда осы теорияның өкілдері Н.Глейзер, Д. Лэйтин, Г. Вулл, М. Губогло сияқты танымал зерт</w:t>
      </w:r>
      <w:r w:rsidR="00631E4C" w:rsidRPr="00747E91">
        <w:rPr>
          <w:rFonts w:ascii="Times New Roman" w:hAnsi="Times New Roman" w:cs="Times New Roman"/>
          <w:sz w:val="28"/>
          <w:szCs w:val="28"/>
          <w:lang w:val="kk-KZ"/>
        </w:rPr>
        <w:t>т</w:t>
      </w:r>
      <w:r w:rsidRPr="00747E91">
        <w:rPr>
          <w:rFonts w:ascii="Times New Roman" w:hAnsi="Times New Roman" w:cs="Times New Roman"/>
          <w:sz w:val="28"/>
          <w:szCs w:val="28"/>
          <w:lang w:val="kk-KZ"/>
        </w:rPr>
        <w:t xml:space="preserve">еушілер. </w:t>
      </w:r>
    </w:p>
    <w:p w14:paraId="1602555F" w14:textId="72BDC058"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Жоғарыда айтылған этнология саласындағы негізгі зерттеу тәсілдері  ұлттың немесе этностың қалыптасуын түсіндіріп қана қоймай, сондай-ақ бірегейліктің анықталу себептерін де көрсетеді. Яғни кез-келген жеке тұлға өзін бір мәдени топқа жатқызу үшін сол ортада туылып, онымен туысқандық байланыстың қажетінсіз бірегейленуге болатындығын көрсетеді. Ұлттық бірегейлік адамның жеке қалауымен іске асатын таңдау, оны өзгертуге және құрастыруға болады. Тек сол ортаның өзге де мүшелері мойындаған жағдайда жүзеге асыруға болады. Бұл дегеніміз жеке индивидтің әлеуметтік ортада бірегейленумен</w:t>
      </w:r>
      <w:r w:rsidR="00843214">
        <w:rPr>
          <w:rFonts w:ascii="Times New Roman" w:hAnsi="Times New Roman" w:cs="Times New Roman"/>
          <w:sz w:val="28"/>
          <w:szCs w:val="28"/>
          <w:lang w:val="kk-KZ"/>
        </w:rPr>
        <w:t xml:space="preserve"> байланысты</w:t>
      </w:r>
      <w:r w:rsidRPr="00747E91">
        <w:rPr>
          <w:rFonts w:ascii="Times New Roman" w:hAnsi="Times New Roman" w:cs="Times New Roman"/>
          <w:sz w:val="28"/>
          <w:szCs w:val="28"/>
          <w:lang w:val="kk-KZ"/>
        </w:rPr>
        <w:t xml:space="preserve"> туындайтын қиыншылықтарын жеңілдетуге, бірегейленуге байланысты қатаң ұстанымды жұмсартуға болатындығын білдіреді. Осыған орай этнология ғылымында ұлттық бірегейлікке байланысты үш негізгі әдістемелік тәсілді одан әрі терең түсіну мақсатында ғалымдардың тұжырымдамаларына жеке тоқталсақ. </w:t>
      </w:r>
    </w:p>
    <w:p w14:paraId="7291D6AE" w14:textId="11403645"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Примордиализм бағытының айқын өкілі британдық ғалым Э.</w:t>
      </w:r>
      <w:r w:rsidR="003F571C"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Смит өзінің зерттеулерінде ұлттық бірегейлікті қалыптастыратын негізгі элементтерді атап көрсетеді. Олар:</w:t>
      </w:r>
    </w:p>
    <w:p w14:paraId="5FE5C1C0"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1) тарихи жалпы территориясы, заңдары мен институттары;</w:t>
      </w:r>
    </w:p>
    <w:p w14:paraId="0C46DC5D"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lastRenderedPageBreak/>
        <w:t>2) құқық және міндет жүйесінде айтылған азаматтардың саяси теңдігі;</w:t>
      </w:r>
    </w:p>
    <w:p w14:paraId="158087B2"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3) азаматтық мәдениеті мен идеологиясының ортақтығы.</w:t>
      </w:r>
    </w:p>
    <w:p w14:paraId="7EE27C12"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Ғалымның пікірі бойынша этностық бірегейліктің қалыптасуында  негізгі рөлді мыналар атқарады:</w:t>
      </w:r>
    </w:p>
    <w:p w14:paraId="51BEB886"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1) өзінің туысқандарының тобына жататын шығу тегі;</w:t>
      </w:r>
    </w:p>
    <w:p w14:paraId="1CB9BB6F"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2) ұлттық мәдениеті;</w:t>
      </w:r>
    </w:p>
    <w:p w14:paraId="1C584122"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3) тілі;</w:t>
      </w:r>
    </w:p>
    <w:p w14:paraId="00C7647C" w14:textId="17DE2E3C"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4) әдет-ғұрпы [</w:t>
      </w:r>
      <w:r w:rsidR="00AA5B21" w:rsidRPr="00273E65">
        <w:rPr>
          <w:rFonts w:ascii="Times New Roman" w:hAnsi="Times New Roman" w:cs="Times New Roman"/>
          <w:sz w:val="28"/>
          <w:szCs w:val="28"/>
          <w:lang w:val="kk-KZ"/>
        </w:rPr>
        <w:t>30</w:t>
      </w:r>
      <w:r w:rsidRPr="00747E91">
        <w:rPr>
          <w:rFonts w:ascii="Times New Roman" w:hAnsi="Times New Roman" w:cs="Times New Roman"/>
          <w:sz w:val="28"/>
          <w:szCs w:val="28"/>
          <w:lang w:val="kk-KZ"/>
        </w:rPr>
        <w:t>, б. 12-13].</w:t>
      </w:r>
    </w:p>
    <w:p w14:paraId="7C66A62F" w14:textId="44E5EC34" w:rsidR="008D2C0B" w:rsidRPr="00747E91" w:rsidRDefault="00843214" w:rsidP="008D2C0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 </w:t>
      </w:r>
      <w:r w:rsidR="008D2C0B" w:rsidRPr="00747E91">
        <w:rPr>
          <w:rFonts w:ascii="Times New Roman" w:hAnsi="Times New Roman" w:cs="Times New Roman"/>
          <w:sz w:val="28"/>
          <w:szCs w:val="28"/>
          <w:lang w:val="kk-KZ"/>
        </w:rPr>
        <w:t xml:space="preserve">Смит </w:t>
      </w:r>
      <w:r w:rsidR="0040428E">
        <w:rPr>
          <w:rFonts w:ascii="Times New Roman" w:hAnsi="Times New Roman" w:cs="Times New Roman"/>
          <w:sz w:val="28"/>
          <w:szCs w:val="28"/>
          <w:lang w:val="kk-KZ"/>
        </w:rPr>
        <w:t>«Ұлттық бірегейлік» («</w:t>
      </w:r>
      <w:r w:rsidR="0040428E" w:rsidRPr="001615BC">
        <w:rPr>
          <w:rFonts w:ascii="Times New Roman" w:hAnsi="Times New Roman" w:cs="Times New Roman"/>
          <w:bCs/>
          <w:sz w:val="28"/>
          <w:szCs w:val="28"/>
          <w:lang w:val="kk-KZ"/>
        </w:rPr>
        <w:t>National identity</w:t>
      </w:r>
      <w:r w:rsidR="0040428E">
        <w:rPr>
          <w:rFonts w:ascii="Times New Roman" w:hAnsi="Times New Roman" w:cs="Times New Roman"/>
          <w:bCs/>
          <w:sz w:val="28"/>
          <w:szCs w:val="28"/>
          <w:lang w:val="kk-KZ"/>
        </w:rPr>
        <w:t>»</w:t>
      </w:r>
      <w:r w:rsidR="0040428E">
        <w:rPr>
          <w:rFonts w:ascii="Times New Roman" w:hAnsi="Times New Roman" w:cs="Times New Roman"/>
          <w:sz w:val="28"/>
          <w:szCs w:val="28"/>
          <w:lang w:val="kk-KZ"/>
        </w:rPr>
        <w:t xml:space="preserve">) атты </w:t>
      </w:r>
      <w:r w:rsidR="0040428E" w:rsidRPr="0040428E">
        <w:rPr>
          <w:rFonts w:ascii="Times New Roman" w:hAnsi="Times New Roman" w:cs="Times New Roman"/>
          <w:sz w:val="28"/>
          <w:szCs w:val="28"/>
          <w:lang w:val="kk-KZ"/>
        </w:rPr>
        <w:t>еңбегі</w:t>
      </w:r>
      <w:r w:rsidRPr="0040428E">
        <w:rPr>
          <w:rFonts w:ascii="Times New Roman" w:hAnsi="Times New Roman" w:cs="Times New Roman"/>
          <w:sz w:val="28"/>
          <w:szCs w:val="28"/>
          <w:lang w:val="kk-KZ"/>
        </w:rPr>
        <w:t>нде</w:t>
      </w:r>
      <w:r w:rsidR="008D2C0B" w:rsidRPr="00747E91">
        <w:rPr>
          <w:rFonts w:ascii="Times New Roman" w:hAnsi="Times New Roman" w:cs="Times New Roman"/>
          <w:sz w:val="28"/>
          <w:szCs w:val="28"/>
          <w:lang w:val="kk-KZ"/>
        </w:rPr>
        <w:t xml:space="preserve"> ұлттық бірегейліктің азаматтық және этностық түрлері арасындағы қарама-қайшылықтарды бөліп көрсетуге тырысады. Автордың пікірі бойынша ұлттық бірегейліктің азаматтық </w:t>
      </w:r>
      <w:r w:rsidR="00EF0D74">
        <w:rPr>
          <w:rFonts w:ascii="Times New Roman" w:hAnsi="Times New Roman" w:cs="Times New Roman"/>
          <w:sz w:val="28"/>
          <w:szCs w:val="28"/>
          <w:lang w:val="kk-KZ"/>
        </w:rPr>
        <w:t>түрін айқындауда</w:t>
      </w:r>
      <w:r w:rsidR="008D2C0B" w:rsidRPr="00747E91">
        <w:rPr>
          <w:rFonts w:ascii="Times New Roman" w:hAnsi="Times New Roman" w:cs="Times New Roman"/>
          <w:sz w:val="28"/>
          <w:szCs w:val="28"/>
          <w:lang w:val="kk-KZ"/>
        </w:rPr>
        <w:t xml:space="preserve"> көп жағдайда мемлекеттілік пен жалпы территорияның бар болуы</w:t>
      </w:r>
      <w:r w:rsidR="00EF0D74">
        <w:rPr>
          <w:rFonts w:ascii="Times New Roman" w:hAnsi="Times New Roman" w:cs="Times New Roman"/>
          <w:sz w:val="28"/>
          <w:szCs w:val="28"/>
          <w:lang w:val="kk-KZ"/>
        </w:rPr>
        <w:t xml:space="preserve"> ерекше мәнге</w:t>
      </w:r>
      <w:r w:rsidR="008D2C0B" w:rsidRPr="00747E91">
        <w:rPr>
          <w:rFonts w:ascii="Times New Roman" w:hAnsi="Times New Roman" w:cs="Times New Roman"/>
          <w:sz w:val="28"/>
          <w:szCs w:val="28"/>
          <w:lang w:val="kk-KZ"/>
        </w:rPr>
        <w:t xml:space="preserve"> </w:t>
      </w:r>
      <w:r w:rsidR="00EF0D74">
        <w:rPr>
          <w:rFonts w:ascii="Times New Roman" w:hAnsi="Times New Roman" w:cs="Times New Roman"/>
          <w:sz w:val="28"/>
          <w:szCs w:val="28"/>
          <w:lang w:val="kk-KZ"/>
        </w:rPr>
        <w:t>ие</w:t>
      </w:r>
      <w:r w:rsidR="008D2C0B" w:rsidRPr="00747E91">
        <w:rPr>
          <w:rFonts w:ascii="Times New Roman" w:hAnsi="Times New Roman" w:cs="Times New Roman"/>
          <w:sz w:val="28"/>
          <w:szCs w:val="28"/>
          <w:lang w:val="kk-KZ"/>
        </w:rPr>
        <w:t>. Сондай-ақ, ұлттың өзінің төл тарихы,</w:t>
      </w:r>
      <w:r w:rsidR="00EF0D74">
        <w:rPr>
          <w:rFonts w:ascii="Times New Roman" w:hAnsi="Times New Roman" w:cs="Times New Roman"/>
          <w:sz w:val="28"/>
          <w:szCs w:val="28"/>
          <w:lang w:val="kk-KZ"/>
        </w:rPr>
        <w:t xml:space="preserve"> тарихи оқиғалары мен мифтері</w:t>
      </w:r>
      <w:r w:rsidR="008D2C0B" w:rsidRPr="00747E91">
        <w:rPr>
          <w:rFonts w:ascii="Times New Roman" w:hAnsi="Times New Roman" w:cs="Times New Roman"/>
          <w:sz w:val="28"/>
          <w:szCs w:val="28"/>
          <w:lang w:val="kk-KZ"/>
        </w:rPr>
        <w:t xml:space="preserve"> халықтың санасында </w:t>
      </w:r>
      <w:r w:rsidR="00931108">
        <w:rPr>
          <w:rFonts w:ascii="Times New Roman" w:hAnsi="Times New Roman" w:cs="Times New Roman"/>
          <w:sz w:val="28"/>
          <w:szCs w:val="28"/>
          <w:lang w:val="kk-KZ"/>
        </w:rPr>
        <w:t>ұдайы</w:t>
      </w:r>
      <w:r w:rsidR="00931108" w:rsidRPr="00747E91">
        <w:rPr>
          <w:rFonts w:ascii="Times New Roman" w:hAnsi="Times New Roman" w:cs="Times New Roman"/>
          <w:sz w:val="28"/>
          <w:szCs w:val="28"/>
          <w:lang w:val="kk-KZ"/>
        </w:rPr>
        <w:t xml:space="preserve"> </w:t>
      </w:r>
      <w:r w:rsidR="008D2C0B" w:rsidRPr="00747E91">
        <w:rPr>
          <w:rFonts w:ascii="Times New Roman" w:hAnsi="Times New Roman" w:cs="Times New Roman"/>
          <w:sz w:val="28"/>
          <w:szCs w:val="28"/>
          <w:lang w:val="kk-KZ"/>
        </w:rPr>
        <w:t>өмір</w:t>
      </w:r>
      <w:r w:rsidR="00EF0D74">
        <w:rPr>
          <w:rFonts w:ascii="Times New Roman" w:hAnsi="Times New Roman" w:cs="Times New Roman"/>
          <w:sz w:val="28"/>
          <w:szCs w:val="28"/>
          <w:lang w:val="kk-KZ"/>
        </w:rPr>
        <w:t xml:space="preserve"> сүруі </w:t>
      </w:r>
      <w:r w:rsidR="00931108">
        <w:rPr>
          <w:rFonts w:ascii="Times New Roman" w:hAnsi="Times New Roman" w:cs="Times New Roman"/>
          <w:sz w:val="28"/>
          <w:szCs w:val="28"/>
          <w:lang w:val="kk-KZ"/>
        </w:rPr>
        <w:t>арқылы</w:t>
      </w:r>
      <w:r w:rsidR="008D2C0B" w:rsidRPr="00747E91">
        <w:rPr>
          <w:rFonts w:ascii="Times New Roman" w:hAnsi="Times New Roman" w:cs="Times New Roman"/>
          <w:sz w:val="28"/>
          <w:szCs w:val="28"/>
          <w:lang w:val="kk-KZ"/>
        </w:rPr>
        <w:t xml:space="preserve"> ұлт алдында әрбір жеке аза</w:t>
      </w:r>
      <w:r w:rsidR="00931108">
        <w:rPr>
          <w:rFonts w:ascii="Times New Roman" w:hAnsi="Times New Roman" w:cs="Times New Roman"/>
          <w:sz w:val="28"/>
          <w:szCs w:val="28"/>
          <w:lang w:val="kk-KZ"/>
        </w:rPr>
        <w:t>маттың азаматтық борышын сезінуіне жетелейді</w:t>
      </w:r>
      <w:r w:rsidR="008D2C0B" w:rsidRPr="00747E91">
        <w:rPr>
          <w:rFonts w:ascii="Times New Roman" w:hAnsi="Times New Roman" w:cs="Times New Roman"/>
          <w:sz w:val="28"/>
          <w:szCs w:val="28"/>
          <w:lang w:val="kk-KZ"/>
        </w:rPr>
        <w:t>. Ал</w:t>
      </w:r>
      <w:r w:rsidR="00931108">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xml:space="preserve"> этностық бірегейлік  түріне керісінше басты қасиет ретінде мұрагерл</w:t>
      </w:r>
      <w:r>
        <w:rPr>
          <w:rFonts w:ascii="Times New Roman" w:hAnsi="Times New Roman" w:cs="Times New Roman"/>
          <w:sz w:val="28"/>
          <w:szCs w:val="28"/>
          <w:lang w:val="kk-KZ"/>
        </w:rPr>
        <w:t>ік, ұлттық тіл мен салт-дәстүр</w:t>
      </w:r>
      <w:r w:rsidR="008D2C0B" w:rsidRPr="00747E91">
        <w:rPr>
          <w:rFonts w:ascii="Times New Roman" w:hAnsi="Times New Roman" w:cs="Times New Roman"/>
          <w:sz w:val="28"/>
          <w:szCs w:val="28"/>
          <w:lang w:val="kk-KZ"/>
        </w:rPr>
        <w:t xml:space="preserve">, ұрпақтар арасындағы сабақтастық пен этнос алдындағы ұжымдық міндет </w:t>
      </w:r>
      <w:r>
        <w:rPr>
          <w:rFonts w:ascii="Times New Roman" w:hAnsi="Times New Roman" w:cs="Times New Roman"/>
          <w:sz w:val="28"/>
          <w:szCs w:val="28"/>
          <w:lang w:val="kk-KZ"/>
        </w:rPr>
        <w:t>жатады</w:t>
      </w:r>
      <w:r w:rsidR="008D2C0B" w:rsidRPr="00747E91">
        <w:rPr>
          <w:rFonts w:ascii="Times New Roman" w:hAnsi="Times New Roman" w:cs="Times New Roman"/>
          <w:sz w:val="28"/>
          <w:szCs w:val="28"/>
          <w:lang w:val="kk-KZ"/>
        </w:rPr>
        <w:t xml:space="preserve">. </w:t>
      </w:r>
      <w:r w:rsidR="00931108">
        <w:rPr>
          <w:rFonts w:ascii="Times New Roman" w:hAnsi="Times New Roman" w:cs="Times New Roman"/>
          <w:sz w:val="28"/>
          <w:szCs w:val="28"/>
          <w:lang w:val="kk-KZ"/>
        </w:rPr>
        <w:t xml:space="preserve"> </w:t>
      </w:r>
    </w:p>
    <w:p w14:paraId="090261AC" w14:textId="69DEDC9E"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Осылайша</w:t>
      </w:r>
      <w:r w:rsidR="00931108">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r w:rsidR="00850C81">
        <w:rPr>
          <w:rFonts w:ascii="Times New Roman" w:hAnsi="Times New Roman" w:cs="Times New Roman"/>
          <w:sz w:val="28"/>
          <w:szCs w:val="28"/>
          <w:lang w:val="kk-KZ"/>
        </w:rPr>
        <w:t xml:space="preserve">Э. </w:t>
      </w:r>
      <w:r w:rsidRPr="00747E91">
        <w:rPr>
          <w:rFonts w:ascii="Times New Roman" w:hAnsi="Times New Roman" w:cs="Times New Roman"/>
          <w:sz w:val="28"/>
          <w:szCs w:val="28"/>
          <w:lang w:val="kk-KZ"/>
        </w:rPr>
        <w:t>Смиттің ұлттық бірегейлікті жіктеп көрсеткен тұжырымына сүйене отырып ұлттық бірегейліктің азаматтық және этностық түрлері арасындағы айырмашылықтарын анық көруімізге болады. Осы тұжырым</w:t>
      </w:r>
      <w:r w:rsidR="00931108">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біз</w:t>
      </w:r>
      <w:r w:rsidR="00931108">
        <w:rPr>
          <w:rFonts w:ascii="Times New Roman" w:hAnsi="Times New Roman" w:cs="Times New Roman"/>
          <w:sz w:val="28"/>
          <w:szCs w:val="28"/>
          <w:lang w:val="kk-KZ"/>
        </w:rPr>
        <w:t>ге</w:t>
      </w:r>
      <w:r w:rsidRPr="00747E91">
        <w:rPr>
          <w:rFonts w:ascii="Times New Roman" w:hAnsi="Times New Roman" w:cs="Times New Roman"/>
          <w:sz w:val="28"/>
          <w:szCs w:val="28"/>
          <w:lang w:val="kk-KZ"/>
        </w:rPr>
        <w:t xml:space="preserve"> қазақстандық қоғамда ұлттық бі</w:t>
      </w:r>
      <w:r w:rsidR="00850C81">
        <w:rPr>
          <w:rFonts w:ascii="Times New Roman" w:hAnsi="Times New Roman" w:cs="Times New Roman"/>
          <w:sz w:val="28"/>
          <w:szCs w:val="28"/>
          <w:lang w:val="kk-KZ"/>
        </w:rPr>
        <w:t>регейл</w:t>
      </w:r>
      <w:r w:rsidR="00931108">
        <w:rPr>
          <w:rFonts w:ascii="Times New Roman" w:hAnsi="Times New Roman" w:cs="Times New Roman"/>
          <w:sz w:val="28"/>
          <w:szCs w:val="28"/>
          <w:lang w:val="kk-KZ"/>
        </w:rPr>
        <w:t>іктің</w:t>
      </w:r>
      <w:r w:rsidR="00850C81">
        <w:rPr>
          <w:rFonts w:ascii="Times New Roman" w:hAnsi="Times New Roman" w:cs="Times New Roman"/>
          <w:sz w:val="28"/>
          <w:szCs w:val="28"/>
          <w:lang w:val="kk-KZ"/>
        </w:rPr>
        <w:t xml:space="preserve"> қалыптасу</w:t>
      </w:r>
      <w:r w:rsidRPr="00747E91">
        <w:rPr>
          <w:rFonts w:ascii="Times New Roman" w:hAnsi="Times New Roman" w:cs="Times New Roman"/>
          <w:sz w:val="28"/>
          <w:szCs w:val="28"/>
          <w:lang w:val="kk-KZ"/>
        </w:rPr>
        <w:t xml:space="preserve"> заңдылығын</w:t>
      </w:r>
      <w:r w:rsidR="00931108">
        <w:rPr>
          <w:rFonts w:ascii="Times New Roman" w:hAnsi="Times New Roman" w:cs="Times New Roman"/>
          <w:sz w:val="28"/>
          <w:szCs w:val="28"/>
          <w:lang w:val="kk-KZ"/>
        </w:rPr>
        <w:t>, оның табиғатын</w:t>
      </w:r>
      <w:r w:rsidRPr="00747E91">
        <w:rPr>
          <w:rFonts w:ascii="Times New Roman" w:hAnsi="Times New Roman" w:cs="Times New Roman"/>
          <w:sz w:val="28"/>
          <w:szCs w:val="28"/>
          <w:lang w:val="kk-KZ"/>
        </w:rPr>
        <w:t xml:space="preserve"> </w:t>
      </w:r>
      <w:r w:rsidR="00931108">
        <w:rPr>
          <w:rFonts w:ascii="Times New Roman" w:hAnsi="Times New Roman" w:cs="Times New Roman"/>
          <w:sz w:val="28"/>
          <w:szCs w:val="28"/>
          <w:lang w:val="kk-KZ"/>
        </w:rPr>
        <w:t>терең түсінуге көмектеседі</w:t>
      </w:r>
      <w:r w:rsidRPr="00747E91">
        <w:rPr>
          <w:rFonts w:ascii="Times New Roman" w:hAnsi="Times New Roman" w:cs="Times New Roman"/>
          <w:sz w:val="28"/>
          <w:szCs w:val="28"/>
          <w:lang w:val="kk-KZ"/>
        </w:rPr>
        <w:t>. Яғни, қазақстандық қоғам ішіндегі тәуелсіздік жылдар бойындағы</w:t>
      </w:r>
      <w:r w:rsidR="00931108">
        <w:rPr>
          <w:rFonts w:ascii="Times New Roman" w:hAnsi="Times New Roman" w:cs="Times New Roman"/>
          <w:sz w:val="28"/>
          <w:szCs w:val="28"/>
          <w:lang w:val="kk-KZ"/>
        </w:rPr>
        <w:t xml:space="preserve"> өрбіген пікірталастар</w:t>
      </w:r>
      <w:r w:rsidRPr="00747E91">
        <w:rPr>
          <w:rFonts w:ascii="Times New Roman" w:hAnsi="Times New Roman" w:cs="Times New Roman"/>
          <w:sz w:val="28"/>
          <w:szCs w:val="28"/>
          <w:lang w:val="kk-KZ"/>
        </w:rPr>
        <w:t xml:space="preserve"> ұлттық бірегейліктің азаматтық және этностық парадигмалары арасындағы </w:t>
      </w:r>
      <w:r w:rsidR="00931108">
        <w:rPr>
          <w:rFonts w:ascii="Times New Roman" w:hAnsi="Times New Roman" w:cs="Times New Roman"/>
          <w:sz w:val="28"/>
          <w:szCs w:val="28"/>
          <w:lang w:val="kk-KZ"/>
        </w:rPr>
        <w:t>қарама-қайшылық</w:t>
      </w:r>
      <w:r w:rsidRPr="00747E91">
        <w:rPr>
          <w:rFonts w:ascii="Times New Roman" w:hAnsi="Times New Roman" w:cs="Times New Roman"/>
          <w:sz w:val="28"/>
          <w:szCs w:val="28"/>
          <w:lang w:val="kk-KZ"/>
        </w:rPr>
        <w:t xml:space="preserve"> «қазақ» және «қазақстандық» бірегейліктері арасындағы бәсекелестікке жол ашқандығын</w:t>
      </w:r>
      <w:r w:rsidR="00931108">
        <w:rPr>
          <w:rFonts w:ascii="Times New Roman" w:hAnsi="Times New Roman" w:cs="Times New Roman"/>
          <w:sz w:val="28"/>
          <w:szCs w:val="28"/>
          <w:lang w:val="kk-KZ"/>
        </w:rPr>
        <w:t xml:space="preserve"> білеміз. Бұл өз кезегінде осы екі потенциалды бірегейліктердің</w:t>
      </w:r>
      <w:r w:rsidRPr="00747E91">
        <w:rPr>
          <w:rFonts w:ascii="Times New Roman" w:hAnsi="Times New Roman" w:cs="Times New Roman"/>
          <w:sz w:val="28"/>
          <w:szCs w:val="28"/>
          <w:lang w:val="kk-KZ"/>
        </w:rPr>
        <w:t xml:space="preserve"> өзара күресі тек мемлекеттің араласуымен ғана бір жақты шешілетін мәселе екендігін еске салады. Яғни</w:t>
      </w:r>
      <w:r w:rsidR="00850C8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мемлекет осы екі бірегейліктің қай түріне таңдау жасап, соған барынша қолдау таныт</w:t>
      </w:r>
      <w:r w:rsidR="00850C81">
        <w:rPr>
          <w:rFonts w:ascii="Times New Roman" w:hAnsi="Times New Roman" w:cs="Times New Roman"/>
          <w:sz w:val="28"/>
          <w:szCs w:val="28"/>
          <w:lang w:val="kk-KZ"/>
        </w:rPr>
        <w:t>са,</w:t>
      </w:r>
      <w:r w:rsidRPr="00747E91">
        <w:rPr>
          <w:rFonts w:ascii="Times New Roman" w:hAnsi="Times New Roman" w:cs="Times New Roman"/>
          <w:sz w:val="28"/>
          <w:szCs w:val="28"/>
          <w:lang w:val="kk-KZ"/>
        </w:rPr>
        <w:t xml:space="preserve"> сол бірегейліктің түрі ғана қоғамда басымдыққа ие болады. Алайда</w:t>
      </w:r>
      <w:r w:rsidR="00850C81">
        <w:rPr>
          <w:rFonts w:ascii="Times New Roman" w:hAnsi="Times New Roman" w:cs="Times New Roman"/>
          <w:sz w:val="28"/>
          <w:szCs w:val="28"/>
          <w:lang w:val="kk-KZ"/>
        </w:rPr>
        <w:t>, осыған қатысты</w:t>
      </w:r>
      <w:r w:rsidRPr="00747E91">
        <w:rPr>
          <w:rFonts w:ascii="Times New Roman" w:hAnsi="Times New Roman" w:cs="Times New Roman"/>
          <w:sz w:val="28"/>
          <w:szCs w:val="28"/>
          <w:lang w:val="kk-KZ"/>
        </w:rPr>
        <w:t xml:space="preserve"> қоғам іші</w:t>
      </w:r>
      <w:r w:rsidR="00931108">
        <w:rPr>
          <w:rFonts w:ascii="Times New Roman" w:hAnsi="Times New Roman" w:cs="Times New Roman"/>
          <w:sz w:val="28"/>
          <w:szCs w:val="28"/>
          <w:lang w:val="kk-KZ"/>
        </w:rPr>
        <w:t>ндегі ұлттық элиталардың пікірі мен көзқарастарын де</w:t>
      </w:r>
      <w:r w:rsidRPr="00747E91">
        <w:rPr>
          <w:rFonts w:ascii="Times New Roman" w:hAnsi="Times New Roman" w:cs="Times New Roman"/>
          <w:sz w:val="28"/>
          <w:szCs w:val="28"/>
          <w:lang w:val="kk-KZ"/>
        </w:rPr>
        <w:t xml:space="preserve"> </w:t>
      </w:r>
      <w:r w:rsidR="00931108">
        <w:rPr>
          <w:rFonts w:ascii="Times New Roman" w:hAnsi="Times New Roman" w:cs="Times New Roman"/>
          <w:sz w:val="28"/>
          <w:szCs w:val="28"/>
          <w:lang w:val="kk-KZ"/>
        </w:rPr>
        <w:t>назардан тыс қалдырмауымыз керек</w:t>
      </w:r>
      <w:r w:rsidR="00850C81">
        <w:rPr>
          <w:rFonts w:ascii="Times New Roman" w:hAnsi="Times New Roman" w:cs="Times New Roman"/>
          <w:sz w:val="28"/>
          <w:szCs w:val="28"/>
          <w:lang w:val="kk-KZ"/>
        </w:rPr>
        <w:t>, олардың бірегейлікті</w:t>
      </w:r>
      <w:r w:rsidRPr="00747E91">
        <w:rPr>
          <w:rFonts w:ascii="Times New Roman" w:hAnsi="Times New Roman" w:cs="Times New Roman"/>
          <w:sz w:val="28"/>
          <w:szCs w:val="28"/>
          <w:lang w:val="kk-KZ"/>
        </w:rPr>
        <w:t xml:space="preserve"> құрастырудағы ұстанымы белгілі бір дәрежеде азаматтардың ұлттық және тарихи санасын оятуда өзінің қызметін атқара</w:t>
      </w:r>
      <w:r w:rsidR="00931108">
        <w:rPr>
          <w:rFonts w:ascii="Times New Roman" w:hAnsi="Times New Roman" w:cs="Times New Roman"/>
          <w:sz w:val="28"/>
          <w:szCs w:val="28"/>
          <w:lang w:val="kk-KZ"/>
        </w:rPr>
        <w:t>тыны ақиқат.</w:t>
      </w:r>
    </w:p>
    <w:p w14:paraId="3B69C798" w14:textId="1C7A1E9F"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Национализм теориясының негізін қалаушы</w:t>
      </w:r>
      <w:r w:rsidR="00850C8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конструктивист ағылшын ғалымы Эрнест Геллнер «</w:t>
      </w:r>
      <w:r w:rsidR="00850C81">
        <w:rPr>
          <w:rFonts w:ascii="Times New Roman" w:hAnsi="Times New Roman" w:cs="Times New Roman"/>
          <w:sz w:val="28"/>
          <w:szCs w:val="28"/>
          <w:lang w:val="kk-KZ"/>
        </w:rPr>
        <w:t xml:space="preserve">Ұлттар және </w:t>
      </w:r>
      <w:r w:rsidRPr="00747E91">
        <w:rPr>
          <w:rFonts w:ascii="Times New Roman" w:hAnsi="Times New Roman" w:cs="Times New Roman"/>
          <w:sz w:val="28"/>
          <w:szCs w:val="28"/>
          <w:lang w:val="kk-KZ"/>
        </w:rPr>
        <w:t xml:space="preserve">национализм» атты </w:t>
      </w:r>
      <w:r w:rsidR="00EF0D74" w:rsidRPr="00747E91">
        <w:rPr>
          <w:rFonts w:ascii="Times New Roman" w:hAnsi="Times New Roman" w:cs="Times New Roman"/>
          <w:sz w:val="28"/>
          <w:szCs w:val="28"/>
          <w:lang w:val="kk-KZ"/>
        </w:rPr>
        <w:t xml:space="preserve">өзінің </w:t>
      </w:r>
      <w:r w:rsidRPr="00747E91">
        <w:rPr>
          <w:rFonts w:ascii="Times New Roman" w:hAnsi="Times New Roman" w:cs="Times New Roman"/>
          <w:sz w:val="28"/>
          <w:szCs w:val="28"/>
          <w:lang w:val="kk-KZ"/>
        </w:rPr>
        <w:t xml:space="preserve">еңбегі </w:t>
      </w:r>
      <w:r w:rsidR="00850C81">
        <w:rPr>
          <w:rFonts w:ascii="Times New Roman" w:hAnsi="Times New Roman" w:cs="Times New Roman"/>
          <w:sz w:val="28"/>
          <w:szCs w:val="28"/>
          <w:lang w:val="kk-KZ"/>
        </w:rPr>
        <w:t>арқылы</w:t>
      </w:r>
      <w:r w:rsidR="00931108">
        <w:rPr>
          <w:rFonts w:ascii="Times New Roman" w:hAnsi="Times New Roman" w:cs="Times New Roman"/>
          <w:sz w:val="28"/>
          <w:szCs w:val="28"/>
          <w:lang w:val="kk-KZ"/>
        </w:rPr>
        <w:t xml:space="preserve"> қалың</w:t>
      </w:r>
      <w:r w:rsidR="00850C8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оқырман қауымға кең танымал. Осы еңбекте Геллнер «Нақтырақ айтқанда ұлт та </w:t>
      </w:r>
      <w:r w:rsidR="00931108" w:rsidRPr="00747E91">
        <w:rPr>
          <w:rFonts w:ascii="Times New Roman" w:hAnsi="Times New Roman" w:cs="Times New Roman"/>
          <w:sz w:val="28"/>
          <w:szCs w:val="28"/>
          <w:lang w:val="kk-KZ"/>
        </w:rPr>
        <w:t xml:space="preserve">бар болғаны </w:t>
      </w:r>
      <w:r w:rsidRPr="00747E91">
        <w:rPr>
          <w:rFonts w:ascii="Times New Roman" w:hAnsi="Times New Roman" w:cs="Times New Roman"/>
          <w:sz w:val="28"/>
          <w:szCs w:val="28"/>
          <w:lang w:val="kk-KZ"/>
        </w:rPr>
        <w:t>мемлекет сияқты кездейсоқтық, ол жалпыға ортақ қажеттілік емес. Сол сияқты ұлт та, мемлекет те барлық уақыттарда және кез келген жағдайда өмір сүре бермейді деп пайымдайды» [</w:t>
      </w:r>
      <w:r w:rsidR="0061749A" w:rsidRPr="0061749A">
        <w:rPr>
          <w:rFonts w:ascii="Times New Roman" w:hAnsi="Times New Roman" w:cs="Times New Roman"/>
          <w:sz w:val="28"/>
          <w:szCs w:val="28"/>
          <w:lang w:val="kk-KZ"/>
        </w:rPr>
        <w:t>31</w:t>
      </w:r>
      <w:r w:rsidRPr="00747E91">
        <w:rPr>
          <w:rFonts w:ascii="Times New Roman" w:hAnsi="Times New Roman" w:cs="Times New Roman"/>
          <w:sz w:val="28"/>
          <w:szCs w:val="28"/>
          <w:lang w:val="kk-KZ"/>
        </w:rPr>
        <w:t xml:space="preserve">, б. 11]. Алайда автордың ойынша адамның мұрны мен екі құлағы сияқты, оның ұлтының да болуы міндетті. Кез келген жағдайда осы кемшіліктердің орын алуы мүмкін, тіпті кейде </w:t>
      </w:r>
      <w:r w:rsidR="00850C81">
        <w:rPr>
          <w:rFonts w:ascii="Times New Roman" w:hAnsi="Times New Roman" w:cs="Times New Roman"/>
          <w:sz w:val="28"/>
          <w:szCs w:val="28"/>
          <w:lang w:val="kk-KZ"/>
        </w:rPr>
        <w:t xml:space="preserve">жиі </w:t>
      </w:r>
      <w:r w:rsidRPr="00747E91">
        <w:rPr>
          <w:rFonts w:ascii="Times New Roman" w:hAnsi="Times New Roman" w:cs="Times New Roman"/>
          <w:sz w:val="28"/>
          <w:szCs w:val="28"/>
          <w:lang w:val="kk-KZ"/>
        </w:rPr>
        <w:t xml:space="preserve">кездесіп отырады. Алайда бұл әрқашан </w:t>
      </w:r>
      <w:r w:rsidRPr="00747E91">
        <w:rPr>
          <w:rFonts w:ascii="Times New Roman" w:hAnsi="Times New Roman" w:cs="Times New Roman"/>
          <w:sz w:val="28"/>
          <w:szCs w:val="28"/>
          <w:lang w:val="kk-KZ"/>
        </w:rPr>
        <w:lastRenderedPageBreak/>
        <w:t xml:space="preserve">бақытсыз жағдайдың нәтижесі» деп атап көрсетеді. Автордың пікірінше ұлттардың жойылуы табиғи құбылыс. Тарихта бүтін бір тайпалар мен ұлттардың тарихи кезеңдерде әр түрлі оқиғаларға байланысты жойылып кеткені белгілі. Бұл көбіне жер үшін халықтар арасындағы орын алған түрлі соғыстардың нәтижесінде орын алып отырады. Кей жағдайда ірі ұлттар шағын топтарды өзінің құрамына қосып алу арқылы ассимиляцияға ұшыратып жібереді. </w:t>
      </w:r>
    </w:p>
    <w:p w14:paraId="641AF054" w14:textId="2CC66303"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Осы орайда Геллнер қазіргі әлемде ұлттар мен мемлекеттердің саны көп жағдайда бір-біріне сәйкес келе бермейтіндігін түсіндіреді. Өйткені көптеген</w:t>
      </w:r>
      <w:r w:rsidR="00A038CD">
        <w:rPr>
          <w:rFonts w:ascii="Times New Roman" w:hAnsi="Times New Roman" w:cs="Times New Roman"/>
          <w:sz w:val="28"/>
          <w:szCs w:val="28"/>
          <w:lang w:val="kk-KZ"/>
        </w:rPr>
        <w:t xml:space="preserve"> жер бетінде өмір сүретін</w:t>
      </w:r>
      <w:r w:rsidRPr="00747E91">
        <w:rPr>
          <w:rFonts w:ascii="Times New Roman" w:hAnsi="Times New Roman" w:cs="Times New Roman"/>
          <w:sz w:val="28"/>
          <w:szCs w:val="28"/>
          <w:lang w:val="kk-KZ"/>
        </w:rPr>
        <w:t xml:space="preserve"> ұлттардың өздерінің жеке тұрақты мемлекеттілігі жоқ. Сондықтан</w:t>
      </w:r>
      <w:r w:rsidR="00A038CD">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ол</w:t>
      </w:r>
      <w:r w:rsidR="00A038CD">
        <w:rPr>
          <w:rFonts w:ascii="Times New Roman" w:hAnsi="Times New Roman" w:cs="Times New Roman"/>
          <w:sz w:val="28"/>
          <w:szCs w:val="28"/>
          <w:lang w:val="kk-KZ"/>
        </w:rPr>
        <w:t xml:space="preserve"> – оларды</w:t>
      </w:r>
      <w:r w:rsidRPr="00747E91">
        <w:rPr>
          <w:rFonts w:ascii="Times New Roman" w:hAnsi="Times New Roman" w:cs="Times New Roman"/>
          <w:sz w:val="28"/>
          <w:szCs w:val="28"/>
          <w:lang w:val="kk-KZ"/>
        </w:rPr>
        <w:t xml:space="preserve"> нағыз және әлеуетті деп екіге бөліп көрсетеді. Тек </w:t>
      </w:r>
      <w:r w:rsidR="00F74C1E">
        <w:rPr>
          <w:rFonts w:ascii="Times New Roman" w:hAnsi="Times New Roman" w:cs="Times New Roman"/>
          <w:sz w:val="28"/>
          <w:szCs w:val="28"/>
          <w:lang w:val="kk-KZ"/>
        </w:rPr>
        <w:t>алдынғы қатардағы</w:t>
      </w:r>
      <w:r w:rsidRPr="00747E91">
        <w:rPr>
          <w:rFonts w:ascii="Times New Roman" w:hAnsi="Times New Roman" w:cs="Times New Roman"/>
          <w:sz w:val="28"/>
          <w:szCs w:val="28"/>
          <w:lang w:val="kk-KZ"/>
        </w:rPr>
        <w:t xml:space="preserve"> нағыз ұлттар</w:t>
      </w:r>
      <w:r w:rsidR="00F74C1E">
        <w:rPr>
          <w:rFonts w:ascii="Times New Roman" w:hAnsi="Times New Roman" w:cs="Times New Roman"/>
          <w:sz w:val="28"/>
          <w:szCs w:val="28"/>
          <w:lang w:val="kk-KZ"/>
        </w:rPr>
        <w:t>да</w:t>
      </w:r>
      <w:r w:rsidRPr="00747E91">
        <w:rPr>
          <w:rFonts w:ascii="Times New Roman" w:hAnsi="Times New Roman" w:cs="Times New Roman"/>
          <w:sz w:val="28"/>
          <w:szCs w:val="28"/>
          <w:lang w:val="kk-KZ"/>
        </w:rPr>
        <w:t xml:space="preserve"> ғана өздерінің мемлекеті бар, ал қалғандарының</w:t>
      </w:r>
      <w:r w:rsidR="00A038CD">
        <w:rPr>
          <w:rFonts w:ascii="Times New Roman" w:hAnsi="Times New Roman" w:cs="Times New Roman"/>
          <w:sz w:val="28"/>
          <w:szCs w:val="28"/>
          <w:lang w:val="kk-KZ"/>
        </w:rPr>
        <w:t xml:space="preserve"> өз алдына</w:t>
      </w:r>
      <w:r w:rsidRPr="00747E91">
        <w:rPr>
          <w:rFonts w:ascii="Times New Roman" w:hAnsi="Times New Roman" w:cs="Times New Roman"/>
          <w:sz w:val="28"/>
          <w:szCs w:val="28"/>
          <w:lang w:val="kk-KZ"/>
        </w:rPr>
        <w:t xml:space="preserve"> жеке мемлекеті жоқ. Себебі</w:t>
      </w:r>
      <w:r w:rsidR="00F74C1E">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олар мемлекет құру деңгейіне</w:t>
      </w:r>
      <w:r w:rsidR="00A038CD">
        <w:rPr>
          <w:rFonts w:ascii="Times New Roman" w:hAnsi="Times New Roman" w:cs="Times New Roman"/>
          <w:sz w:val="28"/>
          <w:szCs w:val="28"/>
          <w:lang w:val="kk-KZ"/>
        </w:rPr>
        <w:t xml:space="preserve"> әлі</w:t>
      </w:r>
      <w:r w:rsidRPr="00747E91">
        <w:rPr>
          <w:rFonts w:ascii="Times New Roman" w:hAnsi="Times New Roman" w:cs="Times New Roman"/>
          <w:sz w:val="28"/>
          <w:szCs w:val="28"/>
          <w:lang w:val="kk-KZ"/>
        </w:rPr>
        <w:t xml:space="preserve"> жетпеген, мәдениеті төмен жабайылыққа негізделген деп санайды. Бұдан шығатын түсінік әрбір жоғарғы мәдениетке ие ұлт өзінің ұ</w:t>
      </w:r>
      <w:r w:rsidR="00A038CD">
        <w:rPr>
          <w:rFonts w:ascii="Times New Roman" w:hAnsi="Times New Roman" w:cs="Times New Roman"/>
          <w:sz w:val="28"/>
          <w:szCs w:val="28"/>
          <w:lang w:val="kk-KZ"/>
        </w:rPr>
        <w:t>лттық мемлекетін құруға ұмтылатыны сөзсіз</w:t>
      </w:r>
      <w:r w:rsidRPr="00747E91">
        <w:rPr>
          <w:rFonts w:ascii="Times New Roman" w:hAnsi="Times New Roman" w:cs="Times New Roman"/>
          <w:sz w:val="28"/>
          <w:szCs w:val="28"/>
          <w:lang w:val="kk-KZ"/>
        </w:rPr>
        <w:t>.</w:t>
      </w:r>
    </w:p>
    <w:p w14:paraId="7882A5BF" w14:textId="4C57ED35"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Геллнердің ұлттық бірегейлікті адамның тумысынан пайда болатын қасиеті емес деп есептейді, алайда</w:t>
      </w:r>
      <w:r w:rsidR="00F74C1E">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ол қазіргі уақытта солай біржақты түсініліп жүргенін меңзейді.  Геллнердің пікірінше, ұлтты оңай құрастыруға</w:t>
      </w:r>
      <w:r w:rsidR="00A038CD">
        <w:rPr>
          <w:rFonts w:ascii="Times New Roman" w:hAnsi="Times New Roman" w:cs="Times New Roman"/>
          <w:sz w:val="28"/>
          <w:szCs w:val="28"/>
          <w:lang w:val="kk-KZ"/>
        </w:rPr>
        <w:t xml:space="preserve"> болады</w:t>
      </w:r>
      <w:r w:rsidRPr="00747E91">
        <w:rPr>
          <w:rFonts w:ascii="Times New Roman" w:hAnsi="Times New Roman" w:cs="Times New Roman"/>
          <w:sz w:val="28"/>
          <w:szCs w:val="28"/>
          <w:lang w:val="kk-KZ"/>
        </w:rPr>
        <w:t xml:space="preserve">, сондай-ақ, жеке адамдар </w:t>
      </w:r>
      <w:r w:rsidR="00A038CD">
        <w:rPr>
          <w:rFonts w:ascii="Times New Roman" w:hAnsi="Times New Roman" w:cs="Times New Roman"/>
          <w:sz w:val="28"/>
          <w:szCs w:val="28"/>
          <w:lang w:val="kk-KZ"/>
        </w:rPr>
        <w:t xml:space="preserve">кез келген уақытта қалауы бойынша </w:t>
      </w:r>
      <w:r w:rsidRPr="00747E91">
        <w:rPr>
          <w:rFonts w:ascii="Times New Roman" w:hAnsi="Times New Roman" w:cs="Times New Roman"/>
          <w:sz w:val="28"/>
          <w:szCs w:val="28"/>
          <w:lang w:val="kk-KZ"/>
        </w:rPr>
        <w:t xml:space="preserve">өздерінің ұлттық бірегейлігін ауыстыра алады. Ұлтты құруда элиталардың рөлі әрдайым жоғары тұратындығын </w:t>
      </w:r>
      <w:r w:rsidR="00F74C1E">
        <w:rPr>
          <w:rFonts w:ascii="Times New Roman" w:hAnsi="Times New Roman" w:cs="Times New Roman"/>
          <w:sz w:val="28"/>
          <w:szCs w:val="28"/>
          <w:lang w:val="kk-KZ"/>
        </w:rPr>
        <w:t>баса көрсетеді</w:t>
      </w:r>
      <w:r w:rsidRPr="00747E91">
        <w:rPr>
          <w:rFonts w:ascii="Times New Roman" w:hAnsi="Times New Roman" w:cs="Times New Roman"/>
          <w:sz w:val="28"/>
          <w:szCs w:val="28"/>
          <w:lang w:val="kk-KZ"/>
        </w:rPr>
        <w:t xml:space="preserve">. </w:t>
      </w:r>
      <w:r w:rsidR="00A038CD">
        <w:rPr>
          <w:rFonts w:ascii="Times New Roman" w:hAnsi="Times New Roman" w:cs="Times New Roman"/>
          <w:sz w:val="28"/>
          <w:szCs w:val="28"/>
          <w:lang w:val="kk-KZ"/>
        </w:rPr>
        <w:t xml:space="preserve">Ал </w:t>
      </w:r>
      <w:r w:rsidR="0040428E">
        <w:rPr>
          <w:rFonts w:ascii="Times New Roman" w:hAnsi="Times New Roman" w:cs="Times New Roman"/>
          <w:sz w:val="28"/>
          <w:szCs w:val="28"/>
          <w:lang w:val="kk-KZ"/>
        </w:rPr>
        <w:t xml:space="preserve">ағылшын тарихшысы </w:t>
      </w:r>
      <w:r w:rsidRPr="0040428E">
        <w:rPr>
          <w:rFonts w:ascii="Times New Roman" w:hAnsi="Times New Roman" w:cs="Times New Roman"/>
          <w:sz w:val="28"/>
          <w:szCs w:val="28"/>
          <w:lang w:val="kk-KZ"/>
        </w:rPr>
        <w:t>Э.Хобсбаум</w:t>
      </w:r>
      <w:r w:rsidRPr="00747E91">
        <w:rPr>
          <w:rFonts w:ascii="Times New Roman" w:hAnsi="Times New Roman" w:cs="Times New Roman"/>
          <w:sz w:val="28"/>
          <w:szCs w:val="28"/>
          <w:lang w:val="kk-KZ"/>
        </w:rPr>
        <w:t xml:space="preserve"> болса әлемнің көптеген елдерінде мемлекет </w:t>
      </w:r>
      <w:r w:rsidR="00A038CD">
        <w:rPr>
          <w:rFonts w:ascii="Times New Roman" w:hAnsi="Times New Roman" w:cs="Times New Roman"/>
          <w:sz w:val="28"/>
          <w:szCs w:val="28"/>
          <w:lang w:val="kk-KZ"/>
        </w:rPr>
        <w:t>пен</w:t>
      </w:r>
      <w:r w:rsidRPr="00747E91">
        <w:rPr>
          <w:rFonts w:ascii="Times New Roman" w:hAnsi="Times New Roman" w:cs="Times New Roman"/>
          <w:sz w:val="28"/>
          <w:szCs w:val="28"/>
          <w:lang w:val="kk-KZ"/>
        </w:rPr>
        <w:t xml:space="preserve"> ұлттық қозғалыс ұжымдық өзара байланыс сезімі арқылы жек</w:t>
      </w:r>
      <w:r w:rsidR="00A038CD">
        <w:rPr>
          <w:rFonts w:ascii="Times New Roman" w:hAnsi="Times New Roman" w:cs="Times New Roman"/>
          <w:sz w:val="28"/>
          <w:szCs w:val="28"/>
          <w:lang w:val="kk-KZ"/>
        </w:rPr>
        <w:t>е мақсаттарда қолданылуы мүмкін деген тұжырымға келіп,</w:t>
      </w:r>
      <w:r w:rsidRPr="00747E91">
        <w:rPr>
          <w:rFonts w:ascii="Times New Roman" w:hAnsi="Times New Roman" w:cs="Times New Roman"/>
          <w:sz w:val="28"/>
          <w:szCs w:val="28"/>
          <w:lang w:val="kk-KZ"/>
        </w:rPr>
        <w:t xml:space="preserve"> осы сезім жаңа саяси деңгейде әрекет ете алатындығын </w:t>
      </w:r>
      <w:r w:rsidR="00A038CD">
        <w:rPr>
          <w:rFonts w:ascii="Times New Roman" w:hAnsi="Times New Roman" w:cs="Times New Roman"/>
          <w:sz w:val="28"/>
          <w:szCs w:val="28"/>
          <w:lang w:val="kk-KZ"/>
        </w:rPr>
        <w:t>айтты</w:t>
      </w:r>
      <w:r w:rsidRPr="00747E91">
        <w:rPr>
          <w:rFonts w:ascii="Times New Roman" w:hAnsi="Times New Roman" w:cs="Times New Roman"/>
          <w:sz w:val="28"/>
          <w:szCs w:val="28"/>
          <w:lang w:val="kk-KZ"/>
        </w:rPr>
        <w:t>. Нақты осы сезімдер</w:t>
      </w:r>
      <w:r w:rsidR="00F74C1E">
        <w:rPr>
          <w:rFonts w:ascii="Times New Roman" w:hAnsi="Times New Roman" w:cs="Times New Roman"/>
          <w:sz w:val="28"/>
          <w:szCs w:val="28"/>
          <w:lang w:val="kk-KZ"/>
        </w:rPr>
        <w:t>д</w:t>
      </w:r>
      <w:r w:rsidRPr="00747E91">
        <w:rPr>
          <w:rFonts w:ascii="Times New Roman" w:hAnsi="Times New Roman" w:cs="Times New Roman"/>
          <w:sz w:val="28"/>
          <w:szCs w:val="28"/>
          <w:lang w:val="kk-KZ"/>
        </w:rPr>
        <w:t xml:space="preserve">і Хобсбаум </w:t>
      </w:r>
      <w:r w:rsidR="00A038CD">
        <w:rPr>
          <w:rFonts w:ascii="Times New Roman" w:hAnsi="Times New Roman" w:cs="Times New Roman"/>
          <w:sz w:val="28"/>
          <w:szCs w:val="28"/>
          <w:lang w:val="kk-KZ"/>
        </w:rPr>
        <w:t>«протоұлттық сезімдер» деп атап көрсетеді</w:t>
      </w:r>
      <w:r w:rsidRPr="00747E91">
        <w:rPr>
          <w:rFonts w:ascii="Times New Roman" w:hAnsi="Times New Roman" w:cs="Times New Roman"/>
          <w:sz w:val="28"/>
          <w:szCs w:val="28"/>
          <w:lang w:val="kk-KZ"/>
        </w:rPr>
        <w:t>. Сондықтан жалпы этностық шығу тегі мен этномәдени өзгешелік</w:t>
      </w:r>
      <w:r w:rsidR="00A038CD">
        <w:rPr>
          <w:rFonts w:ascii="Times New Roman" w:hAnsi="Times New Roman" w:cs="Times New Roman"/>
          <w:sz w:val="28"/>
          <w:szCs w:val="28"/>
          <w:lang w:val="kk-KZ"/>
        </w:rPr>
        <w:t>терді</w:t>
      </w:r>
      <w:r w:rsidRPr="00747E91">
        <w:rPr>
          <w:rFonts w:ascii="Times New Roman" w:hAnsi="Times New Roman" w:cs="Times New Roman"/>
          <w:sz w:val="28"/>
          <w:szCs w:val="28"/>
          <w:lang w:val="kk-KZ"/>
        </w:rPr>
        <w:t xml:space="preserve"> қазіргі ұлттарды құру үшін қолданылатын  құрылыс материалы </w:t>
      </w:r>
      <w:r w:rsidR="00A038CD">
        <w:rPr>
          <w:rFonts w:ascii="Times New Roman" w:hAnsi="Times New Roman" w:cs="Times New Roman"/>
          <w:sz w:val="28"/>
          <w:szCs w:val="28"/>
          <w:lang w:val="kk-KZ"/>
        </w:rPr>
        <w:t>ретінде анықтайды</w:t>
      </w:r>
      <w:r w:rsidRPr="00747E91">
        <w:rPr>
          <w:rFonts w:ascii="Times New Roman" w:hAnsi="Times New Roman" w:cs="Times New Roman"/>
          <w:sz w:val="28"/>
          <w:szCs w:val="28"/>
          <w:lang w:val="kk-KZ"/>
        </w:rPr>
        <w:t xml:space="preserve"> [</w:t>
      </w:r>
      <w:r w:rsidR="00660FBB" w:rsidRPr="00660FBB">
        <w:rPr>
          <w:rFonts w:ascii="Times New Roman" w:hAnsi="Times New Roman" w:cs="Times New Roman"/>
          <w:sz w:val="28"/>
          <w:szCs w:val="28"/>
          <w:lang w:val="kk-KZ"/>
        </w:rPr>
        <w:t>3</w:t>
      </w:r>
      <w:r w:rsidR="0061749A" w:rsidRPr="0061749A">
        <w:rPr>
          <w:rFonts w:ascii="Times New Roman" w:hAnsi="Times New Roman" w:cs="Times New Roman"/>
          <w:sz w:val="28"/>
          <w:szCs w:val="28"/>
          <w:lang w:val="kk-KZ"/>
        </w:rPr>
        <w:t>2</w:t>
      </w:r>
      <w:r w:rsidRPr="00747E91">
        <w:rPr>
          <w:rFonts w:ascii="Times New Roman" w:hAnsi="Times New Roman" w:cs="Times New Roman"/>
          <w:sz w:val="28"/>
          <w:szCs w:val="28"/>
          <w:lang w:val="kk-KZ"/>
        </w:rPr>
        <w:t>].</w:t>
      </w:r>
    </w:p>
    <w:p w14:paraId="471D8B6B" w14:textId="36187A83" w:rsidR="008D2C0B" w:rsidRPr="00747E91" w:rsidRDefault="00A038CD" w:rsidP="008D2C0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Тағы бір </w:t>
      </w:r>
      <w:r w:rsidR="008D2C0B" w:rsidRPr="00747E91">
        <w:rPr>
          <w:rFonts w:ascii="Times New Roman" w:hAnsi="Times New Roman" w:cs="Times New Roman"/>
          <w:sz w:val="28"/>
          <w:szCs w:val="28"/>
          <w:lang w:val="kk-KZ"/>
        </w:rPr>
        <w:t>конструктивистік бағытты</w:t>
      </w:r>
      <w:r>
        <w:rPr>
          <w:rFonts w:ascii="Times New Roman" w:hAnsi="Times New Roman" w:cs="Times New Roman"/>
          <w:sz w:val="28"/>
          <w:szCs w:val="28"/>
          <w:lang w:val="kk-KZ"/>
        </w:rPr>
        <w:t>ң</w:t>
      </w:r>
      <w:r w:rsidR="008D2C0B" w:rsidRPr="00747E91">
        <w:rPr>
          <w:rFonts w:ascii="Times New Roman" w:hAnsi="Times New Roman" w:cs="Times New Roman"/>
          <w:sz w:val="28"/>
          <w:szCs w:val="28"/>
          <w:lang w:val="kk-KZ"/>
        </w:rPr>
        <w:t xml:space="preserve"> </w:t>
      </w:r>
      <w:r>
        <w:rPr>
          <w:rFonts w:ascii="Times New Roman" w:hAnsi="Times New Roman" w:cs="Times New Roman"/>
          <w:sz w:val="28"/>
          <w:szCs w:val="28"/>
          <w:lang w:val="kk-KZ"/>
        </w:rPr>
        <w:t>өкілі,</w:t>
      </w:r>
      <w:r w:rsidR="008D2C0B" w:rsidRPr="00747E91">
        <w:rPr>
          <w:rFonts w:ascii="Times New Roman" w:hAnsi="Times New Roman" w:cs="Times New Roman"/>
          <w:sz w:val="28"/>
          <w:szCs w:val="28"/>
          <w:lang w:val="kk-KZ"/>
        </w:rPr>
        <w:t xml:space="preserve"> ағылшын ғалымы, Корнель университетінің профессоры Бенедикт Андерсон 1983 жылы өзінің «Қиялдағы қауымдастықтар» атты</w:t>
      </w:r>
      <w:r>
        <w:rPr>
          <w:rFonts w:ascii="Times New Roman" w:hAnsi="Times New Roman" w:cs="Times New Roman"/>
          <w:sz w:val="28"/>
          <w:szCs w:val="28"/>
          <w:lang w:val="kk-KZ"/>
        </w:rPr>
        <w:t xml:space="preserve"> атақты</w:t>
      </w:r>
      <w:r w:rsidR="008D2C0B" w:rsidRPr="00747E91">
        <w:rPr>
          <w:rFonts w:ascii="Times New Roman" w:hAnsi="Times New Roman" w:cs="Times New Roman"/>
          <w:sz w:val="28"/>
          <w:szCs w:val="28"/>
          <w:lang w:val="kk-KZ"/>
        </w:rPr>
        <w:t xml:space="preserve"> кітабын жарыққа шығарды. Автор ұлттың шығуын зерттей </w:t>
      </w:r>
      <w:r>
        <w:rPr>
          <w:rFonts w:ascii="Times New Roman" w:hAnsi="Times New Roman" w:cs="Times New Roman"/>
          <w:sz w:val="28"/>
          <w:szCs w:val="28"/>
          <w:lang w:val="kk-KZ"/>
        </w:rPr>
        <w:t>отырып,</w:t>
      </w:r>
      <w:r w:rsidR="008D2C0B" w:rsidRPr="00747E91">
        <w:rPr>
          <w:rFonts w:ascii="Times New Roman" w:hAnsi="Times New Roman" w:cs="Times New Roman"/>
          <w:sz w:val="28"/>
          <w:szCs w:val="28"/>
          <w:lang w:val="kk-KZ"/>
        </w:rPr>
        <w:t xml:space="preserve"> ұлт және национализм ұғымдары жаңа дәуірдің және капитализмнің құбылысы деген қорытындыға келеді [</w:t>
      </w:r>
      <w:r w:rsidR="00660FBB" w:rsidRPr="00660FBB">
        <w:rPr>
          <w:rFonts w:ascii="Times New Roman" w:hAnsi="Times New Roman" w:cs="Times New Roman"/>
          <w:sz w:val="28"/>
          <w:szCs w:val="28"/>
          <w:lang w:val="kk-KZ"/>
        </w:rPr>
        <w:t>3</w:t>
      </w:r>
      <w:r w:rsidR="0061749A" w:rsidRPr="0061749A">
        <w:rPr>
          <w:rFonts w:ascii="Times New Roman" w:hAnsi="Times New Roman" w:cs="Times New Roman"/>
          <w:sz w:val="28"/>
          <w:szCs w:val="28"/>
          <w:lang w:val="kk-KZ"/>
        </w:rPr>
        <w:t>3</w:t>
      </w:r>
      <w:r w:rsidR="008D2C0B" w:rsidRPr="00747E91">
        <w:rPr>
          <w:rFonts w:ascii="Times New Roman" w:hAnsi="Times New Roman" w:cs="Times New Roman"/>
          <w:sz w:val="28"/>
          <w:szCs w:val="28"/>
          <w:lang w:val="kk-KZ"/>
        </w:rPr>
        <w:t xml:space="preserve">]. Ғалымның пікірінше, ұлт дегеніміз қандайда бір қиялдағы қауымдастық, адамның санасына жатпайтын құрылым, сондай-ақ, ол алдын ала қалыптасып қойған әлеуметтік және биологиялық ақиқат. </w:t>
      </w:r>
    </w:p>
    <w:p w14:paraId="537A6B9A" w14:textId="5713857D" w:rsidR="008D2C0B" w:rsidRPr="00747E91" w:rsidRDefault="00F74C1E" w:rsidP="008D2C0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w:t>
      </w:r>
      <w:r w:rsidR="008D2C0B" w:rsidRPr="00747E91">
        <w:rPr>
          <w:rFonts w:ascii="Times New Roman" w:hAnsi="Times New Roman" w:cs="Times New Roman"/>
          <w:sz w:val="28"/>
          <w:szCs w:val="28"/>
          <w:lang w:val="kk-KZ"/>
        </w:rPr>
        <w:t>Андерсон ұлттың қалыптасуы</w:t>
      </w:r>
      <w:r>
        <w:rPr>
          <w:rFonts w:ascii="Times New Roman" w:hAnsi="Times New Roman" w:cs="Times New Roman"/>
          <w:sz w:val="28"/>
          <w:szCs w:val="28"/>
          <w:lang w:val="kk-KZ"/>
        </w:rPr>
        <w:t>н</w:t>
      </w:r>
      <w:r w:rsidR="008D2C0B" w:rsidRPr="00747E91">
        <w:rPr>
          <w:rFonts w:ascii="Times New Roman" w:hAnsi="Times New Roman" w:cs="Times New Roman"/>
          <w:sz w:val="28"/>
          <w:szCs w:val="28"/>
          <w:lang w:val="kk-KZ"/>
        </w:rPr>
        <w:t xml:space="preserve"> капитализм дәуіріндегі баспаны ойлап табумен </w:t>
      </w:r>
      <w:r>
        <w:rPr>
          <w:rFonts w:ascii="Times New Roman" w:hAnsi="Times New Roman" w:cs="Times New Roman"/>
          <w:sz w:val="28"/>
          <w:szCs w:val="28"/>
          <w:lang w:val="kk-KZ"/>
        </w:rPr>
        <w:t xml:space="preserve">тығыз </w:t>
      </w:r>
      <w:r w:rsidR="008D2C0B" w:rsidRPr="00747E91">
        <w:rPr>
          <w:rFonts w:ascii="Times New Roman" w:hAnsi="Times New Roman" w:cs="Times New Roman"/>
          <w:sz w:val="28"/>
          <w:szCs w:val="28"/>
          <w:lang w:val="kk-KZ"/>
        </w:rPr>
        <w:t>байланыстырады, өйткені газет, журналдар мен романдар барлық қауымның, яғни, қиялдағы қауымдастықтың</w:t>
      </w:r>
      <w:r w:rsidR="000F3E53">
        <w:rPr>
          <w:rFonts w:ascii="Times New Roman" w:hAnsi="Times New Roman" w:cs="Times New Roman"/>
          <w:sz w:val="28"/>
          <w:szCs w:val="28"/>
          <w:lang w:val="kk-KZ"/>
        </w:rPr>
        <w:t xml:space="preserve"> санасында</w:t>
      </w:r>
      <w:r w:rsidR="008D2C0B" w:rsidRPr="00747E91">
        <w:rPr>
          <w:rFonts w:ascii="Times New Roman" w:hAnsi="Times New Roman" w:cs="Times New Roman"/>
          <w:sz w:val="28"/>
          <w:szCs w:val="28"/>
          <w:lang w:val="kk-KZ"/>
        </w:rPr>
        <w:t xml:space="preserve"> тұтастай бір бейнесін жасайды. Осылайша халықтың жаппай сауатының артуына байланысты ақпараттың көбеюі мен әдеби тілдің дамуы, баспа өнеркәсібінің өрке</w:t>
      </w:r>
      <w:r w:rsidR="000F3E53">
        <w:rPr>
          <w:rFonts w:ascii="Times New Roman" w:hAnsi="Times New Roman" w:cs="Times New Roman"/>
          <w:sz w:val="28"/>
          <w:szCs w:val="28"/>
          <w:lang w:val="kk-KZ"/>
        </w:rPr>
        <w:t>ндеуі  ұлттық тілдің және ұлттық</w:t>
      </w:r>
      <w:r w:rsidR="008D2C0B" w:rsidRPr="00747E91">
        <w:rPr>
          <w:rFonts w:ascii="Times New Roman" w:hAnsi="Times New Roman" w:cs="Times New Roman"/>
          <w:sz w:val="28"/>
          <w:szCs w:val="28"/>
          <w:lang w:val="kk-KZ"/>
        </w:rPr>
        <w:t xml:space="preserve"> сананың қалыптасуына түрткі болды деп білеміз. Жоғарыда аты аталған национализм теориясының негізін қалаушы </w:t>
      </w:r>
      <w:r w:rsidR="008D2C0B" w:rsidRPr="00747E91">
        <w:rPr>
          <w:rFonts w:ascii="Times New Roman" w:hAnsi="Times New Roman" w:cs="Times New Roman"/>
          <w:sz w:val="28"/>
          <w:szCs w:val="28"/>
          <w:lang w:val="kk-KZ"/>
        </w:rPr>
        <w:lastRenderedPageBreak/>
        <w:t>ғалымдар Геллнер мен Андерсон ұлттың шығуын жоғарғы өркениет, модернизм және қоғамның әлеуметтік-экономикалық дамуымен  тығыз байланыстыра қарастырады.</w:t>
      </w:r>
    </w:p>
    <w:p w14:paraId="1A7EC3B8" w14:textId="581CD627" w:rsidR="008D2C0B" w:rsidRPr="00747E91" w:rsidRDefault="001C5692" w:rsidP="008D2C0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бір батыстық ғалым Роджерс </w:t>
      </w:r>
      <w:r w:rsidR="008D2C0B" w:rsidRPr="00747E91">
        <w:rPr>
          <w:rFonts w:ascii="Times New Roman" w:hAnsi="Times New Roman" w:cs="Times New Roman"/>
          <w:sz w:val="28"/>
          <w:szCs w:val="28"/>
          <w:lang w:val="kk-KZ"/>
        </w:rPr>
        <w:t xml:space="preserve">Брубейкердің пікірінше ұлттық бірегейліктің негізін құрайтын институттар, әдет-ғұрып, тарихи сана және рационалды зайырлы құндылықтар. </w:t>
      </w:r>
      <w:r w:rsidR="00F74C1E">
        <w:rPr>
          <w:rFonts w:ascii="Times New Roman" w:hAnsi="Times New Roman" w:cs="Times New Roman"/>
          <w:sz w:val="28"/>
          <w:szCs w:val="28"/>
          <w:lang w:val="kk-KZ"/>
        </w:rPr>
        <w:t>Әрбір</w:t>
      </w:r>
      <w:r w:rsidR="008D2C0B" w:rsidRPr="00747E91">
        <w:rPr>
          <w:rFonts w:ascii="Times New Roman" w:hAnsi="Times New Roman" w:cs="Times New Roman"/>
          <w:sz w:val="28"/>
          <w:szCs w:val="28"/>
          <w:lang w:val="kk-KZ"/>
        </w:rPr>
        <w:t xml:space="preserve"> адам өзінің ту</w:t>
      </w:r>
      <w:r w:rsidR="00F74C1E">
        <w:rPr>
          <w:rFonts w:ascii="Times New Roman" w:hAnsi="Times New Roman" w:cs="Times New Roman"/>
          <w:sz w:val="28"/>
          <w:szCs w:val="28"/>
          <w:lang w:val="kk-KZ"/>
        </w:rPr>
        <w:t>мысына</w:t>
      </w:r>
      <w:r w:rsidR="008D2C0B" w:rsidRPr="00747E91">
        <w:rPr>
          <w:rFonts w:ascii="Times New Roman" w:hAnsi="Times New Roman" w:cs="Times New Roman"/>
          <w:sz w:val="28"/>
          <w:szCs w:val="28"/>
          <w:lang w:val="kk-KZ"/>
        </w:rPr>
        <w:t xml:space="preserve"> немесе этностық тобына қарамастан ұлтқа өзін жатқыза алады, алайда оған үйрену үшін бірнеше күш-жігер қажет [</w:t>
      </w:r>
      <w:r w:rsidR="00660FBB" w:rsidRPr="00660FBB">
        <w:rPr>
          <w:rFonts w:ascii="Times New Roman" w:hAnsi="Times New Roman" w:cs="Times New Roman"/>
          <w:sz w:val="28"/>
          <w:szCs w:val="28"/>
          <w:lang w:val="kk-KZ"/>
        </w:rPr>
        <w:t>3</w:t>
      </w:r>
      <w:r w:rsidR="0061749A" w:rsidRPr="0061749A">
        <w:rPr>
          <w:rFonts w:ascii="Times New Roman" w:hAnsi="Times New Roman" w:cs="Times New Roman"/>
          <w:sz w:val="28"/>
          <w:szCs w:val="28"/>
          <w:lang w:val="kk-KZ"/>
        </w:rPr>
        <w:t>4</w:t>
      </w:r>
      <w:r w:rsidR="008D2C0B" w:rsidRPr="00747E91">
        <w:rPr>
          <w:rFonts w:ascii="Times New Roman" w:hAnsi="Times New Roman" w:cs="Times New Roman"/>
          <w:sz w:val="28"/>
          <w:szCs w:val="28"/>
          <w:lang w:val="kk-KZ"/>
        </w:rPr>
        <w:t>, б. 252].  Автор адамның «Мен» сезімі үздіксіз өзгеріп</w:t>
      </w:r>
      <w:r w:rsidR="00F74C1E">
        <w:rPr>
          <w:rFonts w:ascii="Times New Roman" w:hAnsi="Times New Roman" w:cs="Times New Roman"/>
          <w:sz w:val="28"/>
          <w:szCs w:val="28"/>
          <w:lang w:val="kk-KZ"/>
        </w:rPr>
        <w:t xml:space="preserve"> отырған қазіргі</w:t>
      </w:r>
      <w:r>
        <w:rPr>
          <w:rFonts w:ascii="Times New Roman" w:hAnsi="Times New Roman" w:cs="Times New Roman"/>
          <w:sz w:val="28"/>
          <w:szCs w:val="28"/>
          <w:lang w:val="kk-KZ"/>
        </w:rPr>
        <w:t xml:space="preserve"> өзгермелі</w:t>
      </w:r>
      <w:r w:rsidR="00F74C1E">
        <w:rPr>
          <w:rFonts w:ascii="Times New Roman" w:hAnsi="Times New Roman" w:cs="Times New Roman"/>
          <w:sz w:val="28"/>
          <w:szCs w:val="28"/>
          <w:lang w:val="kk-KZ"/>
        </w:rPr>
        <w:t xml:space="preserve"> заманда</w:t>
      </w:r>
      <w:r w:rsidR="008D2C0B" w:rsidRPr="00747E91">
        <w:rPr>
          <w:rFonts w:ascii="Times New Roman" w:hAnsi="Times New Roman" w:cs="Times New Roman"/>
          <w:sz w:val="28"/>
          <w:szCs w:val="28"/>
          <w:lang w:val="kk-KZ"/>
        </w:rPr>
        <w:t xml:space="preserve"> қоғамдық пікірталастарға сәйкес бірегейлікті қайта-қайта құрастыруға болатындығын айтады. Сонымен қатар, автор бірегейлікті екі түрге бөліп көрсетеді, олар: күшті немесе қатты және әлсіз немесе жұмсақ бірегейлік.</w:t>
      </w:r>
    </w:p>
    <w:p w14:paraId="0C273C58" w14:textId="555E32AC"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Бірегейліктің күшті немесе қатты тұжырымына сәйкес бірегейлік ұзақ уақыттар бойында әртүрлі адамдардың бойында сақталады. Ал бірегейліктің әлсіз немесе жұмсақ түрі көп, тұрақсыз, фрагментарлы, ойда жоқта пайда болған, алдын ала келісілген деп тұжырымдайды. Примордиалистік тәсілді қатты, керісінше</w:t>
      </w:r>
      <w:r w:rsidR="001C5692">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конструктивистік тәсілді жұмсақ деп бағалайды. Оның себебі біреуі бірегейлікті өзгертуге болмайды деп қатаң тыйым салса, екіншісі оны оңай өзгертуге болатындығын </w:t>
      </w:r>
      <w:r w:rsidR="001C5692">
        <w:rPr>
          <w:rFonts w:ascii="Times New Roman" w:hAnsi="Times New Roman" w:cs="Times New Roman"/>
          <w:sz w:val="28"/>
          <w:szCs w:val="28"/>
          <w:lang w:val="kk-KZ"/>
        </w:rPr>
        <w:t>алға тартады</w:t>
      </w:r>
      <w:r w:rsidRPr="00747E91">
        <w:rPr>
          <w:rFonts w:ascii="Times New Roman" w:hAnsi="Times New Roman" w:cs="Times New Roman"/>
          <w:sz w:val="28"/>
          <w:szCs w:val="28"/>
          <w:lang w:val="kk-KZ"/>
        </w:rPr>
        <w:t>. Осы тәсілдер теориялық тұрғыда ғылымда ұлттық проблемаларды зерттеуде</w:t>
      </w:r>
      <w:r w:rsidR="001C5692">
        <w:rPr>
          <w:rFonts w:ascii="Times New Roman" w:hAnsi="Times New Roman" w:cs="Times New Roman"/>
          <w:sz w:val="28"/>
          <w:szCs w:val="28"/>
          <w:lang w:val="kk-KZ"/>
        </w:rPr>
        <w:t xml:space="preserve"> өзара</w:t>
      </w:r>
      <w:r w:rsidRPr="00747E91">
        <w:rPr>
          <w:rFonts w:ascii="Times New Roman" w:hAnsi="Times New Roman" w:cs="Times New Roman"/>
          <w:sz w:val="28"/>
          <w:szCs w:val="28"/>
          <w:lang w:val="kk-KZ"/>
        </w:rPr>
        <w:t xml:space="preserve"> бірлікте пайда болған</w:t>
      </w:r>
      <w:r w:rsidR="001C5692">
        <w:rPr>
          <w:rFonts w:ascii="Times New Roman" w:hAnsi="Times New Roman" w:cs="Times New Roman"/>
          <w:sz w:val="28"/>
          <w:szCs w:val="28"/>
          <w:lang w:val="kk-KZ"/>
        </w:rPr>
        <w:t>ы</w:t>
      </w:r>
      <w:r w:rsidRPr="00747E91">
        <w:rPr>
          <w:rFonts w:ascii="Times New Roman" w:hAnsi="Times New Roman" w:cs="Times New Roman"/>
          <w:sz w:val="28"/>
          <w:szCs w:val="28"/>
          <w:lang w:val="kk-KZ"/>
        </w:rPr>
        <w:t>мен, тәжірибе жүзінде бір-біріне қарсы шығып, бірі екіншісін мүлдем жоққа шығаруы фил</w:t>
      </w:r>
      <w:r w:rsidR="00F74C1E">
        <w:rPr>
          <w:rFonts w:ascii="Times New Roman" w:hAnsi="Times New Roman" w:cs="Times New Roman"/>
          <w:sz w:val="28"/>
          <w:szCs w:val="28"/>
          <w:lang w:val="kk-KZ"/>
        </w:rPr>
        <w:t>ософия ғылымындағы диалектика</w:t>
      </w:r>
      <w:r w:rsidRPr="00747E91">
        <w:rPr>
          <w:rFonts w:ascii="Times New Roman" w:hAnsi="Times New Roman" w:cs="Times New Roman"/>
          <w:sz w:val="28"/>
          <w:szCs w:val="28"/>
          <w:lang w:val="kk-KZ"/>
        </w:rPr>
        <w:t xml:space="preserve"> заңдылығына сәйкес келетінін атап айту керек.</w:t>
      </w:r>
    </w:p>
    <w:p w14:paraId="5842AEEB" w14:textId="5933966A"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Брубейкер посткеңестік кеңістікте қайта жанданған ұлттық мемлекеттердегі бірегейлікті күшті және өміршең деген қорытындыға келеді. Өйткені</w:t>
      </w:r>
      <w:r w:rsidR="00F74C1E">
        <w:rPr>
          <w:rFonts w:ascii="Times New Roman" w:eastAsia="Times New Roman" w:hAnsi="Times New Roman" w:cs="Times New Roman"/>
          <w:sz w:val="28"/>
          <w:szCs w:val="28"/>
          <w:lang w:val="kk-KZ"/>
        </w:rPr>
        <w:t>,</w:t>
      </w:r>
      <w:r w:rsidRPr="00747E91">
        <w:rPr>
          <w:rFonts w:ascii="Times New Roman" w:eastAsia="Times New Roman" w:hAnsi="Times New Roman" w:cs="Times New Roman"/>
          <w:sz w:val="28"/>
          <w:szCs w:val="28"/>
          <w:lang w:val="kk-KZ"/>
        </w:rPr>
        <w:t xml:space="preserve"> ол ұлттарға қарсы ұзақ уақыт бойында аяусыз жүргізген коммунистік режимнің</w:t>
      </w:r>
      <w:r w:rsidR="001C5692">
        <w:rPr>
          <w:rFonts w:ascii="Times New Roman" w:eastAsia="Times New Roman" w:hAnsi="Times New Roman" w:cs="Times New Roman"/>
          <w:sz w:val="28"/>
          <w:szCs w:val="28"/>
          <w:lang w:val="kk-KZ"/>
        </w:rPr>
        <w:t xml:space="preserve"> қатаң</w:t>
      </w:r>
      <w:r w:rsidRPr="00747E91">
        <w:rPr>
          <w:rFonts w:ascii="Times New Roman" w:eastAsia="Times New Roman" w:hAnsi="Times New Roman" w:cs="Times New Roman"/>
          <w:sz w:val="28"/>
          <w:szCs w:val="28"/>
          <w:lang w:val="kk-KZ"/>
        </w:rPr>
        <w:t xml:space="preserve"> саясатына төтеп берді деп бағалайды. Осы посткеңестік кеңістікте құрылған ұлттық мемлекеттердегі ұлттық құрылыс үрдісін </w:t>
      </w:r>
      <w:r w:rsidRPr="001C5692">
        <w:rPr>
          <w:rFonts w:ascii="Times New Roman" w:eastAsia="Times New Roman" w:hAnsi="Times New Roman" w:cs="Times New Roman"/>
          <w:sz w:val="28"/>
          <w:szCs w:val="28"/>
          <w:lang w:val="kk-KZ"/>
        </w:rPr>
        <w:t>ұлттанушы</w:t>
      </w:r>
      <w:r w:rsidR="00A470B1">
        <w:rPr>
          <w:rFonts w:ascii="Times New Roman" w:eastAsia="Times New Roman" w:hAnsi="Times New Roman" w:cs="Times New Roman"/>
          <w:sz w:val="28"/>
          <w:szCs w:val="28"/>
          <w:lang w:val="kk-KZ"/>
        </w:rPr>
        <w:t xml:space="preserve"> мемлекет</w:t>
      </w:r>
      <w:r w:rsidRPr="001C5692">
        <w:rPr>
          <w:rFonts w:ascii="Times New Roman" w:eastAsia="Times New Roman" w:hAnsi="Times New Roman" w:cs="Times New Roman"/>
          <w:sz w:val="28"/>
          <w:szCs w:val="28"/>
          <w:lang w:val="kk-KZ"/>
        </w:rPr>
        <w:t xml:space="preserve"> </w:t>
      </w:r>
      <w:r w:rsidRPr="00747E91">
        <w:rPr>
          <w:rFonts w:ascii="Times New Roman" w:eastAsia="Times New Roman" w:hAnsi="Times New Roman" w:cs="Times New Roman"/>
          <w:sz w:val="28"/>
          <w:szCs w:val="28"/>
          <w:lang w:val="kk-KZ"/>
        </w:rPr>
        <w:t>(nationalizing state) деген терминмен атайды. Оның мәні белгілі бір мемлекеттегі басым ұлттың национализмі</w:t>
      </w:r>
      <w:r w:rsidR="00A470B1">
        <w:rPr>
          <w:rFonts w:ascii="Times New Roman" w:eastAsia="Times New Roman" w:hAnsi="Times New Roman" w:cs="Times New Roman"/>
          <w:sz w:val="28"/>
          <w:szCs w:val="28"/>
          <w:lang w:val="kk-KZ"/>
        </w:rPr>
        <w:t xml:space="preserve"> болып табылады</w:t>
      </w:r>
      <w:r w:rsidRPr="00747E91">
        <w:rPr>
          <w:rFonts w:ascii="Times New Roman" w:eastAsia="Times New Roman" w:hAnsi="Times New Roman" w:cs="Times New Roman"/>
          <w:sz w:val="28"/>
          <w:szCs w:val="28"/>
          <w:lang w:val="kk-KZ"/>
        </w:rPr>
        <w:t>, яғни</w:t>
      </w:r>
      <w:r w:rsidR="00F74C1E">
        <w:rPr>
          <w:rFonts w:ascii="Times New Roman" w:eastAsia="Times New Roman" w:hAnsi="Times New Roman" w:cs="Times New Roman"/>
          <w:sz w:val="28"/>
          <w:szCs w:val="28"/>
          <w:lang w:val="kk-KZ"/>
        </w:rPr>
        <w:t>,</w:t>
      </w:r>
      <w:r w:rsidRPr="00747E91">
        <w:rPr>
          <w:rFonts w:ascii="Times New Roman" w:eastAsia="Times New Roman" w:hAnsi="Times New Roman" w:cs="Times New Roman"/>
          <w:sz w:val="28"/>
          <w:szCs w:val="28"/>
          <w:lang w:val="kk-KZ"/>
        </w:rPr>
        <w:t xml:space="preserve"> сол елдегі ұлтшылдардың пікірі бойынша мемлекеттік институттар, құрылымдар тәжірибе</w:t>
      </w:r>
      <w:r w:rsidR="00A470B1">
        <w:rPr>
          <w:rFonts w:ascii="Times New Roman" w:eastAsia="Times New Roman" w:hAnsi="Times New Roman" w:cs="Times New Roman"/>
          <w:sz w:val="28"/>
          <w:szCs w:val="28"/>
          <w:lang w:val="kk-KZ"/>
        </w:rPr>
        <w:t xml:space="preserve"> жүзінде</w:t>
      </w:r>
      <w:r w:rsidRPr="00747E91">
        <w:rPr>
          <w:rFonts w:ascii="Times New Roman" w:eastAsia="Times New Roman" w:hAnsi="Times New Roman" w:cs="Times New Roman"/>
          <w:sz w:val="28"/>
          <w:szCs w:val="28"/>
          <w:lang w:val="kk-KZ"/>
        </w:rPr>
        <w:t xml:space="preserve"> </w:t>
      </w:r>
      <w:r w:rsidR="00A470B1">
        <w:rPr>
          <w:rFonts w:ascii="Times New Roman" w:eastAsia="Times New Roman" w:hAnsi="Times New Roman" w:cs="Times New Roman"/>
          <w:sz w:val="28"/>
          <w:szCs w:val="28"/>
          <w:lang w:val="kk-KZ"/>
        </w:rPr>
        <w:t>титулды</w:t>
      </w:r>
      <w:r w:rsidRPr="00747E91">
        <w:rPr>
          <w:rFonts w:ascii="Times New Roman" w:eastAsia="Times New Roman" w:hAnsi="Times New Roman" w:cs="Times New Roman"/>
          <w:sz w:val="28"/>
          <w:szCs w:val="28"/>
          <w:lang w:val="kk-KZ"/>
        </w:rPr>
        <w:t xml:space="preserve"> ұлттың мүддесіне қарама-қайшы жұмыс істеген жағдайда пайда болады. Мұндай национализм әдетте мемлекет</w:t>
      </w:r>
      <w:r w:rsidR="00A470B1">
        <w:rPr>
          <w:rFonts w:ascii="Times New Roman" w:eastAsia="Times New Roman" w:hAnsi="Times New Roman" w:cs="Times New Roman"/>
          <w:sz w:val="28"/>
          <w:szCs w:val="28"/>
          <w:lang w:val="kk-KZ"/>
        </w:rPr>
        <w:t xml:space="preserve"> </w:t>
      </w:r>
      <w:r w:rsidRPr="00747E91">
        <w:rPr>
          <w:rFonts w:ascii="Times New Roman" w:eastAsia="Times New Roman" w:hAnsi="Times New Roman" w:cs="Times New Roman"/>
          <w:sz w:val="28"/>
          <w:szCs w:val="28"/>
          <w:lang w:val="kk-KZ"/>
        </w:rPr>
        <w:t xml:space="preserve">пен </w:t>
      </w:r>
      <w:r w:rsidR="00A470B1">
        <w:rPr>
          <w:rFonts w:ascii="Times New Roman" w:eastAsia="Times New Roman" w:hAnsi="Times New Roman" w:cs="Times New Roman"/>
          <w:sz w:val="28"/>
          <w:szCs w:val="28"/>
          <w:lang w:val="kk-KZ"/>
        </w:rPr>
        <w:t xml:space="preserve">қоғам </w:t>
      </w:r>
      <w:r w:rsidRPr="00747E91">
        <w:rPr>
          <w:rFonts w:ascii="Times New Roman" w:eastAsia="Times New Roman" w:hAnsi="Times New Roman" w:cs="Times New Roman"/>
          <w:sz w:val="28"/>
          <w:szCs w:val="28"/>
          <w:lang w:val="kk-KZ"/>
        </w:rPr>
        <w:t>ара</w:t>
      </w:r>
      <w:r w:rsidR="00A470B1">
        <w:rPr>
          <w:rFonts w:ascii="Times New Roman" w:eastAsia="Times New Roman" w:hAnsi="Times New Roman" w:cs="Times New Roman"/>
          <w:sz w:val="28"/>
          <w:szCs w:val="28"/>
          <w:lang w:val="kk-KZ"/>
        </w:rPr>
        <w:t>сында қалыптасқан</w:t>
      </w:r>
      <w:r w:rsidRPr="00747E91">
        <w:rPr>
          <w:rFonts w:ascii="Times New Roman" w:eastAsia="Times New Roman" w:hAnsi="Times New Roman" w:cs="Times New Roman"/>
          <w:sz w:val="28"/>
          <w:szCs w:val="28"/>
          <w:lang w:val="kk-KZ"/>
        </w:rPr>
        <w:t xml:space="preserve"> күрделі қа</w:t>
      </w:r>
      <w:r w:rsidR="00A470B1">
        <w:rPr>
          <w:rFonts w:ascii="Times New Roman" w:eastAsia="Times New Roman" w:hAnsi="Times New Roman" w:cs="Times New Roman"/>
          <w:sz w:val="28"/>
          <w:szCs w:val="28"/>
          <w:lang w:val="kk-KZ"/>
        </w:rPr>
        <w:t>рым-қатынасты білдіреді. О</w:t>
      </w:r>
      <w:r w:rsidR="00F74C1E">
        <w:rPr>
          <w:rFonts w:ascii="Times New Roman" w:eastAsia="Times New Roman" w:hAnsi="Times New Roman" w:cs="Times New Roman"/>
          <w:sz w:val="28"/>
          <w:szCs w:val="28"/>
          <w:lang w:val="kk-KZ"/>
        </w:rPr>
        <w:t>л</w:t>
      </w:r>
      <w:r w:rsidR="00A470B1">
        <w:rPr>
          <w:rFonts w:ascii="Times New Roman" w:eastAsia="Times New Roman" w:hAnsi="Times New Roman" w:cs="Times New Roman"/>
          <w:sz w:val="28"/>
          <w:szCs w:val="28"/>
          <w:lang w:val="kk-KZ"/>
        </w:rPr>
        <w:t xml:space="preserve"> оның</w:t>
      </w:r>
      <w:r w:rsidRPr="00747E91">
        <w:rPr>
          <w:rFonts w:ascii="Times New Roman" w:eastAsia="Times New Roman" w:hAnsi="Times New Roman" w:cs="Times New Roman"/>
          <w:sz w:val="28"/>
          <w:szCs w:val="28"/>
          <w:lang w:val="kk-KZ"/>
        </w:rPr>
        <w:t xml:space="preserve"> лигитимділігін мойындағанмен,  міндетті түрде оның территориялық шекарасын және саяси режимді қабылдамайды. Бір жағынан алып қ</w:t>
      </w:r>
      <w:r w:rsidR="00A470B1">
        <w:rPr>
          <w:rFonts w:ascii="Times New Roman" w:eastAsia="Times New Roman" w:hAnsi="Times New Roman" w:cs="Times New Roman"/>
          <w:sz w:val="28"/>
          <w:szCs w:val="28"/>
          <w:lang w:val="kk-KZ"/>
        </w:rPr>
        <w:t xml:space="preserve">арағанда осы сияқты национализмнің түрі </w:t>
      </w:r>
      <w:r w:rsidRPr="00747E91">
        <w:rPr>
          <w:rFonts w:ascii="Times New Roman" w:eastAsia="Times New Roman" w:hAnsi="Times New Roman" w:cs="Times New Roman"/>
          <w:sz w:val="28"/>
          <w:szCs w:val="28"/>
          <w:lang w:val="kk-KZ"/>
        </w:rPr>
        <w:t>қосымша қолдау көзі мен саяси жұмылдыру жолдарын қажет етіп тұратын биліктің</w:t>
      </w:r>
      <w:r w:rsidR="00A470B1">
        <w:rPr>
          <w:rFonts w:ascii="Times New Roman" w:eastAsia="Times New Roman" w:hAnsi="Times New Roman" w:cs="Times New Roman"/>
          <w:sz w:val="28"/>
          <w:szCs w:val="28"/>
          <w:lang w:val="kk-KZ"/>
        </w:rPr>
        <w:t xml:space="preserve"> ерекше</w:t>
      </w:r>
      <w:r w:rsidRPr="00747E91">
        <w:rPr>
          <w:rFonts w:ascii="Times New Roman" w:eastAsia="Times New Roman" w:hAnsi="Times New Roman" w:cs="Times New Roman"/>
          <w:sz w:val="28"/>
          <w:szCs w:val="28"/>
          <w:lang w:val="kk-KZ"/>
        </w:rPr>
        <w:t xml:space="preserve"> қамқорлығына ие. Екінші жағынан осындай қамқорлық ұлтшылдарды әлсіретіп, олардың саяси субъектілік жолына ұмтылысын </w:t>
      </w:r>
      <w:r w:rsidR="00A470B1">
        <w:rPr>
          <w:rFonts w:ascii="Times New Roman" w:eastAsia="Times New Roman" w:hAnsi="Times New Roman" w:cs="Times New Roman"/>
          <w:sz w:val="28"/>
          <w:szCs w:val="28"/>
          <w:lang w:val="kk-KZ"/>
        </w:rPr>
        <w:t>бәсеңд</w:t>
      </w:r>
      <w:r w:rsidRPr="00747E91">
        <w:rPr>
          <w:rFonts w:ascii="Times New Roman" w:eastAsia="Times New Roman" w:hAnsi="Times New Roman" w:cs="Times New Roman"/>
          <w:sz w:val="28"/>
          <w:szCs w:val="28"/>
          <w:lang w:val="kk-KZ"/>
        </w:rPr>
        <w:t xml:space="preserve">етеді. Нәтижесінде олар өзінің еркіндігі мен дербестігін жойып қана қоймай, </w:t>
      </w:r>
      <w:r w:rsidR="00A470B1">
        <w:rPr>
          <w:rFonts w:ascii="Times New Roman" w:eastAsia="Times New Roman" w:hAnsi="Times New Roman" w:cs="Times New Roman"/>
          <w:sz w:val="28"/>
          <w:szCs w:val="28"/>
          <w:lang w:val="kk-KZ"/>
        </w:rPr>
        <w:t>с</w:t>
      </w:r>
      <w:r w:rsidRPr="00747E91">
        <w:rPr>
          <w:rFonts w:ascii="Times New Roman" w:eastAsia="Times New Roman" w:hAnsi="Times New Roman" w:cs="Times New Roman"/>
          <w:sz w:val="28"/>
          <w:szCs w:val="28"/>
          <w:lang w:val="kk-KZ"/>
        </w:rPr>
        <w:t xml:space="preserve">онымен </w:t>
      </w:r>
      <w:r w:rsidR="00A470B1">
        <w:rPr>
          <w:rFonts w:ascii="Times New Roman" w:eastAsia="Times New Roman" w:hAnsi="Times New Roman" w:cs="Times New Roman"/>
          <w:sz w:val="28"/>
          <w:szCs w:val="28"/>
          <w:lang w:val="kk-KZ"/>
        </w:rPr>
        <w:t xml:space="preserve">қатар </w:t>
      </w:r>
      <w:r w:rsidRPr="00747E91">
        <w:rPr>
          <w:rFonts w:ascii="Times New Roman" w:eastAsia="Times New Roman" w:hAnsi="Times New Roman" w:cs="Times New Roman"/>
          <w:sz w:val="28"/>
          <w:szCs w:val="28"/>
          <w:lang w:val="kk-KZ"/>
        </w:rPr>
        <w:t xml:space="preserve">өзіне қатер төндіретін </w:t>
      </w:r>
      <w:r w:rsidR="00A470B1">
        <w:rPr>
          <w:rFonts w:ascii="Times New Roman" w:eastAsia="Times New Roman" w:hAnsi="Times New Roman" w:cs="Times New Roman"/>
          <w:sz w:val="28"/>
          <w:szCs w:val="28"/>
          <w:lang w:val="kk-KZ"/>
        </w:rPr>
        <w:t xml:space="preserve">түрлі </w:t>
      </w:r>
      <w:r w:rsidRPr="00747E91">
        <w:rPr>
          <w:rFonts w:ascii="Times New Roman" w:eastAsia="Times New Roman" w:hAnsi="Times New Roman" w:cs="Times New Roman"/>
          <w:sz w:val="28"/>
          <w:szCs w:val="28"/>
          <w:lang w:val="kk-KZ"/>
        </w:rPr>
        <w:t>байланысқа түсуіне алып келеді [</w:t>
      </w:r>
      <w:r w:rsidR="00660FBB" w:rsidRPr="00660FBB">
        <w:rPr>
          <w:rFonts w:ascii="Times New Roman" w:eastAsia="Times New Roman" w:hAnsi="Times New Roman" w:cs="Times New Roman"/>
          <w:iCs/>
          <w:sz w:val="28"/>
          <w:szCs w:val="28"/>
          <w:lang w:val="kk-KZ"/>
        </w:rPr>
        <w:t>3</w:t>
      </w:r>
      <w:r w:rsidR="0061749A" w:rsidRPr="0061749A">
        <w:rPr>
          <w:rFonts w:ascii="Times New Roman" w:eastAsia="Times New Roman" w:hAnsi="Times New Roman" w:cs="Times New Roman"/>
          <w:iCs/>
          <w:sz w:val="28"/>
          <w:szCs w:val="28"/>
          <w:lang w:val="kk-KZ"/>
        </w:rPr>
        <w:t>5</w:t>
      </w:r>
      <w:r w:rsidRPr="00747E91">
        <w:rPr>
          <w:rFonts w:ascii="Times New Roman" w:eastAsia="Times New Roman" w:hAnsi="Times New Roman" w:cs="Times New Roman"/>
          <w:iCs/>
          <w:sz w:val="28"/>
          <w:szCs w:val="28"/>
          <w:lang w:val="kk-KZ"/>
        </w:rPr>
        <w:t xml:space="preserve">, б. </w:t>
      </w:r>
      <w:r w:rsidRPr="00747E91">
        <w:rPr>
          <w:rFonts w:ascii="Times New Roman" w:eastAsia="Times New Roman" w:hAnsi="Times New Roman" w:cs="Times New Roman"/>
          <w:bCs/>
          <w:iCs/>
          <w:sz w:val="28"/>
          <w:szCs w:val="28"/>
          <w:lang w:val="kk-KZ"/>
        </w:rPr>
        <w:t>11-12</w:t>
      </w:r>
      <w:r w:rsidRPr="00747E91">
        <w:rPr>
          <w:rFonts w:ascii="Times New Roman" w:eastAsia="Times New Roman" w:hAnsi="Times New Roman" w:cs="Times New Roman"/>
          <w:sz w:val="28"/>
          <w:szCs w:val="28"/>
          <w:lang w:val="kk-KZ"/>
        </w:rPr>
        <w:t>].</w:t>
      </w:r>
    </w:p>
    <w:p w14:paraId="113D5AFF" w14:textId="60913C9F"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Жоғарыда айтылған батыстық ғалымдардың тұжырымдарына сәйкес қандай да болмасын жаңадан қалыптасып келе жатқан ұлттық мемлекеттерде </w:t>
      </w:r>
      <w:r w:rsidRPr="00747E91">
        <w:rPr>
          <w:rFonts w:ascii="Times New Roman" w:hAnsi="Times New Roman" w:cs="Times New Roman"/>
          <w:sz w:val="28"/>
          <w:szCs w:val="28"/>
          <w:lang w:val="kk-KZ"/>
        </w:rPr>
        <w:lastRenderedPageBreak/>
        <w:t>национализм идеологиясының алауы тұтанбауы мүмкін емес. Оның басты себепкерлері ретінде қоғам ішінде пайда бол</w:t>
      </w:r>
      <w:r w:rsidR="00A470B1">
        <w:rPr>
          <w:rFonts w:ascii="Times New Roman" w:hAnsi="Times New Roman" w:cs="Times New Roman"/>
          <w:sz w:val="28"/>
          <w:szCs w:val="28"/>
          <w:lang w:val="kk-KZ"/>
        </w:rPr>
        <w:t>атын</w:t>
      </w:r>
      <w:r w:rsidRPr="00747E91">
        <w:rPr>
          <w:rFonts w:ascii="Times New Roman" w:hAnsi="Times New Roman" w:cs="Times New Roman"/>
          <w:sz w:val="28"/>
          <w:szCs w:val="28"/>
          <w:lang w:val="kk-KZ"/>
        </w:rPr>
        <w:t xml:space="preserve"> ұлт жанашырларын айта аламыз. Осы ұлттық элиталардың қызметі ең алдымен халықтың ұлттық санасын оятып, оның ұлттық мүдделерін қорғаудан </w:t>
      </w:r>
      <w:r w:rsidR="00A470B1">
        <w:rPr>
          <w:rFonts w:ascii="Times New Roman" w:hAnsi="Times New Roman" w:cs="Times New Roman"/>
          <w:sz w:val="28"/>
          <w:szCs w:val="28"/>
          <w:lang w:val="kk-KZ"/>
        </w:rPr>
        <w:t>бастала</w:t>
      </w:r>
      <w:r w:rsidRPr="00747E91">
        <w:rPr>
          <w:rFonts w:ascii="Times New Roman" w:hAnsi="Times New Roman" w:cs="Times New Roman"/>
          <w:sz w:val="28"/>
          <w:szCs w:val="28"/>
          <w:lang w:val="kk-KZ"/>
        </w:rPr>
        <w:t>ды. Олар әдеттегідей ағылшын ғалымы Э.Смиттің этносимволизм теориясында көрсетілген ұлттың негізгі символдарын өздерінің қызметінде басты құралы ретінде қолданады. Атап айтқанда ұлттың тілі, тарихы мен тарихи символдары бірінші кезекте қайта жанданып, тіріле бастайды. Яғни, сол ұлттың тілі мен тарихы, тарихи оқиғалары, тарих</w:t>
      </w:r>
      <w:r w:rsidR="00AB5371">
        <w:rPr>
          <w:rFonts w:ascii="Times New Roman" w:hAnsi="Times New Roman" w:cs="Times New Roman"/>
          <w:sz w:val="28"/>
          <w:szCs w:val="28"/>
          <w:lang w:val="kk-KZ"/>
        </w:rPr>
        <w:t>и тұлғалары аталмыш ұлтты жоғарғы</w:t>
      </w:r>
      <w:r w:rsidRPr="00747E91">
        <w:rPr>
          <w:rFonts w:ascii="Times New Roman" w:hAnsi="Times New Roman" w:cs="Times New Roman"/>
          <w:sz w:val="28"/>
          <w:szCs w:val="28"/>
          <w:lang w:val="kk-KZ"/>
        </w:rPr>
        <w:t xml:space="preserve"> деңгейде, қайталанбас құбылыс ретінде көрсетуге </w:t>
      </w:r>
      <w:r w:rsidR="00AB5371">
        <w:rPr>
          <w:rFonts w:ascii="Times New Roman" w:hAnsi="Times New Roman" w:cs="Times New Roman"/>
          <w:sz w:val="28"/>
          <w:szCs w:val="28"/>
          <w:lang w:val="kk-KZ"/>
        </w:rPr>
        <w:t>тырысады</w:t>
      </w:r>
      <w:r w:rsidRPr="00747E91">
        <w:rPr>
          <w:rFonts w:ascii="Times New Roman" w:hAnsi="Times New Roman" w:cs="Times New Roman"/>
          <w:sz w:val="28"/>
          <w:szCs w:val="28"/>
          <w:lang w:val="kk-KZ"/>
        </w:rPr>
        <w:t>.</w:t>
      </w:r>
    </w:p>
    <w:p w14:paraId="79D89225" w14:textId="456B8F11"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Француз тарихшысы Марк Ферро </w:t>
      </w:r>
      <w:r w:rsidR="00AB5371">
        <w:rPr>
          <w:rFonts w:ascii="Times New Roman" w:hAnsi="Times New Roman" w:cs="Times New Roman"/>
          <w:sz w:val="28"/>
          <w:szCs w:val="28"/>
          <w:lang w:val="kk-KZ"/>
        </w:rPr>
        <w:t xml:space="preserve">ойынша </w:t>
      </w:r>
      <w:r w:rsidRPr="00747E91">
        <w:rPr>
          <w:rFonts w:ascii="Times New Roman" w:hAnsi="Times New Roman" w:cs="Times New Roman"/>
          <w:sz w:val="28"/>
          <w:szCs w:val="28"/>
          <w:lang w:val="kk-KZ"/>
        </w:rPr>
        <w:t>постколониалды әлемде жаңа пайда болған тәуелсіз мемлекеттерде кенеттен ұлттық зиялы қауымның талабына сәйкес мектепте оқытылатын тарихи сабақтарды өзгерте бастады. Жаңа заман тарихы елдің және ондағы халықтың бірлігін дәйектеу үшін бәрінен бұрын алға шықты. Сондықтан ол былай деп жазды: «Бүкіл әлем тарихы бұдан былай болмайды, өйткені</w:t>
      </w:r>
      <w:r w:rsidR="007333BA">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оның себебі Еуропаның жағдайын баяндайтын  жай ғана</w:t>
      </w:r>
      <w:r w:rsidR="007333BA">
        <w:rPr>
          <w:rFonts w:ascii="Times New Roman" w:hAnsi="Times New Roman" w:cs="Times New Roman"/>
          <w:sz w:val="28"/>
          <w:szCs w:val="28"/>
          <w:lang w:val="kk-KZ"/>
        </w:rPr>
        <w:t xml:space="preserve"> қарапайым</w:t>
      </w:r>
      <w:r w:rsidRPr="00747E91">
        <w:rPr>
          <w:rFonts w:ascii="Times New Roman" w:hAnsi="Times New Roman" w:cs="Times New Roman"/>
          <w:sz w:val="28"/>
          <w:szCs w:val="28"/>
          <w:lang w:val="kk-KZ"/>
        </w:rPr>
        <w:t xml:space="preserve"> тарих болды». Соған байланысты ол үш түрлі</w:t>
      </w:r>
      <w:r w:rsidR="007333BA">
        <w:rPr>
          <w:rFonts w:ascii="Times New Roman" w:hAnsi="Times New Roman" w:cs="Times New Roman"/>
          <w:sz w:val="28"/>
          <w:szCs w:val="28"/>
          <w:lang w:val="kk-KZ"/>
        </w:rPr>
        <w:t xml:space="preserve"> осыған байланысты</w:t>
      </w:r>
      <w:r w:rsidRPr="00747E91">
        <w:rPr>
          <w:rFonts w:ascii="Times New Roman" w:hAnsi="Times New Roman" w:cs="Times New Roman"/>
          <w:sz w:val="28"/>
          <w:szCs w:val="28"/>
          <w:lang w:val="kk-KZ"/>
        </w:rPr>
        <w:t xml:space="preserve"> жобаның тобын: саясат, идеология, режимді көрсететін және заңдастыратын ең басты институционалды тарих; институционалды </w:t>
      </w:r>
      <w:r w:rsidR="007333BA">
        <w:rPr>
          <w:rFonts w:ascii="Times New Roman" w:hAnsi="Times New Roman" w:cs="Times New Roman"/>
          <w:sz w:val="28"/>
          <w:szCs w:val="28"/>
          <w:lang w:val="kk-KZ"/>
        </w:rPr>
        <w:t>контртарих; ұжымдық тарихи деп</w:t>
      </w:r>
      <w:r w:rsidRPr="00747E91">
        <w:rPr>
          <w:rFonts w:ascii="Times New Roman" w:hAnsi="Times New Roman" w:cs="Times New Roman"/>
          <w:sz w:val="28"/>
          <w:szCs w:val="28"/>
          <w:lang w:val="kk-KZ"/>
        </w:rPr>
        <w:t xml:space="preserve"> бөліп көрсетті [</w:t>
      </w:r>
      <w:r w:rsidR="00821C6A" w:rsidRPr="00747E91">
        <w:rPr>
          <w:rFonts w:ascii="Times New Roman" w:hAnsi="Times New Roman" w:cs="Times New Roman"/>
          <w:sz w:val="28"/>
          <w:szCs w:val="28"/>
          <w:lang w:val="kk-KZ"/>
        </w:rPr>
        <w:t>3</w:t>
      </w:r>
      <w:r w:rsidR="0061749A" w:rsidRPr="0061749A">
        <w:rPr>
          <w:rFonts w:ascii="Times New Roman" w:hAnsi="Times New Roman" w:cs="Times New Roman"/>
          <w:sz w:val="28"/>
          <w:szCs w:val="28"/>
          <w:lang w:val="kk-KZ"/>
        </w:rPr>
        <w:t>6</w:t>
      </w:r>
      <w:r w:rsidRPr="00747E91">
        <w:rPr>
          <w:rFonts w:ascii="Times New Roman" w:hAnsi="Times New Roman" w:cs="Times New Roman"/>
          <w:sz w:val="28"/>
          <w:szCs w:val="28"/>
          <w:lang w:val="kk-KZ"/>
        </w:rPr>
        <w:t xml:space="preserve">, б. 305-309].   </w:t>
      </w:r>
    </w:p>
    <w:p w14:paraId="046B8769" w14:textId="55ACEAA8"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Жалпы саясаттану ғылымында батыстық ғалымдардың ұлт </w:t>
      </w:r>
      <w:r w:rsidR="00AB5371">
        <w:rPr>
          <w:rFonts w:ascii="Times New Roman" w:eastAsia="Times New Roman" w:hAnsi="Times New Roman" w:cs="Times New Roman"/>
          <w:sz w:val="28"/>
          <w:szCs w:val="28"/>
          <w:lang w:val="kk-KZ"/>
        </w:rPr>
        <w:t>пен</w:t>
      </w:r>
      <w:r w:rsidRPr="00747E91">
        <w:rPr>
          <w:rFonts w:ascii="Times New Roman" w:eastAsia="Times New Roman" w:hAnsi="Times New Roman" w:cs="Times New Roman"/>
          <w:sz w:val="28"/>
          <w:szCs w:val="28"/>
          <w:lang w:val="kk-KZ"/>
        </w:rPr>
        <w:t xml:space="preserve"> этнос туралы идеяларын терең</w:t>
      </w:r>
      <w:r w:rsidR="007333BA">
        <w:rPr>
          <w:rFonts w:ascii="Times New Roman" w:eastAsia="Times New Roman" w:hAnsi="Times New Roman" w:cs="Times New Roman"/>
          <w:sz w:val="28"/>
          <w:szCs w:val="28"/>
          <w:lang w:val="kk-KZ"/>
        </w:rPr>
        <w:t xml:space="preserve"> одан ары қарай</w:t>
      </w:r>
      <w:r w:rsidRPr="00747E91">
        <w:rPr>
          <w:rFonts w:ascii="Times New Roman" w:eastAsia="Times New Roman" w:hAnsi="Times New Roman" w:cs="Times New Roman"/>
          <w:sz w:val="28"/>
          <w:szCs w:val="28"/>
          <w:lang w:val="kk-KZ"/>
        </w:rPr>
        <w:t xml:space="preserve"> зерттеуді кеңестік және ре</w:t>
      </w:r>
      <w:r w:rsidR="00AB5371">
        <w:rPr>
          <w:rFonts w:ascii="Times New Roman" w:eastAsia="Times New Roman" w:hAnsi="Times New Roman" w:cs="Times New Roman"/>
          <w:sz w:val="28"/>
          <w:szCs w:val="28"/>
          <w:lang w:val="kk-KZ"/>
        </w:rPr>
        <w:t xml:space="preserve">сейлік ғалымдар да жалғастырды. </w:t>
      </w:r>
      <w:r w:rsidRPr="00747E91">
        <w:rPr>
          <w:rFonts w:ascii="Times New Roman" w:eastAsia="Times New Roman" w:hAnsi="Times New Roman" w:cs="Times New Roman"/>
          <w:sz w:val="28"/>
          <w:szCs w:val="28"/>
          <w:lang w:val="kk-KZ"/>
        </w:rPr>
        <w:t xml:space="preserve">Әсіресе, примордиалистік, конструктивистік, интрументалистік, сондай-ақ, этностың шығуындағы этногенез </w:t>
      </w:r>
      <w:r w:rsidR="007333BA">
        <w:rPr>
          <w:rFonts w:ascii="Times New Roman" w:eastAsia="Times New Roman" w:hAnsi="Times New Roman" w:cs="Times New Roman"/>
          <w:sz w:val="28"/>
          <w:szCs w:val="28"/>
          <w:lang w:val="kk-KZ"/>
        </w:rPr>
        <w:t>сияқ</w:t>
      </w:r>
      <w:r w:rsidR="00AB5371">
        <w:rPr>
          <w:rFonts w:ascii="Times New Roman" w:eastAsia="Times New Roman" w:hAnsi="Times New Roman" w:cs="Times New Roman"/>
          <w:sz w:val="28"/>
          <w:szCs w:val="28"/>
          <w:lang w:val="kk-KZ"/>
        </w:rPr>
        <w:t xml:space="preserve">ты </w:t>
      </w:r>
      <w:r w:rsidRPr="00747E91">
        <w:rPr>
          <w:rFonts w:ascii="Times New Roman" w:eastAsia="Times New Roman" w:hAnsi="Times New Roman" w:cs="Times New Roman"/>
          <w:sz w:val="28"/>
          <w:szCs w:val="28"/>
          <w:lang w:val="kk-KZ"/>
        </w:rPr>
        <w:t>әдістемелік тәсілдердің дамуына біршама үлес қосты. Соның бірі кеңестік этногенез теориясының негізін салушы Л.Н. Гумилев</w:t>
      </w:r>
      <w:r w:rsidR="00AB5371">
        <w:rPr>
          <w:rFonts w:ascii="Times New Roman" w:eastAsia="Times New Roman" w:hAnsi="Times New Roman" w:cs="Times New Roman"/>
          <w:sz w:val="28"/>
          <w:szCs w:val="28"/>
          <w:lang w:val="kk-KZ"/>
        </w:rPr>
        <w:t>тің пікірінше</w:t>
      </w:r>
      <w:r w:rsidRPr="00747E91">
        <w:rPr>
          <w:rFonts w:ascii="Times New Roman" w:eastAsia="Times New Roman" w:hAnsi="Times New Roman" w:cs="Times New Roman"/>
          <w:sz w:val="28"/>
          <w:szCs w:val="28"/>
          <w:lang w:val="kk-KZ"/>
        </w:rPr>
        <w:t xml:space="preserve"> этностар тарихтағы негізгі тұлғалар, олар ең жоғарғы сатыдағы</w:t>
      </w:r>
      <w:r w:rsidR="00AB5371">
        <w:rPr>
          <w:rFonts w:ascii="Times New Roman" w:eastAsia="Times New Roman" w:hAnsi="Times New Roman" w:cs="Times New Roman"/>
          <w:sz w:val="28"/>
          <w:szCs w:val="28"/>
          <w:lang w:val="kk-KZ"/>
        </w:rPr>
        <w:t xml:space="preserve"> белсенді адамзат қауымдастығы ретінде</w:t>
      </w:r>
      <w:r w:rsidRPr="00747E91">
        <w:rPr>
          <w:rFonts w:ascii="Times New Roman" w:eastAsia="Times New Roman" w:hAnsi="Times New Roman" w:cs="Times New Roman"/>
          <w:sz w:val="28"/>
          <w:szCs w:val="28"/>
          <w:lang w:val="kk-KZ"/>
        </w:rPr>
        <w:t xml:space="preserve"> барлық адамдарды қамти отырып тарихи уақытта дамиды [</w:t>
      </w:r>
      <w:r w:rsidR="00821C6A" w:rsidRPr="00747E91">
        <w:rPr>
          <w:rFonts w:ascii="Times New Roman" w:eastAsia="Times New Roman" w:hAnsi="Times New Roman" w:cs="Times New Roman"/>
          <w:sz w:val="28"/>
          <w:szCs w:val="28"/>
          <w:lang w:val="kk-KZ"/>
        </w:rPr>
        <w:t>3</w:t>
      </w:r>
      <w:r w:rsidR="0061749A" w:rsidRPr="0061749A">
        <w:rPr>
          <w:rFonts w:ascii="Times New Roman" w:eastAsia="Times New Roman" w:hAnsi="Times New Roman" w:cs="Times New Roman"/>
          <w:sz w:val="28"/>
          <w:szCs w:val="28"/>
          <w:lang w:val="kk-KZ"/>
        </w:rPr>
        <w:t>7</w:t>
      </w:r>
      <w:r w:rsidRPr="00747E91">
        <w:rPr>
          <w:rFonts w:ascii="Times New Roman" w:eastAsia="Times New Roman" w:hAnsi="Times New Roman" w:cs="Times New Roman"/>
          <w:sz w:val="28"/>
          <w:szCs w:val="28"/>
          <w:lang w:val="kk-KZ"/>
        </w:rPr>
        <w:t>, б.</w:t>
      </w:r>
      <w:r w:rsidR="00AB5371">
        <w:rPr>
          <w:rFonts w:ascii="Times New Roman" w:eastAsia="Times New Roman" w:hAnsi="Times New Roman" w:cs="Times New Roman"/>
          <w:sz w:val="28"/>
          <w:szCs w:val="28"/>
          <w:lang w:val="kk-KZ"/>
        </w:rPr>
        <w:t xml:space="preserve"> </w:t>
      </w:r>
      <w:r w:rsidRPr="00747E91">
        <w:rPr>
          <w:rFonts w:ascii="Times New Roman" w:eastAsia="Times New Roman" w:hAnsi="Times New Roman" w:cs="Times New Roman"/>
          <w:sz w:val="28"/>
          <w:szCs w:val="28"/>
          <w:lang w:val="kk-KZ"/>
        </w:rPr>
        <w:t>4]. Этностарды бір-бірінен а</w:t>
      </w:r>
      <w:r w:rsidR="00AB5371">
        <w:rPr>
          <w:rFonts w:ascii="Times New Roman" w:eastAsia="Times New Roman" w:hAnsi="Times New Roman" w:cs="Times New Roman"/>
          <w:sz w:val="28"/>
          <w:szCs w:val="28"/>
          <w:lang w:val="kk-KZ"/>
        </w:rPr>
        <w:t>жыратып тұ</w:t>
      </w:r>
      <w:r w:rsidRPr="00747E91">
        <w:rPr>
          <w:rFonts w:ascii="Times New Roman" w:eastAsia="Times New Roman" w:hAnsi="Times New Roman" w:cs="Times New Roman"/>
          <w:sz w:val="28"/>
          <w:szCs w:val="28"/>
          <w:lang w:val="kk-KZ"/>
        </w:rPr>
        <w:t xml:space="preserve">ратын әмбебап өлшем – ол ұрпақтан ұрпаққа беріліп отыратын олардың </w:t>
      </w:r>
      <w:r w:rsidR="00AB5371">
        <w:rPr>
          <w:rFonts w:ascii="Times New Roman" w:eastAsia="Times New Roman" w:hAnsi="Times New Roman" w:cs="Times New Roman"/>
          <w:sz w:val="28"/>
          <w:szCs w:val="28"/>
          <w:lang w:val="kk-KZ"/>
        </w:rPr>
        <w:t xml:space="preserve">ана </w:t>
      </w:r>
      <w:r w:rsidRPr="00747E91">
        <w:rPr>
          <w:rFonts w:ascii="Times New Roman" w:eastAsia="Times New Roman" w:hAnsi="Times New Roman" w:cs="Times New Roman"/>
          <w:sz w:val="28"/>
          <w:szCs w:val="28"/>
          <w:lang w:val="kk-KZ"/>
        </w:rPr>
        <w:t xml:space="preserve">тілі. «Біз - олар» және «өзіміз - бөтен» </w:t>
      </w:r>
      <w:r w:rsidR="00AB5371">
        <w:rPr>
          <w:rFonts w:ascii="Times New Roman" w:eastAsia="Times New Roman" w:hAnsi="Times New Roman" w:cs="Times New Roman"/>
          <w:sz w:val="28"/>
          <w:szCs w:val="28"/>
          <w:lang w:val="kk-KZ"/>
        </w:rPr>
        <w:t xml:space="preserve">сияқты </w:t>
      </w:r>
      <w:r w:rsidRPr="00747E91">
        <w:rPr>
          <w:rFonts w:ascii="Times New Roman" w:eastAsia="Times New Roman" w:hAnsi="Times New Roman" w:cs="Times New Roman"/>
          <w:sz w:val="28"/>
          <w:szCs w:val="28"/>
          <w:lang w:val="kk-KZ"/>
        </w:rPr>
        <w:t xml:space="preserve">стереотиптердің пайда болуы себепті ұлттық өзіндік сана қалыптасады. Этностардың бірлігі биосфераның геобиологиялық энергиясымен қамтамасыз етіледі, оның нәтижесі пассионарлық ретінде анықталады, атап айтқанда белгілі бір мақсатқа жету жолында өзінің өмірін немесе өзінің ұрпағының өмірін қиюға дайын болумен есептеледі. </w:t>
      </w:r>
    </w:p>
    <w:p w14:paraId="2C368543" w14:textId="214E1A57"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Гумилев этногенез үрдісінің жүруі барысында әрбір этнос бастан кешіретін кезең</w:t>
      </w:r>
      <w:r w:rsidR="007333BA">
        <w:rPr>
          <w:rFonts w:ascii="Times New Roman" w:eastAsia="Times New Roman" w:hAnsi="Times New Roman" w:cs="Times New Roman"/>
          <w:sz w:val="28"/>
          <w:szCs w:val="28"/>
          <w:lang w:val="kk-KZ"/>
        </w:rPr>
        <w:t>дер</w:t>
      </w:r>
      <w:r w:rsidRPr="00747E91">
        <w:rPr>
          <w:rFonts w:ascii="Times New Roman" w:eastAsia="Times New Roman" w:hAnsi="Times New Roman" w:cs="Times New Roman"/>
          <w:sz w:val="28"/>
          <w:szCs w:val="28"/>
          <w:lang w:val="kk-KZ"/>
        </w:rPr>
        <w:t>ді бөліп көрсетеді, олар: пассионарлықтың жоғарылау сатысы, пассионарлықтың күрт төмендеуі, пассионарлық</w:t>
      </w:r>
      <w:r w:rsidR="00AB5371">
        <w:rPr>
          <w:rFonts w:ascii="Times New Roman" w:eastAsia="Times New Roman" w:hAnsi="Times New Roman" w:cs="Times New Roman"/>
          <w:sz w:val="28"/>
          <w:szCs w:val="28"/>
          <w:lang w:val="kk-KZ"/>
        </w:rPr>
        <w:t>тың</w:t>
      </w:r>
      <w:r w:rsidRPr="00747E91">
        <w:rPr>
          <w:rFonts w:ascii="Times New Roman" w:eastAsia="Times New Roman" w:hAnsi="Times New Roman" w:cs="Times New Roman"/>
          <w:sz w:val="28"/>
          <w:szCs w:val="28"/>
          <w:lang w:val="kk-KZ"/>
        </w:rPr>
        <w:t xml:space="preserve"> біртіндеп төмендеуі, пассионарлықты жоғалту сатысы. Этногенездің шарықтап дамуы космостың жер бетіне әсерінен пассионарлықт</w:t>
      </w:r>
      <w:r w:rsidR="007333BA">
        <w:rPr>
          <w:rFonts w:ascii="Times New Roman" w:eastAsia="Times New Roman" w:hAnsi="Times New Roman" w:cs="Times New Roman"/>
          <w:sz w:val="28"/>
          <w:szCs w:val="28"/>
          <w:lang w:val="kk-KZ"/>
        </w:rPr>
        <w:t>ың күшеюімен түсіндіреді. Ол</w:t>
      </w:r>
      <w:r w:rsidRPr="00747E91">
        <w:rPr>
          <w:rFonts w:ascii="Times New Roman" w:eastAsia="Times New Roman" w:hAnsi="Times New Roman" w:cs="Times New Roman"/>
          <w:sz w:val="28"/>
          <w:szCs w:val="28"/>
          <w:lang w:val="kk-KZ"/>
        </w:rPr>
        <w:t xml:space="preserve"> генетикалық тасымалдану арқылы берілуі мүмкін, бір этностың басқа этноспен жақын қарым-қатынасқ</w:t>
      </w:r>
      <w:r w:rsidR="00AB5371">
        <w:rPr>
          <w:rFonts w:ascii="Times New Roman" w:eastAsia="Times New Roman" w:hAnsi="Times New Roman" w:cs="Times New Roman"/>
          <w:sz w:val="28"/>
          <w:szCs w:val="28"/>
          <w:lang w:val="kk-KZ"/>
        </w:rPr>
        <w:t>а түсуі, басқа әлсіз этностарды өзінің құрамына қосып, оларды</w:t>
      </w:r>
      <w:r w:rsidRPr="00747E91">
        <w:rPr>
          <w:rFonts w:ascii="Times New Roman" w:eastAsia="Times New Roman" w:hAnsi="Times New Roman" w:cs="Times New Roman"/>
          <w:sz w:val="28"/>
          <w:szCs w:val="28"/>
          <w:lang w:val="kk-KZ"/>
        </w:rPr>
        <w:t xml:space="preserve"> ассимиляциялау, жаңа территорияға үстемдік ету </w:t>
      </w:r>
      <w:r w:rsidRPr="00747E91">
        <w:rPr>
          <w:rFonts w:ascii="Times New Roman" w:eastAsia="Times New Roman" w:hAnsi="Times New Roman" w:cs="Times New Roman"/>
          <w:sz w:val="28"/>
          <w:szCs w:val="28"/>
          <w:lang w:val="kk-KZ"/>
        </w:rPr>
        <w:lastRenderedPageBreak/>
        <w:t>жолындағы</w:t>
      </w:r>
      <w:r w:rsidR="007333BA">
        <w:rPr>
          <w:rFonts w:ascii="Times New Roman" w:eastAsia="Times New Roman" w:hAnsi="Times New Roman" w:cs="Times New Roman"/>
          <w:sz w:val="28"/>
          <w:szCs w:val="28"/>
          <w:lang w:val="kk-KZ"/>
        </w:rPr>
        <w:t xml:space="preserve"> үздіксіз</w:t>
      </w:r>
      <w:r w:rsidRPr="00747E91">
        <w:rPr>
          <w:rFonts w:ascii="Times New Roman" w:eastAsia="Times New Roman" w:hAnsi="Times New Roman" w:cs="Times New Roman"/>
          <w:sz w:val="28"/>
          <w:szCs w:val="28"/>
          <w:lang w:val="kk-KZ"/>
        </w:rPr>
        <w:t xml:space="preserve"> соғыс</w:t>
      </w:r>
      <w:r w:rsidR="007333BA">
        <w:rPr>
          <w:rFonts w:ascii="Times New Roman" w:eastAsia="Times New Roman" w:hAnsi="Times New Roman" w:cs="Times New Roman"/>
          <w:sz w:val="28"/>
          <w:szCs w:val="28"/>
          <w:lang w:val="kk-KZ"/>
        </w:rPr>
        <w:t>тар</w:t>
      </w:r>
      <w:r w:rsidRPr="00747E91">
        <w:rPr>
          <w:rFonts w:ascii="Times New Roman" w:eastAsia="Times New Roman" w:hAnsi="Times New Roman" w:cs="Times New Roman"/>
          <w:sz w:val="28"/>
          <w:szCs w:val="28"/>
          <w:lang w:val="kk-KZ"/>
        </w:rPr>
        <w:t xml:space="preserve"> жүргізу жолымен іске асатын суперэтнос деңгейіне жету деп түсіндіреді [</w:t>
      </w:r>
      <w:r w:rsidR="00821C6A" w:rsidRPr="00747E91">
        <w:rPr>
          <w:rFonts w:ascii="Times New Roman" w:eastAsia="Times New Roman" w:hAnsi="Times New Roman" w:cs="Times New Roman"/>
          <w:sz w:val="28"/>
          <w:szCs w:val="28"/>
          <w:lang w:val="kk-KZ"/>
        </w:rPr>
        <w:t>3</w:t>
      </w:r>
      <w:r w:rsidR="0061749A" w:rsidRPr="0061749A">
        <w:rPr>
          <w:rFonts w:ascii="Times New Roman" w:eastAsia="Times New Roman" w:hAnsi="Times New Roman" w:cs="Times New Roman"/>
          <w:sz w:val="28"/>
          <w:szCs w:val="28"/>
          <w:lang w:val="kk-KZ"/>
        </w:rPr>
        <w:t>8</w:t>
      </w:r>
      <w:r w:rsidRPr="00747E91">
        <w:rPr>
          <w:rFonts w:ascii="Times New Roman" w:eastAsia="Times New Roman" w:hAnsi="Times New Roman" w:cs="Times New Roman"/>
          <w:sz w:val="28"/>
          <w:szCs w:val="28"/>
          <w:lang w:val="kk-KZ"/>
        </w:rPr>
        <w:t xml:space="preserve">, б. 123]. </w:t>
      </w:r>
    </w:p>
    <w:p w14:paraId="42A32512" w14:textId="7D40B02C"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Тағы бір этностар теориясын дамытушы</w:t>
      </w:r>
      <w:r w:rsidR="007333BA">
        <w:rPr>
          <w:rFonts w:ascii="Times New Roman" w:eastAsia="Times New Roman" w:hAnsi="Times New Roman" w:cs="Times New Roman"/>
          <w:sz w:val="28"/>
          <w:szCs w:val="28"/>
          <w:lang w:val="kk-KZ"/>
        </w:rPr>
        <w:t xml:space="preserve"> кеңестік</w:t>
      </w:r>
      <w:r w:rsidRPr="00747E91">
        <w:rPr>
          <w:rFonts w:ascii="Times New Roman" w:eastAsia="Times New Roman" w:hAnsi="Times New Roman" w:cs="Times New Roman"/>
          <w:sz w:val="28"/>
          <w:szCs w:val="28"/>
          <w:lang w:val="kk-KZ"/>
        </w:rPr>
        <w:t xml:space="preserve"> академик Ю.В. Бромлей этнос терминіне өзінше анықтама береді. Оның пайымдауынша: «Этнос дегеніміз белгілі бір аумақта тарихи тұрғыда қалыптасқан тұрақты ұрпақтан ұрпаққа жалғасын тапқан адамдар тобы, олар бір-біріне</w:t>
      </w:r>
      <w:r w:rsidR="007333BA">
        <w:rPr>
          <w:rFonts w:ascii="Times New Roman" w:eastAsia="Times New Roman" w:hAnsi="Times New Roman" w:cs="Times New Roman"/>
          <w:sz w:val="28"/>
          <w:szCs w:val="28"/>
          <w:lang w:val="kk-KZ"/>
        </w:rPr>
        <w:t xml:space="preserve"> сыртқы келбетімен</w:t>
      </w:r>
      <w:r w:rsidRPr="00747E91">
        <w:rPr>
          <w:rFonts w:ascii="Times New Roman" w:eastAsia="Times New Roman" w:hAnsi="Times New Roman" w:cs="Times New Roman"/>
          <w:sz w:val="28"/>
          <w:szCs w:val="28"/>
          <w:lang w:val="kk-KZ"/>
        </w:rPr>
        <w:t xml:space="preserve"> ұқсап қана қоймай, сонымен бірг</w:t>
      </w:r>
      <w:r w:rsidR="00AB5371">
        <w:rPr>
          <w:rFonts w:ascii="Times New Roman" w:eastAsia="Times New Roman" w:hAnsi="Times New Roman" w:cs="Times New Roman"/>
          <w:sz w:val="28"/>
          <w:szCs w:val="28"/>
          <w:lang w:val="kk-KZ"/>
        </w:rPr>
        <w:t>е ерекше тұрақты</w:t>
      </w:r>
      <w:r w:rsidR="007333BA">
        <w:rPr>
          <w:rFonts w:ascii="Times New Roman" w:eastAsia="Times New Roman" w:hAnsi="Times New Roman" w:cs="Times New Roman"/>
          <w:sz w:val="28"/>
          <w:szCs w:val="28"/>
          <w:lang w:val="kk-KZ"/>
        </w:rPr>
        <w:t xml:space="preserve"> ортақ</w:t>
      </w:r>
      <w:r w:rsidR="00AB5371">
        <w:rPr>
          <w:rFonts w:ascii="Times New Roman" w:eastAsia="Times New Roman" w:hAnsi="Times New Roman" w:cs="Times New Roman"/>
          <w:sz w:val="28"/>
          <w:szCs w:val="28"/>
          <w:lang w:val="kk-KZ"/>
        </w:rPr>
        <w:t xml:space="preserve"> мәдениет</w:t>
      </w:r>
      <w:r w:rsidR="007333BA">
        <w:rPr>
          <w:rFonts w:ascii="Times New Roman" w:eastAsia="Times New Roman" w:hAnsi="Times New Roman" w:cs="Times New Roman"/>
          <w:sz w:val="28"/>
          <w:szCs w:val="28"/>
          <w:lang w:val="kk-KZ"/>
        </w:rPr>
        <w:t>т</w:t>
      </w:r>
      <w:r w:rsidR="00AB5371">
        <w:rPr>
          <w:rFonts w:ascii="Times New Roman" w:eastAsia="Times New Roman" w:hAnsi="Times New Roman" w:cs="Times New Roman"/>
          <w:sz w:val="28"/>
          <w:szCs w:val="28"/>
          <w:lang w:val="kk-KZ"/>
        </w:rPr>
        <w:t>і, тіл мен психиканы иеленді</w:t>
      </w:r>
      <w:r w:rsidRPr="00747E91">
        <w:rPr>
          <w:rFonts w:ascii="Times New Roman" w:eastAsia="Times New Roman" w:hAnsi="Times New Roman" w:cs="Times New Roman"/>
          <w:sz w:val="28"/>
          <w:szCs w:val="28"/>
          <w:lang w:val="kk-KZ"/>
        </w:rPr>
        <w:t>. Сондай-ақ,</w:t>
      </w:r>
      <w:r w:rsidR="007333BA">
        <w:rPr>
          <w:rFonts w:ascii="Times New Roman" w:eastAsia="Times New Roman" w:hAnsi="Times New Roman" w:cs="Times New Roman"/>
          <w:sz w:val="28"/>
          <w:szCs w:val="28"/>
          <w:lang w:val="kk-KZ"/>
        </w:rPr>
        <w:t xml:space="preserve"> олар</w:t>
      </w:r>
      <w:r w:rsidRPr="00747E91">
        <w:rPr>
          <w:rFonts w:ascii="Times New Roman" w:eastAsia="Times New Roman" w:hAnsi="Times New Roman" w:cs="Times New Roman"/>
          <w:sz w:val="28"/>
          <w:szCs w:val="28"/>
          <w:lang w:val="kk-KZ"/>
        </w:rPr>
        <w:t xml:space="preserve"> осы сияқты басқ</w:t>
      </w:r>
      <w:r w:rsidR="00AB5371">
        <w:rPr>
          <w:rFonts w:ascii="Times New Roman" w:eastAsia="Times New Roman" w:hAnsi="Times New Roman" w:cs="Times New Roman"/>
          <w:sz w:val="28"/>
          <w:szCs w:val="28"/>
          <w:lang w:val="kk-KZ"/>
        </w:rPr>
        <w:t>а да адамдар тобынан ерекшелену қасиет</w:t>
      </w:r>
      <w:r w:rsidR="007333BA">
        <w:rPr>
          <w:rFonts w:ascii="Times New Roman" w:eastAsia="Times New Roman" w:hAnsi="Times New Roman" w:cs="Times New Roman"/>
          <w:sz w:val="28"/>
          <w:szCs w:val="28"/>
          <w:lang w:val="kk-KZ"/>
        </w:rPr>
        <w:t>тер</w:t>
      </w:r>
      <w:r w:rsidR="00AB5371">
        <w:rPr>
          <w:rFonts w:ascii="Times New Roman" w:eastAsia="Times New Roman" w:hAnsi="Times New Roman" w:cs="Times New Roman"/>
          <w:sz w:val="28"/>
          <w:szCs w:val="28"/>
          <w:lang w:val="kk-KZ"/>
        </w:rPr>
        <w:t>і</w:t>
      </w:r>
      <w:r w:rsidR="007333BA">
        <w:rPr>
          <w:rFonts w:ascii="Times New Roman" w:eastAsia="Times New Roman" w:hAnsi="Times New Roman" w:cs="Times New Roman"/>
          <w:sz w:val="28"/>
          <w:szCs w:val="28"/>
          <w:lang w:val="kk-KZ"/>
        </w:rPr>
        <w:t>,</w:t>
      </w:r>
      <w:r w:rsidRPr="00747E91">
        <w:rPr>
          <w:rFonts w:ascii="Times New Roman" w:eastAsia="Times New Roman" w:hAnsi="Times New Roman" w:cs="Times New Roman"/>
          <w:sz w:val="28"/>
          <w:szCs w:val="28"/>
          <w:lang w:val="kk-KZ"/>
        </w:rPr>
        <w:t xml:space="preserve"> біртекті санасы</w:t>
      </w:r>
      <w:r w:rsidR="00AB5371">
        <w:rPr>
          <w:rFonts w:ascii="Times New Roman" w:eastAsia="Times New Roman" w:hAnsi="Times New Roman" w:cs="Times New Roman"/>
          <w:sz w:val="28"/>
          <w:szCs w:val="28"/>
          <w:lang w:val="kk-KZ"/>
        </w:rPr>
        <w:t xml:space="preserve"> </w:t>
      </w:r>
      <w:r w:rsidR="007333BA">
        <w:rPr>
          <w:rFonts w:ascii="Times New Roman" w:eastAsia="Times New Roman" w:hAnsi="Times New Roman" w:cs="Times New Roman"/>
          <w:sz w:val="28"/>
          <w:szCs w:val="28"/>
          <w:lang w:val="kk-KZ"/>
        </w:rPr>
        <w:t>мен</w:t>
      </w:r>
      <w:r w:rsidRPr="00747E91">
        <w:rPr>
          <w:rFonts w:ascii="Times New Roman" w:eastAsia="Times New Roman" w:hAnsi="Times New Roman" w:cs="Times New Roman"/>
          <w:sz w:val="28"/>
          <w:szCs w:val="28"/>
          <w:lang w:val="kk-KZ"/>
        </w:rPr>
        <w:t xml:space="preserve"> өзіндік атауымен өмір сүреді деген пікірге келеді» [</w:t>
      </w:r>
      <w:r w:rsidR="000C669A" w:rsidRPr="00747E91">
        <w:rPr>
          <w:rFonts w:ascii="Times New Roman" w:eastAsia="Times New Roman" w:hAnsi="Times New Roman" w:cs="Times New Roman"/>
          <w:sz w:val="28"/>
          <w:szCs w:val="28"/>
          <w:lang w:val="kk-KZ"/>
        </w:rPr>
        <w:t>3</w:t>
      </w:r>
      <w:r w:rsidR="0061749A" w:rsidRPr="0061749A">
        <w:rPr>
          <w:rFonts w:ascii="Times New Roman" w:eastAsia="Times New Roman" w:hAnsi="Times New Roman" w:cs="Times New Roman"/>
          <w:sz w:val="28"/>
          <w:szCs w:val="28"/>
          <w:lang w:val="kk-KZ"/>
        </w:rPr>
        <w:t>9</w:t>
      </w:r>
      <w:r w:rsidRPr="00747E91">
        <w:rPr>
          <w:rFonts w:ascii="Times New Roman" w:eastAsia="Times New Roman" w:hAnsi="Times New Roman" w:cs="Times New Roman"/>
          <w:sz w:val="28"/>
          <w:szCs w:val="28"/>
          <w:lang w:val="kk-KZ"/>
        </w:rPr>
        <w:t xml:space="preserve">, б. 58.]. Автор этностарды өздерінің тарихтағы жолын жүріп өтеді, олар мүмкін бір-бірімен бір этносқа </w:t>
      </w:r>
      <w:r w:rsidR="00AB5371">
        <w:rPr>
          <w:rFonts w:ascii="Times New Roman" w:eastAsia="Times New Roman" w:hAnsi="Times New Roman" w:cs="Times New Roman"/>
          <w:sz w:val="28"/>
          <w:szCs w:val="28"/>
          <w:lang w:val="kk-KZ"/>
        </w:rPr>
        <w:t>бірігуі</w:t>
      </w:r>
      <w:r w:rsidRPr="00747E91">
        <w:rPr>
          <w:rFonts w:ascii="Times New Roman" w:eastAsia="Times New Roman" w:hAnsi="Times New Roman" w:cs="Times New Roman"/>
          <w:sz w:val="28"/>
          <w:szCs w:val="28"/>
          <w:lang w:val="kk-KZ"/>
        </w:rPr>
        <w:t xml:space="preserve">, бір-бірінен бөлінуі, тіпті басқа этносқа қосылып жойылып кетуі де ғажап емес. Бұл </w:t>
      </w:r>
      <w:r w:rsidR="00AB5371">
        <w:rPr>
          <w:rFonts w:ascii="Times New Roman" w:eastAsia="Times New Roman" w:hAnsi="Times New Roman" w:cs="Times New Roman"/>
          <w:sz w:val="28"/>
          <w:szCs w:val="28"/>
          <w:lang w:val="kk-KZ"/>
        </w:rPr>
        <w:t>этнология ғылымында</w:t>
      </w:r>
      <w:r w:rsidRPr="00747E91">
        <w:rPr>
          <w:rFonts w:ascii="Times New Roman" w:eastAsia="Times New Roman" w:hAnsi="Times New Roman" w:cs="Times New Roman"/>
          <w:sz w:val="28"/>
          <w:szCs w:val="28"/>
          <w:lang w:val="kk-KZ"/>
        </w:rPr>
        <w:t xml:space="preserve"> этностық топтасу үрдісі ретінде саналды. Этностар өздерінің дамуының шарықтау шегіне дейін жетеді, сол кезде ұлтқа айналады, әсіресе</w:t>
      </w:r>
      <w:r w:rsidR="00AB5371">
        <w:rPr>
          <w:rFonts w:ascii="Times New Roman" w:eastAsia="Times New Roman" w:hAnsi="Times New Roman" w:cs="Times New Roman"/>
          <w:sz w:val="28"/>
          <w:szCs w:val="28"/>
          <w:lang w:val="kk-KZ"/>
        </w:rPr>
        <w:t>,</w:t>
      </w:r>
      <w:r w:rsidRPr="00747E91">
        <w:rPr>
          <w:rFonts w:ascii="Times New Roman" w:eastAsia="Times New Roman" w:hAnsi="Times New Roman" w:cs="Times New Roman"/>
          <w:sz w:val="28"/>
          <w:szCs w:val="28"/>
          <w:lang w:val="kk-KZ"/>
        </w:rPr>
        <w:t xml:space="preserve"> бұл үрдіс капиталистік, буржуазиялық қоғамда іске асады деген қорытындыға келеді.</w:t>
      </w:r>
    </w:p>
    <w:p w14:paraId="07D1F331" w14:textId="50D5E21E" w:rsidR="008D2C0B" w:rsidRPr="00747E91" w:rsidRDefault="007333BA" w:rsidP="008D2C0B">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Танымал </w:t>
      </w:r>
      <w:r w:rsidR="008D2C0B" w:rsidRPr="00747E91">
        <w:rPr>
          <w:rFonts w:ascii="Times New Roman" w:eastAsia="Times New Roman" w:hAnsi="Times New Roman" w:cs="Times New Roman"/>
          <w:sz w:val="28"/>
          <w:szCs w:val="28"/>
          <w:lang w:val="kk-KZ"/>
        </w:rPr>
        <w:t>ғалымның идеясын ары қарай жалғастырушы, оның шәкірті В.В. Тишков</w:t>
      </w:r>
      <w:r>
        <w:rPr>
          <w:rFonts w:ascii="Times New Roman" w:eastAsia="Times New Roman" w:hAnsi="Times New Roman" w:cs="Times New Roman"/>
          <w:sz w:val="28"/>
          <w:szCs w:val="28"/>
          <w:lang w:val="kk-KZ"/>
        </w:rPr>
        <w:t>тың ойы бойынша: «Ұ</w:t>
      </w:r>
      <w:r w:rsidR="008D2C0B" w:rsidRPr="00747E91">
        <w:rPr>
          <w:rFonts w:ascii="Times New Roman" w:eastAsia="Times New Roman" w:hAnsi="Times New Roman" w:cs="Times New Roman"/>
          <w:sz w:val="28"/>
          <w:szCs w:val="28"/>
          <w:lang w:val="kk-KZ"/>
        </w:rPr>
        <w:t>лт дегеніміз</w:t>
      </w:r>
      <w:r>
        <w:rPr>
          <w:rFonts w:ascii="Times New Roman" w:eastAsia="Times New Roman" w:hAnsi="Times New Roman" w:cs="Times New Roman"/>
          <w:sz w:val="28"/>
          <w:szCs w:val="28"/>
          <w:lang w:val="kk-KZ"/>
        </w:rPr>
        <w:t xml:space="preserve"> –</w:t>
      </w:r>
      <w:r w:rsidR="008D2C0B" w:rsidRPr="00747E91">
        <w:rPr>
          <w:rFonts w:ascii="Times New Roman" w:eastAsia="Times New Roman" w:hAnsi="Times New Roman" w:cs="Times New Roman"/>
          <w:sz w:val="28"/>
          <w:szCs w:val="28"/>
          <w:lang w:val="kk-KZ"/>
        </w:rPr>
        <w:t xml:space="preserve"> бірегейліктің бір түрі, кез-келген халықтың біріккен біртұтас басқаруға негізделген жалпыға ортақ құндылықтар мен идеалдардың жиынтығы. </w:t>
      </w:r>
      <w:r>
        <w:rPr>
          <w:rFonts w:ascii="Times New Roman" w:eastAsia="Times New Roman" w:hAnsi="Times New Roman" w:cs="Times New Roman"/>
          <w:sz w:val="28"/>
          <w:szCs w:val="28"/>
          <w:lang w:val="kk-KZ"/>
        </w:rPr>
        <w:t>Е</w:t>
      </w:r>
      <w:r w:rsidR="008D2C0B" w:rsidRPr="00747E91">
        <w:rPr>
          <w:rFonts w:ascii="Times New Roman" w:eastAsia="Times New Roman" w:hAnsi="Times New Roman" w:cs="Times New Roman"/>
          <w:sz w:val="28"/>
          <w:szCs w:val="28"/>
          <w:lang w:val="kk-KZ"/>
        </w:rPr>
        <w:t>гер бізде руханилық, тарих, мәдениет сияқты жалпыға ортақ құндылықтар</w:t>
      </w:r>
      <w:r>
        <w:rPr>
          <w:rFonts w:ascii="Times New Roman" w:eastAsia="Times New Roman" w:hAnsi="Times New Roman" w:cs="Times New Roman"/>
          <w:sz w:val="28"/>
          <w:szCs w:val="28"/>
          <w:lang w:val="kk-KZ"/>
        </w:rPr>
        <w:t>ымыз</w:t>
      </w:r>
      <w:r w:rsidR="008D2C0B" w:rsidRPr="00747E91">
        <w:rPr>
          <w:rFonts w:ascii="Times New Roman" w:eastAsia="Times New Roman" w:hAnsi="Times New Roman" w:cs="Times New Roman"/>
          <w:sz w:val="28"/>
          <w:szCs w:val="28"/>
          <w:lang w:val="kk-KZ"/>
        </w:rPr>
        <w:t>ды бәріміз бірге тұтын</w:t>
      </w:r>
      <w:r>
        <w:rPr>
          <w:rFonts w:ascii="Times New Roman" w:eastAsia="Times New Roman" w:hAnsi="Times New Roman" w:cs="Times New Roman"/>
          <w:sz w:val="28"/>
          <w:szCs w:val="28"/>
          <w:lang w:val="kk-KZ"/>
        </w:rPr>
        <w:t>ғандықтан</w:t>
      </w:r>
      <w:r w:rsidR="008D2C0B" w:rsidRPr="00747E91">
        <w:rPr>
          <w:rFonts w:ascii="Times New Roman" w:eastAsia="Times New Roman" w:hAnsi="Times New Roman" w:cs="Times New Roman"/>
          <w:sz w:val="28"/>
          <w:szCs w:val="28"/>
          <w:lang w:val="kk-KZ"/>
        </w:rPr>
        <w:t xml:space="preserve"> бізді бір халық деп атайды ма әлде тек біртектес паспорттың иесі болғандықтан ба?</w:t>
      </w:r>
      <w:r>
        <w:rPr>
          <w:rFonts w:ascii="Times New Roman" w:eastAsia="Times New Roman" w:hAnsi="Times New Roman" w:cs="Times New Roman"/>
          <w:sz w:val="28"/>
          <w:szCs w:val="28"/>
          <w:lang w:val="kk-KZ"/>
        </w:rPr>
        <w:t>»</w:t>
      </w:r>
      <w:r w:rsidR="008D2C0B" w:rsidRPr="00747E91">
        <w:rPr>
          <w:rFonts w:ascii="Times New Roman" w:eastAsia="Times New Roman" w:hAnsi="Times New Roman" w:cs="Times New Roman"/>
          <w:sz w:val="28"/>
          <w:szCs w:val="28"/>
          <w:lang w:val="kk-KZ"/>
        </w:rPr>
        <w:t xml:space="preserve"> – деген сұрақ қойып соған жауап іздеуге тырысады [</w:t>
      </w:r>
      <w:r w:rsidR="0061749A" w:rsidRPr="0061749A">
        <w:rPr>
          <w:rFonts w:ascii="Times New Roman" w:eastAsia="Times New Roman" w:hAnsi="Times New Roman" w:cs="Times New Roman"/>
          <w:sz w:val="28"/>
          <w:szCs w:val="28"/>
          <w:lang w:val="kk-KZ"/>
        </w:rPr>
        <w:t>40</w:t>
      </w:r>
      <w:r w:rsidR="008D2C0B" w:rsidRPr="00747E91">
        <w:rPr>
          <w:rFonts w:ascii="Times New Roman" w:eastAsia="Times New Roman" w:hAnsi="Times New Roman" w:cs="Times New Roman"/>
          <w:sz w:val="28"/>
          <w:szCs w:val="28"/>
          <w:lang w:val="kk-KZ"/>
        </w:rPr>
        <w:t xml:space="preserve">, б. 15]. Соңында ұлттық бірегейлік азаматтардың өзінің </w:t>
      </w:r>
      <w:r w:rsidR="00D232BB">
        <w:rPr>
          <w:rFonts w:ascii="Times New Roman" w:eastAsia="Times New Roman" w:hAnsi="Times New Roman" w:cs="Times New Roman"/>
          <w:sz w:val="28"/>
          <w:szCs w:val="28"/>
          <w:lang w:val="kk-KZ"/>
        </w:rPr>
        <w:t>елі</w:t>
      </w:r>
      <w:r w:rsidR="008D2C0B" w:rsidRPr="00747E91">
        <w:rPr>
          <w:rFonts w:ascii="Times New Roman" w:eastAsia="Times New Roman" w:hAnsi="Times New Roman" w:cs="Times New Roman"/>
          <w:sz w:val="28"/>
          <w:szCs w:val="28"/>
          <w:lang w:val="kk-KZ"/>
        </w:rPr>
        <w:t xml:space="preserve"> туралы жалпыға ортақ түсінік</w:t>
      </w:r>
      <w:r>
        <w:rPr>
          <w:rFonts w:ascii="Times New Roman" w:eastAsia="Times New Roman" w:hAnsi="Times New Roman" w:cs="Times New Roman"/>
          <w:sz w:val="28"/>
          <w:szCs w:val="28"/>
          <w:lang w:val="kk-KZ"/>
        </w:rPr>
        <w:t>тің пайда болуы м</w:t>
      </w:r>
      <w:r w:rsidR="008D2C0B" w:rsidRPr="00747E91">
        <w:rPr>
          <w:rFonts w:ascii="Times New Roman" w:eastAsia="Times New Roman" w:hAnsi="Times New Roman" w:cs="Times New Roman"/>
          <w:sz w:val="28"/>
          <w:szCs w:val="28"/>
          <w:lang w:val="kk-KZ"/>
        </w:rPr>
        <w:t>ен соның бір мүшесі ретінде</w:t>
      </w:r>
      <w:r w:rsidR="00D232BB">
        <w:rPr>
          <w:rFonts w:ascii="Times New Roman" w:eastAsia="Times New Roman" w:hAnsi="Times New Roman" w:cs="Times New Roman"/>
          <w:sz w:val="28"/>
          <w:szCs w:val="28"/>
          <w:lang w:val="kk-KZ"/>
        </w:rPr>
        <w:t xml:space="preserve"> өзін сезінуін</w:t>
      </w:r>
      <w:r w:rsidR="008D2C0B" w:rsidRPr="00747E91">
        <w:rPr>
          <w:rFonts w:ascii="Times New Roman" w:eastAsia="Times New Roman" w:hAnsi="Times New Roman" w:cs="Times New Roman"/>
          <w:sz w:val="28"/>
          <w:szCs w:val="28"/>
          <w:lang w:val="kk-KZ"/>
        </w:rPr>
        <w:t xml:space="preserve">ен туындайды деген қорытындыға келеді. </w:t>
      </w:r>
      <w:r w:rsidR="00D232BB">
        <w:rPr>
          <w:rFonts w:ascii="Times New Roman" w:eastAsia="Times New Roman" w:hAnsi="Times New Roman" w:cs="Times New Roman"/>
          <w:sz w:val="28"/>
          <w:szCs w:val="28"/>
          <w:lang w:val="kk-KZ"/>
        </w:rPr>
        <w:t>Ол</w:t>
      </w:r>
      <w:r w:rsidR="008D2C0B" w:rsidRPr="00747E91">
        <w:rPr>
          <w:rFonts w:ascii="Times New Roman" w:eastAsia="Times New Roman" w:hAnsi="Times New Roman" w:cs="Times New Roman"/>
          <w:sz w:val="28"/>
          <w:szCs w:val="28"/>
          <w:lang w:val="kk-KZ"/>
        </w:rPr>
        <w:t xml:space="preserve"> ұлт пен этнос арасын бөліп тұратын айқын шекара бар деп есепте</w:t>
      </w:r>
      <w:r w:rsidR="00D232BB">
        <w:rPr>
          <w:rFonts w:ascii="Times New Roman" w:eastAsia="Times New Roman" w:hAnsi="Times New Roman" w:cs="Times New Roman"/>
          <w:sz w:val="28"/>
          <w:szCs w:val="28"/>
          <w:lang w:val="kk-KZ"/>
        </w:rPr>
        <w:t>й</w:t>
      </w:r>
      <w:r w:rsidR="008D2C0B" w:rsidRPr="00747E91">
        <w:rPr>
          <w:rFonts w:ascii="Times New Roman" w:eastAsia="Times New Roman" w:hAnsi="Times New Roman" w:cs="Times New Roman"/>
          <w:sz w:val="28"/>
          <w:szCs w:val="28"/>
          <w:lang w:val="kk-KZ"/>
        </w:rPr>
        <w:t xml:space="preserve">ді. Ұлттардың </w:t>
      </w:r>
      <w:r w:rsidR="00D232BB">
        <w:rPr>
          <w:rFonts w:ascii="Times New Roman" w:eastAsia="Times New Roman" w:hAnsi="Times New Roman" w:cs="Times New Roman"/>
          <w:sz w:val="28"/>
          <w:szCs w:val="28"/>
          <w:lang w:val="kk-KZ"/>
        </w:rPr>
        <w:t xml:space="preserve">өз алдына </w:t>
      </w:r>
      <w:r w:rsidR="008D2C0B" w:rsidRPr="00747E91">
        <w:rPr>
          <w:rFonts w:ascii="Times New Roman" w:eastAsia="Times New Roman" w:hAnsi="Times New Roman" w:cs="Times New Roman"/>
          <w:sz w:val="28"/>
          <w:szCs w:val="28"/>
          <w:lang w:val="kk-KZ"/>
        </w:rPr>
        <w:t xml:space="preserve">мекен ететін аумағы мен мемлекеті болуы керек, ал этностар </w:t>
      </w:r>
      <w:r w:rsidR="00D232BB">
        <w:rPr>
          <w:rFonts w:ascii="Times New Roman" w:eastAsia="Times New Roman" w:hAnsi="Times New Roman" w:cs="Times New Roman"/>
          <w:sz w:val="28"/>
          <w:szCs w:val="28"/>
          <w:lang w:val="kk-KZ"/>
        </w:rPr>
        <w:t>болса</w:t>
      </w:r>
      <w:r w:rsidR="00D232BB" w:rsidRPr="00747E91">
        <w:rPr>
          <w:rFonts w:ascii="Times New Roman" w:eastAsia="Times New Roman" w:hAnsi="Times New Roman" w:cs="Times New Roman"/>
          <w:sz w:val="28"/>
          <w:szCs w:val="28"/>
          <w:lang w:val="kk-KZ"/>
        </w:rPr>
        <w:t xml:space="preserve"> </w:t>
      </w:r>
      <w:r w:rsidR="008D2C0B" w:rsidRPr="00747E91">
        <w:rPr>
          <w:rFonts w:ascii="Times New Roman" w:eastAsia="Times New Roman" w:hAnsi="Times New Roman" w:cs="Times New Roman"/>
          <w:sz w:val="28"/>
          <w:szCs w:val="28"/>
          <w:lang w:val="kk-KZ"/>
        </w:rPr>
        <w:t>жай ғана мәдени қауымдастық. Олар бір-бірлерімен ешқашан сәйкес келмейді. Осы пікірмен Л.М. Дробижева да келіседі, оның айтуынша: «жеке тұлғаның топпен өзара арақатынасы, тобы туралы түсінігі, жеке тұлға мен әр түрлі топтардың өзін-өзі анықтаудың әлеуметтік тәсілдері</w:t>
      </w:r>
      <w:r w:rsidR="00D232BB">
        <w:rPr>
          <w:rFonts w:ascii="Times New Roman" w:eastAsia="Times New Roman" w:hAnsi="Times New Roman" w:cs="Times New Roman"/>
          <w:sz w:val="28"/>
          <w:szCs w:val="28"/>
          <w:lang w:val="kk-KZ"/>
        </w:rPr>
        <w:t xml:space="preserve"> болады</w:t>
      </w:r>
      <w:r w:rsidR="008D2C0B" w:rsidRPr="00747E91">
        <w:rPr>
          <w:rFonts w:ascii="Times New Roman" w:eastAsia="Times New Roman" w:hAnsi="Times New Roman" w:cs="Times New Roman"/>
          <w:sz w:val="28"/>
          <w:szCs w:val="28"/>
          <w:lang w:val="kk-KZ"/>
        </w:rPr>
        <w:t>» [</w:t>
      </w:r>
      <w:r w:rsidR="0061749A" w:rsidRPr="0061749A">
        <w:rPr>
          <w:rFonts w:ascii="Times New Roman" w:eastAsia="Times New Roman" w:hAnsi="Times New Roman" w:cs="Times New Roman"/>
          <w:sz w:val="28"/>
          <w:szCs w:val="28"/>
          <w:lang w:val="kk-KZ"/>
        </w:rPr>
        <w:t>41</w:t>
      </w:r>
      <w:r w:rsidR="008D2C0B" w:rsidRPr="00747E91">
        <w:rPr>
          <w:rFonts w:ascii="Times New Roman" w:eastAsia="Times New Roman" w:hAnsi="Times New Roman" w:cs="Times New Roman"/>
          <w:sz w:val="28"/>
          <w:szCs w:val="28"/>
          <w:lang w:val="kk-KZ"/>
        </w:rPr>
        <w:t>].</w:t>
      </w:r>
      <w:r w:rsidR="00D232BB">
        <w:rPr>
          <w:rFonts w:ascii="Times New Roman" w:eastAsia="Times New Roman" w:hAnsi="Times New Roman" w:cs="Times New Roman"/>
          <w:sz w:val="28"/>
          <w:szCs w:val="28"/>
          <w:lang w:val="kk-KZ"/>
        </w:rPr>
        <w:t xml:space="preserve"> </w:t>
      </w:r>
    </w:p>
    <w:p w14:paraId="1C6B5580" w14:textId="428738B7"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Сонымен жоғарыда айтылған ұлттық бірегейліктің қалыптасу тұжырымдарының негізгі құрамдас бөліктері мемлекеттің сақталуы мен табысты дамуының кепілі болып табылады. Осы құрамдас бөліктердің қайсы бірінің жоқ болуы елдегі</w:t>
      </w:r>
      <w:r w:rsidR="00D232BB">
        <w:rPr>
          <w:rFonts w:ascii="Times New Roman" w:eastAsia="Times New Roman" w:hAnsi="Times New Roman" w:cs="Times New Roman"/>
          <w:sz w:val="28"/>
          <w:szCs w:val="28"/>
          <w:lang w:val="kk-KZ"/>
        </w:rPr>
        <w:t xml:space="preserve"> ұлттық бірегейліктің жойылуына</w:t>
      </w:r>
      <w:r w:rsidRPr="00747E91">
        <w:rPr>
          <w:rFonts w:ascii="Times New Roman" w:eastAsia="Times New Roman" w:hAnsi="Times New Roman" w:cs="Times New Roman"/>
          <w:sz w:val="28"/>
          <w:szCs w:val="28"/>
          <w:lang w:val="kk-KZ"/>
        </w:rPr>
        <w:t xml:space="preserve">, ақыр соңы мемлекет ішіндегі қоғамның дағдарысына алып келеді. Ұлттық бірегейліктің құрамының сақталуы толықтай өте заңды және тұрақты түрде уақыттың талабына сай өзгеріске ұшырап </w:t>
      </w:r>
      <w:r w:rsidR="00D232BB">
        <w:rPr>
          <w:rFonts w:ascii="Times New Roman" w:eastAsia="Times New Roman" w:hAnsi="Times New Roman" w:cs="Times New Roman"/>
          <w:sz w:val="28"/>
          <w:szCs w:val="28"/>
          <w:lang w:val="kk-KZ"/>
        </w:rPr>
        <w:t>отыр</w:t>
      </w:r>
      <w:r w:rsidRPr="00747E91">
        <w:rPr>
          <w:rFonts w:ascii="Times New Roman" w:eastAsia="Times New Roman" w:hAnsi="Times New Roman" w:cs="Times New Roman"/>
          <w:sz w:val="28"/>
          <w:szCs w:val="28"/>
          <w:lang w:val="kk-KZ"/>
        </w:rPr>
        <w:t>ады. Басқаша айтқанда топ мүшелерінің өткен тарихы, оның қабылдануы мен бағалануы қоғам үшін құндылық бағдарлардың тұрақты жиынтығы саналады.</w:t>
      </w:r>
    </w:p>
    <w:p w14:paraId="5CBBD9E7" w14:textId="7B24C830"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Ұлттық бірегейліктің ажырамас </w:t>
      </w:r>
      <w:r w:rsidRPr="00747E91">
        <w:rPr>
          <w:rFonts w:ascii="Times New Roman" w:eastAsia="Times New Roman" w:hAnsi="Times New Roman" w:cs="Times New Roman"/>
          <w:i/>
          <w:sz w:val="28"/>
          <w:szCs w:val="28"/>
          <w:lang w:val="kk-KZ"/>
        </w:rPr>
        <w:t>бірінші</w:t>
      </w:r>
      <w:r w:rsidRPr="00747E91">
        <w:rPr>
          <w:rFonts w:ascii="Times New Roman" w:eastAsia="Times New Roman" w:hAnsi="Times New Roman" w:cs="Times New Roman"/>
          <w:sz w:val="28"/>
          <w:szCs w:val="28"/>
          <w:lang w:val="kk-KZ"/>
        </w:rPr>
        <w:t xml:space="preserve"> құрамы</w:t>
      </w:r>
      <w:r w:rsidR="005A6010">
        <w:rPr>
          <w:rFonts w:ascii="Times New Roman" w:eastAsia="Times New Roman" w:hAnsi="Times New Roman" w:cs="Times New Roman"/>
          <w:sz w:val="28"/>
          <w:szCs w:val="28"/>
          <w:lang w:val="kk-KZ"/>
        </w:rPr>
        <w:t xml:space="preserve"> ретінде</w:t>
      </w:r>
      <w:r w:rsidRPr="00747E91">
        <w:rPr>
          <w:rFonts w:ascii="Times New Roman" w:eastAsia="Times New Roman" w:hAnsi="Times New Roman" w:cs="Times New Roman"/>
          <w:sz w:val="28"/>
          <w:szCs w:val="28"/>
          <w:lang w:val="kk-KZ"/>
        </w:rPr>
        <w:t xml:space="preserve"> қоғамда мемлекеттіліктің өткен тарихи тәжірибесі мен маңызды тарихи оқиғаларына құрметпен қарау</w:t>
      </w:r>
      <w:r w:rsidR="005A6010">
        <w:rPr>
          <w:rFonts w:ascii="Times New Roman" w:eastAsia="Times New Roman" w:hAnsi="Times New Roman" w:cs="Times New Roman"/>
          <w:sz w:val="28"/>
          <w:szCs w:val="28"/>
          <w:lang w:val="kk-KZ"/>
        </w:rPr>
        <w:t xml:space="preserve">ды айта аламыз. Сонымен қатар </w:t>
      </w:r>
      <w:r w:rsidRPr="00747E91">
        <w:rPr>
          <w:rFonts w:ascii="Times New Roman" w:eastAsia="Times New Roman" w:hAnsi="Times New Roman" w:cs="Times New Roman"/>
          <w:sz w:val="28"/>
          <w:szCs w:val="28"/>
          <w:lang w:val="kk-KZ"/>
        </w:rPr>
        <w:t xml:space="preserve">оны дұрыс бағалау, тарихи </w:t>
      </w:r>
      <w:r w:rsidRPr="00747E91">
        <w:rPr>
          <w:rFonts w:ascii="Times New Roman" w:eastAsia="Times New Roman" w:hAnsi="Times New Roman" w:cs="Times New Roman"/>
          <w:sz w:val="28"/>
          <w:szCs w:val="28"/>
          <w:lang w:val="kk-KZ"/>
        </w:rPr>
        <w:lastRenderedPageBreak/>
        <w:t>сананы қалыптастырудың нақты міндеті болып табылатын мемлекеттің қазіргі жағдайын ақтап алу немесе болашақта болатын іс-әрекеттерге ұмтылу</w:t>
      </w:r>
      <w:r w:rsidR="005A6010">
        <w:rPr>
          <w:rFonts w:ascii="Times New Roman" w:eastAsia="Times New Roman" w:hAnsi="Times New Roman" w:cs="Times New Roman"/>
          <w:sz w:val="28"/>
          <w:szCs w:val="28"/>
          <w:lang w:val="kk-KZ"/>
        </w:rPr>
        <w:t xml:space="preserve"> да жатады</w:t>
      </w:r>
      <w:r w:rsidRPr="00747E91">
        <w:rPr>
          <w:rFonts w:ascii="Times New Roman" w:eastAsia="Times New Roman" w:hAnsi="Times New Roman" w:cs="Times New Roman"/>
          <w:sz w:val="28"/>
          <w:szCs w:val="28"/>
          <w:lang w:val="kk-KZ"/>
        </w:rPr>
        <w:t xml:space="preserve">. Ұлттық бірегейліктің </w:t>
      </w:r>
      <w:r w:rsidRPr="00747E91">
        <w:rPr>
          <w:rFonts w:ascii="Times New Roman" w:eastAsia="Times New Roman" w:hAnsi="Times New Roman" w:cs="Times New Roman"/>
          <w:i/>
          <w:sz w:val="28"/>
          <w:szCs w:val="28"/>
          <w:lang w:val="kk-KZ"/>
        </w:rPr>
        <w:t>екінші</w:t>
      </w:r>
      <w:r w:rsidRPr="00747E91">
        <w:rPr>
          <w:rFonts w:ascii="Times New Roman" w:eastAsia="Times New Roman" w:hAnsi="Times New Roman" w:cs="Times New Roman"/>
          <w:sz w:val="28"/>
          <w:szCs w:val="28"/>
          <w:lang w:val="kk-KZ"/>
        </w:rPr>
        <w:t xml:space="preserve"> құрамдас бөлігі – ұлттың басым бөлігі құрмет тұтатын жалпы құндылықтар жүйесінің белгілі бір жиынтығы</w:t>
      </w:r>
      <w:r w:rsidR="005A6010">
        <w:rPr>
          <w:rFonts w:ascii="Times New Roman" w:eastAsia="Times New Roman" w:hAnsi="Times New Roman" w:cs="Times New Roman"/>
          <w:sz w:val="28"/>
          <w:szCs w:val="28"/>
          <w:lang w:val="kk-KZ"/>
        </w:rPr>
        <w:t xml:space="preserve"> болып табылады. О</w:t>
      </w:r>
      <w:r w:rsidRPr="00747E91">
        <w:rPr>
          <w:rFonts w:ascii="Times New Roman" w:eastAsia="Times New Roman" w:hAnsi="Times New Roman" w:cs="Times New Roman"/>
          <w:sz w:val="28"/>
          <w:szCs w:val="28"/>
          <w:lang w:val="kk-KZ"/>
        </w:rPr>
        <w:t>лар сыртқы ортаның тұрақтылық жағдайында</w:t>
      </w:r>
      <w:r w:rsidR="005A6010">
        <w:rPr>
          <w:rFonts w:ascii="Times New Roman" w:eastAsia="Times New Roman" w:hAnsi="Times New Roman" w:cs="Times New Roman"/>
          <w:sz w:val="28"/>
          <w:szCs w:val="28"/>
          <w:lang w:val="kk-KZ"/>
        </w:rPr>
        <w:t xml:space="preserve"> ешқашан</w:t>
      </w:r>
      <w:r w:rsidRPr="00747E91">
        <w:rPr>
          <w:rFonts w:ascii="Times New Roman" w:eastAsia="Times New Roman" w:hAnsi="Times New Roman" w:cs="Times New Roman"/>
          <w:sz w:val="28"/>
          <w:szCs w:val="28"/>
          <w:lang w:val="kk-KZ"/>
        </w:rPr>
        <w:t xml:space="preserve"> өзгеріске ұмтылмайды. Бұл жерде атап көрсететін мәселе осы құндылықтар жүйесі әдеттегідей атадан балаға таралып келе жатқан </w:t>
      </w:r>
      <w:r w:rsidR="005A6010" w:rsidRPr="00747E91">
        <w:rPr>
          <w:rFonts w:ascii="Times New Roman" w:eastAsia="Times New Roman" w:hAnsi="Times New Roman" w:cs="Times New Roman"/>
          <w:sz w:val="28"/>
          <w:szCs w:val="28"/>
          <w:lang w:val="kk-KZ"/>
        </w:rPr>
        <w:t xml:space="preserve">өте маңызды </w:t>
      </w:r>
      <w:r w:rsidRPr="00747E91">
        <w:rPr>
          <w:rFonts w:ascii="Times New Roman" w:eastAsia="Times New Roman" w:hAnsi="Times New Roman" w:cs="Times New Roman"/>
          <w:sz w:val="28"/>
          <w:szCs w:val="28"/>
          <w:lang w:val="kk-KZ"/>
        </w:rPr>
        <w:t>қоғамдық көзқарастар мен пікірлер</w:t>
      </w:r>
      <w:r w:rsidR="00B46F01">
        <w:rPr>
          <w:rFonts w:ascii="Times New Roman" w:eastAsia="Times New Roman" w:hAnsi="Times New Roman" w:cs="Times New Roman"/>
          <w:sz w:val="28"/>
          <w:szCs w:val="28"/>
          <w:lang w:val="kk-KZ"/>
        </w:rPr>
        <w:t xml:space="preserve"> жиынтығынан</w:t>
      </w:r>
      <w:r w:rsidRPr="00747E91">
        <w:rPr>
          <w:rFonts w:ascii="Times New Roman" w:eastAsia="Times New Roman" w:hAnsi="Times New Roman" w:cs="Times New Roman"/>
          <w:sz w:val="28"/>
          <w:szCs w:val="28"/>
          <w:lang w:val="kk-KZ"/>
        </w:rPr>
        <w:t xml:space="preserve"> тұрады. Олар күрделі тарихи кез</w:t>
      </w:r>
      <w:r w:rsidR="005A6010">
        <w:rPr>
          <w:rFonts w:ascii="Times New Roman" w:eastAsia="Times New Roman" w:hAnsi="Times New Roman" w:cs="Times New Roman"/>
          <w:sz w:val="28"/>
          <w:szCs w:val="28"/>
          <w:lang w:val="kk-KZ"/>
        </w:rPr>
        <w:t>еңдерде ұлтты аман сақтап қалу</w:t>
      </w:r>
      <w:r w:rsidRPr="00747E91">
        <w:rPr>
          <w:rFonts w:ascii="Times New Roman" w:eastAsia="Times New Roman" w:hAnsi="Times New Roman" w:cs="Times New Roman"/>
          <w:sz w:val="28"/>
          <w:szCs w:val="28"/>
          <w:lang w:val="kk-KZ"/>
        </w:rPr>
        <w:t xml:space="preserve">да ерекше қызмет атқарған әлеуметтің мінез-құлқы мен қызметінің кейбір аспектілері болып табылады. </w:t>
      </w:r>
      <w:r w:rsidR="005A6010">
        <w:rPr>
          <w:rFonts w:ascii="Times New Roman" w:eastAsia="Times New Roman" w:hAnsi="Times New Roman" w:cs="Times New Roman"/>
          <w:sz w:val="28"/>
          <w:szCs w:val="28"/>
          <w:lang w:val="kk-KZ"/>
        </w:rPr>
        <w:t xml:space="preserve"> </w:t>
      </w:r>
    </w:p>
    <w:p w14:paraId="2DA35AEB" w14:textId="01237047"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Бұл құндылықтар мен идеялар</w:t>
      </w:r>
      <w:r w:rsidR="00B46F01">
        <w:rPr>
          <w:rFonts w:ascii="Times New Roman" w:eastAsia="Times New Roman" w:hAnsi="Times New Roman" w:cs="Times New Roman"/>
          <w:sz w:val="28"/>
          <w:szCs w:val="28"/>
          <w:lang w:val="kk-KZ"/>
        </w:rPr>
        <w:t xml:space="preserve"> мемлекеттің азаматтарының </w:t>
      </w:r>
      <w:r w:rsidRPr="00747E91">
        <w:rPr>
          <w:rFonts w:ascii="Times New Roman" w:eastAsia="Times New Roman" w:hAnsi="Times New Roman" w:cs="Times New Roman"/>
          <w:sz w:val="28"/>
          <w:szCs w:val="28"/>
          <w:lang w:val="kk-KZ"/>
        </w:rPr>
        <w:t>са</w:t>
      </w:r>
      <w:r w:rsidR="00B46F01">
        <w:rPr>
          <w:rFonts w:ascii="Times New Roman" w:eastAsia="Times New Roman" w:hAnsi="Times New Roman" w:cs="Times New Roman"/>
          <w:sz w:val="28"/>
          <w:szCs w:val="28"/>
          <w:lang w:val="kk-KZ"/>
        </w:rPr>
        <w:t>насына сіңіп кеткені соншалықты</w:t>
      </w:r>
      <w:r w:rsidR="00F75D17">
        <w:rPr>
          <w:rFonts w:ascii="Times New Roman" w:eastAsia="Times New Roman" w:hAnsi="Times New Roman" w:cs="Times New Roman"/>
          <w:sz w:val="28"/>
          <w:szCs w:val="28"/>
          <w:lang w:val="kk-KZ"/>
        </w:rPr>
        <w:t xml:space="preserve"> олар оны бейсана түрінде ойланбастан қолдана береді</w:t>
      </w:r>
      <w:r w:rsidR="0040222A">
        <w:rPr>
          <w:rFonts w:ascii="Times New Roman" w:eastAsia="Times New Roman" w:hAnsi="Times New Roman" w:cs="Times New Roman"/>
          <w:sz w:val="28"/>
          <w:szCs w:val="28"/>
          <w:lang w:val="kk-KZ"/>
        </w:rPr>
        <w:t>.</w:t>
      </w:r>
      <w:r w:rsidRPr="00747E91">
        <w:rPr>
          <w:rFonts w:ascii="Times New Roman" w:eastAsia="Times New Roman" w:hAnsi="Times New Roman" w:cs="Times New Roman"/>
          <w:sz w:val="28"/>
          <w:szCs w:val="28"/>
          <w:lang w:val="kk-KZ"/>
        </w:rPr>
        <w:t xml:space="preserve"> Сондықтан осы қалыптасқан құндылықтар жүйесін өзгерту немесе толықтыру қажеттілігі уақыт талабына сәйкес пайда болған қауіп-қатерлерге ескі құндылықтар жауап бере а</w:t>
      </w:r>
      <w:r w:rsidR="0040222A">
        <w:rPr>
          <w:rFonts w:ascii="Times New Roman" w:eastAsia="Times New Roman" w:hAnsi="Times New Roman" w:cs="Times New Roman"/>
          <w:sz w:val="28"/>
          <w:szCs w:val="28"/>
          <w:lang w:val="kk-KZ"/>
        </w:rPr>
        <w:t>лмаған жағдайда ғана туындайды.</w:t>
      </w:r>
      <w:r w:rsidRPr="00747E91">
        <w:rPr>
          <w:rFonts w:ascii="Times New Roman" w:eastAsia="Times New Roman" w:hAnsi="Times New Roman" w:cs="Times New Roman"/>
          <w:sz w:val="28"/>
          <w:szCs w:val="28"/>
          <w:lang w:val="kk-KZ"/>
        </w:rPr>
        <w:t xml:space="preserve"> Осы тұста ұлттық бірегейлікті құрайтын құндылықтар жүйесі жеткілікті деңгейде өзгерістерге ұшырайды. Ұлттық бірегейліктің </w:t>
      </w:r>
      <w:r w:rsidRPr="00747E91">
        <w:rPr>
          <w:rFonts w:ascii="Times New Roman" w:eastAsia="Times New Roman" w:hAnsi="Times New Roman" w:cs="Times New Roman"/>
          <w:i/>
          <w:sz w:val="28"/>
          <w:szCs w:val="28"/>
          <w:lang w:val="kk-KZ"/>
        </w:rPr>
        <w:t>үшінші</w:t>
      </w:r>
      <w:r w:rsidRPr="00747E91">
        <w:rPr>
          <w:rFonts w:ascii="Times New Roman" w:eastAsia="Times New Roman" w:hAnsi="Times New Roman" w:cs="Times New Roman"/>
          <w:sz w:val="28"/>
          <w:szCs w:val="28"/>
          <w:lang w:val="kk-KZ"/>
        </w:rPr>
        <w:t xml:space="preserve"> құрамы –  елдің болашағына</w:t>
      </w:r>
      <w:r w:rsidR="0040222A">
        <w:rPr>
          <w:rFonts w:ascii="Times New Roman" w:eastAsia="Times New Roman" w:hAnsi="Times New Roman" w:cs="Times New Roman"/>
          <w:sz w:val="28"/>
          <w:szCs w:val="28"/>
          <w:lang w:val="kk-KZ"/>
        </w:rPr>
        <w:t xml:space="preserve"> қатысты</w:t>
      </w:r>
      <w:r w:rsidRPr="00747E91">
        <w:rPr>
          <w:rFonts w:ascii="Times New Roman" w:eastAsia="Times New Roman" w:hAnsi="Times New Roman" w:cs="Times New Roman"/>
          <w:sz w:val="28"/>
          <w:szCs w:val="28"/>
          <w:lang w:val="kk-KZ"/>
        </w:rPr>
        <w:t xml:space="preserve"> барлығының жаппай жауапкершілік борышын сезінуі – </w:t>
      </w:r>
      <w:r w:rsidR="0040222A">
        <w:rPr>
          <w:rFonts w:ascii="Times New Roman" w:eastAsia="Times New Roman" w:hAnsi="Times New Roman" w:cs="Times New Roman"/>
          <w:sz w:val="28"/>
          <w:szCs w:val="28"/>
          <w:lang w:val="kk-KZ"/>
        </w:rPr>
        <w:t xml:space="preserve">бұл </w:t>
      </w:r>
      <w:r w:rsidRPr="00747E91">
        <w:rPr>
          <w:rFonts w:ascii="Times New Roman" w:eastAsia="Times New Roman" w:hAnsi="Times New Roman" w:cs="Times New Roman"/>
          <w:sz w:val="28"/>
          <w:szCs w:val="28"/>
          <w:lang w:val="kk-KZ"/>
        </w:rPr>
        <w:t>барлық құрамдас бөліктердің ішіндегі ең тұрақтысы болып келеді. Осы сияқты жауапкершілік өзгеріске түсуі мүмкін емес, ондай жауапкершілік бәрінде болады немесе мүлдем өмір сүрмейді. Сондықтан жоғарыда айтылған ұлттық бірегейлікті құрайтын құндылықтар жүйесінің негізінде ұлттық бірегейлікті талдау жеткілікті түрде тұрақты құбылыс болып табылады [</w:t>
      </w:r>
      <w:r w:rsidR="00660FBB" w:rsidRPr="00660FBB">
        <w:rPr>
          <w:rFonts w:ascii="Times New Roman" w:eastAsia="Times New Roman" w:hAnsi="Times New Roman" w:cs="Times New Roman"/>
          <w:sz w:val="28"/>
          <w:szCs w:val="28"/>
          <w:lang w:val="kk-KZ"/>
        </w:rPr>
        <w:t>4</w:t>
      </w:r>
      <w:r w:rsidR="0061749A" w:rsidRPr="0061749A">
        <w:rPr>
          <w:rFonts w:ascii="Times New Roman" w:eastAsia="Times New Roman" w:hAnsi="Times New Roman" w:cs="Times New Roman"/>
          <w:sz w:val="28"/>
          <w:szCs w:val="28"/>
          <w:lang w:val="kk-KZ"/>
        </w:rPr>
        <w:t>2</w:t>
      </w:r>
      <w:r w:rsidRPr="00747E91">
        <w:rPr>
          <w:rFonts w:ascii="Times New Roman" w:eastAsia="Times New Roman" w:hAnsi="Times New Roman" w:cs="Times New Roman"/>
          <w:sz w:val="28"/>
          <w:szCs w:val="28"/>
          <w:lang w:val="kk-KZ"/>
        </w:rPr>
        <w:t>, б. 33].</w:t>
      </w:r>
    </w:p>
    <w:p w14:paraId="6EE3C7B4" w14:textId="05B16E41"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Ұлт мәселерімен айналысатын тағы бір ресейлік ғалым </w:t>
      </w:r>
      <w:r w:rsidR="0040222A" w:rsidRPr="00747E91">
        <w:rPr>
          <w:rFonts w:ascii="Times New Roman" w:eastAsia="Times New Roman" w:hAnsi="Times New Roman" w:cs="Times New Roman"/>
          <w:sz w:val="28"/>
          <w:szCs w:val="28"/>
          <w:lang w:val="kk-KZ"/>
        </w:rPr>
        <w:t xml:space="preserve">Н.П. </w:t>
      </w:r>
      <w:r w:rsidRPr="00747E91">
        <w:rPr>
          <w:rFonts w:ascii="Times New Roman" w:eastAsia="Times New Roman" w:hAnsi="Times New Roman" w:cs="Times New Roman"/>
          <w:sz w:val="28"/>
          <w:szCs w:val="28"/>
          <w:lang w:val="kk-KZ"/>
        </w:rPr>
        <w:t>Медведев ұлт дегеніміз</w:t>
      </w:r>
      <w:r w:rsidR="0040222A">
        <w:rPr>
          <w:rFonts w:ascii="Times New Roman" w:eastAsia="Times New Roman" w:hAnsi="Times New Roman" w:cs="Times New Roman"/>
          <w:sz w:val="28"/>
          <w:szCs w:val="28"/>
          <w:lang w:val="kk-KZ"/>
        </w:rPr>
        <w:t xml:space="preserve"> –</w:t>
      </w:r>
      <w:r w:rsidRPr="00747E91">
        <w:rPr>
          <w:rFonts w:ascii="Times New Roman" w:eastAsia="Times New Roman" w:hAnsi="Times New Roman" w:cs="Times New Roman"/>
          <w:sz w:val="28"/>
          <w:szCs w:val="28"/>
          <w:lang w:val="kk-KZ"/>
        </w:rPr>
        <w:t xml:space="preserve"> ортақ тіл, мәдениет, территория мен ұлттық өзіндік сана негізінде қалыптасқан, өзінің мемлекетіне, ұлттық территориясы мен мәдени автономиясына қатысты өзін-өзі анықтау құқығы бар этностық қауымдастық деген анықтама береді. Әлемде өмір сүріп отырған этностық қауымдастықтар өздерінің жеке мемлекетін құру арқылы өзін өзі қайта анықтауға құқығы бар деген қорытындығ</w:t>
      </w:r>
      <w:r w:rsidR="0040222A">
        <w:rPr>
          <w:rFonts w:ascii="Times New Roman" w:eastAsia="Times New Roman" w:hAnsi="Times New Roman" w:cs="Times New Roman"/>
          <w:sz w:val="28"/>
          <w:szCs w:val="28"/>
          <w:lang w:val="kk-KZ"/>
        </w:rPr>
        <w:t>а</w:t>
      </w:r>
      <w:r w:rsidRPr="00747E91">
        <w:rPr>
          <w:rFonts w:ascii="Times New Roman" w:eastAsia="Times New Roman" w:hAnsi="Times New Roman" w:cs="Times New Roman"/>
          <w:sz w:val="28"/>
          <w:szCs w:val="28"/>
          <w:lang w:val="kk-KZ"/>
        </w:rPr>
        <w:t xml:space="preserve"> келеді [</w:t>
      </w:r>
      <w:r w:rsidR="00660FBB" w:rsidRPr="00660FBB">
        <w:rPr>
          <w:rFonts w:ascii="Times New Roman" w:eastAsia="Times New Roman" w:hAnsi="Times New Roman" w:cs="Times New Roman"/>
          <w:sz w:val="28"/>
          <w:szCs w:val="28"/>
          <w:lang w:val="kk-KZ"/>
        </w:rPr>
        <w:t>4</w:t>
      </w:r>
      <w:r w:rsidR="0061749A" w:rsidRPr="0061749A">
        <w:rPr>
          <w:rFonts w:ascii="Times New Roman" w:eastAsia="Times New Roman" w:hAnsi="Times New Roman" w:cs="Times New Roman"/>
          <w:sz w:val="28"/>
          <w:szCs w:val="28"/>
          <w:lang w:val="kk-KZ"/>
        </w:rPr>
        <w:t>3</w:t>
      </w:r>
      <w:r w:rsidRPr="00747E91">
        <w:rPr>
          <w:rFonts w:ascii="Times New Roman" w:eastAsia="Times New Roman" w:hAnsi="Times New Roman" w:cs="Times New Roman"/>
          <w:sz w:val="28"/>
          <w:szCs w:val="28"/>
          <w:lang w:val="kk-KZ"/>
        </w:rPr>
        <w:t xml:space="preserve">, б. 31]. </w:t>
      </w:r>
      <w:r w:rsidR="0040222A">
        <w:rPr>
          <w:rFonts w:ascii="Times New Roman" w:eastAsia="Times New Roman" w:hAnsi="Times New Roman" w:cs="Times New Roman"/>
          <w:sz w:val="28"/>
          <w:szCs w:val="28"/>
          <w:lang w:val="kk-KZ"/>
        </w:rPr>
        <w:t xml:space="preserve"> </w:t>
      </w:r>
    </w:p>
    <w:p w14:paraId="33713888" w14:textId="6326F8DB"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Автор этнос пен ұлттың айырмаш</w:t>
      </w:r>
      <w:r w:rsidR="0040222A">
        <w:rPr>
          <w:rFonts w:ascii="Times New Roman" w:eastAsia="Times New Roman" w:hAnsi="Times New Roman" w:cs="Times New Roman"/>
          <w:sz w:val="28"/>
          <w:szCs w:val="28"/>
          <w:lang w:val="kk-KZ"/>
        </w:rPr>
        <w:t>ы</w:t>
      </w:r>
      <w:r w:rsidRPr="00747E91">
        <w:rPr>
          <w:rFonts w:ascii="Times New Roman" w:eastAsia="Times New Roman" w:hAnsi="Times New Roman" w:cs="Times New Roman"/>
          <w:sz w:val="28"/>
          <w:szCs w:val="28"/>
          <w:lang w:val="kk-KZ"/>
        </w:rPr>
        <w:t xml:space="preserve">лығын салыстыра келе, ұлт тек қана туысқандық байланыспен ғана анықталмайды, экономикалық және саяси фактормен, ұлттық мінез-құлық </w:t>
      </w:r>
      <w:r w:rsidR="0040222A">
        <w:rPr>
          <w:rFonts w:ascii="Times New Roman" w:eastAsia="Times New Roman" w:hAnsi="Times New Roman" w:cs="Times New Roman"/>
          <w:sz w:val="28"/>
          <w:szCs w:val="28"/>
          <w:lang w:val="kk-KZ"/>
        </w:rPr>
        <w:t>пен</w:t>
      </w:r>
      <w:r w:rsidRPr="00747E91">
        <w:rPr>
          <w:rFonts w:ascii="Times New Roman" w:eastAsia="Times New Roman" w:hAnsi="Times New Roman" w:cs="Times New Roman"/>
          <w:sz w:val="28"/>
          <w:szCs w:val="28"/>
          <w:lang w:val="kk-KZ"/>
        </w:rPr>
        <w:t xml:space="preserve"> ұлттық психология, ұлттық идеалдар мен ұлттық өзіндік сана сияқты нәрселермен де байланысты қарастырылады</w:t>
      </w:r>
      <w:r w:rsidR="0040222A">
        <w:rPr>
          <w:rFonts w:ascii="Times New Roman" w:eastAsia="Times New Roman" w:hAnsi="Times New Roman" w:cs="Times New Roman"/>
          <w:sz w:val="28"/>
          <w:szCs w:val="28"/>
          <w:lang w:val="kk-KZ"/>
        </w:rPr>
        <w:t xml:space="preserve"> деген қорытындыға келеді</w:t>
      </w:r>
      <w:r w:rsidRPr="00747E91">
        <w:rPr>
          <w:rFonts w:ascii="Times New Roman" w:eastAsia="Times New Roman" w:hAnsi="Times New Roman" w:cs="Times New Roman"/>
          <w:sz w:val="28"/>
          <w:szCs w:val="28"/>
          <w:lang w:val="kk-KZ"/>
        </w:rPr>
        <w:t>. Сонымен бірге, ұлттық мәселелердің туындауы жаңадан ұлттық мемлекеттердің құрылуымен қатар жүреді. Конструктивті тәсілге сәйкес ұлттардың өз алдына ұлттық мемлекетін құруы ең алдымен тарихын түгендеумен және ұлттық сананы қалпына келтіру арқылы бір мемлекеттің төңірегіне топтасу арқылы іске асатынын айтады.</w:t>
      </w:r>
    </w:p>
    <w:p w14:paraId="199281DD" w14:textId="42776D93"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Жоғарыда ұлттық мәселелерді терең зерттеуде батыс</w:t>
      </w:r>
      <w:r w:rsidR="0040222A">
        <w:rPr>
          <w:rFonts w:ascii="Times New Roman" w:eastAsia="Times New Roman" w:hAnsi="Times New Roman" w:cs="Times New Roman"/>
          <w:sz w:val="28"/>
          <w:szCs w:val="28"/>
          <w:lang w:val="kk-KZ"/>
        </w:rPr>
        <w:t>тық</w:t>
      </w:r>
      <w:r w:rsidRPr="00747E91">
        <w:rPr>
          <w:rFonts w:ascii="Times New Roman" w:eastAsia="Times New Roman" w:hAnsi="Times New Roman" w:cs="Times New Roman"/>
          <w:sz w:val="28"/>
          <w:szCs w:val="28"/>
          <w:lang w:val="kk-KZ"/>
        </w:rPr>
        <w:t xml:space="preserve"> және кеңестік, ресейлік ғылым саласындағы біршама ғалымдардың еңбектеріне шолу жасай отырып, национализм теориясының әдістемелік және концептуалды тәсілдеріне </w:t>
      </w:r>
      <w:r w:rsidR="0040222A">
        <w:rPr>
          <w:rFonts w:ascii="Times New Roman" w:eastAsia="Times New Roman" w:hAnsi="Times New Roman" w:cs="Times New Roman"/>
          <w:sz w:val="28"/>
          <w:szCs w:val="28"/>
          <w:lang w:val="kk-KZ"/>
        </w:rPr>
        <w:t xml:space="preserve">жан-жақты </w:t>
      </w:r>
      <w:r w:rsidRPr="00747E91">
        <w:rPr>
          <w:rFonts w:ascii="Times New Roman" w:eastAsia="Times New Roman" w:hAnsi="Times New Roman" w:cs="Times New Roman"/>
          <w:sz w:val="28"/>
          <w:szCs w:val="28"/>
          <w:lang w:val="kk-KZ"/>
        </w:rPr>
        <w:t xml:space="preserve">тоқталдық. Осы </w:t>
      </w:r>
      <w:r w:rsidR="0040222A">
        <w:rPr>
          <w:rFonts w:ascii="Times New Roman" w:eastAsia="Times New Roman" w:hAnsi="Times New Roman" w:cs="Times New Roman"/>
          <w:sz w:val="28"/>
          <w:szCs w:val="28"/>
          <w:lang w:val="kk-KZ"/>
        </w:rPr>
        <w:t>тақырыпты</w:t>
      </w:r>
      <w:r w:rsidRPr="00747E91">
        <w:rPr>
          <w:rFonts w:ascii="Times New Roman" w:eastAsia="Times New Roman" w:hAnsi="Times New Roman" w:cs="Times New Roman"/>
          <w:sz w:val="28"/>
          <w:szCs w:val="28"/>
          <w:lang w:val="kk-KZ"/>
        </w:rPr>
        <w:t xml:space="preserve"> терең қарастыруға </w:t>
      </w:r>
      <w:r w:rsidRPr="00747E91">
        <w:rPr>
          <w:rFonts w:ascii="Times New Roman" w:eastAsia="Times New Roman" w:hAnsi="Times New Roman" w:cs="Times New Roman"/>
          <w:sz w:val="28"/>
          <w:szCs w:val="28"/>
          <w:lang w:val="kk-KZ"/>
        </w:rPr>
        <w:lastRenderedPageBreak/>
        <w:t xml:space="preserve">шетелдік ғалымдармен бірге отандық ғалымдар да ерекше </w:t>
      </w:r>
      <w:r w:rsidR="0040222A">
        <w:rPr>
          <w:rFonts w:ascii="Times New Roman" w:eastAsia="Times New Roman" w:hAnsi="Times New Roman" w:cs="Times New Roman"/>
          <w:sz w:val="28"/>
          <w:szCs w:val="28"/>
          <w:lang w:val="kk-KZ"/>
        </w:rPr>
        <w:t>қызығушылық танытып</w:t>
      </w:r>
      <w:r w:rsidRPr="00747E91">
        <w:rPr>
          <w:rFonts w:ascii="Times New Roman" w:eastAsia="Times New Roman" w:hAnsi="Times New Roman" w:cs="Times New Roman"/>
          <w:sz w:val="28"/>
          <w:szCs w:val="28"/>
          <w:lang w:val="kk-KZ"/>
        </w:rPr>
        <w:t>, жан-жақты ғылыми зерттеулер жүргізіп келеді. Тіпті қазақстандық ғалымдардан құралған ұлттық мәселелерді зерттеуде бүтіндей бір ғылыми мектептер қалыптасқанын да айтуға болады. Соңғы жиырма жылдың көлемінде осы тақырып төңірегінде бірнеше ғылыми</w:t>
      </w:r>
      <w:r w:rsidR="0040222A">
        <w:rPr>
          <w:rFonts w:ascii="Times New Roman" w:eastAsia="Times New Roman" w:hAnsi="Times New Roman" w:cs="Times New Roman"/>
          <w:sz w:val="28"/>
          <w:szCs w:val="28"/>
          <w:lang w:val="kk-KZ"/>
        </w:rPr>
        <w:t xml:space="preserve"> кандидаттық және докторлық</w:t>
      </w:r>
      <w:r w:rsidRPr="00747E91">
        <w:rPr>
          <w:rFonts w:ascii="Times New Roman" w:eastAsia="Times New Roman" w:hAnsi="Times New Roman" w:cs="Times New Roman"/>
          <w:sz w:val="28"/>
          <w:szCs w:val="28"/>
          <w:lang w:val="kk-KZ"/>
        </w:rPr>
        <w:t xml:space="preserve"> </w:t>
      </w:r>
      <w:r w:rsidR="0040222A">
        <w:rPr>
          <w:rFonts w:ascii="Times New Roman" w:eastAsia="Times New Roman" w:hAnsi="Times New Roman" w:cs="Times New Roman"/>
          <w:sz w:val="28"/>
          <w:szCs w:val="28"/>
          <w:lang w:val="kk-KZ"/>
        </w:rPr>
        <w:t>диссертациялар</w:t>
      </w:r>
      <w:r w:rsidRPr="00747E91">
        <w:rPr>
          <w:rFonts w:ascii="Times New Roman" w:eastAsia="Times New Roman" w:hAnsi="Times New Roman" w:cs="Times New Roman"/>
          <w:sz w:val="28"/>
          <w:szCs w:val="28"/>
          <w:lang w:val="kk-KZ"/>
        </w:rPr>
        <w:t xml:space="preserve"> қорғалып, монография</w:t>
      </w:r>
      <w:r w:rsidR="00201195">
        <w:rPr>
          <w:rFonts w:ascii="Times New Roman" w:eastAsia="Times New Roman" w:hAnsi="Times New Roman" w:cs="Times New Roman"/>
          <w:sz w:val="28"/>
          <w:szCs w:val="28"/>
          <w:lang w:val="kk-KZ"/>
        </w:rPr>
        <w:t>лар мен кітаптар жазылып жарық көрді</w:t>
      </w:r>
      <w:r w:rsidRPr="00747E91">
        <w:rPr>
          <w:rFonts w:ascii="Times New Roman" w:eastAsia="Times New Roman" w:hAnsi="Times New Roman" w:cs="Times New Roman"/>
          <w:sz w:val="28"/>
          <w:szCs w:val="28"/>
          <w:lang w:val="kk-KZ"/>
        </w:rPr>
        <w:t xml:space="preserve">. </w:t>
      </w:r>
      <w:r w:rsidR="00201195">
        <w:rPr>
          <w:rFonts w:ascii="Times New Roman" w:eastAsia="Times New Roman" w:hAnsi="Times New Roman" w:cs="Times New Roman"/>
          <w:sz w:val="28"/>
          <w:szCs w:val="28"/>
          <w:lang w:val="kk-KZ"/>
        </w:rPr>
        <w:t>Осы орайда тақырып төңірегінде о</w:t>
      </w:r>
      <w:r w:rsidRPr="00747E91">
        <w:rPr>
          <w:rFonts w:ascii="Times New Roman" w:eastAsia="Times New Roman" w:hAnsi="Times New Roman" w:cs="Times New Roman"/>
          <w:sz w:val="28"/>
          <w:szCs w:val="28"/>
          <w:lang w:val="kk-KZ"/>
        </w:rPr>
        <w:t>тандық ғалымдардың ұстанымдары мен концептуалды тұжырымдарына төменде тоқталар болсақ.</w:t>
      </w:r>
    </w:p>
    <w:p w14:paraId="248CC790" w14:textId="5148DA98" w:rsidR="008D2C0B" w:rsidRPr="00747E91" w:rsidRDefault="00201195" w:rsidP="008D2C0B">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ҚР ҰҒА академигі</w:t>
      </w:r>
      <w:r w:rsidR="008D2C0B" w:rsidRPr="00747E91">
        <w:rPr>
          <w:rFonts w:ascii="Times New Roman" w:eastAsia="Times New Roman" w:hAnsi="Times New Roman" w:cs="Times New Roman"/>
          <w:sz w:val="28"/>
          <w:szCs w:val="28"/>
          <w:lang w:val="kk-KZ"/>
        </w:rPr>
        <w:t xml:space="preserve"> Ә.</w:t>
      </w:r>
      <w:r>
        <w:rPr>
          <w:rFonts w:ascii="Times New Roman" w:eastAsia="Times New Roman" w:hAnsi="Times New Roman" w:cs="Times New Roman"/>
          <w:sz w:val="28"/>
          <w:szCs w:val="28"/>
          <w:lang w:val="kk-KZ"/>
        </w:rPr>
        <w:t xml:space="preserve">Н. </w:t>
      </w:r>
      <w:r w:rsidR="008D2C0B" w:rsidRPr="00747E91">
        <w:rPr>
          <w:rFonts w:ascii="Times New Roman" w:eastAsia="Times New Roman" w:hAnsi="Times New Roman" w:cs="Times New Roman"/>
          <w:sz w:val="28"/>
          <w:szCs w:val="28"/>
          <w:lang w:val="kk-KZ"/>
        </w:rPr>
        <w:t xml:space="preserve">Нысанбаев Қазақстандағы ұлттық бірегейліктің маңызына былайша тоқталады: «Бірнеше ғасырларды қамтыған отаршылдық нәтижесіндегі рухани күйзелістен кейін тәуелсіздігіне қол жеткізгеніне он шақты жыл енді ғана толған Қазақстанның қазіргі жағдайында ұлттық бірегейлік пен мәдени тұтастықты қалыптастыру ең көкейкесті мәселенің бірі болып отыр. Барлық ізгі рухани белсенділіктер басылып қалатын құлдық жағдайдан шығып, мәңгүрттік </w:t>
      </w:r>
      <w:r>
        <w:rPr>
          <w:rFonts w:ascii="Times New Roman" w:eastAsia="Times New Roman" w:hAnsi="Times New Roman" w:cs="Times New Roman"/>
          <w:sz w:val="28"/>
          <w:szCs w:val="28"/>
          <w:lang w:val="kk-KZ"/>
        </w:rPr>
        <w:t>пен</w:t>
      </w:r>
      <w:r w:rsidR="008D2C0B" w:rsidRPr="00747E91">
        <w:rPr>
          <w:rFonts w:ascii="Times New Roman" w:eastAsia="Times New Roman" w:hAnsi="Times New Roman" w:cs="Times New Roman"/>
          <w:sz w:val="28"/>
          <w:szCs w:val="28"/>
          <w:lang w:val="kk-KZ"/>
        </w:rPr>
        <w:t xml:space="preserve"> маргиналдық санадан тез арада айығып, шынайы еркіндікке қол жеткізу қазіргі жаһанданудың қатаң бәсекелестігі жағдайында саяси, әлеуметтік-экономикалық дербестікпен қатар, рухани тәуелсіздікке ие болуды қажет етеді» [</w:t>
      </w:r>
      <w:r w:rsidR="00660FBB" w:rsidRPr="00660FBB">
        <w:rPr>
          <w:rFonts w:ascii="Times New Roman" w:eastAsia="Times New Roman" w:hAnsi="Times New Roman" w:cs="Times New Roman"/>
          <w:sz w:val="28"/>
          <w:szCs w:val="28"/>
          <w:lang w:val="kk-KZ"/>
        </w:rPr>
        <w:t>4</w:t>
      </w:r>
      <w:r w:rsidR="0061749A" w:rsidRPr="0061749A">
        <w:rPr>
          <w:rFonts w:ascii="Times New Roman" w:eastAsia="Times New Roman" w:hAnsi="Times New Roman" w:cs="Times New Roman"/>
          <w:sz w:val="28"/>
          <w:szCs w:val="28"/>
          <w:lang w:val="kk-KZ"/>
        </w:rPr>
        <w:t>4</w:t>
      </w:r>
      <w:r w:rsidR="008D2C0B" w:rsidRPr="00747E91">
        <w:rPr>
          <w:rFonts w:ascii="Times New Roman" w:eastAsia="Times New Roman" w:hAnsi="Times New Roman" w:cs="Times New Roman"/>
          <w:sz w:val="28"/>
          <w:szCs w:val="28"/>
          <w:lang w:val="kk-KZ"/>
        </w:rPr>
        <w:t>].</w:t>
      </w:r>
    </w:p>
    <w:p w14:paraId="47D0B5B4" w14:textId="7667E9DC"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Автор ол үшін ұлт тәрізді күрделі жүйенің қалыпты өмірқамын қамтамасыз ететін төлтума тарих пен мәдениеттің өзегін құрайтын ұлттық дүниетанымды, рухани қайнарларды қайта қалпына келтіру арқылы қоғамның өзіндік тарихи санасын қалыптастыру керек</w:t>
      </w:r>
      <w:r w:rsidR="00201195">
        <w:rPr>
          <w:rFonts w:ascii="Times New Roman" w:eastAsia="Times New Roman" w:hAnsi="Times New Roman" w:cs="Times New Roman"/>
          <w:sz w:val="28"/>
          <w:szCs w:val="28"/>
          <w:lang w:val="kk-KZ"/>
        </w:rPr>
        <w:t xml:space="preserve"> дейді</w:t>
      </w:r>
      <w:r w:rsidRPr="00747E91">
        <w:rPr>
          <w:rFonts w:ascii="Times New Roman" w:eastAsia="Times New Roman" w:hAnsi="Times New Roman" w:cs="Times New Roman"/>
          <w:sz w:val="28"/>
          <w:szCs w:val="28"/>
          <w:lang w:val="kk-KZ"/>
        </w:rPr>
        <w:t>. Тарих өткен шақпен, адами жадымен және әлеуметтік еспен байланысты болғандықтан, бұған төл тарихты тану арқылы қол жеткізуге болады. Тереңге бойлап, құнарлы топырақтан нәр алатын тамырынсыз дарақ ағаштың жапырақ жайып, көгермейтіні сияқты, қазіргі заман да өткеннің тарихынан тағылым алып, сабақтастықты сақтамаса келешектен күдерін үзері сөзсіз деген қорытынды жасайды.</w:t>
      </w:r>
    </w:p>
    <w:p w14:paraId="2CD7A4CA" w14:textId="572AFCD7"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Ғалымның ұлттың қалыптасуы туралы пікірі ғылымдағы конструктивистік тәсілдің негізінен бастау алады. Өйткені ұлттың тарихи санасын ояту, тарихты қайта жазу қағидасы автор үшін ұлттық мемлекетті құрудың басты міндеті болып табылады. Ұлттық тарихтың осы күнге дейін дұрыс жазылмауы идеологияның әлсіздігінен және кеңестік ұлттық саясаттың одаққа енген ұлттардың тарихын қолдан жойып жіберу саясаты салдарынан болған тарихтағы олқылықтардың орнын қайта толтыруға шақырады</w:t>
      </w:r>
      <w:r w:rsidR="00201195">
        <w:rPr>
          <w:rFonts w:ascii="Times New Roman" w:eastAsia="Times New Roman" w:hAnsi="Times New Roman" w:cs="Times New Roman"/>
          <w:sz w:val="28"/>
          <w:szCs w:val="28"/>
          <w:lang w:val="kk-KZ"/>
        </w:rPr>
        <w:t>. Ол үшін тарихи ескерткіштерді</w:t>
      </w:r>
      <w:r w:rsidRPr="00747E91">
        <w:rPr>
          <w:rFonts w:ascii="Times New Roman" w:eastAsia="Times New Roman" w:hAnsi="Times New Roman" w:cs="Times New Roman"/>
          <w:sz w:val="28"/>
          <w:szCs w:val="28"/>
          <w:lang w:val="kk-KZ"/>
        </w:rPr>
        <w:t xml:space="preserve"> қайта тірілту, жазба деректерді көтеріп шынайы тарихты қайта жазу арқылы ұлттық жадыны қалыптастыруға болады.</w:t>
      </w:r>
    </w:p>
    <w:p w14:paraId="67D9B086" w14:textId="0222CE18" w:rsidR="008D2C0B" w:rsidRPr="00747E91" w:rsidRDefault="00201195" w:rsidP="008D2C0B">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w:t>
      </w:r>
      <w:r w:rsidR="008D2C0B" w:rsidRPr="00747E91">
        <w:rPr>
          <w:rFonts w:ascii="Times New Roman" w:eastAsia="Times New Roman" w:hAnsi="Times New Roman" w:cs="Times New Roman"/>
          <w:sz w:val="28"/>
          <w:szCs w:val="28"/>
          <w:lang w:val="kk-KZ"/>
        </w:rPr>
        <w:t>елгілі тарихшы Мәмбет Қойгелдиев қазақ елінің ұлттық бірегейлігін зерттеуд</w:t>
      </w:r>
      <w:r>
        <w:rPr>
          <w:rFonts w:ascii="Times New Roman" w:eastAsia="Times New Roman" w:hAnsi="Times New Roman" w:cs="Times New Roman"/>
          <w:sz w:val="28"/>
          <w:szCs w:val="28"/>
          <w:lang w:val="kk-KZ"/>
        </w:rPr>
        <w:t>е өткен тарихқа үңіледі</w:t>
      </w:r>
      <w:r w:rsidR="008D2C0B" w:rsidRPr="00747E91">
        <w:rPr>
          <w:rFonts w:ascii="Times New Roman" w:eastAsia="Times New Roman" w:hAnsi="Times New Roman" w:cs="Times New Roman"/>
          <w:sz w:val="28"/>
          <w:szCs w:val="28"/>
          <w:lang w:val="kk-KZ"/>
        </w:rPr>
        <w:t xml:space="preserve">. Өйткені тарихшы тарихта ұлттық бірегейлік үшін күрес болмағанда қазіргі кезде мемлекеттік тәуелсіздігіміздің шындыққа айналуы екіталай болар еді деп есептейді. Сондықтан ғалым </w:t>
      </w:r>
      <w:r w:rsidRPr="00747E91">
        <w:rPr>
          <w:rFonts w:ascii="Times New Roman" w:eastAsia="Times New Roman" w:hAnsi="Times New Roman" w:cs="Times New Roman"/>
          <w:sz w:val="28"/>
          <w:szCs w:val="28"/>
          <w:lang w:val="kk-KZ"/>
        </w:rPr>
        <w:t>ұлттық бірегейлік</w:t>
      </w:r>
      <w:r w:rsidR="0070089F">
        <w:rPr>
          <w:rFonts w:ascii="Times New Roman" w:eastAsia="Times New Roman" w:hAnsi="Times New Roman" w:cs="Times New Roman"/>
          <w:sz w:val="28"/>
          <w:szCs w:val="28"/>
          <w:lang w:val="kk-KZ"/>
        </w:rPr>
        <w:t xml:space="preserve"> пен ұлттық сананы</w:t>
      </w:r>
      <w:r>
        <w:rPr>
          <w:rFonts w:ascii="Times New Roman" w:eastAsia="Times New Roman" w:hAnsi="Times New Roman" w:cs="Times New Roman"/>
          <w:sz w:val="28"/>
          <w:szCs w:val="28"/>
          <w:lang w:val="kk-KZ"/>
        </w:rPr>
        <w:t xml:space="preserve"> зерттеуге арналған</w:t>
      </w:r>
      <w:r w:rsidR="008D2C0B" w:rsidRPr="00747E91">
        <w:rPr>
          <w:rFonts w:ascii="Times New Roman" w:eastAsia="Times New Roman" w:hAnsi="Times New Roman" w:cs="Times New Roman"/>
          <w:sz w:val="28"/>
          <w:szCs w:val="28"/>
          <w:lang w:val="kk-KZ"/>
        </w:rPr>
        <w:t xml:space="preserve"> еңбегінде қазақ тарихындағы </w:t>
      </w:r>
      <w:r>
        <w:rPr>
          <w:rFonts w:ascii="Times New Roman" w:eastAsia="Times New Roman" w:hAnsi="Times New Roman" w:cs="Times New Roman"/>
          <w:sz w:val="28"/>
          <w:szCs w:val="28"/>
          <w:lang w:val="kk-KZ"/>
        </w:rPr>
        <w:t>азаттық үшін</w:t>
      </w:r>
      <w:r w:rsidR="0070089F">
        <w:rPr>
          <w:rFonts w:ascii="Times New Roman" w:eastAsia="Times New Roman" w:hAnsi="Times New Roman" w:cs="Times New Roman"/>
          <w:sz w:val="28"/>
          <w:szCs w:val="28"/>
          <w:lang w:val="kk-KZ"/>
        </w:rPr>
        <w:t xml:space="preserve"> болған</w:t>
      </w:r>
      <w:r>
        <w:rPr>
          <w:rFonts w:ascii="Times New Roman" w:eastAsia="Times New Roman" w:hAnsi="Times New Roman" w:cs="Times New Roman"/>
          <w:sz w:val="28"/>
          <w:szCs w:val="28"/>
          <w:lang w:val="kk-KZ"/>
        </w:rPr>
        <w:t xml:space="preserve"> </w:t>
      </w:r>
      <w:r w:rsidR="0070089F">
        <w:rPr>
          <w:rFonts w:ascii="Times New Roman" w:eastAsia="Times New Roman" w:hAnsi="Times New Roman" w:cs="Times New Roman"/>
          <w:sz w:val="28"/>
          <w:szCs w:val="28"/>
          <w:lang w:val="kk-KZ"/>
        </w:rPr>
        <w:t>күрестерді</w:t>
      </w:r>
      <w:r w:rsidR="008D2C0B" w:rsidRPr="00747E91">
        <w:rPr>
          <w:rFonts w:ascii="Times New Roman" w:eastAsia="Times New Roman" w:hAnsi="Times New Roman" w:cs="Times New Roman"/>
          <w:sz w:val="28"/>
          <w:szCs w:val="28"/>
          <w:lang w:val="kk-KZ"/>
        </w:rPr>
        <w:t xml:space="preserve"> бірнеше кезеңдерге бөліп қарастырған. Соның ішінде ұлттық </w:t>
      </w:r>
      <w:r w:rsidR="0070089F">
        <w:rPr>
          <w:rFonts w:ascii="Times New Roman" w:eastAsia="Times New Roman" w:hAnsi="Times New Roman" w:cs="Times New Roman"/>
          <w:sz w:val="28"/>
          <w:szCs w:val="28"/>
          <w:lang w:val="kk-KZ"/>
        </w:rPr>
        <w:t>сананың</w:t>
      </w:r>
      <w:r>
        <w:rPr>
          <w:rFonts w:ascii="Times New Roman" w:eastAsia="Times New Roman" w:hAnsi="Times New Roman" w:cs="Times New Roman"/>
          <w:sz w:val="28"/>
          <w:szCs w:val="28"/>
          <w:lang w:val="kk-KZ"/>
        </w:rPr>
        <w:t xml:space="preserve"> қалыптасуына</w:t>
      </w:r>
      <w:r w:rsidR="0070089F">
        <w:rPr>
          <w:rFonts w:ascii="Times New Roman" w:eastAsia="Times New Roman" w:hAnsi="Times New Roman" w:cs="Times New Roman"/>
          <w:sz w:val="28"/>
          <w:szCs w:val="28"/>
          <w:lang w:val="kk-KZ"/>
        </w:rPr>
        <w:t xml:space="preserve"> тарихи тұлғалар мен оқиғалардың ықпалы ерекше зор. Осыған байланысты тарихшы ғалым олардың былайша жіктейді:</w:t>
      </w:r>
      <w:r w:rsidR="008D2C0B" w:rsidRPr="00747E91">
        <w:rPr>
          <w:rFonts w:ascii="Times New Roman" w:eastAsia="Times New Roman" w:hAnsi="Times New Roman" w:cs="Times New Roman"/>
          <w:sz w:val="28"/>
          <w:szCs w:val="28"/>
          <w:lang w:val="kk-KZ"/>
        </w:rPr>
        <w:t xml:space="preserve"> </w:t>
      </w:r>
      <w:r w:rsidR="0070089F">
        <w:rPr>
          <w:rFonts w:ascii="Times New Roman" w:eastAsia="Times New Roman" w:hAnsi="Times New Roman" w:cs="Times New Roman"/>
          <w:sz w:val="28"/>
          <w:szCs w:val="28"/>
          <w:lang w:val="kk-KZ"/>
        </w:rPr>
        <w:lastRenderedPageBreak/>
        <w:t xml:space="preserve">Біріншіден, </w:t>
      </w:r>
      <w:r w:rsidR="008D2C0B" w:rsidRPr="00747E91">
        <w:rPr>
          <w:rFonts w:ascii="Times New Roman" w:eastAsia="Times New Roman" w:hAnsi="Times New Roman" w:cs="Times New Roman"/>
          <w:sz w:val="28"/>
          <w:szCs w:val="28"/>
          <w:lang w:val="kk-KZ"/>
        </w:rPr>
        <w:t>Исатай Тайманұлы мен Махамбет, Кенесары, Бұқарбай, Саурық, Сұраншы</w:t>
      </w:r>
      <w:r w:rsidR="0070089F">
        <w:rPr>
          <w:rFonts w:ascii="Times New Roman" w:eastAsia="Times New Roman" w:hAnsi="Times New Roman" w:cs="Times New Roman"/>
          <w:sz w:val="28"/>
          <w:szCs w:val="28"/>
          <w:lang w:val="kk-KZ"/>
        </w:rPr>
        <w:t xml:space="preserve"> батырлар бастаған көтерілістер; </w:t>
      </w:r>
      <w:r w:rsidR="008D2C0B" w:rsidRPr="00747E91">
        <w:rPr>
          <w:rFonts w:ascii="Times New Roman" w:eastAsia="Times New Roman" w:hAnsi="Times New Roman" w:cs="Times New Roman"/>
          <w:sz w:val="28"/>
          <w:szCs w:val="28"/>
          <w:lang w:val="kk-KZ"/>
        </w:rPr>
        <w:t>Екінші</w:t>
      </w:r>
      <w:r w:rsidR="0070089F">
        <w:rPr>
          <w:rFonts w:ascii="Times New Roman" w:eastAsia="Times New Roman" w:hAnsi="Times New Roman" w:cs="Times New Roman"/>
          <w:sz w:val="28"/>
          <w:szCs w:val="28"/>
          <w:lang w:val="kk-KZ"/>
        </w:rPr>
        <w:t xml:space="preserve">ден, Алаш ұлттық </w:t>
      </w:r>
      <w:r w:rsidR="008D2C0B" w:rsidRPr="00747E91">
        <w:rPr>
          <w:rFonts w:ascii="Times New Roman" w:eastAsia="Times New Roman" w:hAnsi="Times New Roman" w:cs="Times New Roman"/>
          <w:sz w:val="28"/>
          <w:szCs w:val="28"/>
          <w:lang w:val="kk-KZ"/>
        </w:rPr>
        <w:t>зиялы қауым</w:t>
      </w:r>
      <w:r w:rsidR="0070089F">
        <w:rPr>
          <w:rFonts w:ascii="Times New Roman" w:eastAsia="Times New Roman" w:hAnsi="Times New Roman" w:cs="Times New Roman"/>
          <w:sz w:val="28"/>
          <w:szCs w:val="28"/>
          <w:lang w:val="kk-KZ"/>
        </w:rPr>
        <w:t xml:space="preserve">  өкілдері жатады, олар</w:t>
      </w:r>
      <w:r w:rsidR="008D2C0B" w:rsidRPr="00747E91">
        <w:rPr>
          <w:rFonts w:ascii="Times New Roman" w:eastAsia="Times New Roman" w:hAnsi="Times New Roman" w:cs="Times New Roman"/>
          <w:sz w:val="28"/>
          <w:szCs w:val="28"/>
          <w:lang w:val="kk-KZ"/>
        </w:rPr>
        <w:t>: Ә.Бөкейханов, М.Шоқай, А.Байтұрсынов, С.Сәдуақасов, М.Жұмабаев және тағы басқалардың ұлттық бірегейлікті сақтау жолындағы ұлт үшін еткен қызметі қарастырылады [</w:t>
      </w:r>
      <w:r w:rsidR="005C44E6" w:rsidRPr="00747E91">
        <w:rPr>
          <w:rFonts w:ascii="Times New Roman" w:eastAsia="Times New Roman" w:hAnsi="Times New Roman" w:cs="Times New Roman"/>
          <w:sz w:val="28"/>
          <w:szCs w:val="28"/>
          <w:lang w:val="kk-KZ"/>
        </w:rPr>
        <w:t>4</w:t>
      </w:r>
      <w:r w:rsidR="0061749A" w:rsidRPr="0061749A">
        <w:rPr>
          <w:rFonts w:ascii="Times New Roman" w:eastAsia="Times New Roman" w:hAnsi="Times New Roman" w:cs="Times New Roman"/>
          <w:sz w:val="28"/>
          <w:szCs w:val="28"/>
          <w:lang w:val="kk-KZ"/>
        </w:rPr>
        <w:t>6</w:t>
      </w:r>
      <w:r w:rsidR="008D2C0B" w:rsidRPr="00747E91">
        <w:rPr>
          <w:rFonts w:ascii="Times New Roman" w:eastAsia="Times New Roman" w:hAnsi="Times New Roman" w:cs="Times New Roman"/>
          <w:sz w:val="28"/>
          <w:szCs w:val="28"/>
          <w:lang w:val="kk-KZ"/>
        </w:rPr>
        <w:t xml:space="preserve">].  </w:t>
      </w:r>
    </w:p>
    <w:p w14:paraId="03DB8CFE" w14:textId="6C1670D2" w:rsidR="00977FBA" w:rsidRPr="00747E91" w:rsidRDefault="003E6D7B" w:rsidP="00977FBA">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Қазақстанға белгілі саясаттанушы-философ ғалымдар</w:t>
      </w:r>
      <w:r w:rsidR="00977FBA" w:rsidRPr="00747E91">
        <w:rPr>
          <w:rFonts w:ascii="Times New Roman" w:eastAsia="Times New Roman" w:hAnsi="Times New Roman" w:cs="Times New Roman"/>
          <w:sz w:val="28"/>
          <w:szCs w:val="28"/>
          <w:lang w:val="kk-KZ"/>
        </w:rPr>
        <w:t xml:space="preserve"> В.Д.Курганская және В.Ю. Дунаев</w:t>
      </w:r>
      <w:r>
        <w:rPr>
          <w:rFonts w:ascii="Times New Roman" w:eastAsia="Times New Roman" w:hAnsi="Times New Roman" w:cs="Times New Roman"/>
          <w:sz w:val="28"/>
          <w:szCs w:val="28"/>
          <w:lang w:val="kk-KZ"/>
        </w:rPr>
        <w:t>тардың пікірі бойынша</w:t>
      </w:r>
      <w:r w:rsidR="00977FBA" w:rsidRPr="00747E91">
        <w:rPr>
          <w:rFonts w:ascii="Times New Roman" w:eastAsia="Times New Roman" w:hAnsi="Times New Roman" w:cs="Times New Roman"/>
          <w:sz w:val="28"/>
          <w:szCs w:val="28"/>
          <w:lang w:val="kk-KZ"/>
        </w:rPr>
        <w:t xml:space="preserve"> бірегейлік саясаты азаматтық және этномәдени ұлт арасындағы қарым-қатынастың үш негізгі нормативті-теориялық моделіне сәйкес құрылуы мүмкін</w:t>
      </w:r>
      <w:r>
        <w:rPr>
          <w:rFonts w:ascii="Times New Roman" w:eastAsia="Times New Roman" w:hAnsi="Times New Roman" w:cs="Times New Roman"/>
          <w:sz w:val="28"/>
          <w:szCs w:val="28"/>
          <w:lang w:val="kk-KZ"/>
        </w:rPr>
        <w:t>, олар</w:t>
      </w:r>
      <w:r w:rsidR="00977FBA" w:rsidRPr="00747E91">
        <w:rPr>
          <w:rFonts w:ascii="Times New Roman" w:eastAsia="Times New Roman" w:hAnsi="Times New Roman" w:cs="Times New Roman"/>
          <w:sz w:val="28"/>
          <w:szCs w:val="28"/>
          <w:lang w:val="kk-KZ"/>
        </w:rPr>
        <w:t xml:space="preserve">: дәстүрлі, модернистік және постмодернистік. </w:t>
      </w:r>
      <w:r>
        <w:rPr>
          <w:rFonts w:ascii="Times New Roman" w:eastAsia="Times New Roman" w:hAnsi="Times New Roman" w:cs="Times New Roman"/>
          <w:sz w:val="28"/>
          <w:szCs w:val="28"/>
          <w:lang w:val="kk-KZ"/>
        </w:rPr>
        <w:t xml:space="preserve">Осыған сәйкес </w:t>
      </w:r>
      <w:r w:rsidR="00CE0E41" w:rsidRPr="00747E91">
        <w:rPr>
          <w:rFonts w:ascii="Times New Roman" w:eastAsia="Times New Roman" w:hAnsi="Times New Roman" w:cs="Times New Roman"/>
          <w:sz w:val="28"/>
          <w:szCs w:val="28"/>
          <w:lang w:val="kk-KZ"/>
        </w:rPr>
        <w:t>модельдер</w:t>
      </w:r>
      <w:r w:rsidR="00CE0E41">
        <w:rPr>
          <w:rFonts w:ascii="Times New Roman" w:eastAsia="Times New Roman" w:hAnsi="Times New Roman" w:cs="Times New Roman"/>
          <w:sz w:val="28"/>
          <w:szCs w:val="28"/>
          <w:lang w:val="kk-KZ"/>
        </w:rPr>
        <w:t xml:space="preserve"> ретінде</w:t>
      </w:r>
      <w:r w:rsidR="00CE0E41" w:rsidRPr="00747E91">
        <w:rPr>
          <w:rFonts w:ascii="Times New Roman" w:eastAsia="Times New Roman" w:hAnsi="Times New Roman" w:cs="Times New Roman"/>
          <w:sz w:val="28"/>
          <w:szCs w:val="28"/>
          <w:lang w:val="kk-KZ"/>
        </w:rPr>
        <w:t xml:space="preserve"> с</w:t>
      </w:r>
      <w:r w:rsidR="00CE0E41">
        <w:rPr>
          <w:rFonts w:ascii="Times New Roman" w:eastAsia="Times New Roman" w:hAnsi="Times New Roman" w:cs="Times New Roman"/>
          <w:sz w:val="28"/>
          <w:szCs w:val="28"/>
          <w:lang w:val="kk-KZ"/>
        </w:rPr>
        <w:t>аяси және идеологиялық нормалар</w:t>
      </w:r>
      <w:r w:rsidR="00CE0E41" w:rsidRPr="00747E91">
        <w:rPr>
          <w:rFonts w:ascii="Times New Roman" w:eastAsia="Times New Roman" w:hAnsi="Times New Roman" w:cs="Times New Roman"/>
          <w:sz w:val="28"/>
          <w:szCs w:val="28"/>
          <w:lang w:val="kk-KZ"/>
        </w:rPr>
        <w:t xml:space="preserve"> мен ұлт құрудың стратегиялары</w:t>
      </w:r>
      <w:r w:rsidR="00CE0E41">
        <w:rPr>
          <w:rFonts w:ascii="Times New Roman" w:eastAsia="Times New Roman" w:hAnsi="Times New Roman" w:cs="Times New Roman"/>
          <w:sz w:val="28"/>
          <w:szCs w:val="28"/>
          <w:lang w:val="kk-KZ"/>
        </w:rPr>
        <w:t xml:space="preserve"> болып табылатын </w:t>
      </w:r>
      <w:r w:rsidR="00CE0E41" w:rsidRPr="00747E91">
        <w:rPr>
          <w:rFonts w:ascii="Times New Roman" w:eastAsia="Times New Roman" w:hAnsi="Times New Roman" w:cs="Times New Roman"/>
          <w:sz w:val="28"/>
          <w:szCs w:val="28"/>
          <w:lang w:val="kk-KZ"/>
        </w:rPr>
        <w:t xml:space="preserve"> </w:t>
      </w:r>
      <w:r w:rsidR="00977FBA" w:rsidRPr="00747E91">
        <w:rPr>
          <w:rFonts w:ascii="Times New Roman" w:eastAsia="Times New Roman" w:hAnsi="Times New Roman" w:cs="Times New Roman"/>
          <w:sz w:val="28"/>
          <w:szCs w:val="28"/>
          <w:lang w:val="kk-KZ"/>
        </w:rPr>
        <w:t>этно</w:t>
      </w:r>
      <w:r w:rsidR="00D43D7F">
        <w:rPr>
          <w:rFonts w:ascii="Times New Roman" w:eastAsia="Times New Roman" w:hAnsi="Times New Roman" w:cs="Times New Roman"/>
          <w:sz w:val="28"/>
          <w:szCs w:val="28"/>
          <w:lang w:val="kk-KZ"/>
        </w:rPr>
        <w:t>национализм</w:t>
      </w:r>
      <w:r w:rsidR="00977FBA" w:rsidRPr="00747E91">
        <w:rPr>
          <w:rFonts w:ascii="Times New Roman" w:eastAsia="Times New Roman" w:hAnsi="Times New Roman" w:cs="Times New Roman"/>
          <w:sz w:val="28"/>
          <w:szCs w:val="28"/>
          <w:lang w:val="kk-KZ"/>
        </w:rPr>
        <w:t xml:space="preserve">, азаматтық </w:t>
      </w:r>
      <w:r w:rsidR="00D43D7F">
        <w:rPr>
          <w:rFonts w:ascii="Times New Roman" w:eastAsia="Times New Roman" w:hAnsi="Times New Roman" w:cs="Times New Roman"/>
          <w:sz w:val="28"/>
          <w:szCs w:val="28"/>
          <w:lang w:val="kk-KZ"/>
        </w:rPr>
        <w:t>национализм</w:t>
      </w:r>
      <w:r w:rsidR="00977FBA" w:rsidRPr="00747E91">
        <w:rPr>
          <w:rFonts w:ascii="Times New Roman" w:eastAsia="Times New Roman" w:hAnsi="Times New Roman" w:cs="Times New Roman"/>
          <w:sz w:val="28"/>
          <w:szCs w:val="28"/>
          <w:lang w:val="kk-KZ"/>
        </w:rPr>
        <w:t xml:space="preserve"> және мультикультурализм</w:t>
      </w:r>
      <w:r w:rsidR="00CE0E41">
        <w:rPr>
          <w:rFonts w:ascii="Times New Roman" w:eastAsia="Times New Roman" w:hAnsi="Times New Roman" w:cs="Times New Roman"/>
          <w:sz w:val="28"/>
          <w:szCs w:val="28"/>
          <w:lang w:val="kk-KZ"/>
        </w:rPr>
        <w:t>ді атауға болады</w:t>
      </w:r>
      <w:r w:rsidR="00977FBA" w:rsidRPr="00747E91">
        <w:rPr>
          <w:rFonts w:ascii="Times New Roman" w:eastAsia="Times New Roman" w:hAnsi="Times New Roman" w:cs="Times New Roman"/>
          <w:sz w:val="28"/>
          <w:szCs w:val="28"/>
          <w:lang w:val="kk-KZ"/>
        </w:rPr>
        <w:t xml:space="preserve">. Бұл ретте бірегейлік саясатының тиімділігі белгілі бір нақты жағдай үшін оңтайлы оның моделін таңдаумен ғана </w:t>
      </w:r>
      <w:r w:rsidR="00CE0E41">
        <w:rPr>
          <w:rFonts w:ascii="Times New Roman" w:eastAsia="Times New Roman" w:hAnsi="Times New Roman" w:cs="Times New Roman"/>
          <w:sz w:val="28"/>
          <w:szCs w:val="28"/>
          <w:lang w:val="kk-KZ"/>
        </w:rPr>
        <w:t>шектеліп қалмайды. С</w:t>
      </w:r>
      <w:r w:rsidR="00977FBA" w:rsidRPr="00747E91">
        <w:rPr>
          <w:rFonts w:ascii="Times New Roman" w:eastAsia="Times New Roman" w:hAnsi="Times New Roman" w:cs="Times New Roman"/>
          <w:sz w:val="28"/>
          <w:szCs w:val="28"/>
          <w:lang w:val="kk-KZ"/>
        </w:rPr>
        <w:t>онымен бірге ұлттық бірегейліктің қалай</w:t>
      </w:r>
      <w:r w:rsidR="00CE0E41">
        <w:rPr>
          <w:rFonts w:ascii="Times New Roman" w:eastAsia="Times New Roman" w:hAnsi="Times New Roman" w:cs="Times New Roman"/>
          <w:sz w:val="28"/>
          <w:szCs w:val="28"/>
          <w:lang w:val="kk-KZ"/>
        </w:rPr>
        <w:t>ша</w:t>
      </w:r>
      <w:r w:rsidR="00977FBA" w:rsidRPr="00747E91">
        <w:rPr>
          <w:rFonts w:ascii="Times New Roman" w:eastAsia="Times New Roman" w:hAnsi="Times New Roman" w:cs="Times New Roman"/>
          <w:sz w:val="28"/>
          <w:szCs w:val="28"/>
          <w:lang w:val="kk-KZ"/>
        </w:rPr>
        <w:t xml:space="preserve"> қалыптасатыны, өзгерет</w:t>
      </w:r>
      <w:r w:rsidR="00CE0E41">
        <w:rPr>
          <w:rFonts w:ascii="Times New Roman" w:eastAsia="Times New Roman" w:hAnsi="Times New Roman" w:cs="Times New Roman"/>
          <w:sz w:val="28"/>
          <w:szCs w:val="28"/>
          <w:lang w:val="kk-KZ"/>
        </w:rPr>
        <w:t>іні, қабылданатыны нақты</w:t>
      </w:r>
      <w:r w:rsidR="00977FBA" w:rsidRPr="00747E91">
        <w:rPr>
          <w:rFonts w:ascii="Times New Roman" w:eastAsia="Times New Roman" w:hAnsi="Times New Roman" w:cs="Times New Roman"/>
          <w:sz w:val="28"/>
          <w:szCs w:val="28"/>
          <w:lang w:val="kk-KZ"/>
        </w:rPr>
        <w:t xml:space="preserve"> әлеуметтік </w:t>
      </w:r>
      <w:r w:rsidR="00CE0E41" w:rsidRPr="00747E91">
        <w:rPr>
          <w:rFonts w:ascii="Times New Roman" w:eastAsia="Times New Roman" w:hAnsi="Times New Roman" w:cs="Times New Roman"/>
          <w:sz w:val="28"/>
          <w:szCs w:val="28"/>
          <w:lang w:val="kk-KZ"/>
        </w:rPr>
        <w:t xml:space="preserve">негізделген идеяларға </w:t>
      </w:r>
      <w:r w:rsidR="00977FBA" w:rsidRPr="00747E91">
        <w:rPr>
          <w:rFonts w:ascii="Times New Roman" w:eastAsia="Times New Roman" w:hAnsi="Times New Roman" w:cs="Times New Roman"/>
          <w:sz w:val="28"/>
          <w:szCs w:val="28"/>
          <w:lang w:val="kk-KZ"/>
        </w:rPr>
        <w:t>сүйене отырып анықтал</w:t>
      </w:r>
      <w:r w:rsidR="00CE0E41">
        <w:rPr>
          <w:rFonts w:ascii="Times New Roman" w:eastAsia="Times New Roman" w:hAnsi="Times New Roman" w:cs="Times New Roman"/>
          <w:sz w:val="28"/>
          <w:szCs w:val="28"/>
          <w:lang w:val="kk-KZ"/>
        </w:rPr>
        <w:t>ады және эмоционалды тәжірибеде</w:t>
      </w:r>
      <w:r w:rsidR="00977FBA" w:rsidRPr="00747E91">
        <w:rPr>
          <w:rFonts w:ascii="Times New Roman" w:eastAsia="Times New Roman" w:hAnsi="Times New Roman" w:cs="Times New Roman"/>
          <w:sz w:val="28"/>
          <w:szCs w:val="28"/>
          <w:lang w:val="kk-KZ"/>
        </w:rPr>
        <w:t xml:space="preserve"> бұ</w:t>
      </w:r>
      <w:r w:rsidR="00227FB3">
        <w:rPr>
          <w:rFonts w:ascii="Times New Roman" w:eastAsia="Times New Roman" w:hAnsi="Times New Roman" w:cs="Times New Roman"/>
          <w:sz w:val="28"/>
          <w:szCs w:val="28"/>
          <w:lang w:val="kk-KZ"/>
        </w:rPr>
        <w:t>қаралық сана арқылы бағаланады</w:t>
      </w:r>
      <w:r w:rsidR="00660FBB" w:rsidRPr="00660FBB">
        <w:rPr>
          <w:rFonts w:ascii="Times New Roman" w:eastAsia="Times New Roman" w:hAnsi="Times New Roman" w:cs="Times New Roman"/>
          <w:sz w:val="28"/>
          <w:szCs w:val="28"/>
          <w:lang w:val="kk-KZ"/>
        </w:rPr>
        <w:t xml:space="preserve"> </w:t>
      </w:r>
      <w:r w:rsidR="009E667D" w:rsidRPr="00747E91">
        <w:rPr>
          <w:rFonts w:ascii="Times New Roman" w:eastAsia="Times New Roman" w:hAnsi="Times New Roman" w:cs="Times New Roman"/>
          <w:sz w:val="28"/>
          <w:szCs w:val="28"/>
          <w:lang w:val="kk-KZ"/>
        </w:rPr>
        <w:t>[1</w:t>
      </w:r>
      <w:r w:rsidR="0061749A" w:rsidRPr="0061749A">
        <w:rPr>
          <w:rFonts w:ascii="Times New Roman" w:eastAsia="Times New Roman" w:hAnsi="Times New Roman" w:cs="Times New Roman"/>
          <w:sz w:val="28"/>
          <w:szCs w:val="28"/>
          <w:lang w:val="kk-KZ"/>
        </w:rPr>
        <w:t>2</w:t>
      </w:r>
      <w:r w:rsidR="009E667D" w:rsidRPr="00747E91">
        <w:rPr>
          <w:rFonts w:ascii="Times New Roman" w:eastAsia="Times New Roman" w:hAnsi="Times New Roman" w:cs="Times New Roman"/>
          <w:sz w:val="28"/>
          <w:szCs w:val="28"/>
          <w:lang w:val="kk-KZ"/>
        </w:rPr>
        <w:t>]</w:t>
      </w:r>
      <w:r w:rsidR="00227FB3">
        <w:rPr>
          <w:rFonts w:ascii="Times New Roman" w:eastAsia="Times New Roman" w:hAnsi="Times New Roman" w:cs="Times New Roman"/>
          <w:sz w:val="28"/>
          <w:szCs w:val="28"/>
          <w:lang w:val="kk-KZ"/>
        </w:rPr>
        <w:t xml:space="preserve">. </w:t>
      </w:r>
      <w:r w:rsidR="00977FBA" w:rsidRPr="00747E91">
        <w:rPr>
          <w:rFonts w:ascii="Times New Roman" w:eastAsia="Times New Roman" w:hAnsi="Times New Roman" w:cs="Times New Roman"/>
          <w:sz w:val="28"/>
          <w:szCs w:val="28"/>
          <w:lang w:val="kk-KZ"/>
        </w:rPr>
        <w:t>Ал</w:t>
      </w:r>
      <w:r w:rsidR="00CE0E41">
        <w:rPr>
          <w:rFonts w:ascii="Times New Roman" w:eastAsia="Times New Roman" w:hAnsi="Times New Roman" w:cs="Times New Roman"/>
          <w:sz w:val="28"/>
          <w:szCs w:val="28"/>
          <w:lang w:val="kk-KZ"/>
        </w:rPr>
        <w:t xml:space="preserve"> осы теорияларды</w:t>
      </w:r>
      <w:r w:rsidR="00977FBA" w:rsidRPr="00747E91">
        <w:rPr>
          <w:rFonts w:ascii="Times New Roman" w:eastAsia="Times New Roman" w:hAnsi="Times New Roman" w:cs="Times New Roman"/>
          <w:sz w:val="28"/>
          <w:szCs w:val="28"/>
          <w:lang w:val="kk-KZ"/>
        </w:rPr>
        <w:t xml:space="preserve"> Қа</w:t>
      </w:r>
      <w:r w:rsidR="00CE0E41">
        <w:rPr>
          <w:rFonts w:ascii="Times New Roman" w:eastAsia="Times New Roman" w:hAnsi="Times New Roman" w:cs="Times New Roman"/>
          <w:sz w:val="28"/>
          <w:szCs w:val="28"/>
          <w:lang w:val="kk-KZ"/>
        </w:rPr>
        <w:t>зақстан жағдайына бейімдей отырып қарастыратын болсақ,</w:t>
      </w:r>
      <w:r w:rsidR="00977FBA" w:rsidRPr="00747E91">
        <w:rPr>
          <w:rFonts w:ascii="Times New Roman" w:eastAsia="Times New Roman" w:hAnsi="Times New Roman" w:cs="Times New Roman"/>
          <w:sz w:val="28"/>
          <w:szCs w:val="28"/>
          <w:lang w:val="kk-KZ"/>
        </w:rPr>
        <w:t xml:space="preserve"> тәуелсіздік алғаннан бері елде </w:t>
      </w:r>
      <w:r w:rsidR="00CE0E41">
        <w:rPr>
          <w:rFonts w:ascii="Times New Roman" w:eastAsia="Times New Roman" w:hAnsi="Times New Roman" w:cs="Times New Roman"/>
          <w:sz w:val="28"/>
          <w:szCs w:val="28"/>
          <w:lang w:val="kk-KZ"/>
        </w:rPr>
        <w:t xml:space="preserve">ұлттық бірегейлікті қалыптастыруда </w:t>
      </w:r>
      <w:r w:rsidR="00AC0246" w:rsidRPr="00747E91">
        <w:rPr>
          <w:rFonts w:ascii="Times New Roman" w:eastAsia="Times New Roman" w:hAnsi="Times New Roman" w:cs="Times New Roman"/>
          <w:sz w:val="28"/>
          <w:szCs w:val="28"/>
          <w:lang w:val="kk-KZ"/>
        </w:rPr>
        <w:t>азаматтық және этномәдени модельдердің дилеммасы</w:t>
      </w:r>
      <w:r w:rsidR="00CE0E41">
        <w:rPr>
          <w:rFonts w:ascii="Times New Roman" w:eastAsia="Times New Roman" w:hAnsi="Times New Roman" w:cs="Times New Roman"/>
          <w:sz w:val="28"/>
          <w:szCs w:val="28"/>
          <w:lang w:val="kk-KZ"/>
        </w:rPr>
        <w:t>н шешуға талпыныс жасалды. Ол үшін</w:t>
      </w:r>
      <w:r w:rsidR="00AC0246" w:rsidRPr="00747E91">
        <w:rPr>
          <w:rFonts w:ascii="Times New Roman" w:eastAsia="Times New Roman" w:hAnsi="Times New Roman" w:cs="Times New Roman"/>
          <w:sz w:val="28"/>
          <w:szCs w:val="28"/>
          <w:lang w:val="kk-KZ"/>
        </w:rPr>
        <w:t xml:space="preserve"> халықтың</w:t>
      </w:r>
      <w:r w:rsidR="0062263A" w:rsidRPr="00747E91">
        <w:rPr>
          <w:rFonts w:ascii="Times New Roman" w:eastAsia="Times New Roman" w:hAnsi="Times New Roman" w:cs="Times New Roman"/>
          <w:sz w:val="28"/>
          <w:szCs w:val="28"/>
          <w:lang w:val="kk-KZ"/>
        </w:rPr>
        <w:t xml:space="preserve"> мәдени құндылықтар</w:t>
      </w:r>
      <w:r w:rsidR="00CE0E41">
        <w:rPr>
          <w:rFonts w:ascii="Times New Roman" w:eastAsia="Times New Roman" w:hAnsi="Times New Roman" w:cs="Times New Roman"/>
          <w:sz w:val="28"/>
          <w:szCs w:val="28"/>
          <w:lang w:val="kk-KZ"/>
        </w:rPr>
        <w:t>ы мен</w:t>
      </w:r>
      <w:r w:rsidR="0062263A" w:rsidRPr="00747E91">
        <w:rPr>
          <w:rFonts w:ascii="Times New Roman" w:eastAsia="Times New Roman" w:hAnsi="Times New Roman" w:cs="Times New Roman"/>
          <w:sz w:val="28"/>
          <w:szCs w:val="28"/>
          <w:lang w:val="kk-KZ"/>
        </w:rPr>
        <w:t xml:space="preserve"> азамат</w:t>
      </w:r>
      <w:r w:rsidR="00442E9C" w:rsidRPr="00747E91">
        <w:rPr>
          <w:rFonts w:ascii="Times New Roman" w:eastAsia="Times New Roman" w:hAnsi="Times New Roman" w:cs="Times New Roman"/>
          <w:sz w:val="28"/>
          <w:szCs w:val="28"/>
          <w:lang w:val="kk-KZ"/>
        </w:rPr>
        <w:t>тық</w:t>
      </w:r>
      <w:r w:rsidR="0062263A" w:rsidRPr="00747E91">
        <w:rPr>
          <w:rFonts w:ascii="Times New Roman" w:eastAsia="Times New Roman" w:hAnsi="Times New Roman" w:cs="Times New Roman"/>
          <w:sz w:val="28"/>
          <w:szCs w:val="28"/>
          <w:lang w:val="kk-KZ"/>
        </w:rPr>
        <w:t xml:space="preserve"> саяси</w:t>
      </w:r>
      <w:r w:rsidR="00442E9C" w:rsidRPr="00747E91">
        <w:rPr>
          <w:rFonts w:ascii="Times New Roman" w:eastAsia="Times New Roman" w:hAnsi="Times New Roman" w:cs="Times New Roman"/>
          <w:sz w:val="28"/>
          <w:szCs w:val="28"/>
          <w:lang w:val="kk-KZ"/>
        </w:rPr>
        <w:t xml:space="preserve"> </w:t>
      </w:r>
      <w:r w:rsidR="0062263A" w:rsidRPr="00747E91">
        <w:rPr>
          <w:rFonts w:ascii="Times New Roman" w:eastAsia="Times New Roman" w:hAnsi="Times New Roman" w:cs="Times New Roman"/>
          <w:sz w:val="28"/>
          <w:szCs w:val="28"/>
          <w:lang w:val="kk-KZ"/>
        </w:rPr>
        <w:t>құқықт</w:t>
      </w:r>
      <w:r w:rsidR="00CE0E41">
        <w:rPr>
          <w:rFonts w:ascii="Times New Roman" w:eastAsia="Times New Roman" w:hAnsi="Times New Roman" w:cs="Times New Roman"/>
          <w:sz w:val="28"/>
          <w:szCs w:val="28"/>
          <w:lang w:val="kk-KZ"/>
        </w:rPr>
        <w:t>ық ұстанымдар</w:t>
      </w:r>
      <w:r w:rsidR="0062263A" w:rsidRPr="00747E91">
        <w:rPr>
          <w:rFonts w:ascii="Times New Roman" w:eastAsia="Times New Roman" w:hAnsi="Times New Roman" w:cs="Times New Roman"/>
          <w:sz w:val="28"/>
          <w:szCs w:val="28"/>
          <w:lang w:val="kk-KZ"/>
        </w:rPr>
        <w:t>ы</w:t>
      </w:r>
      <w:r w:rsidR="00CE0E41">
        <w:rPr>
          <w:rFonts w:ascii="Times New Roman" w:eastAsia="Times New Roman" w:hAnsi="Times New Roman" w:cs="Times New Roman"/>
          <w:sz w:val="28"/>
          <w:szCs w:val="28"/>
          <w:lang w:val="kk-KZ"/>
        </w:rPr>
        <w:t>н бір-бірімен жақындастыруға тырыст</w:t>
      </w:r>
      <w:r w:rsidR="00227FB3">
        <w:rPr>
          <w:rFonts w:ascii="Times New Roman" w:eastAsia="Times New Roman" w:hAnsi="Times New Roman" w:cs="Times New Roman"/>
          <w:sz w:val="28"/>
          <w:szCs w:val="28"/>
          <w:lang w:val="kk-KZ"/>
        </w:rPr>
        <w:t>ы</w:t>
      </w:r>
      <w:r w:rsidR="0062263A" w:rsidRPr="00747E91">
        <w:rPr>
          <w:rFonts w:ascii="Times New Roman" w:eastAsia="Times New Roman" w:hAnsi="Times New Roman" w:cs="Times New Roman"/>
          <w:sz w:val="28"/>
          <w:szCs w:val="28"/>
          <w:lang w:val="kk-KZ"/>
        </w:rPr>
        <w:t>.</w:t>
      </w:r>
    </w:p>
    <w:p w14:paraId="2555E809" w14:textId="3956F702"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Қазақстандағы ұлттық құрылыс пен ұлттық мәселелерді зерттеумен айналысатын белгілі қазақстандық ғалым Р.Қ. Қадыржанов: «Әрбір ұлттың өз алдына мемлекеті бар немесе өзінің жеке мемлекетін иеленуге ұмтылады. Сондықтан жеке тұлғаның мемлекетпен байланысы оның ұлтпен байланысын көрсетеді. </w:t>
      </w:r>
      <w:r w:rsidRPr="00DA26BE">
        <w:rPr>
          <w:rFonts w:ascii="Times New Roman" w:eastAsia="Times New Roman" w:hAnsi="Times New Roman" w:cs="Times New Roman"/>
          <w:sz w:val="28"/>
          <w:szCs w:val="28"/>
          <w:lang w:val="kk-KZ"/>
        </w:rPr>
        <w:t>Мемлекеттің өз</w:t>
      </w:r>
      <w:r w:rsidR="00DA26BE">
        <w:rPr>
          <w:rFonts w:ascii="Times New Roman" w:eastAsia="Times New Roman" w:hAnsi="Times New Roman" w:cs="Times New Roman"/>
          <w:sz w:val="28"/>
          <w:szCs w:val="28"/>
          <w:lang w:val="kk-KZ"/>
        </w:rPr>
        <w:t xml:space="preserve"> алдына жеке символдары, мерекелері мен салт-жоралары бар. С</w:t>
      </w:r>
      <w:r w:rsidRPr="00DA26BE">
        <w:rPr>
          <w:rFonts w:ascii="Times New Roman" w:eastAsia="Times New Roman" w:hAnsi="Times New Roman" w:cs="Times New Roman"/>
          <w:sz w:val="28"/>
          <w:szCs w:val="28"/>
          <w:lang w:val="kk-KZ"/>
        </w:rPr>
        <w:t xml:space="preserve">онымен бірге </w:t>
      </w:r>
      <w:r w:rsidR="00DA26BE">
        <w:rPr>
          <w:rFonts w:ascii="Times New Roman" w:eastAsia="Times New Roman" w:hAnsi="Times New Roman" w:cs="Times New Roman"/>
          <w:sz w:val="28"/>
          <w:szCs w:val="28"/>
          <w:lang w:val="kk-KZ"/>
        </w:rPr>
        <w:t xml:space="preserve">олар </w:t>
      </w:r>
      <w:r w:rsidRPr="00DA26BE">
        <w:rPr>
          <w:rFonts w:ascii="Times New Roman" w:eastAsia="Times New Roman" w:hAnsi="Times New Roman" w:cs="Times New Roman"/>
          <w:sz w:val="28"/>
          <w:szCs w:val="28"/>
          <w:lang w:val="kk-KZ"/>
        </w:rPr>
        <w:t xml:space="preserve">ұлттық символдар болып табылады. </w:t>
      </w:r>
      <w:r w:rsidR="00DA26BE">
        <w:rPr>
          <w:rFonts w:ascii="Times New Roman" w:eastAsia="Times New Roman" w:hAnsi="Times New Roman" w:cs="Times New Roman"/>
          <w:sz w:val="28"/>
          <w:szCs w:val="28"/>
          <w:lang w:val="kk-KZ"/>
        </w:rPr>
        <w:t xml:space="preserve">Осы күшті эмоционалды мәнге ие мерекелер мен салт-жораларға </w:t>
      </w:r>
      <w:r w:rsidRPr="00DA26BE">
        <w:rPr>
          <w:rFonts w:ascii="Times New Roman" w:eastAsia="Times New Roman" w:hAnsi="Times New Roman" w:cs="Times New Roman"/>
          <w:sz w:val="28"/>
          <w:szCs w:val="28"/>
          <w:lang w:val="kk-KZ"/>
        </w:rPr>
        <w:t>қатысу азаматтарға ұлтпен және мемлекетпен ортақтастық сезімін береді, олардың ұлттық бірегейлігін қалыптастырады және күшейтеді» – деп пайымдайды [</w:t>
      </w:r>
      <w:r w:rsidR="001B4D68" w:rsidRPr="001B4D68">
        <w:rPr>
          <w:rFonts w:ascii="Times New Roman" w:eastAsia="Times New Roman" w:hAnsi="Times New Roman" w:cs="Times New Roman"/>
          <w:sz w:val="28"/>
          <w:szCs w:val="28"/>
          <w:lang w:val="kk-KZ"/>
        </w:rPr>
        <w:t>14</w:t>
      </w:r>
      <w:r w:rsidRPr="00DA26BE">
        <w:rPr>
          <w:rFonts w:ascii="Times New Roman" w:eastAsia="Times New Roman" w:hAnsi="Times New Roman" w:cs="Times New Roman"/>
          <w:sz w:val="28"/>
          <w:szCs w:val="28"/>
          <w:lang w:val="kk-KZ"/>
        </w:rPr>
        <w:t>, б. 7].</w:t>
      </w:r>
      <w:r w:rsidRPr="00747E91">
        <w:rPr>
          <w:rFonts w:ascii="Times New Roman" w:eastAsia="Times New Roman" w:hAnsi="Times New Roman" w:cs="Times New Roman"/>
          <w:sz w:val="28"/>
          <w:szCs w:val="28"/>
          <w:lang w:val="kk-KZ"/>
        </w:rPr>
        <w:t xml:space="preserve"> </w:t>
      </w:r>
    </w:p>
    <w:p w14:paraId="6BB37590" w14:textId="558C7FA4" w:rsidR="008D2C0B" w:rsidRPr="00747E91" w:rsidRDefault="00DA26BE" w:rsidP="008D2C0B">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Р.Қ. </w:t>
      </w:r>
      <w:r w:rsidR="008D2C0B" w:rsidRPr="00747E91">
        <w:rPr>
          <w:rFonts w:ascii="Times New Roman" w:eastAsia="Times New Roman" w:hAnsi="Times New Roman" w:cs="Times New Roman"/>
          <w:sz w:val="28"/>
          <w:szCs w:val="28"/>
          <w:lang w:val="kk-KZ"/>
        </w:rPr>
        <w:t xml:space="preserve">Кадыржанов ұлттың пайда болуы мен ұлттық бірегейліктің дамуының негізін этносимволдармен тығыз байланыстырады. Автор өзінің көзқарасын Смиттің әйгілі этносимволизм теориясы шеңберінде дамытады. Этносимволизм теориясына сәйкес бірегейліктің қалыптасуы кез келген этностың шыққан тегіне, этностардың символдарына, дінге, салт-дәстүрлер мен әдет-ғұрыптарға, тілге, ұлттық тарих пен тарихи мифтерге және тағы басқаларға жүгінетіні белгілі. Этностық символдар адамдарды ортақ ұжымдық қауымдастыққа біріктіреді және ұрпақтар арасындағы </w:t>
      </w:r>
      <w:r>
        <w:rPr>
          <w:rFonts w:ascii="Times New Roman" w:eastAsia="Times New Roman" w:hAnsi="Times New Roman" w:cs="Times New Roman"/>
          <w:sz w:val="28"/>
          <w:szCs w:val="28"/>
          <w:lang w:val="kk-KZ"/>
        </w:rPr>
        <w:t xml:space="preserve">мәдени </w:t>
      </w:r>
      <w:r w:rsidR="008D2C0B" w:rsidRPr="00747E91">
        <w:rPr>
          <w:rFonts w:ascii="Times New Roman" w:eastAsia="Times New Roman" w:hAnsi="Times New Roman" w:cs="Times New Roman"/>
          <w:sz w:val="28"/>
          <w:szCs w:val="28"/>
          <w:lang w:val="kk-KZ"/>
        </w:rPr>
        <w:t xml:space="preserve">байланысты қамтамасыз етеді.   </w:t>
      </w:r>
    </w:p>
    <w:p w14:paraId="5EB1FC6A" w14:textId="470D1130"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Философия ғылымдарының докторы М.С.</w:t>
      </w:r>
      <w:r w:rsidR="00DA26BE">
        <w:rPr>
          <w:rFonts w:ascii="Times New Roman" w:eastAsia="Times New Roman" w:hAnsi="Times New Roman" w:cs="Times New Roman"/>
          <w:sz w:val="28"/>
          <w:szCs w:val="28"/>
          <w:lang w:val="kk-KZ"/>
        </w:rPr>
        <w:t xml:space="preserve"> </w:t>
      </w:r>
      <w:r w:rsidRPr="00747E91">
        <w:rPr>
          <w:rFonts w:ascii="Times New Roman" w:eastAsia="Times New Roman" w:hAnsi="Times New Roman" w:cs="Times New Roman"/>
          <w:sz w:val="28"/>
          <w:szCs w:val="28"/>
          <w:lang w:val="kk-KZ"/>
        </w:rPr>
        <w:t>Шайкемелев</w:t>
      </w:r>
      <w:r w:rsidR="00DA26BE">
        <w:rPr>
          <w:rFonts w:ascii="Times New Roman" w:eastAsia="Times New Roman" w:hAnsi="Times New Roman" w:cs="Times New Roman"/>
          <w:sz w:val="28"/>
          <w:szCs w:val="28"/>
          <w:lang w:val="kk-KZ"/>
        </w:rPr>
        <w:t xml:space="preserve"> </w:t>
      </w:r>
      <w:r w:rsidR="00DA26BE" w:rsidRPr="00747E91">
        <w:rPr>
          <w:rFonts w:ascii="Times New Roman" w:eastAsia="Times New Roman" w:hAnsi="Times New Roman" w:cs="Times New Roman"/>
          <w:sz w:val="28"/>
          <w:szCs w:val="28"/>
          <w:lang w:val="kk-KZ"/>
        </w:rPr>
        <w:t>қазақ бірегейлігі құбылысын әлеуме</w:t>
      </w:r>
      <w:r w:rsidR="00DA26BE">
        <w:rPr>
          <w:rFonts w:ascii="Times New Roman" w:eastAsia="Times New Roman" w:hAnsi="Times New Roman" w:cs="Times New Roman"/>
          <w:sz w:val="28"/>
          <w:szCs w:val="28"/>
          <w:lang w:val="kk-KZ"/>
        </w:rPr>
        <w:t>ттік-философиялық талдауға арна</w:t>
      </w:r>
      <w:r w:rsidR="00DA26BE" w:rsidRPr="00747E91">
        <w:rPr>
          <w:rFonts w:ascii="Times New Roman" w:eastAsia="Times New Roman" w:hAnsi="Times New Roman" w:cs="Times New Roman"/>
          <w:sz w:val="28"/>
          <w:szCs w:val="28"/>
          <w:lang w:val="kk-KZ"/>
        </w:rPr>
        <w:t>ған</w:t>
      </w:r>
      <w:r w:rsidRPr="00747E91">
        <w:rPr>
          <w:rFonts w:ascii="Times New Roman" w:eastAsia="Times New Roman" w:hAnsi="Times New Roman" w:cs="Times New Roman"/>
          <w:sz w:val="28"/>
          <w:szCs w:val="28"/>
          <w:lang w:val="kk-KZ"/>
        </w:rPr>
        <w:t xml:space="preserve"> «Қазақ бірегейлігі» </w:t>
      </w:r>
      <w:r w:rsidRPr="00747E91">
        <w:rPr>
          <w:rFonts w:ascii="Times New Roman" w:eastAsia="Times New Roman" w:hAnsi="Times New Roman" w:cs="Times New Roman"/>
          <w:sz w:val="28"/>
          <w:szCs w:val="28"/>
          <w:lang w:val="kk-KZ"/>
        </w:rPr>
        <w:lastRenderedPageBreak/>
        <w:t xml:space="preserve">атты монографиясын жарыққа шығарды. Автор </w:t>
      </w:r>
      <w:r w:rsidR="00DA26BE">
        <w:rPr>
          <w:rFonts w:ascii="Times New Roman" w:eastAsia="Times New Roman" w:hAnsi="Times New Roman" w:cs="Times New Roman"/>
          <w:sz w:val="28"/>
          <w:szCs w:val="28"/>
          <w:lang w:val="kk-KZ"/>
        </w:rPr>
        <w:t xml:space="preserve">осы еңбегінде </w:t>
      </w:r>
      <w:r w:rsidRPr="00747E91">
        <w:rPr>
          <w:rFonts w:ascii="Times New Roman" w:eastAsia="Times New Roman" w:hAnsi="Times New Roman" w:cs="Times New Roman"/>
          <w:sz w:val="28"/>
          <w:szCs w:val="28"/>
          <w:lang w:val="kk-KZ"/>
        </w:rPr>
        <w:t>жаһандану</w:t>
      </w:r>
      <w:r w:rsidR="00DA26BE">
        <w:rPr>
          <w:rFonts w:ascii="Times New Roman" w:eastAsia="Times New Roman" w:hAnsi="Times New Roman" w:cs="Times New Roman"/>
          <w:sz w:val="28"/>
          <w:szCs w:val="28"/>
          <w:lang w:val="kk-KZ"/>
        </w:rPr>
        <w:t xml:space="preserve"> </w:t>
      </w:r>
      <w:r w:rsidRPr="00747E91">
        <w:rPr>
          <w:rFonts w:ascii="Times New Roman" w:eastAsia="Times New Roman" w:hAnsi="Times New Roman" w:cs="Times New Roman"/>
          <w:sz w:val="28"/>
          <w:szCs w:val="28"/>
          <w:lang w:val="kk-KZ"/>
        </w:rPr>
        <w:t xml:space="preserve"> қауіп-қатері  өршіп тұрған жағдайда қазақ этносының бірегейлену жобасы мен құндылықтар жүйесінің тұтастай бейнесін қалыптастырудағы дүниетанымдық және әдістемелік тәсілдер тұрғысында зерттеу жүргізген. </w:t>
      </w:r>
    </w:p>
    <w:p w14:paraId="6D2D45F2" w14:textId="69F96E7B" w:rsidR="008D2C0B" w:rsidRPr="00747E91" w:rsidRDefault="00DA26BE" w:rsidP="008D2C0B">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Автордың</w:t>
      </w:r>
      <w:r w:rsidR="008D2C0B" w:rsidRPr="00747E91">
        <w:rPr>
          <w:rFonts w:ascii="Times New Roman" w:eastAsia="Times New Roman" w:hAnsi="Times New Roman" w:cs="Times New Roman"/>
          <w:sz w:val="28"/>
          <w:szCs w:val="28"/>
          <w:lang w:val="kk-KZ"/>
        </w:rPr>
        <w:t xml:space="preserve"> пайымдауынша бірегейлік</w:t>
      </w:r>
      <w:r>
        <w:rPr>
          <w:rFonts w:ascii="Times New Roman" w:eastAsia="Times New Roman" w:hAnsi="Times New Roman" w:cs="Times New Roman"/>
          <w:sz w:val="28"/>
          <w:szCs w:val="28"/>
          <w:lang w:val="kk-KZ"/>
        </w:rPr>
        <w:t>тің байқалуы</w:t>
      </w:r>
      <w:r w:rsidR="008D2C0B" w:rsidRPr="00747E91">
        <w:rPr>
          <w:rFonts w:ascii="Times New Roman" w:eastAsia="Times New Roman" w:hAnsi="Times New Roman" w:cs="Times New Roman"/>
          <w:sz w:val="28"/>
          <w:szCs w:val="28"/>
          <w:lang w:val="kk-KZ"/>
        </w:rPr>
        <w:t xml:space="preserve"> бірегейлену үрдісі кезінде </w:t>
      </w:r>
      <w:r>
        <w:rPr>
          <w:rFonts w:ascii="Times New Roman" w:eastAsia="Times New Roman" w:hAnsi="Times New Roman" w:cs="Times New Roman"/>
          <w:sz w:val="28"/>
          <w:szCs w:val="28"/>
          <w:lang w:val="kk-KZ"/>
        </w:rPr>
        <w:t>көрініс береді</w:t>
      </w:r>
      <w:r w:rsidR="008D2C0B" w:rsidRPr="00747E91">
        <w:rPr>
          <w:rFonts w:ascii="Times New Roman" w:eastAsia="Times New Roman" w:hAnsi="Times New Roman" w:cs="Times New Roman"/>
          <w:sz w:val="28"/>
          <w:szCs w:val="28"/>
          <w:lang w:val="kk-KZ"/>
        </w:rPr>
        <w:t xml:space="preserve">. Бұл үрдістер қауымдастықтар, топтар мен қоғамның қатысуы емес, керісінше тек жеке тұлғаның өзінің қатысуымен іске асады. Топтық, ұлттық және т.б. бірегейліктер екі түрлі жолмен іске асуы мүмкін: 1) </w:t>
      </w:r>
      <w:r>
        <w:rPr>
          <w:rFonts w:ascii="Times New Roman" w:eastAsia="Times New Roman" w:hAnsi="Times New Roman" w:cs="Times New Roman"/>
          <w:sz w:val="28"/>
          <w:szCs w:val="28"/>
          <w:lang w:val="kk-KZ"/>
        </w:rPr>
        <w:t>Б</w:t>
      </w:r>
      <w:r w:rsidR="008D2C0B" w:rsidRPr="00747E91">
        <w:rPr>
          <w:rFonts w:ascii="Times New Roman" w:eastAsia="Times New Roman" w:hAnsi="Times New Roman" w:cs="Times New Roman"/>
          <w:sz w:val="28"/>
          <w:szCs w:val="28"/>
          <w:lang w:val="kk-KZ"/>
        </w:rPr>
        <w:t>асқалардан өзгешелену арқылы;</w:t>
      </w:r>
      <w:r>
        <w:rPr>
          <w:rFonts w:ascii="Times New Roman" w:eastAsia="Times New Roman" w:hAnsi="Times New Roman" w:cs="Times New Roman"/>
          <w:sz w:val="28"/>
          <w:szCs w:val="28"/>
          <w:lang w:val="kk-KZ"/>
        </w:rPr>
        <w:t xml:space="preserve"> 2) Ө</w:t>
      </w:r>
      <w:r w:rsidR="008D2C0B" w:rsidRPr="00747E91">
        <w:rPr>
          <w:rFonts w:ascii="Times New Roman" w:eastAsia="Times New Roman" w:hAnsi="Times New Roman" w:cs="Times New Roman"/>
          <w:sz w:val="28"/>
          <w:szCs w:val="28"/>
          <w:lang w:val="kk-KZ"/>
        </w:rPr>
        <w:t>зінен жоғарырақ топ, этнос немесе ұлтқа өзін жатқызу а</w:t>
      </w:r>
      <w:r>
        <w:rPr>
          <w:rFonts w:ascii="Times New Roman" w:eastAsia="Times New Roman" w:hAnsi="Times New Roman" w:cs="Times New Roman"/>
          <w:sz w:val="28"/>
          <w:szCs w:val="28"/>
          <w:lang w:val="kk-KZ"/>
        </w:rPr>
        <w:t>рқылы. Дегенмен, бұл екі аспект</w:t>
      </w:r>
      <w:r w:rsidR="008D2C0B"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екі жағдайда да </w:t>
      </w:r>
      <w:r w:rsidR="008D2C0B" w:rsidRPr="00747E91">
        <w:rPr>
          <w:rFonts w:ascii="Times New Roman" w:eastAsia="Times New Roman" w:hAnsi="Times New Roman" w:cs="Times New Roman"/>
          <w:sz w:val="28"/>
          <w:szCs w:val="28"/>
          <w:lang w:val="kk-KZ"/>
        </w:rPr>
        <w:t>өзінің қауымдастығын басқалардан ерекшелеу арқылы іске асады деген тұжырымға келеді [</w:t>
      </w:r>
      <w:r w:rsidR="000B6D3C" w:rsidRPr="00747E91">
        <w:rPr>
          <w:rFonts w:ascii="Times New Roman" w:eastAsia="Times New Roman" w:hAnsi="Times New Roman" w:cs="Times New Roman"/>
          <w:sz w:val="28"/>
          <w:szCs w:val="28"/>
          <w:lang w:val="kk-KZ"/>
        </w:rPr>
        <w:t>4</w:t>
      </w:r>
      <w:r w:rsidR="001B4D68" w:rsidRPr="001B4D68">
        <w:rPr>
          <w:rFonts w:ascii="Times New Roman" w:eastAsia="Times New Roman" w:hAnsi="Times New Roman" w:cs="Times New Roman"/>
          <w:sz w:val="28"/>
          <w:szCs w:val="28"/>
          <w:lang w:val="kk-KZ"/>
        </w:rPr>
        <w:t>7</w:t>
      </w:r>
      <w:r w:rsidR="008D2C0B" w:rsidRPr="00747E91">
        <w:rPr>
          <w:rFonts w:ascii="Times New Roman" w:eastAsia="Times New Roman" w:hAnsi="Times New Roman" w:cs="Times New Roman"/>
          <w:sz w:val="28"/>
          <w:szCs w:val="28"/>
          <w:lang w:val="kk-KZ"/>
        </w:rPr>
        <w:t>, б. 17].</w:t>
      </w:r>
    </w:p>
    <w:p w14:paraId="4146E137" w14:textId="0C713059" w:rsidR="00600011" w:rsidRPr="00747E91" w:rsidRDefault="0064200E"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Қазақстан саясаттанушы С.Ш. Мұсатаев</w:t>
      </w:r>
      <w:r w:rsidR="00DA26BE">
        <w:rPr>
          <w:rFonts w:ascii="Times New Roman" w:eastAsia="Times New Roman" w:hAnsi="Times New Roman" w:cs="Times New Roman"/>
          <w:sz w:val="28"/>
          <w:szCs w:val="28"/>
          <w:lang w:val="kk-KZ"/>
        </w:rPr>
        <w:t xml:space="preserve"> болса,</w:t>
      </w:r>
      <w:r w:rsidRPr="00747E91">
        <w:rPr>
          <w:rFonts w:ascii="Times New Roman" w:eastAsia="Times New Roman" w:hAnsi="Times New Roman" w:cs="Times New Roman"/>
          <w:sz w:val="28"/>
          <w:szCs w:val="28"/>
          <w:lang w:val="kk-KZ"/>
        </w:rPr>
        <w:t xml:space="preserve"> қазақстандық ұлтт</w:t>
      </w:r>
      <w:r w:rsidR="00C45C2E" w:rsidRPr="00747E91">
        <w:rPr>
          <w:rFonts w:ascii="Times New Roman" w:eastAsia="Times New Roman" w:hAnsi="Times New Roman" w:cs="Times New Roman"/>
          <w:sz w:val="28"/>
          <w:szCs w:val="28"/>
          <w:lang w:val="kk-KZ"/>
        </w:rPr>
        <w:t>ы</w:t>
      </w:r>
      <w:r w:rsidRPr="00747E91">
        <w:rPr>
          <w:rFonts w:ascii="Times New Roman" w:eastAsia="Times New Roman" w:hAnsi="Times New Roman" w:cs="Times New Roman"/>
          <w:sz w:val="28"/>
          <w:szCs w:val="28"/>
          <w:lang w:val="kk-KZ"/>
        </w:rPr>
        <w:t>қ бірегейлікті</w:t>
      </w:r>
      <w:r w:rsidR="00DA26BE">
        <w:rPr>
          <w:rFonts w:ascii="Times New Roman" w:eastAsia="Times New Roman" w:hAnsi="Times New Roman" w:cs="Times New Roman"/>
          <w:sz w:val="28"/>
          <w:szCs w:val="28"/>
          <w:lang w:val="kk-KZ"/>
        </w:rPr>
        <w:t>ң</w:t>
      </w:r>
      <w:r w:rsidRPr="00747E91">
        <w:rPr>
          <w:rFonts w:ascii="Times New Roman" w:eastAsia="Times New Roman" w:hAnsi="Times New Roman" w:cs="Times New Roman"/>
          <w:sz w:val="28"/>
          <w:szCs w:val="28"/>
          <w:lang w:val="kk-KZ"/>
        </w:rPr>
        <w:t xml:space="preserve"> азаматтық қоғам құрудағы рөлін </w:t>
      </w:r>
      <w:r w:rsidR="00DA26BE">
        <w:rPr>
          <w:rFonts w:ascii="Times New Roman" w:eastAsia="Times New Roman" w:hAnsi="Times New Roman" w:cs="Times New Roman"/>
          <w:sz w:val="28"/>
          <w:szCs w:val="28"/>
          <w:lang w:val="kk-KZ"/>
        </w:rPr>
        <w:t>алып қарастырды</w:t>
      </w:r>
      <w:r w:rsidRPr="00747E91">
        <w:rPr>
          <w:rFonts w:ascii="Times New Roman" w:eastAsia="Times New Roman" w:hAnsi="Times New Roman" w:cs="Times New Roman"/>
          <w:sz w:val="28"/>
          <w:szCs w:val="28"/>
          <w:lang w:val="kk-KZ"/>
        </w:rPr>
        <w:t xml:space="preserve">. Оның көзқарасы бойынша азаматтық қоғам </w:t>
      </w:r>
      <w:r w:rsidR="00F33FAC">
        <w:rPr>
          <w:rFonts w:ascii="Times New Roman" w:eastAsia="Times New Roman" w:hAnsi="Times New Roman" w:cs="Times New Roman"/>
          <w:sz w:val="28"/>
          <w:szCs w:val="28"/>
          <w:lang w:val="kk-KZ"/>
        </w:rPr>
        <w:t>құру үшін</w:t>
      </w:r>
      <w:r w:rsidRPr="00747E91">
        <w:rPr>
          <w:rFonts w:ascii="Times New Roman" w:eastAsia="Times New Roman" w:hAnsi="Times New Roman" w:cs="Times New Roman"/>
          <w:sz w:val="28"/>
          <w:szCs w:val="28"/>
          <w:lang w:val="kk-KZ"/>
        </w:rPr>
        <w:t xml:space="preserve"> </w:t>
      </w:r>
      <w:r w:rsidR="00C45C2E" w:rsidRPr="00747E91">
        <w:rPr>
          <w:rFonts w:ascii="Times New Roman" w:eastAsia="Times New Roman" w:hAnsi="Times New Roman" w:cs="Times New Roman"/>
          <w:sz w:val="28"/>
          <w:szCs w:val="28"/>
          <w:lang w:val="kk-KZ"/>
        </w:rPr>
        <w:t>ұлттық бірегейлік азаматтық және демократиялық құндылықтар негізінде қ</w:t>
      </w:r>
      <w:r w:rsidR="00F33FAC">
        <w:rPr>
          <w:rFonts w:ascii="Times New Roman" w:eastAsia="Times New Roman" w:hAnsi="Times New Roman" w:cs="Times New Roman"/>
          <w:sz w:val="28"/>
          <w:szCs w:val="28"/>
          <w:lang w:val="kk-KZ"/>
        </w:rPr>
        <w:t>алыптасуы</w:t>
      </w:r>
      <w:r w:rsidR="00C45C2E" w:rsidRPr="00747E91">
        <w:rPr>
          <w:rFonts w:ascii="Times New Roman" w:eastAsia="Times New Roman" w:hAnsi="Times New Roman" w:cs="Times New Roman"/>
          <w:sz w:val="28"/>
          <w:szCs w:val="28"/>
          <w:lang w:val="kk-KZ"/>
        </w:rPr>
        <w:t xml:space="preserve"> қажет. Тарихи Қазақстан жері</w:t>
      </w:r>
      <w:r w:rsidR="00F33FAC">
        <w:rPr>
          <w:rFonts w:ascii="Times New Roman" w:eastAsia="Times New Roman" w:hAnsi="Times New Roman" w:cs="Times New Roman"/>
          <w:sz w:val="28"/>
          <w:szCs w:val="28"/>
          <w:lang w:val="kk-KZ"/>
        </w:rPr>
        <w:t>н байырғы</w:t>
      </w:r>
      <w:r w:rsidR="00C45C2E" w:rsidRPr="00747E91">
        <w:rPr>
          <w:rFonts w:ascii="Times New Roman" w:eastAsia="Times New Roman" w:hAnsi="Times New Roman" w:cs="Times New Roman"/>
          <w:sz w:val="28"/>
          <w:szCs w:val="28"/>
          <w:lang w:val="kk-KZ"/>
        </w:rPr>
        <w:t xml:space="preserve"> қазақ этносы мекендегенімен, қазіргі </w:t>
      </w:r>
      <w:r w:rsidR="00F33FAC">
        <w:rPr>
          <w:rFonts w:ascii="Times New Roman" w:eastAsia="Times New Roman" w:hAnsi="Times New Roman" w:cs="Times New Roman"/>
          <w:sz w:val="28"/>
          <w:szCs w:val="28"/>
          <w:lang w:val="kk-KZ"/>
        </w:rPr>
        <w:t xml:space="preserve">уақытта </w:t>
      </w:r>
      <w:r w:rsidR="00C45C2E" w:rsidRPr="00747E91">
        <w:rPr>
          <w:rFonts w:ascii="Times New Roman" w:eastAsia="Times New Roman" w:hAnsi="Times New Roman" w:cs="Times New Roman"/>
          <w:sz w:val="28"/>
          <w:szCs w:val="28"/>
          <w:lang w:val="kk-KZ"/>
        </w:rPr>
        <w:t>Қазақстан көпұлтты мемлекет</w:t>
      </w:r>
      <w:r w:rsidR="00F33FAC">
        <w:rPr>
          <w:rFonts w:ascii="Times New Roman" w:eastAsia="Times New Roman" w:hAnsi="Times New Roman" w:cs="Times New Roman"/>
          <w:sz w:val="28"/>
          <w:szCs w:val="28"/>
          <w:lang w:val="kk-KZ"/>
        </w:rPr>
        <w:t xml:space="preserve"> болып табылады</w:t>
      </w:r>
      <w:r w:rsidR="009E667D">
        <w:rPr>
          <w:rFonts w:ascii="Times New Roman" w:eastAsia="Times New Roman" w:hAnsi="Times New Roman" w:cs="Times New Roman"/>
          <w:sz w:val="28"/>
          <w:szCs w:val="28"/>
          <w:lang w:val="kk-KZ"/>
        </w:rPr>
        <w:t xml:space="preserve"> </w:t>
      </w:r>
      <w:r w:rsidR="009E667D" w:rsidRPr="00747E91">
        <w:rPr>
          <w:rFonts w:ascii="Times New Roman" w:eastAsia="Times New Roman" w:hAnsi="Times New Roman" w:cs="Times New Roman"/>
          <w:sz w:val="28"/>
          <w:szCs w:val="28"/>
          <w:lang w:val="kk-KZ"/>
        </w:rPr>
        <w:t>[</w:t>
      </w:r>
      <w:r w:rsidR="00660FBB" w:rsidRPr="00660FBB">
        <w:rPr>
          <w:rFonts w:ascii="Times New Roman" w:eastAsia="Times New Roman" w:hAnsi="Times New Roman" w:cs="Times New Roman"/>
          <w:sz w:val="28"/>
          <w:szCs w:val="28"/>
          <w:lang w:val="kk-KZ"/>
        </w:rPr>
        <w:t>2</w:t>
      </w:r>
      <w:r w:rsidR="001B4D68" w:rsidRPr="001B4D68">
        <w:rPr>
          <w:rFonts w:ascii="Times New Roman" w:eastAsia="Times New Roman" w:hAnsi="Times New Roman" w:cs="Times New Roman"/>
          <w:sz w:val="28"/>
          <w:szCs w:val="28"/>
          <w:lang w:val="kk-KZ"/>
        </w:rPr>
        <w:t>3</w:t>
      </w:r>
      <w:r w:rsidR="009E667D" w:rsidRPr="00747E91">
        <w:rPr>
          <w:rFonts w:ascii="Times New Roman" w:eastAsia="Times New Roman" w:hAnsi="Times New Roman" w:cs="Times New Roman"/>
          <w:sz w:val="28"/>
          <w:szCs w:val="28"/>
          <w:lang w:val="kk-KZ"/>
        </w:rPr>
        <w:t>]</w:t>
      </w:r>
      <w:r w:rsidR="00C45C2E" w:rsidRPr="00747E91">
        <w:rPr>
          <w:rFonts w:ascii="Times New Roman" w:eastAsia="Times New Roman" w:hAnsi="Times New Roman" w:cs="Times New Roman"/>
          <w:sz w:val="28"/>
          <w:szCs w:val="28"/>
          <w:lang w:val="kk-KZ"/>
        </w:rPr>
        <w:t>. Сондықтан</w:t>
      </w:r>
      <w:r w:rsidR="00F33FAC">
        <w:rPr>
          <w:rFonts w:ascii="Times New Roman" w:eastAsia="Times New Roman" w:hAnsi="Times New Roman" w:cs="Times New Roman"/>
          <w:sz w:val="28"/>
          <w:szCs w:val="28"/>
          <w:lang w:val="kk-KZ"/>
        </w:rPr>
        <w:t xml:space="preserve"> ол </w:t>
      </w:r>
      <w:r w:rsidR="00C45C2E" w:rsidRPr="00747E91">
        <w:rPr>
          <w:rFonts w:ascii="Times New Roman" w:eastAsia="Times New Roman" w:hAnsi="Times New Roman" w:cs="Times New Roman"/>
          <w:sz w:val="28"/>
          <w:szCs w:val="28"/>
          <w:lang w:val="kk-KZ"/>
        </w:rPr>
        <w:t xml:space="preserve">барлық этностардың теңдігін қамтамасыз ету үшін </w:t>
      </w:r>
      <w:r w:rsidR="00904EEE" w:rsidRPr="00747E91">
        <w:rPr>
          <w:rFonts w:ascii="Times New Roman" w:eastAsia="Times New Roman" w:hAnsi="Times New Roman" w:cs="Times New Roman"/>
          <w:sz w:val="28"/>
          <w:szCs w:val="28"/>
          <w:lang w:val="kk-KZ"/>
        </w:rPr>
        <w:t xml:space="preserve">әлемдік тәжірибе көрсеткендей демократиялық-құқықтық заң негізінде қоғам құрудың қажеттілігі жөнінде </w:t>
      </w:r>
      <w:r w:rsidR="00F33FAC">
        <w:rPr>
          <w:rFonts w:ascii="Times New Roman" w:eastAsia="Times New Roman" w:hAnsi="Times New Roman" w:cs="Times New Roman"/>
          <w:sz w:val="28"/>
          <w:szCs w:val="28"/>
          <w:lang w:val="kk-KZ"/>
        </w:rPr>
        <w:t xml:space="preserve">баса </w:t>
      </w:r>
      <w:r w:rsidR="00904EEE" w:rsidRPr="00747E91">
        <w:rPr>
          <w:rFonts w:ascii="Times New Roman" w:eastAsia="Times New Roman" w:hAnsi="Times New Roman" w:cs="Times New Roman"/>
          <w:sz w:val="28"/>
          <w:szCs w:val="28"/>
          <w:lang w:val="kk-KZ"/>
        </w:rPr>
        <w:t xml:space="preserve">айтады. </w:t>
      </w:r>
      <w:r w:rsidR="00C45C2E" w:rsidRPr="00747E91">
        <w:rPr>
          <w:rFonts w:ascii="Times New Roman" w:eastAsia="Times New Roman" w:hAnsi="Times New Roman" w:cs="Times New Roman"/>
          <w:sz w:val="28"/>
          <w:szCs w:val="28"/>
          <w:lang w:val="kk-KZ"/>
        </w:rPr>
        <w:t xml:space="preserve"> </w:t>
      </w:r>
      <w:r w:rsidRPr="00747E91">
        <w:rPr>
          <w:rFonts w:ascii="Times New Roman" w:eastAsia="Times New Roman" w:hAnsi="Times New Roman" w:cs="Times New Roman"/>
          <w:sz w:val="28"/>
          <w:szCs w:val="28"/>
          <w:lang w:val="kk-KZ"/>
        </w:rPr>
        <w:t xml:space="preserve"> </w:t>
      </w:r>
    </w:p>
    <w:p w14:paraId="23A977B2" w14:textId="771A824C" w:rsidR="009E5E70" w:rsidRPr="00747E91" w:rsidRDefault="00642F0B" w:rsidP="009E23E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Қазақстан</w:t>
      </w:r>
      <w:r w:rsidR="00F33FAC">
        <w:rPr>
          <w:rFonts w:ascii="Times New Roman" w:eastAsia="Times New Roman" w:hAnsi="Times New Roman" w:cs="Times New Roman"/>
          <w:sz w:val="28"/>
          <w:szCs w:val="28"/>
          <w:lang w:val="kk-KZ"/>
        </w:rPr>
        <w:t>ның</w:t>
      </w:r>
      <w:r w:rsidRPr="00747E91">
        <w:rPr>
          <w:rFonts w:ascii="Times New Roman" w:eastAsia="Times New Roman" w:hAnsi="Times New Roman" w:cs="Times New Roman"/>
          <w:sz w:val="28"/>
          <w:szCs w:val="28"/>
          <w:lang w:val="kk-KZ"/>
        </w:rPr>
        <w:t xml:space="preserve"> Мемлекет және қоғам қайраткері, саясаттанушы Б. Әбдіғалиұлы</w:t>
      </w:r>
      <w:r w:rsidR="009E23EB" w:rsidRPr="00747E91">
        <w:rPr>
          <w:rFonts w:ascii="Times New Roman" w:eastAsia="Times New Roman" w:hAnsi="Times New Roman" w:cs="Times New Roman"/>
          <w:sz w:val="28"/>
          <w:szCs w:val="28"/>
          <w:lang w:val="kk-KZ"/>
        </w:rPr>
        <w:t>ның көзқарасы бойынша саяси және экономи</w:t>
      </w:r>
      <w:r w:rsidR="00F33FAC">
        <w:rPr>
          <w:rFonts w:ascii="Times New Roman" w:eastAsia="Times New Roman" w:hAnsi="Times New Roman" w:cs="Times New Roman"/>
          <w:sz w:val="28"/>
          <w:szCs w:val="28"/>
          <w:lang w:val="kk-KZ"/>
        </w:rPr>
        <w:t>калық жаңғыру қазақтардың ұлттық</w:t>
      </w:r>
      <w:r w:rsidR="009E23EB" w:rsidRPr="00747E91">
        <w:rPr>
          <w:rFonts w:ascii="Times New Roman" w:eastAsia="Times New Roman" w:hAnsi="Times New Roman" w:cs="Times New Roman"/>
          <w:sz w:val="28"/>
          <w:szCs w:val="28"/>
          <w:lang w:val="kk-KZ"/>
        </w:rPr>
        <w:t xml:space="preserve"> бірегей</w:t>
      </w:r>
      <w:r w:rsidR="00F33FAC">
        <w:rPr>
          <w:rFonts w:ascii="Times New Roman" w:eastAsia="Times New Roman" w:hAnsi="Times New Roman" w:cs="Times New Roman"/>
          <w:sz w:val="28"/>
          <w:szCs w:val="28"/>
          <w:lang w:val="kk-KZ"/>
        </w:rPr>
        <w:t>лігі толық қалыптаспаған кезең</w:t>
      </w:r>
      <w:r w:rsidR="009E23EB" w:rsidRPr="00747E91">
        <w:rPr>
          <w:rFonts w:ascii="Times New Roman" w:eastAsia="Times New Roman" w:hAnsi="Times New Roman" w:cs="Times New Roman"/>
          <w:sz w:val="28"/>
          <w:szCs w:val="28"/>
          <w:lang w:val="kk-KZ"/>
        </w:rPr>
        <w:t>де оры</w:t>
      </w:r>
      <w:r w:rsidR="00F33FAC">
        <w:rPr>
          <w:rFonts w:ascii="Times New Roman" w:eastAsia="Times New Roman" w:hAnsi="Times New Roman" w:cs="Times New Roman"/>
          <w:sz w:val="28"/>
          <w:szCs w:val="28"/>
          <w:lang w:val="kk-KZ"/>
        </w:rPr>
        <w:t>н алды. Сондықтан, бүгінгі күні</w:t>
      </w:r>
      <w:r w:rsidR="009E23EB" w:rsidRPr="00747E91">
        <w:rPr>
          <w:rFonts w:ascii="Times New Roman" w:eastAsia="Times New Roman" w:hAnsi="Times New Roman" w:cs="Times New Roman"/>
          <w:sz w:val="28"/>
          <w:szCs w:val="28"/>
          <w:lang w:val="kk-KZ"/>
        </w:rPr>
        <w:t xml:space="preserve"> қазақтардың ұлттық сана-сезімінің жаңа</w:t>
      </w:r>
      <w:r w:rsidR="00F33FAC">
        <w:rPr>
          <w:rFonts w:ascii="Times New Roman" w:eastAsia="Times New Roman" w:hAnsi="Times New Roman" w:cs="Times New Roman"/>
          <w:sz w:val="28"/>
          <w:szCs w:val="28"/>
          <w:lang w:val="kk-KZ"/>
        </w:rPr>
        <w:t>ша</w:t>
      </w:r>
      <w:r w:rsidR="009E23EB" w:rsidRPr="00747E91">
        <w:rPr>
          <w:rFonts w:ascii="Times New Roman" w:eastAsia="Times New Roman" w:hAnsi="Times New Roman" w:cs="Times New Roman"/>
          <w:sz w:val="28"/>
          <w:szCs w:val="28"/>
          <w:lang w:val="kk-KZ"/>
        </w:rPr>
        <w:t xml:space="preserve"> өрлеуі басталған кезде, қазақ</w:t>
      </w:r>
      <w:r w:rsidR="00F33FAC">
        <w:rPr>
          <w:rFonts w:ascii="Times New Roman" w:eastAsia="Times New Roman" w:hAnsi="Times New Roman" w:cs="Times New Roman"/>
          <w:sz w:val="28"/>
          <w:szCs w:val="28"/>
          <w:lang w:val="kk-KZ"/>
        </w:rPr>
        <w:t>стан</w:t>
      </w:r>
      <w:r w:rsidR="009E23EB" w:rsidRPr="00747E91">
        <w:rPr>
          <w:rFonts w:ascii="Times New Roman" w:eastAsia="Times New Roman" w:hAnsi="Times New Roman" w:cs="Times New Roman"/>
          <w:sz w:val="28"/>
          <w:szCs w:val="28"/>
          <w:lang w:val="kk-KZ"/>
        </w:rPr>
        <w:t xml:space="preserve"> халқының </w:t>
      </w:r>
      <w:r w:rsidR="00F33FAC">
        <w:rPr>
          <w:rFonts w:ascii="Times New Roman" w:eastAsia="Times New Roman" w:hAnsi="Times New Roman" w:cs="Times New Roman"/>
          <w:sz w:val="28"/>
          <w:szCs w:val="28"/>
          <w:lang w:val="kk-KZ"/>
        </w:rPr>
        <w:t xml:space="preserve">бір шаңырақ астында </w:t>
      </w:r>
      <w:r w:rsidR="009E23EB" w:rsidRPr="00747E91">
        <w:rPr>
          <w:rFonts w:ascii="Times New Roman" w:eastAsia="Times New Roman" w:hAnsi="Times New Roman" w:cs="Times New Roman"/>
          <w:sz w:val="28"/>
          <w:szCs w:val="28"/>
          <w:lang w:val="kk-KZ"/>
        </w:rPr>
        <w:t>бірігу мәселесі өзекті болып қала береді.</w:t>
      </w:r>
      <w:r w:rsidR="00F33FAC">
        <w:rPr>
          <w:rFonts w:ascii="Times New Roman" w:eastAsia="Times New Roman" w:hAnsi="Times New Roman" w:cs="Times New Roman"/>
          <w:sz w:val="28"/>
          <w:szCs w:val="28"/>
          <w:lang w:val="kk-KZ"/>
        </w:rPr>
        <w:t xml:space="preserve"> Ол</w:t>
      </w:r>
      <w:r w:rsidR="009E23EB" w:rsidRPr="00747E91">
        <w:rPr>
          <w:rFonts w:ascii="Times New Roman" w:eastAsia="Times New Roman" w:hAnsi="Times New Roman" w:cs="Times New Roman"/>
          <w:sz w:val="28"/>
          <w:szCs w:val="28"/>
          <w:lang w:val="kk-KZ"/>
        </w:rPr>
        <w:t xml:space="preserve"> Қазақтардың ұлттық өзін-өзі тану деңгейі әлі де жетілмеген күйінде қалса, дағдарыс пен ұлттың маргинализация қаупі</w:t>
      </w:r>
      <w:r w:rsidR="00F33FAC">
        <w:rPr>
          <w:rFonts w:ascii="Times New Roman" w:eastAsia="Times New Roman" w:hAnsi="Times New Roman" w:cs="Times New Roman"/>
          <w:sz w:val="28"/>
          <w:szCs w:val="28"/>
          <w:lang w:val="kk-KZ"/>
        </w:rPr>
        <w:t xml:space="preserve"> ешқашан</w:t>
      </w:r>
      <w:r w:rsidR="009E23EB" w:rsidRPr="00747E91">
        <w:rPr>
          <w:rFonts w:ascii="Times New Roman" w:eastAsia="Times New Roman" w:hAnsi="Times New Roman" w:cs="Times New Roman"/>
          <w:sz w:val="28"/>
          <w:szCs w:val="28"/>
          <w:lang w:val="kk-KZ"/>
        </w:rPr>
        <w:t xml:space="preserve"> жойылмайды деп есептейді</w:t>
      </w:r>
      <w:r w:rsidR="00F33FAC">
        <w:rPr>
          <w:rFonts w:ascii="Times New Roman" w:eastAsia="Times New Roman" w:hAnsi="Times New Roman" w:cs="Times New Roman"/>
          <w:sz w:val="28"/>
          <w:szCs w:val="28"/>
          <w:lang w:val="kk-KZ"/>
        </w:rPr>
        <w:t xml:space="preserve"> </w:t>
      </w:r>
      <w:r w:rsidR="00F33FAC" w:rsidRPr="00747E91">
        <w:rPr>
          <w:rFonts w:ascii="Times New Roman" w:eastAsia="Times New Roman" w:hAnsi="Times New Roman" w:cs="Times New Roman"/>
          <w:sz w:val="28"/>
          <w:szCs w:val="28"/>
          <w:lang w:val="kk-KZ"/>
        </w:rPr>
        <w:t>[</w:t>
      </w:r>
      <w:r w:rsidR="00660FBB" w:rsidRPr="00660FBB">
        <w:rPr>
          <w:rFonts w:ascii="Times New Roman" w:eastAsia="Times New Roman" w:hAnsi="Times New Roman" w:cs="Times New Roman"/>
          <w:sz w:val="28"/>
          <w:szCs w:val="28"/>
          <w:lang w:val="kk-KZ"/>
        </w:rPr>
        <w:t>1</w:t>
      </w:r>
      <w:r w:rsidR="001B4D68" w:rsidRPr="001B4D68">
        <w:rPr>
          <w:rFonts w:ascii="Times New Roman" w:eastAsia="Times New Roman" w:hAnsi="Times New Roman" w:cs="Times New Roman"/>
          <w:sz w:val="28"/>
          <w:szCs w:val="28"/>
          <w:lang w:val="kk-KZ"/>
        </w:rPr>
        <w:t>9</w:t>
      </w:r>
      <w:r w:rsidR="00F33FAC" w:rsidRPr="00747E91">
        <w:rPr>
          <w:rFonts w:ascii="Times New Roman" w:eastAsia="Times New Roman" w:hAnsi="Times New Roman" w:cs="Times New Roman"/>
          <w:sz w:val="28"/>
          <w:szCs w:val="28"/>
          <w:lang w:val="kk-KZ"/>
        </w:rPr>
        <w:t>]</w:t>
      </w:r>
      <w:r w:rsidR="009E23EB" w:rsidRPr="00747E91">
        <w:rPr>
          <w:rFonts w:ascii="Times New Roman" w:eastAsia="Times New Roman" w:hAnsi="Times New Roman" w:cs="Times New Roman"/>
          <w:sz w:val="28"/>
          <w:szCs w:val="28"/>
          <w:lang w:val="kk-KZ"/>
        </w:rPr>
        <w:t xml:space="preserve">. Сондықтан мемлекеттік органдар мен қоғамдық-саяси күштер ұлттық интеграция Стратегиясын әзірлеуі қажет, оның негізі  жаңа қазақы болмыс пен қазақстандық патриотизмді қалыптастыру идеясы </w:t>
      </w:r>
      <w:r w:rsidR="00F33FAC">
        <w:rPr>
          <w:rFonts w:ascii="Times New Roman" w:eastAsia="Times New Roman" w:hAnsi="Times New Roman" w:cs="Times New Roman"/>
          <w:sz w:val="28"/>
          <w:szCs w:val="28"/>
          <w:lang w:val="kk-KZ"/>
        </w:rPr>
        <w:t>шығуы</w:t>
      </w:r>
      <w:r w:rsidR="009E23EB" w:rsidRPr="00747E91">
        <w:rPr>
          <w:rFonts w:ascii="Times New Roman" w:eastAsia="Times New Roman" w:hAnsi="Times New Roman" w:cs="Times New Roman"/>
          <w:sz w:val="28"/>
          <w:szCs w:val="28"/>
          <w:lang w:val="kk-KZ"/>
        </w:rPr>
        <w:t xml:space="preserve"> тиіс. Бұл қазақ халқының негізгі борышы деп есептейді. </w:t>
      </w:r>
      <w:r w:rsidRPr="00747E91">
        <w:rPr>
          <w:rFonts w:ascii="Times New Roman" w:eastAsia="Times New Roman" w:hAnsi="Times New Roman" w:cs="Times New Roman"/>
          <w:sz w:val="28"/>
          <w:szCs w:val="28"/>
          <w:lang w:val="kk-KZ"/>
        </w:rPr>
        <w:t xml:space="preserve">  </w:t>
      </w:r>
    </w:p>
    <w:p w14:paraId="275A7668" w14:textId="7611F9D3" w:rsidR="00146D39" w:rsidRPr="00747E91" w:rsidRDefault="00146D39" w:rsidP="009E23E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М</w:t>
      </w:r>
      <w:r w:rsidR="00F33FAC">
        <w:rPr>
          <w:rFonts w:ascii="Times New Roman" w:eastAsia="Times New Roman" w:hAnsi="Times New Roman" w:cs="Times New Roman"/>
          <w:sz w:val="28"/>
          <w:szCs w:val="28"/>
          <w:lang w:val="kk-KZ"/>
        </w:rPr>
        <w:t>.Сеңгірбайдың көзқарасы бойынша</w:t>
      </w:r>
      <w:r w:rsidRPr="00747E91">
        <w:rPr>
          <w:rFonts w:ascii="Times New Roman" w:eastAsia="Times New Roman" w:hAnsi="Times New Roman" w:cs="Times New Roman"/>
          <w:sz w:val="28"/>
          <w:szCs w:val="28"/>
          <w:lang w:val="kk-KZ"/>
        </w:rPr>
        <w:t xml:space="preserve"> Қазақстанда ұлттық жаңғыру әлі</w:t>
      </w:r>
      <w:r w:rsidRPr="00747E91">
        <w:rPr>
          <w:rFonts w:ascii="Times New Roman" w:hAnsi="Times New Roman" w:cs="Times New Roman"/>
          <w:color w:val="000000"/>
          <w:sz w:val="28"/>
          <w:szCs w:val="28"/>
          <w:shd w:val="clear" w:color="auto" w:fill="FAFAFA"/>
          <w:lang w:val="kk-KZ"/>
        </w:rPr>
        <w:t xml:space="preserve"> </w:t>
      </w:r>
      <w:r w:rsidRPr="00747E91">
        <w:rPr>
          <w:rFonts w:ascii="Times New Roman" w:eastAsia="Times New Roman" w:hAnsi="Times New Roman" w:cs="Times New Roman"/>
          <w:sz w:val="28"/>
          <w:szCs w:val="28"/>
          <w:lang w:val="kk-KZ"/>
        </w:rPr>
        <w:t xml:space="preserve">жалпыхалықтық деңгейде жүріп жатқан жоқ, яғни халықтың санасы ұлттық мемлекет құру қажеттілігін сезінетіндей деңгейге көтерілуі керек. Ал тәуелсіздіктің алғашқы жылдарында мемлекеттік билік институттарын нығайту, елдің іргесін қалап, етек-жеңін жинап алу үшін Америкада қолданған этностардың теңдігін жариялаған жолды таңдау қажет болды. Ал қазір </w:t>
      </w:r>
      <w:r w:rsidR="000A6107" w:rsidRPr="00747E91">
        <w:rPr>
          <w:rFonts w:ascii="Times New Roman" w:eastAsia="Times New Roman" w:hAnsi="Times New Roman" w:cs="Times New Roman"/>
          <w:sz w:val="28"/>
          <w:szCs w:val="28"/>
          <w:lang w:val="kk-KZ"/>
        </w:rPr>
        <w:t>Қазақтар мемлекет</w:t>
      </w:r>
      <w:r w:rsidR="00F33FAC">
        <w:rPr>
          <w:rFonts w:ascii="Times New Roman" w:eastAsia="Times New Roman" w:hAnsi="Times New Roman" w:cs="Times New Roman"/>
          <w:sz w:val="28"/>
          <w:szCs w:val="28"/>
          <w:lang w:val="kk-KZ"/>
        </w:rPr>
        <w:t xml:space="preserve"> </w:t>
      </w:r>
      <w:r w:rsidR="000A6107" w:rsidRPr="00747E91">
        <w:rPr>
          <w:rFonts w:ascii="Times New Roman" w:eastAsia="Times New Roman" w:hAnsi="Times New Roman" w:cs="Times New Roman"/>
          <w:sz w:val="28"/>
          <w:szCs w:val="28"/>
          <w:lang w:val="kk-KZ"/>
        </w:rPr>
        <w:t>құраушы ұлт дәрежесін алып, басқалар «диаспора», «ұлттық азшылық» деген категорияға жатқызылуы керек деп есептейді [</w:t>
      </w:r>
      <w:r w:rsidR="005C44E6" w:rsidRPr="00747E91">
        <w:rPr>
          <w:rFonts w:ascii="Times New Roman" w:eastAsia="Times New Roman" w:hAnsi="Times New Roman" w:cs="Times New Roman"/>
          <w:sz w:val="28"/>
          <w:szCs w:val="28"/>
          <w:lang w:val="kk-KZ"/>
        </w:rPr>
        <w:t>4</w:t>
      </w:r>
      <w:r w:rsidR="0084178E" w:rsidRPr="0084178E">
        <w:rPr>
          <w:rFonts w:ascii="Times New Roman" w:eastAsia="Times New Roman" w:hAnsi="Times New Roman" w:cs="Times New Roman"/>
          <w:sz w:val="28"/>
          <w:szCs w:val="28"/>
          <w:lang w:val="kk-KZ"/>
        </w:rPr>
        <w:t>8</w:t>
      </w:r>
      <w:r w:rsidR="000A6107" w:rsidRPr="00747E91">
        <w:rPr>
          <w:rFonts w:ascii="Times New Roman" w:eastAsia="Times New Roman" w:hAnsi="Times New Roman" w:cs="Times New Roman"/>
          <w:sz w:val="28"/>
          <w:szCs w:val="28"/>
          <w:lang w:val="kk-KZ"/>
        </w:rPr>
        <w:t>].</w:t>
      </w:r>
    </w:p>
    <w:p w14:paraId="4849977B" w14:textId="58F6B3D2" w:rsidR="00E8338B" w:rsidRPr="00747E91" w:rsidRDefault="009F3C75" w:rsidP="009E23EB">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00E8338B" w:rsidRPr="00747E91">
        <w:rPr>
          <w:rFonts w:ascii="Times New Roman" w:eastAsia="Times New Roman" w:hAnsi="Times New Roman" w:cs="Times New Roman"/>
          <w:sz w:val="28"/>
          <w:szCs w:val="28"/>
          <w:lang w:val="kk-KZ"/>
        </w:rPr>
        <w:t xml:space="preserve">аясаттанушы Н.Ы. Айтымбетов Қазақстанда ұлттық бірегейліктің </w:t>
      </w:r>
      <w:r w:rsidR="006C1D07" w:rsidRPr="00747E91">
        <w:rPr>
          <w:rFonts w:ascii="Times New Roman" w:eastAsia="Times New Roman" w:hAnsi="Times New Roman" w:cs="Times New Roman"/>
          <w:sz w:val="28"/>
          <w:szCs w:val="28"/>
          <w:lang w:val="kk-KZ"/>
        </w:rPr>
        <w:t xml:space="preserve">азаматтық және этностық парадигмалары арасындағы қарама-қайшылықтар Қазақстанның саяси мәдениетінің қалыптасуының ең маңызды факторы </w:t>
      </w:r>
      <w:r w:rsidR="00F33FAC">
        <w:rPr>
          <w:rFonts w:ascii="Times New Roman" w:eastAsia="Times New Roman" w:hAnsi="Times New Roman" w:cs="Times New Roman"/>
          <w:sz w:val="28"/>
          <w:szCs w:val="28"/>
          <w:lang w:val="kk-KZ"/>
        </w:rPr>
        <w:lastRenderedPageBreak/>
        <w:t>ретінде көрсетт</w:t>
      </w:r>
      <w:r w:rsidR="006C1D07" w:rsidRPr="00747E91">
        <w:rPr>
          <w:rFonts w:ascii="Times New Roman" w:eastAsia="Times New Roman" w:hAnsi="Times New Roman" w:cs="Times New Roman"/>
          <w:sz w:val="28"/>
          <w:szCs w:val="28"/>
          <w:lang w:val="kk-KZ"/>
        </w:rPr>
        <w:t>і.</w:t>
      </w:r>
      <w:r w:rsidR="00B80BDE" w:rsidRPr="00747E91">
        <w:rPr>
          <w:rFonts w:ascii="Times New Roman" w:eastAsia="Times New Roman" w:hAnsi="Times New Roman" w:cs="Times New Roman"/>
          <w:sz w:val="28"/>
          <w:szCs w:val="28"/>
          <w:lang w:val="kk-KZ"/>
        </w:rPr>
        <w:t xml:space="preserve"> </w:t>
      </w:r>
      <w:r w:rsidR="00F33FAC">
        <w:rPr>
          <w:rFonts w:ascii="Times New Roman" w:eastAsia="Times New Roman" w:hAnsi="Times New Roman" w:cs="Times New Roman"/>
          <w:sz w:val="28"/>
          <w:szCs w:val="28"/>
          <w:lang w:val="kk-KZ"/>
        </w:rPr>
        <w:t xml:space="preserve">Оның ойынша: </w:t>
      </w:r>
      <w:r w:rsidR="00B80BDE" w:rsidRPr="00747E91">
        <w:rPr>
          <w:rFonts w:ascii="Times New Roman" w:eastAsia="Times New Roman" w:hAnsi="Times New Roman" w:cs="Times New Roman"/>
          <w:sz w:val="28"/>
          <w:szCs w:val="28"/>
          <w:lang w:val="kk-KZ"/>
        </w:rPr>
        <w:t>«Қазақстанның көпэтносты қоғамдық ерекшелігіне орай барлық ұлттарды бір мүдде төңірегінде топтастыратын саясатын дамыту елдегі ұлтаралық татулық пен келісімді күшейтуге көм</w:t>
      </w:r>
      <w:r w:rsidR="00F33FAC">
        <w:rPr>
          <w:rFonts w:ascii="Times New Roman" w:eastAsia="Times New Roman" w:hAnsi="Times New Roman" w:cs="Times New Roman"/>
          <w:sz w:val="28"/>
          <w:szCs w:val="28"/>
          <w:lang w:val="kk-KZ"/>
        </w:rPr>
        <w:t>ектеседі. Сондықтан Қазақстан</w:t>
      </w:r>
      <w:r w:rsidR="00B80BDE" w:rsidRPr="00747E91">
        <w:rPr>
          <w:rFonts w:ascii="Times New Roman" w:eastAsia="Times New Roman" w:hAnsi="Times New Roman" w:cs="Times New Roman"/>
          <w:sz w:val="28"/>
          <w:szCs w:val="28"/>
          <w:lang w:val="kk-KZ"/>
        </w:rPr>
        <w:t xml:space="preserve"> қазіргі уақытта біртұтас жалпыға ортақ бірегейлікті анықтауда ұлтаралық араздыққа жол ашатын тек қана бір ұлттың мүддесінің басымдығына жол беру мүмкін емес. Қазақстанның ұлттық бірегейлігін қалыптастырудағы саясаты азаматтық қоғамның құндылықтары мен ұлттық құндылықтарды тепе-тең дәрежеде ұстай отырып жүзеге асырылғаны абзал» деп есептейді [</w:t>
      </w:r>
      <w:r>
        <w:rPr>
          <w:rFonts w:ascii="Times New Roman" w:eastAsia="Times New Roman" w:hAnsi="Times New Roman" w:cs="Times New Roman"/>
          <w:sz w:val="28"/>
          <w:szCs w:val="28"/>
          <w:lang w:val="kk-KZ"/>
        </w:rPr>
        <w:t>2</w:t>
      </w:r>
      <w:r w:rsidR="0084178E" w:rsidRPr="0084178E">
        <w:rPr>
          <w:rFonts w:ascii="Times New Roman" w:eastAsia="Times New Roman" w:hAnsi="Times New Roman" w:cs="Times New Roman"/>
          <w:sz w:val="28"/>
          <w:szCs w:val="28"/>
          <w:lang w:val="kk-KZ"/>
        </w:rPr>
        <w:t>6</w:t>
      </w:r>
      <w:r w:rsidR="00B80BDE" w:rsidRPr="00747E91">
        <w:rPr>
          <w:rFonts w:ascii="Times New Roman" w:eastAsia="Times New Roman" w:hAnsi="Times New Roman" w:cs="Times New Roman"/>
          <w:sz w:val="28"/>
          <w:szCs w:val="28"/>
          <w:lang w:val="kk-KZ"/>
        </w:rPr>
        <w:t>].</w:t>
      </w:r>
      <w:r w:rsidR="00675756">
        <w:rPr>
          <w:rFonts w:ascii="Times New Roman" w:eastAsia="Times New Roman" w:hAnsi="Times New Roman" w:cs="Times New Roman"/>
          <w:sz w:val="28"/>
          <w:szCs w:val="28"/>
          <w:lang w:val="kk-KZ"/>
        </w:rPr>
        <w:t xml:space="preserve"> </w:t>
      </w:r>
    </w:p>
    <w:p w14:paraId="5489AC64" w14:textId="2D0785D9" w:rsidR="008D2C0B" w:rsidRPr="00747E91" w:rsidRDefault="008D2C0B" w:rsidP="008D2C0B">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Жалпы жоғарыда айтылған шетелдік және отандық ғалымдардың </w:t>
      </w:r>
      <w:r w:rsidR="004C4DF5">
        <w:rPr>
          <w:rFonts w:ascii="Times New Roman" w:eastAsia="Times New Roman" w:hAnsi="Times New Roman" w:cs="Times New Roman"/>
          <w:sz w:val="28"/>
          <w:szCs w:val="28"/>
          <w:lang w:val="kk-KZ"/>
        </w:rPr>
        <w:t>ойларын қорытындылай келе,</w:t>
      </w:r>
      <w:r w:rsidRPr="00747E91">
        <w:rPr>
          <w:rFonts w:ascii="Times New Roman" w:eastAsia="Times New Roman" w:hAnsi="Times New Roman" w:cs="Times New Roman"/>
          <w:sz w:val="28"/>
          <w:szCs w:val="28"/>
          <w:lang w:val="kk-KZ"/>
        </w:rPr>
        <w:t xml:space="preserve"> Қазақстандағы ұлттық бірегейліктің қалыптасу үрдісіне </w:t>
      </w:r>
      <w:r w:rsidR="004C4DF5">
        <w:rPr>
          <w:rFonts w:ascii="Times New Roman" w:eastAsia="Times New Roman" w:hAnsi="Times New Roman" w:cs="Times New Roman"/>
          <w:sz w:val="28"/>
          <w:szCs w:val="28"/>
          <w:lang w:val="kk-KZ"/>
        </w:rPr>
        <w:t xml:space="preserve">былайша </w:t>
      </w:r>
      <w:r w:rsidRPr="00747E91">
        <w:rPr>
          <w:rFonts w:ascii="Times New Roman" w:eastAsia="Times New Roman" w:hAnsi="Times New Roman" w:cs="Times New Roman"/>
          <w:sz w:val="28"/>
          <w:szCs w:val="28"/>
          <w:lang w:val="kk-KZ"/>
        </w:rPr>
        <w:t xml:space="preserve">баға беруге болады. Қазақстандық </w:t>
      </w:r>
      <w:r w:rsidR="004C4DF5">
        <w:rPr>
          <w:rFonts w:ascii="Times New Roman" w:eastAsia="Times New Roman" w:hAnsi="Times New Roman" w:cs="Times New Roman"/>
          <w:sz w:val="28"/>
          <w:szCs w:val="28"/>
          <w:lang w:val="kk-KZ"/>
        </w:rPr>
        <w:t>қоғамдағы ұлттық бірегейлікті анықтау</w:t>
      </w:r>
      <w:r w:rsidRPr="00747E91">
        <w:rPr>
          <w:rFonts w:ascii="Times New Roman" w:eastAsia="Times New Roman" w:hAnsi="Times New Roman" w:cs="Times New Roman"/>
          <w:sz w:val="28"/>
          <w:szCs w:val="28"/>
          <w:lang w:val="kk-KZ"/>
        </w:rPr>
        <w:t>да</w:t>
      </w:r>
      <w:r w:rsidR="004C4DF5">
        <w:rPr>
          <w:rFonts w:ascii="Times New Roman" w:eastAsia="Times New Roman" w:hAnsi="Times New Roman" w:cs="Times New Roman"/>
          <w:sz w:val="28"/>
          <w:szCs w:val="28"/>
          <w:lang w:val="kk-KZ"/>
        </w:rPr>
        <w:t xml:space="preserve"> жинақталған</w:t>
      </w:r>
      <w:r w:rsidRPr="00747E91">
        <w:rPr>
          <w:rFonts w:ascii="Times New Roman" w:eastAsia="Times New Roman" w:hAnsi="Times New Roman" w:cs="Times New Roman"/>
          <w:sz w:val="28"/>
          <w:szCs w:val="28"/>
          <w:lang w:val="kk-KZ"/>
        </w:rPr>
        <w:t xml:space="preserve"> қоғамдық пікірді екі топқа бөліп қарастыр</w:t>
      </w:r>
      <w:r w:rsidR="004C4DF5">
        <w:rPr>
          <w:rFonts w:ascii="Times New Roman" w:eastAsia="Times New Roman" w:hAnsi="Times New Roman" w:cs="Times New Roman"/>
          <w:sz w:val="28"/>
          <w:szCs w:val="28"/>
          <w:lang w:val="kk-KZ"/>
        </w:rPr>
        <w:t>уымызға болады</w:t>
      </w:r>
      <w:r w:rsidRPr="00747E91">
        <w:rPr>
          <w:rFonts w:ascii="Times New Roman" w:eastAsia="Times New Roman" w:hAnsi="Times New Roman" w:cs="Times New Roman"/>
          <w:sz w:val="28"/>
          <w:szCs w:val="28"/>
          <w:lang w:val="kk-KZ"/>
        </w:rPr>
        <w:t xml:space="preserve">. </w:t>
      </w:r>
      <w:r w:rsidR="004C4DF5">
        <w:rPr>
          <w:rFonts w:ascii="Times New Roman" w:eastAsia="Times New Roman" w:hAnsi="Times New Roman" w:cs="Times New Roman"/>
          <w:sz w:val="28"/>
          <w:szCs w:val="28"/>
          <w:lang w:val="kk-KZ"/>
        </w:rPr>
        <w:t>Оның</w:t>
      </w:r>
      <w:r w:rsidRPr="00747E91">
        <w:rPr>
          <w:rFonts w:ascii="Times New Roman" w:eastAsia="Times New Roman" w:hAnsi="Times New Roman" w:cs="Times New Roman"/>
          <w:sz w:val="28"/>
          <w:szCs w:val="28"/>
          <w:lang w:val="kk-KZ"/>
        </w:rPr>
        <w:t xml:space="preserve">  </w:t>
      </w:r>
      <w:r w:rsidR="004C4DF5">
        <w:rPr>
          <w:rFonts w:ascii="Times New Roman" w:eastAsia="Times New Roman" w:hAnsi="Times New Roman" w:cs="Times New Roman"/>
          <w:sz w:val="28"/>
          <w:szCs w:val="28"/>
          <w:lang w:val="kk-KZ"/>
        </w:rPr>
        <w:t>біріншісі</w:t>
      </w:r>
      <w:r w:rsidRPr="00747E91">
        <w:rPr>
          <w:rFonts w:ascii="Times New Roman" w:eastAsia="Times New Roman" w:hAnsi="Times New Roman" w:cs="Times New Roman"/>
          <w:sz w:val="28"/>
          <w:szCs w:val="28"/>
          <w:lang w:val="kk-KZ"/>
        </w:rPr>
        <w:t xml:space="preserve"> – примордиалистер, екіншісі – конструктивистер. Екінші топқа қарағанда бірінші топтағылардың жалпы саны әлдеқайда басым екенін айту керек. Бірінші топтағыларға </w:t>
      </w:r>
      <w:r w:rsidR="004C4DF5">
        <w:rPr>
          <w:rFonts w:ascii="Times New Roman" w:eastAsia="Times New Roman" w:hAnsi="Times New Roman" w:cs="Times New Roman"/>
          <w:sz w:val="28"/>
          <w:szCs w:val="28"/>
          <w:lang w:val="kk-KZ"/>
        </w:rPr>
        <w:t xml:space="preserve">көбіне </w:t>
      </w:r>
      <w:r w:rsidRPr="00747E91">
        <w:rPr>
          <w:rFonts w:ascii="Times New Roman" w:eastAsia="Times New Roman" w:hAnsi="Times New Roman" w:cs="Times New Roman"/>
          <w:sz w:val="28"/>
          <w:szCs w:val="28"/>
          <w:lang w:val="kk-KZ"/>
        </w:rPr>
        <w:t>қарапайым азаматтардан бастап ұлт жанашырла</w:t>
      </w:r>
      <w:r w:rsidR="004C4DF5">
        <w:rPr>
          <w:rFonts w:ascii="Times New Roman" w:eastAsia="Times New Roman" w:hAnsi="Times New Roman" w:cs="Times New Roman"/>
          <w:sz w:val="28"/>
          <w:szCs w:val="28"/>
          <w:lang w:val="kk-KZ"/>
        </w:rPr>
        <w:t>ры мен патриоттар қауымы кіреді.</w:t>
      </w:r>
      <w:r w:rsidRPr="00747E91">
        <w:rPr>
          <w:rFonts w:ascii="Times New Roman" w:eastAsia="Times New Roman" w:hAnsi="Times New Roman" w:cs="Times New Roman"/>
          <w:sz w:val="28"/>
          <w:szCs w:val="28"/>
          <w:lang w:val="kk-KZ"/>
        </w:rPr>
        <w:t xml:space="preserve"> </w:t>
      </w:r>
      <w:r w:rsidR="004C4DF5">
        <w:rPr>
          <w:rFonts w:ascii="Times New Roman" w:eastAsia="Times New Roman" w:hAnsi="Times New Roman" w:cs="Times New Roman"/>
          <w:sz w:val="28"/>
          <w:szCs w:val="28"/>
          <w:lang w:val="kk-KZ"/>
        </w:rPr>
        <w:t>Ал</w:t>
      </w:r>
      <w:r w:rsidRPr="00747E91">
        <w:rPr>
          <w:rFonts w:ascii="Times New Roman" w:eastAsia="Times New Roman" w:hAnsi="Times New Roman" w:cs="Times New Roman"/>
          <w:sz w:val="28"/>
          <w:szCs w:val="28"/>
          <w:lang w:val="kk-KZ"/>
        </w:rPr>
        <w:t xml:space="preserve"> конструктивистерге ең алдымен мемлекет және ұлттық сананы қалыптастыруға атсалысып жүрген азаматтар, мәселенің мән-жайын байыптап қарайтын алдыңғы қатар зиялы қауым мен ғалымдарды жатқызуға болады.</w:t>
      </w:r>
      <w:r w:rsidR="00E6062E" w:rsidRPr="00747E91">
        <w:rPr>
          <w:rFonts w:ascii="Times New Roman" w:eastAsia="Times New Roman" w:hAnsi="Times New Roman" w:cs="Times New Roman"/>
          <w:sz w:val="28"/>
          <w:szCs w:val="28"/>
          <w:lang w:val="kk-KZ"/>
        </w:rPr>
        <w:t xml:space="preserve"> </w:t>
      </w:r>
      <w:r w:rsidR="004C06A0">
        <w:rPr>
          <w:rFonts w:ascii="Times New Roman" w:eastAsia="Times New Roman" w:hAnsi="Times New Roman" w:cs="Times New Roman"/>
          <w:sz w:val="28"/>
          <w:szCs w:val="28"/>
          <w:lang w:val="kk-KZ"/>
        </w:rPr>
        <w:t>Бұдан шығатын қорытынды қазақ этникалығы мен қазақстандық бірегейлікті талдауда кешенді тәсіл ситуативті сипатты иеленеді.</w:t>
      </w:r>
    </w:p>
    <w:p w14:paraId="5AF62C3A" w14:textId="147F14E4" w:rsidR="00EA2470" w:rsidRPr="00747E91" w:rsidRDefault="00107F6A" w:rsidP="00EA2470">
      <w:pPr>
        <w:pStyle w:val="a8"/>
        <w:shd w:val="clear" w:color="auto" w:fill="FFFFFF"/>
        <w:spacing w:before="0" w:beforeAutospacing="0" w:after="0" w:afterAutospacing="0"/>
        <w:ind w:firstLine="567"/>
        <w:jc w:val="both"/>
        <w:rPr>
          <w:rStyle w:val="af1"/>
          <w:sz w:val="28"/>
          <w:szCs w:val="28"/>
          <w:lang w:val="kk-KZ"/>
        </w:rPr>
      </w:pPr>
      <w:r>
        <w:rPr>
          <w:rStyle w:val="af1"/>
          <w:sz w:val="28"/>
          <w:szCs w:val="28"/>
          <w:lang w:val="kk-KZ"/>
        </w:rPr>
        <w:t xml:space="preserve">Қазақстан көптеген этностардың мекені ретінде тарихи қалыптасқан. Сондықтан мемлекет тарапынан этносаралық қатынастарды реттеу маңызды деп есептелінеді. </w:t>
      </w:r>
      <w:r w:rsidR="00EA2470" w:rsidRPr="00747E91">
        <w:rPr>
          <w:rStyle w:val="af1"/>
          <w:sz w:val="28"/>
          <w:szCs w:val="28"/>
          <w:lang w:val="kk-KZ"/>
        </w:rPr>
        <w:t>Жалпы этн</w:t>
      </w:r>
      <w:r w:rsidR="00EA2470">
        <w:rPr>
          <w:rStyle w:val="af1"/>
          <w:sz w:val="28"/>
          <w:szCs w:val="28"/>
          <w:lang w:val="kk-KZ"/>
        </w:rPr>
        <w:t>осара</w:t>
      </w:r>
      <w:r w:rsidR="00EA2470" w:rsidRPr="00747E91">
        <w:rPr>
          <w:rStyle w:val="af1"/>
          <w:sz w:val="28"/>
          <w:szCs w:val="28"/>
          <w:lang w:val="kk-KZ"/>
        </w:rPr>
        <w:t>лық қарым-қатынастар дегеніміз қоғамның әртүрлі салаларындағы этностардың өзара әрекеті мен әлеуметтік қарым-қатынасын білдіреді. Кез келген этностың мүдделері екі түрлі</w:t>
      </w:r>
      <w:r w:rsidR="00EA2470">
        <w:rPr>
          <w:rStyle w:val="af1"/>
          <w:sz w:val="28"/>
          <w:szCs w:val="28"/>
          <w:lang w:val="kk-KZ"/>
        </w:rPr>
        <w:t xml:space="preserve"> өзіне тән </w:t>
      </w:r>
      <w:r w:rsidR="00EA2470" w:rsidRPr="00747E91">
        <w:rPr>
          <w:rStyle w:val="af1"/>
          <w:sz w:val="28"/>
          <w:szCs w:val="28"/>
          <w:lang w:val="kk-KZ"/>
        </w:rPr>
        <w:t>ерекш</w:t>
      </w:r>
      <w:r w:rsidR="00EA2470">
        <w:rPr>
          <w:rStyle w:val="af1"/>
          <w:sz w:val="28"/>
          <w:szCs w:val="28"/>
          <w:lang w:val="kk-KZ"/>
        </w:rPr>
        <w:t>еліктерді иеленеді: бір жағынан</w:t>
      </w:r>
      <w:r w:rsidR="00EA2470" w:rsidRPr="00747E91">
        <w:rPr>
          <w:rStyle w:val="af1"/>
          <w:sz w:val="28"/>
          <w:szCs w:val="28"/>
          <w:lang w:val="kk-KZ"/>
        </w:rPr>
        <w:t xml:space="preserve"> өзіндік болмысты, қайталанбас мәдениетті сақ</w:t>
      </w:r>
      <w:r w:rsidR="00EA2470">
        <w:rPr>
          <w:rStyle w:val="af1"/>
          <w:sz w:val="28"/>
          <w:szCs w:val="28"/>
          <w:lang w:val="kk-KZ"/>
        </w:rPr>
        <w:t>тау болса, екінші жағынан, этнос</w:t>
      </w:r>
      <w:r w:rsidR="00EA2470" w:rsidRPr="00747E91">
        <w:rPr>
          <w:rStyle w:val="af1"/>
          <w:sz w:val="28"/>
          <w:szCs w:val="28"/>
          <w:lang w:val="kk-KZ"/>
        </w:rPr>
        <w:t>аралық өзара әрекет барысында мәдениетті байыта және дамыта түсу, жалпы адамзат баласының құндылықтарына қол жеткізу. Басқаша айтқанда қоғамның әртүрлі салаларында: тұрмыстық, көрші-қолаң, еңбек, ұжым және достық байланыс пен қатынас сала</w:t>
      </w:r>
      <w:r w:rsidR="00EA2470">
        <w:rPr>
          <w:rStyle w:val="af1"/>
          <w:sz w:val="28"/>
          <w:szCs w:val="28"/>
          <w:lang w:val="kk-KZ"/>
        </w:rPr>
        <w:t>ла</w:t>
      </w:r>
      <w:r w:rsidR="00EA2470" w:rsidRPr="00747E91">
        <w:rPr>
          <w:rStyle w:val="af1"/>
          <w:sz w:val="28"/>
          <w:szCs w:val="28"/>
          <w:lang w:val="kk-KZ"/>
        </w:rPr>
        <w:t>рында орын алатын түрлі этнос өкілдерінің адамдары арасында болатын қарым-қатынас</w:t>
      </w:r>
      <w:r w:rsidR="00EA2470">
        <w:rPr>
          <w:rStyle w:val="af1"/>
          <w:sz w:val="28"/>
          <w:szCs w:val="28"/>
          <w:lang w:val="kk-KZ"/>
        </w:rPr>
        <w:t xml:space="preserve"> жатады</w:t>
      </w:r>
      <w:r w:rsidR="00EA2470" w:rsidRPr="00747E91">
        <w:rPr>
          <w:rStyle w:val="af1"/>
          <w:sz w:val="28"/>
          <w:szCs w:val="28"/>
          <w:lang w:val="kk-KZ"/>
        </w:rPr>
        <w:t>. Этносаясат ғылымы</w:t>
      </w:r>
      <w:r w:rsidR="00EA2470">
        <w:rPr>
          <w:rStyle w:val="af1"/>
          <w:sz w:val="28"/>
          <w:szCs w:val="28"/>
          <w:lang w:val="kk-KZ"/>
        </w:rPr>
        <w:t>нда</w:t>
      </w:r>
      <w:r w:rsidR="00EA2470" w:rsidRPr="00747E91">
        <w:rPr>
          <w:rStyle w:val="af1"/>
          <w:sz w:val="28"/>
          <w:szCs w:val="28"/>
          <w:lang w:val="kk-KZ"/>
        </w:rPr>
        <w:t xml:space="preserve"> этносаралық қарым-қатынас саласын екі деңгейге бөліп қарастырады, олар: жеке тұлғалар мен топтар арасындағы қатынас. Этносаралық қарым-қатынас өзара әрекет нәтижесінде этносаралық байланыс орнатуға бағыт-бағдарлардың пайда болған кезінен басталады. </w:t>
      </w:r>
    </w:p>
    <w:p w14:paraId="310B96DF" w14:textId="4CE47C67" w:rsidR="00EA2470" w:rsidRPr="00747E91" w:rsidRDefault="00EA2470" w:rsidP="00EA2470">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Этносаралық қарым-қатынасқа сипаттама берер болсақ, оның қандай түрлері болмасын, атап айтқанда достық, бейтарап немесе наразылық-қақтығыс деңгейі  өткен тарихи уақыттан бастау алатын</w:t>
      </w:r>
      <w:r>
        <w:rPr>
          <w:rStyle w:val="af1"/>
          <w:sz w:val="28"/>
          <w:szCs w:val="28"/>
          <w:lang w:val="kk-KZ"/>
        </w:rPr>
        <w:t>ын көруге болады. Қ</w:t>
      </w:r>
      <w:r w:rsidRPr="00747E91">
        <w:rPr>
          <w:rStyle w:val="af1"/>
          <w:sz w:val="28"/>
          <w:szCs w:val="28"/>
          <w:lang w:val="kk-KZ"/>
        </w:rPr>
        <w:t>алыптасқан тарихи  сана</w:t>
      </w:r>
      <w:r>
        <w:rPr>
          <w:rStyle w:val="af1"/>
          <w:sz w:val="28"/>
          <w:szCs w:val="28"/>
          <w:lang w:val="kk-KZ"/>
        </w:rPr>
        <w:t xml:space="preserve"> </w:t>
      </w:r>
      <w:r w:rsidRPr="00747E91">
        <w:rPr>
          <w:rStyle w:val="af1"/>
          <w:sz w:val="28"/>
          <w:szCs w:val="28"/>
          <w:lang w:val="kk-KZ"/>
        </w:rPr>
        <w:t>мемлекеттің әлеуметтік-экономикалық  және күнделікті ө</w:t>
      </w:r>
      <w:r>
        <w:rPr>
          <w:rStyle w:val="af1"/>
          <w:sz w:val="28"/>
          <w:szCs w:val="28"/>
          <w:lang w:val="kk-KZ"/>
        </w:rPr>
        <w:t>мірдегі мәдени-тұрмыстық жағдай қамтиды</w:t>
      </w:r>
      <w:r w:rsidRPr="00747E91">
        <w:rPr>
          <w:rStyle w:val="af1"/>
          <w:sz w:val="28"/>
          <w:szCs w:val="28"/>
          <w:lang w:val="kk-KZ"/>
        </w:rPr>
        <w:t xml:space="preserve">. Жеке тұлғааралық байланыстың орнауы көп жағдайда адамдардың жеке психологиялық </w:t>
      </w:r>
      <w:r w:rsidRPr="00747E91">
        <w:rPr>
          <w:rStyle w:val="af1"/>
          <w:sz w:val="28"/>
          <w:szCs w:val="28"/>
          <w:lang w:val="kk-KZ"/>
        </w:rPr>
        <w:lastRenderedPageBreak/>
        <w:t>қасиетіне тікелей қатысы бар екенін айту керек. Сондықтан болар этносаралық қарым-қатынасты табысты дамыту үшін маңызды адами ұстанымдарды қатаң ұстанған жөн, атап айтқанда олар төмендегідей:</w:t>
      </w:r>
    </w:p>
    <w:p w14:paraId="24A7AEC6" w14:textId="77777777" w:rsidR="00EA2470" w:rsidRPr="00747E91" w:rsidRDefault="00EA2470">
      <w:pPr>
        <w:pStyle w:val="a8"/>
        <w:numPr>
          <w:ilvl w:val="0"/>
          <w:numId w:val="2"/>
        </w:numPr>
        <w:pBdr>
          <w:top w:val="nil"/>
          <w:left w:val="nil"/>
          <w:bottom w:val="nil"/>
          <w:right w:val="nil"/>
          <w:between w:val="nil"/>
          <w:bar w:val="nil"/>
        </w:pBdr>
        <w:shd w:val="clear" w:color="auto" w:fill="FFFFFF"/>
        <w:spacing w:before="0" w:beforeAutospacing="0" w:after="0" w:afterAutospacing="0"/>
        <w:ind w:firstLine="567"/>
        <w:jc w:val="both"/>
        <w:rPr>
          <w:sz w:val="28"/>
          <w:szCs w:val="28"/>
        </w:rPr>
      </w:pPr>
      <w:r w:rsidRPr="00747E91">
        <w:rPr>
          <w:rStyle w:val="af1"/>
          <w:sz w:val="28"/>
          <w:szCs w:val="28"/>
        </w:rPr>
        <w:t>Зорлық-зомбылықтардан бас тарту;</w:t>
      </w:r>
    </w:p>
    <w:p w14:paraId="4FE89987" w14:textId="77777777" w:rsidR="00EA2470" w:rsidRPr="00747E91" w:rsidRDefault="00EA2470">
      <w:pPr>
        <w:pStyle w:val="a8"/>
        <w:numPr>
          <w:ilvl w:val="0"/>
          <w:numId w:val="2"/>
        </w:numPr>
        <w:pBdr>
          <w:top w:val="nil"/>
          <w:left w:val="nil"/>
          <w:bottom w:val="nil"/>
          <w:right w:val="nil"/>
          <w:between w:val="nil"/>
          <w:bar w:val="nil"/>
        </w:pBdr>
        <w:shd w:val="clear" w:color="auto" w:fill="FFFFFF"/>
        <w:spacing w:before="0" w:beforeAutospacing="0" w:after="0" w:afterAutospacing="0"/>
        <w:ind w:firstLine="567"/>
        <w:jc w:val="both"/>
        <w:rPr>
          <w:sz w:val="28"/>
          <w:szCs w:val="28"/>
        </w:rPr>
      </w:pPr>
      <w:r w:rsidRPr="00747E91">
        <w:rPr>
          <w:rStyle w:val="af1"/>
          <w:sz w:val="28"/>
          <w:szCs w:val="28"/>
        </w:rPr>
        <w:t xml:space="preserve">Адамның ұлттық ерекшелігіне қарамастан ең маңызды құндылық ретінде оның құқығы мен еркіндігін мойындау;  </w:t>
      </w:r>
    </w:p>
    <w:p w14:paraId="2956A158" w14:textId="77777777" w:rsidR="00EA2470" w:rsidRPr="00747E91" w:rsidRDefault="00EA2470">
      <w:pPr>
        <w:pStyle w:val="a8"/>
        <w:numPr>
          <w:ilvl w:val="0"/>
          <w:numId w:val="2"/>
        </w:numPr>
        <w:pBdr>
          <w:top w:val="nil"/>
          <w:left w:val="nil"/>
          <w:bottom w:val="nil"/>
          <w:right w:val="nil"/>
          <w:between w:val="nil"/>
          <w:bar w:val="nil"/>
        </w:pBdr>
        <w:shd w:val="clear" w:color="auto" w:fill="FFFFFF"/>
        <w:spacing w:before="0" w:beforeAutospacing="0" w:after="0" w:afterAutospacing="0"/>
        <w:ind w:firstLine="567"/>
        <w:jc w:val="both"/>
        <w:rPr>
          <w:sz w:val="28"/>
          <w:szCs w:val="28"/>
        </w:rPr>
      </w:pPr>
      <w:r w:rsidRPr="00747E91">
        <w:rPr>
          <w:rStyle w:val="af1"/>
          <w:sz w:val="28"/>
          <w:szCs w:val="28"/>
        </w:rPr>
        <w:t>Қарама-қайшылықтарды бейбіт жолмен реттеу, келісім жолымен шешудегі үшінші жақтың араласуы;</w:t>
      </w:r>
    </w:p>
    <w:p w14:paraId="7B786383" w14:textId="2E6B3196" w:rsidR="00EA2470" w:rsidRPr="00747E91" w:rsidRDefault="00EA2470">
      <w:pPr>
        <w:pStyle w:val="a8"/>
        <w:numPr>
          <w:ilvl w:val="0"/>
          <w:numId w:val="2"/>
        </w:numPr>
        <w:pBdr>
          <w:top w:val="nil"/>
          <w:left w:val="nil"/>
          <w:bottom w:val="nil"/>
          <w:right w:val="nil"/>
          <w:between w:val="nil"/>
          <w:bar w:val="nil"/>
        </w:pBdr>
        <w:shd w:val="clear" w:color="auto" w:fill="FFFFFF"/>
        <w:spacing w:before="0" w:beforeAutospacing="0" w:after="0" w:afterAutospacing="0"/>
        <w:ind w:firstLine="567"/>
        <w:jc w:val="both"/>
        <w:rPr>
          <w:sz w:val="28"/>
          <w:szCs w:val="28"/>
        </w:rPr>
      </w:pPr>
      <w:r w:rsidRPr="00747E91">
        <w:rPr>
          <w:rStyle w:val="af1"/>
          <w:sz w:val="28"/>
          <w:szCs w:val="28"/>
        </w:rPr>
        <w:t>Этностық қауымдастықтар арасындағы экономикалық және мәдени байланыстар мен серіктестіктердің дамуы [</w:t>
      </w:r>
      <w:r w:rsidR="00273E65">
        <w:rPr>
          <w:rStyle w:val="af1"/>
          <w:sz w:val="28"/>
          <w:szCs w:val="28"/>
        </w:rPr>
        <w:t>49</w:t>
      </w:r>
      <w:r w:rsidRPr="00747E91">
        <w:rPr>
          <w:rStyle w:val="af1"/>
          <w:sz w:val="28"/>
          <w:szCs w:val="28"/>
        </w:rPr>
        <w:t>, б. 12].</w:t>
      </w:r>
    </w:p>
    <w:p w14:paraId="548EA1C8" w14:textId="2D946348"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Ұлтаралық қарым-қатынас болса ұлттар арасындағы экономикалық, тілдік, мәдени, экологиялық және тағы сол сияқты байланыстарды қамтиды. Ұлтаралық қарым-қатынастардың осы айтылған фактор</w:t>
      </w:r>
      <w:r>
        <w:rPr>
          <w:rStyle w:val="af1"/>
          <w:sz w:val="28"/>
          <w:szCs w:val="28"/>
          <w:lang w:val="kk-KZ"/>
        </w:rPr>
        <w:t>лары</w:t>
      </w:r>
      <w:r w:rsidRPr="00747E91">
        <w:rPr>
          <w:rStyle w:val="af1"/>
          <w:sz w:val="28"/>
          <w:szCs w:val="28"/>
        </w:rPr>
        <w:t xml:space="preserve"> бір-бірінен айтарлықтай ерекшеленеді. Мәселен, экономикалық тұрғыда</w:t>
      </w:r>
      <w:r>
        <w:rPr>
          <w:rStyle w:val="af1"/>
          <w:sz w:val="28"/>
          <w:szCs w:val="28"/>
          <w:lang w:val="kk-KZ"/>
        </w:rPr>
        <w:t xml:space="preserve"> алып қарайтын болсақ,</w:t>
      </w:r>
      <w:r w:rsidRPr="00747E91">
        <w:rPr>
          <w:rStyle w:val="af1"/>
          <w:sz w:val="28"/>
          <w:szCs w:val="28"/>
        </w:rPr>
        <w:t xml:space="preserve"> ұлтаралық қарым-қатынас ғылымда ұлттың экономикалық қажеттіліктерін қанағаттандыруға бағытталған. Олар жеке ұлттық мемлекеттер арасында сауда-саттық, экономикалық, тауар алмасудың дамуы кезінде қалыптасады. Ал саяси ұлтаралық қарым-қатынастар болса көп ұлтты мемлекеттерде барлық ұлт өкілдерінің маңы</w:t>
      </w:r>
      <w:r>
        <w:rPr>
          <w:rStyle w:val="af1"/>
          <w:sz w:val="28"/>
          <w:szCs w:val="28"/>
        </w:rPr>
        <w:t>зды саяси шешімдер қабылдағанда</w:t>
      </w:r>
      <w:r>
        <w:rPr>
          <w:rStyle w:val="af1"/>
          <w:sz w:val="28"/>
          <w:szCs w:val="28"/>
          <w:lang w:val="kk-KZ"/>
        </w:rPr>
        <w:t xml:space="preserve"> –</w:t>
      </w:r>
      <w:r w:rsidRPr="00747E91">
        <w:rPr>
          <w:rStyle w:val="af1"/>
          <w:sz w:val="28"/>
          <w:szCs w:val="28"/>
        </w:rPr>
        <w:t xml:space="preserve"> сайлауға, жоғарғы саяси билікті атқару мен </w:t>
      </w:r>
      <w:r>
        <w:rPr>
          <w:rStyle w:val="af1"/>
          <w:sz w:val="28"/>
          <w:szCs w:val="28"/>
        </w:rPr>
        <w:t>басқару органдарына араласуын білдіреді</w:t>
      </w:r>
      <w:r w:rsidRPr="00747E91">
        <w:rPr>
          <w:rStyle w:val="af1"/>
          <w:sz w:val="28"/>
          <w:szCs w:val="28"/>
        </w:rPr>
        <w:t>. Саяси ұлтаралық қарым-қатынас түрлі ұлт өкілдерінің азаматтық құқығы мен еркіндігін іске асыруға атсалысады</w:t>
      </w:r>
      <w:r w:rsidRPr="00747E91">
        <w:rPr>
          <w:rStyle w:val="af1"/>
          <w:sz w:val="28"/>
          <w:szCs w:val="28"/>
          <w:lang w:val="kk-KZ"/>
        </w:rPr>
        <w:t xml:space="preserve"> </w:t>
      </w:r>
      <w:r w:rsidRPr="00747E91">
        <w:rPr>
          <w:rStyle w:val="af1"/>
          <w:sz w:val="28"/>
          <w:szCs w:val="28"/>
        </w:rPr>
        <w:t>[5</w:t>
      </w:r>
      <w:r w:rsidR="00273E65">
        <w:rPr>
          <w:rStyle w:val="af1"/>
          <w:sz w:val="28"/>
          <w:szCs w:val="28"/>
        </w:rPr>
        <w:t>0</w:t>
      </w:r>
      <w:r w:rsidRPr="00747E91">
        <w:rPr>
          <w:rStyle w:val="af1"/>
          <w:sz w:val="28"/>
          <w:szCs w:val="28"/>
        </w:rPr>
        <w:t xml:space="preserve">]. </w:t>
      </w:r>
    </w:p>
    <w:p w14:paraId="7EE165F8"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Pr>
          <w:rStyle w:val="af1"/>
          <w:sz w:val="28"/>
          <w:szCs w:val="28"/>
        </w:rPr>
        <w:t>Сонымен қатар</w:t>
      </w:r>
      <w:r w:rsidRPr="00747E91">
        <w:rPr>
          <w:rStyle w:val="af1"/>
          <w:sz w:val="28"/>
          <w:szCs w:val="28"/>
        </w:rPr>
        <w:t xml:space="preserve"> ұлттардың дамуында </w:t>
      </w:r>
      <w:r>
        <w:rPr>
          <w:rStyle w:val="af1"/>
          <w:sz w:val="28"/>
          <w:szCs w:val="28"/>
          <w:lang w:val="kk-KZ"/>
        </w:rPr>
        <w:t xml:space="preserve">олардың </w:t>
      </w:r>
      <w:r>
        <w:rPr>
          <w:rStyle w:val="af1"/>
          <w:sz w:val="28"/>
          <w:szCs w:val="28"/>
        </w:rPr>
        <w:t>рухани өмір</w:t>
      </w:r>
      <w:r w:rsidRPr="00747E91">
        <w:rPr>
          <w:rStyle w:val="af1"/>
          <w:sz w:val="28"/>
          <w:szCs w:val="28"/>
        </w:rPr>
        <w:t xml:space="preserve"> саласы да</w:t>
      </w:r>
      <w:r>
        <w:rPr>
          <w:rStyle w:val="af1"/>
          <w:sz w:val="28"/>
          <w:szCs w:val="28"/>
          <w:lang w:val="kk-KZ"/>
        </w:rPr>
        <w:t xml:space="preserve"> назардан</w:t>
      </w:r>
      <w:r w:rsidRPr="00747E91">
        <w:rPr>
          <w:rStyle w:val="af1"/>
          <w:sz w:val="28"/>
          <w:szCs w:val="28"/>
        </w:rPr>
        <w:t xml:space="preserve"> тыс қалмайды. Ұлттардың рухани өмірінде өзара әрекет пен байланыс ұлттық болмысты сақтау мен дамытуға, оны өзара толықтырып отыруға бағытталатынын айту қажет. Ол, әсіресе, бір ұлт пен екінші ұлт арасындағы ән-күй, өнер, би, әдеби шығармашылық пен сурет өнері сияқты тағы да басқа рухани</w:t>
      </w:r>
      <w:r>
        <w:rPr>
          <w:rStyle w:val="af1"/>
          <w:sz w:val="28"/>
          <w:szCs w:val="28"/>
        </w:rPr>
        <w:t xml:space="preserve"> мәдениеттің түрлі салаларында</w:t>
      </w:r>
      <w:r w:rsidRPr="00747E91">
        <w:rPr>
          <w:rStyle w:val="af1"/>
          <w:sz w:val="28"/>
          <w:szCs w:val="28"/>
        </w:rPr>
        <w:t xml:space="preserve"> тәжірибе алмасуға жол ашатын құбылыс. Сондай-ақ, ұлттар табиғатты қорғау саласында да өзара бір-бірімен қарым-қатынасқа түсе алады. Атап айтар болсақ түрлі ұлттар мекендейтін аймақта жер, су, орман сияқты табиғи байлықтарды бірігіп игеру мен оларды қорғауға біріге атсалысады. </w:t>
      </w:r>
    </w:p>
    <w:p w14:paraId="2811E603" w14:textId="1B99DCDF"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xml:space="preserve">     Этн</w:t>
      </w:r>
      <w:r>
        <w:rPr>
          <w:rStyle w:val="af1"/>
          <w:sz w:val="28"/>
          <w:szCs w:val="28"/>
          <w:lang w:val="kk-KZ"/>
        </w:rPr>
        <w:t>осаралық</w:t>
      </w:r>
      <w:r w:rsidRPr="00747E91">
        <w:rPr>
          <w:rStyle w:val="af1"/>
          <w:sz w:val="28"/>
          <w:szCs w:val="28"/>
        </w:rPr>
        <w:t xml:space="preserve"> қарым-қатынастың орын алуының себебіне терең үңілер болсақ міндетті түрде оны</w:t>
      </w:r>
      <w:r>
        <w:rPr>
          <w:rStyle w:val="af1"/>
          <w:sz w:val="28"/>
          <w:szCs w:val="28"/>
          <w:lang w:val="kk-KZ"/>
        </w:rPr>
        <w:t>ң</w:t>
      </w:r>
      <w:r w:rsidRPr="00747E91">
        <w:rPr>
          <w:rStyle w:val="af1"/>
          <w:sz w:val="28"/>
          <w:szCs w:val="28"/>
        </w:rPr>
        <w:t xml:space="preserve"> екіге бөлінетінін көз жеткізуге болады, олар: бір-бірін ыдырат</w:t>
      </w:r>
      <w:r>
        <w:rPr>
          <w:rStyle w:val="af1"/>
          <w:sz w:val="28"/>
          <w:szCs w:val="28"/>
        </w:rPr>
        <w:t>у немесе топтастыру. Этностар</w:t>
      </w:r>
      <w:r w:rsidRPr="00747E91">
        <w:rPr>
          <w:rStyle w:val="af1"/>
          <w:sz w:val="28"/>
          <w:szCs w:val="28"/>
        </w:rPr>
        <w:t xml:space="preserve"> бірі екіншісін ыдыратуы </w:t>
      </w:r>
      <w:r>
        <w:rPr>
          <w:rStyle w:val="af1"/>
          <w:sz w:val="28"/>
          <w:szCs w:val="28"/>
          <w:lang w:val="kk-KZ"/>
        </w:rPr>
        <w:t xml:space="preserve">арқылы </w:t>
      </w:r>
      <w:r w:rsidRPr="00747E91">
        <w:rPr>
          <w:rStyle w:val="af1"/>
          <w:sz w:val="28"/>
          <w:szCs w:val="28"/>
        </w:rPr>
        <w:t>бір-бірін толықтай немесе жартылай жойып жіберуге</w:t>
      </w:r>
      <w:r>
        <w:rPr>
          <w:rStyle w:val="af1"/>
          <w:sz w:val="28"/>
          <w:szCs w:val="28"/>
          <w:lang w:val="kk-KZ"/>
        </w:rPr>
        <w:t xml:space="preserve"> немесе</w:t>
      </w:r>
      <w:r w:rsidRPr="00747E91">
        <w:rPr>
          <w:rStyle w:val="af1"/>
          <w:sz w:val="28"/>
          <w:szCs w:val="28"/>
        </w:rPr>
        <w:t xml:space="preserve"> өзінің құрамына қосып алуға </w:t>
      </w:r>
      <w:r>
        <w:rPr>
          <w:rStyle w:val="af1"/>
          <w:sz w:val="28"/>
          <w:szCs w:val="28"/>
          <w:lang w:val="kk-KZ"/>
        </w:rPr>
        <w:t>тырысады</w:t>
      </w:r>
      <w:r w:rsidRPr="00747E91">
        <w:rPr>
          <w:rStyle w:val="af1"/>
          <w:sz w:val="28"/>
          <w:szCs w:val="28"/>
        </w:rPr>
        <w:t xml:space="preserve">. Ол көбінесе бір күшті этностың әлсіз </w:t>
      </w:r>
      <w:r>
        <w:rPr>
          <w:rStyle w:val="af1"/>
          <w:sz w:val="28"/>
          <w:szCs w:val="28"/>
        </w:rPr>
        <w:t>бір екінші этносты жұтып жіберу</w:t>
      </w:r>
      <w:r w:rsidRPr="00747E91">
        <w:rPr>
          <w:rStyle w:val="af1"/>
          <w:sz w:val="28"/>
          <w:szCs w:val="28"/>
        </w:rPr>
        <w:t xml:space="preserve"> арқылы жүзеге асады. Бұл жағдайда бір әлсіз этникалық топ күшті бір этникалық топтың мәдениетін, тілін, әдет-ғұрпын толықтай қабылдап оны бойына сіңіреді. Нәтижесінде сол әлсіз этностың өзінің этностық шығу тегін жоғалтып алуына, этникалық бірегейлігі мен санасының өзгеруіне алып келеді. Осы орайда ұлт проблемаларын зерттейтін қазақстандық ғалым Р.Қ. Қадыржанов былай деп пікір білдіреді: «Көп түрлі мәдени топтар бір қоғамда бірлесе өмір сүрген жағдайда бір топтың екінші </w:t>
      </w:r>
      <w:r w:rsidRPr="00747E91">
        <w:rPr>
          <w:rStyle w:val="af1"/>
          <w:sz w:val="28"/>
          <w:szCs w:val="28"/>
        </w:rPr>
        <w:lastRenderedPageBreak/>
        <w:t>топты өзіне бағынуын талап ету тәртібі қажет болады. Мұндай мәдени саладағы бағынушылық ассимиляция деп аталады» [5</w:t>
      </w:r>
      <w:r w:rsidR="00273E65">
        <w:rPr>
          <w:rStyle w:val="af1"/>
          <w:sz w:val="28"/>
          <w:szCs w:val="28"/>
        </w:rPr>
        <w:t>1</w:t>
      </w:r>
      <w:r w:rsidRPr="00747E91">
        <w:rPr>
          <w:rStyle w:val="af1"/>
          <w:sz w:val="28"/>
          <w:szCs w:val="28"/>
        </w:rPr>
        <w:t>, б. 18].</w:t>
      </w:r>
    </w:p>
    <w:p w14:paraId="51B1D1F0"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Этностардың ассимиляциясы</w:t>
      </w:r>
      <w:r>
        <w:rPr>
          <w:rStyle w:val="af1"/>
          <w:sz w:val="28"/>
          <w:szCs w:val="28"/>
          <w:lang w:val="kk-KZ"/>
        </w:rPr>
        <w:t>н</w:t>
      </w:r>
      <w:r w:rsidRPr="00747E91">
        <w:rPr>
          <w:rStyle w:val="af1"/>
          <w:sz w:val="28"/>
          <w:szCs w:val="28"/>
        </w:rPr>
        <w:t xml:space="preserve"> әлемдік тәжірибе көрсеткендей үш топқа шартты түрде бөліп көрсетуге болады, олар: жартылай, толық және мүлдем. Мәселен, кейбір этностық топтар түрлі тарихи жағдайлардың себеп-салдарларынан басқа бір ортаға түсіп өзінің мәдениетінен толықтай бас тартады, керісінше өмір сүру үшін сол ортаның құндылықтарын бойына барынша сіңіруге тырысады. Оған мысал ретінде Қазақстанда өмір сүретін корей этностарын айтуымызға болады. Өткен ғасырдың бел ортасында қиыршығыстан Қазақстанға жер аударылған корейлер қауымдастығы қазіргі таңда жылдам өсуші этнос ретінде саналады. Корейлер өздерінің азиаттық шығу тегіне қарамастан еуропалық құндылықтар жүйесін бойына терең сіңіру нәтижесінде еуропаланған этностар қатарына жатады. Олар өздерінің ана-тілін толықтай ұмытып орыс тілін түгелдей дерлік меңгеруге бет бұрған. Сонымен қатар корейлердің көпшілігі христиан дінін қабылдаған, яғни сол дін өкілдерінің құрамында. Осыған ұқсас жағдайлар әлемде көптеп кездестіруге болады. </w:t>
      </w:r>
    </w:p>
    <w:bookmarkEnd w:id="4"/>
    <w:p w14:paraId="2DCFBDA7"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xml:space="preserve">Келесі бір жартылай ассимиляцияланудың түрі этностық топ мүшелерінің өзінің мәдениетін толықтай түрде емес, жартылай ғана құрбан ете отырып, жаңа ортаның мәдениетін қабылдайды. Алайда бұл жағдай көбіне қоршаған ортаға бейімделу мен өмір сүру үшін уақытша түрде іске асады, бірақ этностық топ өзінің мәдениетін ұмытпай сақтайды. Бұл сияқты жағдайлар әлемде толып жатыр, оған бірнеше мысалдар келтіруге болады. Тіпті бір мемлекеттің өзінде түрлі этностық топтар осылай тіршілік етіп жатқанын көруімізге болады. Соңғысы сирек кездесетін жағдай, яғни белгілі бір этностың қандай ортада болмасын, қанша уақыт болмасын өзінің мәдениетін жоғалтпай сақтауы және қоршаған ортаның ықпалына түспеуін айтуымызға болады. Оған мысал ретінде қытай этникалық топтарының әлемдік түкпір-түкпірінде өмір сүруі және ешқандай ассимиляцияға ұшырамауын келтіруге болады. Керісінше, сол ортаның өзінің мәдениетімен ерекшеленіп, оның кең тарату арқылы тіпті үлкен мегаполис ішінде қытай қалашықтарын (чайнатаун) </w:t>
      </w:r>
      <w:r>
        <w:rPr>
          <w:rStyle w:val="af1"/>
          <w:sz w:val="28"/>
          <w:szCs w:val="28"/>
          <w:lang w:val="kk-KZ"/>
        </w:rPr>
        <w:t>қалыптастырып</w:t>
      </w:r>
      <w:r w:rsidRPr="00747E91">
        <w:rPr>
          <w:rStyle w:val="af1"/>
          <w:sz w:val="28"/>
          <w:szCs w:val="28"/>
        </w:rPr>
        <w:t xml:space="preserve"> жатады.</w:t>
      </w:r>
    </w:p>
    <w:p w14:paraId="15AB84DD" w14:textId="576FC284"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1905 жылы Вашингтон қаласында Ұлттық географиялық қауымдастық З.Максумидің жасалған баяндамасында қытай стереотипінің негізгі еркешелігі көрсетілген. Баяндамада: «Америка Құрама штаттарының</w:t>
      </w:r>
      <w:r>
        <w:rPr>
          <w:rStyle w:val="af1"/>
          <w:sz w:val="28"/>
          <w:szCs w:val="28"/>
          <w:lang w:val="kk-KZ"/>
        </w:rPr>
        <w:t xml:space="preserve"> мәдени түрде</w:t>
      </w:r>
      <w:r w:rsidRPr="00747E91">
        <w:rPr>
          <w:rStyle w:val="af1"/>
          <w:sz w:val="28"/>
          <w:szCs w:val="28"/>
        </w:rPr>
        <w:t xml:space="preserve"> жұтып жіберу ықпалы біраз уақыттан бері онда өмір сүретін ұлттар мен нәсілдер арасындағы айырмашылықтарды толықтай еңсеруде, </w:t>
      </w:r>
      <w:r>
        <w:rPr>
          <w:rStyle w:val="af1"/>
          <w:sz w:val="28"/>
          <w:szCs w:val="28"/>
          <w:lang w:val="kk-KZ"/>
        </w:rPr>
        <w:t xml:space="preserve">алайда оның </w:t>
      </w:r>
      <w:r w:rsidRPr="00747E91">
        <w:rPr>
          <w:rStyle w:val="af1"/>
          <w:sz w:val="28"/>
          <w:szCs w:val="28"/>
        </w:rPr>
        <w:t>тек қытайларға ғана қатысы жоқ. Бұл ұлтты ассимиляциялау мүмкін емес» – делінген [5</w:t>
      </w:r>
      <w:r w:rsidR="00273E65">
        <w:rPr>
          <w:rStyle w:val="af1"/>
          <w:sz w:val="28"/>
          <w:szCs w:val="28"/>
        </w:rPr>
        <w:t>2</w:t>
      </w:r>
      <w:r w:rsidRPr="00747E91">
        <w:rPr>
          <w:rStyle w:val="af1"/>
          <w:sz w:val="28"/>
          <w:szCs w:val="28"/>
        </w:rPr>
        <w:t xml:space="preserve">]. Бұл дегеніміз қытай халқының сан мыңдаған жылдар бойы қалыптасқан мәдени және ұлттық өзіндік ерекшелігі </w:t>
      </w:r>
      <w:r>
        <w:rPr>
          <w:rStyle w:val="af1"/>
          <w:sz w:val="28"/>
          <w:szCs w:val="28"/>
          <w:lang w:val="kk-KZ"/>
        </w:rPr>
        <w:t xml:space="preserve">өте берік екеніне </w:t>
      </w:r>
      <w:r w:rsidRPr="00747E91">
        <w:rPr>
          <w:rStyle w:val="af1"/>
          <w:sz w:val="28"/>
          <w:szCs w:val="28"/>
        </w:rPr>
        <w:t>көз жеткізуге болады.</w:t>
      </w:r>
    </w:p>
    <w:p w14:paraId="7014D9EA"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xml:space="preserve">Этнология ғылымы саласында ассимиляция үрдістерінің өтуін екіге бөліп қарастырады, олар табиғи жолмен және күшпен іске асыру. Табиғи жолмен іске асатын ассимиляция әралуан этностар тобын бәріне ортақ әлеуметтік, </w:t>
      </w:r>
      <w:r w:rsidRPr="00747E91">
        <w:rPr>
          <w:rStyle w:val="af1"/>
          <w:sz w:val="28"/>
          <w:szCs w:val="28"/>
        </w:rPr>
        <w:lastRenderedPageBreak/>
        <w:t>шаруашылық және мәдени өмірінде іске асады. Яғни, бір-бірімен өмірдің маңызды салаларында қарым-қатынасқа түсуі кезінде ортақ бір тілде және мәдениетке келісуі нәтижесінде көрінеді. Ал күшпен жасалатын ассимиляцияның түрі мемлекеттің күштік құрылымдарының көмегімен жүзеге асырылады. Бірінші кезекте билік органдарының қоғам өмірінің барлық салаларында ассимиляция үрдісін жылдамдату мақсатында ұлттық азшылықтардың тілі мен мәдениетін күшпен ығыстырып шығарады.</w:t>
      </w:r>
    </w:p>
    <w:p w14:paraId="6AF8D8B9"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Сонымен бірге этнология ғылымы саласында этносаралық интеграция аясында бір немесе бірнеше этностық топтардың өзара әрекеті нәтижесінде жаңа этномәдени қауымдастық</w:t>
      </w:r>
      <w:r>
        <w:rPr>
          <w:rStyle w:val="af1"/>
          <w:sz w:val="28"/>
          <w:szCs w:val="28"/>
        </w:rPr>
        <w:t xml:space="preserve"> пайда болуы туралы түсінік бар.</w:t>
      </w:r>
      <w:r w:rsidRPr="00747E91">
        <w:rPr>
          <w:rStyle w:val="af1"/>
          <w:sz w:val="28"/>
          <w:szCs w:val="28"/>
        </w:rPr>
        <w:t xml:space="preserve"> </w:t>
      </w:r>
      <w:r>
        <w:rPr>
          <w:rStyle w:val="af1"/>
          <w:sz w:val="28"/>
          <w:szCs w:val="28"/>
        </w:rPr>
        <w:t>Б</w:t>
      </w:r>
      <w:r w:rsidRPr="00747E91">
        <w:rPr>
          <w:rStyle w:val="af1"/>
          <w:sz w:val="28"/>
          <w:szCs w:val="28"/>
        </w:rPr>
        <w:t>асқа этнос өкілдері өздерінің мәдениетін, этностық ерекшелігін сақтап қалады. Көпэтносты мемлекеттерде осы сияқты құбылыстар кеңінен байқалады. Түрлі этнос өкілдері бірігіп өмір сүре отырып өздерінің бірегейліктерін, салт-дәстүрі мен әдет-ғұрыптарын сақтап қалады. Бұндай мемлекеттерде этностар арасындағы қарым-қатынасты түрліше сипаттауға болады, олар, әлеуметтік, экономикалық, тарихи мақсаттар мен мүдделердің тоғысуынан шығатын байланыстар. Алайда әлемнің көптеген мемлекеттерінде өмір сүріп жатқан этностық топтар мен этностық өкілдердің бөтен ортада өмір сүруі барлық жағдайда табысты іске аса бермейтінін айту керек. Этностық азшылық өкілдеріне зорлық-зомбылық, күш көрсету, шыққан тегі, тілі мен дініне байланысты және т.б. толып жатқан көптеген себептерге байланысты кемсітушіліктер жиі орын алып, ауық-ауық көрініс беріп отырады.</w:t>
      </w:r>
    </w:p>
    <w:p w14:paraId="679F0EA4" w14:textId="3610A9E9"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Дж. Фиарон мен Д.Лейтин өздерінің ғылыми тәжірибелік жұмыстарында этносаралық қарым-қатынас саласында пайда болатын әртүрлі кемшіліктерді түбірімен жойып алып тастау мүмкін емес екендігін дәлелдеді. Оған қарамастан екі жақтың тату қарым-қатынас орнатуға, бір-бірімен жарасымдылығына ұмтылуы негізге алынатын дұрыс мінез-құлық стратегиясы ретінде оны сақтау керек</w:t>
      </w:r>
      <w:r>
        <w:rPr>
          <w:rStyle w:val="af1"/>
          <w:sz w:val="28"/>
          <w:szCs w:val="28"/>
          <w:lang w:val="kk-KZ"/>
        </w:rPr>
        <w:t>тігін айтады</w:t>
      </w:r>
      <w:r w:rsidRPr="00747E91">
        <w:rPr>
          <w:rStyle w:val="af1"/>
          <w:sz w:val="28"/>
          <w:szCs w:val="28"/>
        </w:rPr>
        <w:t xml:space="preserve"> [5</w:t>
      </w:r>
      <w:r w:rsidR="00273E65">
        <w:rPr>
          <w:rStyle w:val="af1"/>
          <w:sz w:val="28"/>
          <w:szCs w:val="28"/>
        </w:rPr>
        <w:t>3</w:t>
      </w:r>
      <w:r w:rsidRPr="00747E91">
        <w:rPr>
          <w:rStyle w:val="af1"/>
          <w:sz w:val="28"/>
          <w:szCs w:val="28"/>
        </w:rPr>
        <w:t>, б.73]. Этносаралық қарым-қатынас қазіргі қоғамның әртүрлі салаларына өзінің терең ықпалын тигізе алатын сала. Ф.Касмир бір этностың екінші этносқа үстем етуі, психологиялық тұрғыда басымдылық танытуы негізінде этносаралық қарым-қатынасты қалыптастыру мүмкіндігін жоққа шығарады. Онын орнына жалпыға ортақ мәдениеттің қалыптасуына алып келетін өзара келісім тәсілін іздестіру қажеттілігін қолдайды [5</w:t>
      </w:r>
      <w:r w:rsidR="0055394D">
        <w:rPr>
          <w:rStyle w:val="af1"/>
          <w:sz w:val="28"/>
          <w:szCs w:val="28"/>
        </w:rPr>
        <w:t>4</w:t>
      </w:r>
      <w:r w:rsidRPr="00747E91">
        <w:rPr>
          <w:rStyle w:val="af1"/>
          <w:sz w:val="28"/>
          <w:szCs w:val="28"/>
        </w:rPr>
        <w:t>, б. 466].</w:t>
      </w:r>
    </w:p>
    <w:p w14:paraId="5C0196E6" w14:textId="2F1D44B6"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xml:space="preserve">Қазіргі уақытта этноәлеуметтану және этнопсихология ғылымдарында этносаралық қарым-қатынас тақырыбына кешенді ғылыми зерттеулер жүргізетін шетелдік және отандық авторлар көпмәдени қауымдастықтарда этностық шекара, әлеуметтік және мәдени ара қашықтық, этностық дәреже </w:t>
      </w:r>
      <w:r>
        <w:rPr>
          <w:rStyle w:val="af1"/>
          <w:sz w:val="28"/>
          <w:szCs w:val="28"/>
          <w:lang w:val="kk-KZ"/>
        </w:rPr>
        <w:t xml:space="preserve">сияқты </w:t>
      </w:r>
      <w:r>
        <w:rPr>
          <w:rStyle w:val="af1"/>
          <w:sz w:val="28"/>
          <w:szCs w:val="28"/>
        </w:rPr>
        <w:t>терминдер</w:t>
      </w:r>
      <w:r>
        <w:rPr>
          <w:rStyle w:val="af1"/>
          <w:sz w:val="28"/>
          <w:szCs w:val="28"/>
          <w:lang w:val="kk-KZ"/>
        </w:rPr>
        <w:t>д</w:t>
      </w:r>
      <w:r>
        <w:rPr>
          <w:rStyle w:val="af1"/>
          <w:sz w:val="28"/>
          <w:szCs w:val="28"/>
        </w:rPr>
        <w:t>і</w:t>
      </w:r>
      <w:r>
        <w:rPr>
          <w:rStyle w:val="af1"/>
          <w:sz w:val="28"/>
          <w:szCs w:val="28"/>
          <w:lang w:val="kk-KZ"/>
        </w:rPr>
        <w:t xml:space="preserve"> жиі</w:t>
      </w:r>
      <w:r w:rsidRPr="00747E91">
        <w:rPr>
          <w:rStyle w:val="af1"/>
          <w:sz w:val="28"/>
          <w:szCs w:val="28"/>
        </w:rPr>
        <w:t xml:space="preserve"> қолданады. Этностық шекара түсінігі норвегиялық ғалымның Ф.Барттың көпке танымал еңбегінің жарыққа шығуымен байланыстырады. Ол шекараны мәдени ерекшеліктің әлеуметтік ұйымы ретінде этникалық ұғымы тұрғысынан қарастырады. Барттың пікірі бойынша көпэтностық қоғамда этностық топтың барлық мүшелері мәдени ерекшелікті қолдайды [5</w:t>
      </w:r>
      <w:r w:rsidR="0055394D">
        <w:rPr>
          <w:rStyle w:val="af1"/>
          <w:sz w:val="28"/>
          <w:szCs w:val="28"/>
        </w:rPr>
        <w:t>5</w:t>
      </w:r>
      <w:r w:rsidRPr="00747E91">
        <w:rPr>
          <w:rStyle w:val="af1"/>
          <w:sz w:val="28"/>
          <w:szCs w:val="28"/>
        </w:rPr>
        <w:t>, б. 10].</w:t>
      </w:r>
    </w:p>
    <w:p w14:paraId="4406CFEB" w14:textId="0276FA48"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lastRenderedPageBreak/>
        <w:t>Этностық шекараны айқындауға бағытталған теориялық және эмпирикалық зерттеулер шекаралардың пайда болуы көп жағдайда этностық толеранттылық пен шектеулер</w:t>
      </w:r>
      <w:r>
        <w:rPr>
          <w:rStyle w:val="af1"/>
          <w:sz w:val="28"/>
          <w:szCs w:val="28"/>
          <w:lang w:val="kk-KZ"/>
        </w:rPr>
        <w:t>дің</w:t>
      </w:r>
      <w:r w:rsidRPr="00747E91">
        <w:rPr>
          <w:rStyle w:val="af1"/>
          <w:sz w:val="28"/>
          <w:szCs w:val="28"/>
        </w:rPr>
        <w:t xml:space="preserve"> және этносаралық өзара әрекеттің күшеюі кезінде байқалатындығын көрсетті [</w:t>
      </w:r>
      <w:r w:rsidR="0055394D">
        <w:rPr>
          <w:rStyle w:val="af1"/>
          <w:sz w:val="28"/>
          <w:szCs w:val="28"/>
        </w:rPr>
        <w:t>5</w:t>
      </w:r>
      <w:r w:rsidRPr="00747E91">
        <w:rPr>
          <w:rStyle w:val="af1"/>
          <w:sz w:val="28"/>
          <w:szCs w:val="28"/>
        </w:rPr>
        <w:t>6, б. 20]. Этностық шекаралар символдық тұрғыда қиялдағы сызық болып елестетіледі, ол бір этностық топты екіншісінен әлеуметтік, психологиялық және мәдени белгілері бойынша бөлектеп көрсетіп тұрады [</w:t>
      </w:r>
      <w:r w:rsidR="0055394D">
        <w:rPr>
          <w:rStyle w:val="af1"/>
          <w:sz w:val="28"/>
          <w:szCs w:val="28"/>
        </w:rPr>
        <w:t>57</w:t>
      </w:r>
      <w:r w:rsidRPr="00747E91">
        <w:rPr>
          <w:rStyle w:val="af1"/>
          <w:sz w:val="28"/>
          <w:szCs w:val="28"/>
        </w:rPr>
        <w:t xml:space="preserve">]. Әлеуметтік шекараға біздің көзқарасымыз бойынша этностардың мекен ететін территориялық аумағы, халықтың ортақ қалыптасу тарихы жатады. Сонымен қатар этностың ашық қоғамда мәдени жаһандану мен толеранттылықтың моделін қаншалықты қабылдағанын көрсететін жаңғыру деңгейін де айтуға болады. </w:t>
      </w:r>
    </w:p>
    <w:p w14:paraId="54634675"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xml:space="preserve">Ал келесі бір этностар түрі туралы айтар болсақ, шекараның психологиялық белгісіне этностық қауымның санасында өмір сүретін «біз» және «біз емес», </w:t>
      </w:r>
      <w:r>
        <w:rPr>
          <w:rStyle w:val="af1"/>
          <w:sz w:val="28"/>
          <w:szCs w:val="28"/>
          <w:lang w:val="kk-KZ"/>
        </w:rPr>
        <w:t>«</w:t>
      </w:r>
      <w:r w:rsidRPr="00747E91">
        <w:rPr>
          <w:rStyle w:val="af1"/>
          <w:sz w:val="28"/>
          <w:szCs w:val="28"/>
        </w:rPr>
        <w:t>басқалар немесе бөтен</w:t>
      </w:r>
      <w:r>
        <w:rPr>
          <w:rStyle w:val="af1"/>
          <w:sz w:val="28"/>
          <w:szCs w:val="28"/>
          <w:lang w:val="kk-KZ"/>
        </w:rPr>
        <w:t>»</w:t>
      </w:r>
      <w:r w:rsidRPr="00747E91">
        <w:rPr>
          <w:rStyle w:val="af1"/>
          <w:sz w:val="28"/>
          <w:szCs w:val="28"/>
        </w:rPr>
        <w:t xml:space="preserve"> сияқты түсініктер жататындығын көруге болады. Соңғы шекараның мәдени белгілеріне ана тілі, салт-дәстүр, әдет-ғұрпы, құндылықтар жүйесі мен әлеуметтік мінез-құлық қағидалары кіреді. Алайда этноұлттық мемлекеттерде өмір сүретін этностық азшылықтар айқын немесе жасырын түрде өтетін кемсітушіліктерге </w:t>
      </w:r>
      <w:r>
        <w:rPr>
          <w:rStyle w:val="af1"/>
          <w:sz w:val="28"/>
          <w:szCs w:val="28"/>
          <w:lang w:val="kk-KZ"/>
        </w:rPr>
        <w:t xml:space="preserve">жиі </w:t>
      </w:r>
      <w:r w:rsidRPr="00747E91">
        <w:rPr>
          <w:rStyle w:val="af1"/>
          <w:sz w:val="28"/>
          <w:szCs w:val="28"/>
        </w:rPr>
        <w:t>ұшырап тұратындығы жасырын емес. Нәтижесінде аталған этностық азшылықтарда бір мемлекеттің ішінде өмір сүргендігіне қарамастан түрлі этностық топтар өкілдері арасындағы шекара күшейе түседі. Бұл көп жағдайда этносаралық наразылықтар мен қақтығыстардың жиі орын алуына жол ашады.</w:t>
      </w:r>
    </w:p>
    <w:p w14:paraId="7F92D968"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Этносаралық қарым-қатынас саласы этностардың арасында пайда болатын жағымсыз әрекет – наразылық және қақтығыстық белгілерді де қамтиды. Этносаралық қақтығыс көп жағдайда көпэтностық қоғам ішінде кейбір этностық топтардың әлеуметтік игіліктер мен қоғамда лайықты орынды иелене алмаған жағдайда да орын алады. В.П.Ратникова этносаралық қақтығыстарға этностық қауымдастық шеңберінде өтетін қақтығыстардың кез келген түрін жатқызады (ұйымдастырылған саяси қозғалыс, жаппай тәртіпсіздік, сепаратистік үндеулер, азаматтық соғыс және т.б.). Автор этносаралық қақтығыстарға төмендегідей сипаттама береді:</w:t>
      </w:r>
    </w:p>
    <w:p w14:paraId="3FAB61FE"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1. Этносаралық қақтығыстар кешенді, күрделі құрамдас сипатқа ие.</w:t>
      </w:r>
    </w:p>
    <w:p w14:paraId="2CDB26D0"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2. Эмоцияның өте жоғарғы деңгейімен, құмарлықпен және адамзат табиғатының иррационалды.</w:t>
      </w:r>
    </w:p>
    <w:p w14:paraId="6E6CD5B9"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xml:space="preserve">3. Терең тарихи тамыры бар, егер жоқ болған жағдайда қақтығысушы жақ оны тез арада жасап алуға қабілеті бар, мысалға мынау сияқты: «Біздің ата-бабамыз әрқашан осында өмір сүрген!». </w:t>
      </w:r>
    </w:p>
    <w:p w14:paraId="60500414"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4. Жоғары деңгейде ұйымшылдықпен сипатталады. Қорғалатын этностық ерекшеліктер (тіл, тұрмыс, сенім) барлығын бірдей толғандыра бермейтін сөз еркіндігі немесе жиын емес. Бұл ерекшеліктер этностың әрбір мүшесінің күнделікті өмірінде ерекше маңызға ие, оларды қорғау үшін жаппай сипат танытады.</w:t>
      </w:r>
    </w:p>
    <w:p w14:paraId="78B9666D" w14:textId="0F99F9BC"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lastRenderedPageBreak/>
        <w:t>4. Созылмалы сипатты иеленеді, олар нақты шешімге келмеген, өйткені этносаралық қарым-қатынастар үнемі қозғалыста, еркіндік пен жеке дербестікке ие емес [</w:t>
      </w:r>
      <w:r w:rsidR="0055394D">
        <w:rPr>
          <w:rStyle w:val="af1"/>
          <w:sz w:val="28"/>
          <w:szCs w:val="28"/>
        </w:rPr>
        <w:t>58</w:t>
      </w:r>
      <w:r w:rsidRPr="00747E91">
        <w:rPr>
          <w:rStyle w:val="af1"/>
          <w:sz w:val="28"/>
          <w:szCs w:val="28"/>
        </w:rPr>
        <w:t>, б.122].</w:t>
      </w:r>
    </w:p>
    <w:p w14:paraId="7B9B6AC4"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Конфликтология ғылымы саласында танымал ғалым В.А. Авксентьев этностық қақтығыстарды төмендегідей негізде жіктеп бөліп көрсетеді:</w:t>
      </w:r>
    </w:p>
    <w:p w14:paraId="145BD51F"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қоғамдық өмірдің салаларында олар айрықша анық формада көрінеді (саяси, экономикалық, конфессионалды және т.б.);</w:t>
      </w:r>
    </w:p>
    <w:p w14:paraId="220BB9BD"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қақтығыстың орын алу себептері (мемлекеттік тіл, территория, экономикалық ресурстар мәселелері бойынша және т.б.);</w:t>
      </w:r>
    </w:p>
    <w:p w14:paraId="36E15955" w14:textId="66CACCF5"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субъектілер мен олардың институци</w:t>
      </w:r>
      <w:r>
        <w:rPr>
          <w:rStyle w:val="af1"/>
          <w:sz w:val="28"/>
          <w:szCs w:val="28"/>
          <w:lang w:val="kk-KZ"/>
        </w:rPr>
        <w:t>я</w:t>
      </w:r>
      <w:r w:rsidRPr="00747E91">
        <w:rPr>
          <w:rStyle w:val="af1"/>
          <w:sz w:val="28"/>
          <w:szCs w:val="28"/>
        </w:rPr>
        <w:t>лану дәрежесі (біртекті, мысалы: титулды этнос – титулды этнос; әртекті: титулды этнос – этностық азшылықтар) [</w:t>
      </w:r>
      <w:r w:rsidR="0055394D">
        <w:rPr>
          <w:rStyle w:val="af1"/>
          <w:sz w:val="28"/>
          <w:szCs w:val="28"/>
        </w:rPr>
        <w:t>59</w:t>
      </w:r>
      <w:r w:rsidRPr="00747E91">
        <w:rPr>
          <w:rStyle w:val="af1"/>
          <w:sz w:val="28"/>
          <w:szCs w:val="28"/>
        </w:rPr>
        <w:t>, б. 110].</w:t>
      </w:r>
    </w:p>
    <w:p w14:paraId="7E2CEB44"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Бұл классификацияға қарсы этностық қақтығыстарды жіктеуді түрлі негіздер бойынша іске асыруды Г. С. Денисова, М. Р. Радовель ұсынады:</w:t>
      </w:r>
    </w:p>
    <w:p w14:paraId="1C4A844B"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субъектілер бойынша (этностық топтар республика шеңберінде, этностық топ – республикалық билік, этностық топ және федералды орталық, республикалық билік және федералды орталық);</w:t>
      </w:r>
    </w:p>
    <w:p w14:paraId="71C1FCFF"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құндылық мақсаттар бойынша (мәдени-тілдік, әлеуметтік-экономикалық, дәрежелік, территориялық және мемлекеттің құрамынан шығушылық);</w:t>
      </w:r>
    </w:p>
    <w:p w14:paraId="3A13B4FA" w14:textId="6A4761A8"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даму сатысы бойынша [6</w:t>
      </w:r>
      <w:r w:rsidR="0055394D">
        <w:rPr>
          <w:rStyle w:val="af1"/>
          <w:sz w:val="28"/>
          <w:szCs w:val="28"/>
        </w:rPr>
        <w:t>0</w:t>
      </w:r>
      <w:r w:rsidRPr="00747E91">
        <w:rPr>
          <w:rStyle w:val="af1"/>
          <w:sz w:val="28"/>
          <w:szCs w:val="28"/>
        </w:rPr>
        <w:t>, б. 21].</w:t>
      </w:r>
    </w:p>
    <w:p w14:paraId="2112BBDB"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Көпэтносты қоғамда жүргізілетін этносаясат біржақты болмауы керек, керісінше этносаралық байланысты сипаттайтын халықтың этностық құрамына және тұрғылықты жеріне байланысты нақты стратегиялық мақсаттар көзделу керек. Сондықтан жоғарыда айтылған этносаралық қарым-қатынас жүйесінде пайда болатын сызықтар мен шекаралардың алдын алу үшін және этносаралық наразылықтар мен қақтығыстарды болдырмау үшін мемлекеттік орган басшылықтары этносаясат саласындағы мамандармен кеңесіп отыру керек. Осыған байланысты ресейлік ғалымдар Тишков В.А., Шабаев Ю.П. этносаясат саласында терең ғылыми зерттеулер жүргізіп келесі қорытындыларға келеді. Олардың ұсыныстары бойынша төмендегідей негізгі қағидаларды мемлекеттік этносаясатта қатаң ұстануға шақырады:</w:t>
      </w:r>
    </w:p>
    <w:p w14:paraId="66BD7CA6"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Көпэтностылық, әртүрлі топтардың өзіндік мәдени ерекшеліктерін мойындау және оны қолдауды құқықтық нормаларда және бағдарламаларда бекіту;</w:t>
      </w:r>
    </w:p>
    <w:p w14:paraId="0E63E012"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азаматтардың этностық, тілдік және діни ерекшеліктеріне қарамастан теңқұқылығы;</w:t>
      </w:r>
    </w:p>
    <w:p w14:paraId="2897DE5E"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әрбір азаматтың бір немесе бірнеше этностық ерекшелігін анықтауға құқының болуы және одан бас тартуға құқының болуы;</w:t>
      </w:r>
    </w:p>
    <w:p w14:paraId="653A8F18"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этностық, тілдік және діни ерекшелігі белгілері бойынша азаматтардың құқы мен мүмкіндігін шектеу, кемсітуге жол бермеушілікке жағдай жасау;</w:t>
      </w:r>
    </w:p>
    <w:p w14:paraId="1290687C"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этносаралық қарым-қатынастың барлық салаларында әлеуметтік, этностық, тілдік және діни алауыздықты қоздыру</w:t>
      </w:r>
      <w:r>
        <w:rPr>
          <w:rStyle w:val="af1"/>
          <w:sz w:val="28"/>
          <w:szCs w:val="28"/>
          <w:lang w:val="kk-KZ"/>
        </w:rPr>
        <w:t>ға</w:t>
      </w:r>
      <w:r w:rsidRPr="00747E91">
        <w:rPr>
          <w:rStyle w:val="af1"/>
          <w:sz w:val="28"/>
          <w:szCs w:val="28"/>
        </w:rPr>
        <w:t xml:space="preserve"> бағытталған қызметке тыйым салу және заңмен қудалау;</w:t>
      </w:r>
    </w:p>
    <w:p w14:paraId="49050B94"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lastRenderedPageBreak/>
        <w:t>- мәдени дәстүрді ұрпақтар жалғастығы арқылы тарату ісінде этностық қауымдастыққа көмек көрсету мақсатында этностық мәдениетті сақтау мен дамытуға атсалысу;</w:t>
      </w:r>
    </w:p>
    <w:p w14:paraId="6199FEE3"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тіл этнопсихологиялық символдарға ғана қызмет етіп қоймай, этномәдени өзін өзі анықтау тетіктеріне, этностық бірегейліктің қалыптасуына қызмет етеді. Сондықтан этностық қауымның тілдерінің дамуы мен қызмет етуіне, сақталуына қолдау таныту;</w:t>
      </w:r>
    </w:p>
    <w:p w14:paraId="6BD4274C" w14:textId="15E45ECC"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этностық қауымдастықты шектен тыс мақтаудан бас тарту, өйткені ол қауымның жаңғыру мен өзгеру үрдістеріне оңай бейімделу мүмкіндігінен айырады [6</w:t>
      </w:r>
      <w:r w:rsidR="0055394D">
        <w:rPr>
          <w:rStyle w:val="af1"/>
          <w:sz w:val="28"/>
          <w:szCs w:val="28"/>
        </w:rPr>
        <w:t>1</w:t>
      </w:r>
      <w:r w:rsidRPr="00747E91">
        <w:rPr>
          <w:rStyle w:val="af1"/>
          <w:sz w:val="28"/>
          <w:szCs w:val="28"/>
        </w:rPr>
        <w:t>, б. 351-352].</w:t>
      </w:r>
    </w:p>
    <w:p w14:paraId="44F490D6"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Жалпы жоғарыда этностар арасындағы қарым-қатынас</w:t>
      </w:r>
      <w:r>
        <w:rPr>
          <w:rStyle w:val="af1"/>
          <w:sz w:val="28"/>
          <w:szCs w:val="28"/>
          <w:lang w:val="kk-KZ"/>
        </w:rPr>
        <w:t>тың</w:t>
      </w:r>
      <w:r w:rsidRPr="00747E91">
        <w:rPr>
          <w:rStyle w:val="af1"/>
          <w:sz w:val="28"/>
          <w:szCs w:val="28"/>
        </w:rPr>
        <w:t xml:space="preserve"> өте күрделілігі мен әр алуандылығына жан-жақты тоқталдық. Этностар арасында бір этностың екінші этносқа жоғары менмендікпен</w:t>
      </w:r>
      <w:r>
        <w:rPr>
          <w:rStyle w:val="af1"/>
          <w:sz w:val="28"/>
          <w:szCs w:val="28"/>
          <w:lang w:val="kk-KZ"/>
        </w:rPr>
        <w:t xml:space="preserve"> жақтырмай</w:t>
      </w:r>
      <w:r w:rsidRPr="00747E91">
        <w:rPr>
          <w:rStyle w:val="af1"/>
          <w:sz w:val="28"/>
          <w:szCs w:val="28"/>
        </w:rPr>
        <w:t xml:space="preserve"> қарау сезімі жиі орын алып отырады. Осы орайда қазіргі этносаясаттану ғылымында «ксенофобия» термині өте жиі қолданылады. Ксенофобия сөзінің түсінігі грек тілінен енген «бөтен» деген мағынаны білдіреді. Қазіргі таңда бұл сөздің қолданылуы көп жағдайда басқа этнос адамдарына жеккөрушілікпен қарау. Ксенофобия қоғам ішінде екі түрлі формада қолданылуы мүмкін. Мәселен, адам екінші адамды жақтырмау, оған үреймен қарауы мүмкін, дегенмен онымен өзін қарым-қатынаста дұрыс ұстай біледі. Яғни, ашық сыртқа жеккөрушілік сезімін көрсетпейді және оны жасырын ұстайды. Екінші түріне өте ашық түрде көрінетін белгілер жатады. Оған жәбір көрсету, шабуыл жасау, ұрып соғу, тіпті кейде өлім оқиғасына дейін апарады.</w:t>
      </w:r>
    </w:p>
    <w:p w14:paraId="75652FE4"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Осы сияқты жағымсыз қарым-қатынастардың орын алуына түрткі болатын себептер адамдардың сыртқы келбеті, нәсілі, ұлты мен діні сияқты ерекшеліктері бойынша орын алады. Тұрғылықты этностар өздерінің мекен ететін аумағында басқа этнос өкілдерінің пайда болуымен және бөтен адамдардың қауымдастық ішінде жайсыздық тудырған жағдайда ксенофобиялық әрекеттің орын алуына жол ашады. Ең алдымен жағымсыздық эмоционалды деңгейде орын алады, ол өзінің шырқау шегіне жеткенде ашық қарама-қарсылыққа ұласады. Ғылымда ксенофобияның тарихы өткен ғасырда Еуропа мемлекеттерінде батыс өркениетімен тығыз байланыстыра қарастырады. Тарихқа көз жүгіртер болсақ, Еуропада Екінші Дүниежүзілік соғыс кезінде өмір сүрген еврей халқының көрген аяусыз зорлық-зомбылықтары, азаптары мысал бола алады. Сонымен қатар еврейлердің ислам әлемін басып шаншуы, оларды зорлықтар көрсетуі мен мигранттардың дамыған өркениетті елдерге ағылуынан ксенофобиялық көзқарастар туындады.</w:t>
      </w:r>
    </w:p>
    <w:p w14:paraId="45EB28FA" w14:textId="51E14A42"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Бұл мәселеге қазіргі уақытта әлеуметтік және адамгершілік көзқарас тұ</w:t>
      </w:r>
      <w:r>
        <w:rPr>
          <w:rStyle w:val="af1"/>
          <w:sz w:val="28"/>
          <w:szCs w:val="28"/>
        </w:rPr>
        <w:t xml:space="preserve">рғысынан қарағанда бұл қақтығыс </w:t>
      </w:r>
      <w:r w:rsidRPr="00484EA7">
        <w:rPr>
          <w:rStyle w:val="af1"/>
          <w:sz w:val="28"/>
          <w:szCs w:val="28"/>
        </w:rPr>
        <w:t>–</w:t>
      </w:r>
      <w:r w:rsidRPr="00747E91">
        <w:rPr>
          <w:rStyle w:val="af1"/>
          <w:sz w:val="28"/>
          <w:szCs w:val="28"/>
        </w:rPr>
        <w:t xml:space="preserve"> қарама-қарсылық пен қысым көрсету</w:t>
      </w:r>
      <w:r>
        <w:rPr>
          <w:rStyle w:val="af1"/>
          <w:sz w:val="28"/>
          <w:szCs w:val="28"/>
          <w:lang w:val="kk-KZ"/>
        </w:rPr>
        <w:t xml:space="preserve"> арқылы</w:t>
      </w:r>
      <w:r w:rsidRPr="00747E91">
        <w:rPr>
          <w:rStyle w:val="af1"/>
          <w:sz w:val="28"/>
          <w:szCs w:val="28"/>
        </w:rPr>
        <w:t xml:space="preserve"> бір этносты жойып жіберуге дейін апаратын жол. Алайда, екінші этнос өзіне көрсетілген қысымға жай ғана қарап жата алмайтыны анық, кері байланыстың орын алатыны заңды. Бұл адамдар, этностар мен ұлттар арасында бір-бірін жойып жіберуге дейін жеткізетін соғысқа, адам шығыны</w:t>
      </w:r>
      <w:r>
        <w:rPr>
          <w:rStyle w:val="af1"/>
          <w:sz w:val="28"/>
          <w:szCs w:val="28"/>
        </w:rPr>
        <w:t xml:space="preserve">на </w:t>
      </w:r>
      <w:r>
        <w:rPr>
          <w:rStyle w:val="af1"/>
          <w:sz w:val="28"/>
          <w:szCs w:val="28"/>
        </w:rPr>
        <w:lastRenderedPageBreak/>
        <w:t xml:space="preserve">алып баратын қауіпті қадам. </w:t>
      </w:r>
      <w:r w:rsidRPr="00747E91">
        <w:rPr>
          <w:rStyle w:val="af1"/>
          <w:sz w:val="28"/>
          <w:szCs w:val="28"/>
        </w:rPr>
        <w:t>Сондықтан көптеген мемлекеттерде басқа этностарды кемсітушілікке шақыру және тағы да басқа осыған ұқсас пайда болған адамдардың көңіл-күйі ұлтаралық, этносаралық араздықты қоздыру деп танылып, заң бойынша қудаланады және қылмыстық жауапқа тартылады [6</w:t>
      </w:r>
      <w:r w:rsidR="0055394D">
        <w:rPr>
          <w:rStyle w:val="af1"/>
          <w:sz w:val="28"/>
          <w:szCs w:val="28"/>
        </w:rPr>
        <w:t>2</w:t>
      </w:r>
      <w:r w:rsidRPr="00747E91">
        <w:rPr>
          <w:rStyle w:val="af1"/>
          <w:sz w:val="28"/>
          <w:szCs w:val="28"/>
        </w:rPr>
        <w:t xml:space="preserve">, б. 47]. </w:t>
      </w:r>
    </w:p>
    <w:p w14:paraId="698FCF11"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Яғни, копэтносты қоғамда этностар арасында жоғарыда айтылғандай жағымсыз көзқарастар мен қарама-қайшылықтардың алдын алып, оған жол бермеу мақсатында толеранттық мінез құлықты дамытуға баса мән береді. Толеранттылық дегеніміз шыдамдылық, төзімділік пен өзгені қабылдаушылықты білдіреді. Өзгенің дүниета</w:t>
      </w:r>
      <w:r>
        <w:rPr>
          <w:rStyle w:val="af1"/>
          <w:sz w:val="28"/>
          <w:szCs w:val="28"/>
        </w:rPr>
        <w:t>нымы, салт-дәстүрі мен әдет-ғұр</w:t>
      </w:r>
      <w:r w:rsidRPr="00747E91">
        <w:rPr>
          <w:rStyle w:val="af1"/>
          <w:sz w:val="28"/>
          <w:szCs w:val="28"/>
        </w:rPr>
        <w:t xml:space="preserve">пы, өмір сүру </w:t>
      </w:r>
      <w:r>
        <w:rPr>
          <w:rStyle w:val="af1"/>
          <w:sz w:val="28"/>
          <w:szCs w:val="28"/>
          <w:lang w:val="kk-KZ"/>
        </w:rPr>
        <w:t>тәсіліне</w:t>
      </w:r>
      <w:r w:rsidRPr="00747E91">
        <w:rPr>
          <w:rStyle w:val="af1"/>
          <w:sz w:val="28"/>
          <w:szCs w:val="28"/>
        </w:rPr>
        <w:t xml:space="preserve"> құрмет көрсету мен төзімділікке тәрбиелейтін мінез-құлық белгісі екенін бәріміз білеміз. </w:t>
      </w:r>
    </w:p>
    <w:p w14:paraId="4D07AD9F" w14:textId="69EFCAF4"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Саяси энциклопедияда толеранттылық</w:t>
      </w:r>
      <w:r>
        <w:rPr>
          <w:rStyle w:val="af1"/>
          <w:sz w:val="28"/>
          <w:szCs w:val="28"/>
          <w:lang w:val="kk-KZ"/>
        </w:rPr>
        <w:t xml:space="preserve"> терминіне</w:t>
      </w:r>
      <w:r w:rsidRPr="00747E91">
        <w:rPr>
          <w:rStyle w:val="af1"/>
          <w:sz w:val="28"/>
          <w:szCs w:val="28"/>
        </w:rPr>
        <w:t xml:space="preserve"> былайша анықтама берілген екен: «Толеранттылық дегеніміз ешқандай әлсіздікті білдірмейді, керісінше ұстамды, шынайы түрде жағымды және оны ұстанған адам тарапынан тиімді» [6</w:t>
      </w:r>
      <w:r w:rsidR="00FB512D">
        <w:rPr>
          <w:rStyle w:val="af1"/>
          <w:sz w:val="28"/>
          <w:szCs w:val="28"/>
        </w:rPr>
        <w:t>3</w:t>
      </w:r>
      <w:r w:rsidRPr="00747E91">
        <w:rPr>
          <w:rStyle w:val="af1"/>
          <w:sz w:val="28"/>
          <w:szCs w:val="28"/>
        </w:rPr>
        <w:t>]. Яғни, бөгде этнос өкілдерінің қауым ішіндегі әрекетіне және оның басқа да қауым мүшелеріне ұқсамайтын ерекшеліктеріне шыдамдылық таныту және оған түсінікпен қарау адам мінез-құлқындағы сапалы қасиеттердің бірі ретінде анықтама берілген. Белгілі ресейлік педагог ғалым А.М. Байбаковтың пікірі бойынша: «Толеранттылық – әмбебап құқық пен жеке тұлғаның еркіндігі шеңберінде бәсекелестіктен қашпайтын, өзінің ұстанымына берік субъектінің басқа да көзқарастардың өмір сүруін, мәдени ерекшелікті әралуан түрін мойындау қабілеті, сонымен бірге адамның жеке тұлғалығын қамтамасыз ету және тұлғаның әлеуметте үйлесімді дамуы» – деген анықтама береді [6</w:t>
      </w:r>
      <w:r w:rsidR="00FB512D">
        <w:rPr>
          <w:rStyle w:val="af1"/>
          <w:sz w:val="28"/>
          <w:szCs w:val="28"/>
        </w:rPr>
        <w:t>4</w:t>
      </w:r>
      <w:r w:rsidRPr="00747E91">
        <w:rPr>
          <w:rStyle w:val="af1"/>
          <w:sz w:val="28"/>
          <w:szCs w:val="28"/>
        </w:rPr>
        <w:t xml:space="preserve">, б. 2].   </w:t>
      </w:r>
    </w:p>
    <w:p w14:paraId="3A9C7C90"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Біздің пікіріміз бойынша үйлесімді түрде этностардың басқа қоғам ішінде өмір сүруі немесе оның сол қоғамға сіңісуі ең алдымен олардың бір-біріне құрметпен қарауында болып табылады. Дегенмен толеранттылық тек бір жақты бөгде этностың әдет-ғұрпы, салт-дәстүрі, тілі мен дінін құрметтеумен ғана шектелмеуі керек. Сол бөгде этнос, яғни сыртт</w:t>
      </w:r>
      <w:r>
        <w:rPr>
          <w:rStyle w:val="af1"/>
          <w:sz w:val="28"/>
          <w:szCs w:val="28"/>
        </w:rPr>
        <w:t>ан қосылған басқа этнос өкілі</w:t>
      </w:r>
      <w:r w:rsidRPr="00747E91">
        <w:rPr>
          <w:rStyle w:val="af1"/>
          <w:sz w:val="28"/>
          <w:szCs w:val="28"/>
        </w:rPr>
        <w:t xml:space="preserve"> де қоршаған қауымға құрмет тұтуы қажет. Басқаша айтқанда толеранттылық екі жақтан немесе бірнеше топтың бір-біріне деген құрмет</w:t>
      </w:r>
      <w:r>
        <w:rPr>
          <w:rStyle w:val="af1"/>
          <w:sz w:val="28"/>
          <w:szCs w:val="28"/>
          <w:lang w:val="kk-KZ"/>
        </w:rPr>
        <w:t xml:space="preserve"> көрсету</w:t>
      </w:r>
      <w:r w:rsidRPr="00747E91">
        <w:rPr>
          <w:rStyle w:val="af1"/>
          <w:sz w:val="28"/>
          <w:szCs w:val="28"/>
        </w:rPr>
        <w:t>, мойындау</w:t>
      </w:r>
      <w:r>
        <w:rPr>
          <w:rStyle w:val="af1"/>
          <w:sz w:val="28"/>
          <w:szCs w:val="28"/>
          <w:lang w:val="kk-KZ"/>
        </w:rPr>
        <w:t>ы</w:t>
      </w:r>
      <w:r w:rsidRPr="00747E91">
        <w:rPr>
          <w:rStyle w:val="af1"/>
          <w:sz w:val="28"/>
          <w:szCs w:val="28"/>
        </w:rPr>
        <w:t xml:space="preserve"> мен қабылдау</w:t>
      </w:r>
      <w:r>
        <w:rPr>
          <w:rStyle w:val="af1"/>
          <w:sz w:val="28"/>
          <w:szCs w:val="28"/>
          <w:lang w:val="kk-KZ"/>
        </w:rPr>
        <w:t>ы</w:t>
      </w:r>
      <w:r w:rsidRPr="00747E91">
        <w:rPr>
          <w:rStyle w:val="af1"/>
          <w:sz w:val="28"/>
          <w:szCs w:val="28"/>
        </w:rPr>
        <w:t xml:space="preserve"> сияқты қарым-қатынастан құралады. Өйткені әрбір жеке тұлғаның өзіндік мені болатындығын естен шығармауы</w:t>
      </w:r>
      <w:r>
        <w:rPr>
          <w:rStyle w:val="af1"/>
          <w:sz w:val="28"/>
          <w:szCs w:val="28"/>
          <w:lang w:val="kk-KZ"/>
        </w:rPr>
        <w:t>мыз</w:t>
      </w:r>
      <w:r w:rsidRPr="00747E91">
        <w:rPr>
          <w:rStyle w:val="af1"/>
          <w:sz w:val="28"/>
          <w:szCs w:val="28"/>
        </w:rPr>
        <w:t xml:space="preserve"> қажет. Бірінің екіншісіне үстемдік етуі міндетті түрде этносаралық қақтығысқа жол ашатындығы жоғарыда айтылды. Ондай ортада толеранттылық қарым-қатынасты орнату мен дамыту мүмкін емес.</w:t>
      </w:r>
    </w:p>
    <w:p w14:paraId="206364F3"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Сонымен, этносаралық қарым-қатынаста ерекше маңызға ие толеранттылықты қалай</w:t>
      </w:r>
      <w:r>
        <w:rPr>
          <w:rStyle w:val="af1"/>
          <w:sz w:val="28"/>
          <w:szCs w:val="28"/>
          <w:lang w:val="kk-KZ"/>
        </w:rPr>
        <w:t>ша</w:t>
      </w:r>
      <w:r w:rsidRPr="00747E91">
        <w:rPr>
          <w:rStyle w:val="af1"/>
          <w:sz w:val="28"/>
          <w:szCs w:val="28"/>
        </w:rPr>
        <w:t xml:space="preserve"> қоғам ішінде қалыптастыруға немесе тәрбиелеуге болады?  Осы мәселе қазіргі таңда әлемді, әсіресе</w:t>
      </w:r>
      <w:r>
        <w:rPr>
          <w:rStyle w:val="af1"/>
          <w:sz w:val="28"/>
          <w:szCs w:val="28"/>
          <w:lang w:val="kk-KZ"/>
        </w:rPr>
        <w:t>,</w:t>
      </w:r>
      <w:r w:rsidRPr="00747E91">
        <w:rPr>
          <w:rStyle w:val="af1"/>
          <w:sz w:val="28"/>
          <w:szCs w:val="28"/>
        </w:rPr>
        <w:t xml:space="preserve"> көпэтносты қоғам</w:t>
      </w:r>
      <w:r>
        <w:rPr>
          <w:rStyle w:val="af1"/>
          <w:sz w:val="28"/>
          <w:szCs w:val="28"/>
          <w:lang w:val="kk-KZ"/>
        </w:rPr>
        <w:t>ды</w:t>
      </w:r>
      <w:r w:rsidRPr="00747E91">
        <w:rPr>
          <w:rStyle w:val="af1"/>
          <w:sz w:val="28"/>
          <w:szCs w:val="28"/>
        </w:rPr>
        <w:t xml:space="preserve"> өзіне назарын аудартқан өзекті тақырыпқа айналып </w:t>
      </w:r>
      <w:r>
        <w:rPr>
          <w:rStyle w:val="af1"/>
          <w:sz w:val="28"/>
          <w:szCs w:val="28"/>
          <w:lang w:val="kk-KZ"/>
        </w:rPr>
        <w:t>отыр</w:t>
      </w:r>
      <w:r w:rsidRPr="00747E91">
        <w:rPr>
          <w:rStyle w:val="af1"/>
          <w:sz w:val="28"/>
          <w:szCs w:val="28"/>
        </w:rPr>
        <w:t xml:space="preserve">. </w:t>
      </w:r>
      <w:r>
        <w:rPr>
          <w:rStyle w:val="af1"/>
          <w:sz w:val="28"/>
          <w:szCs w:val="28"/>
          <w:lang w:val="kk-KZ"/>
        </w:rPr>
        <w:t>Сол үшін</w:t>
      </w:r>
      <w:r w:rsidRPr="00747E91">
        <w:rPr>
          <w:rStyle w:val="af1"/>
          <w:sz w:val="28"/>
          <w:szCs w:val="28"/>
        </w:rPr>
        <w:t xml:space="preserve"> қазіргі таңда азаматтардың бойында толеранттылықты тәрбиелеу білім беру саясатының бас</w:t>
      </w:r>
      <w:r>
        <w:rPr>
          <w:rStyle w:val="af1"/>
          <w:sz w:val="28"/>
          <w:szCs w:val="28"/>
        </w:rPr>
        <w:t>ты мақсаттарының біріне айналды</w:t>
      </w:r>
      <w:r w:rsidRPr="00747E91">
        <w:rPr>
          <w:rStyle w:val="af1"/>
          <w:sz w:val="28"/>
          <w:szCs w:val="28"/>
        </w:rPr>
        <w:t xml:space="preserve">. Сол сияқты этносаралық қарым-қатынас саласын басқарып, оны реттеп отыратын заңнамалық құжаттар заң </w:t>
      </w:r>
      <w:r w:rsidRPr="00747E91">
        <w:rPr>
          <w:rStyle w:val="af1"/>
          <w:sz w:val="28"/>
          <w:szCs w:val="28"/>
        </w:rPr>
        <w:lastRenderedPageBreak/>
        <w:t>актілері бар. Соған сәйкес әлемнің әр түкпірінде өмір сүретін этностық азшылықтар өкілдерінің құқы</w:t>
      </w:r>
      <w:r>
        <w:rPr>
          <w:rStyle w:val="af1"/>
          <w:sz w:val="28"/>
          <w:szCs w:val="28"/>
          <w:lang w:val="kk-KZ"/>
        </w:rPr>
        <w:t>н</w:t>
      </w:r>
      <w:r w:rsidRPr="00747E91">
        <w:rPr>
          <w:rStyle w:val="af1"/>
          <w:sz w:val="28"/>
          <w:szCs w:val="28"/>
        </w:rPr>
        <w:t xml:space="preserve"> қорғайтын, оларға қарсы геноцидке жол бермеудің амалдары қарастырылған.</w:t>
      </w:r>
    </w:p>
    <w:p w14:paraId="20248071"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xml:space="preserve">Этносаралық қарым-қатынасты реттеу мен басқаруда ең негізгі құжаттардың бірі де, бірегейі </w:t>
      </w:r>
      <w:r>
        <w:rPr>
          <w:rStyle w:val="af1"/>
          <w:sz w:val="28"/>
          <w:szCs w:val="28"/>
          <w:lang w:val="kk-KZ"/>
        </w:rPr>
        <w:t>ретінде</w:t>
      </w:r>
      <w:r w:rsidRPr="00747E91">
        <w:rPr>
          <w:rStyle w:val="af1"/>
          <w:sz w:val="28"/>
          <w:szCs w:val="28"/>
        </w:rPr>
        <w:t xml:space="preserve"> 1995 жылы 16 қараша күні ЮНЕСКО толеранттылық қағида</w:t>
      </w:r>
      <w:r>
        <w:rPr>
          <w:rStyle w:val="af1"/>
          <w:sz w:val="28"/>
          <w:szCs w:val="28"/>
        </w:rPr>
        <w:t>ларының декларациясын қабылдады. О</w:t>
      </w:r>
      <w:r w:rsidRPr="00747E91">
        <w:rPr>
          <w:rStyle w:val="af1"/>
          <w:sz w:val="28"/>
          <w:szCs w:val="28"/>
        </w:rPr>
        <w:t>сы құжатта шыдамдылық рухы мен ашықтық қатынасты қалыптастыру</w:t>
      </w:r>
      <w:r>
        <w:rPr>
          <w:rStyle w:val="af1"/>
          <w:sz w:val="28"/>
          <w:szCs w:val="28"/>
          <w:lang w:val="kk-KZ"/>
        </w:rPr>
        <w:t>ды</w:t>
      </w:r>
      <w:r w:rsidRPr="00747E91">
        <w:rPr>
          <w:rStyle w:val="af1"/>
          <w:sz w:val="28"/>
          <w:szCs w:val="28"/>
        </w:rPr>
        <w:t xml:space="preserve"> күшейту, мәдениеттің бай әралуандылығын, адамзат баласының ой еркі мен жеке тұлға ретінде танылуын дұрыс түсіну мен құрметтеу қажеттілігі айтылған. 16 қараша күні жылсайын бүкіл әлем бойынша толеранттылықтың Халықаралық күні атап өтіледі. Осы құжатқа сәйкес әрбір мемлекет әділ және бейтарап заңнама негізінде, құқықтық тәртіп пен сот арқылы әкімшілік нормаларды сақтау арқылы толеранттылықты қадағалап отырады. Сонымен бірге әрбір азаматқа өзінің экономикалық және әлеуметтік жағдайы</w:t>
      </w:r>
      <w:r>
        <w:rPr>
          <w:rStyle w:val="af1"/>
          <w:sz w:val="28"/>
          <w:szCs w:val="28"/>
          <w:lang w:val="kk-KZ"/>
        </w:rPr>
        <w:t>н</w:t>
      </w:r>
      <w:r w:rsidRPr="00747E91">
        <w:rPr>
          <w:rStyle w:val="af1"/>
          <w:sz w:val="28"/>
          <w:szCs w:val="28"/>
        </w:rPr>
        <w:t xml:space="preserve"> жақсарту</w:t>
      </w:r>
      <w:r>
        <w:rPr>
          <w:rStyle w:val="af1"/>
          <w:sz w:val="28"/>
          <w:szCs w:val="28"/>
          <w:lang w:val="kk-KZ"/>
        </w:rPr>
        <w:t>ды</w:t>
      </w:r>
      <w:r w:rsidRPr="00747E91">
        <w:rPr>
          <w:rStyle w:val="af1"/>
          <w:sz w:val="28"/>
          <w:szCs w:val="28"/>
        </w:rPr>
        <w:t xml:space="preserve"> ешқандай кедергісіз іске асыруға мүмкіндік жасалуы тиіс. Осы орайда этностық қарым-қатынас саласында наразылықтар мен қақтығыстық оқиғалар орын ала қалған жағдайда негізі шарттарға бағыну және оның талаптарын бұлжытпай орында</w:t>
      </w:r>
      <w:r>
        <w:rPr>
          <w:rStyle w:val="af1"/>
          <w:sz w:val="28"/>
          <w:szCs w:val="28"/>
          <w:lang w:val="kk-KZ"/>
        </w:rPr>
        <w:t>у</w:t>
      </w:r>
      <w:r w:rsidRPr="00747E91">
        <w:rPr>
          <w:rStyle w:val="af1"/>
          <w:sz w:val="28"/>
          <w:szCs w:val="28"/>
        </w:rPr>
        <w:t xml:space="preserve"> қажет. Олар мыналар:</w:t>
      </w:r>
    </w:p>
    <w:p w14:paraId="33603170"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Біріншіден, этносаралық қақтығыстың нақты себептері тез арада анықталуы тиіс;</w:t>
      </w:r>
    </w:p>
    <w:p w14:paraId="0C556CFC"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xml:space="preserve">Екіншіден, этностық қақтығыстың көрінбейтін </w:t>
      </w:r>
      <w:r>
        <w:rPr>
          <w:rStyle w:val="af1"/>
          <w:sz w:val="28"/>
          <w:szCs w:val="28"/>
          <w:lang w:val="kk-KZ"/>
        </w:rPr>
        <w:t>түпкі себептерін</w:t>
      </w:r>
      <w:r w:rsidRPr="00747E91">
        <w:rPr>
          <w:rStyle w:val="af1"/>
          <w:sz w:val="28"/>
          <w:szCs w:val="28"/>
        </w:rPr>
        <w:t xml:space="preserve"> сыртқа ашып шығару қажет;</w:t>
      </w:r>
    </w:p>
    <w:p w14:paraId="4442A41D"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Үшіншіден, қақтығыс өте қатты шиеленіске айналған тұста кедергі келтірмеу керек;</w:t>
      </w:r>
    </w:p>
    <w:p w14:paraId="4B9EB896"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Төртіншіден, басқаруға келмейтін эмоционалды қақтығыстарды оқшаулау қажет;</w:t>
      </w:r>
    </w:p>
    <w:p w14:paraId="231C3A58"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Бесіншіден, қақтығысты еңсеруге бағытталған әртүрлі әдістерді қолдау қажет, мысалы: келіссөздер, бітістіру үшін тараптардың араласуы;</w:t>
      </w:r>
    </w:p>
    <w:p w14:paraId="0CF7125F" w14:textId="41890A91"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Алтыншыдан, наразылық жағдайында жаңадан орын алғалы отырған қақтығыстың алдын алу, оны есткерту [6</w:t>
      </w:r>
      <w:r w:rsidR="00FB512D">
        <w:rPr>
          <w:rStyle w:val="af1"/>
          <w:sz w:val="28"/>
          <w:szCs w:val="28"/>
        </w:rPr>
        <w:t>5</w:t>
      </w:r>
      <w:r w:rsidRPr="00747E91">
        <w:rPr>
          <w:rStyle w:val="af1"/>
          <w:sz w:val="28"/>
          <w:szCs w:val="28"/>
        </w:rPr>
        <w:t>, б. 124.].</w:t>
      </w:r>
    </w:p>
    <w:p w14:paraId="7D88762A"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Жалпы полиэтностық қоғамда өмір сүретін елдер этносаралық қарым-қатынас саласында пайда болатын әртүрлі оқиғалардың алдын алу жолы қарастырылған. Қақтығыстық жағдайларға жеткізбес үшін билік тарапынан қоғам ішіндегі татулық пен келісімді әрдайым бірқалыпта тұрақты деңгейде ұстап отыру үшін түрлі тәсілдер қарастырылған. Мәселен</w:t>
      </w:r>
      <w:r>
        <w:rPr>
          <w:rStyle w:val="af1"/>
          <w:sz w:val="28"/>
          <w:szCs w:val="28"/>
          <w:lang w:val="kk-KZ"/>
        </w:rPr>
        <w:t>,</w:t>
      </w:r>
      <w:r w:rsidRPr="00747E91">
        <w:rPr>
          <w:rStyle w:val="af1"/>
          <w:sz w:val="28"/>
          <w:szCs w:val="28"/>
        </w:rPr>
        <w:t xml:space="preserve"> этносаралық қарым-қатынастың жай күйін бақылап, оған талдау жасап отыру мақсатында мониторинг тәсілі, түрлі этнос өкілдерінен оларды толғандыратын мәселелер бойынша сұрақ-жауаптар алу, сауалнама, фокус-топтар өткізу арқылы пайыздық көрсеткіштермен есепте</w:t>
      </w:r>
      <w:r>
        <w:rPr>
          <w:rStyle w:val="af1"/>
          <w:sz w:val="28"/>
          <w:szCs w:val="28"/>
          <w:lang w:val="kk-KZ"/>
        </w:rPr>
        <w:t>йді</w:t>
      </w:r>
      <w:r w:rsidRPr="00747E91">
        <w:rPr>
          <w:rStyle w:val="af1"/>
          <w:sz w:val="28"/>
          <w:szCs w:val="28"/>
        </w:rPr>
        <w:t xml:space="preserve">. Егер қандай да бір </w:t>
      </w:r>
      <w:r>
        <w:rPr>
          <w:rStyle w:val="af1"/>
          <w:sz w:val="28"/>
          <w:szCs w:val="28"/>
        </w:rPr>
        <w:t>өткір мәселелер этностарды маза</w:t>
      </w:r>
      <w:r w:rsidRPr="00747E91">
        <w:rPr>
          <w:rStyle w:val="af1"/>
          <w:sz w:val="28"/>
          <w:szCs w:val="28"/>
        </w:rPr>
        <w:t>лайтын жағдайда билік органдарына хабарлап, ұсыныстар беріліп отырады. Сонымен қатар этносаралық қарым-қатынас саласында климатты жақсарту үшін қоғам ішінде ерікті топтармен бірлесіп билік органдары түрлі этнос өкілдерінің мәдениетін, тілін, әдет-ғұрпы мен салт-</w:t>
      </w:r>
      <w:r w:rsidRPr="00747E91">
        <w:rPr>
          <w:rStyle w:val="af1"/>
          <w:sz w:val="28"/>
          <w:szCs w:val="28"/>
        </w:rPr>
        <w:lastRenderedPageBreak/>
        <w:t xml:space="preserve">дәстүрін қолдау мен дамыту мақсатында түрлі іс-шаралар, конкурстар мен мерекелік концерттер ұйымдастырып отырады. </w:t>
      </w:r>
    </w:p>
    <w:p w14:paraId="772A172D"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xml:space="preserve">Қазақстанда бұл мерекеге ұқсас «14 наурыз – Көрісу күні» мерекесін айтуымызға болады. </w:t>
      </w:r>
      <w:r>
        <w:rPr>
          <w:rStyle w:val="af1"/>
          <w:sz w:val="28"/>
          <w:szCs w:val="28"/>
          <w:lang w:val="kk-KZ"/>
        </w:rPr>
        <w:t>Аталмыш</w:t>
      </w:r>
      <w:r w:rsidRPr="00747E91">
        <w:rPr>
          <w:rStyle w:val="af1"/>
          <w:sz w:val="28"/>
          <w:szCs w:val="28"/>
        </w:rPr>
        <w:t xml:space="preserve"> мереке ежелден келе жатқан дәстүр. Бұл күні көрші-қолаң, ағайын туыс бір-бірінің үйіне кіріп жақсылық тілеп қауышатын күн. Өзара өкпе-реніші, араздығы болған болса бір-бірінен кешірім сұрасып, жасы үлкендерге ілтипат көрсететін дәстүр.   </w:t>
      </w:r>
    </w:p>
    <w:p w14:paraId="24C8052C" w14:textId="40893C34"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Қазақстан Республикасы да тәуелcіздікке қол жеткізген уақыттан бастап тарихи кезеңдерде қалыптасқан өзінің көпэтносты қоғамында татулық пен тыныштық сақтау мақсатында орынды саясат жүргізуге бет бұрды. Елде өмір сүретін барлық этнос өкілдерінің тілі, салт-дәстүрі, сенімі мен дініне ешқандай кемсітушілікке жол бермеу үшін ішкі саясатты барынша тиімді қолдануға тырысып келеді. Ұлттық саясатта басты ұстаным этносаралық қарым-қатынаста тұрақтылық пен келісімді бұзбай сақтап, оны әрдайым дамытып жетілдіріп отыруға негізделеді. Осы орайда 2016 жылы Қазақстанның Тұңғыш Президенті Н.Ә.Назарбаев Астана қаласында өткен «Бейбітшілік пен келісімнің 25 жылы» атты тақырыпта өткен Қазақстан халқы Ассамблеясының этномәдени бірлестіктерінің республикалық фестивальнда осы мәселеге ерекше баға берген болатын. Елбасы пікірі бойынша «Бейбітшілік, келісім, тұрақтылық – біздің баға жетпес байлығымыз. Тәуелсіздіктің 25 жылындағы барлық қазынамыздың ең бастысы. Мемлекет әрдайым және кең көлемде барлық этномәдени бірлестіктерді қолдап, мектеп оқушыларын қаржыландырып, ана тілінде оқуына мүмкіндік жасап келеді» – деген болатын [</w:t>
      </w:r>
      <w:r w:rsidR="00FB512D">
        <w:rPr>
          <w:rStyle w:val="af1"/>
          <w:sz w:val="28"/>
          <w:szCs w:val="28"/>
        </w:rPr>
        <w:t>66</w:t>
      </w:r>
      <w:r w:rsidRPr="00747E91">
        <w:rPr>
          <w:rStyle w:val="af1"/>
          <w:sz w:val="28"/>
          <w:szCs w:val="28"/>
        </w:rPr>
        <w:t>].</w:t>
      </w:r>
    </w:p>
    <w:p w14:paraId="287B2B26" w14:textId="116A556C"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xml:space="preserve">  Жалпы ғылымда бірегейлік пен толеранттылықтың қалыптасуы бір-біріне қарама-қайшы құбылыс болып есептеледі, алайда бірегейліктің өмір сүруі толеранттылыққа қарама-қайшы келмейді. Бірегейлік тарапынан толеранттылыққа төнетін қауіп пен қарама-қарсылық тек бірегейлік тұрақсыз және күрделі жағдайда ғана пайда болады. Осыған сәйкес бір қоғам ішінде </w:t>
      </w:r>
      <w:r>
        <w:rPr>
          <w:rStyle w:val="af1"/>
          <w:sz w:val="28"/>
          <w:szCs w:val="28"/>
          <w:lang w:val="kk-KZ"/>
        </w:rPr>
        <w:t xml:space="preserve">әртүрлі </w:t>
      </w:r>
      <w:r w:rsidRPr="00747E91">
        <w:rPr>
          <w:rStyle w:val="af1"/>
          <w:sz w:val="28"/>
          <w:szCs w:val="28"/>
        </w:rPr>
        <w:t>топтардың бірегейлігінің тұрақты қолайлы жағдайда дамуын барынша қамтамасыз ету қажет. Соған қарамастан қоғамның топтасуы тек кейбір жалпыға ортақ бірегейлік төңірегінде іске асуы керек [</w:t>
      </w:r>
      <w:r w:rsidR="00FB512D">
        <w:rPr>
          <w:rStyle w:val="af1"/>
          <w:sz w:val="28"/>
          <w:szCs w:val="28"/>
        </w:rPr>
        <w:t>67</w:t>
      </w:r>
      <w:r w:rsidRPr="00747E91">
        <w:rPr>
          <w:rStyle w:val="af1"/>
          <w:sz w:val="28"/>
          <w:szCs w:val="28"/>
        </w:rPr>
        <w:t>, б. 37].</w:t>
      </w:r>
    </w:p>
    <w:p w14:paraId="18331332" w14:textId="16B338C5"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xml:space="preserve">Соңғы уақытта </w:t>
      </w:r>
      <w:r>
        <w:rPr>
          <w:rStyle w:val="af1"/>
          <w:sz w:val="28"/>
          <w:szCs w:val="28"/>
          <w:lang w:val="kk-KZ"/>
        </w:rPr>
        <w:t xml:space="preserve">жүргізілген </w:t>
      </w:r>
      <w:r w:rsidRPr="00747E91">
        <w:rPr>
          <w:rStyle w:val="af1"/>
          <w:sz w:val="28"/>
          <w:szCs w:val="28"/>
        </w:rPr>
        <w:t xml:space="preserve">ғылыми зерттеулерде көпэтностық қоғамның ұлттық бірегейлігін анықтауда әлемдік тәжірибеде «азаматтық ұлттық бірегейлік» трендінің пайда болғанын байқауға болады. Аталған термин тек қана ғылыми айналымға ғана еніп қоймай, сондай-ақ, қоғамдық тәжірибеге белсенді түрде еніп келе жатқаны белгілі. Осы түсініктің бір-біріне қарама-қайшылығына қарамастан бірегейлік белгілі бір әлеуметтік топпен, ұжыммен теңестірілуі ретінде түсіндіріледі. </w:t>
      </w:r>
      <w:r>
        <w:rPr>
          <w:rStyle w:val="af1"/>
          <w:sz w:val="28"/>
          <w:szCs w:val="28"/>
          <w:lang w:val="kk-KZ"/>
        </w:rPr>
        <w:t>Ұлттық б</w:t>
      </w:r>
      <w:r w:rsidRPr="00747E91">
        <w:rPr>
          <w:rStyle w:val="af1"/>
          <w:sz w:val="28"/>
          <w:szCs w:val="28"/>
        </w:rPr>
        <w:t>ірегейлік бәрінен бұрын адам белгілі бір топтың мүшелеріне тән нормалар мен ережелерді қабылда</w:t>
      </w:r>
      <w:r>
        <w:rPr>
          <w:rStyle w:val="af1"/>
          <w:sz w:val="28"/>
          <w:szCs w:val="28"/>
          <w:lang w:val="kk-KZ"/>
        </w:rPr>
        <w:t xml:space="preserve">ғанда көрінеді </w:t>
      </w:r>
      <w:r w:rsidRPr="00747E91">
        <w:rPr>
          <w:rStyle w:val="af1"/>
          <w:sz w:val="28"/>
          <w:szCs w:val="28"/>
        </w:rPr>
        <w:t xml:space="preserve"> [</w:t>
      </w:r>
      <w:r w:rsidR="00FB512D">
        <w:rPr>
          <w:rStyle w:val="af1"/>
          <w:sz w:val="28"/>
          <w:szCs w:val="28"/>
        </w:rPr>
        <w:t>68</w:t>
      </w:r>
      <w:r w:rsidRPr="00747E91">
        <w:rPr>
          <w:rStyle w:val="af1"/>
          <w:sz w:val="28"/>
          <w:szCs w:val="28"/>
        </w:rPr>
        <w:t>, б. 255]</w:t>
      </w:r>
      <w:r w:rsidRPr="00747E91">
        <w:rPr>
          <w:rStyle w:val="af1"/>
          <w:sz w:val="28"/>
          <w:szCs w:val="28"/>
          <w:lang w:val="kk-KZ"/>
        </w:rPr>
        <w:t>.</w:t>
      </w:r>
      <w:r w:rsidRPr="00747E91">
        <w:rPr>
          <w:rStyle w:val="af1"/>
          <w:sz w:val="28"/>
          <w:szCs w:val="28"/>
        </w:rPr>
        <w:t xml:space="preserve"> </w:t>
      </w:r>
    </w:p>
    <w:p w14:paraId="7A741617" w14:textId="77777777" w:rsidR="00EA2470" w:rsidRPr="00747E91" w:rsidRDefault="00EA2470" w:rsidP="00EA2470">
      <w:pPr>
        <w:pStyle w:val="a8"/>
        <w:shd w:val="clear" w:color="auto" w:fill="FFFFFF"/>
        <w:spacing w:before="0" w:beforeAutospacing="0" w:after="0" w:afterAutospacing="0"/>
        <w:ind w:firstLine="567"/>
        <w:jc w:val="both"/>
        <w:rPr>
          <w:rStyle w:val="af1"/>
          <w:sz w:val="28"/>
          <w:szCs w:val="28"/>
        </w:rPr>
      </w:pPr>
      <w:r w:rsidRPr="00747E91">
        <w:rPr>
          <w:rStyle w:val="af1"/>
          <w:sz w:val="28"/>
          <w:szCs w:val="28"/>
        </w:rPr>
        <w:t xml:space="preserve">Азаматтық ұлттық бірегейлікті қалыптастыру саясатының негізгі мақсаты көпэтносты қоғамда интеграциялық үрдісті күшейтуге бағытталады. Көбінесе, өткен ғасырда империялық одақтардың ыдырауына байланысты </w:t>
      </w:r>
      <w:r w:rsidRPr="00747E91">
        <w:rPr>
          <w:rStyle w:val="af1"/>
          <w:sz w:val="28"/>
          <w:szCs w:val="28"/>
        </w:rPr>
        <w:lastRenderedPageBreak/>
        <w:t>отар болған көптеген әлемдік мемлекеттердің өзінің тәуелсіздікке қол жеткізуі ірі жетістік бол</w:t>
      </w:r>
      <w:r>
        <w:rPr>
          <w:rStyle w:val="af1"/>
          <w:sz w:val="28"/>
          <w:szCs w:val="28"/>
          <w:lang w:val="kk-KZ"/>
        </w:rPr>
        <w:t>ып табыл</w:t>
      </w:r>
      <w:r w:rsidRPr="00747E91">
        <w:rPr>
          <w:rStyle w:val="af1"/>
          <w:sz w:val="28"/>
          <w:szCs w:val="28"/>
        </w:rPr>
        <w:t xml:space="preserve">ды. </w:t>
      </w:r>
      <w:r>
        <w:rPr>
          <w:rStyle w:val="af1"/>
          <w:sz w:val="28"/>
          <w:szCs w:val="28"/>
          <w:lang w:val="kk-KZ"/>
        </w:rPr>
        <w:t>Сол уақытта</w:t>
      </w:r>
      <w:r w:rsidRPr="00747E91">
        <w:rPr>
          <w:rStyle w:val="af1"/>
          <w:sz w:val="28"/>
          <w:szCs w:val="28"/>
        </w:rPr>
        <w:t xml:space="preserve"> егемендігін алған бодан елдер өздерінің ұлттық мемлекетін қ</w:t>
      </w:r>
      <w:r>
        <w:rPr>
          <w:rStyle w:val="af1"/>
          <w:sz w:val="28"/>
          <w:szCs w:val="28"/>
        </w:rPr>
        <w:t>ұру барысында көпэтностық қоғам</w:t>
      </w:r>
      <w:r w:rsidRPr="00747E91">
        <w:rPr>
          <w:rStyle w:val="af1"/>
          <w:sz w:val="28"/>
          <w:szCs w:val="28"/>
        </w:rPr>
        <w:t>ның жаңаша саяси мәдениетін қалыптастыру мен бірегейлендіруді ең алдымен қолға алғандығын тарих</w:t>
      </w:r>
      <w:r>
        <w:rPr>
          <w:rStyle w:val="af1"/>
          <w:sz w:val="28"/>
          <w:szCs w:val="28"/>
          <w:lang w:val="kk-KZ"/>
        </w:rPr>
        <w:t>тан көруімізге болады</w:t>
      </w:r>
      <w:r w:rsidRPr="00747E91">
        <w:rPr>
          <w:rStyle w:val="af1"/>
          <w:sz w:val="28"/>
          <w:szCs w:val="28"/>
        </w:rPr>
        <w:t xml:space="preserve">. </w:t>
      </w:r>
    </w:p>
    <w:p w14:paraId="118C6A3A" w14:textId="77777777" w:rsidR="00622739" w:rsidRPr="00322322" w:rsidRDefault="00622739" w:rsidP="00622739">
      <w:pPr>
        <w:spacing w:after="0" w:line="240" w:lineRule="auto"/>
        <w:ind w:firstLine="567"/>
        <w:jc w:val="both"/>
        <w:rPr>
          <w:rStyle w:val="af1"/>
          <w:rFonts w:ascii="Times New Roman" w:eastAsia="Times New Roman" w:hAnsi="Times New Roman" w:cs="Times New Roman"/>
          <w:sz w:val="28"/>
          <w:szCs w:val="28"/>
          <w:lang w:val="kk-KZ"/>
        </w:rPr>
      </w:pPr>
      <w:r>
        <w:rPr>
          <w:rStyle w:val="af1"/>
          <w:rFonts w:ascii="Times New Roman" w:hAnsi="Times New Roman" w:cs="Times New Roman"/>
          <w:sz w:val="28"/>
          <w:szCs w:val="28"/>
          <w:lang w:val="kk-KZ"/>
        </w:rPr>
        <w:t>Ұлттық</w:t>
      </w:r>
      <w:r w:rsidRPr="00EA2470">
        <w:rPr>
          <w:rStyle w:val="af1"/>
          <w:rFonts w:ascii="Times New Roman" w:hAnsi="Times New Roman" w:cs="Times New Roman"/>
          <w:sz w:val="28"/>
          <w:szCs w:val="28"/>
          <w:lang w:val="kk-KZ"/>
        </w:rPr>
        <w:t xml:space="preserve"> бірегейлікке қатысты</w:t>
      </w:r>
      <w:r>
        <w:rPr>
          <w:rStyle w:val="af1"/>
          <w:rFonts w:ascii="Times New Roman" w:hAnsi="Times New Roman" w:cs="Times New Roman"/>
          <w:sz w:val="28"/>
          <w:szCs w:val="28"/>
          <w:lang w:val="kk-KZ"/>
        </w:rPr>
        <w:t xml:space="preserve"> қазіргі уақытта жаңадан пайда болған</w:t>
      </w:r>
      <w:r w:rsidRPr="00EA2470">
        <w:rPr>
          <w:rStyle w:val="af1"/>
          <w:rFonts w:ascii="Times New Roman" w:hAnsi="Times New Roman" w:cs="Times New Roman"/>
          <w:sz w:val="28"/>
          <w:szCs w:val="28"/>
          <w:lang w:val="kk-KZ"/>
        </w:rPr>
        <w:t xml:space="preserve"> инклюзивті және эксклюзивті бірегейлік түрлерін қарастыра кетуді де жөн көрдім. </w:t>
      </w:r>
      <w:r w:rsidRPr="00322322">
        <w:rPr>
          <w:rStyle w:val="af1"/>
          <w:rFonts w:ascii="Times New Roman" w:hAnsi="Times New Roman" w:cs="Times New Roman"/>
          <w:sz w:val="28"/>
          <w:szCs w:val="28"/>
          <w:lang w:val="kk-KZ"/>
        </w:rPr>
        <w:t xml:space="preserve">Инклюзивті латын тілінен аударғанда «includo» қосу деген мағынаны білдіреді. </w:t>
      </w:r>
      <w:r>
        <w:rPr>
          <w:rStyle w:val="af1"/>
          <w:rFonts w:ascii="Times New Roman" w:hAnsi="Times New Roman" w:cs="Times New Roman"/>
          <w:sz w:val="28"/>
          <w:szCs w:val="28"/>
          <w:lang w:val="kk-KZ"/>
        </w:rPr>
        <w:t>Яғни</w:t>
      </w:r>
      <w:r w:rsidRPr="00322322">
        <w:rPr>
          <w:rStyle w:val="af1"/>
          <w:rFonts w:ascii="Times New Roman" w:hAnsi="Times New Roman" w:cs="Times New Roman"/>
          <w:sz w:val="28"/>
          <w:szCs w:val="28"/>
          <w:lang w:val="kk-KZ"/>
        </w:rPr>
        <w:t xml:space="preserve"> инклюзивті бірегейлікте қоғам жаңа мүшелерді қосуға ашық деп қарастырылады. Ал эк</w:t>
      </w:r>
      <w:r>
        <w:rPr>
          <w:rStyle w:val="af1"/>
          <w:rFonts w:ascii="Times New Roman" w:hAnsi="Times New Roman" w:cs="Times New Roman"/>
          <w:sz w:val="28"/>
          <w:szCs w:val="28"/>
          <w:lang w:val="kk-KZ"/>
        </w:rPr>
        <w:t>ск</w:t>
      </w:r>
      <w:r w:rsidRPr="00322322">
        <w:rPr>
          <w:rStyle w:val="af1"/>
          <w:rFonts w:ascii="Times New Roman" w:hAnsi="Times New Roman" w:cs="Times New Roman"/>
          <w:sz w:val="28"/>
          <w:szCs w:val="28"/>
          <w:lang w:val="kk-KZ"/>
        </w:rPr>
        <w:t>люзивті дегеніміз ағылшын тілінен аударғанда «exclusive» ерекше, жалғыз, тек бір объектіге қатысты деген мағына</w:t>
      </w:r>
      <w:r>
        <w:rPr>
          <w:rStyle w:val="af1"/>
          <w:rFonts w:ascii="Times New Roman" w:hAnsi="Times New Roman" w:cs="Times New Roman"/>
          <w:sz w:val="28"/>
          <w:szCs w:val="28"/>
          <w:lang w:val="kk-KZ"/>
        </w:rPr>
        <w:t>ны</w:t>
      </w:r>
      <w:r w:rsidRPr="00322322">
        <w:rPr>
          <w:rStyle w:val="af1"/>
          <w:rFonts w:ascii="Times New Roman" w:hAnsi="Times New Roman" w:cs="Times New Roman"/>
          <w:sz w:val="28"/>
          <w:szCs w:val="28"/>
          <w:lang w:val="kk-KZ"/>
        </w:rPr>
        <w:t xml:space="preserve"> береді. Эксклюзивті бірегейлік басқа мүшелердің </w:t>
      </w:r>
      <w:r>
        <w:rPr>
          <w:rStyle w:val="af1"/>
          <w:rFonts w:ascii="Times New Roman" w:hAnsi="Times New Roman" w:cs="Times New Roman"/>
          <w:sz w:val="28"/>
          <w:szCs w:val="28"/>
          <w:lang w:val="kk-KZ"/>
        </w:rPr>
        <w:t xml:space="preserve">өзінің құрамына </w:t>
      </w:r>
      <w:r w:rsidRPr="00322322">
        <w:rPr>
          <w:rStyle w:val="af1"/>
          <w:rFonts w:ascii="Times New Roman" w:hAnsi="Times New Roman" w:cs="Times New Roman"/>
          <w:sz w:val="28"/>
          <w:szCs w:val="28"/>
          <w:lang w:val="kk-KZ"/>
        </w:rPr>
        <w:t xml:space="preserve">енуіне </w:t>
      </w:r>
      <w:r>
        <w:rPr>
          <w:rStyle w:val="af1"/>
          <w:rFonts w:ascii="Times New Roman" w:hAnsi="Times New Roman" w:cs="Times New Roman"/>
          <w:sz w:val="28"/>
          <w:szCs w:val="28"/>
          <w:lang w:val="kk-KZ"/>
        </w:rPr>
        <w:t>қатаң тыйым салады</w:t>
      </w:r>
      <w:r w:rsidRPr="00322322">
        <w:rPr>
          <w:rStyle w:val="af1"/>
          <w:rFonts w:ascii="Times New Roman" w:hAnsi="Times New Roman" w:cs="Times New Roman"/>
          <w:sz w:val="28"/>
          <w:szCs w:val="28"/>
          <w:lang w:val="kk-KZ"/>
        </w:rPr>
        <w:t xml:space="preserve">. </w:t>
      </w:r>
    </w:p>
    <w:p w14:paraId="52D3EE7D" w14:textId="77777777" w:rsidR="00622739" w:rsidRPr="00322322" w:rsidRDefault="00622739" w:rsidP="00622739">
      <w:pPr>
        <w:spacing w:after="0" w:line="240" w:lineRule="auto"/>
        <w:ind w:firstLine="567"/>
        <w:jc w:val="both"/>
        <w:rPr>
          <w:rStyle w:val="af1"/>
          <w:rFonts w:ascii="Times New Roman" w:eastAsia="Times New Roman" w:hAnsi="Times New Roman" w:cs="Times New Roman"/>
          <w:sz w:val="28"/>
          <w:szCs w:val="28"/>
          <w:lang w:val="kk-KZ"/>
        </w:rPr>
      </w:pPr>
      <w:r w:rsidRPr="00322322">
        <w:rPr>
          <w:rStyle w:val="af1"/>
          <w:rFonts w:ascii="Times New Roman" w:hAnsi="Times New Roman" w:cs="Times New Roman"/>
          <w:sz w:val="28"/>
          <w:szCs w:val="28"/>
          <w:lang w:val="kk-KZ"/>
        </w:rPr>
        <w:t>Көбін</w:t>
      </w:r>
      <w:r>
        <w:rPr>
          <w:rStyle w:val="af1"/>
          <w:rFonts w:ascii="Times New Roman" w:hAnsi="Times New Roman" w:cs="Times New Roman"/>
          <w:sz w:val="28"/>
          <w:szCs w:val="28"/>
          <w:lang w:val="kk-KZ"/>
        </w:rPr>
        <w:t>ес</w:t>
      </w:r>
      <w:r w:rsidRPr="00322322">
        <w:rPr>
          <w:rStyle w:val="af1"/>
          <w:rFonts w:ascii="Times New Roman" w:hAnsi="Times New Roman" w:cs="Times New Roman"/>
          <w:sz w:val="28"/>
          <w:szCs w:val="28"/>
          <w:lang w:val="kk-KZ"/>
        </w:rPr>
        <w:t>е осы «ұлт» және «азаматтық» терминдер</w:t>
      </w:r>
      <w:r>
        <w:rPr>
          <w:rStyle w:val="af1"/>
          <w:rFonts w:ascii="Times New Roman" w:hAnsi="Times New Roman" w:cs="Times New Roman"/>
          <w:sz w:val="28"/>
          <w:szCs w:val="28"/>
          <w:lang w:val="kk-KZ"/>
        </w:rPr>
        <w:t>і</w:t>
      </w:r>
      <w:r w:rsidRPr="00322322">
        <w:rPr>
          <w:rStyle w:val="af1"/>
          <w:rFonts w:ascii="Times New Roman" w:hAnsi="Times New Roman" w:cs="Times New Roman"/>
          <w:sz w:val="28"/>
          <w:szCs w:val="28"/>
          <w:lang w:val="kk-KZ"/>
        </w:rPr>
        <w:t xml:space="preserve"> арасында түсінбестік</w:t>
      </w:r>
      <w:r>
        <w:rPr>
          <w:rStyle w:val="af1"/>
          <w:rFonts w:ascii="Times New Roman" w:hAnsi="Times New Roman" w:cs="Times New Roman"/>
          <w:sz w:val="28"/>
          <w:szCs w:val="28"/>
          <w:lang w:val="kk-KZ"/>
        </w:rPr>
        <w:t xml:space="preserve"> жиі</w:t>
      </w:r>
      <w:r w:rsidRPr="00322322">
        <w:rPr>
          <w:rStyle w:val="af1"/>
          <w:rFonts w:ascii="Times New Roman" w:hAnsi="Times New Roman" w:cs="Times New Roman"/>
          <w:sz w:val="28"/>
          <w:szCs w:val="28"/>
          <w:lang w:val="kk-KZ"/>
        </w:rPr>
        <w:t xml:space="preserve"> пайда болып жатады. Оны біз әр елде бұл терминдердің аудармасынан байқай аламыз. Мысал</w:t>
      </w:r>
      <w:r>
        <w:rPr>
          <w:rStyle w:val="af1"/>
          <w:rFonts w:ascii="Times New Roman" w:hAnsi="Times New Roman" w:cs="Times New Roman"/>
          <w:sz w:val="28"/>
          <w:szCs w:val="28"/>
          <w:lang w:val="kk-KZ"/>
        </w:rPr>
        <w:t>ға</w:t>
      </w:r>
      <w:r w:rsidRPr="00322322">
        <w:rPr>
          <w:rStyle w:val="af1"/>
          <w:rFonts w:ascii="Times New Roman" w:hAnsi="Times New Roman" w:cs="Times New Roman"/>
          <w:sz w:val="28"/>
          <w:szCs w:val="28"/>
          <w:lang w:val="kk-KZ"/>
        </w:rPr>
        <w:t xml:space="preserve"> Біріккен Ұлттар Ұйымының Хартиясын алып қарайтын болсақ, оның ресми тілдеріндегі аудармаларының өзінде «ұлт» пен «азаматтық» арасында ұқсастық байқалады. Француз тілінде «nationalite» тек «азаматтықты» білдіреді. Ал неміс тілінде бұл терминдерде әртүрлі сөздер қолданады: «Nationalist» этникалық бірегейлікті білдірсе, «Staatsburgeschaft» - азаматтық бірегейлік деп аударылады. Бұрынғы КСРО құрамындағы елдерде де осы терминдерге қатысты </w:t>
      </w:r>
      <w:r>
        <w:rPr>
          <w:rStyle w:val="af1"/>
          <w:rFonts w:ascii="Times New Roman" w:hAnsi="Times New Roman" w:cs="Times New Roman"/>
          <w:sz w:val="28"/>
          <w:szCs w:val="28"/>
          <w:lang w:val="kk-KZ"/>
        </w:rPr>
        <w:t>сұрақтар туындамай қоймайтыны анық</w:t>
      </w:r>
      <w:r w:rsidRPr="00322322">
        <w:rPr>
          <w:rStyle w:val="af1"/>
          <w:rFonts w:ascii="Times New Roman" w:hAnsi="Times New Roman" w:cs="Times New Roman"/>
          <w:sz w:val="28"/>
          <w:szCs w:val="28"/>
          <w:lang w:val="kk-KZ"/>
        </w:rPr>
        <w:t>. КСРО азаматтарының</w:t>
      </w:r>
      <w:r>
        <w:rPr>
          <w:rStyle w:val="af1"/>
          <w:rFonts w:ascii="Times New Roman" w:hAnsi="Times New Roman" w:cs="Times New Roman"/>
          <w:sz w:val="28"/>
          <w:szCs w:val="28"/>
          <w:lang w:val="kk-KZ"/>
        </w:rPr>
        <w:t xml:space="preserve"> жеке</w:t>
      </w:r>
      <w:r w:rsidRPr="00322322">
        <w:rPr>
          <w:rStyle w:val="af1"/>
          <w:rFonts w:ascii="Times New Roman" w:hAnsi="Times New Roman" w:cs="Times New Roman"/>
          <w:sz w:val="28"/>
          <w:szCs w:val="28"/>
          <w:lang w:val="kk-KZ"/>
        </w:rPr>
        <w:t xml:space="preserve"> төлқұжаттарында міндетті түрде «ұлт</w:t>
      </w:r>
      <w:r>
        <w:rPr>
          <w:rStyle w:val="af1"/>
          <w:rFonts w:ascii="Times New Roman" w:hAnsi="Times New Roman" w:cs="Times New Roman"/>
          <w:sz w:val="28"/>
          <w:szCs w:val="28"/>
          <w:lang w:val="kk-KZ"/>
        </w:rPr>
        <w:t>ы</w:t>
      </w:r>
      <w:r w:rsidRPr="00322322">
        <w:rPr>
          <w:rStyle w:val="af1"/>
          <w:rFonts w:ascii="Times New Roman" w:hAnsi="Times New Roman" w:cs="Times New Roman"/>
          <w:sz w:val="28"/>
          <w:szCs w:val="28"/>
          <w:lang w:val="kk-KZ"/>
        </w:rPr>
        <w:t xml:space="preserve">» белгіленген және ол этникалық сипатқа ие </w:t>
      </w:r>
      <w:r>
        <w:rPr>
          <w:rStyle w:val="af1"/>
          <w:rFonts w:ascii="Times New Roman" w:hAnsi="Times New Roman" w:cs="Times New Roman"/>
          <w:sz w:val="28"/>
          <w:szCs w:val="28"/>
          <w:lang w:val="kk-KZ"/>
        </w:rPr>
        <w:t>екенін көруімізге болады.</w:t>
      </w:r>
      <w:r w:rsidRPr="00322322">
        <w:rPr>
          <w:rStyle w:val="af1"/>
          <w:rFonts w:ascii="Times New Roman" w:hAnsi="Times New Roman" w:cs="Times New Roman"/>
          <w:sz w:val="28"/>
          <w:szCs w:val="28"/>
          <w:lang w:val="kk-KZ"/>
        </w:rPr>
        <w:t xml:space="preserve"> </w:t>
      </w:r>
    </w:p>
    <w:p w14:paraId="27710CD3" w14:textId="77777777" w:rsidR="00622739" w:rsidRPr="00322322" w:rsidRDefault="00622739" w:rsidP="00622739">
      <w:pPr>
        <w:spacing w:after="0" w:line="240" w:lineRule="auto"/>
        <w:ind w:firstLine="567"/>
        <w:jc w:val="both"/>
        <w:rPr>
          <w:rStyle w:val="af1"/>
          <w:rFonts w:ascii="Times New Roman" w:eastAsia="Times New Roman" w:hAnsi="Times New Roman" w:cs="Times New Roman"/>
          <w:sz w:val="28"/>
          <w:szCs w:val="28"/>
          <w:lang w:val="kk-KZ"/>
        </w:rPr>
      </w:pPr>
      <w:r w:rsidRPr="00322322">
        <w:rPr>
          <w:rStyle w:val="af1"/>
          <w:rFonts w:ascii="Times New Roman" w:hAnsi="Times New Roman" w:cs="Times New Roman"/>
          <w:sz w:val="28"/>
          <w:szCs w:val="28"/>
          <w:lang w:val="kk-KZ"/>
        </w:rPr>
        <w:t>Енді осы ұлт пен азаматтықтың арасындағы байланысты түсіндіру үшін оның бірнеше типтерін</w:t>
      </w:r>
      <w:r>
        <w:rPr>
          <w:rStyle w:val="af1"/>
          <w:rFonts w:ascii="Times New Roman" w:hAnsi="Times New Roman" w:cs="Times New Roman"/>
          <w:sz w:val="28"/>
          <w:szCs w:val="28"/>
          <w:lang w:val="kk-KZ"/>
        </w:rPr>
        <w:t xml:space="preserve"> өзара бір-бірімен салыстыра отырып</w:t>
      </w:r>
      <w:r w:rsidRPr="00322322">
        <w:rPr>
          <w:rStyle w:val="af1"/>
          <w:rFonts w:ascii="Times New Roman" w:hAnsi="Times New Roman" w:cs="Times New Roman"/>
          <w:sz w:val="28"/>
          <w:szCs w:val="28"/>
          <w:lang w:val="kk-KZ"/>
        </w:rPr>
        <w:t xml:space="preserve"> қарастыруға болады:</w:t>
      </w:r>
    </w:p>
    <w:p w14:paraId="3705C535" w14:textId="77777777" w:rsidR="00622739" w:rsidRPr="00322322" w:rsidRDefault="00622739">
      <w:pPr>
        <w:numPr>
          <w:ilvl w:val="0"/>
          <w:numId w:val="3"/>
        </w:numPr>
        <w:pBdr>
          <w:top w:val="nil"/>
          <w:left w:val="nil"/>
          <w:bottom w:val="nil"/>
          <w:right w:val="nil"/>
          <w:between w:val="nil"/>
          <w:bar w:val="nil"/>
        </w:pBdr>
        <w:spacing w:after="0" w:line="240" w:lineRule="auto"/>
        <w:ind w:left="0" w:firstLine="567"/>
        <w:jc w:val="both"/>
        <w:rPr>
          <w:rFonts w:ascii="Times New Roman" w:hAnsi="Times New Roman" w:cs="Times New Roman"/>
          <w:sz w:val="28"/>
          <w:szCs w:val="28"/>
          <w:lang w:val="kk-KZ"/>
        </w:rPr>
      </w:pPr>
      <w:r w:rsidRPr="00322322">
        <w:rPr>
          <w:rStyle w:val="af1"/>
          <w:rFonts w:ascii="Times New Roman" w:hAnsi="Times New Roman" w:cs="Times New Roman"/>
          <w:sz w:val="28"/>
          <w:szCs w:val="28"/>
          <w:lang w:val="kk-KZ"/>
        </w:rPr>
        <w:t>Эксклюзивті немесе инклюзивті байланыстың болуы;</w:t>
      </w:r>
    </w:p>
    <w:p w14:paraId="736B51D3" w14:textId="77777777" w:rsidR="00622739" w:rsidRPr="00322322" w:rsidRDefault="00622739">
      <w:pPr>
        <w:numPr>
          <w:ilvl w:val="0"/>
          <w:numId w:val="3"/>
        </w:numPr>
        <w:pBdr>
          <w:top w:val="nil"/>
          <w:left w:val="nil"/>
          <w:bottom w:val="nil"/>
          <w:right w:val="nil"/>
          <w:between w:val="nil"/>
          <w:bar w:val="nil"/>
        </w:pBdr>
        <w:spacing w:after="0" w:line="240" w:lineRule="auto"/>
        <w:ind w:left="0" w:firstLine="567"/>
        <w:jc w:val="both"/>
        <w:rPr>
          <w:rFonts w:ascii="Times New Roman" w:hAnsi="Times New Roman" w:cs="Times New Roman"/>
          <w:sz w:val="28"/>
          <w:szCs w:val="28"/>
          <w:lang w:val="kk-KZ"/>
        </w:rPr>
      </w:pPr>
      <w:r w:rsidRPr="00322322">
        <w:rPr>
          <w:rStyle w:val="af1"/>
          <w:rFonts w:ascii="Times New Roman" w:hAnsi="Times New Roman" w:cs="Times New Roman"/>
          <w:sz w:val="28"/>
          <w:szCs w:val="28"/>
          <w:lang w:val="kk-KZ"/>
        </w:rPr>
        <w:t>Примордиалды немесе әлеуметтену үрдісінде пайда болған ба</w:t>
      </w:r>
      <w:r w:rsidRPr="00747E91">
        <w:rPr>
          <w:rStyle w:val="af1"/>
          <w:rFonts w:ascii="Times New Roman" w:hAnsi="Times New Roman" w:cs="Times New Roman"/>
          <w:sz w:val="28"/>
          <w:szCs w:val="28"/>
          <w:lang w:val="kk-KZ"/>
        </w:rPr>
        <w:t>й</w:t>
      </w:r>
      <w:r w:rsidRPr="00322322">
        <w:rPr>
          <w:rStyle w:val="af1"/>
          <w:rFonts w:ascii="Times New Roman" w:hAnsi="Times New Roman" w:cs="Times New Roman"/>
          <w:sz w:val="28"/>
          <w:szCs w:val="28"/>
          <w:lang w:val="kk-KZ"/>
        </w:rPr>
        <w:t xml:space="preserve">ланыстың болуына қарай негізгі төрт типті белгілей аламыз. </w:t>
      </w:r>
    </w:p>
    <w:p w14:paraId="772F081B" w14:textId="77777777" w:rsidR="00622739" w:rsidRPr="00322322" w:rsidRDefault="00622739">
      <w:pPr>
        <w:numPr>
          <w:ilvl w:val="0"/>
          <w:numId w:val="5"/>
        </w:numPr>
        <w:pBdr>
          <w:top w:val="nil"/>
          <w:left w:val="nil"/>
          <w:bottom w:val="nil"/>
          <w:right w:val="nil"/>
          <w:between w:val="nil"/>
          <w:bar w:val="nil"/>
        </w:pBdr>
        <w:spacing w:after="0" w:line="240" w:lineRule="auto"/>
        <w:ind w:left="0" w:firstLine="567"/>
        <w:jc w:val="both"/>
        <w:rPr>
          <w:rFonts w:ascii="Times New Roman" w:hAnsi="Times New Roman" w:cs="Times New Roman"/>
          <w:sz w:val="28"/>
          <w:szCs w:val="28"/>
          <w:lang w:val="kk-KZ"/>
        </w:rPr>
      </w:pPr>
      <w:r w:rsidRPr="00322322">
        <w:rPr>
          <w:rStyle w:val="af1"/>
          <w:rFonts w:ascii="Times New Roman" w:hAnsi="Times New Roman" w:cs="Times New Roman"/>
          <w:sz w:val="28"/>
          <w:szCs w:val="28"/>
          <w:lang w:val="kk-KZ"/>
        </w:rPr>
        <w:t>«Ұлт» примордиалды және эксклюзивті деп түсіндіріледі. Яғни бірегейлі</w:t>
      </w:r>
      <w:r>
        <w:rPr>
          <w:rStyle w:val="af1"/>
          <w:rFonts w:ascii="Times New Roman" w:hAnsi="Times New Roman" w:cs="Times New Roman"/>
          <w:sz w:val="28"/>
          <w:szCs w:val="28"/>
          <w:lang w:val="kk-KZ"/>
        </w:rPr>
        <w:t>к</w:t>
      </w:r>
      <w:r w:rsidRPr="00322322">
        <w:rPr>
          <w:rStyle w:val="af1"/>
          <w:rFonts w:ascii="Times New Roman" w:hAnsi="Times New Roman" w:cs="Times New Roman"/>
          <w:sz w:val="28"/>
          <w:szCs w:val="28"/>
          <w:lang w:val="kk-KZ"/>
        </w:rPr>
        <w:t xml:space="preserve"> тек</w:t>
      </w:r>
      <w:r>
        <w:rPr>
          <w:rStyle w:val="af1"/>
          <w:rFonts w:ascii="Times New Roman" w:hAnsi="Times New Roman" w:cs="Times New Roman"/>
          <w:sz w:val="28"/>
          <w:szCs w:val="28"/>
          <w:lang w:val="kk-KZ"/>
        </w:rPr>
        <w:t xml:space="preserve"> биологиялық тұрғыда</w:t>
      </w:r>
      <w:r w:rsidRPr="00322322">
        <w:rPr>
          <w:rStyle w:val="af1"/>
          <w:rFonts w:ascii="Times New Roman" w:hAnsi="Times New Roman" w:cs="Times New Roman"/>
          <w:sz w:val="28"/>
          <w:szCs w:val="28"/>
          <w:lang w:val="kk-KZ"/>
        </w:rPr>
        <w:t xml:space="preserve"> қан</w:t>
      </w:r>
      <w:r>
        <w:rPr>
          <w:rStyle w:val="af1"/>
          <w:rFonts w:ascii="Times New Roman" w:hAnsi="Times New Roman" w:cs="Times New Roman"/>
          <w:sz w:val="28"/>
          <w:szCs w:val="28"/>
          <w:lang w:val="kk-KZ"/>
        </w:rPr>
        <w:t>ы немесе генетикасы</w:t>
      </w:r>
      <w:r w:rsidRPr="00322322">
        <w:rPr>
          <w:rStyle w:val="af1"/>
          <w:rFonts w:ascii="Times New Roman" w:hAnsi="Times New Roman" w:cs="Times New Roman"/>
          <w:sz w:val="28"/>
          <w:szCs w:val="28"/>
          <w:lang w:val="kk-KZ"/>
        </w:rPr>
        <w:t xml:space="preserve"> арқылы анықталады, басқаша айтқанда тумысынан беріледі. Оған қоса сол ұлттың құрамына басқа адамдардың кіру</w:t>
      </w:r>
      <w:r>
        <w:rPr>
          <w:rStyle w:val="af1"/>
          <w:rFonts w:ascii="Times New Roman" w:hAnsi="Times New Roman" w:cs="Times New Roman"/>
          <w:sz w:val="28"/>
          <w:szCs w:val="28"/>
          <w:lang w:val="kk-KZ"/>
        </w:rPr>
        <w:t>ге</w:t>
      </w:r>
      <w:r w:rsidRPr="00322322">
        <w:rPr>
          <w:rStyle w:val="af1"/>
          <w:rFonts w:ascii="Times New Roman" w:hAnsi="Times New Roman" w:cs="Times New Roman"/>
          <w:sz w:val="28"/>
          <w:szCs w:val="28"/>
          <w:lang w:val="kk-KZ"/>
        </w:rPr>
        <w:t xml:space="preserve"> мүмкіндігі жоқ. Оған мысал ретінде еврей, неміс және қазақ ұлтын ал</w:t>
      </w:r>
      <w:r>
        <w:rPr>
          <w:rStyle w:val="af1"/>
          <w:rFonts w:ascii="Times New Roman" w:hAnsi="Times New Roman" w:cs="Times New Roman"/>
          <w:sz w:val="28"/>
          <w:szCs w:val="28"/>
          <w:lang w:val="kk-KZ"/>
        </w:rPr>
        <w:t>ып қара</w:t>
      </w:r>
      <w:r w:rsidRPr="00322322">
        <w:rPr>
          <w:rStyle w:val="af1"/>
          <w:rFonts w:ascii="Times New Roman" w:hAnsi="Times New Roman" w:cs="Times New Roman"/>
          <w:sz w:val="28"/>
          <w:szCs w:val="28"/>
          <w:lang w:val="kk-KZ"/>
        </w:rPr>
        <w:t xml:space="preserve">сақ болады. Олардың ерекшелігі өзінің бірегейлігін қан арқылы анықтайды. Басқаша сөзбен айтқанда еврей, неміс не қазақ болу үшін тек сол ұлт болып туылу керек. </w:t>
      </w:r>
    </w:p>
    <w:p w14:paraId="6256E8C5" w14:textId="77777777" w:rsidR="00622739" w:rsidRPr="00322322" w:rsidRDefault="00622739">
      <w:pPr>
        <w:numPr>
          <w:ilvl w:val="0"/>
          <w:numId w:val="5"/>
        </w:numPr>
        <w:pBdr>
          <w:top w:val="nil"/>
          <w:left w:val="nil"/>
          <w:bottom w:val="nil"/>
          <w:right w:val="nil"/>
          <w:between w:val="nil"/>
          <w:bar w:val="nil"/>
        </w:pBdr>
        <w:spacing w:after="0" w:line="240" w:lineRule="auto"/>
        <w:ind w:left="0" w:firstLine="567"/>
        <w:jc w:val="both"/>
        <w:rPr>
          <w:rFonts w:ascii="Times New Roman" w:hAnsi="Times New Roman" w:cs="Times New Roman"/>
          <w:sz w:val="28"/>
          <w:szCs w:val="28"/>
          <w:lang w:val="kk-KZ"/>
        </w:rPr>
      </w:pPr>
      <w:r w:rsidRPr="00322322">
        <w:rPr>
          <w:rStyle w:val="af1"/>
          <w:rFonts w:ascii="Times New Roman" w:hAnsi="Times New Roman" w:cs="Times New Roman"/>
          <w:sz w:val="28"/>
          <w:szCs w:val="28"/>
          <w:lang w:val="kk-KZ"/>
        </w:rPr>
        <w:t xml:space="preserve">«Ұлт» примордиалды және инклюзивті деп түсіндіріледі. Бұл жерде бірегейлік қанмен анықталса да, басқа ұлт өкілдерінің құрамына кіру мүмкіндігі бар. Оған мысал ретінде Ресей империясын алуға болады. </w:t>
      </w:r>
      <w:r w:rsidRPr="00747E91">
        <w:rPr>
          <w:rStyle w:val="af1"/>
          <w:rFonts w:ascii="Times New Roman" w:hAnsi="Times New Roman" w:cs="Times New Roman"/>
          <w:sz w:val="28"/>
          <w:szCs w:val="28"/>
          <w:lang w:val="kk-KZ"/>
        </w:rPr>
        <w:t xml:space="preserve">Сол кезде </w:t>
      </w:r>
      <w:r w:rsidRPr="00322322">
        <w:rPr>
          <w:rStyle w:val="af1"/>
          <w:rFonts w:ascii="Times New Roman" w:hAnsi="Times New Roman" w:cs="Times New Roman"/>
          <w:sz w:val="28"/>
          <w:szCs w:val="28"/>
          <w:lang w:val="kk-KZ"/>
        </w:rPr>
        <w:t xml:space="preserve">Ресейде ұлты орыс болмаса да православиені қабылдап шоқынса жетіп жатыр, оны орыс деп есептеген. </w:t>
      </w:r>
    </w:p>
    <w:p w14:paraId="3B2CBC3C" w14:textId="30F9148D" w:rsidR="00622739" w:rsidRPr="00322322" w:rsidRDefault="00622739">
      <w:pPr>
        <w:numPr>
          <w:ilvl w:val="0"/>
          <w:numId w:val="5"/>
        </w:numPr>
        <w:pBdr>
          <w:top w:val="nil"/>
          <w:left w:val="nil"/>
          <w:bottom w:val="nil"/>
          <w:right w:val="nil"/>
          <w:between w:val="nil"/>
          <w:bar w:val="nil"/>
        </w:pBdr>
        <w:spacing w:after="0" w:line="240" w:lineRule="auto"/>
        <w:ind w:left="0" w:firstLine="567"/>
        <w:jc w:val="both"/>
        <w:rPr>
          <w:rFonts w:ascii="Times New Roman" w:hAnsi="Times New Roman" w:cs="Times New Roman"/>
          <w:sz w:val="28"/>
          <w:szCs w:val="28"/>
          <w:lang w:val="kk-KZ"/>
        </w:rPr>
      </w:pPr>
      <w:r w:rsidRPr="00322322">
        <w:rPr>
          <w:rStyle w:val="af1"/>
          <w:rFonts w:ascii="Times New Roman" w:hAnsi="Times New Roman" w:cs="Times New Roman"/>
          <w:sz w:val="28"/>
          <w:szCs w:val="28"/>
          <w:lang w:val="kk-KZ"/>
        </w:rPr>
        <w:t xml:space="preserve"> Конструктивті және эк</w:t>
      </w:r>
      <w:r>
        <w:rPr>
          <w:rStyle w:val="af1"/>
          <w:rFonts w:ascii="Times New Roman" w:hAnsi="Times New Roman" w:cs="Times New Roman"/>
          <w:sz w:val="28"/>
          <w:szCs w:val="28"/>
          <w:lang w:val="kk-KZ"/>
        </w:rPr>
        <w:t>ск</w:t>
      </w:r>
      <w:r w:rsidRPr="00322322">
        <w:rPr>
          <w:rStyle w:val="af1"/>
          <w:rFonts w:ascii="Times New Roman" w:hAnsi="Times New Roman" w:cs="Times New Roman"/>
          <w:sz w:val="28"/>
          <w:szCs w:val="28"/>
          <w:lang w:val="kk-KZ"/>
        </w:rPr>
        <w:t>люзивті ұлт типіне</w:t>
      </w:r>
      <w:r>
        <w:rPr>
          <w:rStyle w:val="af1"/>
          <w:rFonts w:ascii="Times New Roman" w:hAnsi="Times New Roman" w:cs="Times New Roman"/>
          <w:sz w:val="28"/>
          <w:szCs w:val="28"/>
          <w:lang w:val="kk-KZ"/>
        </w:rPr>
        <w:t xml:space="preserve"> жеке-жеке</w:t>
      </w:r>
      <w:r w:rsidRPr="00322322">
        <w:rPr>
          <w:rStyle w:val="af1"/>
          <w:rFonts w:ascii="Times New Roman" w:hAnsi="Times New Roman" w:cs="Times New Roman"/>
          <w:sz w:val="28"/>
          <w:szCs w:val="28"/>
          <w:lang w:val="kk-KZ"/>
        </w:rPr>
        <w:t xml:space="preserve"> сипаттама беретін болсақ, бірегейлік адамның сезімі негізінде анықталады, бірақ басқа </w:t>
      </w:r>
      <w:r w:rsidRPr="00322322">
        <w:rPr>
          <w:rStyle w:val="af1"/>
          <w:rFonts w:ascii="Times New Roman" w:hAnsi="Times New Roman" w:cs="Times New Roman"/>
          <w:sz w:val="28"/>
          <w:szCs w:val="28"/>
          <w:lang w:val="kk-KZ"/>
        </w:rPr>
        <w:lastRenderedPageBreak/>
        <w:t xml:space="preserve">этникалық топтарды өзіне қоспайды. Оған мысал ретінде француз ұлтын </w:t>
      </w:r>
      <w:r>
        <w:rPr>
          <w:rStyle w:val="af1"/>
          <w:rFonts w:ascii="Times New Roman" w:hAnsi="Times New Roman" w:cs="Times New Roman"/>
          <w:sz w:val="28"/>
          <w:szCs w:val="28"/>
          <w:lang w:val="kk-KZ"/>
        </w:rPr>
        <w:t>келтірсек</w:t>
      </w:r>
      <w:r w:rsidRPr="00322322">
        <w:rPr>
          <w:rStyle w:val="af1"/>
          <w:rFonts w:ascii="Times New Roman" w:hAnsi="Times New Roman" w:cs="Times New Roman"/>
          <w:sz w:val="28"/>
          <w:szCs w:val="28"/>
          <w:lang w:val="kk-KZ"/>
        </w:rPr>
        <w:t>. Француз деп француз мәдениетін, ділін, тілін қабылдаған кез келген адам бола алады. Бірақ этникалық мәселелерге келгенде қаталдылық көрсетеді. Осыған дәлел ретінде Франция «Ұлттық азшылықтардың» тілдерін қорғау жөніндегі Еуропалық хартиясына қосылм</w:t>
      </w:r>
      <w:r w:rsidRPr="00747E91">
        <w:rPr>
          <w:rStyle w:val="af1"/>
          <w:rFonts w:ascii="Times New Roman" w:hAnsi="Times New Roman" w:cs="Times New Roman"/>
          <w:sz w:val="28"/>
          <w:szCs w:val="28"/>
          <w:lang w:val="kk-KZ"/>
        </w:rPr>
        <w:t>ағанын келтіруге болады</w:t>
      </w:r>
      <w:r w:rsidRPr="00322322">
        <w:rPr>
          <w:rStyle w:val="af1"/>
          <w:rFonts w:ascii="Times New Roman" w:hAnsi="Times New Roman" w:cs="Times New Roman"/>
          <w:sz w:val="28"/>
          <w:szCs w:val="28"/>
          <w:lang w:val="kk-KZ"/>
        </w:rPr>
        <w:t>. Тарихта Франция өзінің тілі мен мәдениетінің тазалығына ұмтылатын дәстүрімен танымал [</w:t>
      </w:r>
      <w:r w:rsidR="00FB512D">
        <w:rPr>
          <w:rStyle w:val="af1"/>
          <w:rFonts w:ascii="Times New Roman" w:hAnsi="Times New Roman" w:cs="Times New Roman"/>
          <w:sz w:val="28"/>
          <w:szCs w:val="28"/>
          <w:lang w:val="kk-KZ"/>
        </w:rPr>
        <w:t>69</w:t>
      </w:r>
      <w:r w:rsidRPr="00322322">
        <w:rPr>
          <w:rStyle w:val="af1"/>
          <w:rFonts w:ascii="Times New Roman" w:hAnsi="Times New Roman" w:cs="Times New Roman"/>
          <w:sz w:val="28"/>
          <w:szCs w:val="28"/>
          <w:lang w:val="kk-KZ"/>
        </w:rPr>
        <w:t>].</w:t>
      </w:r>
    </w:p>
    <w:p w14:paraId="3E3E2E80" w14:textId="77777777" w:rsidR="00622739" w:rsidRPr="00747E91" w:rsidRDefault="00622739">
      <w:pPr>
        <w:numPr>
          <w:ilvl w:val="0"/>
          <w:numId w:val="5"/>
        </w:numPr>
        <w:pBdr>
          <w:top w:val="nil"/>
          <w:left w:val="nil"/>
          <w:bottom w:val="nil"/>
          <w:right w:val="nil"/>
          <w:between w:val="nil"/>
          <w:bar w:val="nil"/>
        </w:pBdr>
        <w:spacing w:after="0" w:line="240" w:lineRule="auto"/>
        <w:ind w:left="0" w:firstLine="567"/>
        <w:jc w:val="both"/>
        <w:rPr>
          <w:rStyle w:val="af1"/>
          <w:rFonts w:ascii="Times New Roman" w:hAnsi="Times New Roman" w:cs="Times New Roman"/>
          <w:sz w:val="28"/>
          <w:szCs w:val="28"/>
        </w:rPr>
      </w:pPr>
      <w:r w:rsidRPr="00322322">
        <w:rPr>
          <w:rStyle w:val="af1"/>
          <w:rFonts w:ascii="Times New Roman" w:hAnsi="Times New Roman" w:cs="Times New Roman"/>
          <w:sz w:val="28"/>
          <w:szCs w:val="28"/>
          <w:lang w:val="kk-KZ"/>
        </w:rPr>
        <w:t xml:space="preserve">   Конструктивті және инклюзивті</w:t>
      </w:r>
      <w:r>
        <w:rPr>
          <w:rStyle w:val="af1"/>
          <w:rFonts w:ascii="Times New Roman" w:hAnsi="Times New Roman" w:cs="Times New Roman"/>
          <w:sz w:val="28"/>
          <w:szCs w:val="28"/>
          <w:lang w:val="kk-KZ"/>
        </w:rPr>
        <w:t xml:space="preserve"> көзқарас бойынша кез-келген адамның</w:t>
      </w:r>
      <w:r w:rsidRPr="00322322">
        <w:rPr>
          <w:rStyle w:val="af1"/>
          <w:rFonts w:ascii="Times New Roman" w:hAnsi="Times New Roman" w:cs="Times New Roman"/>
          <w:sz w:val="28"/>
          <w:szCs w:val="28"/>
          <w:lang w:val="kk-KZ"/>
        </w:rPr>
        <w:t xml:space="preserve"> ұлтқа мүше болу, қосылу мүмкіндігі бар және басқа этностарды толығымен қабылдайды. О</w:t>
      </w:r>
      <w:r>
        <w:rPr>
          <w:rStyle w:val="af1"/>
          <w:rFonts w:ascii="Times New Roman" w:hAnsi="Times New Roman" w:cs="Times New Roman"/>
          <w:sz w:val="28"/>
          <w:szCs w:val="28"/>
          <w:lang w:val="kk-KZ"/>
        </w:rPr>
        <w:t>сыған айқын м</w:t>
      </w:r>
      <w:r w:rsidRPr="00322322">
        <w:rPr>
          <w:rStyle w:val="af1"/>
          <w:rFonts w:ascii="Times New Roman" w:hAnsi="Times New Roman" w:cs="Times New Roman"/>
          <w:sz w:val="28"/>
          <w:szCs w:val="28"/>
          <w:lang w:val="kk-KZ"/>
        </w:rPr>
        <w:t>ысал ретінде АҚШ азаматтарын алуға болады. Олардың бірегейлігі</w:t>
      </w:r>
      <w:r>
        <w:rPr>
          <w:rStyle w:val="af1"/>
          <w:rFonts w:ascii="Times New Roman" w:hAnsi="Times New Roman" w:cs="Times New Roman"/>
          <w:sz w:val="28"/>
          <w:szCs w:val="28"/>
          <w:lang w:val="kk-KZ"/>
        </w:rPr>
        <w:t>н анықтауда</w:t>
      </w:r>
      <w:r w:rsidRPr="00322322">
        <w:rPr>
          <w:rStyle w:val="af1"/>
          <w:rFonts w:ascii="Times New Roman" w:hAnsi="Times New Roman" w:cs="Times New Roman"/>
          <w:sz w:val="28"/>
          <w:szCs w:val="28"/>
          <w:lang w:val="kk-KZ"/>
        </w:rPr>
        <w:t xml:space="preserve"> «америкалық» кез келген адам олардың құндылықтары мен мәдениетін қабылдаса «америкалық» болуы әбден мүмкін. Соған қоса, этникалық бірегейлік қоса жүреді, қарама-қайшы зат деп қабылданбайды. </w:t>
      </w:r>
      <w:r w:rsidRPr="00747E91">
        <w:rPr>
          <w:rStyle w:val="af1"/>
          <w:rFonts w:ascii="Times New Roman" w:hAnsi="Times New Roman" w:cs="Times New Roman"/>
          <w:sz w:val="28"/>
          <w:szCs w:val="28"/>
          <w:lang w:val="kk-KZ"/>
        </w:rPr>
        <w:t>Яғни адам бірінші кезекте америкалық</w:t>
      </w:r>
      <w:r w:rsidRPr="00322322">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(азаматтық бірегейлік) болса, екінші кезекте ол мексикалық, итальян және тағы басқа (этникалық бірегейлік) деп есептелінеді. Сонымен бірге, бұл бірегейліктер бір</w:t>
      </w:r>
      <w:r w:rsidRPr="00747E91">
        <w:rPr>
          <w:rStyle w:val="af1"/>
          <w:rFonts w:ascii="Times New Roman" w:hAnsi="Times New Roman" w:cs="Times New Roman"/>
          <w:sz w:val="28"/>
          <w:szCs w:val="28"/>
        </w:rPr>
        <w:t>-</w:t>
      </w:r>
      <w:r w:rsidRPr="00747E91">
        <w:rPr>
          <w:rStyle w:val="af1"/>
          <w:rFonts w:ascii="Times New Roman" w:hAnsi="Times New Roman" w:cs="Times New Roman"/>
          <w:sz w:val="28"/>
          <w:szCs w:val="28"/>
          <w:lang w:val="kk-KZ"/>
        </w:rPr>
        <w:t>біріне қайшы келмейді.</w:t>
      </w:r>
    </w:p>
    <w:p w14:paraId="728AC322" w14:textId="77777777" w:rsidR="00622739" w:rsidRPr="00747E91" w:rsidRDefault="00622739" w:rsidP="00622739">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  Жалпы алғанда қазіргі заманда инклюзивті бірегейлікті дамыту елде әлеуметтік-саяси тұрақтылықты сақтау үшін өте маңызды. Эксклюзивті бірегейлік көбінесе этникалық және тілдік жағынан адамдарды кемсітуге алып келеді. Оған мысал ретінде 90-шы жылдардағы бұрынғы</w:t>
      </w:r>
      <w:r>
        <w:rPr>
          <w:rStyle w:val="af1"/>
          <w:rFonts w:ascii="Times New Roman" w:hAnsi="Times New Roman" w:cs="Times New Roman"/>
          <w:sz w:val="28"/>
          <w:szCs w:val="28"/>
          <w:lang w:val="kk-KZ"/>
        </w:rPr>
        <w:t xml:space="preserve"> Югославия мен Руандада</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орын алғандай </w:t>
      </w:r>
      <w:r w:rsidRPr="00747E91">
        <w:rPr>
          <w:rStyle w:val="af1"/>
          <w:rFonts w:ascii="Times New Roman" w:hAnsi="Times New Roman" w:cs="Times New Roman"/>
          <w:sz w:val="28"/>
          <w:szCs w:val="28"/>
          <w:lang w:val="kk-KZ"/>
        </w:rPr>
        <w:t>этносаралық қантөгіс</w:t>
      </w:r>
      <w:r>
        <w:rPr>
          <w:rStyle w:val="af1"/>
          <w:rFonts w:ascii="Times New Roman" w:hAnsi="Times New Roman" w:cs="Times New Roman"/>
          <w:sz w:val="28"/>
          <w:szCs w:val="28"/>
          <w:lang w:val="kk-KZ"/>
        </w:rPr>
        <w:t>ке қайта алып келуі ғажап емес.</w:t>
      </w:r>
    </w:p>
    <w:p w14:paraId="506CD900" w14:textId="7B4D2CC8" w:rsidR="00622739" w:rsidRPr="00747E91" w:rsidRDefault="00622739" w:rsidP="00622739">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Қазақстанға</w:t>
      </w:r>
      <w:r>
        <w:rPr>
          <w:rStyle w:val="af1"/>
          <w:rFonts w:ascii="Times New Roman" w:hAnsi="Times New Roman" w:cs="Times New Roman"/>
          <w:sz w:val="28"/>
          <w:szCs w:val="28"/>
          <w:lang w:val="kk-KZ"/>
        </w:rPr>
        <w:t xml:space="preserve"> келетін болсақ</w:t>
      </w:r>
      <w:r w:rsidRPr="00747E91">
        <w:rPr>
          <w:rStyle w:val="af1"/>
          <w:rFonts w:ascii="Times New Roman" w:hAnsi="Times New Roman" w:cs="Times New Roman"/>
          <w:sz w:val="28"/>
          <w:szCs w:val="28"/>
          <w:lang w:val="kk-KZ"/>
        </w:rPr>
        <w:t xml:space="preserve"> елімізде де эксклюзивті бірегейлік басым  болып келеді. Оның негізгі белгілерін сарапшы Ғалым Жүсіпбек былайша көрсеткен: «Қазақстан сияқты формальды демократиялық институттар әлі де әлсі</w:t>
      </w:r>
      <w:r>
        <w:rPr>
          <w:rStyle w:val="af1"/>
          <w:rFonts w:ascii="Times New Roman" w:hAnsi="Times New Roman" w:cs="Times New Roman"/>
          <w:sz w:val="28"/>
          <w:szCs w:val="28"/>
          <w:lang w:val="kk-KZ"/>
        </w:rPr>
        <w:t>з болып табылатын мемлекеттерде</w:t>
      </w:r>
      <w:r w:rsidRPr="00747E91">
        <w:rPr>
          <w:rStyle w:val="af1"/>
          <w:rFonts w:ascii="Times New Roman" w:hAnsi="Times New Roman" w:cs="Times New Roman"/>
          <w:sz w:val="28"/>
          <w:szCs w:val="28"/>
          <w:lang w:val="kk-KZ"/>
        </w:rPr>
        <w:t xml:space="preserve"> ресми мемлекеттік институттар</w:t>
      </w:r>
      <w:r>
        <w:rPr>
          <w:rStyle w:val="af1"/>
          <w:rFonts w:ascii="Times New Roman" w:hAnsi="Times New Roman" w:cs="Times New Roman"/>
          <w:sz w:val="28"/>
          <w:szCs w:val="28"/>
          <w:lang w:val="kk-KZ"/>
        </w:rPr>
        <w:t>ға қарағанда</w:t>
      </w:r>
      <w:r w:rsidRPr="00747E91">
        <w:rPr>
          <w:rStyle w:val="af1"/>
          <w:rFonts w:ascii="Times New Roman" w:hAnsi="Times New Roman" w:cs="Times New Roman"/>
          <w:sz w:val="28"/>
          <w:szCs w:val="28"/>
          <w:lang w:val="kk-KZ"/>
        </w:rPr>
        <w:t xml:space="preserve"> бейресми демократиялық емес институттар көбінесе басым болып келеді. Осылайша, бейресми инс</w:t>
      </w:r>
      <w:r>
        <w:rPr>
          <w:rStyle w:val="af1"/>
          <w:rFonts w:ascii="Times New Roman" w:hAnsi="Times New Roman" w:cs="Times New Roman"/>
          <w:sz w:val="28"/>
          <w:szCs w:val="28"/>
          <w:lang w:val="kk-KZ"/>
        </w:rPr>
        <w:t xml:space="preserve">титуттар </w:t>
      </w:r>
      <w:r w:rsidRPr="00747E91">
        <w:rPr>
          <w:rStyle w:val="af1"/>
          <w:rFonts w:ascii="Times New Roman" w:hAnsi="Times New Roman" w:cs="Times New Roman"/>
          <w:sz w:val="28"/>
          <w:szCs w:val="28"/>
          <w:lang w:val="kk-KZ"/>
        </w:rPr>
        <w:t>өз</w:t>
      </w:r>
      <w:r>
        <w:rPr>
          <w:rStyle w:val="af1"/>
          <w:rFonts w:ascii="Times New Roman" w:hAnsi="Times New Roman" w:cs="Times New Roman"/>
          <w:sz w:val="28"/>
          <w:szCs w:val="28"/>
          <w:lang w:val="kk-KZ"/>
        </w:rPr>
        <w:t xml:space="preserve"> кезегінде жеке тұлғаның</w:t>
      </w:r>
      <w:r w:rsidRPr="00747E91">
        <w:rPr>
          <w:rStyle w:val="af1"/>
          <w:rFonts w:ascii="Times New Roman" w:hAnsi="Times New Roman" w:cs="Times New Roman"/>
          <w:sz w:val="28"/>
          <w:szCs w:val="28"/>
          <w:lang w:val="kk-KZ"/>
        </w:rPr>
        <w:t xml:space="preserve"> бірегейлі</w:t>
      </w:r>
      <w:r>
        <w:rPr>
          <w:rStyle w:val="af1"/>
          <w:rFonts w:ascii="Times New Roman" w:hAnsi="Times New Roman" w:cs="Times New Roman"/>
          <w:sz w:val="28"/>
          <w:szCs w:val="28"/>
          <w:lang w:val="kk-KZ"/>
        </w:rPr>
        <w:t>гін қалыптастыру</w:t>
      </w:r>
      <w:r w:rsidRPr="00747E91">
        <w:rPr>
          <w:rStyle w:val="af1"/>
          <w:rFonts w:ascii="Times New Roman" w:hAnsi="Times New Roman" w:cs="Times New Roman"/>
          <w:sz w:val="28"/>
          <w:szCs w:val="28"/>
          <w:lang w:val="kk-KZ"/>
        </w:rPr>
        <w:t xml:space="preserve"> процестерін анықтайды»</w:t>
      </w:r>
      <w:r w:rsidR="00FB512D" w:rsidRPr="00FB512D">
        <w:rPr>
          <w:rStyle w:val="af1"/>
          <w:rFonts w:ascii="Times New Roman" w:hAnsi="Times New Roman" w:cs="Times New Roman"/>
          <w:sz w:val="28"/>
          <w:szCs w:val="28"/>
          <w:lang w:val="kk-KZ"/>
        </w:rPr>
        <w:t xml:space="preserve"> </w:t>
      </w:r>
      <w:r w:rsidR="00FB512D" w:rsidRPr="00747E91">
        <w:rPr>
          <w:rStyle w:val="af1"/>
          <w:rFonts w:ascii="Times New Roman" w:hAnsi="Times New Roman" w:cs="Times New Roman"/>
          <w:sz w:val="28"/>
          <w:szCs w:val="28"/>
          <w:lang w:val="kk-KZ"/>
        </w:rPr>
        <w:t>[7</w:t>
      </w:r>
      <w:r w:rsidR="00FB512D">
        <w:rPr>
          <w:rStyle w:val="af1"/>
          <w:rFonts w:ascii="Times New Roman" w:hAnsi="Times New Roman" w:cs="Times New Roman"/>
          <w:sz w:val="28"/>
          <w:szCs w:val="28"/>
          <w:lang w:val="kk-KZ"/>
        </w:rPr>
        <w:t>0</w:t>
      </w:r>
      <w:r w:rsidR="00FB512D"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p>
    <w:p w14:paraId="7ACDB355" w14:textId="77777777" w:rsidR="00622739" w:rsidRPr="00747E91" w:rsidRDefault="00622739" w:rsidP="00622739">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Бұрын ешбір қоғам</w:t>
      </w:r>
      <w:r w:rsidRPr="00747E91">
        <w:rPr>
          <w:rStyle w:val="af1"/>
          <w:rFonts w:ascii="Times New Roman" w:hAnsi="Times New Roman" w:cs="Times New Roman"/>
          <w:sz w:val="28"/>
          <w:szCs w:val="28"/>
          <w:lang w:val="kk-KZ"/>
        </w:rPr>
        <w:t xml:space="preserve"> этникалық және лингвистикалық тұрғыдан біртектес болмаған. Ал қазіргі заманда миграциялық ағымдарды ескере</w:t>
      </w:r>
      <w:r>
        <w:rPr>
          <w:rStyle w:val="af1"/>
          <w:rFonts w:ascii="Times New Roman" w:hAnsi="Times New Roman" w:cs="Times New Roman"/>
          <w:sz w:val="28"/>
          <w:szCs w:val="28"/>
          <w:lang w:val="kk-KZ"/>
        </w:rPr>
        <w:t>р</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бол</w:t>
      </w:r>
      <w:r w:rsidRPr="00747E91">
        <w:rPr>
          <w:rStyle w:val="af1"/>
          <w:rFonts w:ascii="Times New Roman" w:hAnsi="Times New Roman" w:cs="Times New Roman"/>
          <w:sz w:val="28"/>
          <w:szCs w:val="28"/>
          <w:lang w:val="kk-KZ"/>
        </w:rPr>
        <w:t>сақ, біртектес қоғамдар саны</w:t>
      </w:r>
      <w:r>
        <w:rPr>
          <w:rStyle w:val="af1"/>
          <w:rFonts w:ascii="Times New Roman" w:hAnsi="Times New Roman" w:cs="Times New Roman"/>
          <w:sz w:val="28"/>
          <w:szCs w:val="28"/>
          <w:lang w:val="kk-KZ"/>
        </w:rPr>
        <w:t xml:space="preserve"> мүлдем</w:t>
      </w:r>
      <w:r w:rsidRPr="00747E91">
        <w:rPr>
          <w:rStyle w:val="af1"/>
          <w:rFonts w:ascii="Times New Roman" w:hAnsi="Times New Roman" w:cs="Times New Roman"/>
          <w:sz w:val="28"/>
          <w:szCs w:val="28"/>
          <w:lang w:val="kk-KZ"/>
        </w:rPr>
        <w:t xml:space="preserve"> жоқтың қасы. Сондықтан тұрақты даму мақсатында  дамушы елдер адам құқықтары мен инклюзивтілік қағидаттарын</w:t>
      </w:r>
      <w:r>
        <w:rPr>
          <w:rStyle w:val="af1"/>
          <w:rFonts w:ascii="Times New Roman" w:hAnsi="Times New Roman" w:cs="Times New Roman"/>
          <w:sz w:val="28"/>
          <w:szCs w:val="28"/>
          <w:lang w:val="kk-KZ"/>
        </w:rPr>
        <w:t xml:space="preserve"> берік</w:t>
      </w:r>
      <w:r w:rsidRPr="00747E91">
        <w:rPr>
          <w:rStyle w:val="af1"/>
          <w:rFonts w:ascii="Times New Roman" w:hAnsi="Times New Roman" w:cs="Times New Roman"/>
          <w:sz w:val="28"/>
          <w:szCs w:val="28"/>
          <w:lang w:val="kk-KZ"/>
        </w:rPr>
        <w:t xml:space="preserve"> ұстанады. </w:t>
      </w:r>
    </w:p>
    <w:p w14:paraId="4065B805" w14:textId="77777777" w:rsidR="00622739" w:rsidRPr="00747E91" w:rsidRDefault="00622739" w:rsidP="00622739">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Қазақстан көпұлтты мемлекет екенін ескере отырып, ұлттық бірегейлікті азаматтық бірегейлік</w:t>
      </w:r>
      <w:r>
        <w:rPr>
          <w:rStyle w:val="af1"/>
          <w:rFonts w:ascii="Times New Roman" w:hAnsi="Times New Roman" w:cs="Times New Roman"/>
          <w:sz w:val="28"/>
          <w:szCs w:val="28"/>
          <w:lang w:val="kk-KZ"/>
        </w:rPr>
        <w:t xml:space="preserve"> негізінде құру үшін алдымен ХХ</w:t>
      </w:r>
      <w:r w:rsidRPr="00051272">
        <w:rPr>
          <w:rStyle w:val="af1"/>
          <w:rFonts w:ascii="Times New Roman" w:hAnsi="Times New Roman" w:cs="Times New Roman"/>
          <w:sz w:val="28"/>
          <w:szCs w:val="28"/>
          <w:lang w:val="kk-KZ"/>
        </w:rPr>
        <w:t>I</w:t>
      </w:r>
      <w:r>
        <w:rPr>
          <w:rStyle w:val="af1"/>
          <w:rFonts w:ascii="Times New Roman" w:hAnsi="Times New Roman" w:cs="Times New Roman"/>
          <w:sz w:val="28"/>
          <w:szCs w:val="28"/>
          <w:lang w:val="kk-KZ"/>
        </w:rPr>
        <w:t xml:space="preserve"> ғасыр жағдайында тұтас</w:t>
      </w:r>
      <w:r w:rsidRPr="00747E91">
        <w:rPr>
          <w:rStyle w:val="af1"/>
          <w:rFonts w:ascii="Times New Roman" w:hAnsi="Times New Roman" w:cs="Times New Roman"/>
          <w:sz w:val="28"/>
          <w:szCs w:val="28"/>
          <w:lang w:val="kk-KZ"/>
        </w:rPr>
        <w:t xml:space="preserve"> интеграцияланған жеке тұлғаны қалыптастыруға кедергі келтіретін осы бейресми институттардың күшін қоғамда әлсірету керек. Керісінше, мемлекеттік институттардың дамуына жол ашу керек. Қоғамда инклюзивтілікті қалыптастыру үшін берік құндылықтар мен баламалы дискурстарды қалыптастыру қажет</w:t>
      </w:r>
      <w:r>
        <w:rPr>
          <w:rStyle w:val="af1"/>
          <w:rFonts w:ascii="Times New Roman" w:hAnsi="Times New Roman" w:cs="Times New Roman"/>
          <w:sz w:val="28"/>
          <w:szCs w:val="28"/>
          <w:lang w:val="kk-KZ"/>
        </w:rPr>
        <w:t xml:space="preserve"> деп ойлаймыз. Б</w:t>
      </w:r>
      <w:r w:rsidRPr="00747E91">
        <w:rPr>
          <w:rStyle w:val="af1"/>
          <w:rFonts w:ascii="Times New Roman" w:hAnsi="Times New Roman" w:cs="Times New Roman"/>
          <w:sz w:val="28"/>
          <w:szCs w:val="28"/>
          <w:lang w:val="kk-KZ"/>
        </w:rPr>
        <w:t>ұл</w:t>
      </w:r>
      <w:r>
        <w:rPr>
          <w:rStyle w:val="af1"/>
          <w:rFonts w:ascii="Times New Roman" w:hAnsi="Times New Roman" w:cs="Times New Roman"/>
          <w:sz w:val="28"/>
          <w:szCs w:val="28"/>
          <w:lang w:val="kk-KZ"/>
        </w:rPr>
        <w:t xml:space="preserve"> өз кезегінде Қазақстанның жан</w:t>
      </w:r>
      <w:r w:rsidRPr="00747E91">
        <w:rPr>
          <w:rStyle w:val="af1"/>
          <w:rFonts w:ascii="Times New Roman" w:hAnsi="Times New Roman" w:cs="Times New Roman"/>
          <w:sz w:val="28"/>
          <w:szCs w:val="28"/>
          <w:lang w:val="kk-KZ"/>
        </w:rPr>
        <w:t>-жақты дамуының кілті болмақ.</w:t>
      </w:r>
    </w:p>
    <w:p w14:paraId="40A75504" w14:textId="5ABBF0D0" w:rsidR="008D2C0B" w:rsidRDefault="008D2C0B" w:rsidP="008D2C0B">
      <w:pPr>
        <w:pStyle w:val="aa"/>
        <w:ind w:firstLine="567"/>
        <w:jc w:val="center"/>
        <w:rPr>
          <w:rFonts w:ascii="Times New Roman" w:hAnsi="Times New Roman" w:cs="Times New Roman"/>
          <w:b/>
          <w:sz w:val="28"/>
          <w:szCs w:val="28"/>
          <w:lang w:val="kk-KZ"/>
        </w:rPr>
      </w:pPr>
    </w:p>
    <w:p w14:paraId="771234A6" w14:textId="77777777" w:rsidR="00FB512D" w:rsidRDefault="00FB512D" w:rsidP="008D2C0B">
      <w:pPr>
        <w:pStyle w:val="aa"/>
        <w:ind w:firstLine="567"/>
        <w:jc w:val="center"/>
        <w:rPr>
          <w:rFonts w:ascii="Times New Roman" w:hAnsi="Times New Roman" w:cs="Times New Roman"/>
          <w:b/>
          <w:sz w:val="28"/>
          <w:szCs w:val="28"/>
          <w:lang w:val="kk-KZ"/>
        </w:rPr>
      </w:pPr>
    </w:p>
    <w:p w14:paraId="2466877C" w14:textId="1AF036CA" w:rsidR="008D2C0B" w:rsidRDefault="008D2C0B" w:rsidP="008D2C0B">
      <w:pPr>
        <w:pStyle w:val="a8"/>
        <w:shd w:val="clear" w:color="auto" w:fill="FFFFFF"/>
        <w:spacing w:before="0" w:beforeAutospacing="0" w:after="0" w:afterAutospacing="0"/>
        <w:ind w:firstLine="567"/>
        <w:jc w:val="both"/>
        <w:rPr>
          <w:rStyle w:val="af1"/>
          <w:b/>
          <w:bCs/>
          <w:sz w:val="28"/>
          <w:szCs w:val="28"/>
          <w:lang w:val="kk-KZ"/>
        </w:rPr>
      </w:pPr>
      <w:r w:rsidRPr="00747E91">
        <w:rPr>
          <w:rStyle w:val="af1"/>
          <w:b/>
          <w:bCs/>
          <w:sz w:val="28"/>
          <w:szCs w:val="28"/>
          <w:lang w:val="kk-KZ"/>
        </w:rPr>
        <w:lastRenderedPageBreak/>
        <w:t xml:space="preserve">1.2. </w:t>
      </w:r>
      <w:r w:rsidR="002C3F9A" w:rsidRPr="002C3F9A">
        <w:rPr>
          <w:b/>
          <w:bCs/>
          <w:sz w:val="28"/>
          <w:szCs w:val="28"/>
          <w:lang w:val="sr-Cyrl-CS"/>
        </w:rPr>
        <w:t>Этникалы</w:t>
      </w:r>
      <w:r w:rsidR="002C3F9A" w:rsidRPr="002C3F9A">
        <w:rPr>
          <w:b/>
          <w:bCs/>
          <w:sz w:val="28"/>
          <w:szCs w:val="28"/>
          <w:lang w:val="kk-KZ"/>
        </w:rPr>
        <w:t xml:space="preserve">қты </w:t>
      </w:r>
      <w:r w:rsidR="002C3F9A" w:rsidRPr="002C3F9A">
        <w:rPr>
          <w:b/>
          <w:bCs/>
          <w:sz w:val="28"/>
          <w:szCs w:val="28"/>
          <w:lang w:val="sr-Cyrl-CS"/>
        </w:rPr>
        <w:t>зерттеудегі түсініктер мен тәсілдер</w:t>
      </w:r>
    </w:p>
    <w:p w14:paraId="485A9EC6" w14:textId="1FFB33A1" w:rsidR="00322322"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Ұлттық бірегейліктің құрылымы мен оның элементтерін талдау үшін біз</w:t>
      </w:r>
      <w:r>
        <w:rPr>
          <w:rStyle w:val="af1"/>
          <w:sz w:val="28"/>
          <w:szCs w:val="28"/>
          <w:lang w:val="kk-KZ"/>
        </w:rPr>
        <w:t xml:space="preserve"> когнитивті модельді қолдана аламыз</w:t>
      </w:r>
      <w:r w:rsidRPr="00747E91">
        <w:rPr>
          <w:rStyle w:val="af1"/>
          <w:sz w:val="28"/>
          <w:szCs w:val="28"/>
          <w:lang w:val="kk-KZ"/>
        </w:rPr>
        <w:t xml:space="preserve">. </w:t>
      </w:r>
      <w:r>
        <w:rPr>
          <w:rStyle w:val="af1"/>
          <w:sz w:val="28"/>
          <w:szCs w:val="28"/>
          <w:lang w:val="kk-KZ"/>
        </w:rPr>
        <w:t xml:space="preserve">Бұл </w:t>
      </w:r>
      <w:r w:rsidRPr="00747E91">
        <w:rPr>
          <w:rStyle w:val="af1"/>
          <w:sz w:val="28"/>
          <w:szCs w:val="28"/>
          <w:lang w:val="kk-KZ"/>
        </w:rPr>
        <w:t xml:space="preserve">модель арқылы біз </w:t>
      </w:r>
      <w:r>
        <w:rPr>
          <w:rStyle w:val="af1"/>
          <w:sz w:val="28"/>
          <w:szCs w:val="28"/>
          <w:lang w:val="kk-KZ"/>
        </w:rPr>
        <w:t>жеке бірегейлікт</w:t>
      </w:r>
      <w:r w:rsidRPr="00747E91">
        <w:rPr>
          <w:rStyle w:val="af1"/>
          <w:sz w:val="28"/>
          <w:szCs w:val="28"/>
          <w:lang w:val="kk-KZ"/>
        </w:rPr>
        <w:t>ің әлеуметтік және саяси бірегейліктер</w:t>
      </w:r>
      <w:r>
        <w:rPr>
          <w:rStyle w:val="af1"/>
          <w:sz w:val="28"/>
          <w:szCs w:val="28"/>
          <w:lang w:val="kk-KZ"/>
        </w:rPr>
        <w:t>дің</w:t>
      </w:r>
      <w:r w:rsidRPr="00747E91">
        <w:rPr>
          <w:rStyle w:val="af1"/>
          <w:sz w:val="28"/>
          <w:szCs w:val="28"/>
          <w:lang w:val="kk-KZ"/>
        </w:rPr>
        <w:t xml:space="preserve"> өзара үйлесім</w:t>
      </w:r>
      <w:r>
        <w:rPr>
          <w:rStyle w:val="af1"/>
          <w:sz w:val="28"/>
          <w:szCs w:val="28"/>
          <w:lang w:val="kk-KZ"/>
        </w:rPr>
        <w:t>ді жиынтығынан тұратынын</w:t>
      </w:r>
      <w:r w:rsidRPr="00747E91">
        <w:rPr>
          <w:rStyle w:val="af1"/>
          <w:sz w:val="28"/>
          <w:szCs w:val="28"/>
          <w:lang w:val="kk-KZ"/>
        </w:rPr>
        <w:t xml:space="preserve"> кө</w:t>
      </w:r>
      <w:r>
        <w:rPr>
          <w:rStyle w:val="af1"/>
          <w:sz w:val="28"/>
          <w:szCs w:val="28"/>
          <w:lang w:val="kk-KZ"/>
        </w:rPr>
        <w:t>з жеткізе</w:t>
      </w:r>
      <w:r w:rsidRPr="00747E91">
        <w:rPr>
          <w:rStyle w:val="af1"/>
          <w:sz w:val="28"/>
          <w:szCs w:val="28"/>
          <w:lang w:val="kk-KZ"/>
        </w:rPr>
        <w:t xml:space="preserve"> аламыз. Егер де адамның әлеуметтік </w:t>
      </w:r>
      <w:r>
        <w:rPr>
          <w:rStyle w:val="af1"/>
          <w:sz w:val="28"/>
          <w:szCs w:val="28"/>
          <w:lang w:val="kk-KZ"/>
        </w:rPr>
        <w:t xml:space="preserve">бірегейлігін көлденең, ал саяси бірегейлігін </w:t>
      </w:r>
      <w:r w:rsidRPr="00747E91">
        <w:rPr>
          <w:rStyle w:val="af1"/>
          <w:sz w:val="28"/>
          <w:szCs w:val="28"/>
          <w:lang w:val="kk-KZ"/>
        </w:rPr>
        <w:t>тік сызықтар ретінде қарастыратын болсақ,</w:t>
      </w:r>
      <w:r>
        <w:rPr>
          <w:rStyle w:val="af1"/>
          <w:sz w:val="28"/>
          <w:szCs w:val="28"/>
          <w:lang w:val="kk-KZ"/>
        </w:rPr>
        <w:t xml:space="preserve"> төмендегідей кестені көреміз. </w:t>
      </w:r>
      <w:r w:rsidRPr="00747E91">
        <w:rPr>
          <w:rStyle w:val="af1"/>
          <w:sz w:val="28"/>
          <w:szCs w:val="28"/>
          <w:lang w:val="kk-KZ"/>
        </w:rPr>
        <w:t xml:space="preserve"> </w:t>
      </w:r>
    </w:p>
    <w:p w14:paraId="5789F0DD" w14:textId="4F940CFD" w:rsidR="00322322"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Әлеуметтік бірегейлікке</w:t>
      </w:r>
      <w:r>
        <w:rPr>
          <w:rStyle w:val="af1"/>
          <w:sz w:val="28"/>
          <w:szCs w:val="28"/>
          <w:lang w:val="kk-KZ"/>
        </w:rPr>
        <w:t xml:space="preserve"> </w:t>
      </w:r>
      <w:r w:rsidRPr="00747E91">
        <w:rPr>
          <w:rStyle w:val="af1"/>
          <w:sz w:val="28"/>
          <w:szCs w:val="28"/>
          <w:lang w:val="kk-KZ"/>
        </w:rPr>
        <w:t>(«көлденең» бірегейлік): аумақтық (территориялық), табиғи (дене), рухани (мәдени), агенттік (кәсіби)</w:t>
      </w:r>
      <w:r>
        <w:rPr>
          <w:rStyle w:val="af1"/>
          <w:sz w:val="28"/>
          <w:szCs w:val="28"/>
          <w:lang w:val="kk-KZ"/>
        </w:rPr>
        <w:t xml:space="preserve"> сияқты элементтер кіреді</w:t>
      </w:r>
      <w:r w:rsidRPr="00747E91">
        <w:rPr>
          <w:rStyle w:val="af1"/>
          <w:sz w:val="28"/>
          <w:szCs w:val="28"/>
          <w:lang w:val="kk-KZ"/>
        </w:rPr>
        <w:t>.</w:t>
      </w:r>
      <w:r>
        <w:rPr>
          <w:rStyle w:val="af1"/>
          <w:sz w:val="28"/>
          <w:szCs w:val="28"/>
          <w:lang w:val="kk-KZ"/>
        </w:rPr>
        <w:t xml:space="preserve"> Осы орайда төмендегі кестеге назар салсақ</w:t>
      </w:r>
      <w:r w:rsidR="00686D40">
        <w:rPr>
          <w:rStyle w:val="af1"/>
          <w:sz w:val="28"/>
          <w:szCs w:val="28"/>
          <w:lang w:val="kk-KZ"/>
        </w:rPr>
        <w:t xml:space="preserve"> (Кесте 1)</w:t>
      </w:r>
      <w:r>
        <w:rPr>
          <w:rStyle w:val="af1"/>
          <w:sz w:val="28"/>
          <w:szCs w:val="28"/>
          <w:lang w:val="kk-KZ"/>
        </w:rPr>
        <w:t>:</w:t>
      </w:r>
    </w:p>
    <w:p w14:paraId="61EA2D71"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p>
    <w:p w14:paraId="6FDE3C1D" w14:textId="39B4B402" w:rsidR="00322322" w:rsidRDefault="00686D40" w:rsidP="00FE3609">
      <w:pPr>
        <w:pStyle w:val="a8"/>
        <w:shd w:val="clear" w:color="auto" w:fill="FFFFFF"/>
        <w:spacing w:before="0" w:beforeAutospacing="0" w:after="0" w:afterAutospacing="0"/>
        <w:ind w:firstLine="567"/>
        <w:jc w:val="center"/>
        <w:rPr>
          <w:rStyle w:val="af1"/>
          <w:bCs/>
          <w:iCs/>
          <w:sz w:val="28"/>
          <w:szCs w:val="28"/>
          <w:lang w:val="kk-KZ"/>
        </w:rPr>
      </w:pPr>
      <w:r>
        <w:rPr>
          <w:rStyle w:val="af1"/>
          <w:bCs/>
          <w:iCs/>
          <w:sz w:val="28"/>
          <w:szCs w:val="28"/>
          <w:lang w:val="kk-KZ"/>
        </w:rPr>
        <w:t>Кесте</w:t>
      </w:r>
      <w:r w:rsidR="00FE3609">
        <w:rPr>
          <w:rStyle w:val="af1"/>
          <w:bCs/>
          <w:iCs/>
          <w:sz w:val="28"/>
          <w:szCs w:val="28"/>
          <w:lang w:val="kk-KZ"/>
        </w:rPr>
        <w:t xml:space="preserve"> </w:t>
      </w:r>
      <w:r w:rsidR="00322322" w:rsidRPr="000B4565">
        <w:rPr>
          <w:rStyle w:val="af1"/>
          <w:bCs/>
          <w:iCs/>
          <w:sz w:val="28"/>
          <w:szCs w:val="28"/>
          <w:lang w:val="kk-KZ"/>
        </w:rPr>
        <w:t>1</w:t>
      </w:r>
      <w:r w:rsidR="001F76E1">
        <w:rPr>
          <w:rStyle w:val="af1"/>
          <w:bCs/>
          <w:iCs/>
          <w:sz w:val="28"/>
          <w:szCs w:val="28"/>
          <w:lang w:val="kk-KZ"/>
        </w:rPr>
        <w:t xml:space="preserve"> -</w:t>
      </w:r>
      <w:r w:rsidR="00322322" w:rsidRPr="005C3F1A">
        <w:rPr>
          <w:rStyle w:val="af1"/>
          <w:bCs/>
          <w:iCs/>
          <w:sz w:val="28"/>
          <w:szCs w:val="28"/>
          <w:lang w:val="kk-KZ"/>
        </w:rPr>
        <w:t xml:space="preserve"> Көлденең (әлеуметтік) бірегейлік</w:t>
      </w:r>
    </w:p>
    <w:p w14:paraId="3561405E" w14:textId="77777777" w:rsidR="00FE3609" w:rsidRPr="005C3F1A" w:rsidRDefault="00FE3609" w:rsidP="00FE3609">
      <w:pPr>
        <w:pStyle w:val="a8"/>
        <w:shd w:val="clear" w:color="auto" w:fill="FFFFFF"/>
        <w:spacing w:before="0" w:beforeAutospacing="0" w:after="0" w:afterAutospacing="0"/>
        <w:ind w:firstLine="567"/>
        <w:jc w:val="center"/>
        <w:rPr>
          <w:rStyle w:val="af1"/>
          <w:bCs/>
          <w:iCs/>
          <w:sz w:val="28"/>
          <w:szCs w:val="28"/>
          <w:lang w:val="kk-KZ"/>
        </w:rPr>
      </w:pPr>
    </w:p>
    <w:tbl>
      <w:tblPr>
        <w:tblStyle w:val="24"/>
        <w:tblW w:w="0" w:type="auto"/>
        <w:jc w:val="center"/>
        <w:tblLook w:val="04A0" w:firstRow="1" w:lastRow="0" w:firstColumn="1" w:lastColumn="0" w:noHBand="0" w:noVBand="1"/>
      </w:tblPr>
      <w:tblGrid>
        <w:gridCol w:w="6833"/>
      </w:tblGrid>
      <w:tr w:rsidR="00322322" w:rsidRPr="000B4565" w14:paraId="2BA342A0" w14:textId="77777777" w:rsidTr="002F0862">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6833" w:type="dxa"/>
          </w:tcPr>
          <w:p w14:paraId="3BB50C3D" w14:textId="77777777" w:rsidR="00322322" w:rsidRPr="00747E91" w:rsidRDefault="00322322" w:rsidP="00004037">
            <w:pPr>
              <w:pStyle w:val="a8"/>
              <w:spacing w:after="0"/>
              <w:jc w:val="center"/>
              <w:rPr>
                <w:rStyle w:val="af1"/>
                <w:sz w:val="28"/>
                <w:szCs w:val="28"/>
                <w:lang w:val="kk-KZ"/>
              </w:rPr>
            </w:pPr>
            <w:r w:rsidRPr="00747E91">
              <w:rPr>
                <w:rStyle w:val="af1"/>
                <w:sz w:val="28"/>
                <w:szCs w:val="28"/>
                <w:lang w:val="kk-KZ"/>
              </w:rPr>
              <w:t>Аумақтық</w:t>
            </w:r>
          </w:p>
        </w:tc>
      </w:tr>
      <w:tr w:rsidR="00322322" w:rsidRPr="000B4565" w14:paraId="72B728FC" w14:textId="77777777" w:rsidTr="002F0862">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6833" w:type="dxa"/>
          </w:tcPr>
          <w:p w14:paraId="313FAC06" w14:textId="77777777" w:rsidR="00322322" w:rsidRPr="00747E91" w:rsidRDefault="00322322" w:rsidP="00004037">
            <w:pPr>
              <w:pStyle w:val="a8"/>
              <w:spacing w:after="0"/>
              <w:jc w:val="center"/>
              <w:rPr>
                <w:rStyle w:val="af1"/>
                <w:sz w:val="28"/>
                <w:szCs w:val="28"/>
                <w:lang w:val="kk-KZ"/>
              </w:rPr>
            </w:pPr>
            <w:r w:rsidRPr="00747E91">
              <w:rPr>
                <w:rStyle w:val="af1"/>
                <w:sz w:val="28"/>
                <w:szCs w:val="28"/>
                <w:lang w:val="kk-KZ"/>
              </w:rPr>
              <w:t>Табиғи</w:t>
            </w:r>
          </w:p>
        </w:tc>
      </w:tr>
      <w:tr w:rsidR="00322322" w:rsidRPr="000B4565" w14:paraId="25E04D93" w14:textId="77777777" w:rsidTr="002F0862">
        <w:trPr>
          <w:trHeight w:val="458"/>
          <w:jc w:val="center"/>
        </w:trPr>
        <w:tc>
          <w:tcPr>
            <w:cnfStyle w:val="001000000000" w:firstRow="0" w:lastRow="0" w:firstColumn="1" w:lastColumn="0" w:oddVBand="0" w:evenVBand="0" w:oddHBand="0" w:evenHBand="0" w:firstRowFirstColumn="0" w:firstRowLastColumn="0" w:lastRowFirstColumn="0" w:lastRowLastColumn="0"/>
            <w:tcW w:w="6833" w:type="dxa"/>
          </w:tcPr>
          <w:p w14:paraId="77AC3E55" w14:textId="77777777" w:rsidR="00322322" w:rsidRPr="00747E91" w:rsidRDefault="00322322" w:rsidP="00004037">
            <w:pPr>
              <w:pStyle w:val="a8"/>
              <w:spacing w:after="0"/>
              <w:jc w:val="center"/>
              <w:rPr>
                <w:rStyle w:val="af1"/>
                <w:sz w:val="28"/>
                <w:szCs w:val="28"/>
                <w:lang w:val="kk-KZ"/>
              </w:rPr>
            </w:pPr>
            <w:r w:rsidRPr="00747E91">
              <w:rPr>
                <w:rStyle w:val="af1"/>
                <w:sz w:val="28"/>
                <w:szCs w:val="28"/>
                <w:lang w:val="kk-KZ"/>
              </w:rPr>
              <w:t>Рухани</w:t>
            </w:r>
          </w:p>
        </w:tc>
      </w:tr>
      <w:tr w:rsidR="00322322" w:rsidRPr="000B4565" w14:paraId="689F81EC" w14:textId="77777777" w:rsidTr="002F0862">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6833" w:type="dxa"/>
          </w:tcPr>
          <w:p w14:paraId="290CBC46" w14:textId="77777777" w:rsidR="00322322" w:rsidRPr="00747E91" w:rsidRDefault="00322322" w:rsidP="00004037">
            <w:pPr>
              <w:pStyle w:val="a8"/>
              <w:spacing w:after="0"/>
              <w:jc w:val="center"/>
              <w:rPr>
                <w:rStyle w:val="af1"/>
                <w:sz w:val="28"/>
                <w:szCs w:val="28"/>
                <w:lang w:val="kk-KZ"/>
              </w:rPr>
            </w:pPr>
            <w:r w:rsidRPr="00747E91">
              <w:rPr>
                <w:rStyle w:val="af1"/>
                <w:sz w:val="28"/>
                <w:szCs w:val="28"/>
                <w:lang w:val="kk-KZ"/>
              </w:rPr>
              <w:t>Агенттік</w:t>
            </w:r>
          </w:p>
        </w:tc>
      </w:tr>
    </w:tbl>
    <w:p w14:paraId="4A48394A" w14:textId="77777777" w:rsidR="00322322" w:rsidRDefault="00322322" w:rsidP="00322322">
      <w:pPr>
        <w:pStyle w:val="a8"/>
        <w:shd w:val="clear" w:color="auto" w:fill="FFFFFF"/>
        <w:spacing w:before="0" w:beforeAutospacing="0" w:after="0" w:afterAutospacing="0"/>
        <w:ind w:left="567"/>
        <w:jc w:val="both"/>
        <w:rPr>
          <w:rStyle w:val="af1"/>
          <w:sz w:val="28"/>
          <w:szCs w:val="28"/>
          <w:lang w:val="kk-KZ"/>
        </w:rPr>
      </w:pPr>
    </w:p>
    <w:p w14:paraId="4FCA9DB4" w14:textId="77777777" w:rsidR="00322322" w:rsidRPr="00747E91" w:rsidRDefault="00322322">
      <w:pPr>
        <w:pStyle w:val="a8"/>
        <w:numPr>
          <w:ilvl w:val="0"/>
          <w:numId w:val="16"/>
        </w:numPr>
        <w:shd w:val="clear" w:color="auto" w:fill="FFFFFF"/>
        <w:spacing w:before="0" w:beforeAutospacing="0" w:after="0" w:afterAutospacing="0"/>
        <w:ind w:left="0" w:firstLine="567"/>
        <w:jc w:val="both"/>
        <w:rPr>
          <w:rStyle w:val="af1"/>
          <w:sz w:val="28"/>
          <w:szCs w:val="28"/>
          <w:lang w:val="kk-KZ"/>
        </w:rPr>
      </w:pPr>
      <w:r w:rsidRPr="00747E91">
        <w:rPr>
          <w:rStyle w:val="af1"/>
          <w:sz w:val="28"/>
          <w:szCs w:val="28"/>
          <w:lang w:val="kk-KZ"/>
        </w:rPr>
        <w:t>Аумақтық (территориялық) бірегейлікке адамдардың территориялық, климаттық, ландшафттық, табиғи ресурстық байланыс</w:t>
      </w:r>
      <w:r>
        <w:rPr>
          <w:rStyle w:val="af1"/>
          <w:sz w:val="28"/>
          <w:szCs w:val="28"/>
          <w:lang w:val="kk-KZ"/>
        </w:rPr>
        <w:t>тарын</w:t>
      </w:r>
      <w:r w:rsidRPr="00747E91">
        <w:rPr>
          <w:rStyle w:val="af1"/>
          <w:sz w:val="28"/>
          <w:szCs w:val="28"/>
          <w:lang w:val="kk-KZ"/>
        </w:rPr>
        <w:t xml:space="preserve"> жатқызуға болады. Ол  келесідей </w:t>
      </w:r>
      <w:r>
        <w:rPr>
          <w:rStyle w:val="af1"/>
          <w:sz w:val="28"/>
          <w:szCs w:val="28"/>
          <w:lang w:val="kk-KZ"/>
        </w:rPr>
        <w:t xml:space="preserve">белгілерді </w:t>
      </w:r>
      <w:r w:rsidRPr="00747E91">
        <w:rPr>
          <w:rStyle w:val="af1"/>
          <w:sz w:val="28"/>
          <w:szCs w:val="28"/>
          <w:lang w:val="kk-KZ"/>
        </w:rPr>
        <w:t>қамтиды</w:t>
      </w:r>
      <w:r>
        <w:rPr>
          <w:rStyle w:val="af1"/>
          <w:sz w:val="28"/>
          <w:szCs w:val="28"/>
          <w:lang w:val="kk-KZ"/>
        </w:rPr>
        <w:t>: көлік тасымалдауына</w:t>
      </w:r>
      <w:r w:rsidRPr="00747E91">
        <w:rPr>
          <w:rStyle w:val="af1"/>
          <w:sz w:val="28"/>
          <w:szCs w:val="28"/>
          <w:lang w:val="kk-KZ"/>
        </w:rPr>
        <w:t xml:space="preserve"> қол жетімділік,</w:t>
      </w:r>
      <w:r>
        <w:rPr>
          <w:rStyle w:val="af1"/>
          <w:sz w:val="28"/>
          <w:szCs w:val="28"/>
          <w:lang w:val="kk-KZ"/>
        </w:rPr>
        <w:t xml:space="preserve"> қауіпсіздік, табиғатты қорғау;</w:t>
      </w:r>
    </w:p>
    <w:p w14:paraId="2B10E9B8" w14:textId="77777777" w:rsidR="00322322" w:rsidRPr="00747E91" w:rsidRDefault="00322322">
      <w:pPr>
        <w:pStyle w:val="a8"/>
        <w:numPr>
          <w:ilvl w:val="0"/>
          <w:numId w:val="16"/>
        </w:numPr>
        <w:shd w:val="clear" w:color="auto" w:fill="FFFFFF"/>
        <w:spacing w:before="0" w:beforeAutospacing="0" w:after="0" w:afterAutospacing="0"/>
        <w:ind w:left="0" w:firstLine="567"/>
        <w:jc w:val="both"/>
        <w:rPr>
          <w:rStyle w:val="af1"/>
          <w:sz w:val="28"/>
          <w:szCs w:val="28"/>
          <w:lang w:val="kk-KZ"/>
        </w:rPr>
      </w:pPr>
      <w:r w:rsidRPr="00747E91">
        <w:rPr>
          <w:rStyle w:val="af1"/>
          <w:sz w:val="28"/>
          <w:szCs w:val="28"/>
          <w:lang w:val="kk-KZ"/>
        </w:rPr>
        <w:t xml:space="preserve">Табиғи (дене) бірегейлік адамдардың антропологиялық келбетінен, тамақтанудан, тұрғын үйден, күнделікті өмір салтынан, отбасылық қарым-қатынасынан, денсаулықтан көрініс табады. Оның негізгі </w:t>
      </w:r>
      <w:r>
        <w:rPr>
          <w:rStyle w:val="af1"/>
          <w:sz w:val="28"/>
          <w:szCs w:val="28"/>
          <w:lang w:val="kk-KZ"/>
        </w:rPr>
        <w:t>белгілері</w:t>
      </w:r>
      <w:r w:rsidRPr="00747E91">
        <w:rPr>
          <w:rStyle w:val="af1"/>
          <w:sz w:val="28"/>
          <w:szCs w:val="28"/>
          <w:lang w:val="kk-KZ"/>
        </w:rPr>
        <w:t>: денсаулық, ерлі-зайып</w:t>
      </w:r>
      <w:r>
        <w:rPr>
          <w:rStyle w:val="af1"/>
          <w:sz w:val="28"/>
          <w:szCs w:val="28"/>
          <w:lang w:val="kk-KZ"/>
        </w:rPr>
        <w:t>тылар арасындағы және балалар мен ата-аналар арасындағы</w:t>
      </w:r>
      <w:r w:rsidRPr="00747E91">
        <w:rPr>
          <w:rStyle w:val="af1"/>
          <w:sz w:val="28"/>
          <w:szCs w:val="28"/>
          <w:lang w:val="kk-KZ"/>
        </w:rPr>
        <w:t xml:space="preserve"> махаббат</w:t>
      </w:r>
      <w:r>
        <w:rPr>
          <w:rStyle w:val="af1"/>
          <w:sz w:val="28"/>
          <w:szCs w:val="28"/>
          <w:lang w:val="kk-KZ"/>
        </w:rPr>
        <w:t xml:space="preserve"> п</w:t>
      </w:r>
      <w:r w:rsidRPr="00747E91">
        <w:rPr>
          <w:rStyle w:val="af1"/>
          <w:sz w:val="28"/>
          <w:szCs w:val="28"/>
          <w:lang w:val="kk-KZ"/>
        </w:rPr>
        <w:t>ен</w:t>
      </w:r>
      <w:r>
        <w:rPr>
          <w:rStyle w:val="af1"/>
          <w:sz w:val="28"/>
          <w:szCs w:val="28"/>
          <w:lang w:val="kk-KZ"/>
        </w:rPr>
        <w:t xml:space="preserve"> өзара сыйластық;</w:t>
      </w:r>
    </w:p>
    <w:p w14:paraId="42E2FDD4" w14:textId="77777777" w:rsidR="00322322" w:rsidRPr="00747E91" w:rsidRDefault="00322322">
      <w:pPr>
        <w:pStyle w:val="a8"/>
        <w:numPr>
          <w:ilvl w:val="0"/>
          <w:numId w:val="16"/>
        </w:numPr>
        <w:shd w:val="clear" w:color="auto" w:fill="FFFFFF"/>
        <w:spacing w:before="0" w:beforeAutospacing="0" w:after="0" w:afterAutospacing="0"/>
        <w:ind w:left="0" w:firstLine="567"/>
        <w:jc w:val="both"/>
        <w:rPr>
          <w:rStyle w:val="af1"/>
          <w:sz w:val="28"/>
          <w:szCs w:val="28"/>
          <w:lang w:val="kk-KZ"/>
        </w:rPr>
      </w:pPr>
      <w:r w:rsidRPr="00747E91">
        <w:rPr>
          <w:rStyle w:val="af1"/>
          <w:sz w:val="28"/>
          <w:szCs w:val="28"/>
          <w:lang w:val="kk-KZ"/>
        </w:rPr>
        <w:t>Рухани немесе мәдени бірегейлікке сенім, ұлттық әдебиет, өнер, педагогика, тәрбие жатады. Оның</w:t>
      </w:r>
      <w:r>
        <w:rPr>
          <w:rStyle w:val="af1"/>
          <w:sz w:val="28"/>
          <w:szCs w:val="28"/>
          <w:lang w:val="kk-KZ"/>
        </w:rPr>
        <w:t xml:space="preserve"> белгілері ретінде</w:t>
      </w:r>
      <w:r w:rsidRPr="00747E91">
        <w:rPr>
          <w:rStyle w:val="af1"/>
          <w:sz w:val="28"/>
          <w:szCs w:val="28"/>
          <w:lang w:val="kk-KZ"/>
        </w:rPr>
        <w:t xml:space="preserve"> діннің қасиетті объектілері, батырларды еске алу, тарих, мәдениет</w:t>
      </w:r>
      <w:r>
        <w:rPr>
          <w:rStyle w:val="af1"/>
          <w:sz w:val="28"/>
          <w:szCs w:val="28"/>
          <w:lang w:val="kk-KZ"/>
        </w:rPr>
        <w:t>ті айта аламыз;</w:t>
      </w:r>
      <w:r w:rsidRPr="00747E91">
        <w:rPr>
          <w:rStyle w:val="af1"/>
          <w:sz w:val="28"/>
          <w:szCs w:val="28"/>
          <w:lang w:val="kk-KZ"/>
        </w:rPr>
        <w:t xml:space="preserve">  </w:t>
      </w:r>
    </w:p>
    <w:p w14:paraId="19307A85" w14:textId="77777777" w:rsidR="00322322" w:rsidRPr="00747E91" w:rsidRDefault="00322322">
      <w:pPr>
        <w:pStyle w:val="a8"/>
        <w:numPr>
          <w:ilvl w:val="0"/>
          <w:numId w:val="16"/>
        </w:numPr>
        <w:shd w:val="clear" w:color="auto" w:fill="FFFFFF"/>
        <w:spacing w:before="0" w:beforeAutospacing="0" w:after="0" w:afterAutospacing="0"/>
        <w:ind w:left="0" w:firstLine="567"/>
        <w:jc w:val="both"/>
        <w:rPr>
          <w:rStyle w:val="af1"/>
          <w:sz w:val="28"/>
          <w:szCs w:val="28"/>
          <w:lang w:val="kk-KZ"/>
        </w:rPr>
      </w:pPr>
      <w:r w:rsidRPr="00747E91">
        <w:rPr>
          <w:rStyle w:val="af1"/>
          <w:sz w:val="28"/>
          <w:szCs w:val="28"/>
          <w:lang w:val="kk-KZ"/>
        </w:rPr>
        <w:t xml:space="preserve">Агенттік бірегейлік халықтың экономикалық көрсеткіштерінен көрінеді: халықтық қолөнер, жергілікті шаруашылық, шеберлер, кәсіби командалар. Оған жататын </w:t>
      </w:r>
      <w:r>
        <w:rPr>
          <w:rStyle w:val="af1"/>
          <w:sz w:val="28"/>
          <w:szCs w:val="28"/>
          <w:lang w:val="kk-KZ"/>
        </w:rPr>
        <w:t>белгілер</w:t>
      </w:r>
      <w:r w:rsidRPr="00747E91">
        <w:rPr>
          <w:rStyle w:val="af1"/>
          <w:sz w:val="28"/>
          <w:szCs w:val="28"/>
          <w:lang w:val="kk-KZ"/>
        </w:rPr>
        <w:t>: еңбекқорлық, ынтымақтастық, бәсекелестік. Сонда әрбір қоғамда осы құндылықтар арқылы адамдардың әлеуметтік бірегейлігі</w:t>
      </w:r>
      <w:r>
        <w:rPr>
          <w:rStyle w:val="af1"/>
          <w:sz w:val="28"/>
          <w:szCs w:val="28"/>
          <w:lang w:val="kk-KZ"/>
        </w:rPr>
        <w:t>н</w:t>
      </w:r>
      <w:r w:rsidRPr="00747E91">
        <w:rPr>
          <w:rStyle w:val="af1"/>
          <w:sz w:val="28"/>
          <w:szCs w:val="28"/>
          <w:lang w:val="kk-KZ"/>
        </w:rPr>
        <w:t xml:space="preserve"> қалыптас</w:t>
      </w:r>
      <w:r>
        <w:rPr>
          <w:rStyle w:val="af1"/>
          <w:sz w:val="28"/>
          <w:szCs w:val="28"/>
          <w:lang w:val="kk-KZ"/>
        </w:rPr>
        <w:t>тыр</w:t>
      </w:r>
      <w:r w:rsidRPr="00747E91">
        <w:rPr>
          <w:rStyle w:val="af1"/>
          <w:sz w:val="28"/>
          <w:szCs w:val="28"/>
          <w:lang w:val="kk-KZ"/>
        </w:rPr>
        <w:t xml:space="preserve">ады. Әр адам өзінің туған жерін, </w:t>
      </w:r>
      <w:r>
        <w:rPr>
          <w:rStyle w:val="af1"/>
          <w:sz w:val="28"/>
          <w:szCs w:val="28"/>
          <w:lang w:val="kk-KZ"/>
        </w:rPr>
        <w:t>туыстарын</w:t>
      </w:r>
      <w:r w:rsidRPr="00747E91">
        <w:rPr>
          <w:rStyle w:val="af1"/>
          <w:sz w:val="28"/>
          <w:szCs w:val="28"/>
          <w:lang w:val="kk-KZ"/>
        </w:rPr>
        <w:t>, дәстүрін ұмытпайды, сақтап жүреді, балаларына соны үйретеді</w:t>
      </w:r>
      <w:r>
        <w:rPr>
          <w:rStyle w:val="af1"/>
          <w:sz w:val="28"/>
          <w:szCs w:val="28"/>
          <w:lang w:val="kk-KZ"/>
        </w:rPr>
        <w:t xml:space="preserve"> және ұрпақтан ұрпаққа мұра етіп қалдырады</w:t>
      </w:r>
      <w:r w:rsidRPr="00747E91">
        <w:rPr>
          <w:rStyle w:val="af1"/>
          <w:sz w:val="28"/>
          <w:szCs w:val="28"/>
          <w:lang w:val="kk-KZ"/>
        </w:rPr>
        <w:t xml:space="preserve">. </w:t>
      </w:r>
    </w:p>
    <w:p w14:paraId="73D9053F" w14:textId="1292040D"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Енді саяси бірегейлікке келетін болсақ оның өзіндік</w:t>
      </w:r>
      <w:r>
        <w:rPr>
          <w:rStyle w:val="af1"/>
          <w:sz w:val="28"/>
          <w:szCs w:val="28"/>
          <w:lang w:val="kk-KZ"/>
        </w:rPr>
        <w:t xml:space="preserve"> басқалардан</w:t>
      </w:r>
      <w:r w:rsidRPr="00747E91">
        <w:rPr>
          <w:rStyle w:val="af1"/>
          <w:sz w:val="28"/>
          <w:szCs w:val="28"/>
          <w:lang w:val="kk-KZ"/>
        </w:rPr>
        <w:t xml:space="preserve"> ерекшелігі бар. Көптеген адамдардың күнделікті өмірінде саяси бірегейлік байқала бермейді. Олар оны тұрмысы мен қауіпсіздігіне нұқсан келген</w:t>
      </w:r>
      <w:r>
        <w:rPr>
          <w:rStyle w:val="af1"/>
          <w:sz w:val="28"/>
          <w:szCs w:val="28"/>
          <w:lang w:val="kk-KZ"/>
        </w:rPr>
        <w:t xml:space="preserve"> жағдайда ғана еске алады</w:t>
      </w:r>
      <w:r w:rsidRPr="00747E91">
        <w:rPr>
          <w:rStyle w:val="af1"/>
          <w:sz w:val="28"/>
          <w:szCs w:val="28"/>
          <w:lang w:val="kk-KZ"/>
        </w:rPr>
        <w:t>. М</w:t>
      </w:r>
      <w:r>
        <w:rPr>
          <w:rStyle w:val="af1"/>
          <w:sz w:val="28"/>
          <w:szCs w:val="28"/>
          <w:lang w:val="kk-KZ"/>
        </w:rPr>
        <w:t>әселен</w:t>
      </w:r>
      <w:r w:rsidRPr="00747E91">
        <w:rPr>
          <w:rStyle w:val="af1"/>
          <w:sz w:val="28"/>
          <w:szCs w:val="28"/>
          <w:lang w:val="kk-KZ"/>
        </w:rPr>
        <w:t xml:space="preserve">, егер </w:t>
      </w:r>
      <w:r>
        <w:rPr>
          <w:rStyle w:val="af1"/>
          <w:sz w:val="28"/>
          <w:szCs w:val="28"/>
          <w:lang w:val="kk-KZ"/>
        </w:rPr>
        <w:t xml:space="preserve">адамның </w:t>
      </w:r>
      <w:r w:rsidRPr="00747E91">
        <w:rPr>
          <w:rStyle w:val="af1"/>
          <w:sz w:val="28"/>
          <w:szCs w:val="28"/>
          <w:lang w:val="kk-KZ"/>
        </w:rPr>
        <w:t>өмір сүру жағдайы нашарласа (көлік, экология, коммуналдық қызметтер, медициналық көм</w:t>
      </w:r>
      <w:r>
        <w:rPr>
          <w:rStyle w:val="af1"/>
          <w:sz w:val="28"/>
          <w:szCs w:val="28"/>
          <w:lang w:val="kk-KZ"/>
        </w:rPr>
        <w:t>ек, білім беру, жұмыспен қамту)</w:t>
      </w:r>
      <w:r w:rsidRPr="00747E91">
        <w:rPr>
          <w:rStyle w:val="af1"/>
          <w:sz w:val="28"/>
          <w:szCs w:val="28"/>
          <w:lang w:val="kk-KZ"/>
        </w:rPr>
        <w:t xml:space="preserve"> адамдар бұзылған құқықтар мен мүдделерді </w:t>
      </w:r>
      <w:r w:rsidRPr="00747E91">
        <w:rPr>
          <w:rStyle w:val="af1"/>
          <w:sz w:val="28"/>
          <w:szCs w:val="28"/>
          <w:lang w:val="kk-KZ"/>
        </w:rPr>
        <w:lastRenderedPageBreak/>
        <w:t xml:space="preserve">білдіру мен қорғау үшін саяси өмірге </w:t>
      </w:r>
      <w:r>
        <w:rPr>
          <w:rStyle w:val="af1"/>
          <w:sz w:val="28"/>
          <w:szCs w:val="28"/>
          <w:lang w:val="kk-KZ"/>
        </w:rPr>
        <w:t>белсене араласа бастайды</w:t>
      </w:r>
      <w:r w:rsidRPr="00747E91">
        <w:rPr>
          <w:rStyle w:val="af1"/>
          <w:sz w:val="28"/>
          <w:szCs w:val="28"/>
          <w:lang w:val="kk-KZ"/>
        </w:rPr>
        <w:t xml:space="preserve">. Бұл жағдайда адамдар: а) өздігінен; б) жеке тұлғалар мен топтардың күш-жігерін біріктіру; в) мемлекеттің көмегімен (депутаттар, полиция, сот, прокуратура және т.б.); </w:t>
      </w:r>
      <w:r w:rsidR="00686D40">
        <w:rPr>
          <w:rStyle w:val="af1"/>
          <w:sz w:val="28"/>
          <w:szCs w:val="28"/>
          <w:lang w:val="kk-KZ"/>
        </w:rPr>
        <w:t xml:space="preserve"> </w:t>
      </w:r>
      <w:r w:rsidRPr="00747E91">
        <w:rPr>
          <w:rStyle w:val="af1"/>
          <w:sz w:val="28"/>
          <w:szCs w:val="28"/>
          <w:lang w:val="kk-KZ"/>
        </w:rPr>
        <w:t xml:space="preserve">г) әлемдік қауымдастыққа (халықаралық ұйымдарға) жүгіну арқылы әрекет етеді. </w:t>
      </w:r>
    </w:p>
    <w:p w14:paraId="67AB4648" w14:textId="77777777" w:rsidR="00322322"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 xml:space="preserve">Саяси бірегейлік тәртіпсіздікке жол бермей, </w:t>
      </w:r>
      <w:r>
        <w:rPr>
          <w:rStyle w:val="af1"/>
          <w:sz w:val="28"/>
          <w:szCs w:val="28"/>
          <w:lang w:val="kk-KZ"/>
        </w:rPr>
        <w:t>қоғамды біріктіруге және</w:t>
      </w:r>
      <w:r w:rsidRPr="00747E91">
        <w:rPr>
          <w:rStyle w:val="af1"/>
          <w:sz w:val="28"/>
          <w:szCs w:val="28"/>
          <w:lang w:val="kk-KZ"/>
        </w:rPr>
        <w:t xml:space="preserve"> жалпыға</w:t>
      </w:r>
      <w:r>
        <w:rPr>
          <w:rStyle w:val="af1"/>
          <w:sz w:val="28"/>
          <w:szCs w:val="28"/>
          <w:lang w:val="kk-KZ"/>
        </w:rPr>
        <w:t xml:space="preserve"> ортақ</w:t>
      </w:r>
      <w:r w:rsidRPr="00747E91">
        <w:rPr>
          <w:rStyle w:val="af1"/>
          <w:sz w:val="28"/>
          <w:szCs w:val="28"/>
          <w:lang w:val="kk-KZ"/>
        </w:rPr>
        <w:t xml:space="preserve"> міндетті ережелердің орындалуын қадағалайды. Кез келген қоғамда бұл адамдардың құқықтары мен бостандықтарын қорғайтын, мүдделерін жүзеге асыратын маңызды категориялар</w:t>
      </w:r>
      <w:r>
        <w:rPr>
          <w:rStyle w:val="af1"/>
          <w:sz w:val="28"/>
          <w:szCs w:val="28"/>
          <w:lang w:val="kk-KZ"/>
        </w:rPr>
        <w:t xml:space="preserve"> болып есептеледі</w:t>
      </w:r>
      <w:r w:rsidRPr="00747E91">
        <w:rPr>
          <w:rStyle w:val="af1"/>
          <w:sz w:val="28"/>
          <w:szCs w:val="28"/>
          <w:lang w:val="kk-KZ"/>
        </w:rPr>
        <w:t xml:space="preserve">. </w:t>
      </w:r>
      <w:r>
        <w:rPr>
          <w:rStyle w:val="af1"/>
          <w:sz w:val="28"/>
          <w:szCs w:val="28"/>
          <w:lang w:val="kk-KZ"/>
        </w:rPr>
        <w:t>Т</w:t>
      </w:r>
      <w:r w:rsidRPr="00747E91">
        <w:rPr>
          <w:rStyle w:val="af1"/>
          <w:sz w:val="28"/>
          <w:szCs w:val="28"/>
          <w:lang w:val="kk-KZ"/>
        </w:rPr>
        <w:t>өмендегі</w:t>
      </w:r>
      <w:r>
        <w:rPr>
          <w:rStyle w:val="af1"/>
          <w:sz w:val="28"/>
          <w:szCs w:val="28"/>
          <w:lang w:val="kk-KZ"/>
        </w:rPr>
        <w:t xml:space="preserve"> кестеде саяси бірегейліктің элементтері тігінен орналасқанын көруге болады. </w:t>
      </w:r>
    </w:p>
    <w:p w14:paraId="30B436DC" w14:textId="3595976E" w:rsidR="00322322" w:rsidRDefault="001F76E1" w:rsidP="00FE3609">
      <w:pPr>
        <w:pStyle w:val="a8"/>
        <w:shd w:val="clear" w:color="auto" w:fill="FFFFFF"/>
        <w:spacing w:before="0" w:beforeAutospacing="0" w:after="0" w:afterAutospacing="0"/>
        <w:ind w:firstLine="567"/>
        <w:jc w:val="center"/>
        <w:rPr>
          <w:rStyle w:val="af1"/>
          <w:sz w:val="28"/>
          <w:szCs w:val="28"/>
          <w:lang w:val="kk-KZ"/>
        </w:rPr>
      </w:pPr>
      <w:r>
        <w:rPr>
          <w:rStyle w:val="af1"/>
          <w:sz w:val="28"/>
          <w:szCs w:val="28"/>
          <w:lang w:val="kk-KZ"/>
        </w:rPr>
        <w:t xml:space="preserve">Кесте </w:t>
      </w:r>
      <w:r w:rsidR="00FE3609">
        <w:rPr>
          <w:rStyle w:val="af1"/>
          <w:sz w:val="28"/>
          <w:szCs w:val="28"/>
          <w:lang w:val="kk-KZ"/>
        </w:rPr>
        <w:t xml:space="preserve"> </w:t>
      </w:r>
      <w:r w:rsidR="00322322" w:rsidRPr="000B4565">
        <w:rPr>
          <w:rStyle w:val="af1"/>
          <w:sz w:val="28"/>
          <w:szCs w:val="28"/>
          <w:lang w:val="kk-KZ"/>
        </w:rPr>
        <w:t>2</w:t>
      </w:r>
      <w:r>
        <w:rPr>
          <w:rStyle w:val="af1"/>
          <w:sz w:val="28"/>
          <w:szCs w:val="28"/>
          <w:lang w:val="kk-KZ"/>
        </w:rPr>
        <w:t xml:space="preserve"> -</w:t>
      </w:r>
      <w:r w:rsidR="00322322" w:rsidRPr="000B4565">
        <w:rPr>
          <w:rStyle w:val="af1"/>
          <w:sz w:val="28"/>
          <w:szCs w:val="28"/>
          <w:lang w:val="kk-KZ"/>
        </w:rPr>
        <w:t xml:space="preserve"> </w:t>
      </w:r>
      <w:r w:rsidR="00322322">
        <w:rPr>
          <w:rStyle w:val="af1"/>
          <w:sz w:val="28"/>
          <w:szCs w:val="28"/>
          <w:lang w:val="kk-KZ"/>
        </w:rPr>
        <w:t>Саяси</w:t>
      </w:r>
      <w:r w:rsidR="00322322" w:rsidRPr="000B4565">
        <w:rPr>
          <w:rStyle w:val="af1"/>
          <w:sz w:val="28"/>
          <w:szCs w:val="28"/>
          <w:lang w:val="kk-KZ"/>
        </w:rPr>
        <w:t xml:space="preserve"> </w:t>
      </w:r>
      <w:r w:rsidR="00FE3609">
        <w:rPr>
          <w:rStyle w:val="af1"/>
          <w:sz w:val="28"/>
          <w:szCs w:val="28"/>
          <w:lang w:val="kk-KZ"/>
        </w:rPr>
        <w:t xml:space="preserve">(тігінен) </w:t>
      </w:r>
      <w:r w:rsidR="00322322" w:rsidRPr="000B4565">
        <w:rPr>
          <w:rStyle w:val="af1"/>
          <w:sz w:val="28"/>
          <w:szCs w:val="28"/>
          <w:lang w:val="kk-KZ"/>
        </w:rPr>
        <w:t>бірегейлік</w:t>
      </w:r>
    </w:p>
    <w:p w14:paraId="681C7993" w14:textId="77777777" w:rsidR="00FE3609" w:rsidRPr="00747E91" w:rsidRDefault="00FE3609" w:rsidP="00FE3609">
      <w:pPr>
        <w:pStyle w:val="a8"/>
        <w:shd w:val="clear" w:color="auto" w:fill="FFFFFF"/>
        <w:spacing w:before="0" w:beforeAutospacing="0" w:after="0" w:afterAutospacing="0"/>
        <w:ind w:firstLine="567"/>
        <w:jc w:val="center"/>
        <w:rPr>
          <w:rStyle w:val="af1"/>
          <w:sz w:val="28"/>
          <w:szCs w:val="28"/>
          <w:lang w:val="kk-KZ"/>
        </w:rPr>
      </w:pPr>
    </w:p>
    <w:tbl>
      <w:tblPr>
        <w:tblStyle w:val="afb"/>
        <w:tblW w:w="0" w:type="auto"/>
        <w:tblInd w:w="3037" w:type="dxa"/>
        <w:tblLook w:val="04A0" w:firstRow="1" w:lastRow="0" w:firstColumn="1" w:lastColumn="0" w:noHBand="0" w:noVBand="1"/>
      </w:tblPr>
      <w:tblGrid>
        <w:gridCol w:w="893"/>
        <w:gridCol w:w="715"/>
        <w:gridCol w:w="715"/>
        <w:gridCol w:w="715"/>
      </w:tblGrid>
      <w:tr w:rsidR="00322322" w:rsidRPr="000B4565" w14:paraId="5022780C" w14:textId="77777777" w:rsidTr="002F0862">
        <w:trPr>
          <w:cantSplit/>
          <w:trHeight w:val="2929"/>
        </w:trPr>
        <w:tc>
          <w:tcPr>
            <w:tcW w:w="893" w:type="dxa"/>
            <w:textDirection w:val="tbRl"/>
          </w:tcPr>
          <w:p w14:paraId="0CA975AF"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 xml:space="preserve">Индивидуалдық </w:t>
            </w:r>
          </w:p>
        </w:tc>
        <w:tc>
          <w:tcPr>
            <w:tcW w:w="715" w:type="dxa"/>
            <w:textDirection w:val="tbRl"/>
          </w:tcPr>
          <w:p w14:paraId="5C14734B"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Ұ</w:t>
            </w:r>
            <w:r>
              <w:rPr>
                <w:rStyle w:val="af1"/>
                <w:sz w:val="28"/>
                <w:szCs w:val="28"/>
                <w:lang w:val="kk-KZ"/>
              </w:rPr>
              <w:t>ж</w:t>
            </w:r>
            <w:r w:rsidRPr="00747E91">
              <w:rPr>
                <w:rStyle w:val="af1"/>
                <w:sz w:val="28"/>
                <w:szCs w:val="28"/>
                <w:lang w:val="kk-KZ"/>
              </w:rPr>
              <w:t>ы</w:t>
            </w:r>
            <w:r>
              <w:rPr>
                <w:rStyle w:val="af1"/>
                <w:sz w:val="28"/>
                <w:szCs w:val="28"/>
                <w:lang w:val="kk-KZ"/>
              </w:rPr>
              <w:t>мд</w:t>
            </w:r>
            <w:r w:rsidRPr="00747E91">
              <w:rPr>
                <w:rStyle w:val="af1"/>
                <w:sz w:val="28"/>
                <w:szCs w:val="28"/>
                <w:lang w:val="kk-KZ"/>
              </w:rPr>
              <w:t>ы</w:t>
            </w:r>
            <w:r>
              <w:rPr>
                <w:rStyle w:val="af1"/>
                <w:sz w:val="28"/>
                <w:szCs w:val="28"/>
                <w:lang w:val="kk-KZ"/>
              </w:rPr>
              <w:t>қ</w:t>
            </w:r>
          </w:p>
        </w:tc>
        <w:tc>
          <w:tcPr>
            <w:tcW w:w="715" w:type="dxa"/>
            <w:textDirection w:val="tbRl"/>
          </w:tcPr>
          <w:p w14:paraId="1797F158"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Pr>
                <w:rStyle w:val="af1"/>
                <w:sz w:val="28"/>
                <w:szCs w:val="28"/>
                <w:lang w:val="kk-KZ"/>
              </w:rPr>
              <w:t>М</w:t>
            </w:r>
            <w:r w:rsidRPr="00747E91">
              <w:rPr>
                <w:rStyle w:val="af1"/>
                <w:sz w:val="28"/>
                <w:szCs w:val="28"/>
                <w:lang w:val="kk-KZ"/>
              </w:rPr>
              <w:t>емлекеттік</w:t>
            </w:r>
          </w:p>
        </w:tc>
        <w:tc>
          <w:tcPr>
            <w:tcW w:w="715" w:type="dxa"/>
            <w:textDirection w:val="tbRl"/>
          </w:tcPr>
          <w:p w14:paraId="3B12826E"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Халықаралық</w:t>
            </w:r>
          </w:p>
        </w:tc>
      </w:tr>
    </w:tbl>
    <w:p w14:paraId="55644624" w14:textId="77777777" w:rsidR="00322322" w:rsidRPr="00DE518A" w:rsidRDefault="00322322" w:rsidP="00322322">
      <w:pPr>
        <w:pStyle w:val="a8"/>
        <w:shd w:val="clear" w:color="auto" w:fill="FFFFFF"/>
        <w:spacing w:before="0" w:beforeAutospacing="0" w:after="0" w:afterAutospacing="0"/>
        <w:ind w:firstLine="567"/>
        <w:jc w:val="right"/>
        <w:rPr>
          <w:rStyle w:val="af1"/>
          <w:b/>
          <w:bCs/>
          <w:i/>
          <w:iCs/>
          <w:sz w:val="28"/>
          <w:szCs w:val="28"/>
          <w:lang w:val="kk-KZ"/>
        </w:rPr>
      </w:pPr>
    </w:p>
    <w:p w14:paraId="02E3AE7F"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Pr>
          <w:rStyle w:val="af1"/>
          <w:sz w:val="28"/>
          <w:szCs w:val="28"/>
          <w:lang w:val="kk-KZ"/>
        </w:rPr>
        <w:t>Енді кестеде көрсетілген бірегейліктердің әрқайсысына жеке-жеке анықтама бере кеткенді жөн көрдік:</w:t>
      </w:r>
    </w:p>
    <w:p w14:paraId="73A9E253"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 xml:space="preserve">- Жеке (индивидуалды) бірегейлікте адам (азамат) өзінің мүдделері мен жеке құқықтарын біледі және оларды өз бетінше қорғайды. Оның құндылықтары еркіндік пен тәуелсіздік. </w:t>
      </w:r>
    </w:p>
    <w:p w14:paraId="575C8017"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 Ұжымдық бірегейлік арқылы қоғамдық бірлестіктердің көмегімен мүдделерді қорғауға көмектеседі. Оның негізгі құндылықтары: ынтымақтастық пен ұйымшылдық.</w:t>
      </w:r>
    </w:p>
    <w:p w14:paraId="12AADF87"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 xml:space="preserve"> - Мемлекеттік бірегейлік азаматтарды әлеуметтік қамсыздандыруды, ұлттық мүдделерге қызмет етуді қамтиды. Құндылықтары: эгалитаризм, яғни теңдікке ұмтылу, ұлттық қауіпсіздік. </w:t>
      </w:r>
    </w:p>
    <w:p w14:paraId="404E0A78" w14:textId="2249752A"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 Халықаралық бірегейлік халықаралық қоғамдастық пен халықаралық ұйымдардың көмегімен мүдделер мен құқықтарды қорғауды болжайды. Оған жататын құндылықтар: халықаралық ынтымақтастық, мемлекеттердің ішкі істеріне араласпау [</w:t>
      </w:r>
      <w:r w:rsidR="00FB512D">
        <w:rPr>
          <w:rStyle w:val="af1"/>
          <w:sz w:val="28"/>
          <w:szCs w:val="28"/>
          <w:lang w:val="kk-KZ"/>
        </w:rPr>
        <w:t>71</w:t>
      </w:r>
      <w:r w:rsidRPr="00747E91">
        <w:rPr>
          <w:rStyle w:val="af1"/>
          <w:sz w:val="28"/>
          <w:szCs w:val="28"/>
          <w:lang w:val="kk-KZ"/>
        </w:rPr>
        <w:t>].</w:t>
      </w:r>
    </w:p>
    <w:p w14:paraId="0CF481ED" w14:textId="77777777" w:rsidR="00322322" w:rsidRDefault="00322322" w:rsidP="00322322">
      <w:pPr>
        <w:pStyle w:val="a8"/>
        <w:shd w:val="clear" w:color="auto" w:fill="FFFFFF"/>
        <w:spacing w:before="0" w:beforeAutospacing="0" w:after="0" w:afterAutospacing="0"/>
        <w:ind w:firstLine="567"/>
        <w:jc w:val="both"/>
        <w:rPr>
          <w:rStyle w:val="af1"/>
          <w:bCs/>
          <w:iCs/>
          <w:sz w:val="28"/>
          <w:szCs w:val="28"/>
          <w:lang w:val="kk-KZ"/>
        </w:rPr>
      </w:pPr>
      <w:r>
        <w:rPr>
          <w:rStyle w:val="af1"/>
          <w:bCs/>
          <w:iCs/>
          <w:sz w:val="28"/>
          <w:szCs w:val="28"/>
          <w:lang w:val="kk-KZ"/>
        </w:rPr>
        <w:t xml:space="preserve">Жоғарыда келтірілген әлеуметтік және саяси бірегейліктердің элементтері бірігіп, ұлттық бірегейліктің негізін құрайды. Бір жағынан алып қарағанда, көлденең және тік орналасқан элементтер жіптен өрілген мата іспеттес. Ал әр елде әлеуметтік пен саяси бірегейліктердің өзіндік ерекшелігі бар болғандықтан, олар матаның бетіне басылған ою-өрнегі сияқты ерекше ұлттық кодты құрайды. </w:t>
      </w:r>
    </w:p>
    <w:p w14:paraId="1B291CE5" w14:textId="77777777" w:rsidR="00322322" w:rsidRDefault="00322322" w:rsidP="00322322">
      <w:pPr>
        <w:pStyle w:val="a8"/>
        <w:shd w:val="clear" w:color="auto" w:fill="FFFFFF"/>
        <w:spacing w:before="0" w:beforeAutospacing="0" w:after="0" w:afterAutospacing="0"/>
        <w:rPr>
          <w:rStyle w:val="af1"/>
          <w:sz w:val="28"/>
          <w:szCs w:val="28"/>
          <w:lang w:val="kk-KZ"/>
        </w:rPr>
      </w:pPr>
    </w:p>
    <w:p w14:paraId="13462EB9" w14:textId="345FFE51" w:rsidR="00322322" w:rsidRDefault="00322322" w:rsidP="00322322">
      <w:pPr>
        <w:pStyle w:val="a8"/>
        <w:shd w:val="clear" w:color="auto" w:fill="FFFFFF"/>
        <w:spacing w:before="0" w:beforeAutospacing="0" w:after="0" w:afterAutospacing="0"/>
        <w:rPr>
          <w:rStyle w:val="af1"/>
          <w:bCs/>
          <w:iCs/>
          <w:sz w:val="28"/>
          <w:szCs w:val="28"/>
          <w:lang w:val="kk-KZ"/>
        </w:rPr>
      </w:pPr>
    </w:p>
    <w:p w14:paraId="61AC3CBF" w14:textId="27A344A1" w:rsidR="002F0862" w:rsidRDefault="002F0862" w:rsidP="00322322">
      <w:pPr>
        <w:pStyle w:val="a8"/>
        <w:shd w:val="clear" w:color="auto" w:fill="FFFFFF"/>
        <w:spacing w:before="0" w:beforeAutospacing="0" w:after="0" w:afterAutospacing="0"/>
        <w:rPr>
          <w:rStyle w:val="af1"/>
          <w:bCs/>
          <w:iCs/>
          <w:sz w:val="28"/>
          <w:szCs w:val="28"/>
          <w:lang w:val="kk-KZ"/>
        </w:rPr>
      </w:pPr>
    </w:p>
    <w:p w14:paraId="3D8C94C7" w14:textId="77777777" w:rsidR="002F0862" w:rsidRDefault="002F0862" w:rsidP="00322322">
      <w:pPr>
        <w:pStyle w:val="a8"/>
        <w:shd w:val="clear" w:color="auto" w:fill="FFFFFF"/>
        <w:spacing w:before="0" w:beforeAutospacing="0" w:after="0" w:afterAutospacing="0"/>
        <w:rPr>
          <w:rStyle w:val="af1"/>
          <w:bCs/>
          <w:iCs/>
          <w:sz w:val="28"/>
          <w:szCs w:val="28"/>
          <w:lang w:val="kk-KZ"/>
        </w:rPr>
      </w:pPr>
    </w:p>
    <w:p w14:paraId="067B2529" w14:textId="682F669B" w:rsidR="00322322" w:rsidRPr="00E7460F" w:rsidRDefault="001F76E1" w:rsidP="001F76E1">
      <w:pPr>
        <w:pStyle w:val="a8"/>
        <w:shd w:val="clear" w:color="auto" w:fill="FFFFFF"/>
        <w:spacing w:before="0" w:beforeAutospacing="0" w:after="0" w:afterAutospacing="0"/>
        <w:jc w:val="center"/>
        <w:rPr>
          <w:rStyle w:val="af1"/>
          <w:bCs/>
          <w:iCs/>
          <w:sz w:val="28"/>
          <w:szCs w:val="28"/>
          <w:lang w:val="kk-KZ"/>
        </w:rPr>
      </w:pPr>
      <w:r>
        <w:rPr>
          <w:rStyle w:val="af1"/>
          <w:bCs/>
          <w:iCs/>
          <w:sz w:val="28"/>
          <w:szCs w:val="28"/>
          <w:lang w:val="kk-KZ"/>
        </w:rPr>
        <w:t>Кесте</w:t>
      </w:r>
      <w:r w:rsidR="00FE3609">
        <w:rPr>
          <w:rStyle w:val="af1"/>
          <w:bCs/>
          <w:iCs/>
          <w:sz w:val="28"/>
          <w:szCs w:val="28"/>
          <w:lang w:val="kk-KZ"/>
        </w:rPr>
        <w:t xml:space="preserve"> </w:t>
      </w:r>
      <w:r w:rsidR="00FE3609">
        <w:rPr>
          <w:rStyle w:val="af1"/>
          <w:bCs/>
          <w:iCs/>
          <w:sz w:val="28"/>
          <w:szCs w:val="28"/>
        </w:rPr>
        <w:t>3</w:t>
      </w:r>
      <w:r>
        <w:rPr>
          <w:rStyle w:val="af1"/>
          <w:bCs/>
          <w:iCs/>
          <w:sz w:val="28"/>
          <w:szCs w:val="28"/>
          <w:lang w:val="kk-KZ"/>
        </w:rPr>
        <w:t xml:space="preserve"> -</w:t>
      </w:r>
      <w:r w:rsidR="00322322">
        <w:rPr>
          <w:rStyle w:val="af1"/>
          <w:bCs/>
          <w:iCs/>
          <w:sz w:val="28"/>
          <w:szCs w:val="28"/>
          <w:lang w:val="kk-KZ"/>
        </w:rPr>
        <w:t xml:space="preserve"> </w:t>
      </w:r>
      <w:r w:rsidR="00322322" w:rsidRPr="000B4565">
        <w:rPr>
          <w:rStyle w:val="af1"/>
          <w:bCs/>
          <w:iCs/>
          <w:sz w:val="28"/>
          <w:szCs w:val="28"/>
          <w:lang w:val="kk-KZ"/>
        </w:rPr>
        <w:t>Ұлттық бірегейлік</w:t>
      </w:r>
      <w:r w:rsidR="00322322">
        <w:rPr>
          <w:rStyle w:val="af1"/>
          <w:bCs/>
          <w:iCs/>
          <w:sz w:val="28"/>
          <w:szCs w:val="28"/>
          <w:lang w:val="kk-KZ"/>
        </w:rPr>
        <w:t>тің элементтері</w:t>
      </w:r>
    </w:p>
    <w:p w14:paraId="3D4D40FB" w14:textId="77777777" w:rsidR="00322322" w:rsidRPr="00747E91" w:rsidRDefault="00322322" w:rsidP="00322322">
      <w:pPr>
        <w:pStyle w:val="a8"/>
        <w:shd w:val="clear" w:color="auto" w:fill="FFFFFF"/>
        <w:spacing w:before="0" w:beforeAutospacing="0" w:after="0" w:afterAutospacing="0"/>
        <w:ind w:firstLine="567"/>
        <w:jc w:val="right"/>
        <w:rPr>
          <w:rStyle w:val="af1"/>
          <w:b/>
          <w:bCs/>
          <w:i/>
          <w:iCs/>
          <w:sz w:val="28"/>
          <w:szCs w:val="28"/>
          <w:lang w:val="kk-KZ"/>
        </w:rPr>
      </w:pPr>
    </w:p>
    <w:tbl>
      <w:tblPr>
        <w:tblStyle w:val="afb"/>
        <w:tblW w:w="0" w:type="auto"/>
        <w:tblInd w:w="2405" w:type="dxa"/>
        <w:tblLook w:val="04A0" w:firstRow="1" w:lastRow="0" w:firstColumn="1" w:lastColumn="0" w:noHBand="0" w:noVBand="1"/>
      </w:tblPr>
      <w:tblGrid>
        <w:gridCol w:w="1134"/>
        <w:gridCol w:w="1133"/>
        <w:gridCol w:w="1135"/>
        <w:gridCol w:w="1134"/>
      </w:tblGrid>
      <w:tr w:rsidR="00322322" w:rsidRPr="000B4565" w14:paraId="309F606F" w14:textId="77777777" w:rsidTr="00004037">
        <w:trPr>
          <w:cantSplit/>
          <w:trHeight w:val="841"/>
        </w:trPr>
        <w:tc>
          <w:tcPr>
            <w:tcW w:w="1134" w:type="dxa"/>
            <w:textDirection w:val="tbRl"/>
          </w:tcPr>
          <w:p w14:paraId="57C2A1AB"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Ин</w:t>
            </w:r>
          </w:p>
        </w:tc>
        <w:tc>
          <w:tcPr>
            <w:tcW w:w="1133" w:type="dxa"/>
            <w:textDirection w:val="tbRl"/>
          </w:tcPr>
          <w:p w14:paraId="60C0F7B5"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Ұ</w:t>
            </w:r>
          </w:p>
        </w:tc>
        <w:tc>
          <w:tcPr>
            <w:tcW w:w="1135" w:type="dxa"/>
            <w:textDirection w:val="tbRl"/>
          </w:tcPr>
          <w:p w14:paraId="65EBCBBE"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мем</w:t>
            </w:r>
          </w:p>
        </w:tc>
        <w:tc>
          <w:tcPr>
            <w:tcW w:w="1134" w:type="dxa"/>
            <w:textDirection w:val="tbRl"/>
          </w:tcPr>
          <w:p w14:paraId="21F434EE"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Ха</w:t>
            </w:r>
          </w:p>
        </w:tc>
      </w:tr>
      <w:tr w:rsidR="00322322" w:rsidRPr="000B4565" w14:paraId="4A8FDBD0" w14:textId="77777777" w:rsidTr="00004037">
        <w:tc>
          <w:tcPr>
            <w:tcW w:w="4536" w:type="dxa"/>
            <w:gridSpan w:val="4"/>
          </w:tcPr>
          <w:p w14:paraId="6D435139" w14:textId="77777777" w:rsidR="00322322" w:rsidRPr="00747E91" w:rsidRDefault="00322322" w:rsidP="00004037">
            <w:pPr>
              <w:pStyle w:val="a8"/>
              <w:spacing w:before="0" w:beforeAutospacing="0" w:after="0" w:afterAutospacing="0"/>
              <w:jc w:val="center"/>
              <w:rPr>
                <w:rStyle w:val="af1"/>
                <w:sz w:val="28"/>
                <w:szCs w:val="28"/>
                <w:lang w:val="kk-KZ"/>
              </w:rPr>
            </w:pPr>
            <w:r w:rsidRPr="00747E91">
              <w:rPr>
                <w:rStyle w:val="af1"/>
                <w:sz w:val="28"/>
                <w:szCs w:val="28"/>
                <w:lang w:val="kk-KZ"/>
              </w:rPr>
              <w:t>Аумақтық</w:t>
            </w:r>
          </w:p>
        </w:tc>
      </w:tr>
      <w:tr w:rsidR="00322322" w:rsidRPr="000B4565" w14:paraId="3A4591CC" w14:textId="77777777" w:rsidTr="00004037">
        <w:trPr>
          <w:cantSplit/>
          <w:trHeight w:val="841"/>
        </w:trPr>
        <w:tc>
          <w:tcPr>
            <w:tcW w:w="1134" w:type="dxa"/>
            <w:textDirection w:val="tbRl"/>
          </w:tcPr>
          <w:p w14:paraId="0BF087D1"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див</w:t>
            </w:r>
          </w:p>
        </w:tc>
        <w:tc>
          <w:tcPr>
            <w:tcW w:w="1133" w:type="dxa"/>
            <w:textDirection w:val="tbRl"/>
          </w:tcPr>
          <w:p w14:paraId="25971AD2"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Pr>
                <w:rStyle w:val="af1"/>
                <w:sz w:val="28"/>
                <w:szCs w:val="28"/>
                <w:lang w:val="kk-KZ"/>
              </w:rPr>
              <w:t>ж</w:t>
            </w:r>
            <w:r w:rsidRPr="00747E91">
              <w:rPr>
                <w:rStyle w:val="af1"/>
                <w:sz w:val="28"/>
                <w:szCs w:val="28"/>
                <w:lang w:val="kk-KZ"/>
              </w:rPr>
              <w:t>ы</w:t>
            </w:r>
          </w:p>
        </w:tc>
        <w:tc>
          <w:tcPr>
            <w:tcW w:w="1135" w:type="dxa"/>
            <w:textDirection w:val="tbRl"/>
          </w:tcPr>
          <w:p w14:paraId="30EC9F1D"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ле</w:t>
            </w:r>
          </w:p>
        </w:tc>
        <w:tc>
          <w:tcPr>
            <w:tcW w:w="1134" w:type="dxa"/>
            <w:textDirection w:val="tbRl"/>
          </w:tcPr>
          <w:p w14:paraId="00A0F78D"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лық</w:t>
            </w:r>
          </w:p>
        </w:tc>
      </w:tr>
      <w:tr w:rsidR="00322322" w:rsidRPr="000B4565" w14:paraId="36CA27D2" w14:textId="77777777" w:rsidTr="00004037">
        <w:tc>
          <w:tcPr>
            <w:tcW w:w="4536" w:type="dxa"/>
            <w:gridSpan w:val="4"/>
          </w:tcPr>
          <w:p w14:paraId="19F71415" w14:textId="77777777" w:rsidR="00322322" w:rsidRPr="00747E91" w:rsidRDefault="00322322" w:rsidP="00004037">
            <w:pPr>
              <w:pStyle w:val="a8"/>
              <w:spacing w:before="0" w:beforeAutospacing="0" w:after="0" w:afterAutospacing="0"/>
              <w:jc w:val="center"/>
              <w:rPr>
                <w:rStyle w:val="af1"/>
                <w:sz w:val="28"/>
                <w:szCs w:val="28"/>
                <w:lang w:val="kk-KZ"/>
              </w:rPr>
            </w:pPr>
            <w:r w:rsidRPr="00747E91">
              <w:rPr>
                <w:rStyle w:val="af1"/>
                <w:sz w:val="28"/>
                <w:szCs w:val="28"/>
                <w:lang w:val="kk-KZ"/>
              </w:rPr>
              <w:t>Табиғи</w:t>
            </w:r>
          </w:p>
        </w:tc>
      </w:tr>
      <w:tr w:rsidR="00322322" w:rsidRPr="000B4565" w14:paraId="18521AA0" w14:textId="77777777" w:rsidTr="00004037">
        <w:trPr>
          <w:cantSplit/>
          <w:trHeight w:val="687"/>
        </w:trPr>
        <w:tc>
          <w:tcPr>
            <w:tcW w:w="1134" w:type="dxa"/>
            <w:textDirection w:val="tbRl"/>
          </w:tcPr>
          <w:p w14:paraId="046673FE"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иду</w:t>
            </w:r>
          </w:p>
        </w:tc>
        <w:tc>
          <w:tcPr>
            <w:tcW w:w="1133" w:type="dxa"/>
            <w:textDirection w:val="tbRl"/>
          </w:tcPr>
          <w:p w14:paraId="697C7C70"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Pr>
                <w:rStyle w:val="af1"/>
                <w:sz w:val="28"/>
                <w:szCs w:val="28"/>
                <w:lang w:val="kk-KZ"/>
              </w:rPr>
              <w:t>м</w:t>
            </w:r>
          </w:p>
        </w:tc>
        <w:tc>
          <w:tcPr>
            <w:tcW w:w="1135" w:type="dxa"/>
            <w:textDirection w:val="tbRl"/>
          </w:tcPr>
          <w:p w14:paraId="67BEB21F"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кет</w:t>
            </w:r>
          </w:p>
        </w:tc>
        <w:tc>
          <w:tcPr>
            <w:tcW w:w="1134" w:type="dxa"/>
            <w:textDirection w:val="tbRl"/>
          </w:tcPr>
          <w:p w14:paraId="19C43C83"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а</w:t>
            </w:r>
          </w:p>
        </w:tc>
      </w:tr>
      <w:tr w:rsidR="00322322" w:rsidRPr="000B4565" w14:paraId="05C17DA1" w14:textId="77777777" w:rsidTr="00004037">
        <w:tc>
          <w:tcPr>
            <w:tcW w:w="4536" w:type="dxa"/>
            <w:gridSpan w:val="4"/>
          </w:tcPr>
          <w:p w14:paraId="20D425F9" w14:textId="77777777" w:rsidR="00322322" w:rsidRPr="00747E91" w:rsidRDefault="00322322" w:rsidP="00004037">
            <w:pPr>
              <w:pStyle w:val="a8"/>
              <w:spacing w:before="0" w:beforeAutospacing="0" w:after="0" w:afterAutospacing="0"/>
              <w:jc w:val="center"/>
              <w:rPr>
                <w:rStyle w:val="af1"/>
                <w:sz w:val="28"/>
                <w:szCs w:val="28"/>
                <w:lang w:val="kk-KZ"/>
              </w:rPr>
            </w:pPr>
            <w:r w:rsidRPr="00747E91">
              <w:rPr>
                <w:rStyle w:val="af1"/>
                <w:sz w:val="28"/>
                <w:szCs w:val="28"/>
                <w:lang w:val="kk-KZ"/>
              </w:rPr>
              <w:t>Рухани</w:t>
            </w:r>
          </w:p>
        </w:tc>
      </w:tr>
      <w:tr w:rsidR="00322322" w:rsidRPr="000B4565" w14:paraId="2963754E" w14:textId="77777777" w:rsidTr="00004037">
        <w:trPr>
          <w:cantSplit/>
          <w:trHeight w:val="700"/>
        </w:trPr>
        <w:tc>
          <w:tcPr>
            <w:tcW w:w="1134" w:type="dxa"/>
            <w:textDirection w:val="tbRl"/>
          </w:tcPr>
          <w:p w14:paraId="6AFD377E"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ал</w:t>
            </w:r>
          </w:p>
        </w:tc>
        <w:tc>
          <w:tcPr>
            <w:tcW w:w="1133" w:type="dxa"/>
            <w:textDirection w:val="tbRl"/>
          </w:tcPr>
          <w:p w14:paraId="0F46CAD9"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Pr>
                <w:rStyle w:val="af1"/>
                <w:sz w:val="28"/>
                <w:szCs w:val="28"/>
                <w:lang w:val="kk-KZ"/>
              </w:rPr>
              <w:t>д</w:t>
            </w:r>
            <w:r w:rsidRPr="00747E91">
              <w:rPr>
                <w:rStyle w:val="af1"/>
                <w:sz w:val="28"/>
                <w:szCs w:val="28"/>
                <w:lang w:val="kk-KZ"/>
              </w:rPr>
              <w:t>ы</w:t>
            </w:r>
          </w:p>
        </w:tc>
        <w:tc>
          <w:tcPr>
            <w:tcW w:w="1135" w:type="dxa"/>
            <w:textDirection w:val="tbRl"/>
          </w:tcPr>
          <w:p w14:paraId="29E093DE"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т</w:t>
            </w:r>
          </w:p>
        </w:tc>
        <w:tc>
          <w:tcPr>
            <w:tcW w:w="1134" w:type="dxa"/>
            <w:textDirection w:val="tbRl"/>
          </w:tcPr>
          <w:p w14:paraId="2795657F"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ра</w:t>
            </w:r>
          </w:p>
        </w:tc>
      </w:tr>
      <w:tr w:rsidR="00322322" w:rsidRPr="000B4565" w14:paraId="4E1FB876" w14:textId="77777777" w:rsidTr="00004037">
        <w:tc>
          <w:tcPr>
            <w:tcW w:w="4536" w:type="dxa"/>
            <w:gridSpan w:val="4"/>
          </w:tcPr>
          <w:p w14:paraId="679805B4" w14:textId="77777777" w:rsidR="00322322" w:rsidRPr="00747E91" w:rsidRDefault="00322322" w:rsidP="00004037">
            <w:pPr>
              <w:pStyle w:val="a8"/>
              <w:spacing w:before="0" w:beforeAutospacing="0" w:after="0" w:afterAutospacing="0"/>
              <w:jc w:val="center"/>
              <w:rPr>
                <w:rStyle w:val="af1"/>
                <w:sz w:val="28"/>
                <w:szCs w:val="28"/>
                <w:lang w:val="kk-KZ"/>
              </w:rPr>
            </w:pPr>
            <w:r w:rsidRPr="00747E91">
              <w:rPr>
                <w:rStyle w:val="af1"/>
                <w:sz w:val="28"/>
                <w:szCs w:val="28"/>
                <w:lang w:val="kk-KZ"/>
              </w:rPr>
              <w:t>Агенттік</w:t>
            </w:r>
          </w:p>
        </w:tc>
      </w:tr>
      <w:tr w:rsidR="00322322" w:rsidRPr="000B4565" w14:paraId="6436E45D" w14:textId="77777777" w:rsidTr="00004037">
        <w:trPr>
          <w:cantSplit/>
          <w:trHeight w:val="701"/>
        </w:trPr>
        <w:tc>
          <w:tcPr>
            <w:tcW w:w="1134" w:type="dxa"/>
            <w:textDirection w:val="tbRl"/>
          </w:tcPr>
          <w:p w14:paraId="31F45A30"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 xml:space="preserve">дық </w:t>
            </w:r>
          </w:p>
        </w:tc>
        <w:tc>
          <w:tcPr>
            <w:tcW w:w="1133" w:type="dxa"/>
            <w:textDirection w:val="tbRl"/>
          </w:tcPr>
          <w:p w14:paraId="0634BCAE"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Pr>
                <w:rStyle w:val="af1"/>
                <w:sz w:val="28"/>
                <w:szCs w:val="28"/>
                <w:lang w:val="kk-KZ"/>
              </w:rPr>
              <w:t>қ</w:t>
            </w:r>
          </w:p>
        </w:tc>
        <w:tc>
          <w:tcPr>
            <w:tcW w:w="1135" w:type="dxa"/>
            <w:textDirection w:val="tbRl"/>
          </w:tcPr>
          <w:p w14:paraId="30371F80"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ік</w:t>
            </w:r>
          </w:p>
        </w:tc>
        <w:tc>
          <w:tcPr>
            <w:tcW w:w="1134" w:type="dxa"/>
            <w:textDirection w:val="tbRl"/>
          </w:tcPr>
          <w:p w14:paraId="4DC0457E" w14:textId="77777777" w:rsidR="00322322" w:rsidRPr="00747E91" w:rsidRDefault="00322322" w:rsidP="00004037">
            <w:pPr>
              <w:pStyle w:val="a8"/>
              <w:spacing w:before="0" w:beforeAutospacing="0" w:after="0" w:afterAutospacing="0"/>
              <w:ind w:left="113" w:right="113"/>
              <w:jc w:val="both"/>
              <w:rPr>
                <w:rStyle w:val="af1"/>
                <w:sz w:val="28"/>
                <w:szCs w:val="28"/>
                <w:lang w:val="kk-KZ"/>
              </w:rPr>
            </w:pPr>
            <w:r w:rsidRPr="00747E91">
              <w:rPr>
                <w:rStyle w:val="af1"/>
                <w:sz w:val="28"/>
                <w:szCs w:val="28"/>
                <w:lang w:val="kk-KZ"/>
              </w:rPr>
              <w:t>лық</w:t>
            </w:r>
          </w:p>
        </w:tc>
      </w:tr>
    </w:tbl>
    <w:p w14:paraId="28E3ABB6"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 xml:space="preserve">Жалпы алғанда бірегейлік саясаты этностық </w:t>
      </w:r>
      <w:r>
        <w:rPr>
          <w:rStyle w:val="af1"/>
          <w:sz w:val="28"/>
          <w:szCs w:val="28"/>
          <w:lang w:val="kk-KZ"/>
        </w:rPr>
        <w:t>және</w:t>
      </w:r>
      <w:r w:rsidRPr="00747E91">
        <w:rPr>
          <w:rStyle w:val="af1"/>
          <w:sz w:val="28"/>
          <w:szCs w:val="28"/>
          <w:lang w:val="kk-KZ"/>
        </w:rPr>
        <w:t xml:space="preserve"> азаматтық бірегейліктердің </w:t>
      </w:r>
      <w:r>
        <w:rPr>
          <w:rStyle w:val="af1"/>
          <w:sz w:val="28"/>
          <w:szCs w:val="28"/>
          <w:lang w:val="kk-KZ"/>
        </w:rPr>
        <w:t xml:space="preserve">өзара </w:t>
      </w:r>
      <w:r w:rsidRPr="00747E91">
        <w:rPr>
          <w:rStyle w:val="af1"/>
          <w:sz w:val="28"/>
          <w:szCs w:val="28"/>
          <w:lang w:val="kk-KZ"/>
        </w:rPr>
        <w:t xml:space="preserve">арақатынасына қарай үш нормативтік-теориялық модельдер негізінде қалыптасады: дәстүрлі, модернистік және постмодернистік. Дәстүрлі бірегейлік моделіне этнонационализм тән болса, модернистік модель – азаматтық национализмді негізге алады. Ал постмодернизге </w:t>
      </w:r>
      <w:r>
        <w:rPr>
          <w:rStyle w:val="af1"/>
          <w:sz w:val="28"/>
          <w:szCs w:val="28"/>
          <w:lang w:val="kk-KZ"/>
        </w:rPr>
        <w:t xml:space="preserve">ең алдымен </w:t>
      </w:r>
      <w:r w:rsidRPr="00747E91">
        <w:rPr>
          <w:rStyle w:val="af1"/>
          <w:sz w:val="28"/>
          <w:szCs w:val="28"/>
          <w:lang w:val="kk-KZ"/>
        </w:rPr>
        <w:t>муль</w:t>
      </w:r>
      <w:r>
        <w:rPr>
          <w:rStyle w:val="af1"/>
          <w:sz w:val="28"/>
          <w:szCs w:val="28"/>
          <w:lang w:val="kk-KZ"/>
        </w:rPr>
        <w:t>тику</w:t>
      </w:r>
      <w:r w:rsidRPr="00747E91">
        <w:rPr>
          <w:rStyle w:val="af1"/>
          <w:sz w:val="28"/>
          <w:szCs w:val="28"/>
          <w:lang w:val="kk-KZ"/>
        </w:rPr>
        <w:t>льтурализм</w:t>
      </w:r>
      <w:r>
        <w:rPr>
          <w:rStyle w:val="af1"/>
          <w:sz w:val="28"/>
          <w:szCs w:val="28"/>
          <w:lang w:val="kk-KZ"/>
        </w:rPr>
        <w:t xml:space="preserve"> жатады</w:t>
      </w:r>
      <w:r w:rsidRPr="00747E91">
        <w:rPr>
          <w:rStyle w:val="af1"/>
          <w:sz w:val="28"/>
          <w:szCs w:val="28"/>
          <w:lang w:val="kk-KZ"/>
        </w:rPr>
        <w:t xml:space="preserve">. </w:t>
      </w:r>
    </w:p>
    <w:p w14:paraId="413F3C7C"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 xml:space="preserve">Этнонационализм </w:t>
      </w:r>
      <w:r>
        <w:rPr>
          <w:rStyle w:val="af1"/>
          <w:sz w:val="28"/>
          <w:szCs w:val="28"/>
          <w:lang w:val="kk-KZ"/>
        </w:rPr>
        <w:t xml:space="preserve">дегеніміз </w:t>
      </w:r>
      <w:r w:rsidRPr="00747E91">
        <w:rPr>
          <w:rStyle w:val="af1"/>
          <w:sz w:val="28"/>
          <w:szCs w:val="28"/>
          <w:lang w:val="kk-KZ"/>
        </w:rPr>
        <w:t xml:space="preserve">– </w:t>
      </w:r>
      <w:r>
        <w:rPr>
          <w:rStyle w:val="af1"/>
          <w:sz w:val="28"/>
          <w:szCs w:val="28"/>
          <w:lang w:val="kk-KZ"/>
        </w:rPr>
        <w:t xml:space="preserve">мемлекетте бір этностың үстемдік құруы дегенді білдіреді. </w:t>
      </w:r>
      <w:r w:rsidRPr="00747E91">
        <w:rPr>
          <w:rStyle w:val="af1"/>
          <w:sz w:val="28"/>
          <w:szCs w:val="28"/>
          <w:lang w:val="kk-KZ"/>
        </w:rPr>
        <w:t xml:space="preserve">Этникалық </w:t>
      </w:r>
      <w:r>
        <w:rPr>
          <w:rStyle w:val="af1"/>
          <w:sz w:val="28"/>
          <w:szCs w:val="28"/>
          <w:lang w:val="kk-KZ"/>
        </w:rPr>
        <w:t>көшбасшылардың</w:t>
      </w:r>
      <w:r w:rsidRPr="00747E91">
        <w:rPr>
          <w:rStyle w:val="af1"/>
          <w:sz w:val="28"/>
          <w:szCs w:val="28"/>
          <w:lang w:val="kk-KZ"/>
        </w:rPr>
        <w:t xml:space="preserve"> </w:t>
      </w:r>
      <w:r>
        <w:rPr>
          <w:rStyle w:val="af1"/>
          <w:sz w:val="28"/>
          <w:szCs w:val="28"/>
          <w:lang w:val="kk-KZ"/>
        </w:rPr>
        <w:t>топтастыру</w:t>
      </w:r>
      <w:r w:rsidRPr="00747E91">
        <w:rPr>
          <w:rStyle w:val="af1"/>
          <w:sz w:val="28"/>
          <w:szCs w:val="28"/>
          <w:lang w:val="kk-KZ"/>
        </w:rPr>
        <w:t xml:space="preserve"> әрекеттері халық</w:t>
      </w:r>
      <w:r>
        <w:rPr>
          <w:rStyle w:val="af1"/>
          <w:sz w:val="28"/>
          <w:szCs w:val="28"/>
          <w:lang w:val="kk-KZ"/>
        </w:rPr>
        <w:t xml:space="preserve"> ішінен</w:t>
      </w:r>
      <w:r w:rsidRPr="00747E91">
        <w:rPr>
          <w:rStyle w:val="af1"/>
          <w:sz w:val="28"/>
          <w:szCs w:val="28"/>
          <w:lang w:val="kk-KZ"/>
        </w:rPr>
        <w:t xml:space="preserve"> қолдау тапса, этнонационализм жаппай</w:t>
      </w:r>
      <w:r>
        <w:rPr>
          <w:rStyle w:val="af1"/>
          <w:sz w:val="28"/>
          <w:szCs w:val="28"/>
          <w:lang w:val="kk-KZ"/>
        </w:rPr>
        <w:t xml:space="preserve"> барлығын бірдей қамтитын</w:t>
      </w:r>
      <w:r w:rsidRPr="00747E91">
        <w:rPr>
          <w:rStyle w:val="af1"/>
          <w:sz w:val="28"/>
          <w:szCs w:val="28"/>
          <w:lang w:val="kk-KZ"/>
        </w:rPr>
        <w:t xml:space="preserve"> қозғалысқа айналады. Қазіргі </w:t>
      </w:r>
      <w:r>
        <w:rPr>
          <w:rStyle w:val="af1"/>
          <w:sz w:val="28"/>
          <w:szCs w:val="28"/>
          <w:lang w:val="kk-KZ"/>
        </w:rPr>
        <w:t xml:space="preserve">кезде </w:t>
      </w:r>
      <w:r w:rsidRPr="00747E91">
        <w:rPr>
          <w:rStyle w:val="af1"/>
          <w:sz w:val="28"/>
          <w:szCs w:val="28"/>
          <w:lang w:val="kk-KZ"/>
        </w:rPr>
        <w:t>этнонационализм термині ұлт шеңберінде құра</w:t>
      </w:r>
      <w:r>
        <w:rPr>
          <w:rStyle w:val="af1"/>
          <w:sz w:val="28"/>
          <w:szCs w:val="28"/>
          <w:lang w:val="kk-KZ"/>
        </w:rPr>
        <w:t>латын</w:t>
      </w:r>
      <w:r w:rsidRPr="00747E91">
        <w:rPr>
          <w:rStyle w:val="af1"/>
          <w:sz w:val="28"/>
          <w:szCs w:val="28"/>
          <w:lang w:val="kk-KZ"/>
        </w:rPr>
        <w:t xml:space="preserve"> этникалық элементтердің арасындағы шекараның жойылмайтынын және өздерінің ұлттық ерекшеліктерін сақтап, оға</w:t>
      </w:r>
      <w:r>
        <w:rPr>
          <w:rStyle w:val="af1"/>
          <w:sz w:val="28"/>
          <w:szCs w:val="28"/>
          <w:lang w:val="kk-KZ"/>
        </w:rPr>
        <w:t xml:space="preserve"> </w:t>
      </w:r>
      <w:r w:rsidRPr="00747E91">
        <w:rPr>
          <w:rStyle w:val="af1"/>
          <w:sz w:val="28"/>
          <w:szCs w:val="28"/>
          <w:lang w:val="kk-KZ"/>
        </w:rPr>
        <w:t>н қоса о</w:t>
      </w:r>
      <w:r>
        <w:rPr>
          <w:rStyle w:val="af1"/>
          <w:sz w:val="28"/>
          <w:szCs w:val="28"/>
          <w:lang w:val="kk-KZ"/>
        </w:rPr>
        <w:t>ны еркін көрсете алу мүмкіндігі ретінде қарастырылады.</w:t>
      </w:r>
      <w:r w:rsidRPr="00747E91">
        <w:rPr>
          <w:rStyle w:val="af1"/>
          <w:sz w:val="28"/>
          <w:szCs w:val="28"/>
          <w:lang w:val="kk-KZ"/>
        </w:rPr>
        <w:t xml:space="preserve"> </w:t>
      </w:r>
    </w:p>
    <w:p w14:paraId="320032F2"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 xml:space="preserve">Азаматтық </w:t>
      </w:r>
      <w:r>
        <w:rPr>
          <w:rStyle w:val="af1"/>
          <w:sz w:val="28"/>
          <w:szCs w:val="28"/>
          <w:lang w:val="kk-KZ"/>
        </w:rPr>
        <w:t>национализм</w:t>
      </w:r>
      <w:r w:rsidRPr="00747E91">
        <w:rPr>
          <w:rStyle w:val="af1"/>
          <w:sz w:val="28"/>
          <w:szCs w:val="28"/>
          <w:lang w:val="kk-KZ"/>
        </w:rPr>
        <w:t xml:space="preserve"> </w:t>
      </w:r>
      <w:r>
        <w:rPr>
          <w:rStyle w:val="af1"/>
          <w:sz w:val="28"/>
          <w:szCs w:val="28"/>
          <w:lang w:val="kk-KZ"/>
        </w:rPr>
        <w:t>–</w:t>
      </w:r>
      <w:r w:rsidRPr="00747E91">
        <w:rPr>
          <w:rStyle w:val="af1"/>
          <w:sz w:val="28"/>
          <w:szCs w:val="28"/>
          <w:lang w:val="kk-KZ"/>
        </w:rPr>
        <w:t xml:space="preserve"> </w:t>
      </w:r>
      <w:r>
        <w:rPr>
          <w:rStyle w:val="af1"/>
          <w:sz w:val="28"/>
          <w:szCs w:val="28"/>
          <w:lang w:val="kk-KZ"/>
        </w:rPr>
        <w:t>этнонационализмге қарама-қарсы ұғым, национализмнің инклюзивті түрі. О</w:t>
      </w:r>
      <w:r w:rsidRPr="00747E91">
        <w:rPr>
          <w:rStyle w:val="af1"/>
          <w:sz w:val="28"/>
          <w:szCs w:val="28"/>
          <w:lang w:val="kk-KZ"/>
        </w:rPr>
        <w:t>л</w:t>
      </w:r>
      <w:r>
        <w:rPr>
          <w:rStyle w:val="af1"/>
          <w:sz w:val="28"/>
          <w:szCs w:val="28"/>
          <w:lang w:val="kk-KZ"/>
        </w:rPr>
        <w:t xml:space="preserve"> бірінші кезекте</w:t>
      </w:r>
      <w:r w:rsidRPr="00747E91">
        <w:rPr>
          <w:rStyle w:val="af1"/>
          <w:sz w:val="28"/>
          <w:szCs w:val="28"/>
          <w:lang w:val="kk-KZ"/>
        </w:rPr>
        <w:t xml:space="preserve"> азаматтық ұлттың құндылықта</w:t>
      </w:r>
      <w:r>
        <w:rPr>
          <w:rStyle w:val="af1"/>
          <w:sz w:val="28"/>
          <w:szCs w:val="28"/>
          <w:lang w:val="kk-KZ"/>
        </w:rPr>
        <w:t>рына негізделеді. Атап айтқанда</w:t>
      </w:r>
      <w:r w:rsidRPr="00747E91">
        <w:rPr>
          <w:rStyle w:val="af1"/>
          <w:sz w:val="28"/>
          <w:szCs w:val="28"/>
          <w:lang w:val="kk-KZ"/>
        </w:rPr>
        <w:t xml:space="preserve"> саяси бостандық, төзімділік, теңдік және адам құқықтарының дәстүрлі либералды құндылықтарын ұстанады. Ұлттық мемлекеттің қалыптасуы саяси, әлеуметтік, мәдени факторлардың көмегімен жалпы азаматтық бірегейлік негізінде жүзеге асады. Азаматтық </w:t>
      </w:r>
      <w:r>
        <w:rPr>
          <w:rStyle w:val="af1"/>
          <w:sz w:val="28"/>
          <w:szCs w:val="28"/>
          <w:lang w:val="kk-KZ"/>
        </w:rPr>
        <w:t xml:space="preserve">национализмнің </w:t>
      </w:r>
      <w:r w:rsidRPr="00747E91">
        <w:rPr>
          <w:rStyle w:val="af1"/>
          <w:sz w:val="28"/>
          <w:szCs w:val="28"/>
          <w:lang w:val="kk-KZ"/>
        </w:rPr>
        <w:t xml:space="preserve">маңызды құрамдас бөлігі қауымдастықта ұлттың өзіндік ерекшелігін қалыптастыру болып табылады. </w:t>
      </w:r>
    </w:p>
    <w:p w14:paraId="4CAF35D8"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lastRenderedPageBreak/>
        <w:t xml:space="preserve">Мультикультурализм - бұл қоғамда мәдени плюрализмді дамытатын саясат. Мультикультурализм </w:t>
      </w:r>
      <w:r>
        <w:rPr>
          <w:rStyle w:val="af1"/>
          <w:sz w:val="28"/>
          <w:szCs w:val="28"/>
          <w:lang w:val="kk-KZ"/>
        </w:rPr>
        <w:t xml:space="preserve">концепциясы бойынша </w:t>
      </w:r>
      <w:r w:rsidRPr="00747E91">
        <w:rPr>
          <w:rStyle w:val="af1"/>
          <w:sz w:val="28"/>
          <w:szCs w:val="28"/>
          <w:lang w:val="kk-KZ"/>
        </w:rPr>
        <w:t>адамдардың этникалық, нәсілдік және діни ерекшеліктеріне қарамастан құқықтарын құрметтеу</w:t>
      </w:r>
      <w:r>
        <w:rPr>
          <w:rStyle w:val="af1"/>
          <w:sz w:val="28"/>
          <w:szCs w:val="28"/>
          <w:lang w:val="kk-KZ"/>
        </w:rPr>
        <w:t xml:space="preserve"> қажет деп есептелінеді. </w:t>
      </w:r>
      <w:r w:rsidRPr="00747E91">
        <w:rPr>
          <w:rStyle w:val="af1"/>
          <w:sz w:val="28"/>
          <w:szCs w:val="28"/>
          <w:lang w:val="kk-KZ"/>
        </w:rPr>
        <w:t>Көп</w:t>
      </w:r>
      <w:r>
        <w:rPr>
          <w:rStyle w:val="af1"/>
          <w:sz w:val="28"/>
          <w:szCs w:val="28"/>
          <w:lang w:val="kk-KZ"/>
        </w:rPr>
        <w:t xml:space="preserve"> </w:t>
      </w:r>
      <w:r w:rsidRPr="00747E91">
        <w:rPr>
          <w:rStyle w:val="af1"/>
          <w:sz w:val="28"/>
          <w:szCs w:val="28"/>
          <w:lang w:val="kk-KZ"/>
        </w:rPr>
        <w:t xml:space="preserve">мәдениетті қоғамда барлық азаматтар өз мәдениетін, тілін, салт-дәстүрін, этникалық және діни құндылықтарын дамытуда тең құқылы. Мұндай қоғамда этникалық мектептер ашылып, этникалық тілде газет-журналдар шығады. </w:t>
      </w:r>
    </w:p>
    <w:p w14:paraId="78B187B1"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Pr>
          <w:rStyle w:val="af1"/>
          <w:sz w:val="28"/>
          <w:szCs w:val="28"/>
          <w:lang w:val="kk-KZ"/>
        </w:rPr>
        <w:t>Көріп отырғанымыздай ұ</w:t>
      </w:r>
      <w:r w:rsidRPr="00747E91">
        <w:rPr>
          <w:rStyle w:val="af1"/>
          <w:sz w:val="28"/>
          <w:szCs w:val="28"/>
          <w:lang w:val="kk-KZ"/>
        </w:rPr>
        <w:t>лттық бірегейлікті қалыптастыруда мәдениеттің де</w:t>
      </w:r>
      <w:r>
        <w:rPr>
          <w:rStyle w:val="af1"/>
          <w:sz w:val="28"/>
          <w:szCs w:val="28"/>
          <w:lang w:val="kk-KZ"/>
        </w:rPr>
        <w:t xml:space="preserve"> атқаратын</w:t>
      </w:r>
      <w:r w:rsidRPr="00747E91">
        <w:rPr>
          <w:rStyle w:val="af1"/>
          <w:sz w:val="28"/>
          <w:szCs w:val="28"/>
          <w:lang w:val="kk-KZ"/>
        </w:rPr>
        <w:t xml:space="preserve"> рөлі </w:t>
      </w:r>
      <w:r>
        <w:rPr>
          <w:rStyle w:val="af1"/>
          <w:sz w:val="28"/>
          <w:szCs w:val="28"/>
          <w:lang w:val="kk-KZ"/>
        </w:rPr>
        <w:t xml:space="preserve">жоғары. </w:t>
      </w:r>
      <w:r w:rsidRPr="00747E91">
        <w:rPr>
          <w:rStyle w:val="af1"/>
          <w:sz w:val="28"/>
          <w:szCs w:val="28"/>
          <w:lang w:val="kk-KZ"/>
        </w:rPr>
        <w:t>Ұлттық бірегейлікті қалыптастыруда «Мен кіммін, біз кімбіз, бізді не біріктіреді, біз үшін не маңызды?»</w:t>
      </w:r>
      <w:r>
        <w:rPr>
          <w:rStyle w:val="af1"/>
          <w:sz w:val="28"/>
          <w:szCs w:val="28"/>
          <w:lang w:val="kk-KZ"/>
        </w:rPr>
        <w:t xml:space="preserve"> –</w:t>
      </w:r>
      <w:r w:rsidRPr="00747E91">
        <w:rPr>
          <w:rStyle w:val="af1"/>
          <w:sz w:val="28"/>
          <w:szCs w:val="28"/>
          <w:lang w:val="kk-KZ"/>
        </w:rPr>
        <w:t xml:space="preserve"> деген сұрақтарға жауа</w:t>
      </w:r>
      <w:r>
        <w:rPr>
          <w:rStyle w:val="af1"/>
          <w:sz w:val="28"/>
          <w:szCs w:val="28"/>
          <w:lang w:val="kk-KZ"/>
        </w:rPr>
        <w:t>п іздеу</w:t>
      </w:r>
      <w:r w:rsidRPr="00747E91">
        <w:rPr>
          <w:rStyle w:val="af1"/>
          <w:sz w:val="28"/>
          <w:szCs w:val="28"/>
          <w:lang w:val="kk-KZ"/>
        </w:rPr>
        <w:t xml:space="preserve"> мәдениет сала</w:t>
      </w:r>
      <w:r>
        <w:rPr>
          <w:rStyle w:val="af1"/>
          <w:sz w:val="28"/>
          <w:szCs w:val="28"/>
          <w:lang w:val="kk-KZ"/>
        </w:rPr>
        <w:t>ға терең енуді қажет етеді</w:t>
      </w:r>
      <w:r w:rsidRPr="00747E91">
        <w:rPr>
          <w:rStyle w:val="af1"/>
          <w:sz w:val="28"/>
          <w:szCs w:val="28"/>
          <w:lang w:val="kk-KZ"/>
        </w:rPr>
        <w:t>. Себебі</w:t>
      </w:r>
      <w:r>
        <w:rPr>
          <w:rStyle w:val="af1"/>
          <w:sz w:val="28"/>
          <w:szCs w:val="28"/>
          <w:lang w:val="kk-KZ"/>
        </w:rPr>
        <w:t>,</w:t>
      </w:r>
      <w:r w:rsidRPr="00747E91">
        <w:rPr>
          <w:rStyle w:val="af1"/>
          <w:sz w:val="28"/>
          <w:szCs w:val="28"/>
          <w:lang w:val="kk-KZ"/>
        </w:rPr>
        <w:t xml:space="preserve"> азаматтық қоғам </w:t>
      </w:r>
      <w:r>
        <w:rPr>
          <w:rStyle w:val="af1"/>
          <w:sz w:val="28"/>
          <w:szCs w:val="28"/>
          <w:lang w:val="kk-KZ"/>
        </w:rPr>
        <w:t xml:space="preserve">құруда </w:t>
      </w:r>
      <w:r w:rsidRPr="00747E91">
        <w:rPr>
          <w:rStyle w:val="af1"/>
          <w:sz w:val="28"/>
          <w:szCs w:val="28"/>
          <w:lang w:val="kk-KZ"/>
        </w:rPr>
        <w:t>мәдениет адамдарды біріктіруші фактор ретінде қолданылуы мүмкін. Мәдени өнімдер рухани құндылықтарды анықтайды, тарихи оқиғаларды көрсетед</w:t>
      </w:r>
      <w:r>
        <w:rPr>
          <w:rStyle w:val="af1"/>
          <w:sz w:val="28"/>
          <w:szCs w:val="28"/>
          <w:lang w:val="kk-KZ"/>
        </w:rPr>
        <w:t xml:space="preserve">і және қоғамда мәдени қарым-қатынасқа </w:t>
      </w:r>
      <w:r w:rsidRPr="00747E91">
        <w:rPr>
          <w:rStyle w:val="af1"/>
          <w:sz w:val="28"/>
          <w:szCs w:val="28"/>
          <w:lang w:val="kk-KZ"/>
        </w:rPr>
        <w:t>қажетті алаң жасайды. Мәдени құралдардың көмегімен қауымдастықтар</w:t>
      </w:r>
      <w:r>
        <w:rPr>
          <w:rStyle w:val="af1"/>
          <w:sz w:val="28"/>
          <w:szCs w:val="28"/>
          <w:lang w:val="kk-KZ"/>
        </w:rPr>
        <w:t xml:space="preserve"> ең алдымен</w:t>
      </w:r>
      <w:r w:rsidRPr="00747E91">
        <w:rPr>
          <w:rStyle w:val="af1"/>
          <w:sz w:val="28"/>
          <w:szCs w:val="28"/>
          <w:lang w:val="kk-KZ"/>
        </w:rPr>
        <w:t xml:space="preserve"> ө</w:t>
      </w:r>
      <w:r>
        <w:rPr>
          <w:rStyle w:val="af1"/>
          <w:sz w:val="28"/>
          <w:szCs w:val="28"/>
          <w:lang w:val="kk-KZ"/>
        </w:rPr>
        <w:t>здерінің шекараларын белгілейді. О</w:t>
      </w:r>
      <w:r w:rsidRPr="00747E91">
        <w:rPr>
          <w:rStyle w:val="af1"/>
          <w:sz w:val="28"/>
          <w:szCs w:val="28"/>
          <w:lang w:val="kk-KZ"/>
        </w:rPr>
        <w:t>ларды басқа</w:t>
      </w:r>
      <w:r>
        <w:rPr>
          <w:rStyle w:val="af1"/>
          <w:sz w:val="28"/>
          <w:szCs w:val="28"/>
          <w:lang w:val="kk-KZ"/>
        </w:rPr>
        <w:t xml:space="preserve"> да қауымдастықтардан</w:t>
      </w:r>
      <w:r w:rsidRPr="00747E91">
        <w:rPr>
          <w:rStyle w:val="af1"/>
          <w:sz w:val="28"/>
          <w:szCs w:val="28"/>
          <w:lang w:val="kk-KZ"/>
        </w:rPr>
        <w:t xml:space="preserve"> ерекшел</w:t>
      </w:r>
      <w:r>
        <w:rPr>
          <w:rStyle w:val="af1"/>
          <w:sz w:val="28"/>
          <w:szCs w:val="28"/>
          <w:lang w:val="kk-KZ"/>
        </w:rPr>
        <w:t>еп</w:t>
      </w:r>
      <w:r w:rsidRPr="00747E91">
        <w:rPr>
          <w:rStyle w:val="af1"/>
          <w:sz w:val="28"/>
          <w:szCs w:val="28"/>
          <w:lang w:val="kk-KZ"/>
        </w:rPr>
        <w:t xml:space="preserve"> көрсетеді, сонымен қатар ортақ құндылықтар мен көзқарастарды біріктіретін мәдени қауымдастықты құрайды.</w:t>
      </w:r>
      <w:r>
        <w:rPr>
          <w:rStyle w:val="af1"/>
          <w:sz w:val="28"/>
          <w:szCs w:val="28"/>
          <w:lang w:val="kk-KZ"/>
        </w:rPr>
        <w:t xml:space="preserve"> </w:t>
      </w:r>
    </w:p>
    <w:p w14:paraId="4DAF848A"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 xml:space="preserve">Мәдениетте болып жатқан </w:t>
      </w:r>
      <w:r>
        <w:rPr>
          <w:rStyle w:val="af1"/>
          <w:sz w:val="28"/>
          <w:szCs w:val="28"/>
          <w:lang w:val="kk-KZ"/>
        </w:rPr>
        <w:t>үрдістер</w:t>
      </w:r>
      <w:r w:rsidRPr="00747E91">
        <w:rPr>
          <w:rStyle w:val="af1"/>
          <w:sz w:val="28"/>
          <w:szCs w:val="28"/>
          <w:lang w:val="kk-KZ"/>
        </w:rPr>
        <w:t xml:space="preserve"> мемлекеттің, дербес шығармашылық ұжымдардың, жеке тұлғалардың</w:t>
      </w:r>
      <w:r>
        <w:rPr>
          <w:rStyle w:val="af1"/>
          <w:sz w:val="28"/>
          <w:szCs w:val="28"/>
          <w:lang w:val="kk-KZ"/>
        </w:rPr>
        <w:t xml:space="preserve"> және</w:t>
      </w:r>
      <w:r w:rsidRPr="00747E91">
        <w:rPr>
          <w:rStyle w:val="af1"/>
          <w:sz w:val="28"/>
          <w:szCs w:val="28"/>
          <w:lang w:val="kk-KZ"/>
        </w:rPr>
        <w:t xml:space="preserve"> шығармашылық </w:t>
      </w:r>
      <w:r>
        <w:rPr>
          <w:rStyle w:val="af1"/>
          <w:sz w:val="28"/>
          <w:szCs w:val="28"/>
          <w:lang w:val="kk-KZ"/>
        </w:rPr>
        <w:t>зиялы қауымның</w:t>
      </w:r>
      <w:r w:rsidRPr="00747E91">
        <w:rPr>
          <w:rStyle w:val="af1"/>
          <w:sz w:val="28"/>
          <w:szCs w:val="28"/>
          <w:lang w:val="kk-KZ"/>
        </w:rPr>
        <w:t xml:space="preserve"> әрекетіне байланысты. Мәдени процестің маңызды құрамдас бөлігі – көрермен, белсенді, қа</w:t>
      </w:r>
      <w:r>
        <w:rPr>
          <w:rStyle w:val="af1"/>
          <w:sz w:val="28"/>
          <w:szCs w:val="28"/>
          <w:lang w:val="kk-KZ"/>
        </w:rPr>
        <w:t>былдаушы, тартылған аудитория. Ол қ</w:t>
      </w:r>
      <w:r w:rsidRPr="00747E91">
        <w:rPr>
          <w:rStyle w:val="af1"/>
          <w:sz w:val="28"/>
          <w:szCs w:val="28"/>
          <w:lang w:val="kk-KZ"/>
        </w:rPr>
        <w:t xml:space="preserve">оршаған ортаның </w:t>
      </w:r>
      <w:r>
        <w:rPr>
          <w:rStyle w:val="af1"/>
          <w:sz w:val="28"/>
          <w:szCs w:val="28"/>
          <w:lang w:val="kk-KZ"/>
        </w:rPr>
        <w:t>ұйысуына,</w:t>
      </w:r>
      <w:r w:rsidRPr="00747E91">
        <w:rPr>
          <w:rStyle w:val="af1"/>
          <w:sz w:val="28"/>
          <w:szCs w:val="28"/>
          <w:lang w:val="kk-KZ"/>
        </w:rPr>
        <w:t xml:space="preserve"> жаңа институттардың пайда болуына және дамуына әкеледі. Сондықтан бұл </w:t>
      </w:r>
      <w:r>
        <w:rPr>
          <w:rStyle w:val="af1"/>
          <w:sz w:val="28"/>
          <w:szCs w:val="28"/>
          <w:lang w:val="kk-KZ"/>
        </w:rPr>
        <w:t>үрдіс</w:t>
      </w:r>
      <w:r w:rsidRPr="00747E91">
        <w:rPr>
          <w:rStyle w:val="af1"/>
          <w:sz w:val="28"/>
          <w:szCs w:val="28"/>
          <w:lang w:val="kk-KZ"/>
        </w:rPr>
        <w:t xml:space="preserve"> үнемі </w:t>
      </w:r>
      <w:r>
        <w:rPr>
          <w:rStyle w:val="af1"/>
          <w:sz w:val="28"/>
          <w:szCs w:val="28"/>
          <w:lang w:val="kk-KZ"/>
        </w:rPr>
        <w:t>қарқынды түрде алға қарай жылжып отыруды талап етеді</w:t>
      </w:r>
      <w:r w:rsidRPr="00747E91">
        <w:rPr>
          <w:rStyle w:val="af1"/>
          <w:sz w:val="28"/>
          <w:szCs w:val="28"/>
          <w:lang w:val="kk-KZ"/>
        </w:rPr>
        <w:t xml:space="preserve">. </w:t>
      </w:r>
    </w:p>
    <w:p w14:paraId="617C8A0E" w14:textId="7061653F"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Pr>
          <w:rStyle w:val="af1"/>
          <w:sz w:val="28"/>
          <w:szCs w:val="28"/>
          <w:lang w:val="kk-KZ"/>
        </w:rPr>
        <w:t>Бұл ой толғаныстан шығатын тұжырым ұ</w:t>
      </w:r>
      <w:r w:rsidRPr="00747E91">
        <w:rPr>
          <w:rStyle w:val="af1"/>
          <w:sz w:val="28"/>
          <w:szCs w:val="28"/>
          <w:lang w:val="kk-KZ"/>
        </w:rPr>
        <w:t xml:space="preserve">лттық бірегейлікті қалыптастыруда этномәдени және азаматтық бірегейліктің арақатынасына қатысты сұраққа ғылымда </w:t>
      </w:r>
      <w:r>
        <w:rPr>
          <w:rStyle w:val="af1"/>
          <w:sz w:val="28"/>
          <w:szCs w:val="28"/>
          <w:lang w:val="kk-KZ"/>
        </w:rPr>
        <w:t>нақты</w:t>
      </w:r>
      <w:r w:rsidRPr="00747E91">
        <w:rPr>
          <w:rStyle w:val="af1"/>
          <w:sz w:val="28"/>
          <w:szCs w:val="28"/>
          <w:lang w:val="kk-KZ"/>
        </w:rPr>
        <w:t xml:space="preserve"> жауап</w:t>
      </w:r>
      <w:r>
        <w:rPr>
          <w:rStyle w:val="af1"/>
          <w:sz w:val="28"/>
          <w:szCs w:val="28"/>
          <w:lang w:val="kk-KZ"/>
        </w:rPr>
        <w:t>тын жоқтығын білдіреді</w:t>
      </w:r>
      <w:r w:rsidRPr="00747E91">
        <w:rPr>
          <w:rStyle w:val="af1"/>
          <w:sz w:val="28"/>
          <w:szCs w:val="28"/>
          <w:lang w:val="kk-KZ"/>
        </w:rPr>
        <w:t xml:space="preserve">. </w:t>
      </w:r>
      <w:r>
        <w:rPr>
          <w:rStyle w:val="af1"/>
          <w:sz w:val="28"/>
          <w:szCs w:val="28"/>
          <w:lang w:val="kk-KZ"/>
        </w:rPr>
        <w:t xml:space="preserve">Осы туралы </w:t>
      </w:r>
      <w:r w:rsidRPr="00747E91">
        <w:rPr>
          <w:rStyle w:val="af1"/>
          <w:sz w:val="28"/>
          <w:szCs w:val="28"/>
          <w:lang w:val="kk-KZ"/>
        </w:rPr>
        <w:t>Роджерс Брубейкер</w:t>
      </w:r>
      <w:r>
        <w:rPr>
          <w:rStyle w:val="af1"/>
          <w:sz w:val="28"/>
          <w:szCs w:val="28"/>
          <w:lang w:val="kk-KZ"/>
        </w:rPr>
        <w:t xml:space="preserve"> де</w:t>
      </w:r>
      <w:r w:rsidRPr="00747E91">
        <w:rPr>
          <w:rStyle w:val="af1"/>
          <w:sz w:val="28"/>
          <w:szCs w:val="28"/>
          <w:lang w:val="kk-KZ"/>
        </w:rPr>
        <w:t xml:space="preserve"> этномәдени мен азаматтық бірегейліктің арасындағы айырмашылық ғылымда күрделі мәселелердің бірі болып табылады. Бірақ олар бірін-бірі жоққа шығармайды</w:t>
      </w:r>
      <w:r>
        <w:rPr>
          <w:rStyle w:val="af1"/>
          <w:sz w:val="28"/>
          <w:szCs w:val="28"/>
          <w:lang w:val="kk-KZ"/>
        </w:rPr>
        <w:t xml:space="preserve"> деген</w:t>
      </w:r>
      <w:r w:rsidRPr="00747E91">
        <w:rPr>
          <w:rStyle w:val="af1"/>
          <w:sz w:val="28"/>
          <w:szCs w:val="28"/>
          <w:lang w:val="kk-KZ"/>
        </w:rPr>
        <w:t xml:space="preserve"> </w:t>
      </w:r>
      <w:r>
        <w:rPr>
          <w:rStyle w:val="af1"/>
          <w:sz w:val="28"/>
          <w:szCs w:val="28"/>
          <w:lang w:val="kk-KZ"/>
        </w:rPr>
        <w:t>көзқарасын</w:t>
      </w:r>
      <w:r w:rsidRPr="00747E91">
        <w:rPr>
          <w:rStyle w:val="af1"/>
          <w:sz w:val="28"/>
          <w:szCs w:val="28"/>
          <w:lang w:val="kk-KZ"/>
        </w:rPr>
        <w:t xml:space="preserve"> </w:t>
      </w:r>
      <w:r>
        <w:rPr>
          <w:rStyle w:val="af1"/>
          <w:sz w:val="28"/>
          <w:szCs w:val="28"/>
          <w:lang w:val="kk-KZ"/>
        </w:rPr>
        <w:t>жасырмайды</w:t>
      </w:r>
      <w:r w:rsidRPr="00747E91">
        <w:rPr>
          <w:rStyle w:val="af1"/>
          <w:sz w:val="28"/>
          <w:szCs w:val="28"/>
          <w:lang w:val="kk-KZ"/>
        </w:rPr>
        <w:t xml:space="preserve"> [</w:t>
      </w:r>
      <w:r w:rsidR="00924CD1">
        <w:rPr>
          <w:rStyle w:val="af1"/>
          <w:sz w:val="28"/>
          <w:szCs w:val="28"/>
          <w:lang w:val="kk-KZ"/>
        </w:rPr>
        <w:t>34</w:t>
      </w:r>
      <w:r w:rsidRPr="00747E91">
        <w:rPr>
          <w:rStyle w:val="af1"/>
          <w:sz w:val="28"/>
          <w:szCs w:val="28"/>
          <w:lang w:val="kk-KZ"/>
        </w:rPr>
        <w:t xml:space="preserve">]. </w:t>
      </w:r>
    </w:p>
    <w:p w14:paraId="01C938D2" w14:textId="77777777" w:rsidR="00322322"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Ал Қазақстанда ұлттық бірегейлікті қалыптастыру үшін этникалық және азаматтық бірегейлік арақатынасы позитивті өзара</w:t>
      </w:r>
      <w:r>
        <w:rPr>
          <w:rStyle w:val="af1"/>
          <w:sz w:val="28"/>
          <w:szCs w:val="28"/>
          <w:lang w:val="kk-KZ"/>
        </w:rPr>
        <w:t xml:space="preserve"> </w:t>
      </w:r>
      <w:r w:rsidRPr="00747E91">
        <w:rPr>
          <w:rStyle w:val="af1"/>
          <w:sz w:val="28"/>
          <w:szCs w:val="28"/>
          <w:lang w:val="kk-KZ"/>
        </w:rPr>
        <w:t xml:space="preserve">әрекеттесу емес, </w:t>
      </w:r>
      <w:r>
        <w:rPr>
          <w:rStyle w:val="af1"/>
          <w:sz w:val="28"/>
          <w:szCs w:val="28"/>
          <w:lang w:val="kk-KZ"/>
        </w:rPr>
        <w:t xml:space="preserve">керісінше, көп жағдайда </w:t>
      </w:r>
      <w:r w:rsidRPr="00747E91">
        <w:rPr>
          <w:rStyle w:val="af1"/>
          <w:sz w:val="28"/>
          <w:szCs w:val="28"/>
          <w:lang w:val="kk-KZ"/>
        </w:rPr>
        <w:t>қа</w:t>
      </w:r>
      <w:r>
        <w:rPr>
          <w:rStyle w:val="af1"/>
          <w:sz w:val="28"/>
          <w:szCs w:val="28"/>
          <w:lang w:val="kk-KZ"/>
        </w:rPr>
        <w:t xml:space="preserve">рама-қайшы, </w:t>
      </w:r>
      <w:r w:rsidRPr="00747E91">
        <w:rPr>
          <w:rStyle w:val="af1"/>
          <w:sz w:val="28"/>
          <w:szCs w:val="28"/>
          <w:lang w:val="kk-KZ"/>
        </w:rPr>
        <w:t xml:space="preserve">бәсекелестік </w:t>
      </w:r>
      <w:r>
        <w:rPr>
          <w:rStyle w:val="af1"/>
          <w:sz w:val="28"/>
          <w:szCs w:val="28"/>
          <w:lang w:val="kk-KZ"/>
        </w:rPr>
        <w:t>түрінде қарастырылады.</w:t>
      </w:r>
      <w:r w:rsidRPr="00747E91">
        <w:rPr>
          <w:rStyle w:val="af1"/>
          <w:sz w:val="28"/>
          <w:szCs w:val="28"/>
          <w:lang w:val="kk-KZ"/>
        </w:rPr>
        <w:t xml:space="preserve"> Оның </w:t>
      </w:r>
      <w:r>
        <w:rPr>
          <w:rStyle w:val="af1"/>
          <w:sz w:val="28"/>
          <w:szCs w:val="28"/>
          <w:lang w:val="kk-KZ"/>
        </w:rPr>
        <w:t xml:space="preserve">дәлелі ретінде қоғамда Қазақстан </w:t>
      </w:r>
      <w:r w:rsidRPr="00747E91">
        <w:rPr>
          <w:rStyle w:val="af1"/>
          <w:sz w:val="28"/>
          <w:szCs w:val="28"/>
          <w:lang w:val="kk-KZ"/>
        </w:rPr>
        <w:t>тарих</w:t>
      </w:r>
      <w:r>
        <w:rPr>
          <w:rStyle w:val="af1"/>
          <w:sz w:val="28"/>
          <w:szCs w:val="28"/>
          <w:lang w:val="kk-KZ"/>
        </w:rPr>
        <w:t>ының кейбір тұстарына қатысты</w:t>
      </w:r>
      <w:r w:rsidRPr="00747E91">
        <w:rPr>
          <w:rStyle w:val="af1"/>
          <w:sz w:val="28"/>
          <w:szCs w:val="28"/>
          <w:lang w:val="kk-KZ"/>
        </w:rPr>
        <w:t xml:space="preserve"> </w:t>
      </w:r>
      <w:r>
        <w:rPr>
          <w:rStyle w:val="af1"/>
          <w:sz w:val="28"/>
          <w:szCs w:val="28"/>
          <w:lang w:val="kk-KZ"/>
        </w:rPr>
        <w:t>өрбіген пікірталастар бола алады</w:t>
      </w:r>
      <w:r w:rsidRPr="00747E91">
        <w:rPr>
          <w:rStyle w:val="af1"/>
          <w:sz w:val="28"/>
          <w:szCs w:val="28"/>
          <w:lang w:val="kk-KZ"/>
        </w:rPr>
        <w:t>. КСРО ыдыра</w:t>
      </w:r>
      <w:r>
        <w:rPr>
          <w:rStyle w:val="af1"/>
          <w:sz w:val="28"/>
          <w:szCs w:val="28"/>
          <w:lang w:val="kk-KZ"/>
        </w:rPr>
        <w:t>ғаннан кейін Еуразия аумағында бұрынғы одақтас республикалар</w:t>
      </w:r>
      <w:r w:rsidRPr="00747E91">
        <w:rPr>
          <w:rStyle w:val="af1"/>
          <w:sz w:val="28"/>
          <w:szCs w:val="28"/>
          <w:lang w:val="kk-KZ"/>
        </w:rPr>
        <w:t xml:space="preserve"> жаңа</w:t>
      </w:r>
      <w:r>
        <w:rPr>
          <w:rStyle w:val="af1"/>
          <w:sz w:val="28"/>
          <w:szCs w:val="28"/>
          <w:lang w:val="kk-KZ"/>
        </w:rPr>
        <w:t>дан</w:t>
      </w:r>
      <w:r w:rsidRPr="00747E91">
        <w:rPr>
          <w:rStyle w:val="af1"/>
          <w:sz w:val="28"/>
          <w:szCs w:val="28"/>
          <w:lang w:val="kk-KZ"/>
        </w:rPr>
        <w:t xml:space="preserve"> пайда болған</w:t>
      </w:r>
      <w:r>
        <w:rPr>
          <w:rStyle w:val="af1"/>
          <w:sz w:val="28"/>
          <w:szCs w:val="28"/>
          <w:lang w:val="kk-KZ"/>
        </w:rPr>
        <w:t xml:space="preserve"> өз алдына ұлттық</w:t>
      </w:r>
      <w:r w:rsidRPr="00747E91">
        <w:rPr>
          <w:rStyle w:val="af1"/>
          <w:sz w:val="28"/>
          <w:szCs w:val="28"/>
          <w:lang w:val="kk-KZ"/>
        </w:rPr>
        <w:t xml:space="preserve"> мемлекеттер</w:t>
      </w:r>
      <w:r>
        <w:rPr>
          <w:rStyle w:val="af1"/>
          <w:sz w:val="28"/>
          <w:szCs w:val="28"/>
          <w:lang w:val="kk-KZ"/>
        </w:rPr>
        <w:t>ін құра бастады.</w:t>
      </w:r>
      <w:r w:rsidRPr="00747E91">
        <w:rPr>
          <w:rStyle w:val="af1"/>
          <w:sz w:val="28"/>
          <w:szCs w:val="28"/>
          <w:lang w:val="kk-KZ"/>
        </w:rPr>
        <w:t xml:space="preserve"> </w:t>
      </w:r>
      <w:r>
        <w:rPr>
          <w:rStyle w:val="af1"/>
          <w:sz w:val="28"/>
          <w:szCs w:val="28"/>
          <w:lang w:val="kk-KZ"/>
        </w:rPr>
        <w:t>Осы кезде посткеңестік елдің әрқайсысы ұлттық бірегейлікті анықтау мәселесімен тікелей бетпе-бет келгені рас</w:t>
      </w:r>
      <w:r w:rsidRPr="00747E91">
        <w:rPr>
          <w:rStyle w:val="af1"/>
          <w:sz w:val="28"/>
          <w:szCs w:val="28"/>
          <w:lang w:val="kk-KZ"/>
        </w:rPr>
        <w:t xml:space="preserve">. </w:t>
      </w:r>
      <w:r>
        <w:rPr>
          <w:rStyle w:val="af1"/>
          <w:sz w:val="28"/>
          <w:szCs w:val="28"/>
          <w:lang w:val="kk-KZ"/>
        </w:rPr>
        <w:t xml:space="preserve">Ал </w:t>
      </w:r>
      <w:r w:rsidRPr="00747E91">
        <w:rPr>
          <w:rStyle w:val="af1"/>
          <w:sz w:val="28"/>
          <w:szCs w:val="28"/>
          <w:lang w:val="kk-KZ"/>
        </w:rPr>
        <w:t>Қазақстан</w:t>
      </w:r>
      <w:r>
        <w:rPr>
          <w:rStyle w:val="af1"/>
          <w:sz w:val="28"/>
          <w:szCs w:val="28"/>
          <w:lang w:val="kk-KZ"/>
        </w:rPr>
        <w:t>дағы жағдай басқа посткеңестік елдермен салыстырғанда мүлдем басқаша. Өйткені ел территориясында коммунистік саясат</w:t>
      </w:r>
      <w:r w:rsidRPr="00747E91">
        <w:rPr>
          <w:rStyle w:val="af1"/>
          <w:sz w:val="28"/>
          <w:szCs w:val="28"/>
          <w:lang w:val="kk-KZ"/>
        </w:rPr>
        <w:t xml:space="preserve"> нәтижесінде көшіп келген көптеген </w:t>
      </w:r>
      <w:r>
        <w:rPr>
          <w:rStyle w:val="af1"/>
          <w:sz w:val="28"/>
          <w:szCs w:val="28"/>
          <w:lang w:val="kk-KZ"/>
        </w:rPr>
        <w:t xml:space="preserve">басқа </w:t>
      </w:r>
      <w:r w:rsidRPr="00747E91">
        <w:rPr>
          <w:rStyle w:val="af1"/>
          <w:sz w:val="28"/>
          <w:szCs w:val="28"/>
          <w:lang w:val="kk-KZ"/>
        </w:rPr>
        <w:t xml:space="preserve">этнос өкілдері мен олардың ұрпақтары тұрады. </w:t>
      </w:r>
      <w:r>
        <w:rPr>
          <w:rStyle w:val="af1"/>
          <w:sz w:val="28"/>
          <w:szCs w:val="28"/>
          <w:lang w:val="kk-KZ"/>
        </w:rPr>
        <w:t>Олардың жалпы халық санында үлес салмағының басым болуы себепті Қазақстан</w:t>
      </w:r>
      <w:r w:rsidRPr="00747E91">
        <w:rPr>
          <w:rStyle w:val="af1"/>
          <w:sz w:val="28"/>
          <w:szCs w:val="28"/>
          <w:lang w:val="kk-KZ"/>
        </w:rPr>
        <w:t xml:space="preserve"> халқы полиэтникалық сипатқа ие болды. </w:t>
      </w:r>
    </w:p>
    <w:p w14:paraId="1F957BD3"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Pr>
          <w:rStyle w:val="af1"/>
          <w:sz w:val="28"/>
          <w:szCs w:val="28"/>
          <w:lang w:val="kk-KZ"/>
        </w:rPr>
        <w:lastRenderedPageBreak/>
        <w:t xml:space="preserve">Кеңестік кезеңде бәріне ортақ құдіретті коммунистік идея болды. Кеңес одағы ыдырағаннан кейін бірнеше ұрпақ қасиет тұтып сенім танытқан коммунистік идея келмеске кетті. Ал тәуелсіз Қазақстанда жаңа идеялар мен идеологемалар туындай бастады. Осы орайда ұлттық идеяны </w:t>
      </w:r>
      <w:r w:rsidRPr="00747E91">
        <w:rPr>
          <w:rStyle w:val="af1"/>
          <w:sz w:val="28"/>
          <w:szCs w:val="28"/>
          <w:lang w:val="kk-KZ"/>
        </w:rPr>
        <w:t xml:space="preserve">қалыптастыруда </w:t>
      </w:r>
      <w:r>
        <w:rPr>
          <w:rStyle w:val="af1"/>
          <w:sz w:val="28"/>
          <w:szCs w:val="28"/>
          <w:lang w:val="kk-KZ"/>
        </w:rPr>
        <w:t xml:space="preserve">қазақстандық </w:t>
      </w:r>
      <w:r w:rsidRPr="00747E91">
        <w:rPr>
          <w:rStyle w:val="af1"/>
          <w:sz w:val="28"/>
          <w:szCs w:val="28"/>
          <w:lang w:val="kk-KZ"/>
        </w:rPr>
        <w:t>қоғам</w:t>
      </w:r>
      <w:r>
        <w:rPr>
          <w:rStyle w:val="af1"/>
          <w:sz w:val="28"/>
          <w:szCs w:val="28"/>
          <w:lang w:val="kk-KZ"/>
        </w:rPr>
        <w:t>да</w:t>
      </w:r>
      <w:r w:rsidRPr="00747E91">
        <w:rPr>
          <w:rStyle w:val="af1"/>
          <w:sz w:val="28"/>
          <w:szCs w:val="28"/>
          <w:lang w:val="kk-KZ"/>
        </w:rPr>
        <w:t xml:space="preserve"> </w:t>
      </w:r>
      <w:r>
        <w:rPr>
          <w:rStyle w:val="af1"/>
          <w:sz w:val="28"/>
          <w:szCs w:val="28"/>
          <w:lang w:val="kk-KZ"/>
        </w:rPr>
        <w:t xml:space="preserve">қоғамдық </w:t>
      </w:r>
      <w:r w:rsidRPr="00747E91">
        <w:rPr>
          <w:rStyle w:val="af1"/>
          <w:sz w:val="28"/>
          <w:szCs w:val="28"/>
          <w:lang w:val="kk-KZ"/>
        </w:rPr>
        <w:t>пікір</w:t>
      </w:r>
      <w:r>
        <w:rPr>
          <w:rStyle w:val="af1"/>
          <w:sz w:val="28"/>
          <w:szCs w:val="28"/>
          <w:lang w:val="kk-KZ"/>
        </w:rPr>
        <w:t xml:space="preserve"> екіге бөлініп жарылды</w:t>
      </w:r>
      <w:r w:rsidRPr="00747E91">
        <w:rPr>
          <w:rStyle w:val="af1"/>
          <w:sz w:val="28"/>
          <w:szCs w:val="28"/>
          <w:lang w:val="kk-KZ"/>
        </w:rPr>
        <w:t xml:space="preserve">. </w:t>
      </w:r>
      <w:r>
        <w:rPr>
          <w:rStyle w:val="af1"/>
          <w:sz w:val="28"/>
          <w:szCs w:val="28"/>
          <w:lang w:val="kk-KZ"/>
        </w:rPr>
        <w:t xml:space="preserve"> </w:t>
      </w:r>
    </w:p>
    <w:p w14:paraId="44BC1596"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 xml:space="preserve">Қазақстан қоғамының бір бөлігі Қазақстанда қазақтардан құралған бір ғана ұлт бар, ал республикада тұратын басқа халықтардың барлығы диаспоралар деп есептейді. Демек, Қазақстанның ұлттық идеясы - қазақтардың ұлттық идеясы. </w:t>
      </w:r>
      <w:r>
        <w:rPr>
          <w:rStyle w:val="af1"/>
          <w:sz w:val="28"/>
          <w:szCs w:val="28"/>
          <w:lang w:val="kk-KZ"/>
        </w:rPr>
        <w:t>Олай болса ұ</w:t>
      </w:r>
      <w:r w:rsidRPr="00747E91">
        <w:rPr>
          <w:rStyle w:val="af1"/>
          <w:sz w:val="28"/>
          <w:szCs w:val="28"/>
          <w:lang w:val="kk-KZ"/>
        </w:rPr>
        <w:t>лттық идея қазақтың ұлт болып қайта жаңғыруына негіз болуы керек.</w:t>
      </w:r>
    </w:p>
    <w:p w14:paraId="7E94F45B" w14:textId="3412E9F3"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Pr>
          <w:rStyle w:val="af1"/>
          <w:sz w:val="28"/>
          <w:szCs w:val="28"/>
          <w:lang w:val="kk-KZ"/>
        </w:rPr>
        <w:t>Алайда, б</w:t>
      </w:r>
      <w:r w:rsidRPr="00747E91">
        <w:rPr>
          <w:rStyle w:val="af1"/>
          <w:sz w:val="28"/>
          <w:szCs w:val="28"/>
          <w:lang w:val="kk-KZ"/>
        </w:rPr>
        <w:t xml:space="preserve">асқа бір топ </w:t>
      </w:r>
      <w:r>
        <w:rPr>
          <w:rStyle w:val="af1"/>
          <w:sz w:val="28"/>
          <w:szCs w:val="28"/>
          <w:lang w:val="kk-KZ"/>
        </w:rPr>
        <w:t xml:space="preserve">қазақстандық </w:t>
      </w:r>
      <w:r w:rsidRPr="00747E91">
        <w:rPr>
          <w:rStyle w:val="af1"/>
          <w:sz w:val="28"/>
          <w:szCs w:val="28"/>
          <w:lang w:val="kk-KZ"/>
        </w:rPr>
        <w:t>ғалымдар</w:t>
      </w:r>
      <w:r>
        <w:rPr>
          <w:rStyle w:val="af1"/>
          <w:sz w:val="28"/>
          <w:szCs w:val="28"/>
          <w:lang w:val="kk-KZ"/>
        </w:rPr>
        <w:t xml:space="preserve">дың көзқарасы бойынша </w:t>
      </w:r>
      <w:r w:rsidRPr="00747E91">
        <w:rPr>
          <w:rStyle w:val="af1"/>
          <w:sz w:val="28"/>
          <w:szCs w:val="28"/>
          <w:lang w:val="kk-KZ"/>
        </w:rPr>
        <w:t>көпұлтты мемлекетте ұлттық идея тек бір ғана халықтың идеясы бола алмайды. Қазақстанда ұлттық идея өз мәні бойынша еліміздің барлық азаматта</w:t>
      </w:r>
      <w:r>
        <w:rPr>
          <w:rStyle w:val="af1"/>
          <w:sz w:val="28"/>
          <w:szCs w:val="28"/>
          <w:lang w:val="kk-KZ"/>
        </w:rPr>
        <w:t>рын ұлтына қарамастан, оларды</w:t>
      </w:r>
      <w:r w:rsidRPr="00747E91">
        <w:rPr>
          <w:rStyle w:val="af1"/>
          <w:sz w:val="28"/>
          <w:szCs w:val="28"/>
          <w:lang w:val="kk-KZ"/>
        </w:rPr>
        <w:t xml:space="preserve"> азаматты</w:t>
      </w:r>
      <w:r>
        <w:rPr>
          <w:rStyle w:val="af1"/>
          <w:sz w:val="28"/>
          <w:szCs w:val="28"/>
          <w:lang w:val="kk-KZ"/>
        </w:rPr>
        <w:t>қ ұстанымдарға</w:t>
      </w:r>
      <w:r w:rsidRPr="00747E91">
        <w:rPr>
          <w:rStyle w:val="af1"/>
          <w:sz w:val="28"/>
          <w:szCs w:val="28"/>
          <w:lang w:val="kk-KZ"/>
        </w:rPr>
        <w:t xml:space="preserve"> негізделген </w:t>
      </w:r>
      <w:r>
        <w:rPr>
          <w:rStyle w:val="af1"/>
          <w:sz w:val="28"/>
          <w:szCs w:val="28"/>
          <w:lang w:val="kk-KZ"/>
        </w:rPr>
        <w:t xml:space="preserve">және </w:t>
      </w:r>
      <w:r w:rsidRPr="00747E91">
        <w:rPr>
          <w:rStyle w:val="af1"/>
          <w:sz w:val="28"/>
          <w:szCs w:val="28"/>
          <w:lang w:val="kk-KZ"/>
        </w:rPr>
        <w:t>біртұтас халыққа біріктіруге бағытталған ұлттық идея</w:t>
      </w:r>
      <w:r>
        <w:rPr>
          <w:rStyle w:val="af1"/>
          <w:sz w:val="28"/>
          <w:szCs w:val="28"/>
          <w:lang w:val="kk-KZ"/>
        </w:rPr>
        <w:t>ға</w:t>
      </w:r>
      <w:r w:rsidRPr="00747E91">
        <w:rPr>
          <w:rStyle w:val="af1"/>
          <w:sz w:val="28"/>
          <w:szCs w:val="28"/>
          <w:lang w:val="kk-KZ"/>
        </w:rPr>
        <w:t xml:space="preserve"> </w:t>
      </w:r>
      <w:r>
        <w:rPr>
          <w:rStyle w:val="af1"/>
          <w:sz w:val="28"/>
          <w:szCs w:val="28"/>
          <w:lang w:val="kk-KZ"/>
        </w:rPr>
        <w:t>айналуы керек</w:t>
      </w:r>
      <w:r w:rsidRPr="00747E91">
        <w:rPr>
          <w:rStyle w:val="af1"/>
          <w:sz w:val="28"/>
          <w:szCs w:val="28"/>
          <w:lang w:val="kk-KZ"/>
        </w:rPr>
        <w:t>. Бұл көзқарас қазіргі этносаясат ғылымында азаматтық ұлт</w:t>
      </w:r>
      <w:r>
        <w:rPr>
          <w:rStyle w:val="af1"/>
          <w:sz w:val="28"/>
          <w:szCs w:val="28"/>
          <w:lang w:val="kk-KZ"/>
        </w:rPr>
        <w:t>ты құру</w:t>
      </w:r>
      <w:r w:rsidRPr="00747E91">
        <w:rPr>
          <w:rStyle w:val="af1"/>
          <w:sz w:val="28"/>
          <w:szCs w:val="28"/>
          <w:lang w:val="kk-KZ"/>
        </w:rPr>
        <w:t xml:space="preserve"> деп аталады [</w:t>
      </w:r>
      <w:r w:rsidR="00924CD1">
        <w:rPr>
          <w:rStyle w:val="af1"/>
          <w:sz w:val="28"/>
          <w:szCs w:val="28"/>
          <w:lang w:val="kk-KZ"/>
        </w:rPr>
        <w:t>72</w:t>
      </w:r>
      <w:r w:rsidRPr="00747E91">
        <w:rPr>
          <w:rStyle w:val="af1"/>
          <w:sz w:val="28"/>
          <w:szCs w:val="28"/>
          <w:lang w:val="kk-KZ"/>
        </w:rPr>
        <w:t>].</w:t>
      </w:r>
    </w:p>
    <w:p w14:paraId="336F313C"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Pr>
          <w:rStyle w:val="af1"/>
          <w:sz w:val="28"/>
          <w:szCs w:val="28"/>
          <w:lang w:val="kk-KZ"/>
        </w:rPr>
        <w:t>Осы тақырып аясында әлемдік тәжірибеге көз жүгірту мәселені дұрыс шешуге жағдай жасайды. Қазіргі уақытта іс</w:t>
      </w:r>
      <w:r w:rsidRPr="00747E91">
        <w:rPr>
          <w:rStyle w:val="af1"/>
          <w:sz w:val="28"/>
          <w:szCs w:val="28"/>
          <w:lang w:val="kk-KZ"/>
        </w:rPr>
        <w:t xml:space="preserve"> жүзінде әлемнің көптеген мемлекеттері </w:t>
      </w:r>
      <w:r>
        <w:rPr>
          <w:rStyle w:val="af1"/>
          <w:sz w:val="28"/>
          <w:szCs w:val="28"/>
          <w:lang w:val="kk-KZ"/>
        </w:rPr>
        <w:t xml:space="preserve">көпұлтты, себебі әлемде орын алып отырған </w:t>
      </w:r>
      <w:r w:rsidRPr="00747E91">
        <w:rPr>
          <w:rStyle w:val="af1"/>
          <w:sz w:val="28"/>
          <w:szCs w:val="28"/>
          <w:lang w:val="kk-KZ"/>
        </w:rPr>
        <w:t>миграция, жаһандану әсерінен басқа этника</w:t>
      </w:r>
      <w:r>
        <w:rPr>
          <w:rStyle w:val="af1"/>
          <w:sz w:val="28"/>
          <w:szCs w:val="28"/>
          <w:lang w:val="kk-KZ"/>
        </w:rPr>
        <w:t>лық топтар саны көбейіп келеді.</w:t>
      </w:r>
      <w:r w:rsidRPr="00747E91">
        <w:rPr>
          <w:rStyle w:val="af1"/>
          <w:sz w:val="28"/>
          <w:szCs w:val="28"/>
          <w:lang w:val="kk-KZ"/>
        </w:rPr>
        <w:t xml:space="preserve"> Сондықтан </w:t>
      </w:r>
      <w:r>
        <w:rPr>
          <w:rStyle w:val="af1"/>
          <w:sz w:val="28"/>
          <w:szCs w:val="28"/>
          <w:lang w:val="kk-KZ"/>
        </w:rPr>
        <w:t xml:space="preserve">кез келген мемлекеттің </w:t>
      </w:r>
      <w:r w:rsidRPr="00747E91">
        <w:rPr>
          <w:rStyle w:val="af1"/>
          <w:sz w:val="28"/>
          <w:szCs w:val="28"/>
          <w:lang w:val="kk-KZ"/>
        </w:rPr>
        <w:t>үкімет</w:t>
      </w:r>
      <w:r>
        <w:rPr>
          <w:rStyle w:val="af1"/>
          <w:sz w:val="28"/>
          <w:szCs w:val="28"/>
          <w:lang w:val="kk-KZ"/>
        </w:rPr>
        <w:t>і</w:t>
      </w:r>
      <w:r w:rsidRPr="00747E91">
        <w:rPr>
          <w:rStyle w:val="af1"/>
          <w:sz w:val="28"/>
          <w:szCs w:val="28"/>
          <w:lang w:val="kk-KZ"/>
        </w:rPr>
        <w:t xml:space="preserve"> </w:t>
      </w:r>
      <w:r>
        <w:rPr>
          <w:rStyle w:val="af1"/>
          <w:sz w:val="28"/>
          <w:szCs w:val="28"/>
          <w:lang w:val="kk-KZ"/>
        </w:rPr>
        <w:t xml:space="preserve">алдында </w:t>
      </w:r>
      <w:r w:rsidRPr="00747E91">
        <w:rPr>
          <w:rStyle w:val="af1"/>
          <w:sz w:val="28"/>
          <w:szCs w:val="28"/>
          <w:lang w:val="kk-KZ"/>
        </w:rPr>
        <w:t xml:space="preserve">халықты </w:t>
      </w:r>
      <w:r>
        <w:rPr>
          <w:rStyle w:val="af1"/>
          <w:sz w:val="28"/>
          <w:szCs w:val="28"/>
          <w:lang w:val="kk-KZ"/>
        </w:rPr>
        <w:t xml:space="preserve">жалпыға ортақ </w:t>
      </w:r>
      <w:r w:rsidRPr="00747E91">
        <w:rPr>
          <w:rStyle w:val="af1"/>
          <w:sz w:val="28"/>
          <w:szCs w:val="28"/>
          <w:lang w:val="kk-KZ"/>
        </w:rPr>
        <w:t>ұлттық бірегейлік</w:t>
      </w:r>
      <w:r>
        <w:rPr>
          <w:rStyle w:val="af1"/>
          <w:sz w:val="28"/>
          <w:szCs w:val="28"/>
          <w:lang w:val="kk-KZ"/>
        </w:rPr>
        <w:t xml:space="preserve">ке негізделген </w:t>
      </w:r>
      <w:r w:rsidRPr="00747E91">
        <w:rPr>
          <w:rStyle w:val="af1"/>
          <w:sz w:val="28"/>
          <w:szCs w:val="28"/>
          <w:lang w:val="kk-KZ"/>
        </w:rPr>
        <w:t xml:space="preserve">біртұтас </w:t>
      </w:r>
      <w:r>
        <w:rPr>
          <w:rStyle w:val="af1"/>
          <w:sz w:val="28"/>
          <w:szCs w:val="28"/>
          <w:lang w:val="kk-KZ"/>
        </w:rPr>
        <w:t>ұлтты</w:t>
      </w:r>
      <w:r w:rsidRPr="00747E91">
        <w:rPr>
          <w:rStyle w:val="af1"/>
          <w:sz w:val="28"/>
          <w:szCs w:val="28"/>
          <w:lang w:val="kk-KZ"/>
        </w:rPr>
        <w:t xml:space="preserve"> құру міндеті тұр. Көптеген мемлекеттерде </w:t>
      </w:r>
      <w:r>
        <w:rPr>
          <w:rStyle w:val="af1"/>
          <w:sz w:val="28"/>
          <w:szCs w:val="28"/>
          <w:lang w:val="kk-KZ"/>
        </w:rPr>
        <w:t>осы</w:t>
      </w:r>
      <w:r w:rsidRPr="00747E91">
        <w:rPr>
          <w:rStyle w:val="af1"/>
          <w:sz w:val="28"/>
          <w:szCs w:val="28"/>
          <w:lang w:val="kk-KZ"/>
        </w:rPr>
        <w:t xml:space="preserve"> күнге дейін ең үлкен этникалық топ </w:t>
      </w:r>
      <w:r>
        <w:rPr>
          <w:rStyle w:val="af1"/>
          <w:sz w:val="28"/>
          <w:szCs w:val="28"/>
          <w:lang w:val="kk-KZ"/>
        </w:rPr>
        <w:t>немесе титулды этнос</w:t>
      </w:r>
      <w:r w:rsidRPr="00747E91">
        <w:rPr>
          <w:rStyle w:val="af1"/>
          <w:sz w:val="28"/>
          <w:szCs w:val="28"/>
          <w:lang w:val="kk-KZ"/>
        </w:rPr>
        <w:t xml:space="preserve">, кішігірім этникалық топтар арасында әртүрлі қарама-қайшылықтар сақталып </w:t>
      </w:r>
      <w:r>
        <w:rPr>
          <w:rStyle w:val="af1"/>
          <w:sz w:val="28"/>
          <w:szCs w:val="28"/>
          <w:lang w:val="kk-KZ"/>
        </w:rPr>
        <w:t>отыр</w:t>
      </w:r>
      <w:r w:rsidRPr="00747E91">
        <w:rPr>
          <w:rStyle w:val="af1"/>
          <w:sz w:val="28"/>
          <w:szCs w:val="28"/>
          <w:lang w:val="kk-KZ"/>
        </w:rPr>
        <w:t xml:space="preserve">. </w:t>
      </w:r>
      <w:r>
        <w:rPr>
          <w:rStyle w:val="af1"/>
          <w:sz w:val="28"/>
          <w:szCs w:val="28"/>
          <w:lang w:val="kk-KZ"/>
        </w:rPr>
        <w:t>Сондықтан олардың алдында</w:t>
      </w:r>
      <w:r w:rsidRPr="00747E91">
        <w:rPr>
          <w:rStyle w:val="af1"/>
          <w:sz w:val="28"/>
          <w:szCs w:val="28"/>
          <w:lang w:val="kk-KZ"/>
        </w:rPr>
        <w:t xml:space="preserve"> азаматтық және этномәдени тү</w:t>
      </w:r>
      <w:r>
        <w:rPr>
          <w:rStyle w:val="af1"/>
          <w:sz w:val="28"/>
          <w:szCs w:val="28"/>
          <w:lang w:val="kk-KZ"/>
        </w:rPr>
        <w:t>сінік арасындағы</w:t>
      </w:r>
      <w:r w:rsidRPr="00747E91">
        <w:rPr>
          <w:rStyle w:val="af1"/>
          <w:sz w:val="28"/>
          <w:szCs w:val="28"/>
          <w:lang w:val="kk-KZ"/>
        </w:rPr>
        <w:t xml:space="preserve"> </w:t>
      </w:r>
      <w:r>
        <w:rPr>
          <w:rStyle w:val="af1"/>
          <w:sz w:val="28"/>
          <w:szCs w:val="28"/>
          <w:lang w:val="kk-KZ"/>
        </w:rPr>
        <w:t>қайшылықты қалай шешуге болады деген сұрақ туындап отырады.</w:t>
      </w:r>
    </w:p>
    <w:p w14:paraId="4BC08D1C" w14:textId="77777777" w:rsidR="00322322" w:rsidRPr="00747E91" w:rsidRDefault="00322322" w:rsidP="00322322">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 xml:space="preserve">Көптеген мемлекеттердің тәжірибесі көрсеткендей, бұл қайшылықты шешуде «немесе - немесе» емес, «және - және» қағидасын қолдану керек. Сондықтан, Қазақстан жағдайында да ұлттық бірегейлікті қалыптастыруда ұлттың азаматтық және этномәдени ұғымдарының екеуін де қолдану керек. Оны жүзеге асыруда азаматтық қоғам жақсы дамыған болу керек. </w:t>
      </w:r>
      <w:r>
        <w:rPr>
          <w:rStyle w:val="af1"/>
          <w:sz w:val="28"/>
          <w:szCs w:val="28"/>
          <w:lang w:val="kk-KZ"/>
        </w:rPr>
        <w:t xml:space="preserve">Алайда </w:t>
      </w:r>
      <w:r w:rsidRPr="00747E91">
        <w:rPr>
          <w:rStyle w:val="af1"/>
          <w:sz w:val="28"/>
          <w:szCs w:val="28"/>
          <w:lang w:val="kk-KZ"/>
        </w:rPr>
        <w:t xml:space="preserve">Қазақстанда азаматтық қоғам толық қалыптасып үлгерген жоқ. </w:t>
      </w:r>
      <w:r>
        <w:rPr>
          <w:rStyle w:val="af1"/>
          <w:sz w:val="28"/>
          <w:szCs w:val="28"/>
          <w:lang w:val="kk-KZ"/>
        </w:rPr>
        <w:t xml:space="preserve">Азаматтық қоғамды қалыптастыру бүгінгі күні </w:t>
      </w:r>
      <w:r w:rsidRPr="00747E91">
        <w:rPr>
          <w:rStyle w:val="af1"/>
          <w:sz w:val="28"/>
          <w:szCs w:val="28"/>
          <w:lang w:val="kk-KZ"/>
        </w:rPr>
        <w:t>үкімет тарапынан қолға алынып, қазақ этносы ұлт құра</w:t>
      </w:r>
      <w:r>
        <w:rPr>
          <w:rStyle w:val="af1"/>
          <w:sz w:val="28"/>
          <w:szCs w:val="28"/>
          <w:lang w:val="kk-KZ"/>
        </w:rPr>
        <w:t>ушы ядро және</w:t>
      </w:r>
      <w:r w:rsidRPr="00747E91">
        <w:rPr>
          <w:rStyle w:val="af1"/>
          <w:sz w:val="28"/>
          <w:szCs w:val="28"/>
          <w:lang w:val="kk-KZ"/>
        </w:rPr>
        <w:t xml:space="preserve"> азаматтық құндылықтар негізінде </w:t>
      </w:r>
      <w:r>
        <w:rPr>
          <w:rStyle w:val="af1"/>
          <w:sz w:val="28"/>
          <w:szCs w:val="28"/>
          <w:lang w:val="kk-KZ"/>
        </w:rPr>
        <w:t xml:space="preserve">жалпыға ортақ </w:t>
      </w:r>
      <w:r w:rsidRPr="00747E91">
        <w:rPr>
          <w:rStyle w:val="af1"/>
          <w:sz w:val="28"/>
          <w:szCs w:val="28"/>
          <w:lang w:val="kk-KZ"/>
        </w:rPr>
        <w:t xml:space="preserve">ұлттық бірегейлік қалыптастырып отыр. Осылайша, мемлекет Қазақстандағы ұлттың азаматтық және этномәдени концепциялары арасындағы </w:t>
      </w:r>
      <w:r>
        <w:rPr>
          <w:rStyle w:val="af1"/>
          <w:sz w:val="28"/>
          <w:szCs w:val="28"/>
          <w:lang w:val="kk-KZ"/>
        </w:rPr>
        <w:t>қарама-</w:t>
      </w:r>
      <w:r w:rsidRPr="00747E91">
        <w:rPr>
          <w:rStyle w:val="af1"/>
          <w:sz w:val="28"/>
          <w:szCs w:val="28"/>
          <w:lang w:val="kk-KZ"/>
        </w:rPr>
        <w:t>қайшылықты «және – және» қағидасы негізінде де шешуге тырысуда.</w:t>
      </w:r>
    </w:p>
    <w:p w14:paraId="34F23B7F" w14:textId="77777777" w:rsidR="00322322" w:rsidRPr="00747E91" w:rsidRDefault="00322322" w:rsidP="000277F6">
      <w:pPr>
        <w:pStyle w:val="a8"/>
        <w:shd w:val="clear" w:color="auto" w:fill="FFFFFF"/>
        <w:spacing w:before="0" w:beforeAutospacing="0" w:after="0" w:afterAutospacing="0"/>
        <w:ind w:firstLine="567"/>
        <w:jc w:val="both"/>
        <w:rPr>
          <w:rStyle w:val="af1"/>
          <w:sz w:val="28"/>
          <w:szCs w:val="28"/>
          <w:lang w:val="kk-KZ"/>
        </w:rPr>
      </w:pPr>
      <w:r w:rsidRPr="00747E91">
        <w:rPr>
          <w:rStyle w:val="af1"/>
          <w:sz w:val="28"/>
          <w:szCs w:val="28"/>
          <w:lang w:val="kk-KZ"/>
        </w:rPr>
        <w:t xml:space="preserve">Ұлттық мемлекеттердегі ұлттық және мемлекеттік құрылыстың қалыптасу үрдісі кезінде этникааралық қарым-қатынастар ерекше мәнге ие. Әсіресе, егер сол мемлекеттің ішіндегі қоғам біркелкі емес, керісінше әр текті болса этникалық қарым-қатынасты және тұрақтылықты сақтау аса маңызды </w:t>
      </w:r>
      <w:r w:rsidRPr="00747E91">
        <w:rPr>
          <w:rStyle w:val="af1"/>
          <w:sz w:val="28"/>
          <w:szCs w:val="28"/>
          <w:lang w:val="kk-KZ"/>
        </w:rPr>
        <w:lastRenderedPageBreak/>
        <w:t xml:space="preserve">болып табылады. Көпэтносты қоғамның мәдени және әлеуметтік ерекшелігіне назар аудара отырып, этникаралық қарым-қатынастың тиімді моделін құрастыру мен оны қоғамға енгізу мемлекеттің ұлттық саясатының басты міндеті болып табылады. </w:t>
      </w:r>
    </w:p>
    <w:p w14:paraId="633746D1" w14:textId="77777777" w:rsidR="00CE1AD9" w:rsidRPr="00747E91" w:rsidRDefault="00CE1AD9" w:rsidP="00CE1AD9">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Енді </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этникалық</w:t>
      </w:r>
      <w:r w:rsidRPr="00747E9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(этничность) терминінің мән-мағынасына терең үнілу біздің зерттеу пәнінің нысаны болып табылады. </w:t>
      </w:r>
      <w:r w:rsidRPr="00747E91">
        <w:rPr>
          <w:rFonts w:ascii="Times New Roman" w:eastAsia="Times New Roman" w:hAnsi="Times New Roman" w:cs="Times New Roman"/>
          <w:sz w:val="28"/>
          <w:szCs w:val="28"/>
          <w:lang w:val="kk-KZ"/>
        </w:rPr>
        <w:t xml:space="preserve">Жалпы «этникалық» терминінің </w:t>
      </w:r>
      <w:r>
        <w:rPr>
          <w:rFonts w:ascii="Times New Roman" w:eastAsia="Times New Roman" w:hAnsi="Times New Roman" w:cs="Times New Roman"/>
          <w:sz w:val="28"/>
          <w:szCs w:val="28"/>
          <w:lang w:val="kk-KZ"/>
        </w:rPr>
        <w:t xml:space="preserve">пайда болу </w:t>
      </w:r>
      <w:r w:rsidRPr="00747E91">
        <w:rPr>
          <w:rFonts w:ascii="Times New Roman" w:eastAsia="Times New Roman" w:hAnsi="Times New Roman" w:cs="Times New Roman"/>
          <w:sz w:val="28"/>
          <w:szCs w:val="28"/>
          <w:lang w:val="kk-KZ"/>
        </w:rPr>
        <w:t xml:space="preserve">тарихы </w:t>
      </w:r>
      <w:r>
        <w:rPr>
          <w:rFonts w:ascii="Times New Roman" w:eastAsia="Times New Roman" w:hAnsi="Times New Roman" w:cs="Times New Roman"/>
          <w:sz w:val="28"/>
          <w:szCs w:val="28"/>
          <w:lang w:val="kk-KZ"/>
        </w:rPr>
        <w:t xml:space="preserve">сонау </w:t>
      </w:r>
      <w:r w:rsidRPr="00747E91">
        <w:rPr>
          <w:rFonts w:ascii="Times New Roman" w:eastAsia="Times New Roman" w:hAnsi="Times New Roman" w:cs="Times New Roman"/>
          <w:sz w:val="28"/>
          <w:szCs w:val="28"/>
          <w:lang w:val="kk-KZ"/>
        </w:rPr>
        <w:t xml:space="preserve">1960 жылдары бастау алады. </w:t>
      </w:r>
      <w:r>
        <w:rPr>
          <w:rFonts w:ascii="Times New Roman" w:eastAsia="Times New Roman" w:hAnsi="Times New Roman" w:cs="Times New Roman"/>
          <w:sz w:val="28"/>
          <w:szCs w:val="28"/>
          <w:lang w:val="kk-KZ"/>
        </w:rPr>
        <w:t>Бұл кезең</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әлемде постколониалды үрдістің қарқынды дамуымен</w:t>
      </w:r>
      <w:r w:rsidRPr="00747E91">
        <w:rPr>
          <w:rFonts w:ascii="Times New Roman" w:eastAsia="Times New Roman" w:hAnsi="Times New Roman" w:cs="Times New Roman"/>
          <w:sz w:val="28"/>
          <w:szCs w:val="28"/>
          <w:lang w:val="kk-KZ"/>
        </w:rPr>
        <w:t xml:space="preserve"> сипатталады. Яғн</w:t>
      </w:r>
      <w:r>
        <w:rPr>
          <w:rFonts w:ascii="Times New Roman" w:eastAsia="Times New Roman" w:hAnsi="Times New Roman" w:cs="Times New Roman"/>
          <w:sz w:val="28"/>
          <w:szCs w:val="28"/>
          <w:lang w:val="kk-KZ"/>
        </w:rPr>
        <w:t xml:space="preserve">и, </w:t>
      </w:r>
      <w:r w:rsidRPr="00747E91">
        <w:rPr>
          <w:rFonts w:ascii="Times New Roman" w:eastAsia="Times New Roman" w:hAnsi="Times New Roman" w:cs="Times New Roman"/>
          <w:sz w:val="28"/>
          <w:szCs w:val="28"/>
          <w:lang w:val="kk-KZ"/>
        </w:rPr>
        <w:t>халықаралық қатынастар аренасында жаңа мемлекеттер</w:t>
      </w:r>
      <w:r>
        <w:rPr>
          <w:rFonts w:ascii="Times New Roman" w:eastAsia="Times New Roman" w:hAnsi="Times New Roman" w:cs="Times New Roman"/>
          <w:sz w:val="28"/>
          <w:szCs w:val="28"/>
          <w:lang w:val="kk-KZ"/>
        </w:rPr>
        <w:t>дің</w:t>
      </w:r>
      <w:r w:rsidRPr="00747E91">
        <w:rPr>
          <w:rFonts w:ascii="Times New Roman" w:eastAsia="Times New Roman" w:hAnsi="Times New Roman" w:cs="Times New Roman"/>
          <w:sz w:val="28"/>
          <w:szCs w:val="28"/>
          <w:lang w:val="kk-KZ"/>
        </w:rPr>
        <w:t xml:space="preserve"> пайд</w:t>
      </w:r>
      <w:r>
        <w:rPr>
          <w:rFonts w:ascii="Times New Roman" w:eastAsia="Times New Roman" w:hAnsi="Times New Roman" w:cs="Times New Roman"/>
          <w:sz w:val="28"/>
          <w:szCs w:val="28"/>
          <w:lang w:val="kk-KZ"/>
        </w:rPr>
        <w:t>а болуы</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бұрын отаршылдықта болған елдердің </w:t>
      </w:r>
      <w:r w:rsidRPr="00747E91">
        <w:rPr>
          <w:rFonts w:ascii="Times New Roman" w:eastAsia="Times New Roman" w:hAnsi="Times New Roman" w:cs="Times New Roman"/>
          <w:sz w:val="28"/>
          <w:szCs w:val="28"/>
          <w:lang w:val="kk-KZ"/>
        </w:rPr>
        <w:t>өз</w:t>
      </w:r>
      <w:r>
        <w:rPr>
          <w:rFonts w:ascii="Times New Roman" w:eastAsia="Times New Roman" w:hAnsi="Times New Roman" w:cs="Times New Roman"/>
          <w:sz w:val="28"/>
          <w:szCs w:val="28"/>
          <w:lang w:val="kk-KZ"/>
        </w:rPr>
        <w:t>інің</w:t>
      </w:r>
      <w:r w:rsidRPr="00747E91">
        <w:rPr>
          <w:rFonts w:ascii="Times New Roman" w:eastAsia="Times New Roman" w:hAnsi="Times New Roman" w:cs="Times New Roman"/>
          <w:sz w:val="28"/>
          <w:szCs w:val="28"/>
          <w:lang w:val="kk-KZ"/>
        </w:rPr>
        <w:t xml:space="preserve"> тәуелсіздігін нығайтумен қатар, этникалық дәстүрлері мен тілдерін қалпына келтірумен терең </w:t>
      </w:r>
      <w:r>
        <w:rPr>
          <w:rFonts w:ascii="Times New Roman" w:eastAsia="Times New Roman" w:hAnsi="Times New Roman" w:cs="Times New Roman"/>
          <w:sz w:val="28"/>
          <w:szCs w:val="28"/>
          <w:lang w:val="kk-KZ"/>
        </w:rPr>
        <w:t>б</w:t>
      </w:r>
      <w:r w:rsidRPr="00747E91">
        <w:rPr>
          <w:rFonts w:ascii="Times New Roman" w:eastAsia="Times New Roman" w:hAnsi="Times New Roman" w:cs="Times New Roman"/>
          <w:sz w:val="28"/>
          <w:szCs w:val="28"/>
          <w:lang w:val="kk-KZ"/>
        </w:rPr>
        <w:t xml:space="preserve">айналысты. </w:t>
      </w:r>
      <w:r>
        <w:rPr>
          <w:rFonts w:ascii="Times New Roman" w:eastAsia="Times New Roman" w:hAnsi="Times New Roman" w:cs="Times New Roman"/>
          <w:sz w:val="28"/>
          <w:szCs w:val="28"/>
          <w:lang w:val="kk-KZ"/>
        </w:rPr>
        <w:t>Осы тұста әлемнің түкпір-түкпірінде а</w:t>
      </w:r>
      <w:r w:rsidRPr="00747E91">
        <w:rPr>
          <w:rFonts w:ascii="Times New Roman" w:eastAsia="Times New Roman" w:hAnsi="Times New Roman" w:cs="Times New Roman"/>
          <w:sz w:val="28"/>
          <w:szCs w:val="28"/>
          <w:lang w:val="kk-KZ"/>
        </w:rPr>
        <w:t>зшылықты құрайтын этникалық топтардың</w:t>
      </w:r>
      <w:r>
        <w:rPr>
          <w:rFonts w:ascii="Times New Roman" w:eastAsia="Times New Roman" w:hAnsi="Times New Roman" w:cs="Times New Roman"/>
          <w:sz w:val="28"/>
          <w:szCs w:val="28"/>
          <w:lang w:val="kk-KZ"/>
        </w:rPr>
        <w:t xml:space="preserve"> да</w:t>
      </w:r>
      <w:r w:rsidRPr="00747E91">
        <w:rPr>
          <w:rFonts w:ascii="Times New Roman" w:eastAsia="Times New Roman" w:hAnsi="Times New Roman" w:cs="Times New Roman"/>
          <w:sz w:val="28"/>
          <w:szCs w:val="28"/>
          <w:lang w:val="kk-KZ"/>
        </w:rPr>
        <w:t xml:space="preserve"> өз</w:t>
      </w:r>
      <w:r>
        <w:rPr>
          <w:rFonts w:ascii="Times New Roman" w:eastAsia="Times New Roman" w:hAnsi="Times New Roman" w:cs="Times New Roman"/>
          <w:sz w:val="28"/>
          <w:szCs w:val="28"/>
          <w:lang w:val="kk-KZ"/>
        </w:rPr>
        <w:t>дер</w:t>
      </w:r>
      <w:r w:rsidRPr="00747E91">
        <w:rPr>
          <w:rFonts w:ascii="Times New Roman" w:eastAsia="Times New Roman" w:hAnsi="Times New Roman" w:cs="Times New Roman"/>
          <w:sz w:val="28"/>
          <w:szCs w:val="28"/>
          <w:lang w:val="kk-KZ"/>
        </w:rPr>
        <w:t xml:space="preserve">інің құқықтары үшін күресі күшейген кез </w:t>
      </w:r>
      <w:r>
        <w:rPr>
          <w:rFonts w:ascii="Times New Roman" w:eastAsia="Times New Roman" w:hAnsi="Times New Roman" w:cs="Times New Roman"/>
          <w:sz w:val="28"/>
          <w:szCs w:val="28"/>
          <w:lang w:val="kk-KZ"/>
        </w:rPr>
        <w:t>болатын</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Сонымен қатар ә</w:t>
      </w:r>
      <w:r w:rsidRPr="00747E91">
        <w:rPr>
          <w:rFonts w:ascii="Times New Roman" w:eastAsia="Times New Roman" w:hAnsi="Times New Roman" w:cs="Times New Roman"/>
          <w:sz w:val="28"/>
          <w:szCs w:val="28"/>
          <w:lang w:val="kk-KZ"/>
        </w:rPr>
        <w:t>леуметтік және саяси өзгерістер, әлеуметтік қақтығыстар, нәсілдік қатынастар, ұлт бірегейлігі, ассимиляция және</w:t>
      </w:r>
      <w:r>
        <w:rPr>
          <w:rFonts w:ascii="Times New Roman" w:eastAsia="Times New Roman" w:hAnsi="Times New Roman" w:cs="Times New Roman"/>
          <w:sz w:val="28"/>
          <w:szCs w:val="28"/>
          <w:lang w:val="kk-KZ"/>
        </w:rPr>
        <w:t xml:space="preserve"> тағы да</w:t>
      </w:r>
      <w:r w:rsidRPr="00747E91">
        <w:rPr>
          <w:rFonts w:ascii="Times New Roman" w:eastAsia="Times New Roman" w:hAnsi="Times New Roman" w:cs="Times New Roman"/>
          <w:sz w:val="28"/>
          <w:szCs w:val="28"/>
          <w:lang w:val="kk-KZ"/>
        </w:rPr>
        <w:t xml:space="preserve"> басқа</w:t>
      </w:r>
      <w:r>
        <w:rPr>
          <w:rFonts w:ascii="Times New Roman" w:eastAsia="Times New Roman" w:hAnsi="Times New Roman" w:cs="Times New Roman"/>
          <w:sz w:val="28"/>
          <w:szCs w:val="28"/>
          <w:lang w:val="kk-KZ"/>
        </w:rPr>
        <w:t xml:space="preserve"> осы</w:t>
      </w:r>
      <w:r w:rsidRPr="00747E91">
        <w:rPr>
          <w:rFonts w:ascii="Times New Roman" w:eastAsia="Times New Roman" w:hAnsi="Times New Roman" w:cs="Times New Roman"/>
          <w:sz w:val="28"/>
          <w:szCs w:val="28"/>
          <w:lang w:val="kk-KZ"/>
        </w:rPr>
        <w:t xml:space="preserve"> сияқты мәселелер </w:t>
      </w:r>
      <w:r>
        <w:rPr>
          <w:rFonts w:ascii="Times New Roman" w:eastAsia="Times New Roman" w:hAnsi="Times New Roman" w:cs="Times New Roman"/>
          <w:sz w:val="28"/>
          <w:szCs w:val="28"/>
          <w:lang w:val="kk-KZ"/>
        </w:rPr>
        <w:t>алға шықты</w:t>
      </w:r>
      <w:r w:rsidRPr="00747E91">
        <w:rPr>
          <w:rFonts w:ascii="Times New Roman" w:eastAsia="Times New Roman" w:hAnsi="Times New Roman" w:cs="Times New Roman"/>
          <w:sz w:val="28"/>
          <w:szCs w:val="28"/>
          <w:lang w:val="kk-KZ"/>
        </w:rPr>
        <w:t xml:space="preserve">. </w:t>
      </w:r>
    </w:p>
    <w:p w14:paraId="5AA4B20B" w14:textId="183250A7" w:rsidR="00CE1AD9" w:rsidRPr="00747E91" w:rsidRDefault="00CE1AD9" w:rsidP="00CE1AD9">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Осы </w:t>
      </w:r>
      <w:r>
        <w:rPr>
          <w:rFonts w:ascii="Times New Roman" w:eastAsia="Times New Roman" w:hAnsi="Times New Roman" w:cs="Times New Roman"/>
          <w:sz w:val="28"/>
          <w:szCs w:val="28"/>
          <w:lang w:val="kk-KZ"/>
        </w:rPr>
        <w:t>тақырып төңірегінде жүргізілген және жазылған</w:t>
      </w:r>
      <w:r w:rsidRPr="00747E91">
        <w:rPr>
          <w:rFonts w:ascii="Times New Roman" w:eastAsia="Times New Roman" w:hAnsi="Times New Roman" w:cs="Times New Roman"/>
          <w:sz w:val="28"/>
          <w:szCs w:val="28"/>
          <w:lang w:val="kk-KZ"/>
        </w:rPr>
        <w:t xml:space="preserve"> ғалымдардың </w:t>
      </w:r>
      <w:r>
        <w:rPr>
          <w:rFonts w:ascii="Times New Roman" w:eastAsia="Times New Roman" w:hAnsi="Times New Roman" w:cs="Times New Roman"/>
          <w:sz w:val="28"/>
          <w:szCs w:val="28"/>
          <w:lang w:val="kk-KZ"/>
        </w:rPr>
        <w:t>ғылыми-зерттеу жұмыстарына</w:t>
      </w:r>
      <w:r w:rsidRPr="00747E91">
        <w:rPr>
          <w:rFonts w:ascii="Times New Roman" w:eastAsia="Times New Roman" w:hAnsi="Times New Roman" w:cs="Times New Roman"/>
          <w:sz w:val="28"/>
          <w:szCs w:val="28"/>
          <w:lang w:val="kk-KZ"/>
        </w:rPr>
        <w:t xml:space="preserve"> сараптама жасайтын болсақ «этникалық» терминін</w:t>
      </w:r>
      <w:r>
        <w:rPr>
          <w:rFonts w:ascii="Times New Roman" w:eastAsia="Times New Roman" w:hAnsi="Times New Roman" w:cs="Times New Roman"/>
          <w:sz w:val="28"/>
          <w:szCs w:val="28"/>
          <w:lang w:val="kk-KZ"/>
        </w:rPr>
        <w:t xml:space="preserve"> жаңа қырынан тануға мүмкін туындайды. Этникалық ұғымының мән-мазмұнын жан-жақты ұғынуда олардың әрқайсынына</w:t>
      </w:r>
      <w:r w:rsidRPr="00747E91">
        <w:rPr>
          <w:rFonts w:ascii="Times New Roman" w:eastAsia="Times New Roman" w:hAnsi="Times New Roman" w:cs="Times New Roman"/>
          <w:sz w:val="28"/>
          <w:szCs w:val="28"/>
          <w:lang w:val="kk-KZ"/>
        </w:rPr>
        <w:t xml:space="preserve"> жеке-жеке </w:t>
      </w:r>
      <w:r>
        <w:rPr>
          <w:rFonts w:ascii="Times New Roman" w:eastAsia="Times New Roman" w:hAnsi="Times New Roman" w:cs="Times New Roman"/>
          <w:sz w:val="28"/>
          <w:szCs w:val="28"/>
          <w:lang w:val="kk-KZ"/>
        </w:rPr>
        <w:t>тоқталып кеткенді жөн көрдік. Ең алдымен «э</w:t>
      </w:r>
      <w:r w:rsidRPr="00747E91">
        <w:rPr>
          <w:rFonts w:ascii="Times New Roman" w:eastAsia="Times New Roman" w:hAnsi="Times New Roman" w:cs="Times New Roman"/>
          <w:sz w:val="28"/>
          <w:szCs w:val="28"/>
          <w:lang w:val="kk-KZ"/>
        </w:rPr>
        <w:t>тникалық» терминін этникалық топ ретінде қарастыру</w:t>
      </w:r>
      <w:r>
        <w:rPr>
          <w:rFonts w:ascii="Times New Roman" w:eastAsia="Times New Roman" w:hAnsi="Times New Roman" w:cs="Times New Roman"/>
          <w:sz w:val="28"/>
          <w:szCs w:val="28"/>
          <w:lang w:val="kk-KZ"/>
        </w:rPr>
        <w:t>ды бөліп көрсету керек</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Осы орайда к</w:t>
      </w:r>
      <w:r w:rsidRPr="00747E91">
        <w:rPr>
          <w:rFonts w:ascii="Times New Roman" w:eastAsia="Times New Roman" w:hAnsi="Times New Roman" w:cs="Times New Roman"/>
          <w:sz w:val="28"/>
          <w:szCs w:val="28"/>
          <w:lang w:val="kk-KZ"/>
        </w:rPr>
        <w:t>анадалық зерттеуші В.Исайив ортақ мәдениеті мен бірлігі бар, ортақ шығу тегі бар бір топ адамдарды «ethnicity» деп</w:t>
      </w:r>
      <w:r>
        <w:rPr>
          <w:rFonts w:ascii="Times New Roman" w:eastAsia="Times New Roman" w:hAnsi="Times New Roman" w:cs="Times New Roman"/>
          <w:sz w:val="28"/>
          <w:szCs w:val="28"/>
          <w:lang w:val="kk-KZ"/>
        </w:rPr>
        <w:t xml:space="preserve"> атап көрсетті </w:t>
      </w:r>
      <w:r w:rsidRPr="00747E91">
        <w:rPr>
          <w:rFonts w:ascii="Times New Roman" w:eastAsia="Times New Roman" w:hAnsi="Times New Roman" w:cs="Times New Roman"/>
          <w:sz w:val="28"/>
          <w:szCs w:val="28"/>
          <w:lang w:val="kk-KZ"/>
        </w:rPr>
        <w:t>[</w:t>
      </w:r>
      <w:r w:rsidR="00924CD1">
        <w:rPr>
          <w:rFonts w:ascii="Times New Roman" w:eastAsia="Times New Roman" w:hAnsi="Times New Roman" w:cs="Times New Roman"/>
          <w:sz w:val="28"/>
          <w:szCs w:val="28"/>
          <w:lang w:val="kk-KZ"/>
        </w:rPr>
        <w:t>73</w:t>
      </w:r>
      <w:r w:rsidRPr="00747E9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Я</w:t>
      </w:r>
      <w:r w:rsidRPr="00747E91">
        <w:rPr>
          <w:rFonts w:ascii="Times New Roman" w:eastAsia="Times New Roman" w:hAnsi="Times New Roman" w:cs="Times New Roman"/>
          <w:sz w:val="28"/>
          <w:szCs w:val="28"/>
          <w:lang w:val="kk-KZ"/>
        </w:rPr>
        <w:t>ғни</w:t>
      </w:r>
      <w:r>
        <w:rPr>
          <w:rFonts w:ascii="Times New Roman" w:eastAsia="Times New Roman" w:hAnsi="Times New Roman" w:cs="Times New Roman"/>
          <w:sz w:val="28"/>
          <w:szCs w:val="28"/>
          <w:lang w:val="kk-KZ"/>
        </w:rPr>
        <w:t>, оны ағылшын тілінен орыс тіліне «этничность» деп аударып қолданып жүр. Ал біз оны қазақшаға осыған дейін жазылған ғылыми әдебиеттердегі кеңінен қолданылған баламаны негізге ала отырып</w:t>
      </w:r>
      <w:r w:rsidRPr="00747E91">
        <w:rPr>
          <w:rFonts w:ascii="Times New Roman" w:eastAsia="Times New Roman" w:hAnsi="Times New Roman" w:cs="Times New Roman"/>
          <w:sz w:val="28"/>
          <w:szCs w:val="28"/>
          <w:lang w:val="kk-KZ"/>
        </w:rPr>
        <w:t xml:space="preserve"> «этникалық» деп </w:t>
      </w:r>
      <w:r>
        <w:rPr>
          <w:rFonts w:ascii="Times New Roman" w:eastAsia="Times New Roman" w:hAnsi="Times New Roman" w:cs="Times New Roman"/>
          <w:sz w:val="28"/>
          <w:szCs w:val="28"/>
          <w:lang w:val="kk-KZ"/>
        </w:rPr>
        <w:t>қолдануды жөн көрдік.</w:t>
      </w:r>
      <w:r w:rsidRPr="00747E91">
        <w:rPr>
          <w:rFonts w:ascii="Times New Roman" w:eastAsia="Times New Roman" w:hAnsi="Times New Roman" w:cs="Times New Roman"/>
          <w:sz w:val="28"/>
          <w:szCs w:val="28"/>
          <w:lang w:val="kk-KZ"/>
        </w:rPr>
        <w:t xml:space="preserve"> </w:t>
      </w:r>
    </w:p>
    <w:p w14:paraId="7B4F2A5B" w14:textId="07001858" w:rsidR="00CE1AD9" w:rsidRPr="00747E91" w:rsidRDefault="00CE1AD9" w:rsidP="00CE1AD9">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Pr="00747E91">
        <w:rPr>
          <w:rFonts w:ascii="Times New Roman" w:eastAsia="Times New Roman" w:hAnsi="Times New Roman" w:cs="Times New Roman"/>
          <w:sz w:val="28"/>
          <w:szCs w:val="28"/>
          <w:lang w:val="kk-KZ"/>
        </w:rPr>
        <w:t>ейбір ғалымдар «этникалықты» этникалық бірегейлік деп түсіндірген болатын. Мысалғы, американдық зерттеуші Джек Дэвид Эллер «этникалықты» нормалар, нанымдар, құндылықтар, қауымдастық сезімі, эмоционалды байланыс сияқты психологиялық құрылымдармен анықтайды [</w:t>
      </w:r>
      <w:r w:rsidR="00924CD1">
        <w:rPr>
          <w:rFonts w:ascii="Times New Roman" w:eastAsia="Times New Roman" w:hAnsi="Times New Roman" w:cs="Times New Roman"/>
          <w:sz w:val="28"/>
          <w:szCs w:val="28"/>
          <w:lang w:val="kk-KZ"/>
        </w:rPr>
        <w:t>74</w:t>
      </w:r>
      <w:r w:rsidRPr="00747E9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Басқаша айтқанда «этникалық» термині</w:t>
      </w:r>
      <w:r w:rsidRPr="00747E91">
        <w:rPr>
          <w:rFonts w:ascii="Times New Roman" w:eastAsia="Times New Roman" w:hAnsi="Times New Roman" w:cs="Times New Roman"/>
          <w:sz w:val="28"/>
          <w:szCs w:val="28"/>
          <w:lang w:val="kk-KZ"/>
        </w:rPr>
        <w:t xml:space="preserve"> әлеуметтік азшылықты құрайтын топтың құрамына</w:t>
      </w:r>
      <w:r>
        <w:rPr>
          <w:rFonts w:ascii="Times New Roman" w:eastAsia="Times New Roman" w:hAnsi="Times New Roman" w:cs="Times New Roman"/>
          <w:sz w:val="28"/>
          <w:szCs w:val="28"/>
          <w:lang w:val="kk-KZ"/>
        </w:rPr>
        <w:t xml:space="preserve"> тиесілі болу ретінде әдебиеттерде өте сирек қарастырылғанымен кейбір</w:t>
      </w:r>
      <w:r w:rsidRPr="00747E91">
        <w:rPr>
          <w:rFonts w:ascii="Times New Roman" w:eastAsia="Times New Roman" w:hAnsi="Times New Roman" w:cs="Times New Roman"/>
          <w:sz w:val="28"/>
          <w:szCs w:val="28"/>
          <w:lang w:val="kk-KZ"/>
        </w:rPr>
        <w:t xml:space="preserve"> авторлардың еңбектерінде</w:t>
      </w:r>
      <w:r>
        <w:rPr>
          <w:rFonts w:ascii="Times New Roman" w:eastAsia="Times New Roman" w:hAnsi="Times New Roman" w:cs="Times New Roman"/>
          <w:sz w:val="28"/>
          <w:szCs w:val="28"/>
          <w:lang w:val="kk-KZ"/>
        </w:rPr>
        <w:t xml:space="preserve"> әдетте</w:t>
      </w:r>
      <w:r w:rsidRPr="00747E91">
        <w:rPr>
          <w:rFonts w:ascii="Times New Roman" w:eastAsia="Times New Roman" w:hAnsi="Times New Roman" w:cs="Times New Roman"/>
          <w:sz w:val="28"/>
          <w:szCs w:val="28"/>
          <w:lang w:val="kk-KZ"/>
        </w:rPr>
        <w:t xml:space="preserve"> кездестіру</w:t>
      </w:r>
      <w:r>
        <w:rPr>
          <w:rFonts w:ascii="Times New Roman" w:eastAsia="Times New Roman" w:hAnsi="Times New Roman" w:cs="Times New Roman"/>
          <w:sz w:val="28"/>
          <w:szCs w:val="28"/>
          <w:lang w:val="kk-KZ"/>
        </w:rPr>
        <w:t>іміз</w:t>
      </w:r>
      <w:r w:rsidRPr="00747E91">
        <w:rPr>
          <w:rFonts w:ascii="Times New Roman" w:eastAsia="Times New Roman" w:hAnsi="Times New Roman" w:cs="Times New Roman"/>
          <w:sz w:val="28"/>
          <w:szCs w:val="28"/>
          <w:lang w:val="kk-KZ"/>
        </w:rPr>
        <w:t xml:space="preserve">ге болады. Атап айтқанда Х.Штейн </w:t>
      </w:r>
      <w:r>
        <w:rPr>
          <w:rFonts w:ascii="Times New Roman" w:eastAsia="Times New Roman" w:hAnsi="Times New Roman" w:cs="Times New Roman"/>
          <w:sz w:val="28"/>
          <w:szCs w:val="28"/>
          <w:lang w:val="kk-KZ"/>
        </w:rPr>
        <w:t>мен</w:t>
      </w:r>
      <w:r w:rsidRPr="00747E91">
        <w:rPr>
          <w:rFonts w:ascii="Times New Roman" w:eastAsia="Times New Roman" w:hAnsi="Times New Roman" w:cs="Times New Roman"/>
          <w:sz w:val="28"/>
          <w:szCs w:val="28"/>
          <w:lang w:val="kk-KZ"/>
        </w:rPr>
        <w:t xml:space="preserve"> Р.Хилл еңбектерінде азшылықты құрайтын топтарды «этникалық»</w:t>
      </w:r>
      <w:r>
        <w:rPr>
          <w:rFonts w:ascii="Times New Roman" w:eastAsia="Times New Roman" w:hAnsi="Times New Roman" w:cs="Times New Roman"/>
          <w:sz w:val="28"/>
          <w:szCs w:val="28"/>
          <w:lang w:val="kk-KZ"/>
        </w:rPr>
        <w:t xml:space="preserve"> (ethnic) деп сипаттады</w:t>
      </w:r>
      <w:r w:rsidRPr="00747E91">
        <w:rPr>
          <w:rFonts w:ascii="Times New Roman" w:eastAsia="Times New Roman" w:hAnsi="Times New Roman" w:cs="Times New Roman"/>
          <w:sz w:val="28"/>
          <w:szCs w:val="28"/>
          <w:lang w:val="kk-KZ"/>
        </w:rPr>
        <w:t xml:space="preserve"> [</w:t>
      </w:r>
      <w:r w:rsidR="00924CD1">
        <w:rPr>
          <w:rFonts w:ascii="Times New Roman" w:eastAsia="Times New Roman" w:hAnsi="Times New Roman" w:cs="Times New Roman"/>
          <w:sz w:val="28"/>
          <w:szCs w:val="28"/>
          <w:lang w:val="kk-KZ"/>
        </w:rPr>
        <w:t>75</w:t>
      </w:r>
      <w:r w:rsidRPr="00747E91">
        <w:rPr>
          <w:rFonts w:ascii="Times New Roman" w:eastAsia="Times New Roman" w:hAnsi="Times New Roman" w:cs="Times New Roman"/>
          <w:sz w:val="28"/>
          <w:szCs w:val="28"/>
          <w:lang w:val="kk-KZ"/>
        </w:rPr>
        <w:t xml:space="preserve">].  </w:t>
      </w:r>
    </w:p>
    <w:p w14:paraId="2718E783" w14:textId="77777777" w:rsidR="00CE1AD9" w:rsidRPr="00747E91" w:rsidRDefault="00CE1AD9" w:rsidP="00CE1AD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Ғылымда «э</w:t>
      </w:r>
      <w:r w:rsidRPr="00747E91">
        <w:rPr>
          <w:rFonts w:ascii="Times New Roman" w:hAnsi="Times New Roman" w:cs="Times New Roman"/>
          <w:sz w:val="28"/>
          <w:szCs w:val="28"/>
          <w:lang w:val="kk-KZ"/>
        </w:rPr>
        <w:t>тникалықты» әлеуметтік шекара деп</w:t>
      </w:r>
      <w:r>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анықтау</w:t>
      </w:r>
      <w:r>
        <w:rPr>
          <w:rFonts w:ascii="Times New Roman" w:hAnsi="Times New Roman" w:cs="Times New Roman"/>
          <w:sz w:val="28"/>
          <w:szCs w:val="28"/>
          <w:lang w:val="kk-KZ"/>
        </w:rPr>
        <w:t>дың түрін</w:t>
      </w:r>
      <w:r w:rsidRPr="00747E91">
        <w:rPr>
          <w:rFonts w:ascii="Times New Roman" w:hAnsi="Times New Roman" w:cs="Times New Roman"/>
          <w:sz w:val="28"/>
          <w:szCs w:val="28"/>
          <w:lang w:val="kk-KZ"/>
        </w:rPr>
        <w:t xml:space="preserve"> американдық әлеуметтану</w:t>
      </w:r>
      <w:r>
        <w:rPr>
          <w:rFonts w:ascii="Times New Roman" w:hAnsi="Times New Roman" w:cs="Times New Roman"/>
          <w:sz w:val="28"/>
          <w:szCs w:val="28"/>
          <w:lang w:val="kk-KZ"/>
        </w:rPr>
        <w:t>шы С.Олзак</w:t>
      </w:r>
      <w:r w:rsidRPr="00747E91">
        <w:rPr>
          <w:rFonts w:ascii="Times New Roman" w:hAnsi="Times New Roman" w:cs="Times New Roman"/>
          <w:sz w:val="28"/>
          <w:szCs w:val="28"/>
          <w:lang w:val="kk-KZ"/>
        </w:rPr>
        <w:t xml:space="preserve"> </w:t>
      </w:r>
      <w:r>
        <w:rPr>
          <w:rFonts w:ascii="Times New Roman" w:hAnsi="Times New Roman" w:cs="Times New Roman"/>
          <w:sz w:val="28"/>
          <w:szCs w:val="28"/>
          <w:lang w:val="kk-KZ"/>
        </w:rPr>
        <w:t>енгізді</w:t>
      </w:r>
      <w:r w:rsidRPr="00747E91">
        <w:rPr>
          <w:rFonts w:ascii="Times New Roman" w:hAnsi="Times New Roman" w:cs="Times New Roman"/>
          <w:sz w:val="28"/>
          <w:szCs w:val="28"/>
          <w:lang w:val="kk-KZ"/>
        </w:rPr>
        <w:t>. Ол этникалық дегеніміз – халықтың әртүрлі топтарға тиесілі екенін көрсететін</w:t>
      </w:r>
      <w:r>
        <w:rPr>
          <w:rFonts w:ascii="Times New Roman" w:hAnsi="Times New Roman" w:cs="Times New Roman"/>
          <w:sz w:val="28"/>
          <w:szCs w:val="28"/>
          <w:lang w:val="kk-KZ"/>
        </w:rPr>
        <w:t xml:space="preserve"> шекара деп түсіндірді</w:t>
      </w:r>
      <w:r w:rsidRPr="00747E91">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 тұжырымына сәйкес б</w:t>
      </w:r>
      <w:r w:rsidRPr="00747E91">
        <w:rPr>
          <w:rFonts w:ascii="Times New Roman" w:hAnsi="Times New Roman" w:cs="Times New Roman"/>
          <w:sz w:val="28"/>
          <w:szCs w:val="28"/>
          <w:lang w:val="kk-KZ"/>
        </w:rPr>
        <w:t>елгілі бір</w:t>
      </w:r>
      <w:r>
        <w:rPr>
          <w:rFonts w:ascii="Times New Roman" w:hAnsi="Times New Roman" w:cs="Times New Roman"/>
          <w:sz w:val="28"/>
          <w:szCs w:val="28"/>
          <w:lang w:val="kk-KZ"/>
        </w:rPr>
        <w:t xml:space="preserve"> этностық</w:t>
      </w:r>
      <w:r w:rsidRPr="00747E91">
        <w:rPr>
          <w:rFonts w:ascii="Times New Roman" w:hAnsi="Times New Roman" w:cs="Times New Roman"/>
          <w:sz w:val="28"/>
          <w:szCs w:val="28"/>
          <w:lang w:val="kk-KZ"/>
        </w:rPr>
        <w:t xml:space="preserve"> топтың мүшесі болу үшін арнайы белгілер болу керек: </w:t>
      </w:r>
    </w:p>
    <w:p w14:paraId="01764936" w14:textId="77777777" w:rsidR="00CE1AD9" w:rsidRPr="00747E91" w:rsidRDefault="00CE1AD9" w:rsidP="00CE1AD9">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ортақ тегінің болуы;</w:t>
      </w:r>
    </w:p>
    <w:p w14:paraId="31E34E12" w14:textId="77777777" w:rsidR="00CE1AD9" w:rsidRPr="00747E91" w:rsidRDefault="00CE1AD9" w:rsidP="00CE1AD9">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 ортақ мәдениет, тіл, дін және дәстүрлердің болуы немесе ортақ тарих; </w:t>
      </w:r>
    </w:p>
    <w:p w14:paraId="7836DDE1" w14:textId="443BB380" w:rsidR="00CE1AD9" w:rsidRPr="00747E91" w:rsidRDefault="00CE1AD9" w:rsidP="00CE1AD9">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ұлттық және діни шығу тегінің бір болуы [7</w:t>
      </w:r>
      <w:r w:rsidR="00924CD1">
        <w:rPr>
          <w:rFonts w:ascii="Times New Roman" w:hAnsi="Times New Roman" w:cs="Times New Roman"/>
          <w:sz w:val="28"/>
          <w:szCs w:val="28"/>
          <w:lang w:val="kk-KZ"/>
        </w:rPr>
        <w:t>6</w:t>
      </w:r>
      <w:r w:rsidRPr="00747E91">
        <w:rPr>
          <w:rFonts w:ascii="Times New Roman" w:hAnsi="Times New Roman" w:cs="Times New Roman"/>
          <w:sz w:val="28"/>
          <w:szCs w:val="28"/>
          <w:lang w:val="kk-KZ"/>
        </w:rPr>
        <w:t>].</w:t>
      </w:r>
    </w:p>
    <w:p w14:paraId="6BEB082B" w14:textId="60B0FB2C" w:rsidR="00CE1AD9" w:rsidRPr="00747E91" w:rsidRDefault="00CE1AD9" w:rsidP="00CE1AD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Pr="00747E91">
        <w:rPr>
          <w:rFonts w:ascii="Times New Roman" w:hAnsi="Times New Roman" w:cs="Times New Roman"/>
          <w:sz w:val="28"/>
          <w:szCs w:val="28"/>
          <w:lang w:val="kk-KZ"/>
        </w:rPr>
        <w:t>еңес</w:t>
      </w:r>
      <w:r>
        <w:rPr>
          <w:rFonts w:ascii="Times New Roman" w:hAnsi="Times New Roman" w:cs="Times New Roman"/>
          <w:sz w:val="28"/>
          <w:szCs w:val="28"/>
          <w:lang w:val="kk-KZ"/>
        </w:rPr>
        <w:t>тік этнология ғылымы саласында</w:t>
      </w:r>
      <w:r w:rsidRPr="00747E9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«этникалық» терминіне </w:t>
      </w:r>
      <w:r w:rsidRPr="00747E91">
        <w:rPr>
          <w:rFonts w:ascii="Times New Roman" w:hAnsi="Times New Roman" w:cs="Times New Roman"/>
          <w:sz w:val="28"/>
          <w:szCs w:val="28"/>
          <w:lang w:val="kk-KZ"/>
        </w:rPr>
        <w:t>П.И. Кушнер бір халықтың өмірін екінші халықтың өмірінен ажырататын ерекшеліктерге б</w:t>
      </w:r>
      <w:r>
        <w:rPr>
          <w:rFonts w:ascii="Times New Roman" w:hAnsi="Times New Roman" w:cs="Times New Roman"/>
          <w:sz w:val="28"/>
          <w:szCs w:val="28"/>
          <w:lang w:val="kk-KZ"/>
        </w:rPr>
        <w:t xml:space="preserve">айланысты болады деп түсіндірді </w:t>
      </w:r>
      <w:r w:rsidRPr="00747E91">
        <w:rPr>
          <w:rFonts w:ascii="Times New Roman" w:hAnsi="Times New Roman" w:cs="Times New Roman"/>
          <w:sz w:val="28"/>
          <w:szCs w:val="28"/>
          <w:lang w:val="kk-KZ"/>
        </w:rPr>
        <w:t>[</w:t>
      </w:r>
      <w:r w:rsidR="00693BC8">
        <w:rPr>
          <w:rFonts w:ascii="Times New Roman" w:hAnsi="Times New Roman" w:cs="Times New Roman"/>
          <w:sz w:val="28"/>
          <w:szCs w:val="28"/>
          <w:lang w:val="kk-KZ"/>
        </w:rPr>
        <w:t>77</w:t>
      </w:r>
      <w:r w:rsidRPr="00747E91">
        <w:rPr>
          <w:rFonts w:ascii="Times New Roman" w:hAnsi="Times New Roman" w:cs="Times New Roman"/>
          <w:sz w:val="28"/>
          <w:szCs w:val="28"/>
          <w:lang w:val="kk-KZ"/>
        </w:rPr>
        <w:t>]. Халықтарды ажырату үшін этнограф тілге, сонымен қатар тұрғын үй формасына, киімге, дәстүрлі тамақтарына және материалдық мәдениеттің басқа</w:t>
      </w:r>
      <w:r>
        <w:rPr>
          <w:rFonts w:ascii="Times New Roman" w:hAnsi="Times New Roman" w:cs="Times New Roman"/>
          <w:sz w:val="28"/>
          <w:szCs w:val="28"/>
          <w:lang w:val="kk-KZ"/>
        </w:rPr>
        <w:t xml:space="preserve"> да</w:t>
      </w:r>
      <w:r w:rsidRPr="00747E91">
        <w:rPr>
          <w:rFonts w:ascii="Times New Roman" w:hAnsi="Times New Roman" w:cs="Times New Roman"/>
          <w:sz w:val="28"/>
          <w:szCs w:val="28"/>
          <w:lang w:val="kk-KZ"/>
        </w:rPr>
        <w:t xml:space="preserve"> элементтеріне назар аударуды ұсынды. Автор бұл мақсатта әлеуметтік құрылым мен рухани мәдениет құбылыстарының айырмашылығын қолдану әлдеқайда қиын деп есептеді.</w:t>
      </w:r>
      <w:r>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 </w:t>
      </w:r>
    </w:p>
    <w:p w14:paraId="32A552C8" w14:textId="77777777" w:rsidR="00CE1AD9" w:rsidRPr="00747E91" w:rsidRDefault="00CE1AD9" w:rsidP="00CE1AD9">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Жоғарыда айтылған түрлі тұжырымдамаларды сараптай келе </w:t>
      </w:r>
      <w:r w:rsidRPr="00747E91">
        <w:rPr>
          <w:rFonts w:ascii="Times New Roman" w:eastAsia="Times New Roman" w:hAnsi="Times New Roman" w:cs="Times New Roman"/>
          <w:sz w:val="28"/>
          <w:szCs w:val="28"/>
          <w:lang w:val="kk-KZ"/>
        </w:rPr>
        <w:t xml:space="preserve">ғылымда </w:t>
      </w:r>
      <w:r>
        <w:rPr>
          <w:rFonts w:ascii="Times New Roman" w:eastAsia="Times New Roman" w:hAnsi="Times New Roman" w:cs="Times New Roman"/>
          <w:sz w:val="28"/>
          <w:szCs w:val="28"/>
          <w:lang w:val="kk-KZ"/>
        </w:rPr>
        <w:t>этникалық</w:t>
      </w:r>
      <w:r w:rsidRPr="00747E91">
        <w:rPr>
          <w:rFonts w:ascii="Times New Roman" w:eastAsia="Times New Roman" w:hAnsi="Times New Roman" w:cs="Times New Roman"/>
          <w:sz w:val="28"/>
          <w:szCs w:val="28"/>
          <w:lang w:val="kk-KZ"/>
        </w:rPr>
        <w:t xml:space="preserve"> термин</w:t>
      </w:r>
      <w:r>
        <w:rPr>
          <w:rFonts w:ascii="Times New Roman" w:eastAsia="Times New Roman" w:hAnsi="Times New Roman" w:cs="Times New Roman"/>
          <w:sz w:val="28"/>
          <w:szCs w:val="28"/>
          <w:lang w:val="kk-KZ"/>
        </w:rPr>
        <w:t>іне қатысты</w:t>
      </w:r>
      <w:r w:rsidRPr="00747E91">
        <w:rPr>
          <w:rFonts w:ascii="Times New Roman" w:eastAsia="Times New Roman" w:hAnsi="Times New Roman" w:cs="Times New Roman"/>
          <w:sz w:val="28"/>
          <w:szCs w:val="28"/>
          <w:lang w:val="kk-KZ"/>
        </w:rPr>
        <w:t xml:space="preserve"> нақты анықтама жоқ</w:t>
      </w:r>
      <w:r>
        <w:rPr>
          <w:rFonts w:ascii="Times New Roman" w:eastAsia="Times New Roman" w:hAnsi="Times New Roman" w:cs="Times New Roman"/>
          <w:sz w:val="28"/>
          <w:szCs w:val="28"/>
          <w:lang w:val="kk-KZ"/>
        </w:rPr>
        <w:t xml:space="preserve"> екеніне көз жеткіземіз</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Оны біз б</w:t>
      </w:r>
      <w:r w:rsidRPr="00747E91">
        <w:rPr>
          <w:rFonts w:ascii="Times New Roman" w:eastAsia="Times New Roman" w:hAnsi="Times New Roman" w:cs="Times New Roman"/>
          <w:sz w:val="28"/>
          <w:szCs w:val="28"/>
          <w:lang w:val="kk-KZ"/>
        </w:rPr>
        <w:t>ір топ ғалымдар</w:t>
      </w:r>
      <w:r>
        <w:rPr>
          <w:rFonts w:ascii="Times New Roman" w:eastAsia="Times New Roman" w:hAnsi="Times New Roman" w:cs="Times New Roman"/>
          <w:sz w:val="28"/>
          <w:szCs w:val="28"/>
          <w:lang w:val="kk-KZ"/>
        </w:rPr>
        <w:t>дың «этникалықты» этнос</w:t>
      </w:r>
      <w:r w:rsidRPr="00747E91">
        <w:rPr>
          <w:rFonts w:ascii="Times New Roman" w:eastAsia="Times New Roman" w:hAnsi="Times New Roman" w:cs="Times New Roman"/>
          <w:sz w:val="28"/>
          <w:szCs w:val="28"/>
          <w:lang w:val="kk-KZ"/>
        </w:rPr>
        <w:t xml:space="preserve"> терминімен байланыстырып, оның баламасы ретінде қарастыра</w:t>
      </w:r>
      <w:r>
        <w:rPr>
          <w:rFonts w:ascii="Times New Roman" w:eastAsia="Times New Roman" w:hAnsi="Times New Roman" w:cs="Times New Roman"/>
          <w:sz w:val="28"/>
          <w:szCs w:val="28"/>
          <w:lang w:val="kk-KZ"/>
        </w:rPr>
        <w:t>ғанын көрдік</w:t>
      </w:r>
      <w:r w:rsidRPr="00747E91">
        <w:rPr>
          <w:rFonts w:ascii="Times New Roman" w:eastAsia="Times New Roman" w:hAnsi="Times New Roman" w:cs="Times New Roman"/>
          <w:sz w:val="28"/>
          <w:szCs w:val="28"/>
          <w:lang w:val="kk-KZ"/>
        </w:rPr>
        <w:t>. Ал енді бір топ ғалымдар «этникалық» бұл этностың ерекшелігі деп</w:t>
      </w:r>
      <w:r>
        <w:rPr>
          <w:rFonts w:ascii="Times New Roman" w:eastAsia="Times New Roman" w:hAnsi="Times New Roman" w:cs="Times New Roman"/>
          <w:sz w:val="28"/>
          <w:szCs w:val="28"/>
          <w:lang w:val="kk-KZ"/>
        </w:rPr>
        <w:t xml:space="preserve"> өз бетінше түсіндіруге тырысады. Енді осы екі терминнін анықтамаларын жеке-жеке өз бетімізше</w:t>
      </w:r>
      <w:r w:rsidRPr="00747E91">
        <w:rPr>
          <w:rFonts w:ascii="Times New Roman" w:eastAsia="Times New Roman" w:hAnsi="Times New Roman" w:cs="Times New Roman"/>
          <w:sz w:val="28"/>
          <w:szCs w:val="28"/>
          <w:lang w:val="kk-KZ"/>
        </w:rPr>
        <w:t xml:space="preserve"> талдап</w:t>
      </w:r>
      <w:r>
        <w:rPr>
          <w:rFonts w:ascii="Times New Roman" w:eastAsia="Times New Roman" w:hAnsi="Times New Roman" w:cs="Times New Roman"/>
          <w:sz w:val="28"/>
          <w:szCs w:val="28"/>
          <w:lang w:val="kk-KZ"/>
        </w:rPr>
        <w:t>, оған өз тарапымыздан баға беруге тырысып көрейік. Сонымен біздің ойымызша «э</w:t>
      </w:r>
      <w:r w:rsidRPr="00747E91">
        <w:rPr>
          <w:rFonts w:ascii="Times New Roman" w:eastAsia="Times New Roman" w:hAnsi="Times New Roman" w:cs="Times New Roman"/>
          <w:sz w:val="28"/>
          <w:szCs w:val="28"/>
          <w:lang w:val="kk-KZ"/>
        </w:rPr>
        <w:t xml:space="preserve">тникалық» </w:t>
      </w:r>
      <w:r>
        <w:rPr>
          <w:rFonts w:ascii="Times New Roman" w:eastAsia="Times New Roman" w:hAnsi="Times New Roman" w:cs="Times New Roman"/>
          <w:sz w:val="28"/>
          <w:szCs w:val="28"/>
          <w:lang w:val="kk-KZ"/>
        </w:rPr>
        <w:t>–</w:t>
      </w:r>
      <w:r w:rsidRPr="00747E91">
        <w:rPr>
          <w:rFonts w:ascii="Times New Roman" w:eastAsia="Times New Roman" w:hAnsi="Times New Roman" w:cs="Times New Roman"/>
          <w:sz w:val="28"/>
          <w:szCs w:val="28"/>
          <w:lang w:val="kk-KZ"/>
        </w:rPr>
        <w:t xml:space="preserve"> мәдени ерекшелігі</w:t>
      </w:r>
      <w:r>
        <w:rPr>
          <w:rFonts w:ascii="Times New Roman" w:eastAsia="Times New Roman" w:hAnsi="Times New Roman" w:cs="Times New Roman"/>
          <w:sz w:val="28"/>
          <w:szCs w:val="28"/>
          <w:lang w:val="kk-KZ"/>
        </w:rPr>
        <w:t xml:space="preserve"> </w:t>
      </w:r>
      <w:r w:rsidRPr="00747E91">
        <w:rPr>
          <w:rFonts w:ascii="Times New Roman" w:eastAsia="Times New Roman" w:hAnsi="Times New Roman" w:cs="Times New Roman"/>
          <w:sz w:val="28"/>
          <w:szCs w:val="28"/>
          <w:lang w:val="kk-KZ"/>
        </w:rPr>
        <w:t>бар</w:t>
      </w:r>
      <w:r>
        <w:rPr>
          <w:rFonts w:ascii="Times New Roman" w:eastAsia="Times New Roman" w:hAnsi="Times New Roman" w:cs="Times New Roman"/>
          <w:sz w:val="28"/>
          <w:szCs w:val="28"/>
          <w:lang w:val="kk-KZ"/>
        </w:rPr>
        <w:t xml:space="preserve"> белгілі бір</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топтарды</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атауда</w:t>
      </w:r>
      <w:r w:rsidRPr="00747E91">
        <w:rPr>
          <w:rFonts w:ascii="Times New Roman" w:eastAsia="Times New Roman" w:hAnsi="Times New Roman" w:cs="Times New Roman"/>
          <w:sz w:val="28"/>
          <w:szCs w:val="28"/>
          <w:lang w:val="kk-KZ"/>
        </w:rPr>
        <w:t xml:space="preserve"> ғылымда кең қолданатын категория</w:t>
      </w:r>
      <w:r>
        <w:rPr>
          <w:rFonts w:ascii="Times New Roman" w:eastAsia="Times New Roman" w:hAnsi="Times New Roman" w:cs="Times New Roman"/>
          <w:sz w:val="28"/>
          <w:szCs w:val="28"/>
          <w:lang w:val="kk-KZ"/>
        </w:rPr>
        <w:t xml:space="preserve"> деп түйіндейміз</w:t>
      </w:r>
      <w:r w:rsidRPr="00747E91">
        <w:rPr>
          <w:rFonts w:ascii="Times New Roman" w:eastAsia="Times New Roman" w:hAnsi="Times New Roman" w:cs="Times New Roman"/>
          <w:sz w:val="28"/>
          <w:szCs w:val="28"/>
          <w:lang w:val="kk-KZ"/>
        </w:rPr>
        <w:t>. Яғни</w:t>
      </w:r>
      <w:r>
        <w:rPr>
          <w:rFonts w:ascii="Times New Roman" w:eastAsia="Times New Roman" w:hAnsi="Times New Roman" w:cs="Times New Roman"/>
          <w:sz w:val="28"/>
          <w:szCs w:val="28"/>
          <w:lang w:val="kk-KZ"/>
        </w:rPr>
        <w:t>, «этникалық» этнос</w:t>
      </w:r>
      <w:r w:rsidRPr="00747E91">
        <w:rPr>
          <w:rFonts w:ascii="Times New Roman" w:eastAsia="Times New Roman" w:hAnsi="Times New Roman" w:cs="Times New Roman"/>
          <w:sz w:val="28"/>
          <w:szCs w:val="28"/>
          <w:lang w:val="kk-KZ"/>
        </w:rPr>
        <w:t xml:space="preserve"> түсінігінің баламасы ретінде қарастыратын болсақ,</w:t>
      </w:r>
      <w:r>
        <w:rPr>
          <w:rFonts w:ascii="Times New Roman" w:eastAsia="Times New Roman" w:hAnsi="Times New Roman" w:cs="Times New Roman"/>
          <w:sz w:val="28"/>
          <w:szCs w:val="28"/>
          <w:lang w:val="kk-KZ"/>
        </w:rPr>
        <w:t xml:space="preserve"> онда</w:t>
      </w:r>
      <w:r w:rsidRPr="00747E91">
        <w:rPr>
          <w:rFonts w:ascii="Times New Roman" w:eastAsia="Times New Roman" w:hAnsi="Times New Roman" w:cs="Times New Roman"/>
          <w:sz w:val="28"/>
          <w:szCs w:val="28"/>
          <w:lang w:val="kk-KZ"/>
        </w:rPr>
        <w:t xml:space="preserve"> әрбір этникалық топ өзінің ерекше гомогенді, функционалды және статикалық сипаттамалар</w:t>
      </w:r>
      <w:r>
        <w:rPr>
          <w:rFonts w:ascii="Times New Roman" w:eastAsia="Times New Roman" w:hAnsi="Times New Roman" w:cs="Times New Roman"/>
          <w:sz w:val="28"/>
          <w:szCs w:val="28"/>
          <w:lang w:val="kk-KZ"/>
        </w:rPr>
        <w:t xml:space="preserve">ына </w:t>
      </w:r>
      <w:r w:rsidRPr="00747E91">
        <w:rPr>
          <w:rFonts w:ascii="Times New Roman" w:eastAsia="Times New Roman" w:hAnsi="Times New Roman" w:cs="Times New Roman"/>
          <w:sz w:val="28"/>
          <w:szCs w:val="28"/>
          <w:lang w:val="kk-KZ"/>
        </w:rPr>
        <w:t>ие</w:t>
      </w:r>
      <w:r>
        <w:rPr>
          <w:rFonts w:ascii="Times New Roman" w:eastAsia="Times New Roman" w:hAnsi="Times New Roman" w:cs="Times New Roman"/>
          <w:sz w:val="28"/>
          <w:szCs w:val="28"/>
          <w:lang w:val="kk-KZ"/>
        </w:rPr>
        <w:t xml:space="preserve"> болатыны сөзсіз</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p>
    <w:p w14:paraId="0B65918F" w14:textId="77777777" w:rsidR="00CE1AD9" w:rsidRPr="00747E91" w:rsidRDefault="00CE1AD9" w:rsidP="00CE1AD9">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Қазіргі кезде «этникалық» тұжырымдамасы</w:t>
      </w:r>
      <w:r>
        <w:rPr>
          <w:rFonts w:ascii="Times New Roman" w:eastAsia="Times New Roman" w:hAnsi="Times New Roman" w:cs="Times New Roman"/>
          <w:sz w:val="28"/>
          <w:szCs w:val="28"/>
          <w:lang w:val="kk-KZ"/>
        </w:rPr>
        <w:t>на талдау жасағанда ғалымдар тек оның</w:t>
      </w:r>
      <w:r w:rsidRPr="00747E91">
        <w:rPr>
          <w:rFonts w:ascii="Times New Roman" w:eastAsia="Times New Roman" w:hAnsi="Times New Roman" w:cs="Times New Roman"/>
          <w:sz w:val="28"/>
          <w:szCs w:val="28"/>
          <w:lang w:val="kk-KZ"/>
        </w:rPr>
        <w:t xml:space="preserve"> мәдени ерекшелікте</w:t>
      </w:r>
      <w:r>
        <w:rPr>
          <w:rFonts w:ascii="Times New Roman" w:eastAsia="Times New Roman" w:hAnsi="Times New Roman" w:cs="Times New Roman"/>
          <w:sz w:val="28"/>
          <w:szCs w:val="28"/>
          <w:lang w:val="kk-KZ"/>
        </w:rPr>
        <w:t>ріне</w:t>
      </w:r>
      <w:r w:rsidRPr="00747E91">
        <w:rPr>
          <w:rFonts w:ascii="Times New Roman" w:eastAsia="Times New Roman" w:hAnsi="Times New Roman" w:cs="Times New Roman"/>
          <w:sz w:val="28"/>
          <w:szCs w:val="28"/>
          <w:lang w:val="kk-KZ"/>
        </w:rPr>
        <w:t xml:space="preserve"> ғана</w:t>
      </w:r>
      <w:r>
        <w:rPr>
          <w:rFonts w:ascii="Times New Roman" w:eastAsia="Times New Roman" w:hAnsi="Times New Roman" w:cs="Times New Roman"/>
          <w:sz w:val="28"/>
          <w:szCs w:val="28"/>
          <w:lang w:val="kk-KZ"/>
        </w:rPr>
        <w:t xml:space="preserve"> көп</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көңіл бөлінетіндігі</w:t>
      </w:r>
      <w:r w:rsidRPr="00747E91">
        <w:rPr>
          <w:rFonts w:ascii="Times New Roman" w:eastAsia="Times New Roman" w:hAnsi="Times New Roman" w:cs="Times New Roman"/>
          <w:sz w:val="28"/>
          <w:szCs w:val="28"/>
          <w:lang w:val="kk-KZ"/>
        </w:rPr>
        <w:t xml:space="preserve"> күмән келтіреді. Оның орнына қазіргі қоғамдар</w:t>
      </w:r>
      <w:r>
        <w:rPr>
          <w:rFonts w:ascii="Times New Roman" w:eastAsia="Times New Roman" w:hAnsi="Times New Roman" w:cs="Times New Roman"/>
          <w:sz w:val="28"/>
          <w:szCs w:val="28"/>
          <w:lang w:val="kk-KZ"/>
        </w:rPr>
        <w:t>да</w:t>
      </w:r>
      <w:r w:rsidRPr="00747E91">
        <w:rPr>
          <w:rFonts w:ascii="Times New Roman" w:eastAsia="Times New Roman" w:hAnsi="Times New Roman" w:cs="Times New Roman"/>
          <w:sz w:val="28"/>
          <w:szCs w:val="28"/>
          <w:lang w:val="kk-KZ"/>
        </w:rPr>
        <w:t xml:space="preserve"> м</w:t>
      </w:r>
      <w:r>
        <w:rPr>
          <w:rFonts w:ascii="Times New Roman" w:eastAsia="Times New Roman" w:hAnsi="Times New Roman" w:cs="Times New Roman"/>
          <w:sz w:val="28"/>
          <w:szCs w:val="28"/>
          <w:lang w:val="kk-KZ"/>
        </w:rPr>
        <w:t>обильді және көпмәдениеттілікке бет бұрып,</w:t>
      </w:r>
      <w:r w:rsidRPr="00747E91">
        <w:rPr>
          <w:rFonts w:ascii="Times New Roman" w:eastAsia="Times New Roman" w:hAnsi="Times New Roman" w:cs="Times New Roman"/>
          <w:sz w:val="28"/>
          <w:szCs w:val="28"/>
          <w:lang w:val="kk-KZ"/>
        </w:rPr>
        <w:t xml:space="preserve"> іс </w:t>
      </w:r>
      <w:r>
        <w:rPr>
          <w:rFonts w:ascii="Times New Roman" w:eastAsia="Times New Roman" w:hAnsi="Times New Roman" w:cs="Times New Roman"/>
          <w:sz w:val="28"/>
          <w:szCs w:val="28"/>
          <w:lang w:val="kk-KZ"/>
        </w:rPr>
        <w:t xml:space="preserve">жүзінде </w:t>
      </w:r>
      <w:r w:rsidRPr="00747E91">
        <w:rPr>
          <w:rFonts w:ascii="Times New Roman" w:eastAsia="Times New Roman" w:hAnsi="Times New Roman" w:cs="Times New Roman"/>
          <w:sz w:val="28"/>
          <w:szCs w:val="28"/>
          <w:lang w:val="kk-KZ"/>
        </w:rPr>
        <w:t>мәдени изоляция</w:t>
      </w:r>
      <w:r>
        <w:rPr>
          <w:rFonts w:ascii="Times New Roman" w:eastAsia="Times New Roman" w:hAnsi="Times New Roman" w:cs="Times New Roman"/>
          <w:sz w:val="28"/>
          <w:szCs w:val="28"/>
          <w:lang w:val="kk-KZ"/>
        </w:rPr>
        <w:t>дан шығуға назар аудару қажет деп есептейміз</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«Э</w:t>
      </w:r>
      <w:r w:rsidRPr="00747E91">
        <w:rPr>
          <w:rFonts w:ascii="Times New Roman" w:eastAsia="Times New Roman" w:hAnsi="Times New Roman" w:cs="Times New Roman"/>
          <w:sz w:val="28"/>
          <w:szCs w:val="28"/>
          <w:lang w:val="kk-KZ"/>
        </w:rPr>
        <w:t>тникалық» терминін анықтауда ғалымдар арасында</w:t>
      </w:r>
      <w:r>
        <w:rPr>
          <w:rFonts w:ascii="Times New Roman" w:eastAsia="Times New Roman" w:hAnsi="Times New Roman" w:cs="Times New Roman"/>
          <w:sz w:val="28"/>
          <w:szCs w:val="28"/>
          <w:lang w:val="kk-KZ"/>
        </w:rPr>
        <w:t xml:space="preserve"> бірауыздан</w:t>
      </w:r>
      <w:r w:rsidRPr="00747E91">
        <w:rPr>
          <w:rFonts w:ascii="Times New Roman" w:eastAsia="Times New Roman" w:hAnsi="Times New Roman" w:cs="Times New Roman"/>
          <w:sz w:val="28"/>
          <w:szCs w:val="28"/>
          <w:lang w:val="kk-KZ"/>
        </w:rPr>
        <w:t xml:space="preserve"> келісі</w:t>
      </w:r>
      <w:r>
        <w:rPr>
          <w:rFonts w:ascii="Times New Roman" w:eastAsia="Times New Roman" w:hAnsi="Times New Roman" w:cs="Times New Roman"/>
          <w:sz w:val="28"/>
          <w:szCs w:val="28"/>
          <w:lang w:val="kk-KZ"/>
        </w:rPr>
        <w:t xml:space="preserve">лген анықтаманың </w:t>
      </w:r>
      <w:r w:rsidRPr="00747E91">
        <w:rPr>
          <w:rFonts w:ascii="Times New Roman" w:eastAsia="Times New Roman" w:hAnsi="Times New Roman" w:cs="Times New Roman"/>
          <w:sz w:val="28"/>
          <w:szCs w:val="28"/>
          <w:lang w:val="kk-KZ"/>
        </w:rPr>
        <w:t>жоқ</w:t>
      </w:r>
      <w:r>
        <w:rPr>
          <w:rFonts w:ascii="Times New Roman" w:eastAsia="Times New Roman" w:hAnsi="Times New Roman" w:cs="Times New Roman"/>
          <w:sz w:val="28"/>
          <w:szCs w:val="28"/>
          <w:lang w:val="kk-KZ"/>
        </w:rPr>
        <w:t>тығы</w:t>
      </w:r>
      <w:r w:rsidRPr="00682E5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w:t>
      </w:r>
      <w:r w:rsidRPr="00747E91">
        <w:rPr>
          <w:rFonts w:ascii="Times New Roman" w:eastAsia="Times New Roman" w:hAnsi="Times New Roman" w:cs="Times New Roman"/>
          <w:sz w:val="28"/>
          <w:szCs w:val="28"/>
          <w:lang w:val="kk-KZ"/>
        </w:rPr>
        <w:t>ондықтан</w:t>
      </w:r>
      <w:r>
        <w:rPr>
          <w:rFonts w:ascii="Times New Roman" w:eastAsia="Times New Roman" w:hAnsi="Times New Roman" w:cs="Times New Roman"/>
          <w:sz w:val="28"/>
          <w:szCs w:val="28"/>
          <w:lang w:val="kk-KZ"/>
        </w:rPr>
        <w:t>. Демек</w:t>
      </w:r>
      <w:r w:rsidRPr="00747E91">
        <w:rPr>
          <w:rFonts w:ascii="Times New Roman" w:eastAsia="Times New Roman" w:hAnsi="Times New Roman" w:cs="Times New Roman"/>
          <w:sz w:val="28"/>
          <w:szCs w:val="28"/>
          <w:lang w:val="kk-KZ"/>
        </w:rPr>
        <w:t xml:space="preserve"> «этникалық</w:t>
      </w:r>
      <w:r>
        <w:rPr>
          <w:rFonts w:ascii="Times New Roman" w:eastAsia="Times New Roman" w:hAnsi="Times New Roman" w:cs="Times New Roman"/>
          <w:sz w:val="28"/>
          <w:szCs w:val="28"/>
          <w:lang w:val="kk-KZ"/>
        </w:rPr>
        <w:t>ты</w:t>
      </w:r>
      <w:r w:rsidRPr="00747E91">
        <w:rPr>
          <w:rFonts w:ascii="Times New Roman" w:eastAsia="Times New Roman" w:hAnsi="Times New Roman" w:cs="Times New Roman"/>
          <w:sz w:val="28"/>
          <w:szCs w:val="28"/>
          <w:lang w:val="kk-KZ"/>
        </w:rPr>
        <w:t xml:space="preserve">» этнос деп </w:t>
      </w:r>
      <w:r>
        <w:rPr>
          <w:rFonts w:ascii="Times New Roman" w:eastAsia="Times New Roman" w:hAnsi="Times New Roman" w:cs="Times New Roman"/>
          <w:sz w:val="28"/>
          <w:szCs w:val="28"/>
          <w:lang w:val="kk-KZ"/>
        </w:rPr>
        <w:t>анықтағанда</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оларға тән ортақ сипаттамаларды көруге болады. Олар</w:t>
      </w:r>
      <w:r w:rsidRPr="00747E9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14:paraId="528DD8B0" w14:textId="77777777" w:rsidR="00CE1AD9" w:rsidRPr="00747E91" w:rsidRDefault="00CE1AD9" w:rsidP="00CE1AD9">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топ мүшелерінің ортақ территориялық тарихи шығу тегі, ортақ тілі, материалдық және рухани мәдениеттің ортақ белгілерінің болуы;</w:t>
      </w:r>
    </w:p>
    <w:p w14:paraId="26BECB8E" w14:textId="77777777" w:rsidR="00CE1AD9" w:rsidRPr="00747E91" w:rsidRDefault="00CE1AD9" w:rsidP="00CE1AD9">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 топты біріктіретін Отан мен мемлекеттілік сияқты арнайы саяси институттарының болуы; </w:t>
      </w:r>
    </w:p>
    <w:p w14:paraId="0093C47B" w14:textId="77777777" w:rsidR="00CE1AD9" w:rsidRPr="00747E91" w:rsidRDefault="00CE1AD9" w:rsidP="00CE1AD9">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ерекшелік сезімі, яғни</w:t>
      </w:r>
      <w:r>
        <w:rPr>
          <w:rFonts w:ascii="Times New Roman" w:eastAsia="Times New Roman" w:hAnsi="Times New Roman" w:cs="Times New Roman"/>
          <w:sz w:val="28"/>
          <w:szCs w:val="28"/>
          <w:lang w:val="kk-KZ"/>
        </w:rPr>
        <w:t>,</w:t>
      </w:r>
      <w:r w:rsidRPr="00747E91">
        <w:rPr>
          <w:rFonts w:ascii="Times New Roman" w:eastAsia="Times New Roman" w:hAnsi="Times New Roman" w:cs="Times New Roman"/>
          <w:sz w:val="28"/>
          <w:szCs w:val="28"/>
          <w:lang w:val="kk-KZ"/>
        </w:rPr>
        <w:t xml:space="preserve"> топ мүшелерінің оған тиесілі екендігін сезінуі және осыған негізделген ынтымақтастық пен бірлескен іс-қимылдың болуы. </w:t>
      </w:r>
    </w:p>
    <w:p w14:paraId="3FE55782" w14:textId="763077D1" w:rsidR="00CE1AD9" w:rsidRPr="00747E91" w:rsidRDefault="00CE1AD9" w:rsidP="00CE1AD9">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Макс Вебер этникалық қауымдасты</w:t>
      </w:r>
      <w:r>
        <w:rPr>
          <w:rFonts w:ascii="Times New Roman" w:eastAsia="Times New Roman" w:hAnsi="Times New Roman" w:cs="Times New Roman"/>
          <w:sz w:val="28"/>
          <w:szCs w:val="28"/>
          <w:lang w:val="kk-KZ"/>
        </w:rPr>
        <w:t>ққа</w:t>
      </w:r>
      <w:r w:rsidRPr="00747E91">
        <w:rPr>
          <w:rFonts w:ascii="Times New Roman" w:eastAsia="Times New Roman" w:hAnsi="Times New Roman" w:cs="Times New Roman"/>
          <w:sz w:val="28"/>
          <w:szCs w:val="28"/>
          <w:lang w:val="kk-KZ"/>
        </w:rPr>
        <w:t xml:space="preserve"> «мүшелері сыртқы келбеті мен әдет-ғұрыптарының ұқсастығына байланысты немесе отарлау мен көші-қон сияқты тарихы ортақ жалпы естеліктері бар топ» деп анықтама берген.  Этникалықты түсінуде міндетті түрде олардың әлеуметтік немесе мәдени шекаралары жөнінде сөз қозғалады. Норвегиялық зерттеуші Фредерик Барт «этникалықты» мәдени ерекшеліктері бар әлеуметтік ұйымдастыру формасы деп анықтап, оның</w:t>
      </w:r>
      <w:r>
        <w:rPr>
          <w:rFonts w:ascii="Times New Roman" w:eastAsia="Times New Roman" w:hAnsi="Times New Roman" w:cs="Times New Roman"/>
          <w:sz w:val="28"/>
          <w:szCs w:val="28"/>
          <w:lang w:val="kk-KZ"/>
        </w:rPr>
        <w:t xml:space="preserve"> мәдени</w:t>
      </w:r>
      <w:r w:rsidRPr="00747E91">
        <w:rPr>
          <w:rFonts w:ascii="Times New Roman" w:eastAsia="Times New Roman" w:hAnsi="Times New Roman" w:cs="Times New Roman"/>
          <w:sz w:val="28"/>
          <w:szCs w:val="28"/>
          <w:lang w:val="kk-KZ"/>
        </w:rPr>
        <w:t xml:space="preserve"> шекараларының маңыздылығын</w:t>
      </w:r>
      <w:r>
        <w:rPr>
          <w:rFonts w:ascii="Times New Roman" w:eastAsia="Times New Roman" w:hAnsi="Times New Roman" w:cs="Times New Roman"/>
          <w:sz w:val="28"/>
          <w:szCs w:val="28"/>
          <w:lang w:val="kk-KZ"/>
        </w:rPr>
        <w:t xml:space="preserve"> ерекше</w:t>
      </w:r>
      <w:r w:rsidRPr="00747E91">
        <w:rPr>
          <w:rFonts w:ascii="Times New Roman" w:eastAsia="Times New Roman" w:hAnsi="Times New Roman" w:cs="Times New Roman"/>
          <w:sz w:val="28"/>
          <w:szCs w:val="28"/>
          <w:lang w:val="kk-KZ"/>
        </w:rPr>
        <w:t xml:space="preserve"> атап өткен. Себебі</w:t>
      </w:r>
      <w:r>
        <w:rPr>
          <w:rFonts w:ascii="Times New Roman" w:eastAsia="Times New Roman" w:hAnsi="Times New Roman" w:cs="Times New Roman"/>
          <w:sz w:val="28"/>
          <w:szCs w:val="28"/>
          <w:lang w:val="kk-KZ"/>
        </w:rPr>
        <w:t>, оның пікірінше</w:t>
      </w:r>
      <w:r w:rsidRPr="00747E91">
        <w:rPr>
          <w:rFonts w:ascii="Times New Roman" w:eastAsia="Times New Roman" w:hAnsi="Times New Roman" w:cs="Times New Roman"/>
          <w:sz w:val="28"/>
          <w:szCs w:val="28"/>
          <w:lang w:val="kk-KZ"/>
        </w:rPr>
        <w:t xml:space="preserve"> этникалық шекара арқылы оның шекара сызығы емес, сол шекара ішіндегі топтың ерекшелігі мен бірлігін сипаттайды деген</w:t>
      </w:r>
      <w:r>
        <w:rPr>
          <w:rFonts w:ascii="Times New Roman" w:eastAsia="Times New Roman" w:hAnsi="Times New Roman" w:cs="Times New Roman"/>
          <w:sz w:val="28"/>
          <w:szCs w:val="28"/>
          <w:lang w:val="kk-KZ"/>
        </w:rPr>
        <w:t xml:space="preserve"> қорытындыға келеді</w:t>
      </w:r>
      <w:r w:rsidRPr="00747E91">
        <w:rPr>
          <w:rFonts w:ascii="Times New Roman" w:eastAsia="Times New Roman" w:hAnsi="Times New Roman" w:cs="Times New Roman"/>
          <w:sz w:val="28"/>
          <w:szCs w:val="28"/>
          <w:lang w:val="kk-KZ"/>
        </w:rPr>
        <w:t xml:space="preserve"> [</w:t>
      </w:r>
      <w:r w:rsidR="00693BC8">
        <w:rPr>
          <w:rFonts w:ascii="Times New Roman" w:eastAsia="Times New Roman" w:hAnsi="Times New Roman" w:cs="Times New Roman"/>
          <w:sz w:val="28"/>
          <w:szCs w:val="28"/>
          <w:lang w:val="kk-KZ"/>
        </w:rPr>
        <w:t>78</w:t>
      </w:r>
      <w:r w:rsidRPr="00747E91">
        <w:rPr>
          <w:rFonts w:ascii="Times New Roman" w:eastAsia="Times New Roman" w:hAnsi="Times New Roman" w:cs="Times New Roman"/>
          <w:sz w:val="28"/>
          <w:szCs w:val="28"/>
          <w:lang w:val="kk-KZ"/>
        </w:rPr>
        <w:t xml:space="preserve">]. Этникалық бірегейлікті белгілі бір мәдени ерекшеліктері бар </w:t>
      </w:r>
      <w:r>
        <w:rPr>
          <w:rFonts w:ascii="Times New Roman" w:eastAsia="Times New Roman" w:hAnsi="Times New Roman" w:cs="Times New Roman"/>
          <w:sz w:val="28"/>
          <w:szCs w:val="28"/>
          <w:lang w:val="kk-KZ"/>
        </w:rPr>
        <w:t>жиынтық</w:t>
      </w:r>
      <w:r w:rsidRPr="00747E91">
        <w:rPr>
          <w:rFonts w:ascii="Times New Roman" w:eastAsia="Times New Roman" w:hAnsi="Times New Roman" w:cs="Times New Roman"/>
          <w:sz w:val="28"/>
          <w:szCs w:val="28"/>
          <w:lang w:val="kk-KZ"/>
        </w:rPr>
        <w:t xml:space="preserve"> ретінде емес, көбінде әлеуметтік ұйымдастыру </w:t>
      </w:r>
      <w:r w:rsidRPr="00747E91">
        <w:rPr>
          <w:rFonts w:ascii="Times New Roman" w:eastAsia="Times New Roman" w:hAnsi="Times New Roman" w:cs="Times New Roman"/>
          <w:sz w:val="28"/>
          <w:szCs w:val="28"/>
          <w:lang w:val="kk-KZ"/>
        </w:rPr>
        <w:lastRenderedPageBreak/>
        <w:t>ретінде қарастыру қажет. Оның сипаттамасы</w:t>
      </w:r>
      <w:r>
        <w:rPr>
          <w:rFonts w:ascii="Times New Roman" w:eastAsia="Times New Roman" w:hAnsi="Times New Roman" w:cs="Times New Roman"/>
          <w:sz w:val="28"/>
          <w:szCs w:val="28"/>
          <w:lang w:val="kk-KZ"/>
        </w:rPr>
        <w:t>н</w:t>
      </w:r>
      <w:r w:rsidRPr="00747E91">
        <w:rPr>
          <w:rFonts w:ascii="Times New Roman" w:eastAsia="Times New Roman" w:hAnsi="Times New Roman" w:cs="Times New Roman"/>
          <w:sz w:val="28"/>
          <w:szCs w:val="28"/>
          <w:lang w:val="kk-KZ"/>
        </w:rPr>
        <w:t xml:space="preserve"> тарихи, экономикалық және саяси жағдайлардың </w:t>
      </w:r>
      <w:r>
        <w:rPr>
          <w:rFonts w:ascii="Times New Roman" w:eastAsia="Times New Roman" w:hAnsi="Times New Roman" w:cs="Times New Roman"/>
          <w:sz w:val="28"/>
          <w:szCs w:val="28"/>
          <w:lang w:val="kk-KZ"/>
        </w:rPr>
        <w:t>нәтижесі болатындығына күмән жоқ</w:t>
      </w:r>
      <w:r w:rsidRPr="00747E91">
        <w:rPr>
          <w:rFonts w:ascii="Times New Roman" w:eastAsia="Times New Roman" w:hAnsi="Times New Roman" w:cs="Times New Roman"/>
          <w:sz w:val="28"/>
          <w:szCs w:val="28"/>
          <w:lang w:val="kk-KZ"/>
        </w:rPr>
        <w:t xml:space="preserve">. </w:t>
      </w:r>
    </w:p>
    <w:p w14:paraId="5C5AF23D" w14:textId="77777777" w:rsidR="00CE1AD9" w:rsidRPr="00747E91" w:rsidRDefault="00CE1AD9" w:rsidP="00CE1AD9">
      <w:pPr>
        <w:spacing w:after="0" w:line="240" w:lineRule="auto"/>
        <w:ind w:firstLine="567"/>
        <w:jc w:val="both"/>
        <w:rPr>
          <w:rFonts w:ascii="Times New Roman" w:eastAsia="Times New Roman" w:hAnsi="Times New Roman" w:cs="Times New Roman"/>
          <w:sz w:val="28"/>
          <w:szCs w:val="28"/>
          <w:lang w:val="kk-KZ"/>
        </w:rPr>
      </w:pPr>
      <w:r w:rsidRPr="00747E91">
        <w:rPr>
          <w:rFonts w:ascii="Times New Roman" w:eastAsia="Times New Roman" w:hAnsi="Times New Roman" w:cs="Times New Roman"/>
          <w:sz w:val="28"/>
          <w:szCs w:val="28"/>
          <w:lang w:val="kk-KZ"/>
        </w:rPr>
        <w:t xml:space="preserve">Осылайша, этникалық топтың объективті және субъективті </w:t>
      </w:r>
      <w:r>
        <w:rPr>
          <w:rFonts w:ascii="Times New Roman" w:eastAsia="Times New Roman" w:hAnsi="Times New Roman" w:cs="Times New Roman"/>
          <w:sz w:val="28"/>
          <w:szCs w:val="28"/>
          <w:lang w:val="kk-KZ"/>
        </w:rPr>
        <w:t>өлшемдері болатындығын көрдік</w:t>
      </w:r>
      <w:r w:rsidRPr="00747E91">
        <w:rPr>
          <w:rFonts w:ascii="Times New Roman" w:eastAsia="Times New Roman" w:hAnsi="Times New Roman" w:cs="Times New Roman"/>
          <w:sz w:val="28"/>
          <w:szCs w:val="28"/>
          <w:lang w:val="kk-KZ"/>
        </w:rPr>
        <w:t xml:space="preserve">. Соның ішінде туыстық немесе қандық, рулық сияқты  объективті критерийлерден басқа да маңызды түрлері бар. Әлеуметтік өзара әрекеттесу, сыртқы келбетіндегі ұқсастық, географиялық шығу тегі, экономикалық мамандануы, діні, тілі, тіпті киім немесе тамақ сияқты ерекшеліктері де есепке алынады. </w:t>
      </w:r>
    </w:p>
    <w:p w14:paraId="280BF590" w14:textId="77777777" w:rsidR="00CE1AD9" w:rsidRDefault="00CE1AD9" w:rsidP="00CE1AD9">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«Э</w:t>
      </w:r>
      <w:r w:rsidRPr="00747E91">
        <w:rPr>
          <w:rFonts w:ascii="Times New Roman" w:eastAsia="Times New Roman" w:hAnsi="Times New Roman" w:cs="Times New Roman"/>
          <w:sz w:val="28"/>
          <w:szCs w:val="28"/>
          <w:lang w:val="kk-KZ"/>
        </w:rPr>
        <w:t>тникалықты» этн</w:t>
      </w:r>
      <w:r>
        <w:rPr>
          <w:rFonts w:ascii="Times New Roman" w:eastAsia="Times New Roman" w:hAnsi="Times New Roman" w:cs="Times New Roman"/>
          <w:sz w:val="28"/>
          <w:szCs w:val="28"/>
          <w:lang w:val="kk-KZ"/>
        </w:rPr>
        <w:t xml:space="preserve">остық </w:t>
      </w:r>
      <w:r w:rsidRPr="00747E91">
        <w:rPr>
          <w:rFonts w:ascii="Times New Roman" w:eastAsia="Times New Roman" w:hAnsi="Times New Roman" w:cs="Times New Roman"/>
          <w:sz w:val="28"/>
          <w:szCs w:val="28"/>
          <w:lang w:val="kk-KZ"/>
        </w:rPr>
        <w:t>қауымдастықтың сипатын, қасиеттерін және оның басқа қауымдастықтардан ерекше ететін айырмашылықтарын білдіреді деген пікір де кең тараған. Еуропалық ғалымда</w:t>
      </w:r>
      <w:r>
        <w:rPr>
          <w:rFonts w:ascii="Times New Roman" w:eastAsia="Times New Roman" w:hAnsi="Times New Roman" w:cs="Times New Roman"/>
          <w:sz w:val="28"/>
          <w:szCs w:val="28"/>
          <w:lang w:val="kk-KZ"/>
        </w:rPr>
        <w:t>р арасында бұл термин бастапқы кезде</w:t>
      </w:r>
      <w:r w:rsidRPr="00747E91">
        <w:rPr>
          <w:rFonts w:ascii="Times New Roman" w:eastAsia="Times New Roman" w:hAnsi="Times New Roman" w:cs="Times New Roman"/>
          <w:sz w:val="28"/>
          <w:szCs w:val="28"/>
          <w:lang w:val="kk-KZ"/>
        </w:rPr>
        <w:t xml:space="preserve"> «этн</w:t>
      </w:r>
      <w:r>
        <w:rPr>
          <w:rFonts w:ascii="Times New Roman" w:eastAsia="Times New Roman" w:hAnsi="Times New Roman" w:cs="Times New Roman"/>
          <w:sz w:val="28"/>
          <w:szCs w:val="28"/>
          <w:lang w:val="kk-KZ"/>
        </w:rPr>
        <w:t>остық</w:t>
      </w:r>
      <w:r w:rsidRPr="00747E91">
        <w:rPr>
          <w:rFonts w:ascii="Times New Roman" w:eastAsia="Times New Roman" w:hAnsi="Times New Roman" w:cs="Times New Roman"/>
          <w:sz w:val="28"/>
          <w:szCs w:val="28"/>
          <w:lang w:val="kk-KZ"/>
        </w:rPr>
        <w:t xml:space="preserve"> топқа тән мәдени белгілердің </w:t>
      </w:r>
      <w:r>
        <w:rPr>
          <w:rFonts w:ascii="Times New Roman" w:eastAsia="Times New Roman" w:hAnsi="Times New Roman" w:cs="Times New Roman"/>
          <w:sz w:val="28"/>
          <w:szCs w:val="28"/>
          <w:lang w:val="kk-KZ"/>
        </w:rPr>
        <w:t>жиынтығы» деп қарастырған. Біз</w:t>
      </w:r>
      <w:r w:rsidRPr="00747E91">
        <w:rPr>
          <w:rFonts w:ascii="Times New Roman" w:eastAsia="Times New Roman" w:hAnsi="Times New Roman" w:cs="Times New Roman"/>
          <w:sz w:val="28"/>
          <w:szCs w:val="28"/>
          <w:lang w:val="kk-KZ"/>
        </w:rPr>
        <w:t xml:space="preserve"> осы диссертациялық жұмыс</w:t>
      </w:r>
      <w:r>
        <w:rPr>
          <w:rFonts w:ascii="Times New Roman" w:eastAsia="Times New Roman" w:hAnsi="Times New Roman" w:cs="Times New Roman"/>
          <w:sz w:val="28"/>
          <w:szCs w:val="28"/>
          <w:lang w:val="kk-KZ"/>
        </w:rPr>
        <w:t>ымызда</w:t>
      </w:r>
      <w:r w:rsidRPr="00747E91">
        <w:rPr>
          <w:rFonts w:ascii="Times New Roman" w:eastAsia="Times New Roman" w:hAnsi="Times New Roman" w:cs="Times New Roman"/>
          <w:sz w:val="28"/>
          <w:szCs w:val="28"/>
          <w:lang w:val="kk-KZ"/>
        </w:rPr>
        <w:t xml:space="preserve"> «этникалықтың» анықтамасы деп осыны негізге алдық. </w:t>
      </w:r>
      <w:r>
        <w:rPr>
          <w:rFonts w:ascii="Times New Roman" w:eastAsia="Times New Roman" w:hAnsi="Times New Roman" w:cs="Times New Roman"/>
          <w:sz w:val="28"/>
          <w:szCs w:val="28"/>
          <w:lang w:val="kk-KZ"/>
        </w:rPr>
        <w:t>Қ</w:t>
      </w:r>
      <w:r w:rsidRPr="00747E91">
        <w:rPr>
          <w:rFonts w:ascii="Times New Roman" w:eastAsia="Times New Roman" w:hAnsi="Times New Roman" w:cs="Times New Roman"/>
          <w:sz w:val="28"/>
          <w:szCs w:val="28"/>
          <w:lang w:val="kk-KZ"/>
        </w:rPr>
        <w:t>азақ этносының ерекше қасиеттері мен мәдени белгілерінің жиынтығы Қазақстан бірегей</w:t>
      </w:r>
      <w:r>
        <w:rPr>
          <w:rFonts w:ascii="Times New Roman" w:eastAsia="Times New Roman" w:hAnsi="Times New Roman" w:cs="Times New Roman"/>
          <w:sz w:val="28"/>
          <w:szCs w:val="28"/>
          <w:lang w:val="kk-KZ"/>
        </w:rPr>
        <w:t>лігін құруда қалайша әсер етеді?</w:t>
      </w:r>
      <w:r w:rsidRPr="00747E91">
        <w:rPr>
          <w:rFonts w:ascii="Times New Roman" w:eastAsia="Times New Roman" w:hAnsi="Times New Roman" w:cs="Times New Roman"/>
          <w:sz w:val="28"/>
          <w:szCs w:val="28"/>
          <w:lang w:val="kk-KZ"/>
        </w:rPr>
        <w:t xml:space="preserve"> Осы сұраққа жауап беру үшін</w:t>
      </w:r>
      <w:r>
        <w:rPr>
          <w:rFonts w:ascii="Times New Roman" w:eastAsia="Times New Roman" w:hAnsi="Times New Roman" w:cs="Times New Roman"/>
          <w:sz w:val="28"/>
          <w:szCs w:val="28"/>
          <w:lang w:val="kk-KZ"/>
        </w:rPr>
        <w:t xml:space="preserve"> ең</w:t>
      </w:r>
      <w:r w:rsidRPr="00747E91">
        <w:rPr>
          <w:rFonts w:ascii="Times New Roman" w:eastAsia="Times New Roman" w:hAnsi="Times New Roman" w:cs="Times New Roman"/>
          <w:sz w:val="28"/>
          <w:szCs w:val="28"/>
          <w:lang w:val="kk-KZ"/>
        </w:rPr>
        <w:t xml:space="preserve"> алдымен қазақ этносының ең басты ере</w:t>
      </w:r>
      <w:r>
        <w:rPr>
          <w:rFonts w:ascii="Times New Roman" w:eastAsia="Times New Roman" w:hAnsi="Times New Roman" w:cs="Times New Roman"/>
          <w:sz w:val="28"/>
          <w:szCs w:val="28"/>
          <w:lang w:val="kk-KZ"/>
        </w:rPr>
        <w:t>кше қасиеттерін талдаудан бастаса</w:t>
      </w:r>
      <w:r w:rsidRPr="00747E91">
        <w:rPr>
          <w:rFonts w:ascii="Times New Roman" w:eastAsia="Times New Roman" w:hAnsi="Times New Roman" w:cs="Times New Roman"/>
          <w:sz w:val="28"/>
          <w:szCs w:val="28"/>
          <w:lang w:val="kk-KZ"/>
        </w:rPr>
        <w:t xml:space="preserve">қ. </w:t>
      </w:r>
      <w:r>
        <w:rPr>
          <w:rFonts w:ascii="Times New Roman" w:eastAsia="Times New Roman" w:hAnsi="Times New Roman" w:cs="Times New Roman"/>
          <w:sz w:val="28"/>
          <w:szCs w:val="28"/>
          <w:lang w:val="kk-KZ"/>
        </w:rPr>
        <w:t>Қоғамда осы күнге дейін «Қ</w:t>
      </w:r>
      <w:r w:rsidRPr="00747E91">
        <w:rPr>
          <w:rFonts w:ascii="Times New Roman" w:eastAsia="Times New Roman" w:hAnsi="Times New Roman" w:cs="Times New Roman"/>
          <w:sz w:val="28"/>
          <w:szCs w:val="28"/>
          <w:lang w:val="kk-KZ"/>
        </w:rPr>
        <w:t>азақ болу қанның тазалығынан басталады</w:t>
      </w:r>
      <w:r>
        <w:rPr>
          <w:rFonts w:ascii="Times New Roman" w:eastAsia="Times New Roman" w:hAnsi="Times New Roman" w:cs="Times New Roman"/>
          <w:sz w:val="28"/>
          <w:szCs w:val="28"/>
          <w:lang w:val="kk-KZ"/>
        </w:rPr>
        <w:t>» деген сөз кең таралған</w:t>
      </w:r>
      <w:r w:rsidRPr="00747E91">
        <w:rPr>
          <w:rFonts w:ascii="Times New Roman" w:eastAsia="Times New Roman" w:hAnsi="Times New Roman" w:cs="Times New Roman"/>
          <w:sz w:val="28"/>
          <w:szCs w:val="28"/>
          <w:lang w:val="kk-KZ"/>
        </w:rPr>
        <w:t>. Яғни</w:t>
      </w:r>
      <w:r>
        <w:rPr>
          <w:rFonts w:ascii="Times New Roman" w:eastAsia="Times New Roman" w:hAnsi="Times New Roman" w:cs="Times New Roman"/>
          <w:sz w:val="28"/>
          <w:szCs w:val="28"/>
          <w:lang w:val="kk-KZ"/>
        </w:rPr>
        <w:t>,</w:t>
      </w:r>
      <w:r w:rsidRPr="00747E9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бұдан біз </w:t>
      </w:r>
      <w:r w:rsidRPr="00747E91">
        <w:rPr>
          <w:rFonts w:ascii="Times New Roman" w:eastAsia="Times New Roman" w:hAnsi="Times New Roman" w:cs="Times New Roman"/>
          <w:sz w:val="28"/>
          <w:szCs w:val="28"/>
          <w:lang w:val="kk-KZ"/>
        </w:rPr>
        <w:t>қазақ үшін шыққан тегі әлі де маңызды</w:t>
      </w:r>
      <w:r>
        <w:rPr>
          <w:rFonts w:ascii="Times New Roman" w:eastAsia="Times New Roman" w:hAnsi="Times New Roman" w:cs="Times New Roman"/>
          <w:sz w:val="28"/>
          <w:szCs w:val="28"/>
          <w:lang w:val="kk-KZ"/>
        </w:rPr>
        <w:t xml:space="preserve"> екенін көреміз</w:t>
      </w:r>
      <w:r w:rsidRPr="00747E91">
        <w:rPr>
          <w:rFonts w:ascii="Times New Roman" w:eastAsia="Times New Roman" w:hAnsi="Times New Roman" w:cs="Times New Roman"/>
          <w:sz w:val="28"/>
          <w:szCs w:val="28"/>
          <w:lang w:val="kk-KZ"/>
        </w:rPr>
        <w:t xml:space="preserve">. </w:t>
      </w:r>
    </w:p>
    <w:p w14:paraId="497F4D9B" w14:textId="32D3BF24" w:rsidR="00955033" w:rsidRDefault="000277F6" w:rsidP="000277F6">
      <w:pPr>
        <w:pStyle w:val="a8"/>
        <w:spacing w:before="0" w:beforeAutospacing="0" w:after="0" w:afterAutospacing="0"/>
        <w:ind w:firstLine="567"/>
        <w:jc w:val="both"/>
        <w:rPr>
          <w:sz w:val="28"/>
          <w:szCs w:val="28"/>
          <w:lang w:val="kk-KZ"/>
        </w:rPr>
      </w:pPr>
      <w:r>
        <w:rPr>
          <w:sz w:val="28"/>
          <w:szCs w:val="28"/>
          <w:lang w:val="kk-KZ"/>
        </w:rPr>
        <w:t>Жалпы национализм теориясында ұлт сөзінің шығуына байланысты көптеген тұжырымдамалар (концепциялар) бар. Соның бірі ұлттың пайда болуын этностардан</w:t>
      </w:r>
      <w:r w:rsidRPr="006728A2">
        <w:rPr>
          <w:sz w:val="28"/>
          <w:szCs w:val="28"/>
          <w:lang w:val="kk-KZ"/>
        </w:rPr>
        <w:t xml:space="preserve"> </w:t>
      </w:r>
      <w:r>
        <w:rPr>
          <w:sz w:val="28"/>
          <w:szCs w:val="28"/>
          <w:lang w:val="kk-KZ"/>
        </w:rPr>
        <w:t xml:space="preserve">шығарады, яғни ортақ мәдениеті, этнопсихологиясы мен өзіндік этностық санасы бар этникалық қауымдастықтардың тарихи дамуы барысында өзара бірігуі мен топтасуы нәтижесінде ұлт қалыптасады деген көзқарас кездеседі. Сонымен оқырмандардың ойында ұлт пен этностың айырмашылығы қандай деген заңды сұрақ туындайды. Бұл сұраққа жауап беруде көп жағдайда ғалымдар ұлттың өз алдына жеке мемлекетінің болуымен, ал этностарды керісінше бір мемлекеттің ішінде басқа этнос өкілдерімен бірігіп өмір сүруімен, өздерінің жеке мемлекеті болмайтындығы арқылы ерекшелеп көрсетуге тырысады. Алайда шынтуайтына келгенде национализм теориясында ұлт пен этнос туралы ғалымдардың ойлары бір жерден шыға бермейді. </w:t>
      </w:r>
    </w:p>
    <w:p w14:paraId="00854AB8" w14:textId="77777777" w:rsidR="00BE579E" w:rsidRDefault="00BE579E" w:rsidP="00BE579E">
      <w:pPr>
        <w:spacing w:after="0" w:line="240" w:lineRule="auto"/>
        <w:ind w:firstLine="567"/>
        <w:jc w:val="both"/>
        <w:rPr>
          <w:rFonts w:ascii="Times New Roman" w:hAnsi="Times New Roman" w:cs="Times New Roman"/>
          <w:sz w:val="28"/>
          <w:szCs w:val="28"/>
          <w:lang w:val="kk-KZ"/>
        </w:rPr>
      </w:pPr>
      <w:r w:rsidRPr="00144A2A">
        <w:rPr>
          <w:rFonts w:ascii="Times New Roman" w:hAnsi="Times New Roman" w:cs="Times New Roman"/>
          <w:sz w:val="28"/>
          <w:szCs w:val="28"/>
          <w:lang w:val="kk-KZ"/>
        </w:rPr>
        <w:t>Ұлт және этнос ұғымдaры көп жaғдaйдa aрaлaс және көп жaғдaйдa күрделі қaрaмa-қaйшылықтaрғa толы болып келеді. Ұлт пен этнос ұғымдaры aрaсындaғы нaқты екіге aйырып көрсететіндей шекaрaның болмaуы сияқты этностық және ұлттық бірегейліктің aрaжігін aжырaтып көрсететін нaқты aнықтaмaның жоқтығын aйтпaсқa болмaйды. Этностық және ұлттық</w:t>
      </w:r>
      <w:r w:rsidRPr="00452430">
        <w:rPr>
          <w:rFonts w:ascii="Times New Roman" w:hAnsi="Times New Roman" w:cs="Times New Roman"/>
          <w:sz w:val="28"/>
          <w:szCs w:val="28"/>
          <w:lang w:val="kk-KZ"/>
        </w:rPr>
        <w:t xml:space="preserve"> бірегейлік өздерінің негізінде мәдени бірегейлікті иеленеді, бірaқ бұл түсініктер мaғынaлық тұрғыдa өзaрa теңестірілмеген, өйткені әртүрлі негіздерге сүйенеді. Этностық бірегейлік – сaнaның психологиялық деңгейі, aл ұлттық бірегейлік – бұл жоғaрғы деңгейде сaнaның идеологиялық, рухaни, рaционaлды деңгейі. Этностық бірегейлік aдaмның өзін белгілі бір этносқa жaтқызуынaн көрінеді, соның aрқaсындa ол бір жaғынaн, өзіндік ерекшелігін қaнaғaттaндырсa, екінші жaғынaн, өзінің қaуымынa жaтaтындығын қорғaуды </w:t>
      </w:r>
      <w:r w:rsidRPr="00452430">
        <w:rPr>
          <w:rFonts w:ascii="Times New Roman" w:hAnsi="Times New Roman" w:cs="Times New Roman"/>
          <w:sz w:val="28"/>
          <w:szCs w:val="28"/>
          <w:lang w:val="kk-KZ"/>
        </w:rPr>
        <w:lastRenderedPageBreak/>
        <w:t>қaмтaмaсыз етеді. Этностық бірегейлік индивидтің өзіндік сaнaсының aйрықшa тұрaқты құрaмдaс бір бөлігі болып тaбылaды. Көптеген зерттеушілер «этникaлық», «этностық бірегейлік» пен «этностық өзіндік сaнa» турaлы түсініктерін мaғынaлық тұрғыдa бір-біріне етене жaқын қaрaстырaды.</w:t>
      </w:r>
    </w:p>
    <w:p w14:paraId="73EA75A8" w14:textId="77777777" w:rsidR="00AE726E" w:rsidRDefault="00BE579E" w:rsidP="000277F6">
      <w:pPr>
        <w:pStyle w:val="a8"/>
        <w:spacing w:before="0" w:beforeAutospacing="0" w:after="0" w:afterAutospacing="0"/>
        <w:ind w:firstLine="567"/>
        <w:jc w:val="both"/>
        <w:rPr>
          <w:sz w:val="28"/>
          <w:szCs w:val="28"/>
          <w:lang w:val="kk-KZ"/>
        </w:rPr>
      </w:pPr>
      <w:r>
        <w:rPr>
          <w:sz w:val="28"/>
          <w:szCs w:val="28"/>
          <w:lang w:val="kk-KZ"/>
        </w:rPr>
        <w:t>Кез келген ұлттың негізінде этнос</w:t>
      </w:r>
      <w:r w:rsidR="006D6557">
        <w:rPr>
          <w:sz w:val="28"/>
          <w:szCs w:val="28"/>
          <w:lang w:val="kk-KZ"/>
        </w:rPr>
        <w:t xml:space="preserve"> жатады деген көзқарасты ағылшын этносоциологі Энтони Дуглас Смит айтқан болатын. Оның дамытқан теориясы «Этносимволизм» деген атқа ие болды. Оның бағытын әрі қарай дамытқан</w:t>
      </w:r>
      <w:r w:rsidR="006D6557" w:rsidRPr="00AE726E">
        <w:rPr>
          <w:sz w:val="28"/>
          <w:szCs w:val="28"/>
          <w:lang w:val="kk-KZ"/>
        </w:rPr>
        <w:t xml:space="preserve"> Джон Армстронг, Джон Хатчинсон</w:t>
      </w:r>
      <w:r w:rsidR="00AE726E" w:rsidRPr="00AE726E">
        <w:rPr>
          <w:sz w:val="28"/>
          <w:szCs w:val="28"/>
          <w:lang w:val="kk-KZ"/>
        </w:rPr>
        <w:t xml:space="preserve"> </w:t>
      </w:r>
      <w:r w:rsidR="00AE726E">
        <w:rPr>
          <w:sz w:val="28"/>
          <w:szCs w:val="28"/>
          <w:lang w:val="kk-KZ"/>
        </w:rPr>
        <w:t>және тағы басқалары.</w:t>
      </w:r>
    </w:p>
    <w:p w14:paraId="60BAFCE8" w14:textId="2E541F30" w:rsidR="00BE579E" w:rsidRDefault="00AE726E" w:rsidP="000277F6">
      <w:pPr>
        <w:pStyle w:val="a8"/>
        <w:spacing w:before="0" w:beforeAutospacing="0" w:after="0" w:afterAutospacing="0"/>
        <w:ind w:firstLine="567"/>
        <w:jc w:val="both"/>
        <w:rPr>
          <w:sz w:val="28"/>
          <w:szCs w:val="28"/>
          <w:lang w:val="kk-KZ"/>
        </w:rPr>
      </w:pPr>
      <w:r>
        <w:rPr>
          <w:sz w:val="28"/>
          <w:szCs w:val="28"/>
          <w:lang w:val="kk-KZ"/>
        </w:rPr>
        <w:t xml:space="preserve">Э.Д. Смиттің этносимволизм теориясы бойынша национализм </w:t>
      </w:r>
      <w:r w:rsidRPr="00AE726E">
        <w:rPr>
          <w:sz w:val="28"/>
          <w:szCs w:val="28"/>
          <w:lang w:val="kk-KZ"/>
        </w:rPr>
        <w:t xml:space="preserve">өз күшін этникалық мұра мен </w:t>
      </w:r>
      <w:r>
        <w:rPr>
          <w:sz w:val="28"/>
          <w:szCs w:val="28"/>
          <w:lang w:val="kk-KZ"/>
        </w:rPr>
        <w:t>м</w:t>
      </w:r>
      <w:r w:rsidRPr="00AE726E">
        <w:rPr>
          <w:sz w:val="28"/>
          <w:szCs w:val="28"/>
          <w:lang w:val="kk-KZ"/>
        </w:rPr>
        <w:t>ифтерінен, естеліктерінен, дәстүрлері мен нышандарынан алады</w:t>
      </w:r>
      <w:r w:rsidR="00272C4C" w:rsidRPr="00272C4C">
        <w:rPr>
          <w:sz w:val="28"/>
          <w:szCs w:val="28"/>
          <w:lang w:val="kk-KZ"/>
        </w:rPr>
        <w:t xml:space="preserve"> [</w:t>
      </w:r>
      <w:r w:rsidR="00693BC8">
        <w:rPr>
          <w:sz w:val="28"/>
          <w:szCs w:val="28"/>
          <w:lang w:val="kk-KZ"/>
        </w:rPr>
        <w:t>79</w:t>
      </w:r>
      <w:r w:rsidR="00272C4C" w:rsidRPr="00272C4C">
        <w:rPr>
          <w:sz w:val="28"/>
          <w:szCs w:val="28"/>
          <w:lang w:val="kk-KZ"/>
        </w:rPr>
        <w:t>]</w:t>
      </w:r>
      <w:r>
        <w:rPr>
          <w:sz w:val="28"/>
          <w:szCs w:val="28"/>
          <w:lang w:val="kk-KZ"/>
        </w:rPr>
        <w:t xml:space="preserve">.   </w:t>
      </w:r>
      <w:r w:rsidR="006D6557">
        <w:rPr>
          <w:sz w:val="28"/>
          <w:szCs w:val="28"/>
          <w:lang w:val="kk-KZ"/>
        </w:rPr>
        <w:t xml:space="preserve"> </w:t>
      </w:r>
      <w:r w:rsidR="00BE579E">
        <w:rPr>
          <w:sz w:val="28"/>
          <w:szCs w:val="28"/>
          <w:lang w:val="kk-KZ"/>
        </w:rPr>
        <w:t xml:space="preserve"> </w:t>
      </w:r>
    </w:p>
    <w:p w14:paraId="493D5DDD" w14:textId="77777777" w:rsidR="00BA0EB0" w:rsidRPr="004E3083" w:rsidRDefault="00BA0EB0" w:rsidP="00BA0EB0">
      <w:pPr>
        <w:spacing w:after="0" w:line="240" w:lineRule="auto"/>
        <w:ind w:firstLine="567"/>
        <w:jc w:val="both"/>
        <w:rPr>
          <w:rFonts w:ascii="Times New Roman" w:hAnsi="Times New Roman" w:cs="Times New Roman"/>
          <w:sz w:val="28"/>
          <w:szCs w:val="28"/>
          <w:lang w:val="kk-KZ"/>
        </w:rPr>
      </w:pPr>
      <w:r w:rsidRPr="00724B0E">
        <w:rPr>
          <w:rFonts w:ascii="Times New Roman" w:hAnsi="Times New Roman" w:cs="Times New Roman"/>
          <w:sz w:val="28"/>
          <w:szCs w:val="28"/>
          <w:lang w:val="kk-KZ"/>
        </w:rPr>
        <w:t xml:space="preserve">Көп жағдайда этностық бірегейліктің басты шарты </w:t>
      </w:r>
      <w:r>
        <w:rPr>
          <w:rFonts w:ascii="Times New Roman" w:hAnsi="Times New Roman" w:cs="Times New Roman"/>
          <w:sz w:val="28"/>
          <w:szCs w:val="28"/>
          <w:lang w:val="kk-KZ"/>
        </w:rPr>
        <w:t xml:space="preserve">ретінде олардың шығу тегіне қатысты мифтер міндетті түрде аталады. Мифтердің негізінде этностық байланыстар мен көңіл-күй, жер бетінде мекен еткен ортасы мен өмірлік тағдыры туралы астарлы мән-мағына жатыр. Ортақ шығу тегі бойынша мифтер этностардың неге бір қауымдастыққа бірігіп өмір сүретіндігі туралы және неге олар бір-біріне ұқсас болатындығы туралы мол мағлұмат береді. Сонымен қатар тарихта сол қауымның бір жерге келіп қоныс тебуі мен олардың барлығы бір атадан тарағандығы себепті біз бәріміз бірге болуымыз керек және  әрқайсымыздың қайғымыз бен қуанышымызға  ортақ болуға тиістіміз деген үндеуді </w:t>
      </w:r>
      <w:r w:rsidRPr="004E3083">
        <w:rPr>
          <w:rFonts w:ascii="Times New Roman" w:hAnsi="Times New Roman" w:cs="Times New Roman"/>
          <w:sz w:val="28"/>
          <w:szCs w:val="28"/>
          <w:lang w:val="kk-KZ"/>
        </w:rPr>
        <w:t>насихаттайды.</w:t>
      </w:r>
    </w:p>
    <w:p w14:paraId="5246D342" w14:textId="77777777" w:rsidR="00BA0EB0" w:rsidRPr="004E3083" w:rsidRDefault="00BA0EB0" w:rsidP="00BA0EB0">
      <w:pPr>
        <w:tabs>
          <w:tab w:val="left" w:pos="1134"/>
          <w:tab w:val="left" w:pos="1701"/>
          <w:tab w:val="left" w:pos="7655"/>
          <w:tab w:val="left" w:pos="8505"/>
        </w:tabs>
        <w:spacing w:after="0" w:line="240" w:lineRule="auto"/>
        <w:ind w:firstLine="567"/>
        <w:jc w:val="both"/>
        <w:rPr>
          <w:rFonts w:ascii="Times New Roman" w:hAnsi="Times New Roman" w:cs="Times New Roman"/>
          <w:sz w:val="28"/>
          <w:szCs w:val="28"/>
          <w:lang w:val="kk-KZ"/>
        </w:rPr>
      </w:pPr>
      <w:r w:rsidRPr="004E3083">
        <w:rPr>
          <w:rFonts w:ascii="Times New Roman" w:eastAsia="Arial Unicode MS" w:hAnsi="Times New Roman" w:cs="Times New Roman"/>
          <w:sz w:val="28"/>
          <w:szCs w:val="28"/>
          <w:u w:color="000000"/>
          <w:lang w:val="kk-KZ"/>
        </w:rPr>
        <w:t>Осығaн сәйкес әлемдегі түрлі этностaр бaсқaлaрдaн өзгешелену үшін олaрдың aтaуы, мәдени қaуымдaстықтың ортaқ шығу тегі жөнінде aңыздaр, ортaқ тaрихи сaнa мен тaрихи жaды, ұжымдық сaнaны қaлыптaстыру үшін ортaқ мифтер мен символдaр, ортaқ тaрихи естеліктер мен ортaқ тaрихи тұлғaлaры, ортaқ мекендейтін территориясы</w:t>
      </w:r>
      <w:r>
        <w:rPr>
          <w:rFonts w:ascii="Times New Roman" w:eastAsia="Arial Unicode MS" w:hAnsi="Times New Roman" w:cs="Times New Roman"/>
          <w:sz w:val="28"/>
          <w:szCs w:val="28"/>
          <w:u w:color="000000"/>
          <w:lang w:val="kk-KZ"/>
        </w:rPr>
        <w:t xml:space="preserve"> болады. Егер де бір мүшесі</w:t>
      </w:r>
      <w:r w:rsidRPr="004E3083">
        <w:rPr>
          <w:rFonts w:ascii="Times New Roman" w:eastAsia="Arial Unicode MS" w:hAnsi="Times New Roman" w:cs="Times New Roman"/>
          <w:sz w:val="28"/>
          <w:szCs w:val="28"/>
          <w:u w:color="000000"/>
          <w:lang w:val="kk-KZ"/>
        </w:rPr>
        <w:t xml:space="preserve"> </w:t>
      </w:r>
      <w:r>
        <w:rPr>
          <w:rFonts w:ascii="Times New Roman" w:eastAsia="Arial Unicode MS" w:hAnsi="Times New Roman" w:cs="Times New Roman"/>
          <w:sz w:val="28"/>
          <w:szCs w:val="28"/>
          <w:u w:color="000000"/>
          <w:lang w:val="kk-KZ"/>
        </w:rPr>
        <w:t xml:space="preserve">өзге </w:t>
      </w:r>
      <w:r w:rsidRPr="004E3083">
        <w:rPr>
          <w:rFonts w:ascii="Times New Roman" w:eastAsia="Arial Unicode MS" w:hAnsi="Times New Roman" w:cs="Times New Roman"/>
          <w:sz w:val="28"/>
          <w:szCs w:val="28"/>
          <w:u w:color="000000"/>
          <w:lang w:val="kk-KZ"/>
        </w:rPr>
        <w:t>ортaдa жүрген болсa</w:t>
      </w:r>
      <w:r>
        <w:rPr>
          <w:rFonts w:ascii="Times New Roman" w:eastAsia="Arial Unicode MS" w:hAnsi="Times New Roman" w:cs="Times New Roman"/>
          <w:sz w:val="28"/>
          <w:szCs w:val="28"/>
          <w:u w:color="000000"/>
          <w:lang w:val="kk-KZ"/>
        </w:rPr>
        <w:t>,</w:t>
      </w:r>
      <w:r w:rsidRPr="004E3083">
        <w:rPr>
          <w:rFonts w:ascii="Times New Roman" w:eastAsia="Arial Unicode MS" w:hAnsi="Times New Roman" w:cs="Times New Roman"/>
          <w:sz w:val="28"/>
          <w:szCs w:val="28"/>
          <w:u w:color="000000"/>
          <w:lang w:val="kk-KZ"/>
        </w:rPr>
        <w:t xml:space="preserve"> отaнымен мәдени бaйлaныс</w:t>
      </w:r>
      <w:r>
        <w:rPr>
          <w:rFonts w:ascii="Times New Roman" w:eastAsia="Arial Unicode MS" w:hAnsi="Times New Roman" w:cs="Times New Roman"/>
          <w:sz w:val="28"/>
          <w:szCs w:val="28"/>
          <w:u w:color="000000"/>
          <w:lang w:val="kk-KZ"/>
        </w:rPr>
        <w:t>ты</w:t>
      </w:r>
      <w:r w:rsidRPr="004E3083">
        <w:rPr>
          <w:rFonts w:ascii="Times New Roman" w:eastAsia="Arial Unicode MS" w:hAnsi="Times New Roman" w:cs="Times New Roman"/>
          <w:sz w:val="28"/>
          <w:szCs w:val="28"/>
          <w:u w:color="000000"/>
          <w:lang w:val="kk-KZ"/>
        </w:rPr>
        <w:t xml:space="preserve">, </w:t>
      </w:r>
      <w:r>
        <w:rPr>
          <w:rFonts w:ascii="Times New Roman" w:eastAsia="Arial Unicode MS" w:hAnsi="Times New Roman" w:cs="Times New Roman"/>
          <w:sz w:val="28"/>
          <w:szCs w:val="28"/>
          <w:u w:color="000000"/>
          <w:lang w:val="kk-KZ"/>
        </w:rPr>
        <w:t>әсіресе</w:t>
      </w:r>
      <w:r w:rsidRPr="004E3083">
        <w:rPr>
          <w:rFonts w:ascii="Times New Roman" w:eastAsia="Arial Unicode MS" w:hAnsi="Times New Roman" w:cs="Times New Roman"/>
          <w:sz w:val="28"/>
          <w:szCs w:val="28"/>
          <w:u w:color="000000"/>
          <w:lang w:val="kk-KZ"/>
        </w:rPr>
        <w:t>, олaрдың aрaсындa туысқaндық бaйлaн</w:t>
      </w:r>
      <w:r>
        <w:rPr>
          <w:rFonts w:ascii="Times New Roman" w:eastAsia="Arial Unicode MS" w:hAnsi="Times New Roman" w:cs="Times New Roman"/>
          <w:sz w:val="28"/>
          <w:szCs w:val="28"/>
          <w:u w:color="000000"/>
          <w:lang w:val="kk-KZ"/>
        </w:rPr>
        <w:t>ысты</w:t>
      </w:r>
      <w:r>
        <w:rPr>
          <w:rFonts w:ascii="Times New Roman" w:hAnsi="Times New Roman" w:cs="Times New Roman"/>
          <w:sz w:val="28"/>
          <w:szCs w:val="28"/>
          <w:lang w:val="kk-KZ"/>
        </w:rPr>
        <w:t xml:space="preserve"> үзбей сақтауға тырысады</w:t>
      </w:r>
      <w:r w:rsidRPr="004E3083">
        <w:rPr>
          <w:rFonts w:ascii="Times New Roman" w:hAnsi="Times New Roman" w:cs="Times New Roman"/>
          <w:sz w:val="28"/>
          <w:szCs w:val="28"/>
          <w:lang w:val="kk-KZ"/>
        </w:rPr>
        <w:t>. Нәтижесінде, тaрихтың әлеуметтік ғылыми пән ретінде қaлыптaсуы бaрысындa ұлттық сaнaны ояту мaқсaтындaғы</w:t>
      </w:r>
      <w:r>
        <w:rPr>
          <w:rFonts w:ascii="Times New Roman" w:hAnsi="Times New Roman" w:cs="Times New Roman"/>
          <w:sz w:val="28"/>
          <w:szCs w:val="28"/>
          <w:lang w:val="kk-KZ"/>
        </w:rPr>
        <w:t xml:space="preserve"> соңғы уақытта</w:t>
      </w:r>
      <w:r w:rsidRPr="004E3083">
        <w:rPr>
          <w:rFonts w:ascii="Times New Roman" w:hAnsi="Times New Roman" w:cs="Times New Roman"/>
          <w:sz w:val="28"/>
          <w:szCs w:val="28"/>
          <w:lang w:val="kk-KZ"/>
        </w:rPr>
        <w:t xml:space="preserve"> тaрихтың</w:t>
      </w:r>
      <w:r>
        <w:rPr>
          <w:rFonts w:ascii="Times New Roman" w:hAnsi="Times New Roman" w:cs="Times New Roman"/>
          <w:sz w:val="28"/>
          <w:szCs w:val="28"/>
          <w:lang w:val="kk-KZ"/>
        </w:rPr>
        <w:t xml:space="preserve"> қайта</w:t>
      </w:r>
      <w:r w:rsidRPr="004E3083">
        <w:rPr>
          <w:rFonts w:ascii="Times New Roman" w:hAnsi="Times New Roman" w:cs="Times New Roman"/>
          <w:sz w:val="28"/>
          <w:szCs w:val="28"/>
          <w:lang w:val="kk-KZ"/>
        </w:rPr>
        <w:t xml:space="preserve"> жaзылуы қоғaмдық сaнaдa біртіндеп ұлттық мифтердің тaнымaл болуынa aлып келді. </w:t>
      </w:r>
    </w:p>
    <w:p w14:paraId="02235B01" w14:textId="6F08C58D" w:rsidR="00BA0EB0" w:rsidRDefault="00BA0EB0" w:rsidP="00BA0EB0">
      <w:pPr>
        <w:tabs>
          <w:tab w:val="left" w:pos="1134"/>
          <w:tab w:val="left" w:pos="1701"/>
          <w:tab w:val="left" w:pos="7655"/>
          <w:tab w:val="left" w:pos="8505"/>
        </w:tabs>
        <w:spacing w:after="0" w:line="240" w:lineRule="auto"/>
        <w:ind w:firstLine="567"/>
        <w:jc w:val="both"/>
        <w:rPr>
          <w:rFonts w:ascii="Times New Roman" w:eastAsia="Arial Unicode MS" w:hAnsi="Times New Roman" w:cs="Times New Roman"/>
          <w:sz w:val="28"/>
          <w:szCs w:val="28"/>
          <w:u w:color="000000"/>
          <w:lang w:val="kk-KZ"/>
        </w:rPr>
      </w:pPr>
      <w:r>
        <w:rPr>
          <w:rFonts w:ascii="Times New Roman" w:hAnsi="Times New Roman" w:cs="Times New Roman"/>
          <w:sz w:val="28"/>
          <w:szCs w:val="28"/>
          <w:lang w:val="kk-KZ"/>
        </w:rPr>
        <w:t>М</w:t>
      </w:r>
      <w:r w:rsidRPr="004E3083">
        <w:rPr>
          <w:rFonts w:ascii="Times New Roman" w:hAnsi="Times New Roman" w:cs="Times New Roman"/>
          <w:sz w:val="28"/>
          <w:szCs w:val="28"/>
          <w:lang w:val="kk-KZ"/>
        </w:rPr>
        <w:t>иф</w:t>
      </w:r>
      <w:r>
        <w:rPr>
          <w:rFonts w:ascii="Times New Roman" w:hAnsi="Times New Roman" w:cs="Times New Roman"/>
          <w:sz w:val="28"/>
          <w:szCs w:val="28"/>
          <w:lang w:val="kk-KZ"/>
        </w:rPr>
        <w:t>тердің</w:t>
      </w:r>
      <w:r w:rsidRPr="004E3083">
        <w:rPr>
          <w:rFonts w:ascii="Times New Roman" w:hAnsi="Times New Roman" w:cs="Times New Roman"/>
          <w:sz w:val="28"/>
          <w:szCs w:val="28"/>
          <w:lang w:val="kk-KZ"/>
        </w:rPr>
        <w:t xml:space="preserve"> </w:t>
      </w:r>
      <w:r>
        <w:rPr>
          <w:rFonts w:ascii="Times New Roman" w:hAnsi="Times New Roman" w:cs="Times New Roman"/>
          <w:sz w:val="28"/>
          <w:szCs w:val="28"/>
          <w:lang w:val="kk-KZ"/>
        </w:rPr>
        <w:t>мәні сол</w:t>
      </w:r>
      <w:r w:rsidRPr="004E30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қауымның </w:t>
      </w:r>
      <w:r w:rsidRPr="004E3083">
        <w:rPr>
          <w:rFonts w:ascii="Times New Roman" w:hAnsi="Times New Roman" w:cs="Times New Roman"/>
          <w:sz w:val="28"/>
          <w:szCs w:val="28"/>
          <w:lang w:val="kk-KZ"/>
        </w:rPr>
        <w:t>ежелден бері өмір сүріп келе жaтқaндығын білдіреді. Сонымен қaтaр оны қaзіргі қоғaмғa түсінікті тілмен және бaрыншa зорaйтып әсірелеу aрқылы жеткізуге тырысaды. Гaрвaрд университетінің Укрaинa тaрихы бойыншa профессоры Сергей Плохийдың aйтуы бойыншa ұлттық м</w:t>
      </w:r>
      <w:r>
        <w:rPr>
          <w:rFonts w:ascii="Times New Roman" w:hAnsi="Times New Roman" w:cs="Times New Roman"/>
          <w:sz w:val="28"/>
          <w:szCs w:val="28"/>
          <w:lang w:val="kk-KZ"/>
        </w:rPr>
        <w:t>ифтердің көпшілігі ұзaқ уaқыт</w:t>
      </w:r>
      <w:r w:rsidRPr="004E3083">
        <w:rPr>
          <w:rFonts w:ascii="Times New Roman" w:hAnsi="Times New Roman" w:cs="Times New Roman"/>
          <w:sz w:val="28"/>
          <w:szCs w:val="28"/>
          <w:lang w:val="kk-KZ"/>
        </w:rPr>
        <w:t xml:space="preserve"> бойы ұмытылғaн тaрихи құжaттaрды қолдaн жaсaу aрқылы, әдебиет пен тaрихи шығaрмaлaрды, aңыздaр әнгімелер мен ертегілерді негізге aлa отырып, қaйтaдaн көпшілік нaзaрынa ұсынaды. Мұндaй тaрихтың қaйтaдaн жaнaлық болып aшылуын aвторлaрдың өзі шын мәнінде, қaлыптaспaғaн қaзіргі ұлттaрдың құрылысынa қолдaнылaтын қызметін жоққa шығaрмa</w:t>
      </w:r>
      <w:r>
        <w:rPr>
          <w:rFonts w:ascii="Times New Roman" w:hAnsi="Times New Roman" w:cs="Times New Roman"/>
          <w:sz w:val="28"/>
          <w:szCs w:val="28"/>
          <w:lang w:val="kk-KZ"/>
        </w:rPr>
        <w:t>йды</w:t>
      </w:r>
      <w:r w:rsidRPr="004E3083">
        <w:rPr>
          <w:rFonts w:ascii="Times New Roman" w:hAnsi="Times New Roman" w:cs="Times New Roman"/>
          <w:sz w:val="28"/>
          <w:szCs w:val="28"/>
          <w:lang w:val="kk-KZ"/>
        </w:rPr>
        <w:t xml:space="preserve">. Тіпті мұндaй мифологиялық еңбектер мaзмұны жaғынaн ұлттық мифтер болa тұрa, оны </w:t>
      </w:r>
      <w:r>
        <w:rPr>
          <w:rFonts w:ascii="Times New Roman" w:hAnsi="Times New Roman" w:cs="Times New Roman"/>
          <w:sz w:val="28"/>
          <w:szCs w:val="28"/>
          <w:lang w:val="kk-KZ"/>
        </w:rPr>
        <w:t>элиатның көмегімен сол</w:t>
      </w:r>
      <w:r w:rsidRPr="004E3083">
        <w:rPr>
          <w:rFonts w:ascii="Times New Roman" w:hAnsi="Times New Roman" w:cs="Times New Roman"/>
          <w:sz w:val="28"/>
          <w:szCs w:val="28"/>
          <w:lang w:val="kk-KZ"/>
        </w:rPr>
        <w:t xml:space="preserve"> </w:t>
      </w:r>
      <w:r>
        <w:rPr>
          <w:rFonts w:ascii="Times New Roman" w:hAnsi="Times New Roman" w:cs="Times New Roman"/>
          <w:sz w:val="28"/>
          <w:szCs w:val="28"/>
          <w:lang w:val="kk-KZ"/>
        </w:rPr>
        <w:t>қауым мүшелеріне жеткізу және оны</w:t>
      </w:r>
      <w:r w:rsidRPr="004E3083">
        <w:rPr>
          <w:rFonts w:ascii="Times New Roman" w:hAnsi="Times New Roman" w:cs="Times New Roman"/>
          <w:sz w:val="28"/>
          <w:szCs w:val="28"/>
          <w:lang w:val="kk-KZ"/>
        </w:rPr>
        <w:t xml:space="preserve"> бaрыншa сеніммен қaбылдa</w:t>
      </w:r>
      <w:r>
        <w:rPr>
          <w:rFonts w:ascii="Times New Roman" w:hAnsi="Times New Roman" w:cs="Times New Roman"/>
          <w:sz w:val="28"/>
          <w:szCs w:val="28"/>
          <w:lang w:val="kk-KZ"/>
        </w:rPr>
        <w:t>уы нәтижесінде</w:t>
      </w:r>
      <w:r w:rsidRPr="004E3083">
        <w:rPr>
          <w:rFonts w:ascii="Times New Roman" w:eastAsia="Arial Unicode MS" w:hAnsi="Times New Roman" w:cs="Times New Roman"/>
          <w:sz w:val="28"/>
          <w:szCs w:val="28"/>
          <w:u w:color="000000"/>
          <w:lang w:val="kk-KZ"/>
        </w:rPr>
        <w:t xml:space="preserve"> өзaрa бірегейленуіне ерекше әсер етеді</w:t>
      </w:r>
      <w:r>
        <w:rPr>
          <w:rFonts w:ascii="Times New Roman" w:eastAsia="Arial Unicode MS" w:hAnsi="Times New Roman" w:cs="Times New Roman"/>
          <w:sz w:val="28"/>
          <w:szCs w:val="28"/>
          <w:u w:color="000000"/>
          <w:lang w:val="kk-KZ"/>
        </w:rPr>
        <w:t xml:space="preserve"> </w:t>
      </w:r>
      <w:r w:rsidRPr="00BA0EB0">
        <w:rPr>
          <w:rFonts w:ascii="Times New Roman" w:eastAsia="Arial Unicode MS" w:hAnsi="Times New Roman" w:cs="Times New Roman"/>
          <w:sz w:val="28"/>
          <w:szCs w:val="28"/>
          <w:u w:color="000000"/>
          <w:lang w:val="kk-KZ"/>
        </w:rPr>
        <w:t>[</w:t>
      </w:r>
      <w:r w:rsidR="00693BC8">
        <w:rPr>
          <w:rFonts w:ascii="Times New Roman" w:eastAsia="Arial Unicode MS" w:hAnsi="Times New Roman" w:cs="Times New Roman"/>
          <w:sz w:val="28"/>
          <w:szCs w:val="28"/>
          <w:u w:color="000000"/>
          <w:lang w:val="kk-KZ"/>
        </w:rPr>
        <w:t>80</w:t>
      </w:r>
      <w:r w:rsidRPr="00BA0EB0">
        <w:rPr>
          <w:rFonts w:ascii="Times New Roman" w:eastAsia="Arial Unicode MS" w:hAnsi="Times New Roman" w:cs="Times New Roman"/>
          <w:sz w:val="28"/>
          <w:szCs w:val="28"/>
          <w:u w:color="000000"/>
          <w:lang w:val="kk-KZ"/>
        </w:rPr>
        <w:t>]</w:t>
      </w:r>
      <w:r w:rsidRPr="004E3083">
        <w:rPr>
          <w:rFonts w:ascii="Times New Roman" w:eastAsia="Arial Unicode MS" w:hAnsi="Times New Roman" w:cs="Times New Roman"/>
          <w:sz w:val="28"/>
          <w:szCs w:val="28"/>
          <w:u w:color="000000"/>
          <w:lang w:val="kk-KZ"/>
        </w:rPr>
        <w:t>.</w:t>
      </w:r>
    </w:p>
    <w:p w14:paraId="02A6F958" w14:textId="77777777" w:rsidR="005E4BB3" w:rsidRDefault="005E4BB3" w:rsidP="005E4BB3">
      <w:pPr>
        <w:tabs>
          <w:tab w:val="left" w:pos="496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Этностық қауымдастық қоршаған ортада сырттан келетін әр түрлі ықпалдарды ашық түрде қабылдауы мүмкін немесе оларға мүлдем жабық ықылас танытуы да ғажап емес, алайда, қандай жағдай болмасын олар өздерінің ұжымдық сезіміне берік және оған нақты түрде сенімді болады. Қауымның әрбір мүшесі үшін олардың бірлесіп өмір сүретін тобы табиғи және рухани әлемнің негізі болып табылады. Этностық топтың басқа халықтарға және олардың әдет-ғұрпына үстемдікпен қарауы, сол арқылы мәдени түрде ерекшеленуі мен топтық айырмашылық сезімінің оянуы этноцентризмді көрсетеді. </w:t>
      </w:r>
    </w:p>
    <w:p w14:paraId="5C80D6E5" w14:textId="77777777" w:rsidR="005E4BB3" w:rsidRDefault="005E4BB3" w:rsidP="005E4B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Осындай кең таралған айрықша топтық сана сезім бір жағынан шығу тегі туралы мифтер, тарихи естеліктер, мәдениет және туған жер ата-бабадан мұраға берілген дұрыс құнды дүниелер саналды. Екінші бір жағынан, көп жағдайда мифтерге, естеліктерге, мәдениеттер мен туған жер туралы аңыздарға шындық жетіспегендіктен уақытша құбылыс тұрғысынан қаралды. Алланың шапағаты біздің жерді және біздің қоғамды мәңгі өз нұрына бөлейді, ал басқа этностар қара түнекте өмір сүреді және жабайы тілде сөйлейді деген түсінік болды. Оған мысал тарихта толып жатыр, гректер басқа халықтарды «варварлар» деп санаса, египеттіктер азиялықтарға үстемдікпен қарады, Дар аль-Ислам араб мұсылман сенімі кез келген басқа өркениеттен жоғары тұрды.</w:t>
      </w:r>
    </w:p>
    <w:p w14:paraId="55C0F265" w14:textId="77777777" w:rsidR="005E4BB3" w:rsidRDefault="005E4BB3" w:rsidP="005E4B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сияқты жаппай таралған этностық дүниетанымның артында генеалогиялық тарихи негізге арқа сүйеген этноцентризм тұжырымдамасы тұр. Әрбір этнос өздерінің қауымдық мұрасына, атап айтқанда олардың мифтері, естеліктері, құндылықтары мен символдарына сөзсіз берілгендігін көрсетеді.</w:t>
      </w:r>
      <w:r w:rsidRPr="00092BA3">
        <w:rPr>
          <w:rFonts w:ascii="Times New Roman" w:hAnsi="Times New Roman" w:cs="Times New Roman"/>
          <w:sz w:val="28"/>
          <w:szCs w:val="28"/>
          <w:lang w:val="kk-KZ"/>
        </w:rPr>
        <w:t xml:space="preserve"> </w:t>
      </w:r>
      <w:r>
        <w:rPr>
          <w:rFonts w:ascii="Times New Roman" w:hAnsi="Times New Roman" w:cs="Times New Roman"/>
          <w:sz w:val="28"/>
          <w:szCs w:val="28"/>
          <w:lang w:val="kk-KZ"/>
        </w:rPr>
        <w:t>Бұл дегеніміз этностық бірегейлік топтың мүшелерін біріктіретін элементтерге тәуелді екендігін білдіреді. Сондықтан этностар бір үлкен айрықша отбасын құрайды, олардың әрбір мүшесі бір-бірімен тығыз ынтымақтасқаны соншалық, олар өздерінің мәдени мұрасына отбасылық дүние ретінде адал қарайды. Этностың өмір сүру түрі мен мәдениеті олардың ата-бабаларынан келе жатқандықтан әрбір отбасы оны көзінің қарашығындай сақтап келесі ұрпаққа жеткізу борышы саналды. Сондықтан өмір сүру түрі мен мәдениеттің жалпыға ортақ элементтері, атап айтқанда мифтер, естеліктер, құндылықтар мен символдарды әрбір отбасы мүшесі өздерінің мұрасы ретінде сөзсіз қабылдады.</w:t>
      </w:r>
    </w:p>
    <w:p w14:paraId="1CAD5E70" w14:textId="242D5AB4" w:rsidR="005E4BB3" w:rsidRDefault="005E4BB3" w:rsidP="005E4B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Мәдениеттің барлық элементтері – мифтер, символдар және естеліктер заңдарда және әдет-ғұрыптарда, дінде, өнерде, музыкада, билерде, сәулет өнерінде, отбасы ғұрыптарында кодталған немесе қарапайым тілмен айтқанда осылардың негізінде жатыр. Бұл дүниелер отбасы мүшелерін ата-бабадан келе жатқан қауымға біріктіруге көмектеседі, сол арқылы әрбір ұрпақ өкілін өзінің ата-бабасына сыйынып және оған құрметпен қарауға шақырады.</w:t>
      </w:r>
    </w:p>
    <w:p w14:paraId="420CA28A" w14:textId="307FF44E" w:rsidR="005E4BB3" w:rsidRDefault="005E4BB3" w:rsidP="005E4B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Сырттан қарағанда ұжымдық өмірдің символдары – киім, этикет, тамақ, өнер, музыка, салт-жоралар, тіл және т.б. шын мәнінде этнос мүшелерін басқалардан бөлектеп көрсетуге қызмет етеді. Сол арқылы кез келген уақытта және қай жерде болмасын қауымның «мәдени шекарасын» сыртқы ортадан қорғайды. Алайда, бұл символдардың ішкі мәнін түсіну өте маңызды болып </w:t>
      </w:r>
      <w:r>
        <w:rPr>
          <w:rFonts w:ascii="Times New Roman" w:hAnsi="Times New Roman" w:cs="Times New Roman"/>
          <w:sz w:val="28"/>
          <w:szCs w:val="28"/>
          <w:lang w:val="kk-KZ"/>
        </w:rPr>
        <w:lastRenderedPageBreak/>
        <w:t xml:space="preserve">табылады. Өйткені, символдар әрдайым ортақ мұра мен тағдыр  туралы  қауым мүшелерінің  есіне салып отырады. Сонымен қатар символдар біздің қайдан шыққанымызды және ертеректе өмір сүрген ата-бабаларымызды есімізге салып және оны ұмытпауымызды қамтамасыз етеді. Бұл үрдіс ұрпақтар алмасқан сайын үздіксіз қайталанып отырады. Олар (символдар) бізді ортақ отбасы мұраларымызға және ортақ тағдырымызға қайта оралтып отырады. Осылайша, этностық символика әрбір отбасынан құралатын қауымның ұжымдық тәжірибесін көрсетеді. </w:t>
      </w:r>
    </w:p>
    <w:p w14:paraId="73442C07" w14:textId="74D0DF26" w:rsidR="00BA0EB0" w:rsidRDefault="00BA0EB0" w:rsidP="00BA0EB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Егер бәріне ортақ естеліктер негізінде құралған тарихи қауымдастық болмаса этнос та болмашы еді. Ортақ тарихи сезім ұрпақтарды бір этнос төңірегіне біріктіреді. Сондай-ақ олардың бірлесіп өмір сүруі барысында жинақталған құнды рухани дүниелері, атап айтқанда әдет-ғұрып, салт-дәстүр, түсініктер сияқты және т.б. мұралар баладан балаға қалып отырады. Оған қоса, сол қауымның тарихи элементтері уақыт талабымен қауым мүшелерінің келісімі арқылы ұдайы толықтырылып отырады. Онсыз сол қауымның тарихы бір-біріне үйлеспейтін әрі бір-бірін жоққа шығаратын ертегілерге айналушы еді. Осы сияқты қауымдастық дәстүрі тарихи жазбалардың жазылуының ажырамас бөлігі болып табылады, мәселен, Пайғамбар хадистері Құранды толықтыру үшін қолданылды немесе Иаковтың он екі ұлынан тараған тайпалардың дәстүрі израильдықтардың шығу тегі туралы нақты жазбалар ретінде қарауға болады.</w:t>
      </w:r>
    </w:p>
    <w:p w14:paraId="5CFEFDC0" w14:textId="6934D66C" w:rsidR="00BA0EB0" w:rsidRDefault="00BA0EB0" w:rsidP="00BA0EB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Шығу тегі туралы мифтер мен естеліктерден басқа этностар өздерінің мәдениеттерінің бір немесе бірнеше элементтері бойынша да басқалардан өзгешеленеді және өзара бірігеді. Бұл туралы профессор </w:t>
      </w:r>
      <w:r w:rsidRPr="00A20633">
        <w:rPr>
          <w:rFonts w:ascii="Times New Roman" w:hAnsi="Times New Roman" w:cs="Times New Roman"/>
          <w:bCs/>
          <w:iCs/>
          <w:sz w:val="28"/>
          <w:szCs w:val="28"/>
          <w:lang w:val="kk-KZ"/>
        </w:rPr>
        <w:t>Бенджамин Акзин</w:t>
      </w:r>
      <w:r>
        <w:rPr>
          <w:rFonts w:ascii="Times New Roman" w:hAnsi="Times New Roman" w:cs="Times New Roman"/>
          <w:sz w:val="28"/>
          <w:szCs w:val="28"/>
          <w:lang w:val="kk-KZ"/>
        </w:rPr>
        <w:t xml:space="preserve"> «ұқсастық-айырмашылық» деп атайды, яғни этностар мәдени ерекшеліктері бойынша олар бір-бірлеріне ұқсайды немесе олар сол арқылы басқалардан өзгешеленеді. Ең көп таралған жалпыға ортақ ерекшеліктер – тіл және дін; әдет-ғұрып, институттар, заңдар, фольклор, архитектура, киім үлгісі, ұлттық тамақ, музыка және өнер, тіпті терісінің түсі, дене бітімі және т.б</w:t>
      </w:r>
      <w:r w:rsidRPr="00BA0EB0">
        <w:rPr>
          <w:rFonts w:ascii="Times New Roman" w:hAnsi="Times New Roman" w:cs="Times New Roman"/>
          <w:sz w:val="28"/>
          <w:szCs w:val="28"/>
          <w:lang w:val="kk-KZ"/>
        </w:rPr>
        <w:t xml:space="preserve"> [</w:t>
      </w:r>
      <w:r w:rsidR="00693BC8">
        <w:rPr>
          <w:rFonts w:ascii="Times New Roman" w:hAnsi="Times New Roman" w:cs="Times New Roman"/>
          <w:sz w:val="28"/>
          <w:szCs w:val="28"/>
          <w:lang w:val="kk-KZ"/>
        </w:rPr>
        <w:t>81</w:t>
      </w:r>
      <w:r w:rsidRPr="00BA0EB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06ACC63C" w14:textId="77777777" w:rsidR="00BA0EB0" w:rsidRDefault="00BA0EB0" w:rsidP="00BA0EB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Мына бір қызық жайға назар айдарсақ, Америка құрама шттатарында өмір сүретін қара нәсілді тұрғындарды біріктіретін факторлар тілі мен діні емес, керісінше тарихта көрген зорлық-зомбылықтары мен азаптары туралы естеліктер болып табылады екен. Америкалық қара нәсілділер қаншама ғасырлар Америка жерінде өмір сүріп келеді, осы аралықта олар өздерінің африкалық түп тамыры мен мәдени ерекшеліктерін жоғалтып америкалық бірегейлікті қабылдады. Дегенмен де олар өздерін жергілікті америкалықтардан ерекшелеу үшін контр мәдениет қалыптастырды (джаз, түрлі культтар және т.б.). </w:t>
      </w:r>
    </w:p>
    <w:p w14:paraId="2D3D9B3A" w14:textId="77777777" w:rsidR="00BA0EB0" w:rsidRDefault="00BA0EB0" w:rsidP="00BA0EB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Шотландықтардың тілі біріктіруші рөлін баяғыда жоғалтқан. Олардың этностық бірегейлігі басқару институттары, шотландық білім беру жүйесіне негізделеді. Кейбір жағдайда жалпыға ортақ мәдениеттің бір бөлігін тілмен қатар дін де құрап жатады. Ұзақ уақыт бойы этностық бірегейліктің негізін тек тіл құрайды деген түсініктің күшін жоятын әлемде орын алып отырған жоғарыда айтылғандай көптеген мысалдарды келтіруге болады. Дегенмен </w:t>
      </w:r>
      <w:r>
        <w:rPr>
          <w:rFonts w:ascii="Times New Roman" w:hAnsi="Times New Roman" w:cs="Times New Roman"/>
          <w:sz w:val="28"/>
          <w:szCs w:val="28"/>
          <w:lang w:val="kk-KZ"/>
        </w:rPr>
        <w:lastRenderedPageBreak/>
        <w:t xml:space="preserve">оған қарамастан кейбір ғалымдар этностық бірегейліктің ядросы ретінде тілді қарастыруды жалғастыруда. Бұл шын мәнінде этностық қауымдастықтың бұрынғы және қазіргі өрескел қате түсінігіне алып келеді. </w:t>
      </w:r>
    </w:p>
    <w:p w14:paraId="2F78D916" w14:textId="77777777" w:rsidR="00BA0EB0" w:rsidRDefault="00BA0EB0" w:rsidP="00BA0EB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Бұдан шығатын қорытынды кез келген этностық топтың мәдени ерекшелігі тек оның тілінен ғана байқалмайды, дін сияқты тағы басқа да көптеген мәдениет элементтері де өз кезегінде біріктіруші рөл атқарады. Жоғарыда келтірілген мысалдар кейбір этностық топтардың тілі жойылып кеткенмен де, олар өздерін басқалардан мәдени тұрғыда ерекшеленуін басқа элементтерді қолдану арқылы жалғастыра беретінін көрсетеді. Сондықтан этностық бірегейлікті сақтауда және оны қалыптастыруда бар салмақ сол қауымдастықтың тіліне ғана түсіп тұрған жоқ. Оған қарамастан тағы да басқа мәдени ерекшеліктер мен элементтер жұмыс жасауы қажет.</w:t>
      </w:r>
    </w:p>
    <w:p w14:paraId="048D2A50"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Жоғарыда атап кеткендей ұ</w:t>
      </w:r>
      <w:r w:rsidRPr="00747E91">
        <w:rPr>
          <w:rStyle w:val="af1"/>
          <w:rFonts w:ascii="Times New Roman" w:hAnsi="Times New Roman" w:cs="Times New Roman"/>
          <w:sz w:val="28"/>
          <w:szCs w:val="28"/>
          <w:lang w:val="kk-KZ"/>
        </w:rPr>
        <w:t xml:space="preserve">лттық бірегейлік адам бірегейлігінің сипаттамасының бір бөлшегі. Адам өзін бір топқа жатқызу үшін белгілі бір критерийлердің негізінде жүзеге асырады. </w:t>
      </w:r>
      <w:r>
        <w:rPr>
          <w:rStyle w:val="af1"/>
          <w:rFonts w:ascii="Times New Roman" w:hAnsi="Times New Roman" w:cs="Times New Roman"/>
          <w:sz w:val="28"/>
          <w:szCs w:val="28"/>
          <w:lang w:val="kk-KZ"/>
        </w:rPr>
        <w:t>Мысалы, адам өзін б</w:t>
      </w:r>
      <w:r w:rsidRPr="00747E91">
        <w:rPr>
          <w:rStyle w:val="af1"/>
          <w:rFonts w:ascii="Times New Roman" w:hAnsi="Times New Roman" w:cs="Times New Roman"/>
          <w:sz w:val="28"/>
          <w:szCs w:val="28"/>
          <w:lang w:val="kk-KZ"/>
        </w:rPr>
        <w:t xml:space="preserve">елгілі бір ұлтқа жатқызу  үшін дәстүр, тіл, діл </w:t>
      </w:r>
      <w:r>
        <w:rPr>
          <w:rStyle w:val="af1"/>
          <w:rFonts w:ascii="Times New Roman" w:hAnsi="Times New Roman" w:cs="Times New Roman"/>
          <w:sz w:val="28"/>
          <w:szCs w:val="28"/>
          <w:lang w:val="kk-KZ"/>
        </w:rPr>
        <w:t xml:space="preserve">ұқсастығы </w:t>
      </w:r>
      <w:r w:rsidRPr="00747E91">
        <w:rPr>
          <w:rStyle w:val="af1"/>
          <w:rFonts w:ascii="Times New Roman" w:hAnsi="Times New Roman" w:cs="Times New Roman"/>
          <w:sz w:val="28"/>
          <w:szCs w:val="28"/>
          <w:lang w:val="kk-KZ"/>
        </w:rPr>
        <w:t>сияқты</w:t>
      </w:r>
      <w:r>
        <w:rPr>
          <w:rStyle w:val="af1"/>
          <w:rFonts w:ascii="Times New Roman" w:hAnsi="Times New Roman" w:cs="Times New Roman"/>
          <w:sz w:val="28"/>
          <w:szCs w:val="28"/>
          <w:lang w:val="kk-KZ"/>
        </w:rPr>
        <w:t xml:space="preserve"> маңызды факторларды есепке алады</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Соның ішінде ең бастысы ұлттық </w:t>
      </w:r>
      <w:r w:rsidRPr="00747E91">
        <w:rPr>
          <w:rStyle w:val="af1"/>
          <w:rFonts w:ascii="Times New Roman" w:hAnsi="Times New Roman" w:cs="Times New Roman"/>
          <w:sz w:val="28"/>
          <w:szCs w:val="28"/>
          <w:lang w:val="kk-KZ"/>
        </w:rPr>
        <w:t>тіл</w:t>
      </w:r>
      <w:r>
        <w:rPr>
          <w:rStyle w:val="af1"/>
          <w:rFonts w:ascii="Times New Roman" w:hAnsi="Times New Roman" w:cs="Times New Roman"/>
          <w:sz w:val="28"/>
          <w:szCs w:val="28"/>
          <w:lang w:val="kk-KZ"/>
        </w:rPr>
        <w:t xml:space="preserve"> болып табылады, сол</w:t>
      </w:r>
      <w:r w:rsidRPr="00747E91">
        <w:rPr>
          <w:rStyle w:val="af1"/>
          <w:rFonts w:ascii="Times New Roman" w:hAnsi="Times New Roman" w:cs="Times New Roman"/>
          <w:sz w:val="28"/>
          <w:szCs w:val="28"/>
          <w:lang w:val="kk-KZ"/>
        </w:rPr>
        <w:t xml:space="preserve"> арқылы </w:t>
      </w:r>
      <w:r>
        <w:rPr>
          <w:rStyle w:val="af1"/>
          <w:rFonts w:ascii="Times New Roman" w:hAnsi="Times New Roman" w:cs="Times New Roman"/>
          <w:sz w:val="28"/>
          <w:szCs w:val="28"/>
          <w:lang w:val="kk-KZ"/>
        </w:rPr>
        <w:t>қауым мүшелерінің жалпыға бірдей</w:t>
      </w:r>
      <w:r w:rsidRPr="00747E91">
        <w:rPr>
          <w:rStyle w:val="af1"/>
          <w:rFonts w:ascii="Times New Roman" w:hAnsi="Times New Roman" w:cs="Times New Roman"/>
          <w:sz w:val="28"/>
          <w:szCs w:val="28"/>
          <w:lang w:val="kk-KZ"/>
        </w:rPr>
        <w:t xml:space="preserve"> дүниетанымы, өмір салты</w:t>
      </w:r>
      <w:r>
        <w:rPr>
          <w:rStyle w:val="af1"/>
          <w:rFonts w:ascii="Times New Roman" w:hAnsi="Times New Roman" w:cs="Times New Roman"/>
          <w:sz w:val="28"/>
          <w:szCs w:val="28"/>
          <w:lang w:val="kk-KZ"/>
        </w:rPr>
        <w:t xml:space="preserve"> мен</w:t>
      </w:r>
      <w:r w:rsidRPr="00747E91">
        <w:rPr>
          <w:rStyle w:val="af1"/>
          <w:rFonts w:ascii="Times New Roman" w:hAnsi="Times New Roman" w:cs="Times New Roman"/>
          <w:sz w:val="28"/>
          <w:szCs w:val="28"/>
          <w:lang w:val="kk-KZ"/>
        </w:rPr>
        <w:t xml:space="preserve"> құндылықтары қалыптасады. </w:t>
      </w:r>
      <w:r>
        <w:rPr>
          <w:rStyle w:val="af1"/>
          <w:rFonts w:ascii="Times New Roman" w:hAnsi="Times New Roman" w:cs="Times New Roman"/>
          <w:sz w:val="28"/>
          <w:szCs w:val="28"/>
          <w:lang w:val="kk-KZ"/>
        </w:rPr>
        <w:t>А</w:t>
      </w:r>
      <w:r w:rsidRPr="00747E91">
        <w:rPr>
          <w:rStyle w:val="af1"/>
          <w:rFonts w:ascii="Times New Roman" w:hAnsi="Times New Roman" w:cs="Times New Roman"/>
          <w:sz w:val="28"/>
          <w:szCs w:val="28"/>
          <w:lang w:val="kk-KZ"/>
        </w:rPr>
        <w:t>дам</w:t>
      </w:r>
      <w:r>
        <w:rPr>
          <w:rStyle w:val="af1"/>
          <w:rFonts w:ascii="Times New Roman" w:hAnsi="Times New Roman" w:cs="Times New Roman"/>
          <w:sz w:val="28"/>
          <w:szCs w:val="28"/>
          <w:lang w:val="kk-KZ"/>
        </w:rPr>
        <w:t xml:space="preserve"> тумысынан ата-анасы пайдаланатын</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тілді қабылдау арқылы</w:t>
      </w:r>
      <w:r w:rsidRPr="00747E91">
        <w:rPr>
          <w:rStyle w:val="af1"/>
          <w:rFonts w:ascii="Times New Roman" w:hAnsi="Times New Roman" w:cs="Times New Roman"/>
          <w:sz w:val="28"/>
          <w:szCs w:val="28"/>
          <w:lang w:val="kk-KZ"/>
        </w:rPr>
        <w:t xml:space="preserve"> сол ұлттың мәдениетін</w:t>
      </w:r>
      <w:r>
        <w:rPr>
          <w:rStyle w:val="af1"/>
          <w:rFonts w:ascii="Times New Roman" w:hAnsi="Times New Roman" w:cs="Times New Roman"/>
          <w:sz w:val="28"/>
          <w:szCs w:val="28"/>
          <w:lang w:val="kk-KZ"/>
        </w:rPr>
        <w:t xml:space="preserve"> бойына сіңіреді. Тіл мен</w:t>
      </w:r>
      <w:r w:rsidRPr="00747E91">
        <w:rPr>
          <w:rStyle w:val="af1"/>
          <w:rFonts w:ascii="Times New Roman" w:hAnsi="Times New Roman" w:cs="Times New Roman"/>
          <w:sz w:val="28"/>
          <w:szCs w:val="28"/>
          <w:lang w:val="kk-KZ"/>
        </w:rPr>
        <w:t xml:space="preserve"> мәдениет</w:t>
      </w:r>
      <w:r>
        <w:rPr>
          <w:rStyle w:val="af1"/>
          <w:rFonts w:ascii="Times New Roman" w:hAnsi="Times New Roman" w:cs="Times New Roman"/>
          <w:sz w:val="28"/>
          <w:szCs w:val="28"/>
          <w:lang w:val="kk-KZ"/>
        </w:rPr>
        <w:t xml:space="preserve"> арасындағы байланыс</w:t>
      </w:r>
      <w:r w:rsidRPr="00747E91">
        <w:rPr>
          <w:rStyle w:val="af1"/>
          <w:rFonts w:ascii="Times New Roman" w:hAnsi="Times New Roman" w:cs="Times New Roman"/>
          <w:sz w:val="28"/>
          <w:szCs w:val="28"/>
          <w:lang w:val="kk-KZ"/>
        </w:rPr>
        <w:t xml:space="preserve"> көп ғасырлар</w:t>
      </w:r>
      <w:r>
        <w:rPr>
          <w:rStyle w:val="af1"/>
          <w:rFonts w:ascii="Times New Roman" w:hAnsi="Times New Roman" w:cs="Times New Roman"/>
          <w:sz w:val="28"/>
          <w:szCs w:val="28"/>
          <w:lang w:val="kk-KZ"/>
        </w:rPr>
        <w:t xml:space="preserve"> бойы</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қалыптасып,</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олардың бір-бірімен тығыз ықпалдасуының кезеңдерін көптеген ғалымдар зерттеп жан-жақты дәлелдеген</w:t>
      </w:r>
      <w:r w:rsidRPr="00747E91">
        <w:rPr>
          <w:rStyle w:val="af1"/>
          <w:rFonts w:ascii="Times New Roman" w:hAnsi="Times New Roman" w:cs="Times New Roman"/>
          <w:sz w:val="28"/>
          <w:szCs w:val="28"/>
          <w:lang w:val="kk-KZ"/>
        </w:rPr>
        <w:t xml:space="preserve">. </w:t>
      </w:r>
    </w:p>
    <w:p w14:paraId="369CE4D4"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Алайда</w:t>
      </w:r>
      <w:r w:rsidRPr="00747E91">
        <w:rPr>
          <w:rStyle w:val="af1"/>
          <w:rFonts w:ascii="Times New Roman" w:hAnsi="Times New Roman" w:cs="Times New Roman"/>
          <w:sz w:val="28"/>
          <w:szCs w:val="28"/>
          <w:lang w:val="kk-KZ"/>
        </w:rPr>
        <w:t xml:space="preserve"> тілдің ұлттық бірегейлікті қалыптастыруда маңыздылығы қаншалықты деген сұраққа сарапшылар</w:t>
      </w:r>
      <w:r>
        <w:rPr>
          <w:rStyle w:val="af1"/>
          <w:rFonts w:ascii="Times New Roman" w:hAnsi="Times New Roman" w:cs="Times New Roman"/>
          <w:sz w:val="28"/>
          <w:szCs w:val="28"/>
          <w:lang w:val="kk-KZ"/>
        </w:rPr>
        <w:t xml:space="preserve">дың пікірі тағы да бір жерден шықпайды. </w:t>
      </w:r>
      <w:r w:rsidRPr="00747E91">
        <w:rPr>
          <w:rStyle w:val="af1"/>
          <w:rFonts w:ascii="Times New Roman" w:hAnsi="Times New Roman" w:cs="Times New Roman"/>
          <w:sz w:val="28"/>
          <w:szCs w:val="28"/>
          <w:lang w:val="kk-KZ"/>
        </w:rPr>
        <w:t>Мысалы</w:t>
      </w:r>
      <w:r>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Еуропаның өзі</w:t>
      </w:r>
      <w:r>
        <w:rPr>
          <w:rStyle w:val="af1"/>
          <w:rFonts w:ascii="Times New Roman" w:hAnsi="Times New Roman" w:cs="Times New Roman"/>
          <w:sz w:val="28"/>
          <w:szCs w:val="28"/>
          <w:lang w:val="kk-KZ"/>
        </w:rPr>
        <w:t>нде бірнеше ұлттық мемлекеттердегі осы мәселені</w:t>
      </w:r>
      <w:r w:rsidRPr="00747E91">
        <w:rPr>
          <w:rStyle w:val="af1"/>
          <w:rFonts w:ascii="Times New Roman" w:hAnsi="Times New Roman" w:cs="Times New Roman"/>
          <w:sz w:val="28"/>
          <w:szCs w:val="28"/>
          <w:lang w:val="kk-KZ"/>
        </w:rPr>
        <w:t xml:space="preserve"> салыстыратын болсақ, </w:t>
      </w:r>
      <w:r>
        <w:rPr>
          <w:rStyle w:val="af1"/>
          <w:rFonts w:ascii="Times New Roman" w:hAnsi="Times New Roman" w:cs="Times New Roman"/>
          <w:sz w:val="28"/>
          <w:szCs w:val="28"/>
          <w:lang w:val="kk-KZ"/>
        </w:rPr>
        <w:t xml:space="preserve">қоғамда </w:t>
      </w:r>
      <w:r w:rsidRPr="00747E91">
        <w:rPr>
          <w:rStyle w:val="af1"/>
          <w:rFonts w:ascii="Times New Roman" w:hAnsi="Times New Roman" w:cs="Times New Roman"/>
          <w:sz w:val="28"/>
          <w:szCs w:val="28"/>
          <w:lang w:val="kk-KZ"/>
        </w:rPr>
        <w:t xml:space="preserve">мемлекеттік тілдің мәртебесі және оған деген </w:t>
      </w:r>
      <w:r>
        <w:rPr>
          <w:rStyle w:val="af1"/>
          <w:rFonts w:ascii="Times New Roman" w:hAnsi="Times New Roman" w:cs="Times New Roman"/>
          <w:sz w:val="28"/>
          <w:szCs w:val="28"/>
          <w:lang w:val="kk-KZ"/>
        </w:rPr>
        <w:t xml:space="preserve">адамдардың </w:t>
      </w:r>
      <w:r w:rsidRPr="00747E91">
        <w:rPr>
          <w:rStyle w:val="af1"/>
          <w:rFonts w:ascii="Times New Roman" w:hAnsi="Times New Roman" w:cs="Times New Roman"/>
          <w:sz w:val="28"/>
          <w:szCs w:val="28"/>
          <w:lang w:val="kk-KZ"/>
        </w:rPr>
        <w:t>көзқарастары әртүрлі</w:t>
      </w:r>
      <w:r>
        <w:rPr>
          <w:rStyle w:val="af1"/>
          <w:rFonts w:ascii="Times New Roman" w:hAnsi="Times New Roman" w:cs="Times New Roman"/>
          <w:sz w:val="28"/>
          <w:szCs w:val="28"/>
          <w:lang w:val="kk-KZ"/>
        </w:rPr>
        <w:t xml:space="preserve"> екенін байқауға болады</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Осы турасында әлемдік </w:t>
      </w:r>
      <w:r w:rsidRPr="00747E91">
        <w:rPr>
          <w:rStyle w:val="af1"/>
          <w:rFonts w:ascii="Times New Roman" w:hAnsi="Times New Roman" w:cs="Times New Roman"/>
          <w:sz w:val="28"/>
          <w:szCs w:val="28"/>
          <w:lang w:val="kk-KZ"/>
        </w:rPr>
        <w:t>тіл саясатын зерттеуші</w:t>
      </w:r>
      <w:r>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ағылшын сарапшысы Ли Оукс өз</w:t>
      </w:r>
      <w:r>
        <w:rPr>
          <w:rStyle w:val="af1"/>
          <w:rFonts w:ascii="Times New Roman" w:hAnsi="Times New Roman" w:cs="Times New Roman"/>
          <w:sz w:val="28"/>
          <w:szCs w:val="28"/>
          <w:lang w:val="kk-KZ"/>
        </w:rPr>
        <w:t>інің</w:t>
      </w:r>
      <w:r w:rsidRPr="00747E91">
        <w:rPr>
          <w:rStyle w:val="af1"/>
          <w:rFonts w:ascii="Times New Roman" w:hAnsi="Times New Roman" w:cs="Times New Roman"/>
          <w:sz w:val="28"/>
          <w:szCs w:val="28"/>
          <w:lang w:val="kk-KZ"/>
        </w:rPr>
        <w:t xml:space="preserve"> «Тіл және ұлттық бірегейлік» атты еңбегінде Франция мен Швецияның тіл саясатын</w:t>
      </w:r>
      <w:r>
        <w:rPr>
          <w:rStyle w:val="af1"/>
          <w:rFonts w:ascii="Times New Roman" w:hAnsi="Times New Roman" w:cs="Times New Roman"/>
          <w:sz w:val="28"/>
          <w:szCs w:val="28"/>
          <w:lang w:val="kk-KZ"/>
        </w:rPr>
        <w:t xml:space="preserve"> с</w:t>
      </w:r>
      <w:r w:rsidRPr="00747E91">
        <w:rPr>
          <w:rStyle w:val="af1"/>
          <w:rFonts w:ascii="Times New Roman" w:hAnsi="Times New Roman" w:cs="Times New Roman"/>
          <w:sz w:val="28"/>
          <w:szCs w:val="28"/>
          <w:lang w:val="kk-KZ"/>
        </w:rPr>
        <w:t>алыстыра</w:t>
      </w:r>
      <w:r>
        <w:rPr>
          <w:rStyle w:val="af1"/>
          <w:rFonts w:ascii="Times New Roman" w:hAnsi="Times New Roman" w:cs="Times New Roman"/>
          <w:sz w:val="28"/>
          <w:szCs w:val="28"/>
          <w:lang w:val="kk-KZ"/>
        </w:rPr>
        <w:t xml:space="preserve"> отырып</w:t>
      </w:r>
      <w:r w:rsidRPr="00747E91">
        <w:rPr>
          <w:rStyle w:val="af1"/>
          <w:rFonts w:ascii="Times New Roman" w:hAnsi="Times New Roman" w:cs="Times New Roman"/>
          <w:sz w:val="28"/>
          <w:szCs w:val="28"/>
          <w:lang w:val="kk-KZ"/>
        </w:rPr>
        <w:t xml:space="preserve"> қарастырады.</w:t>
      </w:r>
    </w:p>
    <w:p w14:paraId="3C036179" w14:textId="5BB0E894"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Ли Оукс аталмыш еңбегінде Франция мен Швецияның тілге қатысты жағдайын үш деңгейде салыстырады. Бірінші деңгей ‒ мемлекет ішіндегі тілдің рөлі. Екінші деңгей ‒ Еуропалық Одақ шеңберінде</w:t>
      </w:r>
      <w:r>
        <w:rPr>
          <w:rStyle w:val="af1"/>
          <w:rFonts w:ascii="Times New Roman" w:hAnsi="Times New Roman" w:cs="Times New Roman"/>
          <w:sz w:val="28"/>
          <w:szCs w:val="28"/>
          <w:lang w:val="kk-KZ"/>
        </w:rPr>
        <w:t>гі рөлі</w:t>
      </w:r>
      <w:r w:rsidRPr="00747E91">
        <w:rPr>
          <w:rStyle w:val="af1"/>
          <w:rFonts w:ascii="Times New Roman" w:hAnsi="Times New Roman" w:cs="Times New Roman"/>
          <w:sz w:val="28"/>
          <w:szCs w:val="28"/>
          <w:lang w:val="kk-KZ"/>
        </w:rPr>
        <w:t xml:space="preserve">. Ал үшінші деңгей ‒ халықаралық </w:t>
      </w:r>
      <w:r>
        <w:rPr>
          <w:rStyle w:val="af1"/>
          <w:rFonts w:ascii="Times New Roman" w:hAnsi="Times New Roman" w:cs="Times New Roman"/>
          <w:sz w:val="28"/>
          <w:szCs w:val="28"/>
          <w:lang w:val="kk-KZ"/>
        </w:rPr>
        <w:t>алаң</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Осыған сәйкес </w:t>
      </w:r>
      <w:r w:rsidRPr="00747E91">
        <w:rPr>
          <w:rStyle w:val="af1"/>
          <w:rFonts w:ascii="Times New Roman" w:hAnsi="Times New Roman" w:cs="Times New Roman"/>
          <w:sz w:val="28"/>
          <w:szCs w:val="28"/>
          <w:lang w:val="kk-KZ"/>
        </w:rPr>
        <w:t>Франция француз тілі</w:t>
      </w:r>
      <w:r>
        <w:rPr>
          <w:rStyle w:val="af1"/>
          <w:rFonts w:ascii="Times New Roman" w:hAnsi="Times New Roman" w:cs="Times New Roman"/>
          <w:sz w:val="28"/>
          <w:szCs w:val="28"/>
          <w:lang w:val="kk-KZ"/>
        </w:rPr>
        <w:t>н өте жоғары бағалайды және оны</w:t>
      </w:r>
      <w:r w:rsidRPr="00747E91">
        <w:rPr>
          <w:rStyle w:val="af1"/>
          <w:rFonts w:ascii="Times New Roman" w:hAnsi="Times New Roman" w:cs="Times New Roman"/>
          <w:sz w:val="28"/>
          <w:szCs w:val="28"/>
          <w:lang w:val="kk-KZ"/>
        </w:rPr>
        <w:t xml:space="preserve"> Еуропалық Одақта болс</w:t>
      </w:r>
      <w:r>
        <w:rPr>
          <w:rStyle w:val="af1"/>
          <w:rFonts w:ascii="Times New Roman" w:hAnsi="Times New Roman" w:cs="Times New Roman"/>
          <w:sz w:val="28"/>
          <w:szCs w:val="28"/>
          <w:lang w:val="kk-KZ"/>
        </w:rPr>
        <w:t>ын, халықаралық деңгейде болсын</w:t>
      </w:r>
      <w:r w:rsidRPr="00747E91">
        <w:rPr>
          <w:rStyle w:val="af1"/>
          <w:rFonts w:ascii="Times New Roman" w:hAnsi="Times New Roman" w:cs="Times New Roman"/>
          <w:sz w:val="28"/>
          <w:szCs w:val="28"/>
          <w:lang w:val="kk-KZ"/>
        </w:rPr>
        <w:t xml:space="preserve"> мәртебесін көтеруге белсенді әрекет жасайды. Ал Швеция болса </w:t>
      </w:r>
      <w:r>
        <w:rPr>
          <w:rStyle w:val="af1"/>
          <w:rFonts w:ascii="Times New Roman" w:hAnsi="Times New Roman" w:cs="Times New Roman"/>
          <w:sz w:val="28"/>
          <w:szCs w:val="28"/>
          <w:lang w:val="kk-KZ"/>
        </w:rPr>
        <w:t xml:space="preserve">швед тілін елден тыс жерлерде тұрмақ, </w:t>
      </w:r>
      <w:r w:rsidRPr="00747E91">
        <w:rPr>
          <w:rStyle w:val="af1"/>
          <w:rFonts w:ascii="Times New Roman" w:hAnsi="Times New Roman" w:cs="Times New Roman"/>
          <w:sz w:val="28"/>
          <w:szCs w:val="28"/>
          <w:lang w:val="kk-KZ"/>
        </w:rPr>
        <w:t>елдің</w:t>
      </w:r>
      <w:r>
        <w:rPr>
          <w:rStyle w:val="af1"/>
          <w:rFonts w:ascii="Times New Roman" w:hAnsi="Times New Roman" w:cs="Times New Roman"/>
          <w:sz w:val="28"/>
          <w:szCs w:val="28"/>
          <w:lang w:val="kk-KZ"/>
        </w:rPr>
        <w:t xml:space="preserve"> өз</w:t>
      </w:r>
      <w:r w:rsidRPr="00747E91">
        <w:rPr>
          <w:rStyle w:val="af1"/>
          <w:rFonts w:ascii="Times New Roman" w:hAnsi="Times New Roman" w:cs="Times New Roman"/>
          <w:sz w:val="28"/>
          <w:szCs w:val="28"/>
          <w:lang w:val="kk-KZ"/>
        </w:rPr>
        <w:t xml:space="preserve"> ішінде тілге қатысты саясаты өте жұмсақ де</w:t>
      </w:r>
      <w:r>
        <w:rPr>
          <w:rStyle w:val="af1"/>
          <w:rFonts w:ascii="Times New Roman" w:hAnsi="Times New Roman" w:cs="Times New Roman"/>
          <w:sz w:val="28"/>
          <w:szCs w:val="28"/>
          <w:lang w:val="kk-KZ"/>
        </w:rPr>
        <w:t>ген баға береді</w:t>
      </w:r>
      <w:r w:rsidRPr="00747E91">
        <w:rPr>
          <w:rStyle w:val="af1"/>
          <w:rFonts w:ascii="Times New Roman" w:hAnsi="Times New Roman" w:cs="Times New Roman"/>
          <w:sz w:val="28"/>
          <w:szCs w:val="28"/>
          <w:lang w:val="kk-KZ"/>
        </w:rPr>
        <w:t xml:space="preserve"> [</w:t>
      </w:r>
      <w:r w:rsidR="00693BC8">
        <w:rPr>
          <w:rStyle w:val="af1"/>
          <w:rFonts w:ascii="Times New Roman" w:hAnsi="Times New Roman" w:cs="Times New Roman"/>
          <w:sz w:val="28"/>
          <w:szCs w:val="28"/>
          <w:lang w:val="kk-KZ"/>
        </w:rPr>
        <w:t>82</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Бұдан шығатын корытынды Франция ұлттық бірігейлікті қалыптастырудың басты белгісі ретінде француз тілін дәріптесе, керісінше, Швеция оған көп көңіл бөле бермейді. Осыдан біз еуропаның өзінің ішінде ұлттық бірегейлікке қатысты мемлекеттік этносаясаттың деңгейі әр түрлі екенін байқаймыз.</w:t>
      </w:r>
    </w:p>
    <w:p w14:paraId="68BF2B3B" w14:textId="08B2C4F0" w:rsidR="00FC578B" w:rsidRPr="001615BC" w:rsidRDefault="00FC578B" w:rsidP="00FC578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lastRenderedPageBreak/>
        <w:t xml:space="preserve">Біздің осы ойымызды </w:t>
      </w:r>
      <w:r w:rsidRPr="001615BC">
        <w:rPr>
          <w:rStyle w:val="af1"/>
          <w:rFonts w:ascii="Times New Roman" w:hAnsi="Times New Roman" w:cs="Times New Roman"/>
          <w:sz w:val="28"/>
          <w:szCs w:val="28"/>
          <w:lang w:val="kk-KZ"/>
        </w:rPr>
        <w:t>француз тарихшысы Ж.Мишле</w:t>
      </w:r>
      <w:r>
        <w:rPr>
          <w:rStyle w:val="af1"/>
          <w:rFonts w:ascii="Times New Roman" w:hAnsi="Times New Roman" w:cs="Times New Roman"/>
          <w:sz w:val="28"/>
          <w:szCs w:val="28"/>
          <w:lang w:val="kk-KZ"/>
        </w:rPr>
        <w:t>нің мына сөзі</w:t>
      </w:r>
      <w:r w:rsidRPr="001615BC">
        <w:rPr>
          <w:rStyle w:val="af1"/>
          <w:rFonts w:ascii="Times New Roman" w:hAnsi="Times New Roman" w:cs="Times New Roman"/>
          <w:sz w:val="28"/>
          <w:szCs w:val="28"/>
          <w:lang w:val="kk-KZ"/>
        </w:rPr>
        <w:t>: «Франция тарихы француз тілінен басталады</w:t>
      </w:r>
      <w:r>
        <w:rPr>
          <w:rStyle w:val="af1"/>
          <w:rFonts w:ascii="Times New Roman" w:hAnsi="Times New Roman" w:cs="Times New Roman"/>
          <w:sz w:val="28"/>
          <w:szCs w:val="28"/>
          <w:lang w:val="kk-KZ"/>
        </w:rPr>
        <w:t>» шындыққа жақындата түседі</w:t>
      </w:r>
      <w:r w:rsidRPr="001615BC">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Автор –</w:t>
      </w:r>
      <w:r w:rsidRPr="001615BC">
        <w:rPr>
          <w:rStyle w:val="af1"/>
          <w:rFonts w:ascii="Times New Roman" w:hAnsi="Times New Roman" w:cs="Times New Roman"/>
          <w:sz w:val="28"/>
          <w:szCs w:val="28"/>
          <w:lang w:val="kk-KZ"/>
        </w:rPr>
        <w:t xml:space="preserve"> тіл ұлттың негізгі белгісі деп есепте</w:t>
      </w:r>
      <w:r w:rsidRPr="00747E91">
        <w:rPr>
          <w:rStyle w:val="af1"/>
          <w:rFonts w:ascii="Times New Roman" w:hAnsi="Times New Roman" w:cs="Times New Roman"/>
          <w:sz w:val="28"/>
          <w:szCs w:val="28"/>
          <w:lang w:val="kk-KZ"/>
        </w:rPr>
        <w:t>й</w:t>
      </w:r>
      <w:r w:rsidRPr="001615BC">
        <w:rPr>
          <w:rStyle w:val="af1"/>
          <w:rFonts w:ascii="Times New Roman" w:hAnsi="Times New Roman" w:cs="Times New Roman"/>
          <w:sz w:val="28"/>
          <w:szCs w:val="28"/>
          <w:lang w:val="kk-KZ"/>
        </w:rPr>
        <w:t xml:space="preserve">ді. Оған дәлел ретінде алғашқы француз тіліне арналған ескерткіш </w:t>
      </w:r>
      <w:r>
        <w:rPr>
          <w:rStyle w:val="af1"/>
          <w:rFonts w:ascii="Times New Roman" w:hAnsi="Times New Roman" w:cs="Times New Roman"/>
          <w:sz w:val="28"/>
          <w:szCs w:val="28"/>
          <w:lang w:val="kk-KZ"/>
        </w:rPr>
        <w:t>ретінде</w:t>
      </w:r>
      <w:r w:rsidRPr="001615BC">
        <w:rPr>
          <w:rStyle w:val="af1"/>
          <w:rFonts w:ascii="Times New Roman" w:hAnsi="Times New Roman" w:cs="Times New Roman"/>
          <w:sz w:val="28"/>
          <w:szCs w:val="28"/>
          <w:lang w:val="kk-KZ"/>
        </w:rPr>
        <w:t xml:space="preserve"> 842 жылғы Страсбург антын келтіреді</w:t>
      </w:r>
      <w:r w:rsidRPr="00747E91">
        <w:rPr>
          <w:rStyle w:val="af1"/>
          <w:rFonts w:ascii="Times New Roman" w:hAnsi="Times New Roman" w:cs="Times New Roman"/>
          <w:sz w:val="28"/>
          <w:szCs w:val="28"/>
          <w:lang w:val="kk-KZ"/>
        </w:rPr>
        <w:t xml:space="preserve"> [</w:t>
      </w:r>
      <w:r w:rsidR="00D862B2">
        <w:rPr>
          <w:rStyle w:val="af1"/>
          <w:rFonts w:ascii="Times New Roman" w:hAnsi="Times New Roman" w:cs="Times New Roman"/>
          <w:sz w:val="28"/>
          <w:szCs w:val="28"/>
          <w:lang w:val="kk-KZ"/>
        </w:rPr>
        <w:t>83</w:t>
      </w:r>
      <w:r w:rsidRPr="00747E91">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Шын мәнінде</w:t>
      </w:r>
      <w:r w:rsidRPr="001615BC">
        <w:rPr>
          <w:rStyle w:val="af1"/>
          <w:rFonts w:ascii="Times New Roman" w:hAnsi="Times New Roman" w:cs="Times New Roman"/>
          <w:sz w:val="28"/>
          <w:szCs w:val="28"/>
          <w:lang w:val="kk-KZ"/>
        </w:rPr>
        <w:t xml:space="preserve"> 1833 жылы шыққан Ж.Мишленің «Франция келбеті» </w:t>
      </w:r>
      <w:r w:rsidRPr="00747E91">
        <w:rPr>
          <w:rStyle w:val="af1"/>
          <w:rFonts w:ascii="Times New Roman" w:hAnsi="Times New Roman" w:cs="Times New Roman"/>
          <w:sz w:val="28"/>
          <w:szCs w:val="28"/>
          <w:lang w:val="fr-FR"/>
        </w:rPr>
        <w:t xml:space="preserve">(Tableau de la France) </w:t>
      </w:r>
      <w:r w:rsidRPr="001615BC">
        <w:rPr>
          <w:rStyle w:val="af1"/>
          <w:rFonts w:ascii="Times New Roman" w:hAnsi="Times New Roman" w:cs="Times New Roman"/>
          <w:sz w:val="28"/>
          <w:szCs w:val="28"/>
          <w:lang w:val="kk-KZ"/>
        </w:rPr>
        <w:t xml:space="preserve">атты еңбегі «ұлттық мифті» қалыптастыруда және елді біріктіруге үлкен үлес қосты.   </w:t>
      </w:r>
    </w:p>
    <w:p w14:paraId="08EA7331" w14:textId="1CF3ED07" w:rsidR="00FC578B" w:rsidRPr="001615BC" w:rsidRDefault="00FC578B" w:rsidP="00FC578B">
      <w:pPr>
        <w:spacing w:after="0" w:line="240" w:lineRule="auto"/>
        <w:ind w:firstLine="567"/>
        <w:jc w:val="both"/>
        <w:rPr>
          <w:rStyle w:val="af1"/>
          <w:rFonts w:ascii="Times New Roman" w:hAnsi="Times New Roman" w:cs="Times New Roman"/>
          <w:sz w:val="28"/>
          <w:szCs w:val="28"/>
          <w:lang w:val="kk-KZ"/>
        </w:rPr>
      </w:pPr>
      <w:r w:rsidRPr="001615BC">
        <w:rPr>
          <w:rStyle w:val="af1"/>
          <w:rFonts w:ascii="Times New Roman" w:hAnsi="Times New Roman" w:cs="Times New Roman"/>
          <w:sz w:val="28"/>
          <w:szCs w:val="28"/>
          <w:lang w:val="kk-KZ"/>
        </w:rPr>
        <w:t>Ал француз философы Э.Ренанның көзқарасы Ж.Мишледен мүлдем өзгеше екенін көруге болады. О</w:t>
      </w:r>
      <w:r>
        <w:rPr>
          <w:rStyle w:val="af1"/>
          <w:rFonts w:ascii="Times New Roman" w:hAnsi="Times New Roman" w:cs="Times New Roman"/>
          <w:sz w:val="28"/>
          <w:szCs w:val="28"/>
          <w:lang w:val="kk-KZ"/>
        </w:rPr>
        <w:t xml:space="preserve">л </w:t>
      </w:r>
      <w:r w:rsidRPr="001615BC">
        <w:rPr>
          <w:rStyle w:val="af1"/>
          <w:rFonts w:ascii="Times New Roman" w:hAnsi="Times New Roman" w:cs="Times New Roman"/>
          <w:sz w:val="28"/>
          <w:szCs w:val="28"/>
          <w:lang w:val="kk-KZ"/>
        </w:rPr>
        <w:t>сол кезде танымал болған ұлтты қалыптастыратын негізгі белгілердің көбісін жоққа шығарады</w:t>
      </w:r>
      <w:r>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xml:space="preserve"> Оның көзқарасы бойынша «тіл тек бірігуге шақырады, бірақ ешкімді мәжбүрлей алмайды» [</w:t>
      </w:r>
      <w:r w:rsidR="00D862B2">
        <w:rPr>
          <w:rStyle w:val="af1"/>
          <w:rFonts w:ascii="Times New Roman" w:hAnsi="Times New Roman" w:cs="Times New Roman"/>
          <w:sz w:val="28"/>
          <w:szCs w:val="28"/>
          <w:lang w:val="kk-KZ"/>
        </w:rPr>
        <w:t>84</w:t>
      </w:r>
      <w:r w:rsidRPr="001615BC">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Бұдан түйетін ой –</w:t>
      </w:r>
      <w:r w:rsidRPr="001615BC">
        <w:rPr>
          <w:rStyle w:val="af1"/>
          <w:rFonts w:ascii="Times New Roman" w:hAnsi="Times New Roman" w:cs="Times New Roman"/>
          <w:sz w:val="28"/>
          <w:szCs w:val="28"/>
          <w:lang w:val="kk-KZ"/>
        </w:rPr>
        <w:t xml:space="preserve"> ұлтты</w:t>
      </w:r>
      <w:r>
        <w:rPr>
          <w:rStyle w:val="af1"/>
          <w:rFonts w:ascii="Times New Roman" w:hAnsi="Times New Roman" w:cs="Times New Roman"/>
          <w:sz w:val="28"/>
          <w:szCs w:val="28"/>
          <w:lang w:val="kk-KZ"/>
        </w:rPr>
        <w:t>ң</w:t>
      </w:r>
      <w:r w:rsidRPr="001615BC">
        <w:rPr>
          <w:rStyle w:val="af1"/>
          <w:rFonts w:ascii="Times New Roman" w:hAnsi="Times New Roman" w:cs="Times New Roman"/>
          <w:sz w:val="28"/>
          <w:szCs w:val="28"/>
          <w:lang w:val="kk-KZ"/>
        </w:rPr>
        <w:t xml:space="preserve"> негізгі белгі</w:t>
      </w:r>
      <w:r>
        <w:rPr>
          <w:rStyle w:val="af1"/>
          <w:rFonts w:ascii="Times New Roman" w:hAnsi="Times New Roman" w:cs="Times New Roman"/>
          <w:sz w:val="28"/>
          <w:szCs w:val="28"/>
          <w:lang w:val="kk-KZ"/>
        </w:rPr>
        <w:t>лері ретінде</w:t>
      </w:r>
      <w:r w:rsidRPr="001615BC">
        <w:rPr>
          <w:rStyle w:val="af1"/>
          <w:rFonts w:ascii="Times New Roman" w:hAnsi="Times New Roman" w:cs="Times New Roman"/>
          <w:sz w:val="28"/>
          <w:szCs w:val="28"/>
          <w:lang w:val="kk-KZ"/>
        </w:rPr>
        <w:t xml:space="preserve"> оның нәсілі, тілі, діні және географи</w:t>
      </w:r>
      <w:r w:rsidRPr="00747E91">
        <w:rPr>
          <w:rStyle w:val="af1"/>
          <w:rFonts w:ascii="Times New Roman" w:hAnsi="Times New Roman" w:cs="Times New Roman"/>
          <w:sz w:val="28"/>
          <w:szCs w:val="28"/>
          <w:lang w:val="kk-KZ"/>
        </w:rPr>
        <w:t>я</w:t>
      </w:r>
      <w:r w:rsidRPr="001615BC">
        <w:rPr>
          <w:rStyle w:val="af1"/>
          <w:rFonts w:ascii="Times New Roman" w:hAnsi="Times New Roman" w:cs="Times New Roman"/>
          <w:sz w:val="28"/>
          <w:szCs w:val="28"/>
          <w:lang w:val="kk-KZ"/>
        </w:rPr>
        <w:t xml:space="preserve">сы </w:t>
      </w:r>
      <w:r>
        <w:rPr>
          <w:rStyle w:val="af1"/>
          <w:rFonts w:ascii="Times New Roman" w:hAnsi="Times New Roman" w:cs="Times New Roman"/>
          <w:sz w:val="28"/>
          <w:szCs w:val="28"/>
          <w:lang w:val="kk-KZ"/>
        </w:rPr>
        <w:t>сияқты факторларды алуға болмайды</w:t>
      </w:r>
      <w:r w:rsidRPr="001615BC">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Келесі тағы бір еуропалық ұлт саналатын н</w:t>
      </w:r>
      <w:r w:rsidRPr="001615BC">
        <w:rPr>
          <w:rStyle w:val="af1"/>
          <w:rFonts w:ascii="Times New Roman" w:hAnsi="Times New Roman" w:cs="Times New Roman"/>
          <w:sz w:val="28"/>
          <w:szCs w:val="28"/>
          <w:lang w:val="kk-KZ"/>
        </w:rPr>
        <w:t>емістердің этникалық белгі</w:t>
      </w:r>
      <w:r>
        <w:rPr>
          <w:rStyle w:val="af1"/>
          <w:rFonts w:ascii="Times New Roman" w:hAnsi="Times New Roman" w:cs="Times New Roman"/>
          <w:sz w:val="28"/>
          <w:szCs w:val="28"/>
          <w:lang w:val="kk-KZ"/>
        </w:rPr>
        <w:t>сі примордиалистік бағытпен түсіндіріледі. Немістерде қаны бойынша</w:t>
      </w:r>
      <w:r w:rsidRPr="001615BC">
        <w:rPr>
          <w:rStyle w:val="af1"/>
          <w:rFonts w:ascii="Times New Roman" w:hAnsi="Times New Roman" w:cs="Times New Roman"/>
          <w:sz w:val="28"/>
          <w:szCs w:val="28"/>
          <w:lang w:val="kk-KZ"/>
        </w:rPr>
        <w:t xml:space="preserve"> бірегейлігін құру</w:t>
      </w:r>
      <w:r>
        <w:rPr>
          <w:rStyle w:val="af1"/>
          <w:rFonts w:ascii="Times New Roman" w:hAnsi="Times New Roman" w:cs="Times New Roman"/>
          <w:sz w:val="28"/>
          <w:szCs w:val="28"/>
          <w:lang w:val="kk-KZ"/>
        </w:rPr>
        <w:t xml:space="preserve"> </w:t>
      </w:r>
      <w:r w:rsidRPr="001615BC">
        <w:rPr>
          <w:rStyle w:val="af1"/>
          <w:rFonts w:ascii="Times New Roman" w:hAnsi="Times New Roman" w:cs="Times New Roman"/>
          <w:sz w:val="28"/>
          <w:szCs w:val="28"/>
          <w:lang w:val="kk-KZ"/>
        </w:rPr>
        <w:t>қағидасы</w:t>
      </w:r>
      <w:r>
        <w:rPr>
          <w:rStyle w:val="af1"/>
          <w:rFonts w:ascii="Times New Roman" w:hAnsi="Times New Roman" w:cs="Times New Roman"/>
          <w:sz w:val="28"/>
          <w:szCs w:val="28"/>
          <w:lang w:val="kk-KZ"/>
        </w:rPr>
        <w:t xml:space="preserve"> ұстанса, ал бұл тұжырым</w:t>
      </w:r>
      <w:r w:rsidRPr="001615BC">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басқа мемлекеттерге оны пайдалануға келмейді</w:t>
      </w:r>
      <w:r w:rsidRPr="001615BC">
        <w:rPr>
          <w:rStyle w:val="af1"/>
          <w:rFonts w:ascii="Times New Roman" w:hAnsi="Times New Roman" w:cs="Times New Roman"/>
          <w:sz w:val="28"/>
          <w:szCs w:val="28"/>
          <w:lang w:val="kk-KZ"/>
        </w:rPr>
        <w:t xml:space="preserve">. Оның себебі Франция халқының өзі </w:t>
      </w:r>
      <w:r>
        <w:rPr>
          <w:rStyle w:val="af1"/>
          <w:rFonts w:ascii="Times New Roman" w:hAnsi="Times New Roman" w:cs="Times New Roman"/>
          <w:sz w:val="28"/>
          <w:szCs w:val="28"/>
          <w:lang w:val="kk-KZ"/>
        </w:rPr>
        <w:t>бірнеше этностық топтардан құралады</w:t>
      </w:r>
      <w:r w:rsidRPr="001615BC">
        <w:rPr>
          <w:rStyle w:val="af1"/>
          <w:rFonts w:ascii="Times New Roman" w:hAnsi="Times New Roman" w:cs="Times New Roman"/>
          <w:sz w:val="28"/>
          <w:szCs w:val="28"/>
          <w:lang w:val="kk-KZ"/>
        </w:rPr>
        <w:t>,</w:t>
      </w:r>
      <w:r>
        <w:rPr>
          <w:rStyle w:val="af1"/>
          <w:rFonts w:ascii="Times New Roman" w:hAnsi="Times New Roman" w:cs="Times New Roman"/>
          <w:sz w:val="28"/>
          <w:szCs w:val="28"/>
          <w:lang w:val="kk-KZ"/>
        </w:rPr>
        <w:t xml:space="preserve"> алайда француз ұлтына бірігу нәтижесінде</w:t>
      </w:r>
      <w:r w:rsidRPr="001615BC">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қазіргі күні олардың </w:t>
      </w:r>
      <w:r w:rsidRPr="001615BC">
        <w:rPr>
          <w:rStyle w:val="af1"/>
          <w:rFonts w:ascii="Times New Roman" w:hAnsi="Times New Roman" w:cs="Times New Roman"/>
          <w:sz w:val="28"/>
          <w:szCs w:val="28"/>
          <w:lang w:val="kk-KZ"/>
        </w:rPr>
        <w:t>бургундиялық, аналек немесе вестгот</w:t>
      </w:r>
      <w:r>
        <w:rPr>
          <w:rStyle w:val="af1"/>
          <w:rFonts w:ascii="Times New Roman" w:hAnsi="Times New Roman" w:cs="Times New Roman"/>
          <w:sz w:val="28"/>
          <w:szCs w:val="28"/>
          <w:lang w:val="kk-KZ"/>
        </w:rPr>
        <w:t xml:space="preserve"> шығу тектері ұмытылып барады</w:t>
      </w:r>
      <w:r w:rsidRPr="001615BC">
        <w:rPr>
          <w:rStyle w:val="af1"/>
          <w:rFonts w:ascii="Times New Roman" w:hAnsi="Times New Roman" w:cs="Times New Roman"/>
          <w:sz w:val="28"/>
          <w:szCs w:val="28"/>
          <w:lang w:val="kk-KZ"/>
        </w:rPr>
        <w:t>. Барлығы өздерін француз</w:t>
      </w:r>
      <w:r>
        <w:rPr>
          <w:rStyle w:val="af1"/>
          <w:rFonts w:ascii="Times New Roman" w:hAnsi="Times New Roman" w:cs="Times New Roman"/>
          <w:sz w:val="28"/>
          <w:szCs w:val="28"/>
          <w:lang w:val="kk-KZ"/>
        </w:rPr>
        <w:t xml:space="preserve"> ұлтымыз де</w:t>
      </w:r>
      <w:r w:rsidRPr="001615BC">
        <w:rPr>
          <w:rStyle w:val="af1"/>
          <w:rFonts w:ascii="Times New Roman" w:hAnsi="Times New Roman" w:cs="Times New Roman"/>
          <w:sz w:val="28"/>
          <w:szCs w:val="28"/>
          <w:lang w:val="kk-KZ"/>
        </w:rPr>
        <w:t xml:space="preserve">п есептейді. </w:t>
      </w:r>
    </w:p>
    <w:p w14:paraId="2551E2D6" w14:textId="107D6A2C" w:rsidR="00FC578B" w:rsidRPr="00613247"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Ф</w:t>
      </w:r>
      <w:r w:rsidRPr="001615BC">
        <w:rPr>
          <w:rStyle w:val="af1"/>
          <w:rFonts w:ascii="Times New Roman" w:hAnsi="Times New Roman" w:cs="Times New Roman"/>
          <w:sz w:val="28"/>
          <w:szCs w:val="28"/>
          <w:lang w:val="kk-KZ"/>
        </w:rPr>
        <w:t xml:space="preserve">ранцуз үкіметі француз тілінің </w:t>
      </w:r>
      <w:r>
        <w:rPr>
          <w:rStyle w:val="af1"/>
          <w:rFonts w:ascii="Times New Roman" w:hAnsi="Times New Roman" w:cs="Times New Roman"/>
          <w:sz w:val="28"/>
          <w:szCs w:val="28"/>
          <w:lang w:val="kk-KZ"/>
        </w:rPr>
        <w:t xml:space="preserve">жан-жақты әлемдік тіл ретінде </w:t>
      </w:r>
      <w:r w:rsidRPr="001615BC">
        <w:rPr>
          <w:rStyle w:val="af1"/>
          <w:rFonts w:ascii="Times New Roman" w:hAnsi="Times New Roman" w:cs="Times New Roman"/>
          <w:sz w:val="28"/>
          <w:szCs w:val="28"/>
          <w:lang w:val="kk-KZ"/>
        </w:rPr>
        <w:t>дамуына бар жағдайды жаса</w:t>
      </w:r>
      <w:r>
        <w:rPr>
          <w:rStyle w:val="af1"/>
          <w:rFonts w:ascii="Times New Roman" w:hAnsi="Times New Roman" w:cs="Times New Roman"/>
          <w:sz w:val="28"/>
          <w:szCs w:val="28"/>
          <w:lang w:val="kk-KZ"/>
        </w:rPr>
        <w:t>й</w:t>
      </w:r>
      <w:r w:rsidRPr="001615BC">
        <w:rPr>
          <w:rStyle w:val="af1"/>
          <w:rFonts w:ascii="Times New Roman" w:hAnsi="Times New Roman" w:cs="Times New Roman"/>
          <w:sz w:val="28"/>
          <w:szCs w:val="28"/>
          <w:lang w:val="kk-KZ"/>
        </w:rPr>
        <w:t xml:space="preserve">ды. Тіпті бұрын Францияның отары болған елдерді француз тілі негізінде біріктіру үшін арнайы Франкофония халықаралық ұйымын құрған болатын. Бұл ұйым 1970 жылдардан өзінің </w:t>
      </w:r>
      <w:r>
        <w:rPr>
          <w:rStyle w:val="af1"/>
          <w:rFonts w:ascii="Times New Roman" w:hAnsi="Times New Roman" w:cs="Times New Roman"/>
          <w:sz w:val="28"/>
          <w:szCs w:val="28"/>
          <w:lang w:val="kk-KZ"/>
        </w:rPr>
        <w:t xml:space="preserve">жұмысын </w:t>
      </w:r>
      <w:r w:rsidRPr="001615BC">
        <w:rPr>
          <w:rStyle w:val="af1"/>
          <w:rFonts w:ascii="Times New Roman" w:hAnsi="Times New Roman" w:cs="Times New Roman"/>
          <w:sz w:val="28"/>
          <w:szCs w:val="28"/>
          <w:lang w:val="kk-KZ"/>
        </w:rPr>
        <w:t>бастап</w:t>
      </w:r>
      <w:r>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xml:space="preserve"> жалпы алғанда</w:t>
      </w:r>
      <w:r>
        <w:rPr>
          <w:rStyle w:val="af1"/>
          <w:rFonts w:ascii="Times New Roman" w:hAnsi="Times New Roman" w:cs="Times New Roman"/>
          <w:sz w:val="28"/>
          <w:szCs w:val="28"/>
          <w:lang w:val="kk-KZ"/>
        </w:rPr>
        <w:t xml:space="preserve"> әлемнің</w:t>
      </w:r>
      <w:r w:rsidRPr="001615BC">
        <w:rPr>
          <w:rStyle w:val="af1"/>
          <w:rFonts w:ascii="Times New Roman" w:hAnsi="Times New Roman" w:cs="Times New Roman"/>
          <w:sz w:val="28"/>
          <w:szCs w:val="28"/>
          <w:lang w:val="kk-KZ"/>
        </w:rPr>
        <w:t xml:space="preserve"> 88 мемлекеті, оның ішінде 54 ұйымға мүше мемлекеттерде француз тілінің сақталып, дамуына жағдай жасай</w:t>
      </w:r>
      <w:r>
        <w:rPr>
          <w:rStyle w:val="af1"/>
          <w:rFonts w:ascii="Times New Roman" w:hAnsi="Times New Roman" w:cs="Times New Roman"/>
          <w:sz w:val="28"/>
          <w:szCs w:val="28"/>
          <w:lang w:val="kk-KZ"/>
        </w:rPr>
        <w:t xml:space="preserve"> бастады</w:t>
      </w:r>
      <w:r w:rsidRPr="001615BC">
        <w:rPr>
          <w:rStyle w:val="af1"/>
          <w:rFonts w:ascii="Times New Roman" w:hAnsi="Times New Roman" w:cs="Times New Roman"/>
          <w:sz w:val="28"/>
          <w:szCs w:val="28"/>
          <w:lang w:val="kk-KZ"/>
        </w:rPr>
        <w:t xml:space="preserve"> [8</w:t>
      </w:r>
      <w:r w:rsidR="00D862B2">
        <w:rPr>
          <w:rStyle w:val="af1"/>
          <w:rFonts w:ascii="Times New Roman" w:hAnsi="Times New Roman" w:cs="Times New Roman"/>
          <w:sz w:val="28"/>
          <w:szCs w:val="28"/>
          <w:lang w:val="kk-KZ"/>
        </w:rPr>
        <w:t>5</w:t>
      </w:r>
      <w:r w:rsidRPr="001615BC">
        <w:rPr>
          <w:rStyle w:val="af1"/>
          <w:rFonts w:ascii="Times New Roman" w:hAnsi="Times New Roman" w:cs="Times New Roman"/>
          <w:sz w:val="28"/>
          <w:szCs w:val="28"/>
          <w:lang w:val="kk-KZ"/>
        </w:rPr>
        <w:t>].</w:t>
      </w:r>
      <w:r>
        <w:rPr>
          <w:rStyle w:val="af1"/>
          <w:rFonts w:ascii="Times New Roman" w:hAnsi="Times New Roman" w:cs="Times New Roman"/>
          <w:sz w:val="28"/>
          <w:szCs w:val="28"/>
          <w:lang w:val="kk-KZ"/>
        </w:rPr>
        <w:t xml:space="preserve"> Себебі, француз тілінің дамуына жағдай жасалынбаса, оның қолданыс аясы тарылып кетуі әбден ықтимал. Расында а</w:t>
      </w:r>
      <w:r w:rsidRPr="001615BC">
        <w:rPr>
          <w:rStyle w:val="af1"/>
          <w:rFonts w:ascii="Times New Roman" w:hAnsi="Times New Roman" w:cs="Times New Roman"/>
          <w:sz w:val="28"/>
          <w:szCs w:val="28"/>
          <w:lang w:val="kk-KZ"/>
        </w:rPr>
        <w:t>уызекі немесе диалект болып саналатын санаулы топ сөйлейтін тілдер</w:t>
      </w:r>
      <w:r>
        <w:rPr>
          <w:rStyle w:val="af1"/>
          <w:rFonts w:ascii="Times New Roman" w:hAnsi="Times New Roman" w:cs="Times New Roman"/>
          <w:sz w:val="28"/>
          <w:szCs w:val="28"/>
          <w:lang w:val="kk-KZ"/>
        </w:rPr>
        <w:t>дің</w:t>
      </w:r>
      <w:r w:rsidRPr="001615BC">
        <w:rPr>
          <w:rStyle w:val="af1"/>
          <w:rFonts w:ascii="Times New Roman" w:hAnsi="Times New Roman" w:cs="Times New Roman"/>
          <w:sz w:val="28"/>
          <w:szCs w:val="28"/>
          <w:lang w:val="kk-KZ"/>
        </w:rPr>
        <w:t xml:space="preserve"> бірте-бірте айналым </w:t>
      </w:r>
      <w:r>
        <w:rPr>
          <w:rStyle w:val="af1"/>
          <w:rFonts w:ascii="Times New Roman" w:hAnsi="Times New Roman" w:cs="Times New Roman"/>
          <w:sz w:val="28"/>
          <w:szCs w:val="28"/>
          <w:lang w:val="kk-KZ"/>
        </w:rPr>
        <w:t>шеңбері</w:t>
      </w:r>
      <w:r w:rsidRPr="001615BC">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тарылып</w:t>
      </w:r>
      <w:r w:rsidRPr="001615BC">
        <w:rPr>
          <w:rStyle w:val="af1"/>
          <w:rFonts w:ascii="Times New Roman" w:hAnsi="Times New Roman" w:cs="Times New Roman"/>
          <w:sz w:val="28"/>
          <w:szCs w:val="28"/>
          <w:lang w:val="kk-KZ"/>
        </w:rPr>
        <w:t>,</w:t>
      </w:r>
      <w:r>
        <w:rPr>
          <w:rStyle w:val="af1"/>
          <w:rFonts w:ascii="Times New Roman" w:hAnsi="Times New Roman" w:cs="Times New Roman"/>
          <w:sz w:val="28"/>
          <w:szCs w:val="28"/>
          <w:lang w:val="kk-KZ"/>
        </w:rPr>
        <w:t xml:space="preserve"> әлемде</w:t>
      </w:r>
      <w:r w:rsidRPr="001615BC">
        <w:rPr>
          <w:rStyle w:val="af1"/>
          <w:rFonts w:ascii="Times New Roman" w:hAnsi="Times New Roman" w:cs="Times New Roman"/>
          <w:sz w:val="28"/>
          <w:szCs w:val="28"/>
          <w:lang w:val="kk-KZ"/>
        </w:rPr>
        <w:t xml:space="preserve"> бәсекеге қабілетті</w:t>
      </w:r>
      <w:r>
        <w:rPr>
          <w:rStyle w:val="af1"/>
          <w:rFonts w:ascii="Times New Roman" w:hAnsi="Times New Roman" w:cs="Times New Roman"/>
          <w:sz w:val="28"/>
          <w:szCs w:val="28"/>
          <w:lang w:val="kk-KZ"/>
        </w:rPr>
        <w:t>лігі</w:t>
      </w:r>
      <w:r w:rsidRPr="001615BC">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төмендеу нәтижесінде</w:t>
      </w:r>
      <w:r w:rsidRPr="001615BC">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 xml:space="preserve">қолданыстан </w:t>
      </w:r>
      <w:r w:rsidRPr="001615BC">
        <w:rPr>
          <w:rStyle w:val="af1"/>
          <w:rFonts w:ascii="Times New Roman" w:hAnsi="Times New Roman" w:cs="Times New Roman"/>
          <w:sz w:val="28"/>
          <w:szCs w:val="28"/>
          <w:lang w:val="kk-KZ"/>
        </w:rPr>
        <w:t>ығыстырылады.</w:t>
      </w:r>
      <w:r>
        <w:rPr>
          <w:rStyle w:val="af1"/>
          <w:rFonts w:ascii="Times New Roman" w:hAnsi="Times New Roman" w:cs="Times New Roman"/>
          <w:sz w:val="28"/>
          <w:szCs w:val="28"/>
          <w:lang w:val="kk-KZ"/>
        </w:rPr>
        <w:t xml:space="preserve"> </w:t>
      </w:r>
    </w:p>
    <w:p w14:paraId="517802E2" w14:textId="2EDABBB1" w:rsidR="00FC578B" w:rsidRPr="001615BC" w:rsidRDefault="00FC578B" w:rsidP="00FC578B">
      <w:pPr>
        <w:spacing w:after="0" w:line="240" w:lineRule="auto"/>
        <w:ind w:firstLine="567"/>
        <w:jc w:val="both"/>
        <w:rPr>
          <w:rStyle w:val="af1"/>
          <w:rFonts w:ascii="Times New Roman" w:hAnsi="Times New Roman" w:cs="Times New Roman"/>
          <w:sz w:val="28"/>
          <w:szCs w:val="28"/>
          <w:lang w:val="kk-KZ"/>
        </w:rPr>
      </w:pPr>
      <w:r w:rsidRPr="001615BC">
        <w:rPr>
          <w:rStyle w:val="af1"/>
          <w:rFonts w:ascii="Times New Roman" w:hAnsi="Times New Roman" w:cs="Times New Roman"/>
          <w:sz w:val="28"/>
          <w:szCs w:val="28"/>
          <w:lang w:val="kk-KZ"/>
        </w:rPr>
        <w:t>Ал енді осы Франциядағы тіл саясатына қарама-қарсы Шве</w:t>
      </w:r>
      <w:r w:rsidR="00A20633">
        <w:rPr>
          <w:rStyle w:val="af1"/>
          <w:rFonts w:ascii="Times New Roman" w:hAnsi="Times New Roman" w:cs="Times New Roman"/>
          <w:sz w:val="28"/>
          <w:szCs w:val="28"/>
          <w:lang w:val="kk-KZ"/>
        </w:rPr>
        <w:t>йцариядағ</w:t>
      </w:r>
      <w:r>
        <w:rPr>
          <w:rStyle w:val="af1"/>
          <w:rFonts w:ascii="Times New Roman" w:hAnsi="Times New Roman" w:cs="Times New Roman"/>
          <w:sz w:val="28"/>
          <w:szCs w:val="28"/>
          <w:lang w:val="kk-KZ"/>
        </w:rPr>
        <w:t xml:space="preserve">ы жағдайды мысалға алып </w:t>
      </w:r>
      <w:r w:rsidRPr="001615BC">
        <w:rPr>
          <w:rStyle w:val="af1"/>
          <w:rFonts w:ascii="Times New Roman" w:hAnsi="Times New Roman" w:cs="Times New Roman"/>
          <w:sz w:val="28"/>
          <w:szCs w:val="28"/>
          <w:lang w:val="kk-KZ"/>
        </w:rPr>
        <w:t>салыстыр</w:t>
      </w:r>
      <w:r>
        <w:rPr>
          <w:rStyle w:val="af1"/>
          <w:rFonts w:ascii="Times New Roman" w:hAnsi="Times New Roman" w:cs="Times New Roman"/>
          <w:sz w:val="28"/>
          <w:szCs w:val="28"/>
          <w:lang w:val="kk-KZ"/>
        </w:rPr>
        <w:t>ып көрсек</w:t>
      </w:r>
      <w:r w:rsidRPr="001615BC">
        <w:rPr>
          <w:rStyle w:val="af1"/>
          <w:rFonts w:ascii="Times New Roman" w:hAnsi="Times New Roman" w:cs="Times New Roman"/>
          <w:sz w:val="28"/>
          <w:szCs w:val="28"/>
          <w:lang w:val="kk-KZ"/>
        </w:rPr>
        <w:t>. Шве</w:t>
      </w:r>
      <w:r w:rsidR="00A20633">
        <w:rPr>
          <w:rStyle w:val="af1"/>
          <w:rFonts w:ascii="Times New Roman" w:hAnsi="Times New Roman" w:cs="Times New Roman"/>
          <w:sz w:val="28"/>
          <w:szCs w:val="28"/>
          <w:lang w:val="kk-KZ"/>
        </w:rPr>
        <w:t>йцарияда</w:t>
      </w:r>
      <w:r w:rsidRPr="001615BC">
        <w:rPr>
          <w:rStyle w:val="af1"/>
          <w:rFonts w:ascii="Times New Roman" w:hAnsi="Times New Roman" w:cs="Times New Roman"/>
          <w:sz w:val="28"/>
          <w:szCs w:val="28"/>
          <w:lang w:val="kk-KZ"/>
        </w:rPr>
        <w:t xml:space="preserve"> ресми түрде төрт тіл бар: неміс, француз</w:t>
      </w:r>
      <w:r w:rsidRPr="00747E91">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xml:space="preserve"> италян және ретроромандық тілдер. </w:t>
      </w:r>
      <w:r>
        <w:rPr>
          <w:rStyle w:val="af1"/>
          <w:rFonts w:ascii="Times New Roman" w:hAnsi="Times New Roman" w:cs="Times New Roman"/>
          <w:sz w:val="28"/>
          <w:szCs w:val="28"/>
          <w:lang w:val="kk-KZ"/>
        </w:rPr>
        <w:t>Онымен бірге</w:t>
      </w:r>
      <w:r w:rsidRPr="001615BC">
        <w:rPr>
          <w:rStyle w:val="af1"/>
          <w:rFonts w:ascii="Times New Roman" w:hAnsi="Times New Roman" w:cs="Times New Roman"/>
          <w:sz w:val="28"/>
          <w:szCs w:val="28"/>
          <w:lang w:val="kk-KZ"/>
        </w:rPr>
        <w:t xml:space="preserve"> Шве</w:t>
      </w:r>
      <w:r w:rsidR="00A20633">
        <w:rPr>
          <w:rStyle w:val="af1"/>
          <w:rFonts w:ascii="Times New Roman" w:hAnsi="Times New Roman" w:cs="Times New Roman"/>
          <w:sz w:val="28"/>
          <w:szCs w:val="28"/>
          <w:lang w:val="kk-KZ"/>
        </w:rPr>
        <w:t>йцарияда</w:t>
      </w:r>
      <w:r w:rsidRPr="001615BC">
        <w:rPr>
          <w:rStyle w:val="af1"/>
          <w:rFonts w:ascii="Times New Roman" w:hAnsi="Times New Roman" w:cs="Times New Roman"/>
          <w:sz w:val="28"/>
          <w:szCs w:val="28"/>
          <w:lang w:val="kk-KZ"/>
        </w:rPr>
        <w:t xml:space="preserve"> ресми тілдерден басқа өте көп диалектілер бар. Олардың қолданыс аясы кішігірім болғанына қарамастан, әлі күнге дейін </w:t>
      </w:r>
      <w:r w:rsidRPr="00747E91">
        <w:rPr>
          <w:rStyle w:val="af1"/>
          <w:rFonts w:ascii="Times New Roman" w:hAnsi="Times New Roman" w:cs="Times New Roman"/>
          <w:sz w:val="28"/>
          <w:szCs w:val="28"/>
          <w:lang w:val="kk-KZ"/>
        </w:rPr>
        <w:t>сақталыр отыр</w:t>
      </w:r>
      <w:r w:rsidRPr="001615BC">
        <w:rPr>
          <w:rStyle w:val="af1"/>
          <w:rFonts w:ascii="Times New Roman" w:hAnsi="Times New Roman" w:cs="Times New Roman"/>
          <w:sz w:val="28"/>
          <w:szCs w:val="28"/>
          <w:lang w:val="kk-KZ"/>
        </w:rPr>
        <w:t>. Шве</w:t>
      </w:r>
      <w:r w:rsidR="00A20633">
        <w:rPr>
          <w:rStyle w:val="af1"/>
          <w:rFonts w:ascii="Times New Roman" w:hAnsi="Times New Roman" w:cs="Times New Roman"/>
          <w:sz w:val="28"/>
          <w:szCs w:val="28"/>
          <w:lang w:val="kk-KZ"/>
        </w:rPr>
        <w:t>йцарияның</w:t>
      </w:r>
      <w:r w:rsidRPr="001615BC">
        <w:rPr>
          <w:rStyle w:val="af1"/>
          <w:rFonts w:ascii="Times New Roman" w:hAnsi="Times New Roman" w:cs="Times New Roman"/>
          <w:sz w:val="28"/>
          <w:szCs w:val="28"/>
          <w:lang w:val="kk-KZ"/>
        </w:rPr>
        <w:t xml:space="preserve"> әр азаматы</w:t>
      </w:r>
      <w:r>
        <w:rPr>
          <w:rStyle w:val="af1"/>
          <w:rFonts w:ascii="Times New Roman" w:hAnsi="Times New Roman" w:cs="Times New Roman"/>
          <w:sz w:val="28"/>
          <w:szCs w:val="28"/>
          <w:lang w:val="kk-KZ"/>
        </w:rPr>
        <w:t xml:space="preserve"> үшін</w:t>
      </w:r>
      <w:r w:rsidRPr="001615BC">
        <w:rPr>
          <w:rStyle w:val="af1"/>
          <w:rFonts w:ascii="Times New Roman" w:hAnsi="Times New Roman" w:cs="Times New Roman"/>
          <w:sz w:val="28"/>
          <w:szCs w:val="28"/>
          <w:lang w:val="kk-KZ"/>
        </w:rPr>
        <w:t xml:space="preserve"> осы төрт тілді</w:t>
      </w:r>
      <w:r>
        <w:rPr>
          <w:rStyle w:val="af1"/>
          <w:rFonts w:ascii="Times New Roman" w:hAnsi="Times New Roman" w:cs="Times New Roman"/>
          <w:sz w:val="28"/>
          <w:szCs w:val="28"/>
          <w:lang w:val="kk-KZ"/>
        </w:rPr>
        <w:t>ң бәрін</w:t>
      </w:r>
      <w:r w:rsidRPr="001615BC">
        <w:rPr>
          <w:rStyle w:val="af1"/>
          <w:rFonts w:ascii="Times New Roman" w:hAnsi="Times New Roman" w:cs="Times New Roman"/>
          <w:sz w:val="28"/>
          <w:szCs w:val="28"/>
          <w:lang w:val="kk-KZ"/>
        </w:rPr>
        <w:t xml:space="preserve"> білу міндетті емес. Көбіне</w:t>
      </w:r>
      <w:r>
        <w:rPr>
          <w:rStyle w:val="af1"/>
          <w:rFonts w:ascii="Times New Roman" w:hAnsi="Times New Roman" w:cs="Times New Roman"/>
          <w:sz w:val="28"/>
          <w:szCs w:val="28"/>
          <w:lang w:val="kk-KZ"/>
        </w:rPr>
        <w:t>се</w:t>
      </w:r>
      <w:r w:rsidRPr="001615BC">
        <w:rPr>
          <w:rStyle w:val="af1"/>
          <w:rFonts w:ascii="Times New Roman" w:hAnsi="Times New Roman" w:cs="Times New Roman"/>
          <w:sz w:val="28"/>
          <w:szCs w:val="28"/>
          <w:lang w:val="kk-KZ"/>
        </w:rPr>
        <w:t xml:space="preserve"> әр азаматы</w:t>
      </w:r>
      <w:r>
        <w:rPr>
          <w:rStyle w:val="af1"/>
          <w:rFonts w:ascii="Times New Roman" w:hAnsi="Times New Roman" w:cs="Times New Roman"/>
          <w:sz w:val="28"/>
          <w:szCs w:val="28"/>
          <w:lang w:val="kk-KZ"/>
        </w:rPr>
        <w:t xml:space="preserve"> ел ішінде</w:t>
      </w:r>
      <w:r w:rsidRPr="001615BC">
        <w:rPr>
          <w:rStyle w:val="af1"/>
          <w:rFonts w:ascii="Times New Roman" w:hAnsi="Times New Roman" w:cs="Times New Roman"/>
          <w:sz w:val="28"/>
          <w:szCs w:val="28"/>
          <w:lang w:val="kk-KZ"/>
        </w:rPr>
        <w:t xml:space="preserve"> ресми 1-2 тілд</w:t>
      </w:r>
      <w:r w:rsidRPr="00747E91">
        <w:rPr>
          <w:rStyle w:val="af1"/>
          <w:rFonts w:ascii="Times New Roman" w:hAnsi="Times New Roman" w:cs="Times New Roman"/>
          <w:sz w:val="28"/>
          <w:szCs w:val="28"/>
          <w:lang w:val="kk-KZ"/>
        </w:rPr>
        <w:t>і ғана</w:t>
      </w:r>
      <w:r w:rsidRPr="001615BC">
        <w:rPr>
          <w:rStyle w:val="af1"/>
          <w:rFonts w:ascii="Times New Roman" w:hAnsi="Times New Roman" w:cs="Times New Roman"/>
          <w:sz w:val="28"/>
          <w:szCs w:val="28"/>
          <w:lang w:val="kk-KZ"/>
        </w:rPr>
        <w:t xml:space="preserve"> білу жеткілікті саналады. </w:t>
      </w:r>
    </w:p>
    <w:p w14:paraId="04137B76" w14:textId="12257DE3" w:rsidR="00FC578B" w:rsidRPr="001615BC" w:rsidRDefault="00B1292F" w:rsidP="00FC578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Еуропаның басқа бір мемлекеті Швецияда да жағдай сондай. </w:t>
      </w:r>
      <w:r w:rsidR="00FC578B" w:rsidRPr="001615BC">
        <w:rPr>
          <w:rStyle w:val="af1"/>
          <w:rFonts w:ascii="Times New Roman" w:hAnsi="Times New Roman" w:cs="Times New Roman"/>
          <w:sz w:val="28"/>
          <w:szCs w:val="28"/>
          <w:lang w:val="kk-KZ"/>
        </w:rPr>
        <w:t>Шве</w:t>
      </w:r>
      <w:r>
        <w:rPr>
          <w:rStyle w:val="af1"/>
          <w:rFonts w:ascii="Times New Roman" w:hAnsi="Times New Roman" w:cs="Times New Roman"/>
          <w:sz w:val="28"/>
          <w:szCs w:val="28"/>
          <w:lang w:val="kk-KZ"/>
        </w:rPr>
        <w:t>цияда</w:t>
      </w:r>
      <w:r w:rsidR="00FC578B" w:rsidRPr="001615BC">
        <w:rPr>
          <w:rStyle w:val="af1"/>
          <w:rFonts w:ascii="Times New Roman" w:hAnsi="Times New Roman" w:cs="Times New Roman"/>
          <w:sz w:val="28"/>
          <w:szCs w:val="28"/>
          <w:lang w:val="kk-KZ"/>
        </w:rPr>
        <w:t xml:space="preserve"> тіл саясаты</w:t>
      </w:r>
      <w:r w:rsidR="00FC578B">
        <w:rPr>
          <w:rStyle w:val="af1"/>
          <w:rFonts w:ascii="Times New Roman" w:hAnsi="Times New Roman" w:cs="Times New Roman"/>
          <w:sz w:val="28"/>
          <w:szCs w:val="28"/>
          <w:lang w:val="kk-KZ"/>
        </w:rPr>
        <w:t>ның алғаш жүргізіле бастауы</w:t>
      </w:r>
      <w:r w:rsidR="00FC578B" w:rsidRPr="001615BC">
        <w:rPr>
          <w:rStyle w:val="af1"/>
          <w:rFonts w:ascii="Times New Roman" w:hAnsi="Times New Roman" w:cs="Times New Roman"/>
          <w:sz w:val="28"/>
          <w:szCs w:val="28"/>
          <w:lang w:val="kk-KZ"/>
        </w:rPr>
        <w:t xml:space="preserve"> ХХ ғасырдың екінші жартысында</w:t>
      </w:r>
      <w:r w:rsidR="00FC578B">
        <w:rPr>
          <w:rStyle w:val="af1"/>
          <w:rFonts w:ascii="Times New Roman" w:hAnsi="Times New Roman" w:cs="Times New Roman"/>
          <w:sz w:val="28"/>
          <w:szCs w:val="28"/>
          <w:lang w:val="kk-KZ"/>
        </w:rPr>
        <w:t>ғы</w:t>
      </w:r>
      <w:r w:rsidR="00FC578B" w:rsidRPr="001615BC">
        <w:rPr>
          <w:rStyle w:val="af1"/>
          <w:rFonts w:ascii="Times New Roman" w:hAnsi="Times New Roman" w:cs="Times New Roman"/>
          <w:sz w:val="28"/>
          <w:szCs w:val="28"/>
          <w:lang w:val="kk-KZ"/>
        </w:rPr>
        <w:t xml:space="preserve"> елдің әлеуметтік-саяси, экономикалық дамуымен тығыз байланысты</w:t>
      </w:r>
      <w:r w:rsidR="00FC578B">
        <w:rPr>
          <w:rStyle w:val="af1"/>
          <w:rFonts w:ascii="Times New Roman" w:hAnsi="Times New Roman" w:cs="Times New Roman"/>
          <w:sz w:val="28"/>
          <w:szCs w:val="28"/>
          <w:lang w:val="kk-KZ"/>
        </w:rPr>
        <w:t xml:space="preserve"> болды</w:t>
      </w:r>
      <w:r w:rsidR="00FC578B" w:rsidRPr="001615BC">
        <w:rPr>
          <w:rStyle w:val="af1"/>
          <w:rFonts w:ascii="Times New Roman" w:hAnsi="Times New Roman" w:cs="Times New Roman"/>
          <w:sz w:val="28"/>
          <w:szCs w:val="28"/>
          <w:lang w:val="kk-KZ"/>
        </w:rPr>
        <w:t>. Сол кезде билік басын</w:t>
      </w:r>
      <w:r w:rsidR="00FC578B">
        <w:rPr>
          <w:rStyle w:val="af1"/>
          <w:rFonts w:ascii="Times New Roman" w:hAnsi="Times New Roman" w:cs="Times New Roman"/>
          <w:sz w:val="28"/>
          <w:szCs w:val="28"/>
          <w:lang w:val="kk-KZ"/>
        </w:rPr>
        <w:t>а келген</w:t>
      </w:r>
      <w:r w:rsidR="00FC578B" w:rsidRPr="001615BC">
        <w:rPr>
          <w:rStyle w:val="af1"/>
          <w:rFonts w:ascii="Times New Roman" w:hAnsi="Times New Roman" w:cs="Times New Roman"/>
          <w:sz w:val="28"/>
          <w:szCs w:val="28"/>
          <w:lang w:val="kk-KZ"/>
        </w:rPr>
        <w:t xml:space="preserve"> отырған социал-демократиялық жұмыс</w:t>
      </w:r>
      <w:r w:rsidR="00FC578B" w:rsidRPr="00747E91">
        <w:rPr>
          <w:rStyle w:val="af1"/>
          <w:rFonts w:ascii="Times New Roman" w:hAnsi="Times New Roman" w:cs="Times New Roman"/>
          <w:sz w:val="28"/>
          <w:szCs w:val="28"/>
          <w:lang w:val="kk-KZ"/>
        </w:rPr>
        <w:t>ш</w:t>
      </w:r>
      <w:r w:rsidR="00FC578B" w:rsidRPr="001615BC">
        <w:rPr>
          <w:rStyle w:val="af1"/>
          <w:rFonts w:ascii="Times New Roman" w:hAnsi="Times New Roman" w:cs="Times New Roman"/>
          <w:sz w:val="28"/>
          <w:szCs w:val="28"/>
          <w:lang w:val="kk-KZ"/>
        </w:rPr>
        <w:t>ы партиясы</w:t>
      </w:r>
      <w:r w:rsidR="00FC578B">
        <w:rPr>
          <w:rStyle w:val="af1"/>
          <w:rFonts w:ascii="Times New Roman" w:hAnsi="Times New Roman" w:cs="Times New Roman"/>
          <w:sz w:val="28"/>
          <w:szCs w:val="28"/>
          <w:lang w:val="kk-KZ"/>
        </w:rPr>
        <w:t xml:space="preserve"> өз алдына</w:t>
      </w:r>
      <w:r w:rsidR="00FC578B" w:rsidRPr="001615BC">
        <w:rPr>
          <w:rStyle w:val="af1"/>
          <w:rFonts w:ascii="Times New Roman" w:hAnsi="Times New Roman" w:cs="Times New Roman"/>
          <w:sz w:val="28"/>
          <w:szCs w:val="28"/>
          <w:lang w:val="kk-KZ"/>
        </w:rPr>
        <w:t xml:space="preserve"> ең маңызды екі мақсат қойды. Біріншіден, ішкі саясатта </w:t>
      </w:r>
      <w:r w:rsidR="00FC578B" w:rsidRPr="001615BC">
        <w:rPr>
          <w:rStyle w:val="af1"/>
          <w:rFonts w:ascii="Times New Roman" w:hAnsi="Times New Roman" w:cs="Times New Roman"/>
          <w:sz w:val="28"/>
          <w:szCs w:val="28"/>
          <w:lang w:val="kk-KZ"/>
        </w:rPr>
        <w:lastRenderedPageBreak/>
        <w:t>«әлеуметтік мемлекет»</w:t>
      </w:r>
      <w:r w:rsidR="00FC578B">
        <w:rPr>
          <w:rStyle w:val="af1"/>
          <w:rFonts w:ascii="Times New Roman" w:hAnsi="Times New Roman" w:cs="Times New Roman"/>
          <w:sz w:val="28"/>
          <w:szCs w:val="28"/>
          <w:lang w:val="kk-KZ"/>
        </w:rPr>
        <w:t xml:space="preserve"> құру</w:t>
      </w:r>
      <w:r w:rsidR="00FC578B" w:rsidRPr="001615BC">
        <w:rPr>
          <w:rStyle w:val="af1"/>
          <w:rFonts w:ascii="Times New Roman" w:hAnsi="Times New Roman" w:cs="Times New Roman"/>
          <w:sz w:val="28"/>
          <w:szCs w:val="28"/>
          <w:lang w:val="kk-KZ"/>
        </w:rPr>
        <w:t xml:space="preserve">. </w:t>
      </w:r>
      <w:r w:rsidR="00FC578B">
        <w:rPr>
          <w:rStyle w:val="af1"/>
          <w:rFonts w:ascii="Times New Roman" w:hAnsi="Times New Roman" w:cs="Times New Roman"/>
          <w:sz w:val="28"/>
          <w:szCs w:val="28"/>
          <w:lang w:val="kk-KZ"/>
        </w:rPr>
        <w:t>Екіншіден,</w:t>
      </w:r>
      <w:r w:rsidR="00FC578B" w:rsidRPr="001615BC">
        <w:rPr>
          <w:rStyle w:val="af1"/>
          <w:rFonts w:ascii="Times New Roman" w:hAnsi="Times New Roman" w:cs="Times New Roman"/>
          <w:sz w:val="28"/>
          <w:szCs w:val="28"/>
          <w:lang w:val="kk-KZ"/>
        </w:rPr>
        <w:t xml:space="preserve"> сыртқы саясатта еуропалық қауымдастықтың дәстүрлі нейтралды мүшесі ретінде </w:t>
      </w:r>
      <w:r w:rsidR="00FC578B">
        <w:rPr>
          <w:rStyle w:val="af1"/>
          <w:rFonts w:ascii="Times New Roman" w:hAnsi="Times New Roman" w:cs="Times New Roman"/>
          <w:sz w:val="28"/>
          <w:szCs w:val="28"/>
          <w:lang w:val="kk-KZ"/>
        </w:rPr>
        <w:t>танылу</w:t>
      </w:r>
      <w:r w:rsidR="00FC578B" w:rsidRPr="001615BC">
        <w:rPr>
          <w:rStyle w:val="af1"/>
          <w:rFonts w:ascii="Times New Roman" w:hAnsi="Times New Roman" w:cs="Times New Roman"/>
          <w:sz w:val="28"/>
          <w:szCs w:val="28"/>
          <w:lang w:val="kk-KZ"/>
        </w:rPr>
        <w:t xml:space="preserve">. Тіл саясаты </w:t>
      </w:r>
      <w:r w:rsidR="00FC578B">
        <w:rPr>
          <w:rStyle w:val="af1"/>
          <w:rFonts w:ascii="Times New Roman" w:hAnsi="Times New Roman" w:cs="Times New Roman"/>
          <w:sz w:val="28"/>
          <w:szCs w:val="28"/>
          <w:lang w:val="kk-KZ"/>
        </w:rPr>
        <w:t>және</w:t>
      </w:r>
      <w:r w:rsidR="00FC578B" w:rsidRPr="001615BC">
        <w:rPr>
          <w:rStyle w:val="af1"/>
          <w:rFonts w:ascii="Times New Roman" w:hAnsi="Times New Roman" w:cs="Times New Roman"/>
          <w:sz w:val="28"/>
          <w:szCs w:val="28"/>
          <w:lang w:val="kk-KZ"/>
        </w:rPr>
        <w:t xml:space="preserve"> идеологиямен айналысатын швед профессоры Т.Миланидің көзқарасы бойынша швед ұлттық бірегейлігі 1970-жылдары интернационализм, нейтралитет, әлеуметтік теңдік қағидасы негізінде қалыптасты. Сондықтан швед тілі ұлттық бірегейлікті құруд</w:t>
      </w:r>
      <w:r w:rsidR="00FC578B">
        <w:rPr>
          <w:rStyle w:val="af1"/>
          <w:rFonts w:ascii="Times New Roman" w:hAnsi="Times New Roman" w:cs="Times New Roman"/>
          <w:sz w:val="28"/>
          <w:szCs w:val="28"/>
          <w:lang w:val="kk-KZ"/>
        </w:rPr>
        <w:t>а</w:t>
      </w:r>
      <w:r w:rsidR="00FC578B" w:rsidRPr="001615BC">
        <w:rPr>
          <w:rStyle w:val="af1"/>
          <w:rFonts w:ascii="Times New Roman" w:hAnsi="Times New Roman" w:cs="Times New Roman"/>
          <w:sz w:val="28"/>
          <w:szCs w:val="28"/>
          <w:lang w:val="kk-KZ"/>
        </w:rPr>
        <w:t xml:space="preserve"> маңызды р</w:t>
      </w:r>
      <w:r w:rsidR="00FC578B">
        <w:rPr>
          <w:rStyle w:val="af1"/>
          <w:rFonts w:ascii="Times New Roman" w:hAnsi="Times New Roman" w:cs="Times New Roman"/>
          <w:sz w:val="28"/>
          <w:szCs w:val="28"/>
          <w:lang w:val="kk-KZ"/>
        </w:rPr>
        <w:t>өл</w:t>
      </w:r>
      <w:r w:rsidR="00FC578B" w:rsidRPr="001615BC">
        <w:rPr>
          <w:rStyle w:val="af1"/>
          <w:rFonts w:ascii="Times New Roman" w:hAnsi="Times New Roman" w:cs="Times New Roman"/>
          <w:sz w:val="28"/>
          <w:szCs w:val="28"/>
          <w:lang w:val="kk-KZ"/>
        </w:rPr>
        <w:t xml:space="preserve"> атқарудан </w:t>
      </w:r>
      <w:r w:rsidR="00FC578B">
        <w:rPr>
          <w:rStyle w:val="af1"/>
          <w:rFonts w:ascii="Times New Roman" w:hAnsi="Times New Roman" w:cs="Times New Roman"/>
          <w:sz w:val="28"/>
          <w:szCs w:val="28"/>
          <w:lang w:val="kk-KZ"/>
        </w:rPr>
        <w:t>тыс</w:t>
      </w:r>
      <w:r w:rsidR="00FC578B" w:rsidRPr="001615BC">
        <w:rPr>
          <w:rStyle w:val="af1"/>
          <w:rFonts w:ascii="Times New Roman" w:hAnsi="Times New Roman" w:cs="Times New Roman"/>
          <w:sz w:val="28"/>
          <w:szCs w:val="28"/>
          <w:lang w:val="kk-KZ"/>
        </w:rPr>
        <w:t xml:space="preserve"> қалды. Оның орнына ағылшын тілінің мәртебесі </w:t>
      </w:r>
      <w:r w:rsidR="00FC578B">
        <w:rPr>
          <w:rStyle w:val="af1"/>
          <w:rFonts w:ascii="Times New Roman" w:hAnsi="Times New Roman" w:cs="Times New Roman"/>
          <w:sz w:val="28"/>
          <w:szCs w:val="28"/>
          <w:lang w:val="kk-KZ"/>
        </w:rPr>
        <w:t xml:space="preserve">бірден </w:t>
      </w:r>
      <w:r w:rsidR="00FC578B" w:rsidRPr="001615BC">
        <w:rPr>
          <w:rStyle w:val="af1"/>
          <w:rFonts w:ascii="Times New Roman" w:hAnsi="Times New Roman" w:cs="Times New Roman"/>
          <w:sz w:val="28"/>
          <w:szCs w:val="28"/>
          <w:lang w:val="kk-KZ"/>
        </w:rPr>
        <w:t>көтерілді</w:t>
      </w:r>
      <w:r w:rsidR="00FC578B" w:rsidRPr="00747E91">
        <w:rPr>
          <w:rStyle w:val="af1"/>
          <w:rFonts w:ascii="Times New Roman" w:hAnsi="Times New Roman" w:cs="Times New Roman"/>
          <w:sz w:val="28"/>
          <w:szCs w:val="28"/>
          <w:lang w:val="kk-KZ"/>
        </w:rPr>
        <w:t xml:space="preserve"> [</w:t>
      </w:r>
      <w:r w:rsidR="00EC6C3B">
        <w:rPr>
          <w:rStyle w:val="af1"/>
          <w:rFonts w:ascii="Times New Roman" w:hAnsi="Times New Roman" w:cs="Times New Roman"/>
          <w:sz w:val="28"/>
          <w:szCs w:val="28"/>
          <w:lang w:val="kk-KZ"/>
        </w:rPr>
        <w:t>86</w:t>
      </w:r>
      <w:r w:rsidR="00FC578B" w:rsidRPr="00747E91">
        <w:rPr>
          <w:rStyle w:val="af1"/>
          <w:rFonts w:ascii="Times New Roman" w:hAnsi="Times New Roman" w:cs="Times New Roman"/>
          <w:sz w:val="28"/>
          <w:szCs w:val="28"/>
          <w:lang w:val="kk-KZ"/>
        </w:rPr>
        <w:t>]</w:t>
      </w:r>
      <w:r w:rsidR="00FC578B" w:rsidRPr="001615BC">
        <w:rPr>
          <w:rStyle w:val="af1"/>
          <w:rFonts w:ascii="Times New Roman" w:hAnsi="Times New Roman" w:cs="Times New Roman"/>
          <w:sz w:val="28"/>
          <w:szCs w:val="28"/>
          <w:lang w:val="kk-KZ"/>
        </w:rPr>
        <w:t xml:space="preserve">. </w:t>
      </w:r>
    </w:p>
    <w:p w14:paraId="7A740BCC"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Бастапқыда</w:t>
      </w:r>
      <w:r w:rsidRPr="001615BC">
        <w:rPr>
          <w:rStyle w:val="af1"/>
          <w:rFonts w:ascii="Times New Roman" w:hAnsi="Times New Roman" w:cs="Times New Roman"/>
          <w:sz w:val="28"/>
          <w:szCs w:val="28"/>
          <w:lang w:val="kk-KZ"/>
        </w:rPr>
        <w:t xml:space="preserve"> Швеция моноұлтты ел болған. Бірақ</w:t>
      </w:r>
      <w:r>
        <w:rPr>
          <w:rStyle w:val="af1"/>
          <w:rFonts w:ascii="Times New Roman" w:hAnsi="Times New Roman" w:cs="Times New Roman"/>
          <w:sz w:val="28"/>
          <w:szCs w:val="28"/>
          <w:lang w:val="kk-KZ"/>
        </w:rPr>
        <w:t xml:space="preserve"> та</w:t>
      </w:r>
      <w:r w:rsidRPr="001615BC">
        <w:rPr>
          <w:rStyle w:val="af1"/>
          <w:rFonts w:ascii="Times New Roman" w:hAnsi="Times New Roman" w:cs="Times New Roman"/>
          <w:sz w:val="28"/>
          <w:szCs w:val="28"/>
          <w:lang w:val="kk-KZ"/>
        </w:rPr>
        <w:t xml:space="preserve"> ХХ ғасырда </w:t>
      </w:r>
      <w:r>
        <w:rPr>
          <w:rStyle w:val="af1"/>
          <w:rFonts w:ascii="Times New Roman" w:hAnsi="Times New Roman" w:cs="Times New Roman"/>
          <w:sz w:val="28"/>
          <w:szCs w:val="28"/>
          <w:lang w:val="kk-KZ"/>
        </w:rPr>
        <w:t xml:space="preserve">елге сырттан </w:t>
      </w:r>
      <w:r w:rsidRPr="001615BC">
        <w:rPr>
          <w:rStyle w:val="af1"/>
          <w:rFonts w:ascii="Times New Roman" w:hAnsi="Times New Roman" w:cs="Times New Roman"/>
          <w:sz w:val="28"/>
          <w:szCs w:val="28"/>
          <w:lang w:val="kk-KZ"/>
        </w:rPr>
        <w:t>иммигранттар</w:t>
      </w:r>
      <w:r>
        <w:rPr>
          <w:rStyle w:val="af1"/>
          <w:rFonts w:ascii="Times New Roman" w:hAnsi="Times New Roman" w:cs="Times New Roman"/>
          <w:sz w:val="28"/>
          <w:szCs w:val="28"/>
          <w:lang w:val="kk-KZ"/>
        </w:rPr>
        <w:t xml:space="preserve"> ағылып </w:t>
      </w:r>
      <w:r w:rsidRPr="001615BC">
        <w:rPr>
          <w:rStyle w:val="af1"/>
          <w:rFonts w:ascii="Times New Roman" w:hAnsi="Times New Roman" w:cs="Times New Roman"/>
          <w:sz w:val="28"/>
          <w:szCs w:val="28"/>
          <w:lang w:val="kk-KZ"/>
        </w:rPr>
        <w:t xml:space="preserve">келе бастады. Қазірдің өзінде </w:t>
      </w:r>
      <w:r w:rsidRPr="00747E91">
        <w:rPr>
          <w:rStyle w:val="af1"/>
          <w:rFonts w:ascii="Times New Roman" w:hAnsi="Times New Roman" w:cs="Times New Roman"/>
          <w:sz w:val="28"/>
          <w:szCs w:val="28"/>
          <w:lang w:val="kk-KZ"/>
        </w:rPr>
        <w:t>Ш</w:t>
      </w:r>
      <w:r w:rsidRPr="001615BC">
        <w:rPr>
          <w:rStyle w:val="af1"/>
          <w:rFonts w:ascii="Times New Roman" w:hAnsi="Times New Roman" w:cs="Times New Roman"/>
          <w:sz w:val="28"/>
          <w:szCs w:val="28"/>
          <w:lang w:val="kk-KZ"/>
        </w:rPr>
        <w:t>веция</w:t>
      </w:r>
      <w:r w:rsidRPr="00747E91">
        <w:rPr>
          <w:rStyle w:val="af1"/>
          <w:rFonts w:ascii="Times New Roman" w:hAnsi="Times New Roman" w:cs="Times New Roman"/>
          <w:sz w:val="28"/>
          <w:szCs w:val="28"/>
          <w:lang w:val="kk-KZ"/>
        </w:rPr>
        <w:t xml:space="preserve"> халқы</w:t>
      </w:r>
      <w:r w:rsidRPr="001615BC">
        <w:rPr>
          <w:rStyle w:val="af1"/>
          <w:rFonts w:ascii="Times New Roman" w:hAnsi="Times New Roman" w:cs="Times New Roman"/>
          <w:sz w:val="28"/>
          <w:szCs w:val="28"/>
          <w:lang w:val="kk-KZ"/>
        </w:rPr>
        <w:t>ның 15%-ы</w:t>
      </w:r>
      <w:r>
        <w:rPr>
          <w:rStyle w:val="af1"/>
          <w:rFonts w:ascii="Times New Roman" w:hAnsi="Times New Roman" w:cs="Times New Roman"/>
          <w:sz w:val="28"/>
          <w:szCs w:val="28"/>
          <w:lang w:val="kk-KZ"/>
        </w:rPr>
        <w:t>н</w:t>
      </w:r>
      <w:r w:rsidRPr="001615BC">
        <w:rPr>
          <w:rStyle w:val="af1"/>
          <w:rFonts w:ascii="Times New Roman" w:hAnsi="Times New Roman" w:cs="Times New Roman"/>
          <w:sz w:val="28"/>
          <w:szCs w:val="28"/>
          <w:lang w:val="kk-KZ"/>
        </w:rPr>
        <w:t xml:space="preserve"> иммигранттар </w:t>
      </w:r>
      <w:r>
        <w:rPr>
          <w:rStyle w:val="af1"/>
          <w:rFonts w:ascii="Times New Roman" w:hAnsi="Times New Roman" w:cs="Times New Roman"/>
          <w:sz w:val="28"/>
          <w:szCs w:val="28"/>
          <w:lang w:val="kk-KZ"/>
        </w:rPr>
        <w:t>құрайды</w:t>
      </w:r>
      <w:r w:rsidRPr="001615BC">
        <w:rPr>
          <w:rStyle w:val="af1"/>
          <w:rFonts w:ascii="Times New Roman" w:hAnsi="Times New Roman" w:cs="Times New Roman"/>
          <w:sz w:val="28"/>
          <w:szCs w:val="28"/>
          <w:lang w:val="kk-KZ"/>
        </w:rPr>
        <w:t>. Келімсектер қатарында көбіне Шығыс Еуропа, Азия, Африка елдерінен босқындар</w:t>
      </w:r>
      <w:r>
        <w:rPr>
          <w:rStyle w:val="af1"/>
          <w:rFonts w:ascii="Times New Roman" w:hAnsi="Times New Roman" w:cs="Times New Roman"/>
          <w:sz w:val="28"/>
          <w:szCs w:val="28"/>
          <w:lang w:val="kk-KZ"/>
        </w:rPr>
        <w:t xml:space="preserve"> мен жұмыс күштері</w:t>
      </w:r>
      <w:r w:rsidRPr="001615BC">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бар</w:t>
      </w:r>
      <w:r w:rsidRPr="001615BC">
        <w:rPr>
          <w:rStyle w:val="af1"/>
          <w:rFonts w:ascii="Times New Roman" w:hAnsi="Times New Roman" w:cs="Times New Roman"/>
          <w:sz w:val="28"/>
          <w:szCs w:val="28"/>
          <w:lang w:val="kk-KZ"/>
        </w:rPr>
        <w:t xml:space="preserve">. Олардың барлығын бір қоғамға </w:t>
      </w:r>
      <w:r>
        <w:rPr>
          <w:rStyle w:val="af1"/>
          <w:rFonts w:ascii="Times New Roman" w:hAnsi="Times New Roman" w:cs="Times New Roman"/>
          <w:sz w:val="28"/>
          <w:szCs w:val="28"/>
          <w:lang w:val="kk-KZ"/>
        </w:rPr>
        <w:t>интеграциялау</w:t>
      </w:r>
      <w:r w:rsidRPr="001615BC">
        <w:rPr>
          <w:rStyle w:val="af1"/>
          <w:rFonts w:ascii="Times New Roman" w:hAnsi="Times New Roman" w:cs="Times New Roman"/>
          <w:sz w:val="28"/>
          <w:szCs w:val="28"/>
          <w:lang w:val="kk-KZ"/>
        </w:rPr>
        <w:t xml:space="preserve"> үшін </w:t>
      </w:r>
      <w:r>
        <w:rPr>
          <w:rStyle w:val="af1"/>
          <w:rFonts w:ascii="Times New Roman" w:hAnsi="Times New Roman" w:cs="Times New Roman"/>
          <w:sz w:val="28"/>
          <w:szCs w:val="28"/>
          <w:lang w:val="kk-KZ"/>
        </w:rPr>
        <w:t xml:space="preserve">арнайы мектептерде </w:t>
      </w:r>
      <w:r w:rsidRPr="001615BC">
        <w:rPr>
          <w:rStyle w:val="af1"/>
          <w:rFonts w:ascii="Times New Roman" w:hAnsi="Times New Roman" w:cs="Times New Roman"/>
          <w:sz w:val="28"/>
          <w:szCs w:val="28"/>
          <w:lang w:val="kk-KZ"/>
        </w:rPr>
        <w:t>швед тілі</w:t>
      </w:r>
      <w:r>
        <w:rPr>
          <w:rStyle w:val="af1"/>
          <w:rFonts w:ascii="Times New Roman" w:hAnsi="Times New Roman" w:cs="Times New Roman"/>
          <w:sz w:val="28"/>
          <w:szCs w:val="28"/>
          <w:lang w:val="kk-KZ"/>
        </w:rPr>
        <w:t xml:space="preserve"> тегін </w:t>
      </w:r>
      <w:r w:rsidRPr="001615BC">
        <w:rPr>
          <w:rStyle w:val="af1"/>
          <w:rFonts w:ascii="Times New Roman" w:hAnsi="Times New Roman" w:cs="Times New Roman"/>
          <w:sz w:val="28"/>
          <w:szCs w:val="28"/>
          <w:lang w:val="kk-KZ"/>
        </w:rPr>
        <w:t>үйре</w:t>
      </w:r>
      <w:r w:rsidRPr="00747E91">
        <w:rPr>
          <w:rStyle w:val="af1"/>
          <w:rFonts w:ascii="Times New Roman" w:hAnsi="Times New Roman" w:cs="Times New Roman"/>
          <w:sz w:val="28"/>
          <w:szCs w:val="28"/>
          <w:lang w:val="kk-KZ"/>
        </w:rPr>
        <w:t xml:space="preserve">тіледі. Сонымен қатар, </w:t>
      </w:r>
      <w:r>
        <w:rPr>
          <w:rStyle w:val="af1"/>
          <w:rFonts w:ascii="Times New Roman" w:hAnsi="Times New Roman" w:cs="Times New Roman"/>
          <w:sz w:val="28"/>
          <w:szCs w:val="28"/>
          <w:lang w:val="kk-KZ"/>
        </w:rPr>
        <w:t xml:space="preserve">азшылықтардың </w:t>
      </w:r>
      <w:r w:rsidRPr="00747E91">
        <w:rPr>
          <w:rStyle w:val="af1"/>
          <w:rFonts w:ascii="Times New Roman" w:hAnsi="Times New Roman" w:cs="Times New Roman"/>
          <w:sz w:val="28"/>
          <w:szCs w:val="28"/>
          <w:lang w:val="kk-KZ"/>
        </w:rPr>
        <w:t xml:space="preserve">өз </w:t>
      </w:r>
      <w:r>
        <w:rPr>
          <w:rStyle w:val="af1"/>
          <w:rFonts w:ascii="Times New Roman" w:hAnsi="Times New Roman" w:cs="Times New Roman"/>
          <w:sz w:val="28"/>
          <w:szCs w:val="28"/>
          <w:lang w:val="kk-KZ"/>
        </w:rPr>
        <w:t xml:space="preserve">ана </w:t>
      </w:r>
      <w:r w:rsidRPr="00747E91">
        <w:rPr>
          <w:rStyle w:val="af1"/>
          <w:rFonts w:ascii="Times New Roman" w:hAnsi="Times New Roman" w:cs="Times New Roman"/>
          <w:sz w:val="28"/>
          <w:szCs w:val="28"/>
          <w:lang w:val="kk-KZ"/>
        </w:rPr>
        <w:t xml:space="preserve">тілі мен дәстүрін </w:t>
      </w:r>
      <w:r>
        <w:rPr>
          <w:rStyle w:val="af1"/>
          <w:rFonts w:ascii="Times New Roman" w:hAnsi="Times New Roman" w:cs="Times New Roman"/>
          <w:sz w:val="28"/>
          <w:szCs w:val="28"/>
          <w:lang w:val="kk-KZ"/>
        </w:rPr>
        <w:t xml:space="preserve">ұмытпау үшін </w:t>
      </w:r>
      <w:r w:rsidRPr="00747E91">
        <w:rPr>
          <w:rStyle w:val="af1"/>
          <w:rFonts w:ascii="Times New Roman" w:hAnsi="Times New Roman" w:cs="Times New Roman"/>
          <w:sz w:val="28"/>
          <w:szCs w:val="28"/>
          <w:lang w:val="kk-KZ"/>
        </w:rPr>
        <w:t>бар</w:t>
      </w:r>
      <w:r>
        <w:rPr>
          <w:rStyle w:val="af1"/>
          <w:rFonts w:ascii="Times New Roman" w:hAnsi="Times New Roman" w:cs="Times New Roman"/>
          <w:sz w:val="28"/>
          <w:szCs w:val="28"/>
          <w:lang w:val="kk-KZ"/>
        </w:rPr>
        <w:t>лық</w:t>
      </w:r>
      <w:r w:rsidRPr="00747E91">
        <w:rPr>
          <w:rStyle w:val="af1"/>
          <w:rFonts w:ascii="Times New Roman" w:hAnsi="Times New Roman" w:cs="Times New Roman"/>
          <w:sz w:val="28"/>
          <w:szCs w:val="28"/>
          <w:lang w:val="kk-KZ"/>
        </w:rPr>
        <w:t xml:space="preserve"> мүмкіндік жасалынады. </w:t>
      </w:r>
      <w:r>
        <w:rPr>
          <w:rStyle w:val="af1"/>
          <w:rFonts w:ascii="Times New Roman" w:hAnsi="Times New Roman" w:cs="Times New Roman"/>
          <w:sz w:val="28"/>
          <w:szCs w:val="28"/>
          <w:lang w:val="kk-KZ"/>
        </w:rPr>
        <w:t xml:space="preserve"> </w:t>
      </w:r>
    </w:p>
    <w:p w14:paraId="50F57836"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rPr>
      </w:pPr>
      <w:r w:rsidRPr="00747E91">
        <w:rPr>
          <w:rStyle w:val="af1"/>
          <w:rFonts w:ascii="Times New Roman" w:hAnsi="Times New Roman" w:cs="Times New Roman"/>
          <w:sz w:val="28"/>
          <w:szCs w:val="28"/>
          <w:lang w:val="kk-KZ"/>
        </w:rPr>
        <w:t>1995 жылы Швеция Аймақтық тілдер жөніндегі Еуропалық ха</w:t>
      </w:r>
      <w:r>
        <w:rPr>
          <w:rStyle w:val="af1"/>
          <w:rFonts w:ascii="Times New Roman" w:hAnsi="Times New Roman" w:cs="Times New Roman"/>
          <w:sz w:val="28"/>
          <w:szCs w:val="28"/>
          <w:lang w:val="kk-KZ"/>
        </w:rPr>
        <w:t>ртияға қол қойып</w:t>
      </w:r>
      <w:r w:rsidRPr="00747E91">
        <w:rPr>
          <w:rStyle w:val="af1"/>
          <w:rFonts w:ascii="Times New Roman" w:hAnsi="Times New Roman" w:cs="Times New Roman"/>
          <w:sz w:val="28"/>
          <w:szCs w:val="28"/>
          <w:lang w:val="kk-KZ"/>
        </w:rPr>
        <w:t xml:space="preserve"> ратификациялады. </w:t>
      </w:r>
      <w:r w:rsidRPr="00747E91">
        <w:rPr>
          <w:rStyle w:val="af1"/>
          <w:rFonts w:ascii="Times New Roman" w:hAnsi="Times New Roman" w:cs="Times New Roman"/>
          <w:sz w:val="28"/>
          <w:szCs w:val="28"/>
        </w:rPr>
        <w:t>Франция бұл құжатқа қол қойса да, конституцияға қайшы келеді деп ратификацияламады. Сондықтан Францияда бұл құжат күшіне енген жоқ. Ал Швецияда бұл құжат көптеген диалектілерді сақтауға мүмкіндік берді. Себебі</w:t>
      </w:r>
      <w:r>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xml:space="preserve"> Хартия бойынша, тілдің қолданыс аясы 2-10% болса, онда ол тіл аймақтық тіл мәртебесіне ие болады. Мысалы, Швецияда ресми түрде этникалық азшылық құрайтын топтың жеті тілі бар: саамдық, фин, меянкиели, романи және идиш. Бірақ көп тілдердің сақтап қалу</w:t>
      </w:r>
      <w:r>
        <w:rPr>
          <w:rStyle w:val="af1"/>
          <w:rFonts w:ascii="Times New Roman" w:hAnsi="Times New Roman" w:cs="Times New Roman"/>
          <w:sz w:val="28"/>
          <w:szCs w:val="28"/>
          <w:lang w:val="kk-KZ"/>
        </w:rPr>
        <w:t xml:space="preserve">ға бағытталған саясат пен </w:t>
      </w:r>
      <w:r w:rsidRPr="00747E91">
        <w:rPr>
          <w:rStyle w:val="af1"/>
          <w:rFonts w:ascii="Times New Roman" w:hAnsi="Times New Roman" w:cs="Times New Roman"/>
          <w:sz w:val="28"/>
          <w:szCs w:val="28"/>
        </w:rPr>
        <w:t xml:space="preserve">ағылшын тілінің </w:t>
      </w:r>
      <w:r>
        <w:rPr>
          <w:rStyle w:val="af1"/>
          <w:rFonts w:ascii="Times New Roman" w:hAnsi="Times New Roman" w:cs="Times New Roman"/>
          <w:sz w:val="28"/>
          <w:szCs w:val="28"/>
          <w:lang w:val="kk-KZ"/>
        </w:rPr>
        <w:t xml:space="preserve">қарқынды </w:t>
      </w:r>
      <w:r w:rsidRPr="00747E91">
        <w:rPr>
          <w:rStyle w:val="af1"/>
          <w:rFonts w:ascii="Times New Roman" w:hAnsi="Times New Roman" w:cs="Times New Roman"/>
          <w:sz w:val="28"/>
          <w:szCs w:val="28"/>
        </w:rPr>
        <w:t>дамуына қарамастан, швед тілі негізгі, көп таралған тілдер қатарына жатады. Мектепте, жоғары оқу орындарында швед тілінде оқытылады. Мұғалімдерге швед тілін білу міндеттеледі. Бизнес, сауда ‒ барлығы швед тілінде жүргізіледі. Мемлекеттен швед тілінің дамуына арналған бағдарламалар жасалынады. Швед тілін үйренуге барлық жағдайдар ойластырылған. Бірақ оған қоса, ағылшын тілінің және басқа да ресми тілдердің қолданылуына шек қойылмайды.</w:t>
      </w:r>
    </w:p>
    <w:p w14:paraId="7411870E"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rPr>
      </w:pPr>
      <w:r>
        <w:rPr>
          <w:rStyle w:val="af1"/>
          <w:rFonts w:ascii="Times New Roman" w:hAnsi="Times New Roman" w:cs="Times New Roman"/>
          <w:sz w:val="28"/>
          <w:szCs w:val="28"/>
          <w:lang w:val="kk-KZ"/>
        </w:rPr>
        <w:t>Бұл елде ш</w:t>
      </w:r>
      <w:r w:rsidRPr="00747E91">
        <w:rPr>
          <w:rStyle w:val="af1"/>
          <w:rFonts w:ascii="Times New Roman" w:hAnsi="Times New Roman" w:cs="Times New Roman"/>
          <w:sz w:val="28"/>
          <w:szCs w:val="28"/>
        </w:rPr>
        <w:t>вед тілін реттеу мәселесімен айналысатын арнайы ресми орган не ұйым жоқ. Швед тілінің дамуына жауап</w:t>
      </w:r>
      <w:r>
        <w:rPr>
          <w:rStyle w:val="af1"/>
          <w:rFonts w:ascii="Times New Roman" w:hAnsi="Times New Roman" w:cs="Times New Roman"/>
          <w:sz w:val="28"/>
          <w:szCs w:val="28"/>
          <w:lang w:val="kk-KZ"/>
        </w:rPr>
        <w:t xml:space="preserve">ты </w:t>
      </w:r>
      <w:r w:rsidRPr="00747E91">
        <w:rPr>
          <w:rStyle w:val="af1"/>
          <w:rFonts w:ascii="Times New Roman" w:hAnsi="Times New Roman" w:cs="Times New Roman"/>
          <w:sz w:val="28"/>
          <w:szCs w:val="28"/>
        </w:rPr>
        <w:t xml:space="preserve">Швед тілінің кеңесі жартылай ресми </w:t>
      </w:r>
      <w:r>
        <w:rPr>
          <w:rStyle w:val="af1"/>
          <w:rFonts w:ascii="Times New Roman" w:hAnsi="Times New Roman" w:cs="Times New Roman"/>
          <w:sz w:val="28"/>
          <w:szCs w:val="28"/>
          <w:lang w:val="kk-KZ"/>
        </w:rPr>
        <w:t>болып есептелінеді.</w:t>
      </w:r>
      <w:r w:rsidRPr="00747E91">
        <w:rPr>
          <w:rStyle w:val="af1"/>
          <w:rFonts w:ascii="Times New Roman" w:hAnsi="Times New Roman" w:cs="Times New Roman"/>
          <w:sz w:val="28"/>
          <w:szCs w:val="28"/>
        </w:rPr>
        <w:t xml:space="preserve"> Бұл Кеңес Швеция үкіметі</w:t>
      </w:r>
      <w:r>
        <w:rPr>
          <w:rStyle w:val="af1"/>
          <w:rFonts w:ascii="Times New Roman" w:hAnsi="Times New Roman" w:cs="Times New Roman"/>
          <w:sz w:val="28"/>
          <w:szCs w:val="28"/>
          <w:lang w:val="kk-KZ"/>
        </w:rPr>
        <w:t xml:space="preserve"> тарапынан</w:t>
      </w:r>
      <w:r w:rsidRPr="00747E91">
        <w:rPr>
          <w:rStyle w:val="af1"/>
          <w:rFonts w:ascii="Times New Roman" w:hAnsi="Times New Roman" w:cs="Times New Roman"/>
          <w:sz w:val="28"/>
          <w:szCs w:val="28"/>
        </w:rPr>
        <w:t xml:space="preserve"> қаржыландыр</w:t>
      </w:r>
      <w:r>
        <w:rPr>
          <w:rStyle w:val="af1"/>
          <w:rFonts w:ascii="Times New Roman" w:hAnsi="Times New Roman" w:cs="Times New Roman"/>
          <w:sz w:val="28"/>
          <w:szCs w:val="28"/>
          <w:lang w:val="kk-KZ"/>
        </w:rPr>
        <w:t>ылғанымен</w:t>
      </w:r>
      <w:r w:rsidRPr="00747E91">
        <w:rPr>
          <w:rStyle w:val="af1"/>
          <w:rFonts w:ascii="Times New Roman" w:hAnsi="Times New Roman" w:cs="Times New Roman"/>
          <w:sz w:val="28"/>
          <w:szCs w:val="28"/>
        </w:rPr>
        <w:t xml:space="preserve"> негізгі қызметі шектеулі. Оған қарағанда Франциядағы тілге қатысты Француз академиясының мәртебесі мен қызметі </w:t>
      </w:r>
      <w:r>
        <w:rPr>
          <w:rStyle w:val="af1"/>
          <w:rFonts w:ascii="Times New Roman" w:hAnsi="Times New Roman" w:cs="Times New Roman"/>
          <w:sz w:val="28"/>
          <w:szCs w:val="28"/>
          <w:lang w:val="kk-KZ"/>
        </w:rPr>
        <w:t>әлдеқайда жоғары</w:t>
      </w:r>
      <w:r w:rsidRPr="00747E91">
        <w:rPr>
          <w:rStyle w:val="af1"/>
          <w:rFonts w:ascii="Times New Roman" w:hAnsi="Times New Roman" w:cs="Times New Roman"/>
          <w:sz w:val="28"/>
          <w:szCs w:val="28"/>
        </w:rPr>
        <w:t xml:space="preserve">. </w:t>
      </w:r>
    </w:p>
    <w:p w14:paraId="5F772350" w14:textId="77777777" w:rsidR="00FC578B" w:rsidRDefault="00FC578B" w:rsidP="00FC578B">
      <w:pPr>
        <w:spacing w:after="0" w:line="240" w:lineRule="auto"/>
        <w:ind w:firstLine="567"/>
        <w:jc w:val="both"/>
        <w:rPr>
          <w:rStyle w:val="af1"/>
          <w:rFonts w:ascii="Times New Roman" w:hAnsi="Times New Roman" w:cs="Times New Roman"/>
          <w:sz w:val="28"/>
          <w:szCs w:val="28"/>
        </w:rPr>
      </w:pPr>
      <w:r w:rsidRPr="00747E91">
        <w:rPr>
          <w:rStyle w:val="af1"/>
          <w:rFonts w:ascii="Times New Roman" w:hAnsi="Times New Roman" w:cs="Times New Roman"/>
          <w:sz w:val="28"/>
          <w:szCs w:val="28"/>
        </w:rPr>
        <w:t>2000 жылдан бері қарай Швецияда ағылшын тілінің рөлі жоғар</w:t>
      </w:r>
      <w:r>
        <w:rPr>
          <w:rStyle w:val="af1"/>
          <w:rFonts w:ascii="Times New Roman" w:hAnsi="Times New Roman" w:cs="Times New Roman"/>
          <w:sz w:val="28"/>
          <w:szCs w:val="28"/>
          <w:lang w:val="kk-KZ"/>
        </w:rPr>
        <w:t>ы</w:t>
      </w:r>
      <w:r w:rsidRPr="00747E91">
        <w:rPr>
          <w:rStyle w:val="af1"/>
          <w:rFonts w:ascii="Times New Roman" w:hAnsi="Times New Roman" w:cs="Times New Roman"/>
          <w:sz w:val="28"/>
          <w:szCs w:val="28"/>
        </w:rPr>
        <w:t>лай бастады. Кейбір мектептер мен жоғары оқу орындары</w:t>
      </w:r>
      <w:r>
        <w:rPr>
          <w:rStyle w:val="af1"/>
          <w:rFonts w:ascii="Times New Roman" w:hAnsi="Times New Roman" w:cs="Times New Roman"/>
          <w:sz w:val="28"/>
          <w:szCs w:val="28"/>
          <w:lang w:val="kk-KZ"/>
        </w:rPr>
        <w:t xml:space="preserve"> толығымен</w:t>
      </w:r>
      <w:r w:rsidRPr="00747E91">
        <w:rPr>
          <w:rStyle w:val="af1"/>
          <w:rFonts w:ascii="Times New Roman" w:hAnsi="Times New Roman" w:cs="Times New Roman"/>
          <w:sz w:val="28"/>
          <w:szCs w:val="28"/>
        </w:rPr>
        <w:t xml:space="preserve"> ағылшын тілінде </w:t>
      </w:r>
      <w:r>
        <w:rPr>
          <w:rStyle w:val="af1"/>
          <w:rFonts w:ascii="Times New Roman" w:hAnsi="Times New Roman" w:cs="Times New Roman"/>
          <w:sz w:val="28"/>
          <w:szCs w:val="28"/>
          <w:lang w:val="kk-KZ"/>
        </w:rPr>
        <w:t>білім</w:t>
      </w:r>
      <w:r w:rsidRPr="00747E91">
        <w:rPr>
          <w:rStyle w:val="af1"/>
          <w:rFonts w:ascii="Times New Roman" w:hAnsi="Times New Roman" w:cs="Times New Roman"/>
          <w:sz w:val="28"/>
          <w:szCs w:val="28"/>
        </w:rPr>
        <w:t xml:space="preserve"> беретін болды. Медиа</w:t>
      </w:r>
      <w:r>
        <w:rPr>
          <w:rStyle w:val="af1"/>
          <w:rFonts w:ascii="Times New Roman" w:hAnsi="Times New Roman" w:cs="Times New Roman"/>
          <w:sz w:val="28"/>
          <w:szCs w:val="28"/>
          <w:lang w:val="kk-KZ"/>
        </w:rPr>
        <w:t xml:space="preserve"> саласында да тек </w:t>
      </w:r>
      <w:r w:rsidRPr="00747E91">
        <w:rPr>
          <w:rStyle w:val="af1"/>
          <w:rFonts w:ascii="Times New Roman" w:hAnsi="Times New Roman" w:cs="Times New Roman"/>
          <w:sz w:val="28"/>
          <w:szCs w:val="28"/>
        </w:rPr>
        <w:t>ағылшын тілінде бағдарламалар</w:t>
      </w:r>
      <w:r>
        <w:rPr>
          <w:rStyle w:val="af1"/>
          <w:rFonts w:ascii="Times New Roman" w:hAnsi="Times New Roman" w:cs="Times New Roman"/>
          <w:sz w:val="28"/>
          <w:szCs w:val="28"/>
          <w:lang w:val="kk-KZ"/>
        </w:rPr>
        <w:t xml:space="preserve"> саны</w:t>
      </w:r>
      <w:r w:rsidRPr="00747E91">
        <w:rPr>
          <w:rStyle w:val="af1"/>
          <w:rFonts w:ascii="Times New Roman" w:hAnsi="Times New Roman" w:cs="Times New Roman"/>
          <w:sz w:val="28"/>
          <w:szCs w:val="28"/>
        </w:rPr>
        <w:t xml:space="preserve"> көбейді. Мигранттардың санының көбеюуіне байланысты интернационалды тіл ретінде ағылшын тілі</w:t>
      </w:r>
      <w:r>
        <w:rPr>
          <w:rStyle w:val="af1"/>
          <w:rFonts w:ascii="Times New Roman" w:hAnsi="Times New Roman" w:cs="Times New Roman"/>
          <w:sz w:val="28"/>
          <w:szCs w:val="28"/>
          <w:lang w:val="kk-KZ"/>
        </w:rPr>
        <w:t>нің қолданыс аясы кеңейе түсті</w:t>
      </w:r>
      <w:r w:rsidRPr="00747E91">
        <w:rPr>
          <w:rStyle w:val="af1"/>
          <w:rFonts w:ascii="Times New Roman" w:hAnsi="Times New Roman" w:cs="Times New Roman"/>
          <w:sz w:val="28"/>
          <w:szCs w:val="28"/>
        </w:rPr>
        <w:t xml:space="preserve">. </w:t>
      </w:r>
      <w:r>
        <w:rPr>
          <w:rStyle w:val="af1"/>
          <w:rFonts w:ascii="Times New Roman" w:hAnsi="Times New Roman" w:cs="Times New Roman"/>
          <w:sz w:val="28"/>
          <w:szCs w:val="28"/>
          <w:lang w:val="kk-KZ"/>
        </w:rPr>
        <w:t>Осы тұрғыда ш</w:t>
      </w:r>
      <w:r w:rsidRPr="00747E91">
        <w:rPr>
          <w:rStyle w:val="af1"/>
          <w:rFonts w:ascii="Times New Roman" w:hAnsi="Times New Roman" w:cs="Times New Roman"/>
          <w:sz w:val="28"/>
          <w:szCs w:val="28"/>
        </w:rPr>
        <w:t xml:space="preserve">вед тілінің жанашырлары </w:t>
      </w:r>
      <w:r>
        <w:rPr>
          <w:rStyle w:val="af1"/>
          <w:rFonts w:ascii="Times New Roman" w:hAnsi="Times New Roman" w:cs="Times New Roman"/>
          <w:sz w:val="28"/>
          <w:szCs w:val="28"/>
          <w:lang w:val="kk-KZ"/>
        </w:rPr>
        <w:t>тілдің</w:t>
      </w:r>
      <w:r w:rsidRPr="00747E91">
        <w:rPr>
          <w:rStyle w:val="af1"/>
          <w:rFonts w:ascii="Times New Roman" w:hAnsi="Times New Roman" w:cs="Times New Roman"/>
          <w:sz w:val="28"/>
          <w:szCs w:val="28"/>
        </w:rPr>
        <w:t xml:space="preserve"> рөлінің төмендеуі</w:t>
      </w:r>
      <w:r>
        <w:rPr>
          <w:rStyle w:val="af1"/>
          <w:rFonts w:ascii="Times New Roman" w:hAnsi="Times New Roman" w:cs="Times New Roman"/>
          <w:sz w:val="28"/>
          <w:szCs w:val="28"/>
          <w:lang w:val="kk-KZ"/>
        </w:rPr>
        <w:t>не</w:t>
      </w:r>
      <w:r w:rsidRPr="00747E91">
        <w:rPr>
          <w:rStyle w:val="af1"/>
          <w:rFonts w:ascii="Times New Roman" w:hAnsi="Times New Roman" w:cs="Times New Roman"/>
          <w:sz w:val="28"/>
          <w:szCs w:val="28"/>
        </w:rPr>
        <w:t xml:space="preserve"> алаңда</w:t>
      </w:r>
      <w:r>
        <w:rPr>
          <w:rStyle w:val="af1"/>
          <w:rFonts w:ascii="Times New Roman" w:hAnsi="Times New Roman" w:cs="Times New Roman"/>
          <w:sz w:val="28"/>
          <w:szCs w:val="28"/>
          <w:lang w:val="kk-KZ"/>
        </w:rPr>
        <w:t>ушылықтарын білдіре</w:t>
      </w:r>
      <w:r w:rsidRPr="00747E91">
        <w:rPr>
          <w:rStyle w:val="af1"/>
          <w:rFonts w:ascii="Times New Roman" w:hAnsi="Times New Roman" w:cs="Times New Roman"/>
          <w:sz w:val="28"/>
          <w:szCs w:val="28"/>
        </w:rPr>
        <w:t xml:space="preserve"> бастады. Сөйтіп</w:t>
      </w:r>
      <w:r>
        <w:rPr>
          <w:rStyle w:val="af1"/>
          <w:rFonts w:ascii="Times New Roman" w:hAnsi="Times New Roman" w:cs="Times New Roman"/>
          <w:sz w:val="28"/>
          <w:szCs w:val="28"/>
          <w:lang w:val="kk-KZ"/>
        </w:rPr>
        <w:t xml:space="preserve"> бұл елде</w:t>
      </w:r>
      <w:r w:rsidRPr="00747E91">
        <w:rPr>
          <w:rStyle w:val="af1"/>
          <w:rFonts w:ascii="Times New Roman" w:hAnsi="Times New Roman" w:cs="Times New Roman"/>
          <w:sz w:val="28"/>
          <w:szCs w:val="28"/>
        </w:rPr>
        <w:t xml:space="preserve"> «Тілді қорғау» қоғамдық қозғалысы пайда болды. Оның </w:t>
      </w:r>
      <w:r>
        <w:rPr>
          <w:rStyle w:val="af1"/>
          <w:rFonts w:ascii="Times New Roman" w:hAnsi="Times New Roman" w:cs="Times New Roman"/>
          <w:sz w:val="28"/>
          <w:szCs w:val="28"/>
          <w:lang w:val="kk-KZ"/>
        </w:rPr>
        <w:t>көшбасшысы</w:t>
      </w:r>
      <w:r w:rsidRPr="00747E91">
        <w:rPr>
          <w:rStyle w:val="af1"/>
          <w:rFonts w:ascii="Times New Roman" w:hAnsi="Times New Roman" w:cs="Times New Roman"/>
          <w:sz w:val="28"/>
          <w:szCs w:val="28"/>
        </w:rPr>
        <w:t xml:space="preserve"> швед тілінің мұғалімі</w:t>
      </w:r>
      <w:r>
        <w:rPr>
          <w:rStyle w:val="af1"/>
          <w:rFonts w:ascii="Times New Roman" w:hAnsi="Times New Roman" w:cs="Times New Roman"/>
          <w:sz w:val="28"/>
          <w:szCs w:val="28"/>
        </w:rPr>
        <w:t xml:space="preserve"> А.П. Линдблом болып табылады. </w:t>
      </w:r>
      <w:r w:rsidRPr="00747E91">
        <w:rPr>
          <w:rStyle w:val="af1"/>
          <w:rFonts w:ascii="Times New Roman" w:hAnsi="Times New Roman" w:cs="Times New Roman"/>
          <w:sz w:val="28"/>
          <w:szCs w:val="28"/>
        </w:rPr>
        <w:t>Олар швед тілі</w:t>
      </w:r>
      <w:r>
        <w:rPr>
          <w:rStyle w:val="af1"/>
          <w:rFonts w:ascii="Times New Roman" w:hAnsi="Times New Roman" w:cs="Times New Roman"/>
          <w:sz w:val="28"/>
          <w:szCs w:val="28"/>
          <w:lang w:val="kk-KZ"/>
        </w:rPr>
        <w:t>нің</w:t>
      </w:r>
      <w:r w:rsidRPr="00747E91">
        <w:rPr>
          <w:rStyle w:val="af1"/>
          <w:rFonts w:ascii="Times New Roman" w:hAnsi="Times New Roman" w:cs="Times New Roman"/>
          <w:sz w:val="28"/>
          <w:szCs w:val="28"/>
        </w:rPr>
        <w:t xml:space="preserve"> қоғамда рөлінің </w:t>
      </w:r>
      <w:r>
        <w:rPr>
          <w:rStyle w:val="af1"/>
          <w:rFonts w:ascii="Times New Roman" w:hAnsi="Times New Roman" w:cs="Times New Roman"/>
          <w:sz w:val="28"/>
          <w:szCs w:val="28"/>
          <w:lang w:val="kk-KZ"/>
        </w:rPr>
        <w:t xml:space="preserve">әлсіреуіне </w:t>
      </w:r>
      <w:r>
        <w:rPr>
          <w:rStyle w:val="af1"/>
          <w:rFonts w:ascii="Times New Roman" w:hAnsi="Times New Roman" w:cs="Times New Roman"/>
          <w:sz w:val="28"/>
          <w:szCs w:val="28"/>
          <w:lang w:val="kk-KZ"/>
        </w:rPr>
        <w:lastRenderedPageBreak/>
        <w:t>байланысты</w:t>
      </w:r>
      <w:r w:rsidRPr="00747E91">
        <w:rPr>
          <w:rStyle w:val="af1"/>
          <w:rFonts w:ascii="Times New Roman" w:hAnsi="Times New Roman" w:cs="Times New Roman"/>
          <w:sz w:val="28"/>
          <w:szCs w:val="28"/>
        </w:rPr>
        <w:t xml:space="preserve"> ұлттық бірегейлікке </w:t>
      </w:r>
      <w:r>
        <w:rPr>
          <w:rStyle w:val="af1"/>
          <w:rFonts w:ascii="Times New Roman" w:hAnsi="Times New Roman" w:cs="Times New Roman"/>
          <w:sz w:val="28"/>
          <w:szCs w:val="28"/>
          <w:lang w:val="kk-KZ"/>
        </w:rPr>
        <w:t xml:space="preserve">төнетін </w:t>
      </w:r>
      <w:r w:rsidRPr="00747E91">
        <w:rPr>
          <w:rStyle w:val="af1"/>
          <w:rFonts w:ascii="Times New Roman" w:hAnsi="Times New Roman" w:cs="Times New Roman"/>
          <w:sz w:val="28"/>
          <w:szCs w:val="28"/>
        </w:rPr>
        <w:t>қауіп</w:t>
      </w:r>
      <w:r>
        <w:rPr>
          <w:rStyle w:val="af1"/>
          <w:rFonts w:ascii="Times New Roman" w:hAnsi="Times New Roman" w:cs="Times New Roman"/>
          <w:sz w:val="28"/>
          <w:szCs w:val="28"/>
          <w:lang w:val="kk-KZ"/>
        </w:rPr>
        <w:t>тің жоғары екенін</w:t>
      </w:r>
      <w:r w:rsidRPr="00747E91">
        <w:rPr>
          <w:rStyle w:val="af1"/>
          <w:rFonts w:ascii="Times New Roman" w:hAnsi="Times New Roman" w:cs="Times New Roman"/>
          <w:sz w:val="28"/>
          <w:szCs w:val="28"/>
        </w:rPr>
        <w:t xml:space="preserve"> үнемі </w:t>
      </w:r>
      <w:r>
        <w:rPr>
          <w:rStyle w:val="af1"/>
          <w:rFonts w:ascii="Times New Roman" w:hAnsi="Times New Roman" w:cs="Times New Roman"/>
          <w:sz w:val="28"/>
          <w:szCs w:val="28"/>
          <w:lang w:val="kk-KZ"/>
        </w:rPr>
        <w:t>алға тар</w:t>
      </w:r>
      <w:r w:rsidRPr="00747E91">
        <w:rPr>
          <w:rStyle w:val="af1"/>
          <w:rFonts w:ascii="Times New Roman" w:hAnsi="Times New Roman" w:cs="Times New Roman"/>
          <w:sz w:val="28"/>
          <w:szCs w:val="28"/>
        </w:rPr>
        <w:t>тып, үкіметт</w:t>
      </w:r>
      <w:r>
        <w:rPr>
          <w:rStyle w:val="af1"/>
          <w:rFonts w:ascii="Times New Roman" w:hAnsi="Times New Roman" w:cs="Times New Roman"/>
          <w:sz w:val="28"/>
          <w:szCs w:val="28"/>
          <w:lang w:val="kk-KZ"/>
        </w:rPr>
        <w:t>ен</w:t>
      </w:r>
      <w:r w:rsidRPr="00747E91">
        <w:rPr>
          <w:rStyle w:val="af1"/>
          <w:rFonts w:ascii="Times New Roman" w:hAnsi="Times New Roman" w:cs="Times New Roman"/>
          <w:sz w:val="28"/>
          <w:szCs w:val="28"/>
        </w:rPr>
        <w:t xml:space="preserve"> </w:t>
      </w:r>
      <w:r>
        <w:rPr>
          <w:rStyle w:val="af1"/>
          <w:rFonts w:ascii="Times New Roman" w:hAnsi="Times New Roman" w:cs="Times New Roman"/>
          <w:sz w:val="28"/>
          <w:szCs w:val="28"/>
          <w:lang w:val="kk-KZ"/>
        </w:rPr>
        <w:t>нақты</w:t>
      </w:r>
      <w:r w:rsidRPr="00747E91">
        <w:rPr>
          <w:rStyle w:val="af1"/>
          <w:rFonts w:ascii="Times New Roman" w:hAnsi="Times New Roman" w:cs="Times New Roman"/>
          <w:sz w:val="28"/>
          <w:szCs w:val="28"/>
        </w:rPr>
        <w:t xml:space="preserve"> іс-шаралар</w:t>
      </w:r>
      <w:r>
        <w:rPr>
          <w:rStyle w:val="af1"/>
          <w:rFonts w:ascii="Times New Roman" w:hAnsi="Times New Roman" w:cs="Times New Roman"/>
          <w:sz w:val="28"/>
          <w:szCs w:val="28"/>
          <w:lang w:val="kk-KZ"/>
        </w:rPr>
        <w:t>ды</w:t>
      </w:r>
      <w:r w:rsidRPr="00747E91">
        <w:rPr>
          <w:rStyle w:val="af1"/>
          <w:rFonts w:ascii="Times New Roman" w:hAnsi="Times New Roman" w:cs="Times New Roman"/>
          <w:sz w:val="28"/>
          <w:szCs w:val="28"/>
        </w:rPr>
        <w:t xml:space="preserve"> қабыл</w:t>
      </w:r>
      <w:r w:rsidRPr="00747E91">
        <w:rPr>
          <w:rStyle w:val="af1"/>
          <w:rFonts w:ascii="Times New Roman" w:hAnsi="Times New Roman" w:cs="Times New Roman"/>
          <w:sz w:val="28"/>
          <w:szCs w:val="28"/>
          <w:lang w:val="kk-KZ"/>
        </w:rPr>
        <w:t>д</w:t>
      </w:r>
      <w:r>
        <w:rPr>
          <w:rStyle w:val="af1"/>
          <w:rFonts w:ascii="Times New Roman" w:hAnsi="Times New Roman" w:cs="Times New Roman"/>
          <w:sz w:val="28"/>
          <w:szCs w:val="28"/>
        </w:rPr>
        <w:t>ауды талап ете бастады</w:t>
      </w:r>
      <w:r w:rsidRPr="00747E91">
        <w:rPr>
          <w:rStyle w:val="af1"/>
          <w:rFonts w:ascii="Times New Roman" w:hAnsi="Times New Roman" w:cs="Times New Roman"/>
          <w:sz w:val="28"/>
          <w:szCs w:val="28"/>
        </w:rPr>
        <w:t>. Нәтижесінде 2009 жылы он жылдық дайындықтың жемісі ретінде алғаш рет «Швед тіліне қатысты заң» қабылданды. Бұл тіл заңында швед тілінің ресми тіл екені танылып, заң жүзінде</w:t>
      </w:r>
      <w:r>
        <w:rPr>
          <w:rStyle w:val="af1"/>
          <w:rFonts w:ascii="Times New Roman" w:hAnsi="Times New Roman" w:cs="Times New Roman"/>
          <w:sz w:val="28"/>
          <w:szCs w:val="28"/>
        </w:rPr>
        <w:t xml:space="preserve"> қолданыс аясы реттелді. </w:t>
      </w:r>
      <w:r w:rsidRPr="00747E91">
        <w:rPr>
          <w:rStyle w:val="af1"/>
          <w:rFonts w:ascii="Times New Roman" w:hAnsi="Times New Roman" w:cs="Times New Roman"/>
          <w:sz w:val="28"/>
          <w:szCs w:val="28"/>
        </w:rPr>
        <w:t xml:space="preserve">Расында швед тілі Швецияда </w:t>
      </w:r>
      <w:r>
        <w:rPr>
          <w:rStyle w:val="af1"/>
          <w:rFonts w:ascii="Times New Roman" w:hAnsi="Times New Roman" w:cs="Times New Roman"/>
          <w:sz w:val="28"/>
          <w:szCs w:val="28"/>
          <w:lang w:val="kk-KZ"/>
        </w:rPr>
        <w:t>негізгі ресми</w:t>
      </w:r>
      <w:r w:rsidRPr="00747E91">
        <w:rPr>
          <w:rStyle w:val="af1"/>
          <w:rFonts w:ascii="Times New Roman" w:hAnsi="Times New Roman" w:cs="Times New Roman"/>
          <w:sz w:val="28"/>
          <w:szCs w:val="28"/>
        </w:rPr>
        <w:t xml:space="preserve"> тіл</w:t>
      </w:r>
      <w:r>
        <w:rPr>
          <w:rStyle w:val="af1"/>
          <w:rFonts w:ascii="Times New Roman" w:hAnsi="Times New Roman" w:cs="Times New Roman"/>
          <w:sz w:val="28"/>
          <w:szCs w:val="28"/>
          <w:lang w:val="kk-KZ"/>
        </w:rPr>
        <w:t xml:space="preserve"> саналады</w:t>
      </w:r>
      <w:r>
        <w:rPr>
          <w:rStyle w:val="af1"/>
          <w:rFonts w:ascii="Times New Roman" w:hAnsi="Times New Roman" w:cs="Times New Roman"/>
          <w:sz w:val="28"/>
          <w:szCs w:val="28"/>
        </w:rPr>
        <w:t>.</w:t>
      </w:r>
      <w:r w:rsidRPr="00747E91">
        <w:rPr>
          <w:rStyle w:val="af1"/>
          <w:rFonts w:ascii="Times New Roman" w:hAnsi="Times New Roman" w:cs="Times New Roman"/>
          <w:sz w:val="28"/>
          <w:szCs w:val="28"/>
        </w:rPr>
        <w:t xml:space="preserve"> Мемлекет</w:t>
      </w:r>
      <w:r>
        <w:rPr>
          <w:rStyle w:val="af1"/>
          <w:rFonts w:ascii="Times New Roman" w:hAnsi="Times New Roman" w:cs="Times New Roman"/>
          <w:sz w:val="28"/>
          <w:szCs w:val="28"/>
        </w:rPr>
        <w:t>тік органдардың барлығы швед ті</w:t>
      </w:r>
      <w:r w:rsidRPr="00747E91">
        <w:rPr>
          <w:rStyle w:val="af1"/>
          <w:rFonts w:ascii="Times New Roman" w:hAnsi="Times New Roman" w:cs="Times New Roman"/>
          <w:sz w:val="28"/>
          <w:szCs w:val="28"/>
        </w:rPr>
        <w:t xml:space="preserve">лінде жұмыс істейді. Кез келген швед азаматы швед тілін үйрене алады. «Тіл туралы заң» осы барлық жағдайды ресми қағаз жүзінде бекітті. </w:t>
      </w:r>
    </w:p>
    <w:p w14:paraId="78929E62"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rPr>
        <w:t>Оған қарамастан қазіргі кезде</w:t>
      </w:r>
      <w:r>
        <w:rPr>
          <w:rStyle w:val="af1"/>
          <w:rFonts w:ascii="Times New Roman" w:hAnsi="Times New Roman" w:cs="Times New Roman"/>
          <w:sz w:val="28"/>
          <w:szCs w:val="28"/>
        </w:rPr>
        <w:t xml:space="preserve"> швед тіліне ағылшын тілі қауіпті </w:t>
      </w:r>
      <w:r w:rsidRPr="00747E91">
        <w:rPr>
          <w:rStyle w:val="af1"/>
          <w:rFonts w:ascii="Times New Roman" w:hAnsi="Times New Roman" w:cs="Times New Roman"/>
          <w:sz w:val="28"/>
          <w:szCs w:val="28"/>
        </w:rPr>
        <w:t>деп</w:t>
      </w:r>
      <w:r>
        <w:rPr>
          <w:rStyle w:val="af1"/>
          <w:rFonts w:ascii="Times New Roman" w:hAnsi="Times New Roman" w:cs="Times New Roman"/>
          <w:sz w:val="28"/>
          <w:szCs w:val="28"/>
          <w:lang w:val="kk-KZ"/>
        </w:rPr>
        <w:t xml:space="preserve"> есептейтін азаматтардың </w:t>
      </w:r>
      <w:r w:rsidRPr="00747E91">
        <w:rPr>
          <w:rStyle w:val="af1"/>
          <w:rFonts w:ascii="Times New Roman" w:hAnsi="Times New Roman" w:cs="Times New Roman"/>
          <w:sz w:val="28"/>
          <w:szCs w:val="28"/>
        </w:rPr>
        <w:t xml:space="preserve">саны </w:t>
      </w:r>
      <w:r>
        <w:rPr>
          <w:rStyle w:val="af1"/>
          <w:rFonts w:ascii="Times New Roman" w:hAnsi="Times New Roman" w:cs="Times New Roman"/>
          <w:sz w:val="28"/>
          <w:szCs w:val="28"/>
          <w:lang w:val="kk-KZ"/>
        </w:rPr>
        <w:t xml:space="preserve">күннен </w:t>
      </w:r>
      <w:r w:rsidRPr="00747E91">
        <w:rPr>
          <w:rStyle w:val="af1"/>
          <w:rFonts w:ascii="Times New Roman" w:hAnsi="Times New Roman" w:cs="Times New Roman"/>
          <w:sz w:val="28"/>
          <w:szCs w:val="28"/>
        </w:rPr>
        <w:t>күнге артып келеді. Яғни</w:t>
      </w:r>
      <w:r>
        <w:rPr>
          <w:rStyle w:val="af1"/>
          <w:rFonts w:ascii="Times New Roman" w:hAnsi="Times New Roman" w:cs="Times New Roman"/>
          <w:sz w:val="28"/>
          <w:szCs w:val="28"/>
          <w:lang w:val="kk-KZ"/>
        </w:rPr>
        <w:t>, осыған қатысты</w:t>
      </w:r>
      <w:r w:rsidRPr="00747E91">
        <w:rPr>
          <w:rStyle w:val="af1"/>
          <w:rFonts w:ascii="Times New Roman" w:hAnsi="Times New Roman" w:cs="Times New Roman"/>
          <w:sz w:val="28"/>
          <w:szCs w:val="28"/>
        </w:rPr>
        <w:t xml:space="preserve"> қоғамда адамдар</w:t>
      </w:r>
      <w:r>
        <w:rPr>
          <w:rStyle w:val="af1"/>
          <w:rFonts w:ascii="Times New Roman" w:hAnsi="Times New Roman" w:cs="Times New Roman"/>
          <w:sz w:val="28"/>
          <w:szCs w:val="28"/>
          <w:lang w:val="kk-KZ"/>
        </w:rPr>
        <w:t>дың ұстанымы</w:t>
      </w:r>
      <w:r w:rsidRPr="00747E91">
        <w:rPr>
          <w:rStyle w:val="af1"/>
          <w:rFonts w:ascii="Times New Roman" w:hAnsi="Times New Roman" w:cs="Times New Roman"/>
          <w:sz w:val="28"/>
          <w:szCs w:val="28"/>
        </w:rPr>
        <w:t xml:space="preserve"> екі топқа бөлінген. Бірінші топ швед тілінің</w:t>
      </w:r>
      <w:r>
        <w:rPr>
          <w:rStyle w:val="af1"/>
          <w:rFonts w:ascii="Times New Roman" w:hAnsi="Times New Roman" w:cs="Times New Roman"/>
          <w:sz w:val="28"/>
          <w:szCs w:val="28"/>
          <w:lang w:val="kk-KZ"/>
        </w:rPr>
        <w:t xml:space="preserve"> табиғатының қатаң</w:t>
      </w:r>
      <w:r w:rsidRPr="00747E91">
        <w:rPr>
          <w:rStyle w:val="af1"/>
          <w:rFonts w:ascii="Times New Roman" w:hAnsi="Times New Roman" w:cs="Times New Roman"/>
          <w:sz w:val="28"/>
          <w:szCs w:val="28"/>
        </w:rPr>
        <w:t xml:space="preserve"> сақталуын талап етсе, екінші бір топ интернационалды тіл ретінде ағылшын тілінің мәртебесін көтеруді жөн санайды.</w:t>
      </w:r>
      <w:r w:rsidRPr="00747E91">
        <w:rPr>
          <w:rStyle w:val="af1"/>
          <w:rFonts w:ascii="Times New Roman" w:hAnsi="Times New Roman" w:cs="Times New Roman"/>
          <w:sz w:val="28"/>
          <w:szCs w:val="28"/>
          <w:lang w:val="kk-KZ"/>
        </w:rPr>
        <w:t xml:space="preserve"> Ағылшын тілінің халық арасында таралуын жаһанданудың бір белгісі деп түсінуге </w:t>
      </w:r>
      <w:r>
        <w:rPr>
          <w:rStyle w:val="af1"/>
          <w:rFonts w:ascii="Times New Roman" w:hAnsi="Times New Roman" w:cs="Times New Roman"/>
          <w:sz w:val="28"/>
          <w:szCs w:val="28"/>
          <w:lang w:val="kk-KZ"/>
        </w:rPr>
        <w:t>шақырады</w:t>
      </w:r>
      <w:r w:rsidRPr="00747E91">
        <w:rPr>
          <w:rStyle w:val="af1"/>
          <w:rFonts w:ascii="Times New Roman" w:hAnsi="Times New Roman" w:cs="Times New Roman"/>
          <w:sz w:val="28"/>
          <w:szCs w:val="28"/>
          <w:lang w:val="kk-KZ"/>
        </w:rPr>
        <w:t xml:space="preserve">.    </w:t>
      </w:r>
    </w:p>
    <w:p w14:paraId="2BD30C24"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Ақиқатында а</w:t>
      </w:r>
      <w:r w:rsidRPr="00747E91">
        <w:rPr>
          <w:rStyle w:val="af1"/>
          <w:rFonts w:ascii="Times New Roman" w:hAnsi="Times New Roman" w:cs="Times New Roman"/>
          <w:sz w:val="28"/>
          <w:szCs w:val="28"/>
          <w:lang w:val="kk-KZ"/>
        </w:rPr>
        <w:t xml:space="preserve">ғылшын тілінің </w:t>
      </w:r>
      <w:r>
        <w:rPr>
          <w:rStyle w:val="af1"/>
          <w:rFonts w:ascii="Times New Roman" w:hAnsi="Times New Roman" w:cs="Times New Roman"/>
          <w:sz w:val="28"/>
          <w:szCs w:val="28"/>
          <w:lang w:val="kk-KZ"/>
        </w:rPr>
        <w:t xml:space="preserve">әлемде </w:t>
      </w:r>
      <w:r w:rsidRPr="00747E91">
        <w:rPr>
          <w:rStyle w:val="af1"/>
          <w:rFonts w:ascii="Times New Roman" w:hAnsi="Times New Roman" w:cs="Times New Roman"/>
          <w:sz w:val="28"/>
          <w:szCs w:val="28"/>
          <w:lang w:val="kk-KZ"/>
        </w:rPr>
        <w:t>кең таралуы</w:t>
      </w:r>
      <w:r>
        <w:rPr>
          <w:rStyle w:val="af1"/>
          <w:rFonts w:ascii="Times New Roman" w:hAnsi="Times New Roman" w:cs="Times New Roman"/>
          <w:sz w:val="28"/>
          <w:szCs w:val="28"/>
          <w:lang w:val="kk-KZ"/>
        </w:rPr>
        <w:t>н</w:t>
      </w:r>
      <w:r w:rsidRPr="00747E91">
        <w:rPr>
          <w:rStyle w:val="af1"/>
          <w:rFonts w:ascii="Times New Roman" w:hAnsi="Times New Roman" w:cs="Times New Roman"/>
          <w:sz w:val="28"/>
          <w:szCs w:val="28"/>
          <w:lang w:val="kk-KZ"/>
        </w:rPr>
        <w:t xml:space="preserve"> жаһандану </w:t>
      </w:r>
      <w:r>
        <w:rPr>
          <w:rStyle w:val="af1"/>
          <w:rFonts w:ascii="Times New Roman" w:hAnsi="Times New Roman" w:cs="Times New Roman"/>
          <w:sz w:val="28"/>
          <w:szCs w:val="28"/>
          <w:lang w:val="kk-KZ"/>
        </w:rPr>
        <w:t>үрдіс</w:t>
      </w:r>
      <w:r w:rsidRPr="00747E91">
        <w:rPr>
          <w:rStyle w:val="af1"/>
          <w:rFonts w:ascii="Times New Roman" w:hAnsi="Times New Roman" w:cs="Times New Roman"/>
          <w:sz w:val="28"/>
          <w:szCs w:val="28"/>
          <w:lang w:val="kk-KZ"/>
        </w:rPr>
        <w:t xml:space="preserve">імен </w:t>
      </w:r>
      <w:r>
        <w:rPr>
          <w:rStyle w:val="af1"/>
          <w:rFonts w:ascii="Times New Roman" w:hAnsi="Times New Roman" w:cs="Times New Roman"/>
          <w:sz w:val="28"/>
          <w:szCs w:val="28"/>
          <w:lang w:val="kk-KZ"/>
        </w:rPr>
        <w:t>тығыз байланыстыруға болады</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Ж</w:t>
      </w:r>
      <w:r w:rsidRPr="00747E91">
        <w:rPr>
          <w:rStyle w:val="af1"/>
          <w:rFonts w:ascii="Times New Roman" w:hAnsi="Times New Roman" w:cs="Times New Roman"/>
          <w:sz w:val="28"/>
          <w:szCs w:val="28"/>
          <w:lang w:val="kk-KZ"/>
        </w:rPr>
        <w:t xml:space="preserve">аһандану </w:t>
      </w:r>
      <w:r>
        <w:rPr>
          <w:rStyle w:val="af1"/>
          <w:rFonts w:ascii="Times New Roman" w:hAnsi="Times New Roman" w:cs="Times New Roman"/>
          <w:sz w:val="28"/>
          <w:szCs w:val="28"/>
          <w:lang w:val="kk-KZ"/>
        </w:rPr>
        <w:t>үрдіс</w:t>
      </w:r>
      <w:r w:rsidRPr="00747E91">
        <w:rPr>
          <w:rStyle w:val="af1"/>
          <w:rFonts w:ascii="Times New Roman" w:hAnsi="Times New Roman" w:cs="Times New Roman"/>
          <w:sz w:val="28"/>
          <w:szCs w:val="28"/>
          <w:lang w:val="kk-KZ"/>
        </w:rPr>
        <w:t xml:space="preserve">і </w:t>
      </w:r>
      <w:r>
        <w:rPr>
          <w:rStyle w:val="af1"/>
          <w:rFonts w:ascii="Times New Roman" w:hAnsi="Times New Roman" w:cs="Times New Roman"/>
          <w:sz w:val="28"/>
          <w:szCs w:val="28"/>
          <w:lang w:val="kk-KZ"/>
        </w:rPr>
        <w:t>әлем елдері ғана емес,</w:t>
      </w:r>
      <w:r w:rsidRPr="00747E91">
        <w:rPr>
          <w:rStyle w:val="af1"/>
          <w:rFonts w:ascii="Times New Roman" w:hAnsi="Times New Roman" w:cs="Times New Roman"/>
          <w:sz w:val="28"/>
          <w:szCs w:val="28"/>
          <w:lang w:val="kk-KZ"/>
        </w:rPr>
        <w:t xml:space="preserve"> біздің </w:t>
      </w:r>
      <w:r>
        <w:rPr>
          <w:rStyle w:val="af1"/>
          <w:rFonts w:ascii="Times New Roman" w:hAnsi="Times New Roman" w:cs="Times New Roman"/>
          <w:sz w:val="28"/>
          <w:szCs w:val="28"/>
          <w:lang w:val="kk-KZ"/>
        </w:rPr>
        <w:t>елдің ішкі жағдайына да</w:t>
      </w:r>
      <w:r w:rsidRPr="00747E91">
        <w:rPr>
          <w:rStyle w:val="af1"/>
          <w:rFonts w:ascii="Times New Roman" w:hAnsi="Times New Roman" w:cs="Times New Roman"/>
          <w:sz w:val="28"/>
          <w:szCs w:val="28"/>
          <w:lang w:val="kk-KZ"/>
        </w:rPr>
        <w:t xml:space="preserve"> үлкен өзгерістер енгізіп жатыр. Бұл өзгерістер</w:t>
      </w:r>
      <w:r>
        <w:rPr>
          <w:rStyle w:val="af1"/>
          <w:rFonts w:ascii="Times New Roman" w:hAnsi="Times New Roman" w:cs="Times New Roman"/>
          <w:sz w:val="28"/>
          <w:szCs w:val="28"/>
          <w:lang w:val="kk-KZ"/>
        </w:rPr>
        <w:t xml:space="preserve">дің белгілерін барлық </w:t>
      </w:r>
      <w:r w:rsidRPr="00747E91">
        <w:rPr>
          <w:rStyle w:val="af1"/>
          <w:rFonts w:ascii="Times New Roman" w:hAnsi="Times New Roman" w:cs="Times New Roman"/>
          <w:sz w:val="28"/>
          <w:szCs w:val="28"/>
          <w:lang w:val="kk-KZ"/>
        </w:rPr>
        <w:t>сала</w:t>
      </w:r>
      <w:r>
        <w:rPr>
          <w:rStyle w:val="af1"/>
          <w:rFonts w:ascii="Times New Roman" w:hAnsi="Times New Roman" w:cs="Times New Roman"/>
          <w:sz w:val="28"/>
          <w:szCs w:val="28"/>
          <w:lang w:val="kk-KZ"/>
        </w:rPr>
        <w:t>дан</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көруімізге болады</w:t>
      </w:r>
      <w:r w:rsidRPr="00747E91">
        <w:rPr>
          <w:rStyle w:val="af1"/>
          <w:rFonts w:ascii="Times New Roman" w:hAnsi="Times New Roman" w:cs="Times New Roman"/>
          <w:sz w:val="28"/>
          <w:szCs w:val="28"/>
          <w:lang w:val="kk-KZ"/>
        </w:rPr>
        <w:t xml:space="preserve">. Жаһандану </w:t>
      </w:r>
      <w:r>
        <w:rPr>
          <w:rStyle w:val="af1"/>
          <w:rFonts w:ascii="Times New Roman" w:hAnsi="Times New Roman" w:cs="Times New Roman"/>
          <w:sz w:val="28"/>
          <w:szCs w:val="28"/>
          <w:lang w:val="kk-KZ"/>
        </w:rPr>
        <w:t>үрдіс</w:t>
      </w:r>
      <w:r w:rsidRPr="00747E91">
        <w:rPr>
          <w:rStyle w:val="af1"/>
          <w:rFonts w:ascii="Times New Roman" w:hAnsi="Times New Roman" w:cs="Times New Roman"/>
          <w:sz w:val="28"/>
          <w:szCs w:val="28"/>
          <w:lang w:val="kk-KZ"/>
        </w:rPr>
        <w:t>і мемлекеттер арасындағы және мәден</w:t>
      </w:r>
      <w:r>
        <w:rPr>
          <w:rStyle w:val="af1"/>
          <w:rFonts w:ascii="Times New Roman" w:hAnsi="Times New Roman" w:cs="Times New Roman"/>
          <w:sz w:val="28"/>
          <w:szCs w:val="28"/>
          <w:lang w:val="kk-KZ"/>
        </w:rPr>
        <w:t>иеттер арасындағы шекараны жоюға күш салуда</w:t>
      </w:r>
      <w:r w:rsidRPr="00747E91">
        <w:rPr>
          <w:rStyle w:val="af1"/>
          <w:rFonts w:ascii="Times New Roman" w:hAnsi="Times New Roman" w:cs="Times New Roman"/>
          <w:sz w:val="28"/>
          <w:szCs w:val="28"/>
          <w:lang w:val="kk-KZ"/>
        </w:rPr>
        <w:t>. Алдымен жаһандану мемлекеттің экономикалық саласына әсерін тигізеді. Содан кейін оның ықпалы саяси, әлеуметтік және мәдени салаға</w:t>
      </w:r>
      <w:r>
        <w:rPr>
          <w:rStyle w:val="af1"/>
          <w:rFonts w:ascii="Times New Roman" w:hAnsi="Times New Roman" w:cs="Times New Roman"/>
          <w:sz w:val="28"/>
          <w:szCs w:val="28"/>
          <w:lang w:val="kk-KZ"/>
        </w:rPr>
        <w:t xml:space="preserve"> біртіндеп өте бастауы заңды құбылыс</w:t>
      </w:r>
      <w:r w:rsidRPr="00747E91">
        <w:rPr>
          <w:rStyle w:val="af1"/>
          <w:rFonts w:ascii="Times New Roman" w:hAnsi="Times New Roman" w:cs="Times New Roman"/>
          <w:sz w:val="28"/>
          <w:szCs w:val="28"/>
          <w:lang w:val="kk-KZ"/>
        </w:rPr>
        <w:t xml:space="preserve">. </w:t>
      </w:r>
    </w:p>
    <w:p w14:paraId="5A858257"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Сондықтан көптеген </w:t>
      </w:r>
      <w:r>
        <w:rPr>
          <w:rStyle w:val="af1"/>
          <w:rFonts w:ascii="Times New Roman" w:hAnsi="Times New Roman" w:cs="Times New Roman"/>
          <w:sz w:val="28"/>
          <w:szCs w:val="28"/>
          <w:lang w:val="kk-KZ"/>
        </w:rPr>
        <w:t>кішігірім елдерде</w:t>
      </w:r>
      <w:r w:rsidRPr="00747E91">
        <w:rPr>
          <w:rStyle w:val="af1"/>
          <w:rFonts w:ascii="Times New Roman" w:hAnsi="Times New Roman" w:cs="Times New Roman"/>
          <w:sz w:val="28"/>
          <w:szCs w:val="28"/>
          <w:lang w:val="kk-KZ"/>
        </w:rPr>
        <w:t xml:space="preserve"> өз</w:t>
      </w:r>
      <w:r>
        <w:rPr>
          <w:rStyle w:val="af1"/>
          <w:rFonts w:ascii="Times New Roman" w:hAnsi="Times New Roman" w:cs="Times New Roman"/>
          <w:sz w:val="28"/>
          <w:szCs w:val="28"/>
          <w:lang w:val="kk-KZ"/>
        </w:rPr>
        <w:t>інің</w:t>
      </w:r>
      <w:r w:rsidRPr="00747E91">
        <w:rPr>
          <w:rStyle w:val="af1"/>
          <w:rFonts w:ascii="Times New Roman" w:hAnsi="Times New Roman" w:cs="Times New Roman"/>
          <w:sz w:val="28"/>
          <w:szCs w:val="28"/>
          <w:lang w:val="kk-KZ"/>
        </w:rPr>
        <w:t xml:space="preserve"> ұлттық құндылықтарын</w:t>
      </w:r>
      <w:r>
        <w:rPr>
          <w:rStyle w:val="af1"/>
          <w:rFonts w:ascii="Times New Roman" w:hAnsi="Times New Roman" w:cs="Times New Roman"/>
          <w:sz w:val="28"/>
          <w:szCs w:val="28"/>
          <w:lang w:val="kk-KZ"/>
        </w:rPr>
        <w:t xml:space="preserve"> қорғаштап сақтау</w:t>
      </w:r>
      <w:r w:rsidRPr="00747E91">
        <w:rPr>
          <w:rStyle w:val="af1"/>
          <w:rFonts w:ascii="Times New Roman" w:hAnsi="Times New Roman" w:cs="Times New Roman"/>
          <w:sz w:val="28"/>
          <w:szCs w:val="28"/>
          <w:lang w:val="kk-KZ"/>
        </w:rPr>
        <w:t xml:space="preserve"> мә</w:t>
      </w:r>
      <w:r>
        <w:rPr>
          <w:rStyle w:val="af1"/>
          <w:rFonts w:ascii="Times New Roman" w:hAnsi="Times New Roman" w:cs="Times New Roman"/>
          <w:sz w:val="28"/>
          <w:szCs w:val="28"/>
          <w:lang w:val="kk-KZ"/>
        </w:rPr>
        <w:t>селесі өзекті тақырыпқа айналып отыр</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Ұсақ</w:t>
      </w:r>
      <w:r w:rsidRPr="00747E91">
        <w:rPr>
          <w:rStyle w:val="af1"/>
          <w:rFonts w:ascii="Times New Roman" w:hAnsi="Times New Roman" w:cs="Times New Roman"/>
          <w:sz w:val="28"/>
          <w:szCs w:val="28"/>
          <w:lang w:val="kk-KZ"/>
        </w:rPr>
        <w:t xml:space="preserve"> немесе дамушы елдердің </w:t>
      </w:r>
      <w:r>
        <w:rPr>
          <w:rStyle w:val="af1"/>
          <w:rFonts w:ascii="Times New Roman" w:hAnsi="Times New Roman" w:cs="Times New Roman"/>
          <w:sz w:val="28"/>
          <w:szCs w:val="28"/>
          <w:lang w:val="kk-KZ"/>
        </w:rPr>
        <w:t xml:space="preserve">ұлттық </w:t>
      </w:r>
      <w:r w:rsidRPr="00747E91">
        <w:rPr>
          <w:rStyle w:val="af1"/>
          <w:rFonts w:ascii="Times New Roman" w:hAnsi="Times New Roman" w:cs="Times New Roman"/>
          <w:sz w:val="28"/>
          <w:szCs w:val="28"/>
          <w:lang w:val="kk-KZ"/>
        </w:rPr>
        <w:t>саясаты</w:t>
      </w:r>
      <w:r>
        <w:rPr>
          <w:rStyle w:val="af1"/>
          <w:rFonts w:ascii="Times New Roman" w:hAnsi="Times New Roman" w:cs="Times New Roman"/>
          <w:sz w:val="28"/>
          <w:szCs w:val="28"/>
          <w:lang w:val="kk-KZ"/>
        </w:rPr>
        <w:t xml:space="preserve"> халықтың </w:t>
      </w:r>
      <w:r w:rsidRPr="00747E91">
        <w:rPr>
          <w:rStyle w:val="af1"/>
          <w:rFonts w:ascii="Times New Roman" w:hAnsi="Times New Roman" w:cs="Times New Roman"/>
          <w:sz w:val="28"/>
          <w:szCs w:val="28"/>
          <w:lang w:val="kk-KZ"/>
        </w:rPr>
        <w:t xml:space="preserve">этномәдени ерекшеліктерін, тілін, дәстүрлерін сақтауға бағытталған. </w:t>
      </w:r>
      <w:r>
        <w:rPr>
          <w:rStyle w:val="af1"/>
          <w:rFonts w:ascii="Times New Roman" w:hAnsi="Times New Roman" w:cs="Times New Roman"/>
          <w:sz w:val="28"/>
          <w:szCs w:val="28"/>
          <w:lang w:val="kk-KZ"/>
        </w:rPr>
        <w:t>Бір жағынан,</w:t>
      </w:r>
      <w:r w:rsidRPr="00747E91">
        <w:rPr>
          <w:rStyle w:val="af1"/>
          <w:rFonts w:ascii="Times New Roman" w:hAnsi="Times New Roman" w:cs="Times New Roman"/>
          <w:sz w:val="28"/>
          <w:szCs w:val="28"/>
          <w:lang w:val="kk-KZ"/>
        </w:rPr>
        <w:t xml:space="preserve"> адамдар</w:t>
      </w:r>
      <w:r>
        <w:rPr>
          <w:rStyle w:val="af1"/>
          <w:rFonts w:ascii="Times New Roman" w:hAnsi="Times New Roman" w:cs="Times New Roman"/>
          <w:sz w:val="28"/>
          <w:szCs w:val="28"/>
          <w:lang w:val="kk-KZ"/>
        </w:rPr>
        <w:t>да</w:t>
      </w:r>
      <w:r w:rsidRPr="00747E91">
        <w:rPr>
          <w:rStyle w:val="af1"/>
          <w:rFonts w:ascii="Times New Roman" w:hAnsi="Times New Roman" w:cs="Times New Roman"/>
          <w:sz w:val="28"/>
          <w:szCs w:val="28"/>
          <w:lang w:val="kk-KZ"/>
        </w:rPr>
        <w:t xml:space="preserve"> өзінің</w:t>
      </w:r>
      <w:r>
        <w:rPr>
          <w:rStyle w:val="af1"/>
          <w:rFonts w:ascii="Times New Roman" w:hAnsi="Times New Roman" w:cs="Times New Roman"/>
          <w:sz w:val="28"/>
          <w:szCs w:val="28"/>
          <w:lang w:val="kk-KZ"/>
        </w:rPr>
        <w:t xml:space="preserve"> ұлттық</w:t>
      </w:r>
      <w:r w:rsidRPr="00747E91">
        <w:rPr>
          <w:rStyle w:val="af1"/>
          <w:rFonts w:ascii="Times New Roman" w:hAnsi="Times New Roman" w:cs="Times New Roman"/>
          <w:sz w:val="28"/>
          <w:szCs w:val="28"/>
          <w:lang w:val="kk-KZ"/>
        </w:rPr>
        <w:t xml:space="preserve"> тілін жоғалту арқылы</w:t>
      </w:r>
      <w:r>
        <w:rPr>
          <w:rStyle w:val="af1"/>
          <w:rFonts w:ascii="Times New Roman" w:hAnsi="Times New Roman" w:cs="Times New Roman"/>
          <w:sz w:val="28"/>
          <w:szCs w:val="28"/>
          <w:lang w:val="kk-KZ"/>
        </w:rPr>
        <w:t xml:space="preserve"> өз мәдениетімізден айрылып қалуымыз мүмкін деген қауіп басым</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Екінші жағынан,</w:t>
      </w:r>
      <w:r w:rsidRPr="00747E91">
        <w:rPr>
          <w:rStyle w:val="af1"/>
          <w:rFonts w:ascii="Times New Roman" w:hAnsi="Times New Roman" w:cs="Times New Roman"/>
          <w:sz w:val="28"/>
          <w:szCs w:val="28"/>
          <w:lang w:val="kk-KZ"/>
        </w:rPr>
        <w:t xml:space="preserve"> протекционизм мен изоляционизм саясаты мемлекеттің деградациясына алып келеді. </w:t>
      </w:r>
      <w:r>
        <w:rPr>
          <w:rStyle w:val="af1"/>
          <w:rFonts w:ascii="Times New Roman" w:hAnsi="Times New Roman" w:cs="Times New Roman"/>
          <w:sz w:val="28"/>
          <w:szCs w:val="28"/>
          <w:lang w:val="kk-KZ"/>
        </w:rPr>
        <w:t>Оның басты с</w:t>
      </w:r>
      <w:r w:rsidRPr="00747E91">
        <w:rPr>
          <w:rStyle w:val="af1"/>
          <w:rFonts w:ascii="Times New Roman" w:hAnsi="Times New Roman" w:cs="Times New Roman"/>
          <w:sz w:val="28"/>
          <w:szCs w:val="28"/>
          <w:lang w:val="kk-KZ"/>
        </w:rPr>
        <w:t xml:space="preserve">ебебі жаһандану </w:t>
      </w:r>
      <w:r>
        <w:rPr>
          <w:rStyle w:val="af1"/>
          <w:rFonts w:ascii="Times New Roman" w:hAnsi="Times New Roman" w:cs="Times New Roman"/>
          <w:sz w:val="28"/>
          <w:szCs w:val="28"/>
          <w:lang w:val="kk-KZ"/>
        </w:rPr>
        <w:t>үрдіс</w:t>
      </w:r>
      <w:r w:rsidRPr="00747E91">
        <w:rPr>
          <w:rStyle w:val="af1"/>
          <w:rFonts w:ascii="Times New Roman" w:hAnsi="Times New Roman" w:cs="Times New Roman"/>
          <w:sz w:val="28"/>
          <w:szCs w:val="28"/>
          <w:lang w:val="kk-KZ"/>
        </w:rPr>
        <w:t xml:space="preserve">і табиғи </w:t>
      </w:r>
      <w:r>
        <w:rPr>
          <w:rStyle w:val="af1"/>
          <w:rFonts w:ascii="Times New Roman" w:hAnsi="Times New Roman" w:cs="Times New Roman"/>
          <w:sz w:val="28"/>
          <w:szCs w:val="28"/>
          <w:lang w:val="kk-KZ"/>
        </w:rPr>
        <w:t>үрдіс</w:t>
      </w:r>
      <w:r w:rsidRPr="00747E91">
        <w:rPr>
          <w:rStyle w:val="af1"/>
          <w:rFonts w:ascii="Times New Roman" w:hAnsi="Times New Roman" w:cs="Times New Roman"/>
          <w:sz w:val="28"/>
          <w:szCs w:val="28"/>
          <w:lang w:val="kk-KZ"/>
        </w:rPr>
        <w:t>, одан қалыс қалған мемлекет</w:t>
      </w:r>
      <w:r>
        <w:rPr>
          <w:rStyle w:val="af1"/>
          <w:rFonts w:ascii="Times New Roman" w:hAnsi="Times New Roman" w:cs="Times New Roman"/>
          <w:sz w:val="28"/>
          <w:szCs w:val="28"/>
          <w:lang w:val="kk-KZ"/>
        </w:rPr>
        <w:t xml:space="preserve"> әлемдік</w:t>
      </w:r>
      <w:r w:rsidRPr="00747E91">
        <w:rPr>
          <w:rStyle w:val="af1"/>
          <w:rFonts w:ascii="Times New Roman" w:hAnsi="Times New Roman" w:cs="Times New Roman"/>
          <w:sz w:val="28"/>
          <w:szCs w:val="28"/>
          <w:lang w:val="kk-KZ"/>
        </w:rPr>
        <w:t xml:space="preserve"> дамудан да қалады. Тек жаһандануға икемделе білген мемлекеттер</w:t>
      </w:r>
      <w:r>
        <w:rPr>
          <w:rStyle w:val="af1"/>
          <w:rFonts w:ascii="Times New Roman" w:hAnsi="Times New Roman" w:cs="Times New Roman"/>
          <w:sz w:val="28"/>
          <w:szCs w:val="28"/>
          <w:lang w:val="kk-KZ"/>
        </w:rPr>
        <w:t xml:space="preserve"> ғана осы үрдістен өзіне тиімді жақтарын ала алады</w:t>
      </w:r>
      <w:r w:rsidRPr="00747E91">
        <w:rPr>
          <w:rStyle w:val="af1"/>
          <w:rFonts w:ascii="Times New Roman" w:hAnsi="Times New Roman" w:cs="Times New Roman"/>
          <w:sz w:val="28"/>
          <w:szCs w:val="28"/>
          <w:lang w:val="kk-KZ"/>
        </w:rPr>
        <w:t xml:space="preserve">.  </w:t>
      </w:r>
    </w:p>
    <w:p w14:paraId="4EE62576"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Бұдан біздің байқағанымыз кез келген</w:t>
      </w:r>
      <w:r w:rsidRPr="00747E91">
        <w:rPr>
          <w:rStyle w:val="af1"/>
          <w:rFonts w:ascii="Times New Roman" w:hAnsi="Times New Roman" w:cs="Times New Roman"/>
          <w:sz w:val="28"/>
          <w:szCs w:val="28"/>
          <w:lang w:val="kk-KZ"/>
        </w:rPr>
        <w:t xml:space="preserve"> мемлекетте тіл мәселесі өзекті болып есептелінеді. </w:t>
      </w:r>
      <w:r>
        <w:rPr>
          <w:rStyle w:val="af1"/>
          <w:rFonts w:ascii="Times New Roman" w:hAnsi="Times New Roman" w:cs="Times New Roman"/>
          <w:sz w:val="28"/>
          <w:szCs w:val="28"/>
          <w:lang w:val="kk-KZ"/>
        </w:rPr>
        <w:t>Өйткені т</w:t>
      </w:r>
      <w:r w:rsidRPr="00747E91">
        <w:rPr>
          <w:rStyle w:val="af1"/>
          <w:rFonts w:ascii="Times New Roman" w:hAnsi="Times New Roman" w:cs="Times New Roman"/>
          <w:sz w:val="28"/>
          <w:szCs w:val="28"/>
          <w:lang w:val="kk-KZ"/>
        </w:rPr>
        <w:t>іл ұлттық және</w:t>
      </w:r>
      <w:r>
        <w:rPr>
          <w:rStyle w:val="af1"/>
          <w:rFonts w:ascii="Times New Roman" w:hAnsi="Times New Roman" w:cs="Times New Roman"/>
          <w:sz w:val="28"/>
          <w:szCs w:val="28"/>
          <w:lang w:val="kk-KZ"/>
        </w:rPr>
        <w:t xml:space="preserve"> этникалық дифференциацияда </w:t>
      </w:r>
      <w:r w:rsidRPr="00747E91">
        <w:rPr>
          <w:rStyle w:val="af1"/>
          <w:rFonts w:ascii="Times New Roman" w:hAnsi="Times New Roman" w:cs="Times New Roman"/>
          <w:sz w:val="28"/>
          <w:szCs w:val="28"/>
          <w:lang w:val="kk-KZ"/>
        </w:rPr>
        <w:t>маңызды роль атқарады. Тіл мәселесі қоғамның бөлінуіне немесе саяси ойындардың мықты құралы ретінде қолданылуы мүмкін. Сондықтан ұлттық бірегейлі</w:t>
      </w:r>
      <w:r>
        <w:rPr>
          <w:rStyle w:val="af1"/>
          <w:rFonts w:ascii="Times New Roman" w:hAnsi="Times New Roman" w:cs="Times New Roman"/>
          <w:sz w:val="28"/>
          <w:szCs w:val="28"/>
          <w:lang w:val="kk-KZ"/>
        </w:rPr>
        <w:t>кті құруда тілдің атқаратын рөлін ешкім жоққа шығара алмайды</w:t>
      </w:r>
      <w:r w:rsidRPr="00747E91">
        <w:rPr>
          <w:rStyle w:val="af1"/>
          <w:rFonts w:ascii="Times New Roman" w:hAnsi="Times New Roman" w:cs="Times New Roman"/>
          <w:sz w:val="28"/>
          <w:szCs w:val="28"/>
          <w:lang w:val="kk-KZ"/>
        </w:rPr>
        <w:t xml:space="preserve">. </w:t>
      </w:r>
    </w:p>
    <w:p w14:paraId="6E38023F" w14:textId="0F33AD13"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Бірақ сарапшылар арасында бұл мәселе жөнінде</w:t>
      </w:r>
      <w:r>
        <w:rPr>
          <w:rStyle w:val="af1"/>
          <w:rFonts w:ascii="Times New Roman" w:hAnsi="Times New Roman" w:cs="Times New Roman"/>
          <w:sz w:val="28"/>
          <w:szCs w:val="28"/>
          <w:lang w:val="kk-KZ"/>
        </w:rPr>
        <w:t xml:space="preserve"> тағы да</w:t>
      </w:r>
      <w:r w:rsidRPr="00747E91">
        <w:rPr>
          <w:rStyle w:val="af1"/>
          <w:rFonts w:ascii="Times New Roman" w:hAnsi="Times New Roman" w:cs="Times New Roman"/>
          <w:sz w:val="28"/>
          <w:szCs w:val="28"/>
          <w:lang w:val="kk-KZ"/>
        </w:rPr>
        <w:t xml:space="preserve"> ортақ пікір </w:t>
      </w:r>
      <w:r>
        <w:rPr>
          <w:rStyle w:val="af1"/>
          <w:rFonts w:ascii="Times New Roman" w:hAnsi="Times New Roman" w:cs="Times New Roman"/>
          <w:sz w:val="28"/>
          <w:szCs w:val="28"/>
          <w:lang w:val="kk-KZ"/>
        </w:rPr>
        <w:t>табу өте қиын</w:t>
      </w:r>
      <w:r w:rsidRPr="00747E91">
        <w:rPr>
          <w:rStyle w:val="af1"/>
          <w:rFonts w:ascii="Times New Roman" w:hAnsi="Times New Roman" w:cs="Times New Roman"/>
          <w:sz w:val="28"/>
          <w:szCs w:val="28"/>
          <w:lang w:val="kk-KZ"/>
        </w:rPr>
        <w:t xml:space="preserve">. Бір топ ғалымдар ұлттық бірегейліктің негізі тіл деп есептесе, екінші бір бөлігі оған </w:t>
      </w:r>
      <w:r>
        <w:rPr>
          <w:rStyle w:val="af1"/>
          <w:rFonts w:ascii="Times New Roman" w:hAnsi="Times New Roman" w:cs="Times New Roman"/>
          <w:sz w:val="28"/>
          <w:szCs w:val="28"/>
          <w:lang w:val="kk-KZ"/>
        </w:rPr>
        <w:t xml:space="preserve">аса </w:t>
      </w:r>
      <w:r w:rsidRPr="00747E91">
        <w:rPr>
          <w:rStyle w:val="af1"/>
          <w:rFonts w:ascii="Times New Roman" w:hAnsi="Times New Roman" w:cs="Times New Roman"/>
          <w:sz w:val="28"/>
          <w:szCs w:val="28"/>
          <w:lang w:val="kk-KZ"/>
        </w:rPr>
        <w:t>мән бер</w:t>
      </w:r>
      <w:r>
        <w:rPr>
          <w:rStyle w:val="af1"/>
          <w:rFonts w:ascii="Times New Roman" w:hAnsi="Times New Roman" w:cs="Times New Roman"/>
          <w:sz w:val="28"/>
          <w:szCs w:val="28"/>
          <w:lang w:val="kk-KZ"/>
        </w:rPr>
        <w:t>е бер</w:t>
      </w:r>
      <w:r w:rsidRPr="00747E91">
        <w:rPr>
          <w:rStyle w:val="af1"/>
          <w:rFonts w:ascii="Times New Roman" w:hAnsi="Times New Roman" w:cs="Times New Roman"/>
          <w:sz w:val="28"/>
          <w:szCs w:val="28"/>
          <w:lang w:val="kk-KZ"/>
        </w:rPr>
        <w:t>мейді. Нақтырақ айтқанд</w:t>
      </w:r>
      <w:r>
        <w:rPr>
          <w:rStyle w:val="af1"/>
          <w:rFonts w:ascii="Times New Roman" w:hAnsi="Times New Roman" w:cs="Times New Roman"/>
          <w:sz w:val="28"/>
          <w:szCs w:val="28"/>
          <w:lang w:val="kk-KZ"/>
        </w:rPr>
        <w:t>а, ғалымдардың бір бөлігі тілді</w:t>
      </w:r>
      <w:r w:rsidRPr="00747E91">
        <w:rPr>
          <w:rStyle w:val="af1"/>
          <w:rFonts w:ascii="Times New Roman" w:hAnsi="Times New Roman" w:cs="Times New Roman"/>
          <w:sz w:val="28"/>
          <w:szCs w:val="28"/>
          <w:lang w:val="kk-KZ"/>
        </w:rPr>
        <w:t xml:space="preserve"> этносты құраушы негізгі фактор</w:t>
      </w:r>
      <w:r>
        <w:rPr>
          <w:rStyle w:val="af1"/>
          <w:rFonts w:ascii="Times New Roman" w:hAnsi="Times New Roman" w:cs="Times New Roman"/>
          <w:sz w:val="28"/>
          <w:szCs w:val="28"/>
          <w:lang w:val="kk-KZ"/>
        </w:rPr>
        <w:t>ы</w:t>
      </w:r>
      <w:r w:rsidRPr="00747E91">
        <w:rPr>
          <w:rStyle w:val="af1"/>
          <w:rFonts w:ascii="Times New Roman" w:hAnsi="Times New Roman" w:cs="Times New Roman"/>
          <w:sz w:val="28"/>
          <w:szCs w:val="28"/>
          <w:lang w:val="kk-KZ"/>
        </w:rPr>
        <w:t xml:space="preserve"> деп есептесе, қалған</w:t>
      </w:r>
      <w:r>
        <w:rPr>
          <w:rStyle w:val="af1"/>
          <w:rFonts w:ascii="Times New Roman" w:hAnsi="Times New Roman" w:cs="Times New Roman"/>
          <w:sz w:val="28"/>
          <w:szCs w:val="28"/>
          <w:lang w:val="kk-KZ"/>
        </w:rPr>
        <w:t xml:space="preserve"> бір бөлігі</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 оны </w:t>
      </w:r>
      <w:r w:rsidRPr="00747E91">
        <w:rPr>
          <w:rStyle w:val="af1"/>
          <w:rFonts w:ascii="Times New Roman" w:hAnsi="Times New Roman" w:cs="Times New Roman"/>
          <w:sz w:val="28"/>
          <w:szCs w:val="28"/>
          <w:lang w:val="kk-KZ"/>
        </w:rPr>
        <w:t xml:space="preserve">этногенездің </w:t>
      </w:r>
      <w:r>
        <w:rPr>
          <w:rStyle w:val="af1"/>
          <w:rFonts w:ascii="Times New Roman" w:hAnsi="Times New Roman" w:cs="Times New Roman"/>
          <w:sz w:val="28"/>
          <w:szCs w:val="28"/>
          <w:lang w:val="kk-KZ"/>
        </w:rPr>
        <w:t xml:space="preserve">тікелей </w:t>
      </w:r>
      <w:r w:rsidRPr="00747E91">
        <w:rPr>
          <w:rStyle w:val="af1"/>
          <w:rFonts w:ascii="Times New Roman" w:hAnsi="Times New Roman" w:cs="Times New Roman"/>
          <w:sz w:val="28"/>
          <w:szCs w:val="28"/>
          <w:lang w:val="kk-KZ"/>
        </w:rPr>
        <w:t>нәтижесі деп қабылдайды [</w:t>
      </w:r>
      <w:r w:rsidR="00EC6C3B">
        <w:rPr>
          <w:rStyle w:val="af1"/>
          <w:rFonts w:ascii="Times New Roman" w:hAnsi="Times New Roman" w:cs="Times New Roman"/>
          <w:sz w:val="28"/>
          <w:szCs w:val="28"/>
          <w:lang w:val="kk-KZ"/>
        </w:rPr>
        <w:t>87</w:t>
      </w:r>
      <w:r w:rsidRPr="00747E91">
        <w:rPr>
          <w:rStyle w:val="af1"/>
          <w:rFonts w:ascii="Times New Roman" w:hAnsi="Times New Roman" w:cs="Times New Roman"/>
          <w:sz w:val="28"/>
          <w:szCs w:val="28"/>
          <w:lang w:val="kk-KZ"/>
        </w:rPr>
        <w:t xml:space="preserve">]. </w:t>
      </w:r>
    </w:p>
    <w:p w14:paraId="75BB17AE" w14:textId="4D49B4DD"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lastRenderedPageBreak/>
        <w:t>ХХ ғасырдың басында көптеген ғалымдардың еңбектерінде тіл этникалық идентификацияның басты элементі деп қарастырылды. Мысалы, атақты неміс филологы Вильгельм Гумболь</w:t>
      </w:r>
      <w:r>
        <w:rPr>
          <w:rStyle w:val="af1"/>
          <w:rFonts w:ascii="Times New Roman" w:hAnsi="Times New Roman" w:cs="Times New Roman"/>
          <w:sz w:val="28"/>
          <w:szCs w:val="28"/>
          <w:lang w:val="kk-KZ"/>
        </w:rPr>
        <w:t>д ұлттың р</w:t>
      </w:r>
      <w:r w:rsidRPr="00747E91">
        <w:rPr>
          <w:rStyle w:val="af1"/>
          <w:rFonts w:ascii="Times New Roman" w:hAnsi="Times New Roman" w:cs="Times New Roman"/>
          <w:sz w:val="28"/>
          <w:szCs w:val="28"/>
          <w:lang w:val="kk-KZ"/>
        </w:rPr>
        <w:t>ухы тілде деп есептеген. Тілдің табиғаты, мәні, құрылымы, тіл мен мәдин</w:t>
      </w:r>
      <w:r>
        <w:rPr>
          <w:rStyle w:val="af1"/>
          <w:rFonts w:ascii="Times New Roman" w:hAnsi="Times New Roman" w:cs="Times New Roman"/>
          <w:sz w:val="28"/>
          <w:szCs w:val="28"/>
          <w:lang w:val="kk-KZ"/>
        </w:rPr>
        <w:t>иет тақырыбы саласын</w:t>
      </w:r>
      <w:r w:rsidRPr="00747E91">
        <w:rPr>
          <w:rStyle w:val="af1"/>
          <w:rFonts w:ascii="Times New Roman" w:hAnsi="Times New Roman" w:cs="Times New Roman"/>
          <w:sz w:val="28"/>
          <w:szCs w:val="28"/>
          <w:lang w:val="kk-KZ"/>
        </w:rPr>
        <w:t>да зертте</w:t>
      </w:r>
      <w:r>
        <w:rPr>
          <w:rStyle w:val="af1"/>
          <w:rFonts w:ascii="Times New Roman" w:hAnsi="Times New Roman" w:cs="Times New Roman"/>
          <w:sz w:val="28"/>
          <w:szCs w:val="28"/>
          <w:lang w:val="kk-KZ"/>
        </w:rPr>
        <w:t>у жүргіз</w:t>
      </w:r>
      <w:r w:rsidRPr="00747E91">
        <w:rPr>
          <w:rStyle w:val="af1"/>
          <w:rFonts w:ascii="Times New Roman" w:hAnsi="Times New Roman" w:cs="Times New Roman"/>
          <w:sz w:val="28"/>
          <w:szCs w:val="28"/>
          <w:lang w:val="kk-KZ"/>
        </w:rPr>
        <w:t>ген ғалым «ұлттың өзіне тəн, іштей дамитын рухы бар. Сол рухтың ерекшелігін сыртқа шығарып, сақтап, ұрпақтан-ұрпаққа беруші күш – тіл» деп айтқан болатын [</w:t>
      </w:r>
      <w:r w:rsidR="00EC6C3B">
        <w:rPr>
          <w:rStyle w:val="af1"/>
          <w:rFonts w:ascii="Times New Roman" w:hAnsi="Times New Roman" w:cs="Times New Roman"/>
          <w:sz w:val="28"/>
          <w:szCs w:val="28"/>
          <w:lang w:val="kk-KZ"/>
        </w:rPr>
        <w:t>88</w:t>
      </w:r>
      <w:r w:rsidRPr="00747E91">
        <w:rPr>
          <w:rStyle w:val="af1"/>
          <w:rFonts w:ascii="Times New Roman" w:hAnsi="Times New Roman" w:cs="Times New Roman"/>
          <w:sz w:val="28"/>
          <w:szCs w:val="28"/>
          <w:lang w:val="kk-KZ"/>
        </w:rPr>
        <w:t>]. </w:t>
      </w:r>
      <w:r>
        <w:rPr>
          <w:rStyle w:val="af1"/>
          <w:rFonts w:ascii="Times New Roman" w:hAnsi="Times New Roman" w:cs="Times New Roman"/>
          <w:sz w:val="28"/>
          <w:szCs w:val="28"/>
          <w:lang w:val="kk-KZ"/>
        </w:rPr>
        <w:t>Оның осы ойын әрі қарай а</w:t>
      </w:r>
      <w:r w:rsidRPr="00747E91">
        <w:rPr>
          <w:rStyle w:val="af1"/>
          <w:rFonts w:ascii="Times New Roman" w:hAnsi="Times New Roman" w:cs="Times New Roman"/>
          <w:sz w:val="28"/>
          <w:szCs w:val="28"/>
          <w:lang w:val="kk-KZ"/>
        </w:rPr>
        <w:t>тақты неміс ағартушысы И.Г.Гердер</w:t>
      </w:r>
      <w:r>
        <w:rPr>
          <w:rStyle w:val="af1"/>
          <w:rFonts w:ascii="Times New Roman" w:hAnsi="Times New Roman" w:cs="Times New Roman"/>
          <w:sz w:val="28"/>
          <w:szCs w:val="28"/>
          <w:lang w:val="kk-KZ"/>
        </w:rPr>
        <w:t xml:space="preserve"> жалғастырып,</w:t>
      </w:r>
      <w:r w:rsidRPr="00747E91">
        <w:rPr>
          <w:rStyle w:val="af1"/>
          <w:rFonts w:ascii="Times New Roman" w:hAnsi="Times New Roman" w:cs="Times New Roman"/>
          <w:sz w:val="28"/>
          <w:szCs w:val="28"/>
          <w:lang w:val="kk-KZ"/>
        </w:rPr>
        <w:t xml:space="preserve"> ғылымға</w:t>
      </w:r>
      <w:r>
        <w:rPr>
          <w:rStyle w:val="af1"/>
          <w:rFonts w:ascii="Times New Roman" w:hAnsi="Times New Roman" w:cs="Times New Roman"/>
          <w:sz w:val="28"/>
          <w:szCs w:val="28"/>
          <w:lang w:val="kk-KZ"/>
        </w:rPr>
        <w:t xml:space="preserve"> «ұлттық рух» түсінігін енгізді</w:t>
      </w:r>
      <w:r w:rsidRPr="00747E91">
        <w:rPr>
          <w:rStyle w:val="af1"/>
          <w:rFonts w:ascii="Times New Roman" w:hAnsi="Times New Roman" w:cs="Times New Roman"/>
          <w:sz w:val="28"/>
          <w:szCs w:val="28"/>
          <w:lang w:val="kk-KZ"/>
        </w:rPr>
        <w:t xml:space="preserve">. Ол «Ұлттық рухтың» негізінде тіл жатады деп есептеген </w:t>
      </w:r>
      <w:r>
        <w:rPr>
          <w:rStyle w:val="af1"/>
          <w:rFonts w:ascii="Times New Roman" w:hAnsi="Times New Roman" w:cs="Times New Roman"/>
          <w:sz w:val="28"/>
          <w:szCs w:val="28"/>
          <w:lang w:val="kk-KZ"/>
        </w:rPr>
        <w:t>болатын. Оның көзқарасы бойынша</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тіл – </w:t>
      </w:r>
      <w:r w:rsidRPr="00747E91">
        <w:rPr>
          <w:rStyle w:val="af1"/>
          <w:rFonts w:ascii="Times New Roman" w:hAnsi="Times New Roman" w:cs="Times New Roman"/>
          <w:sz w:val="28"/>
          <w:szCs w:val="28"/>
          <w:lang w:val="kk-KZ"/>
        </w:rPr>
        <w:t>адамдар</w:t>
      </w:r>
      <w:r>
        <w:rPr>
          <w:rStyle w:val="af1"/>
          <w:rFonts w:ascii="Times New Roman" w:hAnsi="Times New Roman" w:cs="Times New Roman"/>
          <w:sz w:val="28"/>
          <w:szCs w:val="28"/>
          <w:lang w:val="kk-KZ"/>
        </w:rPr>
        <w:t>д</w:t>
      </w:r>
      <w:r w:rsidRPr="00747E91">
        <w:rPr>
          <w:rStyle w:val="af1"/>
          <w:rFonts w:ascii="Times New Roman" w:hAnsi="Times New Roman" w:cs="Times New Roman"/>
          <w:sz w:val="28"/>
          <w:szCs w:val="28"/>
          <w:lang w:val="kk-KZ"/>
        </w:rPr>
        <w:t>ың өзінің бірегейлігін, басқалардан ерекшелігін, ата-бабадан қалған мұрасын сақтаудың және келесі ұрпаққа жеткізудің ең сенімді құралы</w:t>
      </w:r>
      <w:r w:rsidRPr="00747E91">
        <w:rPr>
          <w:rStyle w:val="af1"/>
          <w:rFonts w:ascii="Times New Roman" w:hAnsi="Times New Roman" w:cs="Times New Roman"/>
          <w:sz w:val="28"/>
          <w:szCs w:val="28"/>
          <w:lang w:val="it-IT"/>
        </w:rPr>
        <w:t>»</w:t>
      </w:r>
      <w:r w:rsidRPr="00747E91">
        <w:rPr>
          <w:rStyle w:val="af1"/>
          <w:rFonts w:ascii="Times New Roman" w:hAnsi="Times New Roman" w:cs="Times New Roman"/>
          <w:sz w:val="28"/>
          <w:szCs w:val="28"/>
          <w:lang w:val="kk-KZ"/>
        </w:rPr>
        <w:t xml:space="preserve"> [</w:t>
      </w:r>
      <w:r w:rsidR="00EC6C3B">
        <w:rPr>
          <w:rStyle w:val="af1"/>
          <w:rFonts w:ascii="Times New Roman" w:hAnsi="Times New Roman" w:cs="Times New Roman"/>
          <w:sz w:val="28"/>
          <w:szCs w:val="28"/>
          <w:lang w:val="kk-KZ"/>
        </w:rPr>
        <w:t>89</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 Н</w:t>
      </w:r>
      <w:r w:rsidRPr="00747E91">
        <w:rPr>
          <w:rStyle w:val="af1"/>
          <w:rFonts w:ascii="Times New Roman" w:hAnsi="Times New Roman" w:cs="Times New Roman"/>
          <w:sz w:val="28"/>
          <w:szCs w:val="28"/>
          <w:lang w:val="kk-KZ"/>
        </w:rPr>
        <w:t xml:space="preserve">еміс философы Э.Кассирер және И.Л. Вайсгербер атты ғалымдардың пікірі </w:t>
      </w:r>
      <w:r>
        <w:rPr>
          <w:rStyle w:val="af1"/>
          <w:rFonts w:ascii="Times New Roman" w:hAnsi="Times New Roman" w:cs="Times New Roman"/>
          <w:sz w:val="28"/>
          <w:szCs w:val="28"/>
          <w:lang w:val="kk-KZ"/>
        </w:rPr>
        <w:t xml:space="preserve">де бір жерден шығады, олар да </w:t>
      </w:r>
      <w:r w:rsidRPr="00747E91">
        <w:rPr>
          <w:rStyle w:val="af1"/>
          <w:rFonts w:ascii="Times New Roman" w:hAnsi="Times New Roman" w:cs="Times New Roman"/>
          <w:sz w:val="28"/>
          <w:szCs w:val="28"/>
          <w:lang w:val="kk-KZ"/>
        </w:rPr>
        <w:t xml:space="preserve">этностың маңызды символдарының бірі – тіл деп </w:t>
      </w:r>
      <w:r>
        <w:rPr>
          <w:rStyle w:val="af1"/>
          <w:rFonts w:ascii="Times New Roman" w:hAnsi="Times New Roman" w:cs="Times New Roman"/>
          <w:sz w:val="28"/>
          <w:szCs w:val="28"/>
          <w:lang w:val="kk-KZ"/>
        </w:rPr>
        <w:t>көрсетті</w:t>
      </w:r>
      <w:r w:rsidRPr="00747E91">
        <w:rPr>
          <w:rStyle w:val="af1"/>
          <w:rFonts w:ascii="Times New Roman" w:hAnsi="Times New Roman" w:cs="Times New Roman"/>
          <w:sz w:val="28"/>
          <w:szCs w:val="28"/>
          <w:lang w:val="kk-KZ"/>
        </w:rPr>
        <w:t xml:space="preserve">. </w:t>
      </w:r>
    </w:p>
    <w:p w14:paraId="25886486"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Америкалық ғалымдар арасында осы бағы</w:t>
      </w:r>
      <w:r>
        <w:rPr>
          <w:rStyle w:val="af1"/>
          <w:rFonts w:ascii="Times New Roman" w:hAnsi="Times New Roman" w:cs="Times New Roman"/>
          <w:sz w:val="28"/>
          <w:szCs w:val="28"/>
          <w:lang w:val="kk-KZ"/>
        </w:rPr>
        <w:t>тта жұмыс жасаған ғалымдар Б.Л.</w:t>
      </w:r>
      <w:r w:rsidRPr="00747E91">
        <w:rPr>
          <w:rStyle w:val="af1"/>
          <w:rFonts w:ascii="Times New Roman" w:hAnsi="Times New Roman" w:cs="Times New Roman"/>
          <w:sz w:val="28"/>
          <w:szCs w:val="28"/>
          <w:lang w:val="kk-KZ"/>
        </w:rPr>
        <w:t>Уорф, Ф.Боас, Э.Сепир.</w:t>
      </w:r>
      <w:r>
        <w:rPr>
          <w:rStyle w:val="af1"/>
          <w:rFonts w:ascii="Times New Roman" w:hAnsi="Times New Roman" w:cs="Times New Roman"/>
          <w:sz w:val="28"/>
          <w:szCs w:val="28"/>
          <w:lang w:val="kk-KZ"/>
        </w:rPr>
        <w:t xml:space="preserve"> Тілі білімі саласына</w:t>
      </w:r>
      <w:r w:rsidRPr="00747E91">
        <w:rPr>
          <w:rStyle w:val="af1"/>
          <w:rFonts w:ascii="Times New Roman" w:hAnsi="Times New Roman" w:cs="Times New Roman"/>
          <w:sz w:val="28"/>
          <w:szCs w:val="28"/>
          <w:lang w:val="kk-KZ"/>
        </w:rPr>
        <w:t xml:space="preserve"> Б.Л. Уорф</w:t>
      </w:r>
      <w:r>
        <w:rPr>
          <w:rStyle w:val="af1"/>
          <w:rFonts w:ascii="Times New Roman" w:hAnsi="Times New Roman" w:cs="Times New Roman"/>
          <w:sz w:val="28"/>
          <w:szCs w:val="28"/>
          <w:lang w:val="kk-KZ"/>
        </w:rPr>
        <w:t xml:space="preserve"> өзінің «лингвистикалық салыстырма</w:t>
      </w:r>
      <w:r w:rsidRPr="00747E91">
        <w:rPr>
          <w:rStyle w:val="af1"/>
          <w:rFonts w:ascii="Times New Roman" w:hAnsi="Times New Roman" w:cs="Times New Roman"/>
          <w:sz w:val="28"/>
          <w:szCs w:val="28"/>
          <w:lang w:val="kk-KZ"/>
        </w:rPr>
        <w:t xml:space="preserve">лық қағидасы» түсінігін енгізген болатын. Сонымен қатар, осы ойды Э.Сепир </w:t>
      </w:r>
      <w:r>
        <w:rPr>
          <w:rStyle w:val="af1"/>
          <w:rFonts w:ascii="Times New Roman" w:hAnsi="Times New Roman" w:cs="Times New Roman"/>
          <w:sz w:val="28"/>
          <w:szCs w:val="28"/>
          <w:lang w:val="kk-KZ"/>
        </w:rPr>
        <w:t>одан әрі қарай зерттеп дамыта түсті</w:t>
      </w:r>
      <w:r w:rsidRPr="00747E91">
        <w:rPr>
          <w:rStyle w:val="af1"/>
          <w:rFonts w:ascii="Times New Roman" w:hAnsi="Times New Roman" w:cs="Times New Roman"/>
          <w:sz w:val="28"/>
          <w:szCs w:val="28"/>
          <w:lang w:val="kk-KZ"/>
        </w:rPr>
        <w:t>. Бұл зерттеу бағыты бойынша, ғалымдар тілдің адам дүниетанымына және әлемді қабылдау мүмкіндігі</w:t>
      </w:r>
      <w:r>
        <w:rPr>
          <w:rStyle w:val="af1"/>
          <w:rFonts w:ascii="Times New Roman" w:hAnsi="Times New Roman" w:cs="Times New Roman"/>
          <w:sz w:val="28"/>
          <w:szCs w:val="28"/>
          <w:lang w:val="kk-KZ"/>
        </w:rPr>
        <w:t>не ықпалы өте зор екенін түсіндіруге тырысты</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Басқаша айтқанда</w:t>
      </w:r>
      <w:r w:rsidRPr="00747E91">
        <w:rPr>
          <w:rStyle w:val="af1"/>
          <w:rFonts w:ascii="Times New Roman" w:hAnsi="Times New Roman" w:cs="Times New Roman"/>
          <w:sz w:val="28"/>
          <w:szCs w:val="28"/>
          <w:lang w:val="kk-KZ"/>
        </w:rPr>
        <w:t xml:space="preserve"> бір тілде сөйлейтін халықтың дүниетанымы да</w:t>
      </w:r>
      <w:r>
        <w:rPr>
          <w:rStyle w:val="af1"/>
          <w:rFonts w:ascii="Times New Roman" w:hAnsi="Times New Roman" w:cs="Times New Roman"/>
          <w:sz w:val="28"/>
          <w:szCs w:val="28"/>
          <w:lang w:val="kk-KZ"/>
        </w:rPr>
        <w:t xml:space="preserve"> бір-біріне өте</w:t>
      </w:r>
      <w:r w:rsidRPr="00747E91">
        <w:rPr>
          <w:rStyle w:val="af1"/>
          <w:rFonts w:ascii="Times New Roman" w:hAnsi="Times New Roman" w:cs="Times New Roman"/>
          <w:sz w:val="28"/>
          <w:szCs w:val="28"/>
          <w:lang w:val="kk-KZ"/>
        </w:rPr>
        <w:t xml:space="preserve"> ұқсас болып келеді. Ал бұл қасиет ұлттық б</w:t>
      </w:r>
      <w:r>
        <w:rPr>
          <w:rStyle w:val="af1"/>
          <w:rFonts w:ascii="Times New Roman" w:hAnsi="Times New Roman" w:cs="Times New Roman"/>
          <w:sz w:val="28"/>
          <w:szCs w:val="28"/>
          <w:lang w:val="kk-KZ"/>
        </w:rPr>
        <w:t xml:space="preserve">ірегейлікті қалыптастыруда өте маңызды фактор екенін естен шығармауымыз керек. </w:t>
      </w:r>
    </w:p>
    <w:p w14:paraId="7C853B52"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Ресей</w:t>
      </w:r>
      <w:r>
        <w:rPr>
          <w:rStyle w:val="af1"/>
          <w:rFonts w:ascii="Times New Roman" w:hAnsi="Times New Roman" w:cs="Times New Roman"/>
          <w:sz w:val="28"/>
          <w:szCs w:val="28"/>
          <w:lang w:val="kk-KZ"/>
        </w:rPr>
        <w:t>де</w:t>
      </w:r>
      <w:r w:rsidRPr="00747E91">
        <w:rPr>
          <w:rStyle w:val="af1"/>
          <w:rFonts w:ascii="Times New Roman" w:hAnsi="Times New Roman" w:cs="Times New Roman"/>
          <w:sz w:val="28"/>
          <w:szCs w:val="28"/>
          <w:lang w:val="kk-KZ"/>
        </w:rPr>
        <w:t xml:space="preserve"> осы тақырып</w:t>
      </w:r>
      <w:r>
        <w:rPr>
          <w:rStyle w:val="af1"/>
          <w:rFonts w:ascii="Times New Roman" w:hAnsi="Times New Roman" w:cs="Times New Roman"/>
          <w:sz w:val="28"/>
          <w:szCs w:val="28"/>
          <w:lang w:val="kk-KZ"/>
        </w:rPr>
        <w:t xml:space="preserve"> төңірегінде жүргізілген</w:t>
      </w:r>
      <w:r w:rsidRPr="00747E91">
        <w:rPr>
          <w:rStyle w:val="af1"/>
          <w:rFonts w:ascii="Times New Roman" w:hAnsi="Times New Roman" w:cs="Times New Roman"/>
          <w:sz w:val="28"/>
          <w:szCs w:val="28"/>
          <w:lang w:val="kk-KZ"/>
        </w:rPr>
        <w:t xml:space="preserve"> зерттеулерде К.С.Аксаков, А.А.Потебни, А.С. Хомяков және тағы басқалардың еңбектері өте </w:t>
      </w:r>
      <w:r>
        <w:rPr>
          <w:rStyle w:val="af1"/>
          <w:rFonts w:ascii="Times New Roman" w:hAnsi="Times New Roman" w:cs="Times New Roman"/>
          <w:sz w:val="28"/>
          <w:szCs w:val="28"/>
          <w:lang w:val="kk-KZ"/>
        </w:rPr>
        <w:t xml:space="preserve">құнды </w:t>
      </w:r>
      <w:r w:rsidRPr="00747E91">
        <w:rPr>
          <w:rStyle w:val="af1"/>
          <w:rFonts w:ascii="Times New Roman" w:hAnsi="Times New Roman" w:cs="Times New Roman"/>
          <w:sz w:val="28"/>
          <w:szCs w:val="28"/>
          <w:lang w:val="kk-KZ"/>
        </w:rPr>
        <w:t xml:space="preserve">деп есептелінеді. Олардың </w:t>
      </w:r>
      <w:r>
        <w:rPr>
          <w:rStyle w:val="af1"/>
          <w:rFonts w:ascii="Times New Roman" w:hAnsi="Times New Roman" w:cs="Times New Roman"/>
          <w:sz w:val="28"/>
          <w:szCs w:val="28"/>
          <w:lang w:val="kk-KZ"/>
        </w:rPr>
        <w:t>ұстанымын</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бір сөзбен топшылайтын болсақ, </w:t>
      </w:r>
      <w:r w:rsidRPr="00747E91">
        <w:rPr>
          <w:rStyle w:val="af1"/>
          <w:rFonts w:ascii="Times New Roman" w:hAnsi="Times New Roman" w:cs="Times New Roman"/>
          <w:sz w:val="28"/>
          <w:szCs w:val="28"/>
          <w:lang w:val="kk-KZ"/>
        </w:rPr>
        <w:t xml:space="preserve">тіл этностың негізгі құраушы элементі, тілсіз этнос та жоғалады, сондықтан да әрбір этнос өз тілін сақтап қалуға тырысады деп есептеген. </w:t>
      </w:r>
    </w:p>
    <w:p w14:paraId="1E41C668"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Отандық зерттеушілердің ішінде тіл мәселесін </w:t>
      </w:r>
      <w:r>
        <w:rPr>
          <w:rStyle w:val="af1"/>
          <w:rFonts w:ascii="Times New Roman" w:hAnsi="Times New Roman" w:cs="Times New Roman"/>
          <w:sz w:val="28"/>
          <w:szCs w:val="28"/>
          <w:lang w:val="kk-KZ"/>
        </w:rPr>
        <w:t>Ә</w:t>
      </w:r>
      <w:r w:rsidRPr="00747E91">
        <w:rPr>
          <w:rStyle w:val="af1"/>
          <w:rFonts w:ascii="Times New Roman" w:hAnsi="Times New Roman" w:cs="Times New Roman"/>
          <w:sz w:val="28"/>
          <w:szCs w:val="28"/>
          <w:lang w:val="kk-KZ"/>
        </w:rPr>
        <w:t>.Н.Нысанбаев, Р.Қ.</w:t>
      </w:r>
      <w:r>
        <w:rPr>
          <w:rStyle w:val="af1"/>
          <w:rFonts w:ascii="Times New Roman" w:hAnsi="Times New Roman" w:cs="Times New Roman"/>
          <w:sz w:val="28"/>
          <w:szCs w:val="28"/>
          <w:lang w:val="kk-KZ"/>
        </w:rPr>
        <w:t>Қадыржанов, А.Д.</w:t>
      </w:r>
      <w:r w:rsidRPr="00747E91">
        <w:rPr>
          <w:rStyle w:val="af1"/>
          <w:rFonts w:ascii="Times New Roman" w:hAnsi="Times New Roman" w:cs="Times New Roman"/>
          <w:sz w:val="28"/>
          <w:szCs w:val="28"/>
          <w:lang w:val="kk-KZ"/>
        </w:rPr>
        <w:t xml:space="preserve">Маймакова, </w:t>
      </w:r>
      <w:r w:rsidRPr="001815B5">
        <w:rPr>
          <w:rStyle w:val="af1"/>
          <w:rFonts w:ascii="Times New Roman" w:hAnsi="Times New Roman" w:cs="Times New Roman"/>
          <w:sz w:val="28"/>
          <w:szCs w:val="28"/>
          <w:lang w:val="kk-KZ"/>
        </w:rPr>
        <w:t>М.Ш.Мусатаева</w:t>
      </w:r>
      <w:r w:rsidRPr="00747E91">
        <w:rPr>
          <w:rStyle w:val="af1"/>
          <w:rFonts w:ascii="Times New Roman" w:hAnsi="Times New Roman" w:cs="Times New Roman"/>
          <w:sz w:val="28"/>
          <w:szCs w:val="28"/>
          <w:lang w:val="kk-KZ"/>
        </w:rPr>
        <w:t xml:space="preserve"> жә</w:t>
      </w:r>
      <w:r>
        <w:rPr>
          <w:rStyle w:val="af1"/>
          <w:rFonts w:ascii="Times New Roman" w:hAnsi="Times New Roman" w:cs="Times New Roman"/>
          <w:sz w:val="28"/>
          <w:szCs w:val="28"/>
          <w:lang w:val="kk-KZ"/>
        </w:rPr>
        <w:t>не тағы басқалар өз еңбектерінде жан-жақты</w:t>
      </w:r>
      <w:r w:rsidRPr="00747E91">
        <w:rPr>
          <w:rStyle w:val="af1"/>
          <w:rFonts w:ascii="Times New Roman" w:hAnsi="Times New Roman" w:cs="Times New Roman"/>
          <w:sz w:val="28"/>
          <w:szCs w:val="28"/>
          <w:lang w:val="kk-KZ"/>
        </w:rPr>
        <w:t xml:space="preserve"> қарастырған болатын. </w:t>
      </w:r>
    </w:p>
    <w:p w14:paraId="5C6542F2" w14:textId="5456BE8E"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Р.Қ. Қадыржановтың «Этно</w:t>
      </w:r>
      <w:r>
        <w:rPr>
          <w:rStyle w:val="af1"/>
          <w:rFonts w:ascii="Times New Roman" w:hAnsi="Times New Roman" w:cs="Times New Roman"/>
          <w:sz w:val="28"/>
          <w:szCs w:val="28"/>
          <w:lang w:val="kk-KZ"/>
        </w:rPr>
        <w:t>мәдени</w:t>
      </w:r>
      <w:r w:rsidRPr="00747E91">
        <w:rPr>
          <w:rStyle w:val="af1"/>
          <w:rFonts w:ascii="Times New Roman" w:hAnsi="Times New Roman" w:cs="Times New Roman"/>
          <w:sz w:val="28"/>
          <w:szCs w:val="28"/>
          <w:lang w:val="kk-KZ"/>
        </w:rPr>
        <w:t xml:space="preserve"> символизм </w:t>
      </w:r>
      <w:r>
        <w:rPr>
          <w:rStyle w:val="af1"/>
          <w:rFonts w:ascii="Times New Roman" w:hAnsi="Times New Roman" w:cs="Times New Roman"/>
          <w:sz w:val="28"/>
          <w:szCs w:val="28"/>
          <w:lang w:val="kk-KZ"/>
        </w:rPr>
        <w:t>және</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Қазақстанның ұлттық бірегейлігі</w:t>
      </w:r>
      <w:r w:rsidRPr="00747E91">
        <w:rPr>
          <w:rStyle w:val="af1"/>
          <w:rFonts w:ascii="Times New Roman" w:hAnsi="Times New Roman" w:cs="Times New Roman"/>
          <w:sz w:val="28"/>
          <w:szCs w:val="28"/>
          <w:lang w:val="kk-KZ"/>
        </w:rPr>
        <w:t xml:space="preserve">» атты еңбегінде тіл этномәдени символизмнің негізі деп </w:t>
      </w:r>
      <w:r>
        <w:rPr>
          <w:rStyle w:val="af1"/>
          <w:rFonts w:ascii="Times New Roman" w:hAnsi="Times New Roman" w:cs="Times New Roman"/>
          <w:sz w:val="28"/>
          <w:szCs w:val="28"/>
          <w:lang w:val="kk-KZ"/>
        </w:rPr>
        <w:t>ал</w:t>
      </w:r>
      <w:r w:rsidRPr="00747E91">
        <w:rPr>
          <w:rStyle w:val="af1"/>
          <w:rFonts w:ascii="Times New Roman" w:hAnsi="Times New Roman" w:cs="Times New Roman"/>
          <w:sz w:val="28"/>
          <w:szCs w:val="28"/>
          <w:lang w:val="kk-KZ"/>
        </w:rPr>
        <w:t>ады: «адам өзінің бірегейлігін бір ұлтпен байланыстырғанда, ол оның құндылықтары мен символдарын толық қабылдайды» де</w:t>
      </w:r>
      <w:r>
        <w:rPr>
          <w:rStyle w:val="af1"/>
          <w:rFonts w:ascii="Times New Roman" w:hAnsi="Times New Roman" w:cs="Times New Roman"/>
          <w:sz w:val="28"/>
          <w:szCs w:val="28"/>
          <w:lang w:val="kk-KZ"/>
        </w:rPr>
        <w:t>ген тұжырымға келеді</w:t>
      </w:r>
      <w:r w:rsidRPr="00747E91">
        <w:rPr>
          <w:rStyle w:val="af1"/>
          <w:rFonts w:ascii="Times New Roman" w:hAnsi="Times New Roman" w:cs="Times New Roman"/>
          <w:sz w:val="28"/>
          <w:szCs w:val="28"/>
          <w:lang w:val="kk-KZ"/>
        </w:rPr>
        <w:t xml:space="preserve"> [</w:t>
      </w:r>
      <w:r w:rsidR="00EC6C3B">
        <w:rPr>
          <w:rStyle w:val="af1"/>
          <w:rFonts w:ascii="Times New Roman" w:hAnsi="Times New Roman" w:cs="Times New Roman"/>
          <w:sz w:val="28"/>
          <w:szCs w:val="28"/>
          <w:lang w:val="kk-KZ"/>
        </w:rPr>
        <w:t>90</w:t>
      </w:r>
      <w:r w:rsidRPr="00747E91">
        <w:rPr>
          <w:rStyle w:val="af1"/>
          <w:rFonts w:ascii="Times New Roman" w:hAnsi="Times New Roman" w:cs="Times New Roman"/>
          <w:sz w:val="28"/>
          <w:szCs w:val="28"/>
          <w:lang w:val="kk-KZ"/>
        </w:rPr>
        <w:t>]. Ал осындай</w:t>
      </w:r>
      <w:r>
        <w:rPr>
          <w:rStyle w:val="af1"/>
          <w:rFonts w:ascii="Times New Roman" w:hAnsi="Times New Roman" w:cs="Times New Roman"/>
          <w:sz w:val="28"/>
          <w:szCs w:val="28"/>
          <w:lang w:val="kk-KZ"/>
        </w:rPr>
        <w:t xml:space="preserve"> этномәд</w:t>
      </w:r>
      <w:r w:rsidR="001D3B82">
        <w:rPr>
          <w:rStyle w:val="af1"/>
          <w:rFonts w:ascii="Times New Roman" w:hAnsi="Times New Roman" w:cs="Times New Roman"/>
          <w:sz w:val="28"/>
          <w:szCs w:val="28"/>
          <w:lang w:val="kk-KZ"/>
        </w:rPr>
        <w:t>е</w:t>
      </w:r>
      <w:r>
        <w:rPr>
          <w:rStyle w:val="af1"/>
          <w:rFonts w:ascii="Times New Roman" w:hAnsi="Times New Roman" w:cs="Times New Roman"/>
          <w:sz w:val="28"/>
          <w:szCs w:val="28"/>
          <w:lang w:val="kk-KZ"/>
        </w:rPr>
        <w:t>ни</w:t>
      </w:r>
      <w:r w:rsidRPr="00747E91">
        <w:rPr>
          <w:rStyle w:val="af1"/>
          <w:rFonts w:ascii="Times New Roman" w:hAnsi="Times New Roman" w:cs="Times New Roman"/>
          <w:sz w:val="28"/>
          <w:szCs w:val="28"/>
          <w:lang w:val="kk-KZ"/>
        </w:rPr>
        <w:t xml:space="preserve"> символдардың бірі</w:t>
      </w:r>
      <w:r>
        <w:rPr>
          <w:rStyle w:val="af1"/>
          <w:rFonts w:ascii="Times New Roman" w:hAnsi="Times New Roman" w:cs="Times New Roman"/>
          <w:sz w:val="28"/>
          <w:szCs w:val="28"/>
          <w:lang w:val="kk-KZ"/>
        </w:rPr>
        <w:t xml:space="preserve"> де бірегейі де </w:t>
      </w:r>
      <w:r w:rsidRPr="00747E91">
        <w:rPr>
          <w:rStyle w:val="af1"/>
          <w:rFonts w:ascii="Times New Roman" w:hAnsi="Times New Roman" w:cs="Times New Roman"/>
          <w:sz w:val="28"/>
          <w:szCs w:val="28"/>
          <w:lang w:val="kk-KZ"/>
        </w:rPr>
        <w:t>тіл болып табылады. Тек тіл ғана әртүрлі этностар мен ұлттар</w:t>
      </w:r>
      <w:r>
        <w:rPr>
          <w:rStyle w:val="af1"/>
          <w:rFonts w:ascii="Times New Roman" w:hAnsi="Times New Roman" w:cs="Times New Roman"/>
          <w:sz w:val="28"/>
          <w:szCs w:val="28"/>
          <w:lang w:val="kk-KZ"/>
        </w:rPr>
        <w:t xml:space="preserve"> арасын </w:t>
      </w:r>
      <w:r w:rsidRPr="00747E91">
        <w:rPr>
          <w:rStyle w:val="af1"/>
          <w:rFonts w:ascii="Times New Roman" w:hAnsi="Times New Roman" w:cs="Times New Roman"/>
          <w:sz w:val="28"/>
          <w:szCs w:val="28"/>
          <w:lang w:val="kk-KZ"/>
        </w:rPr>
        <w:t xml:space="preserve">бір-бірінен көрінбейтін </w:t>
      </w:r>
      <w:r>
        <w:rPr>
          <w:rStyle w:val="af1"/>
          <w:rFonts w:ascii="Times New Roman" w:hAnsi="Times New Roman" w:cs="Times New Roman"/>
          <w:sz w:val="28"/>
          <w:szCs w:val="28"/>
          <w:lang w:val="kk-KZ"/>
        </w:rPr>
        <w:t xml:space="preserve">мәдени </w:t>
      </w:r>
      <w:r w:rsidRPr="00747E91">
        <w:rPr>
          <w:rStyle w:val="af1"/>
          <w:rFonts w:ascii="Times New Roman" w:hAnsi="Times New Roman" w:cs="Times New Roman"/>
          <w:sz w:val="28"/>
          <w:szCs w:val="28"/>
          <w:lang w:val="kk-KZ"/>
        </w:rPr>
        <w:t xml:space="preserve">шекарамен бөледі. </w:t>
      </w:r>
    </w:p>
    <w:p w14:paraId="33C61C7A"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 Енді екінші</w:t>
      </w:r>
      <w:r>
        <w:rPr>
          <w:rStyle w:val="af1"/>
          <w:rFonts w:ascii="Times New Roman" w:hAnsi="Times New Roman" w:cs="Times New Roman"/>
          <w:sz w:val="28"/>
          <w:szCs w:val="28"/>
          <w:lang w:val="kk-KZ"/>
        </w:rPr>
        <w:t xml:space="preserve"> бір</w:t>
      </w:r>
      <w:r w:rsidRPr="00747E91">
        <w:rPr>
          <w:rStyle w:val="af1"/>
          <w:rFonts w:ascii="Times New Roman" w:hAnsi="Times New Roman" w:cs="Times New Roman"/>
          <w:sz w:val="28"/>
          <w:szCs w:val="28"/>
          <w:lang w:val="kk-KZ"/>
        </w:rPr>
        <w:t xml:space="preserve"> топ ғалымдардың көзқарастарын</w:t>
      </w:r>
      <w:r>
        <w:rPr>
          <w:rStyle w:val="af1"/>
          <w:rFonts w:ascii="Times New Roman" w:hAnsi="Times New Roman" w:cs="Times New Roman"/>
          <w:sz w:val="28"/>
          <w:szCs w:val="28"/>
          <w:lang w:val="kk-KZ"/>
        </w:rPr>
        <w:t xml:space="preserve"> біртіндеп</w:t>
      </w:r>
      <w:r w:rsidRPr="00747E91">
        <w:rPr>
          <w:rStyle w:val="af1"/>
          <w:rFonts w:ascii="Times New Roman" w:hAnsi="Times New Roman" w:cs="Times New Roman"/>
          <w:sz w:val="28"/>
          <w:szCs w:val="28"/>
          <w:lang w:val="kk-KZ"/>
        </w:rPr>
        <w:t xml:space="preserve"> саралауға кө</w:t>
      </w:r>
      <w:r>
        <w:rPr>
          <w:rStyle w:val="af1"/>
          <w:rFonts w:ascii="Times New Roman" w:hAnsi="Times New Roman" w:cs="Times New Roman"/>
          <w:sz w:val="28"/>
          <w:szCs w:val="28"/>
          <w:lang w:val="kk-KZ"/>
        </w:rPr>
        <w:t>шетін болсақ</w:t>
      </w:r>
      <w:r w:rsidRPr="00747E91">
        <w:rPr>
          <w:rStyle w:val="af1"/>
          <w:rFonts w:ascii="Times New Roman" w:hAnsi="Times New Roman" w:cs="Times New Roman"/>
          <w:sz w:val="28"/>
          <w:szCs w:val="28"/>
          <w:lang w:val="kk-KZ"/>
        </w:rPr>
        <w:t>. Бұл ғалымдардың көзқарасы бойынша</w:t>
      </w:r>
      <w:r>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тіл адамның ойлау қабілетіне, құндылықтары мен дүниетанымына </w:t>
      </w:r>
      <w:r>
        <w:rPr>
          <w:rStyle w:val="af1"/>
          <w:rFonts w:ascii="Times New Roman" w:hAnsi="Times New Roman" w:cs="Times New Roman"/>
          <w:sz w:val="28"/>
          <w:szCs w:val="28"/>
          <w:lang w:val="kk-KZ"/>
        </w:rPr>
        <w:t xml:space="preserve">тигізетін ықпалы мардымсыз. </w:t>
      </w:r>
      <w:r w:rsidRPr="00747E91">
        <w:rPr>
          <w:rStyle w:val="af1"/>
          <w:rFonts w:ascii="Times New Roman" w:hAnsi="Times New Roman" w:cs="Times New Roman"/>
          <w:sz w:val="28"/>
          <w:szCs w:val="28"/>
          <w:lang w:val="kk-KZ"/>
        </w:rPr>
        <w:t>Сондықтан оның ұлттық бірегейлікті қалыптастыруда ешқандай маңызы жоқ деп есептейді. Осы пікірді ұстанатын ғалымдарды атап өте</w:t>
      </w:r>
      <w:r>
        <w:rPr>
          <w:rStyle w:val="af1"/>
          <w:rFonts w:ascii="Times New Roman" w:hAnsi="Times New Roman" w:cs="Times New Roman"/>
          <w:sz w:val="28"/>
          <w:szCs w:val="28"/>
          <w:lang w:val="kk-KZ"/>
        </w:rPr>
        <w:t>тін болсақ</w:t>
      </w:r>
      <w:r w:rsidRPr="00747E91">
        <w:rPr>
          <w:rStyle w:val="af1"/>
          <w:rFonts w:ascii="Times New Roman" w:hAnsi="Times New Roman" w:cs="Times New Roman"/>
          <w:sz w:val="28"/>
          <w:szCs w:val="28"/>
          <w:lang w:val="kk-KZ"/>
        </w:rPr>
        <w:t xml:space="preserve"> М.М. Гухман, Л.С. Ермолаева, С.Линкер, Н.Хомский, П.В.</w:t>
      </w:r>
      <w:r>
        <w:rPr>
          <w:rStyle w:val="af1"/>
          <w:rFonts w:ascii="Times New Roman" w:hAnsi="Times New Roman" w:cs="Times New Roman"/>
          <w:sz w:val="28"/>
          <w:szCs w:val="28"/>
          <w:lang w:val="kk-KZ"/>
        </w:rPr>
        <w:t xml:space="preserve"> Чесноков және тағы </w:t>
      </w:r>
      <w:r>
        <w:rPr>
          <w:rStyle w:val="af1"/>
          <w:rFonts w:ascii="Times New Roman" w:hAnsi="Times New Roman" w:cs="Times New Roman"/>
          <w:sz w:val="28"/>
          <w:szCs w:val="28"/>
          <w:lang w:val="kk-KZ"/>
        </w:rPr>
        <w:lastRenderedPageBreak/>
        <w:t xml:space="preserve">басқаларды айтуымызға болады. Ғалымдар өз ұстанымдарын төмендегідей мысалдармен дәлелдеуге барынша күш салады. Олардың ойы бойынша </w:t>
      </w:r>
      <w:r w:rsidRPr="00747E91">
        <w:rPr>
          <w:rStyle w:val="af1"/>
          <w:rFonts w:ascii="Times New Roman" w:hAnsi="Times New Roman" w:cs="Times New Roman"/>
          <w:sz w:val="28"/>
          <w:szCs w:val="28"/>
          <w:lang w:val="kk-KZ"/>
        </w:rPr>
        <w:t>бір ұлт</w:t>
      </w:r>
      <w:r>
        <w:rPr>
          <w:rStyle w:val="af1"/>
          <w:rFonts w:ascii="Times New Roman" w:hAnsi="Times New Roman" w:cs="Times New Roman"/>
          <w:sz w:val="28"/>
          <w:szCs w:val="28"/>
          <w:lang w:val="kk-KZ"/>
        </w:rPr>
        <w:t xml:space="preserve">та бірнеше тіл қолданылуы мүмкін немесе </w:t>
      </w:r>
      <w:r w:rsidRPr="00747E91">
        <w:rPr>
          <w:rStyle w:val="af1"/>
          <w:rFonts w:ascii="Times New Roman" w:hAnsi="Times New Roman" w:cs="Times New Roman"/>
          <w:sz w:val="28"/>
          <w:szCs w:val="28"/>
          <w:lang w:val="kk-KZ"/>
        </w:rPr>
        <w:t xml:space="preserve">бірнеше ұлт бір тілде сөйлеуі мүмкін. </w:t>
      </w:r>
      <w:r w:rsidRPr="00DB5D1D">
        <w:rPr>
          <w:rStyle w:val="af1"/>
          <w:rFonts w:ascii="Times New Roman" w:hAnsi="Times New Roman" w:cs="Times New Roman"/>
          <w:sz w:val="28"/>
          <w:szCs w:val="28"/>
          <w:lang w:val="kk-KZ"/>
        </w:rPr>
        <w:t>Мысал ретінде Бельгияда неміс, француз, нидерланд тілдері ресми қолданылады.</w:t>
      </w:r>
      <w:r w:rsidRPr="00747E91">
        <w:rPr>
          <w:rStyle w:val="af1"/>
          <w:rFonts w:ascii="Times New Roman" w:hAnsi="Times New Roman" w:cs="Times New Roman"/>
          <w:sz w:val="28"/>
          <w:szCs w:val="28"/>
          <w:lang w:val="kk-KZ"/>
        </w:rPr>
        <w:t xml:space="preserve"> Тағы бір мысал ретінде испан тілі Латын Америкада орналасқан 20-</w:t>
      </w:r>
      <w:r>
        <w:rPr>
          <w:rStyle w:val="af1"/>
          <w:rFonts w:ascii="Times New Roman" w:hAnsi="Times New Roman" w:cs="Times New Roman"/>
          <w:sz w:val="28"/>
          <w:szCs w:val="28"/>
          <w:lang w:val="kk-KZ"/>
        </w:rPr>
        <w:t xml:space="preserve">дан </w:t>
      </w:r>
      <w:r w:rsidRPr="00747E91">
        <w:rPr>
          <w:rStyle w:val="af1"/>
          <w:rFonts w:ascii="Times New Roman" w:hAnsi="Times New Roman" w:cs="Times New Roman"/>
          <w:sz w:val="28"/>
          <w:szCs w:val="28"/>
          <w:lang w:val="kk-KZ"/>
        </w:rPr>
        <w:t>аса мемлекеттің ресми тілі</w:t>
      </w:r>
      <w:r>
        <w:rPr>
          <w:rStyle w:val="af1"/>
          <w:rFonts w:ascii="Times New Roman" w:hAnsi="Times New Roman" w:cs="Times New Roman"/>
          <w:sz w:val="28"/>
          <w:szCs w:val="28"/>
          <w:lang w:val="kk-KZ"/>
        </w:rPr>
        <w:t xml:space="preserve"> болып саналса</w:t>
      </w:r>
      <w:r w:rsidRPr="00747E91">
        <w:rPr>
          <w:rStyle w:val="af1"/>
          <w:rFonts w:ascii="Times New Roman" w:hAnsi="Times New Roman" w:cs="Times New Roman"/>
          <w:sz w:val="28"/>
          <w:szCs w:val="28"/>
          <w:lang w:val="kk-KZ"/>
        </w:rPr>
        <w:t xml:space="preserve">, ал ағылшын тілінде Ұлыбританиядан басқа АҚШ, Канада және Африканың 19 мемлекеті сөйлейді. </w:t>
      </w:r>
    </w:p>
    <w:p w14:paraId="523F30A3"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Тілге қатысты осындай екі тәсілге сараптама жасай отырып, адамның бірегейлігін қалыптастыруда тілдің рөліне келетін болсақ</w:t>
      </w:r>
      <w:r>
        <w:rPr>
          <w:rStyle w:val="af1"/>
          <w:rFonts w:ascii="Times New Roman" w:hAnsi="Times New Roman" w:cs="Times New Roman"/>
          <w:sz w:val="28"/>
          <w:szCs w:val="28"/>
          <w:lang w:val="kk-KZ"/>
        </w:rPr>
        <w:t>, әр жағдайда әр қалай болатынына көз жеткіземіз</w:t>
      </w:r>
      <w:r w:rsidRPr="00747E91">
        <w:rPr>
          <w:rStyle w:val="af1"/>
          <w:rFonts w:ascii="Times New Roman" w:hAnsi="Times New Roman" w:cs="Times New Roman"/>
          <w:sz w:val="28"/>
          <w:szCs w:val="28"/>
          <w:lang w:val="kk-KZ"/>
        </w:rPr>
        <w:t xml:space="preserve">. Тіл мен ұлт және этнос арасындағы ара қатынас қатып қалған ереже немесе кездейсоқ жағдай емес, оған тарихи оқиғалар мен этногенездегі </w:t>
      </w:r>
      <w:r>
        <w:rPr>
          <w:rStyle w:val="af1"/>
          <w:rFonts w:ascii="Times New Roman" w:hAnsi="Times New Roman" w:cs="Times New Roman"/>
          <w:sz w:val="28"/>
          <w:szCs w:val="28"/>
          <w:lang w:val="kk-KZ"/>
        </w:rPr>
        <w:t>үрдіс</w:t>
      </w:r>
      <w:r w:rsidRPr="00747E91">
        <w:rPr>
          <w:rStyle w:val="af1"/>
          <w:rFonts w:ascii="Times New Roman" w:hAnsi="Times New Roman" w:cs="Times New Roman"/>
          <w:sz w:val="28"/>
          <w:szCs w:val="28"/>
          <w:lang w:val="kk-KZ"/>
        </w:rPr>
        <w:t xml:space="preserve">тер әсер ететінін байқауға болады. </w:t>
      </w:r>
    </w:p>
    <w:p w14:paraId="5D39BF85"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Осыған ұқсас жағдайды п</w:t>
      </w:r>
      <w:r w:rsidRPr="00747E91">
        <w:rPr>
          <w:rStyle w:val="af1"/>
          <w:rFonts w:ascii="Times New Roman" w:hAnsi="Times New Roman" w:cs="Times New Roman"/>
          <w:sz w:val="28"/>
          <w:szCs w:val="28"/>
          <w:lang w:val="kk-KZ"/>
        </w:rPr>
        <w:t>осткеңестік кеңістіктегі мемлекеттерд</w:t>
      </w:r>
      <w:r>
        <w:rPr>
          <w:rStyle w:val="af1"/>
          <w:rFonts w:ascii="Times New Roman" w:hAnsi="Times New Roman" w:cs="Times New Roman"/>
          <w:sz w:val="28"/>
          <w:szCs w:val="28"/>
          <w:lang w:val="kk-KZ"/>
        </w:rPr>
        <w:t>ен</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байқауға</w:t>
      </w:r>
      <w:r w:rsidRPr="00747E91">
        <w:rPr>
          <w:rStyle w:val="af1"/>
          <w:rFonts w:ascii="Times New Roman" w:hAnsi="Times New Roman" w:cs="Times New Roman"/>
          <w:sz w:val="28"/>
          <w:szCs w:val="28"/>
          <w:lang w:val="kk-KZ"/>
        </w:rPr>
        <w:t xml:space="preserve"> болады. Кеңестік Одақ ыдырағаннан кейін тәуелсіздік алған </w:t>
      </w:r>
      <w:r>
        <w:rPr>
          <w:rStyle w:val="af1"/>
          <w:rFonts w:ascii="Times New Roman" w:hAnsi="Times New Roman" w:cs="Times New Roman"/>
          <w:sz w:val="28"/>
          <w:szCs w:val="28"/>
          <w:lang w:val="kk-KZ"/>
        </w:rPr>
        <w:t xml:space="preserve">бұрынғы одақтас республика саналатын </w:t>
      </w:r>
      <w:r w:rsidRPr="00747E91">
        <w:rPr>
          <w:rStyle w:val="af1"/>
          <w:rFonts w:ascii="Times New Roman" w:hAnsi="Times New Roman" w:cs="Times New Roman"/>
          <w:sz w:val="28"/>
          <w:szCs w:val="28"/>
          <w:lang w:val="kk-KZ"/>
        </w:rPr>
        <w:t>м</w:t>
      </w:r>
      <w:r>
        <w:rPr>
          <w:rStyle w:val="af1"/>
          <w:rFonts w:ascii="Times New Roman" w:hAnsi="Times New Roman" w:cs="Times New Roman"/>
          <w:sz w:val="28"/>
          <w:szCs w:val="28"/>
          <w:lang w:val="kk-KZ"/>
        </w:rPr>
        <w:t xml:space="preserve">емлекеттерде идеология мен ұлттық </w:t>
      </w:r>
      <w:r w:rsidRPr="00747E91">
        <w:rPr>
          <w:rStyle w:val="af1"/>
          <w:rFonts w:ascii="Times New Roman" w:hAnsi="Times New Roman" w:cs="Times New Roman"/>
          <w:sz w:val="28"/>
          <w:szCs w:val="28"/>
          <w:lang w:val="kk-KZ"/>
        </w:rPr>
        <w:t>бірегейлі</w:t>
      </w:r>
      <w:r>
        <w:rPr>
          <w:rStyle w:val="af1"/>
          <w:rFonts w:ascii="Times New Roman" w:hAnsi="Times New Roman" w:cs="Times New Roman"/>
          <w:sz w:val="28"/>
          <w:szCs w:val="28"/>
          <w:lang w:val="kk-KZ"/>
        </w:rPr>
        <w:t xml:space="preserve">кті </w:t>
      </w:r>
      <w:r w:rsidRPr="00747E91">
        <w:rPr>
          <w:rStyle w:val="af1"/>
          <w:rFonts w:ascii="Times New Roman" w:hAnsi="Times New Roman" w:cs="Times New Roman"/>
          <w:sz w:val="28"/>
          <w:szCs w:val="28"/>
          <w:lang w:val="kk-KZ"/>
        </w:rPr>
        <w:t>анықтауда дағдары</w:t>
      </w:r>
      <w:r>
        <w:rPr>
          <w:rStyle w:val="af1"/>
          <w:rFonts w:ascii="Times New Roman" w:hAnsi="Times New Roman" w:cs="Times New Roman"/>
          <w:sz w:val="28"/>
          <w:szCs w:val="28"/>
          <w:lang w:val="kk-KZ"/>
        </w:rPr>
        <w:t xml:space="preserve">с туындады. Көптеген </w:t>
      </w:r>
      <w:r w:rsidRPr="00747E91">
        <w:rPr>
          <w:rStyle w:val="af1"/>
          <w:rFonts w:ascii="Times New Roman" w:hAnsi="Times New Roman" w:cs="Times New Roman"/>
          <w:sz w:val="28"/>
          <w:szCs w:val="28"/>
          <w:lang w:val="kk-KZ"/>
        </w:rPr>
        <w:t>Балтық елдері</w:t>
      </w:r>
      <w:r>
        <w:rPr>
          <w:rStyle w:val="af1"/>
          <w:rFonts w:ascii="Times New Roman" w:hAnsi="Times New Roman" w:cs="Times New Roman"/>
          <w:sz w:val="28"/>
          <w:szCs w:val="28"/>
          <w:lang w:val="kk-KZ"/>
        </w:rPr>
        <w:t>ндегі мемлекеттер</w:t>
      </w:r>
      <w:r w:rsidRPr="00747E91">
        <w:rPr>
          <w:rStyle w:val="af1"/>
          <w:rFonts w:ascii="Times New Roman" w:hAnsi="Times New Roman" w:cs="Times New Roman"/>
          <w:sz w:val="28"/>
          <w:szCs w:val="28"/>
          <w:lang w:val="kk-KZ"/>
        </w:rPr>
        <w:t xml:space="preserve"> ұлтты жандандыру </w:t>
      </w:r>
      <w:r>
        <w:rPr>
          <w:rStyle w:val="af1"/>
          <w:rFonts w:ascii="Times New Roman" w:hAnsi="Times New Roman" w:cs="Times New Roman"/>
          <w:sz w:val="28"/>
          <w:szCs w:val="28"/>
          <w:lang w:val="kk-KZ"/>
        </w:rPr>
        <w:t>мен</w:t>
      </w:r>
      <w:r w:rsidRPr="00747E91">
        <w:rPr>
          <w:rStyle w:val="af1"/>
          <w:rFonts w:ascii="Times New Roman" w:hAnsi="Times New Roman" w:cs="Times New Roman"/>
          <w:sz w:val="28"/>
          <w:szCs w:val="28"/>
          <w:lang w:val="kk-KZ"/>
        </w:rPr>
        <w:t xml:space="preserve"> өз тілдерінің мәртебесін қалпына келтіруде қатаң саясат жүргізе бастады.</w:t>
      </w:r>
    </w:p>
    <w:p w14:paraId="0B753726"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Қоғамда үлкен өзгерістер</w:t>
      </w:r>
      <w:r>
        <w:rPr>
          <w:rStyle w:val="af1"/>
          <w:rFonts w:ascii="Times New Roman" w:hAnsi="Times New Roman" w:cs="Times New Roman"/>
          <w:sz w:val="28"/>
          <w:szCs w:val="28"/>
          <w:lang w:val="kk-KZ"/>
        </w:rPr>
        <w:t xml:space="preserve"> пайда</w:t>
      </w:r>
      <w:r w:rsidRPr="00747E91">
        <w:rPr>
          <w:rStyle w:val="af1"/>
          <w:rFonts w:ascii="Times New Roman" w:hAnsi="Times New Roman" w:cs="Times New Roman"/>
          <w:sz w:val="28"/>
          <w:szCs w:val="28"/>
          <w:lang w:val="kk-KZ"/>
        </w:rPr>
        <w:t xml:space="preserve"> болып, әлеуметтік тұрақсыздық орын алып жатқанда ұлттық бірегейлік дағдарысы</w:t>
      </w:r>
      <w:r>
        <w:rPr>
          <w:rStyle w:val="af1"/>
          <w:rFonts w:ascii="Times New Roman" w:hAnsi="Times New Roman" w:cs="Times New Roman"/>
          <w:sz w:val="28"/>
          <w:szCs w:val="28"/>
          <w:lang w:val="kk-KZ"/>
        </w:rPr>
        <w:t xml:space="preserve"> да қатар жүруі өтпелі қоғамдарға тән қасиет</w:t>
      </w:r>
      <w:r w:rsidRPr="00747E91">
        <w:rPr>
          <w:rStyle w:val="af1"/>
          <w:rFonts w:ascii="Times New Roman" w:hAnsi="Times New Roman" w:cs="Times New Roman"/>
          <w:sz w:val="28"/>
          <w:szCs w:val="28"/>
          <w:lang w:val="kk-KZ"/>
        </w:rPr>
        <w:t xml:space="preserve">. Осындай </w:t>
      </w:r>
      <w:r>
        <w:rPr>
          <w:rStyle w:val="af1"/>
          <w:rFonts w:ascii="Times New Roman" w:hAnsi="Times New Roman" w:cs="Times New Roman"/>
          <w:sz w:val="28"/>
          <w:szCs w:val="28"/>
          <w:lang w:val="kk-KZ"/>
        </w:rPr>
        <w:t>үрдіс</w:t>
      </w:r>
      <w:r w:rsidRPr="00747E91">
        <w:rPr>
          <w:rStyle w:val="af1"/>
          <w:rFonts w:ascii="Times New Roman" w:hAnsi="Times New Roman" w:cs="Times New Roman"/>
          <w:sz w:val="28"/>
          <w:szCs w:val="28"/>
          <w:lang w:val="kk-KZ"/>
        </w:rPr>
        <w:t>т</w:t>
      </w:r>
      <w:r>
        <w:rPr>
          <w:rStyle w:val="af1"/>
          <w:rFonts w:ascii="Times New Roman" w:hAnsi="Times New Roman" w:cs="Times New Roman"/>
          <w:sz w:val="28"/>
          <w:szCs w:val="28"/>
          <w:lang w:val="kk-KZ"/>
        </w:rPr>
        <w:t>ер орын алған</w:t>
      </w:r>
      <w:r w:rsidRPr="00747E91">
        <w:rPr>
          <w:rStyle w:val="af1"/>
          <w:rFonts w:ascii="Times New Roman" w:hAnsi="Times New Roman" w:cs="Times New Roman"/>
          <w:sz w:val="28"/>
          <w:szCs w:val="28"/>
          <w:lang w:val="kk-KZ"/>
        </w:rPr>
        <w:t xml:space="preserve"> жағдайда</w:t>
      </w:r>
      <w:r>
        <w:rPr>
          <w:rStyle w:val="af1"/>
          <w:rFonts w:ascii="Times New Roman" w:hAnsi="Times New Roman" w:cs="Times New Roman"/>
          <w:sz w:val="28"/>
          <w:szCs w:val="28"/>
          <w:lang w:val="kk-KZ"/>
        </w:rPr>
        <w:t xml:space="preserve"> мемлекет ішінде түрлі</w:t>
      </w:r>
      <w:r w:rsidRPr="00747E91">
        <w:rPr>
          <w:rStyle w:val="af1"/>
          <w:rFonts w:ascii="Times New Roman" w:hAnsi="Times New Roman" w:cs="Times New Roman"/>
          <w:sz w:val="28"/>
          <w:szCs w:val="28"/>
          <w:lang w:val="kk-KZ"/>
        </w:rPr>
        <w:t xml:space="preserve"> этносаралық қақтығыстарға алып келуі ықтимал. Бұл </w:t>
      </w:r>
      <w:r>
        <w:rPr>
          <w:rStyle w:val="af1"/>
          <w:rFonts w:ascii="Times New Roman" w:hAnsi="Times New Roman" w:cs="Times New Roman"/>
          <w:sz w:val="28"/>
          <w:szCs w:val="28"/>
          <w:lang w:val="kk-KZ"/>
        </w:rPr>
        <w:t xml:space="preserve">теорияның тәжірибеде іске асуы </w:t>
      </w:r>
      <w:r w:rsidRPr="00747E91">
        <w:rPr>
          <w:rStyle w:val="af1"/>
          <w:rFonts w:ascii="Times New Roman" w:hAnsi="Times New Roman" w:cs="Times New Roman"/>
          <w:sz w:val="28"/>
          <w:szCs w:val="28"/>
          <w:lang w:val="kk-KZ"/>
        </w:rPr>
        <w:t>КСРО ыдыраған</w:t>
      </w:r>
      <w:r>
        <w:rPr>
          <w:rStyle w:val="af1"/>
          <w:rFonts w:ascii="Times New Roman" w:hAnsi="Times New Roman" w:cs="Times New Roman"/>
          <w:sz w:val="28"/>
          <w:szCs w:val="28"/>
          <w:lang w:val="kk-KZ"/>
        </w:rPr>
        <w:t xml:space="preserve"> кезде</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жиі</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көрініс берді</w:t>
      </w:r>
      <w:r w:rsidRPr="00747E91">
        <w:rPr>
          <w:rStyle w:val="af1"/>
          <w:rFonts w:ascii="Times New Roman" w:hAnsi="Times New Roman" w:cs="Times New Roman"/>
          <w:sz w:val="28"/>
          <w:szCs w:val="28"/>
          <w:lang w:val="kk-KZ"/>
        </w:rPr>
        <w:t xml:space="preserve">. Этникалық құрылымы күрделі </w:t>
      </w:r>
      <w:r>
        <w:rPr>
          <w:rStyle w:val="af1"/>
          <w:rFonts w:ascii="Times New Roman" w:hAnsi="Times New Roman" w:cs="Times New Roman"/>
          <w:sz w:val="28"/>
          <w:szCs w:val="28"/>
          <w:lang w:val="kk-KZ"/>
        </w:rPr>
        <w:t xml:space="preserve">КСРО сияқты </w:t>
      </w:r>
      <w:r w:rsidRPr="00747E91">
        <w:rPr>
          <w:rStyle w:val="af1"/>
          <w:rFonts w:ascii="Times New Roman" w:hAnsi="Times New Roman" w:cs="Times New Roman"/>
          <w:sz w:val="28"/>
          <w:szCs w:val="28"/>
          <w:lang w:val="kk-KZ"/>
        </w:rPr>
        <w:t>үлкен</w:t>
      </w:r>
      <w:r>
        <w:rPr>
          <w:rStyle w:val="af1"/>
          <w:rFonts w:ascii="Times New Roman" w:hAnsi="Times New Roman" w:cs="Times New Roman"/>
          <w:sz w:val="28"/>
          <w:szCs w:val="28"/>
          <w:lang w:val="kk-KZ"/>
        </w:rPr>
        <w:t xml:space="preserve"> алып</w:t>
      </w:r>
      <w:r w:rsidRPr="00747E91">
        <w:rPr>
          <w:rStyle w:val="af1"/>
          <w:rFonts w:ascii="Times New Roman" w:hAnsi="Times New Roman" w:cs="Times New Roman"/>
          <w:sz w:val="28"/>
          <w:szCs w:val="28"/>
          <w:lang w:val="kk-KZ"/>
        </w:rPr>
        <w:t xml:space="preserve"> территор</w:t>
      </w:r>
      <w:r>
        <w:rPr>
          <w:rStyle w:val="af1"/>
          <w:rFonts w:ascii="Times New Roman" w:hAnsi="Times New Roman" w:cs="Times New Roman"/>
          <w:sz w:val="28"/>
          <w:szCs w:val="28"/>
          <w:lang w:val="kk-KZ"/>
        </w:rPr>
        <w:t>ияда одақтың ыдырауы жаңа этносаралық қақтығыстарды оятып</w:t>
      </w:r>
      <w:r w:rsidRPr="00747E91">
        <w:rPr>
          <w:rStyle w:val="af1"/>
          <w:rFonts w:ascii="Times New Roman" w:hAnsi="Times New Roman" w:cs="Times New Roman"/>
          <w:sz w:val="28"/>
          <w:szCs w:val="28"/>
          <w:lang w:val="kk-KZ"/>
        </w:rPr>
        <w:t xml:space="preserve"> қана қоймай, жаңа </w:t>
      </w:r>
      <w:r>
        <w:rPr>
          <w:rStyle w:val="af1"/>
          <w:rFonts w:ascii="Times New Roman" w:hAnsi="Times New Roman" w:cs="Times New Roman"/>
          <w:sz w:val="28"/>
          <w:szCs w:val="28"/>
          <w:lang w:val="kk-KZ"/>
        </w:rPr>
        <w:t>дау-дамай</w:t>
      </w:r>
      <w:r w:rsidRPr="00747E91">
        <w:rPr>
          <w:rStyle w:val="af1"/>
          <w:rFonts w:ascii="Times New Roman" w:hAnsi="Times New Roman" w:cs="Times New Roman"/>
          <w:sz w:val="28"/>
          <w:szCs w:val="28"/>
          <w:lang w:val="kk-KZ"/>
        </w:rPr>
        <w:t xml:space="preserve">лардың пайда болуына алып келді. </w:t>
      </w:r>
      <w:r>
        <w:rPr>
          <w:rStyle w:val="af1"/>
          <w:rFonts w:ascii="Times New Roman" w:hAnsi="Times New Roman" w:cs="Times New Roman"/>
          <w:sz w:val="28"/>
          <w:szCs w:val="28"/>
          <w:lang w:val="kk-KZ"/>
        </w:rPr>
        <w:t>Оны біз кеңестік одақтың құрамына кірген Әзірбайжан мен Армения арасында 90 жылдары орын алған Қарабақ соғысынан көруімізге болады. Осы сияқты этносаралық қарым-қатынас негізінде пайда болған қанды қақтығыстарды посткеңестік кеңістіктен жиі көруге болады.</w:t>
      </w:r>
    </w:p>
    <w:p w14:paraId="2AD15A83" w14:textId="77777777"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Өткен ғасырдың соңында м</w:t>
      </w:r>
      <w:r w:rsidRPr="00747E91">
        <w:rPr>
          <w:rStyle w:val="af1"/>
          <w:rFonts w:ascii="Times New Roman" w:hAnsi="Times New Roman" w:cs="Times New Roman"/>
          <w:sz w:val="28"/>
          <w:szCs w:val="28"/>
          <w:lang w:val="kk-KZ"/>
        </w:rPr>
        <w:t>иллиондаған КСРО азаматтары кеңестік бірегейлігінен айрылды. Оның орнына пайда болған жаңа мемлекеттер</w:t>
      </w:r>
      <w:r>
        <w:rPr>
          <w:rStyle w:val="af1"/>
          <w:rFonts w:ascii="Times New Roman" w:hAnsi="Times New Roman" w:cs="Times New Roman"/>
          <w:sz w:val="28"/>
          <w:szCs w:val="28"/>
          <w:lang w:val="kk-KZ"/>
        </w:rPr>
        <w:t xml:space="preserve"> өздерінің</w:t>
      </w:r>
      <w:r w:rsidRPr="00747E91">
        <w:rPr>
          <w:rStyle w:val="af1"/>
          <w:rFonts w:ascii="Times New Roman" w:hAnsi="Times New Roman" w:cs="Times New Roman"/>
          <w:sz w:val="28"/>
          <w:szCs w:val="28"/>
          <w:lang w:val="kk-KZ"/>
        </w:rPr>
        <w:t xml:space="preserve"> этносаясатын </w:t>
      </w:r>
      <w:r>
        <w:rPr>
          <w:rStyle w:val="af1"/>
          <w:rFonts w:ascii="Times New Roman" w:hAnsi="Times New Roman" w:cs="Times New Roman"/>
          <w:sz w:val="28"/>
          <w:szCs w:val="28"/>
          <w:lang w:val="kk-KZ"/>
        </w:rPr>
        <w:t xml:space="preserve">жандандырып </w:t>
      </w:r>
      <w:r w:rsidRPr="00747E91">
        <w:rPr>
          <w:rStyle w:val="af1"/>
          <w:rFonts w:ascii="Times New Roman" w:hAnsi="Times New Roman" w:cs="Times New Roman"/>
          <w:sz w:val="28"/>
          <w:szCs w:val="28"/>
          <w:lang w:val="kk-KZ"/>
        </w:rPr>
        <w:t xml:space="preserve">қалыптастыра бастады. Осындай әлеуметтік күйзеліс заманында этникалық топтар өзінің этникалық бірегейлігін </w:t>
      </w:r>
      <w:r>
        <w:rPr>
          <w:rStyle w:val="af1"/>
          <w:rFonts w:ascii="Times New Roman" w:hAnsi="Times New Roman" w:cs="Times New Roman"/>
          <w:sz w:val="28"/>
          <w:szCs w:val="28"/>
          <w:lang w:val="kk-KZ"/>
        </w:rPr>
        <w:t>нығайту</w:t>
      </w:r>
      <w:r w:rsidRPr="00747E91">
        <w:rPr>
          <w:rStyle w:val="af1"/>
          <w:rFonts w:ascii="Times New Roman" w:hAnsi="Times New Roman" w:cs="Times New Roman"/>
          <w:sz w:val="28"/>
          <w:szCs w:val="28"/>
          <w:lang w:val="kk-KZ"/>
        </w:rPr>
        <w:t xml:space="preserve"> тенденциясы басталды. Ал бұл </w:t>
      </w:r>
      <w:r>
        <w:rPr>
          <w:rStyle w:val="af1"/>
          <w:rFonts w:ascii="Times New Roman" w:hAnsi="Times New Roman" w:cs="Times New Roman"/>
          <w:sz w:val="28"/>
          <w:szCs w:val="28"/>
          <w:lang w:val="kk-KZ"/>
        </w:rPr>
        <w:t>үрдіс</w:t>
      </w:r>
      <w:r w:rsidRPr="00747E91">
        <w:rPr>
          <w:rStyle w:val="af1"/>
          <w:rFonts w:ascii="Times New Roman" w:hAnsi="Times New Roman" w:cs="Times New Roman"/>
          <w:sz w:val="28"/>
          <w:szCs w:val="28"/>
          <w:lang w:val="kk-KZ"/>
        </w:rPr>
        <w:t xml:space="preserve"> әртүрлі этникалық және территориялық қақтығыстарға алып келді. Осындай жағдай Ресей Федерациясында да орын алды. Сондықтан көпұлтты елде жаңа жалпыға ұлттық бірегейлікті қалыптастыруда билік көптеген қиыншылықтарға тап бол</w:t>
      </w:r>
      <w:r>
        <w:rPr>
          <w:rStyle w:val="af1"/>
          <w:rFonts w:ascii="Times New Roman" w:hAnsi="Times New Roman" w:cs="Times New Roman"/>
          <w:sz w:val="28"/>
          <w:szCs w:val="28"/>
          <w:lang w:val="kk-KZ"/>
        </w:rPr>
        <w:t>а</w:t>
      </w:r>
      <w:r w:rsidRPr="00747E91">
        <w:rPr>
          <w:rStyle w:val="af1"/>
          <w:rFonts w:ascii="Times New Roman" w:hAnsi="Times New Roman" w:cs="Times New Roman"/>
          <w:sz w:val="28"/>
          <w:szCs w:val="28"/>
          <w:lang w:val="kk-KZ"/>
        </w:rPr>
        <w:t>ды. Осы</w:t>
      </w:r>
      <w:r>
        <w:rPr>
          <w:rStyle w:val="af1"/>
          <w:rFonts w:ascii="Times New Roman" w:hAnsi="Times New Roman" w:cs="Times New Roman"/>
          <w:sz w:val="28"/>
          <w:szCs w:val="28"/>
          <w:lang w:val="kk-KZ"/>
        </w:rPr>
        <w:t>ндай көпэтносты қоғамдарда</w:t>
      </w:r>
      <w:r w:rsidRPr="00747E91">
        <w:rPr>
          <w:rStyle w:val="af1"/>
          <w:rFonts w:ascii="Times New Roman" w:hAnsi="Times New Roman" w:cs="Times New Roman"/>
          <w:sz w:val="28"/>
          <w:szCs w:val="28"/>
          <w:lang w:val="kk-KZ"/>
        </w:rPr>
        <w:t xml:space="preserve"> тілдің рөлі қаншалықты маңызды</w:t>
      </w:r>
      <w:r>
        <w:rPr>
          <w:rStyle w:val="af1"/>
          <w:rFonts w:ascii="Times New Roman" w:hAnsi="Times New Roman" w:cs="Times New Roman"/>
          <w:sz w:val="28"/>
          <w:szCs w:val="28"/>
          <w:lang w:val="kk-KZ"/>
        </w:rPr>
        <w:t>? – деген сұрақ туындауы заңдылық</w:t>
      </w:r>
      <w:r w:rsidRPr="00747E91">
        <w:rPr>
          <w:rStyle w:val="af1"/>
          <w:rFonts w:ascii="Times New Roman" w:hAnsi="Times New Roman" w:cs="Times New Roman"/>
          <w:sz w:val="28"/>
          <w:szCs w:val="28"/>
          <w:lang w:val="kk-KZ"/>
        </w:rPr>
        <w:t>. Әрине</w:t>
      </w:r>
      <w:r>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тіл көпұлтты елде біріктіруші ортақ фактор ретінде маңызды рөл атқарады. Әр елдің өзінің белгілі бір ортақ мемлекеттік тілі бар. Яғни</w:t>
      </w:r>
      <w:r>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тіл мемлекеттіліктің негізгі компоненттерінің бірі деп есептелінеді. Ғалымдар тілдің ұлттық сана-сезім</w:t>
      </w:r>
      <w:r>
        <w:rPr>
          <w:rStyle w:val="af1"/>
          <w:rFonts w:ascii="Times New Roman" w:hAnsi="Times New Roman" w:cs="Times New Roman"/>
          <w:sz w:val="28"/>
          <w:szCs w:val="28"/>
          <w:lang w:val="kk-KZ"/>
        </w:rPr>
        <w:t xml:space="preserve">ді </w:t>
      </w:r>
      <w:r w:rsidRPr="00747E91">
        <w:rPr>
          <w:rStyle w:val="af1"/>
          <w:rFonts w:ascii="Times New Roman" w:hAnsi="Times New Roman" w:cs="Times New Roman"/>
          <w:sz w:val="28"/>
          <w:szCs w:val="28"/>
          <w:lang w:val="kk-KZ"/>
        </w:rPr>
        <w:t xml:space="preserve">қалыптастыруда алатын рөлі жөнінде толық бір келісімге келе алмай отыр. </w:t>
      </w:r>
      <w:r>
        <w:rPr>
          <w:rStyle w:val="af1"/>
          <w:rFonts w:ascii="Times New Roman" w:hAnsi="Times New Roman" w:cs="Times New Roman"/>
          <w:sz w:val="28"/>
          <w:szCs w:val="28"/>
          <w:lang w:val="kk-KZ"/>
        </w:rPr>
        <w:t xml:space="preserve">Осыған орай Бізде </w:t>
      </w:r>
      <w:r>
        <w:rPr>
          <w:rStyle w:val="af1"/>
          <w:rFonts w:ascii="Times New Roman" w:hAnsi="Times New Roman" w:cs="Times New Roman"/>
          <w:sz w:val="28"/>
          <w:szCs w:val="28"/>
          <w:lang w:val="kk-KZ"/>
        </w:rPr>
        <w:lastRenderedPageBreak/>
        <w:t>мынандай сұрақ туындайды: Т</w:t>
      </w:r>
      <w:r w:rsidRPr="00747E91">
        <w:rPr>
          <w:rStyle w:val="af1"/>
          <w:rFonts w:ascii="Times New Roman" w:hAnsi="Times New Roman" w:cs="Times New Roman"/>
          <w:sz w:val="28"/>
          <w:szCs w:val="28"/>
          <w:lang w:val="kk-KZ"/>
        </w:rPr>
        <w:t>іл халықты бір ұлттық бірегейлікке біріктіре</w:t>
      </w:r>
      <w:r>
        <w:rPr>
          <w:rStyle w:val="af1"/>
          <w:rFonts w:ascii="Times New Roman" w:hAnsi="Times New Roman" w:cs="Times New Roman"/>
          <w:sz w:val="28"/>
          <w:szCs w:val="28"/>
          <w:lang w:val="kk-KZ"/>
        </w:rPr>
        <w:t xml:space="preserve"> ала ма</w:t>
      </w:r>
      <w:r w:rsidRPr="00747E91">
        <w:rPr>
          <w:rStyle w:val="af1"/>
          <w:rFonts w:ascii="Times New Roman" w:hAnsi="Times New Roman" w:cs="Times New Roman"/>
          <w:sz w:val="28"/>
          <w:szCs w:val="28"/>
          <w:lang w:val="kk-KZ"/>
        </w:rPr>
        <w:t xml:space="preserve">, әлде біріккен халық ортақ тіл қабылдайды ма? </w:t>
      </w:r>
    </w:p>
    <w:p w14:paraId="3C8A25C9" w14:textId="4A12F28F"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Әйгілі </w:t>
      </w:r>
      <w:r w:rsidRPr="00747E91">
        <w:rPr>
          <w:rStyle w:val="af1"/>
          <w:rFonts w:ascii="Times New Roman" w:hAnsi="Times New Roman" w:cs="Times New Roman"/>
          <w:sz w:val="28"/>
          <w:szCs w:val="28"/>
          <w:lang w:val="kk-KZ"/>
        </w:rPr>
        <w:t>саясаттанушы Б. Андерсонның көзқарасы бойынша, ұлттық бірігейлікті қалыптастырудың негізі ұлттық тілде жатыр [</w:t>
      </w:r>
      <w:r w:rsidR="00EC6C3B">
        <w:rPr>
          <w:rStyle w:val="af1"/>
          <w:rFonts w:ascii="Times New Roman" w:hAnsi="Times New Roman" w:cs="Times New Roman"/>
          <w:sz w:val="28"/>
          <w:szCs w:val="28"/>
          <w:lang w:val="kk-KZ"/>
        </w:rPr>
        <w:t>91</w:t>
      </w:r>
      <w:r w:rsidRPr="00747E91">
        <w:rPr>
          <w:rStyle w:val="af1"/>
          <w:rFonts w:ascii="Times New Roman" w:hAnsi="Times New Roman" w:cs="Times New Roman"/>
          <w:sz w:val="28"/>
          <w:szCs w:val="28"/>
          <w:lang w:val="kk-KZ"/>
        </w:rPr>
        <w:t>]. Бірақ бұл ақиқат Батыс Еуропада XVI ғасырда пайда болған ұлттық мемлекеттерге тиесілі. Расында да Батыс Еуропада национализм</w:t>
      </w:r>
      <w:r>
        <w:rPr>
          <w:rStyle w:val="af1"/>
          <w:rFonts w:ascii="Times New Roman" w:hAnsi="Times New Roman" w:cs="Times New Roman"/>
          <w:sz w:val="28"/>
          <w:szCs w:val="28"/>
          <w:lang w:val="kk-KZ"/>
        </w:rPr>
        <w:t xml:space="preserve"> ең алғаш</w:t>
      </w:r>
      <w:r w:rsidRPr="00747E91">
        <w:rPr>
          <w:rStyle w:val="af1"/>
          <w:rFonts w:ascii="Times New Roman" w:hAnsi="Times New Roman" w:cs="Times New Roman"/>
          <w:sz w:val="28"/>
          <w:szCs w:val="28"/>
          <w:lang w:val="kk-KZ"/>
        </w:rPr>
        <w:t xml:space="preserve"> саяси идеология ретінде тарады</w:t>
      </w:r>
      <w:r>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Ұ</w:t>
      </w:r>
      <w:r w:rsidRPr="00747E91">
        <w:rPr>
          <w:rStyle w:val="af1"/>
          <w:rFonts w:ascii="Times New Roman" w:hAnsi="Times New Roman" w:cs="Times New Roman"/>
          <w:sz w:val="28"/>
          <w:szCs w:val="28"/>
          <w:lang w:val="kk-KZ"/>
        </w:rPr>
        <w:t>лттық тілдердің қалыптас</w:t>
      </w:r>
      <w:r>
        <w:rPr>
          <w:rStyle w:val="af1"/>
          <w:rFonts w:ascii="Times New Roman" w:hAnsi="Times New Roman" w:cs="Times New Roman"/>
          <w:sz w:val="28"/>
          <w:szCs w:val="28"/>
          <w:lang w:val="kk-KZ"/>
        </w:rPr>
        <w:t>а баста</w:t>
      </w:r>
      <w:r w:rsidRPr="00747E91">
        <w:rPr>
          <w:rStyle w:val="af1"/>
          <w:rFonts w:ascii="Times New Roman" w:hAnsi="Times New Roman" w:cs="Times New Roman"/>
          <w:sz w:val="28"/>
          <w:szCs w:val="28"/>
          <w:lang w:val="kk-KZ"/>
        </w:rPr>
        <w:t xml:space="preserve">уы ұлттық мемлекеттердің саяси территориялық ұйым ретінде </w:t>
      </w:r>
      <w:r>
        <w:rPr>
          <w:rStyle w:val="af1"/>
          <w:rFonts w:ascii="Times New Roman" w:hAnsi="Times New Roman" w:cs="Times New Roman"/>
          <w:sz w:val="28"/>
          <w:szCs w:val="28"/>
          <w:lang w:val="kk-KZ"/>
        </w:rPr>
        <w:t>құрылуынан</w:t>
      </w:r>
      <w:r w:rsidRPr="00747E91">
        <w:rPr>
          <w:rStyle w:val="af1"/>
          <w:rFonts w:ascii="Times New Roman" w:hAnsi="Times New Roman" w:cs="Times New Roman"/>
          <w:sz w:val="28"/>
          <w:szCs w:val="28"/>
          <w:lang w:val="kk-KZ"/>
        </w:rPr>
        <w:t xml:space="preserve"> баста</w:t>
      </w:r>
      <w:r>
        <w:rPr>
          <w:rStyle w:val="af1"/>
          <w:rFonts w:ascii="Times New Roman" w:hAnsi="Times New Roman" w:cs="Times New Roman"/>
          <w:sz w:val="28"/>
          <w:szCs w:val="28"/>
          <w:lang w:val="kk-KZ"/>
        </w:rPr>
        <w:t>л</w:t>
      </w:r>
      <w:r w:rsidRPr="00747E91">
        <w:rPr>
          <w:rStyle w:val="af1"/>
          <w:rFonts w:ascii="Times New Roman" w:hAnsi="Times New Roman" w:cs="Times New Roman"/>
          <w:sz w:val="28"/>
          <w:szCs w:val="28"/>
          <w:lang w:val="kk-KZ"/>
        </w:rPr>
        <w:t xml:space="preserve">ды.  </w:t>
      </w:r>
      <w:r>
        <w:rPr>
          <w:rStyle w:val="af1"/>
          <w:rFonts w:ascii="Times New Roman" w:hAnsi="Times New Roman" w:cs="Times New Roman"/>
          <w:sz w:val="28"/>
          <w:szCs w:val="28"/>
          <w:lang w:val="kk-KZ"/>
        </w:rPr>
        <w:t>Осы тұрғыда т</w:t>
      </w:r>
      <w:r w:rsidRPr="00747E91">
        <w:rPr>
          <w:rStyle w:val="af1"/>
          <w:rFonts w:ascii="Times New Roman" w:hAnsi="Times New Roman" w:cs="Times New Roman"/>
          <w:sz w:val="28"/>
          <w:szCs w:val="28"/>
          <w:lang w:val="kk-KZ"/>
        </w:rPr>
        <w:t>анымал ағылшын тарихшысы Э. Хобсбаумның пікірі бойынша, ұлттық тіл ‒ саяси құрылым [</w:t>
      </w:r>
      <w:r w:rsidR="00EC6C3B">
        <w:rPr>
          <w:rStyle w:val="af1"/>
          <w:rFonts w:ascii="Times New Roman" w:hAnsi="Times New Roman" w:cs="Times New Roman"/>
          <w:sz w:val="28"/>
          <w:szCs w:val="28"/>
          <w:lang w:val="kk-KZ"/>
        </w:rPr>
        <w:t>92</w:t>
      </w:r>
      <w:r w:rsidRPr="00747E91">
        <w:rPr>
          <w:rStyle w:val="af1"/>
          <w:rFonts w:ascii="Times New Roman" w:hAnsi="Times New Roman" w:cs="Times New Roman"/>
          <w:sz w:val="28"/>
          <w:szCs w:val="28"/>
          <w:lang w:val="kk-KZ"/>
        </w:rPr>
        <w:t>]. Расында да көптеген посткеңестік мемлекеттер</w:t>
      </w:r>
      <w:r>
        <w:rPr>
          <w:rStyle w:val="af1"/>
          <w:rFonts w:ascii="Times New Roman" w:hAnsi="Times New Roman" w:cs="Times New Roman"/>
          <w:sz w:val="28"/>
          <w:szCs w:val="28"/>
          <w:lang w:val="kk-KZ"/>
        </w:rPr>
        <w:t>де тіл мәселесі</w:t>
      </w:r>
      <w:r w:rsidRPr="00747E91">
        <w:rPr>
          <w:rStyle w:val="af1"/>
          <w:rFonts w:ascii="Times New Roman" w:hAnsi="Times New Roman" w:cs="Times New Roman"/>
          <w:sz w:val="28"/>
          <w:szCs w:val="28"/>
          <w:lang w:val="kk-KZ"/>
        </w:rPr>
        <w:t xml:space="preserve"> мемлекеттік деңгейде ғана шешімін тапты. Бірақ </w:t>
      </w:r>
      <w:r>
        <w:rPr>
          <w:rStyle w:val="af1"/>
          <w:rFonts w:ascii="Times New Roman" w:hAnsi="Times New Roman" w:cs="Times New Roman"/>
          <w:sz w:val="28"/>
          <w:szCs w:val="28"/>
          <w:lang w:val="kk-KZ"/>
        </w:rPr>
        <w:t xml:space="preserve">бұл мәселе </w:t>
      </w:r>
      <w:r w:rsidRPr="00747E91">
        <w:rPr>
          <w:rStyle w:val="af1"/>
          <w:rFonts w:ascii="Times New Roman" w:hAnsi="Times New Roman" w:cs="Times New Roman"/>
          <w:sz w:val="28"/>
          <w:szCs w:val="28"/>
          <w:lang w:val="kk-KZ"/>
        </w:rPr>
        <w:t xml:space="preserve">әр елде әртүрлі </w:t>
      </w:r>
      <w:r>
        <w:rPr>
          <w:rStyle w:val="af1"/>
          <w:rFonts w:ascii="Times New Roman" w:hAnsi="Times New Roman" w:cs="Times New Roman"/>
          <w:sz w:val="28"/>
          <w:szCs w:val="28"/>
          <w:lang w:val="kk-KZ"/>
        </w:rPr>
        <w:t>жолмен өрбіді</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 </w:t>
      </w:r>
    </w:p>
    <w:p w14:paraId="1AD873D4" w14:textId="77777777" w:rsidR="00FC578B" w:rsidRDefault="00FC578B" w:rsidP="00FC578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Кеңес үкіметі</w:t>
      </w:r>
      <w:r>
        <w:rPr>
          <w:rStyle w:val="af1"/>
          <w:rFonts w:ascii="Times New Roman" w:hAnsi="Times New Roman" w:cs="Times New Roman"/>
          <w:sz w:val="28"/>
          <w:szCs w:val="28"/>
          <w:lang w:val="kk-KZ"/>
        </w:rPr>
        <w:t xml:space="preserve"> тұсында заңмен</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одақтас республикаларда </w:t>
      </w:r>
      <w:r w:rsidRPr="00747E91">
        <w:rPr>
          <w:rStyle w:val="af1"/>
          <w:rFonts w:ascii="Times New Roman" w:hAnsi="Times New Roman" w:cs="Times New Roman"/>
          <w:sz w:val="28"/>
          <w:szCs w:val="28"/>
          <w:lang w:val="kk-KZ"/>
        </w:rPr>
        <w:t>өз</w:t>
      </w:r>
      <w:r>
        <w:rPr>
          <w:rStyle w:val="af1"/>
          <w:rFonts w:ascii="Times New Roman" w:hAnsi="Times New Roman" w:cs="Times New Roman"/>
          <w:sz w:val="28"/>
          <w:szCs w:val="28"/>
          <w:lang w:val="kk-KZ"/>
        </w:rPr>
        <w:t>дерінің этникалық</w:t>
      </w:r>
      <w:r w:rsidRPr="00747E91">
        <w:rPr>
          <w:rStyle w:val="af1"/>
          <w:rFonts w:ascii="Times New Roman" w:hAnsi="Times New Roman" w:cs="Times New Roman"/>
          <w:sz w:val="28"/>
          <w:szCs w:val="28"/>
          <w:lang w:val="kk-KZ"/>
        </w:rPr>
        <w:t xml:space="preserve"> тілін дамытуға шек қоймады. Бірақ 19</w:t>
      </w:r>
      <w:r>
        <w:rPr>
          <w:rStyle w:val="af1"/>
          <w:rFonts w:ascii="Times New Roman" w:hAnsi="Times New Roman" w:cs="Times New Roman"/>
          <w:sz w:val="28"/>
          <w:szCs w:val="28"/>
          <w:lang w:val="kk-KZ"/>
        </w:rPr>
        <w:t>30 жылдаран кейін</w:t>
      </w:r>
      <w:r w:rsidRPr="00747E91">
        <w:rPr>
          <w:rStyle w:val="af1"/>
          <w:rFonts w:ascii="Times New Roman" w:hAnsi="Times New Roman" w:cs="Times New Roman"/>
          <w:sz w:val="28"/>
          <w:szCs w:val="28"/>
          <w:lang w:val="kk-KZ"/>
        </w:rPr>
        <w:t xml:space="preserve"> кеңес бірегейлігін қалыптастыру</w:t>
      </w:r>
      <w:r>
        <w:rPr>
          <w:rStyle w:val="af1"/>
          <w:rFonts w:ascii="Times New Roman" w:hAnsi="Times New Roman" w:cs="Times New Roman"/>
          <w:sz w:val="28"/>
          <w:szCs w:val="28"/>
          <w:lang w:val="kk-KZ"/>
        </w:rPr>
        <w:t>ға</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ерекше көңіл бөле бастады</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Осы</w:t>
      </w:r>
      <w:r w:rsidRPr="00747E91">
        <w:rPr>
          <w:rStyle w:val="af1"/>
          <w:rFonts w:ascii="Times New Roman" w:hAnsi="Times New Roman" w:cs="Times New Roman"/>
          <w:sz w:val="28"/>
          <w:szCs w:val="28"/>
          <w:lang w:val="kk-KZ"/>
        </w:rPr>
        <w:t xml:space="preserve"> кезде</w:t>
      </w:r>
      <w:r>
        <w:rPr>
          <w:rStyle w:val="af1"/>
          <w:rFonts w:ascii="Times New Roman" w:hAnsi="Times New Roman" w:cs="Times New Roman"/>
          <w:sz w:val="28"/>
          <w:szCs w:val="28"/>
          <w:lang w:val="kk-KZ"/>
        </w:rPr>
        <w:t>н бастап</w:t>
      </w:r>
      <w:r w:rsidRPr="00747E91">
        <w:rPr>
          <w:rStyle w:val="af1"/>
          <w:rFonts w:ascii="Times New Roman" w:hAnsi="Times New Roman" w:cs="Times New Roman"/>
          <w:sz w:val="28"/>
          <w:szCs w:val="28"/>
          <w:lang w:val="kk-KZ"/>
        </w:rPr>
        <w:t xml:space="preserve"> орыс тілі ұлтаралық тіл ретінде бекітілді. Кеңес мәдениеті</w:t>
      </w:r>
      <w:r>
        <w:rPr>
          <w:rStyle w:val="af1"/>
          <w:rFonts w:ascii="Times New Roman" w:hAnsi="Times New Roman" w:cs="Times New Roman"/>
          <w:sz w:val="28"/>
          <w:szCs w:val="28"/>
          <w:lang w:val="kk-KZ"/>
        </w:rPr>
        <w:t>н таратуда және кеңестік адамдардың санасына сіңіруде</w:t>
      </w:r>
      <w:r w:rsidRPr="00747E91">
        <w:rPr>
          <w:rStyle w:val="af1"/>
          <w:rFonts w:ascii="Times New Roman" w:hAnsi="Times New Roman" w:cs="Times New Roman"/>
          <w:sz w:val="28"/>
          <w:szCs w:val="28"/>
          <w:lang w:val="kk-KZ"/>
        </w:rPr>
        <w:t xml:space="preserve"> орыс тілі</w:t>
      </w:r>
      <w:r>
        <w:rPr>
          <w:rStyle w:val="af1"/>
          <w:rFonts w:ascii="Times New Roman" w:hAnsi="Times New Roman" w:cs="Times New Roman"/>
          <w:sz w:val="28"/>
          <w:szCs w:val="28"/>
          <w:lang w:val="kk-KZ"/>
        </w:rPr>
        <w:t xml:space="preserve"> негізгі құрал ретінде пайдаланылды</w:t>
      </w:r>
      <w:r w:rsidRPr="00747E91">
        <w:rPr>
          <w:rStyle w:val="af1"/>
          <w:rFonts w:ascii="Times New Roman" w:hAnsi="Times New Roman" w:cs="Times New Roman"/>
          <w:sz w:val="28"/>
          <w:szCs w:val="28"/>
          <w:lang w:val="kk-KZ"/>
        </w:rPr>
        <w:t>. Сондықтан Ресей Федерациясында</w:t>
      </w:r>
      <w:r>
        <w:rPr>
          <w:rStyle w:val="af1"/>
          <w:rFonts w:ascii="Times New Roman" w:hAnsi="Times New Roman" w:cs="Times New Roman"/>
          <w:sz w:val="28"/>
          <w:szCs w:val="28"/>
          <w:lang w:val="kk-KZ"/>
        </w:rPr>
        <w:t xml:space="preserve"> өмір сүретін түрлі ұсақ халықтар үшін</w:t>
      </w:r>
      <w:r w:rsidRPr="00747E91">
        <w:rPr>
          <w:rStyle w:val="af1"/>
          <w:rFonts w:ascii="Times New Roman" w:hAnsi="Times New Roman" w:cs="Times New Roman"/>
          <w:sz w:val="28"/>
          <w:szCs w:val="28"/>
          <w:lang w:val="kk-KZ"/>
        </w:rPr>
        <w:t xml:space="preserve"> орыс тілінің мәртебесі Кеңес үкіметі құлағаннан кейін</w:t>
      </w:r>
      <w:r>
        <w:rPr>
          <w:rStyle w:val="af1"/>
          <w:rFonts w:ascii="Times New Roman" w:hAnsi="Times New Roman" w:cs="Times New Roman"/>
          <w:sz w:val="28"/>
          <w:szCs w:val="28"/>
          <w:lang w:val="kk-KZ"/>
        </w:rPr>
        <w:t xml:space="preserve"> де күшін жоғалтпады</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Дегенмен ф</w:t>
      </w:r>
      <w:r w:rsidRPr="00747E91">
        <w:rPr>
          <w:rStyle w:val="af1"/>
          <w:rFonts w:ascii="Times New Roman" w:hAnsi="Times New Roman" w:cs="Times New Roman"/>
          <w:sz w:val="28"/>
          <w:szCs w:val="28"/>
          <w:lang w:val="kk-KZ"/>
        </w:rPr>
        <w:t>едерация құрамын</w:t>
      </w:r>
      <w:r>
        <w:rPr>
          <w:rStyle w:val="af1"/>
          <w:rFonts w:ascii="Times New Roman" w:hAnsi="Times New Roman" w:cs="Times New Roman"/>
          <w:sz w:val="28"/>
          <w:szCs w:val="28"/>
          <w:lang w:val="kk-KZ"/>
        </w:rPr>
        <w:t>а кірген</w:t>
      </w:r>
      <w:r w:rsidRPr="00747E91">
        <w:rPr>
          <w:rStyle w:val="af1"/>
          <w:rFonts w:ascii="Times New Roman" w:hAnsi="Times New Roman" w:cs="Times New Roman"/>
          <w:sz w:val="28"/>
          <w:szCs w:val="28"/>
          <w:lang w:val="kk-KZ"/>
        </w:rPr>
        <w:t xml:space="preserve"> автономияларда </w:t>
      </w:r>
      <w:r>
        <w:rPr>
          <w:rStyle w:val="af1"/>
          <w:rFonts w:ascii="Times New Roman" w:hAnsi="Times New Roman" w:cs="Times New Roman"/>
          <w:sz w:val="28"/>
          <w:szCs w:val="28"/>
          <w:lang w:val="kk-KZ"/>
        </w:rPr>
        <w:t>өздерінің этностық тілін сақтап қал</w:t>
      </w:r>
      <w:r w:rsidRPr="00747E91">
        <w:rPr>
          <w:rStyle w:val="af1"/>
          <w:rFonts w:ascii="Times New Roman" w:hAnsi="Times New Roman" w:cs="Times New Roman"/>
          <w:sz w:val="28"/>
          <w:szCs w:val="28"/>
          <w:lang w:val="kk-KZ"/>
        </w:rPr>
        <w:t>уына барлық алғышарттар болды</w:t>
      </w:r>
      <w:r>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Бірақ та тоқырау жылдары тілге</w:t>
      </w:r>
      <w:r w:rsidRPr="00747E91">
        <w:rPr>
          <w:rStyle w:val="af1"/>
          <w:rFonts w:ascii="Times New Roman" w:hAnsi="Times New Roman" w:cs="Times New Roman"/>
          <w:sz w:val="28"/>
          <w:szCs w:val="28"/>
          <w:lang w:val="kk-KZ"/>
        </w:rPr>
        <w:t xml:space="preserve"> қатысты ешқандай мәселелер</w:t>
      </w:r>
      <w:r>
        <w:rPr>
          <w:rStyle w:val="af1"/>
          <w:rFonts w:ascii="Times New Roman" w:hAnsi="Times New Roman" w:cs="Times New Roman"/>
          <w:sz w:val="28"/>
          <w:szCs w:val="28"/>
          <w:lang w:val="kk-KZ"/>
        </w:rPr>
        <w:t xml:space="preserve"> қозғалмады. </w:t>
      </w:r>
    </w:p>
    <w:p w14:paraId="7CE03D64" w14:textId="77777777" w:rsidR="00FC578B" w:rsidRDefault="00FC578B" w:rsidP="00FC578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Қазақстанда</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бұл жағдай мүлдем</w:t>
      </w:r>
      <w:r w:rsidRPr="00747E91">
        <w:rPr>
          <w:rStyle w:val="af1"/>
          <w:rFonts w:ascii="Times New Roman" w:hAnsi="Times New Roman" w:cs="Times New Roman"/>
          <w:sz w:val="28"/>
          <w:szCs w:val="28"/>
          <w:lang w:val="kk-KZ"/>
        </w:rPr>
        <w:t xml:space="preserve"> басқаша</w:t>
      </w:r>
      <w:r>
        <w:rPr>
          <w:rStyle w:val="af1"/>
          <w:rFonts w:ascii="Times New Roman" w:hAnsi="Times New Roman" w:cs="Times New Roman"/>
          <w:sz w:val="28"/>
          <w:szCs w:val="28"/>
          <w:lang w:val="kk-KZ"/>
        </w:rPr>
        <w:t xml:space="preserve"> болды</w:t>
      </w:r>
      <w:r w:rsidRPr="00747E91">
        <w:rPr>
          <w:rStyle w:val="af1"/>
          <w:rFonts w:ascii="Times New Roman" w:hAnsi="Times New Roman" w:cs="Times New Roman"/>
          <w:sz w:val="28"/>
          <w:szCs w:val="28"/>
          <w:lang w:val="kk-KZ"/>
        </w:rPr>
        <w:t>. Қазақ тілі түркі тілде</w:t>
      </w:r>
      <w:r>
        <w:rPr>
          <w:rStyle w:val="af1"/>
          <w:rFonts w:ascii="Times New Roman" w:hAnsi="Times New Roman" w:cs="Times New Roman"/>
          <w:sz w:val="28"/>
          <w:szCs w:val="28"/>
          <w:lang w:val="kk-KZ"/>
        </w:rPr>
        <w:t>с елдердің</w:t>
      </w:r>
      <w:r w:rsidRPr="00747E91">
        <w:rPr>
          <w:rStyle w:val="af1"/>
          <w:rFonts w:ascii="Times New Roman" w:hAnsi="Times New Roman" w:cs="Times New Roman"/>
          <w:sz w:val="28"/>
          <w:szCs w:val="28"/>
          <w:lang w:val="kk-KZ"/>
        </w:rPr>
        <w:t xml:space="preserve"> қыпшақ тобы</w:t>
      </w:r>
      <w:r>
        <w:rPr>
          <w:rStyle w:val="af1"/>
          <w:rFonts w:ascii="Times New Roman" w:hAnsi="Times New Roman" w:cs="Times New Roman"/>
          <w:sz w:val="28"/>
          <w:szCs w:val="28"/>
          <w:lang w:val="kk-KZ"/>
        </w:rPr>
        <w:t>ның ішінде</w:t>
      </w:r>
      <w:r w:rsidRPr="00747E91">
        <w:rPr>
          <w:rStyle w:val="af1"/>
          <w:rFonts w:ascii="Times New Roman" w:hAnsi="Times New Roman" w:cs="Times New Roman"/>
          <w:sz w:val="28"/>
          <w:szCs w:val="28"/>
          <w:lang w:val="kk-KZ"/>
        </w:rPr>
        <w:t xml:space="preserve"> қыпшақ-ноғай тармағына кіреді. Қазақ тілін</w:t>
      </w:r>
      <w:r>
        <w:rPr>
          <w:rStyle w:val="af1"/>
          <w:rFonts w:ascii="Times New Roman" w:hAnsi="Times New Roman" w:cs="Times New Roman"/>
          <w:sz w:val="28"/>
          <w:szCs w:val="28"/>
          <w:lang w:val="kk-KZ"/>
        </w:rPr>
        <w:t>де</w:t>
      </w:r>
      <w:r w:rsidRPr="00747E91">
        <w:rPr>
          <w:rStyle w:val="af1"/>
          <w:rFonts w:ascii="Times New Roman" w:hAnsi="Times New Roman" w:cs="Times New Roman"/>
          <w:sz w:val="28"/>
          <w:szCs w:val="28"/>
          <w:lang w:val="kk-KZ"/>
        </w:rPr>
        <w:t xml:space="preserve"> көнеден</w:t>
      </w:r>
      <w:r>
        <w:rPr>
          <w:rStyle w:val="af1"/>
          <w:rFonts w:ascii="Times New Roman" w:hAnsi="Times New Roman" w:cs="Times New Roman"/>
          <w:sz w:val="28"/>
          <w:szCs w:val="28"/>
          <w:lang w:val="kk-KZ"/>
        </w:rPr>
        <w:t xml:space="preserve"> қалған</w:t>
      </w:r>
      <w:r w:rsidRPr="00747E91">
        <w:rPr>
          <w:rStyle w:val="af1"/>
          <w:rFonts w:ascii="Times New Roman" w:hAnsi="Times New Roman" w:cs="Times New Roman"/>
          <w:sz w:val="28"/>
          <w:szCs w:val="28"/>
          <w:lang w:val="kk-KZ"/>
        </w:rPr>
        <w:t xml:space="preserve"> жазба</w:t>
      </w:r>
      <w:r>
        <w:rPr>
          <w:rStyle w:val="af1"/>
          <w:rFonts w:ascii="Times New Roman" w:hAnsi="Times New Roman" w:cs="Times New Roman"/>
          <w:sz w:val="28"/>
          <w:szCs w:val="28"/>
          <w:lang w:val="kk-KZ"/>
        </w:rPr>
        <w:t xml:space="preserve"> деректер сақталмағандықтан, бізге келіп жеткен деректер</w:t>
      </w:r>
      <w:r w:rsidRPr="00747E91">
        <w:rPr>
          <w:rStyle w:val="af1"/>
          <w:rFonts w:ascii="Times New Roman" w:hAnsi="Times New Roman" w:cs="Times New Roman"/>
          <w:sz w:val="28"/>
          <w:szCs w:val="28"/>
          <w:lang w:val="kk-KZ"/>
        </w:rPr>
        <w:t xml:space="preserve"> ауызша </w:t>
      </w:r>
      <w:r>
        <w:rPr>
          <w:rStyle w:val="af1"/>
          <w:rFonts w:ascii="Times New Roman" w:hAnsi="Times New Roman" w:cs="Times New Roman"/>
          <w:sz w:val="28"/>
          <w:szCs w:val="28"/>
          <w:lang w:val="kk-KZ"/>
        </w:rPr>
        <w:t>түрде сақталған</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Қазақ тілі</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жазба әдебиеттің</w:t>
      </w:r>
      <w:r w:rsidRPr="00747E91">
        <w:rPr>
          <w:rStyle w:val="af1"/>
          <w:rFonts w:ascii="Times New Roman" w:hAnsi="Times New Roman" w:cs="Times New Roman"/>
          <w:sz w:val="28"/>
          <w:szCs w:val="28"/>
          <w:lang w:val="kk-KZ"/>
        </w:rPr>
        <w:t xml:space="preserve"> дамуы</w:t>
      </w:r>
      <w:r>
        <w:rPr>
          <w:rStyle w:val="af1"/>
          <w:rFonts w:ascii="Times New Roman" w:hAnsi="Times New Roman" w:cs="Times New Roman"/>
          <w:sz w:val="28"/>
          <w:szCs w:val="28"/>
          <w:lang w:val="kk-KZ"/>
        </w:rPr>
        <w:t xml:space="preserve"> тек</w:t>
      </w:r>
      <w:r w:rsidRPr="00747E91">
        <w:rPr>
          <w:rStyle w:val="af1"/>
          <w:rFonts w:ascii="Times New Roman" w:hAnsi="Times New Roman" w:cs="Times New Roman"/>
          <w:sz w:val="28"/>
          <w:szCs w:val="28"/>
          <w:lang w:val="kk-KZ"/>
        </w:rPr>
        <w:t xml:space="preserve"> ХІХ ғасырда Абай Құнанбаев пен Ыбырай Алтынсарин атты ғұламалармен тікелей байланысты. </w:t>
      </w:r>
      <w:r>
        <w:rPr>
          <w:rStyle w:val="af1"/>
          <w:rFonts w:ascii="Times New Roman" w:hAnsi="Times New Roman" w:cs="Times New Roman"/>
          <w:sz w:val="28"/>
          <w:szCs w:val="28"/>
          <w:lang w:val="kk-KZ"/>
        </w:rPr>
        <w:t xml:space="preserve">Жазба әдебиетінде </w:t>
      </w:r>
      <w:r w:rsidRPr="00747E91">
        <w:rPr>
          <w:rStyle w:val="af1"/>
          <w:rFonts w:ascii="Times New Roman" w:hAnsi="Times New Roman" w:cs="Times New Roman"/>
          <w:sz w:val="28"/>
          <w:szCs w:val="28"/>
          <w:lang w:val="kk-KZ"/>
        </w:rPr>
        <w:t xml:space="preserve">1930 жылға дейін қазақ тілі араб графикасын қолданды. </w:t>
      </w:r>
    </w:p>
    <w:p w14:paraId="41A01A11" w14:textId="3401CC55" w:rsidR="00FC578B" w:rsidRPr="00747E91" w:rsidRDefault="00FC578B" w:rsidP="00FC578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Жалпы Ресей империясының қол астына кірген елдерді орыстандыру саясаты орыс тілінде мектеп ашудан басталды. </w:t>
      </w:r>
      <w:r w:rsidRPr="00747E91">
        <w:rPr>
          <w:rStyle w:val="af1"/>
          <w:rFonts w:ascii="Times New Roman" w:hAnsi="Times New Roman" w:cs="Times New Roman"/>
          <w:sz w:val="28"/>
          <w:szCs w:val="28"/>
          <w:lang w:val="kk-KZ"/>
        </w:rPr>
        <w:t xml:space="preserve">Мұсылман елдерінде мектептер ашуда біраз қиындықтар </w:t>
      </w:r>
      <w:r>
        <w:rPr>
          <w:rStyle w:val="af1"/>
          <w:rFonts w:ascii="Times New Roman" w:hAnsi="Times New Roman" w:cs="Times New Roman"/>
          <w:sz w:val="28"/>
          <w:szCs w:val="28"/>
          <w:lang w:val="kk-KZ"/>
        </w:rPr>
        <w:t>туында</w:t>
      </w:r>
      <w:r w:rsidRPr="00747E91">
        <w:rPr>
          <w:rStyle w:val="af1"/>
          <w:rFonts w:ascii="Times New Roman" w:hAnsi="Times New Roman" w:cs="Times New Roman"/>
          <w:sz w:val="28"/>
          <w:szCs w:val="28"/>
          <w:lang w:val="kk-KZ"/>
        </w:rPr>
        <w:t xml:space="preserve">ды. Сондықтан үкімет заңды қайта қарастырып, 1880 жылы мұсылман халықтарына жаңа </w:t>
      </w:r>
      <w:r>
        <w:rPr>
          <w:rStyle w:val="af1"/>
          <w:rFonts w:ascii="Times New Roman" w:hAnsi="Times New Roman" w:cs="Times New Roman"/>
          <w:sz w:val="28"/>
          <w:szCs w:val="28"/>
          <w:lang w:val="kk-KZ"/>
        </w:rPr>
        <w:t>әдіспен</w:t>
      </w:r>
      <w:r w:rsidRPr="00747E91">
        <w:rPr>
          <w:rStyle w:val="af1"/>
          <w:rFonts w:ascii="Times New Roman" w:hAnsi="Times New Roman" w:cs="Times New Roman"/>
          <w:sz w:val="28"/>
          <w:szCs w:val="28"/>
          <w:lang w:val="kk-KZ"/>
        </w:rPr>
        <w:t xml:space="preserve"> мектептерді ашып, оларда алдымен өз ана тілінде оқытып, кейіннен орыс тілін және сол орыс тілінде бірнеше пән енгізуді міндет етті. Қырым</w:t>
      </w:r>
      <w:r>
        <w:rPr>
          <w:rStyle w:val="af1"/>
          <w:rFonts w:ascii="Times New Roman" w:hAnsi="Times New Roman" w:cs="Times New Roman"/>
          <w:sz w:val="28"/>
          <w:szCs w:val="28"/>
          <w:lang w:val="kk-KZ"/>
        </w:rPr>
        <w:t>нан шыққан саясаткер</w:t>
      </w:r>
      <w:r w:rsidRPr="00747E91">
        <w:rPr>
          <w:rStyle w:val="af1"/>
          <w:rFonts w:ascii="Times New Roman" w:hAnsi="Times New Roman" w:cs="Times New Roman"/>
          <w:sz w:val="28"/>
          <w:szCs w:val="28"/>
          <w:lang w:val="kk-KZ"/>
        </w:rPr>
        <w:t>, ағартушы Ысмайыл Ғаспарұлы осындай саясаттың бастаушысы болды. Бірақ бұл мектептерге</w:t>
      </w:r>
      <w:r>
        <w:rPr>
          <w:rStyle w:val="af1"/>
          <w:rFonts w:ascii="Times New Roman" w:hAnsi="Times New Roman" w:cs="Times New Roman"/>
          <w:sz w:val="28"/>
          <w:szCs w:val="28"/>
          <w:lang w:val="kk-KZ"/>
        </w:rPr>
        <w:t xml:space="preserve"> алғашқыда</w:t>
      </w:r>
      <w:r w:rsidRPr="00747E91">
        <w:rPr>
          <w:rStyle w:val="af1"/>
          <w:rFonts w:ascii="Times New Roman" w:hAnsi="Times New Roman" w:cs="Times New Roman"/>
          <w:sz w:val="28"/>
          <w:szCs w:val="28"/>
          <w:lang w:val="kk-KZ"/>
        </w:rPr>
        <w:t xml:space="preserve"> балалар өте аз барған. Мысал ретінде, 1912 жылдың</w:t>
      </w:r>
      <w:r>
        <w:rPr>
          <w:rStyle w:val="af1"/>
          <w:rFonts w:ascii="Times New Roman" w:hAnsi="Times New Roman" w:cs="Times New Roman"/>
          <w:sz w:val="28"/>
          <w:szCs w:val="28"/>
          <w:lang w:val="kk-KZ"/>
        </w:rPr>
        <w:t xml:space="preserve"> мәліметтеріне сүйенетін болсақ</w:t>
      </w:r>
      <w:r w:rsidRPr="00747E91">
        <w:rPr>
          <w:rStyle w:val="af1"/>
          <w:rFonts w:ascii="Times New Roman" w:hAnsi="Times New Roman" w:cs="Times New Roman"/>
          <w:sz w:val="28"/>
          <w:szCs w:val="28"/>
          <w:lang w:val="kk-KZ"/>
        </w:rPr>
        <w:t xml:space="preserve"> Сырдария облысында балалардың 150</w:t>
      </w:r>
      <w:r>
        <w:rPr>
          <w:rStyle w:val="af1"/>
          <w:rFonts w:ascii="Times New Roman" w:hAnsi="Times New Roman" w:cs="Times New Roman"/>
          <w:sz w:val="28"/>
          <w:szCs w:val="28"/>
          <w:lang w:val="kk-KZ"/>
        </w:rPr>
        <w:t> </w:t>
      </w:r>
      <w:r w:rsidRPr="00747E91">
        <w:rPr>
          <w:rStyle w:val="af1"/>
          <w:rFonts w:ascii="Times New Roman" w:hAnsi="Times New Roman" w:cs="Times New Roman"/>
          <w:sz w:val="28"/>
          <w:szCs w:val="28"/>
          <w:lang w:val="kk-KZ"/>
        </w:rPr>
        <w:t>110</w:t>
      </w:r>
      <w:r>
        <w:rPr>
          <w:rStyle w:val="af1"/>
          <w:rFonts w:ascii="Times New Roman" w:hAnsi="Times New Roman" w:cs="Times New Roman"/>
          <w:sz w:val="28"/>
          <w:szCs w:val="28"/>
          <w:lang w:val="kk-KZ"/>
        </w:rPr>
        <w:t>-ның</w:t>
      </w:r>
      <w:r w:rsidRPr="00747E91">
        <w:rPr>
          <w:rStyle w:val="af1"/>
          <w:rFonts w:ascii="Times New Roman" w:hAnsi="Times New Roman" w:cs="Times New Roman"/>
          <w:sz w:val="28"/>
          <w:szCs w:val="28"/>
          <w:lang w:val="kk-KZ"/>
        </w:rPr>
        <w:t xml:space="preserve"> 3033 ғана</w:t>
      </w:r>
      <w:r>
        <w:rPr>
          <w:rStyle w:val="af1"/>
          <w:rFonts w:ascii="Times New Roman" w:hAnsi="Times New Roman" w:cs="Times New Roman"/>
          <w:sz w:val="28"/>
          <w:szCs w:val="28"/>
          <w:lang w:val="kk-KZ"/>
        </w:rPr>
        <w:t xml:space="preserve"> орыс мектеріне</w:t>
      </w:r>
      <w:r w:rsidRPr="00747E91">
        <w:rPr>
          <w:rStyle w:val="af1"/>
          <w:rFonts w:ascii="Times New Roman" w:hAnsi="Times New Roman" w:cs="Times New Roman"/>
          <w:sz w:val="28"/>
          <w:szCs w:val="28"/>
          <w:lang w:val="kk-KZ"/>
        </w:rPr>
        <w:t xml:space="preserve"> барған [</w:t>
      </w:r>
      <w:r w:rsidR="00EC6C3B">
        <w:rPr>
          <w:rStyle w:val="af1"/>
          <w:rFonts w:ascii="Times New Roman" w:hAnsi="Times New Roman" w:cs="Times New Roman"/>
          <w:sz w:val="28"/>
          <w:szCs w:val="28"/>
          <w:lang w:val="kk-KZ"/>
        </w:rPr>
        <w:t>93</w:t>
      </w:r>
      <w:r w:rsidRPr="00747E91">
        <w:rPr>
          <w:rStyle w:val="af1"/>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 xml:space="preserve">Сөйтіп, ХІХ ғасырдың соңына қарай қазақ жерлерінде екі тілді мектептер ашылды. Бірақ жоғары оқу орындарында тек орыс тілінде ғана </w:t>
      </w:r>
      <w:r>
        <w:rPr>
          <w:rStyle w:val="af1"/>
          <w:rFonts w:ascii="Times New Roman" w:hAnsi="Times New Roman" w:cs="Times New Roman"/>
          <w:sz w:val="28"/>
          <w:szCs w:val="28"/>
          <w:lang w:val="kk-KZ"/>
        </w:rPr>
        <w:t>сабақ жүргізіле бастады</w:t>
      </w:r>
      <w:r w:rsidRPr="00747E91">
        <w:rPr>
          <w:rStyle w:val="af1"/>
          <w:rFonts w:ascii="Times New Roman" w:hAnsi="Times New Roman" w:cs="Times New Roman"/>
          <w:sz w:val="28"/>
          <w:szCs w:val="28"/>
          <w:lang w:val="kk-KZ"/>
        </w:rPr>
        <w:t xml:space="preserve">. Сол кездері басылымнан шыққан газеттер де екі тілде шығарылды. </w:t>
      </w:r>
      <w:r>
        <w:rPr>
          <w:rStyle w:val="af1"/>
          <w:rFonts w:ascii="Times New Roman" w:hAnsi="Times New Roman" w:cs="Times New Roman"/>
          <w:sz w:val="28"/>
          <w:szCs w:val="28"/>
          <w:lang w:val="kk-KZ"/>
        </w:rPr>
        <w:t>Оған қоса ж</w:t>
      </w:r>
      <w:r w:rsidRPr="00747E91">
        <w:rPr>
          <w:rStyle w:val="af1"/>
          <w:rFonts w:ascii="Times New Roman" w:hAnsi="Times New Roman" w:cs="Times New Roman"/>
          <w:sz w:val="28"/>
          <w:szCs w:val="28"/>
          <w:lang w:val="kk-KZ"/>
        </w:rPr>
        <w:t xml:space="preserve">ақсы жұмысқа тұру үшін де орыс тілін білу міндетті </w:t>
      </w:r>
      <w:r>
        <w:rPr>
          <w:rStyle w:val="af1"/>
          <w:rFonts w:ascii="Times New Roman" w:hAnsi="Times New Roman" w:cs="Times New Roman"/>
          <w:sz w:val="28"/>
          <w:szCs w:val="28"/>
          <w:lang w:val="kk-KZ"/>
        </w:rPr>
        <w:t>саналды</w:t>
      </w:r>
      <w:r w:rsidRPr="00747E91">
        <w:rPr>
          <w:rStyle w:val="af1"/>
          <w:rFonts w:ascii="Times New Roman" w:hAnsi="Times New Roman" w:cs="Times New Roman"/>
          <w:sz w:val="28"/>
          <w:szCs w:val="28"/>
          <w:lang w:val="kk-KZ"/>
        </w:rPr>
        <w:t xml:space="preserve">. </w:t>
      </w:r>
    </w:p>
    <w:p w14:paraId="3614D804" w14:textId="16AA7F95" w:rsidR="00FC578B" w:rsidRPr="00747E91" w:rsidRDefault="00FC578B" w:rsidP="00FC578B">
      <w:pPr>
        <w:pStyle w:val="aa"/>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lastRenderedPageBreak/>
        <w:t xml:space="preserve">       1905 жылғы төңкерістен кейін тілдік және ұлттық шектеулер </w:t>
      </w:r>
      <w:r>
        <w:rPr>
          <w:rStyle w:val="af1"/>
          <w:rFonts w:ascii="Times New Roman" w:hAnsi="Times New Roman" w:cs="Times New Roman"/>
          <w:sz w:val="28"/>
          <w:szCs w:val="28"/>
          <w:lang w:val="kk-KZ"/>
        </w:rPr>
        <w:t>алынып тасталды.</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Ж</w:t>
      </w:r>
      <w:r w:rsidRPr="00747E91">
        <w:rPr>
          <w:rStyle w:val="af1"/>
          <w:rFonts w:ascii="Times New Roman" w:hAnsi="Times New Roman" w:cs="Times New Roman"/>
          <w:sz w:val="28"/>
          <w:szCs w:val="28"/>
          <w:lang w:val="kk-KZ"/>
        </w:rPr>
        <w:t>аңадан құрылған партиялар</w:t>
      </w:r>
      <w:r>
        <w:rPr>
          <w:rStyle w:val="af1"/>
          <w:rFonts w:ascii="Times New Roman" w:hAnsi="Times New Roman" w:cs="Times New Roman"/>
          <w:sz w:val="28"/>
          <w:szCs w:val="28"/>
          <w:lang w:val="kk-KZ"/>
        </w:rPr>
        <w:t xml:space="preserve"> осыған қатысты</w:t>
      </w:r>
      <w:r w:rsidRPr="00747E91">
        <w:rPr>
          <w:rStyle w:val="af1"/>
          <w:rFonts w:ascii="Times New Roman" w:hAnsi="Times New Roman" w:cs="Times New Roman"/>
          <w:sz w:val="28"/>
          <w:szCs w:val="28"/>
          <w:lang w:val="kk-KZ"/>
        </w:rPr>
        <w:t xml:space="preserve"> өз</w:t>
      </w:r>
      <w:r>
        <w:rPr>
          <w:rStyle w:val="af1"/>
          <w:rFonts w:ascii="Times New Roman" w:hAnsi="Times New Roman" w:cs="Times New Roman"/>
          <w:sz w:val="28"/>
          <w:szCs w:val="28"/>
          <w:lang w:val="kk-KZ"/>
        </w:rPr>
        <w:t>дерінің жаңаша</w:t>
      </w:r>
      <w:r w:rsidRPr="00747E91">
        <w:rPr>
          <w:rStyle w:val="af1"/>
          <w:rFonts w:ascii="Times New Roman" w:hAnsi="Times New Roman" w:cs="Times New Roman"/>
          <w:sz w:val="28"/>
          <w:szCs w:val="28"/>
          <w:lang w:val="kk-KZ"/>
        </w:rPr>
        <w:t xml:space="preserve"> б</w:t>
      </w:r>
      <w:r>
        <w:rPr>
          <w:rStyle w:val="af1"/>
          <w:rFonts w:ascii="Times New Roman" w:hAnsi="Times New Roman" w:cs="Times New Roman"/>
          <w:sz w:val="28"/>
          <w:szCs w:val="28"/>
          <w:lang w:val="kk-KZ"/>
        </w:rPr>
        <w:t>ағдарламаларын ұсына бастады</w:t>
      </w:r>
      <w:r w:rsidRPr="00747E91">
        <w:rPr>
          <w:rStyle w:val="af1"/>
          <w:rFonts w:ascii="Times New Roman" w:hAnsi="Times New Roman" w:cs="Times New Roman"/>
          <w:sz w:val="28"/>
          <w:szCs w:val="28"/>
          <w:lang w:val="kk-KZ"/>
        </w:rPr>
        <w:t xml:space="preserve">. Монорхистер ортақ мемлекеттік тіл </w:t>
      </w:r>
      <w:r>
        <w:rPr>
          <w:rStyle w:val="af1"/>
          <w:rFonts w:ascii="Times New Roman" w:hAnsi="Times New Roman" w:cs="Times New Roman"/>
          <w:sz w:val="28"/>
          <w:szCs w:val="28"/>
          <w:lang w:val="kk-KZ"/>
        </w:rPr>
        <w:t>– орыс тілі болуын,</w:t>
      </w:r>
      <w:r w:rsidRPr="00747E91">
        <w:rPr>
          <w:rStyle w:val="af1"/>
          <w:rFonts w:ascii="Times New Roman" w:hAnsi="Times New Roman" w:cs="Times New Roman"/>
          <w:sz w:val="28"/>
          <w:szCs w:val="28"/>
          <w:lang w:val="kk-KZ"/>
        </w:rPr>
        <w:t xml:space="preserve"> ортақ заң </w:t>
      </w:r>
      <w:r>
        <w:rPr>
          <w:rStyle w:val="af1"/>
          <w:rFonts w:ascii="Times New Roman" w:hAnsi="Times New Roman" w:cs="Times New Roman"/>
          <w:sz w:val="28"/>
          <w:szCs w:val="28"/>
          <w:lang w:val="kk-KZ"/>
        </w:rPr>
        <w:t>мен</w:t>
      </w:r>
      <w:r w:rsidRPr="00747E91">
        <w:rPr>
          <w:rStyle w:val="af1"/>
          <w:rFonts w:ascii="Times New Roman" w:hAnsi="Times New Roman" w:cs="Times New Roman"/>
          <w:sz w:val="28"/>
          <w:szCs w:val="28"/>
          <w:lang w:val="kk-KZ"/>
        </w:rPr>
        <w:t xml:space="preserve"> бірыңғай мемлекеттік мектептердің болуын ұсынды. Октябристер ұлтына, дініне қарамай барлық азаматтардың теңдігі дұрыс деген ұстанымда болды. Ал Кадеттер</w:t>
      </w:r>
      <w:r>
        <w:rPr>
          <w:rStyle w:val="af1"/>
          <w:rFonts w:ascii="Times New Roman" w:hAnsi="Times New Roman" w:cs="Times New Roman"/>
          <w:sz w:val="28"/>
          <w:szCs w:val="28"/>
          <w:lang w:val="kk-KZ"/>
        </w:rPr>
        <w:t xml:space="preserve">  болса</w:t>
      </w:r>
      <w:r w:rsidRPr="00747E91">
        <w:rPr>
          <w:rStyle w:val="af1"/>
          <w:rFonts w:ascii="Times New Roman" w:hAnsi="Times New Roman" w:cs="Times New Roman"/>
          <w:sz w:val="28"/>
          <w:szCs w:val="28"/>
          <w:lang w:val="kk-KZ"/>
        </w:rPr>
        <w:t xml:space="preserve"> әр этнос</w:t>
      </w:r>
      <w:r>
        <w:rPr>
          <w:rStyle w:val="af1"/>
          <w:rFonts w:ascii="Times New Roman" w:hAnsi="Times New Roman" w:cs="Times New Roman"/>
          <w:sz w:val="28"/>
          <w:szCs w:val="28"/>
          <w:lang w:val="kk-KZ"/>
        </w:rPr>
        <w:t>тың</w:t>
      </w:r>
      <w:r w:rsidRPr="00747E91">
        <w:rPr>
          <w:rStyle w:val="af1"/>
          <w:rFonts w:ascii="Times New Roman" w:hAnsi="Times New Roman" w:cs="Times New Roman"/>
          <w:sz w:val="28"/>
          <w:szCs w:val="28"/>
          <w:lang w:val="kk-KZ"/>
        </w:rPr>
        <w:t xml:space="preserve"> ерекшелігін сақта</w:t>
      </w:r>
      <w:r>
        <w:rPr>
          <w:rStyle w:val="af1"/>
          <w:rFonts w:ascii="Times New Roman" w:hAnsi="Times New Roman" w:cs="Times New Roman"/>
          <w:sz w:val="28"/>
          <w:szCs w:val="28"/>
          <w:lang w:val="kk-KZ"/>
        </w:rPr>
        <w:t>й отыры</w:t>
      </w:r>
      <w:r w:rsidRPr="00747E91">
        <w:rPr>
          <w:rStyle w:val="af1"/>
          <w:rFonts w:ascii="Times New Roman" w:hAnsi="Times New Roman" w:cs="Times New Roman"/>
          <w:sz w:val="28"/>
          <w:szCs w:val="28"/>
          <w:lang w:val="kk-KZ"/>
        </w:rPr>
        <w:t>п, ұлттық мәдени бірлестіктердің құрылуын</w:t>
      </w:r>
      <w:r>
        <w:rPr>
          <w:rStyle w:val="af1"/>
          <w:rFonts w:ascii="Times New Roman" w:hAnsi="Times New Roman" w:cs="Times New Roman"/>
          <w:sz w:val="28"/>
          <w:szCs w:val="28"/>
          <w:lang w:val="kk-KZ"/>
        </w:rPr>
        <w:t>а</w:t>
      </w:r>
      <w:r w:rsidRPr="00747E91">
        <w:rPr>
          <w:rStyle w:val="af1"/>
          <w:rFonts w:ascii="Times New Roman" w:hAnsi="Times New Roman" w:cs="Times New Roman"/>
          <w:sz w:val="28"/>
          <w:szCs w:val="28"/>
          <w:lang w:val="kk-KZ"/>
        </w:rPr>
        <w:t xml:space="preserve"> қолда</w:t>
      </w:r>
      <w:r>
        <w:rPr>
          <w:rStyle w:val="af1"/>
          <w:rFonts w:ascii="Times New Roman" w:hAnsi="Times New Roman" w:cs="Times New Roman"/>
          <w:sz w:val="28"/>
          <w:szCs w:val="28"/>
          <w:lang w:val="kk-KZ"/>
        </w:rPr>
        <w:t>у танытты. Негізгі топ саналатын б</w:t>
      </w:r>
      <w:r w:rsidRPr="00747E91">
        <w:rPr>
          <w:rStyle w:val="af1"/>
          <w:rFonts w:ascii="Times New Roman" w:hAnsi="Times New Roman" w:cs="Times New Roman"/>
          <w:sz w:val="28"/>
          <w:szCs w:val="28"/>
          <w:lang w:val="kk-KZ"/>
        </w:rPr>
        <w:t xml:space="preserve">ольшевиктер тіл мәселесінде мәжбүрлеу болмау қажет деп </w:t>
      </w:r>
      <w:r>
        <w:rPr>
          <w:rStyle w:val="af1"/>
          <w:rFonts w:ascii="Times New Roman" w:hAnsi="Times New Roman" w:cs="Times New Roman"/>
          <w:sz w:val="28"/>
          <w:szCs w:val="28"/>
          <w:lang w:val="kk-KZ"/>
        </w:rPr>
        <w:t>нақты көзқарас білдірді</w:t>
      </w:r>
      <w:r w:rsidRPr="00747E91">
        <w:rPr>
          <w:rStyle w:val="af1"/>
          <w:rFonts w:ascii="Times New Roman" w:hAnsi="Times New Roman" w:cs="Times New Roman"/>
          <w:sz w:val="28"/>
          <w:szCs w:val="28"/>
          <w:lang w:val="kk-KZ"/>
        </w:rPr>
        <w:t xml:space="preserve">. Сондықтан </w:t>
      </w:r>
      <w:r>
        <w:rPr>
          <w:rStyle w:val="af1"/>
          <w:rFonts w:ascii="Times New Roman" w:hAnsi="Times New Roman" w:cs="Times New Roman"/>
          <w:sz w:val="28"/>
          <w:szCs w:val="28"/>
          <w:lang w:val="kk-KZ"/>
        </w:rPr>
        <w:t>большевиктер</w:t>
      </w:r>
      <w:r w:rsidRPr="00747E91">
        <w:rPr>
          <w:rStyle w:val="af1"/>
          <w:rFonts w:ascii="Times New Roman" w:hAnsi="Times New Roman" w:cs="Times New Roman"/>
          <w:sz w:val="28"/>
          <w:szCs w:val="28"/>
          <w:lang w:val="kk-KZ"/>
        </w:rPr>
        <w:t xml:space="preserve"> билік басына келгенде әртүрлі этникалық топтар өз тілдерін дамытуға тырысты [</w:t>
      </w:r>
      <w:r w:rsidR="00EC6C3B">
        <w:rPr>
          <w:rStyle w:val="af1"/>
          <w:rFonts w:ascii="Times New Roman" w:hAnsi="Times New Roman" w:cs="Times New Roman"/>
          <w:sz w:val="28"/>
          <w:szCs w:val="28"/>
          <w:lang w:val="kk-KZ"/>
        </w:rPr>
        <w:t>94</w:t>
      </w:r>
      <w:r w:rsidRPr="00747E91">
        <w:rPr>
          <w:rStyle w:val="af1"/>
          <w:rFonts w:ascii="Times New Roman" w:hAnsi="Times New Roman" w:cs="Times New Roman"/>
          <w:sz w:val="28"/>
          <w:szCs w:val="28"/>
          <w:lang w:val="kk-KZ"/>
        </w:rPr>
        <w:t xml:space="preserve">]. Оған </w:t>
      </w:r>
      <w:r>
        <w:rPr>
          <w:rStyle w:val="af1"/>
          <w:rFonts w:ascii="Times New Roman" w:hAnsi="Times New Roman" w:cs="Times New Roman"/>
          <w:sz w:val="28"/>
          <w:szCs w:val="28"/>
          <w:lang w:val="kk-KZ"/>
        </w:rPr>
        <w:t xml:space="preserve"> 1</w:t>
      </w:r>
      <w:r w:rsidRPr="00747E91">
        <w:rPr>
          <w:rStyle w:val="af1"/>
          <w:rFonts w:ascii="Times New Roman" w:hAnsi="Times New Roman" w:cs="Times New Roman"/>
          <w:sz w:val="28"/>
          <w:szCs w:val="28"/>
          <w:lang w:val="kk-KZ"/>
        </w:rPr>
        <w:t>910 жылы басылымға шыққан кітаптар</w:t>
      </w:r>
      <w:r>
        <w:rPr>
          <w:rStyle w:val="af1"/>
          <w:rFonts w:ascii="Times New Roman" w:hAnsi="Times New Roman" w:cs="Times New Roman"/>
          <w:sz w:val="28"/>
          <w:szCs w:val="28"/>
          <w:lang w:val="kk-KZ"/>
        </w:rPr>
        <w:t>дың</w:t>
      </w:r>
      <w:r w:rsidRPr="00747E91">
        <w:rPr>
          <w:rStyle w:val="af1"/>
          <w:rFonts w:ascii="Times New Roman" w:hAnsi="Times New Roman" w:cs="Times New Roman"/>
          <w:sz w:val="28"/>
          <w:szCs w:val="28"/>
          <w:lang w:val="kk-KZ"/>
        </w:rPr>
        <w:t xml:space="preserve"> 20</w:t>
      </w:r>
      <w:r>
        <w:rPr>
          <w:rStyle w:val="af1"/>
          <w:rFonts w:ascii="Times New Roman" w:hAnsi="Times New Roman" w:cs="Times New Roman"/>
          <w:sz w:val="28"/>
          <w:szCs w:val="28"/>
          <w:lang w:val="kk-KZ"/>
        </w:rPr>
        <w:t>-дан аса тілде жазылғаны дәлел бола алады</w:t>
      </w:r>
      <w:r w:rsidRPr="00747E91">
        <w:rPr>
          <w:rStyle w:val="af1"/>
          <w:rFonts w:ascii="Times New Roman" w:hAnsi="Times New Roman" w:cs="Times New Roman"/>
          <w:sz w:val="28"/>
          <w:szCs w:val="28"/>
          <w:lang w:val="kk-KZ"/>
        </w:rPr>
        <w:t xml:space="preserve">. </w:t>
      </w:r>
    </w:p>
    <w:p w14:paraId="58AFE320" w14:textId="77777777" w:rsidR="00FC578B" w:rsidRPr="00747E91" w:rsidRDefault="00FC578B" w:rsidP="00FC578B">
      <w:pPr>
        <w:pStyle w:val="aa"/>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        1922 жылға қарай </w:t>
      </w:r>
      <w:r>
        <w:rPr>
          <w:rStyle w:val="af1"/>
          <w:rFonts w:ascii="Times New Roman" w:hAnsi="Times New Roman" w:cs="Times New Roman"/>
          <w:sz w:val="28"/>
          <w:szCs w:val="28"/>
          <w:lang w:val="kk-KZ"/>
        </w:rPr>
        <w:t xml:space="preserve">кеңестік елдерде </w:t>
      </w:r>
      <w:r w:rsidRPr="00747E91">
        <w:rPr>
          <w:rStyle w:val="af1"/>
          <w:rFonts w:ascii="Times New Roman" w:hAnsi="Times New Roman" w:cs="Times New Roman"/>
          <w:sz w:val="28"/>
          <w:szCs w:val="28"/>
          <w:lang w:val="kk-KZ"/>
        </w:rPr>
        <w:t>ұлттық саясаттың негіздері қалан</w:t>
      </w:r>
      <w:r>
        <w:rPr>
          <w:rStyle w:val="af1"/>
          <w:rFonts w:ascii="Times New Roman" w:hAnsi="Times New Roman" w:cs="Times New Roman"/>
          <w:sz w:val="28"/>
          <w:szCs w:val="28"/>
          <w:lang w:val="kk-KZ"/>
        </w:rPr>
        <w:t>а баста</w:t>
      </w:r>
      <w:r w:rsidRPr="00747E91">
        <w:rPr>
          <w:rStyle w:val="af1"/>
          <w:rFonts w:ascii="Times New Roman" w:hAnsi="Times New Roman" w:cs="Times New Roman"/>
          <w:sz w:val="28"/>
          <w:szCs w:val="28"/>
          <w:lang w:val="kk-KZ"/>
        </w:rPr>
        <w:t>ды. Кеңес Одағы құрамын</w:t>
      </w:r>
      <w:r>
        <w:rPr>
          <w:rStyle w:val="af1"/>
          <w:rFonts w:ascii="Times New Roman" w:hAnsi="Times New Roman" w:cs="Times New Roman"/>
          <w:sz w:val="28"/>
          <w:szCs w:val="28"/>
          <w:lang w:val="kk-KZ"/>
        </w:rPr>
        <w:t xml:space="preserve"> кірген</w:t>
      </w:r>
      <w:r w:rsidRPr="00747E91">
        <w:rPr>
          <w:rStyle w:val="af1"/>
          <w:rFonts w:ascii="Times New Roman" w:hAnsi="Times New Roman" w:cs="Times New Roman"/>
          <w:sz w:val="28"/>
          <w:szCs w:val="28"/>
          <w:lang w:val="kk-KZ"/>
        </w:rPr>
        <w:t xml:space="preserve"> әрбір мемлекет өз мәртебесін өзі шешетін </w:t>
      </w:r>
      <w:r>
        <w:rPr>
          <w:rStyle w:val="af1"/>
          <w:rFonts w:ascii="Times New Roman" w:hAnsi="Times New Roman" w:cs="Times New Roman"/>
          <w:sz w:val="28"/>
          <w:szCs w:val="28"/>
          <w:lang w:val="kk-KZ"/>
        </w:rPr>
        <w:t>дәрежеге жетті</w:t>
      </w:r>
      <w:r w:rsidRPr="00747E91">
        <w:rPr>
          <w:rStyle w:val="af1"/>
          <w:rFonts w:ascii="Times New Roman" w:hAnsi="Times New Roman" w:cs="Times New Roman"/>
          <w:sz w:val="28"/>
          <w:szCs w:val="28"/>
          <w:lang w:val="kk-KZ"/>
        </w:rPr>
        <w:t xml:space="preserve">. Тілге қатысты саясат та </w:t>
      </w:r>
      <w:r>
        <w:rPr>
          <w:rStyle w:val="af1"/>
          <w:rFonts w:ascii="Times New Roman" w:hAnsi="Times New Roman" w:cs="Times New Roman"/>
          <w:sz w:val="28"/>
          <w:szCs w:val="28"/>
          <w:lang w:val="kk-KZ"/>
        </w:rPr>
        <w:t>бастапқы кезде қатал болмады. Кеңестік а</w:t>
      </w:r>
      <w:r w:rsidRPr="00747E91">
        <w:rPr>
          <w:rStyle w:val="af1"/>
          <w:rFonts w:ascii="Times New Roman" w:hAnsi="Times New Roman" w:cs="Times New Roman"/>
          <w:sz w:val="28"/>
          <w:szCs w:val="28"/>
          <w:lang w:val="kk-KZ"/>
        </w:rPr>
        <w:t>втономия</w:t>
      </w:r>
      <w:r>
        <w:rPr>
          <w:rStyle w:val="af1"/>
          <w:rFonts w:ascii="Times New Roman" w:hAnsi="Times New Roman" w:cs="Times New Roman"/>
          <w:sz w:val="28"/>
          <w:szCs w:val="28"/>
          <w:lang w:val="kk-KZ"/>
        </w:rPr>
        <w:t>сын</w:t>
      </w:r>
      <w:r w:rsidRPr="00747E91">
        <w:rPr>
          <w:rStyle w:val="af1"/>
          <w:rFonts w:ascii="Times New Roman" w:hAnsi="Times New Roman" w:cs="Times New Roman"/>
          <w:sz w:val="28"/>
          <w:szCs w:val="28"/>
          <w:lang w:val="kk-KZ"/>
        </w:rPr>
        <w:t xml:space="preserve"> жариялаған мемлекет</w:t>
      </w:r>
      <w:r>
        <w:rPr>
          <w:rStyle w:val="af1"/>
          <w:rFonts w:ascii="Times New Roman" w:hAnsi="Times New Roman" w:cs="Times New Roman"/>
          <w:sz w:val="28"/>
          <w:szCs w:val="28"/>
          <w:lang w:val="kk-KZ"/>
        </w:rPr>
        <w:t>тер</w:t>
      </w:r>
      <w:r w:rsidRPr="00747E91">
        <w:rPr>
          <w:rStyle w:val="af1"/>
          <w:rFonts w:ascii="Times New Roman" w:hAnsi="Times New Roman" w:cs="Times New Roman"/>
          <w:sz w:val="28"/>
          <w:szCs w:val="28"/>
          <w:lang w:val="kk-KZ"/>
        </w:rPr>
        <w:t xml:space="preserve"> өз</w:t>
      </w:r>
      <w:r>
        <w:rPr>
          <w:rStyle w:val="af1"/>
          <w:rFonts w:ascii="Times New Roman" w:hAnsi="Times New Roman" w:cs="Times New Roman"/>
          <w:sz w:val="28"/>
          <w:szCs w:val="28"/>
          <w:lang w:val="kk-KZ"/>
        </w:rPr>
        <w:t>дерінің этностық</w:t>
      </w:r>
      <w:r w:rsidRPr="00747E91">
        <w:rPr>
          <w:rStyle w:val="af1"/>
          <w:rFonts w:ascii="Times New Roman" w:hAnsi="Times New Roman" w:cs="Times New Roman"/>
          <w:sz w:val="28"/>
          <w:szCs w:val="28"/>
          <w:lang w:val="kk-KZ"/>
        </w:rPr>
        <w:t xml:space="preserve"> тілімен </w:t>
      </w:r>
      <w:r>
        <w:rPr>
          <w:rStyle w:val="af1"/>
          <w:rFonts w:ascii="Times New Roman" w:hAnsi="Times New Roman" w:cs="Times New Roman"/>
          <w:sz w:val="28"/>
          <w:szCs w:val="28"/>
          <w:lang w:val="kk-KZ"/>
        </w:rPr>
        <w:t>қатар</w:t>
      </w:r>
      <w:r w:rsidRPr="00747E91">
        <w:rPr>
          <w:rStyle w:val="af1"/>
          <w:rFonts w:ascii="Times New Roman" w:hAnsi="Times New Roman" w:cs="Times New Roman"/>
          <w:sz w:val="28"/>
          <w:szCs w:val="28"/>
          <w:lang w:val="kk-KZ"/>
        </w:rPr>
        <w:t xml:space="preserve"> орыс тілі</w:t>
      </w:r>
      <w:r>
        <w:rPr>
          <w:rStyle w:val="af1"/>
          <w:rFonts w:ascii="Times New Roman" w:hAnsi="Times New Roman" w:cs="Times New Roman"/>
          <w:sz w:val="28"/>
          <w:szCs w:val="28"/>
          <w:lang w:val="kk-KZ"/>
        </w:rPr>
        <w:t>н</w:t>
      </w:r>
      <w:r w:rsidRPr="00747E91">
        <w:rPr>
          <w:rStyle w:val="af1"/>
          <w:rFonts w:ascii="Times New Roman" w:hAnsi="Times New Roman" w:cs="Times New Roman"/>
          <w:sz w:val="28"/>
          <w:szCs w:val="28"/>
          <w:lang w:val="kk-KZ"/>
        </w:rPr>
        <w:t xml:space="preserve"> бірдей</w:t>
      </w:r>
      <w:r>
        <w:rPr>
          <w:rStyle w:val="af1"/>
          <w:rFonts w:ascii="Times New Roman" w:hAnsi="Times New Roman" w:cs="Times New Roman"/>
          <w:sz w:val="28"/>
          <w:szCs w:val="28"/>
          <w:lang w:val="kk-KZ"/>
        </w:rPr>
        <w:t xml:space="preserve"> қолдану</w:t>
      </w:r>
      <w:r w:rsidRPr="00747E91">
        <w:rPr>
          <w:rStyle w:val="af1"/>
          <w:rFonts w:ascii="Times New Roman" w:hAnsi="Times New Roman" w:cs="Times New Roman"/>
          <w:sz w:val="28"/>
          <w:szCs w:val="28"/>
          <w:lang w:val="kk-KZ"/>
        </w:rPr>
        <w:t xml:space="preserve"> мәртебе</w:t>
      </w:r>
      <w:r>
        <w:rPr>
          <w:rStyle w:val="af1"/>
          <w:rFonts w:ascii="Times New Roman" w:hAnsi="Times New Roman" w:cs="Times New Roman"/>
          <w:sz w:val="28"/>
          <w:szCs w:val="28"/>
          <w:lang w:val="kk-KZ"/>
        </w:rPr>
        <w:t>сіне</w:t>
      </w:r>
      <w:r w:rsidRPr="00747E91">
        <w:rPr>
          <w:rStyle w:val="af1"/>
          <w:rFonts w:ascii="Times New Roman" w:hAnsi="Times New Roman" w:cs="Times New Roman"/>
          <w:sz w:val="28"/>
          <w:szCs w:val="28"/>
          <w:lang w:val="kk-KZ"/>
        </w:rPr>
        <w:t xml:space="preserve"> ие болды. </w:t>
      </w:r>
      <w:r>
        <w:rPr>
          <w:rStyle w:val="af1"/>
          <w:rFonts w:ascii="Times New Roman" w:hAnsi="Times New Roman" w:cs="Times New Roman"/>
          <w:sz w:val="28"/>
          <w:szCs w:val="28"/>
          <w:lang w:val="kk-KZ"/>
        </w:rPr>
        <w:t>Атап айту керек</w:t>
      </w:r>
      <w:r w:rsidRPr="00747E91">
        <w:rPr>
          <w:rStyle w:val="af1"/>
          <w:rFonts w:ascii="Times New Roman" w:hAnsi="Times New Roman" w:cs="Times New Roman"/>
          <w:sz w:val="28"/>
          <w:szCs w:val="28"/>
          <w:lang w:val="kk-KZ"/>
        </w:rPr>
        <w:t xml:space="preserve"> сол кездері о</w:t>
      </w:r>
      <w:r>
        <w:rPr>
          <w:rStyle w:val="af1"/>
          <w:rFonts w:ascii="Times New Roman" w:hAnsi="Times New Roman" w:cs="Times New Roman"/>
          <w:sz w:val="28"/>
          <w:szCs w:val="28"/>
          <w:lang w:val="kk-KZ"/>
        </w:rPr>
        <w:t>рыс тілін –</w:t>
      </w:r>
      <w:r w:rsidRPr="00747E91">
        <w:rPr>
          <w:rStyle w:val="af1"/>
          <w:rFonts w:ascii="Times New Roman" w:hAnsi="Times New Roman" w:cs="Times New Roman"/>
          <w:sz w:val="28"/>
          <w:szCs w:val="28"/>
          <w:lang w:val="kk-KZ"/>
        </w:rPr>
        <w:t xml:space="preserve"> ұлтаралық қатынас тілі </w:t>
      </w:r>
      <w:r>
        <w:rPr>
          <w:rStyle w:val="af1"/>
          <w:rFonts w:ascii="Times New Roman" w:hAnsi="Times New Roman" w:cs="Times New Roman"/>
          <w:sz w:val="28"/>
          <w:szCs w:val="28"/>
          <w:lang w:val="kk-KZ"/>
        </w:rPr>
        <w:t>ретінде мәртебеге</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бірден ие бола қоймады.</w:t>
      </w:r>
      <w:r w:rsidRPr="00747E91">
        <w:rPr>
          <w:rStyle w:val="af1"/>
          <w:rFonts w:ascii="Times New Roman" w:hAnsi="Times New Roman" w:cs="Times New Roman"/>
          <w:sz w:val="28"/>
          <w:szCs w:val="28"/>
          <w:lang w:val="kk-KZ"/>
        </w:rPr>
        <w:t xml:space="preserve"> </w:t>
      </w:r>
    </w:p>
    <w:p w14:paraId="6EA91C03" w14:textId="5FC9108D" w:rsidR="00FC578B" w:rsidRPr="00747E91" w:rsidRDefault="00FC578B" w:rsidP="00FC578B">
      <w:pPr>
        <w:pStyle w:val="aa"/>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       1923 жылдың 22 қараша</w:t>
      </w:r>
      <w:r>
        <w:rPr>
          <w:rStyle w:val="af1"/>
          <w:rFonts w:ascii="Times New Roman" w:hAnsi="Times New Roman" w:cs="Times New Roman"/>
          <w:sz w:val="28"/>
          <w:szCs w:val="28"/>
          <w:lang w:val="kk-KZ"/>
        </w:rPr>
        <w:t>сын</w:t>
      </w:r>
      <w:r w:rsidRPr="00747E91">
        <w:rPr>
          <w:rStyle w:val="af1"/>
          <w:rFonts w:ascii="Times New Roman" w:hAnsi="Times New Roman" w:cs="Times New Roman"/>
          <w:sz w:val="28"/>
          <w:szCs w:val="28"/>
          <w:lang w:val="kk-KZ"/>
        </w:rPr>
        <w:t>да</w:t>
      </w:r>
      <w:r>
        <w:rPr>
          <w:rStyle w:val="af1"/>
          <w:rFonts w:ascii="Times New Roman" w:hAnsi="Times New Roman" w:cs="Times New Roman"/>
          <w:sz w:val="28"/>
          <w:szCs w:val="28"/>
          <w:lang w:val="kk-KZ"/>
        </w:rPr>
        <w:t xml:space="preserve"> Қазақстанда</w:t>
      </w:r>
      <w:r w:rsidRPr="00747E91">
        <w:rPr>
          <w:rStyle w:val="af1"/>
          <w:rFonts w:ascii="Times New Roman" w:hAnsi="Times New Roman" w:cs="Times New Roman"/>
          <w:sz w:val="28"/>
          <w:szCs w:val="28"/>
          <w:lang w:val="kk-KZ"/>
        </w:rPr>
        <w:t xml:space="preserve"> «Іс-қағаздарды қырғыз тілінде жүргізу» жөнінде заң қабылданды. Осы жаңа заң негізінде қазақ тілді ауылдарда, елді мекендерде іс-қағаздар қазақ тілінде, ал аралас этникалық топтар тұратын жер</w:t>
      </w:r>
      <w:r>
        <w:rPr>
          <w:rStyle w:val="af1"/>
          <w:rFonts w:ascii="Times New Roman" w:hAnsi="Times New Roman" w:cs="Times New Roman"/>
          <w:sz w:val="28"/>
          <w:szCs w:val="28"/>
          <w:lang w:val="kk-KZ"/>
        </w:rPr>
        <w:t>лер</w:t>
      </w:r>
      <w:r w:rsidRPr="00747E91">
        <w:rPr>
          <w:rStyle w:val="af1"/>
          <w:rFonts w:ascii="Times New Roman" w:hAnsi="Times New Roman" w:cs="Times New Roman"/>
          <w:sz w:val="28"/>
          <w:szCs w:val="28"/>
          <w:lang w:val="kk-KZ"/>
        </w:rPr>
        <w:t xml:space="preserve">де орыс </w:t>
      </w:r>
      <w:r>
        <w:rPr>
          <w:rStyle w:val="af1"/>
          <w:rFonts w:ascii="Times New Roman" w:hAnsi="Times New Roman" w:cs="Times New Roman"/>
          <w:sz w:val="28"/>
          <w:szCs w:val="28"/>
          <w:lang w:val="kk-KZ"/>
        </w:rPr>
        <w:t xml:space="preserve">мен </w:t>
      </w:r>
      <w:r w:rsidRPr="00747E91">
        <w:rPr>
          <w:rStyle w:val="af1"/>
          <w:rFonts w:ascii="Times New Roman" w:hAnsi="Times New Roman" w:cs="Times New Roman"/>
          <w:sz w:val="28"/>
          <w:szCs w:val="28"/>
          <w:lang w:val="kk-KZ"/>
        </w:rPr>
        <w:t xml:space="preserve">қазақ тілі қатар қолданыла бастады. Осы кезден бастап қазақ және орыс тілдерінің </w:t>
      </w:r>
      <w:r>
        <w:rPr>
          <w:rStyle w:val="af1"/>
          <w:rFonts w:ascii="Times New Roman" w:hAnsi="Times New Roman" w:cs="Times New Roman"/>
          <w:sz w:val="28"/>
          <w:szCs w:val="28"/>
          <w:lang w:val="kk-KZ"/>
        </w:rPr>
        <w:t>теңдігі (</w:t>
      </w:r>
      <w:r w:rsidRPr="00DB5D1D">
        <w:rPr>
          <w:rStyle w:val="af1"/>
          <w:rFonts w:ascii="Times New Roman" w:hAnsi="Times New Roman" w:cs="Times New Roman"/>
          <w:sz w:val="28"/>
          <w:szCs w:val="28"/>
          <w:lang w:val="kk-KZ"/>
        </w:rPr>
        <w:t xml:space="preserve">паритеті) </w:t>
      </w:r>
      <w:r w:rsidRPr="00E84D2B">
        <w:rPr>
          <w:rStyle w:val="af1"/>
          <w:rFonts w:ascii="Times New Roman" w:hAnsi="Times New Roman" w:cs="Times New Roman"/>
          <w:sz w:val="28"/>
          <w:szCs w:val="28"/>
          <w:lang w:val="kk-KZ"/>
        </w:rPr>
        <w:t>пайда</w:t>
      </w:r>
      <w:r w:rsidRPr="00747E91">
        <w:rPr>
          <w:rStyle w:val="af1"/>
          <w:rFonts w:ascii="Times New Roman" w:hAnsi="Times New Roman" w:cs="Times New Roman"/>
          <w:sz w:val="28"/>
          <w:szCs w:val="28"/>
          <w:lang w:val="kk-KZ"/>
        </w:rPr>
        <w:t xml:space="preserve"> болды да, екі тілдің теңдігі Қазақ Автономиясының Конституцисында</w:t>
      </w:r>
      <w:r>
        <w:rPr>
          <w:rStyle w:val="af1"/>
          <w:rFonts w:ascii="Times New Roman" w:hAnsi="Times New Roman" w:cs="Times New Roman"/>
          <w:sz w:val="28"/>
          <w:szCs w:val="28"/>
          <w:lang w:val="kk-KZ"/>
        </w:rPr>
        <w:t xml:space="preserve"> заңды түрде</w:t>
      </w:r>
      <w:r w:rsidRPr="00747E91">
        <w:rPr>
          <w:rStyle w:val="af1"/>
          <w:rFonts w:ascii="Times New Roman" w:hAnsi="Times New Roman" w:cs="Times New Roman"/>
          <w:sz w:val="28"/>
          <w:szCs w:val="28"/>
          <w:lang w:val="kk-KZ"/>
        </w:rPr>
        <w:t xml:space="preserve"> бекітілді. Халыққа қызмет көрсететін мемлекттік органдарда қазақ тілді мамандарды көбейту саясаты жүргізілді. Қазақ тілді мамандарды қысқа</w:t>
      </w:r>
      <w:r>
        <w:rPr>
          <w:rStyle w:val="af1"/>
          <w:rFonts w:ascii="Times New Roman" w:hAnsi="Times New Roman" w:cs="Times New Roman"/>
          <w:sz w:val="28"/>
          <w:szCs w:val="28"/>
          <w:lang w:val="kk-KZ"/>
        </w:rPr>
        <w:t xml:space="preserve"> мерзімдік</w:t>
      </w:r>
      <w:r w:rsidRPr="00747E91">
        <w:rPr>
          <w:rStyle w:val="af1"/>
          <w:rFonts w:ascii="Times New Roman" w:hAnsi="Times New Roman" w:cs="Times New Roman"/>
          <w:sz w:val="28"/>
          <w:szCs w:val="28"/>
          <w:lang w:val="kk-KZ"/>
        </w:rPr>
        <w:t xml:space="preserve"> курстарда оқытып дайындады.  Мысалы</w:t>
      </w:r>
      <w:r>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1927 жылы 7 курс ұйымдастырылып, жалпы саны 395 адам</w:t>
      </w:r>
      <w:r>
        <w:rPr>
          <w:rStyle w:val="af1"/>
          <w:rFonts w:ascii="Times New Roman" w:hAnsi="Times New Roman" w:cs="Times New Roman"/>
          <w:sz w:val="28"/>
          <w:szCs w:val="28"/>
          <w:lang w:val="kk-KZ"/>
        </w:rPr>
        <w:t>ды құрайтын</w:t>
      </w:r>
      <w:r w:rsidRPr="00747E91">
        <w:rPr>
          <w:rStyle w:val="af1"/>
          <w:rFonts w:ascii="Times New Roman" w:hAnsi="Times New Roman" w:cs="Times New Roman"/>
          <w:sz w:val="28"/>
          <w:szCs w:val="28"/>
          <w:lang w:val="kk-KZ"/>
        </w:rPr>
        <w:t xml:space="preserve"> қазақ тілді мамандар дайындал</w:t>
      </w:r>
      <w:r>
        <w:rPr>
          <w:rStyle w:val="af1"/>
          <w:rFonts w:ascii="Times New Roman" w:hAnsi="Times New Roman" w:cs="Times New Roman"/>
          <w:sz w:val="28"/>
          <w:szCs w:val="28"/>
          <w:lang w:val="kk-KZ"/>
        </w:rPr>
        <w:t>ып шықты</w:t>
      </w:r>
      <w:r w:rsidRPr="00747E91">
        <w:rPr>
          <w:rStyle w:val="af1"/>
          <w:rFonts w:ascii="Times New Roman" w:hAnsi="Times New Roman" w:cs="Times New Roman"/>
          <w:sz w:val="28"/>
          <w:szCs w:val="28"/>
          <w:lang w:val="kk-KZ"/>
        </w:rPr>
        <w:t>. Ал білікті мамандарға</w:t>
      </w:r>
      <w:r>
        <w:rPr>
          <w:rStyle w:val="af1"/>
          <w:rFonts w:ascii="Times New Roman" w:hAnsi="Times New Roman" w:cs="Times New Roman"/>
          <w:sz w:val="28"/>
          <w:szCs w:val="28"/>
          <w:lang w:val="kk-KZ"/>
        </w:rPr>
        <w:t xml:space="preserve"> арналып</w:t>
      </w:r>
      <w:r w:rsidRPr="00747E91">
        <w:rPr>
          <w:rStyle w:val="af1"/>
          <w:rFonts w:ascii="Times New Roman" w:hAnsi="Times New Roman" w:cs="Times New Roman"/>
          <w:sz w:val="28"/>
          <w:szCs w:val="28"/>
          <w:lang w:val="kk-KZ"/>
        </w:rPr>
        <w:t xml:space="preserve"> қазақ тілін үйрету курстары да ашылды. Онда 1464 адам оқып </w:t>
      </w:r>
      <w:r>
        <w:rPr>
          <w:rStyle w:val="af1"/>
          <w:rFonts w:ascii="Times New Roman" w:hAnsi="Times New Roman" w:cs="Times New Roman"/>
          <w:sz w:val="28"/>
          <w:szCs w:val="28"/>
          <w:lang w:val="kk-KZ"/>
        </w:rPr>
        <w:t>дайындықтан өтті</w:t>
      </w:r>
      <w:r w:rsidRPr="00DB5D1D">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Нәтижесінде қазақ тілді мамандар саны басында 5%-ды ғана құраса, 1929 жылдың соңына қарай олардың саны 45% көбейді</w:t>
      </w:r>
      <w:r>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 xml:space="preserve">Қазақ тілінде кітаптар мен оқулықтарды шығаруда мемлекеттен қаражат бөлініп отырды. Жалпы алғанда 1935 жылы қазақ мектептеріне арнап 20 оқулықтың түрі </w:t>
      </w:r>
      <w:r w:rsidRPr="00DB5D1D">
        <w:rPr>
          <w:rStyle w:val="af1"/>
          <w:rFonts w:ascii="Times New Roman" w:hAnsi="Times New Roman" w:cs="Times New Roman"/>
          <w:sz w:val="28"/>
          <w:szCs w:val="28"/>
          <w:lang w:val="kk-KZ"/>
        </w:rPr>
        <w:t>шығарылды [</w:t>
      </w:r>
      <w:r w:rsidR="004472BB">
        <w:rPr>
          <w:rStyle w:val="af1"/>
          <w:rFonts w:ascii="Times New Roman" w:hAnsi="Times New Roman" w:cs="Times New Roman"/>
          <w:sz w:val="28"/>
          <w:szCs w:val="28"/>
          <w:lang w:val="kk-KZ"/>
        </w:rPr>
        <w:t>95</w:t>
      </w:r>
      <w:r w:rsidRPr="00DB5D1D">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1932-1933 жылдары КСРО-ң ұлттық саясатында өзгеріс болды, сондықтан қазақ тіліне деген көзқарасы біршама өзгерді. </w:t>
      </w:r>
    </w:p>
    <w:p w14:paraId="68A493AD" w14:textId="77777777" w:rsidR="00FC578B" w:rsidRPr="00747E91" w:rsidRDefault="00FC578B" w:rsidP="00FC578B">
      <w:pPr>
        <w:pStyle w:val="aa"/>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        Бірақ бір жағынан қазақ тілін дамытуда</w:t>
      </w:r>
      <w:r>
        <w:rPr>
          <w:rStyle w:val="af1"/>
          <w:rFonts w:ascii="Times New Roman" w:hAnsi="Times New Roman" w:cs="Times New Roman"/>
          <w:sz w:val="28"/>
          <w:szCs w:val="28"/>
          <w:lang w:val="kk-KZ"/>
        </w:rPr>
        <w:t xml:space="preserve"> Кеңес үкіметі</w:t>
      </w:r>
      <w:r w:rsidRPr="00747E91">
        <w:rPr>
          <w:rStyle w:val="af1"/>
          <w:rFonts w:ascii="Times New Roman" w:hAnsi="Times New Roman" w:cs="Times New Roman"/>
          <w:sz w:val="28"/>
          <w:szCs w:val="28"/>
          <w:lang w:val="kk-KZ"/>
        </w:rPr>
        <w:t xml:space="preserve"> барлық жағдайлар</w:t>
      </w:r>
      <w:r>
        <w:rPr>
          <w:rStyle w:val="af1"/>
          <w:rFonts w:ascii="Times New Roman" w:hAnsi="Times New Roman" w:cs="Times New Roman"/>
          <w:sz w:val="28"/>
          <w:szCs w:val="28"/>
          <w:lang w:val="kk-KZ"/>
        </w:rPr>
        <w:t>ды</w:t>
      </w:r>
      <w:r w:rsidRPr="00747E91">
        <w:rPr>
          <w:rStyle w:val="af1"/>
          <w:rFonts w:ascii="Times New Roman" w:hAnsi="Times New Roman" w:cs="Times New Roman"/>
          <w:sz w:val="28"/>
          <w:szCs w:val="28"/>
          <w:lang w:val="kk-KZ"/>
        </w:rPr>
        <w:t xml:space="preserve"> жасап жатса, екінші жағынан қазақ тілінде үлкен өзгерістер </w:t>
      </w:r>
      <w:r>
        <w:rPr>
          <w:rStyle w:val="af1"/>
          <w:rFonts w:ascii="Times New Roman" w:hAnsi="Times New Roman" w:cs="Times New Roman"/>
          <w:sz w:val="28"/>
          <w:szCs w:val="28"/>
          <w:lang w:val="kk-KZ"/>
        </w:rPr>
        <w:t>орын алып</w:t>
      </w:r>
      <w:r w:rsidRPr="00747E91">
        <w:rPr>
          <w:rStyle w:val="af1"/>
          <w:rFonts w:ascii="Times New Roman" w:hAnsi="Times New Roman" w:cs="Times New Roman"/>
          <w:sz w:val="28"/>
          <w:szCs w:val="28"/>
          <w:lang w:val="kk-KZ"/>
        </w:rPr>
        <w:t xml:space="preserve"> жатты. Бұл</w:t>
      </w:r>
      <w:r>
        <w:rPr>
          <w:rStyle w:val="af1"/>
          <w:rFonts w:ascii="Times New Roman" w:hAnsi="Times New Roman" w:cs="Times New Roman"/>
          <w:sz w:val="28"/>
          <w:szCs w:val="28"/>
          <w:lang w:val="kk-KZ"/>
        </w:rPr>
        <w:t xml:space="preserve"> ең алдымен</w:t>
      </w:r>
      <w:r w:rsidRPr="00747E91">
        <w:rPr>
          <w:rStyle w:val="af1"/>
          <w:rFonts w:ascii="Times New Roman" w:hAnsi="Times New Roman" w:cs="Times New Roman"/>
          <w:sz w:val="28"/>
          <w:szCs w:val="28"/>
          <w:lang w:val="kk-KZ"/>
        </w:rPr>
        <w:t xml:space="preserve"> қазақ тілінің латын гарфикасына көшумен </w:t>
      </w:r>
      <w:r>
        <w:rPr>
          <w:rStyle w:val="af1"/>
          <w:rFonts w:ascii="Times New Roman" w:hAnsi="Times New Roman" w:cs="Times New Roman"/>
          <w:sz w:val="28"/>
          <w:szCs w:val="28"/>
          <w:lang w:val="kk-KZ"/>
        </w:rPr>
        <w:t xml:space="preserve">тығыз </w:t>
      </w:r>
      <w:r w:rsidRPr="00747E91">
        <w:rPr>
          <w:rStyle w:val="af1"/>
          <w:rFonts w:ascii="Times New Roman" w:hAnsi="Times New Roman" w:cs="Times New Roman"/>
          <w:sz w:val="28"/>
          <w:szCs w:val="28"/>
          <w:lang w:val="kk-KZ"/>
        </w:rPr>
        <w:t>байланысты болды. Қазақ жерінде халықтың сауатын ашу үшін қазақ тілінің графикасын жеңілдету мәселесімен</w:t>
      </w:r>
      <w:r>
        <w:rPr>
          <w:rStyle w:val="af1"/>
          <w:rFonts w:ascii="Times New Roman" w:hAnsi="Times New Roman" w:cs="Times New Roman"/>
          <w:sz w:val="28"/>
          <w:szCs w:val="28"/>
          <w:lang w:val="kk-KZ"/>
        </w:rPr>
        <w:t xml:space="preserve"> танымал ғалым</w:t>
      </w:r>
      <w:r w:rsidRPr="00747E91">
        <w:rPr>
          <w:rStyle w:val="af1"/>
          <w:rFonts w:ascii="Times New Roman" w:hAnsi="Times New Roman" w:cs="Times New Roman"/>
          <w:sz w:val="28"/>
          <w:szCs w:val="28"/>
          <w:lang w:val="kk-KZ"/>
        </w:rPr>
        <w:t xml:space="preserve"> А.Байтұрсынов айналысқан еді. О</w:t>
      </w:r>
      <w:r>
        <w:rPr>
          <w:rStyle w:val="af1"/>
          <w:rFonts w:ascii="Times New Roman" w:hAnsi="Times New Roman" w:cs="Times New Roman"/>
          <w:sz w:val="28"/>
          <w:szCs w:val="28"/>
          <w:lang w:val="kk-KZ"/>
        </w:rPr>
        <w:t xml:space="preserve">л </w:t>
      </w:r>
      <w:r w:rsidRPr="00747E91">
        <w:rPr>
          <w:rStyle w:val="af1"/>
          <w:rFonts w:ascii="Times New Roman" w:hAnsi="Times New Roman" w:cs="Times New Roman"/>
          <w:sz w:val="28"/>
          <w:szCs w:val="28"/>
          <w:lang w:val="kk-KZ"/>
        </w:rPr>
        <w:t>ұсынған араб гарфикасындағы реформа</w:t>
      </w:r>
      <w:r>
        <w:rPr>
          <w:rStyle w:val="af1"/>
          <w:rFonts w:ascii="Times New Roman" w:hAnsi="Times New Roman" w:cs="Times New Roman"/>
          <w:sz w:val="28"/>
          <w:szCs w:val="28"/>
          <w:lang w:val="kk-KZ"/>
        </w:rPr>
        <w:t>сы</w:t>
      </w:r>
      <w:r w:rsidRPr="00747E91">
        <w:rPr>
          <w:rStyle w:val="af1"/>
          <w:rFonts w:ascii="Times New Roman" w:hAnsi="Times New Roman" w:cs="Times New Roman"/>
          <w:sz w:val="28"/>
          <w:szCs w:val="28"/>
          <w:lang w:val="kk-KZ"/>
        </w:rPr>
        <w:t xml:space="preserve"> ерекше сәтті </w:t>
      </w:r>
      <w:r>
        <w:rPr>
          <w:rStyle w:val="af1"/>
          <w:rFonts w:ascii="Times New Roman" w:hAnsi="Times New Roman" w:cs="Times New Roman"/>
          <w:sz w:val="28"/>
          <w:szCs w:val="28"/>
          <w:lang w:val="kk-KZ"/>
        </w:rPr>
        <w:t xml:space="preserve">нұсқа </w:t>
      </w:r>
      <w:r w:rsidRPr="00747E91">
        <w:rPr>
          <w:rStyle w:val="af1"/>
          <w:rFonts w:ascii="Times New Roman" w:hAnsi="Times New Roman" w:cs="Times New Roman"/>
          <w:sz w:val="28"/>
          <w:szCs w:val="28"/>
          <w:lang w:val="kk-KZ"/>
        </w:rPr>
        <w:t xml:space="preserve">болды. </w:t>
      </w:r>
      <w:r>
        <w:rPr>
          <w:rStyle w:val="af1"/>
          <w:rFonts w:ascii="Times New Roman" w:hAnsi="Times New Roman" w:cs="Times New Roman"/>
          <w:sz w:val="28"/>
          <w:szCs w:val="28"/>
          <w:lang w:val="kk-KZ"/>
        </w:rPr>
        <w:t xml:space="preserve">Тіпті Байтұрсынов жасған араб графикасына негізделген төте </w:t>
      </w:r>
      <w:r>
        <w:rPr>
          <w:rStyle w:val="af1"/>
          <w:rFonts w:ascii="Times New Roman" w:hAnsi="Times New Roman" w:cs="Times New Roman"/>
          <w:sz w:val="28"/>
          <w:szCs w:val="28"/>
          <w:lang w:val="kk-KZ"/>
        </w:rPr>
        <w:lastRenderedPageBreak/>
        <w:t xml:space="preserve">жазу </w:t>
      </w:r>
      <w:r w:rsidRPr="00747E91">
        <w:rPr>
          <w:rStyle w:val="af1"/>
          <w:rFonts w:ascii="Times New Roman" w:hAnsi="Times New Roman" w:cs="Times New Roman"/>
          <w:sz w:val="28"/>
          <w:szCs w:val="28"/>
          <w:lang w:val="kk-KZ"/>
        </w:rPr>
        <w:t xml:space="preserve">бүгінгі күнге дейін Қытай қазақтары қолданып келеді. </w:t>
      </w:r>
      <w:r>
        <w:rPr>
          <w:rStyle w:val="af1"/>
          <w:rFonts w:ascii="Times New Roman" w:hAnsi="Times New Roman" w:cs="Times New Roman"/>
          <w:sz w:val="28"/>
          <w:szCs w:val="28"/>
          <w:lang w:val="kk-KZ"/>
        </w:rPr>
        <w:t xml:space="preserve">Өкінішке орай </w:t>
      </w:r>
      <w:r w:rsidRPr="00747E91">
        <w:rPr>
          <w:rStyle w:val="af1"/>
          <w:rFonts w:ascii="Times New Roman" w:hAnsi="Times New Roman" w:cs="Times New Roman"/>
          <w:sz w:val="28"/>
          <w:szCs w:val="28"/>
          <w:lang w:val="kk-KZ"/>
        </w:rPr>
        <w:t>1937 жыл</w:t>
      </w:r>
      <w:r>
        <w:rPr>
          <w:rStyle w:val="af1"/>
          <w:rFonts w:ascii="Times New Roman" w:hAnsi="Times New Roman" w:cs="Times New Roman"/>
          <w:sz w:val="28"/>
          <w:szCs w:val="28"/>
          <w:lang w:val="kk-KZ"/>
        </w:rPr>
        <w:t>ы қуғын-сүргін уақытысында</w:t>
      </w:r>
      <w:r w:rsidRPr="00747E91">
        <w:rPr>
          <w:rStyle w:val="af1"/>
          <w:rFonts w:ascii="Times New Roman" w:hAnsi="Times New Roman" w:cs="Times New Roman"/>
          <w:sz w:val="28"/>
          <w:szCs w:val="28"/>
          <w:lang w:val="kk-KZ"/>
        </w:rPr>
        <w:t xml:space="preserve"> ҚазССР Конституциясында қазақ тілінің мәртебесі мүлдем көрсетілмеді. 1938 жылдан бастап мектептерде орыс тілін міндетті түрде оқыту жөнінде заң қабылданды. Басында орыс тілін оқыту екінші сыныптан басталса, кейіннен бірінші сыныптың екінші жарты жылдығында басталды. Оған қоса, орыс тілі әдебиеті де орыс тілінде жүргізілді. Ал 1979 жылдан бастап мектепке дейінгі балабақшаларда да орыс тілін оқыту міндетті деп саналды.</w:t>
      </w:r>
      <w:r>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 xml:space="preserve">Қазақ тілінде кириллицаға толығымен өту 1940-жылдары </w:t>
      </w:r>
      <w:r>
        <w:rPr>
          <w:rStyle w:val="af1"/>
          <w:rFonts w:ascii="Times New Roman" w:hAnsi="Times New Roman" w:cs="Times New Roman"/>
          <w:sz w:val="28"/>
          <w:szCs w:val="28"/>
          <w:lang w:val="kk-KZ"/>
        </w:rPr>
        <w:t>іске асты</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Кириллица әліпбиін негізге</w:t>
      </w:r>
      <w:r w:rsidRPr="00747E91">
        <w:rPr>
          <w:rStyle w:val="af1"/>
          <w:rFonts w:ascii="Times New Roman" w:hAnsi="Times New Roman" w:cs="Times New Roman"/>
          <w:sz w:val="28"/>
          <w:szCs w:val="28"/>
          <w:lang w:val="kk-KZ"/>
        </w:rPr>
        <w:t xml:space="preserve"> ал</w:t>
      </w:r>
      <w:r>
        <w:rPr>
          <w:rStyle w:val="af1"/>
          <w:rFonts w:ascii="Times New Roman" w:hAnsi="Times New Roman" w:cs="Times New Roman"/>
          <w:sz w:val="28"/>
          <w:szCs w:val="28"/>
          <w:lang w:val="kk-KZ"/>
        </w:rPr>
        <w:t>а отырып</w:t>
      </w:r>
      <w:r w:rsidRPr="00747E91">
        <w:rPr>
          <w:rStyle w:val="af1"/>
          <w:rFonts w:ascii="Times New Roman" w:hAnsi="Times New Roman" w:cs="Times New Roman"/>
          <w:sz w:val="28"/>
          <w:szCs w:val="28"/>
          <w:lang w:val="kk-KZ"/>
        </w:rPr>
        <w:t>, оған қазақ тіліндегі ерекше дыбыстарды білдіретін әріптерді қосты. Ал қазақ тілінде мүлдем қолданылмайтын орыс тілінің ь, ъ, ё, ц, ч, щ, э, ю, я әріптері қалды.</w:t>
      </w:r>
    </w:p>
    <w:p w14:paraId="0CC245F8" w14:textId="4C5F5DCF" w:rsidR="00FC578B" w:rsidRPr="00747E91" w:rsidRDefault="00FC578B" w:rsidP="00FC578B">
      <w:pPr>
        <w:pStyle w:val="aa"/>
        <w:jc w:val="both"/>
        <w:rPr>
          <w:rStyle w:val="af1"/>
          <w:rFonts w:ascii="Times New Roman" w:hAnsi="Times New Roman" w:cs="Times New Roman"/>
          <w:sz w:val="28"/>
          <w:szCs w:val="28"/>
        </w:rPr>
      </w:pP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Қ</w:t>
      </w:r>
      <w:r w:rsidRPr="00747E91">
        <w:rPr>
          <w:rStyle w:val="af1"/>
          <w:rFonts w:ascii="Times New Roman" w:hAnsi="Times New Roman" w:cs="Times New Roman"/>
          <w:sz w:val="28"/>
          <w:szCs w:val="28"/>
          <w:lang w:val="kk-KZ"/>
        </w:rPr>
        <w:t>азақ жерлерінде ор</w:t>
      </w:r>
      <w:r>
        <w:rPr>
          <w:rStyle w:val="af1"/>
          <w:rFonts w:ascii="Times New Roman" w:hAnsi="Times New Roman" w:cs="Times New Roman"/>
          <w:sz w:val="28"/>
          <w:szCs w:val="28"/>
          <w:lang w:val="kk-KZ"/>
        </w:rPr>
        <w:t>ыстандыру саясаты қарқынды жүрде бастады</w:t>
      </w:r>
      <w:r w:rsidRPr="00747E91">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rPr>
        <w:t xml:space="preserve">1930 жылдары индустрализация мен урбанизация </w:t>
      </w:r>
      <w:r>
        <w:rPr>
          <w:rStyle w:val="af1"/>
          <w:rFonts w:ascii="Times New Roman" w:hAnsi="Times New Roman" w:cs="Times New Roman"/>
          <w:sz w:val="28"/>
          <w:szCs w:val="28"/>
        </w:rPr>
        <w:t>үрдіс</w:t>
      </w:r>
      <w:r w:rsidRPr="00747E91">
        <w:rPr>
          <w:rStyle w:val="af1"/>
          <w:rFonts w:ascii="Times New Roman" w:hAnsi="Times New Roman" w:cs="Times New Roman"/>
          <w:sz w:val="28"/>
          <w:szCs w:val="28"/>
        </w:rPr>
        <w:t>і кезінде орыстар қазақ жерлеріне</w:t>
      </w:r>
      <w:r>
        <w:rPr>
          <w:rStyle w:val="af1"/>
          <w:rFonts w:ascii="Times New Roman" w:hAnsi="Times New Roman" w:cs="Times New Roman"/>
          <w:sz w:val="28"/>
          <w:szCs w:val="28"/>
          <w:lang w:val="kk-KZ"/>
        </w:rPr>
        <w:t xml:space="preserve"> жаппай</w:t>
      </w:r>
      <w:r w:rsidRPr="00747E91">
        <w:rPr>
          <w:rStyle w:val="af1"/>
          <w:rFonts w:ascii="Times New Roman" w:hAnsi="Times New Roman" w:cs="Times New Roman"/>
          <w:sz w:val="28"/>
          <w:szCs w:val="28"/>
        </w:rPr>
        <w:t xml:space="preserve"> қоныстана бастады. Сөйтіп орыс тіл</w:t>
      </w:r>
      <w:r>
        <w:rPr>
          <w:rStyle w:val="af1"/>
          <w:rFonts w:ascii="Times New Roman" w:hAnsi="Times New Roman" w:cs="Times New Roman"/>
          <w:sz w:val="28"/>
          <w:szCs w:val="28"/>
          <w:lang w:val="kk-KZ"/>
        </w:rPr>
        <w:t>інің кеңінен</w:t>
      </w:r>
      <w:r w:rsidRPr="00747E91">
        <w:rPr>
          <w:rStyle w:val="af1"/>
          <w:rFonts w:ascii="Times New Roman" w:hAnsi="Times New Roman" w:cs="Times New Roman"/>
          <w:sz w:val="28"/>
          <w:szCs w:val="28"/>
        </w:rPr>
        <w:t xml:space="preserve"> таралуына жол ашылды. </w:t>
      </w:r>
      <w:r>
        <w:rPr>
          <w:rStyle w:val="af1"/>
          <w:rFonts w:ascii="Times New Roman" w:hAnsi="Times New Roman" w:cs="Times New Roman"/>
          <w:sz w:val="28"/>
          <w:szCs w:val="28"/>
          <w:lang w:val="kk-KZ"/>
        </w:rPr>
        <w:t>Кейбір өңірлерде а</w:t>
      </w:r>
      <w:r w:rsidRPr="00747E91">
        <w:rPr>
          <w:rStyle w:val="af1"/>
          <w:rFonts w:ascii="Times New Roman" w:hAnsi="Times New Roman" w:cs="Times New Roman"/>
          <w:sz w:val="28"/>
          <w:szCs w:val="28"/>
        </w:rPr>
        <w:t>ралас тілді мектептер ашыла бастады. 1955 жылдан бастап жаңа қабылданған қаулы бойынша орыс тілді мектептерде қазақ тілін оқыту міндетінен босатылды. Ал 1958 жылы «Мектеп пен өмір арасындағы байланысты нығайту» заңы қабылданды. Бұл заң бойынша баланың ата-анасы ұнаған мектепте білім алуға рұқсат берілді. Орта мектептер кез келген автономияның ұлттық тілінде болса да, жоғары білімді тек орыс тілінде алуға болатын еді. Сондықтан болашағын ойлаған ата-аналар өз балаларын орыс тілді мектептерге беруге тырысты. Сол себепті кейбір ұлттық тілдегі мектептер</w:t>
      </w:r>
      <w:r>
        <w:rPr>
          <w:rStyle w:val="af1"/>
          <w:rFonts w:ascii="Times New Roman" w:hAnsi="Times New Roman" w:cs="Times New Roman"/>
          <w:sz w:val="28"/>
          <w:szCs w:val="28"/>
          <w:lang w:val="kk-KZ"/>
        </w:rPr>
        <w:t xml:space="preserve"> толығымен</w:t>
      </w:r>
      <w:r w:rsidRPr="00747E91">
        <w:rPr>
          <w:rStyle w:val="af1"/>
          <w:rFonts w:ascii="Times New Roman" w:hAnsi="Times New Roman" w:cs="Times New Roman"/>
          <w:sz w:val="28"/>
          <w:szCs w:val="28"/>
        </w:rPr>
        <w:t xml:space="preserve"> жабылды. Статистика мәліметтеріне сүйенетін болсақ, 1960 жылдары Кеңес Одағы бойынша 47 тілде</w:t>
      </w:r>
      <w:r>
        <w:rPr>
          <w:rStyle w:val="af1"/>
          <w:rFonts w:ascii="Times New Roman" w:hAnsi="Times New Roman" w:cs="Times New Roman"/>
          <w:sz w:val="28"/>
          <w:szCs w:val="28"/>
          <w:lang w:val="kk-KZ"/>
        </w:rPr>
        <w:t xml:space="preserve"> ұлттық</w:t>
      </w:r>
      <w:r w:rsidRPr="00747E91">
        <w:rPr>
          <w:rStyle w:val="af1"/>
          <w:rFonts w:ascii="Times New Roman" w:hAnsi="Times New Roman" w:cs="Times New Roman"/>
          <w:sz w:val="28"/>
          <w:szCs w:val="28"/>
        </w:rPr>
        <w:t xml:space="preserve"> мектептер болса, 10 жылдан өте келе олардың саны 30-ға дейін азайды</w:t>
      </w:r>
      <w:r w:rsidRPr="00747E91">
        <w:rPr>
          <w:rStyle w:val="af1"/>
          <w:rFonts w:ascii="Times New Roman" w:hAnsi="Times New Roman" w:cs="Times New Roman"/>
          <w:sz w:val="28"/>
          <w:szCs w:val="28"/>
          <w:lang w:val="kk-KZ"/>
        </w:rPr>
        <w:t xml:space="preserve"> [</w:t>
      </w:r>
      <w:r w:rsidR="004472BB">
        <w:rPr>
          <w:rStyle w:val="af1"/>
          <w:rFonts w:ascii="Times New Roman" w:hAnsi="Times New Roman" w:cs="Times New Roman"/>
          <w:sz w:val="28"/>
          <w:szCs w:val="28"/>
          <w:lang w:val="kk-KZ"/>
        </w:rPr>
        <w:t>96</w:t>
      </w:r>
      <w:r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xml:space="preserve">.   </w:t>
      </w:r>
    </w:p>
    <w:p w14:paraId="1402E0B6" w14:textId="5661DB2C" w:rsidR="00FC578B" w:rsidRPr="00747E91" w:rsidRDefault="00FC578B" w:rsidP="00FC578B">
      <w:pPr>
        <w:pStyle w:val="aa"/>
        <w:jc w:val="both"/>
        <w:rPr>
          <w:rFonts w:ascii="Times New Roman" w:hAnsi="Times New Roman" w:cs="Times New Roman"/>
          <w:sz w:val="28"/>
          <w:szCs w:val="28"/>
        </w:rPr>
      </w:pPr>
      <w:r>
        <w:rPr>
          <w:rStyle w:val="af1"/>
          <w:rFonts w:ascii="Times New Roman" w:hAnsi="Times New Roman" w:cs="Times New Roman"/>
          <w:sz w:val="28"/>
          <w:szCs w:val="28"/>
        </w:rPr>
        <w:t xml:space="preserve">    1959</w:t>
      </w:r>
      <w:r>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xml:space="preserve">60 жылдары </w:t>
      </w:r>
      <w:r w:rsidRPr="00747E91">
        <w:rPr>
          <w:rStyle w:val="af1"/>
          <w:rFonts w:ascii="Times New Roman" w:hAnsi="Times New Roman" w:cs="Times New Roman"/>
          <w:sz w:val="28"/>
          <w:szCs w:val="28"/>
          <w:lang w:val="kk-KZ"/>
        </w:rPr>
        <w:t>ж</w:t>
      </w:r>
      <w:r w:rsidRPr="00747E91">
        <w:rPr>
          <w:rStyle w:val="af1"/>
          <w:rFonts w:ascii="Times New Roman" w:hAnsi="Times New Roman" w:cs="Times New Roman"/>
          <w:sz w:val="28"/>
          <w:szCs w:val="28"/>
        </w:rPr>
        <w:t>алпы алғ</w:t>
      </w:r>
      <w:r>
        <w:rPr>
          <w:rStyle w:val="af1"/>
          <w:rFonts w:ascii="Times New Roman" w:hAnsi="Times New Roman" w:cs="Times New Roman"/>
          <w:sz w:val="28"/>
          <w:szCs w:val="28"/>
        </w:rPr>
        <w:t>анда ҚазССР-де 3123 қазақ мекте</w:t>
      </w:r>
      <w:r w:rsidRPr="00747E91">
        <w:rPr>
          <w:rStyle w:val="af1"/>
          <w:rFonts w:ascii="Times New Roman" w:hAnsi="Times New Roman" w:cs="Times New Roman"/>
          <w:sz w:val="28"/>
          <w:szCs w:val="28"/>
        </w:rPr>
        <w:t>птерінде 192 274 балалар оқыса, 4199 орыс мектептерінде 826 103 оқушы болды</w:t>
      </w:r>
      <w:r w:rsidRPr="00747E91">
        <w:rPr>
          <w:rStyle w:val="af1"/>
          <w:rFonts w:ascii="Times New Roman" w:hAnsi="Times New Roman" w:cs="Times New Roman"/>
          <w:sz w:val="28"/>
          <w:szCs w:val="28"/>
          <w:lang w:val="kk-KZ"/>
        </w:rPr>
        <w:t xml:space="preserve"> [</w:t>
      </w:r>
      <w:r w:rsidR="004472BB">
        <w:rPr>
          <w:rStyle w:val="af1"/>
          <w:rFonts w:ascii="Times New Roman" w:hAnsi="Times New Roman" w:cs="Times New Roman"/>
          <w:sz w:val="28"/>
          <w:szCs w:val="28"/>
          <w:lang w:val="kk-KZ"/>
        </w:rPr>
        <w:t>97</w:t>
      </w:r>
      <w:r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Қазақ мектептері көбінде ауылдық елді мекендерде кездесті. Сонымен қатар жыл сайын қазақ мектептерінің саны азайып, орыс және аралас мектептердің саны өс</w:t>
      </w:r>
      <w:r w:rsidRPr="00747E91">
        <w:rPr>
          <w:rStyle w:val="af1"/>
          <w:rFonts w:ascii="Times New Roman" w:hAnsi="Times New Roman" w:cs="Times New Roman"/>
          <w:sz w:val="28"/>
          <w:szCs w:val="28"/>
          <w:lang w:val="kk-KZ"/>
        </w:rPr>
        <w:t>ті</w:t>
      </w:r>
      <w:r>
        <w:rPr>
          <w:rStyle w:val="af1"/>
          <w:rFonts w:ascii="Times New Roman" w:hAnsi="Times New Roman" w:cs="Times New Roman"/>
          <w:sz w:val="28"/>
          <w:szCs w:val="28"/>
        </w:rPr>
        <w:t xml:space="preserve">. </w:t>
      </w:r>
      <w:r w:rsidRPr="00747E91">
        <w:rPr>
          <w:rStyle w:val="af1"/>
          <w:rFonts w:ascii="Times New Roman" w:hAnsi="Times New Roman" w:cs="Times New Roman"/>
          <w:sz w:val="28"/>
          <w:szCs w:val="28"/>
        </w:rPr>
        <w:t xml:space="preserve">ҚазССР-де орыстандыру саясатының </w:t>
      </w:r>
      <w:r>
        <w:rPr>
          <w:rStyle w:val="af1"/>
          <w:rFonts w:ascii="Times New Roman" w:hAnsi="Times New Roman" w:cs="Times New Roman"/>
          <w:sz w:val="28"/>
          <w:szCs w:val="28"/>
          <w:lang w:val="kk-KZ"/>
        </w:rPr>
        <w:t>әсерінен</w:t>
      </w:r>
      <w:r>
        <w:rPr>
          <w:rStyle w:val="af1"/>
          <w:rFonts w:ascii="Times New Roman" w:hAnsi="Times New Roman" w:cs="Times New Roman"/>
          <w:sz w:val="28"/>
          <w:szCs w:val="28"/>
        </w:rPr>
        <w:t xml:space="preserve"> халықтың ұлттық құрамы өзгер</w:t>
      </w:r>
      <w:r w:rsidRPr="00747E91">
        <w:rPr>
          <w:rStyle w:val="af1"/>
          <w:rFonts w:ascii="Times New Roman" w:hAnsi="Times New Roman" w:cs="Times New Roman"/>
          <w:sz w:val="28"/>
          <w:szCs w:val="28"/>
        </w:rPr>
        <w:t>і</w:t>
      </w:r>
      <w:r>
        <w:rPr>
          <w:rStyle w:val="af1"/>
          <w:rFonts w:ascii="Times New Roman" w:hAnsi="Times New Roman" w:cs="Times New Roman"/>
          <w:sz w:val="28"/>
          <w:szCs w:val="28"/>
          <w:lang w:val="kk-KZ"/>
        </w:rPr>
        <w:t>п</w:t>
      </w:r>
      <w:r>
        <w:rPr>
          <w:rStyle w:val="af1"/>
          <w:rFonts w:ascii="Times New Roman" w:hAnsi="Times New Roman" w:cs="Times New Roman"/>
          <w:sz w:val="28"/>
          <w:szCs w:val="28"/>
        </w:rPr>
        <w:t>, қазақтардың санының күрт азайды</w:t>
      </w:r>
      <w:r w:rsidRPr="00747E91">
        <w:rPr>
          <w:rStyle w:val="af1"/>
          <w:rFonts w:ascii="Times New Roman" w:hAnsi="Times New Roman" w:cs="Times New Roman"/>
          <w:sz w:val="28"/>
          <w:szCs w:val="28"/>
        </w:rPr>
        <w:t>:</w:t>
      </w:r>
    </w:p>
    <w:p w14:paraId="4D7360A3" w14:textId="77777777" w:rsidR="00FC578B" w:rsidRPr="00264496" w:rsidRDefault="00FC578B">
      <w:pPr>
        <w:pStyle w:val="af4"/>
        <w:numPr>
          <w:ilvl w:val="0"/>
          <w:numId w:val="9"/>
        </w:numPr>
        <w:spacing w:before="0"/>
        <w:ind w:left="0" w:firstLine="567"/>
        <w:jc w:val="both"/>
        <w:rPr>
          <w:rFonts w:ascii="Times New Roman" w:hAnsi="Times New Roman" w:cs="Times New Roman"/>
          <w:color w:val="auto"/>
          <w:sz w:val="28"/>
          <w:szCs w:val="28"/>
          <w:shd w:val="clear" w:color="auto" w:fill="FFFFFF"/>
        </w:rPr>
      </w:pPr>
      <w:r w:rsidRPr="00264496">
        <w:rPr>
          <w:rFonts w:ascii="Times New Roman" w:hAnsi="Times New Roman" w:cs="Times New Roman"/>
          <w:color w:val="auto"/>
          <w:sz w:val="28"/>
          <w:szCs w:val="28"/>
          <w:shd w:val="clear" w:color="auto" w:fill="FFFFFF"/>
        </w:rPr>
        <w:t>1930-жылдардағы ашаршылық</w:t>
      </w:r>
      <w:r w:rsidRPr="00264496">
        <w:rPr>
          <w:rFonts w:ascii="Times New Roman" w:hAnsi="Times New Roman" w:cs="Times New Roman"/>
          <w:color w:val="auto"/>
          <w:sz w:val="28"/>
          <w:szCs w:val="28"/>
          <w:shd w:val="clear" w:color="auto" w:fill="FFFFFF"/>
          <w:lang w:val="kk-KZ"/>
        </w:rPr>
        <w:t xml:space="preserve"> кезінде</w:t>
      </w:r>
      <w:r w:rsidRPr="00264496">
        <w:rPr>
          <w:rFonts w:ascii="Times New Roman" w:hAnsi="Times New Roman" w:cs="Times New Roman"/>
          <w:color w:val="auto"/>
          <w:sz w:val="28"/>
          <w:szCs w:val="28"/>
          <w:shd w:val="clear" w:color="auto" w:fill="FFFFFF"/>
        </w:rPr>
        <w:t xml:space="preserve"> қазақ халқының санының азаюы; </w:t>
      </w:r>
    </w:p>
    <w:p w14:paraId="5E4F21BC" w14:textId="77777777" w:rsidR="00FC578B" w:rsidRPr="00264496" w:rsidRDefault="00FC578B">
      <w:pPr>
        <w:pStyle w:val="af4"/>
        <w:numPr>
          <w:ilvl w:val="0"/>
          <w:numId w:val="9"/>
        </w:numPr>
        <w:spacing w:before="0"/>
        <w:ind w:left="0" w:firstLine="567"/>
        <w:jc w:val="both"/>
        <w:rPr>
          <w:rFonts w:ascii="Times New Roman" w:hAnsi="Times New Roman" w:cs="Times New Roman"/>
          <w:color w:val="auto"/>
          <w:sz w:val="28"/>
          <w:szCs w:val="28"/>
          <w:shd w:val="clear" w:color="auto" w:fill="FFFFFF"/>
        </w:rPr>
      </w:pPr>
      <w:r w:rsidRPr="00264496">
        <w:rPr>
          <w:rFonts w:ascii="Times New Roman" w:hAnsi="Times New Roman" w:cs="Times New Roman"/>
          <w:color w:val="auto"/>
          <w:sz w:val="28"/>
          <w:szCs w:val="28"/>
          <w:shd w:val="clear" w:color="auto" w:fill="FFFFFF"/>
        </w:rPr>
        <w:t>Славян республикаларынан шаруалардың қазақ жерлеріне көшуі;</w:t>
      </w:r>
    </w:p>
    <w:p w14:paraId="1CCDFEF1" w14:textId="77777777" w:rsidR="00FC578B" w:rsidRPr="00264496" w:rsidRDefault="00FC578B">
      <w:pPr>
        <w:pStyle w:val="af4"/>
        <w:numPr>
          <w:ilvl w:val="0"/>
          <w:numId w:val="9"/>
        </w:numPr>
        <w:spacing w:before="0"/>
        <w:ind w:left="0" w:firstLine="567"/>
        <w:jc w:val="both"/>
        <w:rPr>
          <w:rFonts w:ascii="Times New Roman" w:hAnsi="Times New Roman" w:cs="Times New Roman"/>
          <w:color w:val="auto"/>
          <w:sz w:val="28"/>
          <w:szCs w:val="28"/>
          <w:shd w:val="clear" w:color="auto" w:fill="FFFFFF"/>
        </w:rPr>
      </w:pPr>
      <w:r w:rsidRPr="00264496">
        <w:rPr>
          <w:rFonts w:ascii="Times New Roman" w:hAnsi="Times New Roman" w:cs="Times New Roman"/>
          <w:color w:val="auto"/>
          <w:sz w:val="28"/>
          <w:szCs w:val="28"/>
          <w:shd w:val="clear" w:color="auto" w:fill="FFFFFF"/>
        </w:rPr>
        <w:t xml:space="preserve">ҚазССР индустриализация саясаты кезінде басқа республикалардан адамдардың көшіп келуі; </w:t>
      </w:r>
    </w:p>
    <w:p w14:paraId="25BA2EA2" w14:textId="77777777" w:rsidR="00FC578B" w:rsidRPr="00264496" w:rsidRDefault="00FC578B">
      <w:pPr>
        <w:pStyle w:val="af4"/>
        <w:numPr>
          <w:ilvl w:val="0"/>
          <w:numId w:val="9"/>
        </w:numPr>
        <w:spacing w:before="0"/>
        <w:ind w:left="0" w:firstLine="567"/>
        <w:jc w:val="both"/>
        <w:rPr>
          <w:rFonts w:ascii="Times New Roman" w:hAnsi="Times New Roman" w:cs="Times New Roman"/>
          <w:color w:val="auto"/>
          <w:sz w:val="28"/>
          <w:szCs w:val="28"/>
          <w:shd w:val="clear" w:color="auto" w:fill="FFFFFF"/>
        </w:rPr>
      </w:pPr>
      <w:r w:rsidRPr="00264496">
        <w:rPr>
          <w:rFonts w:ascii="Times New Roman" w:hAnsi="Times New Roman" w:cs="Times New Roman"/>
          <w:color w:val="auto"/>
          <w:sz w:val="28"/>
          <w:szCs w:val="28"/>
          <w:shd w:val="clear" w:color="auto" w:fill="FFFFFF"/>
        </w:rPr>
        <w:t xml:space="preserve"> 1937 мен 1949 жылдары аралығындағы әртүрлі этникалық топтардың депортациямен көшіп келуі; </w:t>
      </w:r>
    </w:p>
    <w:p w14:paraId="729BB079" w14:textId="77777777" w:rsidR="00FC578B" w:rsidRPr="00264496" w:rsidRDefault="00FC578B">
      <w:pPr>
        <w:pStyle w:val="af4"/>
        <w:numPr>
          <w:ilvl w:val="0"/>
          <w:numId w:val="9"/>
        </w:numPr>
        <w:spacing w:before="0"/>
        <w:ind w:left="0" w:firstLine="567"/>
        <w:jc w:val="both"/>
        <w:rPr>
          <w:rFonts w:ascii="Times New Roman" w:hAnsi="Times New Roman" w:cs="Times New Roman"/>
          <w:color w:val="auto"/>
          <w:sz w:val="28"/>
          <w:szCs w:val="28"/>
          <w:shd w:val="clear" w:color="auto" w:fill="FFFFFF"/>
        </w:rPr>
      </w:pPr>
      <w:r w:rsidRPr="00264496">
        <w:rPr>
          <w:rFonts w:ascii="Times New Roman" w:hAnsi="Times New Roman" w:cs="Times New Roman"/>
          <w:color w:val="auto"/>
          <w:sz w:val="28"/>
          <w:szCs w:val="28"/>
          <w:shd w:val="clear" w:color="auto" w:fill="FFFFFF"/>
        </w:rPr>
        <w:t xml:space="preserve">Сталиннің репрессиясына ұшыраған адамдардың қазақ жерлеріне келуі; </w:t>
      </w:r>
    </w:p>
    <w:p w14:paraId="59CE17ED" w14:textId="77777777" w:rsidR="00FC578B" w:rsidRPr="00264496" w:rsidRDefault="00FC578B">
      <w:pPr>
        <w:pStyle w:val="af4"/>
        <w:numPr>
          <w:ilvl w:val="0"/>
          <w:numId w:val="9"/>
        </w:numPr>
        <w:spacing w:before="0"/>
        <w:ind w:left="0" w:firstLine="567"/>
        <w:jc w:val="both"/>
        <w:rPr>
          <w:rFonts w:ascii="Times New Roman" w:hAnsi="Times New Roman" w:cs="Times New Roman"/>
          <w:color w:val="auto"/>
          <w:sz w:val="28"/>
          <w:szCs w:val="28"/>
          <w:shd w:val="clear" w:color="auto" w:fill="FFFFFF"/>
        </w:rPr>
      </w:pPr>
      <w:r w:rsidRPr="00264496">
        <w:rPr>
          <w:rStyle w:val="af1"/>
          <w:rFonts w:ascii="Times New Roman" w:hAnsi="Times New Roman" w:cs="Times New Roman"/>
          <w:color w:val="auto"/>
          <w:sz w:val="28"/>
          <w:szCs w:val="28"/>
          <w:shd w:val="clear" w:color="auto" w:fill="FFFFFF"/>
        </w:rPr>
        <w:t>1954 жылдан бастап тың жерлерді игру кезінде ҚазССР-не басқа республикалардан адамдардың көшіп келуі.</w:t>
      </w:r>
      <w:r w:rsidRPr="00264496">
        <w:rPr>
          <w:rStyle w:val="af1"/>
          <w:rFonts w:ascii="Times New Roman" w:hAnsi="Times New Roman" w:cs="Times New Roman"/>
          <w:color w:val="auto"/>
          <w:sz w:val="28"/>
          <w:szCs w:val="28"/>
          <w:shd w:val="clear" w:color="auto" w:fill="FFFFFF"/>
          <w:vertAlign w:val="superscript"/>
        </w:rPr>
        <w:t xml:space="preserve">                                                      </w:t>
      </w:r>
    </w:p>
    <w:p w14:paraId="5278D69C" w14:textId="77777777" w:rsidR="00FC578B" w:rsidRDefault="00FC578B" w:rsidP="00FC578B">
      <w:pPr>
        <w:pStyle w:val="af2"/>
        <w:spacing w:after="0" w:line="240" w:lineRule="auto"/>
        <w:jc w:val="both"/>
        <w:rPr>
          <w:rStyle w:val="af1"/>
          <w:rFonts w:ascii="Times New Roman" w:hAnsi="Times New Roman" w:cs="Times New Roman"/>
          <w:sz w:val="28"/>
          <w:szCs w:val="28"/>
        </w:rPr>
      </w:pPr>
      <w:r w:rsidRPr="00747E91">
        <w:rPr>
          <w:rStyle w:val="af1"/>
          <w:rFonts w:ascii="Times New Roman" w:hAnsi="Times New Roman" w:cs="Times New Roman"/>
          <w:sz w:val="28"/>
          <w:szCs w:val="28"/>
          <w:vertAlign w:val="superscript"/>
        </w:rPr>
        <w:t xml:space="preserve">           </w:t>
      </w:r>
      <w:r w:rsidRPr="00747E91">
        <w:rPr>
          <w:rStyle w:val="af1"/>
          <w:rFonts w:ascii="Times New Roman" w:hAnsi="Times New Roman" w:cs="Times New Roman"/>
          <w:sz w:val="28"/>
          <w:szCs w:val="28"/>
        </w:rPr>
        <w:t xml:space="preserve">  1989 жылдың 22 қыркүйегінде ҚазССР-де </w:t>
      </w:r>
      <w:r>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Тіл туралы</w:t>
      </w:r>
      <w:r>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xml:space="preserve"> заң қабылданды. Бұл заң бойынша мемлекеттік тіл деген ұғым енгізіліп, қазақ тіліне мемлекеттік тіл мәртебесі берілді. Орыс тілі ұлтаралық қ</w:t>
      </w:r>
      <w:r>
        <w:rPr>
          <w:rStyle w:val="af1"/>
          <w:rFonts w:ascii="Times New Roman" w:hAnsi="Times New Roman" w:cs="Times New Roman"/>
          <w:sz w:val="28"/>
          <w:szCs w:val="28"/>
        </w:rPr>
        <w:t xml:space="preserve">атынас тілі ретінде бекітілді. </w:t>
      </w:r>
    </w:p>
    <w:p w14:paraId="091B424F" w14:textId="77777777" w:rsidR="00BA0EB0" w:rsidRDefault="00BA0EB0" w:rsidP="00BA0EB0">
      <w:pPr>
        <w:ind w:firstLine="567"/>
        <w:jc w:val="both"/>
        <w:rPr>
          <w:rFonts w:ascii="Times New Roman" w:hAnsi="Times New Roman" w:cs="Times New Roman"/>
          <w:sz w:val="28"/>
          <w:szCs w:val="28"/>
          <w:lang w:val="kk-KZ"/>
        </w:rPr>
      </w:pPr>
    </w:p>
    <w:p w14:paraId="103F74A3" w14:textId="6CDC7D25" w:rsidR="008D2C0B" w:rsidRPr="00747E91" w:rsidRDefault="008D2C0B" w:rsidP="008D2C0B">
      <w:pPr>
        <w:pStyle w:val="af4"/>
        <w:spacing w:before="0"/>
        <w:ind w:firstLine="567"/>
        <w:jc w:val="both"/>
        <w:rPr>
          <w:rStyle w:val="af1"/>
          <w:rFonts w:ascii="Times New Roman" w:hAnsi="Times New Roman" w:cs="Times New Roman"/>
          <w:b/>
          <w:bCs/>
          <w:sz w:val="28"/>
          <w:szCs w:val="28"/>
          <w:u w:color="000000"/>
          <w:lang w:val="kk-KZ"/>
        </w:rPr>
      </w:pPr>
      <w:r w:rsidRPr="00747E91">
        <w:rPr>
          <w:rFonts w:ascii="Times New Roman" w:hAnsi="Times New Roman" w:cs="Times New Roman"/>
          <w:b/>
          <w:bCs/>
          <w:sz w:val="28"/>
          <w:szCs w:val="28"/>
          <w:u w:color="000000"/>
          <w:lang w:val="kk-KZ"/>
        </w:rPr>
        <w:t xml:space="preserve">    </w:t>
      </w:r>
      <w:r w:rsidRPr="00747E91">
        <w:rPr>
          <w:rStyle w:val="af1"/>
          <w:rFonts w:ascii="Times New Roman" w:hAnsi="Times New Roman" w:cs="Times New Roman"/>
          <w:b/>
          <w:bCs/>
          <w:sz w:val="28"/>
          <w:szCs w:val="28"/>
          <w:u w:color="000000"/>
          <w:lang w:val="kk-KZ"/>
        </w:rPr>
        <w:t xml:space="preserve">1.3.   Қaзaқ этникaлығының тaрихи дaмуындaғы </w:t>
      </w:r>
      <w:r w:rsidR="00F45EE4">
        <w:rPr>
          <w:rStyle w:val="af1"/>
          <w:rFonts w:ascii="Times New Roman" w:hAnsi="Times New Roman" w:cs="Times New Roman"/>
          <w:b/>
          <w:bCs/>
          <w:sz w:val="28"/>
          <w:szCs w:val="28"/>
          <w:u w:color="000000"/>
          <w:lang w:val="kk-KZ"/>
        </w:rPr>
        <w:t>батыстық</w:t>
      </w:r>
      <w:r w:rsidRPr="00747E91">
        <w:rPr>
          <w:rStyle w:val="af1"/>
          <w:rFonts w:ascii="Times New Roman" w:hAnsi="Times New Roman" w:cs="Times New Roman"/>
          <w:b/>
          <w:bCs/>
          <w:sz w:val="28"/>
          <w:szCs w:val="28"/>
          <w:u w:color="000000"/>
          <w:lang w:val="kk-KZ"/>
        </w:rPr>
        <w:t xml:space="preserve"> және </w:t>
      </w:r>
      <w:r w:rsidR="00F45EE4">
        <w:rPr>
          <w:rStyle w:val="af1"/>
          <w:rFonts w:ascii="Times New Roman" w:hAnsi="Times New Roman" w:cs="Times New Roman"/>
          <w:b/>
          <w:bCs/>
          <w:sz w:val="28"/>
          <w:szCs w:val="28"/>
          <w:u w:color="000000"/>
          <w:lang w:val="kk-KZ"/>
        </w:rPr>
        <w:t>шығыстық</w:t>
      </w:r>
      <w:r w:rsidRPr="00747E91">
        <w:rPr>
          <w:rStyle w:val="af1"/>
          <w:rFonts w:ascii="Times New Roman" w:hAnsi="Times New Roman" w:cs="Times New Roman"/>
          <w:b/>
          <w:bCs/>
          <w:sz w:val="28"/>
          <w:szCs w:val="28"/>
          <w:u w:color="000000"/>
          <w:lang w:val="kk-KZ"/>
        </w:rPr>
        <w:t xml:space="preserve"> векторлaр</w:t>
      </w:r>
    </w:p>
    <w:p w14:paraId="6D6A4D9B" w14:textId="73664C14" w:rsidR="008D2C0B" w:rsidRPr="00600CF4" w:rsidRDefault="008D2C0B" w:rsidP="008D2C0B">
      <w:pPr>
        <w:pStyle w:val="af4"/>
        <w:spacing w:before="0"/>
        <w:ind w:firstLine="567"/>
        <w:jc w:val="both"/>
        <w:rPr>
          <w:rStyle w:val="af1"/>
          <w:rFonts w:ascii="Times New Roman" w:hAnsi="Times New Roman" w:cs="Times New Roman"/>
          <w:sz w:val="28"/>
          <w:szCs w:val="28"/>
          <w:u w:color="000000"/>
          <w:lang w:val="kk-KZ"/>
        </w:rPr>
      </w:pPr>
      <w:r w:rsidRPr="00747E91">
        <w:rPr>
          <w:rStyle w:val="af1"/>
          <w:rFonts w:ascii="Times New Roman" w:hAnsi="Times New Roman" w:cs="Times New Roman"/>
          <w:sz w:val="28"/>
          <w:szCs w:val="28"/>
          <w:u w:color="000000"/>
          <w:lang w:val="kk-KZ"/>
        </w:rPr>
        <w:t xml:space="preserve">     </w:t>
      </w:r>
      <w:r w:rsidRPr="00ED784D">
        <w:rPr>
          <w:rStyle w:val="af1"/>
          <w:rFonts w:ascii="Times New Roman" w:hAnsi="Times New Roman" w:cs="Times New Roman"/>
          <w:sz w:val="28"/>
          <w:szCs w:val="28"/>
          <w:u w:color="000000"/>
          <w:lang w:val="kk-KZ"/>
        </w:rPr>
        <w:t>Бір</w:t>
      </w:r>
      <w:r w:rsidR="00ED784D">
        <w:rPr>
          <w:rStyle w:val="af1"/>
          <w:rFonts w:ascii="Times New Roman" w:hAnsi="Times New Roman" w:cs="Times New Roman"/>
          <w:sz w:val="28"/>
          <w:szCs w:val="28"/>
          <w:u w:color="000000"/>
          <w:lang w:val="kk-KZ"/>
        </w:rPr>
        <w:t xml:space="preserve"> жағынан алып қарасақ бір</w:t>
      </w:r>
      <w:r w:rsidRPr="00ED784D">
        <w:rPr>
          <w:rStyle w:val="af1"/>
          <w:rFonts w:ascii="Times New Roman" w:hAnsi="Times New Roman" w:cs="Times New Roman"/>
          <w:sz w:val="28"/>
          <w:szCs w:val="28"/>
          <w:u w:color="000000"/>
          <w:lang w:val="kk-KZ"/>
        </w:rPr>
        <w:t>егейлік</w:t>
      </w:r>
      <w:r w:rsidR="00F16F21">
        <w:rPr>
          <w:rStyle w:val="af1"/>
          <w:rFonts w:ascii="Times New Roman" w:hAnsi="Times New Roman" w:cs="Times New Roman"/>
          <w:sz w:val="28"/>
          <w:szCs w:val="28"/>
          <w:u w:color="000000"/>
          <w:lang w:val="kk-KZ"/>
        </w:rPr>
        <w:t>ті</w:t>
      </w:r>
      <w:r w:rsidRPr="00ED784D">
        <w:rPr>
          <w:rStyle w:val="af1"/>
          <w:rFonts w:ascii="Times New Roman" w:hAnsi="Times New Roman" w:cs="Times New Roman"/>
          <w:sz w:val="28"/>
          <w:szCs w:val="28"/>
          <w:u w:color="000000"/>
          <w:lang w:val="kk-KZ"/>
        </w:rPr>
        <w:t xml:space="preserve"> жалпы алғанда тарихи </w:t>
      </w:r>
      <w:r w:rsidR="00D43D7F" w:rsidRPr="00ED784D">
        <w:rPr>
          <w:rStyle w:val="af1"/>
          <w:rFonts w:ascii="Times New Roman" w:hAnsi="Times New Roman" w:cs="Times New Roman"/>
          <w:sz w:val="28"/>
          <w:szCs w:val="28"/>
          <w:u w:color="000000"/>
          <w:lang w:val="kk-KZ"/>
        </w:rPr>
        <w:t>үрдіс</w:t>
      </w:r>
      <w:r w:rsidR="00ED784D">
        <w:rPr>
          <w:rStyle w:val="af1"/>
          <w:rFonts w:ascii="Times New Roman" w:hAnsi="Times New Roman" w:cs="Times New Roman"/>
          <w:sz w:val="28"/>
          <w:szCs w:val="28"/>
          <w:u w:color="000000"/>
          <w:lang w:val="kk-KZ"/>
        </w:rPr>
        <w:t xml:space="preserve"> ретінде қарастыруға болады</w:t>
      </w:r>
      <w:r w:rsidRPr="00ED784D">
        <w:rPr>
          <w:rStyle w:val="af1"/>
          <w:rFonts w:ascii="Times New Roman" w:hAnsi="Times New Roman" w:cs="Times New Roman"/>
          <w:sz w:val="28"/>
          <w:szCs w:val="28"/>
          <w:u w:color="000000"/>
          <w:lang w:val="kk-KZ"/>
        </w:rPr>
        <w:t>. Ол</w:t>
      </w:r>
      <w:r w:rsidR="00F16F21">
        <w:rPr>
          <w:rStyle w:val="af1"/>
          <w:rFonts w:ascii="Times New Roman" w:hAnsi="Times New Roman" w:cs="Times New Roman"/>
          <w:sz w:val="28"/>
          <w:szCs w:val="28"/>
          <w:u w:color="000000"/>
          <w:lang w:val="kk-KZ"/>
        </w:rPr>
        <w:t xml:space="preserve"> белгілі бір</w:t>
      </w:r>
      <w:r w:rsidR="00ED784D">
        <w:rPr>
          <w:rStyle w:val="af1"/>
          <w:rFonts w:ascii="Times New Roman" w:hAnsi="Times New Roman" w:cs="Times New Roman"/>
          <w:sz w:val="28"/>
          <w:szCs w:val="28"/>
          <w:u w:color="000000"/>
          <w:lang w:val="kk-KZ"/>
        </w:rPr>
        <w:t xml:space="preserve"> мемлекетте бірден пайда болмайды, себебі</w:t>
      </w:r>
      <w:r w:rsidR="00F16F21">
        <w:rPr>
          <w:rStyle w:val="af1"/>
          <w:rFonts w:ascii="Times New Roman" w:hAnsi="Times New Roman" w:cs="Times New Roman"/>
          <w:sz w:val="28"/>
          <w:szCs w:val="28"/>
          <w:u w:color="000000"/>
          <w:lang w:val="kk-KZ"/>
        </w:rPr>
        <w:t>,</w:t>
      </w:r>
      <w:r w:rsidR="00ED784D">
        <w:rPr>
          <w:rStyle w:val="af1"/>
          <w:rFonts w:ascii="Times New Roman" w:hAnsi="Times New Roman" w:cs="Times New Roman"/>
          <w:sz w:val="28"/>
          <w:szCs w:val="28"/>
          <w:u w:color="000000"/>
          <w:lang w:val="kk-KZ"/>
        </w:rPr>
        <w:t xml:space="preserve"> </w:t>
      </w:r>
      <w:r w:rsidRPr="00ED784D">
        <w:rPr>
          <w:rStyle w:val="af1"/>
          <w:rFonts w:ascii="Times New Roman" w:hAnsi="Times New Roman" w:cs="Times New Roman"/>
          <w:sz w:val="28"/>
          <w:szCs w:val="28"/>
          <w:u w:color="000000"/>
          <w:lang w:val="kk-KZ"/>
        </w:rPr>
        <w:t xml:space="preserve">оны қалыптастыруда </w:t>
      </w:r>
      <w:r w:rsidR="00F16F21">
        <w:rPr>
          <w:rStyle w:val="af1"/>
          <w:rFonts w:ascii="Times New Roman" w:hAnsi="Times New Roman" w:cs="Times New Roman"/>
          <w:sz w:val="28"/>
          <w:szCs w:val="28"/>
          <w:u w:color="000000"/>
          <w:lang w:val="kk-KZ"/>
        </w:rPr>
        <w:t>сол халықтың тарихи мол мұрасының</w:t>
      </w:r>
      <w:r w:rsidRPr="00ED784D">
        <w:rPr>
          <w:rStyle w:val="af1"/>
          <w:rFonts w:ascii="Times New Roman" w:hAnsi="Times New Roman" w:cs="Times New Roman"/>
          <w:sz w:val="28"/>
          <w:szCs w:val="28"/>
          <w:u w:color="000000"/>
          <w:lang w:val="kk-KZ"/>
        </w:rPr>
        <w:t xml:space="preserve"> маңызы зор</w:t>
      </w:r>
      <w:r w:rsidR="00F16F21">
        <w:rPr>
          <w:rStyle w:val="af1"/>
          <w:rFonts w:ascii="Times New Roman" w:hAnsi="Times New Roman" w:cs="Times New Roman"/>
          <w:sz w:val="28"/>
          <w:szCs w:val="28"/>
          <w:u w:color="000000"/>
          <w:lang w:val="kk-KZ"/>
        </w:rPr>
        <w:t xml:space="preserve"> </w:t>
      </w:r>
      <w:r w:rsidR="00F16F21" w:rsidRPr="00600CF4">
        <w:rPr>
          <w:rStyle w:val="af1"/>
          <w:rFonts w:ascii="Times New Roman" w:hAnsi="Times New Roman" w:cs="Times New Roman"/>
          <w:sz w:val="28"/>
          <w:szCs w:val="28"/>
          <w:u w:color="000000"/>
          <w:lang w:val="kk-KZ"/>
        </w:rPr>
        <w:t>[</w:t>
      </w:r>
      <w:r w:rsidR="007B1E96">
        <w:rPr>
          <w:rStyle w:val="af1"/>
          <w:rFonts w:ascii="Times New Roman" w:hAnsi="Times New Roman" w:cs="Times New Roman"/>
          <w:sz w:val="28"/>
          <w:szCs w:val="28"/>
          <w:u w:color="000000"/>
          <w:lang w:val="kk-KZ"/>
        </w:rPr>
        <w:t>98</w:t>
      </w:r>
      <w:r w:rsidR="00F16F21" w:rsidRPr="00600CF4">
        <w:rPr>
          <w:rStyle w:val="af1"/>
          <w:rFonts w:ascii="Times New Roman" w:hAnsi="Times New Roman" w:cs="Times New Roman"/>
          <w:sz w:val="28"/>
          <w:szCs w:val="28"/>
          <w:u w:color="000000"/>
          <w:lang w:val="kk-KZ"/>
        </w:rPr>
        <w:t>]</w:t>
      </w:r>
      <w:r w:rsidRPr="00ED784D">
        <w:rPr>
          <w:rStyle w:val="af1"/>
          <w:rFonts w:ascii="Times New Roman" w:hAnsi="Times New Roman" w:cs="Times New Roman"/>
          <w:sz w:val="28"/>
          <w:szCs w:val="28"/>
          <w:u w:color="000000"/>
          <w:lang w:val="kk-KZ"/>
        </w:rPr>
        <w:t xml:space="preserve">. </w:t>
      </w:r>
      <w:r w:rsidRPr="00600CF4">
        <w:rPr>
          <w:rStyle w:val="af1"/>
          <w:rFonts w:ascii="Times New Roman" w:hAnsi="Times New Roman" w:cs="Times New Roman"/>
          <w:sz w:val="28"/>
          <w:szCs w:val="28"/>
          <w:u w:color="000000"/>
          <w:lang w:val="kk-KZ"/>
        </w:rPr>
        <w:t xml:space="preserve">Әрбір этнос өзінің қалыптасу тарихында </w:t>
      </w:r>
      <w:r w:rsidR="00F16F21">
        <w:rPr>
          <w:rStyle w:val="af1"/>
          <w:rFonts w:ascii="Times New Roman" w:hAnsi="Times New Roman" w:cs="Times New Roman"/>
          <w:sz w:val="28"/>
          <w:szCs w:val="28"/>
          <w:u w:color="000000"/>
          <w:lang w:val="kk-KZ"/>
        </w:rPr>
        <w:t>өзінің</w:t>
      </w:r>
      <w:r w:rsidR="00F16F21" w:rsidRPr="00600CF4">
        <w:rPr>
          <w:rStyle w:val="af1"/>
          <w:rFonts w:ascii="Times New Roman" w:hAnsi="Times New Roman" w:cs="Times New Roman"/>
          <w:sz w:val="28"/>
          <w:szCs w:val="28"/>
          <w:u w:color="000000"/>
          <w:lang w:val="kk-KZ"/>
        </w:rPr>
        <w:t xml:space="preserve"> </w:t>
      </w:r>
      <w:r w:rsidRPr="00600CF4">
        <w:rPr>
          <w:rStyle w:val="af1"/>
          <w:rFonts w:ascii="Times New Roman" w:hAnsi="Times New Roman" w:cs="Times New Roman"/>
          <w:sz w:val="28"/>
          <w:szCs w:val="28"/>
          <w:u w:color="000000"/>
          <w:lang w:val="kk-KZ"/>
        </w:rPr>
        <w:t xml:space="preserve">өмір сүру стиліне байланысты қолданыстағы </w:t>
      </w:r>
      <w:r w:rsidR="00F16F21">
        <w:rPr>
          <w:rStyle w:val="af1"/>
          <w:rFonts w:ascii="Times New Roman" w:hAnsi="Times New Roman" w:cs="Times New Roman"/>
          <w:sz w:val="28"/>
          <w:szCs w:val="28"/>
          <w:u w:color="000000"/>
          <w:lang w:val="kk-KZ"/>
        </w:rPr>
        <w:t>салт-</w:t>
      </w:r>
      <w:r w:rsidRPr="00600CF4">
        <w:rPr>
          <w:rStyle w:val="af1"/>
          <w:rFonts w:ascii="Times New Roman" w:hAnsi="Times New Roman" w:cs="Times New Roman"/>
          <w:sz w:val="28"/>
          <w:szCs w:val="28"/>
          <w:u w:color="000000"/>
          <w:lang w:val="kk-KZ"/>
        </w:rPr>
        <w:t>дәстүрлер</w:t>
      </w:r>
      <w:r w:rsidR="00F16F21">
        <w:rPr>
          <w:rStyle w:val="af1"/>
          <w:rFonts w:ascii="Times New Roman" w:hAnsi="Times New Roman" w:cs="Times New Roman"/>
          <w:sz w:val="28"/>
          <w:szCs w:val="28"/>
          <w:u w:color="000000"/>
          <w:lang w:val="kk-KZ"/>
        </w:rPr>
        <w:t>і</w:t>
      </w:r>
      <w:r w:rsidRPr="00600CF4">
        <w:rPr>
          <w:rStyle w:val="af1"/>
          <w:rFonts w:ascii="Times New Roman" w:hAnsi="Times New Roman" w:cs="Times New Roman"/>
          <w:sz w:val="28"/>
          <w:szCs w:val="28"/>
          <w:u w:color="000000"/>
          <w:lang w:val="kk-KZ"/>
        </w:rPr>
        <w:t xml:space="preserve"> мен </w:t>
      </w:r>
      <w:r w:rsidR="00F16F21">
        <w:rPr>
          <w:rStyle w:val="af1"/>
          <w:rFonts w:ascii="Times New Roman" w:hAnsi="Times New Roman" w:cs="Times New Roman"/>
          <w:sz w:val="28"/>
          <w:szCs w:val="28"/>
          <w:u w:color="000000"/>
          <w:lang w:val="kk-KZ"/>
        </w:rPr>
        <w:t>әдет-ғұрыптарымен</w:t>
      </w:r>
      <w:r w:rsidRPr="00600CF4">
        <w:rPr>
          <w:rStyle w:val="af1"/>
          <w:rFonts w:ascii="Times New Roman" w:hAnsi="Times New Roman" w:cs="Times New Roman"/>
          <w:sz w:val="28"/>
          <w:szCs w:val="28"/>
          <w:u w:color="000000"/>
          <w:lang w:val="kk-KZ"/>
        </w:rPr>
        <w:t xml:space="preserve"> ерекшеленеді. Бұл </w:t>
      </w:r>
      <w:r w:rsidR="00F16F21">
        <w:rPr>
          <w:rStyle w:val="af1"/>
          <w:rFonts w:ascii="Times New Roman" w:hAnsi="Times New Roman" w:cs="Times New Roman"/>
          <w:sz w:val="28"/>
          <w:szCs w:val="28"/>
          <w:u w:color="000000"/>
          <w:lang w:val="kk-KZ"/>
        </w:rPr>
        <w:t>этномәдени ерекшелік қауымға топтасқан әрбір</w:t>
      </w:r>
      <w:r w:rsidRPr="00600CF4">
        <w:rPr>
          <w:rStyle w:val="af1"/>
          <w:rFonts w:ascii="Times New Roman" w:hAnsi="Times New Roman" w:cs="Times New Roman"/>
          <w:sz w:val="28"/>
          <w:szCs w:val="28"/>
          <w:u w:color="000000"/>
          <w:lang w:val="kk-KZ"/>
        </w:rPr>
        <w:t xml:space="preserve"> адамның ойында</w:t>
      </w:r>
      <w:r w:rsidR="00600CF4">
        <w:rPr>
          <w:rStyle w:val="af1"/>
          <w:rFonts w:ascii="Times New Roman" w:hAnsi="Times New Roman" w:cs="Times New Roman"/>
          <w:sz w:val="28"/>
          <w:szCs w:val="28"/>
          <w:u w:color="000000"/>
          <w:lang w:val="kk-KZ"/>
        </w:rPr>
        <w:t xml:space="preserve"> </w:t>
      </w:r>
      <w:r w:rsidR="00F16F21">
        <w:rPr>
          <w:rStyle w:val="af1"/>
          <w:rFonts w:ascii="Times New Roman" w:hAnsi="Times New Roman" w:cs="Times New Roman"/>
          <w:sz w:val="28"/>
          <w:szCs w:val="28"/>
          <w:u w:color="000000"/>
          <w:lang w:val="kk-KZ"/>
        </w:rPr>
        <w:t>оларды бір-бірінен «жақын» немесе</w:t>
      </w:r>
      <w:r w:rsidR="00600CF4">
        <w:rPr>
          <w:rStyle w:val="af1"/>
          <w:rFonts w:ascii="Times New Roman" w:hAnsi="Times New Roman" w:cs="Times New Roman"/>
          <w:sz w:val="28"/>
          <w:szCs w:val="28"/>
          <w:u w:color="000000"/>
          <w:lang w:val="kk-KZ"/>
        </w:rPr>
        <w:t xml:space="preserve"> </w:t>
      </w:r>
      <w:r w:rsidR="00F16F21">
        <w:rPr>
          <w:rStyle w:val="af1"/>
          <w:rFonts w:ascii="Times New Roman" w:hAnsi="Times New Roman" w:cs="Times New Roman"/>
          <w:sz w:val="28"/>
          <w:szCs w:val="28"/>
          <w:u w:color="000000"/>
          <w:lang w:val="kk-KZ"/>
        </w:rPr>
        <w:t>«</w:t>
      </w:r>
      <w:r w:rsidR="00600CF4">
        <w:rPr>
          <w:rStyle w:val="af1"/>
          <w:rFonts w:ascii="Times New Roman" w:hAnsi="Times New Roman" w:cs="Times New Roman"/>
          <w:sz w:val="28"/>
          <w:szCs w:val="28"/>
          <w:u w:color="000000"/>
          <w:lang w:val="kk-KZ"/>
        </w:rPr>
        <w:t>бөтен</w:t>
      </w:r>
      <w:r w:rsidR="00F16F21">
        <w:rPr>
          <w:rStyle w:val="af1"/>
          <w:rFonts w:ascii="Times New Roman" w:hAnsi="Times New Roman" w:cs="Times New Roman"/>
          <w:sz w:val="28"/>
          <w:szCs w:val="28"/>
          <w:u w:color="000000"/>
          <w:lang w:val="kk-KZ"/>
        </w:rPr>
        <w:t>»</w:t>
      </w:r>
      <w:r w:rsidR="00600CF4">
        <w:rPr>
          <w:rStyle w:val="af1"/>
          <w:rFonts w:ascii="Times New Roman" w:hAnsi="Times New Roman" w:cs="Times New Roman"/>
          <w:sz w:val="28"/>
          <w:szCs w:val="28"/>
          <w:u w:color="000000"/>
          <w:lang w:val="kk-KZ"/>
        </w:rPr>
        <w:t xml:space="preserve">, </w:t>
      </w:r>
      <w:r w:rsidR="00F16F21">
        <w:rPr>
          <w:rStyle w:val="af1"/>
          <w:rFonts w:ascii="Times New Roman" w:hAnsi="Times New Roman" w:cs="Times New Roman"/>
          <w:sz w:val="28"/>
          <w:szCs w:val="28"/>
          <w:u w:color="000000"/>
          <w:lang w:val="kk-KZ"/>
        </w:rPr>
        <w:t>«біз» және «олар</w:t>
      </w:r>
      <w:r w:rsidRPr="00600CF4">
        <w:rPr>
          <w:rStyle w:val="af1"/>
          <w:rFonts w:ascii="Times New Roman" w:hAnsi="Times New Roman" w:cs="Times New Roman"/>
          <w:sz w:val="28"/>
          <w:szCs w:val="28"/>
          <w:u w:color="000000"/>
          <w:lang w:val="kk-KZ"/>
        </w:rPr>
        <w:t>»</w:t>
      </w:r>
      <w:r w:rsidR="00F16F21">
        <w:rPr>
          <w:rStyle w:val="af1"/>
          <w:rFonts w:ascii="Times New Roman" w:hAnsi="Times New Roman" w:cs="Times New Roman"/>
          <w:sz w:val="28"/>
          <w:szCs w:val="28"/>
          <w:u w:color="000000"/>
          <w:lang w:val="kk-KZ"/>
        </w:rPr>
        <w:t xml:space="preserve"> деп бөлуге итермелейді</w:t>
      </w:r>
      <w:r w:rsidRPr="00600CF4">
        <w:rPr>
          <w:rStyle w:val="af1"/>
          <w:rFonts w:ascii="Times New Roman" w:hAnsi="Times New Roman" w:cs="Times New Roman"/>
          <w:sz w:val="28"/>
          <w:szCs w:val="28"/>
          <w:u w:color="000000"/>
          <w:lang w:val="kk-KZ"/>
        </w:rPr>
        <w:t xml:space="preserve">. </w:t>
      </w:r>
      <w:r w:rsidR="00600CF4">
        <w:rPr>
          <w:rStyle w:val="af1"/>
          <w:rFonts w:ascii="Times New Roman" w:hAnsi="Times New Roman" w:cs="Times New Roman"/>
          <w:sz w:val="28"/>
          <w:szCs w:val="28"/>
          <w:u w:color="000000"/>
          <w:lang w:val="kk-KZ"/>
        </w:rPr>
        <w:t>Оның айқын м</w:t>
      </w:r>
      <w:r w:rsidRPr="00600CF4">
        <w:rPr>
          <w:rStyle w:val="af1"/>
          <w:rFonts w:ascii="Times New Roman" w:hAnsi="Times New Roman" w:cs="Times New Roman"/>
          <w:sz w:val="28"/>
          <w:szCs w:val="28"/>
          <w:u w:color="000000"/>
          <w:lang w:val="kk-KZ"/>
        </w:rPr>
        <w:t>ысалы</w:t>
      </w:r>
      <w:r w:rsidR="00600CF4">
        <w:rPr>
          <w:rStyle w:val="af1"/>
          <w:rFonts w:ascii="Times New Roman" w:hAnsi="Times New Roman" w:cs="Times New Roman"/>
          <w:sz w:val="28"/>
          <w:szCs w:val="28"/>
          <w:u w:color="000000"/>
          <w:lang w:val="kk-KZ"/>
        </w:rPr>
        <w:t xml:space="preserve"> ретінде</w:t>
      </w:r>
      <w:r w:rsidR="00F16F21">
        <w:rPr>
          <w:rStyle w:val="af1"/>
          <w:rFonts w:ascii="Times New Roman" w:hAnsi="Times New Roman" w:cs="Times New Roman"/>
          <w:sz w:val="28"/>
          <w:szCs w:val="28"/>
          <w:u w:color="000000"/>
          <w:lang w:val="kk-KZ"/>
        </w:rPr>
        <w:t xml:space="preserve"> тарихта көшпенді және</w:t>
      </w:r>
      <w:r w:rsidRPr="00600CF4">
        <w:rPr>
          <w:rStyle w:val="af1"/>
          <w:rFonts w:ascii="Times New Roman" w:hAnsi="Times New Roman" w:cs="Times New Roman"/>
          <w:sz w:val="28"/>
          <w:szCs w:val="28"/>
          <w:u w:color="000000"/>
          <w:lang w:val="kk-KZ"/>
        </w:rPr>
        <w:t xml:space="preserve"> </w:t>
      </w:r>
      <w:r w:rsidR="00600CF4">
        <w:rPr>
          <w:rStyle w:val="af1"/>
          <w:rFonts w:ascii="Times New Roman" w:hAnsi="Times New Roman" w:cs="Times New Roman"/>
          <w:sz w:val="28"/>
          <w:szCs w:val="28"/>
          <w:u w:color="000000"/>
          <w:lang w:val="kk-KZ"/>
        </w:rPr>
        <w:t>отырықшы</w:t>
      </w:r>
      <w:r w:rsidR="00F16F21">
        <w:rPr>
          <w:rStyle w:val="af1"/>
          <w:rFonts w:ascii="Times New Roman" w:hAnsi="Times New Roman" w:cs="Times New Roman"/>
          <w:sz w:val="28"/>
          <w:szCs w:val="28"/>
          <w:u w:color="000000"/>
          <w:lang w:val="kk-KZ"/>
        </w:rPr>
        <w:t xml:space="preserve"> халықт</w:t>
      </w:r>
      <w:r w:rsidR="009A59ED">
        <w:rPr>
          <w:rStyle w:val="af1"/>
          <w:rFonts w:ascii="Times New Roman" w:hAnsi="Times New Roman" w:cs="Times New Roman"/>
          <w:sz w:val="28"/>
          <w:szCs w:val="28"/>
          <w:u w:color="000000"/>
          <w:lang w:val="kk-KZ"/>
        </w:rPr>
        <w:t xml:space="preserve">ар </w:t>
      </w:r>
      <w:r w:rsidR="00600CF4">
        <w:rPr>
          <w:rStyle w:val="af1"/>
          <w:rFonts w:ascii="Times New Roman" w:hAnsi="Times New Roman" w:cs="Times New Roman"/>
          <w:sz w:val="28"/>
          <w:szCs w:val="28"/>
          <w:u w:color="000000"/>
          <w:lang w:val="kk-KZ"/>
        </w:rPr>
        <w:t>арасындағы</w:t>
      </w:r>
      <w:r w:rsidR="00F16F21">
        <w:rPr>
          <w:rStyle w:val="af1"/>
          <w:rFonts w:ascii="Times New Roman" w:hAnsi="Times New Roman" w:cs="Times New Roman"/>
          <w:sz w:val="28"/>
          <w:szCs w:val="28"/>
          <w:u w:color="000000"/>
          <w:lang w:val="kk-KZ"/>
        </w:rPr>
        <w:t xml:space="preserve"> қалыптасқан</w:t>
      </w:r>
      <w:r w:rsidR="00600CF4">
        <w:rPr>
          <w:rStyle w:val="af1"/>
          <w:rFonts w:ascii="Times New Roman" w:hAnsi="Times New Roman" w:cs="Times New Roman"/>
          <w:sz w:val="28"/>
          <w:szCs w:val="28"/>
          <w:u w:color="000000"/>
          <w:lang w:val="kk-KZ"/>
        </w:rPr>
        <w:t xml:space="preserve"> </w:t>
      </w:r>
      <w:r w:rsidR="009A59ED">
        <w:rPr>
          <w:rStyle w:val="af1"/>
          <w:rFonts w:ascii="Times New Roman" w:hAnsi="Times New Roman" w:cs="Times New Roman"/>
          <w:sz w:val="28"/>
          <w:szCs w:val="28"/>
          <w:u w:color="000000"/>
          <w:lang w:val="kk-KZ"/>
        </w:rPr>
        <w:t xml:space="preserve">мәдениеттің </w:t>
      </w:r>
      <w:r w:rsidR="00F16F21">
        <w:rPr>
          <w:rStyle w:val="af1"/>
          <w:rFonts w:ascii="Times New Roman" w:hAnsi="Times New Roman" w:cs="Times New Roman"/>
          <w:sz w:val="28"/>
          <w:szCs w:val="28"/>
          <w:u w:color="000000"/>
          <w:lang w:val="kk-KZ"/>
        </w:rPr>
        <w:t xml:space="preserve">түрлі деңгейі мен </w:t>
      </w:r>
      <w:r w:rsidR="00950AD2" w:rsidRPr="00600CF4">
        <w:rPr>
          <w:rStyle w:val="af1"/>
          <w:rFonts w:ascii="Times New Roman" w:hAnsi="Times New Roman" w:cs="Times New Roman"/>
          <w:sz w:val="28"/>
          <w:szCs w:val="28"/>
          <w:u w:color="000000"/>
          <w:lang w:val="kk-KZ"/>
        </w:rPr>
        <w:t>құндылықтар</w:t>
      </w:r>
      <w:r w:rsidR="009A59ED">
        <w:rPr>
          <w:rStyle w:val="af1"/>
          <w:rFonts w:ascii="Times New Roman" w:hAnsi="Times New Roman" w:cs="Times New Roman"/>
          <w:sz w:val="28"/>
          <w:szCs w:val="28"/>
          <w:u w:color="000000"/>
          <w:lang w:val="kk-KZ"/>
        </w:rPr>
        <w:t>дың</w:t>
      </w:r>
      <w:r w:rsidR="00950AD2" w:rsidRPr="00600CF4">
        <w:rPr>
          <w:rStyle w:val="af1"/>
          <w:rFonts w:ascii="Times New Roman" w:hAnsi="Times New Roman" w:cs="Times New Roman"/>
          <w:sz w:val="28"/>
          <w:szCs w:val="28"/>
          <w:u w:color="000000"/>
          <w:lang w:val="kk-KZ"/>
        </w:rPr>
        <w:t xml:space="preserve"> әртүрлі</w:t>
      </w:r>
      <w:r w:rsidR="009A59ED">
        <w:rPr>
          <w:rStyle w:val="af1"/>
          <w:rFonts w:ascii="Times New Roman" w:hAnsi="Times New Roman" w:cs="Times New Roman"/>
          <w:sz w:val="28"/>
          <w:szCs w:val="28"/>
          <w:u w:color="000000"/>
          <w:lang w:val="kk-KZ"/>
        </w:rPr>
        <w:t>лігі көп</w:t>
      </w:r>
      <w:r w:rsidR="00F16F21">
        <w:rPr>
          <w:rStyle w:val="af1"/>
          <w:rFonts w:ascii="Times New Roman" w:hAnsi="Times New Roman" w:cs="Times New Roman"/>
          <w:sz w:val="28"/>
          <w:szCs w:val="28"/>
          <w:u w:color="000000"/>
          <w:lang w:val="kk-KZ"/>
        </w:rPr>
        <w:t xml:space="preserve"> жағдайда өзара түсінісбеушіліктерге алып келгендігі дәлел</w:t>
      </w:r>
      <w:r w:rsidRPr="00600CF4">
        <w:rPr>
          <w:rStyle w:val="af1"/>
          <w:rFonts w:ascii="Times New Roman" w:hAnsi="Times New Roman" w:cs="Times New Roman"/>
          <w:sz w:val="28"/>
          <w:szCs w:val="28"/>
          <w:u w:color="000000"/>
          <w:lang w:val="kk-KZ"/>
        </w:rPr>
        <w:t>.</w:t>
      </w:r>
      <w:r w:rsidR="00F16F21">
        <w:rPr>
          <w:rStyle w:val="af1"/>
          <w:rFonts w:ascii="Times New Roman" w:hAnsi="Times New Roman" w:cs="Times New Roman"/>
          <w:sz w:val="28"/>
          <w:szCs w:val="28"/>
          <w:u w:color="000000"/>
          <w:lang w:val="kk-KZ"/>
        </w:rPr>
        <w:t xml:space="preserve"> </w:t>
      </w:r>
      <w:r w:rsidRPr="00600CF4">
        <w:rPr>
          <w:rStyle w:val="af1"/>
          <w:rFonts w:ascii="Times New Roman" w:hAnsi="Times New Roman" w:cs="Times New Roman"/>
          <w:sz w:val="28"/>
          <w:szCs w:val="28"/>
          <w:u w:color="000000"/>
          <w:lang w:val="kk-KZ"/>
        </w:rPr>
        <w:t xml:space="preserve">  </w:t>
      </w:r>
      <w:r w:rsidR="00F16F21">
        <w:rPr>
          <w:rStyle w:val="af1"/>
          <w:rFonts w:ascii="Times New Roman" w:hAnsi="Times New Roman" w:cs="Times New Roman"/>
          <w:sz w:val="28"/>
          <w:szCs w:val="28"/>
          <w:u w:color="000000"/>
          <w:lang w:val="kk-KZ"/>
        </w:rPr>
        <w:t xml:space="preserve"> </w:t>
      </w:r>
      <w:r w:rsidRPr="00600CF4">
        <w:rPr>
          <w:rStyle w:val="af1"/>
          <w:rFonts w:ascii="Times New Roman" w:hAnsi="Times New Roman" w:cs="Times New Roman"/>
          <w:sz w:val="28"/>
          <w:szCs w:val="28"/>
          <w:u w:color="000000"/>
          <w:lang w:val="kk-KZ"/>
        </w:rPr>
        <w:t xml:space="preserve"> </w:t>
      </w:r>
    </w:p>
    <w:p w14:paraId="22301C96" w14:textId="7E0DA1C4" w:rsidR="008D2C0B" w:rsidRPr="00F16F21" w:rsidRDefault="008D2C0B" w:rsidP="008D2C0B">
      <w:pPr>
        <w:pStyle w:val="af4"/>
        <w:spacing w:before="0"/>
        <w:ind w:firstLine="567"/>
        <w:jc w:val="both"/>
        <w:rPr>
          <w:rStyle w:val="af1"/>
          <w:rFonts w:ascii="Times New Roman" w:hAnsi="Times New Roman" w:cs="Times New Roman"/>
          <w:sz w:val="28"/>
          <w:szCs w:val="28"/>
          <w:u w:color="000000"/>
          <w:lang w:val="kk-KZ"/>
        </w:rPr>
      </w:pPr>
      <w:r w:rsidRPr="00600CF4">
        <w:rPr>
          <w:rStyle w:val="af1"/>
          <w:rFonts w:ascii="Times New Roman" w:hAnsi="Times New Roman" w:cs="Times New Roman"/>
          <w:sz w:val="28"/>
          <w:szCs w:val="28"/>
          <w:u w:color="000000"/>
          <w:lang w:val="kk-KZ"/>
        </w:rPr>
        <w:t xml:space="preserve">   </w:t>
      </w:r>
      <w:r w:rsidRPr="009A59ED">
        <w:rPr>
          <w:rStyle w:val="af1"/>
          <w:rFonts w:ascii="Times New Roman" w:hAnsi="Times New Roman" w:cs="Times New Roman"/>
          <w:sz w:val="28"/>
          <w:szCs w:val="28"/>
          <w:u w:color="000000"/>
          <w:lang w:val="kk-KZ"/>
        </w:rPr>
        <w:t xml:space="preserve">Мәдени бірегейлік ерекше дәстүрлерден тұратын адамдар </w:t>
      </w:r>
      <w:r w:rsidR="009A59ED">
        <w:rPr>
          <w:rStyle w:val="af1"/>
          <w:rFonts w:ascii="Times New Roman" w:hAnsi="Times New Roman" w:cs="Times New Roman"/>
          <w:sz w:val="28"/>
          <w:szCs w:val="28"/>
          <w:u w:color="000000"/>
          <w:lang w:val="kk-KZ"/>
        </w:rPr>
        <w:t>тобы</w:t>
      </w:r>
      <w:r w:rsidR="00F16F21">
        <w:rPr>
          <w:rStyle w:val="af1"/>
          <w:rFonts w:ascii="Times New Roman" w:hAnsi="Times New Roman" w:cs="Times New Roman"/>
          <w:sz w:val="28"/>
          <w:szCs w:val="28"/>
          <w:u w:color="000000"/>
          <w:lang w:val="kk-KZ"/>
        </w:rPr>
        <w:t xml:space="preserve">нан </w:t>
      </w:r>
      <w:r w:rsidRPr="009A59ED">
        <w:rPr>
          <w:rStyle w:val="af1"/>
          <w:rFonts w:ascii="Times New Roman" w:hAnsi="Times New Roman" w:cs="Times New Roman"/>
          <w:sz w:val="28"/>
          <w:szCs w:val="28"/>
          <w:u w:color="000000"/>
          <w:lang w:val="kk-KZ"/>
        </w:rPr>
        <w:t>құр</w:t>
      </w:r>
      <w:r w:rsidR="009A59ED">
        <w:rPr>
          <w:rStyle w:val="af1"/>
          <w:rFonts w:ascii="Times New Roman" w:hAnsi="Times New Roman" w:cs="Times New Roman"/>
          <w:sz w:val="28"/>
          <w:szCs w:val="28"/>
          <w:u w:color="000000"/>
          <w:lang w:val="kk-KZ"/>
        </w:rPr>
        <w:t>ыл</w:t>
      </w:r>
      <w:r w:rsidRPr="009A59ED">
        <w:rPr>
          <w:rStyle w:val="af1"/>
          <w:rFonts w:ascii="Times New Roman" w:hAnsi="Times New Roman" w:cs="Times New Roman"/>
          <w:sz w:val="28"/>
          <w:szCs w:val="28"/>
          <w:u w:color="000000"/>
          <w:lang w:val="kk-KZ"/>
        </w:rPr>
        <w:t>ған мәдени әлем. Б</w:t>
      </w:r>
      <w:r w:rsidR="009A59ED">
        <w:rPr>
          <w:rStyle w:val="af1"/>
          <w:rFonts w:ascii="Times New Roman" w:hAnsi="Times New Roman" w:cs="Times New Roman"/>
          <w:sz w:val="28"/>
          <w:szCs w:val="28"/>
          <w:u w:color="000000"/>
          <w:lang w:val="kk-KZ"/>
        </w:rPr>
        <w:t>аршамызға мәлім</w:t>
      </w:r>
      <w:r w:rsidR="00273B8B">
        <w:rPr>
          <w:rStyle w:val="af1"/>
          <w:rFonts w:ascii="Times New Roman" w:hAnsi="Times New Roman" w:cs="Times New Roman"/>
          <w:sz w:val="28"/>
          <w:szCs w:val="28"/>
          <w:u w:color="000000"/>
          <w:lang w:val="kk-KZ"/>
        </w:rPr>
        <w:t xml:space="preserve"> болғандай</w:t>
      </w:r>
      <w:r w:rsidR="009A59ED">
        <w:rPr>
          <w:rStyle w:val="af1"/>
          <w:rFonts w:ascii="Times New Roman" w:hAnsi="Times New Roman" w:cs="Times New Roman"/>
          <w:sz w:val="28"/>
          <w:szCs w:val="28"/>
          <w:u w:color="000000"/>
          <w:lang w:val="kk-KZ"/>
        </w:rPr>
        <w:t xml:space="preserve"> б</w:t>
      </w:r>
      <w:r w:rsidRPr="009A59ED">
        <w:rPr>
          <w:rStyle w:val="af1"/>
          <w:rFonts w:ascii="Times New Roman" w:hAnsi="Times New Roman" w:cs="Times New Roman"/>
          <w:sz w:val="28"/>
          <w:szCs w:val="28"/>
          <w:u w:color="000000"/>
          <w:lang w:val="kk-KZ"/>
        </w:rPr>
        <w:t>ірегейліктің әртүрлі модификация</w:t>
      </w:r>
      <w:r w:rsidR="00273B8B">
        <w:rPr>
          <w:rStyle w:val="af1"/>
          <w:rFonts w:ascii="Times New Roman" w:hAnsi="Times New Roman" w:cs="Times New Roman"/>
          <w:sz w:val="28"/>
          <w:szCs w:val="28"/>
          <w:u w:color="000000"/>
          <w:lang w:val="kk-KZ"/>
        </w:rPr>
        <w:t>лар</w:t>
      </w:r>
      <w:r w:rsidRPr="009A59ED">
        <w:rPr>
          <w:rStyle w:val="af1"/>
          <w:rFonts w:ascii="Times New Roman" w:hAnsi="Times New Roman" w:cs="Times New Roman"/>
          <w:sz w:val="28"/>
          <w:szCs w:val="28"/>
          <w:u w:color="000000"/>
          <w:lang w:val="kk-KZ"/>
        </w:rPr>
        <w:t>ы бар: этникалық, азаматтық, ұлттық, діни және т.б. Ал мәдени бірегейліктің басқалардан ерекшелігі ол осы</w:t>
      </w:r>
      <w:r w:rsidR="00950AD2" w:rsidRPr="009A59ED">
        <w:rPr>
          <w:rStyle w:val="af1"/>
          <w:rFonts w:ascii="Times New Roman" w:hAnsi="Times New Roman" w:cs="Times New Roman"/>
          <w:sz w:val="28"/>
          <w:szCs w:val="28"/>
          <w:u w:color="000000"/>
          <w:lang w:val="kk-KZ"/>
        </w:rPr>
        <w:t xml:space="preserve"> </w:t>
      </w:r>
      <w:r w:rsidR="00126D73" w:rsidRPr="009A59ED">
        <w:rPr>
          <w:rStyle w:val="af1"/>
          <w:rFonts w:ascii="Times New Roman" w:hAnsi="Times New Roman" w:cs="Times New Roman"/>
          <w:sz w:val="28"/>
          <w:szCs w:val="28"/>
          <w:u w:color="000000"/>
          <w:lang w:val="kk-KZ"/>
        </w:rPr>
        <w:t xml:space="preserve"> барлық</w:t>
      </w:r>
      <w:r w:rsidR="00273B8B">
        <w:rPr>
          <w:rStyle w:val="af1"/>
          <w:rFonts w:ascii="Times New Roman" w:hAnsi="Times New Roman" w:cs="Times New Roman"/>
          <w:sz w:val="28"/>
          <w:szCs w:val="28"/>
          <w:u w:color="000000"/>
          <w:lang w:val="kk-KZ"/>
        </w:rPr>
        <w:t xml:space="preserve"> бірегейлікті өзінің бойына</w:t>
      </w:r>
      <w:r w:rsidRPr="009A59ED">
        <w:rPr>
          <w:rStyle w:val="af1"/>
          <w:rFonts w:ascii="Times New Roman" w:hAnsi="Times New Roman" w:cs="Times New Roman"/>
          <w:sz w:val="28"/>
          <w:szCs w:val="28"/>
          <w:u w:color="000000"/>
          <w:lang w:val="kk-KZ"/>
        </w:rPr>
        <w:t xml:space="preserve"> біріктіреді. </w:t>
      </w:r>
      <w:r w:rsidR="00273B8B">
        <w:rPr>
          <w:rStyle w:val="af1"/>
          <w:rFonts w:ascii="Times New Roman" w:hAnsi="Times New Roman" w:cs="Times New Roman"/>
          <w:sz w:val="28"/>
          <w:szCs w:val="28"/>
          <w:u w:color="000000"/>
          <w:lang w:val="kk-KZ"/>
        </w:rPr>
        <w:t>Осыған орай ә</w:t>
      </w:r>
      <w:r w:rsidRPr="00F16F21">
        <w:rPr>
          <w:rStyle w:val="af1"/>
          <w:rFonts w:ascii="Times New Roman" w:hAnsi="Times New Roman" w:cs="Times New Roman"/>
          <w:sz w:val="28"/>
          <w:szCs w:val="28"/>
          <w:u w:color="000000"/>
          <w:lang w:val="kk-KZ"/>
        </w:rPr>
        <w:t xml:space="preserve">рбір этностың өзіне ғана тән ерекше мәдениеті болады. Оның ерекшелігі тарихи </w:t>
      </w:r>
      <w:r w:rsidR="00D43D7F" w:rsidRPr="00F16F21">
        <w:rPr>
          <w:rStyle w:val="af1"/>
          <w:rFonts w:ascii="Times New Roman" w:hAnsi="Times New Roman" w:cs="Times New Roman"/>
          <w:sz w:val="28"/>
          <w:szCs w:val="28"/>
          <w:u w:color="000000"/>
          <w:lang w:val="kk-KZ"/>
        </w:rPr>
        <w:t>үрдіс</w:t>
      </w:r>
      <w:r w:rsidR="00273B8B">
        <w:rPr>
          <w:rStyle w:val="af1"/>
          <w:rFonts w:ascii="Times New Roman" w:hAnsi="Times New Roman" w:cs="Times New Roman"/>
          <w:sz w:val="28"/>
          <w:szCs w:val="28"/>
          <w:u w:color="000000"/>
          <w:lang w:val="kk-KZ"/>
        </w:rPr>
        <w:t>тердің ықпалынан және өмір сүру</w:t>
      </w:r>
      <w:r w:rsidRPr="00F16F21">
        <w:rPr>
          <w:rStyle w:val="af1"/>
          <w:rFonts w:ascii="Times New Roman" w:hAnsi="Times New Roman" w:cs="Times New Roman"/>
          <w:sz w:val="28"/>
          <w:szCs w:val="28"/>
          <w:u w:color="000000"/>
          <w:lang w:val="kk-KZ"/>
        </w:rPr>
        <w:t xml:space="preserve"> салтынан қалыптасады.</w:t>
      </w:r>
      <w:r w:rsidR="00273B8B">
        <w:rPr>
          <w:rStyle w:val="af1"/>
          <w:rFonts w:ascii="Times New Roman" w:hAnsi="Times New Roman" w:cs="Times New Roman"/>
          <w:sz w:val="28"/>
          <w:szCs w:val="28"/>
          <w:u w:color="000000"/>
          <w:lang w:val="kk-KZ"/>
        </w:rPr>
        <w:t xml:space="preserve"> Әрбір ұлттық мәдениет тәуелсіз әрі</w:t>
      </w:r>
      <w:r w:rsidRPr="00F16F21">
        <w:rPr>
          <w:rStyle w:val="af1"/>
          <w:rFonts w:ascii="Times New Roman" w:hAnsi="Times New Roman" w:cs="Times New Roman"/>
          <w:sz w:val="28"/>
          <w:szCs w:val="28"/>
          <w:u w:color="000000"/>
          <w:lang w:val="kk-KZ"/>
        </w:rPr>
        <w:t xml:space="preserve"> тең дәрежеде басқа ұлттық мәдениеттермен өзара байланысқа түсе алады. </w:t>
      </w:r>
    </w:p>
    <w:p w14:paraId="2AC561E9" w14:textId="55D367AC" w:rsidR="008D2C0B" w:rsidRPr="00A814A3" w:rsidRDefault="008D2C0B" w:rsidP="008D2C0B">
      <w:pPr>
        <w:pStyle w:val="af4"/>
        <w:spacing w:before="0"/>
        <w:ind w:firstLine="567"/>
        <w:jc w:val="both"/>
        <w:rPr>
          <w:rStyle w:val="af1"/>
          <w:rFonts w:ascii="Times New Roman" w:hAnsi="Times New Roman" w:cs="Times New Roman"/>
          <w:sz w:val="28"/>
          <w:szCs w:val="28"/>
          <w:u w:color="000000"/>
          <w:lang w:val="kk-KZ"/>
        </w:rPr>
      </w:pPr>
      <w:r w:rsidRPr="00F16F21">
        <w:rPr>
          <w:rStyle w:val="af1"/>
          <w:rFonts w:ascii="Times New Roman" w:hAnsi="Times New Roman" w:cs="Times New Roman"/>
          <w:sz w:val="28"/>
          <w:szCs w:val="28"/>
          <w:u w:color="000000"/>
          <w:lang w:val="kk-KZ"/>
        </w:rPr>
        <w:t xml:space="preserve">Жаһандану </w:t>
      </w:r>
      <w:r w:rsidR="00D43D7F" w:rsidRPr="00F16F21">
        <w:rPr>
          <w:rStyle w:val="af1"/>
          <w:rFonts w:ascii="Times New Roman" w:hAnsi="Times New Roman" w:cs="Times New Roman"/>
          <w:sz w:val="28"/>
          <w:szCs w:val="28"/>
          <w:u w:color="000000"/>
          <w:lang w:val="kk-KZ"/>
        </w:rPr>
        <w:t>үрдіс</w:t>
      </w:r>
      <w:r w:rsidRPr="00F16F21">
        <w:rPr>
          <w:rStyle w:val="af1"/>
          <w:rFonts w:ascii="Times New Roman" w:hAnsi="Times New Roman" w:cs="Times New Roman"/>
          <w:sz w:val="28"/>
          <w:szCs w:val="28"/>
          <w:u w:color="000000"/>
          <w:lang w:val="kk-KZ"/>
        </w:rPr>
        <w:t>і жағдайында әрбір ұлт немесе этнос өзінің ерекшелігін сақтап</w:t>
      </w:r>
      <w:r w:rsidR="00273B8B">
        <w:rPr>
          <w:rStyle w:val="af1"/>
          <w:rFonts w:ascii="Times New Roman" w:hAnsi="Times New Roman" w:cs="Times New Roman"/>
          <w:sz w:val="28"/>
          <w:szCs w:val="28"/>
          <w:u w:color="000000"/>
          <w:lang w:val="kk-KZ"/>
        </w:rPr>
        <w:t xml:space="preserve"> қалуға</w:t>
      </w:r>
      <w:r w:rsidRPr="00F16F21">
        <w:rPr>
          <w:rStyle w:val="af1"/>
          <w:rFonts w:ascii="Times New Roman" w:hAnsi="Times New Roman" w:cs="Times New Roman"/>
          <w:sz w:val="28"/>
          <w:szCs w:val="28"/>
          <w:u w:color="000000"/>
          <w:lang w:val="kk-KZ"/>
        </w:rPr>
        <w:t xml:space="preserve"> </w:t>
      </w:r>
      <w:r w:rsidR="00273B8B">
        <w:rPr>
          <w:rStyle w:val="af1"/>
          <w:rFonts w:ascii="Times New Roman" w:hAnsi="Times New Roman" w:cs="Times New Roman"/>
          <w:sz w:val="28"/>
          <w:szCs w:val="28"/>
          <w:u w:color="000000"/>
          <w:lang w:val="kk-KZ"/>
        </w:rPr>
        <w:t>жанталаса тырысады</w:t>
      </w:r>
      <w:r w:rsidRPr="00F16F21">
        <w:rPr>
          <w:rStyle w:val="af1"/>
          <w:rFonts w:ascii="Times New Roman" w:hAnsi="Times New Roman" w:cs="Times New Roman"/>
          <w:sz w:val="28"/>
          <w:szCs w:val="28"/>
          <w:u w:color="000000"/>
          <w:lang w:val="kk-KZ"/>
        </w:rPr>
        <w:t xml:space="preserve">. </w:t>
      </w:r>
      <w:r w:rsidR="009A59ED" w:rsidRPr="00F16F21">
        <w:rPr>
          <w:rStyle w:val="af1"/>
          <w:rFonts w:ascii="Times New Roman" w:hAnsi="Times New Roman" w:cs="Times New Roman"/>
          <w:sz w:val="28"/>
          <w:szCs w:val="28"/>
          <w:u w:color="000000"/>
          <w:lang w:val="kk-KZ"/>
        </w:rPr>
        <w:t>Ең қызығы жаһандану үрдісі бір жағынан мәдени бірегейлікке қауіп төндірсе, екінші жағынан, өзара</w:t>
      </w:r>
      <w:r w:rsidR="00273B8B">
        <w:rPr>
          <w:rStyle w:val="af1"/>
          <w:rFonts w:ascii="Times New Roman" w:hAnsi="Times New Roman" w:cs="Times New Roman"/>
          <w:sz w:val="28"/>
          <w:szCs w:val="28"/>
          <w:u w:color="000000"/>
          <w:lang w:val="kk-KZ"/>
        </w:rPr>
        <w:t xml:space="preserve"> олардың арасында </w:t>
      </w:r>
      <w:r w:rsidR="009A59ED" w:rsidRPr="00F16F21">
        <w:rPr>
          <w:rStyle w:val="af1"/>
          <w:rFonts w:ascii="Times New Roman" w:hAnsi="Times New Roman" w:cs="Times New Roman"/>
          <w:sz w:val="28"/>
          <w:szCs w:val="28"/>
          <w:u w:color="000000"/>
          <w:lang w:val="kk-KZ"/>
        </w:rPr>
        <w:t xml:space="preserve"> әрекеттестікті нығайта түседі. </w:t>
      </w:r>
      <w:r w:rsidR="00273B8B">
        <w:rPr>
          <w:rStyle w:val="af1"/>
          <w:rFonts w:ascii="Times New Roman" w:hAnsi="Times New Roman" w:cs="Times New Roman"/>
          <w:sz w:val="28"/>
          <w:szCs w:val="28"/>
          <w:u w:color="000000"/>
          <w:lang w:val="kk-KZ"/>
        </w:rPr>
        <w:t xml:space="preserve">Осы орайда </w:t>
      </w:r>
      <w:r w:rsidRPr="00F16F21">
        <w:rPr>
          <w:rStyle w:val="af1"/>
          <w:rFonts w:ascii="Times New Roman" w:hAnsi="Times New Roman" w:cs="Times New Roman"/>
          <w:sz w:val="28"/>
          <w:szCs w:val="28"/>
          <w:u w:color="000000"/>
          <w:lang w:val="kk-KZ"/>
        </w:rPr>
        <w:t>Қазақстанның</w:t>
      </w:r>
      <w:r w:rsidR="009A59ED" w:rsidRPr="00F16F21">
        <w:rPr>
          <w:rStyle w:val="af1"/>
          <w:rFonts w:ascii="Times New Roman" w:hAnsi="Times New Roman" w:cs="Times New Roman"/>
          <w:sz w:val="28"/>
          <w:szCs w:val="28"/>
          <w:u w:color="000000"/>
          <w:lang w:val="kk-KZ"/>
        </w:rPr>
        <w:t xml:space="preserve"> даму тарихын</w:t>
      </w:r>
      <w:r w:rsidR="00273B8B">
        <w:rPr>
          <w:rStyle w:val="af1"/>
          <w:rFonts w:ascii="Times New Roman" w:hAnsi="Times New Roman" w:cs="Times New Roman"/>
          <w:sz w:val="28"/>
          <w:szCs w:val="28"/>
          <w:u w:color="000000"/>
          <w:lang w:val="kk-KZ"/>
        </w:rPr>
        <w:t>,</w:t>
      </w:r>
      <w:r w:rsidRPr="00F16F21">
        <w:rPr>
          <w:rStyle w:val="af1"/>
          <w:rFonts w:ascii="Times New Roman" w:hAnsi="Times New Roman" w:cs="Times New Roman"/>
          <w:sz w:val="28"/>
          <w:szCs w:val="28"/>
          <w:u w:color="000000"/>
          <w:lang w:val="kk-KZ"/>
        </w:rPr>
        <w:t xml:space="preserve"> оның этникалық </w:t>
      </w:r>
      <w:r w:rsidR="00273B8B">
        <w:rPr>
          <w:rStyle w:val="af1"/>
          <w:rFonts w:ascii="Times New Roman" w:hAnsi="Times New Roman" w:cs="Times New Roman"/>
          <w:sz w:val="28"/>
          <w:szCs w:val="28"/>
          <w:u w:color="000000"/>
          <w:lang w:val="kk-KZ"/>
        </w:rPr>
        <w:t>шығу</w:t>
      </w:r>
      <w:r w:rsidRPr="00F16F21">
        <w:rPr>
          <w:rStyle w:val="af1"/>
          <w:rFonts w:ascii="Times New Roman" w:hAnsi="Times New Roman" w:cs="Times New Roman"/>
          <w:sz w:val="28"/>
          <w:szCs w:val="28"/>
          <w:u w:color="000000"/>
          <w:lang w:val="kk-KZ"/>
        </w:rPr>
        <w:t xml:space="preserve"> негіздерін, рухани </w:t>
      </w:r>
      <w:r w:rsidR="00273B8B">
        <w:rPr>
          <w:rStyle w:val="af1"/>
          <w:rFonts w:ascii="Times New Roman" w:hAnsi="Times New Roman" w:cs="Times New Roman"/>
          <w:sz w:val="28"/>
          <w:szCs w:val="28"/>
          <w:u w:color="000000"/>
          <w:lang w:val="kk-KZ"/>
        </w:rPr>
        <w:t>құндыл</w:t>
      </w:r>
      <w:r w:rsidRPr="00F16F21">
        <w:rPr>
          <w:rStyle w:val="af1"/>
          <w:rFonts w:ascii="Times New Roman" w:hAnsi="Times New Roman" w:cs="Times New Roman"/>
          <w:sz w:val="28"/>
          <w:szCs w:val="28"/>
          <w:u w:color="000000"/>
          <w:lang w:val="kk-KZ"/>
        </w:rPr>
        <w:t xml:space="preserve">ықтарын, қазақ мәдениетінің </w:t>
      </w:r>
      <w:r w:rsidR="00273B8B">
        <w:rPr>
          <w:rStyle w:val="af1"/>
          <w:rFonts w:ascii="Times New Roman" w:hAnsi="Times New Roman" w:cs="Times New Roman"/>
          <w:sz w:val="28"/>
          <w:szCs w:val="28"/>
          <w:u w:color="000000"/>
          <w:lang w:val="kk-KZ"/>
        </w:rPr>
        <w:t>мұрасын</w:t>
      </w:r>
      <w:r w:rsidRPr="00F16F21">
        <w:rPr>
          <w:rStyle w:val="af1"/>
          <w:rFonts w:ascii="Times New Roman" w:hAnsi="Times New Roman" w:cs="Times New Roman"/>
          <w:sz w:val="28"/>
          <w:szCs w:val="28"/>
          <w:u w:color="000000"/>
          <w:lang w:val="kk-KZ"/>
        </w:rPr>
        <w:t xml:space="preserve"> </w:t>
      </w:r>
      <w:r w:rsidR="00043C95">
        <w:rPr>
          <w:rStyle w:val="af1"/>
          <w:rFonts w:ascii="Times New Roman" w:hAnsi="Times New Roman" w:cs="Times New Roman"/>
          <w:sz w:val="28"/>
          <w:szCs w:val="28"/>
          <w:u w:color="000000"/>
          <w:lang w:val="kk-KZ"/>
        </w:rPr>
        <w:t>ескере отырып</w:t>
      </w:r>
      <w:r w:rsidR="00273B8B">
        <w:rPr>
          <w:rStyle w:val="af1"/>
          <w:rFonts w:ascii="Times New Roman" w:hAnsi="Times New Roman" w:cs="Times New Roman"/>
          <w:sz w:val="28"/>
          <w:szCs w:val="28"/>
          <w:u w:color="000000"/>
          <w:lang w:val="kk-KZ"/>
        </w:rPr>
        <w:t xml:space="preserve"> терең сараптау</w:t>
      </w:r>
      <w:r w:rsidR="00043C95">
        <w:rPr>
          <w:rStyle w:val="af1"/>
          <w:rFonts w:ascii="Times New Roman" w:hAnsi="Times New Roman" w:cs="Times New Roman"/>
          <w:sz w:val="28"/>
          <w:szCs w:val="28"/>
          <w:u w:color="000000"/>
          <w:lang w:val="kk-KZ"/>
        </w:rPr>
        <w:t xml:space="preserve"> </w:t>
      </w:r>
      <w:r w:rsidR="00273B8B">
        <w:rPr>
          <w:rStyle w:val="af1"/>
          <w:rFonts w:ascii="Times New Roman" w:hAnsi="Times New Roman" w:cs="Times New Roman"/>
          <w:sz w:val="28"/>
          <w:szCs w:val="28"/>
          <w:u w:color="000000"/>
          <w:lang w:val="kk-KZ"/>
        </w:rPr>
        <w:t>арқылы жете түсіне аламыз</w:t>
      </w:r>
      <w:r w:rsidRPr="00F16F21">
        <w:rPr>
          <w:rStyle w:val="af1"/>
          <w:rFonts w:ascii="Times New Roman" w:hAnsi="Times New Roman" w:cs="Times New Roman"/>
          <w:sz w:val="28"/>
          <w:szCs w:val="28"/>
          <w:u w:color="000000"/>
          <w:lang w:val="kk-KZ"/>
        </w:rPr>
        <w:t xml:space="preserve">. </w:t>
      </w:r>
      <w:r w:rsidR="00273B8B">
        <w:rPr>
          <w:rStyle w:val="af1"/>
          <w:rFonts w:ascii="Times New Roman" w:hAnsi="Times New Roman" w:cs="Times New Roman"/>
          <w:sz w:val="28"/>
          <w:szCs w:val="28"/>
          <w:u w:color="000000"/>
          <w:lang w:val="kk-KZ"/>
        </w:rPr>
        <w:t>Сондықтан «Қ</w:t>
      </w:r>
      <w:r w:rsidRPr="00F16F21">
        <w:rPr>
          <w:rStyle w:val="af1"/>
          <w:rFonts w:ascii="Times New Roman" w:hAnsi="Times New Roman" w:cs="Times New Roman"/>
          <w:sz w:val="28"/>
          <w:szCs w:val="28"/>
          <w:u w:color="000000"/>
          <w:lang w:val="kk-KZ"/>
        </w:rPr>
        <w:t>азақ мәдениеті</w:t>
      </w:r>
      <w:r w:rsidR="00273B8B">
        <w:rPr>
          <w:rStyle w:val="af1"/>
          <w:rFonts w:ascii="Times New Roman" w:hAnsi="Times New Roman" w:cs="Times New Roman"/>
          <w:sz w:val="28"/>
          <w:szCs w:val="28"/>
          <w:u w:color="000000"/>
          <w:lang w:val="kk-KZ"/>
        </w:rPr>
        <w:t>нің</w:t>
      </w:r>
      <w:r w:rsidRPr="00F16F21">
        <w:rPr>
          <w:rStyle w:val="af1"/>
          <w:rFonts w:ascii="Times New Roman" w:hAnsi="Times New Roman" w:cs="Times New Roman"/>
          <w:sz w:val="28"/>
          <w:szCs w:val="28"/>
          <w:u w:color="000000"/>
          <w:lang w:val="kk-KZ"/>
        </w:rPr>
        <w:t xml:space="preserve"> </w:t>
      </w:r>
      <w:r w:rsidR="00273B8B">
        <w:rPr>
          <w:rStyle w:val="af1"/>
          <w:rFonts w:ascii="Times New Roman" w:hAnsi="Times New Roman" w:cs="Times New Roman"/>
          <w:sz w:val="28"/>
          <w:szCs w:val="28"/>
          <w:u w:color="000000"/>
          <w:lang w:val="kk-KZ"/>
        </w:rPr>
        <w:t>бастау көздері қандай</w:t>
      </w:r>
      <w:r w:rsidRPr="00F16F21">
        <w:rPr>
          <w:rStyle w:val="af1"/>
          <w:rFonts w:ascii="Times New Roman" w:hAnsi="Times New Roman" w:cs="Times New Roman"/>
          <w:sz w:val="28"/>
          <w:szCs w:val="28"/>
          <w:u w:color="000000"/>
          <w:lang w:val="kk-KZ"/>
        </w:rPr>
        <w:t>?</w:t>
      </w:r>
      <w:r w:rsidR="00043C95">
        <w:rPr>
          <w:rStyle w:val="af1"/>
          <w:rFonts w:ascii="Times New Roman" w:hAnsi="Times New Roman" w:cs="Times New Roman"/>
          <w:sz w:val="28"/>
          <w:szCs w:val="28"/>
          <w:u w:color="000000"/>
          <w:lang w:val="kk-KZ"/>
        </w:rPr>
        <w:t>»</w:t>
      </w:r>
      <w:r w:rsidR="00273B8B">
        <w:rPr>
          <w:rStyle w:val="af1"/>
          <w:rFonts w:ascii="Times New Roman" w:hAnsi="Times New Roman" w:cs="Times New Roman"/>
          <w:sz w:val="28"/>
          <w:szCs w:val="28"/>
          <w:u w:color="000000"/>
          <w:lang w:val="kk-KZ"/>
        </w:rPr>
        <w:t xml:space="preserve"> –</w:t>
      </w:r>
      <w:r w:rsidR="00043C95">
        <w:rPr>
          <w:rStyle w:val="af1"/>
          <w:rFonts w:ascii="Times New Roman" w:hAnsi="Times New Roman" w:cs="Times New Roman"/>
          <w:sz w:val="28"/>
          <w:szCs w:val="28"/>
          <w:u w:color="000000"/>
          <w:lang w:val="kk-KZ"/>
        </w:rPr>
        <w:t xml:space="preserve"> деген сауалнаманың туындауы ғажап емес.</w:t>
      </w:r>
      <w:r w:rsidRPr="00F16F21">
        <w:rPr>
          <w:rStyle w:val="af1"/>
          <w:rFonts w:ascii="Times New Roman" w:hAnsi="Times New Roman" w:cs="Times New Roman"/>
          <w:sz w:val="28"/>
          <w:szCs w:val="28"/>
          <w:u w:color="000000"/>
          <w:lang w:val="kk-KZ"/>
        </w:rPr>
        <w:t xml:space="preserve"> </w:t>
      </w:r>
      <w:r w:rsidR="00043C95">
        <w:rPr>
          <w:rStyle w:val="af1"/>
          <w:rFonts w:ascii="Times New Roman" w:hAnsi="Times New Roman" w:cs="Times New Roman"/>
          <w:sz w:val="28"/>
          <w:szCs w:val="28"/>
          <w:u w:color="000000"/>
          <w:lang w:val="kk-KZ"/>
        </w:rPr>
        <w:t>Қазақ мәдениеті тарих беттеріне көз жүгірт</w:t>
      </w:r>
      <w:r w:rsidR="00273B8B">
        <w:rPr>
          <w:rStyle w:val="af1"/>
          <w:rFonts w:ascii="Times New Roman" w:hAnsi="Times New Roman" w:cs="Times New Roman"/>
          <w:sz w:val="28"/>
          <w:szCs w:val="28"/>
          <w:u w:color="000000"/>
          <w:lang w:val="kk-KZ"/>
        </w:rPr>
        <w:t>ер бол</w:t>
      </w:r>
      <w:r w:rsidR="00043C95">
        <w:rPr>
          <w:rStyle w:val="af1"/>
          <w:rFonts w:ascii="Times New Roman" w:hAnsi="Times New Roman" w:cs="Times New Roman"/>
          <w:sz w:val="28"/>
          <w:szCs w:val="28"/>
          <w:u w:color="000000"/>
          <w:lang w:val="kk-KZ"/>
        </w:rPr>
        <w:t>с</w:t>
      </w:r>
      <w:r w:rsidR="00273B8B">
        <w:rPr>
          <w:rStyle w:val="af1"/>
          <w:rFonts w:ascii="Times New Roman" w:hAnsi="Times New Roman" w:cs="Times New Roman"/>
          <w:sz w:val="28"/>
          <w:szCs w:val="28"/>
          <w:u w:color="000000"/>
          <w:lang w:val="kk-KZ"/>
        </w:rPr>
        <w:t>ақ ең алдымен</w:t>
      </w:r>
      <w:r w:rsidR="00043C95">
        <w:rPr>
          <w:rStyle w:val="af1"/>
          <w:rFonts w:ascii="Times New Roman" w:hAnsi="Times New Roman" w:cs="Times New Roman"/>
          <w:sz w:val="28"/>
          <w:szCs w:val="28"/>
          <w:u w:color="000000"/>
          <w:lang w:val="kk-KZ"/>
        </w:rPr>
        <w:t xml:space="preserve"> </w:t>
      </w:r>
      <w:r w:rsidRPr="00F16F21">
        <w:rPr>
          <w:rStyle w:val="af1"/>
          <w:rFonts w:ascii="Times New Roman" w:hAnsi="Times New Roman" w:cs="Times New Roman"/>
          <w:sz w:val="28"/>
          <w:szCs w:val="28"/>
          <w:u w:color="000000"/>
          <w:lang w:val="kk-KZ"/>
        </w:rPr>
        <w:t>көшпенділер мәдениеті</w:t>
      </w:r>
      <w:r w:rsidR="00043C95">
        <w:rPr>
          <w:rStyle w:val="af1"/>
          <w:rFonts w:ascii="Times New Roman" w:hAnsi="Times New Roman" w:cs="Times New Roman"/>
          <w:sz w:val="28"/>
          <w:szCs w:val="28"/>
          <w:u w:color="000000"/>
          <w:lang w:val="kk-KZ"/>
        </w:rPr>
        <w:t>н</w:t>
      </w:r>
      <w:r w:rsidR="00273B8B">
        <w:rPr>
          <w:rStyle w:val="af1"/>
          <w:rFonts w:ascii="Times New Roman" w:hAnsi="Times New Roman" w:cs="Times New Roman"/>
          <w:sz w:val="28"/>
          <w:szCs w:val="28"/>
          <w:u w:color="000000"/>
          <w:lang w:val="kk-KZ"/>
        </w:rPr>
        <w:t>ен</w:t>
      </w:r>
      <w:r w:rsidR="00043C95">
        <w:rPr>
          <w:rStyle w:val="af1"/>
          <w:rFonts w:ascii="Times New Roman" w:hAnsi="Times New Roman" w:cs="Times New Roman"/>
          <w:sz w:val="28"/>
          <w:szCs w:val="28"/>
          <w:u w:color="000000"/>
          <w:lang w:val="kk-KZ"/>
        </w:rPr>
        <w:t xml:space="preserve"> </w:t>
      </w:r>
      <w:r w:rsidR="00273B8B">
        <w:rPr>
          <w:rStyle w:val="af1"/>
          <w:rFonts w:ascii="Times New Roman" w:hAnsi="Times New Roman" w:cs="Times New Roman"/>
          <w:sz w:val="28"/>
          <w:szCs w:val="28"/>
          <w:u w:color="000000"/>
          <w:lang w:val="kk-KZ"/>
        </w:rPr>
        <w:t>бастау алатынына көз жеткіземіз</w:t>
      </w:r>
      <w:r w:rsidRPr="00F16F21">
        <w:rPr>
          <w:rStyle w:val="af1"/>
          <w:rFonts w:ascii="Times New Roman" w:hAnsi="Times New Roman" w:cs="Times New Roman"/>
          <w:sz w:val="28"/>
          <w:szCs w:val="28"/>
          <w:u w:color="000000"/>
          <w:lang w:val="kk-KZ"/>
        </w:rPr>
        <w:t>. Көшпенді өмір-салты қазақ мәдениетіне үлкен із қалдырып, халық мәдениетінің өзіне ғана тән ерекшеліктерін қалыптастыр</w:t>
      </w:r>
      <w:r w:rsidR="00711903">
        <w:rPr>
          <w:rStyle w:val="af1"/>
          <w:rFonts w:ascii="Times New Roman" w:hAnsi="Times New Roman" w:cs="Times New Roman"/>
          <w:sz w:val="28"/>
          <w:szCs w:val="28"/>
          <w:u w:color="000000"/>
          <w:lang w:val="kk-KZ"/>
        </w:rPr>
        <w:t>а ал</w:t>
      </w:r>
      <w:r w:rsidRPr="00F16F21">
        <w:rPr>
          <w:rStyle w:val="af1"/>
          <w:rFonts w:ascii="Times New Roman" w:hAnsi="Times New Roman" w:cs="Times New Roman"/>
          <w:sz w:val="28"/>
          <w:szCs w:val="28"/>
          <w:u w:color="000000"/>
          <w:lang w:val="kk-KZ"/>
        </w:rPr>
        <w:t xml:space="preserve">ды. Сонымен қатар қазақ мәдениетіне әсер еткен көптеген сыртқы факторлар да </w:t>
      </w:r>
      <w:r w:rsidR="00711903">
        <w:rPr>
          <w:rStyle w:val="af1"/>
          <w:rFonts w:ascii="Times New Roman" w:hAnsi="Times New Roman" w:cs="Times New Roman"/>
          <w:sz w:val="28"/>
          <w:szCs w:val="28"/>
          <w:u w:color="000000"/>
          <w:lang w:val="kk-KZ"/>
        </w:rPr>
        <w:t>жоқ емес</w:t>
      </w:r>
      <w:r w:rsidRPr="00F16F21">
        <w:rPr>
          <w:rStyle w:val="af1"/>
          <w:rFonts w:ascii="Times New Roman" w:hAnsi="Times New Roman" w:cs="Times New Roman"/>
          <w:sz w:val="28"/>
          <w:szCs w:val="28"/>
          <w:u w:color="000000"/>
          <w:lang w:val="kk-KZ"/>
        </w:rPr>
        <w:t>. Яғни</w:t>
      </w:r>
      <w:r w:rsidR="00711903">
        <w:rPr>
          <w:rStyle w:val="af1"/>
          <w:rFonts w:ascii="Times New Roman" w:hAnsi="Times New Roman" w:cs="Times New Roman"/>
          <w:sz w:val="28"/>
          <w:szCs w:val="28"/>
          <w:u w:color="000000"/>
          <w:lang w:val="kk-KZ"/>
        </w:rPr>
        <w:t>,</w:t>
      </w:r>
      <w:r w:rsidR="00043C95">
        <w:rPr>
          <w:rStyle w:val="af1"/>
          <w:rFonts w:ascii="Times New Roman" w:hAnsi="Times New Roman" w:cs="Times New Roman"/>
          <w:sz w:val="28"/>
          <w:szCs w:val="28"/>
          <w:u w:color="000000"/>
          <w:lang w:val="kk-KZ"/>
        </w:rPr>
        <w:t xml:space="preserve"> қазақ мәдениетіне</w:t>
      </w:r>
      <w:r w:rsidRPr="00F16F21">
        <w:rPr>
          <w:rStyle w:val="af1"/>
          <w:rFonts w:ascii="Times New Roman" w:hAnsi="Times New Roman" w:cs="Times New Roman"/>
          <w:sz w:val="28"/>
          <w:szCs w:val="28"/>
          <w:u w:color="000000"/>
          <w:lang w:val="kk-KZ"/>
        </w:rPr>
        <w:t xml:space="preserve"> басқа</w:t>
      </w:r>
      <w:r w:rsidR="00711903">
        <w:rPr>
          <w:rStyle w:val="af1"/>
          <w:rFonts w:ascii="Times New Roman" w:hAnsi="Times New Roman" w:cs="Times New Roman"/>
          <w:sz w:val="28"/>
          <w:szCs w:val="28"/>
          <w:u w:color="000000"/>
          <w:lang w:val="kk-KZ"/>
        </w:rPr>
        <w:t xml:space="preserve"> да көршілес елдердің</w:t>
      </w:r>
      <w:r w:rsidRPr="00F16F21">
        <w:rPr>
          <w:rStyle w:val="af1"/>
          <w:rFonts w:ascii="Times New Roman" w:hAnsi="Times New Roman" w:cs="Times New Roman"/>
          <w:sz w:val="28"/>
          <w:szCs w:val="28"/>
          <w:u w:color="000000"/>
          <w:lang w:val="kk-KZ"/>
        </w:rPr>
        <w:t xml:space="preserve"> мәде</w:t>
      </w:r>
      <w:r w:rsidR="00043C95" w:rsidRPr="00F16F21">
        <w:rPr>
          <w:rStyle w:val="af1"/>
          <w:rFonts w:ascii="Times New Roman" w:hAnsi="Times New Roman" w:cs="Times New Roman"/>
          <w:sz w:val="28"/>
          <w:szCs w:val="28"/>
          <w:u w:color="000000"/>
          <w:lang w:val="kk-KZ"/>
        </w:rPr>
        <w:t>н</w:t>
      </w:r>
      <w:r w:rsidRPr="00F16F21">
        <w:rPr>
          <w:rStyle w:val="af1"/>
          <w:rFonts w:ascii="Times New Roman" w:hAnsi="Times New Roman" w:cs="Times New Roman"/>
          <w:sz w:val="28"/>
          <w:szCs w:val="28"/>
          <w:u w:color="000000"/>
          <w:lang w:val="kk-KZ"/>
        </w:rPr>
        <w:t>иеттер</w:t>
      </w:r>
      <w:r w:rsidR="00711903">
        <w:rPr>
          <w:rStyle w:val="af1"/>
          <w:rFonts w:ascii="Times New Roman" w:hAnsi="Times New Roman" w:cs="Times New Roman"/>
          <w:sz w:val="28"/>
          <w:szCs w:val="28"/>
          <w:u w:color="000000"/>
          <w:lang w:val="kk-KZ"/>
        </w:rPr>
        <w:t>інің</w:t>
      </w:r>
      <w:r w:rsidRPr="00F16F21">
        <w:rPr>
          <w:rStyle w:val="af1"/>
          <w:rFonts w:ascii="Times New Roman" w:hAnsi="Times New Roman" w:cs="Times New Roman"/>
          <w:sz w:val="28"/>
          <w:szCs w:val="28"/>
          <w:u w:color="000000"/>
          <w:lang w:val="kk-KZ"/>
        </w:rPr>
        <w:t xml:space="preserve"> </w:t>
      </w:r>
      <w:r w:rsidR="00043C95">
        <w:rPr>
          <w:rStyle w:val="af1"/>
          <w:rFonts w:ascii="Times New Roman" w:hAnsi="Times New Roman" w:cs="Times New Roman"/>
          <w:sz w:val="28"/>
          <w:szCs w:val="28"/>
          <w:u w:color="000000"/>
          <w:lang w:val="kk-KZ"/>
        </w:rPr>
        <w:t xml:space="preserve">ықпалы зор болған. </w:t>
      </w:r>
      <w:r w:rsidR="00A814A3">
        <w:rPr>
          <w:rStyle w:val="af1"/>
          <w:rFonts w:ascii="Times New Roman" w:hAnsi="Times New Roman" w:cs="Times New Roman"/>
          <w:sz w:val="28"/>
          <w:szCs w:val="28"/>
          <w:u w:color="000000"/>
          <w:lang w:val="kk-KZ"/>
        </w:rPr>
        <w:t>Көбінде сырттан келген дәстүрлер көшпенділер қоғамында</w:t>
      </w:r>
      <w:r w:rsidRPr="00A814A3">
        <w:rPr>
          <w:rStyle w:val="af1"/>
          <w:rFonts w:ascii="Times New Roman" w:hAnsi="Times New Roman" w:cs="Times New Roman"/>
          <w:sz w:val="28"/>
          <w:szCs w:val="28"/>
          <w:u w:color="000000"/>
          <w:lang w:val="kk-KZ"/>
        </w:rPr>
        <w:t xml:space="preserve"> </w:t>
      </w:r>
      <w:r w:rsidR="00711903">
        <w:rPr>
          <w:rStyle w:val="af1"/>
          <w:rFonts w:ascii="Times New Roman" w:hAnsi="Times New Roman" w:cs="Times New Roman"/>
          <w:sz w:val="28"/>
          <w:szCs w:val="28"/>
          <w:u w:color="000000"/>
          <w:lang w:val="kk-KZ"/>
        </w:rPr>
        <w:t xml:space="preserve">біршама </w:t>
      </w:r>
      <w:r w:rsidRPr="00A814A3">
        <w:rPr>
          <w:rStyle w:val="af1"/>
          <w:rFonts w:ascii="Times New Roman" w:hAnsi="Times New Roman" w:cs="Times New Roman"/>
          <w:sz w:val="28"/>
          <w:szCs w:val="28"/>
          <w:u w:color="000000"/>
          <w:lang w:val="kk-KZ"/>
        </w:rPr>
        <w:t>өзгеріске ұшырап, көшпенді өмір салтына</w:t>
      </w:r>
      <w:r w:rsidR="00711903">
        <w:rPr>
          <w:rStyle w:val="af1"/>
          <w:rFonts w:ascii="Times New Roman" w:hAnsi="Times New Roman" w:cs="Times New Roman"/>
          <w:sz w:val="28"/>
          <w:szCs w:val="28"/>
          <w:u w:color="000000"/>
          <w:lang w:val="kk-KZ"/>
        </w:rPr>
        <w:t xml:space="preserve"> уақыт өте келе</w:t>
      </w:r>
      <w:r w:rsidRPr="00A814A3">
        <w:rPr>
          <w:rStyle w:val="af1"/>
          <w:rFonts w:ascii="Times New Roman" w:hAnsi="Times New Roman" w:cs="Times New Roman"/>
          <w:sz w:val="28"/>
          <w:szCs w:val="28"/>
          <w:u w:color="000000"/>
          <w:lang w:val="kk-KZ"/>
        </w:rPr>
        <w:t xml:space="preserve"> </w:t>
      </w:r>
      <w:r w:rsidR="00711903">
        <w:rPr>
          <w:rStyle w:val="af1"/>
          <w:rFonts w:ascii="Times New Roman" w:hAnsi="Times New Roman" w:cs="Times New Roman"/>
          <w:sz w:val="28"/>
          <w:szCs w:val="28"/>
          <w:u w:color="000000"/>
          <w:lang w:val="kk-KZ"/>
        </w:rPr>
        <w:t>сіңісіп кеткен</w:t>
      </w:r>
      <w:r w:rsidRPr="00A814A3">
        <w:rPr>
          <w:rStyle w:val="af1"/>
          <w:rFonts w:ascii="Times New Roman" w:hAnsi="Times New Roman" w:cs="Times New Roman"/>
          <w:sz w:val="28"/>
          <w:szCs w:val="28"/>
          <w:u w:color="000000"/>
          <w:lang w:val="kk-KZ"/>
        </w:rPr>
        <w:t xml:space="preserve">. Қазақ көшпенді мәдениетінің </w:t>
      </w:r>
      <w:r w:rsidR="00574ADA">
        <w:rPr>
          <w:rStyle w:val="af1"/>
          <w:rFonts w:ascii="Times New Roman" w:hAnsi="Times New Roman" w:cs="Times New Roman"/>
          <w:sz w:val="28"/>
          <w:szCs w:val="28"/>
          <w:u w:color="000000"/>
          <w:lang w:val="kk-KZ"/>
        </w:rPr>
        <w:t>құдіретін көршілес алып</w:t>
      </w:r>
      <w:r w:rsidRPr="00A814A3">
        <w:rPr>
          <w:rStyle w:val="af1"/>
          <w:rFonts w:ascii="Times New Roman" w:hAnsi="Times New Roman" w:cs="Times New Roman"/>
          <w:sz w:val="28"/>
          <w:szCs w:val="28"/>
          <w:u w:color="000000"/>
          <w:lang w:val="kk-KZ"/>
        </w:rPr>
        <w:t xml:space="preserve"> Қытай, Ресей </w:t>
      </w:r>
      <w:r w:rsidR="00574ADA">
        <w:rPr>
          <w:rStyle w:val="af1"/>
          <w:rFonts w:ascii="Times New Roman" w:hAnsi="Times New Roman" w:cs="Times New Roman"/>
          <w:sz w:val="28"/>
          <w:szCs w:val="28"/>
          <w:u w:color="000000"/>
          <w:lang w:val="kk-KZ"/>
        </w:rPr>
        <w:t xml:space="preserve"> сияқты елдердің </w:t>
      </w:r>
      <w:r w:rsidRPr="00A814A3">
        <w:rPr>
          <w:rStyle w:val="af1"/>
          <w:rFonts w:ascii="Times New Roman" w:hAnsi="Times New Roman" w:cs="Times New Roman"/>
          <w:sz w:val="28"/>
          <w:szCs w:val="28"/>
          <w:u w:color="000000"/>
          <w:lang w:val="kk-KZ"/>
        </w:rPr>
        <w:t>мәдени экспансиясына, араб пен моңғол</w:t>
      </w:r>
      <w:r w:rsidR="00574ADA">
        <w:rPr>
          <w:rStyle w:val="af1"/>
          <w:rFonts w:ascii="Times New Roman" w:hAnsi="Times New Roman" w:cs="Times New Roman"/>
          <w:sz w:val="28"/>
          <w:szCs w:val="28"/>
          <w:u w:color="000000"/>
          <w:lang w:val="kk-KZ"/>
        </w:rPr>
        <w:t xml:space="preserve"> шапқыншылығы</w:t>
      </w:r>
      <w:r w:rsidRPr="00A814A3">
        <w:rPr>
          <w:rStyle w:val="af1"/>
          <w:rFonts w:ascii="Times New Roman" w:hAnsi="Times New Roman" w:cs="Times New Roman"/>
          <w:sz w:val="28"/>
          <w:szCs w:val="28"/>
          <w:u w:color="000000"/>
          <w:lang w:val="kk-KZ"/>
        </w:rPr>
        <w:t xml:space="preserve"> ықпалын</w:t>
      </w:r>
      <w:r w:rsidR="00A814A3" w:rsidRPr="00A814A3">
        <w:rPr>
          <w:rStyle w:val="af1"/>
          <w:rFonts w:ascii="Times New Roman" w:hAnsi="Times New Roman" w:cs="Times New Roman"/>
          <w:sz w:val="28"/>
          <w:szCs w:val="28"/>
          <w:u w:color="000000"/>
          <w:lang w:val="kk-KZ"/>
        </w:rPr>
        <w:t>а, исламизацияға</w:t>
      </w:r>
      <w:r w:rsidR="00574ADA">
        <w:rPr>
          <w:rStyle w:val="af1"/>
          <w:rFonts w:ascii="Times New Roman" w:hAnsi="Times New Roman" w:cs="Times New Roman"/>
          <w:sz w:val="28"/>
          <w:szCs w:val="28"/>
          <w:u w:color="000000"/>
          <w:lang w:val="kk-KZ"/>
        </w:rPr>
        <w:t xml:space="preserve"> қарсы</w:t>
      </w:r>
      <w:r w:rsidR="00A814A3" w:rsidRPr="00A814A3">
        <w:rPr>
          <w:rStyle w:val="af1"/>
          <w:rFonts w:ascii="Times New Roman" w:hAnsi="Times New Roman" w:cs="Times New Roman"/>
          <w:sz w:val="28"/>
          <w:szCs w:val="28"/>
          <w:u w:color="000000"/>
          <w:lang w:val="kk-KZ"/>
        </w:rPr>
        <w:t xml:space="preserve"> төтеп бере алғандығынан көре аламыз</w:t>
      </w:r>
      <w:r w:rsidRPr="00A814A3">
        <w:rPr>
          <w:rStyle w:val="af1"/>
          <w:rFonts w:ascii="Times New Roman" w:hAnsi="Times New Roman" w:cs="Times New Roman"/>
          <w:sz w:val="28"/>
          <w:szCs w:val="28"/>
          <w:u w:color="000000"/>
          <w:lang w:val="kk-KZ"/>
        </w:rPr>
        <w:t xml:space="preserve">.    </w:t>
      </w:r>
    </w:p>
    <w:p w14:paraId="523F72E6" w14:textId="1FF7E657" w:rsidR="00D22BA2" w:rsidRDefault="008D2C0B" w:rsidP="008D2C0B">
      <w:pPr>
        <w:pStyle w:val="af5"/>
        <w:ind w:firstLine="567"/>
        <w:jc w:val="both"/>
        <w:rPr>
          <w:rStyle w:val="af1"/>
          <w:rFonts w:ascii="Times New Roman" w:hAnsi="Times New Roman" w:cs="Times New Roman"/>
          <w:sz w:val="28"/>
          <w:szCs w:val="28"/>
          <w:lang w:val="kk-KZ"/>
        </w:rPr>
      </w:pPr>
      <w:r w:rsidRPr="00D22BA2">
        <w:rPr>
          <w:rStyle w:val="af1"/>
          <w:rFonts w:ascii="Times New Roman" w:hAnsi="Times New Roman" w:cs="Times New Roman"/>
          <w:sz w:val="28"/>
          <w:szCs w:val="28"/>
          <w:lang w:val="kk-KZ"/>
        </w:rPr>
        <w:t>Ұлттық өзін-өзі тану</w:t>
      </w:r>
      <w:r w:rsidR="00574ADA">
        <w:rPr>
          <w:rStyle w:val="af1"/>
          <w:rFonts w:ascii="Times New Roman" w:hAnsi="Times New Roman" w:cs="Times New Roman"/>
          <w:sz w:val="28"/>
          <w:szCs w:val="28"/>
          <w:lang w:val="kk-KZ"/>
        </w:rPr>
        <w:t>ы</w:t>
      </w:r>
      <w:r w:rsidRPr="00D22BA2">
        <w:rPr>
          <w:rStyle w:val="af1"/>
          <w:rFonts w:ascii="Times New Roman" w:hAnsi="Times New Roman" w:cs="Times New Roman"/>
          <w:sz w:val="28"/>
          <w:szCs w:val="28"/>
          <w:lang w:val="kk-KZ"/>
        </w:rPr>
        <w:t xml:space="preserve"> </w:t>
      </w:r>
      <w:r w:rsidR="00574ADA">
        <w:rPr>
          <w:rStyle w:val="af1"/>
          <w:rFonts w:ascii="Times New Roman" w:hAnsi="Times New Roman" w:cs="Times New Roman"/>
          <w:sz w:val="28"/>
          <w:szCs w:val="28"/>
          <w:lang w:val="kk-KZ"/>
        </w:rPr>
        <w:t>–</w:t>
      </w:r>
      <w:r w:rsidRPr="00D22BA2">
        <w:rPr>
          <w:rStyle w:val="af1"/>
          <w:rFonts w:ascii="Times New Roman" w:hAnsi="Times New Roman" w:cs="Times New Roman"/>
          <w:sz w:val="28"/>
          <w:szCs w:val="28"/>
          <w:lang w:val="kk-KZ"/>
        </w:rPr>
        <w:t xml:space="preserve"> бұл халықтың өзінің әлеуметтік-этникалық мәнінің адам</w:t>
      </w:r>
      <w:r w:rsidR="00574ADA">
        <w:rPr>
          <w:rStyle w:val="af1"/>
          <w:rFonts w:ascii="Times New Roman" w:hAnsi="Times New Roman" w:cs="Times New Roman"/>
          <w:sz w:val="28"/>
          <w:szCs w:val="28"/>
          <w:lang w:val="kk-KZ"/>
        </w:rPr>
        <w:t>зат тарихында қандай нақты рөл атқарғандығын</w:t>
      </w:r>
      <w:r w:rsidRPr="00D22BA2">
        <w:rPr>
          <w:rStyle w:val="af1"/>
          <w:rFonts w:ascii="Times New Roman" w:hAnsi="Times New Roman" w:cs="Times New Roman"/>
          <w:sz w:val="28"/>
          <w:szCs w:val="28"/>
          <w:lang w:val="kk-KZ"/>
        </w:rPr>
        <w:t xml:space="preserve"> немесе </w:t>
      </w:r>
      <w:r w:rsidR="00574ADA">
        <w:rPr>
          <w:rStyle w:val="af1"/>
          <w:rFonts w:ascii="Times New Roman" w:hAnsi="Times New Roman" w:cs="Times New Roman"/>
          <w:sz w:val="28"/>
          <w:szCs w:val="28"/>
          <w:lang w:val="kk-KZ"/>
        </w:rPr>
        <w:t>атқара</w:t>
      </w:r>
      <w:r w:rsidRPr="00D22BA2">
        <w:rPr>
          <w:rStyle w:val="af1"/>
          <w:rFonts w:ascii="Times New Roman" w:hAnsi="Times New Roman" w:cs="Times New Roman"/>
          <w:sz w:val="28"/>
          <w:szCs w:val="28"/>
          <w:lang w:val="kk-KZ"/>
        </w:rPr>
        <w:t xml:space="preserve"> алатындығын, олардың адамзат өркениетіне қосқан үлесі қандай екенін түсіну</w:t>
      </w:r>
      <w:r w:rsidR="00574ADA">
        <w:rPr>
          <w:rStyle w:val="af1"/>
          <w:rFonts w:ascii="Times New Roman" w:hAnsi="Times New Roman" w:cs="Times New Roman"/>
          <w:sz w:val="28"/>
          <w:szCs w:val="28"/>
          <w:lang w:val="kk-KZ"/>
        </w:rPr>
        <w:t>мен байланысты</w:t>
      </w:r>
      <w:r w:rsidRPr="00D22BA2">
        <w:rPr>
          <w:rStyle w:val="af1"/>
          <w:rFonts w:ascii="Times New Roman" w:hAnsi="Times New Roman" w:cs="Times New Roman"/>
          <w:sz w:val="28"/>
          <w:szCs w:val="28"/>
          <w:lang w:val="kk-KZ"/>
        </w:rPr>
        <w:t xml:space="preserve">. Қысқаша айтқанда </w:t>
      </w:r>
      <w:r w:rsidR="00D22BA2">
        <w:rPr>
          <w:rStyle w:val="af1"/>
          <w:rFonts w:ascii="Times New Roman" w:hAnsi="Times New Roman" w:cs="Times New Roman"/>
          <w:sz w:val="28"/>
          <w:szCs w:val="28"/>
          <w:lang w:val="kk-KZ"/>
        </w:rPr>
        <w:t>әр</w:t>
      </w:r>
      <w:r w:rsidR="00574ADA">
        <w:rPr>
          <w:rStyle w:val="af1"/>
          <w:rFonts w:ascii="Times New Roman" w:hAnsi="Times New Roman" w:cs="Times New Roman"/>
          <w:sz w:val="28"/>
          <w:szCs w:val="28"/>
          <w:lang w:val="kk-KZ"/>
        </w:rPr>
        <w:t>бір</w:t>
      </w:r>
      <w:r w:rsidR="00D22BA2">
        <w:rPr>
          <w:rStyle w:val="af1"/>
          <w:rFonts w:ascii="Times New Roman" w:hAnsi="Times New Roman" w:cs="Times New Roman"/>
          <w:sz w:val="28"/>
          <w:szCs w:val="28"/>
          <w:lang w:val="kk-KZ"/>
        </w:rPr>
        <w:t xml:space="preserve"> ұлт </w:t>
      </w:r>
      <w:r w:rsidRPr="00D22BA2">
        <w:rPr>
          <w:rStyle w:val="af1"/>
          <w:rFonts w:ascii="Times New Roman" w:hAnsi="Times New Roman" w:cs="Times New Roman"/>
          <w:sz w:val="28"/>
          <w:szCs w:val="28"/>
          <w:lang w:val="kk-KZ"/>
        </w:rPr>
        <w:t>өзінің</w:t>
      </w:r>
      <w:r w:rsidR="00574ADA">
        <w:rPr>
          <w:rStyle w:val="af1"/>
          <w:rFonts w:ascii="Times New Roman" w:hAnsi="Times New Roman" w:cs="Times New Roman"/>
          <w:sz w:val="28"/>
          <w:szCs w:val="28"/>
          <w:lang w:val="kk-KZ"/>
        </w:rPr>
        <w:t xml:space="preserve"> адамзат </w:t>
      </w:r>
      <w:r w:rsidR="00574ADA">
        <w:rPr>
          <w:rStyle w:val="af1"/>
          <w:rFonts w:ascii="Times New Roman" w:hAnsi="Times New Roman" w:cs="Times New Roman"/>
          <w:sz w:val="28"/>
          <w:szCs w:val="28"/>
          <w:lang w:val="kk-KZ"/>
        </w:rPr>
        <w:lastRenderedPageBreak/>
        <w:t>тарихындағы</w:t>
      </w:r>
      <w:r w:rsidRPr="00D22BA2">
        <w:rPr>
          <w:rStyle w:val="af1"/>
          <w:rFonts w:ascii="Times New Roman" w:hAnsi="Times New Roman" w:cs="Times New Roman"/>
          <w:sz w:val="28"/>
          <w:szCs w:val="28"/>
          <w:lang w:val="kk-KZ"/>
        </w:rPr>
        <w:t xml:space="preserve"> </w:t>
      </w:r>
      <w:r w:rsidR="00574ADA">
        <w:rPr>
          <w:rStyle w:val="af1"/>
          <w:rFonts w:ascii="Times New Roman" w:hAnsi="Times New Roman" w:cs="Times New Roman"/>
          <w:sz w:val="28"/>
          <w:szCs w:val="28"/>
          <w:lang w:val="kk-KZ"/>
        </w:rPr>
        <w:t>атқарған рөлін</w:t>
      </w:r>
      <w:r w:rsidRPr="00D22BA2">
        <w:rPr>
          <w:rStyle w:val="af1"/>
          <w:rFonts w:ascii="Times New Roman" w:hAnsi="Times New Roman" w:cs="Times New Roman"/>
          <w:sz w:val="28"/>
          <w:szCs w:val="28"/>
          <w:lang w:val="kk-KZ"/>
        </w:rPr>
        <w:t xml:space="preserve"> түсіну</w:t>
      </w:r>
      <w:r w:rsidR="00D22BA2">
        <w:rPr>
          <w:rStyle w:val="af1"/>
          <w:rFonts w:ascii="Times New Roman" w:hAnsi="Times New Roman" w:cs="Times New Roman"/>
          <w:sz w:val="28"/>
          <w:szCs w:val="28"/>
          <w:lang w:val="kk-KZ"/>
        </w:rPr>
        <w:t xml:space="preserve"> қажет. Мәселен, к</w:t>
      </w:r>
      <w:r w:rsidRPr="00D22BA2">
        <w:rPr>
          <w:rStyle w:val="af1"/>
          <w:rFonts w:ascii="Times New Roman" w:hAnsi="Times New Roman" w:cs="Times New Roman"/>
          <w:sz w:val="28"/>
          <w:szCs w:val="28"/>
          <w:lang w:val="kk-KZ"/>
        </w:rPr>
        <w:t>өп ғасырлар бойы көшпенділерде мәдениет</w:t>
      </w:r>
      <w:r w:rsidR="00574ADA">
        <w:rPr>
          <w:rStyle w:val="af1"/>
          <w:rFonts w:ascii="Times New Roman" w:hAnsi="Times New Roman" w:cs="Times New Roman"/>
          <w:sz w:val="28"/>
          <w:szCs w:val="28"/>
          <w:lang w:val="kk-KZ"/>
        </w:rPr>
        <w:t xml:space="preserve"> болған</w:t>
      </w:r>
      <w:r w:rsidRPr="00D22BA2">
        <w:rPr>
          <w:rStyle w:val="af1"/>
          <w:rFonts w:ascii="Times New Roman" w:hAnsi="Times New Roman" w:cs="Times New Roman"/>
          <w:sz w:val="28"/>
          <w:szCs w:val="28"/>
          <w:lang w:val="kk-KZ"/>
        </w:rPr>
        <w:t xml:space="preserve"> жоқ, олар өркениеттер қатарына жатпайтын жабайы </w:t>
      </w:r>
      <w:r w:rsidR="00EC77FF" w:rsidRPr="00D22BA2">
        <w:rPr>
          <w:rStyle w:val="af1"/>
          <w:rFonts w:ascii="Times New Roman" w:hAnsi="Times New Roman" w:cs="Times New Roman"/>
          <w:sz w:val="28"/>
          <w:szCs w:val="28"/>
          <w:lang w:val="kk-KZ"/>
        </w:rPr>
        <w:t>«</w:t>
      </w:r>
      <w:r w:rsidRPr="00D22BA2">
        <w:rPr>
          <w:rStyle w:val="af1"/>
          <w:rFonts w:ascii="Times New Roman" w:hAnsi="Times New Roman" w:cs="Times New Roman"/>
          <w:sz w:val="28"/>
          <w:szCs w:val="28"/>
          <w:lang w:val="kk-KZ"/>
        </w:rPr>
        <w:t>варварлар</w:t>
      </w:r>
      <w:r w:rsidR="00EC77FF" w:rsidRPr="00D22BA2">
        <w:rPr>
          <w:rStyle w:val="af1"/>
          <w:rFonts w:ascii="Times New Roman" w:hAnsi="Times New Roman" w:cs="Times New Roman"/>
          <w:sz w:val="28"/>
          <w:szCs w:val="28"/>
          <w:lang w:val="kk-KZ"/>
        </w:rPr>
        <w:t>»</w:t>
      </w:r>
      <w:r w:rsidRPr="00D22BA2">
        <w:rPr>
          <w:rStyle w:val="af1"/>
          <w:rFonts w:ascii="Times New Roman" w:hAnsi="Times New Roman" w:cs="Times New Roman"/>
          <w:sz w:val="28"/>
          <w:szCs w:val="28"/>
          <w:lang w:val="kk-KZ"/>
        </w:rPr>
        <w:t xml:space="preserve"> деп </w:t>
      </w:r>
      <w:r w:rsidR="00574ADA">
        <w:rPr>
          <w:rStyle w:val="af1"/>
          <w:rFonts w:ascii="Times New Roman" w:hAnsi="Times New Roman" w:cs="Times New Roman"/>
          <w:sz w:val="28"/>
          <w:szCs w:val="28"/>
          <w:lang w:val="kk-KZ"/>
        </w:rPr>
        <w:t>кемсітушілікке ұшырап келген</w:t>
      </w:r>
      <w:r w:rsidRPr="00D22BA2">
        <w:rPr>
          <w:rStyle w:val="af1"/>
          <w:rFonts w:ascii="Times New Roman" w:hAnsi="Times New Roman" w:cs="Times New Roman"/>
          <w:sz w:val="28"/>
          <w:szCs w:val="28"/>
          <w:lang w:val="kk-KZ"/>
        </w:rPr>
        <w:t xml:space="preserve"> болатын. XVIII ғасырдың ғұлама</w:t>
      </w:r>
      <w:r w:rsidR="00EC77FF" w:rsidRPr="00D22BA2">
        <w:rPr>
          <w:rStyle w:val="af1"/>
          <w:rFonts w:ascii="Times New Roman" w:hAnsi="Times New Roman" w:cs="Times New Roman"/>
          <w:sz w:val="28"/>
          <w:szCs w:val="28"/>
          <w:lang w:val="kk-KZ"/>
        </w:rPr>
        <w:t>л</w:t>
      </w:r>
      <w:r w:rsidRPr="00D22BA2">
        <w:rPr>
          <w:rStyle w:val="af1"/>
          <w:rFonts w:ascii="Times New Roman" w:hAnsi="Times New Roman" w:cs="Times New Roman"/>
          <w:sz w:val="28"/>
          <w:szCs w:val="28"/>
          <w:lang w:val="kk-KZ"/>
        </w:rPr>
        <w:t>ары</w:t>
      </w:r>
      <w:r w:rsidR="00574ADA">
        <w:rPr>
          <w:rStyle w:val="af1"/>
          <w:rFonts w:ascii="Times New Roman" w:hAnsi="Times New Roman" w:cs="Times New Roman"/>
          <w:sz w:val="28"/>
          <w:szCs w:val="28"/>
          <w:lang w:val="kk-KZ"/>
        </w:rPr>
        <w:t xml:space="preserve"> саналатын</w:t>
      </w:r>
      <w:r w:rsidRPr="00D22BA2">
        <w:rPr>
          <w:rStyle w:val="af1"/>
          <w:rFonts w:ascii="Times New Roman" w:hAnsi="Times New Roman" w:cs="Times New Roman"/>
          <w:sz w:val="28"/>
          <w:szCs w:val="28"/>
          <w:lang w:val="kk-KZ"/>
        </w:rPr>
        <w:t xml:space="preserve"> Руссо, Дидро, Монтескье, Кондорсе қоғам</w:t>
      </w:r>
      <w:r w:rsidR="00D22BA2">
        <w:rPr>
          <w:rStyle w:val="af1"/>
          <w:rFonts w:ascii="Times New Roman" w:hAnsi="Times New Roman" w:cs="Times New Roman"/>
          <w:sz w:val="28"/>
          <w:szCs w:val="28"/>
          <w:lang w:val="kk-KZ"/>
        </w:rPr>
        <w:t>да</w:t>
      </w:r>
      <w:r w:rsidRPr="00D22BA2">
        <w:rPr>
          <w:rStyle w:val="af1"/>
          <w:rFonts w:ascii="Times New Roman" w:hAnsi="Times New Roman" w:cs="Times New Roman"/>
          <w:sz w:val="28"/>
          <w:szCs w:val="28"/>
          <w:lang w:val="kk-KZ"/>
        </w:rPr>
        <w:t xml:space="preserve"> мәдениет</w:t>
      </w:r>
      <w:r w:rsidR="00D22BA2">
        <w:rPr>
          <w:rStyle w:val="af1"/>
          <w:rFonts w:ascii="Times New Roman" w:hAnsi="Times New Roman" w:cs="Times New Roman"/>
          <w:sz w:val="28"/>
          <w:szCs w:val="28"/>
          <w:lang w:val="kk-KZ"/>
        </w:rPr>
        <w:t>т</w:t>
      </w:r>
      <w:r w:rsidRPr="00D22BA2">
        <w:rPr>
          <w:rStyle w:val="af1"/>
          <w:rFonts w:ascii="Times New Roman" w:hAnsi="Times New Roman" w:cs="Times New Roman"/>
          <w:sz w:val="28"/>
          <w:szCs w:val="28"/>
          <w:lang w:val="kk-KZ"/>
        </w:rPr>
        <w:t>ің дамуына қарай үлкен үш топқа бөлген: жабайы</w:t>
      </w:r>
      <w:r w:rsidR="00574ADA" w:rsidRPr="00574ADA">
        <w:rPr>
          <w:rStyle w:val="af1"/>
          <w:rFonts w:ascii="Times New Roman" w:hAnsi="Times New Roman" w:cs="Times New Roman"/>
          <w:sz w:val="28"/>
          <w:szCs w:val="28"/>
          <w:lang w:val="kk-KZ"/>
        </w:rPr>
        <w:t xml:space="preserve"> </w:t>
      </w:r>
      <w:r w:rsidR="00574ADA">
        <w:rPr>
          <w:rStyle w:val="af1"/>
          <w:rFonts w:ascii="Times New Roman" w:hAnsi="Times New Roman" w:cs="Times New Roman"/>
          <w:sz w:val="28"/>
          <w:szCs w:val="28"/>
          <w:lang w:val="kk-KZ"/>
        </w:rPr>
        <w:t>(</w:t>
      </w:r>
      <w:r w:rsidR="00574ADA" w:rsidRPr="00D22BA2">
        <w:rPr>
          <w:rStyle w:val="af1"/>
          <w:rFonts w:ascii="Times New Roman" w:hAnsi="Times New Roman" w:cs="Times New Roman"/>
          <w:sz w:val="28"/>
          <w:szCs w:val="28"/>
          <w:lang w:val="kk-KZ"/>
        </w:rPr>
        <w:t>варварлар</w:t>
      </w:r>
      <w:r w:rsidR="00574ADA">
        <w:rPr>
          <w:rStyle w:val="af1"/>
          <w:rFonts w:ascii="Times New Roman" w:hAnsi="Times New Roman" w:cs="Times New Roman"/>
          <w:sz w:val="28"/>
          <w:szCs w:val="28"/>
          <w:lang w:val="kk-KZ"/>
        </w:rPr>
        <w:t>)</w:t>
      </w:r>
      <w:r w:rsidRPr="00D22BA2">
        <w:rPr>
          <w:rStyle w:val="af1"/>
          <w:rFonts w:ascii="Times New Roman" w:hAnsi="Times New Roman" w:cs="Times New Roman"/>
          <w:sz w:val="28"/>
          <w:szCs w:val="28"/>
          <w:lang w:val="kk-KZ"/>
        </w:rPr>
        <w:t xml:space="preserve">, көшпенділер және дамыған ауыл шаруашылығымен айналысатын өркениеттер. </w:t>
      </w:r>
      <w:r w:rsidR="00D22BA2" w:rsidRPr="00D22BA2">
        <w:rPr>
          <w:rStyle w:val="af1"/>
          <w:rFonts w:ascii="Times New Roman" w:hAnsi="Times New Roman" w:cs="Times New Roman"/>
          <w:sz w:val="28"/>
          <w:szCs w:val="28"/>
          <w:lang w:val="kk-KZ"/>
        </w:rPr>
        <w:t>Ал швед ғалымы Свен Нильсон</w:t>
      </w:r>
      <w:r w:rsidR="00574ADA">
        <w:rPr>
          <w:rStyle w:val="af1"/>
          <w:rFonts w:ascii="Times New Roman" w:hAnsi="Times New Roman" w:cs="Times New Roman"/>
          <w:sz w:val="28"/>
          <w:szCs w:val="28"/>
          <w:lang w:val="kk-KZ"/>
        </w:rPr>
        <w:t xml:space="preserve"> болса</w:t>
      </w:r>
      <w:r w:rsidR="00D22BA2" w:rsidRPr="00D22BA2">
        <w:rPr>
          <w:rStyle w:val="af1"/>
          <w:rFonts w:ascii="Times New Roman" w:hAnsi="Times New Roman" w:cs="Times New Roman"/>
          <w:sz w:val="28"/>
          <w:szCs w:val="28"/>
          <w:lang w:val="kk-KZ"/>
        </w:rPr>
        <w:t xml:space="preserve"> адамзат тарихында</w:t>
      </w:r>
      <w:r w:rsidR="00574ADA">
        <w:rPr>
          <w:rStyle w:val="af1"/>
          <w:rFonts w:ascii="Times New Roman" w:hAnsi="Times New Roman" w:cs="Times New Roman"/>
          <w:sz w:val="28"/>
          <w:szCs w:val="28"/>
          <w:lang w:val="kk-KZ"/>
        </w:rPr>
        <w:t xml:space="preserve"> дамудың төрт кезеңін нақты белгілеп берді</w:t>
      </w:r>
      <w:r w:rsidR="00D22BA2" w:rsidRPr="00D22BA2">
        <w:rPr>
          <w:rStyle w:val="af1"/>
          <w:rFonts w:ascii="Times New Roman" w:hAnsi="Times New Roman" w:cs="Times New Roman"/>
          <w:sz w:val="28"/>
          <w:szCs w:val="28"/>
          <w:lang w:val="kk-KZ"/>
        </w:rPr>
        <w:t>: жабайы, номадизм, ауыл шаруашылығымен айналысатындар және дамыған өркениетті ел</w:t>
      </w:r>
      <w:r w:rsidR="00574ADA">
        <w:rPr>
          <w:rStyle w:val="af1"/>
          <w:rFonts w:ascii="Times New Roman" w:hAnsi="Times New Roman" w:cs="Times New Roman"/>
          <w:sz w:val="28"/>
          <w:szCs w:val="28"/>
          <w:lang w:val="kk-KZ"/>
        </w:rPr>
        <w:t>дер</w:t>
      </w:r>
      <w:r w:rsidR="00D22BA2" w:rsidRPr="00D22BA2">
        <w:rPr>
          <w:rStyle w:val="af1"/>
          <w:rFonts w:ascii="Times New Roman" w:hAnsi="Times New Roman" w:cs="Times New Roman"/>
          <w:sz w:val="28"/>
          <w:szCs w:val="28"/>
          <w:lang w:val="kk-KZ"/>
        </w:rPr>
        <w:t xml:space="preserve"> [</w:t>
      </w:r>
      <w:r w:rsidR="000A3D34" w:rsidRPr="000A3D34">
        <w:rPr>
          <w:rStyle w:val="af1"/>
          <w:rFonts w:ascii="Times New Roman" w:hAnsi="Times New Roman" w:cs="Times New Roman"/>
          <w:sz w:val="28"/>
          <w:szCs w:val="28"/>
          <w:lang w:val="kk-KZ"/>
        </w:rPr>
        <w:t>99</w:t>
      </w:r>
      <w:r w:rsidR="00D22BA2" w:rsidRPr="00D22BA2">
        <w:rPr>
          <w:rStyle w:val="af1"/>
          <w:rFonts w:ascii="Times New Roman" w:hAnsi="Times New Roman" w:cs="Times New Roman"/>
          <w:sz w:val="28"/>
          <w:szCs w:val="28"/>
          <w:lang w:val="kk-KZ"/>
        </w:rPr>
        <w:t xml:space="preserve">]. </w:t>
      </w:r>
    </w:p>
    <w:p w14:paraId="714A030E" w14:textId="1E9D4675" w:rsidR="008D2C0B" w:rsidRPr="00F16F21" w:rsidRDefault="008D2C0B" w:rsidP="00D22BA2">
      <w:pPr>
        <w:pStyle w:val="af5"/>
        <w:ind w:firstLine="567"/>
        <w:jc w:val="both"/>
        <w:rPr>
          <w:rStyle w:val="af1"/>
          <w:rFonts w:ascii="Times New Roman" w:hAnsi="Times New Roman" w:cs="Times New Roman"/>
          <w:sz w:val="28"/>
          <w:szCs w:val="28"/>
          <w:lang w:val="kk-KZ"/>
        </w:rPr>
      </w:pPr>
      <w:r w:rsidRPr="00D22BA2">
        <w:rPr>
          <w:rStyle w:val="af1"/>
          <w:rFonts w:ascii="Times New Roman" w:hAnsi="Times New Roman" w:cs="Times New Roman"/>
          <w:sz w:val="28"/>
          <w:szCs w:val="28"/>
          <w:lang w:val="kk-KZ"/>
        </w:rPr>
        <w:t xml:space="preserve">Ш.Монтескье мал шаруашылығымен айналысатын халықты варварлар деп есептеді, бірақ олардың жақсы жақтарын да айтып кеткен болатын. </w:t>
      </w:r>
      <w:r w:rsidR="00574ADA">
        <w:rPr>
          <w:rStyle w:val="af1"/>
          <w:rFonts w:ascii="Times New Roman" w:hAnsi="Times New Roman" w:cs="Times New Roman"/>
          <w:sz w:val="28"/>
          <w:szCs w:val="28"/>
          <w:lang w:val="kk-KZ"/>
        </w:rPr>
        <w:t>Атап айтканда</w:t>
      </w:r>
      <w:r w:rsidRPr="00F16F21">
        <w:rPr>
          <w:rStyle w:val="af1"/>
          <w:rFonts w:ascii="Times New Roman" w:hAnsi="Times New Roman" w:cs="Times New Roman"/>
          <w:sz w:val="28"/>
          <w:szCs w:val="28"/>
          <w:lang w:val="kk-KZ"/>
        </w:rPr>
        <w:t xml:space="preserve"> бұл еркіндік немесе бостандық көшпенділердің ең басты құндылығы де</w:t>
      </w:r>
      <w:r w:rsidR="00D22BA2">
        <w:rPr>
          <w:rStyle w:val="af1"/>
          <w:rFonts w:ascii="Times New Roman" w:hAnsi="Times New Roman" w:cs="Times New Roman"/>
          <w:sz w:val="28"/>
          <w:szCs w:val="28"/>
          <w:lang w:val="kk-KZ"/>
        </w:rPr>
        <w:t>п</w:t>
      </w:r>
      <w:r w:rsidR="00574ADA">
        <w:rPr>
          <w:rStyle w:val="af1"/>
          <w:rFonts w:ascii="Times New Roman" w:hAnsi="Times New Roman" w:cs="Times New Roman"/>
          <w:sz w:val="28"/>
          <w:szCs w:val="28"/>
          <w:lang w:val="kk-KZ"/>
        </w:rPr>
        <w:t xml:space="preserve"> атап</w:t>
      </w:r>
      <w:r w:rsidR="00D22BA2">
        <w:rPr>
          <w:rStyle w:val="af1"/>
          <w:rFonts w:ascii="Times New Roman" w:hAnsi="Times New Roman" w:cs="Times New Roman"/>
          <w:sz w:val="28"/>
          <w:szCs w:val="28"/>
          <w:lang w:val="kk-KZ"/>
        </w:rPr>
        <w:t xml:space="preserve"> </w:t>
      </w:r>
      <w:r w:rsidR="00574ADA">
        <w:rPr>
          <w:rStyle w:val="af1"/>
          <w:rFonts w:ascii="Times New Roman" w:hAnsi="Times New Roman" w:cs="Times New Roman"/>
          <w:sz w:val="28"/>
          <w:szCs w:val="28"/>
          <w:lang w:val="kk-KZ"/>
        </w:rPr>
        <w:t>көрсетті</w:t>
      </w:r>
      <w:r w:rsidRPr="00F16F21">
        <w:rPr>
          <w:rStyle w:val="af1"/>
          <w:rFonts w:ascii="Times New Roman" w:hAnsi="Times New Roman" w:cs="Times New Roman"/>
          <w:sz w:val="28"/>
          <w:szCs w:val="28"/>
          <w:lang w:val="kk-KZ"/>
        </w:rPr>
        <w:t>. Сонымен қатар</w:t>
      </w:r>
      <w:r w:rsidR="00574ADA">
        <w:rPr>
          <w:rStyle w:val="af1"/>
          <w:rFonts w:ascii="Times New Roman" w:hAnsi="Times New Roman" w:cs="Times New Roman"/>
          <w:sz w:val="28"/>
          <w:szCs w:val="28"/>
          <w:lang w:val="kk-KZ"/>
        </w:rPr>
        <w:t xml:space="preserve"> бұл қоғамда құлдықтың жоқтығы мен адамдардың теңдігі</w:t>
      </w:r>
      <w:r w:rsidRPr="00F16F21">
        <w:rPr>
          <w:rStyle w:val="af1"/>
          <w:rFonts w:ascii="Times New Roman" w:hAnsi="Times New Roman" w:cs="Times New Roman"/>
          <w:sz w:val="28"/>
          <w:szCs w:val="28"/>
          <w:lang w:val="kk-KZ"/>
        </w:rPr>
        <w:t xml:space="preserve"> ерекше </w:t>
      </w:r>
      <w:r w:rsidR="00574ADA">
        <w:rPr>
          <w:rStyle w:val="af1"/>
          <w:rFonts w:ascii="Times New Roman" w:hAnsi="Times New Roman" w:cs="Times New Roman"/>
          <w:sz w:val="28"/>
          <w:szCs w:val="28"/>
          <w:lang w:val="kk-KZ"/>
        </w:rPr>
        <w:t>жетістік ретінде атады</w:t>
      </w:r>
      <w:r w:rsidR="00EC77FF" w:rsidRPr="00F16F21">
        <w:rPr>
          <w:rStyle w:val="af1"/>
          <w:rFonts w:ascii="Times New Roman" w:hAnsi="Times New Roman" w:cs="Times New Roman"/>
          <w:sz w:val="28"/>
          <w:szCs w:val="28"/>
          <w:lang w:val="kk-KZ"/>
        </w:rPr>
        <w:t xml:space="preserve"> [</w:t>
      </w:r>
      <w:r w:rsidR="000A3D34" w:rsidRPr="000A3D34">
        <w:rPr>
          <w:rStyle w:val="af1"/>
          <w:rFonts w:ascii="Times New Roman" w:hAnsi="Times New Roman" w:cs="Times New Roman"/>
          <w:sz w:val="28"/>
          <w:szCs w:val="28"/>
          <w:lang w:val="kk-KZ"/>
        </w:rPr>
        <w:t>100</w:t>
      </w:r>
      <w:r w:rsidR="00EC77FF" w:rsidRPr="00F16F21">
        <w:rPr>
          <w:rStyle w:val="af1"/>
          <w:rFonts w:ascii="Times New Roman" w:hAnsi="Times New Roman" w:cs="Times New Roman"/>
          <w:sz w:val="28"/>
          <w:szCs w:val="28"/>
          <w:lang w:val="kk-KZ"/>
        </w:rPr>
        <w:t>]</w:t>
      </w:r>
      <w:r w:rsidRPr="00F16F21">
        <w:rPr>
          <w:rStyle w:val="af1"/>
          <w:rFonts w:ascii="Times New Roman" w:hAnsi="Times New Roman" w:cs="Times New Roman"/>
          <w:sz w:val="28"/>
          <w:szCs w:val="28"/>
          <w:lang w:val="kk-KZ"/>
        </w:rPr>
        <w:t xml:space="preserve">. Ф.М. Вольтер болса, көшпенділерді жабайы, қанішер, надан деп суреттеген болатын. </w:t>
      </w:r>
      <w:r w:rsidR="00126D73" w:rsidRPr="00F16F21">
        <w:rPr>
          <w:rStyle w:val="af1"/>
          <w:rFonts w:ascii="Times New Roman" w:hAnsi="Times New Roman" w:cs="Times New Roman"/>
          <w:sz w:val="28"/>
          <w:szCs w:val="28"/>
          <w:lang w:val="kk-KZ"/>
        </w:rPr>
        <w:t>Көшпенділерде ғылымдар</w:t>
      </w:r>
      <w:r w:rsidRPr="00F16F21">
        <w:rPr>
          <w:rStyle w:val="af1"/>
          <w:rFonts w:ascii="Times New Roman" w:hAnsi="Times New Roman" w:cs="Times New Roman"/>
          <w:sz w:val="28"/>
          <w:szCs w:val="28"/>
          <w:lang w:val="kk-KZ"/>
        </w:rPr>
        <w:t xml:space="preserve"> дамымаған, оларда геометрия, астрономия сөзі мүлдем жоқ деп айтқан болатын</w:t>
      </w:r>
      <w:r w:rsidR="00EC77FF" w:rsidRPr="00F16F21">
        <w:rPr>
          <w:rStyle w:val="af1"/>
          <w:rFonts w:ascii="Times New Roman" w:hAnsi="Times New Roman" w:cs="Times New Roman"/>
          <w:sz w:val="28"/>
          <w:szCs w:val="28"/>
          <w:lang w:val="kk-KZ"/>
        </w:rPr>
        <w:t xml:space="preserve"> [</w:t>
      </w:r>
      <w:r w:rsidR="000A3D34" w:rsidRPr="000A3D34">
        <w:rPr>
          <w:rStyle w:val="af1"/>
          <w:rFonts w:ascii="Times New Roman" w:hAnsi="Times New Roman" w:cs="Times New Roman"/>
          <w:sz w:val="28"/>
          <w:szCs w:val="28"/>
          <w:lang w:val="kk-KZ"/>
        </w:rPr>
        <w:t>101</w:t>
      </w:r>
      <w:r w:rsidR="00EC77FF" w:rsidRPr="00F16F21">
        <w:rPr>
          <w:rStyle w:val="af1"/>
          <w:rFonts w:ascii="Times New Roman" w:hAnsi="Times New Roman" w:cs="Times New Roman"/>
          <w:sz w:val="28"/>
          <w:szCs w:val="28"/>
          <w:lang w:val="kk-KZ"/>
        </w:rPr>
        <w:t>]</w:t>
      </w:r>
      <w:r w:rsidRPr="00F16F21">
        <w:rPr>
          <w:rStyle w:val="af1"/>
          <w:rFonts w:ascii="Times New Roman" w:hAnsi="Times New Roman" w:cs="Times New Roman"/>
          <w:sz w:val="28"/>
          <w:szCs w:val="28"/>
          <w:lang w:val="kk-KZ"/>
        </w:rPr>
        <w:t xml:space="preserve">. </w:t>
      </w:r>
    </w:p>
    <w:p w14:paraId="1E58A9F3" w14:textId="1E7F1F33" w:rsidR="003D5FAB" w:rsidRPr="00D43D7F" w:rsidRDefault="008D2C0B" w:rsidP="008D2C0B">
      <w:pPr>
        <w:pStyle w:val="af5"/>
        <w:ind w:firstLine="567"/>
        <w:jc w:val="both"/>
        <w:rPr>
          <w:rStyle w:val="af1"/>
          <w:rFonts w:ascii="Times New Roman" w:hAnsi="Times New Roman" w:cs="Times New Roman"/>
          <w:sz w:val="28"/>
          <w:szCs w:val="28"/>
          <w:lang w:val="kk-KZ"/>
        </w:rPr>
      </w:pPr>
      <w:r w:rsidRPr="00F16F21">
        <w:rPr>
          <w:rStyle w:val="af1"/>
          <w:rFonts w:ascii="Times New Roman" w:hAnsi="Times New Roman" w:cs="Times New Roman"/>
          <w:sz w:val="28"/>
          <w:szCs w:val="28"/>
          <w:lang w:val="kk-KZ"/>
        </w:rPr>
        <w:t>Кеңес</w:t>
      </w:r>
      <w:r w:rsidR="00574ADA">
        <w:rPr>
          <w:rStyle w:val="af1"/>
          <w:rFonts w:ascii="Times New Roman" w:hAnsi="Times New Roman" w:cs="Times New Roman"/>
          <w:sz w:val="28"/>
          <w:szCs w:val="28"/>
          <w:lang w:val="kk-KZ"/>
        </w:rPr>
        <w:t>тік</w:t>
      </w:r>
      <w:r w:rsidRPr="00F16F21">
        <w:rPr>
          <w:rStyle w:val="af1"/>
          <w:rFonts w:ascii="Times New Roman" w:hAnsi="Times New Roman" w:cs="Times New Roman"/>
          <w:sz w:val="28"/>
          <w:szCs w:val="28"/>
          <w:lang w:val="kk-KZ"/>
        </w:rPr>
        <w:t xml:space="preserve"> ғалымдар көшпенділердің мәдениеті тұйық, сондықтан дамуға бағытталмаған деп есептеді. Бір жағынан бұл ойдың</w:t>
      </w:r>
      <w:r w:rsidR="008A423B">
        <w:rPr>
          <w:rStyle w:val="af1"/>
          <w:rFonts w:ascii="Times New Roman" w:hAnsi="Times New Roman" w:cs="Times New Roman"/>
          <w:sz w:val="28"/>
          <w:szCs w:val="28"/>
          <w:lang w:val="kk-KZ"/>
        </w:rPr>
        <w:t xml:space="preserve"> астарында айтарлықтай мән жатыр</w:t>
      </w:r>
      <w:r w:rsidRPr="00F16F21">
        <w:rPr>
          <w:rStyle w:val="af1"/>
          <w:rFonts w:ascii="Times New Roman" w:hAnsi="Times New Roman" w:cs="Times New Roman"/>
          <w:sz w:val="28"/>
          <w:szCs w:val="28"/>
          <w:lang w:val="kk-KZ"/>
        </w:rPr>
        <w:t xml:space="preserve">. Көшпенділер ауыр табиғи жағдайында өзін және малын аман сақтап қалу </w:t>
      </w:r>
      <w:r w:rsidR="00126D73" w:rsidRPr="00F16F21">
        <w:rPr>
          <w:rStyle w:val="af1"/>
          <w:rFonts w:ascii="Times New Roman" w:hAnsi="Times New Roman" w:cs="Times New Roman"/>
          <w:sz w:val="28"/>
          <w:szCs w:val="28"/>
          <w:lang w:val="kk-KZ"/>
        </w:rPr>
        <w:t>үшін көбінде</w:t>
      </w:r>
      <w:r w:rsidRPr="00F16F21">
        <w:rPr>
          <w:rStyle w:val="af1"/>
          <w:rFonts w:ascii="Times New Roman" w:hAnsi="Times New Roman" w:cs="Times New Roman"/>
          <w:sz w:val="28"/>
          <w:szCs w:val="28"/>
          <w:lang w:val="kk-KZ"/>
        </w:rPr>
        <w:t xml:space="preserve"> ата-бабадан қалған</w:t>
      </w:r>
      <w:r w:rsidR="008A423B">
        <w:rPr>
          <w:rStyle w:val="af1"/>
          <w:rFonts w:ascii="Times New Roman" w:hAnsi="Times New Roman" w:cs="Times New Roman"/>
          <w:sz w:val="28"/>
          <w:szCs w:val="28"/>
          <w:lang w:val="kk-KZ"/>
        </w:rPr>
        <w:t xml:space="preserve"> көп жылдық</w:t>
      </w:r>
      <w:r w:rsidRPr="00F16F21">
        <w:rPr>
          <w:rStyle w:val="af1"/>
          <w:rFonts w:ascii="Times New Roman" w:hAnsi="Times New Roman" w:cs="Times New Roman"/>
          <w:sz w:val="28"/>
          <w:szCs w:val="28"/>
          <w:lang w:val="kk-KZ"/>
        </w:rPr>
        <w:t xml:space="preserve"> білімі мен тәжірибесіне сүйенді. </w:t>
      </w:r>
      <w:r w:rsidR="00D22BA2">
        <w:rPr>
          <w:rStyle w:val="af1"/>
          <w:rFonts w:ascii="Times New Roman" w:hAnsi="Times New Roman" w:cs="Times New Roman"/>
          <w:sz w:val="28"/>
          <w:szCs w:val="28"/>
          <w:lang w:val="kk-KZ"/>
        </w:rPr>
        <w:t>Яғни, көшпенді үшін жаңа білім іздеу</w:t>
      </w:r>
      <w:r w:rsidR="008A423B">
        <w:rPr>
          <w:rStyle w:val="af1"/>
          <w:rFonts w:ascii="Times New Roman" w:hAnsi="Times New Roman" w:cs="Times New Roman"/>
          <w:sz w:val="28"/>
          <w:szCs w:val="28"/>
          <w:lang w:val="kk-KZ"/>
        </w:rPr>
        <w:t xml:space="preserve"> маңызды</w:t>
      </w:r>
      <w:r w:rsidR="00D22BA2">
        <w:rPr>
          <w:rStyle w:val="af1"/>
          <w:rFonts w:ascii="Times New Roman" w:hAnsi="Times New Roman" w:cs="Times New Roman"/>
          <w:sz w:val="28"/>
          <w:szCs w:val="28"/>
          <w:lang w:val="kk-KZ"/>
        </w:rPr>
        <w:t xml:space="preserve"> емес, </w:t>
      </w:r>
      <w:r w:rsidR="008A423B">
        <w:rPr>
          <w:rStyle w:val="af1"/>
          <w:rFonts w:ascii="Times New Roman" w:hAnsi="Times New Roman" w:cs="Times New Roman"/>
          <w:sz w:val="28"/>
          <w:szCs w:val="28"/>
          <w:lang w:val="kk-KZ"/>
        </w:rPr>
        <w:t xml:space="preserve">ең алдымен </w:t>
      </w:r>
      <w:r w:rsidR="00D22BA2">
        <w:rPr>
          <w:rStyle w:val="af1"/>
          <w:rFonts w:ascii="Times New Roman" w:hAnsi="Times New Roman" w:cs="Times New Roman"/>
          <w:sz w:val="28"/>
          <w:szCs w:val="28"/>
          <w:lang w:val="kk-KZ"/>
        </w:rPr>
        <w:t>бұрыннан қалыптасқан</w:t>
      </w:r>
      <w:r w:rsidR="008A423B">
        <w:rPr>
          <w:rStyle w:val="af1"/>
          <w:rFonts w:ascii="Times New Roman" w:hAnsi="Times New Roman" w:cs="Times New Roman"/>
          <w:sz w:val="28"/>
          <w:szCs w:val="28"/>
          <w:lang w:val="kk-KZ"/>
        </w:rPr>
        <w:t xml:space="preserve"> ата-баба дәстүр</w:t>
      </w:r>
      <w:r w:rsidR="00D22BA2">
        <w:rPr>
          <w:rStyle w:val="af1"/>
          <w:rFonts w:ascii="Times New Roman" w:hAnsi="Times New Roman" w:cs="Times New Roman"/>
          <w:sz w:val="28"/>
          <w:szCs w:val="28"/>
          <w:lang w:val="kk-KZ"/>
        </w:rPr>
        <w:t>і</w:t>
      </w:r>
      <w:r w:rsidR="008A423B">
        <w:rPr>
          <w:rStyle w:val="af1"/>
          <w:rFonts w:ascii="Times New Roman" w:hAnsi="Times New Roman" w:cs="Times New Roman"/>
          <w:sz w:val="28"/>
          <w:szCs w:val="28"/>
          <w:lang w:val="kk-KZ"/>
        </w:rPr>
        <w:t>н</w:t>
      </w:r>
      <w:r w:rsidR="00D22BA2">
        <w:rPr>
          <w:rStyle w:val="af1"/>
          <w:rFonts w:ascii="Times New Roman" w:hAnsi="Times New Roman" w:cs="Times New Roman"/>
          <w:sz w:val="28"/>
          <w:szCs w:val="28"/>
          <w:lang w:val="kk-KZ"/>
        </w:rPr>
        <w:t>, тұжырымдарды көздің қарашағындай сақтап</w:t>
      </w:r>
      <w:r w:rsidR="008A423B">
        <w:rPr>
          <w:rStyle w:val="af1"/>
          <w:rFonts w:ascii="Times New Roman" w:hAnsi="Times New Roman" w:cs="Times New Roman"/>
          <w:sz w:val="28"/>
          <w:szCs w:val="28"/>
          <w:lang w:val="kk-KZ"/>
        </w:rPr>
        <w:t xml:space="preserve"> болашақ ұрпаққа жеткізу</w:t>
      </w:r>
      <w:r w:rsidR="00D22BA2">
        <w:rPr>
          <w:rStyle w:val="af1"/>
          <w:rFonts w:ascii="Times New Roman" w:hAnsi="Times New Roman" w:cs="Times New Roman"/>
          <w:sz w:val="28"/>
          <w:szCs w:val="28"/>
          <w:lang w:val="kk-KZ"/>
        </w:rPr>
        <w:t xml:space="preserve"> басты мақсат болды. </w:t>
      </w:r>
      <w:r w:rsidRPr="00D22BA2">
        <w:rPr>
          <w:rStyle w:val="af1"/>
          <w:rFonts w:ascii="Times New Roman" w:hAnsi="Times New Roman" w:cs="Times New Roman"/>
          <w:sz w:val="28"/>
          <w:szCs w:val="28"/>
          <w:lang w:val="kk-KZ"/>
        </w:rPr>
        <w:t xml:space="preserve">Бұл жөнінде неміс ғалымы И.Г. Гердер география мен климаттың әсерінен кейбір халықтардың дамуы баяу жүреді </w:t>
      </w:r>
      <w:r w:rsidR="003D5FAB" w:rsidRPr="00D22BA2">
        <w:rPr>
          <w:rStyle w:val="af1"/>
          <w:rFonts w:ascii="Times New Roman" w:hAnsi="Times New Roman" w:cs="Times New Roman"/>
          <w:sz w:val="28"/>
          <w:szCs w:val="28"/>
          <w:lang w:val="kk-KZ"/>
        </w:rPr>
        <w:t>деп айт</w:t>
      </w:r>
      <w:r w:rsidR="003D5FAB" w:rsidRPr="00747E91">
        <w:rPr>
          <w:rStyle w:val="af1"/>
          <w:rFonts w:ascii="Times New Roman" w:hAnsi="Times New Roman" w:cs="Times New Roman"/>
          <w:sz w:val="28"/>
          <w:szCs w:val="28"/>
          <w:lang w:val="kk-KZ"/>
        </w:rPr>
        <w:t>қ</w:t>
      </w:r>
      <w:r w:rsidR="003D5FAB" w:rsidRPr="00D22BA2">
        <w:rPr>
          <w:rStyle w:val="af1"/>
          <w:rFonts w:ascii="Times New Roman" w:hAnsi="Times New Roman" w:cs="Times New Roman"/>
          <w:sz w:val="28"/>
          <w:szCs w:val="28"/>
          <w:lang w:val="kk-KZ"/>
        </w:rPr>
        <w:t>ан болатын</w:t>
      </w:r>
      <w:r w:rsidR="008A423B">
        <w:rPr>
          <w:rStyle w:val="af1"/>
          <w:rFonts w:ascii="Times New Roman" w:hAnsi="Times New Roman" w:cs="Times New Roman"/>
          <w:sz w:val="28"/>
          <w:szCs w:val="28"/>
          <w:lang w:val="kk-KZ"/>
        </w:rPr>
        <w:t xml:space="preserve"> </w:t>
      </w:r>
      <w:r w:rsidR="008A423B" w:rsidRPr="00F16F21">
        <w:rPr>
          <w:rStyle w:val="af1"/>
          <w:rFonts w:ascii="Times New Roman" w:hAnsi="Times New Roman" w:cs="Times New Roman"/>
          <w:sz w:val="28"/>
          <w:szCs w:val="28"/>
          <w:lang w:val="kk-KZ"/>
        </w:rPr>
        <w:t>[</w:t>
      </w:r>
      <w:r w:rsidR="000A3D34" w:rsidRPr="000A3D34">
        <w:rPr>
          <w:rStyle w:val="af1"/>
          <w:rFonts w:ascii="Times New Roman" w:hAnsi="Times New Roman" w:cs="Times New Roman"/>
          <w:sz w:val="28"/>
          <w:szCs w:val="28"/>
          <w:lang w:val="kk-KZ"/>
        </w:rPr>
        <w:t>102</w:t>
      </w:r>
      <w:r w:rsidR="008A423B" w:rsidRPr="00F16F21">
        <w:rPr>
          <w:rStyle w:val="af1"/>
          <w:rFonts w:ascii="Times New Roman" w:hAnsi="Times New Roman" w:cs="Times New Roman"/>
          <w:sz w:val="28"/>
          <w:szCs w:val="28"/>
          <w:lang w:val="kk-KZ"/>
        </w:rPr>
        <w:t>]</w:t>
      </w:r>
      <w:r w:rsidRPr="00D22BA2">
        <w:rPr>
          <w:rStyle w:val="af1"/>
          <w:rFonts w:ascii="Times New Roman" w:hAnsi="Times New Roman" w:cs="Times New Roman"/>
          <w:sz w:val="28"/>
          <w:szCs w:val="28"/>
          <w:lang w:val="kk-KZ"/>
        </w:rPr>
        <w:t xml:space="preserve">. </w:t>
      </w:r>
      <w:r w:rsidR="008A423B">
        <w:rPr>
          <w:rStyle w:val="af1"/>
          <w:rFonts w:ascii="Times New Roman" w:hAnsi="Times New Roman" w:cs="Times New Roman"/>
          <w:sz w:val="28"/>
          <w:szCs w:val="28"/>
          <w:lang w:val="kk-KZ"/>
        </w:rPr>
        <w:t>Бұл түсінік</w:t>
      </w:r>
      <w:r w:rsidRPr="00F16F21">
        <w:rPr>
          <w:rStyle w:val="af1"/>
          <w:rFonts w:ascii="Times New Roman" w:hAnsi="Times New Roman" w:cs="Times New Roman"/>
          <w:sz w:val="28"/>
          <w:szCs w:val="28"/>
          <w:lang w:val="kk-KZ"/>
        </w:rPr>
        <w:t xml:space="preserve"> географиялық детерминизм</w:t>
      </w:r>
      <w:r w:rsidR="00EC77FF" w:rsidRPr="00F16F21">
        <w:rPr>
          <w:rStyle w:val="af1"/>
          <w:rFonts w:ascii="Times New Roman" w:hAnsi="Times New Roman" w:cs="Times New Roman"/>
          <w:sz w:val="28"/>
          <w:szCs w:val="28"/>
          <w:lang w:val="kk-KZ"/>
        </w:rPr>
        <w:t>г</w:t>
      </w:r>
      <w:r w:rsidRPr="00F16F21">
        <w:rPr>
          <w:rStyle w:val="af1"/>
          <w:rFonts w:ascii="Times New Roman" w:hAnsi="Times New Roman" w:cs="Times New Roman"/>
          <w:sz w:val="28"/>
          <w:szCs w:val="28"/>
          <w:lang w:val="kk-KZ"/>
        </w:rPr>
        <w:t>е негізделген</w:t>
      </w:r>
      <w:r w:rsidR="008A423B">
        <w:rPr>
          <w:rStyle w:val="af1"/>
          <w:rFonts w:ascii="Times New Roman" w:hAnsi="Times New Roman" w:cs="Times New Roman"/>
          <w:sz w:val="28"/>
          <w:szCs w:val="28"/>
          <w:lang w:val="kk-KZ"/>
        </w:rPr>
        <w:t xml:space="preserve"> деп айтуға болады</w:t>
      </w:r>
      <w:r w:rsidRPr="00F16F21">
        <w:rPr>
          <w:rStyle w:val="af1"/>
          <w:rFonts w:ascii="Times New Roman" w:hAnsi="Times New Roman" w:cs="Times New Roman"/>
          <w:sz w:val="28"/>
          <w:szCs w:val="28"/>
          <w:lang w:val="kk-KZ"/>
        </w:rPr>
        <w:t xml:space="preserve">. </w:t>
      </w:r>
      <w:r w:rsidR="003D5FAB" w:rsidRPr="00F16F21">
        <w:rPr>
          <w:rStyle w:val="af1"/>
          <w:rFonts w:ascii="Times New Roman" w:hAnsi="Times New Roman" w:cs="Times New Roman"/>
          <w:sz w:val="28"/>
          <w:szCs w:val="28"/>
          <w:lang w:val="kk-KZ"/>
        </w:rPr>
        <w:t>Ол а</w:t>
      </w:r>
      <w:r w:rsidRPr="00F16F21">
        <w:rPr>
          <w:rStyle w:val="af1"/>
          <w:rFonts w:ascii="Times New Roman" w:hAnsi="Times New Roman" w:cs="Times New Roman"/>
          <w:sz w:val="28"/>
          <w:szCs w:val="28"/>
          <w:lang w:val="kk-KZ"/>
        </w:rPr>
        <w:t>дамзат климаттың қолындағы икемді саз ретінде сипаттаған</w:t>
      </w:r>
      <w:r w:rsidR="003D5FAB" w:rsidRPr="00F16F21">
        <w:rPr>
          <w:rStyle w:val="af1"/>
          <w:rFonts w:ascii="Times New Roman" w:hAnsi="Times New Roman" w:cs="Times New Roman"/>
          <w:sz w:val="28"/>
          <w:szCs w:val="28"/>
          <w:lang w:val="kk-KZ"/>
        </w:rPr>
        <w:t xml:space="preserve"> болатын</w:t>
      </w:r>
      <w:r w:rsidRPr="00F16F21">
        <w:rPr>
          <w:rStyle w:val="af1"/>
          <w:rFonts w:ascii="Times New Roman" w:hAnsi="Times New Roman" w:cs="Times New Roman"/>
          <w:sz w:val="28"/>
          <w:szCs w:val="28"/>
          <w:lang w:val="kk-KZ"/>
        </w:rPr>
        <w:t>.</w:t>
      </w:r>
      <w:r w:rsidR="0058435C" w:rsidRPr="00747E91">
        <w:rPr>
          <w:rStyle w:val="af1"/>
          <w:rFonts w:ascii="Times New Roman" w:hAnsi="Times New Roman" w:cs="Times New Roman"/>
          <w:sz w:val="28"/>
          <w:szCs w:val="28"/>
          <w:lang w:val="kk-KZ"/>
        </w:rPr>
        <w:t xml:space="preserve"> </w:t>
      </w:r>
      <w:r w:rsidRPr="00D43D7F">
        <w:rPr>
          <w:rStyle w:val="af1"/>
          <w:rFonts w:ascii="Times New Roman" w:hAnsi="Times New Roman" w:cs="Times New Roman"/>
          <w:sz w:val="28"/>
          <w:szCs w:val="28"/>
          <w:lang w:val="kk-KZ"/>
        </w:rPr>
        <w:t>Яғни</w:t>
      </w:r>
      <w:r w:rsidR="003D5FAB" w:rsidRPr="00D43D7F">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адамдардың өмір сүру салты мен даму эволюциясы халықтың тұрған жеріне, климатына тікелей байланысты. Бірақ қандай даму эволюция сатысында болмасын, әрбір халықтың өзіне тән мәдениеті болады. Себебі, И.</w:t>
      </w:r>
      <w:r w:rsidR="008A423B">
        <w:rPr>
          <w:rStyle w:val="af1"/>
          <w:rFonts w:ascii="Times New Roman" w:hAnsi="Times New Roman" w:cs="Times New Roman"/>
          <w:sz w:val="28"/>
          <w:szCs w:val="28"/>
          <w:lang w:val="kk-KZ"/>
        </w:rPr>
        <w:t xml:space="preserve">Г. Гердердің көзқарасы бойынша </w:t>
      </w:r>
      <w:r w:rsidRPr="00D43D7F">
        <w:rPr>
          <w:rStyle w:val="af1"/>
          <w:rFonts w:ascii="Times New Roman" w:hAnsi="Times New Roman" w:cs="Times New Roman"/>
          <w:sz w:val="28"/>
          <w:szCs w:val="28"/>
          <w:lang w:val="kk-KZ"/>
        </w:rPr>
        <w:t xml:space="preserve">мәдениеті жоқ халық болмайды. Ол мүмкін емес. </w:t>
      </w:r>
      <w:r w:rsidR="00D22BA2">
        <w:rPr>
          <w:rStyle w:val="af1"/>
          <w:rFonts w:ascii="Times New Roman" w:hAnsi="Times New Roman" w:cs="Times New Roman"/>
          <w:sz w:val="28"/>
          <w:szCs w:val="28"/>
          <w:lang w:val="kk-KZ"/>
        </w:rPr>
        <w:t>Сондықтан к</w:t>
      </w:r>
      <w:r w:rsidRPr="00D43D7F">
        <w:rPr>
          <w:rStyle w:val="af1"/>
          <w:rFonts w:ascii="Times New Roman" w:hAnsi="Times New Roman" w:cs="Times New Roman"/>
          <w:sz w:val="28"/>
          <w:szCs w:val="28"/>
          <w:lang w:val="kk-KZ"/>
        </w:rPr>
        <w:t>өшпенділердің</w:t>
      </w:r>
      <w:r w:rsidR="00D22BA2">
        <w:rPr>
          <w:rStyle w:val="af1"/>
          <w:rFonts w:ascii="Times New Roman" w:hAnsi="Times New Roman" w:cs="Times New Roman"/>
          <w:sz w:val="28"/>
          <w:szCs w:val="28"/>
          <w:lang w:val="kk-KZ"/>
        </w:rPr>
        <w:t xml:space="preserve"> де</w:t>
      </w:r>
      <w:r w:rsidRPr="00D43D7F">
        <w:rPr>
          <w:rStyle w:val="af1"/>
          <w:rFonts w:ascii="Times New Roman" w:hAnsi="Times New Roman" w:cs="Times New Roman"/>
          <w:sz w:val="28"/>
          <w:szCs w:val="28"/>
          <w:lang w:val="kk-KZ"/>
        </w:rPr>
        <w:t xml:space="preserve"> өзіне ғана тән ерекше мәдениеті бар. Оның Еуропа өркениеттерінің дамуына сай келмейді деп</w:t>
      </w:r>
      <w:r w:rsidR="00D22BA2">
        <w:rPr>
          <w:rStyle w:val="af1"/>
          <w:rFonts w:ascii="Times New Roman" w:hAnsi="Times New Roman" w:cs="Times New Roman"/>
          <w:sz w:val="28"/>
          <w:szCs w:val="28"/>
          <w:lang w:val="kk-KZ"/>
        </w:rPr>
        <w:t xml:space="preserve"> немесе</w:t>
      </w:r>
      <w:r w:rsidR="008A423B">
        <w:rPr>
          <w:rStyle w:val="af1"/>
          <w:rFonts w:ascii="Times New Roman" w:hAnsi="Times New Roman" w:cs="Times New Roman"/>
          <w:sz w:val="28"/>
          <w:szCs w:val="28"/>
          <w:lang w:val="kk-KZ"/>
        </w:rPr>
        <w:t xml:space="preserve"> әлемде</w:t>
      </w:r>
      <w:r w:rsidR="00D22BA2">
        <w:rPr>
          <w:rStyle w:val="af1"/>
          <w:rFonts w:ascii="Times New Roman" w:hAnsi="Times New Roman" w:cs="Times New Roman"/>
          <w:sz w:val="28"/>
          <w:szCs w:val="28"/>
          <w:lang w:val="kk-KZ"/>
        </w:rPr>
        <w:t xml:space="preserve"> қалыптасқан</w:t>
      </w:r>
      <w:r w:rsidRPr="00D43D7F">
        <w:rPr>
          <w:rStyle w:val="af1"/>
          <w:rFonts w:ascii="Times New Roman" w:hAnsi="Times New Roman" w:cs="Times New Roman"/>
          <w:sz w:val="28"/>
          <w:szCs w:val="28"/>
          <w:lang w:val="kk-KZ"/>
        </w:rPr>
        <w:t xml:space="preserve"> стандартқа </w:t>
      </w:r>
      <w:r w:rsidR="00D22BA2">
        <w:rPr>
          <w:rStyle w:val="af1"/>
          <w:rFonts w:ascii="Times New Roman" w:hAnsi="Times New Roman" w:cs="Times New Roman"/>
          <w:sz w:val="28"/>
          <w:szCs w:val="28"/>
          <w:lang w:val="kk-KZ"/>
        </w:rPr>
        <w:t xml:space="preserve">сай емес </w:t>
      </w:r>
      <w:r w:rsidRPr="00D43D7F">
        <w:rPr>
          <w:rStyle w:val="af1"/>
          <w:rFonts w:ascii="Times New Roman" w:hAnsi="Times New Roman" w:cs="Times New Roman"/>
          <w:sz w:val="28"/>
          <w:szCs w:val="28"/>
          <w:lang w:val="kk-KZ"/>
        </w:rPr>
        <w:t>деп шеттетуге болмайды</w:t>
      </w:r>
      <w:r w:rsidR="00DE6320" w:rsidRPr="00747E91">
        <w:rPr>
          <w:rStyle w:val="af1"/>
          <w:rFonts w:ascii="Times New Roman" w:hAnsi="Times New Roman" w:cs="Times New Roman"/>
          <w:sz w:val="28"/>
          <w:szCs w:val="28"/>
          <w:lang w:val="kk-KZ"/>
        </w:rPr>
        <w:t xml:space="preserve"> деп есептеген</w:t>
      </w:r>
      <w:r w:rsidR="008A423B">
        <w:rPr>
          <w:rStyle w:val="af1"/>
          <w:rFonts w:ascii="Times New Roman" w:hAnsi="Times New Roman" w:cs="Times New Roman"/>
          <w:sz w:val="28"/>
          <w:szCs w:val="28"/>
          <w:lang w:val="kk-KZ"/>
        </w:rPr>
        <w:t xml:space="preserve"> болатын</w:t>
      </w:r>
      <w:r w:rsidRPr="00D43D7F">
        <w:rPr>
          <w:rStyle w:val="af1"/>
          <w:rFonts w:ascii="Times New Roman" w:hAnsi="Times New Roman" w:cs="Times New Roman"/>
          <w:sz w:val="28"/>
          <w:szCs w:val="28"/>
          <w:lang w:val="kk-KZ"/>
        </w:rPr>
        <w:t xml:space="preserve">. </w:t>
      </w:r>
    </w:p>
    <w:p w14:paraId="3F642101" w14:textId="14856E5D" w:rsidR="008D2C0B" w:rsidRPr="00D43D7F" w:rsidRDefault="008D2C0B" w:rsidP="008D2C0B">
      <w:pPr>
        <w:pStyle w:val="af5"/>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sz w:val="28"/>
          <w:szCs w:val="28"/>
          <w:lang w:val="kk-KZ"/>
        </w:rPr>
        <w:t xml:space="preserve">В.В. Радлов </w:t>
      </w:r>
      <w:r w:rsidR="008A423B">
        <w:rPr>
          <w:rStyle w:val="af1"/>
          <w:rFonts w:ascii="Times New Roman" w:hAnsi="Times New Roman" w:cs="Times New Roman"/>
          <w:sz w:val="28"/>
          <w:szCs w:val="28"/>
          <w:lang w:val="kk-KZ"/>
        </w:rPr>
        <w:t>осы турасында</w:t>
      </w:r>
      <w:r w:rsidRPr="00D43D7F">
        <w:rPr>
          <w:rStyle w:val="af1"/>
          <w:rFonts w:ascii="Times New Roman" w:hAnsi="Times New Roman" w:cs="Times New Roman"/>
          <w:sz w:val="28"/>
          <w:szCs w:val="28"/>
          <w:lang w:val="kk-KZ"/>
        </w:rPr>
        <w:t xml:space="preserve"> былай </w:t>
      </w:r>
      <w:r w:rsidR="008A423B">
        <w:rPr>
          <w:rStyle w:val="af1"/>
          <w:rFonts w:ascii="Times New Roman" w:hAnsi="Times New Roman" w:cs="Times New Roman"/>
          <w:sz w:val="28"/>
          <w:szCs w:val="28"/>
          <w:lang w:val="kk-KZ"/>
        </w:rPr>
        <w:t>деп пайдымдайды: «К</w:t>
      </w:r>
      <w:r w:rsidRPr="00D43D7F">
        <w:rPr>
          <w:rStyle w:val="af1"/>
          <w:rFonts w:ascii="Times New Roman" w:hAnsi="Times New Roman" w:cs="Times New Roman"/>
          <w:sz w:val="28"/>
          <w:szCs w:val="28"/>
          <w:lang w:val="kk-KZ"/>
        </w:rPr>
        <w:t>өшпенділердің әлеуметтік құрылымы мен көзқарастары, құндылықтары мен заңдары мүлдем басқа. Көшпенділер мекен еткен дала тек осындай көшпенді мал шаруашылығымен айналысуға</w:t>
      </w:r>
      <w:r w:rsidR="008A423B">
        <w:rPr>
          <w:rStyle w:val="af1"/>
          <w:rFonts w:ascii="Times New Roman" w:hAnsi="Times New Roman" w:cs="Times New Roman"/>
          <w:sz w:val="28"/>
          <w:szCs w:val="28"/>
          <w:lang w:val="kk-KZ"/>
        </w:rPr>
        <w:t xml:space="preserve"> ғана</w:t>
      </w:r>
      <w:r w:rsidRPr="00D43D7F">
        <w:rPr>
          <w:rStyle w:val="af1"/>
          <w:rFonts w:ascii="Times New Roman" w:hAnsi="Times New Roman" w:cs="Times New Roman"/>
          <w:sz w:val="28"/>
          <w:szCs w:val="28"/>
          <w:lang w:val="kk-KZ"/>
        </w:rPr>
        <w:t xml:space="preserve"> жарайды</w:t>
      </w:r>
      <w:r w:rsidR="008A423B">
        <w:rPr>
          <w:rStyle w:val="af1"/>
          <w:rFonts w:ascii="Times New Roman" w:hAnsi="Times New Roman" w:cs="Times New Roman"/>
          <w:sz w:val="28"/>
          <w:szCs w:val="28"/>
          <w:lang w:val="kk-KZ"/>
        </w:rPr>
        <w:t xml:space="preserve">» </w:t>
      </w:r>
      <w:r w:rsidR="008A423B" w:rsidRPr="00D43D7F">
        <w:rPr>
          <w:rStyle w:val="af1"/>
          <w:rFonts w:ascii="Times New Roman" w:hAnsi="Times New Roman" w:cs="Times New Roman"/>
          <w:sz w:val="28"/>
          <w:szCs w:val="28"/>
          <w:lang w:val="kk-KZ"/>
        </w:rPr>
        <w:t>[</w:t>
      </w:r>
      <w:r w:rsidR="000A3D34" w:rsidRPr="000A3D34">
        <w:rPr>
          <w:rStyle w:val="af1"/>
          <w:rFonts w:ascii="Times New Roman" w:hAnsi="Times New Roman" w:cs="Times New Roman"/>
          <w:sz w:val="28"/>
          <w:szCs w:val="28"/>
          <w:lang w:val="kk-KZ"/>
        </w:rPr>
        <w:t>103</w:t>
      </w:r>
      <w:r w:rsidR="008A423B" w:rsidRPr="00D43D7F">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w:t>
      </w:r>
      <w:r w:rsidR="008A423B">
        <w:rPr>
          <w:rStyle w:val="af1"/>
          <w:rFonts w:ascii="Times New Roman" w:hAnsi="Times New Roman" w:cs="Times New Roman"/>
          <w:sz w:val="28"/>
          <w:szCs w:val="28"/>
          <w:lang w:val="kk-KZ"/>
        </w:rPr>
        <w:t>Автордың айтпақ ойы</w:t>
      </w:r>
      <w:r w:rsidRPr="00D43D7F">
        <w:rPr>
          <w:rStyle w:val="af1"/>
          <w:rFonts w:ascii="Times New Roman" w:hAnsi="Times New Roman" w:cs="Times New Roman"/>
          <w:sz w:val="28"/>
          <w:szCs w:val="28"/>
          <w:lang w:val="kk-KZ"/>
        </w:rPr>
        <w:t xml:space="preserve"> сырттан енгізілген</w:t>
      </w:r>
      <w:r w:rsidR="008A423B">
        <w:rPr>
          <w:rStyle w:val="af1"/>
          <w:rFonts w:ascii="Times New Roman" w:hAnsi="Times New Roman" w:cs="Times New Roman"/>
          <w:sz w:val="28"/>
          <w:szCs w:val="28"/>
          <w:lang w:val="kk-KZ"/>
        </w:rPr>
        <w:t xml:space="preserve"> алдыңғы қатарлы елдердің</w:t>
      </w:r>
      <w:r w:rsidRPr="00D43D7F">
        <w:rPr>
          <w:rStyle w:val="af1"/>
          <w:rFonts w:ascii="Times New Roman" w:hAnsi="Times New Roman" w:cs="Times New Roman"/>
          <w:sz w:val="28"/>
          <w:szCs w:val="28"/>
          <w:lang w:val="kk-KZ"/>
        </w:rPr>
        <w:t xml:space="preserve"> дәстүрлер</w:t>
      </w:r>
      <w:r w:rsidR="008A423B">
        <w:rPr>
          <w:rStyle w:val="af1"/>
          <w:rFonts w:ascii="Times New Roman" w:hAnsi="Times New Roman" w:cs="Times New Roman"/>
          <w:sz w:val="28"/>
          <w:szCs w:val="28"/>
          <w:lang w:val="kk-KZ"/>
        </w:rPr>
        <w:t>і</w:t>
      </w:r>
      <w:r w:rsidRPr="00D43D7F">
        <w:rPr>
          <w:rStyle w:val="af1"/>
          <w:rFonts w:ascii="Times New Roman" w:hAnsi="Times New Roman" w:cs="Times New Roman"/>
          <w:sz w:val="28"/>
          <w:szCs w:val="28"/>
          <w:lang w:val="kk-KZ"/>
        </w:rPr>
        <w:t xml:space="preserve"> көшпенділердің өміріне </w:t>
      </w:r>
      <w:r w:rsidR="008A423B">
        <w:rPr>
          <w:rStyle w:val="af1"/>
          <w:rFonts w:ascii="Times New Roman" w:hAnsi="Times New Roman" w:cs="Times New Roman"/>
          <w:sz w:val="28"/>
          <w:szCs w:val="28"/>
          <w:lang w:val="kk-KZ"/>
        </w:rPr>
        <w:t>сәйкес</w:t>
      </w:r>
      <w:r w:rsidRPr="00D43D7F">
        <w:rPr>
          <w:rStyle w:val="af1"/>
          <w:rFonts w:ascii="Times New Roman" w:hAnsi="Times New Roman" w:cs="Times New Roman"/>
          <w:sz w:val="28"/>
          <w:szCs w:val="28"/>
          <w:lang w:val="kk-KZ"/>
        </w:rPr>
        <w:t xml:space="preserve"> кел</w:t>
      </w:r>
      <w:r w:rsidR="008A423B">
        <w:rPr>
          <w:rStyle w:val="af1"/>
          <w:rFonts w:ascii="Times New Roman" w:hAnsi="Times New Roman" w:cs="Times New Roman"/>
          <w:sz w:val="28"/>
          <w:szCs w:val="28"/>
          <w:lang w:val="kk-KZ"/>
        </w:rPr>
        <w:t>е бер</w:t>
      </w:r>
      <w:r w:rsidRPr="00D43D7F">
        <w:rPr>
          <w:rStyle w:val="af1"/>
          <w:rFonts w:ascii="Times New Roman" w:hAnsi="Times New Roman" w:cs="Times New Roman"/>
          <w:sz w:val="28"/>
          <w:szCs w:val="28"/>
          <w:lang w:val="kk-KZ"/>
        </w:rPr>
        <w:t>мейді. Ол</w:t>
      </w:r>
      <w:r w:rsidR="008A423B">
        <w:rPr>
          <w:rStyle w:val="af1"/>
          <w:rFonts w:ascii="Times New Roman" w:hAnsi="Times New Roman" w:cs="Times New Roman"/>
          <w:sz w:val="28"/>
          <w:szCs w:val="28"/>
          <w:lang w:val="kk-KZ"/>
        </w:rPr>
        <w:t xml:space="preserve"> керісінше</w:t>
      </w:r>
      <w:r w:rsidRPr="00D43D7F">
        <w:rPr>
          <w:rStyle w:val="af1"/>
          <w:rFonts w:ascii="Times New Roman" w:hAnsi="Times New Roman" w:cs="Times New Roman"/>
          <w:sz w:val="28"/>
          <w:szCs w:val="28"/>
          <w:lang w:val="kk-KZ"/>
        </w:rPr>
        <w:t xml:space="preserve"> прогреске емес, қайта регреске алып келеді</w:t>
      </w:r>
      <w:r w:rsidR="008A423B">
        <w:rPr>
          <w:rStyle w:val="af1"/>
          <w:rFonts w:ascii="Times New Roman" w:hAnsi="Times New Roman" w:cs="Times New Roman"/>
          <w:sz w:val="28"/>
          <w:szCs w:val="28"/>
          <w:lang w:val="kk-KZ"/>
        </w:rPr>
        <w:t xml:space="preserve"> деген ойды меңзейді</w:t>
      </w:r>
      <w:r w:rsidRPr="00D43D7F">
        <w:rPr>
          <w:rStyle w:val="af1"/>
          <w:rFonts w:ascii="Times New Roman" w:hAnsi="Times New Roman" w:cs="Times New Roman"/>
          <w:sz w:val="28"/>
          <w:szCs w:val="28"/>
          <w:lang w:val="kk-KZ"/>
        </w:rPr>
        <w:t xml:space="preserve">. </w:t>
      </w:r>
    </w:p>
    <w:p w14:paraId="7F52F302" w14:textId="7FD6DC77" w:rsidR="008D2C0B" w:rsidRPr="00D43D7F" w:rsidRDefault="008D2C0B" w:rsidP="008D2C0B">
      <w:pPr>
        <w:pStyle w:val="af5"/>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sz w:val="28"/>
          <w:szCs w:val="28"/>
          <w:lang w:val="kk-KZ"/>
        </w:rPr>
        <w:t>Көшпенділердің ерекше мәдениеті жөнінде</w:t>
      </w:r>
      <w:r w:rsidR="008A423B">
        <w:rPr>
          <w:rStyle w:val="af1"/>
          <w:rFonts w:ascii="Times New Roman" w:hAnsi="Times New Roman" w:cs="Times New Roman"/>
          <w:sz w:val="28"/>
          <w:szCs w:val="28"/>
          <w:lang w:val="kk-KZ"/>
        </w:rPr>
        <w:t xml:space="preserve"> тағы бір</w:t>
      </w:r>
      <w:r w:rsidRPr="00D43D7F">
        <w:rPr>
          <w:rStyle w:val="af1"/>
          <w:rFonts w:ascii="Times New Roman" w:hAnsi="Times New Roman" w:cs="Times New Roman"/>
          <w:sz w:val="28"/>
          <w:szCs w:val="28"/>
          <w:lang w:val="kk-KZ"/>
        </w:rPr>
        <w:t xml:space="preserve"> кеңес</w:t>
      </w:r>
      <w:r w:rsidR="008A423B">
        <w:rPr>
          <w:rStyle w:val="af1"/>
          <w:rFonts w:ascii="Times New Roman" w:hAnsi="Times New Roman" w:cs="Times New Roman"/>
          <w:sz w:val="28"/>
          <w:szCs w:val="28"/>
          <w:lang w:val="kk-KZ"/>
        </w:rPr>
        <w:t>тік</w:t>
      </w:r>
      <w:r w:rsidRPr="00D43D7F">
        <w:rPr>
          <w:rStyle w:val="af1"/>
          <w:rFonts w:ascii="Times New Roman" w:hAnsi="Times New Roman" w:cs="Times New Roman"/>
          <w:sz w:val="28"/>
          <w:szCs w:val="28"/>
          <w:lang w:val="kk-KZ"/>
        </w:rPr>
        <w:t xml:space="preserve"> ғалы</w:t>
      </w:r>
      <w:r w:rsidR="003D5FAB" w:rsidRPr="00D43D7F">
        <w:rPr>
          <w:rStyle w:val="af1"/>
          <w:rFonts w:ascii="Times New Roman" w:hAnsi="Times New Roman" w:cs="Times New Roman"/>
          <w:sz w:val="28"/>
          <w:szCs w:val="28"/>
          <w:lang w:val="kk-KZ"/>
        </w:rPr>
        <w:t>м</w:t>
      </w:r>
      <w:r w:rsidR="008A423B">
        <w:rPr>
          <w:rStyle w:val="af1"/>
          <w:rFonts w:ascii="Times New Roman" w:hAnsi="Times New Roman" w:cs="Times New Roman"/>
          <w:sz w:val="28"/>
          <w:szCs w:val="28"/>
          <w:lang w:val="kk-KZ"/>
        </w:rPr>
        <w:t xml:space="preserve"> С.П. Швецов</w:t>
      </w:r>
      <w:r w:rsidRPr="00D43D7F">
        <w:rPr>
          <w:rStyle w:val="af1"/>
          <w:rFonts w:ascii="Times New Roman" w:hAnsi="Times New Roman" w:cs="Times New Roman"/>
          <w:sz w:val="28"/>
          <w:szCs w:val="28"/>
          <w:lang w:val="kk-KZ"/>
        </w:rPr>
        <w:t xml:space="preserve"> </w:t>
      </w:r>
      <w:r w:rsidR="008A423B">
        <w:rPr>
          <w:rStyle w:val="af1"/>
          <w:rFonts w:ascii="Times New Roman" w:hAnsi="Times New Roman" w:cs="Times New Roman"/>
          <w:sz w:val="28"/>
          <w:szCs w:val="28"/>
          <w:lang w:val="kk-KZ"/>
        </w:rPr>
        <w:t xml:space="preserve">өз пікірін білдірген </w:t>
      </w:r>
      <w:r w:rsidRPr="00D43D7F">
        <w:rPr>
          <w:rStyle w:val="af1"/>
          <w:rFonts w:ascii="Times New Roman" w:hAnsi="Times New Roman" w:cs="Times New Roman"/>
          <w:sz w:val="28"/>
          <w:szCs w:val="28"/>
          <w:lang w:val="kk-KZ"/>
        </w:rPr>
        <w:t>болатын. Ол кө</w:t>
      </w:r>
      <w:r w:rsidR="008A423B">
        <w:rPr>
          <w:rStyle w:val="af1"/>
          <w:rFonts w:ascii="Times New Roman" w:hAnsi="Times New Roman" w:cs="Times New Roman"/>
          <w:sz w:val="28"/>
          <w:szCs w:val="28"/>
          <w:lang w:val="kk-KZ"/>
        </w:rPr>
        <w:t>птеген ғалымдармен дауласа келе</w:t>
      </w:r>
      <w:r w:rsidRPr="00D43D7F">
        <w:rPr>
          <w:rStyle w:val="af1"/>
          <w:rFonts w:ascii="Times New Roman" w:hAnsi="Times New Roman" w:cs="Times New Roman"/>
          <w:sz w:val="28"/>
          <w:szCs w:val="28"/>
          <w:lang w:val="kk-KZ"/>
        </w:rPr>
        <w:t xml:space="preserve"> </w:t>
      </w:r>
      <w:r w:rsidRPr="00D43D7F">
        <w:rPr>
          <w:rStyle w:val="af1"/>
          <w:rFonts w:ascii="Times New Roman" w:hAnsi="Times New Roman" w:cs="Times New Roman"/>
          <w:sz w:val="28"/>
          <w:szCs w:val="28"/>
          <w:lang w:val="kk-KZ"/>
        </w:rPr>
        <w:lastRenderedPageBreak/>
        <w:t>көшпенділердің мал ша</w:t>
      </w:r>
      <w:r w:rsidR="008A423B">
        <w:rPr>
          <w:rStyle w:val="af1"/>
          <w:rFonts w:ascii="Times New Roman" w:hAnsi="Times New Roman" w:cs="Times New Roman"/>
          <w:sz w:val="28"/>
          <w:szCs w:val="28"/>
          <w:lang w:val="kk-KZ"/>
        </w:rPr>
        <w:t>руашылығы қарапайым шаруашылық</w:t>
      </w:r>
      <w:r w:rsidR="003D5FAB" w:rsidRPr="00D43D7F">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мәдениеті мүлдем дамымаған деп қарастыруға болмайды</w:t>
      </w:r>
      <w:r w:rsidR="00DE6320" w:rsidRPr="00747E91">
        <w:rPr>
          <w:rStyle w:val="af1"/>
          <w:rFonts w:ascii="Times New Roman" w:hAnsi="Times New Roman" w:cs="Times New Roman"/>
          <w:sz w:val="28"/>
          <w:szCs w:val="28"/>
          <w:lang w:val="kk-KZ"/>
        </w:rPr>
        <w:t xml:space="preserve"> </w:t>
      </w:r>
      <w:r w:rsidR="008A423B">
        <w:rPr>
          <w:rStyle w:val="af1"/>
          <w:rFonts w:ascii="Times New Roman" w:hAnsi="Times New Roman" w:cs="Times New Roman"/>
          <w:sz w:val="28"/>
          <w:szCs w:val="28"/>
          <w:lang w:val="kk-KZ"/>
        </w:rPr>
        <w:t>деген көзқарасты алға тартты</w:t>
      </w:r>
      <w:r w:rsidRPr="00D43D7F">
        <w:rPr>
          <w:rStyle w:val="af1"/>
          <w:rFonts w:ascii="Times New Roman" w:hAnsi="Times New Roman" w:cs="Times New Roman"/>
          <w:sz w:val="28"/>
          <w:szCs w:val="28"/>
          <w:lang w:val="kk-KZ"/>
        </w:rPr>
        <w:t>. О</w:t>
      </w:r>
      <w:r w:rsidR="008A423B">
        <w:rPr>
          <w:rStyle w:val="af1"/>
          <w:rFonts w:ascii="Times New Roman" w:hAnsi="Times New Roman" w:cs="Times New Roman"/>
          <w:sz w:val="28"/>
          <w:szCs w:val="28"/>
          <w:lang w:val="kk-KZ"/>
        </w:rPr>
        <w:t>л әрбір халықтың</w:t>
      </w:r>
      <w:r w:rsidRPr="00D43D7F">
        <w:rPr>
          <w:rStyle w:val="af1"/>
          <w:rFonts w:ascii="Times New Roman" w:hAnsi="Times New Roman" w:cs="Times New Roman"/>
          <w:sz w:val="28"/>
          <w:szCs w:val="28"/>
          <w:lang w:val="kk-KZ"/>
        </w:rPr>
        <w:t xml:space="preserve"> өзіндік</w:t>
      </w:r>
      <w:r w:rsidR="008A423B">
        <w:rPr>
          <w:rStyle w:val="af1"/>
          <w:rFonts w:ascii="Times New Roman" w:hAnsi="Times New Roman" w:cs="Times New Roman"/>
          <w:sz w:val="28"/>
          <w:szCs w:val="28"/>
          <w:lang w:val="kk-KZ"/>
        </w:rPr>
        <w:t xml:space="preserve"> төл</w:t>
      </w:r>
      <w:r w:rsidRPr="00D43D7F">
        <w:rPr>
          <w:rStyle w:val="af1"/>
          <w:rFonts w:ascii="Times New Roman" w:hAnsi="Times New Roman" w:cs="Times New Roman"/>
          <w:sz w:val="28"/>
          <w:szCs w:val="28"/>
          <w:lang w:val="kk-KZ"/>
        </w:rPr>
        <w:t xml:space="preserve"> мәдениеті бар деген</w:t>
      </w:r>
      <w:r w:rsidR="003D5FAB" w:rsidRPr="00D43D7F">
        <w:rPr>
          <w:rStyle w:val="af1"/>
          <w:rFonts w:ascii="Times New Roman" w:hAnsi="Times New Roman" w:cs="Times New Roman"/>
          <w:sz w:val="28"/>
          <w:szCs w:val="28"/>
          <w:lang w:val="kk-KZ"/>
        </w:rPr>
        <w:t xml:space="preserve"> </w:t>
      </w:r>
      <w:r w:rsidR="008A423B">
        <w:rPr>
          <w:rStyle w:val="af1"/>
          <w:rFonts w:ascii="Times New Roman" w:hAnsi="Times New Roman" w:cs="Times New Roman"/>
          <w:sz w:val="28"/>
          <w:szCs w:val="28"/>
          <w:lang w:val="kk-KZ"/>
        </w:rPr>
        <w:t xml:space="preserve">пікірді берік ұстанды </w:t>
      </w:r>
      <w:r w:rsidR="003D5FAB" w:rsidRPr="00D43D7F">
        <w:rPr>
          <w:rStyle w:val="af1"/>
          <w:rFonts w:ascii="Times New Roman" w:hAnsi="Times New Roman" w:cs="Times New Roman"/>
          <w:sz w:val="28"/>
          <w:szCs w:val="28"/>
          <w:lang w:val="kk-KZ"/>
        </w:rPr>
        <w:t>[</w:t>
      </w:r>
      <w:r w:rsidR="000A3D34" w:rsidRPr="000A3D34">
        <w:rPr>
          <w:rStyle w:val="af1"/>
          <w:rFonts w:ascii="Times New Roman" w:hAnsi="Times New Roman" w:cs="Times New Roman"/>
          <w:sz w:val="28"/>
          <w:szCs w:val="28"/>
          <w:lang w:val="kk-KZ"/>
        </w:rPr>
        <w:t>104</w:t>
      </w:r>
      <w:r w:rsidR="003D5FAB" w:rsidRPr="00D43D7F">
        <w:rPr>
          <w:rStyle w:val="af1"/>
          <w:rFonts w:ascii="Times New Roman" w:hAnsi="Times New Roman" w:cs="Times New Roman"/>
          <w:sz w:val="28"/>
          <w:szCs w:val="28"/>
          <w:lang w:val="kk-KZ"/>
        </w:rPr>
        <w:t>]</w:t>
      </w:r>
      <w:r w:rsidR="00FA6FE1">
        <w:rPr>
          <w:rStyle w:val="af1"/>
          <w:rFonts w:ascii="Times New Roman" w:hAnsi="Times New Roman" w:cs="Times New Roman"/>
          <w:sz w:val="28"/>
          <w:szCs w:val="28"/>
          <w:lang w:val="kk-KZ"/>
        </w:rPr>
        <w:t>. Сонымен қатар</w:t>
      </w:r>
      <w:r w:rsidRPr="00D43D7F">
        <w:rPr>
          <w:rStyle w:val="af1"/>
          <w:rFonts w:ascii="Times New Roman" w:hAnsi="Times New Roman" w:cs="Times New Roman"/>
          <w:sz w:val="28"/>
          <w:szCs w:val="28"/>
          <w:lang w:val="kk-KZ"/>
        </w:rPr>
        <w:t xml:space="preserve"> С.П.Швецов көшпенділерді </w:t>
      </w:r>
      <w:r w:rsidR="00FA6FE1">
        <w:rPr>
          <w:rStyle w:val="af1"/>
          <w:rFonts w:ascii="Times New Roman" w:hAnsi="Times New Roman" w:cs="Times New Roman"/>
          <w:sz w:val="28"/>
          <w:szCs w:val="28"/>
          <w:lang w:val="kk-KZ"/>
        </w:rPr>
        <w:t xml:space="preserve">жан-жақты терең </w:t>
      </w:r>
      <w:r w:rsidRPr="00D43D7F">
        <w:rPr>
          <w:rStyle w:val="af1"/>
          <w:rFonts w:ascii="Times New Roman" w:hAnsi="Times New Roman" w:cs="Times New Roman"/>
          <w:sz w:val="28"/>
          <w:szCs w:val="28"/>
          <w:lang w:val="kk-KZ"/>
        </w:rPr>
        <w:t>зер</w:t>
      </w:r>
      <w:r w:rsidR="00FA6FE1">
        <w:rPr>
          <w:rStyle w:val="af1"/>
          <w:rFonts w:ascii="Times New Roman" w:hAnsi="Times New Roman" w:cs="Times New Roman"/>
          <w:sz w:val="28"/>
          <w:szCs w:val="28"/>
          <w:lang w:val="kk-KZ"/>
        </w:rPr>
        <w:t>ттей келе, оларды</w:t>
      </w:r>
      <w:r w:rsidRPr="00D43D7F">
        <w:rPr>
          <w:rStyle w:val="af1"/>
          <w:rFonts w:ascii="Times New Roman" w:hAnsi="Times New Roman" w:cs="Times New Roman"/>
          <w:sz w:val="28"/>
          <w:szCs w:val="28"/>
          <w:lang w:val="kk-KZ"/>
        </w:rPr>
        <w:t xml:space="preserve"> отырықшылық</w:t>
      </w:r>
      <w:r w:rsidR="00FA6FE1">
        <w:rPr>
          <w:rStyle w:val="af1"/>
          <w:rFonts w:ascii="Times New Roman" w:hAnsi="Times New Roman" w:cs="Times New Roman"/>
          <w:sz w:val="28"/>
          <w:szCs w:val="28"/>
          <w:lang w:val="kk-KZ"/>
        </w:rPr>
        <w:t xml:space="preserve"> өмірге</w:t>
      </w:r>
      <w:r w:rsidRPr="00D43D7F">
        <w:rPr>
          <w:rStyle w:val="af1"/>
          <w:rFonts w:ascii="Times New Roman" w:hAnsi="Times New Roman" w:cs="Times New Roman"/>
          <w:sz w:val="28"/>
          <w:szCs w:val="28"/>
          <w:lang w:val="kk-KZ"/>
        </w:rPr>
        <w:t xml:space="preserve"> күштеп </w:t>
      </w:r>
      <w:r w:rsidR="00FA6FE1">
        <w:rPr>
          <w:rStyle w:val="af1"/>
          <w:rFonts w:ascii="Times New Roman" w:hAnsi="Times New Roman" w:cs="Times New Roman"/>
          <w:sz w:val="28"/>
          <w:szCs w:val="28"/>
          <w:lang w:val="kk-KZ"/>
        </w:rPr>
        <w:t>немесе</w:t>
      </w:r>
      <w:r w:rsidRPr="00D43D7F">
        <w:rPr>
          <w:rStyle w:val="af1"/>
          <w:rFonts w:ascii="Times New Roman" w:hAnsi="Times New Roman" w:cs="Times New Roman"/>
          <w:sz w:val="28"/>
          <w:szCs w:val="28"/>
          <w:lang w:val="kk-KZ"/>
        </w:rPr>
        <w:t xml:space="preserve"> тез арада көшудің</w:t>
      </w:r>
      <w:r w:rsidR="00FA6FE1">
        <w:rPr>
          <w:rStyle w:val="af1"/>
          <w:rFonts w:ascii="Times New Roman" w:hAnsi="Times New Roman" w:cs="Times New Roman"/>
          <w:sz w:val="28"/>
          <w:szCs w:val="28"/>
          <w:lang w:val="kk-KZ"/>
        </w:rPr>
        <w:t xml:space="preserve"> жаман әсері болатындығы жөнінде көп айтып</w:t>
      </w:r>
      <w:r w:rsidRPr="00D43D7F">
        <w:rPr>
          <w:rStyle w:val="af1"/>
          <w:rFonts w:ascii="Times New Roman" w:hAnsi="Times New Roman" w:cs="Times New Roman"/>
          <w:sz w:val="28"/>
          <w:szCs w:val="28"/>
          <w:lang w:val="kk-KZ"/>
        </w:rPr>
        <w:t xml:space="preserve"> дауласқан болатын.   </w:t>
      </w:r>
    </w:p>
    <w:p w14:paraId="2C419727" w14:textId="2CA093CD" w:rsidR="008D2C0B" w:rsidRPr="00D43D7F" w:rsidRDefault="008D2C0B" w:rsidP="008D2C0B">
      <w:pPr>
        <w:pStyle w:val="af5"/>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sz w:val="28"/>
          <w:szCs w:val="28"/>
          <w:lang w:val="kk-KZ"/>
        </w:rPr>
        <w:t>Көшпенділердің мәдениетінің ерекшелігі</w:t>
      </w:r>
      <w:r w:rsidR="00FA6FE1">
        <w:rPr>
          <w:rStyle w:val="af1"/>
          <w:rFonts w:ascii="Times New Roman" w:hAnsi="Times New Roman" w:cs="Times New Roman"/>
          <w:sz w:val="28"/>
          <w:szCs w:val="28"/>
          <w:lang w:val="kk-KZ"/>
        </w:rPr>
        <w:t xml:space="preserve"> туралы</w:t>
      </w:r>
      <w:r w:rsidRPr="00D43D7F">
        <w:rPr>
          <w:rStyle w:val="af1"/>
          <w:rFonts w:ascii="Times New Roman" w:hAnsi="Times New Roman" w:cs="Times New Roman"/>
          <w:sz w:val="28"/>
          <w:szCs w:val="28"/>
          <w:lang w:val="kk-KZ"/>
        </w:rPr>
        <w:t xml:space="preserve"> </w:t>
      </w:r>
      <w:r w:rsidR="00FA6FE1">
        <w:rPr>
          <w:rStyle w:val="af1"/>
          <w:rFonts w:ascii="Times New Roman" w:hAnsi="Times New Roman" w:cs="Times New Roman"/>
          <w:sz w:val="28"/>
          <w:szCs w:val="28"/>
          <w:lang w:val="kk-KZ"/>
        </w:rPr>
        <w:t>қ</w:t>
      </w:r>
      <w:r w:rsidR="00272CB5" w:rsidRPr="00747E91">
        <w:rPr>
          <w:rStyle w:val="af1"/>
          <w:rFonts w:ascii="Times New Roman" w:hAnsi="Times New Roman" w:cs="Times New Roman"/>
          <w:sz w:val="28"/>
          <w:szCs w:val="28"/>
          <w:lang w:val="kk-KZ"/>
        </w:rPr>
        <w:t>азақстан</w:t>
      </w:r>
      <w:r w:rsidR="00FA6FE1">
        <w:rPr>
          <w:rStyle w:val="af1"/>
          <w:rFonts w:ascii="Times New Roman" w:hAnsi="Times New Roman" w:cs="Times New Roman"/>
          <w:sz w:val="28"/>
          <w:szCs w:val="28"/>
          <w:lang w:val="kk-KZ"/>
        </w:rPr>
        <w:t>дық</w:t>
      </w:r>
      <w:r w:rsidR="00272CB5" w:rsidRPr="00747E91">
        <w:rPr>
          <w:rStyle w:val="af1"/>
          <w:rFonts w:ascii="Times New Roman" w:hAnsi="Times New Roman" w:cs="Times New Roman"/>
          <w:sz w:val="28"/>
          <w:szCs w:val="28"/>
          <w:lang w:val="kk-KZ"/>
        </w:rPr>
        <w:t xml:space="preserve"> </w:t>
      </w:r>
      <w:r w:rsidR="00FA6FE1">
        <w:rPr>
          <w:rStyle w:val="af1"/>
          <w:rFonts w:ascii="Times New Roman" w:hAnsi="Times New Roman" w:cs="Times New Roman"/>
          <w:sz w:val="28"/>
          <w:szCs w:val="28"/>
          <w:lang w:val="kk-KZ"/>
        </w:rPr>
        <w:t>тарихшы ғалым</w:t>
      </w:r>
      <w:r w:rsidR="00272CB5" w:rsidRPr="00747E91">
        <w:rPr>
          <w:rStyle w:val="af1"/>
          <w:rFonts w:ascii="Times New Roman" w:hAnsi="Times New Roman" w:cs="Times New Roman"/>
          <w:sz w:val="28"/>
          <w:szCs w:val="28"/>
          <w:lang w:val="kk-KZ"/>
        </w:rPr>
        <w:t xml:space="preserve"> </w:t>
      </w:r>
      <w:r w:rsidR="00FA6FE1">
        <w:rPr>
          <w:rStyle w:val="af1"/>
          <w:rFonts w:ascii="Times New Roman" w:hAnsi="Times New Roman" w:cs="Times New Roman"/>
          <w:sz w:val="28"/>
          <w:szCs w:val="28"/>
          <w:lang w:val="kk-KZ"/>
        </w:rPr>
        <w:t>К.И.</w:t>
      </w:r>
      <w:r w:rsidRPr="00D43D7F">
        <w:rPr>
          <w:rStyle w:val="af1"/>
          <w:rFonts w:ascii="Times New Roman" w:hAnsi="Times New Roman" w:cs="Times New Roman"/>
          <w:sz w:val="28"/>
          <w:szCs w:val="28"/>
          <w:lang w:val="kk-KZ"/>
        </w:rPr>
        <w:t xml:space="preserve">Нуров </w:t>
      </w:r>
      <w:r w:rsidR="00FA6FE1">
        <w:rPr>
          <w:rStyle w:val="af1"/>
          <w:rFonts w:ascii="Times New Roman" w:hAnsi="Times New Roman" w:cs="Times New Roman"/>
          <w:sz w:val="28"/>
          <w:szCs w:val="28"/>
          <w:lang w:val="kk-KZ"/>
        </w:rPr>
        <w:t>зерттеумен айналысты. Оның көзқарасы бойынша</w:t>
      </w:r>
      <w:r w:rsidRPr="00D43D7F">
        <w:rPr>
          <w:rStyle w:val="af1"/>
          <w:rFonts w:ascii="Times New Roman" w:hAnsi="Times New Roman" w:cs="Times New Roman"/>
          <w:sz w:val="28"/>
          <w:szCs w:val="28"/>
          <w:lang w:val="kk-KZ"/>
        </w:rPr>
        <w:t xml:space="preserve"> көшпенділердің мәдениеті дәстүрлі мәдениет түріне жатпайды. Сондықтан оны шығыс, не аграрлы, не дәстүрлі және т.б. сияқты сипаттамаларға жатқызбай, еуразиялық ерекше мәдениет деп қарастыру қажет деп есептейді</w:t>
      </w:r>
      <w:r w:rsidR="00272CB5" w:rsidRPr="00D43D7F">
        <w:rPr>
          <w:rStyle w:val="af1"/>
          <w:rFonts w:ascii="Times New Roman" w:hAnsi="Times New Roman" w:cs="Times New Roman"/>
          <w:sz w:val="28"/>
          <w:szCs w:val="28"/>
          <w:lang w:val="kk-KZ"/>
        </w:rPr>
        <w:t xml:space="preserve"> [</w:t>
      </w:r>
      <w:r w:rsidR="000A3D34" w:rsidRPr="000A3D34">
        <w:rPr>
          <w:rStyle w:val="af1"/>
          <w:rFonts w:ascii="Times New Roman" w:hAnsi="Times New Roman" w:cs="Times New Roman"/>
          <w:sz w:val="28"/>
          <w:szCs w:val="28"/>
          <w:lang w:val="kk-KZ"/>
        </w:rPr>
        <w:t>105</w:t>
      </w:r>
      <w:r w:rsidR="00272CB5" w:rsidRPr="00D43D7F">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w:t>
      </w:r>
    </w:p>
    <w:p w14:paraId="6B507DB8" w14:textId="66E9F357" w:rsidR="008D2C0B" w:rsidRPr="00D43D7F" w:rsidRDefault="008D2C0B" w:rsidP="008D2C0B">
      <w:pPr>
        <w:pStyle w:val="af5"/>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sz w:val="28"/>
          <w:szCs w:val="28"/>
          <w:lang w:val="kk-KZ"/>
        </w:rPr>
        <w:t xml:space="preserve">Осындай пікірді </w:t>
      </w:r>
      <w:r w:rsidR="00412ABC">
        <w:rPr>
          <w:rStyle w:val="af1"/>
          <w:rFonts w:ascii="Times New Roman" w:hAnsi="Times New Roman" w:cs="Times New Roman"/>
          <w:sz w:val="28"/>
          <w:szCs w:val="28"/>
          <w:lang w:val="kk-KZ"/>
        </w:rPr>
        <w:t>қазақстандық ғалым</w:t>
      </w:r>
      <w:r w:rsidR="00272CB5" w:rsidRPr="00747E91">
        <w:rPr>
          <w:rStyle w:val="af1"/>
          <w:rFonts w:ascii="Times New Roman" w:hAnsi="Times New Roman" w:cs="Times New Roman"/>
          <w:sz w:val="28"/>
          <w:szCs w:val="28"/>
          <w:lang w:val="kk-KZ"/>
        </w:rPr>
        <w:t xml:space="preserve"> </w:t>
      </w:r>
      <w:r w:rsidR="00DE6320" w:rsidRPr="00D43D7F">
        <w:rPr>
          <w:rStyle w:val="af1"/>
          <w:rFonts w:ascii="Times New Roman" w:hAnsi="Times New Roman" w:cs="Times New Roman"/>
          <w:sz w:val="28"/>
          <w:szCs w:val="28"/>
          <w:lang w:val="kk-KZ"/>
        </w:rPr>
        <w:t xml:space="preserve">М.С. </w:t>
      </w:r>
      <w:r w:rsidRPr="00D43D7F">
        <w:rPr>
          <w:rStyle w:val="af1"/>
          <w:rFonts w:ascii="Times New Roman" w:hAnsi="Times New Roman" w:cs="Times New Roman"/>
          <w:sz w:val="28"/>
          <w:szCs w:val="28"/>
          <w:lang w:val="kk-KZ"/>
        </w:rPr>
        <w:t xml:space="preserve">Шайкемелев </w:t>
      </w:r>
      <w:r w:rsidR="00412ABC">
        <w:rPr>
          <w:rStyle w:val="af1"/>
          <w:rFonts w:ascii="Times New Roman" w:hAnsi="Times New Roman" w:cs="Times New Roman"/>
          <w:sz w:val="28"/>
          <w:szCs w:val="28"/>
          <w:lang w:val="kk-KZ"/>
        </w:rPr>
        <w:t>ұстанады</w:t>
      </w:r>
      <w:r w:rsidRPr="00D43D7F">
        <w:rPr>
          <w:rStyle w:val="af1"/>
          <w:rFonts w:ascii="Times New Roman" w:hAnsi="Times New Roman" w:cs="Times New Roman"/>
          <w:sz w:val="28"/>
          <w:szCs w:val="28"/>
          <w:lang w:val="kk-KZ"/>
        </w:rPr>
        <w:t>. Қазақтың көшпенді қоғамы тарихи концепцияларға сай келмейді,</w:t>
      </w:r>
      <w:r w:rsidR="00412ABC">
        <w:rPr>
          <w:rStyle w:val="af1"/>
          <w:rFonts w:ascii="Times New Roman" w:hAnsi="Times New Roman" w:cs="Times New Roman"/>
          <w:sz w:val="28"/>
          <w:szCs w:val="28"/>
          <w:lang w:val="kk-KZ"/>
        </w:rPr>
        <w:t xml:space="preserve"> сондықтан оны</w:t>
      </w:r>
      <w:r w:rsidRPr="00D43D7F">
        <w:rPr>
          <w:rStyle w:val="af1"/>
          <w:rFonts w:ascii="Times New Roman" w:hAnsi="Times New Roman" w:cs="Times New Roman"/>
          <w:sz w:val="28"/>
          <w:szCs w:val="28"/>
          <w:lang w:val="kk-KZ"/>
        </w:rPr>
        <w:t xml:space="preserve"> өзіндік ерекшелігі бар мәдениет деп қарастыру қажет де</w:t>
      </w:r>
      <w:r w:rsidR="00412ABC">
        <w:rPr>
          <w:rStyle w:val="af1"/>
          <w:rFonts w:ascii="Times New Roman" w:hAnsi="Times New Roman" w:cs="Times New Roman"/>
          <w:sz w:val="28"/>
          <w:szCs w:val="28"/>
          <w:lang w:val="kk-KZ"/>
        </w:rPr>
        <w:t>ген</w:t>
      </w:r>
      <w:r w:rsidRPr="00D43D7F">
        <w:rPr>
          <w:rStyle w:val="af1"/>
          <w:rFonts w:ascii="Times New Roman" w:hAnsi="Times New Roman" w:cs="Times New Roman"/>
          <w:sz w:val="28"/>
          <w:szCs w:val="28"/>
          <w:lang w:val="kk-KZ"/>
        </w:rPr>
        <w:t xml:space="preserve"> шешімге келеді</w:t>
      </w:r>
      <w:r w:rsidR="00CD700D">
        <w:rPr>
          <w:rStyle w:val="af1"/>
          <w:rFonts w:ascii="Times New Roman" w:hAnsi="Times New Roman" w:cs="Times New Roman"/>
          <w:sz w:val="28"/>
          <w:szCs w:val="28"/>
          <w:lang w:val="kk-KZ"/>
        </w:rPr>
        <w:t xml:space="preserve"> </w:t>
      </w:r>
      <w:r w:rsidR="00CD700D" w:rsidRPr="00D43D7F">
        <w:rPr>
          <w:rStyle w:val="af1"/>
          <w:rFonts w:ascii="Times New Roman" w:hAnsi="Times New Roman" w:cs="Times New Roman"/>
          <w:sz w:val="28"/>
          <w:szCs w:val="28"/>
          <w:lang w:val="kk-KZ"/>
        </w:rPr>
        <w:t>[</w:t>
      </w:r>
      <w:r w:rsidR="000A3D34" w:rsidRPr="000A3D34">
        <w:rPr>
          <w:rStyle w:val="af1"/>
          <w:rFonts w:ascii="Times New Roman" w:hAnsi="Times New Roman" w:cs="Times New Roman"/>
          <w:sz w:val="28"/>
          <w:szCs w:val="28"/>
          <w:lang w:val="kk-KZ"/>
        </w:rPr>
        <w:t>106</w:t>
      </w:r>
      <w:r w:rsidR="00CD700D" w:rsidRPr="00D43D7F">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w:t>
      </w:r>
      <w:r w:rsidR="00412ABC">
        <w:rPr>
          <w:rStyle w:val="af1"/>
          <w:rFonts w:ascii="Times New Roman" w:hAnsi="Times New Roman" w:cs="Times New Roman"/>
          <w:sz w:val="28"/>
          <w:szCs w:val="28"/>
          <w:lang w:val="kk-KZ"/>
        </w:rPr>
        <w:t>Бұдан шығатын қорытынды</w:t>
      </w:r>
      <w:r w:rsidR="00F648C6">
        <w:rPr>
          <w:rStyle w:val="af1"/>
          <w:rFonts w:ascii="Times New Roman" w:hAnsi="Times New Roman" w:cs="Times New Roman"/>
          <w:sz w:val="28"/>
          <w:szCs w:val="28"/>
          <w:lang w:val="kk-KZ"/>
        </w:rPr>
        <w:t xml:space="preserve"> көшпенді мәдениет негізі</w:t>
      </w:r>
      <w:r w:rsidRPr="00D43D7F">
        <w:rPr>
          <w:rStyle w:val="af1"/>
          <w:rFonts w:ascii="Times New Roman" w:hAnsi="Times New Roman" w:cs="Times New Roman"/>
          <w:sz w:val="28"/>
          <w:szCs w:val="28"/>
          <w:lang w:val="kk-KZ"/>
        </w:rPr>
        <w:t xml:space="preserve"> қоғамның әлеуметтік байланыстар</w:t>
      </w:r>
      <w:r w:rsidR="00412ABC">
        <w:rPr>
          <w:rStyle w:val="af1"/>
          <w:rFonts w:ascii="Times New Roman" w:hAnsi="Times New Roman" w:cs="Times New Roman"/>
          <w:sz w:val="28"/>
          <w:szCs w:val="28"/>
          <w:lang w:val="kk-KZ"/>
        </w:rPr>
        <w:t>ы</w:t>
      </w:r>
      <w:r w:rsidRPr="00D43D7F">
        <w:rPr>
          <w:rStyle w:val="af1"/>
          <w:rFonts w:ascii="Times New Roman" w:hAnsi="Times New Roman" w:cs="Times New Roman"/>
          <w:sz w:val="28"/>
          <w:szCs w:val="28"/>
          <w:lang w:val="kk-KZ"/>
        </w:rPr>
        <w:t xml:space="preserve">, </w:t>
      </w:r>
      <w:r w:rsidR="00CD700D">
        <w:rPr>
          <w:rStyle w:val="af1"/>
          <w:rFonts w:ascii="Times New Roman" w:hAnsi="Times New Roman" w:cs="Times New Roman"/>
          <w:sz w:val="28"/>
          <w:szCs w:val="28"/>
          <w:lang w:val="kk-KZ"/>
        </w:rPr>
        <w:t>нақтырақ айтқанда</w:t>
      </w:r>
      <w:r w:rsidR="00F648C6">
        <w:rPr>
          <w:rStyle w:val="af1"/>
          <w:rFonts w:ascii="Times New Roman" w:hAnsi="Times New Roman" w:cs="Times New Roman"/>
          <w:sz w:val="28"/>
          <w:szCs w:val="28"/>
          <w:lang w:val="kk-KZ"/>
        </w:rPr>
        <w:t xml:space="preserve"> рулық қатынастардың пайда болуынан</w:t>
      </w:r>
      <w:r w:rsidRPr="00D43D7F">
        <w:rPr>
          <w:rStyle w:val="af1"/>
          <w:rFonts w:ascii="Times New Roman" w:hAnsi="Times New Roman" w:cs="Times New Roman"/>
          <w:sz w:val="28"/>
          <w:szCs w:val="28"/>
          <w:lang w:val="kk-KZ"/>
        </w:rPr>
        <w:t xml:space="preserve"> </w:t>
      </w:r>
      <w:r w:rsidR="00F648C6">
        <w:rPr>
          <w:rStyle w:val="af1"/>
          <w:rFonts w:ascii="Times New Roman" w:hAnsi="Times New Roman" w:cs="Times New Roman"/>
          <w:sz w:val="28"/>
          <w:szCs w:val="28"/>
          <w:lang w:val="kk-KZ"/>
        </w:rPr>
        <w:t>шыға</w:t>
      </w:r>
      <w:r w:rsidRPr="00D43D7F">
        <w:rPr>
          <w:rStyle w:val="af1"/>
          <w:rFonts w:ascii="Times New Roman" w:hAnsi="Times New Roman" w:cs="Times New Roman"/>
          <w:sz w:val="28"/>
          <w:szCs w:val="28"/>
          <w:lang w:val="kk-KZ"/>
        </w:rPr>
        <w:t xml:space="preserve">ды. Себебі рулық қатынастар </w:t>
      </w:r>
      <w:r w:rsidR="00F648C6">
        <w:rPr>
          <w:rStyle w:val="af1"/>
          <w:rFonts w:ascii="Times New Roman" w:hAnsi="Times New Roman" w:cs="Times New Roman"/>
          <w:sz w:val="28"/>
          <w:szCs w:val="28"/>
          <w:lang w:val="kk-KZ"/>
        </w:rPr>
        <w:t>өн бойында</w:t>
      </w:r>
      <w:r w:rsidRPr="00D43D7F">
        <w:rPr>
          <w:rStyle w:val="af1"/>
          <w:rFonts w:ascii="Times New Roman" w:hAnsi="Times New Roman" w:cs="Times New Roman"/>
          <w:sz w:val="28"/>
          <w:szCs w:val="28"/>
          <w:lang w:val="kk-KZ"/>
        </w:rPr>
        <w:t xml:space="preserve"> көшпенді халықтың ойлау қабілеті мен мәдениеті жатыр. Рулық қатынастар </w:t>
      </w:r>
      <w:r w:rsidR="00F648C6">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бұл қандық туыстық байланыстарды</w:t>
      </w:r>
      <w:r w:rsidR="00F648C6">
        <w:rPr>
          <w:rStyle w:val="af1"/>
          <w:rFonts w:ascii="Times New Roman" w:hAnsi="Times New Roman" w:cs="Times New Roman"/>
          <w:sz w:val="28"/>
          <w:szCs w:val="28"/>
          <w:lang w:val="kk-KZ"/>
        </w:rPr>
        <w:t>ң шекарасын</w:t>
      </w:r>
      <w:r w:rsidRPr="00D43D7F">
        <w:rPr>
          <w:rStyle w:val="af1"/>
          <w:rFonts w:ascii="Times New Roman" w:hAnsi="Times New Roman" w:cs="Times New Roman"/>
          <w:sz w:val="28"/>
          <w:szCs w:val="28"/>
          <w:lang w:val="kk-KZ"/>
        </w:rPr>
        <w:t xml:space="preserve"> белгілеу ғана емес,</w:t>
      </w:r>
      <w:r w:rsidR="00F648C6">
        <w:rPr>
          <w:rStyle w:val="af1"/>
          <w:rFonts w:ascii="Times New Roman" w:hAnsi="Times New Roman" w:cs="Times New Roman"/>
          <w:sz w:val="28"/>
          <w:szCs w:val="28"/>
          <w:lang w:val="kk-KZ"/>
        </w:rPr>
        <w:t xml:space="preserve"> сондай-ақ,</w:t>
      </w:r>
      <w:r w:rsidRPr="00D43D7F">
        <w:rPr>
          <w:rStyle w:val="af1"/>
          <w:rFonts w:ascii="Times New Roman" w:hAnsi="Times New Roman" w:cs="Times New Roman"/>
          <w:sz w:val="28"/>
          <w:szCs w:val="28"/>
          <w:lang w:val="kk-KZ"/>
        </w:rPr>
        <w:t xml:space="preserve"> рулық қатынастар негізінде адамның</w:t>
      </w:r>
      <w:r w:rsidR="00F648C6">
        <w:rPr>
          <w:rStyle w:val="af1"/>
          <w:rFonts w:ascii="Times New Roman" w:hAnsi="Times New Roman" w:cs="Times New Roman"/>
          <w:sz w:val="28"/>
          <w:szCs w:val="28"/>
          <w:lang w:val="kk-KZ"/>
        </w:rPr>
        <w:t xml:space="preserve"> қоғамдағы</w:t>
      </w:r>
      <w:r w:rsidRPr="00D43D7F">
        <w:rPr>
          <w:rStyle w:val="af1"/>
          <w:rFonts w:ascii="Times New Roman" w:hAnsi="Times New Roman" w:cs="Times New Roman"/>
          <w:sz w:val="28"/>
          <w:szCs w:val="28"/>
          <w:lang w:val="kk-KZ"/>
        </w:rPr>
        <w:t xml:space="preserve"> мәртебесі, орны, байланысы мен жүріс-тұрыс тәртіб</w:t>
      </w:r>
      <w:r w:rsidR="00F648C6">
        <w:rPr>
          <w:rStyle w:val="af1"/>
          <w:rFonts w:ascii="Times New Roman" w:hAnsi="Times New Roman" w:cs="Times New Roman"/>
          <w:sz w:val="28"/>
          <w:szCs w:val="28"/>
          <w:lang w:val="kk-KZ"/>
        </w:rPr>
        <w:t>і жатыр</w:t>
      </w:r>
      <w:r w:rsidRPr="00D43D7F">
        <w:rPr>
          <w:rStyle w:val="af1"/>
          <w:rFonts w:ascii="Times New Roman" w:hAnsi="Times New Roman" w:cs="Times New Roman"/>
          <w:sz w:val="28"/>
          <w:szCs w:val="28"/>
          <w:lang w:val="kk-KZ"/>
        </w:rPr>
        <w:t xml:space="preserve">. </w:t>
      </w:r>
    </w:p>
    <w:p w14:paraId="09F3F1C9" w14:textId="3D2A36FA" w:rsidR="008D2C0B" w:rsidRPr="00D43D7F" w:rsidRDefault="00412ABC" w:rsidP="008D2C0B">
      <w:pPr>
        <w:pStyle w:val="af5"/>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Ә</w:t>
      </w:r>
      <w:r w:rsidRPr="00D43D7F">
        <w:rPr>
          <w:rStyle w:val="af1"/>
          <w:rFonts w:ascii="Times New Roman" w:hAnsi="Times New Roman" w:cs="Times New Roman"/>
          <w:sz w:val="28"/>
          <w:szCs w:val="28"/>
          <w:lang w:val="kk-KZ"/>
        </w:rPr>
        <w:t xml:space="preserve">ртүрлі тарихи жағдайларға байланысты </w:t>
      </w:r>
      <w:r>
        <w:rPr>
          <w:rStyle w:val="af1"/>
          <w:rFonts w:ascii="Times New Roman" w:hAnsi="Times New Roman" w:cs="Times New Roman"/>
          <w:sz w:val="28"/>
          <w:szCs w:val="28"/>
          <w:lang w:val="kk-KZ"/>
        </w:rPr>
        <w:t>к</w:t>
      </w:r>
      <w:r w:rsidR="008D2C0B" w:rsidRPr="00D43D7F">
        <w:rPr>
          <w:rStyle w:val="af1"/>
          <w:rFonts w:ascii="Times New Roman" w:hAnsi="Times New Roman" w:cs="Times New Roman"/>
          <w:sz w:val="28"/>
          <w:szCs w:val="28"/>
          <w:lang w:val="kk-KZ"/>
        </w:rPr>
        <w:t>өшпенділер ба</w:t>
      </w:r>
      <w:r w:rsidR="00F648C6">
        <w:rPr>
          <w:rStyle w:val="af1"/>
          <w:rFonts w:ascii="Times New Roman" w:hAnsi="Times New Roman" w:cs="Times New Roman"/>
          <w:sz w:val="28"/>
          <w:szCs w:val="28"/>
          <w:lang w:val="kk-KZ"/>
        </w:rPr>
        <w:t>сқа мәдениеттердің ықпалын сезінбей қоймады</w:t>
      </w:r>
      <w:r w:rsidR="008D2C0B" w:rsidRPr="00D43D7F">
        <w:rPr>
          <w:rStyle w:val="af1"/>
          <w:rFonts w:ascii="Times New Roman" w:hAnsi="Times New Roman" w:cs="Times New Roman"/>
          <w:sz w:val="28"/>
          <w:szCs w:val="28"/>
          <w:lang w:val="kk-KZ"/>
        </w:rPr>
        <w:t xml:space="preserve">. </w:t>
      </w:r>
      <w:r w:rsidR="00F648C6">
        <w:rPr>
          <w:rStyle w:val="af1"/>
          <w:rFonts w:ascii="Times New Roman" w:hAnsi="Times New Roman" w:cs="Times New Roman"/>
          <w:sz w:val="28"/>
          <w:szCs w:val="28"/>
          <w:lang w:val="kk-KZ"/>
        </w:rPr>
        <w:t>Әсіресе, к</w:t>
      </w:r>
      <w:r w:rsidR="008D2C0B" w:rsidRPr="00D43D7F">
        <w:rPr>
          <w:rStyle w:val="af1"/>
          <w:rFonts w:ascii="Times New Roman" w:hAnsi="Times New Roman" w:cs="Times New Roman"/>
          <w:sz w:val="28"/>
          <w:szCs w:val="28"/>
          <w:lang w:val="kk-KZ"/>
        </w:rPr>
        <w:t xml:space="preserve">өшпенділер </w:t>
      </w:r>
      <w:r w:rsidRPr="00D43D7F">
        <w:rPr>
          <w:rStyle w:val="af1"/>
          <w:rFonts w:ascii="Times New Roman" w:hAnsi="Times New Roman" w:cs="Times New Roman"/>
          <w:sz w:val="28"/>
          <w:szCs w:val="28"/>
          <w:lang w:val="kk-KZ"/>
        </w:rPr>
        <w:t>ислам діні мен орыс мәдениеті</w:t>
      </w:r>
      <w:r w:rsidR="00F648C6">
        <w:rPr>
          <w:rStyle w:val="af1"/>
          <w:rFonts w:ascii="Times New Roman" w:hAnsi="Times New Roman" w:cs="Times New Roman"/>
          <w:sz w:val="28"/>
          <w:szCs w:val="28"/>
          <w:lang w:val="kk-KZ"/>
        </w:rPr>
        <w:t>нің элементтерін қабылдады</w:t>
      </w:r>
      <w:r w:rsidR="008D2C0B" w:rsidRPr="00D43D7F">
        <w:rPr>
          <w:rStyle w:val="af1"/>
          <w:rFonts w:ascii="Times New Roman" w:hAnsi="Times New Roman" w:cs="Times New Roman"/>
          <w:sz w:val="28"/>
          <w:szCs w:val="28"/>
          <w:lang w:val="kk-KZ"/>
        </w:rPr>
        <w:t xml:space="preserve">. Бірақ көшпенділер </w:t>
      </w:r>
      <w:r w:rsidR="00F648C6">
        <w:rPr>
          <w:rStyle w:val="af1"/>
          <w:rFonts w:ascii="Times New Roman" w:hAnsi="Times New Roman" w:cs="Times New Roman"/>
          <w:sz w:val="28"/>
          <w:szCs w:val="28"/>
          <w:lang w:val="kk-KZ"/>
        </w:rPr>
        <w:t xml:space="preserve">оны </w:t>
      </w:r>
      <w:r w:rsidR="008D2C0B" w:rsidRPr="00D43D7F">
        <w:rPr>
          <w:rStyle w:val="af1"/>
          <w:rFonts w:ascii="Times New Roman" w:hAnsi="Times New Roman" w:cs="Times New Roman"/>
          <w:sz w:val="28"/>
          <w:szCs w:val="28"/>
          <w:lang w:val="kk-KZ"/>
        </w:rPr>
        <w:t>то</w:t>
      </w:r>
      <w:r w:rsidR="00F648C6">
        <w:rPr>
          <w:rStyle w:val="af1"/>
          <w:rFonts w:ascii="Times New Roman" w:hAnsi="Times New Roman" w:cs="Times New Roman"/>
          <w:sz w:val="28"/>
          <w:szCs w:val="28"/>
          <w:lang w:val="kk-KZ"/>
        </w:rPr>
        <w:t>лығымен қабылдады деп айтуға келмейді</w:t>
      </w:r>
      <w:r w:rsidR="008D2C0B" w:rsidRPr="00D43D7F">
        <w:rPr>
          <w:rStyle w:val="af1"/>
          <w:rFonts w:ascii="Times New Roman" w:hAnsi="Times New Roman" w:cs="Times New Roman"/>
          <w:sz w:val="28"/>
          <w:szCs w:val="28"/>
          <w:lang w:val="kk-KZ"/>
        </w:rPr>
        <w:t>,</w:t>
      </w:r>
      <w:r w:rsidR="00F648C6">
        <w:rPr>
          <w:rStyle w:val="af1"/>
          <w:rFonts w:ascii="Times New Roman" w:hAnsi="Times New Roman" w:cs="Times New Roman"/>
          <w:sz w:val="28"/>
          <w:szCs w:val="28"/>
          <w:lang w:val="kk-KZ"/>
        </w:rPr>
        <w:t xml:space="preserve"> олар</w:t>
      </w:r>
      <w:r w:rsidR="008D2C0B" w:rsidRPr="00D43D7F">
        <w:rPr>
          <w:rStyle w:val="af1"/>
          <w:rFonts w:ascii="Times New Roman" w:hAnsi="Times New Roman" w:cs="Times New Roman"/>
          <w:sz w:val="28"/>
          <w:szCs w:val="28"/>
          <w:lang w:val="kk-KZ"/>
        </w:rPr>
        <w:t xml:space="preserve"> тек өз өмір салтына </w:t>
      </w:r>
      <w:r w:rsidR="00280439" w:rsidRPr="00D43D7F">
        <w:rPr>
          <w:rStyle w:val="af1"/>
          <w:rFonts w:ascii="Times New Roman" w:hAnsi="Times New Roman" w:cs="Times New Roman"/>
          <w:sz w:val="28"/>
          <w:szCs w:val="28"/>
          <w:lang w:val="kk-KZ"/>
        </w:rPr>
        <w:t>сай келет</w:t>
      </w:r>
      <w:r w:rsidR="00280439" w:rsidRPr="00747E91">
        <w:rPr>
          <w:rStyle w:val="af1"/>
          <w:rFonts w:ascii="Times New Roman" w:hAnsi="Times New Roman" w:cs="Times New Roman"/>
          <w:sz w:val="28"/>
          <w:szCs w:val="28"/>
          <w:lang w:val="kk-KZ"/>
        </w:rPr>
        <w:t>інін</w:t>
      </w:r>
      <w:r w:rsidR="00F648C6">
        <w:rPr>
          <w:rStyle w:val="af1"/>
          <w:rFonts w:ascii="Times New Roman" w:hAnsi="Times New Roman" w:cs="Times New Roman"/>
          <w:sz w:val="28"/>
          <w:szCs w:val="28"/>
          <w:lang w:val="kk-KZ"/>
        </w:rPr>
        <w:t xml:space="preserve"> ғана</w:t>
      </w:r>
      <w:r w:rsidR="00280439" w:rsidRPr="00747E91">
        <w:rPr>
          <w:rStyle w:val="af1"/>
          <w:rFonts w:ascii="Times New Roman" w:hAnsi="Times New Roman" w:cs="Times New Roman"/>
          <w:sz w:val="28"/>
          <w:szCs w:val="28"/>
          <w:lang w:val="kk-KZ"/>
        </w:rPr>
        <w:t xml:space="preserve"> </w:t>
      </w:r>
      <w:r w:rsidR="008D2C0B" w:rsidRPr="00D43D7F">
        <w:rPr>
          <w:rStyle w:val="af1"/>
          <w:rFonts w:ascii="Times New Roman" w:hAnsi="Times New Roman" w:cs="Times New Roman"/>
          <w:sz w:val="28"/>
          <w:szCs w:val="28"/>
          <w:lang w:val="kk-KZ"/>
        </w:rPr>
        <w:t>икемдеп ал</w:t>
      </w:r>
      <w:r w:rsidR="00CD700D">
        <w:rPr>
          <w:rStyle w:val="af1"/>
          <w:rFonts w:ascii="Times New Roman" w:hAnsi="Times New Roman" w:cs="Times New Roman"/>
          <w:sz w:val="28"/>
          <w:szCs w:val="28"/>
          <w:lang w:val="kk-KZ"/>
        </w:rPr>
        <w:t>ды</w:t>
      </w:r>
      <w:r w:rsidR="008D2C0B" w:rsidRPr="00D43D7F">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Қазақ</w:t>
      </w:r>
      <w:r w:rsidR="008D2C0B" w:rsidRPr="00D43D7F">
        <w:rPr>
          <w:rStyle w:val="af1"/>
          <w:rFonts w:ascii="Times New Roman" w:hAnsi="Times New Roman" w:cs="Times New Roman"/>
          <w:sz w:val="28"/>
          <w:szCs w:val="28"/>
          <w:lang w:val="kk-KZ"/>
        </w:rPr>
        <w:t xml:space="preserve"> мәдениетінің ерекшелігі әртүрлі мәдениетті</w:t>
      </w:r>
      <w:r w:rsidR="00F648C6">
        <w:rPr>
          <w:rStyle w:val="af1"/>
          <w:rFonts w:ascii="Times New Roman" w:hAnsi="Times New Roman" w:cs="Times New Roman"/>
          <w:sz w:val="28"/>
          <w:szCs w:val="28"/>
          <w:lang w:val="kk-KZ"/>
        </w:rPr>
        <w:t xml:space="preserve"> өзіне біріктіре алуында жатыр</w:t>
      </w:r>
      <w:r w:rsidR="00CD700D">
        <w:rPr>
          <w:rStyle w:val="af1"/>
          <w:rFonts w:ascii="Times New Roman" w:hAnsi="Times New Roman" w:cs="Times New Roman"/>
          <w:sz w:val="28"/>
          <w:szCs w:val="28"/>
          <w:lang w:val="kk-KZ"/>
        </w:rPr>
        <w:t>. Оны</w:t>
      </w:r>
      <w:r w:rsidR="00F648C6">
        <w:rPr>
          <w:rStyle w:val="af1"/>
          <w:rFonts w:ascii="Times New Roman" w:hAnsi="Times New Roman" w:cs="Times New Roman"/>
          <w:sz w:val="28"/>
          <w:szCs w:val="28"/>
          <w:lang w:val="kk-KZ"/>
        </w:rPr>
        <w:t xml:space="preserve"> ғылымда синкретизм тән келетін сипат ретінде бағалайды</w:t>
      </w:r>
      <w:r w:rsidR="00280439" w:rsidRPr="00D43D7F">
        <w:rPr>
          <w:rStyle w:val="af1"/>
          <w:rFonts w:ascii="Times New Roman" w:hAnsi="Times New Roman" w:cs="Times New Roman"/>
          <w:sz w:val="28"/>
          <w:szCs w:val="28"/>
          <w:lang w:val="kk-KZ"/>
        </w:rPr>
        <w:t xml:space="preserve"> [</w:t>
      </w:r>
      <w:r w:rsidR="000A3D34" w:rsidRPr="003C1D59">
        <w:rPr>
          <w:rStyle w:val="af1"/>
          <w:rFonts w:ascii="Times New Roman" w:hAnsi="Times New Roman" w:cs="Times New Roman"/>
          <w:sz w:val="28"/>
          <w:szCs w:val="28"/>
          <w:lang w:val="kk-KZ"/>
        </w:rPr>
        <w:t>107</w:t>
      </w:r>
      <w:r w:rsidR="00280439" w:rsidRPr="00D43D7F">
        <w:rPr>
          <w:rStyle w:val="af1"/>
          <w:rFonts w:ascii="Times New Roman" w:hAnsi="Times New Roman" w:cs="Times New Roman"/>
          <w:sz w:val="28"/>
          <w:szCs w:val="28"/>
          <w:lang w:val="kk-KZ"/>
        </w:rPr>
        <w:t>]</w:t>
      </w:r>
      <w:r w:rsidR="008D2C0B" w:rsidRPr="00D43D7F">
        <w:rPr>
          <w:rStyle w:val="af1"/>
          <w:rFonts w:ascii="Times New Roman" w:hAnsi="Times New Roman" w:cs="Times New Roman"/>
          <w:sz w:val="28"/>
          <w:szCs w:val="28"/>
          <w:lang w:val="kk-KZ"/>
        </w:rPr>
        <w:t xml:space="preserve">. Синкретизм </w:t>
      </w:r>
      <w:r w:rsidR="00F648C6">
        <w:rPr>
          <w:rStyle w:val="af1"/>
          <w:rFonts w:ascii="Times New Roman" w:hAnsi="Times New Roman" w:cs="Times New Roman"/>
          <w:sz w:val="28"/>
          <w:szCs w:val="28"/>
          <w:lang w:val="kk-KZ"/>
        </w:rPr>
        <w:t xml:space="preserve">терминінің мән-мағынасы </w:t>
      </w:r>
      <w:r w:rsidR="008D2C0B" w:rsidRPr="00D43D7F">
        <w:rPr>
          <w:rStyle w:val="af1"/>
          <w:rFonts w:ascii="Times New Roman" w:hAnsi="Times New Roman" w:cs="Times New Roman"/>
          <w:sz w:val="28"/>
          <w:szCs w:val="28"/>
          <w:lang w:val="kk-KZ"/>
        </w:rPr>
        <w:t>әртүрліліктің бір жерде үйлесім табуы</w:t>
      </w:r>
      <w:r w:rsidR="00280439" w:rsidRPr="00D43D7F">
        <w:rPr>
          <w:rStyle w:val="af1"/>
          <w:rFonts w:ascii="Times New Roman" w:hAnsi="Times New Roman" w:cs="Times New Roman"/>
          <w:sz w:val="28"/>
          <w:szCs w:val="28"/>
          <w:lang w:val="kk-KZ"/>
        </w:rPr>
        <w:t>н б</w:t>
      </w:r>
      <w:r w:rsidR="00280439" w:rsidRPr="00747E91">
        <w:rPr>
          <w:rStyle w:val="af1"/>
          <w:rFonts w:ascii="Times New Roman" w:hAnsi="Times New Roman" w:cs="Times New Roman"/>
          <w:sz w:val="28"/>
          <w:szCs w:val="28"/>
          <w:lang w:val="kk-KZ"/>
        </w:rPr>
        <w:t>ілдіреді</w:t>
      </w:r>
      <w:r w:rsidR="008D2C0B" w:rsidRPr="00D43D7F">
        <w:rPr>
          <w:rStyle w:val="af1"/>
          <w:rFonts w:ascii="Times New Roman" w:hAnsi="Times New Roman" w:cs="Times New Roman"/>
          <w:sz w:val="28"/>
          <w:szCs w:val="28"/>
          <w:lang w:val="kk-KZ"/>
        </w:rPr>
        <w:t xml:space="preserve">.  </w:t>
      </w:r>
    </w:p>
    <w:p w14:paraId="6E8F5BE5" w14:textId="10C21F88" w:rsidR="008D2C0B" w:rsidRPr="00D43D7F" w:rsidRDefault="008D2C0B" w:rsidP="008D2C0B">
      <w:pPr>
        <w:pStyle w:val="af5"/>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sz w:val="28"/>
          <w:szCs w:val="28"/>
          <w:lang w:val="kk-KZ"/>
        </w:rPr>
        <w:t xml:space="preserve">Мысалы, </w:t>
      </w:r>
      <w:r w:rsidR="00F648C6" w:rsidRPr="00D43D7F">
        <w:rPr>
          <w:rStyle w:val="af1"/>
          <w:rFonts w:ascii="Times New Roman" w:hAnsi="Times New Roman" w:cs="Times New Roman"/>
          <w:sz w:val="28"/>
          <w:szCs w:val="28"/>
          <w:lang w:val="kk-KZ"/>
        </w:rPr>
        <w:t xml:space="preserve">Х ғасырда </w:t>
      </w:r>
      <w:r w:rsidRPr="00D43D7F">
        <w:rPr>
          <w:rStyle w:val="af1"/>
          <w:rFonts w:ascii="Times New Roman" w:hAnsi="Times New Roman" w:cs="Times New Roman"/>
          <w:sz w:val="28"/>
          <w:szCs w:val="28"/>
          <w:lang w:val="kk-KZ"/>
        </w:rPr>
        <w:t xml:space="preserve">ислам діні </w:t>
      </w:r>
      <w:r w:rsidR="00F648C6" w:rsidRPr="00D43D7F">
        <w:rPr>
          <w:rStyle w:val="af1"/>
          <w:rFonts w:ascii="Times New Roman" w:hAnsi="Times New Roman" w:cs="Times New Roman"/>
          <w:sz w:val="28"/>
          <w:szCs w:val="28"/>
          <w:lang w:val="kk-KZ"/>
        </w:rPr>
        <w:t xml:space="preserve">Оңтүстік аймақтарда </w:t>
      </w:r>
      <w:r w:rsidRPr="00D43D7F">
        <w:rPr>
          <w:rStyle w:val="af1"/>
          <w:rFonts w:ascii="Times New Roman" w:hAnsi="Times New Roman" w:cs="Times New Roman"/>
          <w:sz w:val="28"/>
          <w:szCs w:val="28"/>
          <w:lang w:val="kk-KZ"/>
        </w:rPr>
        <w:t>көшпенді қазақтар</w:t>
      </w:r>
      <w:r w:rsidR="00F648C6">
        <w:rPr>
          <w:rStyle w:val="af1"/>
          <w:rFonts w:ascii="Times New Roman" w:hAnsi="Times New Roman" w:cs="Times New Roman"/>
          <w:sz w:val="28"/>
          <w:szCs w:val="28"/>
          <w:lang w:val="kk-KZ"/>
        </w:rPr>
        <w:t xml:space="preserve"> расында</w:t>
      </w:r>
      <w:r w:rsidRPr="00D43D7F">
        <w:rPr>
          <w:rStyle w:val="af1"/>
          <w:rFonts w:ascii="Times New Roman" w:hAnsi="Times New Roman" w:cs="Times New Roman"/>
          <w:sz w:val="28"/>
          <w:szCs w:val="28"/>
          <w:lang w:val="kk-KZ"/>
        </w:rPr>
        <w:t xml:space="preserve"> </w:t>
      </w:r>
      <w:r w:rsidR="00F648C6">
        <w:rPr>
          <w:rStyle w:val="af1"/>
          <w:rFonts w:ascii="Times New Roman" w:hAnsi="Times New Roman" w:cs="Times New Roman"/>
          <w:sz w:val="28"/>
          <w:szCs w:val="28"/>
          <w:lang w:val="kk-KZ"/>
        </w:rPr>
        <w:t>толығымен тарала бастады</w:t>
      </w:r>
      <w:r w:rsidRPr="00D43D7F">
        <w:rPr>
          <w:rStyle w:val="af1"/>
          <w:rFonts w:ascii="Times New Roman" w:hAnsi="Times New Roman" w:cs="Times New Roman"/>
          <w:sz w:val="28"/>
          <w:szCs w:val="28"/>
          <w:lang w:val="kk-KZ"/>
        </w:rPr>
        <w:t>.</w:t>
      </w:r>
      <w:r w:rsidR="00F648C6">
        <w:rPr>
          <w:rStyle w:val="af1"/>
          <w:rFonts w:ascii="Times New Roman" w:hAnsi="Times New Roman" w:cs="Times New Roman"/>
          <w:sz w:val="28"/>
          <w:szCs w:val="28"/>
          <w:lang w:val="kk-KZ"/>
        </w:rPr>
        <w:t xml:space="preserve"> </w:t>
      </w:r>
      <w:r w:rsidRPr="00D43D7F">
        <w:rPr>
          <w:rStyle w:val="af1"/>
          <w:rFonts w:ascii="Times New Roman" w:hAnsi="Times New Roman" w:cs="Times New Roman"/>
          <w:sz w:val="28"/>
          <w:szCs w:val="28"/>
          <w:lang w:val="kk-KZ"/>
        </w:rPr>
        <w:t xml:space="preserve"> Сөйтіп бірте-бірте Солтүстік аймақтарға </w:t>
      </w:r>
      <w:r w:rsidR="00F648C6">
        <w:rPr>
          <w:rStyle w:val="af1"/>
          <w:rFonts w:ascii="Times New Roman" w:hAnsi="Times New Roman" w:cs="Times New Roman"/>
          <w:sz w:val="28"/>
          <w:szCs w:val="28"/>
          <w:lang w:val="kk-KZ"/>
        </w:rPr>
        <w:t>да жетті</w:t>
      </w:r>
      <w:r w:rsidRPr="00D43D7F">
        <w:rPr>
          <w:rStyle w:val="af1"/>
          <w:rFonts w:ascii="Times New Roman" w:hAnsi="Times New Roman" w:cs="Times New Roman"/>
          <w:sz w:val="28"/>
          <w:szCs w:val="28"/>
          <w:lang w:val="kk-KZ"/>
        </w:rPr>
        <w:t>. Бірақ ислам</w:t>
      </w:r>
      <w:r w:rsidR="00F648C6">
        <w:rPr>
          <w:rStyle w:val="af1"/>
          <w:rFonts w:ascii="Times New Roman" w:hAnsi="Times New Roman" w:cs="Times New Roman"/>
          <w:sz w:val="28"/>
          <w:szCs w:val="28"/>
          <w:lang w:val="kk-KZ"/>
        </w:rPr>
        <w:t xml:space="preserve"> дінін</w:t>
      </w:r>
      <w:r w:rsidRPr="00D43D7F">
        <w:rPr>
          <w:rStyle w:val="af1"/>
          <w:rFonts w:ascii="Times New Roman" w:hAnsi="Times New Roman" w:cs="Times New Roman"/>
          <w:sz w:val="28"/>
          <w:szCs w:val="28"/>
          <w:lang w:val="kk-KZ"/>
        </w:rPr>
        <w:t xml:space="preserve"> қабылдауда қазақтардың өзіндік ерекшеліктері болды. Бұрыннан келе жатқан зороастризм, Тәңірге сену салттар</w:t>
      </w:r>
      <w:r w:rsidR="00F648C6">
        <w:rPr>
          <w:rStyle w:val="af1"/>
          <w:rFonts w:ascii="Times New Roman" w:hAnsi="Times New Roman" w:cs="Times New Roman"/>
          <w:sz w:val="28"/>
          <w:szCs w:val="28"/>
          <w:lang w:val="kk-KZ"/>
        </w:rPr>
        <w:t>ды сақтай отырып қабылдады</w:t>
      </w:r>
      <w:r w:rsidRPr="00D43D7F">
        <w:rPr>
          <w:rStyle w:val="af1"/>
          <w:rFonts w:ascii="Times New Roman" w:hAnsi="Times New Roman" w:cs="Times New Roman"/>
          <w:sz w:val="28"/>
          <w:szCs w:val="28"/>
          <w:lang w:val="kk-KZ"/>
        </w:rPr>
        <w:t xml:space="preserve">. </w:t>
      </w:r>
      <w:r w:rsidR="00412ABC" w:rsidRPr="00D43D7F">
        <w:rPr>
          <w:rStyle w:val="af1"/>
          <w:rFonts w:ascii="Times New Roman" w:hAnsi="Times New Roman" w:cs="Times New Roman"/>
          <w:sz w:val="28"/>
          <w:szCs w:val="28"/>
          <w:lang w:val="kk-KZ"/>
        </w:rPr>
        <w:t>Тіпті</w:t>
      </w:r>
      <w:r w:rsidR="00F648C6">
        <w:rPr>
          <w:rStyle w:val="af1"/>
          <w:rFonts w:ascii="Times New Roman" w:hAnsi="Times New Roman" w:cs="Times New Roman"/>
          <w:sz w:val="28"/>
          <w:szCs w:val="28"/>
          <w:lang w:val="kk-KZ"/>
        </w:rPr>
        <w:t xml:space="preserve"> бертін келе</w:t>
      </w:r>
      <w:r w:rsidR="00412ABC" w:rsidRPr="00D43D7F">
        <w:rPr>
          <w:rStyle w:val="af1"/>
          <w:rFonts w:ascii="Times New Roman" w:hAnsi="Times New Roman" w:cs="Times New Roman"/>
          <w:sz w:val="28"/>
          <w:szCs w:val="28"/>
          <w:lang w:val="kk-KZ"/>
        </w:rPr>
        <w:t xml:space="preserve"> орыс патшасы</w:t>
      </w:r>
      <w:r w:rsidR="00F648C6">
        <w:rPr>
          <w:rStyle w:val="af1"/>
          <w:rFonts w:ascii="Times New Roman" w:hAnsi="Times New Roman" w:cs="Times New Roman"/>
          <w:sz w:val="28"/>
          <w:szCs w:val="28"/>
          <w:lang w:val="kk-KZ"/>
        </w:rPr>
        <w:t xml:space="preserve"> </w:t>
      </w:r>
      <w:r w:rsidR="00412ABC" w:rsidRPr="00D43D7F">
        <w:rPr>
          <w:rStyle w:val="af1"/>
          <w:rFonts w:ascii="Times New Roman" w:hAnsi="Times New Roman" w:cs="Times New Roman"/>
          <w:sz w:val="28"/>
          <w:szCs w:val="28"/>
          <w:lang w:val="kk-KZ"/>
        </w:rPr>
        <w:t>ж</w:t>
      </w:r>
      <w:r w:rsidR="00F648C6">
        <w:rPr>
          <w:rStyle w:val="af1"/>
          <w:rFonts w:ascii="Times New Roman" w:hAnsi="Times New Roman" w:cs="Times New Roman"/>
          <w:sz w:val="28"/>
          <w:szCs w:val="28"/>
          <w:lang w:val="kk-KZ"/>
        </w:rPr>
        <w:t>іберген зерттеушілер</w:t>
      </w:r>
      <w:r w:rsidR="00412ABC" w:rsidRPr="00D43D7F">
        <w:rPr>
          <w:rStyle w:val="af1"/>
          <w:rFonts w:ascii="Times New Roman" w:hAnsi="Times New Roman" w:cs="Times New Roman"/>
          <w:sz w:val="28"/>
          <w:szCs w:val="28"/>
          <w:lang w:val="kk-KZ"/>
        </w:rPr>
        <w:t xml:space="preserve"> мен шенеу</w:t>
      </w:r>
      <w:r w:rsidR="00412ABC">
        <w:rPr>
          <w:rStyle w:val="af1"/>
          <w:rFonts w:ascii="Times New Roman" w:hAnsi="Times New Roman" w:cs="Times New Roman"/>
          <w:sz w:val="28"/>
          <w:szCs w:val="28"/>
          <w:lang w:val="kk-KZ"/>
        </w:rPr>
        <w:t>н</w:t>
      </w:r>
      <w:r w:rsidR="00F648C6">
        <w:rPr>
          <w:rStyle w:val="af1"/>
          <w:rFonts w:ascii="Times New Roman" w:hAnsi="Times New Roman" w:cs="Times New Roman"/>
          <w:sz w:val="28"/>
          <w:szCs w:val="28"/>
          <w:lang w:val="kk-KZ"/>
        </w:rPr>
        <w:t>іктер</w:t>
      </w:r>
      <w:r w:rsidR="00412ABC" w:rsidRPr="00D43D7F">
        <w:rPr>
          <w:rStyle w:val="af1"/>
          <w:rFonts w:ascii="Times New Roman" w:hAnsi="Times New Roman" w:cs="Times New Roman"/>
          <w:sz w:val="28"/>
          <w:szCs w:val="28"/>
          <w:lang w:val="kk-KZ"/>
        </w:rPr>
        <w:t xml:space="preserve"> қазақтар арасында тараған ислам дінінің әлсіздігі мен үстірт сақталатыны жөнінде жазған болатын [</w:t>
      </w:r>
      <w:r w:rsidR="005F7C1B" w:rsidRPr="005F7C1B">
        <w:rPr>
          <w:rStyle w:val="af1"/>
          <w:rFonts w:ascii="Times New Roman" w:hAnsi="Times New Roman" w:cs="Times New Roman"/>
          <w:sz w:val="28"/>
          <w:szCs w:val="28"/>
          <w:lang w:val="kk-KZ"/>
        </w:rPr>
        <w:t>10</w:t>
      </w:r>
      <w:r w:rsidR="00412ABC" w:rsidRPr="00D43D7F">
        <w:rPr>
          <w:rStyle w:val="af1"/>
          <w:rFonts w:ascii="Times New Roman" w:hAnsi="Times New Roman" w:cs="Times New Roman"/>
          <w:sz w:val="28"/>
          <w:szCs w:val="28"/>
          <w:lang w:val="kk-KZ"/>
        </w:rPr>
        <w:t>8]</w:t>
      </w:r>
      <w:r w:rsidR="00412ABC">
        <w:rPr>
          <w:rStyle w:val="af1"/>
          <w:rFonts w:ascii="Times New Roman" w:hAnsi="Times New Roman" w:cs="Times New Roman"/>
          <w:sz w:val="28"/>
          <w:szCs w:val="28"/>
          <w:lang w:val="kk-KZ"/>
        </w:rPr>
        <w:t xml:space="preserve">. </w:t>
      </w:r>
      <w:r w:rsidRPr="00D43D7F">
        <w:rPr>
          <w:rStyle w:val="af1"/>
          <w:rFonts w:ascii="Times New Roman" w:hAnsi="Times New Roman" w:cs="Times New Roman"/>
          <w:sz w:val="28"/>
          <w:szCs w:val="28"/>
          <w:lang w:val="kk-KZ"/>
        </w:rPr>
        <w:t>Қазіргі кезде қазақтар</w:t>
      </w:r>
      <w:r w:rsidR="00F648C6">
        <w:rPr>
          <w:rStyle w:val="af1"/>
          <w:rFonts w:ascii="Times New Roman" w:hAnsi="Times New Roman" w:cs="Times New Roman"/>
          <w:sz w:val="28"/>
          <w:szCs w:val="28"/>
          <w:lang w:val="kk-KZ"/>
        </w:rPr>
        <w:t xml:space="preserve"> ұстанатын ислам діні</w:t>
      </w:r>
      <w:r w:rsidRPr="00D43D7F">
        <w:rPr>
          <w:rStyle w:val="af1"/>
          <w:rFonts w:ascii="Times New Roman" w:hAnsi="Times New Roman" w:cs="Times New Roman"/>
          <w:sz w:val="28"/>
          <w:szCs w:val="28"/>
          <w:lang w:val="kk-KZ"/>
        </w:rPr>
        <w:t xml:space="preserve"> </w:t>
      </w:r>
      <w:r w:rsidR="00F648C6">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бұл т</w:t>
      </w:r>
      <w:r w:rsidR="00280439" w:rsidRPr="00D43D7F">
        <w:rPr>
          <w:rStyle w:val="af1"/>
          <w:rFonts w:ascii="Times New Roman" w:hAnsi="Times New Roman" w:cs="Times New Roman"/>
          <w:sz w:val="28"/>
          <w:szCs w:val="28"/>
          <w:lang w:val="kk-KZ"/>
        </w:rPr>
        <w:t>ұ</w:t>
      </w:r>
      <w:r w:rsidRPr="00D43D7F">
        <w:rPr>
          <w:rStyle w:val="af1"/>
          <w:rFonts w:ascii="Times New Roman" w:hAnsi="Times New Roman" w:cs="Times New Roman"/>
          <w:sz w:val="28"/>
          <w:szCs w:val="28"/>
          <w:lang w:val="kk-KZ"/>
        </w:rPr>
        <w:t xml:space="preserve">рмыстық немесе халықтық ислам </w:t>
      </w:r>
      <w:r w:rsidR="00412ABC">
        <w:rPr>
          <w:rStyle w:val="af1"/>
          <w:rFonts w:ascii="Times New Roman" w:hAnsi="Times New Roman" w:cs="Times New Roman"/>
          <w:sz w:val="28"/>
          <w:szCs w:val="28"/>
          <w:lang w:val="kk-KZ"/>
        </w:rPr>
        <w:t>деген көзқарас кеңінен таралған</w:t>
      </w:r>
      <w:r w:rsidRPr="00D43D7F">
        <w:rPr>
          <w:rStyle w:val="af1"/>
          <w:rFonts w:ascii="Times New Roman" w:hAnsi="Times New Roman" w:cs="Times New Roman"/>
          <w:sz w:val="28"/>
          <w:szCs w:val="28"/>
          <w:lang w:val="kk-KZ"/>
        </w:rPr>
        <w:t xml:space="preserve">. Ал таза немесе классикалық ислам мұсылман елдерінен алу қажет </w:t>
      </w:r>
      <w:r w:rsidR="00412ABC">
        <w:rPr>
          <w:rStyle w:val="af1"/>
          <w:rFonts w:ascii="Times New Roman" w:hAnsi="Times New Roman" w:cs="Times New Roman"/>
          <w:sz w:val="28"/>
          <w:szCs w:val="28"/>
          <w:lang w:val="kk-KZ"/>
        </w:rPr>
        <w:t>деп есептелінеді</w:t>
      </w:r>
      <w:r w:rsidRPr="00D43D7F">
        <w:rPr>
          <w:rStyle w:val="af1"/>
          <w:rFonts w:ascii="Times New Roman" w:hAnsi="Times New Roman" w:cs="Times New Roman"/>
          <w:sz w:val="28"/>
          <w:szCs w:val="28"/>
          <w:lang w:val="kk-KZ"/>
        </w:rPr>
        <w:t xml:space="preserve">. </w:t>
      </w:r>
      <w:r w:rsidR="00412ABC">
        <w:rPr>
          <w:rStyle w:val="af1"/>
          <w:rFonts w:ascii="Times New Roman" w:hAnsi="Times New Roman" w:cs="Times New Roman"/>
          <w:sz w:val="28"/>
          <w:szCs w:val="28"/>
          <w:lang w:val="kk-KZ"/>
        </w:rPr>
        <w:t>Осыдан байқайтынымыз</w:t>
      </w:r>
      <w:r w:rsidR="00F648C6">
        <w:rPr>
          <w:rStyle w:val="af1"/>
          <w:rFonts w:ascii="Times New Roman" w:hAnsi="Times New Roman" w:cs="Times New Roman"/>
          <w:sz w:val="28"/>
          <w:szCs w:val="28"/>
          <w:lang w:val="kk-KZ"/>
        </w:rPr>
        <w:t>,</w:t>
      </w:r>
      <w:r w:rsidR="00412ABC">
        <w:rPr>
          <w:rStyle w:val="af1"/>
          <w:rFonts w:ascii="Times New Roman" w:hAnsi="Times New Roman" w:cs="Times New Roman"/>
          <w:sz w:val="28"/>
          <w:szCs w:val="28"/>
          <w:lang w:val="kk-KZ"/>
        </w:rPr>
        <w:t xml:space="preserve"> б</w:t>
      </w:r>
      <w:r w:rsidRPr="00D43D7F">
        <w:rPr>
          <w:rStyle w:val="af1"/>
          <w:rFonts w:ascii="Times New Roman" w:hAnsi="Times New Roman" w:cs="Times New Roman"/>
          <w:sz w:val="28"/>
          <w:szCs w:val="28"/>
          <w:lang w:val="kk-KZ"/>
        </w:rPr>
        <w:t xml:space="preserve">ір жағынан </w:t>
      </w:r>
      <w:r w:rsidR="00412ABC">
        <w:rPr>
          <w:rStyle w:val="af1"/>
          <w:rFonts w:ascii="Times New Roman" w:hAnsi="Times New Roman" w:cs="Times New Roman"/>
          <w:sz w:val="28"/>
          <w:szCs w:val="28"/>
          <w:lang w:val="kk-KZ"/>
        </w:rPr>
        <w:t>қазақ халқында дінге қатысты</w:t>
      </w:r>
      <w:r w:rsidRPr="00D43D7F">
        <w:rPr>
          <w:rStyle w:val="af1"/>
          <w:rFonts w:ascii="Times New Roman" w:hAnsi="Times New Roman" w:cs="Times New Roman"/>
          <w:sz w:val="28"/>
          <w:szCs w:val="28"/>
          <w:lang w:val="kk-KZ"/>
        </w:rPr>
        <w:t xml:space="preserve"> синкретизм байқалса, екінші жағынан </w:t>
      </w:r>
      <w:r w:rsidR="00412ABC">
        <w:rPr>
          <w:rStyle w:val="af1"/>
          <w:rFonts w:ascii="Times New Roman" w:hAnsi="Times New Roman" w:cs="Times New Roman"/>
          <w:sz w:val="28"/>
          <w:szCs w:val="28"/>
          <w:lang w:val="kk-KZ"/>
        </w:rPr>
        <w:t xml:space="preserve">осы ислам дінінен басқа діндер </w:t>
      </w:r>
      <w:r w:rsidRPr="00D43D7F">
        <w:rPr>
          <w:rStyle w:val="af1"/>
          <w:rFonts w:ascii="Times New Roman" w:hAnsi="Times New Roman" w:cs="Times New Roman"/>
          <w:sz w:val="28"/>
          <w:szCs w:val="28"/>
          <w:lang w:val="kk-KZ"/>
        </w:rPr>
        <w:t xml:space="preserve">қазақ даласында </w:t>
      </w:r>
      <w:r w:rsidR="00412ABC">
        <w:rPr>
          <w:rStyle w:val="af1"/>
          <w:rFonts w:ascii="Times New Roman" w:hAnsi="Times New Roman" w:cs="Times New Roman"/>
          <w:sz w:val="28"/>
          <w:szCs w:val="28"/>
          <w:lang w:val="kk-KZ"/>
        </w:rPr>
        <w:t>берік сақталм</w:t>
      </w:r>
      <w:r w:rsidR="00F648C6">
        <w:rPr>
          <w:rStyle w:val="af1"/>
          <w:rFonts w:ascii="Times New Roman" w:hAnsi="Times New Roman" w:cs="Times New Roman"/>
          <w:sz w:val="28"/>
          <w:szCs w:val="28"/>
          <w:lang w:val="kk-KZ"/>
        </w:rPr>
        <w:t>ағандығын көрсетеді</w:t>
      </w:r>
      <w:r w:rsidRPr="00D43D7F">
        <w:rPr>
          <w:rStyle w:val="af1"/>
          <w:rFonts w:ascii="Times New Roman" w:hAnsi="Times New Roman" w:cs="Times New Roman"/>
          <w:sz w:val="28"/>
          <w:szCs w:val="28"/>
          <w:lang w:val="kk-KZ"/>
        </w:rPr>
        <w:t xml:space="preserve">. </w:t>
      </w:r>
      <w:r w:rsidR="00412ABC">
        <w:rPr>
          <w:rStyle w:val="af1"/>
          <w:rFonts w:ascii="Times New Roman" w:hAnsi="Times New Roman" w:cs="Times New Roman"/>
          <w:sz w:val="28"/>
          <w:szCs w:val="28"/>
          <w:lang w:val="kk-KZ"/>
        </w:rPr>
        <w:t>Оған қоса</w:t>
      </w:r>
      <w:r w:rsidRPr="00D43D7F">
        <w:rPr>
          <w:rStyle w:val="af1"/>
          <w:rFonts w:ascii="Times New Roman" w:hAnsi="Times New Roman" w:cs="Times New Roman"/>
          <w:sz w:val="28"/>
          <w:szCs w:val="28"/>
          <w:lang w:val="kk-KZ"/>
        </w:rPr>
        <w:t xml:space="preserve"> қазақтардың бірегейлігінде ислам діні оның ажырамас бір бөлігі болып табылады. Яғни қазақ дегенде, біз міндетті түрде </w:t>
      </w:r>
      <w:r w:rsidR="00CD700D">
        <w:rPr>
          <w:rStyle w:val="af1"/>
          <w:rFonts w:ascii="Times New Roman" w:hAnsi="Times New Roman" w:cs="Times New Roman"/>
          <w:sz w:val="28"/>
          <w:szCs w:val="28"/>
          <w:lang w:val="kk-KZ"/>
        </w:rPr>
        <w:t xml:space="preserve">оны </w:t>
      </w:r>
      <w:r w:rsidRPr="00D43D7F">
        <w:rPr>
          <w:rStyle w:val="af1"/>
          <w:rFonts w:ascii="Times New Roman" w:hAnsi="Times New Roman" w:cs="Times New Roman"/>
          <w:sz w:val="28"/>
          <w:szCs w:val="28"/>
          <w:lang w:val="kk-KZ"/>
        </w:rPr>
        <w:t xml:space="preserve">мұсылман деп қарастырамыз. </w:t>
      </w:r>
    </w:p>
    <w:p w14:paraId="3ABA6938" w14:textId="1787D87E" w:rsidR="0040594D" w:rsidRDefault="008D2C0B" w:rsidP="008D2C0B">
      <w:pPr>
        <w:pStyle w:val="af5"/>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sz w:val="28"/>
          <w:szCs w:val="28"/>
          <w:lang w:val="kk-KZ"/>
        </w:rPr>
        <w:lastRenderedPageBreak/>
        <w:t xml:space="preserve">Бұл жөнінде </w:t>
      </w:r>
      <w:r w:rsidRPr="00747E91">
        <w:rPr>
          <w:rStyle w:val="af1"/>
          <w:rFonts w:ascii="Times New Roman" w:hAnsi="Times New Roman" w:cs="Times New Roman"/>
          <w:sz w:val="28"/>
          <w:szCs w:val="28"/>
          <w:lang w:val="fr-FR"/>
        </w:rPr>
        <w:t>XVI</w:t>
      </w:r>
      <w:r w:rsidRPr="00D43D7F">
        <w:rPr>
          <w:rStyle w:val="af1"/>
          <w:rFonts w:ascii="Times New Roman" w:hAnsi="Times New Roman" w:cs="Times New Roman"/>
          <w:sz w:val="28"/>
          <w:szCs w:val="28"/>
          <w:lang w:val="kk-KZ"/>
        </w:rPr>
        <w:t xml:space="preserve"> ғасырда Мұхаммад Хайдар Дулати</w:t>
      </w:r>
      <w:r w:rsidR="0040594D">
        <w:rPr>
          <w:rStyle w:val="af1"/>
          <w:rFonts w:ascii="Times New Roman" w:hAnsi="Times New Roman" w:cs="Times New Roman"/>
          <w:sz w:val="28"/>
          <w:szCs w:val="28"/>
          <w:lang w:val="kk-KZ"/>
        </w:rPr>
        <w:t>дың</w:t>
      </w:r>
      <w:r w:rsidRPr="00D43D7F">
        <w:rPr>
          <w:rStyle w:val="af1"/>
          <w:rFonts w:ascii="Times New Roman" w:hAnsi="Times New Roman" w:cs="Times New Roman"/>
          <w:sz w:val="28"/>
          <w:szCs w:val="28"/>
          <w:lang w:val="kk-KZ"/>
        </w:rPr>
        <w:t xml:space="preserve"> </w:t>
      </w:r>
      <w:r w:rsidR="0040594D">
        <w:rPr>
          <w:rStyle w:val="af1"/>
          <w:rFonts w:ascii="Times New Roman" w:hAnsi="Times New Roman" w:cs="Times New Roman"/>
          <w:sz w:val="28"/>
          <w:szCs w:val="28"/>
          <w:lang w:val="kk-KZ"/>
        </w:rPr>
        <w:t xml:space="preserve">әйгілі </w:t>
      </w:r>
      <w:r w:rsidRPr="00D43D7F">
        <w:rPr>
          <w:rStyle w:val="af1"/>
          <w:rFonts w:ascii="Times New Roman" w:hAnsi="Times New Roman" w:cs="Times New Roman"/>
          <w:sz w:val="28"/>
          <w:szCs w:val="28"/>
          <w:lang w:val="kk-KZ"/>
        </w:rPr>
        <w:t>еңбегі «Тарих-и-Рашидиде» айтылған болатын. Ол аталмыш еңбекте қазақтардың Қасым хан билігі кезеңін қамтып, олардың ислам дінін ұстанатыны жөнінде жазған</w:t>
      </w:r>
      <w:r w:rsidR="0040594D">
        <w:rPr>
          <w:rStyle w:val="af1"/>
          <w:rFonts w:ascii="Times New Roman" w:hAnsi="Times New Roman" w:cs="Times New Roman"/>
          <w:sz w:val="28"/>
          <w:szCs w:val="28"/>
          <w:lang w:val="kk-KZ"/>
        </w:rPr>
        <w:t xml:space="preserve"> болатын</w:t>
      </w:r>
      <w:r w:rsidRPr="00D43D7F">
        <w:rPr>
          <w:rStyle w:val="af1"/>
          <w:rFonts w:ascii="Times New Roman" w:hAnsi="Times New Roman" w:cs="Times New Roman"/>
          <w:sz w:val="28"/>
          <w:szCs w:val="28"/>
          <w:lang w:val="kk-KZ"/>
        </w:rPr>
        <w:t xml:space="preserve">. Бірақ </w:t>
      </w:r>
      <w:r w:rsidR="002A0B97" w:rsidRPr="00D43D7F">
        <w:rPr>
          <w:rStyle w:val="af1"/>
          <w:rFonts w:ascii="Times New Roman" w:hAnsi="Times New Roman" w:cs="Times New Roman"/>
          <w:sz w:val="28"/>
          <w:szCs w:val="28"/>
          <w:lang w:val="kk-KZ"/>
        </w:rPr>
        <w:t xml:space="preserve">расында </w:t>
      </w:r>
      <w:r w:rsidRPr="00D43D7F">
        <w:rPr>
          <w:rStyle w:val="af1"/>
          <w:rFonts w:ascii="Times New Roman" w:hAnsi="Times New Roman" w:cs="Times New Roman"/>
          <w:sz w:val="28"/>
          <w:szCs w:val="28"/>
          <w:lang w:val="kk-KZ"/>
        </w:rPr>
        <w:t xml:space="preserve">қазақтардың Ислам дінді ұстанатыны жөнінде </w:t>
      </w:r>
      <w:r w:rsidR="000E27E3" w:rsidRPr="00D43D7F">
        <w:rPr>
          <w:rStyle w:val="af1"/>
          <w:rFonts w:ascii="Times New Roman" w:hAnsi="Times New Roman" w:cs="Times New Roman"/>
          <w:sz w:val="28"/>
          <w:szCs w:val="28"/>
          <w:lang w:val="kk-KZ"/>
        </w:rPr>
        <w:t>одан да б</w:t>
      </w:r>
      <w:r w:rsidR="000E27E3" w:rsidRPr="00747E91">
        <w:rPr>
          <w:rStyle w:val="af1"/>
          <w:rFonts w:ascii="Times New Roman" w:hAnsi="Times New Roman" w:cs="Times New Roman"/>
          <w:sz w:val="28"/>
          <w:szCs w:val="28"/>
          <w:lang w:val="kk-KZ"/>
        </w:rPr>
        <w:t xml:space="preserve">ұрын, нақтырақ айтқанда </w:t>
      </w:r>
      <w:r w:rsidR="0040594D">
        <w:rPr>
          <w:rStyle w:val="af1"/>
          <w:rFonts w:ascii="Times New Roman" w:hAnsi="Times New Roman" w:cs="Times New Roman"/>
          <w:sz w:val="28"/>
          <w:szCs w:val="28"/>
          <w:lang w:val="kk-KZ"/>
        </w:rPr>
        <w:t>сонау Керей мен Жәнібек ха</w:t>
      </w:r>
      <w:r w:rsidRPr="00D43D7F">
        <w:rPr>
          <w:rStyle w:val="af1"/>
          <w:rFonts w:ascii="Times New Roman" w:hAnsi="Times New Roman" w:cs="Times New Roman"/>
          <w:sz w:val="28"/>
          <w:szCs w:val="28"/>
          <w:lang w:val="kk-KZ"/>
        </w:rPr>
        <w:t>н</w:t>
      </w:r>
      <w:r w:rsidR="0040594D">
        <w:rPr>
          <w:rStyle w:val="af1"/>
          <w:rFonts w:ascii="Times New Roman" w:hAnsi="Times New Roman" w:cs="Times New Roman"/>
          <w:sz w:val="28"/>
          <w:szCs w:val="28"/>
          <w:lang w:val="kk-KZ"/>
        </w:rPr>
        <w:t>дар</w:t>
      </w:r>
      <w:r w:rsidRPr="00D43D7F">
        <w:rPr>
          <w:rStyle w:val="af1"/>
          <w:rFonts w:ascii="Times New Roman" w:hAnsi="Times New Roman" w:cs="Times New Roman"/>
          <w:sz w:val="28"/>
          <w:szCs w:val="28"/>
          <w:lang w:val="kk-KZ"/>
        </w:rPr>
        <w:t xml:space="preserve"> тұсында деп айтылған. Яғни</w:t>
      </w:r>
      <w:r w:rsidR="0040594D">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Қазақ хандығы құрылған кезінде-ақ </w:t>
      </w:r>
      <w:r w:rsidR="000E27E3" w:rsidRPr="00D43D7F">
        <w:rPr>
          <w:rStyle w:val="af1"/>
          <w:rFonts w:ascii="Times New Roman" w:hAnsi="Times New Roman" w:cs="Times New Roman"/>
          <w:sz w:val="28"/>
          <w:szCs w:val="28"/>
          <w:lang w:val="kk-KZ"/>
        </w:rPr>
        <w:t>жаңа құрылған мемлекет</w:t>
      </w:r>
      <w:r w:rsidR="0040594D">
        <w:rPr>
          <w:rStyle w:val="af1"/>
          <w:rFonts w:ascii="Times New Roman" w:hAnsi="Times New Roman" w:cs="Times New Roman"/>
          <w:sz w:val="28"/>
          <w:szCs w:val="28"/>
          <w:lang w:val="kk-KZ"/>
        </w:rPr>
        <w:t>тің халқы</w:t>
      </w:r>
      <w:r w:rsidR="000E27E3" w:rsidRPr="00D43D7F">
        <w:rPr>
          <w:rStyle w:val="af1"/>
          <w:rFonts w:ascii="Times New Roman" w:hAnsi="Times New Roman" w:cs="Times New Roman"/>
          <w:sz w:val="28"/>
          <w:szCs w:val="28"/>
          <w:lang w:val="kk-KZ"/>
        </w:rPr>
        <w:t xml:space="preserve"> </w:t>
      </w:r>
      <w:r w:rsidRPr="00D43D7F">
        <w:rPr>
          <w:rStyle w:val="af1"/>
          <w:rFonts w:ascii="Times New Roman" w:hAnsi="Times New Roman" w:cs="Times New Roman"/>
          <w:sz w:val="28"/>
          <w:szCs w:val="28"/>
          <w:lang w:val="kk-KZ"/>
        </w:rPr>
        <w:t xml:space="preserve">мұсылман </w:t>
      </w:r>
      <w:r w:rsidR="0040594D">
        <w:rPr>
          <w:rStyle w:val="af1"/>
          <w:rFonts w:ascii="Times New Roman" w:hAnsi="Times New Roman" w:cs="Times New Roman"/>
          <w:sz w:val="28"/>
          <w:szCs w:val="28"/>
          <w:lang w:val="kk-KZ"/>
        </w:rPr>
        <w:t>бол</w:t>
      </w:r>
      <w:r w:rsidRPr="00D43D7F">
        <w:rPr>
          <w:rStyle w:val="af1"/>
          <w:rFonts w:ascii="Times New Roman" w:hAnsi="Times New Roman" w:cs="Times New Roman"/>
          <w:sz w:val="28"/>
          <w:szCs w:val="28"/>
          <w:lang w:val="kk-KZ"/>
        </w:rPr>
        <w:t xml:space="preserve">ды. Ислам дінін қазақ хандары билігін нығайтуға </w:t>
      </w:r>
      <w:r w:rsidR="0040594D">
        <w:rPr>
          <w:rStyle w:val="af1"/>
          <w:rFonts w:ascii="Times New Roman" w:hAnsi="Times New Roman" w:cs="Times New Roman"/>
          <w:sz w:val="28"/>
          <w:szCs w:val="28"/>
          <w:lang w:val="kk-KZ"/>
        </w:rPr>
        <w:t>және әр түрлі қазақ тайпаларын</w:t>
      </w:r>
      <w:r w:rsidRPr="00D43D7F">
        <w:rPr>
          <w:rStyle w:val="af1"/>
          <w:rFonts w:ascii="Times New Roman" w:hAnsi="Times New Roman" w:cs="Times New Roman"/>
          <w:sz w:val="28"/>
          <w:szCs w:val="28"/>
          <w:lang w:val="kk-KZ"/>
        </w:rPr>
        <w:t xml:space="preserve"> біртұтас этникалық қауымдастыққа біріктіру үшін қолданды</w:t>
      </w:r>
      <w:r w:rsidR="000E27E3" w:rsidRPr="00D43D7F">
        <w:rPr>
          <w:rStyle w:val="af1"/>
          <w:rFonts w:ascii="Times New Roman" w:hAnsi="Times New Roman" w:cs="Times New Roman"/>
          <w:sz w:val="28"/>
          <w:szCs w:val="28"/>
          <w:lang w:val="kk-KZ"/>
        </w:rPr>
        <w:t xml:space="preserve"> [</w:t>
      </w:r>
      <w:r w:rsidR="005F7C1B" w:rsidRPr="005F7C1B">
        <w:rPr>
          <w:rStyle w:val="af1"/>
          <w:rFonts w:ascii="Times New Roman" w:hAnsi="Times New Roman" w:cs="Times New Roman"/>
          <w:sz w:val="28"/>
          <w:szCs w:val="28"/>
          <w:lang w:val="kk-KZ"/>
        </w:rPr>
        <w:t>109</w:t>
      </w:r>
      <w:r w:rsidR="000E27E3" w:rsidRPr="00D43D7F">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w:t>
      </w:r>
    </w:p>
    <w:p w14:paraId="0CC56305" w14:textId="0BA05A63" w:rsidR="008D2C0B" w:rsidRPr="00D43D7F" w:rsidRDefault="0040594D" w:rsidP="008D2C0B">
      <w:pPr>
        <w:pStyle w:val="af5"/>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Ж</w:t>
      </w:r>
      <w:r w:rsidR="008D2C0B" w:rsidRPr="00D43D7F">
        <w:rPr>
          <w:rStyle w:val="af1"/>
          <w:rFonts w:ascii="Times New Roman" w:hAnsi="Times New Roman" w:cs="Times New Roman"/>
          <w:sz w:val="28"/>
          <w:szCs w:val="28"/>
          <w:lang w:val="kk-KZ"/>
        </w:rPr>
        <w:t xml:space="preserve">алпы алғанда ислам </w:t>
      </w:r>
      <w:r>
        <w:rPr>
          <w:rStyle w:val="af1"/>
          <w:rFonts w:ascii="Times New Roman" w:hAnsi="Times New Roman" w:cs="Times New Roman"/>
          <w:sz w:val="28"/>
          <w:szCs w:val="28"/>
          <w:lang w:val="kk-KZ"/>
        </w:rPr>
        <w:t>діні Орталық Азия халықтары арасында</w:t>
      </w:r>
      <w:r w:rsidR="008D2C0B" w:rsidRPr="00D43D7F">
        <w:rPr>
          <w:rStyle w:val="af1"/>
          <w:rFonts w:ascii="Times New Roman" w:hAnsi="Times New Roman" w:cs="Times New Roman"/>
          <w:sz w:val="28"/>
          <w:szCs w:val="28"/>
          <w:lang w:val="kk-KZ"/>
        </w:rPr>
        <w:t xml:space="preserve"> сонау Х ғасырда </w:t>
      </w:r>
      <w:r>
        <w:rPr>
          <w:rStyle w:val="af1"/>
          <w:rFonts w:ascii="Times New Roman" w:hAnsi="Times New Roman" w:cs="Times New Roman"/>
          <w:sz w:val="28"/>
          <w:szCs w:val="28"/>
          <w:lang w:val="kk-KZ"/>
        </w:rPr>
        <w:t>кеңінен тарал</w:t>
      </w:r>
      <w:r w:rsidR="008D2C0B" w:rsidRPr="00D43D7F">
        <w:rPr>
          <w:rStyle w:val="af1"/>
          <w:rFonts w:ascii="Times New Roman" w:hAnsi="Times New Roman" w:cs="Times New Roman"/>
          <w:sz w:val="28"/>
          <w:szCs w:val="28"/>
          <w:lang w:val="kk-KZ"/>
        </w:rPr>
        <w:t xml:space="preserve">ған. </w:t>
      </w:r>
      <w:r>
        <w:rPr>
          <w:rStyle w:val="af1"/>
          <w:rFonts w:ascii="Times New Roman" w:hAnsi="Times New Roman" w:cs="Times New Roman"/>
          <w:sz w:val="28"/>
          <w:szCs w:val="28"/>
          <w:lang w:val="kk-KZ"/>
        </w:rPr>
        <w:t>С</w:t>
      </w:r>
      <w:r w:rsidR="00CD700D">
        <w:rPr>
          <w:rStyle w:val="af1"/>
          <w:rFonts w:ascii="Times New Roman" w:hAnsi="Times New Roman" w:cs="Times New Roman"/>
          <w:sz w:val="28"/>
          <w:szCs w:val="28"/>
          <w:lang w:val="kk-KZ"/>
        </w:rPr>
        <w:t>ол кездері</w:t>
      </w:r>
      <w:r w:rsidR="008D2C0B" w:rsidRPr="00D43D7F">
        <w:rPr>
          <w:rStyle w:val="af1"/>
          <w:rFonts w:ascii="Times New Roman" w:hAnsi="Times New Roman" w:cs="Times New Roman"/>
          <w:sz w:val="28"/>
          <w:szCs w:val="28"/>
          <w:lang w:val="kk-KZ"/>
        </w:rPr>
        <w:t xml:space="preserve"> Қазақ</w:t>
      </w:r>
      <w:r>
        <w:rPr>
          <w:rStyle w:val="af1"/>
          <w:rFonts w:ascii="Times New Roman" w:hAnsi="Times New Roman" w:cs="Times New Roman"/>
          <w:sz w:val="28"/>
          <w:szCs w:val="28"/>
          <w:lang w:val="kk-KZ"/>
        </w:rPr>
        <w:t>станның бүкіл аумағын толық қамти алмады</w:t>
      </w:r>
      <w:r w:rsidR="008D2C0B" w:rsidRPr="00D43D7F">
        <w:rPr>
          <w:rStyle w:val="af1"/>
          <w:rFonts w:ascii="Times New Roman" w:hAnsi="Times New Roman" w:cs="Times New Roman"/>
          <w:sz w:val="28"/>
          <w:szCs w:val="28"/>
          <w:lang w:val="kk-KZ"/>
        </w:rPr>
        <w:t>. Көптеген ғалымдардың көзқарасы бойынша, ислам діні Қазақстанның тек Оңтүстік аймағын</w:t>
      </w:r>
      <w:r>
        <w:rPr>
          <w:rStyle w:val="af1"/>
          <w:rFonts w:ascii="Times New Roman" w:hAnsi="Times New Roman" w:cs="Times New Roman"/>
          <w:sz w:val="28"/>
          <w:szCs w:val="28"/>
          <w:lang w:val="kk-KZ"/>
        </w:rPr>
        <w:t>д</w:t>
      </w:r>
      <w:r w:rsidR="008D2C0B" w:rsidRPr="00D43D7F">
        <w:rPr>
          <w:rStyle w:val="af1"/>
          <w:rFonts w:ascii="Times New Roman" w:hAnsi="Times New Roman" w:cs="Times New Roman"/>
          <w:sz w:val="28"/>
          <w:szCs w:val="28"/>
          <w:lang w:val="kk-KZ"/>
        </w:rPr>
        <w:t>а</w:t>
      </w:r>
      <w:r>
        <w:rPr>
          <w:rStyle w:val="af1"/>
          <w:rFonts w:ascii="Times New Roman" w:hAnsi="Times New Roman" w:cs="Times New Roman"/>
          <w:sz w:val="28"/>
          <w:szCs w:val="28"/>
          <w:lang w:val="kk-KZ"/>
        </w:rPr>
        <w:t xml:space="preserve"> ғана</w:t>
      </w:r>
      <w:r w:rsidR="008D2C0B" w:rsidRPr="00D43D7F">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үстемдік етті</w:t>
      </w:r>
      <w:r w:rsidR="008D2C0B" w:rsidRPr="00D43D7F">
        <w:rPr>
          <w:rStyle w:val="af1"/>
          <w:rFonts w:ascii="Times New Roman" w:hAnsi="Times New Roman" w:cs="Times New Roman"/>
          <w:sz w:val="28"/>
          <w:szCs w:val="28"/>
          <w:lang w:val="kk-KZ"/>
        </w:rPr>
        <w:t>. Ал Солтүстікте ислам діні Ұлы Екатерина патшайымы</w:t>
      </w:r>
      <w:r>
        <w:rPr>
          <w:rStyle w:val="af1"/>
          <w:rFonts w:ascii="Times New Roman" w:hAnsi="Times New Roman" w:cs="Times New Roman"/>
          <w:sz w:val="28"/>
          <w:szCs w:val="28"/>
          <w:lang w:val="kk-KZ"/>
        </w:rPr>
        <w:t xml:space="preserve"> билік құрған </w:t>
      </w:r>
      <w:r w:rsidR="008D2C0B" w:rsidRPr="00D43D7F">
        <w:rPr>
          <w:rStyle w:val="af1"/>
          <w:rFonts w:ascii="Times New Roman" w:hAnsi="Times New Roman" w:cs="Times New Roman"/>
          <w:sz w:val="28"/>
          <w:szCs w:val="28"/>
          <w:lang w:val="kk-KZ"/>
        </w:rPr>
        <w:t xml:space="preserve">кезінде келді. Ол көшпенділер арасында ислам дінін тарату үшін </w:t>
      </w:r>
      <w:r w:rsidR="008D2C0B" w:rsidRPr="00747E91">
        <w:rPr>
          <w:rStyle w:val="af1"/>
          <w:rFonts w:ascii="Times New Roman" w:hAnsi="Times New Roman" w:cs="Times New Roman"/>
          <w:sz w:val="28"/>
          <w:szCs w:val="28"/>
          <w:lang w:val="fr-FR"/>
        </w:rPr>
        <w:t>XVIII</w:t>
      </w:r>
      <w:r w:rsidR="008D2C0B" w:rsidRPr="00D43D7F">
        <w:rPr>
          <w:rStyle w:val="af1"/>
          <w:rFonts w:ascii="Times New Roman" w:hAnsi="Times New Roman" w:cs="Times New Roman"/>
          <w:sz w:val="28"/>
          <w:szCs w:val="28"/>
          <w:lang w:val="kk-KZ"/>
        </w:rPr>
        <w:t xml:space="preserve"> ғасырдың соңында </w:t>
      </w:r>
      <w:r w:rsidR="00CD700D">
        <w:rPr>
          <w:rStyle w:val="af1"/>
          <w:rFonts w:ascii="Times New Roman" w:hAnsi="Times New Roman" w:cs="Times New Roman"/>
          <w:sz w:val="28"/>
          <w:szCs w:val="28"/>
          <w:lang w:val="kk-KZ"/>
        </w:rPr>
        <w:t xml:space="preserve">арнайы </w:t>
      </w:r>
      <w:r w:rsidR="008D2C0B" w:rsidRPr="00D43D7F">
        <w:rPr>
          <w:rStyle w:val="af1"/>
          <w:rFonts w:ascii="Times New Roman" w:hAnsi="Times New Roman" w:cs="Times New Roman"/>
          <w:sz w:val="28"/>
          <w:szCs w:val="28"/>
          <w:lang w:val="kk-KZ"/>
        </w:rPr>
        <w:t xml:space="preserve">татар миссионерлерін жіберген. Бірақ америкалық зерттеуші Ч. Веллер бастаған топ ғалымдар ол кезде қазақтар мұсылман болған, </w:t>
      </w:r>
      <w:r w:rsidR="000E27E3" w:rsidRPr="00D43D7F">
        <w:rPr>
          <w:rStyle w:val="af1"/>
          <w:rFonts w:ascii="Times New Roman" w:hAnsi="Times New Roman" w:cs="Times New Roman"/>
          <w:sz w:val="28"/>
          <w:szCs w:val="28"/>
          <w:lang w:val="kk-KZ"/>
        </w:rPr>
        <w:t xml:space="preserve">патшайым </w:t>
      </w:r>
      <w:r w:rsidR="008D2C0B" w:rsidRPr="00D43D7F">
        <w:rPr>
          <w:rStyle w:val="af1"/>
          <w:rFonts w:ascii="Times New Roman" w:hAnsi="Times New Roman" w:cs="Times New Roman"/>
          <w:sz w:val="28"/>
          <w:szCs w:val="28"/>
          <w:lang w:val="kk-KZ"/>
        </w:rPr>
        <w:t>кеңінен және тереңінен ғана тарату үшін</w:t>
      </w:r>
      <w:r w:rsidR="008D2C0B" w:rsidRPr="00D43D7F">
        <w:rPr>
          <w:rFonts w:ascii="Times New Roman" w:hAnsi="Times New Roman" w:cs="Times New Roman"/>
          <w:sz w:val="28"/>
          <w:szCs w:val="28"/>
          <w:lang w:val="kk-KZ"/>
        </w:rPr>
        <w:t xml:space="preserve"> </w:t>
      </w:r>
      <w:r w:rsidR="008D2C0B" w:rsidRPr="00D43D7F">
        <w:rPr>
          <w:rStyle w:val="af1"/>
          <w:rFonts w:ascii="Times New Roman" w:hAnsi="Times New Roman" w:cs="Times New Roman"/>
          <w:sz w:val="28"/>
          <w:szCs w:val="28"/>
          <w:lang w:val="kk-KZ"/>
        </w:rPr>
        <w:t>татар миссионерлерін жіберген</w:t>
      </w:r>
      <w:r w:rsidR="000E27E3" w:rsidRPr="00D43D7F">
        <w:rPr>
          <w:rStyle w:val="af1"/>
          <w:rFonts w:ascii="Times New Roman" w:hAnsi="Times New Roman" w:cs="Times New Roman"/>
          <w:sz w:val="28"/>
          <w:szCs w:val="28"/>
          <w:lang w:val="kk-KZ"/>
        </w:rPr>
        <w:t xml:space="preserve"> деп есептейді [</w:t>
      </w:r>
      <w:r w:rsidR="005F7C1B" w:rsidRPr="005F7C1B">
        <w:rPr>
          <w:rStyle w:val="af1"/>
          <w:rFonts w:ascii="Times New Roman" w:hAnsi="Times New Roman" w:cs="Times New Roman"/>
          <w:sz w:val="28"/>
          <w:szCs w:val="28"/>
          <w:lang w:val="kk-KZ"/>
        </w:rPr>
        <w:t>110</w:t>
      </w:r>
      <w:r w:rsidR="000E27E3" w:rsidRPr="00D43D7F">
        <w:rPr>
          <w:rStyle w:val="af1"/>
          <w:rFonts w:ascii="Times New Roman" w:hAnsi="Times New Roman" w:cs="Times New Roman"/>
          <w:sz w:val="28"/>
          <w:szCs w:val="28"/>
          <w:lang w:val="kk-KZ"/>
        </w:rPr>
        <w:t>]</w:t>
      </w:r>
      <w:r w:rsidR="008D2C0B" w:rsidRPr="00D43D7F">
        <w:rPr>
          <w:rStyle w:val="af1"/>
          <w:rFonts w:ascii="Times New Roman" w:hAnsi="Times New Roman" w:cs="Times New Roman"/>
          <w:sz w:val="28"/>
          <w:szCs w:val="28"/>
          <w:lang w:val="kk-KZ"/>
        </w:rPr>
        <w:t xml:space="preserve">. Жалпы алғанда Қазақстан жеріне ислам діні бірден еніп, </w:t>
      </w:r>
      <w:r>
        <w:rPr>
          <w:rStyle w:val="af1"/>
          <w:rFonts w:ascii="Times New Roman" w:hAnsi="Times New Roman" w:cs="Times New Roman"/>
          <w:sz w:val="28"/>
          <w:szCs w:val="28"/>
          <w:lang w:val="kk-KZ"/>
        </w:rPr>
        <w:t xml:space="preserve">жергілікті өңірлерге </w:t>
      </w:r>
      <w:r w:rsidR="008D2C0B" w:rsidRPr="00D43D7F">
        <w:rPr>
          <w:rStyle w:val="af1"/>
          <w:rFonts w:ascii="Times New Roman" w:hAnsi="Times New Roman" w:cs="Times New Roman"/>
          <w:sz w:val="28"/>
          <w:szCs w:val="28"/>
          <w:lang w:val="kk-KZ"/>
        </w:rPr>
        <w:t xml:space="preserve">таралып кеткен жоқ. Бұл </w:t>
      </w:r>
      <w:r w:rsidR="00D43D7F">
        <w:rPr>
          <w:rStyle w:val="af1"/>
          <w:rFonts w:ascii="Times New Roman" w:hAnsi="Times New Roman" w:cs="Times New Roman"/>
          <w:sz w:val="28"/>
          <w:szCs w:val="28"/>
          <w:lang w:val="kk-KZ"/>
        </w:rPr>
        <w:t>үрдіс</w:t>
      </w:r>
      <w:r w:rsidR="008D2C0B" w:rsidRPr="00D43D7F">
        <w:rPr>
          <w:rStyle w:val="af1"/>
          <w:rFonts w:ascii="Times New Roman" w:hAnsi="Times New Roman" w:cs="Times New Roman"/>
          <w:sz w:val="28"/>
          <w:szCs w:val="28"/>
          <w:lang w:val="kk-KZ"/>
        </w:rPr>
        <w:t xml:space="preserve"> бірнеше ғасырларға созылып, </w:t>
      </w:r>
      <w:r>
        <w:rPr>
          <w:rStyle w:val="af1"/>
          <w:rFonts w:ascii="Times New Roman" w:hAnsi="Times New Roman" w:cs="Times New Roman"/>
          <w:sz w:val="28"/>
          <w:szCs w:val="28"/>
          <w:lang w:val="kk-KZ"/>
        </w:rPr>
        <w:t xml:space="preserve">таралу </w:t>
      </w:r>
      <w:r w:rsidR="008D2C0B" w:rsidRPr="00D43D7F">
        <w:rPr>
          <w:rStyle w:val="af1"/>
          <w:rFonts w:ascii="Times New Roman" w:hAnsi="Times New Roman" w:cs="Times New Roman"/>
          <w:sz w:val="28"/>
          <w:szCs w:val="28"/>
          <w:lang w:val="kk-KZ"/>
        </w:rPr>
        <w:t>деңгейі мен ауқымы жағынан әртүрлі болып келді. Басында ислам</w:t>
      </w:r>
      <w:r w:rsidR="000E27E3" w:rsidRPr="00D43D7F">
        <w:rPr>
          <w:rStyle w:val="af1"/>
          <w:rFonts w:ascii="Times New Roman" w:hAnsi="Times New Roman" w:cs="Times New Roman"/>
          <w:sz w:val="28"/>
          <w:szCs w:val="28"/>
          <w:lang w:val="kk-KZ"/>
        </w:rPr>
        <w:t>д</w:t>
      </w:r>
      <w:r w:rsidR="008D2C0B" w:rsidRPr="00D43D7F">
        <w:rPr>
          <w:rStyle w:val="af1"/>
          <w:rFonts w:ascii="Times New Roman" w:hAnsi="Times New Roman" w:cs="Times New Roman"/>
          <w:sz w:val="28"/>
          <w:szCs w:val="28"/>
          <w:lang w:val="kk-KZ"/>
        </w:rPr>
        <w:t xml:space="preserve">ы отырықшы шаруашылықпен айналысатын Қазақстанның Оңтүстік бөлігіндегі ежелгі қалалар қабылдады. Ал көшпенді халыққа ислам діні </w:t>
      </w:r>
      <w:r>
        <w:rPr>
          <w:rStyle w:val="af1"/>
          <w:rFonts w:ascii="Times New Roman" w:hAnsi="Times New Roman" w:cs="Times New Roman"/>
          <w:sz w:val="28"/>
          <w:szCs w:val="28"/>
          <w:lang w:val="kk-KZ"/>
        </w:rPr>
        <w:t xml:space="preserve">біртіндеп тұрмысқа </w:t>
      </w:r>
      <w:r w:rsidR="008D2C0B" w:rsidRPr="00D43D7F">
        <w:rPr>
          <w:rStyle w:val="af1"/>
          <w:rFonts w:ascii="Times New Roman" w:hAnsi="Times New Roman" w:cs="Times New Roman"/>
          <w:sz w:val="28"/>
          <w:szCs w:val="28"/>
          <w:lang w:val="kk-KZ"/>
        </w:rPr>
        <w:t>икемделіп енді. Оған дейін көшпенділер табиғат күшін</w:t>
      </w:r>
      <w:r>
        <w:rPr>
          <w:rStyle w:val="af1"/>
          <w:rFonts w:ascii="Times New Roman" w:hAnsi="Times New Roman" w:cs="Times New Roman"/>
          <w:sz w:val="28"/>
          <w:szCs w:val="28"/>
          <w:lang w:val="kk-KZ"/>
        </w:rPr>
        <w:t>е, аруақтарға және Тәңірге сенген болатын</w:t>
      </w:r>
      <w:r w:rsidR="008D2C0B" w:rsidRPr="00D43D7F">
        <w:rPr>
          <w:rStyle w:val="af1"/>
          <w:rFonts w:ascii="Times New Roman" w:hAnsi="Times New Roman" w:cs="Times New Roman"/>
          <w:sz w:val="28"/>
          <w:szCs w:val="28"/>
          <w:lang w:val="kk-KZ"/>
        </w:rPr>
        <w:t xml:space="preserve"> </w:t>
      </w:r>
      <w:r w:rsidR="000E27E3" w:rsidRPr="00D43D7F">
        <w:rPr>
          <w:rStyle w:val="af1"/>
          <w:rFonts w:ascii="Times New Roman" w:hAnsi="Times New Roman" w:cs="Times New Roman"/>
          <w:sz w:val="28"/>
          <w:szCs w:val="28"/>
          <w:lang w:val="kk-KZ"/>
        </w:rPr>
        <w:t>[</w:t>
      </w:r>
      <w:r w:rsidR="005F7C1B" w:rsidRPr="005F7C1B">
        <w:rPr>
          <w:rStyle w:val="af1"/>
          <w:rFonts w:ascii="Times New Roman" w:hAnsi="Times New Roman" w:cs="Times New Roman"/>
          <w:sz w:val="28"/>
          <w:szCs w:val="28"/>
          <w:lang w:val="kk-KZ"/>
        </w:rPr>
        <w:t>111</w:t>
      </w:r>
      <w:r w:rsidR="000E27E3" w:rsidRPr="00D43D7F">
        <w:rPr>
          <w:rStyle w:val="af1"/>
          <w:rFonts w:ascii="Times New Roman" w:hAnsi="Times New Roman" w:cs="Times New Roman"/>
          <w:sz w:val="28"/>
          <w:szCs w:val="28"/>
          <w:lang w:val="kk-KZ"/>
        </w:rPr>
        <w:t>]</w:t>
      </w:r>
      <w:r w:rsidR="008D2C0B" w:rsidRPr="00D43D7F">
        <w:rPr>
          <w:rStyle w:val="af1"/>
          <w:rFonts w:ascii="Times New Roman" w:hAnsi="Times New Roman" w:cs="Times New Roman"/>
          <w:sz w:val="28"/>
          <w:szCs w:val="28"/>
          <w:lang w:val="kk-KZ"/>
        </w:rPr>
        <w:t xml:space="preserve">. </w:t>
      </w:r>
    </w:p>
    <w:p w14:paraId="609577F6" w14:textId="4C94C5C7" w:rsidR="001314B4" w:rsidRPr="00D43D7F" w:rsidRDefault="008D2C0B" w:rsidP="008D2C0B">
      <w:pPr>
        <w:pStyle w:val="af5"/>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sz w:val="28"/>
          <w:szCs w:val="28"/>
          <w:lang w:val="kk-KZ"/>
        </w:rPr>
        <w:t>Әртүрлі мәдени дәстүрлердің өзара әрекеттестігі синкретизмді тудырды. Соның ішінде ең көп таралғаны түр</w:t>
      </w:r>
      <w:r w:rsidR="000E27E3" w:rsidRPr="00747E91">
        <w:rPr>
          <w:rStyle w:val="af1"/>
          <w:rFonts w:ascii="Times New Roman" w:hAnsi="Times New Roman" w:cs="Times New Roman"/>
          <w:sz w:val="28"/>
          <w:szCs w:val="28"/>
          <w:lang w:val="kk-KZ"/>
        </w:rPr>
        <w:t>і</w:t>
      </w:r>
      <w:r w:rsidRPr="00D43D7F">
        <w:rPr>
          <w:rStyle w:val="af1"/>
          <w:rFonts w:ascii="Times New Roman" w:hAnsi="Times New Roman" w:cs="Times New Roman"/>
          <w:sz w:val="28"/>
          <w:szCs w:val="28"/>
          <w:lang w:val="kk-KZ"/>
        </w:rPr>
        <w:t>ктердің ежелгі Тәңірге сенімі мен исламның симбиозы бол</w:t>
      </w:r>
      <w:r w:rsidR="0040594D">
        <w:rPr>
          <w:rStyle w:val="af1"/>
          <w:rFonts w:ascii="Times New Roman" w:hAnsi="Times New Roman" w:cs="Times New Roman"/>
          <w:sz w:val="28"/>
          <w:szCs w:val="28"/>
          <w:lang w:val="kk-KZ"/>
        </w:rPr>
        <w:t>ып табыл</w:t>
      </w:r>
      <w:r w:rsidRPr="00D43D7F">
        <w:rPr>
          <w:rStyle w:val="af1"/>
          <w:rFonts w:ascii="Times New Roman" w:hAnsi="Times New Roman" w:cs="Times New Roman"/>
          <w:sz w:val="28"/>
          <w:szCs w:val="28"/>
          <w:lang w:val="kk-KZ"/>
        </w:rPr>
        <w:t xml:space="preserve">ды. Сонымен қатар, көшпенділер арасында мұсылман дінін таратуда сопылық бағыттың маңызы зор </w:t>
      </w:r>
      <w:r w:rsidR="0040594D">
        <w:rPr>
          <w:rStyle w:val="af1"/>
          <w:rFonts w:ascii="Times New Roman" w:hAnsi="Times New Roman" w:cs="Times New Roman"/>
          <w:sz w:val="28"/>
          <w:szCs w:val="28"/>
          <w:lang w:val="kk-KZ"/>
        </w:rPr>
        <w:t>екенін баса айту қажет</w:t>
      </w:r>
      <w:r w:rsidRPr="00D43D7F">
        <w:rPr>
          <w:rStyle w:val="af1"/>
          <w:rFonts w:ascii="Times New Roman" w:hAnsi="Times New Roman" w:cs="Times New Roman"/>
          <w:sz w:val="28"/>
          <w:szCs w:val="28"/>
          <w:lang w:val="kk-KZ"/>
        </w:rPr>
        <w:t xml:space="preserve">. Сол кезеңде сопылық бағыт </w:t>
      </w:r>
      <w:r w:rsidR="0040594D">
        <w:rPr>
          <w:rStyle w:val="af1"/>
          <w:rFonts w:ascii="Times New Roman" w:hAnsi="Times New Roman" w:cs="Times New Roman"/>
          <w:sz w:val="28"/>
          <w:szCs w:val="28"/>
          <w:lang w:val="kk-KZ"/>
        </w:rPr>
        <w:t>нақты ислам дінінен</w:t>
      </w:r>
      <w:r w:rsidRPr="00D43D7F">
        <w:rPr>
          <w:rStyle w:val="af1"/>
          <w:rFonts w:ascii="Times New Roman" w:hAnsi="Times New Roman" w:cs="Times New Roman"/>
          <w:sz w:val="28"/>
          <w:szCs w:val="28"/>
          <w:lang w:val="kk-KZ"/>
        </w:rPr>
        <w:t xml:space="preserve"> бөлек</w:t>
      </w:r>
      <w:r w:rsidR="0040594D">
        <w:rPr>
          <w:rStyle w:val="af1"/>
          <w:rFonts w:ascii="Times New Roman" w:hAnsi="Times New Roman" w:cs="Times New Roman"/>
          <w:sz w:val="28"/>
          <w:szCs w:val="28"/>
          <w:lang w:val="kk-KZ"/>
        </w:rPr>
        <w:t xml:space="preserve"> өз алдына жеке бағыт ретінде </w:t>
      </w:r>
      <w:r w:rsidRPr="00D43D7F">
        <w:rPr>
          <w:rStyle w:val="af1"/>
          <w:rFonts w:ascii="Times New Roman" w:hAnsi="Times New Roman" w:cs="Times New Roman"/>
          <w:sz w:val="28"/>
          <w:szCs w:val="28"/>
          <w:lang w:val="kk-KZ"/>
        </w:rPr>
        <w:t xml:space="preserve">қарастырылмады. Сөйтіп, қарапайым халықтың өмірінде де, саясатта да ислам дінінің әсері зор болды. </w:t>
      </w:r>
    </w:p>
    <w:p w14:paraId="0B746FFD" w14:textId="1FF0B9E1" w:rsidR="008D2C0B" w:rsidRPr="00D43D7F" w:rsidRDefault="008D2C0B" w:rsidP="008D2C0B">
      <w:pPr>
        <w:pStyle w:val="af5"/>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sz w:val="28"/>
          <w:szCs w:val="28"/>
          <w:lang w:val="kk-KZ"/>
        </w:rPr>
        <w:t>Моңғолдардың мәдени ықпалына қарамастан ислам діні</w:t>
      </w:r>
      <w:r w:rsidR="0040594D">
        <w:rPr>
          <w:rStyle w:val="af1"/>
          <w:rFonts w:ascii="Times New Roman" w:hAnsi="Times New Roman" w:cs="Times New Roman"/>
          <w:sz w:val="28"/>
          <w:szCs w:val="28"/>
          <w:lang w:val="kk-KZ"/>
        </w:rPr>
        <w:t xml:space="preserve"> өз күшін жоғалтқан жоқ. Қайта көшпелі </w:t>
      </w:r>
      <w:r w:rsidR="0040594D" w:rsidRPr="00D43D7F">
        <w:rPr>
          <w:rStyle w:val="af1"/>
          <w:rFonts w:ascii="Times New Roman" w:hAnsi="Times New Roman" w:cs="Times New Roman"/>
          <w:sz w:val="28"/>
          <w:szCs w:val="28"/>
          <w:lang w:val="kk-KZ"/>
        </w:rPr>
        <w:t>мәдениеттің</w:t>
      </w:r>
      <w:r w:rsidR="0040594D">
        <w:rPr>
          <w:rStyle w:val="af1"/>
          <w:rFonts w:ascii="Times New Roman" w:hAnsi="Times New Roman" w:cs="Times New Roman"/>
          <w:sz w:val="28"/>
          <w:szCs w:val="28"/>
          <w:lang w:val="kk-KZ"/>
        </w:rPr>
        <w:t xml:space="preserve"> ислам дінімен </w:t>
      </w:r>
      <w:r w:rsidRPr="00D43D7F">
        <w:rPr>
          <w:rStyle w:val="af1"/>
          <w:rFonts w:ascii="Times New Roman" w:hAnsi="Times New Roman" w:cs="Times New Roman"/>
          <w:sz w:val="28"/>
          <w:szCs w:val="28"/>
          <w:lang w:val="kk-KZ"/>
        </w:rPr>
        <w:t>өзара ықпалдастығы,</w:t>
      </w:r>
      <w:r w:rsidR="0040594D">
        <w:rPr>
          <w:rStyle w:val="af1"/>
          <w:rFonts w:ascii="Times New Roman" w:hAnsi="Times New Roman" w:cs="Times New Roman"/>
          <w:sz w:val="28"/>
          <w:szCs w:val="28"/>
          <w:lang w:val="kk-KZ"/>
        </w:rPr>
        <w:t xml:space="preserve"> бір-біріне</w:t>
      </w:r>
      <w:r w:rsidRPr="00D43D7F">
        <w:rPr>
          <w:rStyle w:val="af1"/>
          <w:rFonts w:ascii="Times New Roman" w:hAnsi="Times New Roman" w:cs="Times New Roman"/>
          <w:sz w:val="28"/>
          <w:szCs w:val="28"/>
          <w:lang w:val="kk-KZ"/>
        </w:rPr>
        <w:t xml:space="preserve"> бейімделуі</w:t>
      </w:r>
      <w:r w:rsidR="0040594D">
        <w:rPr>
          <w:rStyle w:val="af1"/>
          <w:rFonts w:ascii="Times New Roman" w:hAnsi="Times New Roman" w:cs="Times New Roman"/>
          <w:sz w:val="28"/>
          <w:szCs w:val="28"/>
          <w:lang w:val="kk-KZ"/>
        </w:rPr>
        <w:t xml:space="preserve"> қатар</w:t>
      </w:r>
      <w:r w:rsidRPr="00D43D7F">
        <w:rPr>
          <w:rStyle w:val="af1"/>
          <w:rFonts w:ascii="Times New Roman" w:hAnsi="Times New Roman" w:cs="Times New Roman"/>
          <w:sz w:val="28"/>
          <w:szCs w:val="28"/>
          <w:lang w:val="kk-KZ"/>
        </w:rPr>
        <w:t xml:space="preserve"> жүрді. Бұдан біз көшпенділер</w:t>
      </w:r>
      <w:r w:rsidR="0040594D">
        <w:rPr>
          <w:rStyle w:val="af1"/>
          <w:rFonts w:ascii="Times New Roman" w:hAnsi="Times New Roman" w:cs="Times New Roman"/>
          <w:sz w:val="28"/>
          <w:szCs w:val="28"/>
          <w:lang w:val="kk-KZ"/>
        </w:rPr>
        <w:t xml:space="preserve"> мен оның мәдениетінің</w:t>
      </w:r>
      <w:r w:rsidRPr="00D43D7F">
        <w:rPr>
          <w:rStyle w:val="af1"/>
          <w:rFonts w:ascii="Times New Roman" w:hAnsi="Times New Roman" w:cs="Times New Roman"/>
          <w:sz w:val="28"/>
          <w:szCs w:val="28"/>
          <w:lang w:val="kk-KZ"/>
        </w:rPr>
        <w:t xml:space="preserve"> икемділік қасиетін байқаймыз. Бұл қасиет көшпенді халықтың табиғат пен қоршаған ортаға </w:t>
      </w:r>
      <w:r w:rsidR="00DF6FB7">
        <w:rPr>
          <w:rStyle w:val="af1"/>
          <w:rFonts w:ascii="Times New Roman" w:hAnsi="Times New Roman" w:cs="Times New Roman"/>
          <w:sz w:val="28"/>
          <w:szCs w:val="28"/>
          <w:lang w:val="kk-KZ"/>
        </w:rPr>
        <w:t>жылдам бейімделуінен</w:t>
      </w:r>
      <w:r w:rsidRPr="00D43D7F">
        <w:rPr>
          <w:rStyle w:val="af1"/>
          <w:rFonts w:ascii="Times New Roman" w:hAnsi="Times New Roman" w:cs="Times New Roman"/>
          <w:sz w:val="28"/>
          <w:szCs w:val="28"/>
          <w:lang w:val="kk-KZ"/>
        </w:rPr>
        <w:t xml:space="preserve"> туындаған қажеттілік еді. Сондықтан сырттан кел</w:t>
      </w:r>
      <w:r w:rsidR="001314B4" w:rsidRPr="00D43D7F">
        <w:rPr>
          <w:rStyle w:val="af1"/>
          <w:rFonts w:ascii="Times New Roman" w:hAnsi="Times New Roman" w:cs="Times New Roman"/>
          <w:sz w:val="28"/>
          <w:szCs w:val="28"/>
          <w:lang w:val="kk-KZ"/>
        </w:rPr>
        <w:t>г</w:t>
      </w:r>
      <w:r w:rsidRPr="00D43D7F">
        <w:rPr>
          <w:rStyle w:val="af1"/>
          <w:rFonts w:ascii="Times New Roman" w:hAnsi="Times New Roman" w:cs="Times New Roman"/>
          <w:sz w:val="28"/>
          <w:szCs w:val="28"/>
          <w:lang w:val="kk-KZ"/>
        </w:rPr>
        <w:t>ен мәдениеттердің</w:t>
      </w:r>
      <w:r w:rsidR="00DF6FB7">
        <w:rPr>
          <w:rStyle w:val="af1"/>
          <w:rFonts w:ascii="Times New Roman" w:hAnsi="Times New Roman" w:cs="Times New Roman"/>
          <w:sz w:val="28"/>
          <w:szCs w:val="28"/>
          <w:lang w:val="kk-KZ"/>
        </w:rPr>
        <w:t xml:space="preserve"> барлығын дерлік</w:t>
      </w:r>
      <w:r w:rsidRPr="00D43D7F">
        <w:rPr>
          <w:rStyle w:val="af1"/>
          <w:rFonts w:ascii="Times New Roman" w:hAnsi="Times New Roman" w:cs="Times New Roman"/>
          <w:sz w:val="28"/>
          <w:szCs w:val="28"/>
          <w:lang w:val="kk-KZ"/>
        </w:rPr>
        <w:t xml:space="preserve"> өз тұрмысына жақын</w:t>
      </w:r>
      <w:r w:rsidR="00DF6FB7">
        <w:rPr>
          <w:rStyle w:val="af1"/>
          <w:rFonts w:ascii="Times New Roman" w:hAnsi="Times New Roman" w:cs="Times New Roman"/>
          <w:sz w:val="28"/>
          <w:szCs w:val="28"/>
          <w:lang w:val="kk-KZ"/>
        </w:rPr>
        <w:t>датып</w:t>
      </w:r>
      <w:r w:rsidRPr="00D43D7F">
        <w:rPr>
          <w:rStyle w:val="af1"/>
          <w:rFonts w:ascii="Times New Roman" w:hAnsi="Times New Roman" w:cs="Times New Roman"/>
          <w:sz w:val="28"/>
          <w:szCs w:val="28"/>
          <w:lang w:val="kk-KZ"/>
        </w:rPr>
        <w:t xml:space="preserve"> өзінің салтына бейімдеп алға</w:t>
      </w:r>
      <w:r w:rsidR="00DF6FB7">
        <w:rPr>
          <w:rStyle w:val="af1"/>
          <w:rFonts w:ascii="Times New Roman" w:hAnsi="Times New Roman" w:cs="Times New Roman"/>
          <w:sz w:val="28"/>
          <w:szCs w:val="28"/>
          <w:lang w:val="kk-KZ"/>
        </w:rPr>
        <w:t>н. Дінтанушы әрі тарихшы А.</w:t>
      </w:r>
      <w:r w:rsidR="005F7C1B">
        <w:rPr>
          <w:rStyle w:val="af1"/>
          <w:rFonts w:ascii="Times New Roman" w:hAnsi="Times New Roman" w:cs="Times New Roman"/>
          <w:sz w:val="28"/>
          <w:szCs w:val="28"/>
          <w:lang w:val="kk-KZ"/>
        </w:rPr>
        <w:t>Қ</w:t>
      </w:r>
      <w:r w:rsidR="00DF6FB7">
        <w:rPr>
          <w:rStyle w:val="af1"/>
          <w:rFonts w:ascii="Times New Roman" w:hAnsi="Times New Roman" w:cs="Times New Roman"/>
          <w:sz w:val="28"/>
          <w:szCs w:val="28"/>
          <w:lang w:val="kk-KZ"/>
        </w:rPr>
        <w:t>. Сұлтанғалиеваның көзқарасы бойынша</w:t>
      </w:r>
      <w:r w:rsidRPr="00D43D7F">
        <w:rPr>
          <w:rStyle w:val="af1"/>
          <w:rFonts w:ascii="Times New Roman" w:hAnsi="Times New Roman" w:cs="Times New Roman"/>
          <w:sz w:val="28"/>
          <w:szCs w:val="28"/>
          <w:lang w:val="kk-KZ"/>
        </w:rPr>
        <w:t xml:space="preserve"> дін толығымен еніп, қазақтардың діни бірегейлігінің негізі</w:t>
      </w:r>
      <w:r w:rsidR="00DF6FB7">
        <w:rPr>
          <w:rStyle w:val="af1"/>
          <w:rFonts w:ascii="Times New Roman" w:hAnsi="Times New Roman" w:cs="Times New Roman"/>
          <w:sz w:val="28"/>
          <w:szCs w:val="28"/>
          <w:lang w:val="kk-KZ"/>
        </w:rPr>
        <w:t>н</w:t>
      </w:r>
      <w:r w:rsidRPr="00D43D7F">
        <w:rPr>
          <w:rStyle w:val="af1"/>
          <w:rFonts w:ascii="Times New Roman" w:hAnsi="Times New Roman" w:cs="Times New Roman"/>
          <w:sz w:val="28"/>
          <w:szCs w:val="28"/>
          <w:lang w:val="kk-KZ"/>
        </w:rPr>
        <w:t xml:space="preserve"> </w:t>
      </w:r>
      <w:r w:rsidR="00DF6FB7">
        <w:rPr>
          <w:rStyle w:val="af1"/>
          <w:rFonts w:ascii="Times New Roman" w:hAnsi="Times New Roman" w:cs="Times New Roman"/>
          <w:sz w:val="28"/>
          <w:szCs w:val="28"/>
          <w:lang w:val="kk-KZ"/>
        </w:rPr>
        <w:t>құрағанмен, олар</w:t>
      </w:r>
      <w:r w:rsidRPr="00D43D7F">
        <w:rPr>
          <w:rStyle w:val="af1"/>
          <w:rFonts w:ascii="Times New Roman" w:hAnsi="Times New Roman" w:cs="Times New Roman"/>
          <w:sz w:val="28"/>
          <w:szCs w:val="28"/>
          <w:lang w:val="kk-KZ"/>
        </w:rPr>
        <w:t xml:space="preserve"> ислам сеніміндегі синкретизмнен бас тарта алмады. Шаманизм, анимизм, аруақтарға табыну сияқты дәстүрлер халықтық исламның бір бөлігі ретінде қалыптасты</w:t>
      </w:r>
      <w:r w:rsidR="001314B4" w:rsidRPr="00D43D7F">
        <w:rPr>
          <w:rStyle w:val="af1"/>
          <w:rFonts w:ascii="Times New Roman" w:hAnsi="Times New Roman" w:cs="Times New Roman"/>
          <w:sz w:val="28"/>
          <w:szCs w:val="28"/>
          <w:lang w:val="kk-KZ"/>
        </w:rPr>
        <w:t xml:space="preserve"> [</w:t>
      </w:r>
      <w:r w:rsidR="005F7C1B" w:rsidRPr="005F7C1B">
        <w:rPr>
          <w:rStyle w:val="af1"/>
          <w:rFonts w:ascii="Times New Roman" w:hAnsi="Times New Roman" w:cs="Times New Roman"/>
          <w:sz w:val="28"/>
          <w:szCs w:val="28"/>
          <w:lang w:val="kk-KZ"/>
        </w:rPr>
        <w:t>112</w:t>
      </w:r>
      <w:r w:rsidR="001314B4" w:rsidRPr="00D43D7F">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w:t>
      </w:r>
      <w:r w:rsidR="0040594D">
        <w:rPr>
          <w:rStyle w:val="af1"/>
          <w:rFonts w:ascii="Times New Roman" w:hAnsi="Times New Roman" w:cs="Times New Roman"/>
          <w:sz w:val="28"/>
          <w:szCs w:val="28"/>
          <w:lang w:val="kk-KZ"/>
        </w:rPr>
        <w:t xml:space="preserve"> </w:t>
      </w:r>
    </w:p>
    <w:p w14:paraId="0CF90718" w14:textId="29F806F9" w:rsidR="008D2C0B" w:rsidRPr="00D43D7F" w:rsidRDefault="008D2C0B" w:rsidP="008D2C0B">
      <w:pPr>
        <w:pStyle w:val="af5"/>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sz w:val="28"/>
          <w:szCs w:val="28"/>
          <w:lang w:val="kk-KZ"/>
        </w:rPr>
        <w:lastRenderedPageBreak/>
        <w:t xml:space="preserve">Ресей империясының құрамына енгеннен кейін қазақтар арасында ислам дініне сенімі </w:t>
      </w:r>
      <w:r w:rsidR="00DF6FB7">
        <w:rPr>
          <w:rStyle w:val="af1"/>
          <w:rFonts w:ascii="Times New Roman" w:hAnsi="Times New Roman" w:cs="Times New Roman"/>
          <w:sz w:val="28"/>
          <w:szCs w:val="28"/>
          <w:lang w:val="kk-KZ"/>
        </w:rPr>
        <w:t>әсіреген</w:t>
      </w:r>
      <w:r w:rsidRPr="00D43D7F">
        <w:rPr>
          <w:rStyle w:val="af1"/>
          <w:rFonts w:ascii="Times New Roman" w:hAnsi="Times New Roman" w:cs="Times New Roman"/>
          <w:sz w:val="28"/>
          <w:szCs w:val="28"/>
          <w:lang w:val="kk-KZ"/>
        </w:rPr>
        <w:t xml:space="preserve"> жоқ. Қайта ХІХ ғасырдың соңына дейін мемлекет тарапынан қолдау </w:t>
      </w:r>
      <w:r w:rsidR="001314B4" w:rsidRPr="00D43D7F">
        <w:rPr>
          <w:rStyle w:val="af1"/>
          <w:rFonts w:ascii="Times New Roman" w:hAnsi="Times New Roman" w:cs="Times New Roman"/>
          <w:sz w:val="28"/>
          <w:szCs w:val="28"/>
          <w:lang w:val="kk-KZ"/>
        </w:rPr>
        <w:t>к</w:t>
      </w:r>
      <w:r w:rsidR="001314B4" w:rsidRPr="00747E91">
        <w:rPr>
          <w:rStyle w:val="af1"/>
          <w:rFonts w:ascii="Times New Roman" w:hAnsi="Times New Roman" w:cs="Times New Roman"/>
          <w:sz w:val="28"/>
          <w:szCs w:val="28"/>
          <w:lang w:val="kk-KZ"/>
        </w:rPr>
        <w:t>өрсетілді</w:t>
      </w:r>
      <w:r w:rsidRPr="00D43D7F">
        <w:rPr>
          <w:rStyle w:val="af1"/>
          <w:rFonts w:ascii="Times New Roman" w:hAnsi="Times New Roman" w:cs="Times New Roman"/>
          <w:sz w:val="28"/>
          <w:szCs w:val="28"/>
          <w:lang w:val="kk-KZ"/>
        </w:rPr>
        <w:t>. Атап айтқанда, мемлекет қазынасынан мешіт салуға, молдалардың жалақысын төлеуге қаражат</w:t>
      </w:r>
      <w:r w:rsidR="00DF6FB7">
        <w:rPr>
          <w:rStyle w:val="af1"/>
          <w:rFonts w:ascii="Times New Roman" w:hAnsi="Times New Roman" w:cs="Times New Roman"/>
          <w:sz w:val="28"/>
          <w:szCs w:val="28"/>
          <w:lang w:val="kk-KZ"/>
        </w:rPr>
        <w:t xml:space="preserve"> тұрақты түрде</w:t>
      </w:r>
      <w:r w:rsidRPr="00D43D7F">
        <w:rPr>
          <w:rStyle w:val="af1"/>
          <w:rFonts w:ascii="Times New Roman" w:hAnsi="Times New Roman" w:cs="Times New Roman"/>
          <w:sz w:val="28"/>
          <w:szCs w:val="28"/>
          <w:lang w:val="kk-KZ"/>
        </w:rPr>
        <w:t xml:space="preserve"> бөлініп отырды. Осындай әрекеттің түпкі мәні халық арасында беделі бар молдалар билікке адал болса, көшпенділер арасында саяси-әлеуметт</w:t>
      </w:r>
      <w:r w:rsidR="00DF6FB7">
        <w:rPr>
          <w:rStyle w:val="af1"/>
          <w:rFonts w:ascii="Times New Roman" w:hAnsi="Times New Roman" w:cs="Times New Roman"/>
          <w:sz w:val="28"/>
          <w:szCs w:val="28"/>
          <w:lang w:val="kk-KZ"/>
        </w:rPr>
        <w:t>ік ахуалды бақылауда ұстау болып табылды</w:t>
      </w:r>
      <w:r w:rsidRPr="00D43D7F">
        <w:rPr>
          <w:rStyle w:val="af1"/>
          <w:rFonts w:ascii="Times New Roman" w:hAnsi="Times New Roman" w:cs="Times New Roman"/>
          <w:sz w:val="28"/>
          <w:szCs w:val="28"/>
          <w:lang w:val="kk-KZ"/>
        </w:rPr>
        <w:t xml:space="preserve">. </w:t>
      </w:r>
    </w:p>
    <w:p w14:paraId="4891D073" w14:textId="76BC57BB" w:rsidR="008D2C0B" w:rsidRPr="00D43D7F" w:rsidRDefault="008D2C0B" w:rsidP="008D2C0B">
      <w:pPr>
        <w:pStyle w:val="af5"/>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sz w:val="28"/>
          <w:szCs w:val="28"/>
          <w:lang w:val="kk-KZ"/>
        </w:rPr>
        <w:t>Алайда ХІХ ғасырдың соңын</w:t>
      </w:r>
      <w:r w:rsidR="0089346D">
        <w:rPr>
          <w:rStyle w:val="af1"/>
          <w:rFonts w:ascii="Times New Roman" w:hAnsi="Times New Roman" w:cs="Times New Roman"/>
          <w:sz w:val="28"/>
          <w:szCs w:val="28"/>
          <w:lang w:val="kk-KZ"/>
        </w:rPr>
        <w:t>а таман</w:t>
      </w:r>
      <w:r w:rsidRPr="00D43D7F">
        <w:rPr>
          <w:rStyle w:val="af1"/>
          <w:rFonts w:ascii="Times New Roman" w:hAnsi="Times New Roman" w:cs="Times New Roman"/>
          <w:sz w:val="28"/>
          <w:szCs w:val="28"/>
          <w:lang w:val="kk-KZ"/>
        </w:rPr>
        <w:t xml:space="preserve"> Ресей империясы</w:t>
      </w:r>
      <w:r w:rsidR="0089346D">
        <w:rPr>
          <w:rStyle w:val="af1"/>
          <w:rFonts w:ascii="Times New Roman" w:hAnsi="Times New Roman" w:cs="Times New Roman"/>
          <w:sz w:val="28"/>
          <w:szCs w:val="28"/>
          <w:lang w:val="kk-KZ"/>
        </w:rPr>
        <w:t xml:space="preserve"> қазақ жерінде</w:t>
      </w:r>
      <w:r w:rsidRPr="00D43D7F">
        <w:rPr>
          <w:rStyle w:val="af1"/>
          <w:rFonts w:ascii="Times New Roman" w:hAnsi="Times New Roman" w:cs="Times New Roman"/>
          <w:sz w:val="28"/>
          <w:szCs w:val="28"/>
          <w:lang w:val="kk-KZ"/>
        </w:rPr>
        <w:t xml:space="preserve"> ислам дініне деген көзқарасты</w:t>
      </w:r>
      <w:r w:rsidR="0089346D">
        <w:rPr>
          <w:rStyle w:val="af1"/>
          <w:rFonts w:ascii="Times New Roman" w:hAnsi="Times New Roman" w:cs="Times New Roman"/>
          <w:sz w:val="28"/>
          <w:szCs w:val="28"/>
          <w:lang w:val="kk-KZ"/>
        </w:rPr>
        <w:t xml:space="preserve"> біртіндеп</w:t>
      </w:r>
      <w:r w:rsidRPr="00D43D7F">
        <w:rPr>
          <w:rStyle w:val="af1"/>
          <w:rFonts w:ascii="Times New Roman" w:hAnsi="Times New Roman" w:cs="Times New Roman"/>
          <w:sz w:val="28"/>
          <w:szCs w:val="28"/>
          <w:lang w:val="kk-KZ"/>
        </w:rPr>
        <w:t xml:space="preserve"> ө</w:t>
      </w:r>
      <w:r w:rsidR="0089346D">
        <w:rPr>
          <w:rStyle w:val="af1"/>
          <w:rFonts w:ascii="Times New Roman" w:hAnsi="Times New Roman" w:cs="Times New Roman"/>
          <w:sz w:val="28"/>
          <w:szCs w:val="28"/>
          <w:lang w:val="kk-KZ"/>
        </w:rPr>
        <w:t>згере бастады. Оған басты себеп</w:t>
      </w:r>
      <w:r w:rsidRPr="00D43D7F">
        <w:rPr>
          <w:rStyle w:val="af1"/>
          <w:rFonts w:ascii="Times New Roman" w:hAnsi="Times New Roman" w:cs="Times New Roman"/>
          <w:sz w:val="28"/>
          <w:szCs w:val="28"/>
          <w:lang w:val="kk-KZ"/>
        </w:rPr>
        <w:t xml:space="preserve"> Осман империясының панисламизм саясатының қазақ даласында бедел</w:t>
      </w:r>
      <w:r w:rsidR="0089346D">
        <w:rPr>
          <w:rStyle w:val="af1"/>
          <w:rFonts w:ascii="Times New Roman" w:hAnsi="Times New Roman" w:cs="Times New Roman"/>
          <w:sz w:val="28"/>
          <w:szCs w:val="28"/>
          <w:lang w:val="kk-KZ"/>
        </w:rPr>
        <w:t>і</w:t>
      </w:r>
      <w:r w:rsidRPr="00D43D7F">
        <w:rPr>
          <w:rStyle w:val="af1"/>
          <w:rFonts w:ascii="Times New Roman" w:hAnsi="Times New Roman" w:cs="Times New Roman"/>
          <w:sz w:val="28"/>
          <w:szCs w:val="28"/>
          <w:lang w:val="kk-KZ"/>
        </w:rPr>
        <w:t xml:space="preserve"> </w:t>
      </w:r>
      <w:r w:rsidR="0089346D">
        <w:rPr>
          <w:rStyle w:val="af1"/>
          <w:rFonts w:ascii="Times New Roman" w:hAnsi="Times New Roman" w:cs="Times New Roman"/>
          <w:sz w:val="28"/>
          <w:szCs w:val="28"/>
          <w:lang w:val="kk-KZ"/>
        </w:rPr>
        <w:t>артуы</w:t>
      </w:r>
      <w:r w:rsidRPr="00D43D7F">
        <w:rPr>
          <w:rStyle w:val="af1"/>
          <w:rFonts w:ascii="Times New Roman" w:hAnsi="Times New Roman" w:cs="Times New Roman"/>
          <w:sz w:val="28"/>
          <w:szCs w:val="28"/>
          <w:lang w:val="kk-KZ"/>
        </w:rPr>
        <w:t xml:space="preserve"> еді. Панисламиз дегеніміз </w:t>
      </w:r>
      <w:r w:rsidR="0089346D">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w:t>
      </w:r>
      <w:r w:rsidR="0089346D" w:rsidRPr="00D43D7F">
        <w:rPr>
          <w:rStyle w:val="af1"/>
          <w:rFonts w:ascii="Times New Roman" w:hAnsi="Times New Roman" w:cs="Times New Roman"/>
          <w:sz w:val="28"/>
          <w:szCs w:val="28"/>
          <w:lang w:val="kk-KZ"/>
        </w:rPr>
        <w:t xml:space="preserve">ХІХ ғасырдың соңында пайда </w:t>
      </w:r>
      <w:r w:rsidR="0089346D">
        <w:rPr>
          <w:rStyle w:val="af1"/>
          <w:rFonts w:ascii="Times New Roman" w:hAnsi="Times New Roman" w:cs="Times New Roman"/>
          <w:sz w:val="28"/>
          <w:szCs w:val="28"/>
          <w:lang w:val="kk-KZ"/>
        </w:rPr>
        <w:t xml:space="preserve">болған </w:t>
      </w:r>
      <w:r w:rsidRPr="00D43D7F">
        <w:rPr>
          <w:rStyle w:val="af1"/>
          <w:rFonts w:ascii="Times New Roman" w:hAnsi="Times New Roman" w:cs="Times New Roman"/>
          <w:sz w:val="28"/>
          <w:szCs w:val="28"/>
          <w:lang w:val="kk-KZ"/>
        </w:rPr>
        <w:t>жер бетіндегі бар</w:t>
      </w:r>
      <w:r w:rsidR="0089346D">
        <w:rPr>
          <w:rStyle w:val="af1"/>
          <w:rFonts w:ascii="Times New Roman" w:hAnsi="Times New Roman" w:cs="Times New Roman"/>
          <w:sz w:val="28"/>
          <w:szCs w:val="28"/>
          <w:lang w:val="kk-KZ"/>
        </w:rPr>
        <w:t xml:space="preserve">ша </w:t>
      </w:r>
      <w:r w:rsidRPr="00D43D7F">
        <w:rPr>
          <w:rStyle w:val="af1"/>
          <w:rFonts w:ascii="Times New Roman" w:hAnsi="Times New Roman" w:cs="Times New Roman"/>
          <w:sz w:val="28"/>
          <w:szCs w:val="28"/>
          <w:lang w:val="kk-KZ"/>
        </w:rPr>
        <w:t>мұсылман қауымы бірігіп, біртұтас бір мұсылман мемлекетін құру туралы концепциясы бар идеология. Панисламизм идеология</w:t>
      </w:r>
      <w:r w:rsidR="0089346D">
        <w:rPr>
          <w:rStyle w:val="af1"/>
          <w:rFonts w:ascii="Times New Roman" w:hAnsi="Times New Roman" w:cs="Times New Roman"/>
          <w:sz w:val="28"/>
          <w:szCs w:val="28"/>
          <w:lang w:val="kk-KZ"/>
        </w:rPr>
        <w:t>сы</w:t>
      </w:r>
      <w:r w:rsidRPr="00D43D7F">
        <w:rPr>
          <w:rStyle w:val="af1"/>
          <w:rFonts w:ascii="Times New Roman" w:hAnsi="Times New Roman" w:cs="Times New Roman"/>
          <w:sz w:val="28"/>
          <w:szCs w:val="28"/>
          <w:lang w:val="kk-KZ"/>
        </w:rPr>
        <w:t xml:space="preserve"> Патша билігі үшін үлкен қауіп ретінде қарастырыл</w:t>
      </w:r>
      <w:r w:rsidR="0089346D">
        <w:rPr>
          <w:rStyle w:val="af1"/>
          <w:rFonts w:ascii="Times New Roman" w:hAnsi="Times New Roman" w:cs="Times New Roman"/>
          <w:sz w:val="28"/>
          <w:szCs w:val="28"/>
          <w:lang w:val="kk-KZ"/>
        </w:rPr>
        <w:t>а баста</w:t>
      </w:r>
      <w:r w:rsidRPr="00D43D7F">
        <w:rPr>
          <w:rStyle w:val="af1"/>
          <w:rFonts w:ascii="Times New Roman" w:hAnsi="Times New Roman" w:cs="Times New Roman"/>
          <w:sz w:val="28"/>
          <w:szCs w:val="28"/>
          <w:lang w:val="kk-KZ"/>
        </w:rPr>
        <w:t>ды. С</w:t>
      </w:r>
      <w:r w:rsidR="0089346D">
        <w:rPr>
          <w:rStyle w:val="af1"/>
          <w:rFonts w:ascii="Times New Roman" w:hAnsi="Times New Roman" w:cs="Times New Roman"/>
          <w:sz w:val="28"/>
          <w:szCs w:val="28"/>
          <w:lang w:val="kk-KZ"/>
        </w:rPr>
        <w:t>ондықтан ислам дініне шек қойылды</w:t>
      </w:r>
      <w:r w:rsidRPr="00D43D7F">
        <w:rPr>
          <w:rStyle w:val="af1"/>
          <w:rFonts w:ascii="Times New Roman" w:hAnsi="Times New Roman" w:cs="Times New Roman"/>
          <w:sz w:val="28"/>
          <w:szCs w:val="28"/>
          <w:lang w:val="kk-KZ"/>
        </w:rPr>
        <w:t>. Қазақ даласының мұсылмандарына Меккеге баруға тыйым салынды. Сондай-ақ, Бұқара және Қоқанд хандықтарынан Ресей империясының территориясына кіруге тыйым салынды</w:t>
      </w:r>
      <w:r w:rsidR="001314B4" w:rsidRPr="00D43D7F">
        <w:rPr>
          <w:rStyle w:val="af1"/>
          <w:rFonts w:ascii="Times New Roman" w:hAnsi="Times New Roman" w:cs="Times New Roman"/>
          <w:sz w:val="28"/>
          <w:szCs w:val="28"/>
          <w:lang w:val="kk-KZ"/>
        </w:rPr>
        <w:t xml:space="preserve"> [</w:t>
      </w:r>
      <w:r w:rsidR="005F7C1B" w:rsidRPr="005F7C1B">
        <w:rPr>
          <w:rStyle w:val="af1"/>
          <w:rFonts w:ascii="Times New Roman" w:hAnsi="Times New Roman" w:cs="Times New Roman"/>
          <w:sz w:val="28"/>
          <w:szCs w:val="28"/>
          <w:lang w:val="kk-KZ"/>
        </w:rPr>
        <w:t>11</w:t>
      </w:r>
      <w:r w:rsidR="005F7C1B">
        <w:rPr>
          <w:rStyle w:val="af1"/>
          <w:rFonts w:ascii="Times New Roman" w:hAnsi="Times New Roman" w:cs="Times New Roman"/>
          <w:sz w:val="28"/>
          <w:szCs w:val="28"/>
          <w:lang w:val="kk-KZ"/>
        </w:rPr>
        <w:t>3</w:t>
      </w:r>
      <w:r w:rsidR="001314B4" w:rsidRPr="00D43D7F">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w:t>
      </w:r>
      <w:r w:rsidR="001314B4" w:rsidRPr="00D43D7F">
        <w:rPr>
          <w:rStyle w:val="af1"/>
          <w:rFonts w:ascii="Times New Roman" w:hAnsi="Times New Roman" w:cs="Times New Roman"/>
          <w:sz w:val="28"/>
          <w:szCs w:val="28"/>
          <w:lang w:val="kk-KZ"/>
        </w:rPr>
        <w:t>Б</w:t>
      </w:r>
      <w:r w:rsidR="001314B4" w:rsidRPr="00747E91">
        <w:rPr>
          <w:rStyle w:val="af1"/>
          <w:rFonts w:ascii="Times New Roman" w:hAnsi="Times New Roman" w:cs="Times New Roman"/>
          <w:sz w:val="28"/>
          <w:szCs w:val="28"/>
          <w:lang w:val="kk-KZ"/>
        </w:rPr>
        <w:t xml:space="preserve">ірақ </w:t>
      </w:r>
      <w:r w:rsidR="001314B4" w:rsidRPr="00D43D7F">
        <w:rPr>
          <w:rStyle w:val="af1"/>
          <w:rFonts w:ascii="Times New Roman" w:hAnsi="Times New Roman" w:cs="Times New Roman"/>
          <w:sz w:val="28"/>
          <w:szCs w:val="28"/>
          <w:lang w:val="kk-KZ"/>
        </w:rPr>
        <w:t>о</w:t>
      </w:r>
      <w:r w:rsidRPr="00D43D7F">
        <w:rPr>
          <w:rStyle w:val="af1"/>
          <w:rFonts w:ascii="Times New Roman" w:hAnsi="Times New Roman" w:cs="Times New Roman"/>
          <w:sz w:val="28"/>
          <w:szCs w:val="28"/>
          <w:lang w:val="kk-KZ"/>
        </w:rPr>
        <w:t xml:space="preserve">сындай шектеулерге қарамастан, халық арасында ислам діні сақталып отырды. </w:t>
      </w:r>
    </w:p>
    <w:p w14:paraId="1CF6B67A" w14:textId="7BB84F41" w:rsidR="008D2C0B" w:rsidRPr="00D43D7F" w:rsidRDefault="008D2C0B" w:rsidP="008D2C0B">
      <w:pPr>
        <w:pStyle w:val="af5"/>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sz w:val="28"/>
          <w:szCs w:val="28"/>
          <w:lang w:val="kk-KZ"/>
        </w:rPr>
        <w:t>Кеңес үкіметі орнаған алғашқы жылдары қазақ да</w:t>
      </w:r>
      <w:r w:rsidR="0089346D">
        <w:rPr>
          <w:rStyle w:val="af1"/>
          <w:rFonts w:ascii="Times New Roman" w:hAnsi="Times New Roman" w:cs="Times New Roman"/>
          <w:sz w:val="28"/>
          <w:szCs w:val="28"/>
          <w:lang w:val="kk-KZ"/>
        </w:rPr>
        <w:t>ласында мұсылман қауымы</w:t>
      </w:r>
      <w:r w:rsidRPr="00D43D7F">
        <w:rPr>
          <w:rStyle w:val="af1"/>
          <w:rFonts w:ascii="Times New Roman" w:hAnsi="Times New Roman" w:cs="Times New Roman"/>
          <w:sz w:val="28"/>
          <w:szCs w:val="28"/>
          <w:lang w:val="kk-KZ"/>
        </w:rPr>
        <w:t xml:space="preserve"> қазақтардан, ұйғырлардан, дүнгендерден, өзбектерден және татарлардан құр</w:t>
      </w:r>
      <w:r w:rsidR="0089346D">
        <w:rPr>
          <w:rStyle w:val="af1"/>
          <w:rFonts w:ascii="Times New Roman" w:hAnsi="Times New Roman" w:cs="Times New Roman"/>
          <w:sz w:val="28"/>
          <w:szCs w:val="28"/>
          <w:lang w:val="kk-KZ"/>
        </w:rPr>
        <w:t>ал</w:t>
      </w:r>
      <w:r w:rsidRPr="00D43D7F">
        <w:rPr>
          <w:rStyle w:val="af1"/>
          <w:rFonts w:ascii="Times New Roman" w:hAnsi="Times New Roman" w:cs="Times New Roman"/>
          <w:sz w:val="28"/>
          <w:szCs w:val="28"/>
          <w:lang w:val="kk-KZ"/>
        </w:rPr>
        <w:t xml:space="preserve">ды. Қазақтардың </w:t>
      </w:r>
      <w:r w:rsidR="0089346D">
        <w:rPr>
          <w:rStyle w:val="af1"/>
          <w:rFonts w:ascii="Times New Roman" w:hAnsi="Times New Roman" w:cs="Times New Roman"/>
          <w:sz w:val="28"/>
          <w:szCs w:val="28"/>
          <w:lang w:val="kk-KZ"/>
        </w:rPr>
        <w:t xml:space="preserve">басым көпшілігі </w:t>
      </w:r>
      <w:r w:rsidRPr="00D43D7F">
        <w:rPr>
          <w:rStyle w:val="af1"/>
          <w:rFonts w:ascii="Times New Roman" w:hAnsi="Times New Roman" w:cs="Times New Roman"/>
          <w:sz w:val="28"/>
          <w:szCs w:val="28"/>
          <w:lang w:val="kk-KZ"/>
        </w:rPr>
        <w:t>90%</w:t>
      </w:r>
      <w:r w:rsidR="0089346D">
        <w:rPr>
          <w:rStyle w:val="af1"/>
          <w:rFonts w:ascii="Times New Roman" w:hAnsi="Times New Roman" w:cs="Times New Roman"/>
          <w:sz w:val="28"/>
          <w:szCs w:val="28"/>
          <w:lang w:val="kk-KZ"/>
        </w:rPr>
        <w:t xml:space="preserve"> жуығы</w:t>
      </w:r>
      <w:r w:rsidRPr="00D43D7F">
        <w:rPr>
          <w:rStyle w:val="af1"/>
          <w:rFonts w:ascii="Times New Roman" w:hAnsi="Times New Roman" w:cs="Times New Roman"/>
          <w:sz w:val="28"/>
          <w:szCs w:val="28"/>
          <w:lang w:val="kk-KZ"/>
        </w:rPr>
        <w:t xml:space="preserve"> өздерін мұсылман</w:t>
      </w:r>
      <w:r w:rsidR="0089346D">
        <w:rPr>
          <w:rStyle w:val="af1"/>
          <w:rFonts w:ascii="Times New Roman" w:hAnsi="Times New Roman" w:cs="Times New Roman"/>
          <w:sz w:val="28"/>
          <w:szCs w:val="28"/>
          <w:lang w:val="kk-KZ"/>
        </w:rPr>
        <w:t>быз</w:t>
      </w:r>
      <w:r w:rsidRPr="00D43D7F">
        <w:rPr>
          <w:rStyle w:val="af1"/>
          <w:rFonts w:ascii="Times New Roman" w:hAnsi="Times New Roman" w:cs="Times New Roman"/>
          <w:sz w:val="28"/>
          <w:szCs w:val="28"/>
          <w:lang w:val="kk-KZ"/>
        </w:rPr>
        <w:t xml:space="preserve"> деп есептеді. 1924 жылы сопылық бағыт</w:t>
      </w:r>
      <w:r w:rsidR="0089346D">
        <w:rPr>
          <w:rStyle w:val="af1"/>
          <w:rFonts w:ascii="Times New Roman" w:hAnsi="Times New Roman" w:cs="Times New Roman"/>
          <w:sz w:val="28"/>
          <w:szCs w:val="28"/>
          <w:lang w:val="kk-KZ"/>
        </w:rPr>
        <w:t xml:space="preserve"> қайта</w:t>
      </w:r>
      <w:r w:rsidRPr="00D43D7F">
        <w:rPr>
          <w:rStyle w:val="af1"/>
          <w:rFonts w:ascii="Times New Roman" w:hAnsi="Times New Roman" w:cs="Times New Roman"/>
          <w:sz w:val="28"/>
          <w:szCs w:val="28"/>
          <w:lang w:val="kk-KZ"/>
        </w:rPr>
        <w:t xml:space="preserve"> жанданып, көптеген жаңа мешіттер мен медреселер салынды</w:t>
      </w:r>
      <w:r w:rsidR="005B6FEF" w:rsidRPr="00D43D7F">
        <w:rPr>
          <w:rStyle w:val="af1"/>
          <w:rFonts w:ascii="Times New Roman" w:hAnsi="Times New Roman" w:cs="Times New Roman"/>
          <w:sz w:val="28"/>
          <w:szCs w:val="28"/>
          <w:lang w:val="kk-KZ"/>
        </w:rPr>
        <w:t xml:space="preserve"> [</w:t>
      </w:r>
      <w:r w:rsidR="005F7C1B">
        <w:rPr>
          <w:rStyle w:val="af1"/>
          <w:rFonts w:ascii="Times New Roman" w:hAnsi="Times New Roman" w:cs="Times New Roman"/>
          <w:sz w:val="28"/>
          <w:szCs w:val="28"/>
          <w:lang w:val="kk-KZ"/>
        </w:rPr>
        <w:t>114</w:t>
      </w:r>
      <w:r w:rsidR="005B6FEF" w:rsidRPr="00D43D7F">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xml:space="preserve">. </w:t>
      </w:r>
      <w:r w:rsidR="0089346D">
        <w:rPr>
          <w:rStyle w:val="af1"/>
          <w:rFonts w:ascii="Times New Roman" w:hAnsi="Times New Roman" w:cs="Times New Roman"/>
          <w:sz w:val="28"/>
          <w:szCs w:val="28"/>
          <w:lang w:val="kk-KZ"/>
        </w:rPr>
        <w:t xml:space="preserve"> </w:t>
      </w:r>
    </w:p>
    <w:p w14:paraId="3FC332F9" w14:textId="120BD4C9" w:rsidR="008D2C0B" w:rsidRPr="00D43D7F" w:rsidRDefault="008D2C0B" w:rsidP="008D2C0B">
      <w:pPr>
        <w:pStyle w:val="af4"/>
        <w:spacing w:before="0"/>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color w:val="auto"/>
          <w:sz w:val="28"/>
          <w:szCs w:val="28"/>
          <w:lang w:val="kk-KZ"/>
        </w:rPr>
        <w:t>1926</w:t>
      </w:r>
      <w:r w:rsidRPr="00D43D7F">
        <w:rPr>
          <w:rStyle w:val="af1"/>
          <w:rFonts w:ascii="Times New Roman" w:hAnsi="Times New Roman" w:cs="Times New Roman"/>
          <w:color w:val="184839"/>
          <w:sz w:val="28"/>
          <w:szCs w:val="28"/>
          <w:lang w:val="kk-KZ"/>
        </w:rPr>
        <w:t xml:space="preserve"> </w:t>
      </w:r>
      <w:r w:rsidRPr="00D43D7F">
        <w:rPr>
          <w:rStyle w:val="af1"/>
          <w:rFonts w:ascii="Times New Roman" w:hAnsi="Times New Roman" w:cs="Times New Roman"/>
          <w:sz w:val="28"/>
          <w:szCs w:val="28"/>
          <w:lang w:val="kk-KZ"/>
        </w:rPr>
        <w:t>жылы шыққан «КСРО мұсылмандарының дінге қарсы үгіт-насихатына арналған тезистер» атты құжат негізінде мұсылмандарға қарсы күрес бастал</w:t>
      </w:r>
      <w:r w:rsidR="005B6FEF" w:rsidRPr="00D43D7F">
        <w:rPr>
          <w:rStyle w:val="af1"/>
          <w:rFonts w:ascii="Times New Roman" w:hAnsi="Times New Roman" w:cs="Times New Roman"/>
          <w:sz w:val="28"/>
          <w:szCs w:val="28"/>
          <w:lang w:val="kk-KZ"/>
        </w:rPr>
        <w:t xml:space="preserve">ғанын </w:t>
      </w:r>
      <w:r w:rsidR="0089346D">
        <w:rPr>
          <w:rStyle w:val="af1"/>
          <w:rFonts w:ascii="Times New Roman" w:hAnsi="Times New Roman" w:cs="Times New Roman"/>
          <w:sz w:val="28"/>
          <w:szCs w:val="28"/>
          <w:lang w:val="kk-KZ"/>
        </w:rPr>
        <w:t>растайды</w:t>
      </w:r>
      <w:r w:rsidRPr="00D43D7F">
        <w:rPr>
          <w:rStyle w:val="af1"/>
          <w:rFonts w:ascii="Times New Roman" w:hAnsi="Times New Roman" w:cs="Times New Roman"/>
          <w:sz w:val="28"/>
          <w:szCs w:val="28"/>
          <w:lang w:val="kk-KZ"/>
        </w:rPr>
        <w:t>. Ислам діні пролетариат диктатурасына қарама-қайшы идеология деп танылып, жан-жақты шектеулер енгізілді. Ал 1929 жылы арнайы жарлықпен кез-келген деңгейде ислам дінін оқытуға тыйым салынды. Мұсылман басқармасы, мешіттер мен сол жерде жұмыс істейтін молдалар мемлекет</w:t>
      </w:r>
      <w:r w:rsidR="0089346D">
        <w:rPr>
          <w:rStyle w:val="af1"/>
          <w:rFonts w:ascii="Times New Roman" w:hAnsi="Times New Roman" w:cs="Times New Roman"/>
          <w:sz w:val="28"/>
          <w:szCs w:val="28"/>
          <w:lang w:val="kk-KZ"/>
        </w:rPr>
        <w:t>тің</w:t>
      </w:r>
      <w:r w:rsidRPr="00D43D7F">
        <w:rPr>
          <w:rStyle w:val="af1"/>
          <w:rFonts w:ascii="Times New Roman" w:hAnsi="Times New Roman" w:cs="Times New Roman"/>
          <w:sz w:val="28"/>
          <w:szCs w:val="28"/>
          <w:lang w:val="kk-KZ"/>
        </w:rPr>
        <w:t xml:space="preserve"> бақылауына өтті. Бірақ осындай тыйым сал</w:t>
      </w:r>
      <w:r w:rsidR="0089346D">
        <w:rPr>
          <w:rStyle w:val="af1"/>
          <w:rFonts w:ascii="Times New Roman" w:hAnsi="Times New Roman" w:cs="Times New Roman"/>
          <w:sz w:val="28"/>
          <w:szCs w:val="28"/>
          <w:lang w:val="kk-KZ"/>
        </w:rPr>
        <w:t>улар мен шектеулерге қарамастан</w:t>
      </w:r>
      <w:r w:rsidRPr="00D43D7F">
        <w:rPr>
          <w:rStyle w:val="af1"/>
          <w:rFonts w:ascii="Times New Roman" w:hAnsi="Times New Roman" w:cs="Times New Roman"/>
          <w:sz w:val="28"/>
          <w:szCs w:val="28"/>
          <w:lang w:val="kk-KZ"/>
        </w:rPr>
        <w:t xml:space="preserve"> мұсылман қауымы өз сенімін жоғалтпауға тырысты. Қоғамда тығылып намаз оқу сияқты құпия әрекеттер пайда бол</w:t>
      </w:r>
      <w:r w:rsidR="0089346D">
        <w:rPr>
          <w:rStyle w:val="af1"/>
          <w:rFonts w:ascii="Times New Roman" w:hAnsi="Times New Roman" w:cs="Times New Roman"/>
          <w:sz w:val="28"/>
          <w:szCs w:val="28"/>
          <w:lang w:val="kk-KZ"/>
        </w:rPr>
        <w:t>а баста</w:t>
      </w:r>
      <w:r w:rsidRPr="00D43D7F">
        <w:rPr>
          <w:rStyle w:val="af1"/>
          <w:rFonts w:ascii="Times New Roman" w:hAnsi="Times New Roman" w:cs="Times New Roman"/>
          <w:sz w:val="28"/>
          <w:szCs w:val="28"/>
          <w:lang w:val="kk-KZ"/>
        </w:rPr>
        <w:t xml:space="preserve">ды.  </w:t>
      </w:r>
    </w:p>
    <w:p w14:paraId="3E874D54" w14:textId="35CCFC3D" w:rsidR="008D2C0B" w:rsidRPr="00747E91" w:rsidRDefault="008D2C0B" w:rsidP="008D2C0B">
      <w:pPr>
        <w:pStyle w:val="af4"/>
        <w:spacing w:before="0"/>
        <w:ind w:firstLine="567"/>
        <w:jc w:val="both"/>
        <w:rPr>
          <w:rStyle w:val="af1"/>
          <w:rFonts w:ascii="Times New Roman" w:hAnsi="Times New Roman" w:cs="Times New Roman"/>
          <w:sz w:val="28"/>
          <w:szCs w:val="28"/>
          <w:lang w:val="kk-KZ"/>
        </w:rPr>
      </w:pPr>
      <w:r w:rsidRPr="00D43D7F">
        <w:rPr>
          <w:rStyle w:val="af1"/>
          <w:rFonts w:ascii="Times New Roman" w:hAnsi="Times New Roman" w:cs="Times New Roman"/>
          <w:sz w:val="28"/>
          <w:szCs w:val="28"/>
          <w:lang w:val="kk-KZ"/>
        </w:rPr>
        <w:t>Қазақстан тәуелсіздігін алғаннан</w:t>
      </w:r>
      <w:r w:rsidR="0089346D">
        <w:rPr>
          <w:rStyle w:val="af1"/>
          <w:rFonts w:ascii="Times New Roman" w:hAnsi="Times New Roman" w:cs="Times New Roman"/>
          <w:sz w:val="28"/>
          <w:szCs w:val="28"/>
          <w:lang w:val="kk-KZ"/>
        </w:rPr>
        <w:t xml:space="preserve"> кейінгі кезеңді «ислам дінінің</w:t>
      </w:r>
      <w:r w:rsidRPr="00D43D7F">
        <w:rPr>
          <w:rStyle w:val="af1"/>
          <w:rFonts w:ascii="Times New Roman" w:hAnsi="Times New Roman" w:cs="Times New Roman"/>
          <w:sz w:val="28"/>
          <w:szCs w:val="28"/>
          <w:lang w:val="kk-KZ"/>
        </w:rPr>
        <w:t>»</w:t>
      </w:r>
      <w:r w:rsidR="0089346D">
        <w:rPr>
          <w:rStyle w:val="af1"/>
          <w:rFonts w:ascii="Times New Roman" w:hAnsi="Times New Roman" w:cs="Times New Roman"/>
          <w:sz w:val="28"/>
          <w:szCs w:val="28"/>
          <w:lang w:val="kk-KZ"/>
        </w:rPr>
        <w:t xml:space="preserve"> ресми</w:t>
      </w:r>
      <w:r w:rsidRPr="00D43D7F">
        <w:rPr>
          <w:rStyle w:val="af1"/>
          <w:rFonts w:ascii="Times New Roman" w:hAnsi="Times New Roman" w:cs="Times New Roman"/>
          <w:sz w:val="28"/>
          <w:szCs w:val="28"/>
          <w:lang w:val="kk-KZ"/>
        </w:rPr>
        <w:t xml:space="preserve"> </w:t>
      </w:r>
      <w:r w:rsidR="0089346D" w:rsidRPr="00D43D7F">
        <w:rPr>
          <w:rStyle w:val="af1"/>
          <w:rFonts w:ascii="Times New Roman" w:hAnsi="Times New Roman" w:cs="Times New Roman"/>
          <w:sz w:val="28"/>
          <w:szCs w:val="28"/>
          <w:lang w:val="kk-KZ"/>
        </w:rPr>
        <w:t xml:space="preserve">жандануы </w:t>
      </w:r>
      <w:r w:rsidRPr="00D43D7F">
        <w:rPr>
          <w:rStyle w:val="af1"/>
          <w:rFonts w:ascii="Times New Roman" w:hAnsi="Times New Roman" w:cs="Times New Roman"/>
          <w:sz w:val="28"/>
          <w:szCs w:val="28"/>
          <w:lang w:val="kk-KZ"/>
        </w:rPr>
        <w:t>деп атауға болады. Ресми түрде дін мемлекеттен бөлінді, сондықтан ислам дініне ешқандай шектеулер қойылмады. Қазақстан мұсылмандарына діни басшылық жасайтын Қазақстан Мұсылмандары Діни Басқармасы атты бірлесті</w:t>
      </w:r>
      <w:r w:rsidR="0089346D">
        <w:rPr>
          <w:rStyle w:val="af1"/>
          <w:rFonts w:ascii="Times New Roman" w:hAnsi="Times New Roman" w:cs="Times New Roman"/>
          <w:sz w:val="28"/>
          <w:szCs w:val="28"/>
          <w:lang w:val="kk-KZ"/>
        </w:rPr>
        <w:t>к</w:t>
      </w:r>
      <w:r w:rsidRPr="00D43D7F">
        <w:rPr>
          <w:rStyle w:val="af1"/>
          <w:rFonts w:ascii="Times New Roman" w:hAnsi="Times New Roman" w:cs="Times New Roman"/>
          <w:sz w:val="28"/>
          <w:szCs w:val="28"/>
          <w:lang w:val="kk-KZ"/>
        </w:rPr>
        <w:t xml:space="preserve"> құрылды.  Діни жоғары оқу орындары ашылып, шетелде діни сала бойынша оқып келу мүмкіндігі пайда болды. </w:t>
      </w:r>
      <w:r w:rsidR="0089346D">
        <w:rPr>
          <w:rStyle w:val="af1"/>
          <w:rFonts w:ascii="Times New Roman" w:hAnsi="Times New Roman" w:cs="Times New Roman"/>
          <w:sz w:val="28"/>
          <w:szCs w:val="28"/>
          <w:lang w:val="kk-KZ"/>
        </w:rPr>
        <w:t>Осы тұста</w:t>
      </w:r>
      <w:r w:rsidRPr="00D43D7F">
        <w:rPr>
          <w:rStyle w:val="af1"/>
          <w:rFonts w:ascii="Times New Roman" w:hAnsi="Times New Roman" w:cs="Times New Roman"/>
          <w:sz w:val="28"/>
          <w:szCs w:val="28"/>
          <w:lang w:val="kk-KZ"/>
        </w:rPr>
        <w:t xml:space="preserve"> мешіттер саны</w:t>
      </w:r>
      <w:r w:rsidR="0089346D">
        <w:rPr>
          <w:rStyle w:val="af1"/>
          <w:rFonts w:ascii="Times New Roman" w:hAnsi="Times New Roman" w:cs="Times New Roman"/>
          <w:sz w:val="28"/>
          <w:szCs w:val="28"/>
          <w:lang w:val="kk-KZ"/>
        </w:rPr>
        <w:t xml:space="preserve"> жер-жерлерде</w:t>
      </w:r>
      <w:r w:rsidRPr="00D43D7F">
        <w:rPr>
          <w:rStyle w:val="af1"/>
          <w:rFonts w:ascii="Times New Roman" w:hAnsi="Times New Roman" w:cs="Times New Roman"/>
          <w:sz w:val="28"/>
          <w:szCs w:val="28"/>
          <w:lang w:val="kk-KZ"/>
        </w:rPr>
        <w:t xml:space="preserve"> күрт өсті. Ег</w:t>
      </w:r>
      <w:r w:rsidR="005B6FEF" w:rsidRPr="00D43D7F">
        <w:rPr>
          <w:rStyle w:val="af1"/>
          <w:rFonts w:ascii="Times New Roman" w:hAnsi="Times New Roman" w:cs="Times New Roman"/>
          <w:sz w:val="28"/>
          <w:szCs w:val="28"/>
          <w:lang w:val="kk-KZ"/>
        </w:rPr>
        <w:t>е</w:t>
      </w:r>
      <w:r w:rsidRPr="00D43D7F">
        <w:rPr>
          <w:rStyle w:val="af1"/>
          <w:rFonts w:ascii="Times New Roman" w:hAnsi="Times New Roman" w:cs="Times New Roman"/>
          <w:sz w:val="28"/>
          <w:szCs w:val="28"/>
          <w:lang w:val="kk-KZ"/>
        </w:rPr>
        <w:t>р 1990 жылы мешіттер саны 63 бол</w:t>
      </w:r>
      <w:r w:rsidR="005B6FEF" w:rsidRPr="00D43D7F">
        <w:rPr>
          <w:rStyle w:val="af1"/>
          <w:rFonts w:ascii="Times New Roman" w:hAnsi="Times New Roman" w:cs="Times New Roman"/>
          <w:sz w:val="28"/>
          <w:szCs w:val="28"/>
          <w:lang w:val="kk-KZ"/>
        </w:rPr>
        <w:t xml:space="preserve">са, жыл сайын саны </w:t>
      </w:r>
      <w:r w:rsidR="005B6FEF" w:rsidRPr="00747E91">
        <w:rPr>
          <w:rStyle w:val="af1"/>
          <w:rFonts w:ascii="Times New Roman" w:hAnsi="Times New Roman" w:cs="Times New Roman"/>
          <w:sz w:val="28"/>
          <w:szCs w:val="28"/>
          <w:lang w:val="kk-KZ"/>
        </w:rPr>
        <w:t>өсіп,</w:t>
      </w:r>
      <w:r w:rsidRPr="00D43D7F">
        <w:rPr>
          <w:rStyle w:val="af1"/>
          <w:rFonts w:ascii="Times New Roman" w:hAnsi="Times New Roman" w:cs="Times New Roman"/>
          <w:sz w:val="28"/>
          <w:szCs w:val="28"/>
          <w:lang w:val="kk-KZ"/>
        </w:rPr>
        <w:t xml:space="preserve"> 2019 жылы мешіттер саны 2610 жетті</w:t>
      </w:r>
      <w:r w:rsidR="005B6FEF" w:rsidRPr="00D43D7F">
        <w:rPr>
          <w:rStyle w:val="af1"/>
          <w:rFonts w:ascii="Times New Roman" w:hAnsi="Times New Roman" w:cs="Times New Roman"/>
          <w:sz w:val="28"/>
          <w:szCs w:val="28"/>
          <w:lang w:val="kk-KZ"/>
        </w:rPr>
        <w:t xml:space="preserve"> [</w:t>
      </w:r>
      <w:r w:rsidR="005F7C1B">
        <w:rPr>
          <w:rStyle w:val="af1"/>
          <w:rFonts w:ascii="Times New Roman" w:hAnsi="Times New Roman" w:cs="Times New Roman"/>
          <w:sz w:val="28"/>
          <w:szCs w:val="28"/>
          <w:lang w:val="kk-KZ"/>
        </w:rPr>
        <w:t>115</w:t>
      </w:r>
      <w:r w:rsidR="005B6FEF" w:rsidRPr="00D43D7F">
        <w:rPr>
          <w:rStyle w:val="af1"/>
          <w:rFonts w:ascii="Times New Roman" w:hAnsi="Times New Roman" w:cs="Times New Roman"/>
          <w:sz w:val="28"/>
          <w:szCs w:val="28"/>
          <w:lang w:val="kk-KZ"/>
        </w:rPr>
        <w:t>]</w:t>
      </w:r>
      <w:r w:rsidRPr="00D43D7F">
        <w:rPr>
          <w:rStyle w:val="af1"/>
          <w:rFonts w:ascii="Times New Roman" w:hAnsi="Times New Roman" w:cs="Times New Roman"/>
          <w:sz w:val="28"/>
          <w:szCs w:val="28"/>
          <w:lang w:val="kk-KZ"/>
        </w:rPr>
        <w:t>. Сонымен қатар, шекара ашықтығына байланысты «халықтық исламмен» бірге мұсылман елдерінен исламның басқа да ағымдары келді. Жаңа ағымдар мұсылман елдерінен келгендіктен, бұрыннан келе жатқан діни салт-дәстүрлер «таза исламға» жатпайды деп есепт</w:t>
      </w:r>
      <w:r w:rsidR="00C37F43" w:rsidRPr="00D43D7F">
        <w:rPr>
          <w:rStyle w:val="af1"/>
          <w:rFonts w:ascii="Times New Roman" w:hAnsi="Times New Roman" w:cs="Times New Roman"/>
          <w:sz w:val="28"/>
          <w:szCs w:val="28"/>
          <w:lang w:val="kk-KZ"/>
        </w:rPr>
        <w:t>ел</w:t>
      </w:r>
      <w:r w:rsidR="00C37F43" w:rsidRPr="00747E91">
        <w:rPr>
          <w:rStyle w:val="af1"/>
          <w:rFonts w:ascii="Times New Roman" w:hAnsi="Times New Roman" w:cs="Times New Roman"/>
          <w:sz w:val="28"/>
          <w:szCs w:val="28"/>
          <w:lang w:val="kk-KZ"/>
        </w:rPr>
        <w:t>іне бастады</w:t>
      </w:r>
      <w:r w:rsidRPr="00D43D7F">
        <w:rPr>
          <w:rStyle w:val="af1"/>
          <w:rFonts w:ascii="Times New Roman" w:hAnsi="Times New Roman" w:cs="Times New Roman"/>
          <w:sz w:val="28"/>
          <w:szCs w:val="28"/>
          <w:lang w:val="kk-KZ"/>
        </w:rPr>
        <w:t xml:space="preserve">. Осындай «жаңа исламның» келуі </w:t>
      </w:r>
      <w:r w:rsidRPr="00D43D7F">
        <w:rPr>
          <w:rStyle w:val="af1"/>
          <w:rFonts w:ascii="Times New Roman" w:hAnsi="Times New Roman" w:cs="Times New Roman"/>
          <w:sz w:val="28"/>
          <w:szCs w:val="28"/>
          <w:lang w:val="kk-KZ"/>
        </w:rPr>
        <w:lastRenderedPageBreak/>
        <w:t xml:space="preserve">қазақтардың өзін екі топқа бөлді. </w:t>
      </w:r>
      <w:r w:rsidR="00C37F43" w:rsidRPr="00D43D7F">
        <w:rPr>
          <w:rStyle w:val="af1"/>
          <w:rFonts w:ascii="Times New Roman" w:hAnsi="Times New Roman" w:cs="Times New Roman"/>
          <w:sz w:val="28"/>
          <w:szCs w:val="28"/>
          <w:lang w:val="kk-KZ"/>
        </w:rPr>
        <w:t>Бір топ ата-</w:t>
      </w:r>
      <w:r w:rsidR="00C37F43" w:rsidRPr="00747E91">
        <w:rPr>
          <w:rStyle w:val="af1"/>
          <w:rFonts w:ascii="Times New Roman" w:hAnsi="Times New Roman" w:cs="Times New Roman"/>
          <w:sz w:val="28"/>
          <w:szCs w:val="28"/>
          <w:lang w:val="kk-KZ"/>
        </w:rPr>
        <w:t xml:space="preserve">бабадан қалған </w:t>
      </w:r>
      <w:r w:rsidR="00C37F43" w:rsidRPr="00D43D7F">
        <w:rPr>
          <w:rStyle w:val="af1"/>
          <w:rFonts w:ascii="Times New Roman" w:hAnsi="Times New Roman" w:cs="Times New Roman"/>
          <w:sz w:val="28"/>
          <w:szCs w:val="28"/>
          <w:lang w:val="kk-KZ"/>
        </w:rPr>
        <w:t xml:space="preserve">«дәстүрлі исламды» ұстанса, екінші бір топ </w:t>
      </w:r>
      <w:r w:rsidR="00C37F43" w:rsidRPr="00747E91">
        <w:rPr>
          <w:rStyle w:val="af1"/>
          <w:rFonts w:ascii="Times New Roman" w:hAnsi="Times New Roman" w:cs="Times New Roman"/>
          <w:sz w:val="28"/>
          <w:szCs w:val="28"/>
          <w:lang w:val="kk-KZ"/>
        </w:rPr>
        <w:t>араб елдерінен келген «таза исламды» ұстана</w:t>
      </w:r>
      <w:r w:rsidR="005E5550">
        <w:rPr>
          <w:rStyle w:val="af1"/>
          <w:rFonts w:ascii="Times New Roman" w:hAnsi="Times New Roman" w:cs="Times New Roman"/>
          <w:sz w:val="28"/>
          <w:szCs w:val="28"/>
          <w:lang w:val="kk-KZ"/>
        </w:rPr>
        <w:t xml:space="preserve"> баста</w:t>
      </w:r>
      <w:r w:rsidR="00C37F43" w:rsidRPr="00747E91">
        <w:rPr>
          <w:rStyle w:val="af1"/>
          <w:rFonts w:ascii="Times New Roman" w:hAnsi="Times New Roman" w:cs="Times New Roman"/>
          <w:sz w:val="28"/>
          <w:szCs w:val="28"/>
          <w:lang w:val="kk-KZ"/>
        </w:rPr>
        <w:t>ды.</w:t>
      </w:r>
    </w:p>
    <w:p w14:paraId="7B7AAEC0" w14:textId="77777777" w:rsidR="005E5550" w:rsidRDefault="008D2C0B" w:rsidP="008D2C0B">
      <w:pPr>
        <w:pStyle w:val="af4"/>
        <w:spacing w:before="0"/>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Қазақстан өз</w:t>
      </w:r>
      <w:r w:rsidR="005E5550">
        <w:rPr>
          <w:rStyle w:val="af1"/>
          <w:rFonts w:ascii="Times New Roman" w:hAnsi="Times New Roman" w:cs="Times New Roman"/>
          <w:sz w:val="28"/>
          <w:szCs w:val="28"/>
          <w:lang w:val="kk-KZ"/>
        </w:rPr>
        <w:t xml:space="preserve"> тәуелсіздігін алғаннан кейін әлемге</w:t>
      </w:r>
      <w:r w:rsidRPr="00747E91">
        <w:rPr>
          <w:rStyle w:val="af1"/>
          <w:rFonts w:ascii="Times New Roman" w:hAnsi="Times New Roman" w:cs="Times New Roman"/>
          <w:sz w:val="28"/>
          <w:szCs w:val="28"/>
          <w:lang w:val="kk-KZ"/>
        </w:rPr>
        <w:t xml:space="preserve"> шекара</w:t>
      </w:r>
      <w:r w:rsidR="005E5550">
        <w:rPr>
          <w:rStyle w:val="af1"/>
          <w:rFonts w:ascii="Times New Roman" w:hAnsi="Times New Roman" w:cs="Times New Roman"/>
          <w:sz w:val="28"/>
          <w:szCs w:val="28"/>
          <w:lang w:val="kk-KZ"/>
        </w:rPr>
        <w:t xml:space="preserve"> айқара</w:t>
      </w:r>
      <w:r w:rsidRPr="00747E91">
        <w:rPr>
          <w:rStyle w:val="af1"/>
          <w:rFonts w:ascii="Times New Roman" w:hAnsi="Times New Roman" w:cs="Times New Roman"/>
          <w:sz w:val="28"/>
          <w:szCs w:val="28"/>
          <w:lang w:val="kk-KZ"/>
        </w:rPr>
        <w:t xml:space="preserve"> ашылды. Әртүрлі діни ұйымдар өзінің қаражаты </w:t>
      </w:r>
      <w:r w:rsidR="005E5550">
        <w:rPr>
          <w:rStyle w:val="af1"/>
          <w:rFonts w:ascii="Times New Roman" w:hAnsi="Times New Roman" w:cs="Times New Roman"/>
          <w:sz w:val="28"/>
          <w:szCs w:val="28"/>
          <w:lang w:val="kk-KZ"/>
        </w:rPr>
        <w:t>есебінен</w:t>
      </w:r>
      <w:r w:rsidRPr="00747E91">
        <w:rPr>
          <w:rStyle w:val="af1"/>
          <w:rFonts w:ascii="Times New Roman" w:hAnsi="Times New Roman" w:cs="Times New Roman"/>
          <w:sz w:val="28"/>
          <w:szCs w:val="28"/>
          <w:lang w:val="kk-KZ"/>
        </w:rPr>
        <w:t xml:space="preserve"> елде</w:t>
      </w:r>
      <w:r w:rsidR="005E5550">
        <w:rPr>
          <w:rStyle w:val="af1"/>
          <w:rFonts w:ascii="Times New Roman" w:hAnsi="Times New Roman" w:cs="Times New Roman"/>
          <w:sz w:val="28"/>
          <w:szCs w:val="28"/>
          <w:lang w:val="kk-KZ"/>
        </w:rPr>
        <w:t xml:space="preserve"> діни орталықтарды </w:t>
      </w:r>
      <w:r w:rsidRPr="00747E91">
        <w:rPr>
          <w:rStyle w:val="af1"/>
          <w:rFonts w:ascii="Times New Roman" w:hAnsi="Times New Roman" w:cs="Times New Roman"/>
          <w:sz w:val="28"/>
          <w:szCs w:val="28"/>
          <w:lang w:val="kk-KZ"/>
        </w:rPr>
        <w:t xml:space="preserve">ашуға талпыныс жасады. Бірақ мемлекет ондай діни ұйымдардың қаражатынан бас тартты. Осының арқасында елде әртүрлі діни ағымдардың қызметіне тосқауыл қойылды. Бірақ Қазақстанда аз болса да деструктивті ағымдар пайда болды. Әсіресе олар үлкен қалаларда, Қазақстанның Батыс өңірінде шоғырланды. Олар қазақтардың бұрыннан келе жатқан діни салттарын дұрыс емес деп айыптап, «таза ислам» заңдылықтарын дәріптеді. </w:t>
      </w:r>
    </w:p>
    <w:p w14:paraId="67AE654E" w14:textId="528DF665" w:rsidR="008D2C0B" w:rsidRPr="00747E91" w:rsidRDefault="008D2C0B" w:rsidP="008D2C0B">
      <w:pPr>
        <w:pStyle w:val="af4"/>
        <w:spacing w:before="0"/>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Қазақстанның Батыс өңірі дәстүрлі исламды бекем ұстанады. Аруақтарға сену, қасиетті аруақтардың моласының қасында түнеу орындарын салу мен қону арқылы тілектерінің орындалуына жалбарыну</w:t>
      </w:r>
      <w:r w:rsidR="00C37F43" w:rsidRPr="00747E91">
        <w:rPr>
          <w:rStyle w:val="af1"/>
          <w:rFonts w:ascii="Times New Roman" w:hAnsi="Times New Roman" w:cs="Times New Roman"/>
          <w:sz w:val="28"/>
          <w:szCs w:val="28"/>
          <w:lang w:val="kk-KZ"/>
        </w:rPr>
        <w:t xml:space="preserve"> сияқты дәстүрлер әлі де болса</w:t>
      </w:r>
      <w:r w:rsidR="005E5550">
        <w:rPr>
          <w:rStyle w:val="af1"/>
          <w:rFonts w:ascii="Times New Roman" w:hAnsi="Times New Roman" w:cs="Times New Roman"/>
          <w:sz w:val="28"/>
          <w:szCs w:val="28"/>
          <w:lang w:val="kk-KZ"/>
        </w:rPr>
        <w:t xml:space="preserve"> халық арасында</w:t>
      </w:r>
      <w:r w:rsidR="00C37F43" w:rsidRPr="00747E91">
        <w:rPr>
          <w:rStyle w:val="af1"/>
          <w:rFonts w:ascii="Times New Roman" w:hAnsi="Times New Roman" w:cs="Times New Roman"/>
          <w:sz w:val="28"/>
          <w:szCs w:val="28"/>
          <w:lang w:val="kk-KZ"/>
        </w:rPr>
        <w:t xml:space="preserve"> сақталып келеді [</w:t>
      </w:r>
      <w:r w:rsidR="005F7C1B">
        <w:rPr>
          <w:rStyle w:val="af1"/>
          <w:rFonts w:ascii="Times New Roman" w:hAnsi="Times New Roman" w:cs="Times New Roman"/>
          <w:sz w:val="28"/>
          <w:szCs w:val="28"/>
          <w:lang w:val="kk-KZ"/>
        </w:rPr>
        <w:t>116</w:t>
      </w:r>
      <w:r w:rsidR="00C37F43"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r w:rsidR="00C37F43" w:rsidRPr="00747E91">
        <w:rPr>
          <w:rStyle w:val="af1"/>
          <w:rFonts w:ascii="Times New Roman" w:hAnsi="Times New Roman" w:cs="Times New Roman"/>
          <w:sz w:val="28"/>
          <w:szCs w:val="28"/>
          <w:lang w:val="kk-KZ"/>
        </w:rPr>
        <w:t>Ал оны</w:t>
      </w:r>
      <w:r w:rsidR="005E5550">
        <w:rPr>
          <w:rStyle w:val="af1"/>
          <w:rFonts w:ascii="Times New Roman" w:hAnsi="Times New Roman" w:cs="Times New Roman"/>
          <w:sz w:val="28"/>
          <w:szCs w:val="28"/>
          <w:lang w:val="kk-KZ"/>
        </w:rPr>
        <w:t xml:space="preserve"> басқалар</w:t>
      </w:r>
      <w:r w:rsidRPr="00747E91">
        <w:rPr>
          <w:rStyle w:val="af1"/>
          <w:rFonts w:ascii="Times New Roman" w:hAnsi="Times New Roman" w:cs="Times New Roman"/>
          <w:sz w:val="28"/>
          <w:szCs w:val="28"/>
          <w:lang w:val="kk-KZ"/>
        </w:rPr>
        <w:t xml:space="preserve"> «таза </w:t>
      </w:r>
      <w:r w:rsidR="005E5550">
        <w:rPr>
          <w:rStyle w:val="af1"/>
          <w:rFonts w:ascii="Times New Roman" w:hAnsi="Times New Roman" w:cs="Times New Roman"/>
          <w:sz w:val="28"/>
          <w:szCs w:val="28"/>
          <w:lang w:val="kk-KZ"/>
        </w:rPr>
        <w:t xml:space="preserve">исламда» құдайға «серік қосу», бұл </w:t>
      </w:r>
      <w:r w:rsidRPr="00747E91">
        <w:rPr>
          <w:rStyle w:val="af1"/>
          <w:rFonts w:ascii="Times New Roman" w:hAnsi="Times New Roman" w:cs="Times New Roman"/>
          <w:sz w:val="28"/>
          <w:szCs w:val="28"/>
          <w:lang w:val="kk-KZ"/>
        </w:rPr>
        <w:t xml:space="preserve">күнә деп есептейді. Жалпы Қазақстан бойынша </w:t>
      </w:r>
      <w:r w:rsidR="005E5550">
        <w:rPr>
          <w:rStyle w:val="af1"/>
          <w:rFonts w:ascii="Times New Roman" w:hAnsi="Times New Roman" w:cs="Times New Roman"/>
          <w:sz w:val="28"/>
          <w:szCs w:val="28"/>
          <w:lang w:val="kk-KZ"/>
        </w:rPr>
        <w:t xml:space="preserve"> кей жерлерде шаманизмнан қалдығы болып табылатын </w:t>
      </w:r>
      <w:r w:rsidR="00C37F43"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от</w:t>
      </w:r>
      <w:r w:rsidR="00C37F43"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символы да сақта</w:t>
      </w:r>
      <w:r w:rsidR="005E5550">
        <w:rPr>
          <w:rStyle w:val="af1"/>
          <w:rFonts w:ascii="Times New Roman" w:hAnsi="Times New Roman" w:cs="Times New Roman"/>
          <w:sz w:val="28"/>
          <w:szCs w:val="28"/>
          <w:lang w:val="kk-KZ"/>
        </w:rPr>
        <w:t>лы</w:t>
      </w:r>
      <w:r w:rsidRPr="00747E91">
        <w:rPr>
          <w:rStyle w:val="af1"/>
          <w:rFonts w:ascii="Times New Roman" w:hAnsi="Times New Roman" w:cs="Times New Roman"/>
          <w:sz w:val="28"/>
          <w:szCs w:val="28"/>
          <w:lang w:val="kk-KZ"/>
        </w:rPr>
        <w:t>п қалған. Оны біз әсіресе үйге жаңа келін түскенде от жағ</w:t>
      </w:r>
      <w:r w:rsidR="00C37F43" w:rsidRPr="00747E91">
        <w:rPr>
          <w:rStyle w:val="af1"/>
          <w:rFonts w:ascii="Times New Roman" w:hAnsi="Times New Roman" w:cs="Times New Roman"/>
          <w:sz w:val="28"/>
          <w:szCs w:val="28"/>
          <w:lang w:val="kk-KZ"/>
        </w:rPr>
        <w:t>у</w:t>
      </w:r>
      <w:r w:rsidRPr="00747E91">
        <w:rPr>
          <w:rStyle w:val="af1"/>
          <w:rFonts w:ascii="Times New Roman" w:hAnsi="Times New Roman" w:cs="Times New Roman"/>
          <w:sz w:val="28"/>
          <w:szCs w:val="28"/>
          <w:lang w:val="kk-KZ"/>
        </w:rPr>
        <w:t>, белгілі бір жерді немесе адамды аластаған кезде отпен айналып өту сияқты салттардан байқауға болады. Адамның киім үлгісінде де ешқандай қатал тәртіп сақталмайды. Бірақ осының барлығы «таза ислам» үш</w:t>
      </w:r>
      <w:r w:rsidR="00C37F43" w:rsidRPr="00747E91">
        <w:rPr>
          <w:rStyle w:val="af1"/>
          <w:rFonts w:ascii="Times New Roman" w:hAnsi="Times New Roman" w:cs="Times New Roman"/>
          <w:sz w:val="28"/>
          <w:szCs w:val="28"/>
          <w:lang w:val="kk-KZ"/>
        </w:rPr>
        <w:t>і</w:t>
      </w:r>
      <w:r w:rsidRPr="00747E91">
        <w:rPr>
          <w:rStyle w:val="af1"/>
          <w:rFonts w:ascii="Times New Roman" w:hAnsi="Times New Roman" w:cs="Times New Roman"/>
          <w:sz w:val="28"/>
          <w:szCs w:val="28"/>
          <w:lang w:val="kk-KZ"/>
        </w:rPr>
        <w:t xml:space="preserve">н мүлдем жат қылық деп есептелінеді. Сөйтіп Қазақстан қоғамында мұсылмандардың өздері алуан түрлі салттарды ұстанады.     </w:t>
      </w:r>
    </w:p>
    <w:p w14:paraId="61D84985" w14:textId="3D1CE80E" w:rsidR="001D3B82" w:rsidRDefault="001D3B82" w:rsidP="008D2C0B">
      <w:pPr>
        <w:pStyle w:val="af4"/>
        <w:spacing w:before="0"/>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Бүгінгі таңда дін</w:t>
      </w:r>
      <w:r w:rsidRPr="001D3B82">
        <w:rPr>
          <w:rStyle w:val="af1"/>
          <w:rFonts w:ascii="Times New Roman" w:hAnsi="Times New Roman" w:cs="Times New Roman"/>
          <w:sz w:val="28"/>
          <w:szCs w:val="28"/>
          <w:lang w:val="kk-KZ"/>
        </w:rPr>
        <w:t xml:space="preserve"> Қазақстандағы ұлттық бірегейліктің маңызды элементі болып табылады. Халықтың басым бөлігі этникалық қазақтардың демографиялық басымдығына байланысты ислам дінін ұстанады [</w:t>
      </w:r>
      <w:r w:rsidR="005F7C1B">
        <w:rPr>
          <w:rStyle w:val="af1"/>
          <w:rFonts w:ascii="Times New Roman" w:hAnsi="Times New Roman" w:cs="Times New Roman"/>
          <w:sz w:val="28"/>
          <w:szCs w:val="28"/>
          <w:lang w:val="kk-KZ"/>
        </w:rPr>
        <w:t>117</w:t>
      </w:r>
      <w:r w:rsidRPr="001D3B82">
        <w:rPr>
          <w:rStyle w:val="af1"/>
          <w:rFonts w:ascii="Times New Roman" w:hAnsi="Times New Roman" w:cs="Times New Roman"/>
          <w:sz w:val="28"/>
          <w:szCs w:val="28"/>
          <w:lang w:val="kk-KZ"/>
        </w:rPr>
        <w:t>]. Дегенмен, діндарлық деңгейі мен дәрежесі әлі де айтарлықтай төмен, өйткені көптеген адамдар қатаң діни рәсімдерді сақтамайды, бұл негізінен кеңестік кезеңдегі атеизмнің ұзақ тарихына байланысты.</w:t>
      </w:r>
    </w:p>
    <w:p w14:paraId="287160B7" w14:textId="53DB28C4" w:rsidR="008D2C0B" w:rsidRPr="00747E91" w:rsidRDefault="008D2C0B" w:rsidP="008D2C0B">
      <w:pPr>
        <w:pStyle w:val="af4"/>
        <w:spacing w:before="0"/>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Жалпы алғанда қазақстандықтардың бірегейлігінің екі түрі бар. Біріншісі </w:t>
      </w:r>
      <w:r w:rsidR="005E5550">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діни, ал екіншісі </w:t>
      </w:r>
      <w:r w:rsidR="005E5550">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этникалық</w:t>
      </w:r>
      <w:r w:rsidR="005E5550">
        <w:rPr>
          <w:rStyle w:val="af1"/>
          <w:rFonts w:ascii="Times New Roman" w:hAnsi="Times New Roman" w:cs="Times New Roman"/>
          <w:sz w:val="28"/>
          <w:szCs w:val="28"/>
          <w:lang w:val="kk-KZ"/>
        </w:rPr>
        <w:t xml:space="preserve"> деп есептелінеді</w:t>
      </w:r>
      <w:r w:rsidRPr="00747E91">
        <w:rPr>
          <w:rStyle w:val="af1"/>
          <w:rFonts w:ascii="Times New Roman" w:hAnsi="Times New Roman" w:cs="Times New Roman"/>
          <w:sz w:val="28"/>
          <w:szCs w:val="28"/>
          <w:lang w:val="kk-KZ"/>
        </w:rPr>
        <w:t xml:space="preserve">. Ал азаматтық бірегейлік </w:t>
      </w:r>
      <w:r w:rsidR="005E5550">
        <w:rPr>
          <w:rStyle w:val="af1"/>
          <w:rFonts w:ascii="Times New Roman" w:hAnsi="Times New Roman" w:cs="Times New Roman"/>
          <w:sz w:val="28"/>
          <w:szCs w:val="28"/>
          <w:lang w:val="kk-KZ"/>
        </w:rPr>
        <w:t xml:space="preserve">болса </w:t>
      </w:r>
      <w:r w:rsidRPr="00747E91">
        <w:rPr>
          <w:rStyle w:val="af1"/>
          <w:rFonts w:ascii="Times New Roman" w:hAnsi="Times New Roman" w:cs="Times New Roman"/>
          <w:sz w:val="28"/>
          <w:szCs w:val="28"/>
          <w:lang w:val="kk-KZ"/>
        </w:rPr>
        <w:t>декларативті сипатқа ие</w:t>
      </w:r>
      <w:r w:rsidR="005E5550">
        <w:rPr>
          <w:rStyle w:val="af1"/>
          <w:rFonts w:ascii="Times New Roman" w:hAnsi="Times New Roman" w:cs="Times New Roman"/>
          <w:sz w:val="28"/>
          <w:szCs w:val="28"/>
          <w:lang w:val="kk-KZ"/>
        </w:rPr>
        <w:t xml:space="preserve"> болып табылады</w:t>
      </w:r>
      <w:r w:rsidRPr="00747E91">
        <w:rPr>
          <w:rStyle w:val="af1"/>
          <w:rFonts w:ascii="Times New Roman" w:hAnsi="Times New Roman" w:cs="Times New Roman"/>
          <w:sz w:val="28"/>
          <w:szCs w:val="28"/>
          <w:lang w:val="kk-KZ"/>
        </w:rPr>
        <w:t xml:space="preserve">. Осындай қорытынды </w:t>
      </w:r>
      <w:r w:rsidR="005E5550" w:rsidRPr="00747E91">
        <w:rPr>
          <w:rStyle w:val="af1"/>
          <w:rFonts w:ascii="Times New Roman" w:hAnsi="Times New Roman" w:cs="Times New Roman"/>
          <w:sz w:val="28"/>
          <w:szCs w:val="28"/>
          <w:lang w:val="kk-KZ"/>
        </w:rPr>
        <w:t>2019 жылы</w:t>
      </w:r>
      <w:r w:rsidR="005E5550">
        <w:rPr>
          <w:rStyle w:val="af1"/>
          <w:rFonts w:ascii="Times New Roman" w:hAnsi="Times New Roman" w:cs="Times New Roman"/>
          <w:sz w:val="28"/>
          <w:szCs w:val="28"/>
          <w:lang w:val="kk-KZ"/>
        </w:rPr>
        <w:t xml:space="preserve"> ҚР БҒМ ҒК </w:t>
      </w:r>
      <w:r w:rsidRPr="00747E91">
        <w:rPr>
          <w:rStyle w:val="af1"/>
          <w:rFonts w:ascii="Times New Roman" w:hAnsi="Times New Roman" w:cs="Times New Roman"/>
          <w:sz w:val="28"/>
          <w:szCs w:val="28"/>
          <w:lang w:val="kk-KZ"/>
        </w:rPr>
        <w:t>Философия, саяса</w:t>
      </w:r>
      <w:r w:rsidR="005E5550">
        <w:rPr>
          <w:rStyle w:val="af1"/>
          <w:rFonts w:ascii="Times New Roman" w:hAnsi="Times New Roman" w:cs="Times New Roman"/>
          <w:sz w:val="28"/>
          <w:szCs w:val="28"/>
          <w:lang w:val="kk-KZ"/>
        </w:rPr>
        <w:t>ттану және дінтану институтының</w:t>
      </w:r>
      <w:r w:rsidRPr="00747E91">
        <w:rPr>
          <w:rStyle w:val="af1"/>
          <w:rFonts w:ascii="Times New Roman" w:hAnsi="Times New Roman" w:cs="Times New Roman"/>
          <w:sz w:val="28"/>
          <w:szCs w:val="28"/>
          <w:lang w:val="kk-KZ"/>
        </w:rPr>
        <w:t xml:space="preserve"> «Қазақстандық бірегейлікті қалыптастыру</w:t>
      </w:r>
      <w:r w:rsidRPr="00747E91">
        <w:rPr>
          <w:rFonts w:ascii="Times New Roman" w:hAnsi="Times New Roman" w:cs="Times New Roman"/>
          <w:color w:val="184839"/>
          <w:sz w:val="28"/>
          <w:szCs w:val="28"/>
          <w:lang w:val="kk-KZ"/>
        </w:rPr>
        <w:t xml:space="preserve"> </w:t>
      </w:r>
      <w:r w:rsidRPr="00747E91">
        <w:rPr>
          <w:rStyle w:val="af1"/>
          <w:rFonts w:ascii="Times New Roman" w:hAnsi="Times New Roman" w:cs="Times New Roman"/>
          <w:sz w:val="28"/>
          <w:szCs w:val="28"/>
          <w:lang w:val="kk-KZ"/>
        </w:rPr>
        <w:t>аясындағы қоғамдық сананы жаңғырту міндеттері» атты жоба шеңберінде жүргізілген әлеуметт</w:t>
      </w:r>
      <w:r w:rsidR="005E5550">
        <w:rPr>
          <w:rStyle w:val="af1"/>
          <w:rFonts w:ascii="Times New Roman" w:hAnsi="Times New Roman" w:cs="Times New Roman"/>
          <w:sz w:val="28"/>
          <w:szCs w:val="28"/>
          <w:lang w:val="kk-KZ"/>
        </w:rPr>
        <w:t>анулық</w:t>
      </w:r>
      <w:r w:rsidRPr="00747E91">
        <w:rPr>
          <w:rStyle w:val="af1"/>
          <w:rFonts w:ascii="Times New Roman" w:hAnsi="Times New Roman" w:cs="Times New Roman"/>
          <w:sz w:val="28"/>
          <w:szCs w:val="28"/>
          <w:lang w:val="kk-KZ"/>
        </w:rPr>
        <w:t xml:space="preserve"> зерттеу нәтижелері көрсетті</w:t>
      </w:r>
      <w:r w:rsidR="007E2107" w:rsidRPr="00747E91">
        <w:rPr>
          <w:rStyle w:val="af1"/>
          <w:rFonts w:ascii="Times New Roman" w:hAnsi="Times New Roman" w:cs="Times New Roman"/>
          <w:sz w:val="28"/>
          <w:szCs w:val="28"/>
          <w:lang w:val="kk-KZ"/>
        </w:rPr>
        <w:t xml:space="preserve"> [</w:t>
      </w:r>
      <w:r w:rsidR="00D6324A">
        <w:rPr>
          <w:rStyle w:val="af1"/>
          <w:rFonts w:ascii="Times New Roman" w:hAnsi="Times New Roman" w:cs="Times New Roman"/>
          <w:sz w:val="28"/>
          <w:szCs w:val="28"/>
          <w:lang w:val="kk-KZ"/>
        </w:rPr>
        <w:t>118</w:t>
      </w:r>
      <w:r w:rsidR="007E2107"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r w:rsidR="005E5550">
        <w:rPr>
          <w:rStyle w:val="af1"/>
          <w:rFonts w:ascii="Times New Roman" w:hAnsi="Times New Roman" w:cs="Times New Roman"/>
          <w:sz w:val="28"/>
          <w:szCs w:val="28"/>
          <w:lang w:val="kk-KZ"/>
        </w:rPr>
        <w:t xml:space="preserve"> </w:t>
      </w:r>
    </w:p>
    <w:p w14:paraId="06CC776F" w14:textId="494BD88C" w:rsidR="008D2C0B" w:rsidRPr="00747E91" w:rsidRDefault="008D2C0B" w:rsidP="008D2C0B">
      <w:pPr>
        <w:pStyle w:val="af4"/>
        <w:spacing w:before="0"/>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Қорыта</w:t>
      </w:r>
      <w:r w:rsidR="008E363A">
        <w:rPr>
          <w:rStyle w:val="af1"/>
          <w:rFonts w:ascii="Times New Roman" w:hAnsi="Times New Roman" w:cs="Times New Roman"/>
          <w:sz w:val="28"/>
          <w:szCs w:val="28"/>
          <w:lang w:val="kk-KZ"/>
        </w:rPr>
        <w:t xml:space="preserve"> келе</w:t>
      </w:r>
      <w:r w:rsidRPr="00747E91">
        <w:rPr>
          <w:rStyle w:val="af1"/>
          <w:rFonts w:ascii="Times New Roman" w:hAnsi="Times New Roman" w:cs="Times New Roman"/>
          <w:sz w:val="28"/>
          <w:szCs w:val="28"/>
          <w:lang w:val="kk-KZ"/>
        </w:rPr>
        <w:t xml:space="preserve"> тарихи сараптама жасайтын болсақ, ислам ешқашан қазақ халқының әлеуметтік ұйымдастыру формасы болған емес. Бірақ ислам қазақтың бірегейлігін қалыптастырудың маңызды бір бөлшегі бол</w:t>
      </w:r>
      <w:r w:rsidR="008E363A">
        <w:rPr>
          <w:rStyle w:val="af1"/>
          <w:rFonts w:ascii="Times New Roman" w:hAnsi="Times New Roman" w:cs="Times New Roman"/>
          <w:sz w:val="28"/>
          <w:szCs w:val="28"/>
          <w:lang w:val="kk-KZ"/>
        </w:rPr>
        <w:t>ып табылады</w:t>
      </w:r>
      <w:r w:rsidRPr="00747E91">
        <w:rPr>
          <w:rStyle w:val="af1"/>
          <w:rFonts w:ascii="Times New Roman" w:hAnsi="Times New Roman" w:cs="Times New Roman"/>
          <w:sz w:val="28"/>
          <w:szCs w:val="28"/>
          <w:lang w:val="kk-KZ"/>
        </w:rPr>
        <w:t xml:space="preserve">. </w:t>
      </w:r>
      <w:r w:rsidR="007E2107" w:rsidRPr="00747E91">
        <w:rPr>
          <w:rStyle w:val="af1"/>
          <w:rFonts w:ascii="Times New Roman" w:hAnsi="Times New Roman" w:cs="Times New Roman"/>
          <w:sz w:val="28"/>
          <w:szCs w:val="28"/>
          <w:lang w:val="kk-KZ"/>
        </w:rPr>
        <w:t>Яғни, р</w:t>
      </w:r>
      <w:r w:rsidRPr="00747E91">
        <w:rPr>
          <w:rStyle w:val="af1"/>
          <w:rFonts w:ascii="Times New Roman" w:hAnsi="Times New Roman" w:cs="Times New Roman"/>
          <w:sz w:val="28"/>
          <w:szCs w:val="28"/>
          <w:lang w:val="kk-KZ"/>
        </w:rPr>
        <w:t xml:space="preserve">улық, тілдік, этникалық бірегейлікпен қоса ислам да қазақ халқы үшін өзін-өзі тануда маңызды фактор болып табылады. Оның басты себебі Қазақстан жерінде көшпенділер арасында исламизация </w:t>
      </w:r>
      <w:r w:rsidR="00D43D7F">
        <w:rPr>
          <w:rStyle w:val="af1"/>
          <w:rFonts w:ascii="Times New Roman" w:hAnsi="Times New Roman" w:cs="Times New Roman"/>
          <w:sz w:val="28"/>
          <w:szCs w:val="28"/>
          <w:lang w:val="kk-KZ"/>
        </w:rPr>
        <w:t>үрдіс</w:t>
      </w:r>
      <w:r w:rsidRPr="00747E91">
        <w:rPr>
          <w:rStyle w:val="af1"/>
          <w:rFonts w:ascii="Times New Roman" w:hAnsi="Times New Roman" w:cs="Times New Roman"/>
          <w:sz w:val="28"/>
          <w:szCs w:val="28"/>
          <w:lang w:val="kk-KZ"/>
        </w:rPr>
        <w:t xml:space="preserve">інің ерекшелігінде жатыр. Ислам діні көшпенділердің өмір философиясына, </w:t>
      </w:r>
      <w:r w:rsidRPr="00747E91">
        <w:rPr>
          <w:rStyle w:val="af1"/>
          <w:rFonts w:ascii="Times New Roman" w:hAnsi="Times New Roman" w:cs="Times New Roman"/>
          <w:sz w:val="28"/>
          <w:szCs w:val="28"/>
          <w:lang w:val="kk-KZ"/>
        </w:rPr>
        <w:lastRenderedPageBreak/>
        <w:t>рухына толығымен орнамады. Яғни көшпенділер</w:t>
      </w:r>
      <w:r w:rsidR="008E363A">
        <w:rPr>
          <w:rStyle w:val="af1"/>
          <w:rFonts w:ascii="Times New Roman" w:hAnsi="Times New Roman" w:cs="Times New Roman"/>
          <w:sz w:val="28"/>
          <w:szCs w:val="28"/>
          <w:lang w:val="kk-KZ"/>
        </w:rPr>
        <w:t>де</w:t>
      </w:r>
      <w:r w:rsidRPr="00747E91">
        <w:rPr>
          <w:rStyle w:val="af1"/>
          <w:rFonts w:ascii="Times New Roman" w:hAnsi="Times New Roman" w:cs="Times New Roman"/>
          <w:sz w:val="28"/>
          <w:szCs w:val="28"/>
          <w:lang w:val="kk-KZ"/>
        </w:rPr>
        <w:t xml:space="preserve"> басқа мәдениет пен құндылықтарды қабылдауда синкретизм</w:t>
      </w:r>
      <w:r w:rsidR="006354F3" w:rsidRPr="00747E91">
        <w:rPr>
          <w:rStyle w:val="af1"/>
          <w:rFonts w:ascii="Times New Roman" w:hAnsi="Times New Roman" w:cs="Times New Roman"/>
          <w:sz w:val="28"/>
          <w:szCs w:val="28"/>
          <w:lang w:val="kk-KZ"/>
        </w:rPr>
        <w:t xml:space="preserve"> сақталды</w:t>
      </w:r>
      <w:r w:rsidRPr="00747E91">
        <w:rPr>
          <w:rStyle w:val="af1"/>
          <w:rFonts w:ascii="Times New Roman" w:hAnsi="Times New Roman" w:cs="Times New Roman"/>
          <w:sz w:val="28"/>
          <w:szCs w:val="28"/>
          <w:lang w:val="kk-KZ"/>
        </w:rPr>
        <w:t xml:space="preserve">. </w:t>
      </w:r>
    </w:p>
    <w:p w14:paraId="6D0E8110" w14:textId="1B6413B1" w:rsidR="008D2C0B" w:rsidRPr="00747E91" w:rsidRDefault="008D2C0B" w:rsidP="008D2C0B">
      <w:pPr>
        <w:pStyle w:val="af4"/>
        <w:spacing w:before="0"/>
        <w:ind w:firstLine="567"/>
        <w:jc w:val="both"/>
        <w:rPr>
          <w:rStyle w:val="af1"/>
          <w:rFonts w:ascii="Times New Roman" w:hAnsi="Times New Roman" w:cs="Times New Roman"/>
          <w:color w:val="184839"/>
          <w:sz w:val="28"/>
          <w:szCs w:val="28"/>
          <w:lang w:val="kk-KZ"/>
        </w:rPr>
      </w:pPr>
      <w:r w:rsidRPr="00747E91">
        <w:rPr>
          <w:rStyle w:val="af1"/>
          <w:rFonts w:ascii="Times New Roman" w:hAnsi="Times New Roman" w:cs="Times New Roman"/>
          <w:sz w:val="28"/>
          <w:szCs w:val="28"/>
          <w:lang w:val="kk-KZ"/>
        </w:rPr>
        <w:t xml:space="preserve">Ал </w:t>
      </w:r>
      <w:r w:rsidRPr="00747E91">
        <w:rPr>
          <w:rStyle w:val="af1"/>
          <w:rFonts w:ascii="Times New Roman" w:hAnsi="Times New Roman" w:cs="Times New Roman"/>
          <w:sz w:val="28"/>
          <w:szCs w:val="28"/>
          <w:lang w:val="it-IT"/>
        </w:rPr>
        <w:t xml:space="preserve">XIX </w:t>
      </w:r>
      <w:r w:rsidRPr="00747E91">
        <w:rPr>
          <w:rStyle w:val="af1"/>
          <w:rFonts w:ascii="Times New Roman" w:hAnsi="Times New Roman" w:cs="Times New Roman"/>
          <w:sz w:val="28"/>
          <w:szCs w:val="28"/>
          <w:lang w:val="kk-KZ"/>
        </w:rPr>
        <w:t>ғасырдың соңы мен</w:t>
      </w:r>
      <w:r w:rsidRPr="00747E91">
        <w:rPr>
          <w:rStyle w:val="af1"/>
          <w:rFonts w:ascii="Times New Roman" w:hAnsi="Times New Roman" w:cs="Times New Roman"/>
          <w:sz w:val="28"/>
          <w:szCs w:val="28"/>
          <w:lang w:val="fr-FR"/>
        </w:rPr>
        <w:t xml:space="preserve"> XX</w:t>
      </w:r>
      <w:r w:rsidRPr="00747E91">
        <w:rPr>
          <w:rStyle w:val="af1"/>
          <w:rFonts w:ascii="Times New Roman" w:hAnsi="Times New Roman" w:cs="Times New Roman"/>
          <w:sz w:val="28"/>
          <w:szCs w:val="28"/>
          <w:lang w:val="kk-KZ"/>
        </w:rPr>
        <w:t xml:space="preserve"> ғасырдың басында сауда-ақша қатынастары дами бастады. Көшпенділер жаңа шаруашылық түріне үйренуге тура келді. Күнделікті өмір салты өзгере </w:t>
      </w:r>
      <w:r w:rsidR="008E363A">
        <w:rPr>
          <w:rStyle w:val="af1"/>
          <w:rFonts w:ascii="Times New Roman" w:hAnsi="Times New Roman" w:cs="Times New Roman"/>
          <w:sz w:val="28"/>
          <w:szCs w:val="28"/>
          <w:lang w:val="kk-KZ"/>
        </w:rPr>
        <w:t>түсті</w:t>
      </w:r>
      <w:r w:rsidRPr="00747E91">
        <w:rPr>
          <w:rStyle w:val="af1"/>
          <w:rFonts w:ascii="Times New Roman" w:hAnsi="Times New Roman" w:cs="Times New Roman"/>
          <w:sz w:val="28"/>
          <w:szCs w:val="28"/>
          <w:lang w:val="kk-KZ"/>
        </w:rPr>
        <w:t>. Еуропалық құндылықтар</w:t>
      </w:r>
      <w:r w:rsidR="006354F3" w:rsidRPr="00747E91">
        <w:rPr>
          <w:rStyle w:val="af1"/>
          <w:rFonts w:ascii="Times New Roman" w:hAnsi="Times New Roman" w:cs="Times New Roman"/>
          <w:sz w:val="28"/>
          <w:szCs w:val="28"/>
          <w:lang w:val="kk-KZ"/>
        </w:rPr>
        <w:t xml:space="preserve"> бірте-бірте</w:t>
      </w:r>
      <w:r w:rsidRPr="00747E91">
        <w:rPr>
          <w:rStyle w:val="af1"/>
          <w:rFonts w:ascii="Times New Roman" w:hAnsi="Times New Roman" w:cs="Times New Roman"/>
          <w:sz w:val="28"/>
          <w:szCs w:val="28"/>
          <w:lang w:val="kk-KZ"/>
        </w:rPr>
        <w:t xml:space="preserve"> </w:t>
      </w:r>
      <w:r w:rsidR="006354F3" w:rsidRPr="00747E91">
        <w:rPr>
          <w:rStyle w:val="af1"/>
          <w:rFonts w:ascii="Times New Roman" w:hAnsi="Times New Roman" w:cs="Times New Roman"/>
          <w:sz w:val="28"/>
          <w:szCs w:val="28"/>
          <w:lang w:val="kk-KZ"/>
        </w:rPr>
        <w:t xml:space="preserve">көшпенділердің өміріне </w:t>
      </w:r>
      <w:r w:rsidR="00996BBD">
        <w:rPr>
          <w:rStyle w:val="af1"/>
          <w:rFonts w:ascii="Times New Roman" w:hAnsi="Times New Roman" w:cs="Times New Roman"/>
          <w:sz w:val="28"/>
          <w:szCs w:val="28"/>
          <w:lang w:val="kk-KZ"/>
        </w:rPr>
        <w:t xml:space="preserve">етене </w:t>
      </w:r>
      <w:r w:rsidRPr="00747E91">
        <w:rPr>
          <w:rStyle w:val="af1"/>
          <w:rFonts w:ascii="Times New Roman" w:hAnsi="Times New Roman" w:cs="Times New Roman"/>
          <w:sz w:val="28"/>
          <w:szCs w:val="28"/>
          <w:lang w:val="kk-KZ"/>
        </w:rPr>
        <w:t>ен</w:t>
      </w:r>
      <w:r w:rsidR="00996BBD">
        <w:rPr>
          <w:rStyle w:val="af1"/>
          <w:rFonts w:ascii="Times New Roman" w:hAnsi="Times New Roman" w:cs="Times New Roman"/>
          <w:sz w:val="28"/>
          <w:szCs w:val="28"/>
          <w:lang w:val="kk-KZ"/>
        </w:rPr>
        <w:t>іп кетті</w:t>
      </w:r>
      <w:r w:rsidRPr="00747E91">
        <w:rPr>
          <w:rStyle w:val="af1"/>
          <w:rFonts w:ascii="Times New Roman" w:hAnsi="Times New Roman" w:cs="Times New Roman"/>
          <w:sz w:val="28"/>
          <w:szCs w:val="28"/>
          <w:lang w:val="kk-KZ"/>
        </w:rPr>
        <w:t xml:space="preserve">. </w:t>
      </w:r>
      <w:r w:rsidR="00996BBD">
        <w:rPr>
          <w:rStyle w:val="af1"/>
          <w:rFonts w:ascii="Times New Roman" w:hAnsi="Times New Roman" w:cs="Times New Roman"/>
          <w:sz w:val="28"/>
          <w:szCs w:val="28"/>
          <w:lang w:val="kk-KZ"/>
        </w:rPr>
        <w:t>Атап айтқанда о</w:t>
      </w:r>
      <w:r w:rsidRPr="00747E91">
        <w:rPr>
          <w:rStyle w:val="af1"/>
          <w:rFonts w:ascii="Times New Roman" w:hAnsi="Times New Roman" w:cs="Times New Roman"/>
          <w:sz w:val="28"/>
          <w:szCs w:val="28"/>
          <w:lang w:val="kk-KZ"/>
        </w:rPr>
        <w:t>рыс тілі мен мәдениеті</w:t>
      </w:r>
      <w:r w:rsidR="00996BBD">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 xml:space="preserve"> </w:t>
      </w:r>
      <w:r w:rsidR="00996BBD">
        <w:rPr>
          <w:rStyle w:val="af1"/>
          <w:rFonts w:ascii="Times New Roman" w:hAnsi="Times New Roman" w:cs="Times New Roman"/>
          <w:sz w:val="28"/>
          <w:szCs w:val="28"/>
          <w:lang w:val="kk-KZ"/>
        </w:rPr>
        <w:t>келді</w:t>
      </w:r>
      <w:r w:rsidRPr="00747E91">
        <w:rPr>
          <w:rStyle w:val="af1"/>
          <w:rFonts w:ascii="Times New Roman" w:hAnsi="Times New Roman" w:cs="Times New Roman"/>
          <w:sz w:val="28"/>
          <w:szCs w:val="28"/>
          <w:lang w:val="kk-KZ"/>
        </w:rPr>
        <w:t>. Мысалы, танымал қоғам қайраткері М.Шорманов «Павлодар уезіндегі қырғыздар туралы жазбалар» атты еңбегінде көшпенділердің қоғамның сұранысына сай шаруашылы</w:t>
      </w:r>
      <w:r w:rsidR="00996BBD">
        <w:rPr>
          <w:rStyle w:val="af1"/>
          <w:rFonts w:ascii="Times New Roman" w:hAnsi="Times New Roman" w:cs="Times New Roman"/>
          <w:sz w:val="28"/>
          <w:szCs w:val="28"/>
          <w:lang w:val="kk-KZ"/>
        </w:rPr>
        <w:t xml:space="preserve">қта </w:t>
      </w:r>
      <w:r w:rsidRPr="00747E91">
        <w:rPr>
          <w:rStyle w:val="af1"/>
          <w:rFonts w:ascii="Times New Roman" w:hAnsi="Times New Roman" w:cs="Times New Roman"/>
          <w:sz w:val="28"/>
          <w:szCs w:val="28"/>
          <w:lang w:val="kk-KZ"/>
        </w:rPr>
        <w:t>өзгерістер енгізгені жөнінде жазады. ХVIII ғасырдың екінші жартысы мен XIX ғасырдың басында көшіп жүруге ыңғайсыз болса да, бірақ нарық талабына сай ірі қара малды ұстау бірте-бірте көбейді. Сонымен қатар, көшпенділер ауыл шаруашылығымен және шөп шабумен айналыса бастады деп өзгерістерді сипатт</w:t>
      </w:r>
      <w:r w:rsidR="006354F3" w:rsidRPr="00747E91">
        <w:rPr>
          <w:rStyle w:val="af1"/>
          <w:rFonts w:ascii="Times New Roman" w:hAnsi="Times New Roman" w:cs="Times New Roman"/>
          <w:sz w:val="28"/>
          <w:szCs w:val="28"/>
          <w:lang w:val="kk-KZ"/>
        </w:rPr>
        <w:t>аған</w:t>
      </w:r>
      <w:r w:rsidR="00996BBD">
        <w:rPr>
          <w:rStyle w:val="af1"/>
          <w:rFonts w:ascii="Times New Roman" w:hAnsi="Times New Roman" w:cs="Times New Roman"/>
          <w:sz w:val="28"/>
          <w:szCs w:val="28"/>
          <w:lang w:val="kk-KZ"/>
        </w:rPr>
        <w:t xml:space="preserve"> болатын</w:t>
      </w:r>
      <w:r w:rsidR="006354F3" w:rsidRPr="00747E91">
        <w:rPr>
          <w:rStyle w:val="af1"/>
          <w:rFonts w:ascii="Times New Roman" w:hAnsi="Times New Roman" w:cs="Times New Roman"/>
          <w:sz w:val="28"/>
          <w:szCs w:val="28"/>
          <w:lang w:val="kk-KZ"/>
        </w:rPr>
        <w:t xml:space="preserve"> [</w:t>
      </w:r>
      <w:r w:rsidR="00D6324A">
        <w:rPr>
          <w:rStyle w:val="af1"/>
          <w:rFonts w:ascii="Times New Roman" w:hAnsi="Times New Roman" w:cs="Times New Roman"/>
          <w:sz w:val="28"/>
          <w:szCs w:val="28"/>
          <w:lang w:val="kk-KZ"/>
        </w:rPr>
        <w:t>119</w:t>
      </w:r>
      <w:r w:rsidR="006354F3"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r w:rsidR="00017299" w:rsidRPr="00747E91">
        <w:rPr>
          <w:rStyle w:val="af1"/>
          <w:rFonts w:ascii="Times New Roman" w:hAnsi="Times New Roman" w:cs="Times New Roman"/>
          <w:sz w:val="28"/>
          <w:szCs w:val="28"/>
          <w:lang w:val="kk-KZ"/>
        </w:rPr>
        <w:t xml:space="preserve">Сонымен қатар, </w:t>
      </w:r>
      <w:r w:rsidRPr="00747E91">
        <w:rPr>
          <w:rStyle w:val="af1"/>
          <w:rFonts w:ascii="Times New Roman" w:hAnsi="Times New Roman" w:cs="Times New Roman"/>
          <w:sz w:val="28"/>
          <w:szCs w:val="28"/>
          <w:lang w:val="kk-KZ"/>
        </w:rPr>
        <w:t>ХІХ ғасырдың ортасына қарай қазақ жерлері</w:t>
      </w:r>
      <w:r w:rsidR="00996BBD">
        <w:rPr>
          <w:rStyle w:val="af1"/>
          <w:rFonts w:ascii="Times New Roman" w:hAnsi="Times New Roman" w:cs="Times New Roman"/>
          <w:sz w:val="28"/>
          <w:szCs w:val="28"/>
          <w:lang w:val="kk-KZ"/>
        </w:rPr>
        <w:t>не орыстар қоныстағаннан бастап</w:t>
      </w:r>
      <w:r w:rsidRPr="00747E91">
        <w:rPr>
          <w:rStyle w:val="af1"/>
          <w:rFonts w:ascii="Times New Roman" w:hAnsi="Times New Roman" w:cs="Times New Roman"/>
          <w:sz w:val="28"/>
          <w:szCs w:val="28"/>
          <w:lang w:val="kk-KZ"/>
        </w:rPr>
        <w:t xml:space="preserve"> жергілікті халықтың тұрмыс тіршілігінде үлкен өзгерістер болды. </w:t>
      </w:r>
      <w:r w:rsidR="00996BBD">
        <w:rPr>
          <w:rStyle w:val="af1"/>
          <w:rFonts w:ascii="Times New Roman" w:hAnsi="Times New Roman" w:cs="Times New Roman"/>
          <w:sz w:val="28"/>
          <w:szCs w:val="28"/>
          <w:lang w:val="kk-KZ"/>
        </w:rPr>
        <w:t>Атап айтқанда адамдар</w:t>
      </w:r>
      <w:r w:rsidR="00017299" w:rsidRPr="00747E91">
        <w:rPr>
          <w:rStyle w:val="af1"/>
          <w:rFonts w:ascii="Times New Roman" w:hAnsi="Times New Roman" w:cs="Times New Roman"/>
          <w:sz w:val="28"/>
          <w:szCs w:val="28"/>
          <w:lang w:val="kk-KZ"/>
        </w:rPr>
        <w:t xml:space="preserve"> м</w:t>
      </w:r>
      <w:r w:rsidR="00996BBD">
        <w:rPr>
          <w:rStyle w:val="af1"/>
          <w:rFonts w:ascii="Times New Roman" w:hAnsi="Times New Roman" w:cs="Times New Roman"/>
          <w:sz w:val="28"/>
          <w:szCs w:val="28"/>
          <w:lang w:val="kk-KZ"/>
        </w:rPr>
        <w:t>алға арнайы қора салу, ш</w:t>
      </w:r>
      <w:r w:rsidRPr="00747E91">
        <w:rPr>
          <w:rStyle w:val="af1"/>
          <w:rFonts w:ascii="Times New Roman" w:hAnsi="Times New Roman" w:cs="Times New Roman"/>
          <w:sz w:val="28"/>
          <w:szCs w:val="28"/>
          <w:lang w:val="kk-KZ"/>
        </w:rPr>
        <w:t>өп шабудың қолайлығын түсін</w:t>
      </w:r>
      <w:r w:rsidR="00996BBD">
        <w:rPr>
          <w:rStyle w:val="af1"/>
          <w:rFonts w:ascii="Times New Roman" w:hAnsi="Times New Roman" w:cs="Times New Roman"/>
          <w:sz w:val="28"/>
          <w:szCs w:val="28"/>
          <w:lang w:val="kk-KZ"/>
        </w:rPr>
        <w:t>е</w:t>
      </w:r>
      <w:r w:rsidRPr="00747E91">
        <w:rPr>
          <w:rStyle w:val="af1"/>
          <w:rFonts w:ascii="Times New Roman" w:hAnsi="Times New Roman" w:cs="Times New Roman"/>
          <w:sz w:val="28"/>
          <w:szCs w:val="28"/>
          <w:lang w:val="kk-KZ"/>
        </w:rPr>
        <w:t xml:space="preserve"> бастады. Ағаштан үй салу да</w:t>
      </w:r>
      <w:r w:rsidR="00996BBD">
        <w:rPr>
          <w:rStyle w:val="af1"/>
          <w:rFonts w:ascii="Times New Roman" w:hAnsi="Times New Roman" w:cs="Times New Roman"/>
          <w:sz w:val="28"/>
          <w:szCs w:val="28"/>
          <w:lang w:val="kk-KZ"/>
        </w:rPr>
        <w:t xml:space="preserve"> кей жерлерде ақырындап өмір салтына енді</w:t>
      </w:r>
      <w:r w:rsidR="00017299" w:rsidRPr="00747E91">
        <w:rPr>
          <w:rStyle w:val="af1"/>
          <w:rFonts w:ascii="Times New Roman" w:hAnsi="Times New Roman" w:cs="Times New Roman"/>
          <w:sz w:val="28"/>
          <w:szCs w:val="28"/>
          <w:lang w:val="kk-KZ"/>
        </w:rPr>
        <w:t xml:space="preserve"> [</w:t>
      </w:r>
      <w:r w:rsidR="00D6324A">
        <w:rPr>
          <w:rStyle w:val="af1"/>
          <w:rFonts w:ascii="Times New Roman" w:hAnsi="Times New Roman" w:cs="Times New Roman"/>
          <w:sz w:val="28"/>
          <w:szCs w:val="28"/>
          <w:lang w:val="kk-KZ"/>
        </w:rPr>
        <w:t>120</w:t>
      </w:r>
      <w:r w:rsidR="00017299"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p>
    <w:p w14:paraId="607A354D" w14:textId="5A951E7D"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Көші-қон мәселесімен айналысқан экономист А.А.Кауфман Қазақстанда адамдардың шаруашылығында үлкен өзгерістерге әкелген негізгі үш себепті атайды: билік жағынан көрсетілген қысым, көшіп келген орыс фермерлері</w:t>
      </w:r>
      <w:r w:rsidR="00996BBD">
        <w:rPr>
          <w:rStyle w:val="af1"/>
          <w:rFonts w:ascii="Times New Roman" w:hAnsi="Times New Roman" w:cs="Times New Roman"/>
          <w:sz w:val="28"/>
          <w:szCs w:val="28"/>
          <w:lang w:val="kk-KZ"/>
        </w:rPr>
        <w:t xml:space="preserve"> және жайылымдық жерлердің азаю</w:t>
      </w:r>
      <w:r w:rsidRPr="00747E91">
        <w:rPr>
          <w:rStyle w:val="af1"/>
          <w:rFonts w:ascii="Times New Roman" w:hAnsi="Times New Roman" w:cs="Times New Roman"/>
          <w:sz w:val="28"/>
          <w:szCs w:val="28"/>
          <w:lang w:val="kk-KZ"/>
        </w:rPr>
        <w:t>ы</w:t>
      </w:r>
      <w:r w:rsidR="00017299" w:rsidRPr="00747E91">
        <w:rPr>
          <w:rStyle w:val="af1"/>
          <w:rFonts w:ascii="Times New Roman" w:hAnsi="Times New Roman" w:cs="Times New Roman"/>
          <w:sz w:val="28"/>
          <w:szCs w:val="28"/>
          <w:lang w:val="kk-KZ"/>
        </w:rPr>
        <w:t xml:space="preserve"> [</w:t>
      </w:r>
      <w:r w:rsidR="00D6324A">
        <w:rPr>
          <w:rStyle w:val="af1"/>
          <w:rFonts w:ascii="Times New Roman" w:hAnsi="Times New Roman" w:cs="Times New Roman"/>
          <w:sz w:val="28"/>
          <w:szCs w:val="28"/>
          <w:lang w:val="kk-KZ"/>
        </w:rPr>
        <w:t>121</w:t>
      </w:r>
      <w:r w:rsidR="00017299"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Статист ғалым Ф. Щербина пікірі де осыған </w:t>
      </w:r>
      <w:r w:rsidR="00996BBD">
        <w:rPr>
          <w:rStyle w:val="af1"/>
          <w:rFonts w:ascii="Times New Roman" w:hAnsi="Times New Roman" w:cs="Times New Roman"/>
          <w:sz w:val="28"/>
          <w:szCs w:val="28"/>
          <w:lang w:val="kk-KZ"/>
        </w:rPr>
        <w:t>дәлме-дәл</w:t>
      </w:r>
      <w:r w:rsidRPr="00747E91">
        <w:rPr>
          <w:rStyle w:val="af1"/>
          <w:rFonts w:ascii="Times New Roman" w:hAnsi="Times New Roman" w:cs="Times New Roman"/>
          <w:sz w:val="28"/>
          <w:szCs w:val="28"/>
          <w:lang w:val="kk-KZ"/>
        </w:rPr>
        <w:t xml:space="preserve"> келеді. Оның қазақ жерлеріне жасалған экспедициялары қазақтардың дәстүрлі шаруашылығының өзгерісі және оған ықпал еткен фактор ретінде биліктің саясаты мен құнарлы жерлердің орыс фермерімен тартып алуымен түсіндірген болатын</w:t>
      </w:r>
      <w:r w:rsidR="00017299" w:rsidRPr="00747E91">
        <w:rPr>
          <w:rStyle w:val="af1"/>
          <w:rFonts w:ascii="Times New Roman" w:hAnsi="Times New Roman" w:cs="Times New Roman"/>
          <w:sz w:val="28"/>
          <w:szCs w:val="28"/>
          <w:lang w:val="kk-KZ"/>
        </w:rPr>
        <w:t xml:space="preserve"> [</w:t>
      </w:r>
      <w:r w:rsidR="00D6324A">
        <w:rPr>
          <w:rStyle w:val="af1"/>
          <w:rFonts w:ascii="Times New Roman" w:hAnsi="Times New Roman" w:cs="Times New Roman"/>
          <w:sz w:val="28"/>
          <w:szCs w:val="28"/>
          <w:lang w:val="kk-KZ"/>
        </w:rPr>
        <w:t>122</w:t>
      </w:r>
      <w:r w:rsidR="00017299"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Сондықтан көшпенділер отырықшы шаруашылыққа көшуге мәжбүр болды. Мал шаруашылығымен осындай жағдайда айналысу үшін қора салды, қысқа шөп дайындады, егін егумен айналыса бастады. </w:t>
      </w:r>
    </w:p>
    <w:p w14:paraId="4B5BB9CB" w14:textId="761FE9C2"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ХІХ-ХХ ғасырда сыртқы факторлардың әсерінен</w:t>
      </w:r>
      <w:r w:rsidR="00996BBD">
        <w:rPr>
          <w:rStyle w:val="af1"/>
          <w:rFonts w:ascii="Times New Roman" w:hAnsi="Times New Roman" w:cs="Times New Roman"/>
          <w:sz w:val="28"/>
          <w:szCs w:val="28"/>
          <w:lang w:val="kk-KZ"/>
        </w:rPr>
        <w:t xml:space="preserve"> болған өзгерістер тек мал шаруашылығы саласын ғана </w:t>
      </w:r>
      <w:r w:rsidRPr="00747E91">
        <w:rPr>
          <w:rStyle w:val="af1"/>
          <w:rFonts w:ascii="Times New Roman" w:hAnsi="Times New Roman" w:cs="Times New Roman"/>
          <w:sz w:val="28"/>
          <w:szCs w:val="28"/>
          <w:lang w:val="kk-KZ"/>
        </w:rPr>
        <w:t>трансформациялаған жоқ, жалпы қазақ қоғамын</w:t>
      </w:r>
      <w:r w:rsidR="00996BBD">
        <w:rPr>
          <w:rStyle w:val="af1"/>
          <w:rFonts w:ascii="Times New Roman" w:hAnsi="Times New Roman" w:cs="Times New Roman"/>
          <w:sz w:val="28"/>
          <w:szCs w:val="28"/>
          <w:lang w:val="kk-KZ"/>
        </w:rPr>
        <w:t xml:space="preserve"> түбегейлі</w:t>
      </w:r>
      <w:r w:rsidRPr="00747E91">
        <w:rPr>
          <w:rStyle w:val="af1"/>
          <w:rFonts w:ascii="Times New Roman" w:hAnsi="Times New Roman" w:cs="Times New Roman"/>
          <w:sz w:val="28"/>
          <w:szCs w:val="28"/>
          <w:lang w:val="kk-KZ"/>
        </w:rPr>
        <w:t xml:space="preserve"> өзгертті десек </w:t>
      </w:r>
      <w:r w:rsidR="00017299" w:rsidRPr="00747E91">
        <w:rPr>
          <w:rStyle w:val="af1"/>
          <w:rFonts w:ascii="Times New Roman" w:hAnsi="Times New Roman" w:cs="Times New Roman"/>
          <w:sz w:val="28"/>
          <w:szCs w:val="28"/>
          <w:lang w:val="kk-KZ"/>
        </w:rPr>
        <w:t xml:space="preserve">артық </w:t>
      </w:r>
      <w:r w:rsidR="00996BBD">
        <w:rPr>
          <w:rStyle w:val="af1"/>
          <w:rFonts w:ascii="Times New Roman" w:hAnsi="Times New Roman" w:cs="Times New Roman"/>
          <w:sz w:val="28"/>
          <w:szCs w:val="28"/>
          <w:lang w:val="kk-KZ"/>
        </w:rPr>
        <w:t>айтпаймыз</w:t>
      </w:r>
      <w:r w:rsidRPr="00747E91">
        <w:rPr>
          <w:rStyle w:val="af1"/>
          <w:rFonts w:ascii="Times New Roman" w:hAnsi="Times New Roman" w:cs="Times New Roman"/>
          <w:sz w:val="28"/>
          <w:szCs w:val="28"/>
          <w:lang w:val="kk-KZ"/>
        </w:rPr>
        <w:t>. Тауар, сауда, ақша қ</w:t>
      </w:r>
      <w:r w:rsidR="00996BBD">
        <w:rPr>
          <w:rStyle w:val="af1"/>
          <w:rFonts w:ascii="Times New Roman" w:hAnsi="Times New Roman" w:cs="Times New Roman"/>
          <w:sz w:val="28"/>
          <w:szCs w:val="28"/>
          <w:lang w:val="kk-KZ"/>
        </w:rPr>
        <w:t>атынастарының дамуына темір жол</w:t>
      </w:r>
      <w:r w:rsidRPr="00747E91">
        <w:rPr>
          <w:rStyle w:val="af1"/>
          <w:rFonts w:ascii="Times New Roman" w:hAnsi="Times New Roman" w:cs="Times New Roman"/>
          <w:sz w:val="28"/>
          <w:szCs w:val="28"/>
          <w:lang w:val="kk-KZ"/>
        </w:rPr>
        <w:t xml:space="preserve"> мен дала жәрмеңкелерінің пайда болуы экономикалық салада өзгерістерге, қоғамның эволюциялық дамуына алып келді. Тіпті рулық қатынастарда да өзгерістер байқал</w:t>
      </w:r>
      <w:r w:rsidR="00996BBD">
        <w:rPr>
          <w:rStyle w:val="af1"/>
          <w:rFonts w:ascii="Times New Roman" w:hAnsi="Times New Roman" w:cs="Times New Roman"/>
          <w:sz w:val="28"/>
          <w:szCs w:val="28"/>
          <w:lang w:val="kk-KZ"/>
        </w:rPr>
        <w:t>а баста</w:t>
      </w:r>
      <w:r w:rsidRPr="00747E91">
        <w:rPr>
          <w:rStyle w:val="af1"/>
          <w:rFonts w:ascii="Times New Roman" w:hAnsi="Times New Roman" w:cs="Times New Roman"/>
          <w:sz w:val="28"/>
          <w:szCs w:val="28"/>
          <w:lang w:val="kk-KZ"/>
        </w:rPr>
        <w:t>ды.</w:t>
      </w:r>
      <w:r w:rsidR="00996BBD">
        <w:rPr>
          <w:rStyle w:val="af1"/>
          <w:rFonts w:ascii="Times New Roman" w:hAnsi="Times New Roman" w:cs="Times New Roman"/>
          <w:sz w:val="28"/>
          <w:szCs w:val="28"/>
          <w:lang w:val="kk-KZ"/>
        </w:rPr>
        <w:t xml:space="preserve"> </w:t>
      </w:r>
      <w:r w:rsidR="00563B19">
        <w:rPr>
          <w:rStyle w:val="af1"/>
          <w:rFonts w:ascii="Times New Roman" w:hAnsi="Times New Roman" w:cs="Times New Roman"/>
          <w:sz w:val="28"/>
          <w:szCs w:val="28"/>
          <w:lang w:val="kk-KZ"/>
        </w:rPr>
        <w:t xml:space="preserve">Оған төмендегі танымал зерттеушілердің тұжырымдары дәлел бола алады. Мәселен, </w:t>
      </w:r>
      <w:r w:rsidR="00996BBD">
        <w:rPr>
          <w:rStyle w:val="af1"/>
          <w:rFonts w:ascii="Times New Roman" w:hAnsi="Times New Roman" w:cs="Times New Roman"/>
          <w:sz w:val="28"/>
          <w:szCs w:val="28"/>
          <w:lang w:val="kk-KZ"/>
        </w:rPr>
        <w:t xml:space="preserve">А.А. Кауфман зерттеуі бойынша </w:t>
      </w:r>
      <w:r w:rsidRPr="00747E91">
        <w:rPr>
          <w:rStyle w:val="af1"/>
          <w:rFonts w:ascii="Times New Roman" w:hAnsi="Times New Roman" w:cs="Times New Roman"/>
          <w:sz w:val="28"/>
          <w:szCs w:val="28"/>
          <w:lang w:val="kk-KZ"/>
        </w:rPr>
        <w:t>жер және экономика саласында рулық қатынастард</w:t>
      </w:r>
      <w:r w:rsidR="00017299" w:rsidRPr="00747E91">
        <w:rPr>
          <w:rStyle w:val="af1"/>
          <w:rFonts w:ascii="Times New Roman" w:hAnsi="Times New Roman" w:cs="Times New Roman"/>
          <w:sz w:val="28"/>
          <w:szCs w:val="28"/>
          <w:lang w:val="kk-KZ"/>
        </w:rPr>
        <w:t>ың рөлінде</w:t>
      </w:r>
      <w:r w:rsidRPr="00747E91">
        <w:rPr>
          <w:rStyle w:val="af1"/>
          <w:rFonts w:ascii="Times New Roman" w:hAnsi="Times New Roman" w:cs="Times New Roman"/>
          <w:sz w:val="28"/>
          <w:szCs w:val="28"/>
          <w:lang w:val="kk-KZ"/>
        </w:rPr>
        <w:t xml:space="preserve"> өзгерістер байқалды деген пікірге келеді</w:t>
      </w:r>
      <w:r w:rsidR="00017299" w:rsidRPr="00747E91">
        <w:rPr>
          <w:rStyle w:val="af1"/>
          <w:rFonts w:ascii="Times New Roman" w:hAnsi="Times New Roman" w:cs="Times New Roman"/>
          <w:sz w:val="28"/>
          <w:szCs w:val="28"/>
          <w:lang w:val="kk-KZ"/>
        </w:rPr>
        <w:t xml:space="preserve"> [</w:t>
      </w:r>
      <w:r w:rsidR="00B47042">
        <w:rPr>
          <w:rStyle w:val="af1"/>
          <w:rFonts w:ascii="Times New Roman" w:hAnsi="Times New Roman" w:cs="Times New Roman"/>
          <w:sz w:val="28"/>
          <w:szCs w:val="28"/>
          <w:lang w:val="kk-KZ"/>
        </w:rPr>
        <w:t>123</w:t>
      </w:r>
      <w:r w:rsidR="00017299"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В.А. Тресвятский де сыртқы факторлардың әсерінен қазақтар арасында тек экономикалық қатынастарда, шаруашылықта ғана өзгерістер орын алған емес, сондай-ақ, жаңа пайда болған капиталистік қатынастар қазақтарды жаңа экономикалық кластарға бөліп, рулық қатынастардың өзектілігін азайтқан болатын</w:t>
      </w:r>
      <w:r w:rsidR="00996BBD">
        <w:rPr>
          <w:rStyle w:val="af1"/>
          <w:rFonts w:ascii="Times New Roman" w:hAnsi="Times New Roman" w:cs="Times New Roman"/>
          <w:sz w:val="28"/>
          <w:szCs w:val="28"/>
          <w:lang w:val="kk-KZ"/>
        </w:rPr>
        <w:t xml:space="preserve"> деп тұжырым жасады</w:t>
      </w:r>
      <w:r w:rsidR="000B39C0">
        <w:rPr>
          <w:rStyle w:val="af1"/>
          <w:rFonts w:ascii="Times New Roman" w:hAnsi="Times New Roman" w:cs="Times New Roman"/>
          <w:sz w:val="28"/>
          <w:szCs w:val="28"/>
          <w:lang w:val="kk-KZ"/>
        </w:rPr>
        <w:t xml:space="preserve"> </w:t>
      </w:r>
      <w:r w:rsidR="009C3DF7" w:rsidRPr="00747E91">
        <w:rPr>
          <w:rStyle w:val="af1"/>
          <w:rFonts w:ascii="Times New Roman" w:hAnsi="Times New Roman" w:cs="Times New Roman"/>
          <w:sz w:val="28"/>
          <w:szCs w:val="28"/>
          <w:lang w:val="kk-KZ"/>
        </w:rPr>
        <w:t>[</w:t>
      </w:r>
      <w:r w:rsidR="00126D73" w:rsidRPr="00747E91">
        <w:rPr>
          <w:rStyle w:val="af1"/>
          <w:rFonts w:ascii="Times New Roman" w:hAnsi="Times New Roman" w:cs="Times New Roman"/>
          <w:sz w:val="28"/>
          <w:szCs w:val="28"/>
          <w:lang w:val="kk-KZ"/>
        </w:rPr>
        <w:t>1</w:t>
      </w:r>
      <w:r w:rsidR="00B47042">
        <w:rPr>
          <w:rStyle w:val="af1"/>
          <w:rFonts w:ascii="Times New Roman" w:hAnsi="Times New Roman" w:cs="Times New Roman"/>
          <w:sz w:val="28"/>
          <w:szCs w:val="28"/>
          <w:lang w:val="kk-KZ"/>
        </w:rPr>
        <w:t>24</w:t>
      </w:r>
      <w:r w:rsidR="009C3DF7"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p>
    <w:p w14:paraId="4AF98D06" w14:textId="211F2C3D" w:rsidR="009C3DF7"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lastRenderedPageBreak/>
        <w:t xml:space="preserve">Сөйтіп ғасырлар бойы қалыптасып, сақталып келе жатқан қазақтардың дәстүрлі құрылымы біртіндеп өзгере бастады. </w:t>
      </w:r>
      <w:r w:rsidR="00C028EF">
        <w:rPr>
          <w:rStyle w:val="af1"/>
          <w:rFonts w:ascii="Times New Roman" w:hAnsi="Times New Roman" w:cs="Times New Roman"/>
          <w:sz w:val="28"/>
          <w:szCs w:val="28"/>
          <w:lang w:val="kk-KZ"/>
        </w:rPr>
        <w:t xml:space="preserve">Оның </w:t>
      </w:r>
      <w:r w:rsidR="00C76D2D">
        <w:rPr>
          <w:rStyle w:val="af1"/>
          <w:rFonts w:ascii="Times New Roman" w:hAnsi="Times New Roman" w:cs="Times New Roman"/>
          <w:sz w:val="28"/>
          <w:szCs w:val="28"/>
          <w:lang w:val="kk-KZ"/>
        </w:rPr>
        <w:t xml:space="preserve">өн </w:t>
      </w:r>
      <w:r w:rsidR="00C028EF">
        <w:rPr>
          <w:rStyle w:val="af1"/>
          <w:rFonts w:ascii="Times New Roman" w:hAnsi="Times New Roman" w:cs="Times New Roman"/>
          <w:sz w:val="28"/>
          <w:szCs w:val="28"/>
          <w:lang w:val="kk-KZ"/>
        </w:rPr>
        <w:t>бойына е</w:t>
      </w:r>
      <w:r w:rsidRPr="00747E91">
        <w:rPr>
          <w:rStyle w:val="af1"/>
          <w:rFonts w:ascii="Times New Roman" w:hAnsi="Times New Roman" w:cs="Times New Roman"/>
          <w:sz w:val="28"/>
          <w:szCs w:val="28"/>
          <w:lang w:val="kk-KZ"/>
        </w:rPr>
        <w:t>уропалық</w:t>
      </w:r>
      <w:r w:rsidR="00C028EF">
        <w:rPr>
          <w:rStyle w:val="af1"/>
          <w:rFonts w:ascii="Times New Roman" w:hAnsi="Times New Roman" w:cs="Times New Roman"/>
          <w:sz w:val="28"/>
          <w:szCs w:val="28"/>
          <w:lang w:val="kk-KZ"/>
        </w:rPr>
        <w:t xml:space="preserve"> пен</w:t>
      </w:r>
      <w:r w:rsidRPr="00747E91">
        <w:rPr>
          <w:rStyle w:val="af1"/>
          <w:rFonts w:ascii="Times New Roman" w:hAnsi="Times New Roman" w:cs="Times New Roman"/>
          <w:sz w:val="28"/>
          <w:szCs w:val="28"/>
          <w:lang w:val="kk-KZ"/>
        </w:rPr>
        <w:t xml:space="preserve"> капиталистік құнды</w:t>
      </w:r>
      <w:r w:rsidR="00C028EF">
        <w:rPr>
          <w:rStyle w:val="af1"/>
          <w:rFonts w:ascii="Times New Roman" w:hAnsi="Times New Roman" w:cs="Times New Roman"/>
          <w:sz w:val="28"/>
          <w:szCs w:val="28"/>
          <w:lang w:val="kk-KZ"/>
        </w:rPr>
        <w:t>лықтар ене бастады. Бір жағынан,</w:t>
      </w:r>
      <w:r w:rsidRPr="00747E91">
        <w:rPr>
          <w:rStyle w:val="af1"/>
          <w:rFonts w:ascii="Times New Roman" w:hAnsi="Times New Roman" w:cs="Times New Roman"/>
          <w:sz w:val="28"/>
          <w:szCs w:val="28"/>
          <w:lang w:val="kk-KZ"/>
        </w:rPr>
        <w:t xml:space="preserve"> патшаның саясаты </w:t>
      </w:r>
      <w:r w:rsidR="00C028EF">
        <w:rPr>
          <w:rStyle w:val="af1"/>
          <w:rFonts w:ascii="Times New Roman" w:hAnsi="Times New Roman" w:cs="Times New Roman"/>
          <w:sz w:val="28"/>
          <w:szCs w:val="28"/>
          <w:lang w:val="kk-KZ"/>
        </w:rPr>
        <w:t>негізінде</w:t>
      </w:r>
      <w:r w:rsidRPr="00747E91">
        <w:rPr>
          <w:rStyle w:val="af1"/>
          <w:rFonts w:ascii="Times New Roman" w:hAnsi="Times New Roman" w:cs="Times New Roman"/>
          <w:sz w:val="28"/>
          <w:szCs w:val="28"/>
          <w:lang w:val="kk-KZ"/>
        </w:rPr>
        <w:t xml:space="preserve"> </w:t>
      </w:r>
      <w:r w:rsidR="00C028EF">
        <w:rPr>
          <w:rStyle w:val="af1"/>
          <w:rFonts w:ascii="Times New Roman" w:hAnsi="Times New Roman" w:cs="Times New Roman"/>
          <w:sz w:val="28"/>
          <w:szCs w:val="28"/>
          <w:lang w:val="kk-KZ"/>
        </w:rPr>
        <w:t xml:space="preserve">қазақтардан </w:t>
      </w:r>
      <w:r w:rsidRPr="00747E91">
        <w:rPr>
          <w:rStyle w:val="af1"/>
          <w:rFonts w:ascii="Times New Roman" w:hAnsi="Times New Roman" w:cs="Times New Roman"/>
          <w:sz w:val="28"/>
          <w:szCs w:val="28"/>
          <w:lang w:val="kk-KZ"/>
        </w:rPr>
        <w:t>тартып алынған құнарлы жерлер орыс фермерлері мен әскерилерге беріліп, жайылымдық жерлер аза</w:t>
      </w:r>
      <w:r w:rsidR="00C76D2D">
        <w:rPr>
          <w:rStyle w:val="af1"/>
          <w:rFonts w:ascii="Times New Roman" w:hAnsi="Times New Roman" w:cs="Times New Roman"/>
          <w:sz w:val="28"/>
          <w:szCs w:val="28"/>
          <w:lang w:val="kk-KZ"/>
        </w:rPr>
        <w:t>йып жатты. Екінші жағынан,</w:t>
      </w:r>
      <w:r w:rsidRPr="00747E91">
        <w:rPr>
          <w:rStyle w:val="af1"/>
          <w:rFonts w:ascii="Times New Roman" w:hAnsi="Times New Roman" w:cs="Times New Roman"/>
          <w:sz w:val="28"/>
          <w:szCs w:val="28"/>
          <w:lang w:val="kk-KZ"/>
        </w:rPr>
        <w:t xml:space="preserve"> тауар-ақша қатынастары, темір жол мен капиталистік құндылықтар қазақтардың дәстүрлі көшпелі мал шаруашылығына үлкен өзгерістер </w:t>
      </w:r>
      <w:r w:rsidR="00C76D2D">
        <w:rPr>
          <w:rStyle w:val="af1"/>
          <w:rFonts w:ascii="Times New Roman" w:hAnsi="Times New Roman" w:cs="Times New Roman"/>
          <w:sz w:val="28"/>
          <w:szCs w:val="28"/>
          <w:lang w:val="kk-KZ"/>
        </w:rPr>
        <w:t>алып келд</w:t>
      </w:r>
      <w:r w:rsidRPr="00747E91">
        <w:rPr>
          <w:rStyle w:val="af1"/>
          <w:rFonts w:ascii="Times New Roman" w:hAnsi="Times New Roman" w:cs="Times New Roman"/>
          <w:sz w:val="28"/>
          <w:szCs w:val="28"/>
          <w:lang w:val="kk-KZ"/>
        </w:rPr>
        <w:t xml:space="preserve">і. </w:t>
      </w:r>
      <w:r w:rsidR="00C76D2D">
        <w:rPr>
          <w:rStyle w:val="af1"/>
          <w:rFonts w:ascii="Times New Roman" w:hAnsi="Times New Roman" w:cs="Times New Roman"/>
          <w:sz w:val="28"/>
          <w:szCs w:val="28"/>
          <w:lang w:val="kk-KZ"/>
        </w:rPr>
        <w:t>Әсіресе, м</w:t>
      </w:r>
      <w:r w:rsidR="00C76D2D" w:rsidRPr="00747E91">
        <w:rPr>
          <w:rStyle w:val="af1"/>
          <w:rFonts w:ascii="Times New Roman" w:hAnsi="Times New Roman" w:cs="Times New Roman"/>
          <w:sz w:val="28"/>
          <w:szCs w:val="28"/>
          <w:lang w:val="kk-KZ"/>
        </w:rPr>
        <w:t>алдың құрамы</w:t>
      </w:r>
      <w:r w:rsidR="00C76D2D">
        <w:rPr>
          <w:rStyle w:val="af1"/>
          <w:rFonts w:ascii="Times New Roman" w:hAnsi="Times New Roman" w:cs="Times New Roman"/>
          <w:sz w:val="28"/>
          <w:szCs w:val="28"/>
          <w:lang w:val="kk-KZ"/>
        </w:rPr>
        <w:t>нда</w:t>
      </w:r>
      <w:r w:rsidR="00C76D2D" w:rsidRPr="00747E91">
        <w:rPr>
          <w:rStyle w:val="af1"/>
          <w:rFonts w:ascii="Times New Roman" w:hAnsi="Times New Roman" w:cs="Times New Roman"/>
          <w:sz w:val="28"/>
          <w:szCs w:val="28"/>
          <w:lang w:val="kk-KZ"/>
        </w:rPr>
        <w:t xml:space="preserve"> </w:t>
      </w:r>
      <w:r w:rsidR="00C76D2D">
        <w:rPr>
          <w:rStyle w:val="af1"/>
          <w:rFonts w:ascii="Times New Roman" w:hAnsi="Times New Roman" w:cs="Times New Roman"/>
          <w:sz w:val="28"/>
          <w:szCs w:val="28"/>
          <w:lang w:val="kk-KZ"/>
        </w:rPr>
        <w:t>ірі қара мал басы көбейе түсті</w:t>
      </w:r>
      <w:r w:rsidRPr="00747E91">
        <w:rPr>
          <w:rStyle w:val="af1"/>
          <w:rFonts w:ascii="Times New Roman" w:hAnsi="Times New Roman" w:cs="Times New Roman"/>
          <w:sz w:val="28"/>
          <w:szCs w:val="28"/>
          <w:lang w:val="kk-KZ"/>
        </w:rPr>
        <w:t>. Жайлау, қыстауға көшудің орнына қора салып, қысқа шөп дайындау сияқты жаңа шаруашылық түрімен таныса бастады. Көбінде егіншілік ауыл шаруашылығымен айналысу</w:t>
      </w:r>
      <w:r w:rsidR="00C76D2D">
        <w:rPr>
          <w:rStyle w:val="af1"/>
          <w:rFonts w:ascii="Times New Roman" w:hAnsi="Times New Roman" w:cs="Times New Roman"/>
          <w:sz w:val="28"/>
          <w:szCs w:val="28"/>
          <w:lang w:val="kk-KZ"/>
        </w:rPr>
        <w:t>, мал басын жоғалтып алып</w:t>
      </w:r>
      <w:r w:rsidRPr="00747E91">
        <w:rPr>
          <w:rStyle w:val="af1"/>
          <w:rFonts w:ascii="Times New Roman" w:hAnsi="Times New Roman" w:cs="Times New Roman"/>
          <w:sz w:val="28"/>
          <w:szCs w:val="28"/>
          <w:lang w:val="kk-KZ"/>
        </w:rPr>
        <w:t xml:space="preserve"> кедейшілікке түскен адамдар </w:t>
      </w:r>
      <w:r w:rsidR="00C76D2D">
        <w:rPr>
          <w:rStyle w:val="af1"/>
          <w:rFonts w:ascii="Times New Roman" w:hAnsi="Times New Roman" w:cs="Times New Roman"/>
          <w:sz w:val="28"/>
          <w:szCs w:val="28"/>
          <w:lang w:val="kk-KZ"/>
        </w:rPr>
        <w:t>арасында көбірек болды</w:t>
      </w:r>
      <w:r w:rsidRPr="00747E91">
        <w:rPr>
          <w:rStyle w:val="af1"/>
          <w:rFonts w:ascii="Times New Roman" w:hAnsi="Times New Roman" w:cs="Times New Roman"/>
          <w:sz w:val="28"/>
          <w:szCs w:val="28"/>
          <w:lang w:val="kk-KZ"/>
        </w:rPr>
        <w:t xml:space="preserve">. </w:t>
      </w:r>
      <w:r w:rsidR="00C76D2D">
        <w:rPr>
          <w:rStyle w:val="af1"/>
          <w:rFonts w:ascii="Times New Roman" w:hAnsi="Times New Roman" w:cs="Times New Roman"/>
          <w:sz w:val="28"/>
          <w:szCs w:val="28"/>
          <w:lang w:val="kk-KZ"/>
        </w:rPr>
        <w:t>Кейінірек</w:t>
      </w:r>
      <w:r w:rsidRPr="00747E91">
        <w:rPr>
          <w:rStyle w:val="af1"/>
          <w:rFonts w:ascii="Times New Roman" w:hAnsi="Times New Roman" w:cs="Times New Roman"/>
          <w:sz w:val="28"/>
          <w:szCs w:val="28"/>
          <w:lang w:val="kk-KZ"/>
        </w:rPr>
        <w:t xml:space="preserve"> жағдайы жақсарып, мал алуға мүмкіндік бол</w:t>
      </w:r>
      <w:r w:rsidR="00C76D2D">
        <w:rPr>
          <w:rStyle w:val="af1"/>
          <w:rFonts w:ascii="Times New Roman" w:hAnsi="Times New Roman" w:cs="Times New Roman"/>
          <w:sz w:val="28"/>
          <w:szCs w:val="28"/>
          <w:lang w:val="kk-KZ"/>
        </w:rPr>
        <w:t xml:space="preserve">ған кезде </w:t>
      </w:r>
      <w:r w:rsidRPr="00747E91">
        <w:rPr>
          <w:rStyle w:val="af1"/>
          <w:rFonts w:ascii="Times New Roman" w:hAnsi="Times New Roman" w:cs="Times New Roman"/>
          <w:sz w:val="28"/>
          <w:szCs w:val="28"/>
          <w:lang w:val="kk-KZ"/>
        </w:rPr>
        <w:t xml:space="preserve">бірден бұл мүмкіндікті </w:t>
      </w:r>
      <w:r w:rsidR="00C76D2D">
        <w:rPr>
          <w:rStyle w:val="af1"/>
          <w:rFonts w:ascii="Times New Roman" w:hAnsi="Times New Roman" w:cs="Times New Roman"/>
          <w:sz w:val="28"/>
          <w:szCs w:val="28"/>
          <w:lang w:val="kk-KZ"/>
        </w:rPr>
        <w:t>пайдаланып көшпенділікке көшіп кетіп отырған</w:t>
      </w:r>
      <w:r w:rsidRPr="00747E91">
        <w:rPr>
          <w:rStyle w:val="af1"/>
          <w:rFonts w:ascii="Times New Roman" w:hAnsi="Times New Roman" w:cs="Times New Roman"/>
          <w:sz w:val="28"/>
          <w:szCs w:val="28"/>
          <w:lang w:val="kk-KZ"/>
        </w:rPr>
        <w:t xml:space="preserve">.  </w:t>
      </w:r>
    </w:p>
    <w:p w14:paraId="18F36D07" w14:textId="41C4A38D"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Сонымен қатар,</w:t>
      </w:r>
      <w:r w:rsidR="00C76D2D">
        <w:rPr>
          <w:rStyle w:val="af1"/>
          <w:rFonts w:ascii="Times New Roman" w:hAnsi="Times New Roman" w:cs="Times New Roman"/>
          <w:sz w:val="28"/>
          <w:szCs w:val="28"/>
          <w:lang w:val="kk-KZ"/>
        </w:rPr>
        <w:t xml:space="preserve"> патша саясаты бойынша қазақ даласында кең таралған </w:t>
      </w:r>
      <w:r w:rsidRPr="00747E91">
        <w:rPr>
          <w:rStyle w:val="af1"/>
          <w:rFonts w:ascii="Times New Roman" w:hAnsi="Times New Roman" w:cs="Times New Roman"/>
          <w:sz w:val="28"/>
          <w:szCs w:val="28"/>
          <w:lang w:val="kk-KZ"/>
        </w:rPr>
        <w:t>рулық қатынастар</w:t>
      </w:r>
      <w:r w:rsidR="00C76D2D">
        <w:rPr>
          <w:rStyle w:val="af1"/>
          <w:rFonts w:ascii="Times New Roman" w:hAnsi="Times New Roman" w:cs="Times New Roman"/>
          <w:sz w:val="28"/>
          <w:szCs w:val="28"/>
          <w:lang w:val="kk-KZ"/>
        </w:rPr>
        <w:t>ды</w:t>
      </w:r>
      <w:r w:rsidRPr="00747E91">
        <w:rPr>
          <w:rStyle w:val="af1"/>
          <w:rFonts w:ascii="Times New Roman" w:hAnsi="Times New Roman" w:cs="Times New Roman"/>
          <w:sz w:val="28"/>
          <w:szCs w:val="28"/>
          <w:lang w:val="kk-KZ"/>
        </w:rPr>
        <w:t xml:space="preserve"> әлсірету де маңызды болды. Себебі жаңа саясатты енгізіп, көшпенділерді оңай билеу үшін ескі әлеуметтік құрылым мен құндылықтарды жою керек деп есептеді. Сондықтан 1868 жылы әкімшілік-территориялық бөлініс жасалған кезде</w:t>
      </w:r>
      <w:r w:rsidR="00C76D2D">
        <w:rPr>
          <w:rStyle w:val="af1"/>
          <w:rFonts w:ascii="Times New Roman" w:hAnsi="Times New Roman" w:cs="Times New Roman"/>
          <w:sz w:val="28"/>
          <w:szCs w:val="28"/>
          <w:lang w:val="kk-KZ"/>
        </w:rPr>
        <w:t xml:space="preserve"> осы рулық бөліністі жоюға бағытталған </w:t>
      </w:r>
      <w:r w:rsidRPr="00747E91">
        <w:rPr>
          <w:rStyle w:val="af1"/>
          <w:rFonts w:ascii="Times New Roman" w:hAnsi="Times New Roman" w:cs="Times New Roman"/>
          <w:sz w:val="28"/>
          <w:szCs w:val="28"/>
          <w:lang w:val="kk-KZ"/>
        </w:rPr>
        <w:t>болатын</w:t>
      </w:r>
      <w:r w:rsidR="009C3DF7" w:rsidRPr="00747E91">
        <w:rPr>
          <w:rStyle w:val="af1"/>
          <w:rFonts w:ascii="Times New Roman" w:hAnsi="Times New Roman" w:cs="Times New Roman"/>
          <w:sz w:val="28"/>
          <w:szCs w:val="28"/>
          <w:lang w:val="kk-KZ"/>
        </w:rPr>
        <w:t xml:space="preserve"> [</w:t>
      </w:r>
      <w:r w:rsidR="00126D73" w:rsidRPr="00747E91">
        <w:rPr>
          <w:rStyle w:val="af1"/>
          <w:rFonts w:ascii="Times New Roman" w:hAnsi="Times New Roman" w:cs="Times New Roman"/>
          <w:sz w:val="28"/>
          <w:szCs w:val="28"/>
          <w:lang w:val="kk-KZ"/>
        </w:rPr>
        <w:t>1</w:t>
      </w:r>
      <w:r w:rsidR="00B47042">
        <w:rPr>
          <w:rStyle w:val="af1"/>
          <w:rFonts w:ascii="Times New Roman" w:hAnsi="Times New Roman" w:cs="Times New Roman"/>
          <w:sz w:val="28"/>
          <w:szCs w:val="28"/>
          <w:lang w:val="kk-KZ"/>
        </w:rPr>
        <w:t>25</w:t>
      </w:r>
      <w:r w:rsidR="009C3DF7"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w:t>
      </w:r>
    </w:p>
    <w:p w14:paraId="4DAA5592" w14:textId="59C89461"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Танымал кеңес шығыстанушысы, т</w:t>
      </w:r>
      <w:r w:rsidR="00C76D2D">
        <w:rPr>
          <w:rStyle w:val="af1"/>
          <w:rFonts w:ascii="Times New Roman" w:hAnsi="Times New Roman" w:cs="Times New Roman"/>
          <w:sz w:val="28"/>
          <w:szCs w:val="28"/>
          <w:lang w:val="kk-KZ"/>
        </w:rPr>
        <w:t>үркітаншуы</w:t>
      </w:r>
      <w:r w:rsidRPr="00747E91">
        <w:rPr>
          <w:rStyle w:val="af1"/>
          <w:rFonts w:ascii="Times New Roman" w:hAnsi="Times New Roman" w:cs="Times New Roman"/>
          <w:sz w:val="28"/>
          <w:szCs w:val="28"/>
          <w:lang w:val="kk-KZ"/>
        </w:rPr>
        <w:t xml:space="preserve"> В.В. Бартольд қазақ көшпенділері өзінің дәстүрлі шаруашылығынан айрылғаннан кейін біртіндеп ұлттық бірегейлігін жоғалта бастады деген пікірге келеді. Оның </w:t>
      </w:r>
      <w:r w:rsidR="009C3DF7" w:rsidRPr="00747E91">
        <w:rPr>
          <w:rStyle w:val="af1"/>
          <w:rFonts w:ascii="Times New Roman" w:hAnsi="Times New Roman" w:cs="Times New Roman"/>
          <w:sz w:val="28"/>
          <w:szCs w:val="28"/>
          <w:lang w:val="kk-KZ"/>
        </w:rPr>
        <w:t>көзқарасы</w:t>
      </w:r>
      <w:r w:rsidRPr="00747E91">
        <w:rPr>
          <w:rStyle w:val="af1"/>
          <w:rFonts w:ascii="Times New Roman" w:hAnsi="Times New Roman" w:cs="Times New Roman"/>
          <w:sz w:val="28"/>
          <w:szCs w:val="28"/>
          <w:lang w:val="kk-KZ"/>
        </w:rPr>
        <w:t xml:space="preserve"> бойынша</w:t>
      </w:r>
      <w:r w:rsidR="00C76D2D">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отырықшылыққа бет бұрған қазақтар көрші сарматтар мен татарларға ұқсап барады деген</w:t>
      </w:r>
      <w:r w:rsidR="009C3DF7" w:rsidRPr="00747E91">
        <w:rPr>
          <w:rStyle w:val="af1"/>
          <w:rFonts w:ascii="Times New Roman" w:hAnsi="Times New Roman" w:cs="Times New Roman"/>
          <w:sz w:val="28"/>
          <w:szCs w:val="28"/>
          <w:lang w:val="kk-KZ"/>
        </w:rPr>
        <w:t xml:space="preserve"> [</w:t>
      </w:r>
      <w:r w:rsidR="00B47042">
        <w:rPr>
          <w:rStyle w:val="af1"/>
          <w:rFonts w:ascii="Times New Roman" w:hAnsi="Times New Roman" w:cs="Times New Roman"/>
          <w:sz w:val="28"/>
          <w:szCs w:val="28"/>
          <w:lang w:val="kk-KZ"/>
        </w:rPr>
        <w:t>126</w:t>
      </w:r>
      <w:r w:rsidR="00D94088" w:rsidRPr="00747E91">
        <w:rPr>
          <w:rStyle w:val="af1"/>
          <w:rFonts w:ascii="Times New Roman" w:hAnsi="Times New Roman" w:cs="Times New Roman"/>
          <w:sz w:val="28"/>
          <w:szCs w:val="28"/>
          <w:lang w:val="kk-KZ"/>
        </w:rPr>
        <w:t>, 18б.</w:t>
      </w:r>
      <w:r w:rsidR="009C3DF7"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 xml:space="preserve">Нәтижесінде 1867 жылы Түркістан халқының 16% ғана отырықшылыққа көшсе, 1875 жылы оның пайызы 43% құрады. Ал </w:t>
      </w:r>
      <w:r w:rsidR="009F21CA">
        <w:rPr>
          <w:rStyle w:val="af1"/>
          <w:rFonts w:ascii="Times New Roman" w:hAnsi="Times New Roman" w:cs="Times New Roman"/>
          <w:sz w:val="28"/>
          <w:szCs w:val="28"/>
          <w:lang w:val="kk-KZ"/>
        </w:rPr>
        <w:t xml:space="preserve">сол әкімшілік бөлініске </w:t>
      </w:r>
      <w:r w:rsidRPr="00747E91">
        <w:rPr>
          <w:rStyle w:val="af1"/>
          <w:rFonts w:ascii="Times New Roman" w:hAnsi="Times New Roman" w:cs="Times New Roman"/>
          <w:sz w:val="28"/>
          <w:szCs w:val="28"/>
          <w:lang w:val="kk-KZ"/>
        </w:rPr>
        <w:t>Ферғана қосылғаннан кейін</w:t>
      </w:r>
      <w:r w:rsidR="009F21CA">
        <w:rPr>
          <w:rStyle w:val="af1"/>
          <w:rFonts w:ascii="Times New Roman" w:hAnsi="Times New Roman" w:cs="Times New Roman"/>
          <w:sz w:val="28"/>
          <w:szCs w:val="28"/>
          <w:lang w:val="kk-KZ"/>
        </w:rPr>
        <w:t xml:space="preserve"> оның көрсеткіші</w:t>
      </w:r>
      <w:r w:rsidRPr="00747E91">
        <w:rPr>
          <w:rStyle w:val="af1"/>
          <w:rFonts w:ascii="Times New Roman" w:hAnsi="Times New Roman" w:cs="Times New Roman"/>
          <w:sz w:val="28"/>
          <w:szCs w:val="28"/>
          <w:lang w:val="kk-KZ"/>
        </w:rPr>
        <w:t xml:space="preserve"> 70% жетті</w:t>
      </w:r>
      <w:r w:rsidR="00BE7C55" w:rsidRPr="00747E91">
        <w:rPr>
          <w:rStyle w:val="af1"/>
          <w:rFonts w:ascii="Times New Roman" w:hAnsi="Times New Roman" w:cs="Times New Roman"/>
          <w:sz w:val="28"/>
          <w:szCs w:val="28"/>
          <w:lang w:val="kk-KZ"/>
        </w:rPr>
        <w:t xml:space="preserve"> [</w:t>
      </w:r>
      <w:r w:rsidR="00126D73" w:rsidRPr="00747E91">
        <w:rPr>
          <w:rStyle w:val="af1"/>
          <w:rFonts w:ascii="Times New Roman" w:hAnsi="Times New Roman" w:cs="Times New Roman"/>
          <w:sz w:val="28"/>
          <w:szCs w:val="28"/>
          <w:lang w:val="kk-KZ"/>
        </w:rPr>
        <w:t>1</w:t>
      </w:r>
      <w:r w:rsidR="00B47042">
        <w:rPr>
          <w:rStyle w:val="af1"/>
          <w:rFonts w:ascii="Times New Roman" w:hAnsi="Times New Roman" w:cs="Times New Roman"/>
          <w:sz w:val="28"/>
          <w:szCs w:val="28"/>
          <w:lang w:val="kk-KZ"/>
        </w:rPr>
        <w:t>2</w:t>
      </w:r>
      <w:r w:rsidR="00B154DE">
        <w:rPr>
          <w:rStyle w:val="af1"/>
          <w:rFonts w:ascii="Times New Roman" w:hAnsi="Times New Roman" w:cs="Times New Roman"/>
          <w:sz w:val="28"/>
          <w:szCs w:val="28"/>
          <w:lang w:val="kk-KZ"/>
        </w:rPr>
        <w:t>6</w:t>
      </w:r>
      <w:r w:rsidR="00BE7C55"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p>
    <w:p w14:paraId="1AA1AC71" w14:textId="0796F7DC"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А.Б. Турсунбаев өз еңбегінде қазақтардың көшпенді шаруашылығы Қазан төңкерісіне дейін сақталып отырды деп </w:t>
      </w:r>
      <w:r w:rsidR="009F21CA">
        <w:rPr>
          <w:rStyle w:val="af1"/>
          <w:rFonts w:ascii="Times New Roman" w:hAnsi="Times New Roman" w:cs="Times New Roman"/>
          <w:sz w:val="28"/>
          <w:szCs w:val="28"/>
          <w:lang w:val="kk-KZ"/>
        </w:rPr>
        <w:t>жазды. Оның зерттеуі бойынша</w:t>
      </w:r>
      <w:r w:rsidRPr="00747E91">
        <w:rPr>
          <w:rStyle w:val="af1"/>
          <w:rFonts w:ascii="Times New Roman" w:hAnsi="Times New Roman" w:cs="Times New Roman"/>
          <w:sz w:val="28"/>
          <w:szCs w:val="28"/>
          <w:lang w:val="kk-KZ"/>
        </w:rPr>
        <w:t xml:space="preserve"> толығымен мал шаруашылығымен айналысқан қаз</w:t>
      </w:r>
      <w:r w:rsidR="009F21CA">
        <w:rPr>
          <w:rStyle w:val="af1"/>
          <w:rFonts w:ascii="Times New Roman" w:hAnsi="Times New Roman" w:cs="Times New Roman"/>
          <w:sz w:val="28"/>
          <w:szCs w:val="28"/>
          <w:lang w:val="kk-KZ"/>
        </w:rPr>
        <w:t>ақтар саны 30,79% құраса, көбін</w:t>
      </w:r>
      <w:r w:rsidRPr="00747E91">
        <w:rPr>
          <w:rStyle w:val="af1"/>
          <w:rFonts w:ascii="Times New Roman" w:hAnsi="Times New Roman" w:cs="Times New Roman"/>
          <w:sz w:val="28"/>
          <w:szCs w:val="28"/>
          <w:lang w:val="kk-KZ"/>
        </w:rPr>
        <w:t>е, дәл айтқанда 68,55% аралас шаруашылықты жүргізді. Яғни</w:t>
      </w:r>
      <w:r w:rsidR="009F21CA">
        <w:rPr>
          <w:rStyle w:val="af1"/>
          <w:rFonts w:ascii="Times New Roman" w:hAnsi="Times New Roman" w:cs="Times New Roman"/>
          <w:sz w:val="28"/>
          <w:szCs w:val="28"/>
          <w:lang w:val="kk-KZ"/>
        </w:rPr>
        <w:t>, егін шаруашылығымен қоса</w:t>
      </w:r>
      <w:r w:rsidRPr="00747E91">
        <w:rPr>
          <w:rStyle w:val="af1"/>
          <w:rFonts w:ascii="Times New Roman" w:hAnsi="Times New Roman" w:cs="Times New Roman"/>
          <w:sz w:val="28"/>
          <w:szCs w:val="28"/>
          <w:lang w:val="kk-KZ"/>
        </w:rPr>
        <w:t xml:space="preserve"> мал шаруашылығы</w:t>
      </w:r>
      <w:r w:rsidR="009F21CA">
        <w:rPr>
          <w:rStyle w:val="af1"/>
          <w:rFonts w:ascii="Times New Roman" w:hAnsi="Times New Roman" w:cs="Times New Roman"/>
          <w:sz w:val="28"/>
          <w:szCs w:val="28"/>
          <w:lang w:val="kk-KZ"/>
        </w:rPr>
        <w:t xml:space="preserve"> да</w:t>
      </w:r>
      <w:r w:rsidRPr="00747E91">
        <w:rPr>
          <w:rStyle w:val="af1"/>
          <w:rFonts w:ascii="Times New Roman" w:hAnsi="Times New Roman" w:cs="Times New Roman"/>
          <w:sz w:val="28"/>
          <w:szCs w:val="28"/>
          <w:lang w:val="kk-KZ"/>
        </w:rPr>
        <w:t xml:space="preserve"> </w:t>
      </w:r>
      <w:r w:rsidR="009F21CA">
        <w:rPr>
          <w:rStyle w:val="af1"/>
          <w:rFonts w:ascii="Times New Roman" w:hAnsi="Times New Roman" w:cs="Times New Roman"/>
          <w:sz w:val="28"/>
          <w:szCs w:val="28"/>
          <w:lang w:val="kk-KZ"/>
        </w:rPr>
        <w:t>қатар жүрді</w:t>
      </w:r>
      <w:r w:rsidRPr="00747E91">
        <w:rPr>
          <w:rStyle w:val="af1"/>
          <w:rFonts w:ascii="Times New Roman" w:hAnsi="Times New Roman" w:cs="Times New Roman"/>
          <w:sz w:val="28"/>
          <w:szCs w:val="28"/>
          <w:lang w:val="kk-KZ"/>
        </w:rPr>
        <w:t>, бірақ олар көбінде отырықшылықты таңдады. Себебі қазақтар үшін мал шаруашылығы өте қолайлы, неғұрлы</w:t>
      </w:r>
      <w:r w:rsidR="004454D7" w:rsidRPr="00747E91">
        <w:rPr>
          <w:rStyle w:val="af1"/>
          <w:rFonts w:ascii="Times New Roman" w:hAnsi="Times New Roman" w:cs="Times New Roman"/>
          <w:sz w:val="28"/>
          <w:szCs w:val="28"/>
          <w:lang w:val="kk-KZ"/>
        </w:rPr>
        <w:t>м</w:t>
      </w:r>
      <w:r w:rsidRPr="00747E91">
        <w:rPr>
          <w:rStyle w:val="af1"/>
          <w:rFonts w:ascii="Times New Roman" w:hAnsi="Times New Roman" w:cs="Times New Roman"/>
          <w:sz w:val="28"/>
          <w:szCs w:val="28"/>
          <w:lang w:val="kk-KZ"/>
        </w:rPr>
        <w:t xml:space="preserve"> өнімді болды</w:t>
      </w:r>
      <w:r w:rsidR="00BE7C55" w:rsidRPr="00747E91">
        <w:rPr>
          <w:rStyle w:val="af1"/>
          <w:rFonts w:ascii="Times New Roman" w:hAnsi="Times New Roman" w:cs="Times New Roman"/>
          <w:sz w:val="28"/>
          <w:szCs w:val="28"/>
          <w:lang w:val="kk-KZ"/>
        </w:rPr>
        <w:t xml:space="preserve"> [</w:t>
      </w:r>
      <w:r w:rsidR="00126D73" w:rsidRPr="00747E91">
        <w:rPr>
          <w:rStyle w:val="af1"/>
          <w:rFonts w:ascii="Times New Roman" w:hAnsi="Times New Roman" w:cs="Times New Roman"/>
          <w:sz w:val="28"/>
          <w:szCs w:val="28"/>
          <w:lang w:val="kk-KZ"/>
        </w:rPr>
        <w:t>1</w:t>
      </w:r>
      <w:r w:rsidR="00B47042">
        <w:rPr>
          <w:rStyle w:val="af1"/>
          <w:rFonts w:ascii="Times New Roman" w:hAnsi="Times New Roman" w:cs="Times New Roman"/>
          <w:sz w:val="28"/>
          <w:szCs w:val="28"/>
          <w:lang w:val="kk-KZ"/>
        </w:rPr>
        <w:t>2</w:t>
      </w:r>
      <w:r w:rsidR="00B154DE">
        <w:rPr>
          <w:rStyle w:val="af1"/>
          <w:rFonts w:ascii="Times New Roman" w:hAnsi="Times New Roman" w:cs="Times New Roman"/>
          <w:sz w:val="28"/>
          <w:szCs w:val="28"/>
          <w:lang w:val="kk-KZ"/>
        </w:rPr>
        <w:t>7</w:t>
      </w:r>
      <w:r w:rsidR="00BE7C55"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Сонымен қатар, егін шаруашылығымен көбінде Қазақстанның Солтүстік және Солтүстік-Шығыс бөлігінде </w:t>
      </w:r>
      <w:r w:rsidR="009F21CA">
        <w:rPr>
          <w:rStyle w:val="af1"/>
          <w:rFonts w:ascii="Times New Roman" w:hAnsi="Times New Roman" w:cs="Times New Roman"/>
          <w:sz w:val="28"/>
          <w:szCs w:val="28"/>
          <w:lang w:val="kk-KZ"/>
        </w:rPr>
        <w:t>айналысты</w:t>
      </w:r>
      <w:r w:rsidRPr="00747E91">
        <w:rPr>
          <w:rStyle w:val="af1"/>
          <w:rFonts w:ascii="Times New Roman" w:hAnsi="Times New Roman" w:cs="Times New Roman"/>
          <w:sz w:val="28"/>
          <w:szCs w:val="28"/>
          <w:lang w:val="kk-KZ"/>
        </w:rPr>
        <w:t>. Ал Оңтүстікте шаруашылықтың бұл түрін</w:t>
      </w:r>
      <w:r w:rsidR="00BE7C55" w:rsidRPr="00747E91">
        <w:rPr>
          <w:rStyle w:val="af1"/>
          <w:rFonts w:ascii="Times New Roman" w:hAnsi="Times New Roman" w:cs="Times New Roman"/>
          <w:sz w:val="28"/>
          <w:szCs w:val="28"/>
          <w:lang w:val="kk-KZ"/>
        </w:rPr>
        <w:t xml:space="preserve"> дам</w:t>
      </w:r>
      <w:r w:rsidR="009F21CA">
        <w:rPr>
          <w:rStyle w:val="af1"/>
          <w:rFonts w:ascii="Times New Roman" w:hAnsi="Times New Roman" w:cs="Times New Roman"/>
          <w:sz w:val="28"/>
          <w:szCs w:val="28"/>
          <w:lang w:val="kk-KZ"/>
        </w:rPr>
        <w:t>ы</w:t>
      </w:r>
      <w:r w:rsidR="00BE7C55" w:rsidRPr="00747E91">
        <w:rPr>
          <w:rStyle w:val="af1"/>
          <w:rFonts w:ascii="Times New Roman" w:hAnsi="Times New Roman" w:cs="Times New Roman"/>
          <w:sz w:val="28"/>
          <w:szCs w:val="28"/>
          <w:lang w:val="kk-KZ"/>
        </w:rPr>
        <w:t>туда</w:t>
      </w:r>
      <w:r w:rsidRPr="00747E91">
        <w:rPr>
          <w:rStyle w:val="af1"/>
          <w:rFonts w:ascii="Times New Roman" w:hAnsi="Times New Roman" w:cs="Times New Roman"/>
          <w:sz w:val="28"/>
          <w:szCs w:val="28"/>
          <w:lang w:val="kk-KZ"/>
        </w:rPr>
        <w:t xml:space="preserve"> климаттық жағдай кедергі болды. </w:t>
      </w:r>
    </w:p>
    <w:p w14:paraId="47611BD4" w14:textId="0549DBB4"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Көптеген ғалымдардың зерттеуіне сүйенетін болсақ, қазақтар егін шаруашылығымен айналысуды қорлық ретінде көрген. </w:t>
      </w:r>
      <w:r w:rsidR="009F21CA">
        <w:rPr>
          <w:rStyle w:val="af1"/>
          <w:rFonts w:ascii="Times New Roman" w:hAnsi="Times New Roman" w:cs="Times New Roman"/>
          <w:sz w:val="28"/>
          <w:szCs w:val="28"/>
          <w:lang w:val="kk-KZ"/>
        </w:rPr>
        <w:t>Отырықшылықпен айналысқан</w:t>
      </w:r>
      <w:r w:rsidRPr="00747E91">
        <w:rPr>
          <w:rStyle w:val="af1"/>
          <w:rFonts w:ascii="Times New Roman" w:hAnsi="Times New Roman" w:cs="Times New Roman"/>
          <w:sz w:val="28"/>
          <w:szCs w:val="28"/>
          <w:lang w:val="kk-KZ"/>
        </w:rPr>
        <w:t xml:space="preserve"> кедейленген малы жоқ</w:t>
      </w:r>
      <w:r w:rsidR="00BE7C55" w:rsidRPr="00747E91">
        <w:rPr>
          <w:rStyle w:val="af1"/>
          <w:rFonts w:ascii="Times New Roman" w:hAnsi="Times New Roman" w:cs="Times New Roman"/>
          <w:sz w:val="28"/>
          <w:szCs w:val="28"/>
          <w:lang w:val="kk-KZ"/>
        </w:rPr>
        <w:t xml:space="preserve"> қазақтар</w:t>
      </w:r>
      <w:r w:rsidRPr="00747E91">
        <w:rPr>
          <w:rStyle w:val="af1"/>
          <w:rFonts w:ascii="Times New Roman" w:hAnsi="Times New Roman" w:cs="Times New Roman"/>
          <w:sz w:val="28"/>
          <w:szCs w:val="28"/>
          <w:lang w:val="kk-KZ"/>
        </w:rPr>
        <w:t xml:space="preserve"> </w:t>
      </w:r>
      <w:r w:rsidR="00BE7C55"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жатақ</w:t>
      </w:r>
      <w:r w:rsidR="00BE7C55" w:rsidRPr="00747E91">
        <w:rPr>
          <w:rStyle w:val="af1"/>
          <w:rFonts w:ascii="Times New Roman" w:hAnsi="Times New Roman" w:cs="Times New Roman"/>
          <w:sz w:val="28"/>
          <w:szCs w:val="28"/>
          <w:lang w:val="kk-KZ"/>
        </w:rPr>
        <w:t>» деп аталған болатын</w:t>
      </w:r>
      <w:r w:rsidRPr="00747E91">
        <w:rPr>
          <w:rStyle w:val="af1"/>
          <w:rFonts w:ascii="Times New Roman" w:hAnsi="Times New Roman" w:cs="Times New Roman"/>
          <w:sz w:val="28"/>
          <w:szCs w:val="28"/>
          <w:lang w:val="kk-KZ"/>
        </w:rPr>
        <w:t>. Сондықтан ауыл шаруашылығы толықтай қазақтардың негізгі шаруашылығы ретінде қабылданбады. Яғни</w:t>
      </w:r>
      <w:r w:rsidR="009F21CA">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көшпенділер өзінің өмір сүр</w:t>
      </w:r>
      <w:r w:rsidR="00BE7C55" w:rsidRPr="00747E91">
        <w:rPr>
          <w:rStyle w:val="af1"/>
          <w:rFonts w:ascii="Times New Roman" w:hAnsi="Times New Roman" w:cs="Times New Roman"/>
          <w:sz w:val="28"/>
          <w:szCs w:val="28"/>
          <w:lang w:val="kk-KZ"/>
        </w:rPr>
        <w:t>у</w:t>
      </w:r>
      <w:r w:rsidRPr="00747E91">
        <w:rPr>
          <w:rStyle w:val="af1"/>
          <w:rFonts w:ascii="Times New Roman" w:hAnsi="Times New Roman" w:cs="Times New Roman"/>
          <w:sz w:val="28"/>
          <w:szCs w:val="28"/>
          <w:lang w:val="kk-KZ"/>
        </w:rPr>
        <w:t xml:space="preserve"> салтын сыртқы факторлардың әсерімен ө</w:t>
      </w:r>
      <w:r w:rsidR="009F21CA">
        <w:rPr>
          <w:rStyle w:val="af1"/>
          <w:rFonts w:ascii="Times New Roman" w:hAnsi="Times New Roman" w:cs="Times New Roman"/>
          <w:sz w:val="28"/>
          <w:szCs w:val="28"/>
          <w:lang w:val="kk-KZ"/>
        </w:rPr>
        <w:t>згертуге мәжбүр болғанымен, оны</w:t>
      </w:r>
      <w:r w:rsidRPr="00747E91">
        <w:rPr>
          <w:rStyle w:val="af1"/>
          <w:rFonts w:ascii="Times New Roman" w:hAnsi="Times New Roman" w:cs="Times New Roman"/>
          <w:sz w:val="28"/>
          <w:szCs w:val="28"/>
          <w:lang w:val="kk-KZ"/>
        </w:rPr>
        <w:t xml:space="preserve"> өз дәстүріне, </w:t>
      </w:r>
      <w:r w:rsidRPr="00747E91">
        <w:rPr>
          <w:rStyle w:val="af1"/>
          <w:rFonts w:ascii="Times New Roman" w:hAnsi="Times New Roman" w:cs="Times New Roman"/>
          <w:sz w:val="28"/>
          <w:szCs w:val="28"/>
          <w:lang w:val="kk-KZ"/>
        </w:rPr>
        <w:lastRenderedPageBreak/>
        <w:t xml:space="preserve">дүниетанымына сай етіп бейімдеп алды. </w:t>
      </w:r>
      <w:r w:rsidR="00BE7C55" w:rsidRPr="00747E91">
        <w:rPr>
          <w:rStyle w:val="af1"/>
          <w:rFonts w:ascii="Times New Roman" w:hAnsi="Times New Roman" w:cs="Times New Roman"/>
          <w:sz w:val="28"/>
          <w:szCs w:val="28"/>
          <w:lang w:val="kk-KZ"/>
        </w:rPr>
        <w:t>Т</w:t>
      </w:r>
      <w:r w:rsidRPr="00747E91">
        <w:rPr>
          <w:rStyle w:val="af1"/>
          <w:rFonts w:ascii="Times New Roman" w:hAnsi="Times New Roman" w:cs="Times New Roman"/>
          <w:sz w:val="28"/>
          <w:szCs w:val="28"/>
          <w:lang w:val="kk-KZ"/>
        </w:rPr>
        <w:t xml:space="preserve">астан үй салып, малға қора дайындап, малға қысқы жем болсын деп шөп шабу - осының барлығы отырықшыға көшудің балама жолы еді. </w:t>
      </w:r>
    </w:p>
    <w:p w14:paraId="7375775E" w14:textId="0FE25E69"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Қорытындылай</w:t>
      </w:r>
      <w:r w:rsidR="009F21CA">
        <w:rPr>
          <w:rStyle w:val="af1"/>
          <w:rFonts w:ascii="Times New Roman" w:hAnsi="Times New Roman" w:cs="Times New Roman"/>
          <w:sz w:val="28"/>
          <w:szCs w:val="28"/>
          <w:lang w:val="kk-KZ"/>
        </w:rPr>
        <w:t xml:space="preserve"> кете</w:t>
      </w:r>
      <w:r w:rsidRPr="00747E91">
        <w:rPr>
          <w:rStyle w:val="af1"/>
          <w:rFonts w:ascii="Times New Roman" w:hAnsi="Times New Roman" w:cs="Times New Roman"/>
          <w:sz w:val="28"/>
          <w:szCs w:val="28"/>
          <w:lang w:val="kk-KZ"/>
        </w:rPr>
        <w:t xml:space="preserve"> көшпенді қазақтардың тұрмысын ө</w:t>
      </w:r>
      <w:r w:rsidR="009F21CA">
        <w:rPr>
          <w:rStyle w:val="af1"/>
          <w:rFonts w:ascii="Times New Roman" w:hAnsi="Times New Roman" w:cs="Times New Roman"/>
          <w:sz w:val="28"/>
          <w:szCs w:val="28"/>
          <w:lang w:val="kk-KZ"/>
        </w:rPr>
        <w:t>згерткен негізгі үш  фактор бар. Олар:</w:t>
      </w:r>
    </w:p>
    <w:p w14:paraId="7C714BCD" w14:textId="452F833C"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1. Капиталистік қатынастардың, яғни</w:t>
      </w:r>
      <w:r w:rsidR="009F21CA">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сауда-ақша қатынастарының</w:t>
      </w:r>
      <w:r w:rsidRPr="00747E91">
        <w:rPr>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дамуы;</w:t>
      </w:r>
    </w:p>
    <w:p w14:paraId="21760504" w14:textId="77777777"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2. Ресей империясының жүргізген саясатының салдары: құнарлы жайылымды жерлер тартып алынып, көшіп келген шаруалар мен фермерлерге берілді;</w:t>
      </w:r>
    </w:p>
    <w:p w14:paraId="47AB2293" w14:textId="77777777"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3. Жаңа жағдайға бейімделу негізінде жартылай көшпенді, жартылай ауыл шаруашылығымен айналысу сияқты шаруашылықтың түрленуі. </w:t>
      </w:r>
    </w:p>
    <w:p w14:paraId="0B5A3D1E" w14:textId="028EB7A2"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Нәтижесінде біз бүгінгі күні кең таралған мал шаруашылықтың түрі осылайша қалыптасты</w:t>
      </w:r>
      <w:r w:rsidR="009F21CA">
        <w:rPr>
          <w:rStyle w:val="af1"/>
          <w:rFonts w:ascii="Times New Roman" w:hAnsi="Times New Roman" w:cs="Times New Roman"/>
          <w:sz w:val="28"/>
          <w:szCs w:val="28"/>
          <w:lang w:val="kk-KZ"/>
        </w:rPr>
        <w:t xml:space="preserve"> деп сеніммен айта аламыз</w:t>
      </w:r>
      <w:r w:rsidRPr="00747E91">
        <w:rPr>
          <w:rStyle w:val="af1"/>
          <w:rFonts w:ascii="Times New Roman" w:hAnsi="Times New Roman" w:cs="Times New Roman"/>
          <w:sz w:val="28"/>
          <w:szCs w:val="28"/>
          <w:lang w:val="kk-KZ"/>
        </w:rPr>
        <w:t xml:space="preserve">. Бұл климаттық жағдай мен капиталистік өмірдің талабына сай келеді. Сонымен қатар, мал басында да өзгерістер де байқалды. Біріншіден, сандық жағы; екіншіден, түрлері, яғни ірі қара малдың көбеюін айтамыз. Ең бастысы, мал шаруашылығында коллективті меншік жойылды, капитализм талабына сай индивидуалистік бағыт кең тарады. </w:t>
      </w:r>
    </w:p>
    <w:p w14:paraId="1FE767F7" w14:textId="5800404D"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Заман талабына сай ауыл шаруашылығына көшкен немесе ауыл шаруашылығымен айналысатын адамдардың мәдениеті Батыс мәдениетін және құндылықтарын қабылдауға дайын болды. Олар оны дамудың</w:t>
      </w:r>
      <w:r w:rsidR="00260688">
        <w:rPr>
          <w:rStyle w:val="af1"/>
          <w:rFonts w:ascii="Times New Roman" w:hAnsi="Times New Roman" w:cs="Times New Roman"/>
          <w:sz w:val="28"/>
          <w:szCs w:val="28"/>
          <w:lang w:val="kk-KZ"/>
        </w:rPr>
        <w:t xml:space="preserve"> бір сатысы ретінде </w:t>
      </w:r>
      <w:r w:rsidRPr="00747E91">
        <w:rPr>
          <w:rStyle w:val="af1"/>
          <w:rFonts w:ascii="Times New Roman" w:hAnsi="Times New Roman" w:cs="Times New Roman"/>
          <w:sz w:val="28"/>
          <w:szCs w:val="28"/>
          <w:lang w:val="kk-KZ"/>
        </w:rPr>
        <w:t>оңай икемделіп кет</w:t>
      </w:r>
      <w:r w:rsidR="004454D7" w:rsidRPr="00747E91">
        <w:rPr>
          <w:rStyle w:val="af1"/>
          <w:rFonts w:ascii="Times New Roman" w:hAnsi="Times New Roman" w:cs="Times New Roman"/>
          <w:sz w:val="28"/>
          <w:szCs w:val="28"/>
          <w:lang w:val="kk-KZ"/>
        </w:rPr>
        <w:t>т</w:t>
      </w:r>
      <w:r w:rsidRPr="00747E91">
        <w:rPr>
          <w:rStyle w:val="af1"/>
          <w:rFonts w:ascii="Times New Roman" w:hAnsi="Times New Roman" w:cs="Times New Roman"/>
          <w:sz w:val="28"/>
          <w:szCs w:val="28"/>
          <w:lang w:val="kk-KZ"/>
        </w:rPr>
        <w:t>і. Ал бұрыннан көшпенді болған адамға капиталистік құндылықтар өміріне және дүниетанымына мүлдем қайш</w:t>
      </w:r>
      <w:r w:rsidR="00D5768B" w:rsidRPr="00747E91">
        <w:rPr>
          <w:rStyle w:val="af1"/>
          <w:rFonts w:ascii="Times New Roman" w:hAnsi="Times New Roman" w:cs="Times New Roman"/>
          <w:sz w:val="28"/>
          <w:szCs w:val="28"/>
          <w:lang w:val="kk-KZ"/>
        </w:rPr>
        <w:t>ы</w:t>
      </w:r>
      <w:r w:rsidRPr="00747E91">
        <w:rPr>
          <w:rStyle w:val="af1"/>
          <w:rFonts w:ascii="Times New Roman" w:hAnsi="Times New Roman" w:cs="Times New Roman"/>
          <w:sz w:val="28"/>
          <w:szCs w:val="28"/>
          <w:lang w:val="kk-KZ"/>
        </w:rPr>
        <w:t xml:space="preserve"> болғандықтан, жаңа ортада</w:t>
      </w:r>
      <w:r w:rsidR="00260688">
        <w:rPr>
          <w:rStyle w:val="af1"/>
          <w:rFonts w:ascii="Times New Roman" w:hAnsi="Times New Roman" w:cs="Times New Roman"/>
          <w:sz w:val="28"/>
          <w:szCs w:val="28"/>
          <w:lang w:val="kk-KZ"/>
        </w:rPr>
        <w:t xml:space="preserve"> оған икемделе алмай </w:t>
      </w:r>
      <w:r w:rsidRPr="00747E91">
        <w:rPr>
          <w:rStyle w:val="af1"/>
          <w:rFonts w:ascii="Times New Roman" w:hAnsi="Times New Roman" w:cs="Times New Roman"/>
          <w:sz w:val="28"/>
          <w:szCs w:val="28"/>
          <w:lang w:val="kk-KZ"/>
        </w:rPr>
        <w:t xml:space="preserve">жалғызсырап қалды. </w:t>
      </w:r>
    </w:p>
    <w:p w14:paraId="0B8C2DD3" w14:textId="36D24BE6"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Кеңес үкіметі орнаған кезде мал шаруашылығымен айналысатын қазақтардың өміріне үлкен өзгерістер алып келді. Ресей империясының билеушілеріне қарағанда Кеңес үкіметінің саясаты қатал болды. Кіші қазан төңкерісінен ауыл қазақтарының өмірі күрт өзгерді. Дәстүрлі шаруашылық түрінен бірден капитализмге, ал ХХ ғасырдың ортасына қарай бірден социализмге </w:t>
      </w:r>
      <w:r w:rsidR="00260688">
        <w:rPr>
          <w:rStyle w:val="af1"/>
          <w:rFonts w:ascii="Times New Roman" w:hAnsi="Times New Roman" w:cs="Times New Roman"/>
          <w:sz w:val="28"/>
          <w:szCs w:val="28"/>
          <w:lang w:val="kk-KZ"/>
        </w:rPr>
        <w:t>жылдам</w:t>
      </w:r>
      <w:r w:rsidRPr="00747E91">
        <w:rPr>
          <w:rStyle w:val="af1"/>
          <w:rFonts w:ascii="Times New Roman" w:hAnsi="Times New Roman" w:cs="Times New Roman"/>
          <w:sz w:val="28"/>
          <w:szCs w:val="28"/>
          <w:lang w:val="kk-KZ"/>
        </w:rPr>
        <w:t xml:space="preserve"> көшу халыққа өте ауыр тиіп,</w:t>
      </w:r>
      <w:r w:rsidR="004454D7" w:rsidRPr="00747E91">
        <w:rPr>
          <w:rStyle w:val="af1"/>
          <w:rFonts w:ascii="Times New Roman" w:hAnsi="Times New Roman" w:cs="Times New Roman"/>
          <w:sz w:val="28"/>
          <w:szCs w:val="28"/>
          <w:lang w:val="kk-KZ"/>
        </w:rPr>
        <w:t xml:space="preserve"> осындай саясат</w:t>
      </w:r>
      <w:r w:rsidRPr="00747E91">
        <w:rPr>
          <w:rStyle w:val="af1"/>
          <w:rFonts w:ascii="Times New Roman" w:hAnsi="Times New Roman" w:cs="Times New Roman"/>
          <w:sz w:val="28"/>
          <w:szCs w:val="28"/>
          <w:lang w:val="kk-KZ"/>
        </w:rPr>
        <w:t xml:space="preserve"> үлкен қателіктерге </w:t>
      </w:r>
      <w:r w:rsidR="00260688">
        <w:rPr>
          <w:rStyle w:val="af1"/>
          <w:rFonts w:ascii="Times New Roman" w:hAnsi="Times New Roman" w:cs="Times New Roman"/>
          <w:sz w:val="28"/>
          <w:szCs w:val="28"/>
          <w:lang w:val="kk-KZ"/>
        </w:rPr>
        <w:t>ұрындырды</w:t>
      </w:r>
      <w:r w:rsidRPr="00747E91">
        <w:rPr>
          <w:rStyle w:val="af1"/>
          <w:rFonts w:ascii="Times New Roman" w:hAnsi="Times New Roman" w:cs="Times New Roman"/>
          <w:sz w:val="28"/>
          <w:szCs w:val="28"/>
          <w:lang w:val="kk-KZ"/>
        </w:rPr>
        <w:t xml:space="preserve">. </w:t>
      </w:r>
    </w:p>
    <w:p w14:paraId="1BC6A8E2" w14:textId="3DFF63DE" w:rsidR="008D2C0B" w:rsidRPr="00747E91" w:rsidRDefault="008D2C0B"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Қазақстан Республика</w:t>
      </w:r>
      <w:r w:rsidR="00095234">
        <w:rPr>
          <w:rStyle w:val="af1"/>
          <w:rFonts w:ascii="Times New Roman" w:hAnsi="Times New Roman" w:cs="Times New Roman"/>
          <w:sz w:val="28"/>
          <w:szCs w:val="28"/>
          <w:lang w:val="kk-KZ"/>
        </w:rPr>
        <w:t>сы</w:t>
      </w:r>
      <w:r w:rsidR="005E4FA0">
        <w:rPr>
          <w:rStyle w:val="af1"/>
          <w:rFonts w:ascii="Times New Roman" w:hAnsi="Times New Roman" w:cs="Times New Roman"/>
          <w:sz w:val="28"/>
          <w:szCs w:val="28"/>
          <w:lang w:val="kk-KZ"/>
        </w:rPr>
        <w:t xml:space="preserve"> тәуелсіздік алғаннан кейін</w:t>
      </w:r>
      <w:r w:rsidRPr="00747E91">
        <w:rPr>
          <w:rStyle w:val="af1"/>
          <w:rFonts w:ascii="Times New Roman" w:hAnsi="Times New Roman" w:cs="Times New Roman"/>
          <w:sz w:val="28"/>
          <w:szCs w:val="28"/>
          <w:lang w:val="kk-KZ"/>
        </w:rPr>
        <w:t xml:space="preserve"> </w:t>
      </w:r>
      <w:r w:rsidR="005E4FA0">
        <w:rPr>
          <w:rStyle w:val="af1"/>
          <w:rFonts w:ascii="Times New Roman" w:hAnsi="Times New Roman" w:cs="Times New Roman"/>
          <w:sz w:val="28"/>
          <w:szCs w:val="28"/>
          <w:lang w:val="kk-KZ"/>
        </w:rPr>
        <w:t xml:space="preserve">социализм идеологиясынан бас тартып, </w:t>
      </w:r>
      <w:r w:rsidRPr="00747E91">
        <w:rPr>
          <w:rStyle w:val="af1"/>
          <w:rFonts w:ascii="Times New Roman" w:hAnsi="Times New Roman" w:cs="Times New Roman"/>
          <w:sz w:val="28"/>
          <w:szCs w:val="28"/>
          <w:lang w:val="kk-KZ"/>
        </w:rPr>
        <w:t>елде демократия, азам</w:t>
      </w:r>
      <w:r w:rsidR="005E4FA0">
        <w:rPr>
          <w:rStyle w:val="af1"/>
          <w:rFonts w:ascii="Times New Roman" w:hAnsi="Times New Roman" w:cs="Times New Roman"/>
          <w:sz w:val="28"/>
          <w:szCs w:val="28"/>
          <w:lang w:val="kk-KZ"/>
        </w:rPr>
        <w:t>аттық қоғам, ашық қоғам сияқты б</w:t>
      </w:r>
      <w:r w:rsidRPr="00747E91">
        <w:rPr>
          <w:rStyle w:val="af1"/>
          <w:rFonts w:ascii="Times New Roman" w:hAnsi="Times New Roman" w:cs="Times New Roman"/>
          <w:sz w:val="28"/>
          <w:szCs w:val="28"/>
          <w:lang w:val="kk-KZ"/>
        </w:rPr>
        <w:t>атыс</w:t>
      </w:r>
      <w:r w:rsidR="005E4FA0">
        <w:rPr>
          <w:rStyle w:val="af1"/>
          <w:rFonts w:ascii="Times New Roman" w:hAnsi="Times New Roman" w:cs="Times New Roman"/>
          <w:sz w:val="28"/>
          <w:szCs w:val="28"/>
          <w:lang w:val="kk-KZ"/>
        </w:rPr>
        <w:t>тық құндылықтар</w:t>
      </w:r>
      <w:r w:rsidR="002243AE">
        <w:rPr>
          <w:rStyle w:val="af1"/>
          <w:rFonts w:ascii="Times New Roman" w:hAnsi="Times New Roman" w:cs="Times New Roman"/>
          <w:sz w:val="28"/>
          <w:szCs w:val="28"/>
          <w:lang w:val="kk-KZ"/>
        </w:rPr>
        <w:t>ды жария етті</w:t>
      </w:r>
      <w:r w:rsidRPr="00747E91">
        <w:rPr>
          <w:rStyle w:val="af1"/>
          <w:rFonts w:ascii="Times New Roman" w:hAnsi="Times New Roman" w:cs="Times New Roman"/>
          <w:sz w:val="28"/>
          <w:szCs w:val="28"/>
          <w:lang w:val="kk-KZ"/>
        </w:rPr>
        <w:t>. Батыс</w:t>
      </w:r>
      <w:r w:rsidR="005E4FA0">
        <w:rPr>
          <w:rStyle w:val="af1"/>
          <w:rFonts w:ascii="Times New Roman" w:hAnsi="Times New Roman" w:cs="Times New Roman"/>
          <w:sz w:val="28"/>
          <w:szCs w:val="28"/>
          <w:lang w:val="kk-KZ"/>
        </w:rPr>
        <w:t>тық дүниетанымда</w:t>
      </w:r>
      <w:r w:rsidRPr="00747E91">
        <w:rPr>
          <w:rStyle w:val="af1"/>
          <w:rFonts w:ascii="Times New Roman" w:hAnsi="Times New Roman" w:cs="Times New Roman"/>
          <w:sz w:val="28"/>
          <w:szCs w:val="28"/>
          <w:lang w:val="kk-KZ"/>
        </w:rPr>
        <w:t xml:space="preserve"> индивидуалистік бағыт ерекше орын ал</w:t>
      </w:r>
      <w:r w:rsidR="005E4FA0">
        <w:rPr>
          <w:rStyle w:val="af1"/>
          <w:rFonts w:ascii="Times New Roman" w:hAnsi="Times New Roman" w:cs="Times New Roman"/>
          <w:sz w:val="28"/>
          <w:szCs w:val="28"/>
          <w:lang w:val="kk-KZ"/>
        </w:rPr>
        <w:t>ады</w:t>
      </w:r>
      <w:r w:rsidRPr="00747E91">
        <w:rPr>
          <w:rStyle w:val="af1"/>
          <w:rFonts w:ascii="Times New Roman" w:hAnsi="Times New Roman" w:cs="Times New Roman"/>
          <w:sz w:val="28"/>
          <w:szCs w:val="28"/>
          <w:lang w:val="kk-KZ"/>
        </w:rPr>
        <w:t>. Ал ата-бабамыздың бұрыннан келе жатқан көшпенді мәдениетінде</w:t>
      </w:r>
      <w:r w:rsidR="005E4FA0">
        <w:rPr>
          <w:rStyle w:val="af1"/>
          <w:rFonts w:ascii="Times New Roman" w:hAnsi="Times New Roman" w:cs="Times New Roman"/>
          <w:sz w:val="28"/>
          <w:szCs w:val="28"/>
          <w:lang w:val="kk-KZ"/>
        </w:rPr>
        <w:t xml:space="preserve">, сондай-ақ, </w:t>
      </w:r>
      <w:r w:rsidR="00242B51">
        <w:rPr>
          <w:rStyle w:val="af1"/>
          <w:rFonts w:ascii="Times New Roman" w:hAnsi="Times New Roman" w:cs="Times New Roman"/>
          <w:sz w:val="28"/>
          <w:szCs w:val="28"/>
          <w:lang w:val="kk-KZ"/>
        </w:rPr>
        <w:t xml:space="preserve">жалпы </w:t>
      </w:r>
      <w:r w:rsidR="005E4FA0">
        <w:rPr>
          <w:rStyle w:val="af1"/>
          <w:rFonts w:ascii="Times New Roman" w:hAnsi="Times New Roman" w:cs="Times New Roman"/>
          <w:sz w:val="28"/>
          <w:szCs w:val="28"/>
          <w:lang w:val="kk-KZ"/>
        </w:rPr>
        <w:t>азиаттық дүниеге көзқарас бойынша,</w:t>
      </w:r>
      <w:r w:rsidRPr="00747E91">
        <w:rPr>
          <w:rStyle w:val="af1"/>
          <w:rFonts w:ascii="Times New Roman" w:hAnsi="Times New Roman" w:cs="Times New Roman"/>
          <w:sz w:val="28"/>
          <w:szCs w:val="28"/>
          <w:lang w:val="kk-KZ"/>
        </w:rPr>
        <w:t xml:space="preserve"> </w:t>
      </w:r>
      <w:r w:rsidR="005E4FA0">
        <w:rPr>
          <w:rStyle w:val="af1"/>
          <w:rFonts w:ascii="Times New Roman" w:hAnsi="Times New Roman" w:cs="Times New Roman"/>
          <w:sz w:val="28"/>
          <w:szCs w:val="28"/>
          <w:lang w:val="kk-KZ"/>
        </w:rPr>
        <w:t xml:space="preserve">керісінше, </w:t>
      </w:r>
      <w:r w:rsidRPr="00747E91">
        <w:rPr>
          <w:rStyle w:val="af1"/>
          <w:rFonts w:ascii="Times New Roman" w:hAnsi="Times New Roman" w:cs="Times New Roman"/>
          <w:sz w:val="28"/>
          <w:szCs w:val="28"/>
          <w:lang w:val="kk-KZ"/>
        </w:rPr>
        <w:t xml:space="preserve">коллективті </w:t>
      </w:r>
      <w:r w:rsidR="004454D7" w:rsidRPr="00747E91">
        <w:rPr>
          <w:rStyle w:val="af1"/>
          <w:rFonts w:ascii="Times New Roman" w:hAnsi="Times New Roman" w:cs="Times New Roman"/>
          <w:sz w:val="28"/>
          <w:szCs w:val="28"/>
          <w:lang w:val="kk-KZ"/>
        </w:rPr>
        <w:t xml:space="preserve">ой </w:t>
      </w:r>
      <w:r w:rsidRPr="00747E91">
        <w:rPr>
          <w:rStyle w:val="af1"/>
          <w:rFonts w:ascii="Times New Roman" w:hAnsi="Times New Roman" w:cs="Times New Roman"/>
          <w:sz w:val="28"/>
          <w:szCs w:val="28"/>
          <w:lang w:val="kk-KZ"/>
        </w:rPr>
        <w:t>қалыптасқан. Көшпенділер түсінігінде адам жалғыз өзі табиғаттың күшіне қарсы тұра алмағандықтан, бірігіп өмір сүр</w:t>
      </w:r>
      <w:r w:rsidR="00242B51">
        <w:rPr>
          <w:rStyle w:val="af1"/>
          <w:rFonts w:ascii="Times New Roman" w:hAnsi="Times New Roman" w:cs="Times New Roman"/>
          <w:sz w:val="28"/>
          <w:szCs w:val="28"/>
          <w:lang w:val="kk-KZ"/>
        </w:rPr>
        <w:t>у керек</w:t>
      </w:r>
      <w:r w:rsidRPr="00747E91">
        <w:rPr>
          <w:rStyle w:val="af1"/>
          <w:rFonts w:ascii="Times New Roman" w:hAnsi="Times New Roman" w:cs="Times New Roman"/>
          <w:sz w:val="28"/>
          <w:szCs w:val="28"/>
          <w:lang w:val="kk-KZ"/>
        </w:rPr>
        <w:t>. Ал жеке</w:t>
      </w:r>
      <w:r w:rsidR="00242B51">
        <w:rPr>
          <w:rStyle w:val="af1"/>
          <w:rFonts w:ascii="Times New Roman" w:hAnsi="Times New Roman" w:cs="Times New Roman"/>
          <w:sz w:val="28"/>
          <w:szCs w:val="28"/>
          <w:lang w:val="kk-KZ"/>
        </w:rPr>
        <w:t xml:space="preserve"> адамның</w:t>
      </w:r>
      <w:r w:rsidRPr="00747E91">
        <w:rPr>
          <w:rStyle w:val="af1"/>
          <w:rFonts w:ascii="Times New Roman" w:hAnsi="Times New Roman" w:cs="Times New Roman"/>
          <w:sz w:val="28"/>
          <w:szCs w:val="28"/>
          <w:lang w:val="kk-KZ"/>
        </w:rPr>
        <w:t xml:space="preserve"> өмір сүру</w:t>
      </w:r>
      <w:r w:rsidR="00242B51">
        <w:rPr>
          <w:rStyle w:val="af1"/>
          <w:rFonts w:ascii="Times New Roman" w:hAnsi="Times New Roman" w:cs="Times New Roman"/>
          <w:sz w:val="28"/>
          <w:szCs w:val="28"/>
          <w:lang w:val="kk-KZ"/>
        </w:rPr>
        <w:t>і</w:t>
      </w:r>
      <w:r w:rsidRPr="00747E91">
        <w:rPr>
          <w:rStyle w:val="af1"/>
          <w:rFonts w:ascii="Times New Roman" w:hAnsi="Times New Roman" w:cs="Times New Roman"/>
          <w:sz w:val="28"/>
          <w:szCs w:val="28"/>
          <w:lang w:val="kk-KZ"/>
        </w:rPr>
        <w:t xml:space="preserve"> өліммен бірдей болды. Кей</w:t>
      </w:r>
      <w:r w:rsidR="00242B51">
        <w:rPr>
          <w:rStyle w:val="af1"/>
          <w:rFonts w:ascii="Times New Roman" w:hAnsi="Times New Roman" w:cs="Times New Roman"/>
          <w:sz w:val="28"/>
          <w:szCs w:val="28"/>
          <w:lang w:val="kk-KZ"/>
        </w:rPr>
        <w:t>іннен Кеңес үкіметі кезеңінде</w:t>
      </w:r>
      <w:r w:rsidRPr="00747E91">
        <w:rPr>
          <w:rStyle w:val="af1"/>
          <w:rFonts w:ascii="Times New Roman" w:hAnsi="Times New Roman" w:cs="Times New Roman"/>
          <w:sz w:val="28"/>
          <w:szCs w:val="28"/>
          <w:lang w:val="kk-KZ"/>
        </w:rPr>
        <w:t xml:space="preserve"> коллективті шаруашылық құрылу негізінде тіпті жеке меншік те жойылған болатын. </w:t>
      </w:r>
      <w:r w:rsidR="00242B51">
        <w:rPr>
          <w:rStyle w:val="af1"/>
          <w:rFonts w:ascii="Times New Roman" w:hAnsi="Times New Roman" w:cs="Times New Roman"/>
          <w:sz w:val="28"/>
          <w:szCs w:val="28"/>
          <w:lang w:val="kk-KZ"/>
        </w:rPr>
        <w:t xml:space="preserve">Жалпы алғанда </w:t>
      </w:r>
      <w:r w:rsidR="00303917">
        <w:rPr>
          <w:rStyle w:val="af1"/>
          <w:rFonts w:ascii="Times New Roman" w:hAnsi="Times New Roman" w:cs="Times New Roman"/>
          <w:sz w:val="28"/>
          <w:szCs w:val="28"/>
          <w:lang w:val="kk-KZ"/>
        </w:rPr>
        <w:t>бұл</w:t>
      </w:r>
      <w:r w:rsidRPr="00747E91">
        <w:rPr>
          <w:rStyle w:val="af1"/>
          <w:rFonts w:ascii="Times New Roman" w:hAnsi="Times New Roman" w:cs="Times New Roman"/>
          <w:sz w:val="28"/>
          <w:szCs w:val="28"/>
          <w:lang w:val="kk-KZ"/>
        </w:rPr>
        <w:t xml:space="preserve"> кезең</w:t>
      </w:r>
      <w:r w:rsidR="00303917">
        <w:rPr>
          <w:rStyle w:val="af1"/>
          <w:rFonts w:ascii="Times New Roman" w:hAnsi="Times New Roman" w:cs="Times New Roman"/>
          <w:sz w:val="28"/>
          <w:szCs w:val="28"/>
          <w:lang w:val="kk-KZ"/>
        </w:rPr>
        <w:t>де кеңестік</w:t>
      </w:r>
      <w:r w:rsidRPr="00747E91">
        <w:rPr>
          <w:rStyle w:val="af1"/>
          <w:rFonts w:ascii="Times New Roman" w:hAnsi="Times New Roman" w:cs="Times New Roman"/>
          <w:sz w:val="28"/>
          <w:szCs w:val="28"/>
          <w:lang w:val="kk-KZ"/>
        </w:rPr>
        <w:t xml:space="preserve"> қоғамды нағыз жабық қоғам деп сипаттауға болады.</w:t>
      </w:r>
      <w:r w:rsidR="00303917">
        <w:rPr>
          <w:rStyle w:val="af1"/>
          <w:rFonts w:ascii="Times New Roman" w:hAnsi="Times New Roman" w:cs="Times New Roman"/>
          <w:sz w:val="28"/>
          <w:szCs w:val="28"/>
          <w:lang w:val="kk-KZ"/>
        </w:rPr>
        <w:t xml:space="preserve"> Ж</w:t>
      </w:r>
      <w:r w:rsidRPr="00747E91">
        <w:rPr>
          <w:rStyle w:val="af1"/>
          <w:rFonts w:ascii="Times New Roman" w:hAnsi="Times New Roman" w:cs="Times New Roman"/>
          <w:sz w:val="28"/>
          <w:szCs w:val="28"/>
          <w:lang w:val="kk-KZ"/>
        </w:rPr>
        <w:t xml:space="preserve">абық қоғамда оның мүшелері арасындағы байланыстар дәстүрлермен және әдет-ғұрыптармен </w:t>
      </w:r>
      <w:r w:rsidRPr="00747E91">
        <w:rPr>
          <w:rStyle w:val="af1"/>
          <w:rFonts w:ascii="Times New Roman" w:hAnsi="Times New Roman" w:cs="Times New Roman"/>
          <w:sz w:val="28"/>
          <w:szCs w:val="28"/>
          <w:lang w:val="kk-KZ"/>
        </w:rPr>
        <w:lastRenderedPageBreak/>
        <w:t>шарттал</w:t>
      </w:r>
      <w:r w:rsidR="00303917">
        <w:rPr>
          <w:rStyle w:val="af1"/>
          <w:rFonts w:ascii="Times New Roman" w:hAnsi="Times New Roman" w:cs="Times New Roman"/>
          <w:sz w:val="28"/>
          <w:szCs w:val="28"/>
          <w:lang w:val="kk-KZ"/>
        </w:rPr>
        <w:t xml:space="preserve">ады </w:t>
      </w:r>
      <w:r w:rsidR="00303917" w:rsidRPr="00747E91">
        <w:rPr>
          <w:rStyle w:val="af1"/>
          <w:rFonts w:ascii="Times New Roman" w:hAnsi="Times New Roman" w:cs="Times New Roman"/>
          <w:sz w:val="28"/>
          <w:szCs w:val="28"/>
          <w:lang w:val="kk-KZ"/>
        </w:rPr>
        <w:t>[1</w:t>
      </w:r>
      <w:r w:rsidR="00B154DE">
        <w:rPr>
          <w:rStyle w:val="af1"/>
          <w:rFonts w:ascii="Times New Roman" w:hAnsi="Times New Roman" w:cs="Times New Roman"/>
          <w:sz w:val="28"/>
          <w:szCs w:val="28"/>
          <w:lang w:val="kk-KZ"/>
        </w:rPr>
        <w:t>28</w:t>
      </w:r>
      <w:r w:rsidR="00303917"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Жеке тұлғада, әдетте, таңдау еркіндігі болмайды. </w:t>
      </w:r>
      <w:r w:rsidR="00303917">
        <w:rPr>
          <w:rStyle w:val="af1"/>
          <w:rFonts w:ascii="Times New Roman" w:hAnsi="Times New Roman" w:cs="Times New Roman"/>
          <w:sz w:val="28"/>
          <w:szCs w:val="28"/>
          <w:lang w:val="kk-KZ"/>
        </w:rPr>
        <w:t>Тіпті ж</w:t>
      </w:r>
      <w:r w:rsidRPr="00747E91">
        <w:rPr>
          <w:rStyle w:val="af1"/>
          <w:rFonts w:ascii="Times New Roman" w:hAnsi="Times New Roman" w:cs="Times New Roman"/>
          <w:sz w:val="28"/>
          <w:szCs w:val="28"/>
          <w:lang w:val="kk-KZ"/>
        </w:rPr>
        <w:t>еке адам қоғамның құндылығы ретінде есептелінбе</w:t>
      </w:r>
      <w:r w:rsidR="005B231F" w:rsidRPr="00747E91">
        <w:rPr>
          <w:rStyle w:val="af1"/>
          <w:rFonts w:ascii="Times New Roman" w:hAnsi="Times New Roman" w:cs="Times New Roman"/>
          <w:sz w:val="28"/>
          <w:szCs w:val="28"/>
          <w:lang w:val="kk-KZ"/>
        </w:rPr>
        <w:t>й</w:t>
      </w:r>
      <w:r w:rsidRPr="00747E91">
        <w:rPr>
          <w:rStyle w:val="af1"/>
          <w:rFonts w:ascii="Times New Roman" w:hAnsi="Times New Roman" w:cs="Times New Roman"/>
          <w:sz w:val="28"/>
          <w:szCs w:val="28"/>
          <w:lang w:val="kk-KZ"/>
        </w:rPr>
        <w:t>ді.</w:t>
      </w:r>
    </w:p>
    <w:p w14:paraId="3786DE11" w14:textId="787387D2" w:rsidR="008D2C0B" w:rsidRPr="00747E91" w:rsidRDefault="008D2C0B" w:rsidP="00303917">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Тоталитарлы жабық қоғамнан бірден ашық демократиялы қоғамға өтудің өзіндік қиындықтары бар. Қазіргі таңда ашық қоғамды орнатқан елдердің қатарына Солтүстік Америка, Батыс Еуропа пен Шығыс Азия м</w:t>
      </w:r>
      <w:r w:rsidR="00303917">
        <w:rPr>
          <w:rStyle w:val="af1"/>
          <w:rFonts w:ascii="Times New Roman" w:hAnsi="Times New Roman" w:cs="Times New Roman"/>
          <w:sz w:val="28"/>
          <w:szCs w:val="28"/>
          <w:lang w:val="kk-KZ"/>
        </w:rPr>
        <w:t xml:space="preserve">емлекеттерін жатқызуға болады. </w:t>
      </w:r>
      <w:r w:rsidRPr="00747E91">
        <w:rPr>
          <w:rStyle w:val="af1"/>
          <w:rFonts w:ascii="Times New Roman" w:hAnsi="Times New Roman" w:cs="Times New Roman"/>
          <w:sz w:val="28"/>
          <w:szCs w:val="28"/>
          <w:lang w:val="kk-KZ"/>
        </w:rPr>
        <w:t>Ал Қазақстан ашық қоғам орнатуда бірнеше мәселе</w:t>
      </w:r>
      <w:r w:rsidR="00BF41A5">
        <w:rPr>
          <w:rStyle w:val="af1"/>
          <w:rFonts w:ascii="Times New Roman" w:hAnsi="Times New Roman" w:cs="Times New Roman"/>
          <w:sz w:val="28"/>
          <w:szCs w:val="28"/>
          <w:lang w:val="kk-KZ"/>
        </w:rPr>
        <w:t>ге</w:t>
      </w:r>
      <w:r w:rsidRPr="00747E91">
        <w:rPr>
          <w:rStyle w:val="af1"/>
          <w:rFonts w:ascii="Times New Roman" w:hAnsi="Times New Roman" w:cs="Times New Roman"/>
          <w:sz w:val="28"/>
          <w:szCs w:val="28"/>
          <w:lang w:val="kk-KZ"/>
        </w:rPr>
        <w:t xml:space="preserve"> </w:t>
      </w:r>
      <w:r w:rsidR="00BF41A5">
        <w:rPr>
          <w:rStyle w:val="af1"/>
          <w:rFonts w:ascii="Times New Roman" w:hAnsi="Times New Roman" w:cs="Times New Roman"/>
          <w:sz w:val="28"/>
          <w:szCs w:val="28"/>
          <w:lang w:val="kk-KZ"/>
        </w:rPr>
        <w:t>тап болды. Біріншіден,</w:t>
      </w:r>
      <w:r w:rsidR="00BF41A5" w:rsidRPr="00747E91">
        <w:rPr>
          <w:rStyle w:val="af1"/>
          <w:rFonts w:ascii="Times New Roman" w:hAnsi="Times New Roman" w:cs="Times New Roman"/>
          <w:sz w:val="28"/>
          <w:szCs w:val="28"/>
          <w:lang w:val="kk-KZ"/>
        </w:rPr>
        <w:t xml:space="preserve"> </w:t>
      </w:r>
      <w:r w:rsidR="00BF41A5">
        <w:rPr>
          <w:rStyle w:val="af1"/>
          <w:rFonts w:ascii="Times New Roman" w:hAnsi="Times New Roman" w:cs="Times New Roman"/>
          <w:sz w:val="28"/>
          <w:szCs w:val="28"/>
          <w:lang w:val="kk-KZ"/>
        </w:rPr>
        <w:t>мәдениеттердің әртүрлілігіне баланысты кейбір ұғымдарды түсінудегі айырмашылық десек болады. Бұл</w:t>
      </w:r>
      <w:r w:rsidR="00303917">
        <w:rPr>
          <w:rStyle w:val="af1"/>
          <w:rFonts w:ascii="Times New Roman" w:hAnsi="Times New Roman" w:cs="Times New Roman"/>
          <w:sz w:val="28"/>
          <w:szCs w:val="28"/>
          <w:lang w:val="kk-KZ"/>
        </w:rPr>
        <w:t xml:space="preserve"> </w:t>
      </w:r>
      <w:r w:rsidR="00303917" w:rsidRPr="00747E91">
        <w:rPr>
          <w:rStyle w:val="af1"/>
          <w:rFonts w:ascii="Times New Roman" w:hAnsi="Times New Roman" w:cs="Times New Roman"/>
          <w:sz w:val="28"/>
          <w:szCs w:val="28"/>
          <w:lang w:val="kk-KZ"/>
        </w:rPr>
        <w:t xml:space="preserve">бостандық, еркіндік </w:t>
      </w:r>
      <w:r w:rsidR="00303917">
        <w:rPr>
          <w:rStyle w:val="af1"/>
          <w:rFonts w:ascii="Times New Roman" w:hAnsi="Times New Roman" w:cs="Times New Roman"/>
          <w:sz w:val="28"/>
          <w:szCs w:val="28"/>
          <w:lang w:val="kk-KZ"/>
        </w:rPr>
        <w:t xml:space="preserve">сияқты </w:t>
      </w:r>
      <w:r w:rsidR="00BF41A5">
        <w:rPr>
          <w:rStyle w:val="af1"/>
          <w:rFonts w:ascii="Times New Roman" w:hAnsi="Times New Roman" w:cs="Times New Roman"/>
          <w:sz w:val="28"/>
          <w:szCs w:val="28"/>
          <w:lang w:val="kk-KZ"/>
        </w:rPr>
        <w:t xml:space="preserve">терминдермен тікелей байланысты. </w:t>
      </w:r>
      <w:r w:rsidRPr="00747E91">
        <w:rPr>
          <w:rStyle w:val="af1"/>
          <w:rFonts w:ascii="Times New Roman" w:hAnsi="Times New Roman" w:cs="Times New Roman"/>
          <w:sz w:val="28"/>
          <w:szCs w:val="28"/>
          <w:lang w:val="kk-KZ"/>
        </w:rPr>
        <w:t>Бір жағынан қарағанда, қазақ</w:t>
      </w:r>
      <w:r w:rsidR="00303917">
        <w:rPr>
          <w:rStyle w:val="af1"/>
          <w:rFonts w:ascii="Times New Roman" w:hAnsi="Times New Roman" w:cs="Times New Roman"/>
          <w:sz w:val="28"/>
          <w:szCs w:val="28"/>
          <w:lang w:val="kk-KZ"/>
        </w:rPr>
        <w:t xml:space="preserve"> үшін</w:t>
      </w:r>
      <w:r w:rsidRPr="00747E91">
        <w:rPr>
          <w:rStyle w:val="af1"/>
          <w:rFonts w:ascii="Times New Roman" w:hAnsi="Times New Roman" w:cs="Times New Roman"/>
          <w:sz w:val="28"/>
          <w:szCs w:val="28"/>
          <w:lang w:val="kk-KZ"/>
        </w:rPr>
        <w:t xml:space="preserve"> көшпенді</w:t>
      </w:r>
      <w:r w:rsidR="00303917">
        <w:rPr>
          <w:rStyle w:val="af1"/>
          <w:rFonts w:ascii="Times New Roman" w:hAnsi="Times New Roman" w:cs="Times New Roman"/>
          <w:sz w:val="28"/>
          <w:szCs w:val="28"/>
          <w:lang w:val="kk-KZ"/>
        </w:rPr>
        <w:t xml:space="preserve"> мәдениетін</w:t>
      </w:r>
      <w:r w:rsidR="00BC2B5A">
        <w:rPr>
          <w:rStyle w:val="af1"/>
          <w:rFonts w:ascii="Times New Roman" w:hAnsi="Times New Roman" w:cs="Times New Roman"/>
          <w:sz w:val="28"/>
          <w:szCs w:val="28"/>
          <w:lang w:val="kk-KZ"/>
        </w:rPr>
        <w:t xml:space="preserve">ің құндылығы ретінде </w:t>
      </w:r>
      <w:r w:rsidRPr="00747E91">
        <w:rPr>
          <w:rStyle w:val="af1"/>
          <w:rFonts w:ascii="Times New Roman" w:hAnsi="Times New Roman" w:cs="Times New Roman"/>
          <w:sz w:val="28"/>
          <w:szCs w:val="28"/>
          <w:lang w:val="kk-KZ"/>
        </w:rPr>
        <w:t xml:space="preserve">бостандық түсінігі жат емес. Тарихқа жүгінетін болсақ, көшпенділер еркіндікте өмір сүрген. </w:t>
      </w:r>
      <w:r w:rsidR="00BC2B5A">
        <w:rPr>
          <w:rStyle w:val="af1"/>
          <w:rFonts w:ascii="Times New Roman" w:hAnsi="Times New Roman" w:cs="Times New Roman"/>
          <w:sz w:val="28"/>
          <w:szCs w:val="28"/>
          <w:lang w:val="kk-KZ"/>
        </w:rPr>
        <w:t xml:space="preserve">Мәселен, </w:t>
      </w:r>
      <w:r w:rsidR="00BC2B5A" w:rsidRPr="00747E91">
        <w:rPr>
          <w:rStyle w:val="af1"/>
          <w:rFonts w:ascii="Times New Roman" w:hAnsi="Times New Roman" w:cs="Times New Roman"/>
          <w:sz w:val="28"/>
          <w:szCs w:val="28"/>
          <w:lang w:val="kk-KZ"/>
        </w:rPr>
        <w:t>басқа шығыс елдерімен салыстырғанда</w:t>
      </w:r>
      <w:r w:rsidR="00BC2B5A">
        <w:rPr>
          <w:rStyle w:val="af1"/>
          <w:rFonts w:ascii="Times New Roman" w:hAnsi="Times New Roman" w:cs="Times New Roman"/>
          <w:sz w:val="28"/>
          <w:szCs w:val="28"/>
          <w:lang w:val="kk-KZ"/>
        </w:rPr>
        <w:t xml:space="preserve"> ә</w:t>
      </w:r>
      <w:r w:rsidRPr="00747E91">
        <w:rPr>
          <w:rStyle w:val="af1"/>
          <w:rFonts w:ascii="Times New Roman" w:hAnsi="Times New Roman" w:cs="Times New Roman"/>
          <w:sz w:val="28"/>
          <w:szCs w:val="28"/>
          <w:lang w:val="kk-KZ"/>
        </w:rPr>
        <w:t>йелдердің</w:t>
      </w:r>
      <w:r w:rsidR="00BC2B5A">
        <w:rPr>
          <w:rStyle w:val="af1"/>
          <w:rFonts w:ascii="Times New Roman" w:hAnsi="Times New Roman" w:cs="Times New Roman"/>
          <w:sz w:val="28"/>
          <w:szCs w:val="28"/>
          <w:lang w:val="kk-KZ"/>
        </w:rPr>
        <w:t xml:space="preserve"> құқықтары кеңірек болған. </w:t>
      </w:r>
      <w:r w:rsidRPr="00747E91">
        <w:rPr>
          <w:rStyle w:val="af1"/>
          <w:rFonts w:ascii="Times New Roman" w:hAnsi="Times New Roman" w:cs="Times New Roman"/>
          <w:sz w:val="28"/>
          <w:szCs w:val="28"/>
          <w:lang w:val="kk-KZ"/>
        </w:rPr>
        <w:t>Бірақ</w:t>
      </w:r>
      <w:r w:rsidR="00BC2B5A">
        <w:rPr>
          <w:rStyle w:val="af1"/>
          <w:rFonts w:ascii="Times New Roman" w:hAnsi="Times New Roman" w:cs="Times New Roman"/>
          <w:sz w:val="28"/>
          <w:szCs w:val="28"/>
          <w:lang w:val="kk-KZ"/>
        </w:rPr>
        <w:t xml:space="preserve"> бір айта кететін жәйт, </w:t>
      </w:r>
      <w:r w:rsidR="00BC2B5A" w:rsidRPr="00747E91">
        <w:rPr>
          <w:rStyle w:val="af1"/>
          <w:rFonts w:ascii="Times New Roman" w:hAnsi="Times New Roman" w:cs="Times New Roman"/>
          <w:sz w:val="28"/>
          <w:szCs w:val="28"/>
          <w:lang w:val="kk-KZ"/>
        </w:rPr>
        <w:t>еуропалық пен көшпенділер</w:t>
      </w:r>
      <w:r w:rsidR="00BC2B5A">
        <w:rPr>
          <w:rStyle w:val="af1"/>
          <w:rFonts w:ascii="Times New Roman" w:hAnsi="Times New Roman" w:cs="Times New Roman"/>
          <w:sz w:val="28"/>
          <w:szCs w:val="28"/>
          <w:lang w:val="kk-KZ"/>
        </w:rPr>
        <w:t xml:space="preserve"> мәдениетінде </w:t>
      </w:r>
      <w:r w:rsidRPr="00747E91">
        <w:rPr>
          <w:rStyle w:val="af1"/>
          <w:rFonts w:ascii="Times New Roman" w:hAnsi="Times New Roman" w:cs="Times New Roman"/>
          <w:sz w:val="28"/>
          <w:szCs w:val="28"/>
          <w:lang w:val="kk-KZ"/>
        </w:rPr>
        <w:t>бостанд</w:t>
      </w:r>
      <w:r w:rsidR="00BC2B5A">
        <w:rPr>
          <w:rStyle w:val="af1"/>
          <w:rFonts w:ascii="Times New Roman" w:hAnsi="Times New Roman" w:cs="Times New Roman"/>
          <w:sz w:val="28"/>
          <w:szCs w:val="28"/>
          <w:lang w:val="kk-KZ"/>
        </w:rPr>
        <w:t>ық</w:t>
      </w:r>
      <w:r w:rsidRPr="00747E91">
        <w:rPr>
          <w:rStyle w:val="af1"/>
          <w:rFonts w:ascii="Times New Roman" w:hAnsi="Times New Roman" w:cs="Times New Roman"/>
          <w:sz w:val="28"/>
          <w:szCs w:val="28"/>
          <w:lang w:val="kk-KZ"/>
        </w:rPr>
        <w:t xml:space="preserve"> түсінігі</w:t>
      </w:r>
      <w:r w:rsidR="002243AE">
        <w:rPr>
          <w:rStyle w:val="af1"/>
          <w:rFonts w:ascii="Times New Roman" w:hAnsi="Times New Roman" w:cs="Times New Roman"/>
          <w:sz w:val="28"/>
          <w:szCs w:val="28"/>
          <w:lang w:val="kk-KZ"/>
        </w:rPr>
        <w:t>нде</w:t>
      </w:r>
      <w:r w:rsidRPr="00747E91">
        <w:rPr>
          <w:rStyle w:val="af1"/>
          <w:rFonts w:ascii="Times New Roman" w:hAnsi="Times New Roman" w:cs="Times New Roman"/>
          <w:sz w:val="28"/>
          <w:szCs w:val="28"/>
          <w:lang w:val="kk-KZ"/>
        </w:rPr>
        <w:t xml:space="preserve"> үлкен айырмашылық бар. Еуропада халық қазіргі дәрежедегі бостандық пен демократиялық құндылықтарға жету</w:t>
      </w:r>
      <w:r w:rsidR="002243AE">
        <w:rPr>
          <w:rStyle w:val="af1"/>
          <w:rFonts w:ascii="Times New Roman" w:hAnsi="Times New Roman" w:cs="Times New Roman"/>
          <w:sz w:val="28"/>
          <w:szCs w:val="28"/>
          <w:lang w:val="kk-KZ"/>
        </w:rPr>
        <w:t xml:space="preserve"> үшін</w:t>
      </w:r>
      <w:r w:rsidRPr="00747E91">
        <w:rPr>
          <w:rStyle w:val="af1"/>
          <w:rFonts w:ascii="Times New Roman" w:hAnsi="Times New Roman" w:cs="Times New Roman"/>
          <w:sz w:val="28"/>
          <w:szCs w:val="28"/>
          <w:lang w:val="kk-KZ"/>
        </w:rPr>
        <w:t xml:space="preserve"> ұзақ уақыт бойы үлкен күрес жүргізді. Яғни халық </w:t>
      </w:r>
      <w:r w:rsidR="002243AE">
        <w:rPr>
          <w:rStyle w:val="af1"/>
          <w:rFonts w:ascii="Times New Roman" w:hAnsi="Times New Roman" w:cs="Times New Roman"/>
          <w:sz w:val="28"/>
          <w:szCs w:val="28"/>
          <w:lang w:val="kk-KZ"/>
        </w:rPr>
        <w:t xml:space="preserve">биліктен </w:t>
      </w:r>
      <w:r w:rsidRPr="00747E91">
        <w:rPr>
          <w:rStyle w:val="af1"/>
          <w:rFonts w:ascii="Times New Roman" w:hAnsi="Times New Roman" w:cs="Times New Roman"/>
          <w:sz w:val="28"/>
          <w:szCs w:val="28"/>
          <w:lang w:val="kk-KZ"/>
        </w:rPr>
        <w:t>өзі оны талап етіп, күш</w:t>
      </w:r>
      <w:r w:rsidR="002243AE">
        <w:rPr>
          <w:rStyle w:val="af1"/>
          <w:rFonts w:ascii="Times New Roman" w:hAnsi="Times New Roman" w:cs="Times New Roman"/>
          <w:sz w:val="28"/>
          <w:szCs w:val="28"/>
          <w:lang w:val="kk-KZ"/>
        </w:rPr>
        <w:t>пен</w:t>
      </w:r>
      <w:r w:rsidRPr="00747E91">
        <w:rPr>
          <w:rStyle w:val="af1"/>
          <w:rFonts w:ascii="Times New Roman" w:hAnsi="Times New Roman" w:cs="Times New Roman"/>
          <w:sz w:val="28"/>
          <w:szCs w:val="28"/>
          <w:lang w:val="kk-KZ"/>
        </w:rPr>
        <w:t xml:space="preserve"> жеңіп алды. Сондықтан да бұл бостандық үнемі қорғалатын құндылық деп түсінеді. </w:t>
      </w:r>
    </w:p>
    <w:p w14:paraId="02270E93" w14:textId="7189B063" w:rsidR="008D2C0B" w:rsidRPr="00747E91" w:rsidRDefault="008D2C0B" w:rsidP="002243AE">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Ал кең байтақ далада өмір сүрген көшпенділер үшін бостандық </w:t>
      </w:r>
      <w:r w:rsidR="002243AE">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бұл өмірдің мәні, туа берілетін құндылық деп түсінген. Байтақ далада тұрақты орны болмай, көшіп-қонып жүрген халық үшін орталықтанған биліктің қажеті болмады. Көшпенді</w:t>
      </w:r>
      <w:r w:rsidR="005B231F" w:rsidRPr="00747E91">
        <w:rPr>
          <w:rStyle w:val="af1"/>
          <w:rFonts w:ascii="Times New Roman" w:hAnsi="Times New Roman" w:cs="Times New Roman"/>
          <w:sz w:val="28"/>
          <w:szCs w:val="28"/>
          <w:lang w:val="kk-KZ"/>
        </w:rPr>
        <w:t>лер</w:t>
      </w:r>
      <w:r w:rsidRPr="00747E91">
        <w:rPr>
          <w:rStyle w:val="af1"/>
          <w:rFonts w:ascii="Times New Roman" w:hAnsi="Times New Roman" w:cs="Times New Roman"/>
          <w:sz w:val="28"/>
          <w:szCs w:val="28"/>
          <w:lang w:val="kk-KZ"/>
        </w:rPr>
        <w:t xml:space="preserve"> үшін ханның билігі міндетті деп саналмады. </w:t>
      </w:r>
      <w:r w:rsidR="005B231F" w:rsidRPr="00747E91">
        <w:rPr>
          <w:rStyle w:val="af1"/>
          <w:rFonts w:ascii="Times New Roman" w:hAnsi="Times New Roman" w:cs="Times New Roman"/>
          <w:sz w:val="28"/>
          <w:szCs w:val="28"/>
          <w:lang w:val="kk-KZ"/>
        </w:rPr>
        <w:t>Қазақ х</w:t>
      </w:r>
      <w:r w:rsidRPr="00747E91">
        <w:rPr>
          <w:rStyle w:val="af1"/>
          <w:rFonts w:ascii="Times New Roman" w:hAnsi="Times New Roman" w:cs="Times New Roman"/>
          <w:sz w:val="28"/>
          <w:szCs w:val="28"/>
          <w:lang w:val="kk-KZ"/>
        </w:rPr>
        <w:t>анның шығарған үкімі ұнамаса, көшіп кетуге мүмкінді</w:t>
      </w:r>
      <w:r w:rsidR="005B231F" w:rsidRPr="00747E91">
        <w:rPr>
          <w:rStyle w:val="af1"/>
          <w:rFonts w:ascii="Times New Roman" w:hAnsi="Times New Roman" w:cs="Times New Roman"/>
          <w:sz w:val="28"/>
          <w:szCs w:val="28"/>
          <w:lang w:val="kk-KZ"/>
        </w:rPr>
        <w:t>гі</w:t>
      </w:r>
      <w:r w:rsidRPr="00747E91">
        <w:rPr>
          <w:rStyle w:val="af1"/>
          <w:rFonts w:ascii="Times New Roman" w:hAnsi="Times New Roman" w:cs="Times New Roman"/>
          <w:sz w:val="28"/>
          <w:szCs w:val="28"/>
          <w:lang w:val="kk-KZ"/>
        </w:rPr>
        <w:t xml:space="preserve"> болды</w:t>
      </w:r>
      <w:r w:rsidR="005B231F" w:rsidRPr="00747E91">
        <w:rPr>
          <w:rStyle w:val="af1"/>
          <w:rFonts w:ascii="Times New Roman" w:hAnsi="Times New Roman" w:cs="Times New Roman"/>
          <w:sz w:val="28"/>
          <w:szCs w:val="28"/>
          <w:lang w:val="kk-KZ"/>
        </w:rPr>
        <w:t xml:space="preserve"> [</w:t>
      </w:r>
      <w:r w:rsidR="00126D73" w:rsidRPr="00747E91">
        <w:rPr>
          <w:rStyle w:val="af1"/>
          <w:rFonts w:ascii="Times New Roman" w:hAnsi="Times New Roman" w:cs="Times New Roman"/>
          <w:sz w:val="28"/>
          <w:szCs w:val="28"/>
          <w:lang w:val="kk-KZ"/>
        </w:rPr>
        <w:t>1</w:t>
      </w:r>
      <w:r w:rsidR="00B154DE">
        <w:rPr>
          <w:rStyle w:val="af1"/>
          <w:rFonts w:ascii="Times New Roman" w:hAnsi="Times New Roman" w:cs="Times New Roman"/>
          <w:sz w:val="28"/>
          <w:szCs w:val="28"/>
          <w:lang w:val="kk-KZ"/>
        </w:rPr>
        <w:t>29</w:t>
      </w:r>
      <w:r w:rsidR="005B231F"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Ал билер мен батырлар өз ойын еркін айта білген. Бұл жерде біз Еуропалық сөз бостандығымен ұқсастығын көре аламыз. Көшпенді</w:t>
      </w:r>
      <w:r w:rsidR="002243AE">
        <w:rPr>
          <w:rStyle w:val="af1"/>
          <w:rFonts w:ascii="Times New Roman" w:hAnsi="Times New Roman" w:cs="Times New Roman"/>
          <w:sz w:val="28"/>
          <w:szCs w:val="28"/>
          <w:lang w:val="kk-KZ"/>
        </w:rPr>
        <w:t xml:space="preserve"> халықта адам</w:t>
      </w:r>
      <w:r w:rsidRPr="00747E91">
        <w:rPr>
          <w:rStyle w:val="af1"/>
          <w:rFonts w:ascii="Times New Roman" w:hAnsi="Times New Roman" w:cs="Times New Roman"/>
          <w:sz w:val="28"/>
          <w:szCs w:val="28"/>
          <w:lang w:val="kk-KZ"/>
        </w:rPr>
        <w:t xml:space="preserve"> тек өз руында ғана белгілі бір дәрежеде міндеттемелер алған. Рулық қатынастар адам өмірінде ең маңызды болған. Ру арқылы адам қоғамда өз орнын білген, мал мен мүлікке және ата-бабадан қалған тәжірибе мен білім</w:t>
      </w:r>
      <w:r w:rsidR="002243AE">
        <w:rPr>
          <w:rStyle w:val="af1"/>
          <w:rFonts w:ascii="Times New Roman" w:hAnsi="Times New Roman" w:cs="Times New Roman"/>
          <w:sz w:val="28"/>
          <w:szCs w:val="28"/>
          <w:lang w:val="kk-KZ"/>
        </w:rPr>
        <w:t>ге</w:t>
      </w:r>
      <w:r w:rsidRPr="00747E91">
        <w:rPr>
          <w:rStyle w:val="af1"/>
          <w:rFonts w:ascii="Times New Roman" w:hAnsi="Times New Roman" w:cs="Times New Roman"/>
          <w:sz w:val="28"/>
          <w:szCs w:val="28"/>
          <w:lang w:val="kk-KZ"/>
        </w:rPr>
        <w:t xml:space="preserve"> </w:t>
      </w:r>
      <w:r w:rsidR="002243AE">
        <w:rPr>
          <w:rStyle w:val="af1"/>
          <w:rFonts w:ascii="Times New Roman" w:hAnsi="Times New Roman" w:cs="Times New Roman"/>
          <w:sz w:val="28"/>
          <w:szCs w:val="28"/>
          <w:lang w:val="kk-KZ"/>
        </w:rPr>
        <w:t xml:space="preserve">ие болған.  </w:t>
      </w:r>
      <w:r w:rsidRPr="00747E91">
        <w:rPr>
          <w:rStyle w:val="af1"/>
          <w:rFonts w:ascii="Times New Roman" w:hAnsi="Times New Roman" w:cs="Times New Roman"/>
          <w:sz w:val="28"/>
          <w:szCs w:val="28"/>
          <w:lang w:val="kk-KZ"/>
        </w:rPr>
        <w:t xml:space="preserve">Содан біз еуропалық және көшпенділердің бостандық түсінігіндегі </w:t>
      </w:r>
      <w:r w:rsidR="008359E4" w:rsidRPr="00747E91">
        <w:rPr>
          <w:rStyle w:val="af1"/>
          <w:rFonts w:ascii="Times New Roman" w:hAnsi="Times New Roman" w:cs="Times New Roman"/>
          <w:sz w:val="28"/>
          <w:szCs w:val="28"/>
          <w:lang w:val="kk-KZ"/>
        </w:rPr>
        <w:t xml:space="preserve">ұқсастықтары айқын болғанымен </w:t>
      </w:r>
      <w:r w:rsidRPr="00747E91">
        <w:rPr>
          <w:rStyle w:val="af1"/>
          <w:rFonts w:ascii="Times New Roman" w:hAnsi="Times New Roman" w:cs="Times New Roman"/>
          <w:sz w:val="28"/>
          <w:szCs w:val="28"/>
          <w:lang w:val="kk-KZ"/>
        </w:rPr>
        <w:t>ерекшеліктері</w:t>
      </w:r>
      <w:r w:rsidR="008359E4" w:rsidRPr="00747E91">
        <w:rPr>
          <w:rStyle w:val="af1"/>
          <w:rFonts w:ascii="Times New Roman" w:hAnsi="Times New Roman" w:cs="Times New Roman"/>
          <w:sz w:val="28"/>
          <w:szCs w:val="28"/>
          <w:lang w:val="kk-KZ"/>
        </w:rPr>
        <w:t xml:space="preserve"> өте көп екенін </w:t>
      </w:r>
      <w:r w:rsidRPr="00747E91">
        <w:rPr>
          <w:rStyle w:val="af1"/>
          <w:rFonts w:ascii="Times New Roman" w:hAnsi="Times New Roman" w:cs="Times New Roman"/>
          <w:sz w:val="28"/>
          <w:szCs w:val="28"/>
          <w:lang w:val="kk-KZ"/>
        </w:rPr>
        <w:t xml:space="preserve">көріп отырмыз. </w:t>
      </w:r>
    </w:p>
    <w:p w14:paraId="2F66C75D" w14:textId="760DDF60" w:rsidR="008D2C0B" w:rsidRPr="00747E91" w:rsidRDefault="00BF41A5" w:rsidP="008D2C0B">
      <w:pPr>
        <w:pStyle w:val="af5"/>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Екіншіден, </w:t>
      </w:r>
      <w:r w:rsidR="000C2F6F">
        <w:rPr>
          <w:rStyle w:val="af1"/>
          <w:rFonts w:ascii="Times New Roman" w:hAnsi="Times New Roman" w:cs="Times New Roman"/>
          <w:sz w:val="28"/>
          <w:szCs w:val="28"/>
          <w:lang w:val="kk-KZ"/>
        </w:rPr>
        <w:t>жоғарыда айтып кеткен қазақ мәдениетіндегі</w:t>
      </w:r>
      <w:r w:rsidRPr="00747E91">
        <w:rPr>
          <w:rStyle w:val="af1"/>
          <w:rFonts w:ascii="Times New Roman" w:hAnsi="Times New Roman" w:cs="Times New Roman"/>
          <w:sz w:val="28"/>
          <w:szCs w:val="28"/>
          <w:lang w:val="kk-KZ"/>
        </w:rPr>
        <w:t xml:space="preserve"> синкретизм</w:t>
      </w:r>
      <w:r w:rsidR="000C2F6F">
        <w:rPr>
          <w:rStyle w:val="af1"/>
          <w:rFonts w:ascii="Times New Roman" w:hAnsi="Times New Roman" w:cs="Times New Roman"/>
          <w:sz w:val="28"/>
          <w:szCs w:val="28"/>
          <w:lang w:val="kk-KZ"/>
        </w:rPr>
        <w:t xml:space="preserve">ді ескеретін </w:t>
      </w:r>
      <w:r w:rsidRPr="00747E91">
        <w:rPr>
          <w:rStyle w:val="af1"/>
          <w:rFonts w:ascii="Times New Roman" w:hAnsi="Times New Roman" w:cs="Times New Roman"/>
          <w:sz w:val="28"/>
          <w:szCs w:val="28"/>
          <w:lang w:val="kk-KZ"/>
        </w:rPr>
        <w:t>болсақ,</w:t>
      </w:r>
      <w:r w:rsidR="000C2F6F">
        <w:rPr>
          <w:rStyle w:val="af1"/>
          <w:rFonts w:ascii="Times New Roman" w:hAnsi="Times New Roman" w:cs="Times New Roman"/>
          <w:sz w:val="28"/>
          <w:szCs w:val="28"/>
          <w:lang w:val="kk-KZ"/>
        </w:rPr>
        <w:t xml:space="preserve"> қоғамда</w:t>
      </w:r>
      <w:r w:rsidRPr="00747E91">
        <w:rPr>
          <w:rStyle w:val="af1"/>
          <w:rFonts w:ascii="Times New Roman" w:hAnsi="Times New Roman" w:cs="Times New Roman"/>
          <w:sz w:val="28"/>
          <w:szCs w:val="28"/>
          <w:lang w:val="kk-KZ"/>
        </w:rPr>
        <w:t xml:space="preserve"> жаңа құндылықтарды </w:t>
      </w:r>
      <w:r w:rsidR="000C2F6F">
        <w:rPr>
          <w:rStyle w:val="af1"/>
          <w:rFonts w:ascii="Times New Roman" w:hAnsi="Times New Roman" w:cs="Times New Roman"/>
          <w:sz w:val="28"/>
          <w:szCs w:val="28"/>
          <w:lang w:val="kk-KZ"/>
        </w:rPr>
        <w:t xml:space="preserve">енгізуде оны </w:t>
      </w:r>
      <w:r w:rsidRPr="00747E91">
        <w:rPr>
          <w:rStyle w:val="af1"/>
          <w:rFonts w:ascii="Times New Roman" w:hAnsi="Times New Roman" w:cs="Times New Roman"/>
          <w:sz w:val="28"/>
          <w:szCs w:val="28"/>
          <w:lang w:val="kk-KZ"/>
        </w:rPr>
        <w:t>өз мәдениеті</w:t>
      </w:r>
      <w:r w:rsidR="000C2F6F">
        <w:rPr>
          <w:rStyle w:val="af1"/>
          <w:rFonts w:ascii="Times New Roman" w:hAnsi="Times New Roman" w:cs="Times New Roman"/>
          <w:sz w:val="28"/>
          <w:szCs w:val="28"/>
          <w:lang w:val="kk-KZ"/>
        </w:rPr>
        <w:t>не сай қылып бейімдеу орын алды. Оған дәлел ретінде осындай мысалды келтіруге болады: саяси басқару жүйесінде</w:t>
      </w:r>
      <w:r w:rsidR="008D2C0B" w:rsidRPr="00747E91">
        <w:rPr>
          <w:rStyle w:val="af1"/>
          <w:rFonts w:ascii="Times New Roman" w:hAnsi="Times New Roman" w:cs="Times New Roman"/>
          <w:sz w:val="28"/>
          <w:szCs w:val="28"/>
          <w:lang w:val="kk-KZ"/>
        </w:rPr>
        <w:t xml:space="preserve"> үкімет аппараты, </w:t>
      </w:r>
      <w:r w:rsidR="000C2F6F">
        <w:rPr>
          <w:rStyle w:val="af1"/>
          <w:rFonts w:ascii="Times New Roman" w:hAnsi="Times New Roman" w:cs="Times New Roman"/>
          <w:sz w:val="28"/>
          <w:szCs w:val="28"/>
          <w:lang w:val="kk-KZ"/>
        </w:rPr>
        <w:t xml:space="preserve">әкімшілік, </w:t>
      </w:r>
      <w:r w:rsidR="008D2C0B" w:rsidRPr="00747E91">
        <w:rPr>
          <w:rStyle w:val="af1"/>
          <w:rFonts w:ascii="Times New Roman" w:hAnsi="Times New Roman" w:cs="Times New Roman"/>
          <w:sz w:val="28"/>
          <w:szCs w:val="28"/>
          <w:lang w:val="kk-KZ"/>
        </w:rPr>
        <w:t xml:space="preserve">жергілікті билік органдары </w:t>
      </w:r>
      <w:r w:rsidR="000C2F6F">
        <w:rPr>
          <w:rStyle w:val="af1"/>
          <w:rFonts w:ascii="Times New Roman" w:hAnsi="Times New Roman" w:cs="Times New Roman"/>
          <w:sz w:val="28"/>
          <w:szCs w:val="28"/>
          <w:lang w:val="kk-KZ"/>
        </w:rPr>
        <w:t xml:space="preserve">құрылғанымен, халық арасында </w:t>
      </w:r>
      <w:r w:rsidR="008D2C0B" w:rsidRPr="00747E91">
        <w:rPr>
          <w:rStyle w:val="af1"/>
          <w:rFonts w:ascii="Times New Roman" w:hAnsi="Times New Roman" w:cs="Times New Roman"/>
          <w:sz w:val="28"/>
          <w:szCs w:val="28"/>
          <w:lang w:val="kk-KZ"/>
        </w:rPr>
        <w:t>ақсақалдар, әйелдер кеңесін ұйымдастыру кең етек алған. Ақсақалдар кеңесі бейресми орган ретінде құрылса да, көптеген ауылды аймақтарда тәрбие, мәдениет, тә</w:t>
      </w:r>
      <w:r w:rsidR="00B8451E" w:rsidRPr="00747E91">
        <w:rPr>
          <w:rStyle w:val="af1"/>
          <w:rFonts w:ascii="Times New Roman" w:hAnsi="Times New Roman" w:cs="Times New Roman"/>
          <w:sz w:val="28"/>
          <w:szCs w:val="28"/>
          <w:lang w:val="kk-KZ"/>
        </w:rPr>
        <w:t>ртіп мәселелерімен айналысады. К</w:t>
      </w:r>
      <w:r w:rsidR="008D2C0B" w:rsidRPr="00747E91">
        <w:rPr>
          <w:rStyle w:val="af1"/>
          <w:rFonts w:ascii="Times New Roman" w:hAnsi="Times New Roman" w:cs="Times New Roman"/>
          <w:sz w:val="28"/>
          <w:szCs w:val="28"/>
          <w:lang w:val="kk-KZ"/>
        </w:rPr>
        <w:t xml:space="preserve">ез келген </w:t>
      </w:r>
      <w:r w:rsidR="000C2F6F">
        <w:rPr>
          <w:rStyle w:val="af1"/>
          <w:rFonts w:ascii="Times New Roman" w:hAnsi="Times New Roman" w:cs="Times New Roman"/>
          <w:sz w:val="28"/>
          <w:szCs w:val="28"/>
          <w:lang w:val="kk-KZ"/>
        </w:rPr>
        <w:t xml:space="preserve">қақтығысты шешуде делдал рөлін атқарады. </w:t>
      </w:r>
    </w:p>
    <w:p w14:paraId="7A6F08C7" w14:textId="48D8E446" w:rsidR="005402A5" w:rsidRDefault="008D2C0B" w:rsidP="005402A5">
      <w:pPr>
        <w:pStyle w:val="af2"/>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Тағы мысал келтіретін болсақ, әлеуметтік байланыстардың маңыздылығын айта кетуге болады. Көбінде адамдар жұмыс іздегенде немесе жұмысшы іздегенде таныс, туыс, рулас дегендей</w:t>
      </w:r>
      <w:r w:rsidR="00F463C6"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жақындары</w:t>
      </w:r>
      <w:r w:rsidR="000C2F6F">
        <w:rPr>
          <w:rStyle w:val="af1"/>
          <w:rFonts w:ascii="Times New Roman" w:hAnsi="Times New Roman" w:cs="Times New Roman"/>
          <w:sz w:val="28"/>
          <w:szCs w:val="28"/>
          <w:lang w:val="kk-KZ"/>
        </w:rPr>
        <w:t xml:space="preserve"> мен таныстары арасынан</w:t>
      </w:r>
      <w:r w:rsidRPr="00747E91">
        <w:rPr>
          <w:rStyle w:val="af1"/>
          <w:rFonts w:ascii="Times New Roman" w:hAnsi="Times New Roman" w:cs="Times New Roman"/>
          <w:sz w:val="28"/>
          <w:szCs w:val="28"/>
          <w:lang w:val="kk-KZ"/>
        </w:rPr>
        <w:t xml:space="preserve"> іздей бастайды. Әлеуметтік байланыс арқылы жұмыс іздеу не жұмысшыларды тағайындау екі жаққа да тиімді. Себебі таныс арқылы жұмыс </w:t>
      </w:r>
      <w:r w:rsidRPr="00747E91">
        <w:rPr>
          <w:rStyle w:val="af1"/>
          <w:rFonts w:ascii="Times New Roman" w:hAnsi="Times New Roman" w:cs="Times New Roman"/>
          <w:sz w:val="28"/>
          <w:szCs w:val="28"/>
          <w:lang w:val="kk-KZ"/>
        </w:rPr>
        <w:lastRenderedPageBreak/>
        <w:t>тапқан адам өзін жаңа жұмыс орнында сенімділікпен қарайды. Яғни</w:t>
      </w:r>
      <w:r w:rsidR="000C2F6F">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ол жұмысын жоғалтып аламын деп қорықпайды. Ал жұмыс беруші өз танысы арасында жұмысшыларды тағайындаса, оларға сенімділікпен жұмыс тапсырады. Яғни</w:t>
      </w:r>
      <w:r w:rsidR="000C2F6F">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таныс неме</w:t>
      </w:r>
      <w:r w:rsidR="008359E4" w:rsidRPr="00747E91">
        <w:rPr>
          <w:rStyle w:val="af1"/>
          <w:rFonts w:ascii="Times New Roman" w:hAnsi="Times New Roman" w:cs="Times New Roman"/>
          <w:sz w:val="28"/>
          <w:szCs w:val="28"/>
          <w:lang w:val="kk-KZ"/>
        </w:rPr>
        <w:t>с</w:t>
      </w:r>
      <w:r w:rsidRPr="00747E91">
        <w:rPr>
          <w:rStyle w:val="af1"/>
          <w:rFonts w:ascii="Times New Roman" w:hAnsi="Times New Roman" w:cs="Times New Roman"/>
          <w:sz w:val="28"/>
          <w:szCs w:val="28"/>
          <w:lang w:val="kk-KZ"/>
        </w:rPr>
        <w:t>е т</w:t>
      </w:r>
      <w:r w:rsidR="004454D7" w:rsidRPr="00747E91">
        <w:rPr>
          <w:rStyle w:val="af1"/>
          <w:rFonts w:ascii="Times New Roman" w:hAnsi="Times New Roman" w:cs="Times New Roman"/>
          <w:sz w:val="28"/>
          <w:szCs w:val="28"/>
          <w:lang w:val="kk-KZ"/>
        </w:rPr>
        <w:t>у</w:t>
      </w:r>
      <w:r w:rsidRPr="00747E91">
        <w:rPr>
          <w:rStyle w:val="af1"/>
          <w:rFonts w:ascii="Times New Roman" w:hAnsi="Times New Roman" w:cs="Times New Roman"/>
          <w:sz w:val="28"/>
          <w:szCs w:val="28"/>
          <w:lang w:val="kk-KZ"/>
        </w:rPr>
        <w:t xml:space="preserve">ыс алдында жұмысшы сөз болмас үшін жақсы жұмыс істеуге тырысады. </w:t>
      </w:r>
      <w:r w:rsidR="000C2F6F">
        <w:rPr>
          <w:rStyle w:val="af1"/>
          <w:rFonts w:ascii="Times New Roman" w:hAnsi="Times New Roman" w:cs="Times New Roman"/>
          <w:sz w:val="28"/>
          <w:szCs w:val="28"/>
          <w:lang w:val="kk-KZ"/>
        </w:rPr>
        <w:t>Жалпы алғанда о</w:t>
      </w:r>
      <w:r w:rsidRPr="00747E91">
        <w:rPr>
          <w:rStyle w:val="af1"/>
          <w:rFonts w:ascii="Times New Roman" w:hAnsi="Times New Roman" w:cs="Times New Roman"/>
          <w:sz w:val="28"/>
          <w:szCs w:val="28"/>
          <w:lang w:val="kk-KZ"/>
        </w:rPr>
        <w:t xml:space="preserve">сындай тамыр-туысқандық тек Қазақстанда ғана емес басқа да </w:t>
      </w:r>
      <w:r w:rsidR="000C2F6F">
        <w:rPr>
          <w:rStyle w:val="af1"/>
          <w:rFonts w:ascii="Times New Roman" w:hAnsi="Times New Roman" w:cs="Times New Roman"/>
          <w:sz w:val="28"/>
          <w:szCs w:val="28"/>
          <w:lang w:val="kk-KZ"/>
        </w:rPr>
        <w:t xml:space="preserve">капиталистік </w:t>
      </w:r>
      <w:r w:rsidRPr="00747E91">
        <w:rPr>
          <w:rStyle w:val="af1"/>
          <w:rFonts w:ascii="Times New Roman" w:hAnsi="Times New Roman" w:cs="Times New Roman"/>
          <w:sz w:val="28"/>
          <w:szCs w:val="28"/>
          <w:lang w:val="kk-KZ"/>
        </w:rPr>
        <w:t xml:space="preserve">Азия елдерінде </w:t>
      </w:r>
      <w:r w:rsidR="000C2F6F">
        <w:rPr>
          <w:rStyle w:val="af1"/>
          <w:rFonts w:ascii="Times New Roman" w:hAnsi="Times New Roman" w:cs="Times New Roman"/>
          <w:sz w:val="28"/>
          <w:szCs w:val="28"/>
          <w:lang w:val="kk-KZ"/>
        </w:rPr>
        <w:t>бұрыннан қалыптасқан</w:t>
      </w:r>
      <w:r w:rsidR="00CB1B45" w:rsidRPr="00747E91">
        <w:rPr>
          <w:rStyle w:val="af1"/>
          <w:rFonts w:ascii="Times New Roman" w:hAnsi="Times New Roman" w:cs="Times New Roman"/>
          <w:sz w:val="28"/>
          <w:szCs w:val="28"/>
          <w:lang w:val="kk-KZ"/>
        </w:rPr>
        <w:t xml:space="preserve"> дәстүр</w:t>
      </w:r>
      <w:r w:rsidRPr="00747E91">
        <w:rPr>
          <w:rStyle w:val="af1"/>
          <w:rFonts w:ascii="Times New Roman" w:hAnsi="Times New Roman" w:cs="Times New Roman"/>
          <w:sz w:val="28"/>
          <w:szCs w:val="28"/>
          <w:lang w:val="kk-KZ"/>
        </w:rPr>
        <w:t xml:space="preserve">. Ғалымдар оны таныстық </w:t>
      </w:r>
      <w:r w:rsidR="00CB1B45" w:rsidRPr="00747E91">
        <w:rPr>
          <w:rStyle w:val="af1"/>
          <w:rFonts w:ascii="Times New Roman" w:hAnsi="Times New Roman" w:cs="Times New Roman"/>
          <w:sz w:val="28"/>
          <w:szCs w:val="28"/>
          <w:lang w:val="kk-KZ"/>
        </w:rPr>
        <w:t xml:space="preserve">(кумовской) </w:t>
      </w:r>
      <w:r w:rsidRPr="00747E91">
        <w:rPr>
          <w:rStyle w:val="af1"/>
          <w:rFonts w:ascii="Times New Roman" w:hAnsi="Times New Roman" w:cs="Times New Roman"/>
          <w:sz w:val="28"/>
          <w:szCs w:val="28"/>
          <w:lang w:val="kk-KZ"/>
        </w:rPr>
        <w:t>капитализм</w:t>
      </w:r>
      <w:r w:rsidR="00CB1B45" w:rsidRPr="00747E91">
        <w:rPr>
          <w:rStyle w:val="af1"/>
          <w:rFonts w:ascii="Times New Roman" w:hAnsi="Times New Roman" w:cs="Times New Roman"/>
          <w:sz w:val="28"/>
          <w:szCs w:val="28"/>
          <w:lang w:val="kk-KZ"/>
        </w:rPr>
        <w:t>і</w:t>
      </w:r>
      <w:r w:rsidRPr="00747E91">
        <w:rPr>
          <w:rStyle w:val="af1"/>
          <w:rFonts w:ascii="Times New Roman" w:hAnsi="Times New Roman" w:cs="Times New Roman"/>
          <w:sz w:val="28"/>
          <w:szCs w:val="28"/>
          <w:lang w:val="kk-KZ"/>
        </w:rPr>
        <w:t xml:space="preserve"> деп те </w:t>
      </w:r>
      <w:r w:rsidR="00F463C6" w:rsidRPr="00747E91">
        <w:rPr>
          <w:rStyle w:val="af1"/>
          <w:rFonts w:ascii="Times New Roman" w:hAnsi="Times New Roman" w:cs="Times New Roman"/>
          <w:sz w:val="28"/>
          <w:szCs w:val="28"/>
          <w:lang w:val="kk-KZ"/>
        </w:rPr>
        <w:t>а</w:t>
      </w:r>
      <w:r w:rsidRPr="00747E91">
        <w:rPr>
          <w:rStyle w:val="af1"/>
          <w:rFonts w:ascii="Times New Roman" w:hAnsi="Times New Roman" w:cs="Times New Roman"/>
          <w:sz w:val="28"/>
          <w:szCs w:val="28"/>
          <w:lang w:val="kk-KZ"/>
        </w:rPr>
        <w:t>тап кеткен. Кумовской капитализм терминін 1960—1990 жылдар аралығында дамыған «азияттық жолбарыстар» деп атанып кеткен Оңтүстік</w:t>
      </w:r>
      <w:r w:rsidR="00CB1B45" w:rsidRPr="00747E91">
        <w:rPr>
          <w:rStyle w:val="af1"/>
          <w:rFonts w:ascii="Times New Roman" w:hAnsi="Times New Roman" w:cs="Times New Roman"/>
          <w:sz w:val="28"/>
          <w:szCs w:val="28"/>
          <w:lang w:val="kk-KZ"/>
        </w:rPr>
        <w:t xml:space="preserve"> Корея, Тайвань, Гонконг,</w:t>
      </w:r>
      <w:r w:rsidRPr="00747E91">
        <w:rPr>
          <w:rStyle w:val="af1"/>
          <w:rFonts w:ascii="Times New Roman" w:hAnsi="Times New Roman" w:cs="Times New Roman"/>
          <w:sz w:val="28"/>
          <w:szCs w:val="28"/>
          <w:lang w:val="kk-KZ"/>
        </w:rPr>
        <w:t xml:space="preserve"> Сингапур</w:t>
      </w:r>
      <w:r w:rsidR="00CB1B45"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r w:rsidR="00CB1B45" w:rsidRPr="0040428E">
        <w:rPr>
          <w:rStyle w:val="af1"/>
          <w:rFonts w:ascii="Times New Roman" w:hAnsi="Times New Roman" w:cs="Times New Roman"/>
          <w:sz w:val="28"/>
          <w:szCs w:val="28"/>
          <w:lang w:val="kk-KZ"/>
        </w:rPr>
        <w:t>Индонезияда және Таиланд мемлекеттерінде</w:t>
      </w:r>
      <w:r w:rsidRPr="0040428E">
        <w:rPr>
          <w:rStyle w:val="af1"/>
          <w:rFonts w:ascii="Times New Roman" w:hAnsi="Times New Roman" w:cs="Times New Roman"/>
          <w:sz w:val="28"/>
          <w:szCs w:val="28"/>
          <w:lang w:val="kk-KZ"/>
        </w:rPr>
        <w:t xml:space="preserve"> жұмыстағы тамыр-таныстықты сипаттау үшін қолданды. Көбінде аталмыш елдерде таныстық капитализмі ірі бизнес өкілдерінің билеуші партиямен жақын</w:t>
      </w:r>
      <w:r w:rsidR="00133008" w:rsidRPr="0040428E">
        <w:rPr>
          <w:rStyle w:val="af1"/>
          <w:rFonts w:ascii="Times New Roman" w:hAnsi="Times New Roman" w:cs="Times New Roman"/>
          <w:sz w:val="28"/>
          <w:szCs w:val="28"/>
          <w:lang w:val="kk-KZ"/>
        </w:rPr>
        <w:t xml:space="preserve"> қарым-қатынас орнату</w:t>
      </w:r>
      <w:r w:rsidRPr="0040428E">
        <w:rPr>
          <w:rStyle w:val="af1"/>
          <w:rFonts w:ascii="Times New Roman" w:hAnsi="Times New Roman" w:cs="Times New Roman"/>
          <w:sz w:val="28"/>
          <w:szCs w:val="28"/>
          <w:lang w:val="kk-KZ"/>
        </w:rPr>
        <w:t xml:space="preserve"> арқылы көрініс тапты. </w:t>
      </w:r>
      <w:r w:rsidR="00133008" w:rsidRPr="0040428E">
        <w:rPr>
          <w:rStyle w:val="af1"/>
          <w:rFonts w:ascii="Times New Roman" w:hAnsi="Times New Roman" w:cs="Times New Roman"/>
          <w:sz w:val="28"/>
          <w:szCs w:val="28"/>
          <w:lang w:val="kk-KZ"/>
        </w:rPr>
        <w:t>Осындай тамыр-таныстық ешбір бәсекелестіксіз бизнестің қарқынды дамып, арам жолмен байлардың пайда болуына алып келеді.</w:t>
      </w:r>
      <w:r w:rsidR="00133008">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 xml:space="preserve"> Алғаш р</w:t>
      </w:r>
      <w:r w:rsidR="004454D7" w:rsidRPr="00747E91">
        <w:rPr>
          <w:rStyle w:val="af1"/>
          <w:rFonts w:ascii="Times New Roman" w:hAnsi="Times New Roman" w:cs="Times New Roman"/>
          <w:sz w:val="28"/>
          <w:szCs w:val="28"/>
          <w:lang w:val="kk-KZ"/>
        </w:rPr>
        <w:t>е</w:t>
      </w:r>
      <w:r w:rsidRPr="00747E91">
        <w:rPr>
          <w:rStyle w:val="af1"/>
          <w:rFonts w:ascii="Times New Roman" w:hAnsi="Times New Roman" w:cs="Times New Roman"/>
          <w:sz w:val="28"/>
          <w:szCs w:val="28"/>
          <w:lang w:val="kk-KZ"/>
        </w:rPr>
        <w:t xml:space="preserve">т </w:t>
      </w:r>
      <w:r w:rsidR="00133008">
        <w:rPr>
          <w:rStyle w:val="af1"/>
          <w:rFonts w:ascii="Times New Roman" w:hAnsi="Times New Roman" w:cs="Times New Roman"/>
          <w:sz w:val="28"/>
          <w:szCs w:val="28"/>
          <w:lang w:val="kk-KZ"/>
        </w:rPr>
        <w:t xml:space="preserve">ғалымдар </w:t>
      </w:r>
      <w:r w:rsidRPr="00747E91">
        <w:rPr>
          <w:rStyle w:val="af1"/>
          <w:rFonts w:ascii="Times New Roman" w:hAnsi="Times New Roman" w:cs="Times New Roman"/>
          <w:sz w:val="28"/>
          <w:szCs w:val="28"/>
          <w:lang w:val="kk-KZ"/>
        </w:rPr>
        <w:t xml:space="preserve">бұл </w:t>
      </w:r>
      <w:r w:rsidR="00133008" w:rsidRPr="00747E91">
        <w:rPr>
          <w:rStyle w:val="af1"/>
          <w:rFonts w:ascii="Times New Roman" w:hAnsi="Times New Roman" w:cs="Times New Roman"/>
          <w:sz w:val="28"/>
          <w:szCs w:val="28"/>
          <w:lang w:val="kk-KZ"/>
        </w:rPr>
        <w:t xml:space="preserve">«crony capitalism» </w:t>
      </w:r>
      <w:r w:rsidR="00133008">
        <w:rPr>
          <w:rStyle w:val="af1"/>
          <w:rFonts w:ascii="Times New Roman" w:hAnsi="Times New Roman" w:cs="Times New Roman"/>
          <w:sz w:val="28"/>
          <w:szCs w:val="28"/>
          <w:lang w:val="kk-KZ"/>
        </w:rPr>
        <w:t>термин</w:t>
      </w:r>
      <w:r w:rsidRPr="00747E91">
        <w:rPr>
          <w:rStyle w:val="af1"/>
          <w:rFonts w:ascii="Times New Roman" w:hAnsi="Times New Roman" w:cs="Times New Roman"/>
          <w:sz w:val="28"/>
          <w:szCs w:val="28"/>
          <w:lang w:val="kk-KZ"/>
        </w:rPr>
        <w:t>і</w:t>
      </w:r>
      <w:r w:rsidR="00133008">
        <w:rPr>
          <w:rStyle w:val="af1"/>
          <w:rFonts w:ascii="Times New Roman" w:hAnsi="Times New Roman" w:cs="Times New Roman"/>
          <w:sz w:val="28"/>
          <w:szCs w:val="28"/>
          <w:lang w:val="kk-KZ"/>
        </w:rPr>
        <w:t>н</w:t>
      </w:r>
      <w:r w:rsidRPr="00747E91">
        <w:rPr>
          <w:rStyle w:val="af1"/>
          <w:rFonts w:ascii="Times New Roman" w:hAnsi="Times New Roman" w:cs="Times New Roman"/>
          <w:sz w:val="28"/>
          <w:szCs w:val="28"/>
          <w:lang w:val="kk-KZ"/>
        </w:rPr>
        <w:t xml:space="preserve"> 1997-1998 жылы болған азияттық экономикалық дағдарыс кезінде қолданды. Калифорния университетінің ғалымы Эндрю Макинтайр Таиланд пен Индонезияда бизнес саласында жайылып кеткен тамыр-таныстық осы экономикалық дағдарыстың негізгі себепшісі деп айтқан болатын. Ғалымның</w:t>
      </w:r>
      <w:r w:rsidR="00CB1B45" w:rsidRPr="00747E91">
        <w:rPr>
          <w:rStyle w:val="af1"/>
          <w:rFonts w:ascii="Times New Roman" w:hAnsi="Times New Roman" w:cs="Times New Roman"/>
          <w:sz w:val="28"/>
          <w:szCs w:val="28"/>
          <w:lang w:val="kk-KZ"/>
        </w:rPr>
        <w:t xml:space="preserve"> көзқарасы бойынша А</w:t>
      </w:r>
      <w:r w:rsidRPr="00747E91">
        <w:rPr>
          <w:rStyle w:val="af1"/>
          <w:rFonts w:ascii="Times New Roman" w:hAnsi="Times New Roman" w:cs="Times New Roman"/>
          <w:sz w:val="28"/>
          <w:szCs w:val="28"/>
          <w:lang w:val="kk-KZ"/>
        </w:rPr>
        <w:t>зия елдерінің билеушілері инвестициялық іс-шаралармен айналысып, үлкен қаражатты аударуда өзінің туыстары мен таныстарын араластырған</w:t>
      </w:r>
      <w:r w:rsidR="00CB1B45" w:rsidRPr="00747E91">
        <w:rPr>
          <w:rStyle w:val="af1"/>
          <w:rFonts w:ascii="Times New Roman" w:hAnsi="Times New Roman" w:cs="Times New Roman"/>
          <w:sz w:val="28"/>
          <w:szCs w:val="28"/>
          <w:lang w:val="kk-KZ"/>
        </w:rPr>
        <w:t xml:space="preserve"> [1</w:t>
      </w:r>
      <w:r w:rsidR="00B154DE">
        <w:rPr>
          <w:rStyle w:val="af1"/>
          <w:rFonts w:ascii="Times New Roman" w:hAnsi="Times New Roman" w:cs="Times New Roman"/>
          <w:sz w:val="28"/>
          <w:szCs w:val="28"/>
          <w:lang w:val="kk-KZ"/>
        </w:rPr>
        <w:t>30</w:t>
      </w:r>
      <w:r w:rsidR="00CB1B45"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p>
    <w:p w14:paraId="4A1B9523" w14:textId="63209AC6" w:rsidR="005402A5" w:rsidRPr="00747E91" w:rsidRDefault="005402A5" w:rsidP="005402A5">
      <w:pPr>
        <w:pStyle w:val="af2"/>
        <w:spacing w:after="0" w:line="240" w:lineRule="auto"/>
        <w:ind w:firstLine="567"/>
        <w:jc w:val="both"/>
        <w:rPr>
          <w:rFonts w:ascii="Times New Roman" w:eastAsia="Times New Roman" w:hAnsi="Times New Roman" w:cs="Times New Roman"/>
          <w:sz w:val="28"/>
          <w:szCs w:val="28"/>
        </w:rPr>
      </w:pPr>
      <w:r w:rsidRPr="00747E91">
        <w:rPr>
          <w:rFonts w:ascii="Times New Roman" w:hAnsi="Times New Roman" w:cs="Times New Roman"/>
          <w:sz w:val="28"/>
          <w:szCs w:val="28"/>
        </w:rPr>
        <w:t xml:space="preserve">Оңтүстік Кореядағы крони капитализмі бір жанұямен байланысты. Оны тіпті «чеболизация» деп </w:t>
      </w:r>
      <w:r w:rsidRPr="00747E91">
        <w:rPr>
          <w:rFonts w:ascii="Times New Roman" w:hAnsi="Times New Roman" w:cs="Times New Roman"/>
          <w:sz w:val="28"/>
          <w:szCs w:val="28"/>
          <w:lang w:val="kk-KZ"/>
        </w:rPr>
        <w:t xml:space="preserve">жанұяның фамилиясымен </w:t>
      </w:r>
      <w:r w:rsidRPr="00747E91">
        <w:rPr>
          <w:rFonts w:ascii="Times New Roman" w:hAnsi="Times New Roman" w:cs="Times New Roman"/>
          <w:sz w:val="28"/>
          <w:szCs w:val="28"/>
        </w:rPr>
        <w:t xml:space="preserve">атайды. Чэболь деген жанұяның қолында әртүрлі қаржылық-өндірістік саладағы кішкентай фирмалардан бастап ірі транскорпорацияны біріктіреді. Бұл корпорация Корей соғысынан кейін </w:t>
      </w:r>
      <w:r w:rsidRPr="00747E91">
        <w:rPr>
          <w:rFonts w:ascii="Times New Roman" w:hAnsi="Times New Roman" w:cs="Times New Roman"/>
          <w:sz w:val="28"/>
          <w:szCs w:val="28"/>
          <w:lang w:val="kk-KZ"/>
        </w:rPr>
        <w:t xml:space="preserve">өз ісін </w:t>
      </w:r>
      <w:r w:rsidRPr="00747E91">
        <w:rPr>
          <w:rFonts w:ascii="Times New Roman" w:hAnsi="Times New Roman" w:cs="Times New Roman"/>
          <w:sz w:val="28"/>
          <w:szCs w:val="28"/>
        </w:rPr>
        <w:t>бастап, бүгінгі күні де даму үстінде. Чэболь Оңтүстік Корея билеушілерінің қолдауымен жұмыс істейді. Сондықтан олар көптеген артықшылықтарға ие. Ал компанияның негізгі басты орындарын сол бір жанұяның мүшелеріне, жақын таныстарына, достарына бөліп берген. Чэбольдың күшейген уақыты 1998 жылдарға келеді. Деректерге сүйенсек, сол кезеңде Оңтүстік Кореяның бүкіл өндірістік саладағы саудасының 46%-н осы Чэболь конгломератына тиесілі болды</w:t>
      </w:r>
      <w:r w:rsidRPr="00747E91">
        <w:rPr>
          <w:rFonts w:ascii="Times New Roman" w:hAnsi="Times New Roman" w:cs="Times New Roman"/>
          <w:sz w:val="28"/>
          <w:szCs w:val="28"/>
          <w:lang w:val="kk-KZ"/>
        </w:rPr>
        <w:t xml:space="preserve"> [1</w:t>
      </w:r>
      <w:r w:rsidR="00B154DE">
        <w:rPr>
          <w:rFonts w:ascii="Times New Roman" w:hAnsi="Times New Roman" w:cs="Times New Roman"/>
          <w:sz w:val="28"/>
          <w:szCs w:val="28"/>
          <w:lang w:val="kk-KZ"/>
        </w:rPr>
        <w:t>31</w:t>
      </w:r>
      <w:r w:rsidRPr="00747E91">
        <w:rPr>
          <w:rFonts w:ascii="Times New Roman" w:hAnsi="Times New Roman" w:cs="Times New Roman"/>
          <w:sz w:val="28"/>
          <w:szCs w:val="28"/>
          <w:lang w:val="kk-KZ"/>
        </w:rPr>
        <w:t>]</w:t>
      </w:r>
      <w:r w:rsidRPr="00747E91">
        <w:rPr>
          <w:rFonts w:ascii="Times New Roman" w:hAnsi="Times New Roman" w:cs="Times New Roman"/>
          <w:sz w:val="28"/>
          <w:szCs w:val="28"/>
        </w:rPr>
        <w:t xml:space="preserve">. </w:t>
      </w:r>
      <w:r>
        <w:rPr>
          <w:rFonts w:ascii="Times New Roman" w:hAnsi="Times New Roman" w:cs="Times New Roman"/>
          <w:sz w:val="28"/>
          <w:szCs w:val="28"/>
          <w:lang w:val="kk-KZ"/>
        </w:rPr>
        <w:t>Тамыр-таныстықтығ жайылуы к</w:t>
      </w:r>
      <w:r w:rsidRPr="00747E91">
        <w:rPr>
          <w:rFonts w:ascii="Times New Roman" w:hAnsi="Times New Roman" w:cs="Times New Roman"/>
          <w:sz w:val="28"/>
          <w:szCs w:val="28"/>
        </w:rPr>
        <w:t xml:space="preserve">апитализмнің дамуына қарама-қайшылығына қарамастан осы компания арқасында мемлекеттің тоқыраудан шығуға септігін тигізді. </w:t>
      </w:r>
    </w:p>
    <w:p w14:paraId="14FB09D7" w14:textId="701DC97B" w:rsidR="008D2C0B" w:rsidRPr="005402A5" w:rsidRDefault="005402A5" w:rsidP="005402A5">
      <w:pPr>
        <w:pStyle w:val="af2"/>
        <w:spacing w:after="0" w:line="240" w:lineRule="auto"/>
        <w:ind w:firstLine="567"/>
        <w:jc w:val="both"/>
        <w:rPr>
          <w:rStyle w:val="af1"/>
          <w:rFonts w:ascii="Times New Roman" w:eastAsia="Times New Roman" w:hAnsi="Times New Roman" w:cs="Times New Roman"/>
          <w:sz w:val="28"/>
          <w:szCs w:val="28"/>
        </w:rPr>
      </w:pPr>
      <w:r w:rsidRPr="00747E91">
        <w:rPr>
          <w:rFonts w:ascii="Times New Roman" w:hAnsi="Times New Roman" w:cs="Times New Roman"/>
          <w:sz w:val="28"/>
          <w:szCs w:val="28"/>
        </w:rPr>
        <w:t xml:space="preserve">Жапонияда да осыған ұқсас компаниялар болды, олар «дзайбацу» деп </w:t>
      </w:r>
      <w:r w:rsidRPr="005402A5">
        <w:rPr>
          <w:rFonts w:ascii="Times New Roman" w:hAnsi="Times New Roman" w:cs="Times New Roman"/>
          <w:sz w:val="28"/>
          <w:szCs w:val="28"/>
        </w:rPr>
        <w:t xml:space="preserve">аталды. Алғашқы дзайбацулар </w:t>
      </w:r>
      <w:r w:rsidRPr="005402A5">
        <w:rPr>
          <w:rFonts w:ascii="Times New Roman" w:hAnsi="Times New Roman" w:cs="Times New Roman"/>
          <w:sz w:val="28"/>
          <w:szCs w:val="28"/>
          <w:lang w:val="kk-KZ"/>
        </w:rPr>
        <w:t xml:space="preserve">сонау </w:t>
      </w:r>
      <w:r w:rsidRPr="005402A5">
        <w:rPr>
          <w:rFonts w:ascii="Times New Roman" w:hAnsi="Times New Roman" w:cs="Times New Roman"/>
          <w:sz w:val="28"/>
          <w:szCs w:val="28"/>
        </w:rPr>
        <w:t xml:space="preserve">Эдо кезеңінде пайда болып, Екінші Дүниежүзілік соғыстың соңына дейін өмір сүрді. Солардың қатарына </w:t>
      </w:r>
      <w:r w:rsidRPr="005402A5">
        <w:rPr>
          <w:rStyle w:val="af1"/>
          <w:rFonts w:ascii="Times New Roman" w:hAnsi="Times New Roman" w:cs="Times New Roman"/>
          <w:sz w:val="28"/>
          <w:szCs w:val="28"/>
          <w:lang w:val="fr-FR"/>
        </w:rPr>
        <w:t>«</w:t>
      </w:r>
      <w:r w:rsidRPr="005402A5">
        <w:rPr>
          <w:rStyle w:val="af1"/>
          <w:rFonts w:ascii="Times New Roman" w:hAnsi="Times New Roman" w:cs="Times New Roman"/>
          <w:sz w:val="28"/>
          <w:szCs w:val="28"/>
        </w:rPr>
        <w:t>Мицубиси</w:t>
      </w:r>
      <w:r w:rsidRPr="005402A5">
        <w:rPr>
          <w:rStyle w:val="af1"/>
          <w:rFonts w:ascii="Times New Roman" w:hAnsi="Times New Roman" w:cs="Times New Roman"/>
          <w:sz w:val="28"/>
          <w:szCs w:val="28"/>
          <w:lang w:val="it-IT"/>
        </w:rPr>
        <w:t>»</w:t>
      </w:r>
      <w:r w:rsidRPr="005402A5">
        <w:rPr>
          <w:rStyle w:val="af1"/>
          <w:rFonts w:ascii="Times New Roman" w:hAnsi="Times New Roman" w:cs="Times New Roman"/>
          <w:sz w:val="28"/>
          <w:szCs w:val="28"/>
        </w:rPr>
        <w:t xml:space="preserve">, </w:t>
      </w:r>
      <w:r w:rsidRPr="005402A5">
        <w:rPr>
          <w:rStyle w:val="af1"/>
          <w:rFonts w:ascii="Times New Roman" w:hAnsi="Times New Roman" w:cs="Times New Roman"/>
          <w:sz w:val="28"/>
          <w:szCs w:val="28"/>
          <w:lang w:val="fr-FR"/>
        </w:rPr>
        <w:t>«</w:t>
      </w:r>
      <w:r w:rsidRPr="005402A5">
        <w:rPr>
          <w:rStyle w:val="af1"/>
          <w:rFonts w:ascii="Times New Roman" w:hAnsi="Times New Roman" w:cs="Times New Roman"/>
          <w:sz w:val="28"/>
          <w:szCs w:val="28"/>
        </w:rPr>
        <w:t xml:space="preserve">Мицуи», </w:t>
      </w:r>
      <w:r w:rsidRPr="005402A5">
        <w:rPr>
          <w:rStyle w:val="af1"/>
          <w:rFonts w:ascii="Times New Roman" w:hAnsi="Times New Roman" w:cs="Times New Roman"/>
          <w:sz w:val="28"/>
          <w:szCs w:val="28"/>
          <w:lang w:val="fr-FR"/>
        </w:rPr>
        <w:t>«</w:t>
      </w:r>
      <w:r w:rsidRPr="005402A5">
        <w:rPr>
          <w:rStyle w:val="af1"/>
          <w:rFonts w:ascii="Times New Roman" w:hAnsi="Times New Roman" w:cs="Times New Roman"/>
          <w:sz w:val="28"/>
          <w:szCs w:val="28"/>
        </w:rPr>
        <w:t>Ясуда</w:t>
      </w:r>
      <w:r w:rsidRPr="005402A5">
        <w:rPr>
          <w:rStyle w:val="af1"/>
          <w:rFonts w:ascii="Times New Roman" w:hAnsi="Times New Roman" w:cs="Times New Roman"/>
          <w:sz w:val="28"/>
          <w:szCs w:val="28"/>
          <w:lang w:val="it-IT"/>
        </w:rPr>
        <w:t xml:space="preserve">» </w:t>
      </w:r>
      <w:r w:rsidRPr="005402A5">
        <w:rPr>
          <w:rStyle w:val="af1"/>
          <w:rFonts w:ascii="Times New Roman" w:hAnsi="Times New Roman" w:cs="Times New Roman"/>
          <w:sz w:val="28"/>
          <w:szCs w:val="28"/>
        </w:rPr>
        <w:t xml:space="preserve">конгломераттарын жатқызуға болады. Олар </w:t>
      </w:r>
      <w:r w:rsidRPr="00747E91">
        <w:rPr>
          <w:rStyle w:val="af1"/>
          <w:rFonts w:ascii="Times New Roman" w:hAnsi="Times New Roman" w:cs="Times New Roman"/>
          <w:sz w:val="28"/>
          <w:szCs w:val="28"/>
        </w:rPr>
        <w:t>да бір кланның мүшелерімен басқарылып, мемлекет тарапынан үлкен қолдау</w:t>
      </w:r>
      <w:r>
        <w:rPr>
          <w:rStyle w:val="af1"/>
          <w:rFonts w:ascii="Times New Roman" w:hAnsi="Times New Roman" w:cs="Times New Roman"/>
          <w:sz w:val="28"/>
          <w:szCs w:val="28"/>
          <w:lang w:val="kk-KZ"/>
        </w:rPr>
        <w:t>ға</w:t>
      </w:r>
      <w:r w:rsidRPr="00747E91">
        <w:rPr>
          <w:rStyle w:val="af1"/>
          <w:rFonts w:ascii="Times New Roman" w:hAnsi="Times New Roman" w:cs="Times New Roman"/>
          <w:sz w:val="28"/>
          <w:szCs w:val="28"/>
        </w:rPr>
        <w:t xml:space="preserve"> ие болды. Бірақ Екінші </w:t>
      </w:r>
      <w:r w:rsidRPr="00747E91">
        <w:rPr>
          <w:rStyle w:val="af1"/>
          <w:rFonts w:ascii="Times New Roman" w:hAnsi="Times New Roman" w:cs="Times New Roman"/>
          <w:sz w:val="28"/>
          <w:szCs w:val="28"/>
          <w:lang w:val="kk-KZ"/>
        </w:rPr>
        <w:t>Д</w:t>
      </w:r>
      <w:r w:rsidRPr="00747E91">
        <w:rPr>
          <w:rStyle w:val="af1"/>
          <w:rFonts w:ascii="Times New Roman" w:hAnsi="Times New Roman" w:cs="Times New Roman"/>
          <w:sz w:val="28"/>
          <w:szCs w:val="28"/>
        </w:rPr>
        <w:t xml:space="preserve">үниежүзілік соғыстан кейін ақырындап позицияларын жоғалта бастады. Мемлекет экономиканың дамуында дзайбацулар кедергі </w:t>
      </w:r>
      <w:r>
        <w:rPr>
          <w:rStyle w:val="af1"/>
          <w:rFonts w:ascii="Times New Roman" w:hAnsi="Times New Roman" w:cs="Times New Roman"/>
          <w:sz w:val="28"/>
          <w:szCs w:val="28"/>
          <w:lang w:val="kk-KZ"/>
        </w:rPr>
        <w:t xml:space="preserve">жасайтынын </w:t>
      </w:r>
      <w:r w:rsidRPr="00747E91">
        <w:rPr>
          <w:rStyle w:val="af1"/>
          <w:rFonts w:ascii="Times New Roman" w:hAnsi="Times New Roman" w:cs="Times New Roman"/>
          <w:sz w:val="28"/>
          <w:szCs w:val="28"/>
        </w:rPr>
        <w:t xml:space="preserve">түсініп, </w:t>
      </w:r>
      <w:r>
        <w:rPr>
          <w:rStyle w:val="af1"/>
          <w:rFonts w:ascii="Times New Roman" w:hAnsi="Times New Roman" w:cs="Times New Roman"/>
          <w:sz w:val="28"/>
          <w:szCs w:val="28"/>
          <w:lang w:val="kk-KZ"/>
        </w:rPr>
        <w:t xml:space="preserve">билік </w:t>
      </w:r>
      <w:r w:rsidRPr="00747E91">
        <w:rPr>
          <w:rStyle w:val="af1"/>
          <w:rFonts w:ascii="Times New Roman" w:hAnsi="Times New Roman" w:cs="Times New Roman"/>
          <w:sz w:val="28"/>
          <w:szCs w:val="28"/>
        </w:rPr>
        <w:t>оларды ыдырата бастады</w:t>
      </w:r>
      <w:r w:rsidRPr="00747E91">
        <w:rPr>
          <w:rStyle w:val="af1"/>
          <w:rFonts w:ascii="Times New Roman" w:hAnsi="Times New Roman" w:cs="Times New Roman"/>
          <w:sz w:val="28"/>
          <w:szCs w:val="28"/>
          <w:lang w:val="kk-KZ"/>
        </w:rPr>
        <w:t xml:space="preserve"> [1</w:t>
      </w:r>
      <w:r w:rsidR="00B154DE">
        <w:rPr>
          <w:rStyle w:val="af1"/>
          <w:rFonts w:ascii="Times New Roman" w:hAnsi="Times New Roman" w:cs="Times New Roman"/>
          <w:sz w:val="28"/>
          <w:szCs w:val="28"/>
          <w:lang w:val="kk-KZ"/>
        </w:rPr>
        <w:t>32</w:t>
      </w:r>
      <w:r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xml:space="preserve">. </w:t>
      </w:r>
    </w:p>
    <w:p w14:paraId="2E7F88C6" w14:textId="07213515" w:rsidR="00805871" w:rsidRDefault="008D2C0B" w:rsidP="00805871">
      <w:pPr>
        <w:pStyle w:val="af2"/>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lastRenderedPageBreak/>
        <w:t>«</w:t>
      </w:r>
      <w:r w:rsidRPr="00747E91">
        <w:rPr>
          <w:rStyle w:val="af1"/>
          <w:rFonts w:ascii="Times New Roman" w:hAnsi="Times New Roman" w:cs="Times New Roman"/>
          <w:sz w:val="28"/>
          <w:szCs w:val="28"/>
          <w:lang w:val="nl-NL"/>
        </w:rPr>
        <w:t>The Economist</w:t>
      </w:r>
      <w:r w:rsidRPr="00747E91">
        <w:rPr>
          <w:rStyle w:val="af1"/>
          <w:rFonts w:ascii="Times New Roman" w:hAnsi="Times New Roman" w:cs="Times New Roman"/>
          <w:sz w:val="28"/>
          <w:szCs w:val="28"/>
          <w:lang w:val="kk-KZ"/>
        </w:rPr>
        <w:t>» журналы соңғы жылдары «Крони капитализм индексін» есептеп, мемлекеттер</w:t>
      </w:r>
      <w:r w:rsidR="00CB1B45" w:rsidRPr="00747E91">
        <w:rPr>
          <w:rStyle w:val="af1"/>
          <w:rFonts w:ascii="Times New Roman" w:hAnsi="Times New Roman" w:cs="Times New Roman"/>
          <w:sz w:val="28"/>
          <w:szCs w:val="28"/>
          <w:lang w:val="kk-KZ"/>
        </w:rPr>
        <w:t xml:space="preserve"> арасында рейтинг жасайтын</w:t>
      </w:r>
      <w:r w:rsidRPr="00747E91">
        <w:rPr>
          <w:rStyle w:val="af1"/>
          <w:rFonts w:ascii="Times New Roman" w:hAnsi="Times New Roman" w:cs="Times New Roman"/>
          <w:sz w:val="28"/>
          <w:szCs w:val="28"/>
          <w:lang w:val="kk-KZ"/>
        </w:rPr>
        <w:t>. 2014 жылы Крони индексі бойынша Гонконг бірінші орында болса, 2016 жылы Ресей Федерациясы көш бастап тұрды</w:t>
      </w:r>
      <w:r w:rsidR="00CB1B45" w:rsidRPr="00747E91">
        <w:rPr>
          <w:rStyle w:val="af1"/>
          <w:rFonts w:ascii="Times New Roman" w:hAnsi="Times New Roman" w:cs="Times New Roman"/>
          <w:sz w:val="28"/>
          <w:szCs w:val="28"/>
          <w:lang w:val="kk-KZ"/>
        </w:rPr>
        <w:t xml:space="preserve"> [1</w:t>
      </w:r>
      <w:r w:rsidR="00715D80">
        <w:rPr>
          <w:rStyle w:val="af1"/>
          <w:rFonts w:ascii="Times New Roman" w:hAnsi="Times New Roman" w:cs="Times New Roman"/>
          <w:sz w:val="28"/>
          <w:szCs w:val="28"/>
          <w:lang w:val="kk-KZ"/>
        </w:rPr>
        <w:t>33</w:t>
      </w:r>
      <w:r w:rsidR="00CB1B45"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p>
    <w:p w14:paraId="401D58D2" w14:textId="612D4D33" w:rsidR="00805871" w:rsidRPr="00805871" w:rsidRDefault="00805871" w:rsidP="00686D40">
      <w:pPr>
        <w:pStyle w:val="af2"/>
        <w:spacing w:after="0" w:line="240" w:lineRule="auto"/>
        <w:ind w:firstLine="567"/>
        <w:jc w:val="center"/>
        <w:rPr>
          <w:rStyle w:val="af1"/>
          <w:rFonts w:ascii="Times New Roman" w:hAnsi="Times New Roman" w:cs="Times New Roman"/>
          <w:bCs/>
          <w:iCs/>
          <w:sz w:val="28"/>
          <w:szCs w:val="28"/>
          <w:lang w:val="kk-KZ"/>
        </w:rPr>
      </w:pPr>
      <w:r w:rsidRPr="00805871">
        <w:rPr>
          <w:rStyle w:val="af1"/>
          <w:rFonts w:ascii="Times New Roman" w:hAnsi="Times New Roman" w:cs="Times New Roman"/>
          <w:noProof/>
          <w:sz w:val="28"/>
          <w:szCs w:val="28"/>
          <w:lang w:eastAsia="ru-RU"/>
        </w:rPr>
        <w:drawing>
          <wp:anchor distT="152400" distB="152400" distL="152400" distR="152400" simplePos="0" relativeHeight="251659264" behindDoc="0" locked="0" layoutInCell="1" allowOverlap="1" wp14:anchorId="61E369F9" wp14:editId="6E7CC753">
            <wp:simplePos x="0" y="0"/>
            <wp:positionH relativeFrom="margin">
              <wp:posOffset>1525905</wp:posOffset>
            </wp:positionH>
            <wp:positionV relativeFrom="line">
              <wp:posOffset>438150</wp:posOffset>
            </wp:positionV>
            <wp:extent cx="3017520" cy="3566160"/>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9"/>
                    <a:stretch>
                      <a:fillRect/>
                    </a:stretch>
                  </pic:blipFill>
                  <pic:spPr>
                    <a:xfrm>
                      <a:off x="0" y="0"/>
                      <a:ext cx="3017520" cy="35661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F76E1">
        <w:rPr>
          <w:rStyle w:val="af1"/>
          <w:rFonts w:ascii="Times New Roman" w:hAnsi="Times New Roman" w:cs="Times New Roman"/>
          <w:bCs/>
          <w:iCs/>
          <w:sz w:val="28"/>
          <w:szCs w:val="28"/>
          <w:lang w:val="kk-KZ"/>
        </w:rPr>
        <w:t>Кесте</w:t>
      </w:r>
      <w:r w:rsidR="00686D40">
        <w:rPr>
          <w:rStyle w:val="af1"/>
          <w:rFonts w:ascii="Times New Roman" w:hAnsi="Times New Roman" w:cs="Times New Roman"/>
          <w:bCs/>
          <w:iCs/>
          <w:sz w:val="28"/>
          <w:szCs w:val="28"/>
          <w:lang w:val="kk-KZ"/>
        </w:rPr>
        <w:t xml:space="preserve"> 4</w:t>
      </w:r>
      <w:r w:rsidR="001F76E1">
        <w:rPr>
          <w:rStyle w:val="af1"/>
          <w:rFonts w:ascii="Times New Roman" w:hAnsi="Times New Roman" w:cs="Times New Roman"/>
          <w:bCs/>
          <w:iCs/>
          <w:sz w:val="28"/>
          <w:szCs w:val="28"/>
          <w:lang w:val="kk-KZ"/>
        </w:rPr>
        <w:t xml:space="preserve"> -</w:t>
      </w:r>
      <w:r>
        <w:rPr>
          <w:rStyle w:val="af1"/>
          <w:rFonts w:ascii="Times New Roman" w:hAnsi="Times New Roman" w:cs="Times New Roman"/>
          <w:bCs/>
          <w:iCs/>
          <w:sz w:val="28"/>
          <w:szCs w:val="28"/>
          <w:lang w:val="kk-KZ"/>
        </w:rPr>
        <w:t xml:space="preserve"> </w:t>
      </w:r>
      <w:r w:rsidRPr="00805871">
        <w:rPr>
          <w:rStyle w:val="af1"/>
          <w:rFonts w:ascii="Times New Roman" w:hAnsi="Times New Roman" w:cs="Times New Roman"/>
          <w:bCs/>
          <w:iCs/>
          <w:sz w:val="28"/>
          <w:szCs w:val="28"/>
        </w:rPr>
        <w:t xml:space="preserve"> </w:t>
      </w:r>
      <w:r w:rsidRPr="00805871">
        <w:rPr>
          <w:rStyle w:val="af1"/>
          <w:rFonts w:ascii="Times New Roman" w:hAnsi="Times New Roman" w:cs="Times New Roman"/>
          <w:bCs/>
          <w:iCs/>
          <w:sz w:val="28"/>
          <w:szCs w:val="28"/>
          <w:lang w:val="kk-KZ"/>
        </w:rPr>
        <w:t>Крони капитализм индексі.</w:t>
      </w:r>
    </w:p>
    <w:p w14:paraId="7DB5396B" w14:textId="68131038" w:rsidR="008D2C0B" w:rsidRPr="00747E91" w:rsidRDefault="008D2C0B" w:rsidP="008D2C0B">
      <w:pPr>
        <w:pStyle w:val="af2"/>
        <w:spacing w:after="0" w:line="240" w:lineRule="auto"/>
        <w:ind w:firstLine="567"/>
        <w:jc w:val="both"/>
        <w:rPr>
          <w:rStyle w:val="af1"/>
          <w:rFonts w:ascii="Times New Roman" w:hAnsi="Times New Roman" w:cs="Times New Roman"/>
          <w:sz w:val="28"/>
          <w:szCs w:val="28"/>
          <w:lang w:val="kk-KZ"/>
        </w:rPr>
      </w:pPr>
    </w:p>
    <w:p w14:paraId="2C68C68B" w14:textId="29B28176" w:rsidR="008D2C0B" w:rsidRPr="00747E91" w:rsidRDefault="008D2C0B" w:rsidP="008D2C0B">
      <w:pPr>
        <w:pStyle w:val="af2"/>
        <w:spacing w:after="0" w:line="240" w:lineRule="auto"/>
        <w:ind w:firstLine="567"/>
        <w:jc w:val="both"/>
        <w:rPr>
          <w:rStyle w:val="af1"/>
          <w:rFonts w:ascii="Times New Roman" w:hAnsi="Times New Roman" w:cs="Times New Roman"/>
          <w:sz w:val="28"/>
          <w:szCs w:val="28"/>
          <w:lang w:val="kk-KZ"/>
        </w:rPr>
      </w:pPr>
    </w:p>
    <w:p w14:paraId="0B1030E3" w14:textId="392FBCA6" w:rsidR="008D2C0B" w:rsidRPr="00747E91" w:rsidRDefault="008D2C0B" w:rsidP="008D2C0B">
      <w:pPr>
        <w:pStyle w:val="af5"/>
        <w:ind w:firstLine="567"/>
        <w:jc w:val="both"/>
        <w:rPr>
          <w:rStyle w:val="af1"/>
          <w:rFonts w:ascii="Times New Roman" w:hAnsi="Times New Roman" w:cs="Times New Roman"/>
          <w:sz w:val="28"/>
          <w:szCs w:val="28"/>
        </w:rPr>
      </w:pPr>
      <w:r w:rsidRPr="00747E91">
        <w:rPr>
          <w:rStyle w:val="af1"/>
          <w:rFonts w:ascii="Times New Roman" w:hAnsi="Times New Roman" w:cs="Times New Roman"/>
          <w:sz w:val="28"/>
          <w:szCs w:val="28"/>
        </w:rPr>
        <w:t>Бірақ Крони капитализм индексіне тек 23 мемлекет қатысқан</w:t>
      </w:r>
      <w:r w:rsidR="006B5423">
        <w:rPr>
          <w:rStyle w:val="af1"/>
          <w:rFonts w:ascii="Times New Roman" w:hAnsi="Times New Roman" w:cs="Times New Roman"/>
          <w:sz w:val="28"/>
          <w:szCs w:val="28"/>
        </w:rPr>
        <w:t xml:space="preserve"> (Кесте 4)</w:t>
      </w:r>
      <w:r w:rsidRPr="00747E91">
        <w:rPr>
          <w:rStyle w:val="af1"/>
          <w:rFonts w:ascii="Times New Roman" w:hAnsi="Times New Roman" w:cs="Times New Roman"/>
          <w:sz w:val="28"/>
          <w:szCs w:val="28"/>
        </w:rPr>
        <w:t>. Ал таныстық капитализмі жайылып кеткен көптеген мемлекеттер әлі де есепке алынған жоқ. Солардың қатарына Моңғолияны да жатқызуға болады. Себебі моңғол экономисті Д.Жаргалсайханның көзқарасы бойынша, Моңғолияда экономиканың 10 саласында тамыр-таныстықтың жайлап кеткенін хабарлайды. Тізімге мемлекеттік маңызды секторлар кірген:</w:t>
      </w:r>
      <w:r w:rsidR="00F1724B" w:rsidRPr="00747E91">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rPr>
        <w:t>қорғаныс саласы, көмір және ағаш кесу, жинақ кассалары, инфрақұрылым, әуежайлар, жылжымайтын мүлік және құрылыс, металлургия, тау-кен, сумен жабдықтау, байланыс</w:t>
      </w:r>
      <w:r w:rsidR="00F1724B"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xml:space="preserve"> </w:t>
      </w:r>
      <w:r w:rsidR="00F1724B" w:rsidRPr="00747E91">
        <w:rPr>
          <w:rStyle w:val="af1"/>
          <w:rFonts w:ascii="Times New Roman" w:hAnsi="Times New Roman" w:cs="Times New Roman"/>
          <w:sz w:val="28"/>
          <w:szCs w:val="28"/>
        </w:rPr>
        <w:t xml:space="preserve">ойын бизнесі </w:t>
      </w:r>
      <w:r w:rsidRPr="00747E91">
        <w:rPr>
          <w:rStyle w:val="af1"/>
          <w:rFonts w:ascii="Times New Roman" w:hAnsi="Times New Roman" w:cs="Times New Roman"/>
          <w:sz w:val="28"/>
          <w:szCs w:val="28"/>
        </w:rPr>
        <w:t>және байланыс қызметтері</w:t>
      </w:r>
      <w:r w:rsidR="00F1724B" w:rsidRPr="00747E91">
        <w:rPr>
          <w:rStyle w:val="af1"/>
          <w:rFonts w:ascii="Times New Roman" w:hAnsi="Times New Roman" w:cs="Times New Roman"/>
          <w:sz w:val="28"/>
          <w:szCs w:val="28"/>
          <w:lang w:val="kk-KZ"/>
        </w:rPr>
        <w:t xml:space="preserve"> [1</w:t>
      </w:r>
      <w:r w:rsidR="003C1D59" w:rsidRPr="003C1D59">
        <w:rPr>
          <w:rStyle w:val="af1"/>
          <w:rFonts w:ascii="Times New Roman" w:hAnsi="Times New Roman" w:cs="Times New Roman"/>
          <w:sz w:val="28"/>
          <w:szCs w:val="28"/>
        </w:rPr>
        <w:t>34</w:t>
      </w:r>
      <w:r w:rsidR="00F1724B"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w:t>
      </w:r>
    </w:p>
    <w:p w14:paraId="01F549D7" w14:textId="043E7454" w:rsidR="005B6666" w:rsidRPr="005B6666" w:rsidRDefault="008D2C0B" w:rsidP="005B6666">
      <w:pPr>
        <w:pStyle w:val="af5"/>
        <w:ind w:firstLine="567"/>
        <w:jc w:val="both"/>
        <w:rPr>
          <w:rStyle w:val="af1"/>
          <w:rFonts w:ascii="Times New Roman" w:hAnsi="Times New Roman" w:cs="Times New Roman"/>
          <w:sz w:val="28"/>
          <w:szCs w:val="28"/>
        </w:rPr>
      </w:pPr>
      <w:r w:rsidRPr="00747E91">
        <w:rPr>
          <w:rStyle w:val="af1"/>
          <w:rFonts w:ascii="Times New Roman" w:hAnsi="Times New Roman" w:cs="Times New Roman"/>
          <w:sz w:val="28"/>
          <w:szCs w:val="28"/>
        </w:rPr>
        <w:t>Қазақстанда да экономика саласында тамыр-таныстық кең етек жайған. Осындай жағдай елдің экономикасын дамытуға, сондай-ақ, қазба байлықтардан келетін кірістің ұтымды пайдалануына үлкен кедергі жас</w:t>
      </w:r>
      <w:r w:rsidR="005402A5">
        <w:rPr>
          <w:rStyle w:val="af1"/>
          <w:rFonts w:ascii="Times New Roman" w:hAnsi="Times New Roman" w:cs="Times New Roman"/>
          <w:sz w:val="28"/>
          <w:szCs w:val="28"/>
          <w:lang w:val="kk-KZ"/>
        </w:rPr>
        <w:t>алынады</w:t>
      </w:r>
      <w:r w:rsidR="00F1724B" w:rsidRPr="00747E91">
        <w:rPr>
          <w:rStyle w:val="af1"/>
          <w:rFonts w:ascii="Times New Roman" w:hAnsi="Times New Roman" w:cs="Times New Roman"/>
          <w:sz w:val="28"/>
          <w:szCs w:val="28"/>
          <w:lang w:val="kk-KZ"/>
        </w:rPr>
        <w:t xml:space="preserve"> [1</w:t>
      </w:r>
      <w:r w:rsidR="003C1D59" w:rsidRPr="003C1D59">
        <w:rPr>
          <w:rStyle w:val="af1"/>
          <w:rFonts w:ascii="Times New Roman" w:hAnsi="Times New Roman" w:cs="Times New Roman"/>
          <w:sz w:val="28"/>
          <w:szCs w:val="28"/>
        </w:rPr>
        <w:t>35</w:t>
      </w:r>
      <w:r w:rsidR="00F1724B"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xml:space="preserve">.  Жұмысқа тұру үшін де тамыр-таныс қажет. Қазақстанда да бизнес саласында тамыр-таныстықтың жайылуына дәлел ретінде еліміздің тұңғыш президенті </w:t>
      </w:r>
      <w:r w:rsidR="00350972" w:rsidRPr="00747E91">
        <w:rPr>
          <w:rStyle w:val="af1"/>
          <w:rFonts w:ascii="Times New Roman" w:hAnsi="Times New Roman" w:cs="Times New Roman"/>
          <w:sz w:val="28"/>
          <w:szCs w:val="28"/>
        </w:rPr>
        <w:t xml:space="preserve">Н. </w:t>
      </w:r>
      <w:r w:rsidR="00F1724B" w:rsidRPr="00747E91">
        <w:rPr>
          <w:rStyle w:val="af1"/>
          <w:rFonts w:ascii="Times New Roman" w:hAnsi="Times New Roman" w:cs="Times New Roman"/>
          <w:sz w:val="28"/>
          <w:szCs w:val="28"/>
        </w:rPr>
        <w:t xml:space="preserve">А. </w:t>
      </w:r>
      <w:r w:rsidRPr="00747E91">
        <w:rPr>
          <w:rStyle w:val="af1"/>
          <w:rFonts w:ascii="Times New Roman" w:hAnsi="Times New Roman" w:cs="Times New Roman"/>
          <w:sz w:val="28"/>
          <w:szCs w:val="28"/>
        </w:rPr>
        <w:t>Назарбаев 2015 және 2017 жылдары кездесулерде сөйлеген сөзін келтіруге болады</w:t>
      </w:r>
      <w:r w:rsidR="005402A5">
        <w:rPr>
          <w:rStyle w:val="af1"/>
          <w:rFonts w:ascii="Times New Roman" w:hAnsi="Times New Roman" w:cs="Times New Roman"/>
          <w:sz w:val="28"/>
          <w:szCs w:val="28"/>
          <w:lang w:val="kk-KZ"/>
        </w:rPr>
        <w:t xml:space="preserve"> </w:t>
      </w:r>
      <w:r w:rsidR="005402A5" w:rsidRPr="00747E91">
        <w:rPr>
          <w:rStyle w:val="af1"/>
          <w:rFonts w:ascii="Times New Roman" w:hAnsi="Times New Roman" w:cs="Times New Roman"/>
          <w:sz w:val="28"/>
          <w:szCs w:val="28"/>
          <w:lang w:val="kk-KZ"/>
        </w:rPr>
        <w:t>[1</w:t>
      </w:r>
      <w:r w:rsidR="003C1D59" w:rsidRPr="003C1D59">
        <w:rPr>
          <w:rStyle w:val="af1"/>
          <w:rFonts w:ascii="Times New Roman" w:hAnsi="Times New Roman" w:cs="Times New Roman"/>
          <w:sz w:val="28"/>
          <w:szCs w:val="28"/>
        </w:rPr>
        <w:t>36</w:t>
      </w:r>
      <w:r w:rsidR="005402A5"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Оның талабы бойынша елде ірі бизнес компанияларының иелеріне деофшоризация мен мүлікт</w:t>
      </w:r>
      <w:r w:rsidR="005B6666">
        <w:rPr>
          <w:rStyle w:val="af1"/>
          <w:rFonts w:ascii="Times New Roman" w:hAnsi="Times New Roman" w:cs="Times New Roman"/>
          <w:sz w:val="28"/>
          <w:szCs w:val="28"/>
        </w:rPr>
        <w:t>еріне легализация жасату арқылы</w:t>
      </w:r>
      <w:r w:rsidRPr="00747E91">
        <w:rPr>
          <w:rStyle w:val="af1"/>
          <w:rFonts w:ascii="Times New Roman" w:hAnsi="Times New Roman" w:cs="Times New Roman"/>
          <w:sz w:val="28"/>
          <w:szCs w:val="28"/>
        </w:rPr>
        <w:t xml:space="preserve"> миллиардтаған ақшаны елге қайтару болд</w:t>
      </w:r>
      <w:r w:rsidR="005B6666">
        <w:rPr>
          <w:rStyle w:val="af1"/>
          <w:rFonts w:ascii="Times New Roman" w:hAnsi="Times New Roman" w:cs="Times New Roman"/>
          <w:sz w:val="28"/>
          <w:szCs w:val="28"/>
        </w:rPr>
        <w:t xml:space="preserve">ы. Кезінде мемлекет </w:t>
      </w:r>
      <w:r w:rsidR="005B6666">
        <w:rPr>
          <w:rStyle w:val="af1"/>
          <w:rFonts w:ascii="Times New Roman" w:hAnsi="Times New Roman" w:cs="Times New Roman"/>
          <w:sz w:val="28"/>
          <w:szCs w:val="28"/>
        </w:rPr>
        <w:lastRenderedPageBreak/>
        <w:t>олардың баю</w:t>
      </w:r>
      <w:r w:rsidRPr="00747E91">
        <w:rPr>
          <w:rStyle w:val="af1"/>
          <w:rFonts w:ascii="Times New Roman" w:hAnsi="Times New Roman" w:cs="Times New Roman"/>
          <w:sz w:val="28"/>
          <w:szCs w:val="28"/>
        </w:rPr>
        <w:t xml:space="preserve">ына бар мүмкіндікті жасады. Ал қазір заң жүзінде елге қайтаруды жөн көрді. Ал </w:t>
      </w:r>
      <w:r w:rsidR="005402A5">
        <w:rPr>
          <w:rStyle w:val="af1"/>
          <w:rFonts w:ascii="Times New Roman" w:hAnsi="Times New Roman" w:cs="Times New Roman"/>
          <w:sz w:val="28"/>
          <w:szCs w:val="28"/>
          <w:lang w:val="kk-KZ"/>
        </w:rPr>
        <w:t xml:space="preserve">қазақстандық </w:t>
      </w:r>
      <w:r w:rsidRPr="00747E91">
        <w:rPr>
          <w:rStyle w:val="af1"/>
          <w:rFonts w:ascii="Times New Roman" w:hAnsi="Times New Roman" w:cs="Times New Roman"/>
          <w:sz w:val="28"/>
          <w:szCs w:val="28"/>
        </w:rPr>
        <w:t>саясаткер Досым Сатпаев Қазақстан экономикасын тіпті «ағашкалар мен күйеу балашкалар экономикасы» деп атап кеткен</w:t>
      </w:r>
      <w:r w:rsidR="00350972" w:rsidRPr="00747E91">
        <w:rPr>
          <w:rStyle w:val="af1"/>
          <w:rFonts w:ascii="Times New Roman" w:hAnsi="Times New Roman" w:cs="Times New Roman"/>
          <w:sz w:val="28"/>
          <w:szCs w:val="28"/>
          <w:lang w:val="kk-KZ"/>
        </w:rPr>
        <w:t xml:space="preserve"> [1</w:t>
      </w:r>
      <w:r w:rsidR="0063213D" w:rsidRPr="00747E91">
        <w:rPr>
          <w:rStyle w:val="af1"/>
          <w:rFonts w:ascii="Times New Roman" w:hAnsi="Times New Roman" w:cs="Times New Roman"/>
          <w:sz w:val="28"/>
          <w:szCs w:val="28"/>
          <w:lang w:val="kk-KZ"/>
        </w:rPr>
        <w:t>3</w:t>
      </w:r>
      <w:r w:rsidR="003C1D59" w:rsidRPr="003C1D59">
        <w:rPr>
          <w:rStyle w:val="af1"/>
          <w:rFonts w:ascii="Times New Roman" w:hAnsi="Times New Roman" w:cs="Times New Roman"/>
          <w:sz w:val="28"/>
          <w:szCs w:val="28"/>
        </w:rPr>
        <w:t>7</w:t>
      </w:r>
      <w:r w:rsidR="00350972" w:rsidRPr="00747E91">
        <w:rPr>
          <w:rStyle w:val="af1"/>
          <w:rFonts w:ascii="Times New Roman" w:hAnsi="Times New Roman" w:cs="Times New Roman"/>
          <w:sz w:val="28"/>
          <w:szCs w:val="28"/>
          <w:lang w:val="kk-KZ"/>
        </w:rPr>
        <w:t>]</w:t>
      </w:r>
      <w:r w:rsidR="003571B7">
        <w:rPr>
          <w:rStyle w:val="af1"/>
          <w:rFonts w:ascii="Times New Roman" w:hAnsi="Times New Roman" w:cs="Times New Roman"/>
          <w:sz w:val="28"/>
          <w:szCs w:val="28"/>
        </w:rPr>
        <w:t xml:space="preserve">.  </w:t>
      </w:r>
      <w:r w:rsidR="003571B7" w:rsidRPr="00747E91">
        <w:rPr>
          <w:rStyle w:val="af1"/>
          <w:rFonts w:ascii="Times New Roman" w:hAnsi="Times New Roman" w:cs="Times New Roman"/>
          <w:sz w:val="28"/>
          <w:szCs w:val="28"/>
        </w:rPr>
        <w:t xml:space="preserve">Бір жағынан қарасақ, ірі конгломераттардың әрекеті заңға қайшы емес, </w:t>
      </w:r>
      <w:r w:rsidR="003571B7">
        <w:rPr>
          <w:rStyle w:val="af1"/>
          <w:rFonts w:ascii="Times New Roman" w:hAnsi="Times New Roman" w:cs="Times New Roman"/>
          <w:sz w:val="28"/>
          <w:szCs w:val="28"/>
        </w:rPr>
        <w:t>т</w:t>
      </w:r>
      <w:r w:rsidR="003571B7">
        <w:rPr>
          <w:rStyle w:val="af1"/>
          <w:rFonts w:ascii="Times New Roman" w:hAnsi="Times New Roman" w:cs="Times New Roman"/>
          <w:sz w:val="28"/>
          <w:szCs w:val="28"/>
          <w:lang w:val="kk-KZ"/>
        </w:rPr>
        <w:t xml:space="preserve">іпті </w:t>
      </w:r>
      <w:r w:rsidR="003571B7" w:rsidRPr="00747E91">
        <w:rPr>
          <w:rStyle w:val="af1"/>
          <w:rFonts w:ascii="Times New Roman" w:hAnsi="Times New Roman" w:cs="Times New Roman"/>
          <w:sz w:val="28"/>
          <w:szCs w:val="28"/>
        </w:rPr>
        <w:t xml:space="preserve">елдің экономикасының дамуына оң әсерін тигізеді. Бірақ басқа жағынан қарасақ, бұл жағдай адал бәсекелестікке жол бермейді. Кіші және орта бизнес өкілдерінің дамуына </w:t>
      </w:r>
      <w:r w:rsidR="003571B7">
        <w:rPr>
          <w:rStyle w:val="af1"/>
          <w:rFonts w:ascii="Times New Roman" w:hAnsi="Times New Roman" w:cs="Times New Roman"/>
          <w:sz w:val="28"/>
          <w:szCs w:val="28"/>
          <w:lang w:val="kk-KZ"/>
        </w:rPr>
        <w:t xml:space="preserve">үлкен </w:t>
      </w:r>
      <w:r w:rsidR="003571B7">
        <w:rPr>
          <w:rStyle w:val="af1"/>
          <w:rFonts w:ascii="Times New Roman" w:hAnsi="Times New Roman" w:cs="Times New Roman"/>
          <w:sz w:val="28"/>
          <w:szCs w:val="28"/>
        </w:rPr>
        <w:t>нұқсан келтіреді.</w:t>
      </w:r>
      <w:r w:rsidR="005B6666">
        <w:rPr>
          <w:rStyle w:val="af1"/>
          <w:rFonts w:ascii="Times New Roman" w:hAnsi="Times New Roman" w:cs="Times New Roman"/>
          <w:sz w:val="28"/>
          <w:szCs w:val="28"/>
        </w:rPr>
        <w:t xml:space="preserve"> </w:t>
      </w:r>
      <w:r w:rsidR="003571B7">
        <w:rPr>
          <w:rStyle w:val="af1"/>
          <w:rFonts w:ascii="Times New Roman" w:hAnsi="Times New Roman" w:cs="Times New Roman"/>
          <w:sz w:val="28"/>
          <w:szCs w:val="28"/>
          <w:lang w:val="kk-KZ"/>
        </w:rPr>
        <w:t xml:space="preserve">Қорыта келе, </w:t>
      </w:r>
      <w:r w:rsidRPr="003571B7">
        <w:rPr>
          <w:rStyle w:val="af1"/>
          <w:rFonts w:ascii="Times New Roman" w:hAnsi="Times New Roman" w:cs="Times New Roman"/>
          <w:sz w:val="28"/>
          <w:szCs w:val="28"/>
          <w:lang w:val="kk-KZ"/>
        </w:rPr>
        <w:t xml:space="preserve">Қазақстанда да капитализм құндылықтары мен заңдылықтарының енуінде өзіндік ерекшеліктерге ие болып отырғанын көріп отырмыз. </w:t>
      </w:r>
    </w:p>
    <w:p w14:paraId="16F7F580" w14:textId="4A060887" w:rsidR="003571B7" w:rsidRPr="005B6666" w:rsidRDefault="005B6666" w:rsidP="008D2C0B">
      <w:pPr>
        <w:pStyle w:val="af5"/>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Әлемді жаппай жайлаған</w:t>
      </w:r>
      <w:r w:rsidR="008D2C0B" w:rsidRPr="005B6666">
        <w:rPr>
          <w:rStyle w:val="af1"/>
          <w:rFonts w:ascii="Times New Roman" w:hAnsi="Times New Roman" w:cs="Times New Roman"/>
          <w:sz w:val="28"/>
          <w:szCs w:val="28"/>
          <w:lang w:val="kk-KZ"/>
        </w:rPr>
        <w:t xml:space="preserve"> жаһандану </w:t>
      </w:r>
      <w:r w:rsidR="00D43D7F" w:rsidRPr="005B6666">
        <w:rPr>
          <w:rStyle w:val="af1"/>
          <w:rFonts w:ascii="Times New Roman" w:hAnsi="Times New Roman" w:cs="Times New Roman"/>
          <w:sz w:val="28"/>
          <w:szCs w:val="28"/>
          <w:lang w:val="kk-KZ"/>
        </w:rPr>
        <w:t>үрдіс</w:t>
      </w:r>
      <w:r w:rsidR="008D2C0B" w:rsidRPr="005B6666">
        <w:rPr>
          <w:rStyle w:val="af1"/>
          <w:rFonts w:ascii="Times New Roman" w:hAnsi="Times New Roman" w:cs="Times New Roman"/>
          <w:sz w:val="28"/>
          <w:szCs w:val="28"/>
          <w:lang w:val="kk-KZ"/>
        </w:rPr>
        <w:t>і Қазақстанды айнал</w:t>
      </w:r>
      <w:r>
        <w:rPr>
          <w:rStyle w:val="af1"/>
          <w:rFonts w:ascii="Times New Roman" w:hAnsi="Times New Roman" w:cs="Times New Roman"/>
          <w:sz w:val="28"/>
          <w:szCs w:val="28"/>
          <w:lang w:val="kk-KZ"/>
        </w:rPr>
        <w:t>ып</w:t>
      </w:r>
      <w:r w:rsidR="008D2C0B" w:rsidRPr="005B6666">
        <w:rPr>
          <w:rStyle w:val="af1"/>
          <w:rFonts w:ascii="Times New Roman" w:hAnsi="Times New Roman" w:cs="Times New Roman"/>
          <w:sz w:val="28"/>
          <w:szCs w:val="28"/>
          <w:lang w:val="kk-KZ"/>
        </w:rPr>
        <w:t xml:space="preserve"> өте қоймайды. Жаһанданудың мәселесі көптеген әлем елдерінің қоғамдық-саяси және мәдени өміріне әсерін тигізіп отыр. Алғаш рет «глобализация» тер</w:t>
      </w:r>
      <w:r w:rsidR="00416F0A" w:rsidRPr="005B6666">
        <w:rPr>
          <w:rStyle w:val="af1"/>
          <w:rFonts w:ascii="Times New Roman" w:hAnsi="Times New Roman" w:cs="Times New Roman"/>
          <w:sz w:val="28"/>
          <w:szCs w:val="28"/>
          <w:lang w:val="kk-KZ"/>
        </w:rPr>
        <w:t>м</w:t>
      </w:r>
      <w:r w:rsidR="008D2C0B" w:rsidRPr="005B6666">
        <w:rPr>
          <w:rStyle w:val="af1"/>
          <w:rFonts w:ascii="Times New Roman" w:hAnsi="Times New Roman" w:cs="Times New Roman"/>
          <w:sz w:val="28"/>
          <w:szCs w:val="28"/>
          <w:lang w:val="kk-KZ"/>
        </w:rPr>
        <w:t xml:space="preserve">инін америкалық ғалым Теодор Левитт 1983 жылы ашып, оның мәні ірі корпорациялардың өнімдерінің әлемге жайылып, бір нарыққа бірігуінде болды. Кейіннен ғалымдар жаһанданудың адамның барлық өміріне әсер еткенін байқай бастады. Қазіргі таңда бұл </w:t>
      </w:r>
      <w:r w:rsidR="00D43D7F" w:rsidRPr="005B6666">
        <w:rPr>
          <w:rStyle w:val="af1"/>
          <w:rFonts w:ascii="Times New Roman" w:hAnsi="Times New Roman" w:cs="Times New Roman"/>
          <w:sz w:val="28"/>
          <w:szCs w:val="28"/>
          <w:lang w:val="kk-KZ"/>
        </w:rPr>
        <w:t>үрдіс</w:t>
      </w:r>
      <w:r w:rsidR="008D2C0B" w:rsidRPr="005B6666">
        <w:rPr>
          <w:rStyle w:val="af1"/>
          <w:rFonts w:ascii="Times New Roman" w:hAnsi="Times New Roman" w:cs="Times New Roman"/>
          <w:sz w:val="28"/>
          <w:szCs w:val="28"/>
          <w:lang w:val="kk-KZ"/>
        </w:rPr>
        <w:t>ті вестернизациямен, батыс құндылықтарының бүкіл әлемге таралу</w:t>
      </w:r>
      <w:r>
        <w:rPr>
          <w:rStyle w:val="af1"/>
          <w:rFonts w:ascii="Times New Roman" w:hAnsi="Times New Roman" w:cs="Times New Roman"/>
          <w:sz w:val="28"/>
          <w:szCs w:val="28"/>
          <w:lang w:val="kk-KZ"/>
        </w:rPr>
        <w:t>ы</w:t>
      </w:r>
      <w:r w:rsidR="008D2C0B" w:rsidRPr="005B6666">
        <w:rPr>
          <w:rStyle w:val="af1"/>
          <w:rFonts w:ascii="Times New Roman" w:hAnsi="Times New Roman" w:cs="Times New Roman"/>
          <w:sz w:val="28"/>
          <w:szCs w:val="28"/>
          <w:lang w:val="kk-KZ"/>
        </w:rPr>
        <w:t xml:space="preserve">мен байланыстырады. Неліктен? Осы сұраққа жауап беру үшін, алдымен тарихқа жүгінейік. Жаһанданудың алғашқы қадамдары Ұлы географиялық ашылулар негізінде жүзеге асты. Кейіннен ол </w:t>
      </w:r>
      <w:r w:rsidR="00D43D7F" w:rsidRPr="005B6666">
        <w:rPr>
          <w:rStyle w:val="af1"/>
          <w:rFonts w:ascii="Times New Roman" w:hAnsi="Times New Roman" w:cs="Times New Roman"/>
          <w:sz w:val="28"/>
          <w:szCs w:val="28"/>
          <w:lang w:val="kk-KZ"/>
        </w:rPr>
        <w:t>үрдіс</w:t>
      </w:r>
      <w:r w:rsidR="008D2C0B" w:rsidRPr="005B6666">
        <w:rPr>
          <w:rStyle w:val="af1"/>
          <w:rFonts w:ascii="Times New Roman" w:hAnsi="Times New Roman" w:cs="Times New Roman"/>
          <w:sz w:val="28"/>
          <w:szCs w:val="28"/>
          <w:lang w:val="kk-KZ"/>
        </w:rPr>
        <w:t xml:space="preserve"> отарлау саясатына алып келді. Экспансия, транспорттық жүйенің дамуы, байланыстардың жақсаруы халықтар арасында мәдени, діни, ғылым мен білім байланыстардың кеңеюіне </w:t>
      </w:r>
      <w:r>
        <w:rPr>
          <w:rStyle w:val="af1"/>
          <w:rFonts w:ascii="Times New Roman" w:hAnsi="Times New Roman" w:cs="Times New Roman"/>
          <w:sz w:val="28"/>
          <w:szCs w:val="28"/>
          <w:lang w:val="kk-KZ"/>
        </w:rPr>
        <w:t>жол ашты</w:t>
      </w:r>
      <w:r w:rsidR="008D2C0B" w:rsidRPr="005B6666">
        <w:rPr>
          <w:rStyle w:val="af1"/>
          <w:rFonts w:ascii="Times New Roman" w:hAnsi="Times New Roman" w:cs="Times New Roman"/>
          <w:sz w:val="28"/>
          <w:szCs w:val="28"/>
          <w:lang w:val="kk-KZ"/>
        </w:rPr>
        <w:t xml:space="preserve">. </w:t>
      </w:r>
    </w:p>
    <w:p w14:paraId="12F0B5D6" w14:textId="7C6CB3F1" w:rsidR="003571B7" w:rsidRPr="005B6666" w:rsidRDefault="008D2C0B" w:rsidP="008D2C0B">
      <w:pPr>
        <w:pStyle w:val="af5"/>
        <w:ind w:firstLine="567"/>
        <w:jc w:val="both"/>
        <w:rPr>
          <w:rStyle w:val="af1"/>
          <w:rFonts w:ascii="Times New Roman" w:hAnsi="Times New Roman" w:cs="Times New Roman"/>
          <w:sz w:val="28"/>
          <w:szCs w:val="28"/>
          <w:lang w:val="kk-KZ"/>
        </w:rPr>
      </w:pPr>
      <w:r w:rsidRPr="005B6666">
        <w:rPr>
          <w:rStyle w:val="af1"/>
          <w:rFonts w:ascii="Times New Roman" w:hAnsi="Times New Roman" w:cs="Times New Roman"/>
          <w:sz w:val="28"/>
          <w:szCs w:val="28"/>
          <w:lang w:val="kk-KZ"/>
        </w:rPr>
        <w:t>Ә</w:t>
      </w:r>
      <w:r w:rsidR="005B6666">
        <w:rPr>
          <w:rStyle w:val="af1"/>
          <w:rFonts w:ascii="Times New Roman" w:hAnsi="Times New Roman" w:cs="Times New Roman"/>
          <w:sz w:val="28"/>
          <w:szCs w:val="28"/>
          <w:lang w:val="kk-KZ"/>
        </w:rPr>
        <w:t xml:space="preserve">лемде түрлі </w:t>
      </w:r>
      <w:r w:rsidRPr="005B6666">
        <w:rPr>
          <w:rStyle w:val="af1"/>
          <w:rFonts w:ascii="Times New Roman" w:hAnsi="Times New Roman" w:cs="Times New Roman"/>
          <w:sz w:val="28"/>
          <w:szCs w:val="28"/>
          <w:lang w:val="kk-KZ"/>
        </w:rPr>
        <w:t>мәдениеттердің</w:t>
      </w:r>
      <w:r w:rsidR="005B6666">
        <w:rPr>
          <w:rStyle w:val="af1"/>
          <w:rFonts w:ascii="Times New Roman" w:hAnsi="Times New Roman" w:cs="Times New Roman"/>
          <w:sz w:val="28"/>
          <w:szCs w:val="28"/>
          <w:lang w:val="kk-KZ"/>
        </w:rPr>
        <w:t xml:space="preserve"> бір-бірімен бетпе-бет</w:t>
      </w:r>
      <w:r w:rsidRPr="005B6666">
        <w:rPr>
          <w:rStyle w:val="af1"/>
          <w:rFonts w:ascii="Times New Roman" w:hAnsi="Times New Roman" w:cs="Times New Roman"/>
          <w:sz w:val="28"/>
          <w:szCs w:val="28"/>
          <w:lang w:val="kk-KZ"/>
        </w:rPr>
        <w:t xml:space="preserve"> кездесуі</w:t>
      </w:r>
      <w:r w:rsidR="005B6666">
        <w:rPr>
          <w:rStyle w:val="af1"/>
          <w:rFonts w:ascii="Times New Roman" w:hAnsi="Times New Roman" w:cs="Times New Roman"/>
          <w:sz w:val="28"/>
          <w:szCs w:val="28"/>
          <w:lang w:val="kk-KZ"/>
        </w:rPr>
        <w:t xml:space="preserve"> еш</w:t>
      </w:r>
      <w:r w:rsidRPr="005B6666">
        <w:rPr>
          <w:rStyle w:val="af1"/>
          <w:rFonts w:ascii="Times New Roman" w:hAnsi="Times New Roman" w:cs="Times New Roman"/>
          <w:sz w:val="28"/>
          <w:szCs w:val="28"/>
          <w:lang w:val="kk-KZ"/>
        </w:rPr>
        <w:t>қашан бейбіт болған жоқ. Кейде</w:t>
      </w:r>
      <w:r w:rsidR="005B6666">
        <w:rPr>
          <w:rStyle w:val="af1"/>
          <w:rFonts w:ascii="Times New Roman" w:hAnsi="Times New Roman" w:cs="Times New Roman"/>
          <w:sz w:val="28"/>
          <w:szCs w:val="28"/>
          <w:lang w:val="kk-KZ"/>
        </w:rPr>
        <w:t xml:space="preserve"> олар</w:t>
      </w:r>
      <w:r w:rsidRPr="005B6666">
        <w:rPr>
          <w:rStyle w:val="af1"/>
          <w:rFonts w:ascii="Times New Roman" w:hAnsi="Times New Roman" w:cs="Times New Roman"/>
          <w:sz w:val="28"/>
          <w:szCs w:val="28"/>
          <w:lang w:val="kk-KZ"/>
        </w:rPr>
        <w:t xml:space="preserve"> бір-бірінен жақсы жақтарды алып</w:t>
      </w:r>
      <w:r w:rsidR="005B6666">
        <w:rPr>
          <w:rStyle w:val="af1"/>
          <w:rFonts w:ascii="Times New Roman" w:hAnsi="Times New Roman" w:cs="Times New Roman"/>
          <w:sz w:val="28"/>
          <w:szCs w:val="28"/>
          <w:lang w:val="kk-KZ"/>
        </w:rPr>
        <w:t xml:space="preserve"> жатса</w:t>
      </w:r>
      <w:r w:rsidRPr="005B6666">
        <w:rPr>
          <w:rStyle w:val="af1"/>
          <w:rFonts w:ascii="Times New Roman" w:hAnsi="Times New Roman" w:cs="Times New Roman"/>
          <w:sz w:val="28"/>
          <w:szCs w:val="28"/>
          <w:lang w:val="kk-KZ"/>
        </w:rPr>
        <w:t>, кейде ассимиляцияға ұшырап</w:t>
      </w:r>
      <w:r w:rsidR="00416F0A" w:rsidRPr="005B6666">
        <w:rPr>
          <w:rStyle w:val="af1"/>
          <w:rFonts w:ascii="Times New Roman" w:hAnsi="Times New Roman" w:cs="Times New Roman"/>
          <w:sz w:val="28"/>
          <w:szCs w:val="28"/>
          <w:lang w:val="kk-KZ"/>
        </w:rPr>
        <w:t>, жойылып</w:t>
      </w:r>
      <w:r w:rsidRPr="005B6666">
        <w:rPr>
          <w:rStyle w:val="af1"/>
          <w:rFonts w:ascii="Times New Roman" w:hAnsi="Times New Roman" w:cs="Times New Roman"/>
          <w:sz w:val="28"/>
          <w:szCs w:val="28"/>
          <w:lang w:val="kk-KZ"/>
        </w:rPr>
        <w:t xml:space="preserve"> жатты. Бірақ бұл </w:t>
      </w:r>
      <w:r w:rsidR="00D43D7F" w:rsidRPr="005B6666">
        <w:rPr>
          <w:rStyle w:val="af1"/>
          <w:rFonts w:ascii="Times New Roman" w:hAnsi="Times New Roman" w:cs="Times New Roman"/>
          <w:sz w:val="28"/>
          <w:szCs w:val="28"/>
          <w:lang w:val="kk-KZ"/>
        </w:rPr>
        <w:t>үрдіс</w:t>
      </w:r>
      <w:r w:rsidRPr="005B6666">
        <w:rPr>
          <w:rStyle w:val="af1"/>
          <w:rFonts w:ascii="Times New Roman" w:hAnsi="Times New Roman" w:cs="Times New Roman"/>
          <w:sz w:val="28"/>
          <w:szCs w:val="28"/>
          <w:lang w:val="kk-KZ"/>
        </w:rPr>
        <w:t xml:space="preserve">тің екі жаққа да ортақ нәрсесі </w:t>
      </w:r>
      <w:r w:rsidR="003571B7">
        <w:rPr>
          <w:rStyle w:val="af1"/>
          <w:rFonts w:ascii="Times New Roman" w:hAnsi="Times New Roman" w:cs="Times New Roman"/>
          <w:sz w:val="28"/>
          <w:szCs w:val="28"/>
          <w:lang w:val="kk-KZ"/>
        </w:rPr>
        <w:t>–</w:t>
      </w:r>
      <w:r w:rsidRPr="005B6666">
        <w:rPr>
          <w:rStyle w:val="af1"/>
          <w:rFonts w:ascii="Times New Roman" w:hAnsi="Times New Roman" w:cs="Times New Roman"/>
          <w:sz w:val="28"/>
          <w:szCs w:val="28"/>
          <w:lang w:val="kk-KZ"/>
        </w:rPr>
        <w:t xml:space="preserve"> өзара әрекеттестік, өзара ықпалдастық және өзара тәуелділік</w:t>
      </w:r>
      <w:r w:rsidR="00416F0A" w:rsidRPr="005B6666">
        <w:rPr>
          <w:rStyle w:val="af1"/>
          <w:rFonts w:ascii="Times New Roman" w:hAnsi="Times New Roman" w:cs="Times New Roman"/>
          <w:sz w:val="28"/>
          <w:szCs w:val="28"/>
          <w:lang w:val="kk-KZ"/>
        </w:rPr>
        <w:t>т</w:t>
      </w:r>
      <w:r w:rsidR="00416F0A" w:rsidRPr="00747E91">
        <w:rPr>
          <w:rStyle w:val="af1"/>
          <w:rFonts w:ascii="Times New Roman" w:hAnsi="Times New Roman" w:cs="Times New Roman"/>
          <w:sz w:val="28"/>
          <w:szCs w:val="28"/>
          <w:lang w:val="kk-KZ"/>
        </w:rPr>
        <w:t>ің</w:t>
      </w:r>
      <w:r w:rsidRPr="005B6666">
        <w:rPr>
          <w:rStyle w:val="af1"/>
          <w:rFonts w:ascii="Times New Roman" w:hAnsi="Times New Roman" w:cs="Times New Roman"/>
          <w:sz w:val="28"/>
          <w:szCs w:val="28"/>
          <w:lang w:val="kk-KZ"/>
        </w:rPr>
        <w:t xml:space="preserve"> пайда бол</w:t>
      </w:r>
      <w:r w:rsidR="00416F0A" w:rsidRPr="00747E91">
        <w:rPr>
          <w:rStyle w:val="af1"/>
          <w:rFonts w:ascii="Times New Roman" w:hAnsi="Times New Roman" w:cs="Times New Roman"/>
          <w:sz w:val="28"/>
          <w:szCs w:val="28"/>
          <w:lang w:val="kk-KZ"/>
        </w:rPr>
        <w:t>уында</w:t>
      </w:r>
      <w:r w:rsidR="005B6666">
        <w:rPr>
          <w:rStyle w:val="af1"/>
          <w:rFonts w:ascii="Times New Roman" w:hAnsi="Times New Roman" w:cs="Times New Roman"/>
          <w:sz w:val="28"/>
          <w:szCs w:val="28"/>
          <w:lang w:val="kk-KZ"/>
        </w:rPr>
        <w:t xml:space="preserve"> болып табылады</w:t>
      </w:r>
      <w:r w:rsidRPr="005B6666">
        <w:rPr>
          <w:rStyle w:val="af1"/>
          <w:rFonts w:ascii="Times New Roman" w:hAnsi="Times New Roman" w:cs="Times New Roman"/>
          <w:sz w:val="28"/>
          <w:szCs w:val="28"/>
          <w:lang w:val="kk-KZ"/>
        </w:rPr>
        <w:t xml:space="preserve">. Әрине осының барлығы адамның дүниетанымына </w:t>
      </w:r>
      <w:r w:rsidR="005B6666">
        <w:rPr>
          <w:rStyle w:val="af1"/>
          <w:rFonts w:ascii="Times New Roman" w:hAnsi="Times New Roman" w:cs="Times New Roman"/>
          <w:sz w:val="28"/>
          <w:szCs w:val="28"/>
          <w:lang w:val="kk-KZ"/>
        </w:rPr>
        <w:t xml:space="preserve">терең із қалдырмай қоймайды. </w:t>
      </w:r>
      <w:r w:rsidRPr="005B6666">
        <w:rPr>
          <w:rStyle w:val="af1"/>
          <w:rFonts w:ascii="Times New Roman" w:hAnsi="Times New Roman" w:cs="Times New Roman"/>
          <w:sz w:val="28"/>
          <w:szCs w:val="28"/>
          <w:lang w:val="kk-KZ"/>
        </w:rPr>
        <w:t>Әлемдік құндылықта</w:t>
      </w:r>
      <w:r w:rsidR="005B6666">
        <w:rPr>
          <w:rStyle w:val="af1"/>
          <w:rFonts w:ascii="Times New Roman" w:hAnsi="Times New Roman" w:cs="Times New Roman"/>
          <w:sz w:val="28"/>
          <w:szCs w:val="28"/>
          <w:lang w:val="kk-KZ"/>
        </w:rPr>
        <w:t>р қазіргі заманның талабына сай бүгінгі күні өмір кешіп жатқанымен</w:t>
      </w:r>
      <w:r w:rsidRPr="005B6666">
        <w:rPr>
          <w:rStyle w:val="af1"/>
          <w:rFonts w:ascii="Times New Roman" w:hAnsi="Times New Roman" w:cs="Times New Roman"/>
          <w:sz w:val="28"/>
          <w:szCs w:val="28"/>
          <w:lang w:val="kk-KZ"/>
        </w:rPr>
        <w:t>, оны</w:t>
      </w:r>
      <w:r w:rsidR="005B6666">
        <w:rPr>
          <w:rStyle w:val="af1"/>
          <w:rFonts w:ascii="Times New Roman" w:hAnsi="Times New Roman" w:cs="Times New Roman"/>
          <w:sz w:val="28"/>
          <w:szCs w:val="28"/>
          <w:lang w:val="kk-KZ"/>
        </w:rPr>
        <w:t xml:space="preserve"> бастапқыда</w:t>
      </w:r>
      <w:r w:rsidRPr="005B6666">
        <w:rPr>
          <w:rStyle w:val="af1"/>
          <w:rFonts w:ascii="Times New Roman" w:hAnsi="Times New Roman" w:cs="Times New Roman"/>
          <w:sz w:val="28"/>
          <w:szCs w:val="28"/>
          <w:lang w:val="kk-KZ"/>
        </w:rPr>
        <w:t xml:space="preserve"> көптеген халықтар тез арада қабылда</w:t>
      </w:r>
      <w:r w:rsidR="005B6666">
        <w:rPr>
          <w:rStyle w:val="af1"/>
          <w:rFonts w:ascii="Times New Roman" w:hAnsi="Times New Roman" w:cs="Times New Roman"/>
          <w:sz w:val="28"/>
          <w:szCs w:val="28"/>
          <w:lang w:val="kk-KZ"/>
        </w:rPr>
        <w:t>й</w:t>
      </w:r>
      <w:r w:rsidRPr="005B6666">
        <w:rPr>
          <w:rStyle w:val="af1"/>
          <w:rFonts w:ascii="Times New Roman" w:hAnsi="Times New Roman" w:cs="Times New Roman"/>
          <w:sz w:val="28"/>
          <w:szCs w:val="28"/>
          <w:lang w:val="kk-KZ"/>
        </w:rPr>
        <w:t xml:space="preserve"> </w:t>
      </w:r>
      <w:r w:rsidR="005B6666">
        <w:rPr>
          <w:rStyle w:val="af1"/>
          <w:rFonts w:ascii="Times New Roman" w:hAnsi="Times New Roman" w:cs="Times New Roman"/>
          <w:sz w:val="28"/>
          <w:szCs w:val="28"/>
          <w:lang w:val="kk-KZ"/>
        </w:rPr>
        <w:t>қойма</w:t>
      </w:r>
      <w:r w:rsidRPr="005B6666">
        <w:rPr>
          <w:rStyle w:val="af1"/>
          <w:rFonts w:ascii="Times New Roman" w:hAnsi="Times New Roman" w:cs="Times New Roman"/>
          <w:sz w:val="28"/>
          <w:szCs w:val="28"/>
          <w:lang w:val="kk-KZ"/>
        </w:rPr>
        <w:t xml:space="preserve">ды. </w:t>
      </w:r>
      <w:r w:rsidR="005B6666">
        <w:rPr>
          <w:rStyle w:val="af1"/>
          <w:rFonts w:ascii="Times New Roman" w:hAnsi="Times New Roman" w:cs="Times New Roman"/>
          <w:sz w:val="28"/>
          <w:szCs w:val="28"/>
          <w:lang w:val="kk-KZ"/>
        </w:rPr>
        <w:t>А</w:t>
      </w:r>
      <w:r w:rsidRPr="005B6666">
        <w:rPr>
          <w:rStyle w:val="af1"/>
          <w:rFonts w:ascii="Times New Roman" w:hAnsi="Times New Roman" w:cs="Times New Roman"/>
          <w:sz w:val="28"/>
          <w:szCs w:val="28"/>
          <w:lang w:val="kk-KZ"/>
        </w:rPr>
        <w:t>дамдардың біртіндеп дүниетанымы</w:t>
      </w:r>
      <w:r w:rsidR="005B6666">
        <w:rPr>
          <w:rStyle w:val="af1"/>
          <w:rFonts w:ascii="Times New Roman" w:hAnsi="Times New Roman" w:cs="Times New Roman"/>
          <w:sz w:val="28"/>
          <w:szCs w:val="28"/>
          <w:lang w:val="kk-KZ"/>
        </w:rPr>
        <w:t xml:space="preserve"> ұзақ уақыттар бойында</w:t>
      </w:r>
      <w:r w:rsidRPr="005B6666">
        <w:rPr>
          <w:rStyle w:val="af1"/>
          <w:rFonts w:ascii="Times New Roman" w:hAnsi="Times New Roman" w:cs="Times New Roman"/>
          <w:sz w:val="28"/>
          <w:szCs w:val="28"/>
          <w:lang w:val="kk-KZ"/>
        </w:rPr>
        <w:t xml:space="preserve"> трансформацияға ұшырап, үлкен әлемдік ортақ қоғамға </w:t>
      </w:r>
      <w:r w:rsidR="005B6666">
        <w:rPr>
          <w:rStyle w:val="af1"/>
          <w:rFonts w:ascii="Times New Roman" w:hAnsi="Times New Roman" w:cs="Times New Roman"/>
          <w:sz w:val="28"/>
          <w:szCs w:val="28"/>
          <w:lang w:val="kk-KZ"/>
        </w:rPr>
        <w:t>айнала баста</w:t>
      </w:r>
      <w:r w:rsidRPr="005B6666">
        <w:rPr>
          <w:rStyle w:val="af1"/>
          <w:rFonts w:ascii="Times New Roman" w:hAnsi="Times New Roman" w:cs="Times New Roman"/>
          <w:sz w:val="28"/>
          <w:szCs w:val="28"/>
          <w:lang w:val="kk-KZ"/>
        </w:rPr>
        <w:t>ды. Басқаша айтқанда</w:t>
      </w:r>
      <w:r w:rsidR="005B6666">
        <w:rPr>
          <w:rStyle w:val="af1"/>
          <w:rFonts w:ascii="Times New Roman" w:hAnsi="Times New Roman" w:cs="Times New Roman"/>
          <w:sz w:val="28"/>
          <w:szCs w:val="28"/>
          <w:lang w:val="kk-KZ"/>
        </w:rPr>
        <w:t xml:space="preserve"> бүгінгі біз көріп отырған үйлесімділік</w:t>
      </w:r>
      <w:r w:rsidRPr="005B6666">
        <w:rPr>
          <w:rStyle w:val="af1"/>
          <w:rFonts w:ascii="Times New Roman" w:hAnsi="Times New Roman" w:cs="Times New Roman"/>
          <w:sz w:val="28"/>
          <w:szCs w:val="28"/>
          <w:lang w:val="kk-KZ"/>
        </w:rPr>
        <w:t xml:space="preserve"> ортақ бір әлемдік</w:t>
      </w:r>
      <w:r w:rsidR="005B6666">
        <w:rPr>
          <w:rStyle w:val="af1"/>
          <w:rFonts w:ascii="Times New Roman" w:hAnsi="Times New Roman" w:cs="Times New Roman"/>
          <w:sz w:val="28"/>
          <w:szCs w:val="28"/>
          <w:lang w:val="kk-KZ"/>
        </w:rPr>
        <w:t xml:space="preserve"> қоғамға интеграциялану нәтижесі</w:t>
      </w:r>
      <w:r w:rsidRPr="005B6666">
        <w:rPr>
          <w:rStyle w:val="af1"/>
          <w:rFonts w:ascii="Times New Roman" w:hAnsi="Times New Roman" w:cs="Times New Roman"/>
          <w:sz w:val="28"/>
          <w:szCs w:val="28"/>
          <w:lang w:val="kk-KZ"/>
        </w:rPr>
        <w:t xml:space="preserve">. </w:t>
      </w:r>
      <w:r w:rsidR="005B6666">
        <w:rPr>
          <w:rStyle w:val="af1"/>
          <w:rFonts w:ascii="Times New Roman" w:hAnsi="Times New Roman" w:cs="Times New Roman"/>
          <w:sz w:val="28"/>
          <w:szCs w:val="28"/>
          <w:lang w:val="kk-KZ"/>
        </w:rPr>
        <w:t>Дегенмен кейбір</w:t>
      </w:r>
      <w:r w:rsidRPr="005B6666">
        <w:rPr>
          <w:rStyle w:val="af1"/>
          <w:rFonts w:ascii="Times New Roman" w:hAnsi="Times New Roman" w:cs="Times New Roman"/>
          <w:sz w:val="28"/>
          <w:szCs w:val="28"/>
          <w:lang w:val="kk-KZ"/>
        </w:rPr>
        <w:t xml:space="preserve"> халықтар бұл </w:t>
      </w:r>
      <w:r w:rsidR="00D43D7F" w:rsidRPr="005B6666">
        <w:rPr>
          <w:rStyle w:val="af1"/>
          <w:rFonts w:ascii="Times New Roman" w:hAnsi="Times New Roman" w:cs="Times New Roman"/>
          <w:sz w:val="28"/>
          <w:szCs w:val="28"/>
          <w:lang w:val="kk-KZ"/>
        </w:rPr>
        <w:t>үрдіс</w:t>
      </w:r>
      <w:r w:rsidRPr="005B6666">
        <w:rPr>
          <w:rStyle w:val="af1"/>
          <w:rFonts w:ascii="Times New Roman" w:hAnsi="Times New Roman" w:cs="Times New Roman"/>
          <w:sz w:val="28"/>
          <w:szCs w:val="28"/>
          <w:lang w:val="kk-KZ"/>
        </w:rPr>
        <w:t>ке</w:t>
      </w:r>
      <w:r w:rsidR="005B6666">
        <w:rPr>
          <w:rStyle w:val="af1"/>
          <w:rFonts w:ascii="Times New Roman" w:hAnsi="Times New Roman" w:cs="Times New Roman"/>
          <w:sz w:val="28"/>
          <w:szCs w:val="28"/>
          <w:lang w:val="kk-KZ"/>
        </w:rPr>
        <w:t xml:space="preserve"> әлі де</w:t>
      </w:r>
      <w:r w:rsidRPr="005B6666">
        <w:rPr>
          <w:rStyle w:val="af1"/>
          <w:rFonts w:ascii="Times New Roman" w:hAnsi="Times New Roman" w:cs="Times New Roman"/>
          <w:sz w:val="28"/>
          <w:szCs w:val="28"/>
          <w:lang w:val="kk-KZ"/>
        </w:rPr>
        <w:t xml:space="preserve"> қарсылық білдіріп, ұлттық идея</w:t>
      </w:r>
      <w:r w:rsidR="005B6666">
        <w:rPr>
          <w:rStyle w:val="af1"/>
          <w:rFonts w:ascii="Times New Roman" w:hAnsi="Times New Roman" w:cs="Times New Roman"/>
          <w:sz w:val="28"/>
          <w:szCs w:val="28"/>
          <w:lang w:val="kk-KZ"/>
        </w:rPr>
        <w:t>лар мен құндылықтарды қорғаштап жабық саясат жүргізіп отыр</w:t>
      </w:r>
      <w:r w:rsidRPr="005B6666">
        <w:rPr>
          <w:rStyle w:val="af1"/>
          <w:rFonts w:ascii="Times New Roman" w:hAnsi="Times New Roman" w:cs="Times New Roman"/>
          <w:sz w:val="28"/>
          <w:szCs w:val="28"/>
          <w:lang w:val="kk-KZ"/>
        </w:rPr>
        <w:t xml:space="preserve">. Себебі </w:t>
      </w:r>
      <w:r w:rsidR="005B6666">
        <w:rPr>
          <w:rStyle w:val="af1"/>
          <w:rFonts w:ascii="Times New Roman" w:hAnsi="Times New Roman" w:cs="Times New Roman"/>
          <w:sz w:val="28"/>
          <w:szCs w:val="28"/>
          <w:lang w:val="kk-KZ"/>
        </w:rPr>
        <w:t xml:space="preserve">жоғарыда </w:t>
      </w:r>
      <w:r w:rsidRPr="005B6666">
        <w:rPr>
          <w:rStyle w:val="af1"/>
          <w:rFonts w:ascii="Times New Roman" w:hAnsi="Times New Roman" w:cs="Times New Roman"/>
          <w:sz w:val="28"/>
          <w:szCs w:val="28"/>
          <w:lang w:val="kk-KZ"/>
        </w:rPr>
        <w:t xml:space="preserve">айтып </w:t>
      </w:r>
      <w:r w:rsidR="00CC446F" w:rsidRPr="00747E91">
        <w:rPr>
          <w:rStyle w:val="af1"/>
          <w:rFonts w:ascii="Times New Roman" w:hAnsi="Times New Roman" w:cs="Times New Roman"/>
          <w:sz w:val="28"/>
          <w:szCs w:val="28"/>
          <w:lang w:val="kk-KZ"/>
        </w:rPr>
        <w:t>кеткен</w:t>
      </w:r>
      <w:r w:rsidRPr="005B6666">
        <w:rPr>
          <w:rStyle w:val="af1"/>
          <w:rFonts w:ascii="Times New Roman" w:hAnsi="Times New Roman" w:cs="Times New Roman"/>
          <w:sz w:val="28"/>
          <w:szCs w:val="28"/>
          <w:lang w:val="kk-KZ"/>
        </w:rPr>
        <w:t xml:space="preserve"> «әлемдік» құндылықтарға негізінен Еуропа мен Солтүстік Амер</w:t>
      </w:r>
      <w:r w:rsidR="005B6666">
        <w:rPr>
          <w:rStyle w:val="af1"/>
          <w:rFonts w:ascii="Times New Roman" w:hAnsi="Times New Roman" w:cs="Times New Roman"/>
          <w:sz w:val="28"/>
          <w:szCs w:val="28"/>
          <w:lang w:val="kk-KZ"/>
        </w:rPr>
        <w:t>ика елдерінің салттары жата</w:t>
      </w:r>
      <w:r w:rsidRPr="005B6666">
        <w:rPr>
          <w:rStyle w:val="af1"/>
          <w:rFonts w:ascii="Times New Roman" w:hAnsi="Times New Roman" w:cs="Times New Roman"/>
          <w:sz w:val="28"/>
          <w:szCs w:val="28"/>
          <w:lang w:val="kk-KZ"/>
        </w:rPr>
        <w:t>ды. Яғни</w:t>
      </w:r>
      <w:r w:rsidR="005B6666">
        <w:rPr>
          <w:rStyle w:val="af1"/>
          <w:rFonts w:ascii="Times New Roman" w:hAnsi="Times New Roman" w:cs="Times New Roman"/>
          <w:sz w:val="28"/>
          <w:szCs w:val="28"/>
          <w:lang w:val="kk-KZ"/>
        </w:rPr>
        <w:t>,</w:t>
      </w:r>
      <w:r w:rsidRPr="005B6666">
        <w:rPr>
          <w:rStyle w:val="af1"/>
          <w:rFonts w:ascii="Times New Roman" w:hAnsi="Times New Roman" w:cs="Times New Roman"/>
          <w:sz w:val="28"/>
          <w:szCs w:val="28"/>
          <w:lang w:val="kk-KZ"/>
        </w:rPr>
        <w:t xml:space="preserve"> әлем бірполюсты болып алдыңғы қатарда Батыс Еуропа </w:t>
      </w:r>
      <w:r w:rsidR="00016C27" w:rsidRPr="00747E91">
        <w:rPr>
          <w:rStyle w:val="af1"/>
          <w:rFonts w:ascii="Times New Roman" w:hAnsi="Times New Roman" w:cs="Times New Roman"/>
          <w:sz w:val="28"/>
          <w:szCs w:val="28"/>
          <w:lang w:val="kk-KZ"/>
        </w:rPr>
        <w:t>м</w:t>
      </w:r>
      <w:r w:rsidRPr="005B6666">
        <w:rPr>
          <w:rStyle w:val="af1"/>
          <w:rFonts w:ascii="Times New Roman" w:hAnsi="Times New Roman" w:cs="Times New Roman"/>
          <w:sz w:val="28"/>
          <w:szCs w:val="28"/>
          <w:lang w:val="kk-KZ"/>
        </w:rPr>
        <w:t>ен Солтүстік Америка көшбастаушы елдер болса, қалғандары</w:t>
      </w:r>
      <w:r w:rsidR="005B6666">
        <w:rPr>
          <w:rStyle w:val="af1"/>
          <w:rFonts w:ascii="Times New Roman" w:hAnsi="Times New Roman" w:cs="Times New Roman"/>
          <w:sz w:val="28"/>
          <w:szCs w:val="28"/>
          <w:lang w:val="kk-KZ"/>
        </w:rPr>
        <w:t xml:space="preserve"> даму жағынан</w:t>
      </w:r>
      <w:r w:rsidRPr="005B6666">
        <w:rPr>
          <w:rStyle w:val="af1"/>
          <w:rFonts w:ascii="Times New Roman" w:hAnsi="Times New Roman" w:cs="Times New Roman"/>
          <w:sz w:val="28"/>
          <w:szCs w:val="28"/>
          <w:lang w:val="kk-KZ"/>
        </w:rPr>
        <w:t xml:space="preserve"> артынан қуып жетуші елдер деп есептелінеді. Бұл идеяны Шығыс елдері</w:t>
      </w:r>
      <w:r w:rsidR="005B6666">
        <w:rPr>
          <w:rStyle w:val="af1"/>
          <w:rFonts w:ascii="Times New Roman" w:hAnsi="Times New Roman" w:cs="Times New Roman"/>
          <w:sz w:val="28"/>
          <w:szCs w:val="28"/>
          <w:lang w:val="kk-KZ"/>
        </w:rPr>
        <w:t>нің ғұламалары</w:t>
      </w:r>
      <w:r w:rsidRPr="005B6666">
        <w:rPr>
          <w:rStyle w:val="af1"/>
          <w:rFonts w:ascii="Times New Roman" w:hAnsi="Times New Roman" w:cs="Times New Roman"/>
          <w:sz w:val="28"/>
          <w:szCs w:val="28"/>
          <w:lang w:val="kk-KZ"/>
        </w:rPr>
        <w:t xml:space="preserve"> «ориентализм» ілімімен байланыстырады. Ориентализм теориясын бір</w:t>
      </w:r>
      <w:r w:rsidR="005B6666">
        <w:rPr>
          <w:rStyle w:val="af1"/>
          <w:rFonts w:ascii="Times New Roman" w:hAnsi="Times New Roman" w:cs="Times New Roman"/>
          <w:sz w:val="28"/>
          <w:szCs w:val="28"/>
          <w:lang w:val="kk-KZ"/>
        </w:rPr>
        <w:t xml:space="preserve"> ауыз</w:t>
      </w:r>
      <w:r w:rsidRPr="005B6666">
        <w:rPr>
          <w:rStyle w:val="af1"/>
          <w:rFonts w:ascii="Times New Roman" w:hAnsi="Times New Roman" w:cs="Times New Roman"/>
          <w:sz w:val="28"/>
          <w:szCs w:val="28"/>
          <w:lang w:val="kk-KZ"/>
        </w:rPr>
        <w:t xml:space="preserve"> сөйлеммен түсіндір</w:t>
      </w:r>
      <w:r w:rsidR="005B6666">
        <w:rPr>
          <w:rStyle w:val="af1"/>
          <w:rFonts w:ascii="Times New Roman" w:hAnsi="Times New Roman" w:cs="Times New Roman"/>
          <w:sz w:val="28"/>
          <w:szCs w:val="28"/>
          <w:lang w:val="kk-KZ"/>
        </w:rPr>
        <w:t>ме беріп кетер болсақ</w:t>
      </w:r>
      <w:r w:rsidR="00C07FC0">
        <w:rPr>
          <w:rStyle w:val="af1"/>
          <w:rFonts w:ascii="Times New Roman" w:hAnsi="Times New Roman" w:cs="Times New Roman"/>
          <w:sz w:val="28"/>
          <w:szCs w:val="28"/>
          <w:lang w:val="kk-KZ"/>
        </w:rPr>
        <w:t xml:space="preserve">: </w:t>
      </w:r>
      <w:r w:rsidR="0063213D" w:rsidRPr="005B6666">
        <w:rPr>
          <w:rStyle w:val="af1"/>
          <w:rFonts w:ascii="Times New Roman" w:hAnsi="Times New Roman" w:cs="Times New Roman"/>
          <w:sz w:val="28"/>
          <w:szCs w:val="28"/>
          <w:lang w:val="kk-KZ"/>
        </w:rPr>
        <w:t>«</w:t>
      </w:r>
      <w:r w:rsidR="00C07FC0">
        <w:rPr>
          <w:rStyle w:val="af1"/>
          <w:rFonts w:ascii="Times New Roman" w:hAnsi="Times New Roman" w:cs="Times New Roman"/>
          <w:sz w:val="28"/>
          <w:szCs w:val="28"/>
          <w:lang w:val="kk-KZ"/>
        </w:rPr>
        <w:t>We tell you who you are</w:t>
      </w:r>
      <w:r w:rsidRPr="005B6666">
        <w:rPr>
          <w:rStyle w:val="af1"/>
          <w:rFonts w:ascii="Times New Roman" w:hAnsi="Times New Roman" w:cs="Times New Roman"/>
          <w:sz w:val="28"/>
          <w:szCs w:val="28"/>
          <w:lang w:val="kk-KZ"/>
        </w:rPr>
        <w:t>»</w:t>
      </w:r>
      <w:r w:rsidR="00C07FC0">
        <w:rPr>
          <w:rStyle w:val="af1"/>
          <w:rFonts w:ascii="Times New Roman" w:hAnsi="Times New Roman" w:cs="Times New Roman"/>
          <w:sz w:val="28"/>
          <w:szCs w:val="28"/>
          <w:lang w:val="kk-KZ"/>
        </w:rPr>
        <w:t>.</w:t>
      </w:r>
      <w:r w:rsidRPr="005B6666">
        <w:rPr>
          <w:rStyle w:val="af1"/>
          <w:rFonts w:ascii="Times New Roman" w:hAnsi="Times New Roman" w:cs="Times New Roman"/>
          <w:sz w:val="28"/>
          <w:szCs w:val="28"/>
          <w:lang w:val="kk-KZ"/>
        </w:rPr>
        <w:t xml:space="preserve"> </w:t>
      </w:r>
      <w:r w:rsidR="00C07FC0">
        <w:rPr>
          <w:rStyle w:val="af1"/>
          <w:rFonts w:ascii="Times New Roman" w:hAnsi="Times New Roman" w:cs="Times New Roman"/>
          <w:sz w:val="28"/>
          <w:szCs w:val="28"/>
          <w:lang w:val="kk-KZ"/>
        </w:rPr>
        <w:t>Оны қазақшаға аударатын болсақ</w:t>
      </w:r>
      <w:r w:rsidRPr="005B6666">
        <w:rPr>
          <w:rStyle w:val="af1"/>
          <w:rFonts w:ascii="Times New Roman" w:hAnsi="Times New Roman" w:cs="Times New Roman"/>
          <w:sz w:val="28"/>
          <w:szCs w:val="28"/>
          <w:lang w:val="kk-KZ"/>
        </w:rPr>
        <w:t xml:space="preserve"> </w:t>
      </w:r>
      <w:r w:rsidR="003571B7" w:rsidRPr="005B6666">
        <w:rPr>
          <w:rStyle w:val="af1"/>
          <w:rFonts w:ascii="Times New Roman" w:hAnsi="Times New Roman" w:cs="Times New Roman"/>
          <w:sz w:val="28"/>
          <w:szCs w:val="28"/>
          <w:lang w:val="kk-KZ"/>
        </w:rPr>
        <w:t>«Біз сенің кім екеніңді айтамыз</w:t>
      </w:r>
      <w:r w:rsidRPr="005B6666">
        <w:rPr>
          <w:rStyle w:val="af1"/>
          <w:rFonts w:ascii="Times New Roman" w:hAnsi="Times New Roman" w:cs="Times New Roman"/>
          <w:sz w:val="28"/>
          <w:szCs w:val="28"/>
          <w:lang w:val="kk-KZ"/>
        </w:rPr>
        <w:t>»</w:t>
      </w:r>
      <w:r w:rsidR="00C07FC0">
        <w:rPr>
          <w:rStyle w:val="af1"/>
          <w:rFonts w:ascii="Times New Roman" w:hAnsi="Times New Roman" w:cs="Times New Roman"/>
          <w:sz w:val="28"/>
          <w:szCs w:val="28"/>
          <w:lang w:val="kk-KZ"/>
        </w:rPr>
        <w:t xml:space="preserve"> – деген мағынаны білдіреді</w:t>
      </w:r>
      <w:r w:rsidRPr="005B6666">
        <w:rPr>
          <w:rStyle w:val="af1"/>
          <w:rFonts w:ascii="Times New Roman" w:hAnsi="Times New Roman" w:cs="Times New Roman"/>
          <w:sz w:val="28"/>
          <w:szCs w:val="28"/>
          <w:lang w:val="kk-KZ"/>
        </w:rPr>
        <w:t xml:space="preserve">. Басқаша айтқанда, ориентализм </w:t>
      </w:r>
      <w:r w:rsidR="00C07FC0">
        <w:rPr>
          <w:rStyle w:val="af1"/>
          <w:rFonts w:ascii="Times New Roman" w:hAnsi="Times New Roman" w:cs="Times New Roman"/>
          <w:sz w:val="28"/>
          <w:szCs w:val="28"/>
          <w:lang w:val="kk-KZ"/>
        </w:rPr>
        <w:t>–</w:t>
      </w:r>
      <w:r w:rsidRPr="005B6666">
        <w:rPr>
          <w:rStyle w:val="af1"/>
          <w:rFonts w:ascii="Times New Roman" w:hAnsi="Times New Roman" w:cs="Times New Roman"/>
          <w:sz w:val="28"/>
          <w:szCs w:val="28"/>
          <w:lang w:val="kk-KZ"/>
        </w:rPr>
        <w:t xml:space="preserve"> батыстың шығысқа үстемдігін заңдастырудың </w:t>
      </w:r>
      <w:r w:rsidRPr="005B6666">
        <w:rPr>
          <w:rStyle w:val="af1"/>
          <w:rFonts w:ascii="Times New Roman" w:hAnsi="Times New Roman" w:cs="Times New Roman"/>
          <w:sz w:val="28"/>
          <w:szCs w:val="28"/>
          <w:lang w:val="kk-KZ"/>
        </w:rPr>
        <w:lastRenderedPageBreak/>
        <w:t xml:space="preserve">ажырамас жүйесі. Бұдан біз </w:t>
      </w:r>
      <w:r w:rsidR="00C07FC0">
        <w:rPr>
          <w:rStyle w:val="af1"/>
          <w:rFonts w:ascii="Times New Roman" w:hAnsi="Times New Roman" w:cs="Times New Roman"/>
          <w:sz w:val="28"/>
          <w:szCs w:val="28"/>
          <w:lang w:val="kk-KZ"/>
        </w:rPr>
        <w:t xml:space="preserve">мәдени түрде </w:t>
      </w:r>
      <w:r w:rsidRPr="005B6666">
        <w:rPr>
          <w:rStyle w:val="af1"/>
          <w:rFonts w:ascii="Times New Roman" w:hAnsi="Times New Roman" w:cs="Times New Roman"/>
          <w:sz w:val="28"/>
          <w:szCs w:val="28"/>
          <w:lang w:val="kk-KZ"/>
        </w:rPr>
        <w:t>отарлау саясатының әлі күнге дейін жүріп жатқанын байқаймыз. Постколониализм (ориентализм)</w:t>
      </w:r>
      <w:r w:rsidR="00C07FC0">
        <w:rPr>
          <w:rStyle w:val="af1"/>
          <w:rFonts w:ascii="Times New Roman" w:hAnsi="Times New Roman" w:cs="Times New Roman"/>
          <w:sz w:val="28"/>
          <w:szCs w:val="28"/>
          <w:lang w:val="kk-KZ"/>
        </w:rPr>
        <w:t xml:space="preserve"> –</w:t>
      </w:r>
      <w:r w:rsidRPr="005B6666">
        <w:rPr>
          <w:rStyle w:val="af1"/>
          <w:rFonts w:ascii="Times New Roman" w:hAnsi="Times New Roman" w:cs="Times New Roman"/>
          <w:sz w:val="28"/>
          <w:szCs w:val="28"/>
          <w:lang w:val="kk-KZ"/>
        </w:rPr>
        <w:t xml:space="preserve"> бұл</w:t>
      </w:r>
      <w:r w:rsidR="00C07FC0">
        <w:rPr>
          <w:rStyle w:val="af1"/>
          <w:rFonts w:ascii="Times New Roman" w:hAnsi="Times New Roman" w:cs="Times New Roman"/>
          <w:sz w:val="28"/>
          <w:szCs w:val="28"/>
          <w:lang w:val="kk-KZ"/>
        </w:rPr>
        <w:t xml:space="preserve"> ғылымда</w:t>
      </w:r>
      <w:r w:rsidRPr="005B6666">
        <w:rPr>
          <w:rStyle w:val="af1"/>
          <w:rFonts w:ascii="Times New Roman" w:hAnsi="Times New Roman" w:cs="Times New Roman"/>
          <w:sz w:val="28"/>
          <w:szCs w:val="28"/>
          <w:lang w:val="kk-KZ"/>
        </w:rPr>
        <w:t xml:space="preserve"> 1980 жылдары пайда болған пәнаралық бағыт. Бұл теорияның негізін қалаушы - Франц Фанон мен Эдвард Саид</w:t>
      </w:r>
      <w:r w:rsidR="00C07FC0">
        <w:rPr>
          <w:rStyle w:val="af1"/>
          <w:rFonts w:ascii="Times New Roman" w:hAnsi="Times New Roman" w:cs="Times New Roman"/>
          <w:sz w:val="28"/>
          <w:szCs w:val="28"/>
          <w:lang w:val="kk-KZ"/>
        </w:rPr>
        <w:t xml:space="preserve"> сияқты ғұлама ғалымдар болып табылады</w:t>
      </w:r>
      <w:r w:rsidRPr="005B6666">
        <w:rPr>
          <w:rStyle w:val="af1"/>
          <w:rFonts w:ascii="Times New Roman" w:hAnsi="Times New Roman" w:cs="Times New Roman"/>
          <w:sz w:val="28"/>
          <w:szCs w:val="28"/>
          <w:lang w:val="kk-KZ"/>
        </w:rPr>
        <w:t xml:space="preserve">. </w:t>
      </w:r>
      <w:r w:rsidR="00C07FC0">
        <w:rPr>
          <w:rStyle w:val="af1"/>
          <w:rFonts w:ascii="Times New Roman" w:hAnsi="Times New Roman" w:cs="Times New Roman"/>
          <w:sz w:val="28"/>
          <w:szCs w:val="28"/>
          <w:lang w:val="kk-KZ"/>
        </w:rPr>
        <w:t>О</w:t>
      </w:r>
      <w:r w:rsidR="003571B7" w:rsidRPr="005B6666">
        <w:rPr>
          <w:rStyle w:val="af1"/>
          <w:rFonts w:ascii="Times New Roman" w:hAnsi="Times New Roman" w:cs="Times New Roman"/>
          <w:sz w:val="28"/>
          <w:szCs w:val="28"/>
          <w:lang w:val="kk-KZ"/>
        </w:rPr>
        <w:t xml:space="preserve">сы </w:t>
      </w:r>
      <w:r w:rsidR="00C07FC0">
        <w:rPr>
          <w:rStyle w:val="af1"/>
          <w:rFonts w:ascii="Times New Roman" w:hAnsi="Times New Roman" w:cs="Times New Roman"/>
          <w:sz w:val="28"/>
          <w:szCs w:val="28"/>
          <w:lang w:val="kk-KZ"/>
        </w:rPr>
        <w:t>ілімді ары қарай</w:t>
      </w:r>
      <w:r w:rsidR="003571B7" w:rsidRPr="005B6666">
        <w:rPr>
          <w:rStyle w:val="af1"/>
          <w:rFonts w:ascii="Times New Roman" w:hAnsi="Times New Roman" w:cs="Times New Roman"/>
          <w:sz w:val="28"/>
          <w:szCs w:val="28"/>
          <w:lang w:val="kk-KZ"/>
        </w:rPr>
        <w:t xml:space="preserve"> дамытушы</w:t>
      </w:r>
      <w:r w:rsidR="00C07FC0">
        <w:rPr>
          <w:rStyle w:val="af1"/>
          <w:rFonts w:ascii="Times New Roman" w:hAnsi="Times New Roman" w:cs="Times New Roman"/>
          <w:sz w:val="28"/>
          <w:szCs w:val="28"/>
          <w:lang w:val="kk-KZ"/>
        </w:rPr>
        <w:t xml:space="preserve"> ізбасарлары</w:t>
      </w:r>
      <w:r w:rsidR="003571B7" w:rsidRPr="005B6666">
        <w:rPr>
          <w:rStyle w:val="af1"/>
          <w:rFonts w:ascii="Times New Roman" w:hAnsi="Times New Roman" w:cs="Times New Roman"/>
          <w:sz w:val="28"/>
          <w:szCs w:val="28"/>
          <w:lang w:val="kk-KZ"/>
        </w:rPr>
        <w:t xml:space="preserve"> Гаятри Спивак, Хоми Бхабха, Булент Шенай және басқа ғалымдарды атап өткен жөн. </w:t>
      </w:r>
    </w:p>
    <w:p w14:paraId="5EE6C587" w14:textId="1E228584" w:rsidR="008D2C0B" w:rsidRPr="005B6666" w:rsidRDefault="00C07FC0" w:rsidP="003571B7">
      <w:pPr>
        <w:pStyle w:val="af5"/>
        <w:ind w:firstLine="567"/>
        <w:jc w:val="both"/>
        <w:rPr>
          <w:rStyle w:val="af1"/>
          <w:rFonts w:ascii="Times New Roman" w:hAnsi="Times New Roman" w:cs="Times New Roman"/>
          <w:sz w:val="28"/>
          <w:szCs w:val="28"/>
          <w:lang w:val="kk-KZ"/>
        </w:rPr>
      </w:pPr>
      <w:r w:rsidRPr="005B6666">
        <w:rPr>
          <w:rStyle w:val="af1"/>
          <w:rFonts w:ascii="Times New Roman" w:hAnsi="Times New Roman" w:cs="Times New Roman"/>
          <w:sz w:val="28"/>
          <w:szCs w:val="28"/>
          <w:lang w:val="kk-KZ"/>
        </w:rPr>
        <w:t xml:space="preserve">1978 жылы </w:t>
      </w:r>
      <w:r w:rsidR="008D2C0B" w:rsidRPr="005B6666">
        <w:rPr>
          <w:rStyle w:val="af1"/>
          <w:rFonts w:ascii="Times New Roman" w:hAnsi="Times New Roman" w:cs="Times New Roman"/>
          <w:sz w:val="28"/>
          <w:szCs w:val="28"/>
          <w:lang w:val="kk-KZ"/>
        </w:rPr>
        <w:t>Эд</w:t>
      </w:r>
      <w:r w:rsidR="00016C27" w:rsidRPr="00747E91">
        <w:rPr>
          <w:rStyle w:val="af1"/>
          <w:rFonts w:ascii="Times New Roman" w:hAnsi="Times New Roman" w:cs="Times New Roman"/>
          <w:sz w:val="28"/>
          <w:szCs w:val="28"/>
          <w:lang w:val="kk-KZ"/>
        </w:rPr>
        <w:t>в</w:t>
      </w:r>
      <w:r>
        <w:rPr>
          <w:rStyle w:val="af1"/>
          <w:rFonts w:ascii="Times New Roman" w:hAnsi="Times New Roman" w:cs="Times New Roman"/>
          <w:sz w:val="28"/>
          <w:szCs w:val="28"/>
          <w:lang w:val="kk-KZ"/>
        </w:rPr>
        <w:t>ард Саидтің әйгілі «Ориентализм</w:t>
      </w:r>
      <w:r w:rsidR="008D2C0B" w:rsidRPr="005B6666">
        <w:rPr>
          <w:rStyle w:val="af1"/>
          <w:rFonts w:ascii="Times New Roman" w:hAnsi="Times New Roman" w:cs="Times New Roman"/>
          <w:sz w:val="28"/>
          <w:szCs w:val="28"/>
          <w:lang w:val="kk-KZ"/>
        </w:rPr>
        <w:t xml:space="preserve">» кітабы жарық көрді және </w:t>
      </w:r>
      <w:r>
        <w:rPr>
          <w:rStyle w:val="af1"/>
          <w:rFonts w:ascii="Times New Roman" w:hAnsi="Times New Roman" w:cs="Times New Roman"/>
          <w:sz w:val="28"/>
          <w:szCs w:val="28"/>
          <w:lang w:val="kk-KZ"/>
        </w:rPr>
        <w:t>оған қарсы көптеген сыни пікірлерге</w:t>
      </w:r>
      <w:r w:rsidR="008D2C0B" w:rsidRPr="005B6666">
        <w:rPr>
          <w:rStyle w:val="af1"/>
          <w:rFonts w:ascii="Times New Roman" w:hAnsi="Times New Roman" w:cs="Times New Roman"/>
          <w:sz w:val="28"/>
          <w:szCs w:val="28"/>
          <w:lang w:val="kk-KZ"/>
        </w:rPr>
        <w:t xml:space="preserve"> қарамастан, өзектілігін </w:t>
      </w:r>
      <w:r w:rsidR="00016C27" w:rsidRPr="00747E91">
        <w:rPr>
          <w:rStyle w:val="af1"/>
          <w:rFonts w:ascii="Times New Roman" w:hAnsi="Times New Roman" w:cs="Times New Roman"/>
          <w:sz w:val="28"/>
          <w:szCs w:val="28"/>
          <w:lang w:val="kk-KZ"/>
        </w:rPr>
        <w:t xml:space="preserve">бүгінгі күнге дейін </w:t>
      </w:r>
      <w:r w:rsidR="003571B7">
        <w:rPr>
          <w:rStyle w:val="af1"/>
          <w:rFonts w:ascii="Times New Roman" w:hAnsi="Times New Roman" w:cs="Times New Roman"/>
          <w:sz w:val="28"/>
          <w:szCs w:val="28"/>
          <w:lang w:val="kk-KZ"/>
        </w:rPr>
        <w:t>сақтап келеді</w:t>
      </w:r>
      <w:r w:rsidR="008D2C0B" w:rsidRPr="005B6666">
        <w:rPr>
          <w:rStyle w:val="af1"/>
          <w:rFonts w:ascii="Times New Roman" w:hAnsi="Times New Roman" w:cs="Times New Roman"/>
          <w:sz w:val="28"/>
          <w:szCs w:val="28"/>
          <w:lang w:val="kk-KZ"/>
        </w:rPr>
        <w:t>. Эдвард Саид өзінің аталмыш кітабында Батыс пен Шығыстың текет</w:t>
      </w:r>
      <w:r>
        <w:rPr>
          <w:rStyle w:val="af1"/>
          <w:rFonts w:ascii="Times New Roman" w:hAnsi="Times New Roman" w:cs="Times New Roman"/>
          <w:sz w:val="28"/>
          <w:szCs w:val="28"/>
          <w:lang w:val="kk-KZ"/>
        </w:rPr>
        <w:t>іресін егжей-тегжейлі сипаттады</w:t>
      </w:r>
      <w:r w:rsidR="008D2C0B" w:rsidRPr="005B6666">
        <w:rPr>
          <w:rStyle w:val="af1"/>
          <w:rFonts w:ascii="Times New Roman" w:hAnsi="Times New Roman" w:cs="Times New Roman"/>
          <w:sz w:val="28"/>
          <w:szCs w:val="28"/>
          <w:lang w:val="kk-KZ"/>
        </w:rPr>
        <w:t xml:space="preserve">. Ғалым батыстың өзін емес, батыстың шығысты түсіну дәстүрін, батыс елдерінің онымен қалай әрекет ететіндігін сынға алады. </w:t>
      </w:r>
      <w:r>
        <w:rPr>
          <w:rStyle w:val="af1"/>
          <w:rFonts w:ascii="Times New Roman" w:hAnsi="Times New Roman" w:cs="Times New Roman"/>
          <w:sz w:val="28"/>
          <w:szCs w:val="28"/>
          <w:lang w:val="kk-KZ"/>
        </w:rPr>
        <w:t>Автордың ойынша «в</w:t>
      </w:r>
      <w:r w:rsidR="008D2C0B" w:rsidRPr="005B6666">
        <w:rPr>
          <w:rStyle w:val="af1"/>
          <w:rFonts w:ascii="Times New Roman" w:hAnsi="Times New Roman" w:cs="Times New Roman"/>
          <w:sz w:val="28"/>
          <w:szCs w:val="28"/>
          <w:lang w:val="kk-KZ"/>
        </w:rPr>
        <w:t>арварлар» немесе «шығыс адамы» сияқты ұғымдар Шығыс елдерінің адамдарын екінші с</w:t>
      </w:r>
      <w:r w:rsidR="004454D7" w:rsidRPr="00747E91">
        <w:rPr>
          <w:rStyle w:val="af1"/>
          <w:rFonts w:ascii="Times New Roman" w:hAnsi="Times New Roman" w:cs="Times New Roman"/>
          <w:sz w:val="28"/>
          <w:szCs w:val="28"/>
          <w:lang w:val="kk-KZ"/>
        </w:rPr>
        <w:t>ұрып</w:t>
      </w:r>
      <w:r w:rsidR="008D2C0B" w:rsidRPr="005B6666">
        <w:rPr>
          <w:rStyle w:val="af1"/>
          <w:rFonts w:ascii="Times New Roman" w:hAnsi="Times New Roman" w:cs="Times New Roman"/>
          <w:sz w:val="28"/>
          <w:szCs w:val="28"/>
          <w:lang w:val="kk-KZ"/>
        </w:rPr>
        <w:t xml:space="preserve">ты деп қарастырғандай көрінеді. Сонымен қатар, автордың көзқарасы бойынша Батыс елдері «шығыс адамды» сипаттағанда оны жалқау, алдамшы, арамза, айлакер, сөзқұмар және бостандық пен адам құқығын бағаламайтын адамның барлық алалаушылықтарына толы деп келтіреді. Сондықтан Шығыс елдерінде индивидуализм, адам құқығы, демократия емес, </w:t>
      </w:r>
      <w:r>
        <w:rPr>
          <w:rStyle w:val="af1"/>
          <w:rFonts w:ascii="Times New Roman" w:hAnsi="Times New Roman" w:cs="Times New Roman"/>
          <w:sz w:val="28"/>
          <w:szCs w:val="28"/>
          <w:lang w:val="kk-KZ"/>
        </w:rPr>
        <w:t xml:space="preserve">керісінше </w:t>
      </w:r>
      <w:r w:rsidR="008D2C0B" w:rsidRPr="005B6666">
        <w:rPr>
          <w:rStyle w:val="af1"/>
          <w:rFonts w:ascii="Times New Roman" w:hAnsi="Times New Roman" w:cs="Times New Roman"/>
          <w:sz w:val="28"/>
          <w:szCs w:val="28"/>
          <w:lang w:val="kk-KZ"/>
        </w:rPr>
        <w:t>деспотизм, коллективизм ережелері бағаланады деген қорытындыға келеді</w:t>
      </w:r>
      <w:r w:rsidR="007765D6" w:rsidRPr="00747E91">
        <w:rPr>
          <w:rStyle w:val="af1"/>
          <w:rFonts w:ascii="Times New Roman" w:hAnsi="Times New Roman" w:cs="Times New Roman"/>
          <w:sz w:val="28"/>
          <w:szCs w:val="28"/>
          <w:lang w:val="kk-KZ"/>
        </w:rPr>
        <w:t xml:space="preserve"> [</w:t>
      </w:r>
      <w:r w:rsidR="007765D6" w:rsidRPr="005B6666">
        <w:rPr>
          <w:rStyle w:val="af1"/>
          <w:rFonts w:ascii="Times New Roman" w:hAnsi="Times New Roman" w:cs="Times New Roman"/>
          <w:sz w:val="28"/>
          <w:szCs w:val="28"/>
          <w:lang w:val="kk-KZ"/>
        </w:rPr>
        <w:t>1</w:t>
      </w:r>
      <w:r w:rsidR="003C1D59" w:rsidRPr="003C1D59">
        <w:rPr>
          <w:rStyle w:val="af1"/>
          <w:rFonts w:ascii="Times New Roman" w:hAnsi="Times New Roman" w:cs="Times New Roman"/>
          <w:sz w:val="28"/>
          <w:szCs w:val="28"/>
          <w:lang w:val="kk-KZ"/>
        </w:rPr>
        <w:t>38</w:t>
      </w:r>
      <w:r w:rsidR="007765D6" w:rsidRPr="00747E91">
        <w:rPr>
          <w:rStyle w:val="af1"/>
          <w:rFonts w:ascii="Times New Roman" w:hAnsi="Times New Roman" w:cs="Times New Roman"/>
          <w:sz w:val="28"/>
          <w:szCs w:val="28"/>
          <w:lang w:val="kk-KZ"/>
        </w:rPr>
        <w:t>]</w:t>
      </w:r>
      <w:r w:rsidR="008D2C0B" w:rsidRPr="005B6666">
        <w:rPr>
          <w:rStyle w:val="af1"/>
          <w:rFonts w:ascii="Times New Roman" w:hAnsi="Times New Roman" w:cs="Times New Roman"/>
          <w:sz w:val="28"/>
          <w:szCs w:val="28"/>
          <w:lang w:val="kk-KZ"/>
        </w:rPr>
        <w:t>.</w:t>
      </w:r>
      <w:r>
        <w:rPr>
          <w:rStyle w:val="af1"/>
          <w:rFonts w:ascii="Times New Roman" w:hAnsi="Times New Roman" w:cs="Times New Roman"/>
          <w:sz w:val="28"/>
          <w:szCs w:val="28"/>
          <w:lang w:val="kk-KZ"/>
        </w:rPr>
        <w:t xml:space="preserve"> </w:t>
      </w:r>
    </w:p>
    <w:p w14:paraId="5634ADAC" w14:textId="7B0C094F" w:rsidR="008D2C0B" w:rsidRPr="005B6666" w:rsidRDefault="008D2C0B" w:rsidP="008D2C0B">
      <w:pPr>
        <w:pStyle w:val="af5"/>
        <w:ind w:firstLine="567"/>
        <w:jc w:val="both"/>
        <w:rPr>
          <w:rStyle w:val="af1"/>
          <w:rFonts w:ascii="Times New Roman" w:hAnsi="Times New Roman" w:cs="Times New Roman"/>
          <w:sz w:val="28"/>
          <w:szCs w:val="28"/>
          <w:lang w:val="kk-KZ"/>
        </w:rPr>
      </w:pPr>
      <w:r w:rsidRPr="005B6666">
        <w:rPr>
          <w:rStyle w:val="af1"/>
          <w:rFonts w:ascii="Times New Roman" w:hAnsi="Times New Roman" w:cs="Times New Roman"/>
          <w:sz w:val="28"/>
          <w:szCs w:val="28"/>
          <w:lang w:val="kk-KZ"/>
        </w:rPr>
        <w:t xml:space="preserve">Біз тарихтан </w:t>
      </w:r>
      <w:r w:rsidR="00C07FC0">
        <w:rPr>
          <w:rStyle w:val="af1"/>
          <w:rFonts w:ascii="Times New Roman" w:hAnsi="Times New Roman" w:cs="Times New Roman"/>
          <w:sz w:val="28"/>
          <w:szCs w:val="28"/>
          <w:lang w:val="kk-KZ"/>
        </w:rPr>
        <w:t xml:space="preserve">өркениеттің алғашқы </w:t>
      </w:r>
      <w:r w:rsidRPr="005B6666">
        <w:rPr>
          <w:rStyle w:val="af1"/>
          <w:rFonts w:ascii="Times New Roman" w:hAnsi="Times New Roman" w:cs="Times New Roman"/>
          <w:sz w:val="28"/>
          <w:szCs w:val="28"/>
          <w:lang w:val="kk-KZ"/>
        </w:rPr>
        <w:t>бесігі Шығыс</w:t>
      </w:r>
      <w:r w:rsidR="00E606AC" w:rsidRPr="005B6666">
        <w:rPr>
          <w:rStyle w:val="af1"/>
          <w:rFonts w:ascii="Times New Roman" w:hAnsi="Times New Roman" w:cs="Times New Roman"/>
          <w:sz w:val="28"/>
          <w:szCs w:val="28"/>
          <w:lang w:val="kk-KZ"/>
        </w:rPr>
        <w:t xml:space="preserve"> </w:t>
      </w:r>
      <w:r w:rsidRPr="005B6666">
        <w:rPr>
          <w:rStyle w:val="af1"/>
          <w:rFonts w:ascii="Times New Roman" w:hAnsi="Times New Roman" w:cs="Times New Roman"/>
          <w:sz w:val="28"/>
          <w:szCs w:val="28"/>
          <w:lang w:val="kk-KZ"/>
        </w:rPr>
        <w:t>елдері</w:t>
      </w:r>
      <w:r w:rsidR="00C07FC0">
        <w:rPr>
          <w:rStyle w:val="af1"/>
          <w:rFonts w:ascii="Times New Roman" w:hAnsi="Times New Roman" w:cs="Times New Roman"/>
          <w:sz w:val="28"/>
          <w:szCs w:val="28"/>
          <w:lang w:val="kk-KZ"/>
        </w:rPr>
        <w:t>нде пайда болғандығын</w:t>
      </w:r>
      <w:r w:rsidRPr="005B6666">
        <w:rPr>
          <w:rStyle w:val="af1"/>
          <w:rFonts w:ascii="Times New Roman" w:hAnsi="Times New Roman" w:cs="Times New Roman"/>
          <w:sz w:val="28"/>
          <w:szCs w:val="28"/>
          <w:lang w:val="kk-KZ"/>
        </w:rPr>
        <w:t xml:space="preserve"> білеміз. Бірақ</w:t>
      </w:r>
      <w:r w:rsidR="00C07FC0">
        <w:rPr>
          <w:rStyle w:val="af1"/>
          <w:rFonts w:ascii="Times New Roman" w:hAnsi="Times New Roman" w:cs="Times New Roman"/>
          <w:sz w:val="28"/>
          <w:szCs w:val="28"/>
          <w:lang w:val="kk-KZ"/>
        </w:rPr>
        <w:t xml:space="preserve"> кейініректе</w:t>
      </w:r>
      <w:r w:rsidRPr="005B6666">
        <w:rPr>
          <w:rStyle w:val="af1"/>
          <w:rFonts w:ascii="Times New Roman" w:hAnsi="Times New Roman" w:cs="Times New Roman"/>
          <w:sz w:val="28"/>
          <w:szCs w:val="28"/>
          <w:lang w:val="kk-KZ"/>
        </w:rPr>
        <w:t xml:space="preserve"> </w:t>
      </w:r>
      <w:r w:rsidR="00C07FC0">
        <w:rPr>
          <w:rStyle w:val="af1"/>
          <w:rFonts w:ascii="Times New Roman" w:hAnsi="Times New Roman" w:cs="Times New Roman"/>
          <w:sz w:val="28"/>
          <w:szCs w:val="28"/>
          <w:lang w:val="kk-KZ"/>
        </w:rPr>
        <w:t>Батыс елдері қазіргі өркениетті</w:t>
      </w:r>
      <w:r w:rsidRPr="005B6666">
        <w:rPr>
          <w:rStyle w:val="af1"/>
          <w:rFonts w:ascii="Times New Roman" w:hAnsi="Times New Roman" w:cs="Times New Roman"/>
          <w:sz w:val="28"/>
          <w:szCs w:val="28"/>
          <w:lang w:val="kk-KZ"/>
        </w:rPr>
        <w:t xml:space="preserve"> </w:t>
      </w:r>
      <w:r w:rsidR="00C07FC0">
        <w:rPr>
          <w:rStyle w:val="af1"/>
          <w:rFonts w:ascii="Times New Roman" w:hAnsi="Times New Roman" w:cs="Times New Roman"/>
          <w:sz w:val="28"/>
          <w:szCs w:val="28"/>
          <w:lang w:val="kk-KZ"/>
        </w:rPr>
        <w:t>дамытуда</w:t>
      </w:r>
      <w:r w:rsidRPr="005B6666">
        <w:rPr>
          <w:rStyle w:val="af1"/>
          <w:rFonts w:ascii="Times New Roman" w:hAnsi="Times New Roman" w:cs="Times New Roman"/>
          <w:sz w:val="28"/>
          <w:szCs w:val="28"/>
          <w:lang w:val="kk-KZ"/>
        </w:rPr>
        <w:t xml:space="preserve"> Шығыс</w:t>
      </w:r>
      <w:r w:rsidR="00C07FC0">
        <w:rPr>
          <w:rStyle w:val="af1"/>
          <w:rFonts w:ascii="Times New Roman" w:hAnsi="Times New Roman" w:cs="Times New Roman"/>
          <w:sz w:val="28"/>
          <w:szCs w:val="28"/>
          <w:lang w:val="kk-KZ"/>
        </w:rPr>
        <w:t xml:space="preserve"> елдерін басып </w:t>
      </w:r>
      <w:r w:rsidRPr="005B6666">
        <w:rPr>
          <w:rStyle w:val="af1"/>
          <w:rFonts w:ascii="Times New Roman" w:hAnsi="Times New Roman" w:cs="Times New Roman"/>
          <w:sz w:val="28"/>
          <w:szCs w:val="28"/>
          <w:lang w:val="kk-KZ"/>
        </w:rPr>
        <w:t>озып өтті. Оны біз бірнеше айқын д</w:t>
      </w:r>
      <w:r w:rsidR="00E606AC" w:rsidRPr="00747E91">
        <w:rPr>
          <w:rStyle w:val="af1"/>
          <w:rFonts w:ascii="Times New Roman" w:hAnsi="Times New Roman" w:cs="Times New Roman"/>
          <w:sz w:val="28"/>
          <w:szCs w:val="28"/>
          <w:lang w:val="kk-KZ"/>
        </w:rPr>
        <w:t>ә</w:t>
      </w:r>
      <w:r w:rsidR="00C07FC0">
        <w:rPr>
          <w:rStyle w:val="af1"/>
          <w:rFonts w:ascii="Times New Roman" w:hAnsi="Times New Roman" w:cs="Times New Roman"/>
          <w:sz w:val="28"/>
          <w:szCs w:val="28"/>
          <w:lang w:val="kk-KZ"/>
        </w:rPr>
        <w:t>лелдемлерден көре аламыз. Мысалға</w:t>
      </w:r>
      <w:r w:rsidRPr="005B6666">
        <w:rPr>
          <w:rStyle w:val="af1"/>
          <w:rFonts w:ascii="Times New Roman" w:hAnsi="Times New Roman" w:cs="Times New Roman"/>
          <w:sz w:val="28"/>
          <w:szCs w:val="28"/>
          <w:lang w:val="kk-KZ"/>
        </w:rPr>
        <w:t xml:space="preserve">, біз Оксфорд, Гарвард сияқты батыстық университеттерге деңгейлес бірде-бір институтын </w:t>
      </w:r>
      <w:r w:rsidR="00C07FC0" w:rsidRPr="005B6666">
        <w:rPr>
          <w:rStyle w:val="af1"/>
          <w:rFonts w:ascii="Times New Roman" w:hAnsi="Times New Roman" w:cs="Times New Roman"/>
          <w:sz w:val="28"/>
          <w:szCs w:val="28"/>
          <w:lang w:val="kk-KZ"/>
        </w:rPr>
        <w:t xml:space="preserve">шығыс елдеріндегі </w:t>
      </w:r>
      <w:r w:rsidRPr="005B6666">
        <w:rPr>
          <w:rStyle w:val="af1"/>
          <w:rFonts w:ascii="Times New Roman" w:hAnsi="Times New Roman" w:cs="Times New Roman"/>
          <w:sz w:val="28"/>
          <w:szCs w:val="28"/>
          <w:lang w:val="kk-KZ"/>
        </w:rPr>
        <w:t>мысалға келтіре алмаймыз. Тағы бір жарқын мысал ретінде, бұрынғы отаршылықта болған елдердің метрополия елінің тілінде жазып,</w:t>
      </w:r>
      <w:r w:rsidR="00E606AC" w:rsidRPr="00747E91">
        <w:rPr>
          <w:rStyle w:val="af1"/>
          <w:rFonts w:ascii="Times New Roman" w:hAnsi="Times New Roman" w:cs="Times New Roman"/>
          <w:sz w:val="28"/>
          <w:szCs w:val="28"/>
          <w:lang w:val="kk-KZ"/>
        </w:rPr>
        <w:t xml:space="preserve"> </w:t>
      </w:r>
      <w:r w:rsidRPr="005B6666">
        <w:rPr>
          <w:rStyle w:val="af1"/>
          <w:rFonts w:ascii="Times New Roman" w:hAnsi="Times New Roman" w:cs="Times New Roman"/>
          <w:sz w:val="28"/>
          <w:szCs w:val="28"/>
          <w:lang w:val="kk-KZ"/>
        </w:rPr>
        <w:t>сөйлеуін қарастыруға болады.</w:t>
      </w:r>
      <w:r w:rsidR="00C07FC0">
        <w:rPr>
          <w:rStyle w:val="af1"/>
          <w:rFonts w:ascii="Times New Roman" w:hAnsi="Times New Roman" w:cs="Times New Roman"/>
          <w:sz w:val="28"/>
          <w:szCs w:val="28"/>
          <w:lang w:val="kk-KZ"/>
        </w:rPr>
        <w:t xml:space="preserve"> </w:t>
      </w:r>
      <w:r w:rsidRPr="005B6666">
        <w:rPr>
          <w:rStyle w:val="af1"/>
          <w:rFonts w:ascii="Times New Roman" w:hAnsi="Times New Roman" w:cs="Times New Roman"/>
          <w:sz w:val="28"/>
          <w:szCs w:val="28"/>
          <w:lang w:val="kk-KZ"/>
        </w:rPr>
        <w:t xml:space="preserve"> </w:t>
      </w:r>
    </w:p>
    <w:p w14:paraId="77B4D76E" w14:textId="77777777" w:rsidR="00DE05E1" w:rsidRPr="001615BC" w:rsidRDefault="008D2C0B" w:rsidP="008D2C0B">
      <w:pPr>
        <w:pStyle w:val="af5"/>
        <w:ind w:firstLine="567"/>
        <w:jc w:val="both"/>
        <w:rPr>
          <w:rStyle w:val="af1"/>
          <w:rFonts w:ascii="Times New Roman" w:hAnsi="Times New Roman" w:cs="Times New Roman"/>
          <w:sz w:val="28"/>
          <w:szCs w:val="28"/>
          <w:lang w:val="kk-KZ"/>
        </w:rPr>
      </w:pPr>
      <w:r w:rsidRPr="001615BC">
        <w:rPr>
          <w:rStyle w:val="af1"/>
          <w:rFonts w:ascii="Times New Roman" w:hAnsi="Times New Roman" w:cs="Times New Roman"/>
          <w:sz w:val="28"/>
          <w:szCs w:val="28"/>
          <w:lang w:val="kk-KZ"/>
        </w:rPr>
        <w:t xml:space="preserve">Постколониялық теориядағы әдістерге келетін болсақ, мұнда Эдвард Саид туралы аздап айтып өткен жөн. Шындығында, ғалым саясаттанушы емес, ол </w:t>
      </w:r>
      <w:r w:rsidR="00BF2185" w:rsidRPr="001615BC">
        <w:rPr>
          <w:rStyle w:val="af1"/>
          <w:rFonts w:ascii="Times New Roman" w:hAnsi="Times New Roman" w:cs="Times New Roman"/>
          <w:sz w:val="28"/>
          <w:szCs w:val="28"/>
          <w:lang w:val="kk-KZ"/>
        </w:rPr>
        <w:t xml:space="preserve">араб тектес </w:t>
      </w:r>
      <w:r w:rsidRPr="001615BC">
        <w:rPr>
          <w:rStyle w:val="af1"/>
          <w:rFonts w:ascii="Times New Roman" w:hAnsi="Times New Roman" w:cs="Times New Roman"/>
          <w:sz w:val="28"/>
          <w:szCs w:val="28"/>
          <w:lang w:val="kk-KZ"/>
        </w:rPr>
        <w:t xml:space="preserve">американдық әдебиет сыншысы, әдебиет тарихшысы. </w:t>
      </w:r>
      <w:r w:rsidR="00C07FC0">
        <w:rPr>
          <w:rStyle w:val="af1"/>
          <w:rFonts w:ascii="Times New Roman" w:hAnsi="Times New Roman" w:cs="Times New Roman"/>
          <w:sz w:val="28"/>
          <w:szCs w:val="28"/>
          <w:lang w:val="fr-FR"/>
        </w:rPr>
        <w:t xml:space="preserve">Ол </w:t>
      </w:r>
      <w:r w:rsidRPr="00747E91">
        <w:rPr>
          <w:rStyle w:val="af1"/>
          <w:rFonts w:ascii="Times New Roman" w:hAnsi="Times New Roman" w:cs="Times New Roman"/>
          <w:sz w:val="28"/>
          <w:szCs w:val="28"/>
          <w:lang w:val="fr-FR"/>
        </w:rPr>
        <w:t>«</w:t>
      </w:r>
      <w:r w:rsidRPr="001615BC">
        <w:rPr>
          <w:rStyle w:val="af1"/>
          <w:rFonts w:ascii="Times New Roman" w:hAnsi="Times New Roman" w:cs="Times New Roman"/>
          <w:sz w:val="28"/>
          <w:szCs w:val="28"/>
          <w:lang w:val="kk-KZ"/>
        </w:rPr>
        <w:t>Ориентализм» кітабын</w:t>
      </w:r>
      <w:r w:rsidR="00C07FC0">
        <w:rPr>
          <w:rStyle w:val="af1"/>
          <w:rFonts w:ascii="Times New Roman" w:hAnsi="Times New Roman" w:cs="Times New Roman"/>
          <w:sz w:val="28"/>
          <w:szCs w:val="28"/>
          <w:lang w:val="kk-KZ"/>
        </w:rPr>
        <w:t xml:space="preserve"> ең алғаш</w:t>
      </w:r>
      <w:r w:rsidRPr="001615BC">
        <w:rPr>
          <w:rStyle w:val="af1"/>
          <w:rFonts w:ascii="Times New Roman" w:hAnsi="Times New Roman" w:cs="Times New Roman"/>
          <w:sz w:val="28"/>
          <w:szCs w:val="28"/>
          <w:lang w:val="kk-KZ"/>
        </w:rPr>
        <w:t xml:space="preserve"> шығарған кезде шығыстанушы ғалымдардан бұл саланың маманы емес деген сынға тап болды. Ол бұл сынға </w:t>
      </w:r>
      <w:r w:rsidR="00DE05E1">
        <w:rPr>
          <w:rStyle w:val="af1"/>
          <w:rFonts w:ascii="Times New Roman" w:hAnsi="Times New Roman" w:cs="Times New Roman"/>
          <w:sz w:val="28"/>
          <w:szCs w:val="28"/>
          <w:lang w:val="kk-KZ"/>
        </w:rPr>
        <w:t xml:space="preserve">өзінің шығыстық </w:t>
      </w:r>
      <w:r w:rsidRPr="001615BC">
        <w:rPr>
          <w:rStyle w:val="af1"/>
          <w:rFonts w:ascii="Times New Roman" w:hAnsi="Times New Roman" w:cs="Times New Roman"/>
          <w:sz w:val="28"/>
          <w:szCs w:val="28"/>
          <w:lang w:val="kk-KZ"/>
        </w:rPr>
        <w:t>әдебиет</w:t>
      </w:r>
      <w:r w:rsidR="00DE05E1">
        <w:rPr>
          <w:rStyle w:val="af1"/>
          <w:rFonts w:ascii="Times New Roman" w:hAnsi="Times New Roman" w:cs="Times New Roman"/>
          <w:sz w:val="28"/>
          <w:szCs w:val="28"/>
          <w:lang w:val="kk-KZ"/>
        </w:rPr>
        <w:t xml:space="preserve">і жайында терең білімін </w:t>
      </w:r>
      <w:r w:rsidRPr="001615BC">
        <w:rPr>
          <w:rStyle w:val="af1"/>
          <w:rFonts w:ascii="Times New Roman" w:hAnsi="Times New Roman" w:cs="Times New Roman"/>
          <w:sz w:val="28"/>
          <w:szCs w:val="28"/>
          <w:lang w:val="kk-KZ"/>
        </w:rPr>
        <w:t xml:space="preserve">және Шығыстың тумасы ретінде </w:t>
      </w:r>
      <w:r w:rsidR="00DE05E1">
        <w:rPr>
          <w:rStyle w:val="af1"/>
          <w:rFonts w:ascii="Times New Roman" w:hAnsi="Times New Roman" w:cs="Times New Roman"/>
          <w:sz w:val="28"/>
          <w:szCs w:val="28"/>
          <w:lang w:val="kk-KZ"/>
        </w:rPr>
        <w:t>мол білімін алға тартты</w:t>
      </w:r>
      <w:r w:rsidRPr="001615BC">
        <w:rPr>
          <w:rStyle w:val="af1"/>
          <w:rFonts w:ascii="Times New Roman" w:hAnsi="Times New Roman" w:cs="Times New Roman"/>
          <w:sz w:val="28"/>
          <w:szCs w:val="28"/>
          <w:lang w:val="kk-KZ"/>
        </w:rPr>
        <w:t xml:space="preserve">. Екінші жағынан, бұл факт постколониялық теориялардағы әртүрлі тәсілдерді және оның пәнаралық байланысын көрсетеді. </w:t>
      </w:r>
    </w:p>
    <w:p w14:paraId="3DF79353" w14:textId="5A0E9EBD" w:rsidR="008D2C0B" w:rsidRPr="00DE05E1" w:rsidRDefault="00DE05E1" w:rsidP="008D2C0B">
      <w:pPr>
        <w:pStyle w:val="af5"/>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Тағы бір постколониалды теорияның өкілі </w:t>
      </w:r>
      <w:r w:rsidR="008D2C0B" w:rsidRPr="00DE05E1">
        <w:rPr>
          <w:rStyle w:val="af1"/>
          <w:rFonts w:ascii="Times New Roman" w:hAnsi="Times New Roman" w:cs="Times New Roman"/>
          <w:sz w:val="28"/>
          <w:szCs w:val="28"/>
          <w:lang w:val="kk-KZ"/>
        </w:rPr>
        <w:t xml:space="preserve">Ашил Мбембенің сөздерінен </w:t>
      </w:r>
      <w:r>
        <w:rPr>
          <w:rStyle w:val="af1"/>
          <w:rFonts w:ascii="Times New Roman" w:hAnsi="Times New Roman" w:cs="Times New Roman"/>
          <w:sz w:val="28"/>
          <w:szCs w:val="28"/>
          <w:lang w:val="kk-KZ"/>
        </w:rPr>
        <w:t xml:space="preserve">мынандай </w:t>
      </w:r>
      <w:r w:rsidR="008D2C0B" w:rsidRPr="00DE05E1">
        <w:rPr>
          <w:rStyle w:val="af1"/>
          <w:rFonts w:ascii="Times New Roman" w:hAnsi="Times New Roman" w:cs="Times New Roman"/>
          <w:sz w:val="28"/>
          <w:szCs w:val="28"/>
          <w:lang w:val="kk-KZ"/>
        </w:rPr>
        <w:t xml:space="preserve">мысал келтіруге болады: «Менің ойымша, постколониализм туралы теория ретінде айту </w:t>
      </w:r>
      <w:r>
        <w:rPr>
          <w:rStyle w:val="af1"/>
          <w:rFonts w:ascii="Times New Roman" w:hAnsi="Times New Roman" w:cs="Times New Roman"/>
          <w:sz w:val="28"/>
          <w:szCs w:val="28"/>
          <w:lang w:val="kk-KZ"/>
        </w:rPr>
        <w:t xml:space="preserve">– </w:t>
      </w:r>
      <w:r w:rsidR="008D2C0B" w:rsidRPr="00DE05E1">
        <w:rPr>
          <w:rStyle w:val="af1"/>
          <w:rFonts w:ascii="Times New Roman" w:hAnsi="Times New Roman" w:cs="Times New Roman"/>
          <w:sz w:val="28"/>
          <w:szCs w:val="28"/>
          <w:lang w:val="kk-KZ"/>
        </w:rPr>
        <w:t xml:space="preserve">бұл белгілі бір мағынада асыра сілтеу. Бір жағынан, ол отаршылдыққа қарсы және антиимпериалистік күрес идеяларына, екінші жағынан - батыс философиясы мен еуропалық гуманитарлық ой дәстүрлеріне негізделген, сондықтан постколониализм </w:t>
      </w:r>
      <w:r w:rsidRPr="00DE05E1">
        <w:rPr>
          <w:rStyle w:val="af1"/>
          <w:rFonts w:ascii="Times New Roman" w:hAnsi="Times New Roman" w:cs="Times New Roman"/>
          <w:sz w:val="28"/>
          <w:szCs w:val="28"/>
          <w:lang w:val="kk-KZ"/>
        </w:rPr>
        <w:t>бөлшектелген</w:t>
      </w:r>
      <w:r w:rsidR="008D2C0B" w:rsidRPr="00DE05E1">
        <w:rPr>
          <w:rStyle w:val="af1"/>
          <w:rFonts w:ascii="Times New Roman" w:hAnsi="Times New Roman" w:cs="Times New Roman"/>
          <w:sz w:val="28"/>
          <w:szCs w:val="28"/>
          <w:lang w:val="kk-KZ"/>
        </w:rPr>
        <w:t xml:space="preserve"> ашық емес</w:t>
      </w:r>
      <w:r>
        <w:rPr>
          <w:rStyle w:val="af1"/>
          <w:rFonts w:ascii="Times New Roman" w:hAnsi="Times New Roman" w:cs="Times New Roman"/>
          <w:sz w:val="28"/>
          <w:szCs w:val="28"/>
          <w:lang w:val="kk-KZ"/>
        </w:rPr>
        <w:t xml:space="preserve"> ой</w:t>
      </w:r>
      <w:r w:rsidR="008D2C0B" w:rsidRPr="00DE05E1">
        <w:rPr>
          <w:rStyle w:val="af1"/>
          <w:rFonts w:ascii="Times New Roman" w:hAnsi="Times New Roman" w:cs="Times New Roman"/>
          <w:sz w:val="28"/>
          <w:szCs w:val="28"/>
          <w:lang w:val="kk-KZ"/>
        </w:rPr>
        <w:t xml:space="preserve"> деп</w:t>
      </w:r>
      <w:r w:rsidR="00BF2185" w:rsidRPr="00747E91">
        <w:rPr>
          <w:rStyle w:val="af1"/>
          <w:rFonts w:ascii="Times New Roman" w:hAnsi="Times New Roman" w:cs="Times New Roman"/>
          <w:sz w:val="28"/>
          <w:szCs w:val="28"/>
          <w:lang w:val="kk-KZ"/>
        </w:rPr>
        <w:t xml:space="preserve"> </w:t>
      </w:r>
      <w:r w:rsidR="005800E2">
        <w:rPr>
          <w:rStyle w:val="af1"/>
          <w:rFonts w:ascii="Times New Roman" w:hAnsi="Times New Roman" w:cs="Times New Roman"/>
          <w:sz w:val="28"/>
          <w:szCs w:val="28"/>
          <w:lang w:val="kk-KZ"/>
        </w:rPr>
        <w:t>сипаттауға болады»</w:t>
      </w:r>
      <w:r>
        <w:rPr>
          <w:rStyle w:val="af1"/>
          <w:rFonts w:ascii="Times New Roman" w:hAnsi="Times New Roman" w:cs="Times New Roman"/>
          <w:sz w:val="28"/>
          <w:szCs w:val="28"/>
          <w:lang w:val="kk-KZ"/>
        </w:rPr>
        <w:t xml:space="preserve"> –</w:t>
      </w:r>
      <w:r w:rsidR="008D2C0B" w:rsidRPr="00DE05E1">
        <w:rPr>
          <w:rStyle w:val="af1"/>
          <w:rFonts w:ascii="Times New Roman" w:hAnsi="Times New Roman" w:cs="Times New Roman"/>
          <w:sz w:val="28"/>
          <w:szCs w:val="28"/>
          <w:lang w:val="kk-KZ"/>
        </w:rPr>
        <w:t xml:space="preserve"> деген</w:t>
      </w:r>
      <w:r>
        <w:rPr>
          <w:rStyle w:val="af1"/>
          <w:rFonts w:ascii="Times New Roman" w:hAnsi="Times New Roman" w:cs="Times New Roman"/>
          <w:sz w:val="28"/>
          <w:szCs w:val="28"/>
          <w:lang w:val="kk-KZ"/>
        </w:rPr>
        <w:t xml:space="preserve"> болатын</w:t>
      </w:r>
      <w:r w:rsidR="00BF2185" w:rsidRPr="00747E91">
        <w:rPr>
          <w:rStyle w:val="af1"/>
          <w:rFonts w:ascii="Times New Roman" w:hAnsi="Times New Roman" w:cs="Times New Roman"/>
          <w:sz w:val="28"/>
          <w:szCs w:val="28"/>
          <w:lang w:val="kk-KZ"/>
        </w:rPr>
        <w:t xml:space="preserve"> [</w:t>
      </w:r>
      <w:r w:rsidR="0063213D" w:rsidRPr="00747E91">
        <w:rPr>
          <w:rStyle w:val="af1"/>
          <w:rFonts w:ascii="Times New Roman" w:hAnsi="Times New Roman" w:cs="Times New Roman"/>
          <w:sz w:val="28"/>
          <w:szCs w:val="28"/>
          <w:lang w:val="kk-KZ"/>
        </w:rPr>
        <w:t>1</w:t>
      </w:r>
      <w:r w:rsidR="003C1D59" w:rsidRPr="003C1D59">
        <w:rPr>
          <w:rStyle w:val="af1"/>
          <w:rFonts w:ascii="Times New Roman" w:hAnsi="Times New Roman" w:cs="Times New Roman"/>
          <w:sz w:val="28"/>
          <w:szCs w:val="28"/>
          <w:lang w:val="kk-KZ"/>
        </w:rPr>
        <w:t>39</w:t>
      </w:r>
      <w:r w:rsidR="00BF2185" w:rsidRPr="00747E91">
        <w:rPr>
          <w:rStyle w:val="af1"/>
          <w:rFonts w:ascii="Times New Roman" w:hAnsi="Times New Roman" w:cs="Times New Roman"/>
          <w:sz w:val="28"/>
          <w:szCs w:val="28"/>
          <w:lang w:val="kk-KZ"/>
        </w:rPr>
        <w:t>]</w:t>
      </w:r>
      <w:r w:rsidR="008D2C0B" w:rsidRPr="00DE05E1">
        <w:rPr>
          <w:rStyle w:val="af1"/>
          <w:rFonts w:ascii="Times New Roman" w:hAnsi="Times New Roman" w:cs="Times New Roman"/>
          <w:sz w:val="28"/>
          <w:szCs w:val="28"/>
          <w:lang w:val="kk-KZ"/>
        </w:rPr>
        <w:t xml:space="preserve">. Бірақ постколониализм </w:t>
      </w:r>
      <w:r>
        <w:rPr>
          <w:rStyle w:val="af1"/>
          <w:rFonts w:ascii="Times New Roman" w:hAnsi="Times New Roman" w:cs="Times New Roman"/>
          <w:sz w:val="28"/>
          <w:szCs w:val="28"/>
          <w:lang w:val="kk-KZ"/>
        </w:rPr>
        <w:t>–</w:t>
      </w:r>
      <w:r w:rsidR="008D2C0B" w:rsidRPr="00DE05E1">
        <w:rPr>
          <w:rStyle w:val="af1"/>
          <w:rFonts w:ascii="Times New Roman" w:hAnsi="Times New Roman" w:cs="Times New Roman"/>
          <w:sz w:val="28"/>
          <w:szCs w:val="28"/>
          <w:lang w:val="kk-KZ"/>
        </w:rPr>
        <w:t xml:space="preserve"> бұл батыстық ілімдерді жоққа шығаратын</w:t>
      </w:r>
      <w:r w:rsidR="00BF2185" w:rsidRPr="00DE05E1">
        <w:rPr>
          <w:rStyle w:val="af1"/>
          <w:rFonts w:ascii="Times New Roman" w:hAnsi="Times New Roman" w:cs="Times New Roman"/>
          <w:sz w:val="28"/>
          <w:szCs w:val="28"/>
          <w:lang w:val="kk-KZ"/>
        </w:rPr>
        <w:t>,</w:t>
      </w:r>
      <w:r w:rsidR="008D2C0B" w:rsidRPr="00DE05E1">
        <w:rPr>
          <w:rStyle w:val="af1"/>
          <w:rFonts w:ascii="Times New Roman" w:hAnsi="Times New Roman" w:cs="Times New Roman"/>
          <w:sz w:val="28"/>
          <w:szCs w:val="28"/>
          <w:lang w:val="kk-KZ"/>
        </w:rPr>
        <w:t xml:space="preserve"> батыстық теорияларға қарсы бағыт </w:t>
      </w:r>
      <w:r w:rsidR="008D2C0B" w:rsidRPr="00DE05E1">
        <w:rPr>
          <w:rStyle w:val="af1"/>
          <w:rFonts w:ascii="Times New Roman" w:hAnsi="Times New Roman" w:cs="Times New Roman"/>
          <w:sz w:val="28"/>
          <w:szCs w:val="28"/>
          <w:lang w:val="kk-KZ"/>
        </w:rPr>
        <w:lastRenderedPageBreak/>
        <w:t xml:space="preserve">емес. </w:t>
      </w:r>
      <w:r w:rsidR="005800E2">
        <w:rPr>
          <w:rStyle w:val="af1"/>
          <w:rFonts w:ascii="Times New Roman" w:hAnsi="Times New Roman" w:cs="Times New Roman"/>
          <w:sz w:val="28"/>
          <w:szCs w:val="28"/>
          <w:lang w:val="kk-KZ"/>
        </w:rPr>
        <w:t>Ориентализм әлемге</w:t>
      </w:r>
      <w:r w:rsidR="008D2C0B" w:rsidRPr="00DE05E1">
        <w:rPr>
          <w:rStyle w:val="af1"/>
          <w:rFonts w:ascii="Times New Roman" w:hAnsi="Times New Roman" w:cs="Times New Roman"/>
          <w:sz w:val="28"/>
          <w:szCs w:val="28"/>
          <w:lang w:val="kk-KZ"/>
        </w:rPr>
        <w:t xml:space="preserve"> басқа көзқарас</w:t>
      </w:r>
      <w:r>
        <w:rPr>
          <w:rStyle w:val="af1"/>
          <w:rFonts w:ascii="Times New Roman" w:hAnsi="Times New Roman" w:cs="Times New Roman"/>
          <w:sz w:val="28"/>
          <w:szCs w:val="28"/>
          <w:lang w:val="kk-KZ"/>
        </w:rPr>
        <w:t>пен қарау</w:t>
      </w:r>
      <w:r w:rsidR="008D2C0B" w:rsidRPr="00DE05E1">
        <w:rPr>
          <w:rStyle w:val="af1"/>
          <w:rFonts w:ascii="Times New Roman" w:hAnsi="Times New Roman" w:cs="Times New Roman"/>
          <w:sz w:val="28"/>
          <w:szCs w:val="28"/>
          <w:lang w:val="kk-KZ"/>
        </w:rPr>
        <w:t xml:space="preserve"> сияқты ғылыми </w:t>
      </w:r>
      <w:r>
        <w:rPr>
          <w:rStyle w:val="af1"/>
          <w:rFonts w:ascii="Times New Roman" w:hAnsi="Times New Roman" w:cs="Times New Roman"/>
          <w:sz w:val="28"/>
          <w:szCs w:val="28"/>
          <w:lang w:val="kk-KZ"/>
        </w:rPr>
        <w:t>бағыт</w:t>
      </w:r>
      <w:r w:rsidR="008D2C0B" w:rsidRPr="00DE05E1">
        <w:rPr>
          <w:rStyle w:val="af1"/>
          <w:rFonts w:ascii="Times New Roman" w:hAnsi="Times New Roman" w:cs="Times New Roman"/>
          <w:sz w:val="28"/>
          <w:szCs w:val="28"/>
          <w:lang w:val="kk-KZ"/>
        </w:rPr>
        <w:t xml:space="preserve"> екенін ұмытпаған жөн. Яғни</w:t>
      </w:r>
      <w:r>
        <w:rPr>
          <w:rStyle w:val="af1"/>
          <w:rFonts w:ascii="Times New Roman" w:hAnsi="Times New Roman" w:cs="Times New Roman"/>
          <w:sz w:val="28"/>
          <w:szCs w:val="28"/>
          <w:lang w:val="kk-KZ"/>
        </w:rPr>
        <w:t>, біздің ойымызша осыған байланысты</w:t>
      </w:r>
      <w:r w:rsidR="008D2C0B" w:rsidRPr="00DE05E1">
        <w:rPr>
          <w:rStyle w:val="af1"/>
          <w:rFonts w:ascii="Times New Roman" w:hAnsi="Times New Roman" w:cs="Times New Roman"/>
          <w:sz w:val="28"/>
          <w:szCs w:val="28"/>
          <w:lang w:val="kk-KZ"/>
        </w:rPr>
        <w:t xml:space="preserve"> қалыптасқан теорияларға сыни талдау немесе шығыстық көзқарас</w:t>
      </w:r>
      <w:r w:rsidR="00BF2185" w:rsidRPr="00DE05E1">
        <w:rPr>
          <w:rStyle w:val="af1"/>
          <w:rFonts w:ascii="Times New Roman" w:hAnsi="Times New Roman" w:cs="Times New Roman"/>
          <w:sz w:val="28"/>
          <w:szCs w:val="28"/>
          <w:lang w:val="kk-KZ"/>
        </w:rPr>
        <w:t xml:space="preserve"> деп </w:t>
      </w:r>
      <w:r w:rsidR="00BF2185" w:rsidRPr="00747E91">
        <w:rPr>
          <w:rStyle w:val="af1"/>
          <w:rFonts w:ascii="Times New Roman" w:hAnsi="Times New Roman" w:cs="Times New Roman"/>
          <w:sz w:val="28"/>
          <w:szCs w:val="28"/>
          <w:lang w:val="kk-KZ"/>
        </w:rPr>
        <w:t>түсіну қажет</w:t>
      </w:r>
      <w:r w:rsidR="008D2C0B" w:rsidRPr="00DE05E1">
        <w:rPr>
          <w:rStyle w:val="af1"/>
          <w:rFonts w:ascii="Times New Roman" w:hAnsi="Times New Roman" w:cs="Times New Roman"/>
          <w:sz w:val="28"/>
          <w:szCs w:val="28"/>
          <w:lang w:val="kk-KZ"/>
        </w:rPr>
        <w:t>.</w:t>
      </w:r>
    </w:p>
    <w:p w14:paraId="5DDBA9F2" w14:textId="791F2564" w:rsidR="008D2C0B" w:rsidRPr="005800E2" w:rsidRDefault="008D2C0B" w:rsidP="008D2C0B">
      <w:pPr>
        <w:pStyle w:val="af5"/>
        <w:ind w:firstLine="567"/>
        <w:jc w:val="both"/>
        <w:rPr>
          <w:rStyle w:val="af1"/>
          <w:rFonts w:ascii="Times New Roman" w:hAnsi="Times New Roman" w:cs="Times New Roman"/>
          <w:sz w:val="28"/>
          <w:szCs w:val="28"/>
          <w:lang w:val="kk-KZ"/>
        </w:rPr>
      </w:pPr>
      <w:r w:rsidRPr="005800E2">
        <w:rPr>
          <w:rStyle w:val="af1"/>
          <w:rFonts w:ascii="Times New Roman" w:hAnsi="Times New Roman" w:cs="Times New Roman"/>
          <w:sz w:val="28"/>
          <w:szCs w:val="28"/>
          <w:lang w:val="kk-KZ"/>
        </w:rPr>
        <w:t xml:space="preserve">Енді постколониялық теорияны Қазақстанды зерттеуде қолданатын болсақ, онда біздің алдымызда бір </w:t>
      </w:r>
      <w:r w:rsidR="005800E2">
        <w:rPr>
          <w:rStyle w:val="af1"/>
          <w:rFonts w:ascii="Times New Roman" w:hAnsi="Times New Roman" w:cs="Times New Roman"/>
          <w:sz w:val="28"/>
          <w:szCs w:val="28"/>
          <w:lang w:val="kk-KZ"/>
        </w:rPr>
        <w:t xml:space="preserve">негізгі </w:t>
      </w:r>
      <w:r w:rsidRPr="005800E2">
        <w:rPr>
          <w:rStyle w:val="af1"/>
          <w:rFonts w:ascii="Times New Roman" w:hAnsi="Times New Roman" w:cs="Times New Roman"/>
          <w:sz w:val="28"/>
          <w:szCs w:val="28"/>
          <w:lang w:val="kk-KZ"/>
        </w:rPr>
        <w:t xml:space="preserve">мәселе тұр. </w:t>
      </w:r>
      <w:r w:rsidR="005800E2">
        <w:rPr>
          <w:rStyle w:val="af1"/>
          <w:rFonts w:ascii="Times New Roman" w:hAnsi="Times New Roman" w:cs="Times New Roman"/>
          <w:sz w:val="28"/>
          <w:szCs w:val="28"/>
          <w:lang w:val="kk-KZ"/>
        </w:rPr>
        <w:t>Бұл</w:t>
      </w:r>
      <w:r w:rsidRPr="005800E2">
        <w:rPr>
          <w:rStyle w:val="af1"/>
          <w:rFonts w:ascii="Times New Roman" w:hAnsi="Times New Roman" w:cs="Times New Roman"/>
          <w:sz w:val="28"/>
          <w:szCs w:val="28"/>
          <w:lang w:val="kk-KZ"/>
        </w:rPr>
        <w:t xml:space="preserve"> Қазақстан Ресей отар</w:t>
      </w:r>
      <w:r w:rsidR="005800E2">
        <w:rPr>
          <w:rStyle w:val="af1"/>
          <w:rFonts w:ascii="Times New Roman" w:hAnsi="Times New Roman" w:cs="Times New Roman"/>
          <w:sz w:val="28"/>
          <w:szCs w:val="28"/>
          <w:lang w:val="kk-KZ"/>
        </w:rPr>
        <w:t>шылдығында</w:t>
      </w:r>
      <w:r w:rsidRPr="005800E2">
        <w:rPr>
          <w:rStyle w:val="af1"/>
          <w:rFonts w:ascii="Times New Roman" w:hAnsi="Times New Roman" w:cs="Times New Roman"/>
          <w:sz w:val="28"/>
          <w:szCs w:val="28"/>
          <w:lang w:val="kk-KZ"/>
        </w:rPr>
        <w:t xml:space="preserve"> болды ма </w:t>
      </w:r>
      <w:r w:rsidR="005800E2">
        <w:rPr>
          <w:rStyle w:val="af1"/>
          <w:rFonts w:ascii="Times New Roman" w:hAnsi="Times New Roman" w:cs="Times New Roman"/>
          <w:sz w:val="28"/>
          <w:szCs w:val="28"/>
          <w:lang w:val="kk-KZ"/>
        </w:rPr>
        <w:t xml:space="preserve">әлде </w:t>
      </w:r>
      <w:r w:rsidRPr="005800E2">
        <w:rPr>
          <w:rStyle w:val="af1"/>
          <w:rFonts w:ascii="Times New Roman" w:hAnsi="Times New Roman" w:cs="Times New Roman"/>
          <w:sz w:val="28"/>
          <w:szCs w:val="28"/>
          <w:lang w:val="kk-KZ"/>
        </w:rPr>
        <w:t>жоқ па?</w:t>
      </w:r>
      <w:r w:rsidR="005800E2">
        <w:rPr>
          <w:rStyle w:val="af1"/>
          <w:rFonts w:ascii="Times New Roman" w:hAnsi="Times New Roman" w:cs="Times New Roman"/>
          <w:sz w:val="28"/>
          <w:szCs w:val="28"/>
          <w:lang w:val="kk-KZ"/>
        </w:rPr>
        <w:t xml:space="preserve"> – деген сұрақ</w:t>
      </w:r>
      <w:r w:rsidRPr="005800E2">
        <w:rPr>
          <w:rStyle w:val="af1"/>
          <w:rFonts w:ascii="Times New Roman" w:hAnsi="Times New Roman" w:cs="Times New Roman"/>
          <w:sz w:val="28"/>
          <w:szCs w:val="28"/>
          <w:lang w:val="kk-KZ"/>
        </w:rPr>
        <w:t xml:space="preserve"> Тарихтан біз Қазақстанның Ресей империясына </w:t>
      </w:r>
      <w:r w:rsidR="005800E2" w:rsidRPr="005800E2">
        <w:rPr>
          <w:rStyle w:val="af1"/>
          <w:rFonts w:ascii="Times New Roman" w:hAnsi="Times New Roman" w:cs="Times New Roman"/>
          <w:sz w:val="28"/>
          <w:szCs w:val="28"/>
          <w:lang w:val="kk-KZ"/>
        </w:rPr>
        <w:t>XVIII</w:t>
      </w:r>
      <w:r w:rsidRPr="005800E2">
        <w:rPr>
          <w:rStyle w:val="af1"/>
          <w:rFonts w:ascii="Times New Roman" w:hAnsi="Times New Roman" w:cs="Times New Roman"/>
          <w:sz w:val="28"/>
          <w:szCs w:val="28"/>
          <w:lang w:val="kk-KZ"/>
        </w:rPr>
        <w:t xml:space="preserve"> ғасырдың 30-жылдарында қосылып, </w:t>
      </w:r>
      <w:r w:rsidR="005800E2">
        <w:rPr>
          <w:rStyle w:val="af1"/>
          <w:rFonts w:ascii="Times New Roman" w:hAnsi="Times New Roman" w:cs="Times New Roman"/>
          <w:sz w:val="28"/>
          <w:szCs w:val="28"/>
          <w:lang w:val="kk-KZ"/>
        </w:rPr>
        <w:t xml:space="preserve">кейініректе </w:t>
      </w:r>
      <w:r w:rsidRPr="005800E2">
        <w:rPr>
          <w:rStyle w:val="af1"/>
          <w:rFonts w:ascii="Times New Roman" w:hAnsi="Times New Roman" w:cs="Times New Roman"/>
          <w:sz w:val="28"/>
          <w:szCs w:val="28"/>
          <w:lang w:val="kk-KZ"/>
        </w:rPr>
        <w:t xml:space="preserve">КСРО-ның құрамында болғанын және </w:t>
      </w:r>
      <w:r w:rsidR="005800E2">
        <w:rPr>
          <w:rStyle w:val="af1"/>
          <w:rFonts w:ascii="Times New Roman" w:hAnsi="Times New Roman" w:cs="Times New Roman"/>
          <w:sz w:val="28"/>
          <w:szCs w:val="28"/>
          <w:lang w:val="kk-KZ"/>
        </w:rPr>
        <w:t xml:space="preserve">одақтың ыдырауы нәтижесінде </w:t>
      </w:r>
      <w:r w:rsidRPr="005800E2">
        <w:rPr>
          <w:rStyle w:val="af1"/>
          <w:rFonts w:ascii="Times New Roman" w:hAnsi="Times New Roman" w:cs="Times New Roman"/>
          <w:sz w:val="28"/>
          <w:szCs w:val="28"/>
          <w:lang w:val="kk-KZ"/>
        </w:rPr>
        <w:t>1991 жылы ғана тәуелсіздік алғанын білеміз. Кейбір зерттеушілер Қазақстан колония болды және тиісінше отар</w:t>
      </w:r>
      <w:r w:rsidR="005800E2">
        <w:rPr>
          <w:rStyle w:val="af1"/>
          <w:rFonts w:ascii="Times New Roman" w:hAnsi="Times New Roman" w:cs="Times New Roman"/>
          <w:sz w:val="28"/>
          <w:szCs w:val="28"/>
          <w:lang w:val="kk-KZ"/>
        </w:rPr>
        <w:t xml:space="preserve">лану </w:t>
      </w:r>
      <w:r w:rsidRPr="005800E2">
        <w:rPr>
          <w:rStyle w:val="af1"/>
          <w:rFonts w:ascii="Times New Roman" w:hAnsi="Times New Roman" w:cs="Times New Roman"/>
          <w:sz w:val="28"/>
          <w:szCs w:val="28"/>
          <w:lang w:val="kk-KZ"/>
        </w:rPr>
        <w:t xml:space="preserve">сатысынан өтті деп санайды. </w:t>
      </w:r>
      <w:r w:rsidR="005800E2" w:rsidRPr="005800E2">
        <w:rPr>
          <w:rStyle w:val="af1"/>
          <w:rFonts w:ascii="Times New Roman" w:hAnsi="Times New Roman" w:cs="Times New Roman"/>
          <w:sz w:val="28"/>
          <w:szCs w:val="28"/>
          <w:lang w:val="kk-KZ"/>
        </w:rPr>
        <w:t>Басқалары</w:t>
      </w:r>
      <w:r w:rsidRPr="005800E2">
        <w:rPr>
          <w:rStyle w:val="af1"/>
          <w:rFonts w:ascii="Times New Roman" w:hAnsi="Times New Roman" w:cs="Times New Roman"/>
          <w:sz w:val="28"/>
          <w:szCs w:val="28"/>
          <w:lang w:val="kk-KZ"/>
        </w:rPr>
        <w:t xml:space="preserve"> еліміз колония болған жоқ және постколониализм теориясын қазақстандық дискурста қолдануға болмайды деп санайды. </w:t>
      </w:r>
      <w:r w:rsidR="005800E2">
        <w:rPr>
          <w:rStyle w:val="af1"/>
          <w:rFonts w:ascii="Times New Roman" w:hAnsi="Times New Roman" w:cs="Times New Roman"/>
          <w:sz w:val="28"/>
          <w:szCs w:val="28"/>
          <w:lang w:val="kk-KZ"/>
        </w:rPr>
        <w:t>Осыған қатысты үшінші тараптың көзқарасы бойынша</w:t>
      </w:r>
      <w:r w:rsidRPr="005800E2">
        <w:rPr>
          <w:rStyle w:val="af1"/>
          <w:rFonts w:ascii="Times New Roman" w:hAnsi="Times New Roman" w:cs="Times New Roman"/>
          <w:sz w:val="28"/>
          <w:szCs w:val="28"/>
          <w:lang w:val="kk-KZ"/>
        </w:rPr>
        <w:t xml:space="preserve"> Қазақстан Ресейдің отарында болды, бірақ әлі постколониализм саясатын аяқтаған жоқ деп есептейді. </w:t>
      </w:r>
    </w:p>
    <w:p w14:paraId="4F139E1A" w14:textId="4E3A5E2A" w:rsidR="008D2C0B" w:rsidRPr="001615BC" w:rsidRDefault="008D2C0B" w:rsidP="008D2C0B">
      <w:pPr>
        <w:pStyle w:val="af5"/>
        <w:ind w:firstLine="567"/>
        <w:jc w:val="both"/>
        <w:rPr>
          <w:rStyle w:val="af1"/>
          <w:rFonts w:ascii="Times New Roman" w:hAnsi="Times New Roman" w:cs="Times New Roman"/>
          <w:sz w:val="28"/>
          <w:szCs w:val="28"/>
          <w:lang w:val="kk-KZ"/>
        </w:rPr>
      </w:pPr>
      <w:r w:rsidRPr="001615BC">
        <w:rPr>
          <w:rStyle w:val="af1"/>
          <w:rFonts w:ascii="Times New Roman" w:hAnsi="Times New Roman" w:cs="Times New Roman"/>
          <w:sz w:val="28"/>
          <w:szCs w:val="28"/>
          <w:lang w:val="kk-KZ"/>
        </w:rPr>
        <w:t>Бұл мәселе бойынша қарама-қайшылықты көптеген еңбектерден көруге болады, солардың кейбіреулерін мысал ретінде қарастырайық. М</w:t>
      </w:r>
      <w:r w:rsidR="005800E2">
        <w:rPr>
          <w:rStyle w:val="af1"/>
          <w:rFonts w:ascii="Times New Roman" w:hAnsi="Times New Roman" w:cs="Times New Roman"/>
          <w:sz w:val="28"/>
          <w:szCs w:val="28"/>
          <w:lang w:val="kk-KZ"/>
        </w:rPr>
        <w:t xml:space="preserve">әселен </w:t>
      </w:r>
      <w:r w:rsidRPr="001615BC">
        <w:rPr>
          <w:rStyle w:val="af1"/>
          <w:rFonts w:ascii="Times New Roman" w:hAnsi="Times New Roman" w:cs="Times New Roman"/>
          <w:sz w:val="28"/>
          <w:szCs w:val="28"/>
          <w:lang w:val="kk-KZ"/>
        </w:rPr>
        <w:t>Мичиган университетінің ғалымы Дуглас Нор</w:t>
      </w:r>
      <w:r w:rsidR="005800E2" w:rsidRPr="001615BC">
        <w:rPr>
          <w:rStyle w:val="af1"/>
          <w:rFonts w:ascii="Times New Roman" w:hAnsi="Times New Roman" w:cs="Times New Roman"/>
          <w:sz w:val="28"/>
          <w:szCs w:val="28"/>
          <w:lang w:val="kk-KZ"/>
        </w:rPr>
        <w:t>троп Ресей империясы кезінде де, тіпті</w:t>
      </w:r>
      <w:r w:rsidRPr="001615BC">
        <w:rPr>
          <w:rStyle w:val="af1"/>
          <w:rFonts w:ascii="Times New Roman" w:hAnsi="Times New Roman" w:cs="Times New Roman"/>
          <w:sz w:val="28"/>
          <w:szCs w:val="28"/>
          <w:lang w:val="kk-KZ"/>
        </w:rPr>
        <w:t xml:space="preserve"> КС</w:t>
      </w:r>
      <w:r w:rsidR="005800E2" w:rsidRPr="001615BC">
        <w:rPr>
          <w:rStyle w:val="af1"/>
          <w:rFonts w:ascii="Times New Roman" w:hAnsi="Times New Roman" w:cs="Times New Roman"/>
          <w:sz w:val="28"/>
          <w:szCs w:val="28"/>
          <w:lang w:val="kk-KZ"/>
        </w:rPr>
        <w:t>РО орнаған кезде де өзін отарлаушы</w:t>
      </w:r>
      <w:r w:rsidRPr="001615BC">
        <w:rPr>
          <w:rStyle w:val="af1"/>
          <w:rFonts w:ascii="Times New Roman" w:hAnsi="Times New Roman" w:cs="Times New Roman"/>
          <w:sz w:val="28"/>
          <w:szCs w:val="28"/>
          <w:lang w:val="kk-KZ"/>
        </w:rPr>
        <w:t xml:space="preserve"> империя ретінде көрсетті. Олардың ерекшелігі тек метрополия мен отарлы елдердің шекарасында болды</w:t>
      </w:r>
      <w:r w:rsidR="00064C42" w:rsidRPr="00747E91">
        <w:rPr>
          <w:rStyle w:val="af1"/>
          <w:rFonts w:ascii="Times New Roman" w:hAnsi="Times New Roman" w:cs="Times New Roman"/>
          <w:sz w:val="28"/>
          <w:szCs w:val="28"/>
          <w:lang w:val="kk-KZ"/>
        </w:rPr>
        <w:t xml:space="preserve"> [</w:t>
      </w:r>
      <w:r w:rsidR="0063213D" w:rsidRPr="00747E91">
        <w:rPr>
          <w:rStyle w:val="af1"/>
          <w:rFonts w:ascii="Times New Roman" w:hAnsi="Times New Roman" w:cs="Times New Roman"/>
          <w:sz w:val="28"/>
          <w:szCs w:val="28"/>
          <w:lang w:val="kk-KZ"/>
        </w:rPr>
        <w:t>1</w:t>
      </w:r>
      <w:r w:rsidR="003C1D59" w:rsidRPr="00D3099C">
        <w:rPr>
          <w:rStyle w:val="af1"/>
          <w:rFonts w:ascii="Times New Roman" w:hAnsi="Times New Roman" w:cs="Times New Roman"/>
          <w:sz w:val="28"/>
          <w:szCs w:val="28"/>
          <w:lang w:val="kk-KZ"/>
        </w:rPr>
        <w:t>40</w:t>
      </w:r>
      <w:r w:rsidR="00064C42" w:rsidRPr="00747E91">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Гарвард университетінің зерттеушісі Лаура Адамс Орталық Азия</w:t>
      </w:r>
      <w:r w:rsidRPr="001615BC">
        <w:rPr>
          <w:rFonts w:ascii="Times New Roman" w:hAnsi="Times New Roman" w:cs="Times New Roman"/>
          <w:sz w:val="28"/>
          <w:szCs w:val="28"/>
          <w:lang w:val="kk-KZ"/>
        </w:rPr>
        <w:t xml:space="preserve"> </w:t>
      </w:r>
      <w:r w:rsidRPr="001615BC">
        <w:rPr>
          <w:rStyle w:val="af1"/>
          <w:rFonts w:ascii="Times New Roman" w:hAnsi="Times New Roman" w:cs="Times New Roman"/>
          <w:sz w:val="28"/>
          <w:szCs w:val="28"/>
          <w:lang w:val="kk-KZ"/>
        </w:rPr>
        <w:t>елдерінің, соның ішінде Қазақстан да, барлығы колония болды, себебі аталмыш елдер</w:t>
      </w:r>
      <w:r w:rsidR="005800E2">
        <w:rPr>
          <w:rStyle w:val="af1"/>
          <w:rFonts w:ascii="Times New Roman" w:hAnsi="Times New Roman" w:cs="Times New Roman"/>
          <w:sz w:val="28"/>
          <w:szCs w:val="28"/>
          <w:lang w:val="kk-KZ"/>
        </w:rPr>
        <w:t xml:space="preserve"> өз алдына тәуелсіз</w:t>
      </w:r>
      <w:r w:rsidRPr="001615BC">
        <w:rPr>
          <w:rStyle w:val="af1"/>
          <w:rFonts w:ascii="Times New Roman" w:hAnsi="Times New Roman" w:cs="Times New Roman"/>
          <w:sz w:val="28"/>
          <w:szCs w:val="28"/>
          <w:lang w:val="kk-KZ"/>
        </w:rPr>
        <w:t xml:space="preserve"> саяси билікке ие болмады. Сондықтан постколониялық теорияны қазақстандық дискурста қолдануға болады және қолдану керек деген қорытындыға келеді</w:t>
      </w:r>
      <w:r w:rsidR="00064C42" w:rsidRPr="001615BC">
        <w:rPr>
          <w:rStyle w:val="af1"/>
          <w:rFonts w:ascii="Times New Roman" w:hAnsi="Times New Roman" w:cs="Times New Roman"/>
          <w:sz w:val="28"/>
          <w:szCs w:val="28"/>
          <w:lang w:val="kk-KZ"/>
        </w:rPr>
        <w:t xml:space="preserve"> [</w:t>
      </w:r>
      <w:r w:rsidR="0063213D" w:rsidRPr="001615BC">
        <w:rPr>
          <w:rStyle w:val="af1"/>
          <w:rFonts w:ascii="Times New Roman" w:hAnsi="Times New Roman" w:cs="Times New Roman"/>
          <w:sz w:val="28"/>
          <w:szCs w:val="28"/>
          <w:lang w:val="kk-KZ"/>
        </w:rPr>
        <w:t>1</w:t>
      </w:r>
      <w:r w:rsidR="000D139C" w:rsidRPr="000D139C">
        <w:rPr>
          <w:rStyle w:val="af1"/>
          <w:rFonts w:ascii="Times New Roman" w:hAnsi="Times New Roman" w:cs="Times New Roman"/>
          <w:sz w:val="28"/>
          <w:szCs w:val="28"/>
          <w:lang w:val="kk-KZ"/>
        </w:rPr>
        <w:t>41</w:t>
      </w:r>
      <w:r w:rsidR="00064C42" w:rsidRPr="001615BC">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w:t>
      </w:r>
    </w:p>
    <w:p w14:paraId="3EA52895" w14:textId="091C89EF" w:rsidR="008D2C0B" w:rsidRPr="001615BC" w:rsidRDefault="008D2C0B" w:rsidP="008D2C0B">
      <w:pPr>
        <w:pStyle w:val="af5"/>
        <w:ind w:firstLine="567"/>
        <w:jc w:val="both"/>
        <w:rPr>
          <w:rStyle w:val="af1"/>
          <w:rFonts w:ascii="Times New Roman" w:hAnsi="Times New Roman" w:cs="Times New Roman"/>
          <w:sz w:val="28"/>
          <w:szCs w:val="28"/>
          <w:lang w:val="kk-KZ"/>
        </w:rPr>
      </w:pPr>
      <w:r w:rsidRPr="001615BC">
        <w:rPr>
          <w:rStyle w:val="af1"/>
          <w:rFonts w:ascii="Times New Roman" w:hAnsi="Times New Roman" w:cs="Times New Roman"/>
          <w:sz w:val="28"/>
          <w:szCs w:val="28"/>
          <w:lang w:val="kk-KZ"/>
        </w:rPr>
        <w:t xml:space="preserve">   Ағылшын ғалымы Бхавна Дэйвтің пікірі</w:t>
      </w:r>
      <w:r w:rsidR="005800E2">
        <w:rPr>
          <w:rStyle w:val="af1"/>
          <w:rFonts w:ascii="Times New Roman" w:hAnsi="Times New Roman" w:cs="Times New Roman"/>
          <w:sz w:val="28"/>
          <w:szCs w:val="28"/>
          <w:lang w:val="kk-KZ"/>
        </w:rPr>
        <w:t xml:space="preserve"> осы мәселе тұрғысында</w:t>
      </w:r>
      <w:r w:rsidRPr="001615BC">
        <w:rPr>
          <w:rStyle w:val="af1"/>
          <w:rFonts w:ascii="Times New Roman" w:hAnsi="Times New Roman" w:cs="Times New Roman"/>
          <w:sz w:val="28"/>
          <w:szCs w:val="28"/>
          <w:lang w:val="kk-KZ"/>
        </w:rPr>
        <w:t xml:space="preserve"> екі</w:t>
      </w:r>
      <w:r w:rsidR="005800E2">
        <w:rPr>
          <w:rStyle w:val="af1"/>
          <w:rFonts w:ascii="Times New Roman" w:hAnsi="Times New Roman" w:cs="Times New Roman"/>
          <w:sz w:val="28"/>
          <w:szCs w:val="28"/>
          <w:lang w:val="kk-KZ"/>
        </w:rPr>
        <w:t>ұдай</w:t>
      </w:r>
      <w:r w:rsidRPr="001615BC">
        <w:rPr>
          <w:rStyle w:val="af1"/>
          <w:rFonts w:ascii="Times New Roman" w:hAnsi="Times New Roman" w:cs="Times New Roman"/>
          <w:sz w:val="28"/>
          <w:szCs w:val="28"/>
          <w:lang w:val="kk-KZ"/>
        </w:rPr>
        <w:t xml:space="preserve"> болып </w:t>
      </w:r>
      <w:r w:rsidR="005800E2">
        <w:rPr>
          <w:rStyle w:val="af1"/>
          <w:rFonts w:ascii="Times New Roman" w:hAnsi="Times New Roman" w:cs="Times New Roman"/>
          <w:sz w:val="28"/>
          <w:szCs w:val="28"/>
          <w:lang w:val="kk-KZ"/>
        </w:rPr>
        <w:t>келеді</w:t>
      </w:r>
      <w:r w:rsidR="005800E2" w:rsidRPr="001615BC">
        <w:rPr>
          <w:rStyle w:val="af1"/>
          <w:rFonts w:ascii="Times New Roman" w:hAnsi="Times New Roman" w:cs="Times New Roman"/>
          <w:sz w:val="28"/>
          <w:szCs w:val="28"/>
          <w:lang w:val="kk-KZ"/>
        </w:rPr>
        <w:t xml:space="preserve">. Оның пайымдауынша </w:t>
      </w:r>
      <w:r w:rsidRPr="001615BC">
        <w:rPr>
          <w:rStyle w:val="af1"/>
          <w:rFonts w:ascii="Times New Roman" w:hAnsi="Times New Roman" w:cs="Times New Roman"/>
          <w:sz w:val="28"/>
          <w:szCs w:val="28"/>
          <w:lang w:val="kk-KZ"/>
        </w:rPr>
        <w:t xml:space="preserve">Кеңес Одағы орталықтандырылған империя </w:t>
      </w:r>
      <w:r w:rsidR="005800E2">
        <w:rPr>
          <w:rStyle w:val="af1"/>
          <w:rFonts w:ascii="Times New Roman" w:hAnsi="Times New Roman" w:cs="Times New Roman"/>
          <w:sz w:val="28"/>
          <w:szCs w:val="28"/>
          <w:lang w:val="kk-KZ"/>
        </w:rPr>
        <w:t>және</w:t>
      </w:r>
      <w:r w:rsidRPr="001615BC">
        <w:rPr>
          <w:rStyle w:val="af1"/>
          <w:rFonts w:ascii="Times New Roman" w:hAnsi="Times New Roman" w:cs="Times New Roman"/>
          <w:sz w:val="28"/>
          <w:szCs w:val="28"/>
          <w:lang w:val="kk-KZ"/>
        </w:rPr>
        <w:t xml:space="preserve"> модернистік мемлекеттің элементтерін біріктіретін гибридті ел деп есептейді</w:t>
      </w:r>
      <w:r w:rsidR="00064C42" w:rsidRPr="001615BC">
        <w:rPr>
          <w:rStyle w:val="af1"/>
          <w:rFonts w:ascii="Times New Roman" w:hAnsi="Times New Roman" w:cs="Times New Roman"/>
          <w:sz w:val="28"/>
          <w:szCs w:val="28"/>
          <w:lang w:val="kk-KZ"/>
        </w:rPr>
        <w:t xml:space="preserve"> [</w:t>
      </w:r>
      <w:r w:rsidR="0063213D" w:rsidRPr="001615BC">
        <w:rPr>
          <w:rStyle w:val="af1"/>
          <w:rFonts w:ascii="Times New Roman" w:hAnsi="Times New Roman" w:cs="Times New Roman"/>
          <w:sz w:val="28"/>
          <w:szCs w:val="28"/>
          <w:lang w:val="kk-KZ"/>
        </w:rPr>
        <w:t>1</w:t>
      </w:r>
      <w:r w:rsidR="000D139C" w:rsidRPr="000D139C">
        <w:rPr>
          <w:rStyle w:val="af1"/>
          <w:rFonts w:ascii="Times New Roman" w:hAnsi="Times New Roman" w:cs="Times New Roman"/>
          <w:sz w:val="28"/>
          <w:szCs w:val="28"/>
          <w:lang w:val="kk-KZ"/>
        </w:rPr>
        <w:t>42</w:t>
      </w:r>
      <w:r w:rsidR="00064C42" w:rsidRPr="001615BC">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w:t>
      </w:r>
    </w:p>
    <w:p w14:paraId="6112AD80" w14:textId="1D4B9753" w:rsidR="008D2C0B" w:rsidRPr="001615BC" w:rsidRDefault="008D2C0B" w:rsidP="008D2C0B">
      <w:pPr>
        <w:pStyle w:val="af5"/>
        <w:ind w:firstLine="567"/>
        <w:jc w:val="both"/>
        <w:rPr>
          <w:rStyle w:val="af1"/>
          <w:rFonts w:ascii="Times New Roman" w:hAnsi="Times New Roman" w:cs="Times New Roman"/>
          <w:sz w:val="28"/>
          <w:szCs w:val="28"/>
          <w:lang w:val="kk-KZ"/>
        </w:rPr>
      </w:pPr>
      <w:r w:rsidRPr="001615BC">
        <w:rPr>
          <w:rStyle w:val="af1"/>
          <w:rFonts w:ascii="Times New Roman" w:hAnsi="Times New Roman" w:cs="Times New Roman"/>
          <w:sz w:val="28"/>
          <w:szCs w:val="28"/>
          <w:lang w:val="kk-KZ"/>
        </w:rPr>
        <w:t>А</w:t>
      </w:r>
      <w:r w:rsidR="005800E2">
        <w:rPr>
          <w:rStyle w:val="af1"/>
          <w:rFonts w:ascii="Times New Roman" w:hAnsi="Times New Roman" w:cs="Times New Roman"/>
          <w:sz w:val="28"/>
          <w:szCs w:val="28"/>
          <w:lang w:val="kk-KZ"/>
        </w:rPr>
        <w:t>л а</w:t>
      </w:r>
      <w:r w:rsidRPr="001615BC">
        <w:rPr>
          <w:rStyle w:val="af1"/>
          <w:rFonts w:ascii="Times New Roman" w:hAnsi="Times New Roman" w:cs="Times New Roman"/>
          <w:sz w:val="28"/>
          <w:szCs w:val="28"/>
          <w:lang w:val="kk-KZ"/>
        </w:rPr>
        <w:t>мерикандық ғалым Адиб Халид</w:t>
      </w:r>
      <w:r w:rsidR="005800E2">
        <w:rPr>
          <w:rStyle w:val="af1"/>
          <w:rFonts w:ascii="Times New Roman" w:hAnsi="Times New Roman" w:cs="Times New Roman"/>
          <w:sz w:val="28"/>
          <w:szCs w:val="28"/>
          <w:lang w:val="kk-KZ"/>
        </w:rPr>
        <w:t xml:space="preserve"> болса</w:t>
      </w:r>
      <w:r w:rsidRPr="001615BC">
        <w:rPr>
          <w:rStyle w:val="af1"/>
          <w:rFonts w:ascii="Times New Roman" w:hAnsi="Times New Roman" w:cs="Times New Roman"/>
          <w:sz w:val="28"/>
          <w:szCs w:val="28"/>
          <w:lang w:val="kk-KZ"/>
        </w:rPr>
        <w:t xml:space="preserve"> керісінше </w:t>
      </w:r>
      <w:r w:rsidR="005800E2">
        <w:rPr>
          <w:rStyle w:val="af1"/>
          <w:rFonts w:ascii="Times New Roman" w:hAnsi="Times New Roman" w:cs="Times New Roman"/>
          <w:sz w:val="28"/>
          <w:szCs w:val="28"/>
          <w:lang w:val="kk-KZ"/>
        </w:rPr>
        <w:t xml:space="preserve">осыған қарама-қарсы </w:t>
      </w:r>
      <w:r w:rsidRPr="001615BC">
        <w:rPr>
          <w:rStyle w:val="af1"/>
          <w:rFonts w:ascii="Times New Roman" w:hAnsi="Times New Roman" w:cs="Times New Roman"/>
          <w:sz w:val="28"/>
          <w:szCs w:val="28"/>
          <w:lang w:val="kk-KZ"/>
        </w:rPr>
        <w:t>пікірді ұстанады. Ол КСРО-ны</w:t>
      </w:r>
      <w:r w:rsidR="005800E2">
        <w:rPr>
          <w:rStyle w:val="af1"/>
          <w:rFonts w:ascii="Times New Roman" w:hAnsi="Times New Roman" w:cs="Times New Roman"/>
          <w:sz w:val="28"/>
          <w:szCs w:val="28"/>
          <w:lang w:val="kk-KZ"/>
        </w:rPr>
        <w:t>ң саяси жүйесін жан-жақты</w:t>
      </w:r>
      <w:r w:rsidRPr="001615BC">
        <w:rPr>
          <w:rStyle w:val="af1"/>
          <w:rFonts w:ascii="Times New Roman" w:hAnsi="Times New Roman" w:cs="Times New Roman"/>
          <w:sz w:val="28"/>
          <w:szCs w:val="28"/>
          <w:lang w:val="kk-KZ"/>
        </w:rPr>
        <w:t xml:space="preserve"> зерттей келе, Қазақстан Ресей империясының отары болған деген қорытындыға келеді, бірақ</w:t>
      </w:r>
      <w:r w:rsidR="005800E2">
        <w:rPr>
          <w:rStyle w:val="af1"/>
          <w:rFonts w:ascii="Times New Roman" w:hAnsi="Times New Roman" w:cs="Times New Roman"/>
          <w:sz w:val="28"/>
          <w:szCs w:val="28"/>
          <w:lang w:val="kk-KZ"/>
        </w:rPr>
        <w:t xml:space="preserve"> та</w:t>
      </w:r>
      <w:r w:rsidRPr="001615BC">
        <w:rPr>
          <w:rStyle w:val="af1"/>
          <w:rFonts w:ascii="Times New Roman" w:hAnsi="Times New Roman" w:cs="Times New Roman"/>
          <w:sz w:val="28"/>
          <w:szCs w:val="28"/>
          <w:lang w:val="kk-KZ"/>
        </w:rPr>
        <w:t xml:space="preserve"> колония мәртебесін</w:t>
      </w:r>
      <w:r w:rsidR="005800E2">
        <w:rPr>
          <w:rStyle w:val="af1"/>
          <w:rFonts w:ascii="Times New Roman" w:hAnsi="Times New Roman" w:cs="Times New Roman"/>
          <w:sz w:val="28"/>
          <w:szCs w:val="28"/>
          <w:lang w:val="kk-KZ"/>
        </w:rPr>
        <w:t xml:space="preserve">е ие </w:t>
      </w:r>
      <w:r w:rsidRPr="001615BC">
        <w:rPr>
          <w:rStyle w:val="af1"/>
          <w:rFonts w:ascii="Times New Roman" w:hAnsi="Times New Roman" w:cs="Times New Roman"/>
          <w:sz w:val="28"/>
          <w:szCs w:val="28"/>
          <w:lang w:val="kk-KZ"/>
        </w:rPr>
        <w:t>ел ретінде тек 1917 жылға дейін</w:t>
      </w:r>
      <w:r w:rsidR="005800E2">
        <w:rPr>
          <w:rStyle w:val="af1"/>
          <w:rFonts w:ascii="Times New Roman" w:hAnsi="Times New Roman" w:cs="Times New Roman"/>
          <w:sz w:val="28"/>
          <w:szCs w:val="28"/>
          <w:lang w:val="kk-KZ"/>
        </w:rPr>
        <w:t xml:space="preserve"> ғана</w:t>
      </w:r>
      <w:r w:rsidRPr="001615BC">
        <w:rPr>
          <w:rStyle w:val="af1"/>
          <w:rFonts w:ascii="Times New Roman" w:hAnsi="Times New Roman" w:cs="Times New Roman"/>
          <w:sz w:val="28"/>
          <w:szCs w:val="28"/>
          <w:lang w:val="kk-KZ"/>
        </w:rPr>
        <w:t xml:space="preserve"> есептеуге болады. КСРО кезеңіндегі Қазақстан отар</w:t>
      </w:r>
      <w:r w:rsidR="005800E2">
        <w:rPr>
          <w:rStyle w:val="af1"/>
          <w:rFonts w:ascii="Times New Roman" w:hAnsi="Times New Roman" w:cs="Times New Roman"/>
          <w:sz w:val="28"/>
          <w:szCs w:val="28"/>
          <w:lang w:val="kk-KZ"/>
        </w:rPr>
        <w:t xml:space="preserve"> ел</w:t>
      </w:r>
      <w:r w:rsidR="005800E2" w:rsidRPr="001615BC">
        <w:rPr>
          <w:rStyle w:val="af1"/>
          <w:rFonts w:ascii="Times New Roman" w:hAnsi="Times New Roman" w:cs="Times New Roman"/>
          <w:sz w:val="28"/>
          <w:szCs w:val="28"/>
          <w:lang w:val="kk-KZ"/>
        </w:rPr>
        <w:t xml:space="preserve"> болмады</w:t>
      </w:r>
      <w:r w:rsidRPr="001615BC">
        <w:rPr>
          <w:rStyle w:val="af1"/>
          <w:rFonts w:ascii="Times New Roman" w:hAnsi="Times New Roman" w:cs="Times New Roman"/>
          <w:sz w:val="28"/>
          <w:szCs w:val="28"/>
          <w:lang w:val="kk-KZ"/>
        </w:rPr>
        <w:t xml:space="preserve">. Себебі Кеңес үкіметі елдің дамуына және барлық халықтардың бірлігі мен теңдігіне </w:t>
      </w:r>
      <w:r w:rsidR="005800E2">
        <w:rPr>
          <w:rStyle w:val="af1"/>
          <w:rFonts w:ascii="Times New Roman" w:hAnsi="Times New Roman" w:cs="Times New Roman"/>
          <w:sz w:val="28"/>
          <w:szCs w:val="28"/>
          <w:lang w:val="kk-KZ"/>
        </w:rPr>
        <w:t xml:space="preserve">барйынша </w:t>
      </w:r>
      <w:r w:rsidRPr="001615BC">
        <w:rPr>
          <w:rStyle w:val="af1"/>
          <w:rFonts w:ascii="Times New Roman" w:hAnsi="Times New Roman" w:cs="Times New Roman"/>
          <w:sz w:val="28"/>
          <w:szCs w:val="28"/>
          <w:lang w:val="kk-KZ"/>
        </w:rPr>
        <w:t xml:space="preserve">жағдай жасауға тырысты деп есептейді. Ұлыбритания, Франция, Нидерланды сияқты еуропалық империялармен салыстырғанда КСРО артта қалған феодалдық қоғамда өмір сүрген Орталық Азия елдерін көтеруге көптеген ресурстар мен уақыт жұмсады.  </w:t>
      </w:r>
    </w:p>
    <w:p w14:paraId="2496EB62" w14:textId="7954E563" w:rsidR="008D2C0B" w:rsidRPr="001615BC" w:rsidRDefault="008D2C0B" w:rsidP="008D2C0B">
      <w:pPr>
        <w:pStyle w:val="af5"/>
        <w:ind w:firstLine="567"/>
        <w:jc w:val="both"/>
        <w:rPr>
          <w:rStyle w:val="af1"/>
          <w:rFonts w:ascii="Times New Roman" w:hAnsi="Times New Roman" w:cs="Times New Roman"/>
          <w:sz w:val="28"/>
          <w:szCs w:val="28"/>
          <w:lang w:val="kk-KZ"/>
        </w:rPr>
      </w:pPr>
      <w:r w:rsidRPr="001615BC">
        <w:rPr>
          <w:rStyle w:val="af1"/>
          <w:rFonts w:ascii="Times New Roman" w:hAnsi="Times New Roman" w:cs="Times New Roman"/>
          <w:sz w:val="28"/>
          <w:szCs w:val="28"/>
          <w:lang w:val="kk-KZ"/>
        </w:rPr>
        <w:t>Әлемнің басқа империял</w:t>
      </w:r>
      <w:r w:rsidR="005800E2" w:rsidRPr="001615BC">
        <w:rPr>
          <w:rStyle w:val="af1"/>
          <w:rFonts w:ascii="Times New Roman" w:hAnsi="Times New Roman" w:cs="Times New Roman"/>
          <w:sz w:val="28"/>
          <w:szCs w:val="28"/>
          <w:lang w:val="kk-KZ"/>
        </w:rPr>
        <w:t>арымен КСРО-ны салыстыра отырып</w:t>
      </w:r>
      <w:r w:rsidRPr="001615BC">
        <w:rPr>
          <w:rStyle w:val="af1"/>
          <w:rFonts w:ascii="Times New Roman" w:hAnsi="Times New Roman" w:cs="Times New Roman"/>
          <w:sz w:val="28"/>
          <w:szCs w:val="28"/>
          <w:lang w:val="kk-KZ"/>
        </w:rPr>
        <w:t xml:space="preserve"> Адиб Халид Түрік империясымен үлкен ұқсастықтары бар деп есептейді. Атап айтқа</w:t>
      </w:r>
      <w:r w:rsidR="005800E2" w:rsidRPr="001615BC">
        <w:rPr>
          <w:rStyle w:val="af1"/>
          <w:rFonts w:ascii="Times New Roman" w:hAnsi="Times New Roman" w:cs="Times New Roman"/>
          <w:sz w:val="28"/>
          <w:szCs w:val="28"/>
          <w:lang w:val="kk-KZ"/>
        </w:rPr>
        <w:t>нда</w:t>
      </w:r>
      <w:r w:rsidRPr="001615BC">
        <w:rPr>
          <w:rStyle w:val="af1"/>
          <w:rFonts w:ascii="Times New Roman" w:hAnsi="Times New Roman" w:cs="Times New Roman"/>
          <w:sz w:val="28"/>
          <w:szCs w:val="28"/>
          <w:lang w:val="kk-KZ"/>
        </w:rPr>
        <w:t xml:space="preserve"> екеуі д</w:t>
      </w:r>
      <w:r w:rsidR="00EB1868" w:rsidRPr="00747E91">
        <w:rPr>
          <w:rStyle w:val="af1"/>
          <w:rFonts w:ascii="Times New Roman" w:hAnsi="Times New Roman" w:cs="Times New Roman"/>
          <w:sz w:val="28"/>
          <w:szCs w:val="28"/>
          <w:lang w:val="kk-KZ"/>
        </w:rPr>
        <w:t>е радикалды</w:t>
      </w:r>
      <w:r w:rsidRPr="001615BC">
        <w:rPr>
          <w:rStyle w:val="af1"/>
          <w:rFonts w:ascii="Times New Roman" w:hAnsi="Times New Roman" w:cs="Times New Roman"/>
          <w:sz w:val="28"/>
          <w:szCs w:val="28"/>
          <w:lang w:val="kk-KZ"/>
        </w:rPr>
        <w:t xml:space="preserve"> модернизация бағдарламаларын, оның ішінде жаппай жұмылдыру, мемлекеттік құрылыс, саяси орталықтандыру, сондай-ақ сауаттылықты кеңейту сияқты қоғамның мәдени саласына түбегейлі араласу </w:t>
      </w:r>
      <w:r w:rsidRPr="001615BC">
        <w:rPr>
          <w:rStyle w:val="af1"/>
          <w:rFonts w:ascii="Times New Roman" w:hAnsi="Times New Roman" w:cs="Times New Roman"/>
          <w:sz w:val="28"/>
          <w:szCs w:val="28"/>
          <w:lang w:val="kk-KZ"/>
        </w:rPr>
        <w:lastRenderedPageBreak/>
        <w:t xml:space="preserve">саясаттарын қолданды. </w:t>
      </w:r>
      <w:r w:rsidR="00BF17B7">
        <w:rPr>
          <w:rStyle w:val="af1"/>
          <w:rFonts w:ascii="Times New Roman" w:hAnsi="Times New Roman" w:cs="Times New Roman"/>
          <w:sz w:val="28"/>
          <w:szCs w:val="28"/>
          <w:lang w:val="kk-KZ"/>
        </w:rPr>
        <w:t>Е</w:t>
      </w:r>
      <w:r w:rsidRPr="001615BC">
        <w:rPr>
          <w:rStyle w:val="af1"/>
          <w:rFonts w:ascii="Times New Roman" w:hAnsi="Times New Roman" w:cs="Times New Roman"/>
          <w:sz w:val="28"/>
          <w:szCs w:val="28"/>
          <w:lang w:val="kk-KZ"/>
        </w:rPr>
        <w:t>кі империяның ерекшелігі</w:t>
      </w:r>
      <w:r w:rsidR="00BF17B7">
        <w:rPr>
          <w:rStyle w:val="af1"/>
          <w:rFonts w:ascii="Times New Roman" w:hAnsi="Times New Roman" w:cs="Times New Roman"/>
          <w:sz w:val="28"/>
          <w:szCs w:val="28"/>
          <w:lang w:val="kk-KZ"/>
        </w:rPr>
        <w:t xml:space="preserve"> жүргізген </w:t>
      </w:r>
      <w:r w:rsidRPr="001615BC">
        <w:rPr>
          <w:rStyle w:val="af1"/>
          <w:rFonts w:ascii="Times New Roman" w:hAnsi="Times New Roman" w:cs="Times New Roman"/>
          <w:sz w:val="28"/>
          <w:szCs w:val="28"/>
          <w:lang w:val="kk-KZ"/>
        </w:rPr>
        <w:t xml:space="preserve">саясаттардың </w:t>
      </w:r>
      <w:r w:rsidR="00BF17B7">
        <w:rPr>
          <w:rStyle w:val="af1"/>
          <w:rFonts w:ascii="Times New Roman" w:hAnsi="Times New Roman" w:cs="Times New Roman"/>
          <w:sz w:val="28"/>
          <w:szCs w:val="28"/>
          <w:lang w:val="kk-KZ"/>
        </w:rPr>
        <w:t>әр түрлі болуында жатыр</w:t>
      </w:r>
      <w:r w:rsidRPr="001615BC">
        <w:rPr>
          <w:rStyle w:val="af1"/>
          <w:rFonts w:ascii="Times New Roman" w:hAnsi="Times New Roman" w:cs="Times New Roman"/>
          <w:sz w:val="28"/>
          <w:szCs w:val="28"/>
          <w:lang w:val="kk-KZ"/>
        </w:rPr>
        <w:t>. Яғни</w:t>
      </w:r>
      <w:r w:rsidR="00BF17B7">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xml:space="preserve"> Түркия ұлтқа, ал Кеңес режимі таптық жүйеге арқа сүйеді</w:t>
      </w:r>
      <w:r w:rsidR="0021693A" w:rsidRPr="001615BC">
        <w:rPr>
          <w:rStyle w:val="af1"/>
          <w:rFonts w:ascii="Times New Roman" w:hAnsi="Times New Roman" w:cs="Times New Roman"/>
          <w:sz w:val="28"/>
          <w:szCs w:val="28"/>
          <w:lang w:val="kk-KZ"/>
        </w:rPr>
        <w:t xml:space="preserve"> [</w:t>
      </w:r>
      <w:r w:rsidR="0063213D" w:rsidRPr="001615BC">
        <w:rPr>
          <w:rStyle w:val="af1"/>
          <w:rFonts w:ascii="Times New Roman" w:hAnsi="Times New Roman" w:cs="Times New Roman"/>
          <w:sz w:val="28"/>
          <w:szCs w:val="28"/>
          <w:lang w:val="kk-KZ"/>
        </w:rPr>
        <w:t>1</w:t>
      </w:r>
      <w:r w:rsidR="000D139C" w:rsidRPr="000D139C">
        <w:rPr>
          <w:rStyle w:val="af1"/>
          <w:rFonts w:ascii="Times New Roman" w:hAnsi="Times New Roman" w:cs="Times New Roman"/>
          <w:sz w:val="28"/>
          <w:szCs w:val="28"/>
          <w:lang w:val="kk-KZ"/>
        </w:rPr>
        <w:t>43</w:t>
      </w:r>
      <w:r w:rsidR="0021693A" w:rsidRPr="001615BC">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w:t>
      </w:r>
    </w:p>
    <w:p w14:paraId="4CD0C6F2" w14:textId="5F1E51E5" w:rsidR="008D2C0B" w:rsidRPr="001615BC" w:rsidRDefault="004454D7" w:rsidP="008D2C0B">
      <w:pPr>
        <w:pStyle w:val="af5"/>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Тарихшы </w:t>
      </w:r>
      <w:r w:rsidR="008D2C0B" w:rsidRPr="001615BC">
        <w:rPr>
          <w:rStyle w:val="af1"/>
          <w:rFonts w:ascii="Times New Roman" w:hAnsi="Times New Roman" w:cs="Times New Roman"/>
          <w:sz w:val="28"/>
          <w:szCs w:val="28"/>
          <w:lang w:val="kk-KZ"/>
        </w:rPr>
        <w:t xml:space="preserve">Сұлтан Әкімбеков дәл осы ұстанымды ұстанады. Ол өзінің «Ресей империясындағы Қазақстан» кітабында </w:t>
      </w:r>
      <w:r w:rsidR="008D2C0B" w:rsidRPr="00747E91">
        <w:rPr>
          <w:rStyle w:val="af1"/>
          <w:rFonts w:ascii="Times New Roman" w:hAnsi="Times New Roman" w:cs="Times New Roman"/>
          <w:sz w:val="28"/>
          <w:szCs w:val="28"/>
          <w:lang w:val="fr-FR"/>
        </w:rPr>
        <w:t>XIX</w:t>
      </w:r>
      <w:r w:rsidR="008D2C0B" w:rsidRPr="001615BC">
        <w:rPr>
          <w:rStyle w:val="af1"/>
          <w:rFonts w:ascii="Times New Roman" w:hAnsi="Times New Roman" w:cs="Times New Roman"/>
          <w:sz w:val="28"/>
          <w:szCs w:val="28"/>
          <w:lang w:val="kk-KZ"/>
        </w:rPr>
        <w:t xml:space="preserve"> ғасырдың аяғынан бастап Ресей империясы отарлы саясатын жүргізді. Бұл саясат мигрант шаруалардың мүддесі үшін қазақтардан жерді жаппай тәркілеуден басталды. Ал Кеңес Одағы кезінде «колония» термині мүлдем қолданылмады және мемлекеттің жүргізген саясаты отарлы сипатқа ие болмады деп есептейді</w:t>
      </w:r>
      <w:r w:rsidR="0021693A" w:rsidRPr="001615BC">
        <w:rPr>
          <w:rStyle w:val="af1"/>
          <w:rFonts w:ascii="Times New Roman" w:hAnsi="Times New Roman" w:cs="Times New Roman"/>
          <w:sz w:val="28"/>
          <w:szCs w:val="28"/>
          <w:lang w:val="kk-KZ"/>
        </w:rPr>
        <w:t xml:space="preserve"> [</w:t>
      </w:r>
      <w:r w:rsidR="0063213D" w:rsidRPr="001615BC">
        <w:rPr>
          <w:rStyle w:val="af1"/>
          <w:rFonts w:ascii="Times New Roman" w:hAnsi="Times New Roman" w:cs="Times New Roman"/>
          <w:sz w:val="28"/>
          <w:szCs w:val="28"/>
          <w:lang w:val="kk-KZ"/>
        </w:rPr>
        <w:t>1</w:t>
      </w:r>
      <w:r w:rsidR="000D139C" w:rsidRPr="000D139C">
        <w:rPr>
          <w:rStyle w:val="af1"/>
          <w:rFonts w:ascii="Times New Roman" w:hAnsi="Times New Roman" w:cs="Times New Roman"/>
          <w:sz w:val="28"/>
          <w:szCs w:val="28"/>
          <w:lang w:val="kk-KZ"/>
        </w:rPr>
        <w:t>44</w:t>
      </w:r>
      <w:r w:rsidR="0021693A" w:rsidRPr="001615BC">
        <w:rPr>
          <w:rStyle w:val="af1"/>
          <w:rFonts w:ascii="Times New Roman" w:hAnsi="Times New Roman" w:cs="Times New Roman"/>
          <w:sz w:val="28"/>
          <w:szCs w:val="28"/>
          <w:lang w:val="kk-KZ"/>
        </w:rPr>
        <w:t>]</w:t>
      </w:r>
      <w:r w:rsidR="008D2C0B" w:rsidRPr="001615BC">
        <w:rPr>
          <w:rStyle w:val="af1"/>
          <w:rFonts w:ascii="Times New Roman" w:hAnsi="Times New Roman" w:cs="Times New Roman"/>
          <w:sz w:val="28"/>
          <w:szCs w:val="28"/>
          <w:lang w:val="kk-KZ"/>
        </w:rPr>
        <w:t>.</w:t>
      </w:r>
    </w:p>
    <w:p w14:paraId="006D2289" w14:textId="291BB694" w:rsidR="008D2C0B" w:rsidRPr="00747E91" w:rsidRDefault="008D2C0B" w:rsidP="008D2C0B">
      <w:pPr>
        <w:pStyle w:val="af4"/>
        <w:spacing w:before="0"/>
        <w:ind w:firstLine="567"/>
        <w:jc w:val="both"/>
        <w:rPr>
          <w:rStyle w:val="af1"/>
          <w:rFonts w:ascii="Times New Roman" w:hAnsi="Times New Roman" w:cs="Times New Roman"/>
          <w:sz w:val="28"/>
          <w:szCs w:val="28"/>
        </w:rPr>
      </w:pPr>
      <w:r w:rsidRPr="001615BC">
        <w:rPr>
          <w:rStyle w:val="af1"/>
          <w:rFonts w:ascii="Times New Roman" w:hAnsi="Times New Roman" w:cs="Times New Roman"/>
          <w:sz w:val="28"/>
          <w:szCs w:val="28"/>
          <w:lang w:val="kk-KZ"/>
        </w:rPr>
        <w:t>Адиб Халидтің КСРО-ның басқа еуропалық империялардан мүлдем өзгеше екендігі туралы пікірін</w:t>
      </w:r>
      <w:r w:rsidR="00BF17B7">
        <w:rPr>
          <w:rStyle w:val="af1"/>
          <w:rFonts w:ascii="Times New Roman" w:hAnsi="Times New Roman" w:cs="Times New Roman"/>
          <w:sz w:val="28"/>
          <w:szCs w:val="28"/>
          <w:lang w:val="kk-KZ"/>
        </w:rPr>
        <w:t>ің</w:t>
      </w:r>
      <w:r w:rsidRPr="001615BC">
        <w:rPr>
          <w:rStyle w:val="af1"/>
          <w:rFonts w:ascii="Times New Roman" w:hAnsi="Times New Roman" w:cs="Times New Roman"/>
          <w:sz w:val="28"/>
          <w:szCs w:val="28"/>
          <w:lang w:val="kk-KZ"/>
        </w:rPr>
        <w:t xml:space="preserve"> </w:t>
      </w:r>
      <w:r w:rsidR="00BF17B7">
        <w:rPr>
          <w:rStyle w:val="af1"/>
          <w:rFonts w:ascii="Times New Roman" w:hAnsi="Times New Roman" w:cs="Times New Roman"/>
          <w:sz w:val="28"/>
          <w:szCs w:val="28"/>
          <w:lang w:val="kk-KZ"/>
        </w:rPr>
        <w:t>шындыққа жанасатынын ескеруіміз қажет</w:t>
      </w:r>
      <w:r w:rsidRPr="001615BC">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rPr>
        <w:t xml:space="preserve">Социализм идеологиясы метрополия мен колония арасында болған қанаушылық бағытқа қайшы келді. Кеңес Одағы кезінде Қазақстанда автомобиль жолдары, теміржолдар, зауыттар мен фабрикалар, қалалар салынды, әскери өнеркәсіп, ауыл шаруашылығы дамыды, мектептер, университеттер мен ғылыми орталықтар ашылды. Әдетте отарлы елге метрополия қаражат салмайды, дамуына ешқандай </w:t>
      </w:r>
      <w:r w:rsidR="00BF17B7">
        <w:rPr>
          <w:rStyle w:val="af1"/>
          <w:rFonts w:ascii="Times New Roman" w:hAnsi="Times New Roman" w:cs="Times New Roman"/>
          <w:sz w:val="28"/>
          <w:szCs w:val="28"/>
          <w:lang w:val="kk-KZ"/>
        </w:rPr>
        <w:t>мүдделі болмайды</w:t>
      </w:r>
      <w:r w:rsidRPr="00747E91">
        <w:rPr>
          <w:rStyle w:val="af1"/>
          <w:rFonts w:ascii="Times New Roman" w:hAnsi="Times New Roman" w:cs="Times New Roman"/>
          <w:sz w:val="28"/>
          <w:szCs w:val="28"/>
        </w:rPr>
        <w:t xml:space="preserve">.  </w:t>
      </w:r>
    </w:p>
    <w:p w14:paraId="75D29578" w14:textId="57F095BA" w:rsidR="008D2C0B" w:rsidRPr="00747E91" w:rsidRDefault="00B0435F" w:rsidP="008D2C0B">
      <w:pPr>
        <w:pStyle w:val="af4"/>
        <w:spacing w:before="0"/>
        <w:ind w:firstLine="567"/>
        <w:jc w:val="both"/>
        <w:rPr>
          <w:rStyle w:val="af1"/>
          <w:rFonts w:ascii="Times New Roman" w:hAnsi="Times New Roman" w:cs="Times New Roman"/>
          <w:sz w:val="28"/>
          <w:szCs w:val="28"/>
        </w:rPr>
      </w:pPr>
      <w:r>
        <w:rPr>
          <w:rStyle w:val="af1"/>
          <w:rFonts w:ascii="Times New Roman" w:hAnsi="Times New Roman" w:cs="Times New Roman"/>
          <w:sz w:val="28"/>
          <w:szCs w:val="28"/>
        </w:rPr>
        <w:t>Бірақ Кеңес өкіметі кезінде</w:t>
      </w:r>
      <w:r w:rsidR="008D2C0B" w:rsidRPr="00747E91">
        <w:rPr>
          <w:rStyle w:val="af1"/>
          <w:rFonts w:ascii="Times New Roman" w:hAnsi="Times New Roman" w:cs="Times New Roman"/>
          <w:sz w:val="28"/>
          <w:szCs w:val="28"/>
        </w:rPr>
        <w:t xml:space="preserve"> Қазақстанда</w:t>
      </w:r>
      <w:r>
        <w:rPr>
          <w:rStyle w:val="af1"/>
          <w:rFonts w:ascii="Times New Roman" w:hAnsi="Times New Roman" w:cs="Times New Roman"/>
          <w:sz w:val="28"/>
          <w:szCs w:val="28"/>
          <w:lang w:val="kk-KZ"/>
        </w:rPr>
        <w:t xml:space="preserve"> орын алған</w:t>
      </w:r>
      <w:r w:rsidR="008D2C0B" w:rsidRPr="00747E91">
        <w:rPr>
          <w:rStyle w:val="af1"/>
          <w:rFonts w:ascii="Times New Roman" w:hAnsi="Times New Roman" w:cs="Times New Roman"/>
          <w:sz w:val="28"/>
          <w:szCs w:val="28"/>
        </w:rPr>
        <w:t xml:space="preserve"> оң өзгерістерге қарамастан, тіпті </w:t>
      </w:r>
      <w:r>
        <w:rPr>
          <w:rStyle w:val="af1"/>
          <w:rFonts w:ascii="Times New Roman" w:hAnsi="Times New Roman" w:cs="Times New Roman"/>
          <w:sz w:val="28"/>
          <w:szCs w:val="28"/>
          <w:lang w:val="kk-KZ"/>
        </w:rPr>
        <w:t>осы тұста</w:t>
      </w:r>
      <w:r w:rsidR="008D2C0B" w:rsidRPr="00747E91">
        <w:rPr>
          <w:rStyle w:val="af1"/>
          <w:rFonts w:ascii="Times New Roman" w:hAnsi="Times New Roman" w:cs="Times New Roman"/>
          <w:sz w:val="28"/>
          <w:szCs w:val="28"/>
        </w:rPr>
        <w:t xml:space="preserve"> Қазақстан колония болмаса да, мүлдем б</w:t>
      </w:r>
      <w:r>
        <w:rPr>
          <w:rStyle w:val="af1"/>
          <w:rFonts w:ascii="Times New Roman" w:hAnsi="Times New Roman" w:cs="Times New Roman"/>
          <w:sz w:val="28"/>
          <w:szCs w:val="28"/>
        </w:rPr>
        <w:t>асқа мемлекеттің құрамында болғанын жоққа шығара алмайммыз</w:t>
      </w:r>
      <w:r w:rsidR="008D2C0B" w:rsidRPr="00747E91">
        <w:rPr>
          <w:rStyle w:val="af1"/>
          <w:rFonts w:ascii="Times New Roman" w:hAnsi="Times New Roman" w:cs="Times New Roman"/>
          <w:sz w:val="28"/>
          <w:szCs w:val="28"/>
        </w:rPr>
        <w:t>. Сондықтан, еліміз</w:t>
      </w:r>
      <w:r>
        <w:rPr>
          <w:rStyle w:val="af1"/>
          <w:rFonts w:ascii="Times New Roman" w:hAnsi="Times New Roman" w:cs="Times New Roman"/>
          <w:sz w:val="28"/>
          <w:szCs w:val="28"/>
          <w:lang w:val="kk-KZ"/>
        </w:rPr>
        <w:t xml:space="preserve"> формальды түрде тәуелсіздік алғанымен, қоғамдық сананың және мәдениеттің</w:t>
      </w:r>
      <w:r w:rsidR="008D2C0B" w:rsidRPr="00747E91">
        <w:rPr>
          <w:rStyle w:val="af1"/>
          <w:rFonts w:ascii="Times New Roman" w:hAnsi="Times New Roman" w:cs="Times New Roman"/>
          <w:sz w:val="28"/>
          <w:szCs w:val="28"/>
        </w:rPr>
        <w:t xml:space="preserve"> отарсыздану </w:t>
      </w:r>
      <w:r w:rsidR="00D43D7F">
        <w:rPr>
          <w:rStyle w:val="af1"/>
          <w:rFonts w:ascii="Times New Roman" w:hAnsi="Times New Roman" w:cs="Times New Roman"/>
          <w:sz w:val="28"/>
          <w:szCs w:val="28"/>
        </w:rPr>
        <w:t>үрдіс</w:t>
      </w:r>
      <w:r>
        <w:rPr>
          <w:rStyle w:val="af1"/>
          <w:rFonts w:ascii="Times New Roman" w:hAnsi="Times New Roman" w:cs="Times New Roman"/>
          <w:sz w:val="28"/>
          <w:szCs w:val="28"/>
        </w:rPr>
        <w:t>інен</w:t>
      </w:r>
      <w:r w:rsidR="008D2C0B" w:rsidRPr="00747E91">
        <w:rPr>
          <w:rStyle w:val="af1"/>
          <w:rFonts w:ascii="Times New Roman" w:hAnsi="Times New Roman" w:cs="Times New Roman"/>
          <w:sz w:val="28"/>
          <w:szCs w:val="28"/>
        </w:rPr>
        <w:t xml:space="preserve"> әлі де өтіп жатырмыз. </w:t>
      </w:r>
    </w:p>
    <w:p w14:paraId="2ABD032C" w14:textId="54050920" w:rsidR="008D2C0B" w:rsidRPr="001615BC" w:rsidRDefault="008D2C0B" w:rsidP="008D2C0B">
      <w:pPr>
        <w:pStyle w:val="af4"/>
        <w:spacing w:before="0"/>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rPr>
        <w:t xml:space="preserve">Отарсыздану </w:t>
      </w:r>
      <w:r w:rsidR="00D43D7F">
        <w:rPr>
          <w:rStyle w:val="af1"/>
          <w:rFonts w:ascii="Times New Roman" w:hAnsi="Times New Roman" w:cs="Times New Roman"/>
          <w:sz w:val="28"/>
          <w:szCs w:val="28"/>
        </w:rPr>
        <w:t>үрдіс</w:t>
      </w:r>
      <w:r w:rsidRPr="00747E91">
        <w:rPr>
          <w:rStyle w:val="af1"/>
          <w:rFonts w:ascii="Times New Roman" w:hAnsi="Times New Roman" w:cs="Times New Roman"/>
          <w:sz w:val="28"/>
          <w:szCs w:val="28"/>
        </w:rPr>
        <w:t xml:space="preserve">і жөнінде Қазақстан қоғамында қарама-қайшы көзқарастар </w:t>
      </w:r>
      <w:r w:rsidR="00B0435F">
        <w:rPr>
          <w:rStyle w:val="af1"/>
          <w:rFonts w:ascii="Times New Roman" w:hAnsi="Times New Roman" w:cs="Times New Roman"/>
          <w:sz w:val="28"/>
          <w:szCs w:val="28"/>
          <w:lang w:val="kk-KZ"/>
        </w:rPr>
        <w:t xml:space="preserve">тағы да </w:t>
      </w:r>
      <w:r w:rsidRPr="00747E91">
        <w:rPr>
          <w:rStyle w:val="af1"/>
          <w:rFonts w:ascii="Times New Roman" w:hAnsi="Times New Roman" w:cs="Times New Roman"/>
          <w:sz w:val="28"/>
          <w:szCs w:val="28"/>
        </w:rPr>
        <w:t xml:space="preserve">бар </w:t>
      </w:r>
      <w:r w:rsidR="00B0435F">
        <w:rPr>
          <w:rStyle w:val="af1"/>
          <w:rFonts w:ascii="Times New Roman" w:hAnsi="Times New Roman" w:cs="Times New Roman"/>
          <w:sz w:val="28"/>
          <w:szCs w:val="28"/>
          <w:lang w:val="kk-KZ"/>
        </w:rPr>
        <w:t>екенін айтпай кете алмаймыз. Әсіресе</w:t>
      </w:r>
      <w:r w:rsidRPr="00B0435F">
        <w:rPr>
          <w:rStyle w:val="af1"/>
          <w:rFonts w:ascii="Times New Roman" w:hAnsi="Times New Roman" w:cs="Times New Roman"/>
          <w:sz w:val="28"/>
          <w:szCs w:val="28"/>
          <w:lang w:val="kk-KZ"/>
        </w:rPr>
        <w:t xml:space="preserve"> бұл дау</w:t>
      </w:r>
      <w:r w:rsidR="00B0435F">
        <w:rPr>
          <w:rStyle w:val="af1"/>
          <w:rFonts w:ascii="Times New Roman" w:hAnsi="Times New Roman" w:cs="Times New Roman"/>
          <w:sz w:val="28"/>
          <w:szCs w:val="28"/>
          <w:lang w:val="kk-KZ"/>
        </w:rPr>
        <w:t>-дамай</w:t>
      </w:r>
      <w:r w:rsidRPr="00B0435F">
        <w:rPr>
          <w:rStyle w:val="af1"/>
          <w:rFonts w:ascii="Times New Roman" w:hAnsi="Times New Roman" w:cs="Times New Roman"/>
          <w:sz w:val="28"/>
          <w:szCs w:val="28"/>
          <w:lang w:val="kk-KZ"/>
        </w:rPr>
        <w:t xml:space="preserve"> Қазақстанның ұлттық бірегейлігін қалыптастыру</w:t>
      </w:r>
      <w:r w:rsidR="00B0435F">
        <w:rPr>
          <w:rStyle w:val="af1"/>
          <w:rFonts w:ascii="Times New Roman" w:hAnsi="Times New Roman" w:cs="Times New Roman"/>
          <w:sz w:val="28"/>
          <w:szCs w:val="28"/>
          <w:lang w:val="kk-KZ"/>
        </w:rPr>
        <w:t xml:space="preserve"> аясында</w:t>
      </w:r>
      <w:r w:rsidRPr="00B0435F">
        <w:rPr>
          <w:rStyle w:val="af1"/>
          <w:rFonts w:ascii="Times New Roman" w:hAnsi="Times New Roman" w:cs="Times New Roman"/>
          <w:sz w:val="28"/>
          <w:szCs w:val="28"/>
          <w:lang w:val="kk-KZ"/>
        </w:rPr>
        <w:t xml:space="preserve"> айқын көрініс тапқан. </w:t>
      </w:r>
      <w:r w:rsidRPr="009233DD">
        <w:rPr>
          <w:rStyle w:val="af1"/>
          <w:rFonts w:ascii="Times New Roman" w:hAnsi="Times New Roman" w:cs="Times New Roman"/>
          <w:sz w:val="28"/>
          <w:szCs w:val="28"/>
          <w:lang w:val="kk-KZ"/>
        </w:rPr>
        <w:t xml:space="preserve">Мәселен, танымал </w:t>
      </w:r>
      <w:r w:rsidRPr="009233DD">
        <w:rPr>
          <w:rStyle w:val="af1"/>
          <w:rFonts w:ascii="Times New Roman" w:hAnsi="Times New Roman" w:cs="Times New Roman"/>
          <w:sz w:val="28"/>
          <w:szCs w:val="28"/>
          <w:lang w:val="it-IT"/>
        </w:rPr>
        <w:t xml:space="preserve">Central Asia monitor </w:t>
      </w:r>
      <w:r w:rsidR="00B0435F" w:rsidRPr="009233DD">
        <w:rPr>
          <w:rStyle w:val="af1"/>
          <w:rFonts w:ascii="Times New Roman" w:hAnsi="Times New Roman" w:cs="Times New Roman"/>
          <w:sz w:val="28"/>
          <w:szCs w:val="28"/>
          <w:lang w:val="kk-KZ"/>
        </w:rPr>
        <w:t xml:space="preserve">интернет </w:t>
      </w:r>
      <w:r w:rsidRPr="009233DD">
        <w:rPr>
          <w:rStyle w:val="af1"/>
          <w:rFonts w:ascii="Times New Roman" w:hAnsi="Times New Roman" w:cs="Times New Roman"/>
          <w:sz w:val="28"/>
          <w:szCs w:val="28"/>
          <w:lang w:val="kk-KZ"/>
        </w:rPr>
        <w:t xml:space="preserve">басылымы </w:t>
      </w:r>
      <w:r w:rsidR="009233DD" w:rsidRPr="009233DD">
        <w:rPr>
          <w:rStyle w:val="af1"/>
          <w:rFonts w:ascii="Times New Roman" w:hAnsi="Times New Roman" w:cs="Times New Roman"/>
          <w:sz w:val="28"/>
          <w:szCs w:val="28"/>
          <w:lang w:val="kk-KZ"/>
        </w:rPr>
        <w:t xml:space="preserve">2020 жылдың қыркүйек-қазан айларында </w:t>
      </w:r>
      <w:r w:rsidRPr="009233DD">
        <w:rPr>
          <w:rStyle w:val="af1"/>
          <w:rFonts w:ascii="Times New Roman" w:hAnsi="Times New Roman" w:cs="Times New Roman"/>
          <w:sz w:val="28"/>
          <w:szCs w:val="28"/>
          <w:lang w:val="kk-KZ"/>
        </w:rPr>
        <w:t>сауалнама жүргізді</w:t>
      </w:r>
      <w:r w:rsidR="009233DD" w:rsidRPr="009233DD">
        <w:rPr>
          <w:rStyle w:val="af1"/>
          <w:rFonts w:ascii="Times New Roman" w:hAnsi="Times New Roman" w:cs="Times New Roman"/>
          <w:sz w:val="28"/>
          <w:szCs w:val="28"/>
          <w:lang w:val="kk-KZ"/>
        </w:rPr>
        <w:t>.</w:t>
      </w:r>
      <w:r w:rsidR="009233DD">
        <w:rPr>
          <w:rStyle w:val="af1"/>
          <w:rFonts w:ascii="Times New Roman" w:hAnsi="Times New Roman" w:cs="Times New Roman"/>
          <w:sz w:val="28"/>
          <w:szCs w:val="28"/>
          <w:lang w:val="kk-KZ"/>
        </w:rPr>
        <w:t xml:space="preserve"> Басты мақсат –</w:t>
      </w:r>
      <w:r w:rsidRPr="00B0435F">
        <w:rPr>
          <w:rStyle w:val="af1"/>
          <w:rFonts w:ascii="Times New Roman" w:hAnsi="Times New Roman" w:cs="Times New Roman"/>
          <w:sz w:val="28"/>
          <w:szCs w:val="28"/>
          <w:lang w:val="kk-KZ"/>
        </w:rPr>
        <w:t xml:space="preserve"> «Қазақстанға отарсыздандыру керек пе? Керек болса, қалай іске асыру қажет?»</w:t>
      </w:r>
      <w:r w:rsidR="00B0435F">
        <w:rPr>
          <w:rStyle w:val="af1"/>
          <w:rFonts w:ascii="Times New Roman" w:hAnsi="Times New Roman" w:cs="Times New Roman"/>
          <w:sz w:val="28"/>
          <w:szCs w:val="28"/>
          <w:lang w:val="kk-KZ"/>
        </w:rPr>
        <w:t xml:space="preserve"> – деген сұрақ төңірегінде жауап жина</w:t>
      </w:r>
      <w:r w:rsidR="009233DD">
        <w:rPr>
          <w:rStyle w:val="af1"/>
          <w:rFonts w:ascii="Times New Roman" w:hAnsi="Times New Roman" w:cs="Times New Roman"/>
          <w:sz w:val="28"/>
          <w:szCs w:val="28"/>
          <w:lang w:val="kk-KZ"/>
        </w:rPr>
        <w:t>у бол</w:t>
      </w:r>
      <w:r w:rsidR="00B0435F">
        <w:rPr>
          <w:rStyle w:val="af1"/>
          <w:rFonts w:ascii="Times New Roman" w:hAnsi="Times New Roman" w:cs="Times New Roman"/>
          <w:sz w:val="28"/>
          <w:szCs w:val="28"/>
          <w:lang w:val="kk-KZ"/>
        </w:rPr>
        <w:t>ды</w:t>
      </w:r>
      <w:r w:rsidRPr="00B0435F">
        <w:rPr>
          <w:rStyle w:val="af1"/>
          <w:rFonts w:ascii="Times New Roman" w:hAnsi="Times New Roman" w:cs="Times New Roman"/>
          <w:sz w:val="28"/>
          <w:szCs w:val="28"/>
          <w:lang w:val="kk-KZ"/>
        </w:rPr>
        <w:t xml:space="preserve">. </w:t>
      </w:r>
      <w:r w:rsidR="00B0435F">
        <w:rPr>
          <w:rStyle w:val="af1"/>
          <w:rFonts w:ascii="Times New Roman" w:hAnsi="Times New Roman" w:cs="Times New Roman"/>
          <w:sz w:val="28"/>
          <w:szCs w:val="28"/>
          <w:lang w:val="kk-KZ"/>
        </w:rPr>
        <w:t>Сұраққа берген респонденттердің жауаптар</w:t>
      </w:r>
      <w:r w:rsidRPr="00B0435F">
        <w:rPr>
          <w:rStyle w:val="af1"/>
          <w:rFonts w:ascii="Times New Roman" w:hAnsi="Times New Roman" w:cs="Times New Roman"/>
          <w:sz w:val="28"/>
          <w:szCs w:val="28"/>
          <w:lang w:val="kk-KZ"/>
        </w:rPr>
        <w:t>ы</w:t>
      </w:r>
      <w:r w:rsidR="00B0435F">
        <w:rPr>
          <w:rStyle w:val="af1"/>
          <w:rFonts w:ascii="Times New Roman" w:hAnsi="Times New Roman" w:cs="Times New Roman"/>
          <w:sz w:val="28"/>
          <w:szCs w:val="28"/>
          <w:lang w:val="kk-KZ"/>
        </w:rPr>
        <w:t>н</w:t>
      </w:r>
      <w:r w:rsidRPr="00B0435F">
        <w:rPr>
          <w:rStyle w:val="af1"/>
          <w:rFonts w:ascii="Times New Roman" w:hAnsi="Times New Roman" w:cs="Times New Roman"/>
          <w:sz w:val="28"/>
          <w:szCs w:val="28"/>
          <w:lang w:val="kk-KZ"/>
        </w:rPr>
        <w:t xml:space="preserve"> топтастыратын болсақ, қоғамда қалыптасқан көзқарасқа екі </w:t>
      </w:r>
      <w:r w:rsidR="00B0435F">
        <w:rPr>
          <w:rStyle w:val="af1"/>
          <w:rFonts w:ascii="Times New Roman" w:hAnsi="Times New Roman" w:cs="Times New Roman"/>
          <w:sz w:val="28"/>
          <w:szCs w:val="28"/>
          <w:lang w:val="kk-KZ"/>
        </w:rPr>
        <w:t>арнаға бөлінетіндігін байқауға болады</w:t>
      </w:r>
      <w:r w:rsidRPr="00B0435F">
        <w:rPr>
          <w:rStyle w:val="af1"/>
          <w:rFonts w:ascii="Times New Roman" w:hAnsi="Times New Roman" w:cs="Times New Roman"/>
          <w:sz w:val="28"/>
          <w:szCs w:val="28"/>
          <w:lang w:val="kk-KZ"/>
        </w:rPr>
        <w:t xml:space="preserve">. </w:t>
      </w:r>
      <w:r w:rsidRPr="001615BC">
        <w:rPr>
          <w:rStyle w:val="af1"/>
          <w:rFonts w:ascii="Times New Roman" w:hAnsi="Times New Roman" w:cs="Times New Roman"/>
          <w:sz w:val="28"/>
          <w:szCs w:val="28"/>
          <w:lang w:val="kk-KZ"/>
        </w:rPr>
        <w:t>Мысалы, танымал Қазақстан журналисті Серік Малеев Қазақстан отарлы ел болды, отарлық саясаттан үлкен зардап шекті деп есептейді. Сондықтан деколонизация саясатын толығымен аяқтау қажет. Әсіресе</w:t>
      </w:r>
      <w:r w:rsidR="00E96BA8">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xml:space="preserve"> қазақ тілінің нақты мәртебесін қайтару керек деп есептейді. Жур</w:t>
      </w:r>
      <w:r w:rsidR="004454D7" w:rsidRPr="001615BC">
        <w:rPr>
          <w:rStyle w:val="af1"/>
          <w:rFonts w:ascii="Times New Roman" w:hAnsi="Times New Roman" w:cs="Times New Roman"/>
          <w:sz w:val="28"/>
          <w:szCs w:val="28"/>
          <w:lang w:val="kk-KZ"/>
        </w:rPr>
        <w:t>н</w:t>
      </w:r>
      <w:r w:rsidR="00E96BA8" w:rsidRPr="001615BC">
        <w:rPr>
          <w:rStyle w:val="af1"/>
          <w:rFonts w:ascii="Times New Roman" w:hAnsi="Times New Roman" w:cs="Times New Roman"/>
          <w:sz w:val="28"/>
          <w:szCs w:val="28"/>
          <w:lang w:val="kk-KZ"/>
        </w:rPr>
        <w:t>алис</w:t>
      </w:r>
      <w:r w:rsidRPr="001615BC">
        <w:rPr>
          <w:rStyle w:val="af1"/>
          <w:rFonts w:ascii="Times New Roman" w:hAnsi="Times New Roman" w:cs="Times New Roman"/>
          <w:sz w:val="28"/>
          <w:szCs w:val="28"/>
          <w:lang w:val="kk-KZ"/>
        </w:rPr>
        <w:t>тің бұл көзқарасы қазақтың ұлт</w:t>
      </w:r>
      <w:r w:rsidR="00E96BA8">
        <w:rPr>
          <w:rStyle w:val="af1"/>
          <w:rFonts w:ascii="Times New Roman" w:hAnsi="Times New Roman" w:cs="Times New Roman"/>
          <w:sz w:val="28"/>
          <w:szCs w:val="28"/>
          <w:lang w:val="kk-KZ"/>
        </w:rPr>
        <w:t xml:space="preserve"> </w:t>
      </w:r>
      <w:r w:rsidR="00E96BA8" w:rsidRPr="001615BC">
        <w:rPr>
          <w:rStyle w:val="af1"/>
          <w:rFonts w:ascii="Times New Roman" w:hAnsi="Times New Roman" w:cs="Times New Roman"/>
          <w:sz w:val="28"/>
          <w:szCs w:val="28"/>
          <w:lang w:val="kk-KZ"/>
        </w:rPr>
        <w:t>патриоттарын</w:t>
      </w:r>
      <w:r w:rsidRPr="001615BC">
        <w:rPr>
          <w:rStyle w:val="af1"/>
          <w:rFonts w:ascii="Times New Roman" w:hAnsi="Times New Roman" w:cs="Times New Roman"/>
          <w:sz w:val="28"/>
          <w:szCs w:val="28"/>
          <w:lang w:val="kk-KZ"/>
        </w:rPr>
        <w:t>ың пікірі</w:t>
      </w:r>
      <w:r w:rsidR="00E96BA8">
        <w:rPr>
          <w:rStyle w:val="af1"/>
          <w:rFonts w:ascii="Times New Roman" w:hAnsi="Times New Roman" w:cs="Times New Roman"/>
          <w:sz w:val="28"/>
          <w:szCs w:val="28"/>
          <w:lang w:val="kk-KZ"/>
        </w:rPr>
        <w:t>мен бір үйлеседі</w:t>
      </w:r>
      <w:r w:rsidRPr="001615BC">
        <w:rPr>
          <w:rStyle w:val="af1"/>
          <w:rFonts w:ascii="Times New Roman" w:hAnsi="Times New Roman" w:cs="Times New Roman"/>
          <w:sz w:val="28"/>
          <w:szCs w:val="28"/>
          <w:lang w:val="kk-KZ"/>
        </w:rPr>
        <w:t xml:space="preserve">. </w:t>
      </w:r>
      <w:r w:rsidR="00E96BA8">
        <w:rPr>
          <w:rStyle w:val="af1"/>
          <w:rFonts w:ascii="Times New Roman" w:hAnsi="Times New Roman" w:cs="Times New Roman"/>
          <w:sz w:val="28"/>
          <w:szCs w:val="28"/>
          <w:lang w:val="kk-KZ"/>
        </w:rPr>
        <w:t xml:space="preserve">Қазақстандық ұлт патриорттары </w:t>
      </w:r>
      <w:r w:rsidRPr="001615BC">
        <w:rPr>
          <w:rStyle w:val="af1"/>
          <w:rFonts w:ascii="Times New Roman" w:hAnsi="Times New Roman" w:cs="Times New Roman"/>
          <w:sz w:val="28"/>
          <w:szCs w:val="28"/>
          <w:lang w:val="kk-KZ"/>
        </w:rPr>
        <w:t>Қазақстан</w:t>
      </w:r>
      <w:r w:rsidR="00E96BA8">
        <w:rPr>
          <w:rStyle w:val="af1"/>
          <w:rFonts w:ascii="Times New Roman" w:hAnsi="Times New Roman" w:cs="Times New Roman"/>
          <w:sz w:val="28"/>
          <w:szCs w:val="28"/>
          <w:lang w:val="kk-KZ"/>
        </w:rPr>
        <w:t>да тек</w:t>
      </w:r>
      <w:r w:rsidRPr="001615BC">
        <w:rPr>
          <w:rStyle w:val="af1"/>
          <w:rFonts w:ascii="Times New Roman" w:hAnsi="Times New Roman" w:cs="Times New Roman"/>
          <w:sz w:val="28"/>
          <w:szCs w:val="28"/>
          <w:lang w:val="kk-KZ"/>
        </w:rPr>
        <w:t xml:space="preserve"> қазақтар</w:t>
      </w:r>
      <w:r w:rsidR="00E96BA8">
        <w:rPr>
          <w:rStyle w:val="af1"/>
          <w:rFonts w:ascii="Times New Roman" w:hAnsi="Times New Roman" w:cs="Times New Roman"/>
          <w:sz w:val="28"/>
          <w:szCs w:val="28"/>
          <w:lang w:val="kk-KZ"/>
        </w:rPr>
        <w:t xml:space="preserve"> ғана тұрады, қалғандары диаспоралар</w:t>
      </w:r>
      <w:r w:rsidRPr="001615BC">
        <w:rPr>
          <w:rStyle w:val="af1"/>
          <w:rFonts w:ascii="Times New Roman" w:hAnsi="Times New Roman" w:cs="Times New Roman"/>
          <w:sz w:val="28"/>
          <w:szCs w:val="28"/>
          <w:lang w:val="kk-KZ"/>
        </w:rPr>
        <w:t xml:space="preserve">. Мемлекеттік тіл </w:t>
      </w:r>
      <w:r w:rsidR="00E96BA8">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xml:space="preserve"> қазақ тілін дамытып, қоғамда негізгі тілге айналу қажет</w:t>
      </w:r>
      <w:r w:rsidR="00E96BA8">
        <w:rPr>
          <w:rStyle w:val="af1"/>
          <w:rFonts w:ascii="Times New Roman" w:hAnsi="Times New Roman" w:cs="Times New Roman"/>
          <w:sz w:val="28"/>
          <w:szCs w:val="28"/>
          <w:lang w:val="kk-KZ"/>
        </w:rPr>
        <w:t xml:space="preserve"> деген ұранды берік</w:t>
      </w:r>
      <w:r w:rsidR="00E96BA8" w:rsidRPr="00E96BA8">
        <w:rPr>
          <w:rStyle w:val="af1"/>
          <w:rFonts w:ascii="Times New Roman" w:hAnsi="Times New Roman" w:cs="Times New Roman"/>
          <w:sz w:val="28"/>
          <w:szCs w:val="28"/>
          <w:lang w:val="kk-KZ"/>
        </w:rPr>
        <w:t xml:space="preserve"> </w:t>
      </w:r>
      <w:r w:rsidR="00E96BA8">
        <w:rPr>
          <w:rStyle w:val="af1"/>
          <w:rFonts w:ascii="Times New Roman" w:hAnsi="Times New Roman" w:cs="Times New Roman"/>
          <w:sz w:val="28"/>
          <w:szCs w:val="28"/>
          <w:lang w:val="kk-KZ"/>
        </w:rPr>
        <w:t>ұстанады.</w:t>
      </w:r>
      <w:r w:rsidRPr="001615BC">
        <w:rPr>
          <w:rStyle w:val="af1"/>
          <w:rFonts w:ascii="Times New Roman" w:hAnsi="Times New Roman" w:cs="Times New Roman"/>
          <w:sz w:val="28"/>
          <w:szCs w:val="28"/>
          <w:lang w:val="kk-KZ"/>
        </w:rPr>
        <w:t xml:space="preserve">    </w:t>
      </w:r>
    </w:p>
    <w:p w14:paraId="627DD0F7" w14:textId="0ED84074" w:rsidR="002505BB" w:rsidRPr="001615BC" w:rsidRDefault="00E96BA8" w:rsidP="002505BB">
      <w:pPr>
        <w:pStyle w:val="af4"/>
        <w:spacing w:before="0"/>
        <w:ind w:firstLine="567"/>
        <w:jc w:val="both"/>
        <w:rPr>
          <w:rStyle w:val="af1"/>
          <w:rFonts w:ascii="Times New Roman" w:hAnsi="Times New Roman" w:cs="Times New Roman"/>
          <w:sz w:val="28"/>
          <w:szCs w:val="28"/>
          <w:lang w:val="kk-KZ"/>
        </w:rPr>
      </w:pPr>
      <w:r w:rsidRPr="001615BC">
        <w:rPr>
          <w:rStyle w:val="af1"/>
          <w:rFonts w:ascii="Times New Roman" w:hAnsi="Times New Roman" w:cs="Times New Roman"/>
          <w:sz w:val="28"/>
          <w:szCs w:val="28"/>
          <w:lang w:val="kk-KZ"/>
        </w:rPr>
        <w:t>Келесі көзқарас бойынша</w:t>
      </w:r>
      <w:r w:rsidR="008D2C0B" w:rsidRPr="001615BC">
        <w:rPr>
          <w:rStyle w:val="af1"/>
          <w:rFonts w:ascii="Times New Roman" w:hAnsi="Times New Roman" w:cs="Times New Roman"/>
          <w:sz w:val="28"/>
          <w:szCs w:val="28"/>
          <w:lang w:val="kk-KZ"/>
        </w:rPr>
        <w:t xml:space="preserve"> орыс тілін жақсы білетін </w:t>
      </w:r>
      <w:r>
        <w:rPr>
          <w:rStyle w:val="af1"/>
          <w:rFonts w:ascii="Times New Roman" w:hAnsi="Times New Roman" w:cs="Times New Roman"/>
          <w:sz w:val="28"/>
          <w:szCs w:val="28"/>
          <w:lang w:val="kk-KZ"/>
        </w:rPr>
        <w:t>және</w:t>
      </w:r>
      <w:r w:rsidR="008D2C0B" w:rsidRPr="001615BC">
        <w:rPr>
          <w:rStyle w:val="af1"/>
          <w:rFonts w:ascii="Times New Roman" w:hAnsi="Times New Roman" w:cs="Times New Roman"/>
          <w:sz w:val="28"/>
          <w:szCs w:val="28"/>
          <w:lang w:val="kk-KZ"/>
        </w:rPr>
        <w:t xml:space="preserve"> тек орыс тілінде</w:t>
      </w:r>
      <w:r>
        <w:rPr>
          <w:rStyle w:val="af1"/>
          <w:rFonts w:ascii="Times New Roman" w:hAnsi="Times New Roman" w:cs="Times New Roman"/>
          <w:sz w:val="28"/>
          <w:szCs w:val="28"/>
          <w:lang w:val="kk-KZ"/>
        </w:rPr>
        <w:t xml:space="preserve"> ғана</w:t>
      </w:r>
      <w:r w:rsidR="008D2C0B" w:rsidRPr="001615BC">
        <w:rPr>
          <w:rStyle w:val="af1"/>
          <w:rFonts w:ascii="Times New Roman" w:hAnsi="Times New Roman" w:cs="Times New Roman"/>
          <w:sz w:val="28"/>
          <w:szCs w:val="28"/>
          <w:lang w:val="kk-KZ"/>
        </w:rPr>
        <w:t xml:space="preserve"> сөйлейтін «қалалық қазақтар»</w:t>
      </w:r>
      <w:r>
        <w:rPr>
          <w:rStyle w:val="af1"/>
          <w:rFonts w:ascii="Times New Roman" w:hAnsi="Times New Roman" w:cs="Times New Roman"/>
          <w:sz w:val="28"/>
          <w:szCs w:val="28"/>
          <w:lang w:val="kk-KZ"/>
        </w:rPr>
        <w:t>, ұлт патриоттарының тілімен айтқанда «шала қазақтардың» пікірлерін ескеруіміз қажет</w:t>
      </w:r>
      <w:r w:rsidR="008D2C0B" w:rsidRPr="001615BC">
        <w:rPr>
          <w:rStyle w:val="af1"/>
          <w:rFonts w:ascii="Times New Roman" w:hAnsi="Times New Roman" w:cs="Times New Roman"/>
          <w:sz w:val="28"/>
          <w:szCs w:val="28"/>
          <w:lang w:val="kk-KZ"/>
        </w:rPr>
        <w:t>. Олар</w:t>
      </w:r>
      <w:r>
        <w:rPr>
          <w:rStyle w:val="af1"/>
          <w:rFonts w:ascii="Times New Roman" w:hAnsi="Times New Roman" w:cs="Times New Roman"/>
          <w:sz w:val="28"/>
          <w:szCs w:val="28"/>
          <w:lang w:val="kk-KZ"/>
        </w:rPr>
        <w:t>дың ойы бойынша</w:t>
      </w:r>
      <w:r w:rsidR="008D2C0B" w:rsidRPr="001615BC">
        <w:rPr>
          <w:rStyle w:val="af1"/>
          <w:rFonts w:ascii="Times New Roman" w:hAnsi="Times New Roman" w:cs="Times New Roman"/>
          <w:sz w:val="28"/>
          <w:szCs w:val="28"/>
          <w:lang w:val="kk-KZ"/>
        </w:rPr>
        <w:t xml:space="preserve"> Қазақстанға отарсыздандыру қажет е</w:t>
      </w:r>
      <w:r w:rsidRPr="001615BC">
        <w:rPr>
          <w:rStyle w:val="af1"/>
          <w:rFonts w:ascii="Times New Roman" w:hAnsi="Times New Roman" w:cs="Times New Roman"/>
          <w:sz w:val="28"/>
          <w:szCs w:val="28"/>
          <w:lang w:val="kk-KZ"/>
        </w:rPr>
        <w:t>мес деген бағытты ұстанады. Тарихқа үңіліп</w:t>
      </w:r>
      <w:r w:rsidR="008D2C0B" w:rsidRPr="001615BC">
        <w:rPr>
          <w:rStyle w:val="af1"/>
          <w:rFonts w:ascii="Times New Roman" w:hAnsi="Times New Roman" w:cs="Times New Roman"/>
          <w:sz w:val="28"/>
          <w:szCs w:val="28"/>
          <w:lang w:val="kk-KZ"/>
        </w:rPr>
        <w:t xml:space="preserve"> ескі реніштерді қопарудың орнына жалпы мемлекеттің модернизациясы </w:t>
      </w:r>
      <w:r w:rsidR="008D2C0B" w:rsidRPr="001615BC">
        <w:rPr>
          <w:rStyle w:val="af1"/>
          <w:rFonts w:ascii="Times New Roman" w:hAnsi="Times New Roman" w:cs="Times New Roman"/>
          <w:sz w:val="28"/>
          <w:szCs w:val="28"/>
          <w:lang w:val="kk-KZ"/>
        </w:rPr>
        <w:lastRenderedPageBreak/>
        <w:t>мен дамуына назар аударған дұрыс деп есептейді. Бұл санаттағы адамдар төзімділікке бейім, қазақ тілінің проблемасына сабырлықпен қарайды және Қазақстанның ұлттық бірегейлігін азаматтық бірегейлікке негізделуі керек, яғни</w:t>
      </w:r>
      <w:r>
        <w:rPr>
          <w:rStyle w:val="af1"/>
          <w:rFonts w:ascii="Times New Roman" w:hAnsi="Times New Roman" w:cs="Times New Roman"/>
          <w:sz w:val="28"/>
          <w:szCs w:val="28"/>
          <w:lang w:val="kk-KZ"/>
        </w:rPr>
        <w:t>,</w:t>
      </w:r>
      <w:r w:rsidR="008D2C0B" w:rsidRPr="001615BC">
        <w:rPr>
          <w:rStyle w:val="af1"/>
          <w:rFonts w:ascii="Times New Roman" w:hAnsi="Times New Roman" w:cs="Times New Roman"/>
          <w:sz w:val="28"/>
          <w:szCs w:val="28"/>
          <w:lang w:val="kk-KZ"/>
        </w:rPr>
        <w:t xml:space="preserve"> Қазақстан халқы қазақстандықтар</w:t>
      </w:r>
      <w:r>
        <w:rPr>
          <w:rStyle w:val="af1"/>
          <w:rFonts w:ascii="Times New Roman" w:hAnsi="Times New Roman" w:cs="Times New Roman"/>
          <w:sz w:val="28"/>
          <w:szCs w:val="28"/>
          <w:lang w:val="kk-KZ"/>
        </w:rPr>
        <w:t>дан тұрады</w:t>
      </w:r>
      <w:r w:rsidR="008D2C0B" w:rsidRPr="001615BC">
        <w:rPr>
          <w:rStyle w:val="af1"/>
          <w:rFonts w:ascii="Times New Roman" w:hAnsi="Times New Roman" w:cs="Times New Roman"/>
          <w:sz w:val="28"/>
          <w:szCs w:val="28"/>
          <w:lang w:val="kk-KZ"/>
        </w:rPr>
        <w:t xml:space="preserve"> деген пікірде</w:t>
      </w:r>
      <w:r w:rsidR="0021693A" w:rsidRPr="001615BC">
        <w:rPr>
          <w:rStyle w:val="af1"/>
          <w:rFonts w:ascii="Times New Roman" w:hAnsi="Times New Roman" w:cs="Times New Roman"/>
          <w:sz w:val="28"/>
          <w:szCs w:val="28"/>
          <w:lang w:val="kk-KZ"/>
        </w:rPr>
        <w:t xml:space="preserve"> [</w:t>
      </w:r>
      <w:r w:rsidR="0063213D" w:rsidRPr="001615BC">
        <w:rPr>
          <w:rStyle w:val="af1"/>
          <w:rFonts w:ascii="Times New Roman" w:hAnsi="Times New Roman" w:cs="Times New Roman"/>
          <w:sz w:val="28"/>
          <w:szCs w:val="28"/>
          <w:lang w:val="kk-KZ"/>
        </w:rPr>
        <w:t>1</w:t>
      </w:r>
      <w:r w:rsidR="000D139C" w:rsidRPr="000D139C">
        <w:rPr>
          <w:rStyle w:val="af1"/>
          <w:rFonts w:ascii="Times New Roman" w:hAnsi="Times New Roman" w:cs="Times New Roman"/>
          <w:sz w:val="28"/>
          <w:szCs w:val="28"/>
          <w:lang w:val="kk-KZ"/>
        </w:rPr>
        <w:t>45</w:t>
      </w:r>
      <w:r w:rsidR="0021693A" w:rsidRPr="001615BC">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w:t>
      </w:r>
    </w:p>
    <w:p w14:paraId="2A72DA65" w14:textId="30CA7882" w:rsidR="008D2C0B" w:rsidRPr="003D00EF" w:rsidRDefault="008D2C0B" w:rsidP="002505BB">
      <w:pPr>
        <w:pStyle w:val="af4"/>
        <w:spacing w:before="0"/>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fr-FR"/>
        </w:rPr>
        <w:t>«</w:t>
      </w:r>
      <w:r w:rsidRPr="00747E91">
        <w:rPr>
          <w:rStyle w:val="af1"/>
          <w:rFonts w:ascii="Times New Roman" w:hAnsi="Times New Roman" w:cs="Times New Roman"/>
          <w:sz w:val="28"/>
          <w:szCs w:val="28"/>
          <w:lang w:val="it-IT"/>
        </w:rPr>
        <w:t>Central Asia monitor</w:t>
      </w:r>
      <w:r w:rsidRPr="003D00EF">
        <w:rPr>
          <w:rStyle w:val="af1"/>
          <w:rFonts w:ascii="Times New Roman" w:hAnsi="Times New Roman" w:cs="Times New Roman"/>
          <w:sz w:val="28"/>
          <w:szCs w:val="28"/>
          <w:lang w:val="kk-KZ"/>
        </w:rPr>
        <w:t xml:space="preserve">» басылымындағы бұл мақала </w:t>
      </w:r>
      <w:r w:rsidR="00C65154">
        <w:rPr>
          <w:rStyle w:val="af1"/>
          <w:rFonts w:ascii="Times New Roman" w:hAnsi="Times New Roman" w:cs="Times New Roman"/>
          <w:sz w:val="28"/>
          <w:szCs w:val="28"/>
          <w:lang w:val="kk-KZ"/>
        </w:rPr>
        <w:t>жайдан-жай</w:t>
      </w:r>
      <w:r w:rsidRPr="003D00EF">
        <w:rPr>
          <w:rStyle w:val="af1"/>
          <w:rFonts w:ascii="Times New Roman" w:hAnsi="Times New Roman" w:cs="Times New Roman"/>
          <w:sz w:val="28"/>
          <w:szCs w:val="28"/>
          <w:lang w:val="kk-KZ"/>
        </w:rPr>
        <w:t xml:space="preserve"> таңдал</w:t>
      </w:r>
      <w:r w:rsidR="00C65154">
        <w:rPr>
          <w:rStyle w:val="af1"/>
          <w:rFonts w:ascii="Times New Roman" w:hAnsi="Times New Roman" w:cs="Times New Roman"/>
          <w:sz w:val="28"/>
          <w:szCs w:val="28"/>
          <w:lang w:val="kk-KZ"/>
        </w:rPr>
        <w:t>ып</w:t>
      </w:r>
      <w:r w:rsidRPr="003D00EF">
        <w:rPr>
          <w:rStyle w:val="af1"/>
          <w:rFonts w:ascii="Times New Roman" w:hAnsi="Times New Roman" w:cs="Times New Roman"/>
          <w:sz w:val="28"/>
          <w:szCs w:val="28"/>
          <w:lang w:val="kk-KZ"/>
        </w:rPr>
        <w:t xml:space="preserve"> </w:t>
      </w:r>
      <w:r w:rsidR="00C65154">
        <w:rPr>
          <w:rStyle w:val="af1"/>
          <w:rFonts w:ascii="Times New Roman" w:hAnsi="Times New Roman" w:cs="Times New Roman"/>
          <w:sz w:val="28"/>
          <w:szCs w:val="28"/>
          <w:lang w:val="kk-KZ"/>
        </w:rPr>
        <w:t xml:space="preserve">алынған </w:t>
      </w:r>
      <w:r w:rsidRPr="003D00EF">
        <w:rPr>
          <w:rStyle w:val="af1"/>
          <w:rFonts w:ascii="Times New Roman" w:hAnsi="Times New Roman" w:cs="Times New Roman"/>
          <w:sz w:val="28"/>
          <w:szCs w:val="28"/>
          <w:lang w:val="kk-KZ"/>
        </w:rPr>
        <w:t>жоқ. Тұтастай алғанда респонденттердің көзқарастары мен ұстанымдары</w:t>
      </w:r>
      <w:r w:rsidR="00C65154">
        <w:rPr>
          <w:rStyle w:val="af1"/>
          <w:rFonts w:ascii="Times New Roman" w:hAnsi="Times New Roman" w:cs="Times New Roman"/>
          <w:sz w:val="28"/>
          <w:szCs w:val="28"/>
          <w:lang w:val="kk-KZ"/>
        </w:rPr>
        <w:t>н</w:t>
      </w:r>
      <w:r w:rsidRPr="003D00EF">
        <w:rPr>
          <w:rStyle w:val="af1"/>
          <w:rFonts w:ascii="Times New Roman" w:hAnsi="Times New Roman" w:cs="Times New Roman"/>
          <w:sz w:val="28"/>
          <w:szCs w:val="28"/>
          <w:lang w:val="kk-KZ"/>
        </w:rPr>
        <w:t xml:space="preserve"> Қазақстан</w:t>
      </w:r>
      <w:r w:rsidR="00C65154">
        <w:rPr>
          <w:rStyle w:val="af1"/>
          <w:rFonts w:ascii="Times New Roman" w:hAnsi="Times New Roman" w:cs="Times New Roman"/>
          <w:sz w:val="28"/>
          <w:szCs w:val="28"/>
          <w:lang w:val="kk-KZ"/>
        </w:rPr>
        <w:t>дағы</w:t>
      </w:r>
      <w:r w:rsidRPr="003D00EF">
        <w:rPr>
          <w:rStyle w:val="af1"/>
          <w:rFonts w:ascii="Times New Roman" w:hAnsi="Times New Roman" w:cs="Times New Roman"/>
          <w:sz w:val="28"/>
          <w:szCs w:val="28"/>
          <w:lang w:val="kk-KZ"/>
        </w:rPr>
        <w:t xml:space="preserve"> ұлттық бірегейлі</w:t>
      </w:r>
      <w:r w:rsidR="00C65154">
        <w:rPr>
          <w:rStyle w:val="af1"/>
          <w:rFonts w:ascii="Times New Roman" w:hAnsi="Times New Roman" w:cs="Times New Roman"/>
          <w:sz w:val="28"/>
          <w:szCs w:val="28"/>
          <w:lang w:val="kk-KZ"/>
        </w:rPr>
        <w:t>кті</w:t>
      </w:r>
      <w:r w:rsidRPr="003D00EF">
        <w:rPr>
          <w:rStyle w:val="af1"/>
          <w:rFonts w:ascii="Times New Roman" w:hAnsi="Times New Roman" w:cs="Times New Roman"/>
          <w:sz w:val="28"/>
          <w:szCs w:val="28"/>
          <w:lang w:val="kk-KZ"/>
        </w:rPr>
        <w:t xml:space="preserve"> қалыптастыру</w:t>
      </w:r>
      <w:r w:rsidR="00C65154">
        <w:rPr>
          <w:rStyle w:val="af1"/>
          <w:rFonts w:ascii="Times New Roman" w:hAnsi="Times New Roman" w:cs="Times New Roman"/>
          <w:sz w:val="28"/>
          <w:szCs w:val="28"/>
          <w:lang w:val="kk-KZ"/>
        </w:rPr>
        <w:t xml:space="preserve">да </w:t>
      </w:r>
      <w:r w:rsidRPr="003D00EF">
        <w:rPr>
          <w:rStyle w:val="af1"/>
          <w:rFonts w:ascii="Times New Roman" w:hAnsi="Times New Roman" w:cs="Times New Roman"/>
          <w:sz w:val="28"/>
          <w:szCs w:val="28"/>
          <w:lang w:val="kk-KZ"/>
        </w:rPr>
        <w:t>қоғамд</w:t>
      </w:r>
      <w:r w:rsidR="00C65154">
        <w:rPr>
          <w:rStyle w:val="af1"/>
          <w:rFonts w:ascii="Times New Roman" w:hAnsi="Times New Roman" w:cs="Times New Roman"/>
          <w:sz w:val="28"/>
          <w:szCs w:val="28"/>
          <w:lang w:val="kk-KZ"/>
        </w:rPr>
        <w:t>а қалыптасқан пікірді</w:t>
      </w:r>
      <w:r w:rsidRPr="003D00EF">
        <w:rPr>
          <w:rStyle w:val="af1"/>
          <w:rFonts w:ascii="Times New Roman" w:hAnsi="Times New Roman" w:cs="Times New Roman"/>
          <w:sz w:val="28"/>
          <w:szCs w:val="28"/>
          <w:lang w:val="kk-KZ"/>
        </w:rPr>
        <w:t xml:space="preserve"> этникалық немесе азаматтық бірегейлікті насихаттайтын</w:t>
      </w:r>
      <w:r w:rsidR="00C65154">
        <w:rPr>
          <w:rStyle w:val="af1"/>
          <w:rFonts w:ascii="Times New Roman" w:hAnsi="Times New Roman" w:cs="Times New Roman"/>
          <w:sz w:val="28"/>
          <w:szCs w:val="28"/>
          <w:lang w:val="kk-KZ"/>
        </w:rPr>
        <w:t>дар</w:t>
      </w:r>
      <w:r w:rsidRPr="003D00EF">
        <w:rPr>
          <w:rStyle w:val="af1"/>
          <w:rFonts w:ascii="Times New Roman" w:hAnsi="Times New Roman" w:cs="Times New Roman"/>
          <w:sz w:val="28"/>
          <w:szCs w:val="28"/>
          <w:lang w:val="kk-KZ"/>
        </w:rPr>
        <w:t xml:space="preserve"> </w:t>
      </w:r>
      <w:r w:rsidR="00C65154">
        <w:rPr>
          <w:rStyle w:val="af1"/>
          <w:rFonts w:ascii="Times New Roman" w:hAnsi="Times New Roman" w:cs="Times New Roman"/>
          <w:sz w:val="28"/>
          <w:szCs w:val="28"/>
          <w:lang w:val="kk-KZ"/>
        </w:rPr>
        <w:t>деп екі топқа бөледі</w:t>
      </w:r>
      <w:r w:rsidRPr="003D00EF">
        <w:rPr>
          <w:rStyle w:val="af1"/>
          <w:rFonts w:ascii="Times New Roman" w:hAnsi="Times New Roman" w:cs="Times New Roman"/>
          <w:sz w:val="28"/>
          <w:szCs w:val="28"/>
          <w:lang w:val="kk-KZ"/>
        </w:rPr>
        <w:t>.</w:t>
      </w:r>
    </w:p>
    <w:p w14:paraId="1331234B" w14:textId="0A91F021" w:rsidR="008D2C0B" w:rsidRPr="00C65154" w:rsidRDefault="008D2C0B" w:rsidP="008D2C0B">
      <w:pPr>
        <w:pStyle w:val="af4"/>
        <w:spacing w:before="0"/>
        <w:ind w:firstLine="567"/>
        <w:jc w:val="both"/>
        <w:rPr>
          <w:rStyle w:val="af1"/>
          <w:rFonts w:ascii="Times New Roman" w:hAnsi="Times New Roman" w:cs="Times New Roman"/>
          <w:sz w:val="28"/>
          <w:szCs w:val="28"/>
          <w:lang w:val="kk-KZ"/>
        </w:rPr>
      </w:pPr>
      <w:r w:rsidRPr="003D00EF">
        <w:rPr>
          <w:rStyle w:val="af1"/>
          <w:rFonts w:ascii="Times New Roman" w:hAnsi="Times New Roman" w:cs="Times New Roman"/>
          <w:sz w:val="28"/>
          <w:szCs w:val="28"/>
          <w:lang w:val="kk-KZ"/>
        </w:rPr>
        <w:t xml:space="preserve">Бірақ басқа елдердің тәжірибесі көрсеткендей ұлттық бірегейлік мәселесін қысқа мерзімде </w:t>
      </w:r>
      <w:r w:rsidR="00C65154">
        <w:rPr>
          <w:rStyle w:val="af1"/>
          <w:rFonts w:ascii="Times New Roman" w:hAnsi="Times New Roman" w:cs="Times New Roman"/>
          <w:sz w:val="28"/>
          <w:szCs w:val="28"/>
          <w:lang w:val="kk-KZ"/>
        </w:rPr>
        <w:t>шешуге</w:t>
      </w:r>
      <w:r w:rsidRPr="003D00EF">
        <w:rPr>
          <w:rStyle w:val="af1"/>
          <w:rFonts w:ascii="Times New Roman" w:hAnsi="Times New Roman" w:cs="Times New Roman"/>
          <w:sz w:val="28"/>
          <w:szCs w:val="28"/>
          <w:lang w:val="kk-KZ"/>
        </w:rPr>
        <w:t xml:space="preserve"> болмайды. Қазақстан 130-дан астам түрлі этностар тұратын көпұлтты мемлекет болғандықтан</w:t>
      </w:r>
      <w:r w:rsidR="00C65154">
        <w:rPr>
          <w:rStyle w:val="af1"/>
          <w:rFonts w:ascii="Times New Roman" w:hAnsi="Times New Roman" w:cs="Times New Roman"/>
          <w:sz w:val="28"/>
          <w:szCs w:val="28"/>
          <w:lang w:val="kk-KZ"/>
        </w:rPr>
        <w:t xml:space="preserve"> бәріне ортақ</w:t>
      </w:r>
      <w:r w:rsidRPr="003D00EF">
        <w:rPr>
          <w:rStyle w:val="af1"/>
          <w:rFonts w:ascii="Times New Roman" w:hAnsi="Times New Roman" w:cs="Times New Roman"/>
          <w:sz w:val="28"/>
          <w:szCs w:val="28"/>
          <w:lang w:val="kk-KZ"/>
        </w:rPr>
        <w:t xml:space="preserve"> ұлттық бірегейлікті </w:t>
      </w:r>
      <w:r w:rsidR="00C65154">
        <w:rPr>
          <w:rStyle w:val="af1"/>
          <w:rFonts w:ascii="Times New Roman" w:hAnsi="Times New Roman" w:cs="Times New Roman"/>
          <w:sz w:val="28"/>
          <w:szCs w:val="28"/>
          <w:lang w:val="kk-KZ"/>
        </w:rPr>
        <w:t>таңдау оңайға соқпайды.</w:t>
      </w:r>
    </w:p>
    <w:p w14:paraId="5F23BC7A" w14:textId="400667FC" w:rsidR="008D2C0B" w:rsidRPr="00747E91" w:rsidRDefault="008D2C0B" w:rsidP="008D2C0B">
      <w:pPr>
        <w:pStyle w:val="af4"/>
        <w:spacing w:before="0"/>
        <w:ind w:firstLine="567"/>
        <w:jc w:val="both"/>
        <w:rPr>
          <w:rStyle w:val="af1"/>
          <w:rFonts w:ascii="Times New Roman" w:hAnsi="Times New Roman" w:cs="Times New Roman"/>
          <w:sz w:val="28"/>
          <w:szCs w:val="28"/>
        </w:rPr>
      </w:pPr>
      <w:r w:rsidRPr="001615BC">
        <w:rPr>
          <w:rStyle w:val="af1"/>
          <w:rFonts w:ascii="Times New Roman" w:hAnsi="Times New Roman" w:cs="Times New Roman"/>
          <w:sz w:val="28"/>
          <w:szCs w:val="28"/>
          <w:lang w:val="kk-KZ"/>
        </w:rPr>
        <w:t xml:space="preserve">Қорыта келе </w:t>
      </w:r>
      <w:r w:rsidR="00C65154">
        <w:rPr>
          <w:rStyle w:val="af1"/>
          <w:rFonts w:ascii="Times New Roman" w:hAnsi="Times New Roman" w:cs="Times New Roman"/>
          <w:sz w:val="28"/>
          <w:szCs w:val="28"/>
          <w:lang w:val="kk-KZ"/>
        </w:rPr>
        <w:t>«</w:t>
      </w:r>
      <w:r w:rsidR="00C65154" w:rsidRPr="001615BC">
        <w:rPr>
          <w:rStyle w:val="af1"/>
          <w:rFonts w:ascii="Times New Roman" w:hAnsi="Times New Roman" w:cs="Times New Roman"/>
          <w:sz w:val="28"/>
          <w:szCs w:val="28"/>
          <w:lang w:val="kk-KZ"/>
        </w:rPr>
        <w:t>Ж</w:t>
      </w:r>
      <w:r w:rsidRPr="001615BC">
        <w:rPr>
          <w:rStyle w:val="af1"/>
          <w:rFonts w:ascii="Times New Roman" w:hAnsi="Times New Roman" w:cs="Times New Roman"/>
          <w:sz w:val="28"/>
          <w:szCs w:val="28"/>
          <w:lang w:val="kk-KZ"/>
        </w:rPr>
        <w:t xml:space="preserve">аһандану </w:t>
      </w:r>
      <w:r w:rsidR="00D43D7F" w:rsidRPr="001615BC">
        <w:rPr>
          <w:rStyle w:val="af1"/>
          <w:rFonts w:ascii="Times New Roman" w:hAnsi="Times New Roman" w:cs="Times New Roman"/>
          <w:sz w:val="28"/>
          <w:szCs w:val="28"/>
          <w:lang w:val="kk-KZ"/>
        </w:rPr>
        <w:t>үрдіс</w:t>
      </w:r>
      <w:r w:rsidRPr="001615BC">
        <w:rPr>
          <w:rStyle w:val="af1"/>
          <w:rFonts w:ascii="Times New Roman" w:hAnsi="Times New Roman" w:cs="Times New Roman"/>
          <w:sz w:val="28"/>
          <w:szCs w:val="28"/>
          <w:lang w:val="kk-KZ"/>
        </w:rPr>
        <w:t>ін вестернизация деп қарастыруға бола ма</w:t>
      </w:r>
      <w:r w:rsidR="00C65154">
        <w:rPr>
          <w:rStyle w:val="af1"/>
          <w:rFonts w:ascii="Times New Roman" w:hAnsi="Times New Roman" w:cs="Times New Roman"/>
          <w:sz w:val="28"/>
          <w:szCs w:val="28"/>
          <w:lang w:val="kk-KZ"/>
        </w:rPr>
        <w:t>?» –</w:t>
      </w:r>
      <w:r w:rsidRPr="001615BC">
        <w:rPr>
          <w:rStyle w:val="af1"/>
          <w:rFonts w:ascii="Times New Roman" w:hAnsi="Times New Roman" w:cs="Times New Roman"/>
          <w:sz w:val="28"/>
          <w:szCs w:val="28"/>
          <w:lang w:val="kk-KZ"/>
        </w:rPr>
        <w:t xml:space="preserve"> деген сұраққа жауап іздейтін болсақ, әлемнің бірполярлы, бір жақты емес екенін түсінуіміз қажет. Қазіргі кезде дамып келе жатқан ориенталистердің фундаменталды зерттеулерін </w:t>
      </w:r>
      <w:r w:rsidR="00C65154">
        <w:rPr>
          <w:rStyle w:val="af1"/>
          <w:rFonts w:ascii="Times New Roman" w:hAnsi="Times New Roman" w:cs="Times New Roman"/>
          <w:sz w:val="28"/>
          <w:szCs w:val="28"/>
          <w:lang w:val="kk-KZ"/>
        </w:rPr>
        <w:t>де назарға алуымыз</w:t>
      </w:r>
      <w:r w:rsidRPr="001615BC">
        <w:rPr>
          <w:rStyle w:val="af1"/>
          <w:rFonts w:ascii="Times New Roman" w:hAnsi="Times New Roman" w:cs="Times New Roman"/>
          <w:sz w:val="28"/>
          <w:szCs w:val="28"/>
          <w:lang w:val="kk-KZ"/>
        </w:rPr>
        <w:t>қажетпіз. Неміс-американдық әлеуметтанушы</w:t>
      </w:r>
      <w:r w:rsidR="00C65154" w:rsidRPr="001615BC">
        <w:rPr>
          <w:rStyle w:val="af1"/>
          <w:rFonts w:ascii="Times New Roman" w:hAnsi="Times New Roman" w:cs="Times New Roman"/>
          <w:sz w:val="28"/>
          <w:szCs w:val="28"/>
          <w:lang w:val="kk-KZ"/>
        </w:rPr>
        <w:t xml:space="preserve"> және экономикалық тарихшы А.Г.</w:t>
      </w:r>
      <w:r w:rsidRPr="001615BC">
        <w:rPr>
          <w:rStyle w:val="af1"/>
          <w:rFonts w:ascii="Times New Roman" w:hAnsi="Times New Roman" w:cs="Times New Roman"/>
          <w:sz w:val="28"/>
          <w:szCs w:val="28"/>
          <w:lang w:val="kk-KZ"/>
        </w:rPr>
        <w:t>Франктің көзқар</w:t>
      </w:r>
      <w:r w:rsidR="00C65154" w:rsidRPr="001615BC">
        <w:rPr>
          <w:rStyle w:val="af1"/>
          <w:rFonts w:ascii="Times New Roman" w:hAnsi="Times New Roman" w:cs="Times New Roman"/>
          <w:sz w:val="28"/>
          <w:szCs w:val="28"/>
          <w:lang w:val="kk-KZ"/>
        </w:rPr>
        <w:t>асы бойынша</w:t>
      </w:r>
      <w:r w:rsidRPr="001615BC">
        <w:rPr>
          <w:rStyle w:val="af1"/>
          <w:rFonts w:ascii="Times New Roman" w:hAnsi="Times New Roman" w:cs="Times New Roman"/>
          <w:sz w:val="28"/>
          <w:szCs w:val="28"/>
          <w:lang w:val="kk-KZ"/>
        </w:rPr>
        <w:t xml:space="preserve"> «әлем о</w:t>
      </w:r>
      <w:r w:rsidR="00C65154" w:rsidRPr="001615BC">
        <w:rPr>
          <w:rStyle w:val="af1"/>
          <w:rFonts w:ascii="Times New Roman" w:hAnsi="Times New Roman" w:cs="Times New Roman"/>
          <w:sz w:val="28"/>
          <w:szCs w:val="28"/>
          <w:lang w:val="kk-KZ"/>
        </w:rPr>
        <w:t>рталығы» үнемі өзгерісте болып тұрады</w:t>
      </w:r>
      <w:r w:rsidRPr="001615BC">
        <w:rPr>
          <w:rStyle w:val="af1"/>
          <w:rFonts w:ascii="Times New Roman" w:hAnsi="Times New Roman" w:cs="Times New Roman"/>
          <w:sz w:val="28"/>
          <w:szCs w:val="28"/>
          <w:lang w:val="kk-KZ"/>
        </w:rPr>
        <w:t>. Яғни</w:t>
      </w:r>
      <w:r w:rsidR="00C65154">
        <w:rPr>
          <w:rStyle w:val="af1"/>
          <w:rFonts w:ascii="Times New Roman" w:hAnsi="Times New Roman" w:cs="Times New Roman"/>
          <w:sz w:val="28"/>
          <w:szCs w:val="28"/>
          <w:lang w:val="kk-KZ"/>
        </w:rPr>
        <w:t>,</w:t>
      </w:r>
      <w:r w:rsidR="00C65154" w:rsidRPr="001615BC">
        <w:rPr>
          <w:rStyle w:val="af1"/>
          <w:rFonts w:ascii="Times New Roman" w:hAnsi="Times New Roman" w:cs="Times New Roman"/>
          <w:sz w:val="28"/>
          <w:szCs w:val="28"/>
          <w:lang w:val="kk-KZ"/>
        </w:rPr>
        <w:t xml:space="preserve"> жаһанданудың мазмұны ең мықты</w:t>
      </w:r>
      <w:r w:rsidRPr="001615BC">
        <w:rPr>
          <w:rStyle w:val="af1"/>
          <w:rFonts w:ascii="Times New Roman" w:hAnsi="Times New Roman" w:cs="Times New Roman"/>
          <w:sz w:val="28"/>
          <w:szCs w:val="28"/>
          <w:lang w:val="kk-KZ"/>
        </w:rPr>
        <w:t xml:space="preserve"> әлемнің орталығы болып саналатын мемлекет</w:t>
      </w:r>
      <w:r w:rsidR="00C65154">
        <w:rPr>
          <w:rStyle w:val="af1"/>
          <w:rFonts w:ascii="Times New Roman" w:hAnsi="Times New Roman" w:cs="Times New Roman"/>
          <w:sz w:val="28"/>
          <w:szCs w:val="28"/>
          <w:lang w:val="kk-KZ"/>
        </w:rPr>
        <w:t>тер және</w:t>
      </w:r>
      <w:r w:rsidRPr="001615BC">
        <w:rPr>
          <w:rStyle w:val="af1"/>
          <w:rFonts w:ascii="Times New Roman" w:hAnsi="Times New Roman" w:cs="Times New Roman"/>
          <w:sz w:val="28"/>
          <w:szCs w:val="28"/>
          <w:lang w:val="kk-KZ"/>
        </w:rPr>
        <w:t xml:space="preserve"> мемлекеттер топтамасының мәдениеті мен дүниетанымының негізінде </w:t>
      </w:r>
      <w:r w:rsidR="00C65154">
        <w:rPr>
          <w:rStyle w:val="af1"/>
          <w:rFonts w:ascii="Times New Roman" w:hAnsi="Times New Roman" w:cs="Times New Roman"/>
          <w:sz w:val="28"/>
          <w:szCs w:val="28"/>
          <w:lang w:val="kk-KZ"/>
        </w:rPr>
        <w:t>толығып отырады</w:t>
      </w:r>
      <w:r w:rsidR="00C65154" w:rsidRPr="001615BC">
        <w:rPr>
          <w:rStyle w:val="af1"/>
          <w:rFonts w:ascii="Times New Roman" w:hAnsi="Times New Roman" w:cs="Times New Roman"/>
          <w:sz w:val="28"/>
          <w:szCs w:val="28"/>
          <w:lang w:val="kk-KZ"/>
        </w:rPr>
        <w:t>. ХІІ ғасырдан бастап</w:t>
      </w:r>
      <w:r w:rsidRPr="001615BC">
        <w:rPr>
          <w:rStyle w:val="af1"/>
          <w:rFonts w:ascii="Times New Roman" w:hAnsi="Times New Roman" w:cs="Times New Roman"/>
          <w:sz w:val="28"/>
          <w:szCs w:val="28"/>
          <w:lang w:val="kk-KZ"/>
        </w:rPr>
        <w:t xml:space="preserve"> ХV ғасырға дейін «әлемнің орталығы» Шығыс елдеріне </w:t>
      </w:r>
      <w:r w:rsidR="00C65154">
        <w:rPr>
          <w:rStyle w:val="af1"/>
          <w:rFonts w:ascii="Times New Roman" w:hAnsi="Times New Roman" w:cs="Times New Roman"/>
          <w:sz w:val="28"/>
          <w:szCs w:val="28"/>
          <w:lang w:val="kk-KZ"/>
        </w:rPr>
        <w:t>ретінде есептелді</w:t>
      </w:r>
      <w:r w:rsidRPr="001615BC">
        <w:rPr>
          <w:rStyle w:val="af1"/>
          <w:rFonts w:ascii="Times New Roman" w:hAnsi="Times New Roman" w:cs="Times New Roman"/>
          <w:sz w:val="28"/>
          <w:szCs w:val="28"/>
          <w:lang w:val="kk-KZ"/>
        </w:rPr>
        <w:t xml:space="preserve">. </w:t>
      </w:r>
      <w:r w:rsidR="008B3E68">
        <w:rPr>
          <w:rStyle w:val="af1"/>
          <w:rFonts w:ascii="Times New Roman" w:hAnsi="Times New Roman" w:cs="Times New Roman"/>
          <w:sz w:val="28"/>
          <w:szCs w:val="28"/>
          <w:lang w:val="kk-KZ"/>
        </w:rPr>
        <w:t>Ал с</w:t>
      </w:r>
      <w:r w:rsidRPr="00747E91">
        <w:rPr>
          <w:rStyle w:val="af1"/>
          <w:rFonts w:ascii="Times New Roman" w:hAnsi="Times New Roman" w:cs="Times New Roman"/>
          <w:sz w:val="28"/>
          <w:szCs w:val="28"/>
        </w:rPr>
        <w:t>ауда, экономикалық, индустриялдық прогресс</w:t>
      </w:r>
      <w:r w:rsidR="008B3E68">
        <w:rPr>
          <w:rStyle w:val="af1"/>
          <w:rFonts w:ascii="Times New Roman" w:hAnsi="Times New Roman" w:cs="Times New Roman"/>
          <w:sz w:val="28"/>
          <w:szCs w:val="28"/>
          <w:lang w:val="kk-KZ"/>
        </w:rPr>
        <w:t xml:space="preserve"> болса</w:t>
      </w:r>
      <w:r w:rsidRPr="00747E91">
        <w:rPr>
          <w:rStyle w:val="af1"/>
          <w:rFonts w:ascii="Times New Roman" w:hAnsi="Times New Roman" w:cs="Times New Roman"/>
          <w:sz w:val="28"/>
          <w:szCs w:val="28"/>
        </w:rPr>
        <w:t xml:space="preserve"> </w:t>
      </w:r>
      <w:r w:rsidR="008B3E68">
        <w:rPr>
          <w:rStyle w:val="af1"/>
          <w:rFonts w:ascii="Times New Roman" w:hAnsi="Times New Roman" w:cs="Times New Roman"/>
          <w:sz w:val="28"/>
          <w:szCs w:val="28"/>
          <w:lang w:val="kk-KZ"/>
        </w:rPr>
        <w:t xml:space="preserve">тарихта </w:t>
      </w:r>
      <w:r w:rsidRPr="00747E91">
        <w:rPr>
          <w:rStyle w:val="af1"/>
          <w:rFonts w:ascii="Times New Roman" w:hAnsi="Times New Roman" w:cs="Times New Roman"/>
          <w:sz w:val="28"/>
          <w:szCs w:val="28"/>
        </w:rPr>
        <w:t>Азия елдерін</w:t>
      </w:r>
      <w:r w:rsidR="008B3E68">
        <w:rPr>
          <w:rStyle w:val="af1"/>
          <w:rFonts w:ascii="Times New Roman" w:hAnsi="Times New Roman" w:cs="Times New Roman"/>
          <w:sz w:val="28"/>
          <w:szCs w:val="28"/>
          <w:lang w:val="kk-KZ"/>
        </w:rPr>
        <w:t>ен</w:t>
      </w:r>
      <w:r w:rsidRPr="00747E91">
        <w:rPr>
          <w:rStyle w:val="af1"/>
          <w:rFonts w:ascii="Times New Roman" w:hAnsi="Times New Roman" w:cs="Times New Roman"/>
          <w:sz w:val="28"/>
          <w:szCs w:val="28"/>
        </w:rPr>
        <w:t xml:space="preserve"> бастау алған</w:t>
      </w:r>
      <w:r w:rsidR="008B3E68">
        <w:rPr>
          <w:rStyle w:val="af1"/>
          <w:rFonts w:ascii="Times New Roman" w:hAnsi="Times New Roman" w:cs="Times New Roman"/>
          <w:sz w:val="28"/>
          <w:szCs w:val="28"/>
          <w:lang w:val="kk-KZ"/>
        </w:rPr>
        <w:t xml:space="preserve"> болатын</w:t>
      </w:r>
      <w:r w:rsidR="000D139C" w:rsidRPr="000D139C">
        <w:rPr>
          <w:rStyle w:val="af1"/>
          <w:rFonts w:ascii="Times New Roman" w:hAnsi="Times New Roman" w:cs="Times New Roman"/>
          <w:sz w:val="28"/>
          <w:szCs w:val="28"/>
        </w:rPr>
        <w:t xml:space="preserve"> </w:t>
      </w:r>
      <w:r w:rsidR="00B51D33" w:rsidRPr="00747E91">
        <w:rPr>
          <w:rStyle w:val="af1"/>
          <w:rFonts w:ascii="Times New Roman" w:hAnsi="Times New Roman" w:cs="Times New Roman"/>
          <w:sz w:val="28"/>
          <w:szCs w:val="28"/>
        </w:rPr>
        <w:t>[</w:t>
      </w:r>
      <w:r w:rsidR="0063213D" w:rsidRPr="00747E91">
        <w:rPr>
          <w:rStyle w:val="af1"/>
          <w:rFonts w:ascii="Times New Roman" w:hAnsi="Times New Roman" w:cs="Times New Roman"/>
          <w:sz w:val="28"/>
          <w:szCs w:val="28"/>
        </w:rPr>
        <w:t>1</w:t>
      </w:r>
      <w:r w:rsidR="000D139C" w:rsidRPr="000D139C">
        <w:rPr>
          <w:rStyle w:val="af1"/>
          <w:rFonts w:ascii="Times New Roman" w:hAnsi="Times New Roman" w:cs="Times New Roman"/>
          <w:sz w:val="28"/>
          <w:szCs w:val="28"/>
        </w:rPr>
        <w:t>46</w:t>
      </w:r>
      <w:r w:rsidR="00B51D33" w:rsidRPr="00747E91">
        <w:rPr>
          <w:rStyle w:val="af1"/>
          <w:rFonts w:ascii="Times New Roman" w:hAnsi="Times New Roman" w:cs="Times New Roman"/>
          <w:sz w:val="28"/>
          <w:szCs w:val="28"/>
        </w:rPr>
        <w:t>]</w:t>
      </w:r>
      <w:r w:rsidRPr="00747E91">
        <w:rPr>
          <w:rStyle w:val="af1"/>
          <w:rFonts w:ascii="Times New Roman" w:hAnsi="Times New Roman" w:cs="Times New Roman"/>
          <w:sz w:val="28"/>
          <w:szCs w:val="28"/>
        </w:rPr>
        <w:t>. Ал кейіннен ұлы географиялық ашылулар тарихи үрдісті</w:t>
      </w:r>
      <w:r w:rsidR="008B3E68">
        <w:rPr>
          <w:rStyle w:val="af1"/>
          <w:rFonts w:ascii="Times New Roman" w:hAnsi="Times New Roman" w:cs="Times New Roman"/>
          <w:sz w:val="28"/>
          <w:szCs w:val="28"/>
          <w:lang w:val="kk-KZ"/>
        </w:rPr>
        <w:t>ң бағытын мүлдем басқа арнаға бұрды</w:t>
      </w:r>
      <w:r w:rsidRPr="00747E91">
        <w:rPr>
          <w:rStyle w:val="af1"/>
          <w:rFonts w:ascii="Times New Roman" w:hAnsi="Times New Roman" w:cs="Times New Roman"/>
          <w:sz w:val="28"/>
          <w:szCs w:val="28"/>
        </w:rPr>
        <w:t xml:space="preserve">. </w:t>
      </w:r>
      <w:r w:rsidR="008B3E68">
        <w:rPr>
          <w:rStyle w:val="af1"/>
          <w:rFonts w:ascii="Times New Roman" w:hAnsi="Times New Roman" w:cs="Times New Roman"/>
          <w:sz w:val="28"/>
          <w:szCs w:val="28"/>
          <w:lang w:val="kk-KZ"/>
        </w:rPr>
        <w:t xml:space="preserve">Нәтижесінде бүгінгі күні </w:t>
      </w:r>
      <w:r w:rsidR="008B3E68">
        <w:rPr>
          <w:rStyle w:val="af1"/>
          <w:rFonts w:ascii="Times New Roman" w:hAnsi="Times New Roman" w:cs="Times New Roman"/>
          <w:sz w:val="28"/>
          <w:szCs w:val="28"/>
        </w:rPr>
        <w:t>АҚШ-та бастау ал</w:t>
      </w:r>
      <w:r w:rsidR="008B3E68">
        <w:rPr>
          <w:rStyle w:val="af1"/>
          <w:rFonts w:ascii="Times New Roman" w:hAnsi="Times New Roman" w:cs="Times New Roman"/>
          <w:sz w:val="28"/>
          <w:szCs w:val="28"/>
          <w:lang w:val="kk-KZ"/>
        </w:rPr>
        <w:t xml:space="preserve">ған </w:t>
      </w:r>
      <w:r w:rsidR="008B3E68">
        <w:rPr>
          <w:rStyle w:val="af1"/>
          <w:rFonts w:ascii="Times New Roman" w:hAnsi="Times New Roman" w:cs="Times New Roman"/>
          <w:sz w:val="28"/>
          <w:szCs w:val="28"/>
        </w:rPr>
        <w:t>либералды идеялар мен құн</w:t>
      </w:r>
      <w:r w:rsidRPr="00747E91">
        <w:rPr>
          <w:rStyle w:val="af1"/>
          <w:rFonts w:ascii="Times New Roman" w:hAnsi="Times New Roman" w:cs="Times New Roman"/>
          <w:sz w:val="28"/>
          <w:szCs w:val="28"/>
        </w:rPr>
        <w:t>дылықтар бүкіл әлемге</w:t>
      </w:r>
      <w:r w:rsidR="008B3E68">
        <w:rPr>
          <w:rStyle w:val="af1"/>
          <w:rFonts w:ascii="Times New Roman" w:hAnsi="Times New Roman" w:cs="Times New Roman"/>
          <w:sz w:val="28"/>
          <w:szCs w:val="28"/>
          <w:lang w:val="kk-KZ"/>
        </w:rPr>
        <w:t xml:space="preserve"> еркін</w:t>
      </w:r>
      <w:r w:rsidRPr="00747E91">
        <w:rPr>
          <w:rStyle w:val="af1"/>
          <w:rFonts w:ascii="Times New Roman" w:hAnsi="Times New Roman" w:cs="Times New Roman"/>
          <w:sz w:val="28"/>
          <w:szCs w:val="28"/>
        </w:rPr>
        <w:t xml:space="preserve"> тара</w:t>
      </w:r>
      <w:r w:rsidR="008B3E68">
        <w:rPr>
          <w:rStyle w:val="af1"/>
          <w:rFonts w:ascii="Times New Roman" w:hAnsi="Times New Roman" w:cs="Times New Roman"/>
          <w:sz w:val="28"/>
          <w:szCs w:val="28"/>
          <w:lang w:val="kk-KZ"/>
        </w:rPr>
        <w:t>лы</w:t>
      </w:r>
      <w:r w:rsidRPr="00747E91">
        <w:rPr>
          <w:rStyle w:val="af1"/>
          <w:rFonts w:ascii="Times New Roman" w:hAnsi="Times New Roman" w:cs="Times New Roman"/>
          <w:sz w:val="28"/>
          <w:szCs w:val="28"/>
        </w:rPr>
        <w:t>п жатыр.</w:t>
      </w:r>
    </w:p>
    <w:p w14:paraId="7902720D" w14:textId="6B7A1CD3" w:rsidR="008D2C0B" w:rsidRPr="001615BC" w:rsidRDefault="008D2C0B" w:rsidP="008D2C0B">
      <w:pPr>
        <w:pStyle w:val="af2"/>
        <w:spacing w:after="0" w:line="240" w:lineRule="auto"/>
        <w:ind w:firstLine="567"/>
        <w:jc w:val="both"/>
        <w:rPr>
          <w:rStyle w:val="af1"/>
          <w:rFonts w:ascii="Times New Roman" w:hAnsi="Times New Roman" w:cs="Times New Roman"/>
          <w:sz w:val="28"/>
          <w:szCs w:val="28"/>
          <w:shd w:val="clear" w:color="auto" w:fill="FFFFFF"/>
          <w:lang w:val="kk-KZ"/>
        </w:rPr>
      </w:pPr>
      <w:r w:rsidRPr="00747E91">
        <w:rPr>
          <w:rStyle w:val="af1"/>
          <w:rFonts w:ascii="Times New Roman" w:hAnsi="Times New Roman" w:cs="Times New Roman"/>
          <w:sz w:val="28"/>
          <w:szCs w:val="28"/>
          <w:shd w:val="clear" w:color="auto" w:fill="FFFFFF"/>
        </w:rPr>
        <w:t xml:space="preserve">Ұлттық мәдениетке адамның жеке дүниетанымы, табиғи жағдай және әлеуметтік шарттар әсер етеді. </w:t>
      </w:r>
      <w:r w:rsidR="008B3E68">
        <w:rPr>
          <w:rStyle w:val="af1"/>
          <w:rFonts w:ascii="Times New Roman" w:hAnsi="Times New Roman" w:cs="Times New Roman"/>
          <w:sz w:val="28"/>
          <w:szCs w:val="28"/>
          <w:shd w:val="clear" w:color="auto" w:fill="FFFFFF"/>
          <w:lang w:val="kk-KZ"/>
        </w:rPr>
        <w:t>З</w:t>
      </w:r>
      <w:r w:rsidRPr="00747E91">
        <w:rPr>
          <w:rStyle w:val="af1"/>
          <w:rFonts w:ascii="Times New Roman" w:hAnsi="Times New Roman" w:cs="Times New Roman"/>
          <w:sz w:val="28"/>
          <w:szCs w:val="28"/>
          <w:shd w:val="clear" w:color="auto" w:fill="FFFFFF"/>
        </w:rPr>
        <w:t xml:space="preserve">аман талабы </w:t>
      </w:r>
      <w:r w:rsidR="008B3E68">
        <w:rPr>
          <w:rStyle w:val="af1"/>
          <w:rFonts w:ascii="Times New Roman" w:hAnsi="Times New Roman" w:cs="Times New Roman"/>
          <w:sz w:val="28"/>
          <w:szCs w:val="28"/>
          <w:shd w:val="clear" w:color="auto" w:fill="FFFFFF"/>
          <w:lang w:val="kk-KZ"/>
        </w:rPr>
        <w:t>тарихтың әр түрлі кезеңінде уақыт талабына сай өзгеріп отырады</w:t>
      </w:r>
      <w:r w:rsidRPr="00747E91">
        <w:rPr>
          <w:rStyle w:val="af1"/>
          <w:rFonts w:ascii="Times New Roman" w:hAnsi="Times New Roman" w:cs="Times New Roman"/>
          <w:sz w:val="28"/>
          <w:szCs w:val="28"/>
          <w:shd w:val="clear" w:color="auto" w:fill="FFFFFF"/>
        </w:rPr>
        <w:t>. Сондықтан</w:t>
      </w:r>
      <w:r w:rsidR="008B3E68">
        <w:rPr>
          <w:rStyle w:val="af1"/>
          <w:rFonts w:ascii="Times New Roman" w:hAnsi="Times New Roman" w:cs="Times New Roman"/>
          <w:sz w:val="28"/>
          <w:szCs w:val="28"/>
          <w:shd w:val="clear" w:color="auto" w:fill="FFFFFF"/>
          <w:lang w:val="kk-KZ"/>
        </w:rPr>
        <w:t xml:space="preserve"> адамзат баласының басынан өткерген</w:t>
      </w:r>
      <w:r w:rsidRPr="00747E91">
        <w:rPr>
          <w:rStyle w:val="af1"/>
          <w:rFonts w:ascii="Times New Roman" w:hAnsi="Times New Roman" w:cs="Times New Roman"/>
          <w:sz w:val="28"/>
          <w:szCs w:val="28"/>
          <w:shd w:val="clear" w:color="auto" w:fill="FFFFFF"/>
        </w:rPr>
        <w:t xml:space="preserve"> әр</w:t>
      </w:r>
      <w:r w:rsidR="008B3E68">
        <w:rPr>
          <w:rStyle w:val="af1"/>
          <w:rFonts w:ascii="Times New Roman" w:hAnsi="Times New Roman" w:cs="Times New Roman"/>
          <w:sz w:val="28"/>
          <w:szCs w:val="28"/>
          <w:shd w:val="clear" w:color="auto" w:fill="FFFFFF"/>
          <w:lang w:val="kk-KZ"/>
        </w:rPr>
        <w:t xml:space="preserve"> түрлі тарихи</w:t>
      </w:r>
      <w:r w:rsidRPr="00747E91">
        <w:rPr>
          <w:rStyle w:val="af1"/>
          <w:rFonts w:ascii="Times New Roman" w:hAnsi="Times New Roman" w:cs="Times New Roman"/>
          <w:sz w:val="28"/>
          <w:szCs w:val="28"/>
          <w:shd w:val="clear" w:color="auto" w:fill="FFFFFF"/>
        </w:rPr>
        <w:t xml:space="preserve"> кезең</w:t>
      </w:r>
      <w:r w:rsidR="008B3E68">
        <w:rPr>
          <w:rStyle w:val="af1"/>
          <w:rFonts w:ascii="Times New Roman" w:hAnsi="Times New Roman" w:cs="Times New Roman"/>
          <w:sz w:val="28"/>
          <w:szCs w:val="28"/>
          <w:shd w:val="clear" w:color="auto" w:fill="FFFFFF"/>
          <w:lang w:val="kk-KZ"/>
        </w:rPr>
        <w:t>дері</w:t>
      </w:r>
      <w:r w:rsidRPr="00747E91">
        <w:rPr>
          <w:rStyle w:val="af1"/>
          <w:rFonts w:ascii="Times New Roman" w:hAnsi="Times New Roman" w:cs="Times New Roman"/>
          <w:sz w:val="28"/>
          <w:szCs w:val="28"/>
          <w:shd w:val="clear" w:color="auto" w:fill="FFFFFF"/>
        </w:rPr>
        <w:t xml:space="preserve"> ұлттық мәдениет</w:t>
      </w:r>
      <w:r w:rsidR="008B3E68">
        <w:rPr>
          <w:rStyle w:val="af1"/>
          <w:rFonts w:ascii="Times New Roman" w:hAnsi="Times New Roman" w:cs="Times New Roman"/>
          <w:sz w:val="28"/>
          <w:szCs w:val="28"/>
          <w:shd w:val="clear" w:color="auto" w:fill="FFFFFF"/>
          <w:lang w:val="kk-KZ"/>
        </w:rPr>
        <w:t>тің дамуына</w:t>
      </w:r>
      <w:r w:rsidRPr="00747E91">
        <w:rPr>
          <w:rStyle w:val="af1"/>
          <w:rFonts w:ascii="Times New Roman" w:hAnsi="Times New Roman" w:cs="Times New Roman"/>
          <w:sz w:val="28"/>
          <w:szCs w:val="28"/>
          <w:shd w:val="clear" w:color="auto" w:fill="FFFFFF"/>
        </w:rPr>
        <w:t xml:space="preserve"> өз</w:t>
      </w:r>
      <w:r w:rsidR="008B3E68">
        <w:rPr>
          <w:rStyle w:val="af1"/>
          <w:rFonts w:ascii="Times New Roman" w:hAnsi="Times New Roman" w:cs="Times New Roman"/>
          <w:sz w:val="28"/>
          <w:szCs w:val="28"/>
          <w:shd w:val="clear" w:color="auto" w:fill="FFFFFF"/>
          <w:lang w:val="kk-KZ"/>
        </w:rPr>
        <w:t>інің</w:t>
      </w:r>
      <w:r w:rsidRPr="00747E91">
        <w:rPr>
          <w:rStyle w:val="af1"/>
          <w:rFonts w:ascii="Times New Roman" w:hAnsi="Times New Roman" w:cs="Times New Roman"/>
          <w:sz w:val="28"/>
          <w:szCs w:val="28"/>
          <w:shd w:val="clear" w:color="auto" w:fill="FFFFFF"/>
        </w:rPr>
        <w:t xml:space="preserve"> </w:t>
      </w:r>
      <w:r w:rsidR="008B3E68">
        <w:rPr>
          <w:rStyle w:val="af1"/>
          <w:rFonts w:ascii="Times New Roman" w:hAnsi="Times New Roman" w:cs="Times New Roman"/>
          <w:sz w:val="28"/>
          <w:szCs w:val="28"/>
          <w:shd w:val="clear" w:color="auto" w:fill="FFFFFF"/>
          <w:lang w:val="kk-KZ"/>
        </w:rPr>
        <w:t xml:space="preserve">таңбасын </w:t>
      </w:r>
      <w:r w:rsidRPr="00747E91">
        <w:rPr>
          <w:rStyle w:val="af1"/>
          <w:rFonts w:ascii="Times New Roman" w:hAnsi="Times New Roman" w:cs="Times New Roman"/>
          <w:sz w:val="28"/>
          <w:szCs w:val="28"/>
          <w:shd w:val="clear" w:color="auto" w:fill="FFFFFF"/>
        </w:rPr>
        <w:t>қалдырып кетеді. Көшпенділер мәдениетінің ерекшелігі қоршаған ортаға</w:t>
      </w:r>
      <w:r w:rsidR="008B3E68">
        <w:rPr>
          <w:rStyle w:val="af1"/>
          <w:rFonts w:ascii="Times New Roman" w:hAnsi="Times New Roman" w:cs="Times New Roman"/>
          <w:sz w:val="28"/>
          <w:szCs w:val="28"/>
          <w:shd w:val="clear" w:color="auto" w:fill="FFFFFF"/>
          <w:lang w:val="kk-KZ"/>
        </w:rPr>
        <w:t xml:space="preserve"> тез</w:t>
      </w:r>
      <w:r w:rsidRPr="00747E91">
        <w:rPr>
          <w:rStyle w:val="af1"/>
          <w:rFonts w:ascii="Times New Roman" w:hAnsi="Times New Roman" w:cs="Times New Roman"/>
          <w:sz w:val="28"/>
          <w:szCs w:val="28"/>
          <w:shd w:val="clear" w:color="auto" w:fill="FFFFFF"/>
        </w:rPr>
        <w:t xml:space="preserve"> бейімделу және төзімді болу. Себебі</w:t>
      </w:r>
      <w:r w:rsidR="008B3E68">
        <w:rPr>
          <w:rStyle w:val="af1"/>
          <w:rFonts w:ascii="Times New Roman" w:hAnsi="Times New Roman" w:cs="Times New Roman"/>
          <w:sz w:val="28"/>
          <w:szCs w:val="28"/>
          <w:shd w:val="clear" w:color="auto" w:fill="FFFFFF"/>
          <w:lang w:val="kk-KZ"/>
        </w:rPr>
        <w:t>,</w:t>
      </w:r>
      <w:r w:rsidRPr="00747E91">
        <w:rPr>
          <w:rStyle w:val="af1"/>
          <w:rFonts w:ascii="Times New Roman" w:hAnsi="Times New Roman" w:cs="Times New Roman"/>
          <w:sz w:val="28"/>
          <w:szCs w:val="28"/>
          <w:shd w:val="clear" w:color="auto" w:fill="FFFFFF"/>
        </w:rPr>
        <w:t xml:space="preserve"> Еуразия</w:t>
      </w:r>
      <w:r w:rsidR="008B3E68">
        <w:rPr>
          <w:rStyle w:val="af1"/>
          <w:rFonts w:ascii="Times New Roman" w:hAnsi="Times New Roman" w:cs="Times New Roman"/>
          <w:sz w:val="28"/>
          <w:szCs w:val="28"/>
          <w:shd w:val="clear" w:color="auto" w:fill="FFFFFF"/>
          <w:lang w:val="kk-KZ"/>
        </w:rPr>
        <w:t xml:space="preserve"> </w:t>
      </w:r>
      <w:r w:rsidRPr="00747E91">
        <w:rPr>
          <w:rStyle w:val="af1"/>
          <w:rFonts w:ascii="Times New Roman" w:hAnsi="Times New Roman" w:cs="Times New Roman"/>
          <w:sz w:val="28"/>
          <w:szCs w:val="28"/>
          <w:shd w:val="clear" w:color="auto" w:fill="FFFFFF"/>
        </w:rPr>
        <w:t>дала</w:t>
      </w:r>
      <w:r w:rsidR="008B3E68">
        <w:rPr>
          <w:rStyle w:val="af1"/>
          <w:rFonts w:ascii="Times New Roman" w:hAnsi="Times New Roman" w:cs="Times New Roman"/>
          <w:sz w:val="28"/>
          <w:szCs w:val="28"/>
          <w:shd w:val="clear" w:color="auto" w:fill="FFFFFF"/>
          <w:lang w:val="kk-KZ"/>
        </w:rPr>
        <w:t>сы</w:t>
      </w:r>
      <w:r w:rsidRPr="00747E91">
        <w:rPr>
          <w:rStyle w:val="af1"/>
          <w:rFonts w:ascii="Times New Roman" w:hAnsi="Times New Roman" w:cs="Times New Roman"/>
          <w:sz w:val="28"/>
          <w:szCs w:val="28"/>
          <w:shd w:val="clear" w:color="auto" w:fill="FFFFFF"/>
        </w:rPr>
        <w:t>ның күрт континентальды климатына үйрену және осындай климатта мал шаруашылығымен айналысу өте ауыр</w:t>
      </w:r>
      <w:r w:rsidR="008B3E68">
        <w:rPr>
          <w:rStyle w:val="af1"/>
          <w:rFonts w:ascii="Times New Roman" w:hAnsi="Times New Roman" w:cs="Times New Roman"/>
          <w:sz w:val="28"/>
          <w:szCs w:val="28"/>
          <w:shd w:val="clear" w:color="auto" w:fill="FFFFFF"/>
          <w:lang w:val="kk-KZ"/>
        </w:rPr>
        <w:t xml:space="preserve"> тиді</w:t>
      </w:r>
      <w:r w:rsidRPr="00747E91">
        <w:rPr>
          <w:rStyle w:val="af1"/>
          <w:rFonts w:ascii="Times New Roman" w:hAnsi="Times New Roman" w:cs="Times New Roman"/>
          <w:sz w:val="28"/>
          <w:szCs w:val="28"/>
          <w:shd w:val="clear" w:color="auto" w:fill="FFFFFF"/>
        </w:rPr>
        <w:t>. Осы төзімділік (толерантность) қазақ мәдениетінің</w:t>
      </w:r>
      <w:r w:rsidR="008B3E68">
        <w:rPr>
          <w:rStyle w:val="af1"/>
          <w:rFonts w:ascii="Times New Roman" w:hAnsi="Times New Roman" w:cs="Times New Roman"/>
          <w:sz w:val="28"/>
          <w:szCs w:val="28"/>
          <w:shd w:val="clear" w:color="auto" w:fill="FFFFFF"/>
          <w:lang w:val="kk-KZ"/>
        </w:rPr>
        <w:t xml:space="preserve"> табиғатына тән</w:t>
      </w:r>
      <w:r w:rsidRPr="00747E91">
        <w:rPr>
          <w:rStyle w:val="af1"/>
          <w:rFonts w:ascii="Times New Roman" w:hAnsi="Times New Roman" w:cs="Times New Roman"/>
          <w:sz w:val="28"/>
          <w:szCs w:val="28"/>
          <w:shd w:val="clear" w:color="auto" w:fill="FFFFFF"/>
        </w:rPr>
        <w:t xml:space="preserve"> құн</w:t>
      </w:r>
      <w:r w:rsidR="008B3E68">
        <w:rPr>
          <w:rStyle w:val="af1"/>
          <w:rFonts w:ascii="Times New Roman" w:hAnsi="Times New Roman" w:cs="Times New Roman"/>
          <w:sz w:val="28"/>
          <w:szCs w:val="28"/>
          <w:shd w:val="clear" w:color="auto" w:fill="FFFFFF"/>
        </w:rPr>
        <w:t>ды мазмұны болып табылады. Бұл</w:t>
      </w:r>
      <w:r w:rsidRPr="00747E91">
        <w:rPr>
          <w:rStyle w:val="af1"/>
          <w:rFonts w:ascii="Times New Roman" w:hAnsi="Times New Roman" w:cs="Times New Roman"/>
          <w:sz w:val="28"/>
          <w:szCs w:val="28"/>
          <w:shd w:val="clear" w:color="auto" w:fill="FFFFFF"/>
        </w:rPr>
        <w:t xml:space="preserve"> адамдар өмірінің б</w:t>
      </w:r>
      <w:r w:rsidR="007C04C9">
        <w:rPr>
          <w:rStyle w:val="af1"/>
          <w:rFonts w:ascii="Times New Roman" w:hAnsi="Times New Roman" w:cs="Times New Roman"/>
          <w:sz w:val="28"/>
          <w:szCs w:val="28"/>
          <w:shd w:val="clear" w:color="auto" w:fill="FFFFFF"/>
        </w:rPr>
        <w:t>арлық салаларында көрініс тапқандығын байқауға болады</w:t>
      </w:r>
      <w:r w:rsidRPr="00747E91">
        <w:rPr>
          <w:rStyle w:val="af1"/>
          <w:rFonts w:ascii="Times New Roman" w:hAnsi="Times New Roman" w:cs="Times New Roman"/>
          <w:sz w:val="28"/>
          <w:szCs w:val="28"/>
          <w:shd w:val="clear" w:color="auto" w:fill="FFFFFF"/>
        </w:rPr>
        <w:t>. Осы</w:t>
      </w:r>
      <w:r w:rsidR="007C04C9">
        <w:rPr>
          <w:rStyle w:val="af1"/>
          <w:rFonts w:ascii="Times New Roman" w:hAnsi="Times New Roman" w:cs="Times New Roman"/>
          <w:sz w:val="28"/>
          <w:szCs w:val="28"/>
          <w:shd w:val="clear" w:color="auto" w:fill="FFFFFF"/>
          <w:lang w:val="kk-KZ"/>
        </w:rPr>
        <w:t>ның</w:t>
      </w:r>
      <w:r w:rsidRPr="00747E91">
        <w:rPr>
          <w:rStyle w:val="af1"/>
          <w:rFonts w:ascii="Times New Roman" w:hAnsi="Times New Roman" w:cs="Times New Roman"/>
          <w:sz w:val="28"/>
          <w:szCs w:val="28"/>
          <w:shd w:val="clear" w:color="auto" w:fill="FFFFFF"/>
        </w:rPr>
        <w:t xml:space="preserve"> арқасында қазақтар қиын табиғи жағдайда өзінің салт-дәстүрлерін, </w:t>
      </w:r>
      <w:r w:rsidR="007C04C9">
        <w:rPr>
          <w:rStyle w:val="af1"/>
          <w:rFonts w:ascii="Times New Roman" w:hAnsi="Times New Roman" w:cs="Times New Roman"/>
          <w:sz w:val="28"/>
          <w:szCs w:val="28"/>
          <w:shd w:val="clear" w:color="auto" w:fill="FFFFFF"/>
        </w:rPr>
        <w:t>бірегей мәдениетін сақтап бүгінгі күнге жеткізіп отыр</w:t>
      </w:r>
      <w:r w:rsidRPr="00747E91">
        <w:rPr>
          <w:rStyle w:val="af1"/>
          <w:rFonts w:ascii="Times New Roman" w:hAnsi="Times New Roman" w:cs="Times New Roman"/>
          <w:sz w:val="28"/>
          <w:szCs w:val="28"/>
          <w:shd w:val="clear" w:color="auto" w:fill="FFFFFF"/>
        </w:rPr>
        <w:t xml:space="preserve">. </w:t>
      </w:r>
      <w:r w:rsidR="007C04C9">
        <w:rPr>
          <w:rStyle w:val="af1"/>
          <w:rFonts w:ascii="Times New Roman" w:hAnsi="Times New Roman" w:cs="Times New Roman"/>
          <w:sz w:val="28"/>
          <w:szCs w:val="28"/>
          <w:shd w:val="clear" w:color="auto" w:fill="FFFFFF"/>
          <w:lang w:val="kk-KZ"/>
        </w:rPr>
        <w:t>Сондай-ақ, б</w:t>
      </w:r>
      <w:r w:rsidRPr="00747E91">
        <w:rPr>
          <w:rStyle w:val="af1"/>
          <w:rFonts w:ascii="Times New Roman" w:hAnsi="Times New Roman" w:cs="Times New Roman"/>
          <w:sz w:val="28"/>
          <w:szCs w:val="28"/>
          <w:shd w:val="clear" w:color="auto" w:fill="FFFFFF"/>
        </w:rPr>
        <w:t xml:space="preserve">асқа адамдардың мәдениеті мен дүниетанымын </w:t>
      </w:r>
      <w:r w:rsidR="007C04C9">
        <w:rPr>
          <w:rStyle w:val="af1"/>
          <w:rFonts w:ascii="Times New Roman" w:hAnsi="Times New Roman" w:cs="Times New Roman"/>
          <w:sz w:val="28"/>
          <w:szCs w:val="28"/>
          <w:shd w:val="clear" w:color="auto" w:fill="FFFFFF"/>
          <w:lang w:val="kk-KZ"/>
        </w:rPr>
        <w:t>құрметтеуде</w:t>
      </w:r>
      <w:r w:rsidRPr="00747E91">
        <w:rPr>
          <w:rStyle w:val="af1"/>
          <w:rFonts w:ascii="Times New Roman" w:hAnsi="Times New Roman" w:cs="Times New Roman"/>
          <w:sz w:val="28"/>
          <w:szCs w:val="28"/>
          <w:shd w:val="clear" w:color="auto" w:fill="FFFFFF"/>
        </w:rPr>
        <w:t xml:space="preserve"> шыдамдылық білдіреді. Осындай қасиеттер бүгінгі күні де сақталып,</w:t>
      </w:r>
      <w:r w:rsidR="007C04C9">
        <w:rPr>
          <w:rStyle w:val="af1"/>
          <w:rFonts w:ascii="Times New Roman" w:hAnsi="Times New Roman" w:cs="Times New Roman"/>
          <w:sz w:val="28"/>
          <w:szCs w:val="28"/>
          <w:shd w:val="clear" w:color="auto" w:fill="FFFFFF"/>
          <w:lang w:val="kk-KZ"/>
        </w:rPr>
        <w:t xml:space="preserve"> көпэтносты Қазақстанда келісім мен татулықты қалыптастыруда</w:t>
      </w:r>
      <w:r w:rsidRPr="00747E91">
        <w:rPr>
          <w:rStyle w:val="af1"/>
          <w:rFonts w:ascii="Times New Roman" w:hAnsi="Times New Roman" w:cs="Times New Roman"/>
          <w:sz w:val="28"/>
          <w:szCs w:val="28"/>
          <w:shd w:val="clear" w:color="auto" w:fill="FFFFFF"/>
        </w:rPr>
        <w:t xml:space="preserve"> өз</w:t>
      </w:r>
      <w:r w:rsidR="007C04C9">
        <w:rPr>
          <w:rStyle w:val="af1"/>
          <w:rFonts w:ascii="Times New Roman" w:hAnsi="Times New Roman" w:cs="Times New Roman"/>
          <w:sz w:val="28"/>
          <w:szCs w:val="28"/>
          <w:shd w:val="clear" w:color="auto" w:fill="FFFFFF"/>
          <w:lang w:val="kk-KZ"/>
        </w:rPr>
        <w:t>інің</w:t>
      </w:r>
      <w:r w:rsidRPr="00747E91">
        <w:rPr>
          <w:rStyle w:val="af1"/>
          <w:rFonts w:ascii="Times New Roman" w:hAnsi="Times New Roman" w:cs="Times New Roman"/>
          <w:sz w:val="28"/>
          <w:szCs w:val="28"/>
          <w:shd w:val="clear" w:color="auto" w:fill="FFFFFF"/>
        </w:rPr>
        <w:t xml:space="preserve"> өзектілігін жоғалт</w:t>
      </w:r>
      <w:r w:rsidR="007C04C9">
        <w:rPr>
          <w:rStyle w:val="af1"/>
          <w:rFonts w:ascii="Times New Roman" w:hAnsi="Times New Roman" w:cs="Times New Roman"/>
          <w:sz w:val="28"/>
          <w:szCs w:val="28"/>
          <w:shd w:val="clear" w:color="auto" w:fill="FFFFFF"/>
          <w:lang w:val="kk-KZ"/>
        </w:rPr>
        <w:t xml:space="preserve">пай, керісінше ерекше қазақстандық модельді құрап отыр. Осы орайда </w:t>
      </w:r>
      <w:r w:rsidR="007C04C9">
        <w:rPr>
          <w:rStyle w:val="af1"/>
          <w:rFonts w:ascii="Times New Roman" w:hAnsi="Times New Roman" w:cs="Times New Roman"/>
          <w:sz w:val="28"/>
          <w:szCs w:val="28"/>
          <w:shd w:val="clear" w:color="auto" w:fill="FFFFFF"/>
          <w:lang w:val="kk-KZ"/>
        </w:rPr>
        <w:lastRenderedPageBreak/>
        <w:t>к</w:t>
      </w:r>
      <w:r w:rsidRPr="001615BC">
        <w:rPr>
          <w:rStyle w:val="af1"/>
          <w:rFonts w:ascii="Times New Roman" w:hAnsi="Times New Roman" w:cs="Times New Roman"/>
          <w:sz w:val="28"/>
          <w:szCs w:val="28"/>
          <w:shd w:val="clear" w:color="auto" w:fill="FFFFFF"/>
          <w:lang w:val="kk-KZ"/>
        </w:rPr>
        <w:t xml:space="preserve">өпұлтты және әртүрлі діни көзқарастары бар елде төзімділік маңызды құндылық болып есептеледі.    </w:t>
      </w:r>
    </w:p>
    <w:p w14:paraId="6DDE65D7" w14:textId="119B63B3" w:rsidR="008D2C0B" w:rsidRPr="001615BC" w:rsidRDefault="008D2C0B" w:rsidP="008D2C0B">
      <w:pPr>
        <w:pStyle w:val="af2"/>
        <w:spacing w:after="0" w:line="240" w:lineRule="auto"/>
        <w:ind w:firstLine="567"/>
        <w:jc w:val="both"/>
        <w:rPr>
          <w:rFonts w:ascii="Times New Roman" w:hAnsi="Times New Roman" w:cs="Times New Roman"/>
          <w:sz w:val="28"/>
          <w:szCs w:val="28"/>
          <w:lang w:val="kk-KZ"/>
        </w:rPr>
      </w:pPr>
      <w:r w:rsidRPr="001615BC">
        <w:rPr>
          <w:rStyle w:val="af1"/>
          <w:rFonts w:ascii="Times New Roman" w:hAnsi="Times New Roman" w:cs="Times New Roman"/>
          <w:sz w:val="28"/>
          <w:szCs w:val="28"/>
          <w:shd w:val="clear" w:color="auto" w:fill="FFFFFF"/>
          <w:lang w:val="kk-KZ"/>
        </w:rPr>
        <w:t xml:space="preserve">Екінші маңызды қасиет </w:t>
      </w:r>
      <w:r w:rsidR="007C04C9">
        <w:rPr>
          <w:rStyle w:val="af1"/>
          <w:rFonts w:ascii="Times New Roman" w:hAnsi="Times New Roman" w:cs="Times New Roman"/>
          <w:sz w:val="28"/>
          <w:szCs w:val="28"/>
          <w:shd w:val="clear" w:color="auto" w:fill="FFFFFF"/>
          <w:lang w:val="kk-KZ"/>
        </w:rPr>
        <w:t>–</w:t>
      </w:r>
      <w:r w:rsidRPr="001615BC">
        <w:rPr>
          <w:rStyle w:val="af1"/>
          <w:rFonts w:ascii="Times New Roman" w:hAnsi="Times New Roman" w:cs="Times New Roman"/>
          <w:sz w:val="28"/>
          <w:szCs w:val="28"/>
          <w:shd w:val="clear" w:color="auto" w:fill="FFFFFF"/>
          <w:lang w:val="kk-KZ"/>
        </w:rPr>
        <w:t xml:space="preserve"> бейімділік. Қазақ тарихына шолу жасасақ, біз әртүрлі мәдениеттер мен өркениеттердің ықпалын байқай аламыз. Бірақ қазақтар өз құндылықтары мен мәдениетін толықтай басқа мәдениеттің ықпалына беріл</w:t>
      </w:r>
      <w:r w:rsidR="007C04C9">
        <w:rPr>
          <w:rStyle w:val="af1"/>
          <w:rFonts w:ascii="Times New Roman" w:hAnsi="Times New Roman" w:cs="Times New Roman"/>
          <w:sz w:val="28"/>
          <w:szCs w:val="28"/>
          <w:shd w:val="clear" w:color="auto" w:fill="FFFFFF"/>
          <w:lang w:val="kk-KZ"/>
        </w:rPr>
        <w:t xml:space="preserve">іп </w:t>
      </w:r>
      <w:r w:rsidRPr="001615BC">
        <w:rPr>
          <w:rStyle w:val="af1"/>
          <w:rFonts w:ascii="Times New Roman" w:hAnsi="Times New Roman" w:cs="Times New Roman"/>
          <w:sz w:val="28"/>
          <w:szCs w:val="28"/>
          <w:shd w:val="clear" w:color="auto" w:fill="FFFFFF"/>
          <w:lang w:val="kk-KZ"/>
        </w:rPr>
        <w:t>жұтыл</w:t>
      </w:r>
      <w:r w:rsidR="007C04C9">
        <w:rPr>
          <w:rStyle w:val="af1"/>
          <w:rFonts w:ascii="Times New Roman" w:hAnsi="Times New Roman" w:cs="Times New Roman"/>
          <w:sz w:val="28"/>
          <w:szCs w:val="28"/>
          <w:shd w:val="clear" w:color="auto" w:fill="FFFFFF"/>
          <w:lang w:val="kk-KZ"/>
        </w:rPr>
        <w:t>ып кетпеді</w:t>
      </w:r>
      <w:r w:rsidRPr="001615BC">
        <w:rPr>
          <w:rStyle w:val="af1"/>
          <w:rFonts w:ascii="Times New Roman" w:hAnsi="Times New Roman" w:cs="Times New Roman"/>
          <w:sz w:val="28"/>
          <w:szCs w:val="28"/>
          <w:shd w:val="clear" w:color="auto" w:fill="FFFFFF"/>
          <w:lang w:val="kk-KZ"/>
        </w:rPr>
        <w:t xml:space="preserve">. </w:t>
      </w:r>
      <w:r w:rsidR="007C04C9">
        <w:rPr>
          <w:rStyle w:val="af1"/>
          <w:rFonts w:ascii="Times New Roman" w:hAnsi="Times New Roman" w:cs="Times New Roman"/>
          <w:sz w:val="28"/>
          <w:szCs w:val="28"/>
          <w:shd w:val="clear" w:color="auto" w:fill="FFFFFF"/>
          <w:lang w:val="kk-KZ"/>
        </w:rPr>
        <w:t>Көп жағдайда ол</w:t>
      </w:r>
      <w:r w:rsidRPr="001615BC">
        <w:rPr>
          <w:rStyle w:val="af1"/>
          <w:rFonts w:ascii="Times New Roman" w:hAnsi="Times New Roman" w:cs="Times New Roman"/>
          <w:sz w:val="28"/>
          <w:szCs w:val="28"/>
          <w:shd w:val="clear" w:color="auto" w:fill="FFFFFF"/>
          <w:lang w:val="kk-KZ"/>
        </w:rPr>
        <w:t xml:space="preserve"> өзіне қажетін ғана, өз өмір салтына</w:t>
      </w:r>
      <w:r w:rsidR="007C04C9">
        <w:rPr>
          <w:rStyle w:val="af1"/>
          <w:rFonts w:ascii="Times New Roman" w:hAnsi="Times New Roman" w:cs="Times New Roman"/>
          <w:sz w:val="28"/>
          <w:szCs w:val="28"/>
          <w:shd w:val="clear" w:color="auto" w:fill="FFFFFF"/>
          <w:lang w:val="kk-KZ"/>
        </w:rPr>
        <w:t xml:space="preserve"> сәйкес</w:t>
      </w:r>
      <w:r w:rsidR="007C04C9" w:rsidRPr="001615BC">
        <w:rPr>
          <w:rStyle w:val="af1"/>
          <w:rFonts w:ascii="Times New Roman" w:hAnsi="Times New Roman" w:cs="Times New Roman"/>
          <w:sz w:val="28"/>
          <w:szCs w:val="28"/>
          <w:shd w:val="clear" w:color="auto" w:fill="FFFFFF"/>
          <w:lang w:val="kk-KZ"/>
        </w:rPr>
        <w:t xml:space="preserve"> келетінін ғана икемдеп алып отырған. Осындай қасиетті</w:t>
      </w:r>
      <w:r w:rsidRPr="001615BC">
        <w:rPr>
          <w:rStyle w:val="af1"/>
          <w:rFonts w:ascii="Times New Roman" w:hAnsi="Times New Roman" w:cs="Times New Roman"/>
          <w:sz w:val="28"/>
          <w:szCs w:val="28"/>
          <w:shd w:val="clear" w:color="auto" w:fill="FFFFFF"/>
          <w:lang w:val="kk-KZ"/>
        </w:rPr>
        <w:t xml:space="preserve"> ұтымды пайдалана білген</w:t>
      </w:r>
      <w:r w:rsidR="007C04C9">
        <w:rPr>
          <w:rStyle w:val="af1"/>
          <w:rFonts w:ascii="Times New Roman" w:hAnsi="Times New Roman" w:cs="Times New Roman"/>
          <w:sz w:val="28"/>
          <w:szCs w:val="28"/>
          <w:shd w:val="clear" w:color="auto" w:fill="FFFFFF"/>
          <w:lang w:val="kk-KZ"/>
        </w:rPr>
        <w:t xml:space="preserve"> әлемдегі тағы бір</w:t>
      </w:r>
      <w:r w:rsidRPr="001615BC">
        <w:rPr>
          <w:rStyle w:val="af1"/>
          <w:rFonts w:ascii="Times New Roman" w:hAnsi="Times New Roman" w:cs="Times New Roman"/>
          <w:sz w:val="28"/>
          <w:szCs w:val="28"/>
          <w:shd w:val="clear" w:color="auto" w:fill="FFFFFF"/>
          <w:lang w:val="kk-KZ"/>
        </w:rPr>
        <w:t xml:space="preserve"> халық</w:t>
      </w:r>
      <w:r w:rsidR="007C04C9">
        <w:rPr>
          <w:rStyle w:val="af1"/>
          <w:rFonts w:ascii="Times New Roman" w:hAnsi="Times New Roman" w:cs="Times New Roman"/>
          <w:sz w:val="28"/>
          <w:szCs w:val="28"/>
          <w:shd w:val="clear" w:color="auto" w:fill="FFFFFF"/>
          <w:lang w:val="kk-KZ"/>
        </w:rPr>
        <w:t>, ол</w:t>
      </w:r>
      <w:r w:rsidRPr="001615BC">
        <w:rPr>
          <w:rStyle w:val="af1"/>
          <w:rFonts w:ascii="Times New Roman" w:hAnsi="Times New Roman" w:cs="Times New Roman"/>
          <w:sz w:val="28"/>
          <w:szCs w:val="28"/>
          <w:shd w:val="clear" w:color="auto" w:fill="FFFFFF"/>
          <w:lang w:val="kk-KZ"/>
        </w:rPr>
        <w:t xml:space="preserve"> </w:t>
      </w:r>
      <w:r w:rsidR="007C04C9">
        <w:rPr>
          <w:rStyle w:val="af1"/>
          <w:rFonts w:ascii="Times New Roman" w:hAnsi="Times New Roman" w:cs="Times New Roman"/>
          <w:sz w:val="28"/>
          <w:szCs w:val="28"/>
          <w:shd w:val="clear" w:color="auto" w:fill="FFFFFF"/>
          <w:lang w:val="kk-KZ"/>
        </w:rPr>
        <w:t>–</w:t>
      </w:r>
      <w:r w:rsidRPr="001615BC">
        <w:rPr>
          <w:rStyle w:val="af1"/>
          <w:rFonts w:ascii="Times New Roman" w:hAnsi="Times New Roman" w:cs="Times New Roman"/>
          <w:sz w:val="28"/>
          <w:szCs w:val="28"/>
          <w:shd w:val="clear" w:color="auto" w:fill="FFFFFF"/>
          <w:lang w:val="kk-KZ"/>
        </w:rPr>
        <w:t xml:space="preserve"> жапонд</w:t>
      </w:r>
      <w:r w:rsidR="007C04C9">
        <w:rPr>
          <w:rStyle w:val="af1"/>
          <w:rFonts w:ascii="Times New Roman" w:hAnsi="Times New Roman" w:cs="Times New Roman"/>
          <w:sz w:val="28"/>
          <w:szCs w:val="28"/>
          <w:shd w:val="clear" w:color="auto" w:fill="FFFFFF"/>
          <w:lang w:val="kk-KZ"/>
        </w:rPr>
        <w:t>ықтар</w:t>
      </w:r>
      <w:r w:rsidRPr="001615BC">
        <w:rPr>
          <w:rStyle w:val="af1"/>
          <w:rFonts w:ascii="Times New Roman" w:hAnsi="Times New Roman" w:cs="Times New Roman"/>
          <w:sz w:val="28"/>
          <w:szCs w:val="28"/>
          <w:shd w:val="clear" w:color="auto" w:fill="FFFFFF"/>
          <w:lang w:val="kk-KZ"/>
        </w:rPr>
        <w:t>. Мысалы, в</w:t>
      </w:r>
      <w:r w:rsidRPr="001615BC">
        <w:rPr>
          <w:rFonts w:ascii="Times New Roman" w:hAnsi="Times New Roman" w:cs="Times New Roman"/>
          <w:sz w:val="28"/>
          <w:szCs w:val="28"/>
          <w:lang w:val="kk-KZ"/>
        </w:rPr>
        <w:t xml:space="preserve">естернизация </w:t>
      </w:r>
      <w:r w:rsidR="00D43D7F" w:rsidRPr="001615BC">
        <w:rPr>
          <w:rFonts w:ascii="Times New Roman" w:hAnsi="Times New Roman" w:cs="Times New Roman"/>
          <w:sz w:val="28"/>
          <w:szCs w:val="28"/>
          <w:lang w:val="kk-KZ"/>
        </w:rPr>
        <w:t>үрдіс</w:t>
      </w:r>
      <w:r w:rsidRPr="001615BC">
        <w:rPr>
          <w:rFonts w:ascii="Times New Roman" w:hAnsi="Times New Roman" w:cs="Times New Roman"/>
          <w:sz w:val="28"/>
          <w:szCs w:val="28"/>
          <w:lang w:val="kk-KZ"/>
        </w:rPr>
        <w:t xml:space="preserve">ін ұтымды енгізіп, ұлттық құндылықтарды сақтап қалған елдердің бірі </w:t>
      </w:r>
      <w:r w:rsidR="007C04C9">
        <w:rPr>
          <w:rFonts w:ascii="Times New Roman" w:hAnsi="Times New Roman" w:cs="Times New Roman"/>
          <w:sz w:val="28"/>
          <w:szCs w:val="28"/>
          <w:lang w:val="kk-KZ"/>
        </w:rPr>
        <w:t xml:space="preserve">– </w:t>
      </w:r>
      <w:r w:rsidRPr="001615BC">
        <w:rPr>
          <w:rFonts w:ascii="Times New Roman" w:hAnsi="Times New Roman" w:cs="Times New Roman"/>
          <w:sz w:val="28"/>
          <w:szCs w:val="28"/>
          <w:lang w:val="kk-KZ"/>
        </w:rPr>
        <w:t>Жапония. Аталмыш мемлекетте қоғамды модернизациялау үшін мәдениетті икемдемеді, қайта ұлттық мәдениеттің ерекшеліктерін жаңа қоғам ережелер</w:t>
      </w:r>
      <w:r w:rsidR="007C04C9" w:rsidRPr="001615BC">
        <w:rPr>
          <w:rFonts w:ascii="Times New Roman" w:hAnsi="Times New Roman" w:cs="Times New Roman"/>
          <w:sz w:val="28"/>
          <w:szCs w:val="28"/>
          <w:lang w:val="kk-KZ"/>
        </w:rPr>
        <w:t>і мен міндеттеріне сай бейімдеп алды</w:t>
      </w:r>
      <w:r w:rsidRPr="001615BC">
        <w:rPr>
          <w:rFonts w:ascii="Times New Roman" w:hAnsi="Times New Roman" w:cs="Times New Roman"/>
          <w:sz w:val="28"/>
          <w:szCs w:val="28"/>
          <w:lang w:val="kk-KZ"/>
        </w:rPr>
        <w:t>. Сондықтан қоғамның ұлттық құрылымы мен құндылықт</w:t>
      </w:r>
      <w:r w:rsidR="007C04C9" w:rsidRPr="001615BC">
        <w:rPr>
          <w:rFonts w:ascii="Times New Roman" w:hAnsi="Times New Roman" w:cs="Times New Roman"/>
          <w:sz w:val="28"/>
          <w:szCs w:val="28"/>
          <w:lang w:val="kk-KZ"/>
        </w:rPr>
        <w:t>ары либералды қоғамның құндылық</w:t>
      </w:r>
      <w:r w:rsidRPr="001615BC">
        <w:rPr>
          <w:rFonts w:ascii="Times New Roman" w:hAnsi="Times New Roman" w:cs="Times New Roman"/>
          <w:sz w:val="28"/>
          <w:szCs w:val="28"/>
          <w:lang w:val="kk-KZ"/>
        </w:rPr>
        <w:t>тарымен ұштасып жатты. Қазақстан үшін де бұл мысал жақсы үлгі бола алады.  Ал ғасырлар бойы жиналған еуропалық және азиялық векторлар жаңа әлем заңдылықтарын өз өмір салтына бейімдеуде үлкен тәжірибе көзі болып саналады.</w:t>
      </w:r>
    </w:p>
    <w:p w14:paraId="07F5D289" w14:textId="08EC4054" w:rsidR="008D2C0B" w:rsidRPr="00747E91" w:rsidRDefault="008D2C0B" w:rsidP="008D2C0B">
      <w:pPr>
        <w:pStyle w:val="af2"/>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Қорытындылай</w:t>
      </w:r>
      <w:r w:rsidR="007C04C9">
        <w:rPr>
          <w:rFonts w:ascii="Times New Roman" w:hAnsi="Times New Roman" w:cs="Times New Roman"/>
          <w:sz w:val="28"/>
          <w:szCs w:val="28"/>
          <w:lang w:val="kk-KZ"/>
        </w:rPr>
        <w:t xml:space="preserve"> келе</w:t>
      </w:r>
      <w:r w:rsidRPr="00747E91">
        <w:rPr>
          <w:rFonts w:ascii="Times New Roman" w:hAnsi="Times New Roman" w:cs="Times New Roman"/>
          <w:sz w:val="28"/>
          <w:szCs w:val="28"/>
          <w:lang w:val="kk-KZ"/>
        </w:rPr>
        <w:t xml:space="preserve"> заманауи </w:t>
      </w:r>
      <w:r w:rsidRPr="00747E91">
        <w:rPr>
          <w:rStyle w:val="af1"/>
          <w:rFonts w:ascii="Times New Roman" w:hAnsi="Times New Roman" w:cs="Times New Roman"/>
          <w:sz w:val="28"/>
          <w:szCs w:val="28"/>
          <w:u w:color="000000"/>
          <w:lang w:val="kk-KZ"/>
        </w:rPr>
        <w:t>қ</w:t>
      </w:r>
      <w:r w:rsidRPr="001615BC">
        <w:rPr>
          <w:rStyle w:val="af1"/>
          <w:rFonts w:ascii="Times New Roman" w:hAnsi="Times New Roman" w:cs="Times New Roman"/>
          <w:sz w:val="28"/>
          <w:szCs w:val="28"/>
          <w:u w:color="000000"/>
          <w:lang w:val="kk-KZ"/>
        </w:rPr>
        <w:t>aзaқ этникaлығы</w:t>
      </w:r>
      <w:r w:rsidR="007C04C9">
        <w:rPr>
          <w:rStyle w:val="af1"/>
          <w:rFonts w:ascii="Times New Roman" w:hAnsi="Times New Roman" w:cs="Times New Roman"/>
          <w:sz w:val="28"/>
          <w:szCs w:val="28"/>
          <w:u w:color="000000"/>
          <w:lang w:val="kk-KZ"/>
        </w:rPr>
        <w:t xml:space="preserve">ның құрамы </w:t>
      </w:r>
      <w:r w:rsidR="007C04C9" w:rsidRPr="001615BC">
        <w:rPr>
          <w:rStyle w:val="af1"/>
          <w:rFonts w:ascii="Times New Roman" w:hAnsi="Times New Roman" w:cs="Times New Roman"/>
          <w:sz w:val="28"/>
          <w:szCs w:val="28"/>
          <w:u w:color="000000"/>
          <w:lang w:val="kk-KZ"/>
        </w:rPr>
        <w:t>тaрихи дaму нәтижесінде</w:t>
      </w:r>
      <w:r w:rsidR="007C04C9">
        <w:rPr>
          <w:rStyle w:val="af1"/>
          <w:rFonts w:ascii="Times New Roman" w:hAnsi="Times New Roman" w:cs="Times New Roman"/>
          <w:sz w:val="28"/>
          <w:szCs w:val="28"/>
          <w:u w:color="000000"/>
          <w:lang w:val="kk-KZ"/>
        </w:rPr>
        <w:t xml:space="preserve"> қалыптасқан</w:t>
      </w:r>
      <w:r w:rsidR="007C04C9" w:rsidRPr="001615BC">
        <w:rPr>
          <w:rStyle w:val="af1"/>
          <w:rFonts w:ascii="Times New Roman" w:hAnsi="Times New Roman" w:cs="Times New Roman"/>
          <w:sz w:val="28"/>
          <w:szCs w:val="28"/>
          <w:u w:color="000000"/>
          <w:lang w:val="kk-KZ"/>
        </w:rPr>
        <w:t xml:space="preserve"> </w:t>
      </w:r>
      <w:r w:rsidRPr="001615BC">
        <w:rPr>
          <w:rStyle w:val="af1"/>
          <w:rFonts w:ascii="Times New Roman" w:hAnsi="Times New Roman" w:cs="Times New Roman"/>
          <w:sz w:val="28"/>
          <w:szCs w:val="28"/>
          <w:u w:color="000000"/>
          <w:lang w:val="kk-KZ"/>
        </w:rPr>
        <w:t>еуропaлық және aзиялық векторлaр</w:t>
      </w:r>
      <w:r w:rsidRPr="00747E91">
        <w:rPr>
          <w:rStyle w:val="af1"/>
          <w:rFonts w:ascii="Times New Roman" w:hAnsi="Times New Roman" w:cs="Times New Roman"/>
          <w:sz w:val="28"/>
          <w:szCs w:val="28"/>
          <w:u w:color="000000"/>
          <w:lang w:val="kk-KZ"/>
        </w:rPr>
        <w:t>, Кеңес үкіметінің құндылықтары, азаматтық және ұлттық құндылықтар, демократиялық және либералдық, діни, этномәдени құндылықтар</w:t>
      </w:r>
      <w:r w:rsidR="007C04C9">
        <w:rPr>
          <w:rStyle w:val="af1"/>
          <w:rFonts w:ascii="Times New Roman" w:hAnsi="Times New Roman" w:cs="Times New Roman"/>
          <w:sz w:val="28"/>
          <w:szCs w:val="28"/>
          <w:u w:color="000000"/>
          <w:lang w:val="kk-KZ"/>
        </w:rPr>
        <w:t xml:space="preserve"> сияқты </w:t>
      </w:r>
      <w:r w:rsidRPr="00747E91">
        <w:rPr>
          <w:rStyle w:val="af1"/>
          <w:rFonts w:ascii="Times New Roman" w:hAnsi="Times New Roman" w:cs="Times New Roman"/>
          <w:sz w:val="28"/>
          <w:szCs w:val="28"/>
          <w:u w:color="000000"/>
          <w:lang w:val="kk-KZ"/>
        </w:rPr>
        <w:t>жиынты</w:t>
      </w:r>
      <w:r w:rsidR="007C04C9">
        <w:rPr>
          <w:rStyle w:val="af1"/>
          <w:rFonts w:ascii="Times New Roman" w:hAnsi="Times New Roman" w:cs="Times New Roman"/>
          <w:sz w:val="28"/>
          <w:szCs w:val="28"/>
          <w:u w:color="000000"/>
          <w:lang w:val="kk-KZ"/>
        </w:rPr>
        <w:t>қтан</w:t>
      </w:r>
      <w:r w:rsidRPr="00747E91">
        <w:rPr>
          <w:rStyle w:val="af1"/>
          <w:rFonts w:ascii="Times New Roman" w:hAnsi="Times New Roman" w:cs="Times New Roman"/>
          <w:sz w:val="28"/>
          <w:szCs w:val="28"/>
          <w:u w:color="000000"/>
          <w:lang w:val="kk-KZ"/>
        </w:rPr>
        <w:t xml:space="preserve"> тұрады. Бірақ географиялық және саяси орналасуына қарай құндылықтардың ықпалы әр </w:t>
      </w:r>
      <w:r w:rsidR="007C04C9">
        <w:rPr>
          <w:rStyle w:val="af1"/>
          <w:rFonts w:ascii="Times New Roman" w:hAnsi="Times New Roman" w:cs="Times New Roman"/>
          <w:sz w:val="28"/>
          <w:szCs w:val="28"/>
          <w:u w:color="000000"/>
          <w:lang w:val="kk-KZ"/>
        </w:rPr>
        <w:t>өңірде</w:t>
      </w:r>
      <w:r w:rsidRPr="00747E91">
        <w:rPr>
          <w:rStyle w:val="af1"/>
          <w:rFonts w:ascii="Times New Roman" w:hAnsi="Times New Roman" w:cs="Times New Roman"/>
          <w:sz w:val="28"/>
          <w:szCs w:val="28"/>
          <w:u w:color="000000"/>
          <w:lang w:val="kk-KZ"/>
        </w:rPr>
        <w:t xml:space="preserve"> әртүрлі болып шықты. </w:t>
      </w:r>
      <w:r w:rsidR="007C04C9">
        <w:rPr>
          <w:rStyle w:val="af1"/>
          <w:rFonts w:ascii="Times New Roman" w:hAnsi="Times New Roman" w:cs="Times New Roman"/>
          <w:sz w:val="28"/>
          <w:szCs w:val="28"/>
          <w:u w:color="000000"/>
          <w:lang w:val="kk-KZ"/>
        </w:rPr>
        <w:t>Қазақстанның с</w:t>
      </w:r>
      <w:r w:rsidRPr="00747E91">
        <w:rPr>
          <w:rStyle w:val="af1"/>
          <w:rFonts w:ascii="Times New Roman" w:hAnsi="Times New Roman" w:cs="Times New Roman"/>
          <w:sz w:val="28"/>
          <w:szCs w:val="28"/>
          <w:u w:color="000000"/>
          <w:lang w:val="kk-KZ"/>
        </w:rPr>
        <w:t>олтүсті</w:t>
      </w:r>
      <w:r w:rsidR="007C04C9">
        <w:rPr>
          <w:rStyle w:val="af1"/>
          <w:rFonts w:ascii="Times New Roman" w:hAnsi="Times New Roman" w:cs="Times New Roman"/>
          <w:sz w:val="28"/>
          <w:szCs w:val="28"/>
          <w:u w:color="000000"/>
          <w:lang w:val="kk-KZ"/>
        </w:rPr>
        <w:t>гі м</w:t>
      </w:r>
      <w:r w:rsidRPr="00747E91">
        <w:rPr>
          <w:rStyle w:val="af1"/>
          <w:rFonts w:ascii="Times New Roman" w:hAnsi="Times New Roman" w:cs="Times New Roman"/>
          <w:sz w:val="28"/>
          <w:szCs w:val="28"/>
          <w:u w:color="000000"/>
          <w:lang w:val="kk-KZ"/>
        </w:rPr>
        <w:t>ен</w:t>
      </w:r>
      <w:r w:rsidR="007C04C9">
        <w:rPr>
          <w:rStyle w:val="af1"/>
          <w:rFonts w:ascii="Times New Roman" w:hAnsi="Times New Roman" w:cs="Times New Roman"/>
          <w:sz w:val="28"/>
          <w:szCs w:val="28"/>
          <w:u w:color="000000"/>
          <w:lang w:val="kk-KZ"/>
        </w:rPr>
        <w:t xml:space="preserve"> басқа да</w:t>
      </w:r>
      <w:r w:rsidRPr="00747E91">
        <w:rPr>
          <w:rStyle w:val="af1"/>
          <w:rFonts w:ascii="Times New Roman" w:hAnsi="Times New Roman" w:cs="Times New Roman"/>
          <w:sz w:val="28"/>
          <w:szCs w:val="28"/>
          <w:u w:color="000000"/>
          <w:lang w:val="kk-KZ"/>
        </w:rPr>
        <w:t xml:space="preserve"> ірі қала</w:t>
      </w:r>
      <w:r w:rsidR="007C04C9">
        <w:rPr>
          <w:rStyle w:val="af1"/>
          <w:rFonts w:ascii="Times New Roman" w:hAnsi="Times New Roman" w:cs="Times New Roman"/>
          <w:sz w:val="28"/>
          <w:szCs w:val="28"/>
          <w:u w:color="000000"/>
          <w:lang w:val="kk-KZ"/>
        </w:rPr>
        <w:t>ларында тұратын</w:t>
      </w:r>
      <w:r w:rsidRPr="00747E91">
        <w:rPr>
          <w:rStyle w:val="af1"/>
          <w:rFonts w:ascii="Times New Roman" w:hAnsi="Times New Roman" w:cs="Times New Roman"/>
          <w:sz w:val="28"/>
          <w:szCs w:val="28"/>
          <w:u w:color="000000"/>
          <w:lang w:val="kk-KZ"/>
        </w:rPr>
        <w:t xml:space="preserve"> тұрғындар</w:t>
      </w:r>
      <w:r w:rsidR="007C04C9">
        <w:rPr>
          <w:rStyle w:val="af1"/>
          <w:rFonts w:ascii="Times New Roman" w:hAnsi="Times New Roman" w:cs="Times New Roman"/>
          <w:sz w:val="28"/>
          <w:szCs w:val="28"/>
          <w:u w:color="000000"/>
          <w:lang w:val="kk-KZ"/>
        </w:rPr>
        <w:t xml:space="preserve">дың бойында </w:t>
      </w:r>
      <w:r w:rsidRPr="00747E91">
        <w:rPr>
          <w:rStyle w:val="af1"/>
          <w:rFonts w:ascii="Times New Roman" w:hAnsi="Times New Roman" w:cs="Times New Roman"/>
          <w:sz w:val="28"/>
          <w:szCs w:val="28"/>
          <w:u w:color="000000"/>
          <w:lang w:val="kk-KZ"/>
        </w:rPr>
        <w:t>еуропалық вектор көбірек әсер етті десек</w:t>
      </w:r>
      <w:r w:rsidR="007C04C9">
        <w:rPr>
          <w:rStyle w:val="af1"/>
          <w:rFonts w:ascii="Times New Roman" w:hAnsi="Times New Roman" w:cs="Times New Roman"/>
          <w:sz w:val="28"/>
          <w:szCs w:val="28"/>
          <w:u w:color="000000"/>
          <w:lang w:val="kk-KZ"/>
        </w:rPr>
        <w:t xml:space="preserve"> қателеспейміз. </w:t>
      </w:r>
      <w:r w:rsidRPr="00747E91">
        <w:rPr>
          <w:rStyle w:val="af1"/>
          <w:rFonts w:ascii="Times New Roman" w:hAnsi="Times New Roman" w:cs="Times New Roman"/>
          <w:sz w:val="28"/>
          <w:szCs w:val="28"/>
          <w:u w:color="000000"/>
          <w:lang w:val="kk-KZ"/>
        </w:rPr>
        <w:t>Қазақстанның</w:t>
      </w:r>
      <w:r w:rsidR="00BA7A4C">
        <w:rPr>
          <w:rStyle w:val="af1"/>
          <w:rFonts w:ascii="Times New Roman" w:hAnsi="Times New Roman" w:cs="Times New Roman"/>
          <w:sz w:val="28"/>
          <w:szCs w:val="28"/>
          <w:u w:color="000000"/>
          <w:lang w:val="kk-KZ"/>
        </w:rPr>
        <w:t xml:space="preserve"> басқа</w:t>
      </w:r>
      <w:r w:rsidRPr="00747E91">
        <w:rPr>
          <w:rStyle w:val="af1"/>
          <w:rFonts w:ascii="Times New Roman" w:hAnsi="Times New Roman" w:cs="Times New Roman"/>
          <w:sz w:val="28"/>
          <w:szCs w:val="28"/>
          <w:u w:color="000000"/>
          <w:lang w:val="kk-KZ"/>
        </w:rPr>
        <w:t xml:space="preserve"> Оңтүстік пен Батыс өңірлерінде азиялық вектор б</w:t>
      </w:r>
      <w:r w:rsidR="00BA7A4C">
        <w:rPr>
          <w:rStyle w:val="af1"/>
          <w:rFonts w:ascii="Times New Roman" w:hAnsi="Times New Roman" w:cs="Times New Roman"/>
          <w:sz w:val="28"/>
          <w:szCs w:val="28"/>
          <w:u w:color="000000"/>
          <w:lang w:val="kk-KZ"/>
        </w:rPr>
        <w:t>асым</w:t>
      </w:r>
      <w:r w:rsidRPr="00747E91">
        <w:rPr>
          <w:rStyle w:val="af1"/>
          <w:rFonts w:ascii="Times New Roman" w:hAnsi="Times New Roman" w:cs="Times New Roman"/>
          <w:sz w:val="28"/>
          <w:szCs w:val="28"/>
          <w:u w:color="000000"/>
          <w:lang w:val="kk-KZ"/>
        </w:rPr>
        <w:t xml:space="preserve"> сақталы</w:t>
      </w:r>
      <w:r w:rsidR="00BA7A4C">
        <w:rPr>
          <w:rStyle w:val="af1"/>
          <w:rFonts w:ascii="Times New Roman" w:hAnsi="Times New Roman" w:cs="Times New Roman"/>
          <w:sz w:val="28"/>
          <w:szCs w:val="28"/>
          <w:u w:color="000000"/>
          <w:lang w:val="kk-KZ"/>
        </w:rPr>
        <w:t>ны</w:t>
      </w:r>
      <w:r w:rsidRPr="00747E91">
        <w:rPr>
          <w:rStyle w:val="af1"/>
          <w:rFonts w:ascii="Times New Roman" w:hAnsi="Times New Roman" w:cs="Times New Roman"/>
          <w:sz w:val="28"/>
          <w:szCs w:val="28"/>
          <w:u w:color="000000"/>
          <w:lang w:val="kk-KZ"/>
        </w:rPr>
        <w:t>п қалған. Осындай сыртқы әсердің салдарынан</w:t>
      </w:r>
      <w:r w:rsidR="00BA7A4C">
        <w:rPr>
          <w:rStyle w:val="af1"/>
          <w:rFonts w:ascii="Times New Roman" w:hAnsi="Times New Roman" w:cs="Times New Roman"/>
          <w:sz w:val="28"/>
          <w:szCs w:val="28"/>
          <w:u w:color="000000"/>
          <w:lang w:val="kk-KZ"/>
        </w:rPr>
        <w:t xml:space="preserve"> бүгінгі күні</w:t>
      </w:r>
      <w:r w:rsidRPr="00747E91">
        <w:rPr>
          <w:rStyle w:val="af1"/>
          <w:rFonts w:ascii="Times New Roman" w:hAnsi="Times New Roman" w:cs="Times New Roman"/>
          <w:sz w:val="28"/>
          <w:szCs w:val="28"/>
          <w:u w:color="000000"/>
          <w:lang w:val="kk-KZ"/>
        </w:rPr>
        <w:t xml:space="preserve"> қазақ қоғам</w:t>
      </w:r>
      <w:r w:rsidR="00BA7A4C">
        <w:rPr>
          <w:rStyle w:val="af1"/>
          <w:rFonts w:ascii="Times New Roman" w:hAnsi="Times New Roman" w:cs="Times New Roman"/>
          <w:sz w:val="28"/>
          <w:szCs w:val="28"/>
          <w:u w:color="000000"/>
          <w:lang w:val="kk-KZ"/>
        </w:rPr>
        <w:t>ы біркелкі емес сипатқа ие болып отыр</w:t>
      </w:r>
      <w:r w:rsidRPr="00747E91">
        <w:rPr>
          <w:rStyle w:val="af1"/>
          <w:rFonts w:ascii="Times New Roman" w:hAnsi="Times New Roman" w:cs="Times New Roman"/>
          <w:sz w:val="28"/>
          <w:szCs w:val="28"/>
          <w:u w:color="000000"/>
          <w:lang w:val="kk-KZ"/>
        </w:rPr>
        <w:t xml:space="preserve">. </w:t>
      </w:r>
    </w:p>
    <w:p w14:paraId="7C9A74C2" w14:textId="308FE64C" w:rsidR="008D2C0B" w:rsidRDefault="008D2C0B" w:rsidP="008D2C0B">
      <w:pPr>
        <w:spacing w:after="0" w:line="240" w:lineRule="auto"/>
        <w:ind w:firstLine="567"/>
        <w:jc w:val="both"/>
        <w:rPr>
          <w:rFonts w:ascii="Times New Roman" w:hAnsi="Times New Roman" w:cs="Times New Roman"/>
          <w:sz w:val="28"/>
          <w:szCs w:val="28"/>
          <w:lang w:val="kk-KZ"/>
        </w:rPr>
      </w:pPr>
    </w:p>
    <w:p w14:paraId="1B82C6E1" w14:textId="03147458" w:rsidR="00E86BB2" w:rsidRDefault="00E86BB2" w:rsidP="008D2C0B">
      <w:pPr>
        <w:spacing w:after="0" w:line="240" w:lineRule="auto"/>
        <w:ind w:firstLine="567"/>
        <w:jc w:val="both"/>
        <w:rPr>
          <w:rFonts w:ascii="Times New Roman" w:hAnsi="Times New Roman" w:cs="Times New Roman"/>
          <w:sz w:val="28"/>
          <w:szCs w:val="28"/>
          <w:lang w:val="kk-KZ"/>
        </w:rPr>
      </w:pPr>
    </w:p>
    <w:p w14:paraId="42BFF5D6" w14:textId="6DD86243" w:rsidR="00E86BB2" w:rsidRDefault="00E86BB2" w:rsidP="008D2C0B">
      <w:pPr>
        <w:spacing w:after="0" w:line="240" w:lineRule="auto"/>
        <w:ind w:firstLine="567"/>
        <w:jc w:val="both"/>
        <w:rPr>
          <w:rFonts w:ascii="Times New Roman" w:hAnsi="Times New Roman" w:cs="Times New Roman"/>
          <w:sz w:val="28"/>
          <w:szCs w:val="28"/>
          <w:lang w:val="kk-KZ"/>
        </w:rPr>
      </w:pPr>
    </w:p>
    <w:p w14:paraId="213E9316" w14:textId="789D7873" w:rsidR="00CE1AD9" w:rsidRDefault="00CE1AD9" w:rsidP="008D2C0B">
      <w:pPr>
        <w:spacing w:after="0" w:line="240" w:lineRule="auto"/>
        <w:ind w:firstLine="567"/>
        <w:jc w:val="both"/>
        <w:rPr>
          <w:rFonts w:ascii="Times New Roman" w:hAnsi="Times New Roman" w:cs="Times New Roman"/>
          <w:sz w:val="28"/>
          <w:szCs w:val="28"/>
          <w:lang w:val="kk-KZ"/>
        </w:rPr>
      </w:pPr>
    </w:p>
    <w:p w14:paraId="4C22BC3A" w14:textId="6B9BDF00" w:rsidR="00CE1AD9" w:rsidRDefault="00CE1AD9" w:rsidP="008D2C0B">
      <w:pPr>
        <w:spacing w:after="0" w:line="240" w:lineRule="auto"/>
        <w:ind w:firstLine="567"/>
        <w:jc w:val="both"/>
        <w:rPr>
          <w:rFonts w:ascii="Times New Roman" w:hAnsi="Times New Roman" w:cs="Times New Roman"/>
          <w:sz w:val="28"/>
          <w:szCs w:val="28"/>
          <w:lang w:val="kk-KZ"/>
        </w:rPr>
      </w:pPr>
    </w:p>
    <w:p w14:paraId="55C6EC59" w14:textId="4B65FB28" w:rsidR="00CE1AD9" w:rsidRDefault="00CE1AD9" w:rsidP="008D2C0B">
      <w:pPr>
        <w:spacing w:after="0" w:line="240" w:lineRule="auto"/>
        <w:ind w:firstLine="567"/>
        <w:jc w:val="both"/>
        <w:rPr>
          <w:rFonts w:ascii="Times New Roman" w:hAnsi="Times New Roman" w:cs="Times New Roman"/>
          <w:sz w:val="28"/>
          <w:szCs w:val="28"/>
          <w:lang w:val="kk-KZ"/>
        </w:rPr>
      </w:pPr>
    </w:p>
    <w:p w14:paraId="22610BCB" w14:textId="000E318F" w:rsidR="00CE1AD9" w:rsidRDefault="00CE1AD9" w:rsidP="008D2C0B">
      <w:pPr>
        <w:spacing w:after="0" w:line="240" w:lineRule="auto"/>
        <w:ind w:firstLine="567"/>
        <w:jc w:val="both"/>
        <w:rPr>
          <w:rFonts w:ascii="Times New Roman" w:hAnsi="Times New Roman" w:cs="Times New Roman"/>
          <w:sz w:val="28"/>
          <w:szCs w:val="28"/>
          <w:lang w:val="kk-KZ"/>
        </w:rPr>
      </w:pPr>
    </w:p>
    <w:p w14:paraId="3B8FE103" w14:textId="50CFF428" w:rsidR="00CE1AD9" w:rsidRDefault="00CE1AD9" w:rsidP="008D2C0B">
      <w:pPr>
        <w:spacing w:after="0" w:line="240" w:lineRule="auto"/>
        <w:ind w:firstLine="567"/>
        <w:jc w:val="both"/>
        <w:rPr>
          <w:rFonts w:ascii="Times New Roman" w:hAnsi="Times New Roman" w:cs="Times New Roman"/>
          <w:sz w:val="28"/>
          <w:szCs w:val="28"/>
          <w:lang w:val="kk-KZ"/>
        </w:rPr>
      </w:pPr>
    </w:p>
    <w:p w14:paraId="54D6728E" w14:textId="41F58B20" w:rsidR="000D139C" w:rsidRDefault="000D139C" w:rsidP="008D2C0B">
      <w:pPr>
        <w:spacing w:after="0" w:line="240" w:lineRule="auto"/>
        <w:ind w:firstLine="567"/>
        <w:jc w:val="both"/>
        <w:rPr>
          <w:rFonts w:ascii="Times New Roman" w:hAnsi="Times New Roman" w:cs="Times New Roman"/>
          <w:sz w:val="28"/>
          <w:szCs w:val="28"/>
          <w:lang w:val="kk-KZ"/>
        </w:rPr>
      </w:pPr>
    </w:p>
    <w:p w14:paraId="03E726CA" w14:textId="55C7D6E4" w:rsidR="000D139C" w:rsidRDefault="000D139C" w:rsidP="008D2C0B">
      <w:pPr>
        <w:spacing w:after="0" w:line="240" w:lineRule="auto"/>
        <w:ind w:firstLine="567"/>
        <w:jc w:val="both"/>
        <w:rPr>
          <w:rFonts w:ascii="Times New Roman" w:hAnsi="Times New Roman" w:cs="Times New Roman"/>
          <w:sz w:val="28"/>
          <w:szCs w:val="28"/>
          <w:lang w:val="kk-KZ"/>
        </w:rPr>
      </w:pPr>
    </w:p>
    <w:p w14:paraId="6E8BDBEA" w14:textId="0680A037" w:rsidR="000D139C" w:rsidRDefault="000D139C" w:rsidP="008D2C0B">
      <w:pPr>
        <w:spacing w:after="0" w:line="240" w:lineRule="auto"/>
        <w:ind w:firstLine="567"/>
        <w:jc w:val="both"/>
        <w:rPr>
          <w:rFonts w:ascii="Times New Roman" w:hAnsi="Times New Roman" w:cs="Times New Roman"/>
          <w:sz w:val="28"/>
          <w:szCs w:val="28"/>
          <w:lang w:val="kk-KZ"/>
        </w:rPr>
      </w:pPr>
    </w:p>
    <w:p w14:paraId="0F8F095E" w14:textId="7D671524" w:rsidR="000D139C" w:rsidRDefault="000D139C" w:rsidP="008D2C0B">
      <w:pPr>
        <w:spacing w:after="0" w:line="240" w:lineRule="auto"/>
        <w:ind w:firstLine="567"/>
        <w:jc w:val="both"/>
        <w:rPr>
          <w:rFonts w:ascii="Times New Roman" w:hAnsi="Times New Roman" w:cs="Times New Roman"/>
          <w:sz w:val="28"/>
          <w:szCs w:val="28"/>
          <w:lang w:val="kk-KZ"/>
        </w:rPr>
      </w:pPr>
    </w:p>
    <w:p w14:paraId="76A2F68B" w14:textId="64D9250F" w:rsidR="000D139C" w:rsidRDefault="000D139C" w:rsidP="008D2C0B">
      <w:pPr>
        <w:spacing w:after="0" w:line="240" w:lineRule="auto"/>
        <w:ind w:firstLine="567"/>
        <w:jc w:val="both"/>
        <w:rPr>
          <w:rFonts w:ascii="Times New Roman" w:hAnsi="Times New Roman" w:cs="Times New Roman"/>
          <w:sz w:val="28"/>
          <w:szCs w:val="28"/>
          <w:lang w:val="kk-KZ"/>
        </w:rPr>
      </w:pPr>
    </w:p>
    <w:p w14:paraId="796FA64F" w14:textId="77777777" w:rsidR="000D139C" w:rsidRDefault="000D139C" w:rsidP="008D2C0B">
      <w:pPr>
        <w:spacing w:after="0" w:line="240" w:lineRule="auto"/>
        <w:ind w:firstLine="567"/>
        <w:jc w:val="both"/>
        <w:rPr>
          <w:rFonts w:ascii="Times New Roman" w:hAnsi="Times New Roman" w:cs="Times New Roman"/>
          <w:sz w:val="28"/>
          <w:szCs w:val="28"/>
          <w:lang w:val="kk-KZ"/>
        </w:rPr>
      </w:pPr>
    </w:p>
    <w:p w14:paraId="45F43CAA" w14:textId="45C81FE6" w:rsidR="00CE1AD9" w:rsidRDefault="00CE1AD9" w:rsidP="008D2C0B">
      <w:pPr>
        <w:spacing w:after="0" w:line="240" w:lineRule="auto"/>
        <w:ind w:firstLine="567"/>
        <w:jc w:val="both"/>
        <w:rPr>
          <w:rFonts w:ascii="Times New Roman" w:hAnsi="Times New Roman" w:cs="Times New Roman"/>
          <w:sz w:val="28"/>
          <w:szCs w:val="28"/>
          <w:lang w:val="kk-KZ"/>
        </w:rPr>
      </w:pPr>
    </w:p>
    <w:p w14:paraId="297C81BD" w14:textId="2889F891" w:rsidR="00CE1AD9" w:rsidRDefault="00CE1AD9" w:rsidP="008D2C0B">
      <w:pPr>
        <w:spacing w:after="0" w:line="240" w:lineRule="auto"/>
        <w:ind w:firstLine="567"/>
        <w:jc w:val="both"/>
        <w:rPr>
          <w:rFonts w:ascii="Times New Roman" w:hAnsi="Times New Roman" w:cs="Times New Roman"/>
          <w:sz w:val="28"/>
          <w:szCs w:val="28"/>
          <w:lang w:val="kk-KZ"/>
        </w:rPr>
      </w:pPr>
    </w:p>
    <w:p w14:paraId="5011A266" w14:textId="4F900715" w:rsidR="00CE1AD9" w:rsidRDefault="00CE1AD9" w:rsidP="008D2C0B">
      <w:pPr>
        <w:spacing w:after="0" w:line="240" w:lineRule="auto"/>
        <w:ind w:firstLine="567"/>
        <w:jc w:val="both"/>
        <w:rPr>
          <w:rFonts w:ascii="Times New Roman" w:hAnsi="Times New Roman" w:cs="Times New Roman"/>
          <w:sz w:val="28"/>
          <w:szCs w:val="28"/>
          <w:lang w:val="kk-KZ"/>
        </w:rPr>
      </w:pPr>
    </w:p>
    <w:p w14:paraId="2813647A" w14:textId="77777777" w:rsidR="008D2C0B" w:rsidRPr="00747E91" w:rsidRDefault="008D2C0B">
      <w:pPr>
        <w:pStyle w:val="a6"/>
        <w:numPr>
          <w:ilvl w:val="0"/>
          <w:numId w:val="6"/>
        </w:numPr>
        <w:tabs>
          <w:tab w:val="left" w:pos="993"/>
        </w:tabs>
        <w:spacing w:after="0" w:line="240" w:lineRule="auto"/>
        <w:ind w:left="0" w:firstLine="567"/>
        <w:jc w:val="both"/>
        <w:rPr>
          <w:rFonts w:ascii="Times New Roman" w:hAnsi="Times New Roman" w:cs="Times New Roman"/>
          <w:b/>
          <w:bCs/>
          <w:sz w:val="28"/>
          <w:szCs w:val="28"/>
          <w:lang w:val="sr-Cyrl-CS"/>
        </w:rPr>
      </w:pPr>
      <w:r w:rsidRPr="00747E91">
        <w:rPr>
          <w:rFonts w:ascii="Times New Roman" w:hAnsi="Times New Roman" w:cs="Times New Roman"/>
          <w:b/>
          <w:bCs/>
          <w:sz w:val="28"/>
          <w:szCs w:val="28"/>
          <w:lang w:val="sr-Cyrl-CS"/>
        </w:rPr>
        <w:t>БОЛAШAҚ ОРТAҚ ҰЛТТЫҢ ӘЛЕУМЕТТІК-СAЯСИ ҚҰРЫЛЫСЫНДAҒЫ ҚAЗAҚ ЭТНИКAЛЫҒЫНЫҢ РӨЛІ</w:t>
      </w:r>
    </w:p>
    <w:p w14:paraId="0B025CB0" w14:textId="77777777" w:rsidR="008D2C0B" w:rsidRPr="001615BC" w:rsidRDefault="008D2C0B" w:rsidP="00C15376">
      <w:pPr>
        <w:pStyle w:val="a6"/>
        <w:spacing w:after="0" w:line="240" w:lineRule="auto"/>
        <w:ind w:left="0" w:firstLine="567"/>
        <w:jc w:val="both"/>
        <w:rPr>
          <w:rFonts w:ascii="Times New Roman" w:hAnsi="Times New Roman" w:cs="Times New Roman"/>
          <w:b/>
          <w:bCs/>
          <w:sz w:val="28"/>
          <w:szCs w:val="28"/>
          <w:lang w:val="kk-KZ"/>
        </w:rPr>
      </w:pPr>
    </w:p>
    <w:p w14:paraId="74AA8089" w14:textId="77777777" w:rsidR="008D2C0B" w:rsidRPr="00747E91" w:rsidRDefault="008D2C0B">
      <w:pPr>
        <w:pStyle w:val="a6"/>
        <w:numPr>
          <w:ilvl w:val="1"/>
          <w:numId w:val="6"/>
        </w:numPr>
        <w:tabs>
          <w:tab w:val="left" w:pos="1276"/>
        </w:tabs>
        <w:spacing w:after="0" w:line="240" w:lineRule="auto"/>
        <w:ind w:left="0" w:firstLine="567"/>
        <w:jc w:val="both"/>
        <w:rPr>
          <w:rFonts w:ascii="Times New Roman" w:hAnsi="Times New Roman" w:cs="Times New Roman"/>
          <w:b/>
          <w:bCs/>
          <w:sz w:val="28"/>
          <w:szCs w:val="28"/>
          <w:lang w:val="sr-Cyrl-CS"/>
        </w:rPr>
      </w:pPr>
      <w:r w:rsidRPr="00747E91">
        <w:rPr>
          <w:rFonts w:ascii="Times New Roman" w:hAnsi="Times New Roman" w:cs="Times New Roman"/>
          <w:b/>
          <w:bCs/>
          <w:sz w:val="28"/>
          <w:szCs w:val="28"/>
          <w:lang w:val="sr-Cyrl-CS"/>
        </w:rPr>
        <w:t>Қaзaқ этносының генеaлогиялық және әлеуметтік-мәдени фaкторлaры</w:t>
      </w:r>
    </w:p>
    <w:p w14:paraId="4C11F53D" w14:textId="74F19D6E" w:rsidR="008D2C0B" w:rsidRPr="00747E91" w:rsidRDefault="008D2C0B" w:rsidP="008D2C0B">
      <w:pPr>
        <w:spacing w:after="0" w:line="240" w:lineRule="auto"/>
        <w:ind w:left="70" w:firstLine="49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Қазақ этникалығының бір маркері ретінде рулық қатынастарды алуға болады. Қазақ</w:t>
      </w:r>
      <w:r w:rsidR="00DE248D">
        <w:rPr>
          <w:rFonts w:ascii="Times New Roman" w:hAnsi="Times New Roman" w:cs="Times New Roman"/>
          <w:sz w:val="28"/>
          <w:szCs w:val="28"/>
          <w:lang w:val="kk-KZ"/>
        </w:rPr>
        <w:t xml:space="preserve"> халқы</w:t>
      </w:r>
      <w:r w:rsidRPr="00747E91">
        <w:rPr>
          <w:rFonts w:ascii="Times New Roman" w:hAnsi="Times New Roman" w:cs="Times New Roman"/>
          <w:sz w:val="28"/>
          <w:szCs w:val="28"/>
          <w:lang w:val="kk-KZ"/>
        </w:rPr>
        <w:t xml:space="preserve"> үшін </w:t>
      </w:r>
      <w:r w:rsidR="00DE248D">
        <w:rPr>
          <w:rFonts w:ascii="Times New Roman" w:hAnsi="Times New Roman" w:cs="Times New Roman"/>
          <w:sz w:val="28"/>
          <w:szCs w:val="28"/>
          <w:lang w:val="kk-KZ"/>
        </w:rPr>
        <w:t xml:space="preserve">оның </w:t>
      </w:r>
      <w:r w:rsidRPr="00747E91">
        <w:rPr>
          <w:rFonts w:ascii="Times New Roman" w:hAnsi="Times New Roman" w:cs="Times New Roman"/>
          <w:sz w:val="28"/>
          <w:szCs w:val="28"/>
          <w:lang w:val="kk-KZ"/>
        </w:rPr>
        <w:t xml:space="preserve">шығу тегі </w:t>
      </w:r>
      <w:r w:rsidR="00DE248D">
        <w:rPr>
          <w:rFonts w:ascii="Times New Roman" w:hAnsi="Times New Roman" w:cs="Times New Roman"/>
          <w:sz w:val="28"/>
          <w:szCs w:val="28"/>
          <w:lang w:val="kk-KZ"/>
        </w:rPr>
        <w:t>және</w:t>
      </w:r>
      <w:r w:rsidRPr="00747E91">
        <w:rPr>
          <w:rFonts w:ascii="Times New Roman" w:hAnsi="Times New Roman" w:cs="Times New Roman"/>
          <w:sz w:val="28"/>
          <w:szCs w:val="28"/>
          <w:lang w:val="kk-KZ"/>
        </w:rPr>
        <w:t xml:space="preserve"> онымен байланысты дәстүрлер өте маңызды</w:t>
      </w:r>
      <w:r w:rsidR="00DE248D">
        <w:rPr>
          <w:rFonts w:ascii="Times New Roman" w:hAnsi="Times New Roman" w:cs="Times New Roman"/>
          <w:sz w:val="28"/>
          <w:szCs w:val="28"/>
          <w:lang w:val="kk-KZ"/>
        </w:rPr>
        <w:t>. Сондықтан ол</w:t>
      </w:r>
      <w:r w:rsidRPr="00747E91">
        <w:rPr>
          <w:rFonts w:ascii="Times New Roman" w:hAnsi="Times New Roman" w:cs="Times New Roman"/>
          <w:sz w:val="28"/>
          <w:szCs w:val="28"/>
          <w:lang w:val="kk-KZ"/>
        </w:rPr>
        <w:t xml:space="preserve"> бүгінгі күнге дейін өз өзектілігін жоғалтқан жоқ. Әсіресе Қазақстан тәуелсіздік алғаннан кейін рулық қатынастар қазақ қоғамында </w:t>
      </w:r>
      <w:r w:rsidR="00DE248D">
        <w:rPr>
          <w:rFonts w:ascii="Times New Roman" w:hAnsi="Times New Roman" w:cs="Times New Roman"/>
          <w:sz w:val="28"/>
          <w:szCs w:val="28"/>
          <w:lang w:val="kk-KZ"/>
        </w:rPr>
        <w:t>қайта жандана бастады.</w:t>
      </w:r>
      <w:r w:rsidRPr="00747E91">
        <w:rPr>
          <w:rFonts w:ascii="Times New Roman" w:hAnsi="Times New Roman" w:cs="Times New Roman"/>
          <w:sz w:val="28"/>
          <w:szCs w:val="28"/>
          <w:lang w:val="kk-KZ"/>
        </w:rPr>
        <w:t xml:space="preserve"> Оған дәлел ретінде бірнеше факторларды атап айтуға болады: халық арасында рудың атақты өкілд</w:t>
      </w:r>
      <w:r w:rsidR="00334E2E">
        <w:rPr>
          <w:rFonts w:ascii="Times New Roman" w:hAnsi="Times New Roman" w:cs="Times New Roman"/>
          <w:sz w:val="28"/>
          <w:szCs w:val="28"/>
          <w:lang w:val="kk-KZ"/>
        </w:rPr>
        <w:t>еріне бүкіл ру мүшелері бірігіп</w:t>
      </w:r>
      <w:r w:rsidRPr="00747E91">
        <w:rPr>
          <w:rFonts w:ascii="Times New Roman" w:hAnsi="Times New Roman" w:cs="Times New Roman"/>
          <w:sz w:val="28"/>
          <w:szCs w:val="28"/>
          <w:lang w:val="kk-KZ"/>
        </w:rPr>
        <w:t xml:space="preserve"> ас жасауы</w:t>
      </w:r>
      <w:r w:rsidR="00DE248D">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ғаламтор желісінде ш</w:t>
      </w:r>
      <w:r w:rsidR="00DE248D">
        <w:rPr>
          <w:rFonts w:ascii="Times New Roman" w:hAnsi="Times New Roman" w:cs="Times New Roman"/>
          <w:sz w:val="28"/>
          <w:szCs w:val="28"/>
          <w:lang w:val="kk-KZ"/>
        </w:rPr>
        <w:t xml:space="preserve">ежіре сайттарының кең </w:t>
      </w:r>
      <w:r w:rsidR="00334E2E">
        <w:rPr>
          <w:rFonts w:ascii="Times New Roman" w:hAnsi="Times New Roman" w:cs="Times New Roman"/>
          <w:sz w:val="28"/>
          <w:szCs w:val="28"/>
          <w:lang w:val="kk-KZ"/>
        </w:rPr>
        <w:t>таралуы</w:t>
      </w:r>
      <w:r w:rsidR="00DE248D">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жұмысқа орналасқанда руластарды тарту сияқты көріністер және т.б. </w:t>
      </w:r>
    </w:p>
    <w:p w14:paraId="3D64F51D" w14:textId="1ABC94BB" w:rsidR="00281945" w:rsidRPr="00747E91" w:rsidRDefault="00281945" w:rsidP="00281945">
      <w:pPr>
        <w:spacing w:after="0" w:line="240" w:lineRule="auto"/>
        <w:ind w:left="70" w:firstLine="49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ҚР БҒМ ҒК Философия, саясаттану және дінтану институты тарапынан 2019 жылдың сәуір-шілде айларында</w:t>
      </w:r>
      <w:r w:rsidR="00334E2E">
        <w:rPr>
          <w:rFonts w:ascii="Times New Roman" w:hAnsi="Times New Roman" w:cs="Times New Roman"/>
          <w:sz w:val="28"/>
          <w:szCs w:val="28"/>
          <w:lang w:val="kk-KZ"/>
        </w:rPr>
        <w:t xml:space="preserve"> ғылыми-</w:t>
      </w:r>
      <w:r w:rsidR="00334E2E" w:rsidRPr="00747E91">
        <w:rPr>
          <w:rFonts w:ascii="Times New Roman" w:hAnsi="Times New Roman" w:cs="Times New Roman"/>
          <w:sz w:val="28"/>
          <w:szCs w:val="28"/>
          <w:lang w:val="kk-KZ"/>
        </w:rPr>
        <w:t>зерттеу</w:t>
      </w:r>
      <w:r w:rsidR="00334E2E">
        <w:rPr>
          <w:rFonts w:ascii="Times New Roman" w:hAnsi="Times New Roman" w:cs="Times New Roman"/>
          <w:sz w:val="28"/>
          <w:szCs w:val="28"/>
          <w:lang w:val="kk-KZ"/>
        </w:rPr>
        <w:t xml:space="preserve"> жобалары шеңберінде</w:t>
      </w:r>
      <w:r w:rsidR="00334E2E"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жүргізілген</w:t>
      </w:r>
      <w:r w:rsidR="00334E2E">
        <w:rPr>
          <w:rFonts w:ascii="Times New Roman" w:hAnsi="Times New Roman" w:cs="Times New Roman"/>
          <w:sz w:val="28"/>
          <w:szCs w:val="28"/>
          <w:lang w:val="kk-KZ"/>
        </w:rPr>
        <w:t xml:space="preserve"> әлеуметтанулық</w:t>
      </w:r>
      <w:r w:rsidRPr="00747E91">
        <w:rPr>
          <w:rFonts w:ascii="Times New Roman" w:hAnsi="Times New Roman" w:cs="Times New Roman"/>
          <w:sz w:val="28"/>
          <w:szCs w:val="28"/>
          <w:lang w:val="kk-KZ"/>
        </w:rPr>
        <w:t xml:space="preserve"> жұмыстар</w:t>
      </w:r>
      <w:r w:rsidR="00334E2E">
        <w:rPr>
          <w:rFonts w:ascii="Times New Roman" w:hAnsi="Times New Roman" w:cs="Times New Roman"/>
          <w:sz w:val="28"/>
          <w:szCs w:val="28"/>
          <w:lang w:val="kk-KZ"/>
        </w:rPr>
        <w:t>дың</w:t>
      </w:r>
      <w:r w:rsidR="00DE248D">
        <w:rPr>
          <w:rFonts w:ascii="Times New Roman" w:hAnsi="Times New Roman" w:cs="Times New Roman"/>
          <w:sz w:val="28"/>
          <w:szCs w:val="28"/>
          <w:lang w:val="kk-KZ"/>
        </w:rPr>
        <w:t xml:space="preserve"> нәтиже</w:t>
      </w:r>
      <w:r w:rsidR="00334E2E">
        <w:rPr>
          <w:rFonts w:ascii="Times New Roman" w:hAnsi="Times New Roman" w:cs="Times New Roman"/>
          <w:sz w:val="28"/>
          <w:szCs w:val="28"/>
          <w:lang w:val="kk-KZ"/>
        </w:rPr>
        <w:t>лері</w:t>
      </w:r>
      <w:r w:rsidR="00DE248D">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рулық қатынастардың </w:t>
      </w:r>
      <w:r w:rsidR="00334E2E">
        <w:rPr>
          <w:rFonts w:ascii="Times New Roman" w:hAnsi="Times New Roman" w:cs="Times New Roman"/>
          <w:sz w:val="28"/>
          <w:szCs w:val="28"/>
          <w:lang w:val="kk-KZ"/>
        </w:rPr>
        <w:t xml:space="preserve">қоғамда қайта </w:t>
      </w:r>
      <w:r w:rsidRPr="00747E91">
        <w:rPr>
          <w:rFonts w:ascii="Times New Roman" w:hAnsi="Times New Roman" w:cs="Times New Roman"/>
          <w:sz w:val="28"/>
          <w:szCs w:val="28"/>
          <w:lang w:val="kk-KZ"/>
        </w:rPr>
        <w:t>жанда</w:t>
      </w:r>
      <w:r w:rsidR="00852505" w:rsidRPr="00747E91">
        <w:rPr>
          <w:rFonts w:ascii="Times New Roman" w:hAnsi="Times New Roman" w:cs="Times New Roman"/>
          <w:sz w:val="28"/>
          <w:szCs w:val="28"/>
          <w:lang w:val="kk-KZ"/>
        </w:rPr>
        <w:t>н</w:t>
      </w:r>
      <w:r w:rsidRPr="00747E91">
        <w:rPr>
          <w:rFonts w:ascii="Times New Roman" w:hAnsi="Times New Roman" w:cs="Times New Roman"/>
          <w:sz w:val="28"/>
          <w:szCs w:val="28"/>
          <w:lang w:val="kk-KZ"/>
        </w:rPr>
        <w:t>уы</w:t>
      </w:r>
      <w:r w:rsidR="00334E2E">
        <w:rPr>
          <w:rFonts w:ascii="Times New Roman" w:hAnsi="Times New Roman" w:cs="Times New Roman"/>
          <w:sz w:val="28"/>
          <w:szCs w:val="28"/>
          <w:lang w:val="kk-KZ"/>
        </w:rPr>
        <w:t>н</w:t>
      </w:r>
      <w:r w:rsidRPr="00747E91">
        <w:rPr>
          <w:rFonts w:ascii="Times New Roman" w:hAnsi="Times New Roman" w:cs="Times New Roman"/>
          <w:sz w:val="28"/>
          <w:szCs w:val="28"/>
          <w:lang w:val="kk-KZ"/>
        </w:rPr>
        <w:t xml:space="preserve"> </w:t>
      </w:r>
      <w:r w:rsidR="00334E2E">
        <w:rPr>
          <w:rFonts w:ascii="Times New Roman" w:hAnsi="Times New Roman" w:cs="Times New Roman"/>
          <w:sz w:val="28"/>
          <w:szCs w:val="28"/>
          <w:lang w:val="kk-KZ"/>
        </w:rPr>
        <w:t>көрсетті</w:t>
      </w:r>
      <w:r w:rsidRPr="00747E91">
        <w:rPr>
          <w:rFonts w:ascii="Times New Roman" w:hAnsi="Times New Roman" w:cs="Times New Roman"/>
          <w:sz w:val="28"/>
          <w:szCs w:val="28"/>
          <w:lang w:val="kk-KZ"/>
        </w:rPr>
        <w:t xml:space="preserve">. </w:t>
      </w:r>
      <w:r w:rsidR="00DE248D">
        <w:rPr>
          <w:rFonts w:ascii="Times New Roman" w:hAnsi="Times New Roman" w:cs="Times New Roman"/>
          <w:sz w:val="28"/>
          <w:szCs w:val="28"/>
          <w:lang w:val="kk-KZ"/>
        </w:rPr>
        <w:t>Атап айтқанда</w:t>
      </w:r>
      <w:r w:rsidRPr="00747E91">
        <w:rPr>
          <w:rFonts w:ascii="Times New Roman" w:hAnsi="Times New Roman" w:cs="Times New Roman"/>
          <w:sz w:val="28"/>
          <w:szCs w:val="28"/>
          <w:lang w:val="kk-KZ"/>
        </w:rPr>
        <w:t xml:space="preserve"> Қызылорда облысының қазақ тілді </w:t>
      </w:r>
      <w:r w:rsidR="006E7C00">
        <w:rPr>
          <w:rFonts w:ascii="Times New Roman" w:hAnsi="Times New Roman" w:cs="Times New Roman"/>
          <w:sz w:val="28"/>
          <w:szCs w:val="28"/>
          <w:lang w:val="kk-KZ"/>
        </w:rPr>
        <w:t>респонденттері</w:t>
      </w:r>
      <w:r w:rsidRPr="00747E91">
        <w:rPr>
          <w:rFonts w:ascii="Times New Roman" w:hAnsi="Times New Roman" w:cs="Times New Roman"/>
          <w:sz w:val="28"/>
          <w:szCs w:val="28"/>
          <w:lang w:val="kk-KZ"/>
        </w:rPr>
        <w:t xml:space="preserve"> </w:t>
      </w:r>
      <w:r w:rsidR="006E7C00">
        <w:rPr>
          <w:rFonts w:ascii="Times New Roman" w:hAnsi="Times New Roman" w:cs="Times New Roman"/>
          <w:sz w:val="28"/>
          <w:szCs w:val="28"/>
          <w:lang w:val="kk-KZ"/>
        </w:rPr>
        <w:t xml:space="preserve">адам арасында </w:t>
      </w:r>
      <w:r w:rsidRPr="00747E91">
        <w:rPr>
          <w:rFonts w:ascii="Times New Roman" w:hAnsi="Times New Roman" w:cs="Times New Roman"/>
          <w:sz w:val="28"/>
          <w:szCs w:val="28"/>
          <w:lang w:val="kk-KZ"/>
        </w:rPr>
        <w:t>рушылдыққа, трайбализмге</w:t>
      </w:r>
      <w:r w:rsidR="006E7C00">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рулық және тайпалық белгілеріне қарай бөлінуі</w:t>
      </w:r>
      <w:r w:rsidR="006E7C00">
        <w:rPr>
          <w:rFonts w:ascii="Times New Roman" w:hAnsi="Times New Roman" w:cs="Times New Roman"/>
          <w:sz w:val="28"/>
          <w:szCs w:val="28"/>
          <w:lang w:val="kk-KZ"/>
        </w:rPr>
        <w:t>не</w:t>
      </w:r>
      <w:r w:rsidRPr="00747E91">
        <w:rPr>
          <w:rFonts w:ascii="Times New Roman" w:hAnsi="Times New Roman" w:cs="Times New Roman"/>
          <w:sz w:val="28"/>
          <w:szCs w:val="28"/>
          <w:lang w:val="kk-KZ"/>
        </w:rPr>
        <w:t xml:space="preserve"> аланда</w:t>
      </w:r>
      <w:r w:rsidR="006E7C00">
        <w:rPr>
          <w:rFonts w:ascii="Times New Roman" w:hAnsi="Times New Roman" w:cs="Times New Roman"/>
          <w:sz w:val="28"/>
          <w:szCs w:val="28"/>
          <w:lang w:val="kk-KZ"/>
        </w:rPr>
        <w:t>йтындығын білдірді. Б</w:t>
      </w:r>
      <w:r w:rsidRPr="00747E91">
        <w:rPr>
          <w:rFonts w:ascii="Times New Roman" w:hAnsi="Times New Roman" w:cs="Times New Roman"/>
          <w:sz w:val="28"/>
          <w:szCs w:val="28"/>
          <w:lang w:val="kk-KZ"/>
        </w:rPr>
        <w:t>ұл феноменнің</w:t>
      </w:r>
      <w:r w:rsidR="006E7C00">
        <w:rPr>
          <w:rFonts w:ascii="Times New Roman" w:hAnsi="Times New Roman" w:cs="Times New Roman"/>
          <w:sz w:val="28"/>
          <w:szCs w:val="28"/>
          <w:lang w:val="kk-KZ"/>
        </w:rPr>
        <w:t xml:space="preserve"> дамуы біртұтас </w:t>
      </w:r>
      <w:r w:rsidRPr="00747E91">
        <w:rPr>
          <w:rFonts w:ascii="Times New Roman" w:hAnsi="Times New Roman" w:cs="Times New Roman"/>
          <w:sz w:val="28"/>
          <w:szCs w:val="28"/>
          <w:lang w:val="kk-KZ"/>
        </w:rPr>
        <w:t>қазақ халқы</w:t>
      </w:r>
      <w:r w:rsidR="006E7C00">
        <w:rPr>
          <w:rFonts w:ascii="Times New Roman" w:hAnsi="Times New Roman" w:cs="Times New Roman"/>
          <w:sz w:val="28"/>
          <w:szCs w:val="28"/>
          <w:lang w:val="kk-KZ"/>
        </w:rPr>
        <w:t xml:space="preserve"> ішінде </w:t>
      </w:r>
      <w:r w:rsidRPr="00747E91">
        <w:rPr>
          <w:rFonts w:ascii="Times New Roman" w:hAnsi="Times New Roman" w:cs="Times New Roman"/>
          <w:sz w:val="28"/>
          <w:szCs w:val="28"/>
          <w:lang w:val="kk-KZ"/>
        </w:rPr>
        <w:t xml:space="preserve">бытыраңқылыққа </w:t>
      </w:r>
      <w:r w:rsidR="006E7C00">
        <w:rPr>
          <w:rFonts w:ascii="Times New Roman" w:hAnsi="Times New Roman" w:cs="Times New Roman"/>
          <w:sz w:val="28"/>
          <w:szCs w:val="28"/>
          <w:lang w:val="kk-KZ"/>
        </w:rPr>
        <w:t>жол ашу қаупі бар екендігі айтылды</w:t>
      </w:r>
      <w:r w:rsidRPr="00747E91">
        <w:rPr>
          <w:rFonts w:ascii="Times New Roman" w:hAnsi="Times New Roman" w:cs="Times New Roman"/>
          <w:sz w:val="28"/>
          <w:szCs w:val="28"/>
          <w:lang w:val="kk-KZ"/>
        </w:rPr>
        <w:t xml:space="preserve">. </w:t>
      </w:r>
      <w:r w:rsidR="006E7C00">
        <w:rPr>
          <w:rFonts w:ascii="Times New Roman" w:hAnsi="Times New Roman" w:cs="Times New Roman"/>
          <w:sz w:val="28"/>
          <w:szCs w:val="28"/>
          <w:lang w:val="kk-KZ"/>
        </w:rPr>
        <w:t>Тіпті осы туралы басқа этнос өкіл</w:t>
      </w:r>
      <w:r w:rsidRPr="00747E91">
        <w:rPr>
          <w:rFonts w:ascii="Times New Roman" w:hAnsi="Times New Roman" w:cs="Times New Roman"/>
          <w:sz w:val="28"/>
          <w:szCs w:val="28"/>
          <w:lang w:val="kk-KZ"/>
        </w:rPr>
        <w:t>і</w:t>
      </w:r>
      <w:r w:rsidR="006E7C00">
        <w:rPr>
          <w:rFonts w:ascii="Times New Roman" w:hAnsi="Times New Roman" w:cs="Times New Roman"/>
          <w:sz w:val="28"/>
          <w:szCs w:val="28"/>
          <w:lang w:val="kk-KZ"/>
        </w:rPr>
        <w:t xml:space="preserve"> де</w:t>
      </w:r>
      <w:r w:rsidRPr="00747E91">
        <w:rPr>
          <w:rFonts w:ascii="Times New Roman" w:hAnsi="Times New Roman" w:cs="Times New Roman"/>
          <w:sz w:val="28"/>
          <w:szCs w:val="28"/>
          <w:lang w:val="kk-KZ"/>
        </w:rPr>
        <w:t xml:space="preserve"> б</w:t>
      </w:r>
      <w:r w:rsidR="006E7C00">
        <w:rPr>
          <w:rFonts w:ascii="Times New Roman" w:hAnsi="Times New Roman" w:cs="Times New Roman"/>
          <w:sz w:val="28"/>
          <w:szCs w:val="28"/>
          <w:lang w:val="kk-KZ"/>
        </w:rPr>
        <w:t>ылайша өзінің пікірін білдіреді</w:t>
      </w:r>
      <w:r w:rsidRPr="00747E91">
        <w:rPr>
          <w:rFonts w:ascii="Times New Roman" w:hAnsi="Times New Roman" w:cs="Times New Roman"/>
          <w:sz w:val="28"/>
          <w:szCs w:val="28"/>
          <w:lang w:val="kk-KZ"/>
        </w:rPr>
        <w:t>:</w:t>
      </w:r>
    </w:p>
    <w:p w14:paraId="01B18005" w14:textId="7764EF10" w:rsidR="00051E6C" w:rsidRPr="00747E91" w:rsidRDefault="00051E6C" w:rsidP="00281945">
      <w:pPr>
        <w:spacing w:after="0" w:line="240" w:lineRule="auto"/>
        <w:ind w:left="70" w:firstLine="497"/>
        <w:jc w:val="both"/>
        <w:rPr>
          <w:rFonts w:ascii="Times New Roman" w:hAnsi="Times New Roman" w:cs="Times New Roman"/>
          <w:sz w:val="28"/>
          <w:szCs w:val="28"/>
          <w:lang w:val="kk-KZ"/>
        </w:rPr>
      </w:pPr>
    </w:p>
    <w:p w14:paraId="651C310D" w14:textId="45878F4B" w:rsidR="00281945" w:rsidRPr="00747E91" w:rsidRDefault="00281945" w:rsidP="0063213D">
      <w:pPr>
        <w:spacing w:after="0" w:line="240" w:lineRule="auto"/>
        <w:ind w:left="70" w:firstLine="497"/>
        <w:jc w:val="both"/>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 xml:space="preserve">«Оларды көбінесе ақыл-ой қабілеттері үшін емес, туыстық байланыстары үшін </w:t>
      </w:r>
      <w:r w:rsidR="00051E6C" w:rsidRPr="00747E91">
        <w:rPr>
          <w:rFonts w:ascii="Times New Roman" w:hAnsi="Times New Roman" w:cs="Times New Roman"/>
          <w:i/>
          <w:iCs/>
          <w:sz w:val="28"/>
          <w:szCs w:val="28"/>
          <w:lang w:val="kk-KZ"/>
        </w:rPr>
        <w:t>жұмысқа алады</w:t>
      </w:r>
      <w:r w:rsidRPr="00747E91">
        <w:rPr>
          <w:rFonts w:ascii="Times New Roman" w:hAnsi="Times New Roman" w:cs="Times New Roman"/>
          <w:i/>
          <w:iCs/>
          <w:sz w:val="28"/>
          <w:szCs w:val="28"/>
          <w:lang w:val="kk-KZ"/>
        </w:rPr>
        <w:t>. Бұл Қазақстанның дамуына үлкен кедергі келтіреді</w:t>
      </w:r>
      <w:r w:rsidR="00051E6C" w:rsidRPr="00747E91">
        <w:rPr>
          <w:rFonts w:ascii="Times New Roman" w:hAnsi="Times New Roman" w:cs="Times New Roman"/>
          <w:i/>
          <w:iCs/>
          <w:sz w:val="28"/>
          <w:szCs w:val="28"/>
          <w:lang w:val="kk-KZ"/>
        </w:rPr>
        <w:t xml:space="preserve"> деп есептеймін</w:t>
      </w:r>
      <w:r w:rsidRPr="00747E91">
        <w:rPr>
          <w:rFonts w:ascii="Times New Roman" w:hAnsi="Times New Roman" w:cs="Times New Roman"/>
          <w:i/>
          <w:iCs/>
          <w:sz w:val="28"/>
          <w:szCs w:val="28"/>
          <w:lang w:val="kk-KZ"/>
        </w:rPr>
        <w:t>»</w:t>
      </w:r>
      <w:r w:rsidR="00591262" w:rsidRPr="00747E91">
        <w:rPr>
          <w:rFonts w:ascii="Times New Roman" w:hAnsi="Times New Roman" w:cs="Times New Roman"/>
          <w:i/>
          <w:iCs/>
          <w:sz w:val="28"/>
          <w:szCs w:val="28"/>
          <w:lang w:val="kk-KZ"/>
        </w:rPr>
        <w:t xml:space="preserve"> [</w:t>
      </w:r>
      <w:r w:rsidR="00EB2564" w:rsidRPr="00D3099C">
        <w:rPr>
          <w:rFonts w:ascii="Times New Roman" w:hAnsi="Times New Roman" w:cs="Times New Roman"/>
          <w:i/>
          <w:iCs/>
          <w:sz w:val="28"/>
          <w:szCs w:val="28"/>
          <w:lang w:val="kk-KZ"/>
        </w:rPr>
        <w:t>1</w:t>
      </w:r>
      <w:r w:rsidR="00981F79" w:rsidRPr="00D3099C">
        <w:rPr>
          <w:rFonts w:ascii="Times New Roman" w:hAnsi="Times New Roman" w:cs="Times New Roman"/>
          <w:i/>
          <w:iCs/>
          <w:sz w:val="28"/>
          <w:szCs w:val="28"/>
          <w:lang w:val="kk-KZ"/>
        </w:rPr>
        <w:t>18</w:t>
      </w:r>
      <w:r w:rsidR="00591262" w:rsidRPr="00747E91">
        <w:rPr>
          <w:rFonts w:ascii="Times New Roman" w:hAnsi="Times New Roman" w:cs="Times New Roman"/>
          <w:i/>
          <w:iCs/>
          <w:sz w:val="28"/>
          <w:szCs w:val="28"/>
          <w:lang w:val="kk-KZ"/>
        </w:rPr>
        <w:t>]</w:t>
      </w:r>
      <w:r w:rsidR="00051E6C" w:rsidRPr="00747E91">
        <w:rPr>
          <w:rFonts w:ascii="Times New Roman" w:hAnsi="Times New Roman" w:cs="Times New Roman"/>
          <w:i/>
          <w:iCs/>
          <w:sz w:val="28"/>
          <w:szCs w:val="28"/>
          <w:lang w:val="kk-KZ"/>
        </w:rPr>
        <w:t>.</w:t>
      </w:r>
    </w:p>
    <w:p w14:paraId="3DCA372C" w14:textId="3B242337" w:rsidR="00281945" w:rsidRPr="00747E91" w:rsidRDefault="00051E6C" w:rsidP="00281945">
      <w:pPr>
        <w:spacing w:after="0" w:line="240" w:lineRule="auto"/>
        <w:ind w:left="70" w:firstLine="497"/>
        <w:jc w:val="both"/>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 xml:space="preserve">                                                                             (</w:t>
      </w:r>
      <w:r w:rsidR="00281945" w:rsidRPr="00747E91">
        <w:rPr>
          <w:rFonts w:ascii="Times New Roman" w:hAnsi="Times New Roman" w:cs="Times New Roman"/>
          <w:i/>
          <w:iCs/>
          <w:sz w:val="28"/>
          <w:szCs w:val="28"/>
          <w:lang w:val="kk-KZ"/>
        </w:rPr>
        <w:t>орыс, 60 жаста</w:t>
      </w:r>
      <w:r w:rsidRPr="00747E91">
        <w:rPr>
          <w:rFonts w:ascii="Times New Roman" w:hAnsi="Times New Roman" w:cs="Times New Roman"/>
          <w:i/>
          <w:iCs/>
          <w:sz w:val="28"/>
          <w:szCs w:val="28"/>
          <w:lang w:val="kk-KZ"/>
        </w:rPr>
        <w:t>, Павлодар)</w:t>
      </w:r>
    </w:p>
    <w:p w14:paraId="4BEC51AE" w14:textId="42BDCE7B" w:rsidR="00051E6C" w:rsidRPr="00747E91" w:rsidRDefault="00051E6C" w:rsidP="008D2C0B">
      <w:pPr>
        <w:spacing w:after="0" w:line="240" w:lineRule="auto"/>
        <w:ind w:left="70" w:firstLine="497"/>
        <w:jc w:val="both"/>
        <w:rPr>
          <w:rFonts w:ascii="Times New Roman" w:hAnsi="Times New Roman" w:cs="Times New Roman"/>
          <w:sz w:val="28"/>
          <w:szCs w:val="28"/>
          <w:lang w:val="kk-KZ"/>
        </w:rPr>
      </w:pPr>
    </w:p>
    <w:p w14:paraId="4C6D2308" w14:textId="62AD0621" w:rsidR="00334E2E" w:rsidRDefault="00DE248D" w:rsidP="008D2C0B">
      <w:pPr>
        <w:spacing w:after="0" w:line="240" w:lineRule="auto"/>
        <w:ind w:left="70" w:firstLine="497"/>
        <w:jc w:val="both"/>
        <w:rPr>
          <w:rFonts w:ascii="Times New Roman" w:hAnsi="Times New Roman" w:cs="Times New Roman"/>
          <w:sz w:val="28"/>
          <w:szCs w:val="28"/>
          <w:lang w:val="kk-KZ"/>
        </w:rPr>
      </w:pPr>
      <w:r>
        <w:rPr>
          <w:rFonts w:ascii="Times New Roman" w:hAnsi="Times New Roman" w:cs="Times New Roman"/>
          <w:sz w:val="28"/>
          <w:szCs w:val="28"/>
          <w:lang w:val="kk-KZ"/>
        </w:rPr>
        <w:t>Қазақ қоғамында р</w:t>
      </w:r>
      <w:r w:rsidR="008D2C0B" w:rsidRPr="00747E91">
        <w:rPr>
          <w:rFonts w:ascii="Times New Roman" w:hAnsi="Times New Roman" w:cs="Times New Roman"/>
          <w:sz w:val="28"/>
          <w:szCs w:val="28"/>
          <w:lang w:val="kk-KZ"/>
        </w:rPr>
        <w:t>у</w:t>
      </w:r>
      <w:r>
        <w:rPr>
          <w:rFonts w:ascii="Times New Roman" w:hAnsi="Times New Roman" w:cs="Times New Roman"/>
          <w:sz w:val="28"/>
          <w:szCs w:val="28"/>
          <w:lang w:val="kk-KZ"/>
        </w:rPr>
        <w:t>лық қатынастардың қайта жандану</w:t>
      </w:r>
      <w:r w:rsidR="006E7C00">
        <w:rPr>
          <w:rFonts w:ascii="Times New Roman" w:hAnsi="Times New Roman" w:cs="Times New Roman"/>
          <w:sz w:val="28"/>
          <w:szCs w:val="28"/>
          <w:lang w:val="kk-KZ"/>
        </w:rPr>
        <w:t>ының себебін зерттеу</w:t>
      </w:r>
      <w:r>
        <w:rPr>
          <w:rFonts w:ascii="Times New Roman" w:hAnsi="Times New Roman" w:cs="Times New Roman"/>
          <w:sz w:val="28"/>
          <w:szCs w:val="28"/>
          <w:lang w:val="kk-KZ"/>
        </w:rPr>
        <w:t xml:space="preserve"> </w:t>
      </w:r>
      <w:r w:rsidR="008D2C0B" w:rsidRPr="00747E91">
        <w:rPr>
          <w:rFonts w:ascii="Times New Roman" w:hAnsi="Times New Roman" w:cs="Times New Roman"/>
          <w:sz w:val="28"/>
          <w:szCs w:val="28"/>
          <w:lang w:val="kk-KZ"/>
        </w:rPr>
        <w:t>көптеген ғалымдарды</w:t>
      </w:r>
      <w:r w:rsidR="006E7C00">
        <w:rPr>
          <w:rFonts w:ascii="Times New Roman" w:hAnsi="Times New Roman" w:cs="Times New Roman"/>
          <w:sz w:val="28"/>
          <w:szCs w:val="28"/>
          <w:lang w:val="kk-KZ"/>
        </w:rPr>
        <w:t>ң қызығушылығын тудырады</w:t>
      </w:r>
      <w:r>
        <w:rPr>
          <w:rFonts w:ascii="Times New Roman" w:hAnsi="Times New Roman" w:cs="Times New Roman"/>
          <w:sz w:val="28"/>
          <w:szCs w:val="28"/>
          <w:lang w:val="kk-KZ"/>
        </w:rPr>
        <w:t xml:space="preserve">. </w:t>
      </w:r>
      <w:r w:rsidR="006E7C00">
        <w:rPr>
          <w:rFonts w:ascii="Times New Roman" w:hAnsi="Times New Roman" w:cs="Times New Roman"/>
          <w:sz w:val="28"/>
          <w:szCs w:val="28"/>
          <w:lang w:val="kk-KZ"/>
        </w:rPr>
        <w:t>Сонымен қатар бұл феноменнің</w:t>
      </w:r>
      <w:r w:rsidR="008D2C0B" w:rsidRPr="00747E91">
        <w:rPr>
          <w:rFonts w:ascii="Times New Roman" w:hAnsi="Times New Roman" w:cs="Times New Roman"/>
          <w:sz w:val="28"/>
          <w:szCs w:val="28"/>
          <w:lang w:val="kk-KZ"/>
        </w:rPr>
        <w:t xml:space="preserve"> </w:t>
      </w:r>
      <w:r w:rsidR="00051E6C" w:rsidRPr="00747E91">
        <w:rPr>
          <w:rFonts w:ascii="Times New Roman" w:hAnsi="Times New Roman" w:cs="Times New Roman"/>
          <w:sz w:val="28"/>
          <w:szCs w:val="28"/>
          <w:lang w:val="kk-KZ"/>
        </w:rPr>
        <w:t>қ</w:t>
      </w:r>
      <w:r w:rsidR="008D2C0B" w:rsidRPr="00747E91">
        <w:rPr>
          <w:rFonts w:ascii="Times New Roman" w:hAnsi="Times New Roman" w:cs="Times New Roman"/>
          <w:sz w:val="28"/>
          <w:szCs w:val="28"/>
          <w:lang w:val="kk-KZ"/>
        </w:rPr>
        <w:t xml:space="preserve">оғамда қаншалықты терең еніп, ықпал жасау аймағын белгілеу де маңызды. </w:t>
      </w:r>
      <w:r w:rsidR="006E7C00">
        <w:rPr>
          <w:rFonts w:ascii="Times New Roman" w:hAnsi="Times New Roman" w:cs="Times New Roman"/>
          <w:sz w:val="28"/>
          <w:szCs w:val="28"/>
          <w:lang w:val="kk-KZ"/>
        </w:rPr>
        <w:t>Шын мәнінде</w:t>
      </w:r>
      <w:r w:rsidR="008D2C0B" w:rsidRPr="00747E91">
        <w:rPr>
          <w:rFonts w:ascii="Times New Roman" w:hAnsi="Times New Roman" w:cs="Times New Roman"/>
          <w:sz w:val="28"/>
          <w:szCs w:val="28"/>
          <w:lang w:val="kk-KZ"/>
        </w:rPr>
        <w:t xml:space="preserve"> рулық қатынас</w:t>
      </w:r>
      <w:r w:rsidR="006E7C00">
        <w:rPr>
          <w:rFonts w:ascii="Times New Roman" w:hAnsi="Times New Roman" w:cs="Times New Roman"/>
          <w:sz w:val="28"/>
          <w:szCs w:val="28"/>
          <w:lang w:val="kk-KZ"/>
        </w:rPr>
        <w:t>тар қазіргі капиталистік заман</w:t>
      </w:r>
      <w:r w:rsidR="008D2C0B" w:rsidRPr="00747E91">
        <w:rPr>
          <w:rFonts w:ascii="Times New Roman" w:hAnsi="Times New Roman" w:cs="Times New Roman"/>
          <w:sz w:val="28"/>
          <w:szCs w:val="28"/>
          <w:lang w:val="kk-KZ"/>
        </w:rPr>
        <w:t xml:space="preserve">да адамдар қарым-қатынасына қалайша </w:t>
      </w:r>
      <w:r w:rsidR="006E7C00">
        <w:rPr>
          <w:rFonts w:ascii="Times New Roman" w:hAnsi="Times New Roman" w:cs="Times New Roman"/>
          <w:sz w:val="28"/>
          <w:szCs w:val="28"/>
          <w:lang w:val="kk-KZ"/>
        </w:rPr>
        <w:t>әсер етеді және неліктен сақталынып қалғаны туралы зерттеу қажет етеді</w:t>
      </w:r>
      <w:r w:rsidR="008D2C0B" w:rsidRPr="00747E91">
        <w:rPr>
          <w:rFonts w:ascii="Times New Roman" w:hAnsi="Times New Roman" w:cs="Times New Roman"/>
          <w:sz w:val="28"/>
          <w:szCs w:val="28"/>
          <w:lang w:val="kk-KZ"/>
        </w:rPr>
        <w:t xml:space="preserve">. Рулық қатынастар </w:t>
      </w:r>
      <w:r w:rsidR="007F6696">
        <w:rPr>
          <w:rFonts w:ascii="Times New Roman" w:hAnsi="Times New Roman" w:cs="Times New Roman"/>
          <w:sz w:val="28"/>
          <w:szCs w:val="28"/>
          <w:lang w:val="kk-KZ"/>
        </w:rPr>
        <w:t>өте қатты дамыған қазіргі</w:t>
      </w:r>
      <w:r w:rsidR="008D2C0B" w:rsidRPr="00747E91">
        <w:rPr>
          <w:rFonts w:ascii="Times New Roman" w:hAnsi="Times New Roman" w:cs="Times New Roman"/>
          <w:sz w:val="28"/>
          <w:szCs w:val="28"/>
          <w:lang w:val="kk-KZ"/>
        </w:rPr>
        <w:t xml:space="preserve"> Ауғанстанда ел бірлігіне</w:t>
      </w:r>
      <w:r w:rsidR="007F6696">
        <w:rPr>
          <w:rFonts w:ascii="Times New Roman" w:hAnsi="Times New Roman" w:cs="Times New Roman"/>
          <w:sz w:val="28"/>
          <w:szCs w:val="28"/>
          <w:lang w:val="kk-KZ"/>
        </w:rPr>
        <w:t xml:space="preserve"> және мемлекеттіліктің қалыптасуына</w:t>
      </w:r>
      <w:r w:rsidR="008D2C0B" w:rsidRPr="00747E91">
        <w:rPr>
          <w:rFonts w:ascii="Times New Roman" w:hAnsi="Times New Roman" w:cs="Times New Roman"/>
          <w:sz w:val="28"/>
          <w:szCs w:val="28"/>
          <w:lang w:val="kk-KZ"/>
        </w:rPr>
        <w:t xml:space="preserve"> үлкен нұқсан келтір</w:t>
      </w:r>
      <w:r w:rsidR="007F6696">
        <w:rPr>
          <w:rFonts w:ascii="Times New Roman" w:hAnsi="Times New Roman" w:cs="Times New Roman"/>
          <w:sz w:val="28"/>
          <w:szCs w:val="28"/>
          <w:lang w:val="kk-KZ"/>
        </w:rPr>
        <w:t xml:space="preserve">іп отыр. </w:t>
      </w:r>
      <w:r w:rsidR="008D2C0B" w:rsidRPr="00747E91">
        <w:rPr>
          <w:rFonts w:ascii="Times New Roman" w:hAnsi="Times New Roman" w:cs="Times New Roman"/>
          <w:sz w:val="28"/>
          <w:szCs w:val="28"/>
          <w:lang w:val="kk-KZ"/>
        </w:rPr>
        <w:t xml:space="preserve">Сонымен бірге, Қырғызстанда да рулық қатынастардың ашық жария болуы мемлекеттің дамуына әкелген пайдасы мардымсыз деп есептелінеді. Алайда рулық қатынастарды заманауи қоғам өміріне </w:t>
      </w:r>
      <w:r w:rsidR="007F6696">
        <w:rPr>
          <w:rFonts w:ascii="Times New Roman" w:hAnsi="Times New Roman" w:cs="Times New Roman"/>
          <w:sz w:val="28"/>
          <w:szCs w:val="28"/>
          <w:lang w:val="kk-KZ"/>
        </w:rPr>
        <w:t xml:space="preserve">табысты </w:t>
      </w:r>
      <w:r w:rsidR="008D2C0B" w:rsidRPr="00747E91">
        <w:rPr>
          <w:rFonts w:ascii="Times New Roman" w:hAnsi="Times New Roman" w:cs="Times New Roman"/>
          <w:sz w:val="28"/>
          <w:szCs w:val="28"/>
          <w:lang w:val="kk-KZ"/>
        </w:rPr>
        <w:t>бірік</w:t>
      </w:r>
      <w:r w:rsidR="007F6696">
        <w:rPr>
          <w:rFonts w:ascii="Times New Roman" w:hAnsi="Times New Roman" w:cs="Times New Roman"/>
          <w:sz w:val="28"/>
          <w:szCs w:val="28"/>
          <w:lang w:val="kk-KZ"/>
        </w:rPr>
        <w:t>тіре алған</w:t>
      </w:r>
      <w:r w:rsidR="008D2C0B" w:rsidRPr="00747E91">
        <w:rPr>
          <w:rFonts w:ascii="Times New Roman" w:hAnsi="Times New Roman" w:cs="Times New Roman"/>
          <w:sz w:val="28"/>
          <w:szCs w:val="28"/>
          <w:lang w:val="kk-KZ"/>
        </w:rPr>
        <w:t xml:space="preserve"> Африка елдері </w:t>
      </w:r>
      <w:r w:rsidR="007F6696">
        <w:rPr>
          <w:rFonts w:ascii="Times New Roman" w:hAnsi="Times New Roman" w:cs="Times New Roman"/>
          <w:sz w:val="28"/>
          <w:szCs w:val="28"/>
          <w:lang w:val="kk-KZ"/>
        </w:rPr>
        <w:t xml:space="preserve">де </w:t>
      </w:r>
      <w:r w:rsidR="008D2C0B" w:rsidRPr="00747E91">
        <w:rPr>
          <w:rFonts w:ascii="Times New Roman" w:hAnsi="Times New Roman" w:cs="Times New Roman"/>
          <w:sz w:val="28"/>
          <w:szCs w:val="28"/>
          <w:lang w:val="kk-KZ"/>
        </w:rPr>
        <w:t xml:space="preserve">аз емес. Олардың осындай жемісті интеграциясы жөнінде танымал канадалық профессор, саясаттанушы Эдвард Шатц </w:t>
      </w:r>
      <w:r w:rsidR="007F6696">
        <w:rPr>
          <w:rFonts w:ascii="Times New Roman" w:hAnsi="Times New Roman" w:cs="Times New Roman"/>
          <w:sz w:val="28"/>
          <w:szCs w:val="28"/>
          <w:lang w:val="kk-KZ"/>
        </w:rPr>
        <w:t xml:space="preserve">өз еңбегінде зерттеген </w:t>
      </w:r>
      <w:r w:rsidR="008D2C0B" w:rsidRPr="00747E91">
        <w:rPr>
          <w:rFonts w:ascii="Times New Roman" w:hAnsi="Times New Roman" w:cs="Times New Roman"/>
          <w:sz w:val="28"/>
          <w:szCs w:val="28"/>
          <w:lang w:val="kk-KZ"/>
        </w:rPr>
        <w:t>болатын</w:t>
      </w:r>
      <w:r w:rsidR="008774C9">
        <w:rPr>
          <w:rFonts w:ascii="Times New Roman" w:hAnsi="Times New Roman" w:cs="Times New Roman"/>
          <w:sz w:val="28"/>
          <w:szCs w:val="28"/>
          <w:lang w:val="kk-KZ"/>
        </w:rPr>
        <w:t xml:space="preserve"> </w:t>
      </w:r>
      <w:r w:rsidR="008774C9" w:rsidRPr="001615BC">
        <w:rPr>
          <w:rFonts w:ascii="Times New Roman" w:hAnsi="Times New Roman" w:cs="Times New Roman"/>
          <w:sz w:val="28"/>
          <w:szCs w:val="28"/>
          <w:lang w:val="kk-KZ"/>
        </w:rPr>
        <w:t>[</w:t>
      </w:r>
      <w:r w:rsidR="009233DD" w:rsidRPr="001615BC">
        <w:rPr>
          <w:rFonts w:ascii="Times New Roman" w:hAnsi="Times New Roman" w:cs="Times New Roman"/>
          <w:sz w:val="28"/>
          <w:szCs w:val="28"/>
          <w:lang w:val="kk-KZ"/>
        </w:rPr>
        <w:t>1</w:t>
      </w:r>
      <w:r w:rsidR="00BB7DFF">
        <w:rPr>
          <w:rFonts w:ascii="Times New Roman" w:hAnsi="Times New Roman" w:cs="Times New Roman"/>
          <w:sz w:val="28"/>
          <w:szCs w:val="28"/>
          <w:lang w:val="kk-KZ"/>
        </w:rPr>
        <w:t>4</w:t>
      </w:r>
      <w:r w:rsidR="00981F79">
        <w:rPr>
          <w:rFonts w:ascii="Times New Roman" w:hAnsi="Times New Roman" w:cs="Times New Roman"/>
          <w:sz w:val="28"/>
          <w:szCs w:val="28"/>
          <w:lang w:val="kk-KZ"/>
        </w:rPr>
        <w:t>7</w:t>
      </w:r>
      <w:r w:rsidR="008774C9" w:rsidRPr="001615BC">
        <w:rPr>
          <w:rFonts w:ascii="Times New Roman" w:hAnsi="Times New Roman" w:cs="Times New Roman"/>
          <w:sz w:val="28"/>
          <w:szCs w:val="28"/>
          <w:lang w:val="kk-KZ"/>
        </w:rPr>
        <w:t>]</w:t>
      </w:r>
      <w:r w:rsidR="008D2C0B" w:rsidRPr="009233DD">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xml:space="preserve"> </w:t>
      </w:r>
    </w:p>
    <w:p w14:paraId="7EE61B94" w14:textId="3A468E3B" w:rsidR="008D2C0B" w:rsidRPr="00747E91" w:rsidRDefault="00334E2E" w:rsidP="00334E2E">
      <w:pPr>
        <w:spacing w:after="0" w:line="240" w:lineRule="auto"/>
        <w:ind w:left="70" w:firstLine="49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Ал</w:t>
      </w:r>
      <w:r w:rsidR="008D2C0B" w:rsidRPr="00747E91">
        <w:rPr>
          <w:rFonts w:ascii="Times New Roman" w:hAnsi="Times New Roman" w:cs="Times New Roman"/>
          <w:sz w:val="28"/>
          <w:szCs w:val="28"/>
          <w:lang w:val="kk-KZ"/>
        </w:rPr>
        <w:t xml:space="preserve"> рулық қатынастардың қазіргі</w:t>
      </w:r>
      <w:r w:rsidR="002505BB">
        <w:rPr>
          <w:rFonts w:ascii="Times New Roman" w:hAnsi="Times New Roman" w:cs="Times New Roman"/>
          <w:sz w:val="28"/>
          <w:szCs w:val="28"/>
          <w:lang w:val="kk-KZ"/>
        </w:rPr>
        <w:t xml:space="preserve"> жағдайы мен оның</w:t>
      </w:r>
      <w:r w:rsidR="008D2C0B" w:rsidRPr="00747E9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 </w:t>
      </w:r>
      <w:r w:rsidR="008D2C0B" w:rsidRPr="00747E91">
        <w:rPr>
          <w:rFonts w:ascii="Times New Roman" w:hAnsi="Times New Roman" w:cs="Times New Roman"/>
          <w:sz w:val="28"/>
          <w:szCs w:val="28"/>
          <w:lang w:val="kk-KZ"/>
        </w:rPr>
        <w:t>қоғам</w:t>
      </w:r>
      <w:r>
        <w:rPr>
          <w:rFonts w:ascii="Times New Roman" w:hAnsi="Times New Roman" w:cs="Times New Roman"/>
          <w:sz w:val="28"/>
          <w:szCs w:val="28"/>
          <w:lang w:val="kk-KZ"/>
        </w:rPr>
        <w:t>ын</w:t>
      </w:r>
      <w:r w:rsidR="008D2C0B" w:rsidRPr="00747E91">
        <w:rPr>
          <w:rFonts w:ascii="Times New Roman" w:hAnsi="Times New Roman" w:cs="Times New Roman"/>
          <w:sz w:val="28"/>
          <w:szCs w:val="28"/>
          <w:lang w:val="kk-KZ"/>
        </w:rPr>
        <w:t xml:space="preserve">да алатын орнын түсіну үшін алдымен олар неліктен пайда болды, қазақтар үшін қандай рөл атқарды деген сұрақтарға жауап іздеу қажет деп есептейміз.    Қазақ халқының этникалық тарихы көп ғасырлар бойы бұл жерде </w:t>
      </w:r>
      <w:r>
        <w:rPr>
          <w:rFonts w:ascii="Times New Roman" w:hAnsi="Times New Roman" w:cs="Times New Roman"/>
          <w:sz w:val="28"/>
          <w:szCs w:val="28"/>
          <w:lang w:val="kk-KZ"/>
        </w:rPr>
        <w:t xml:space="preserve">мекен еткен </w:t>
      </w:r>
      <w:r w:rsidR="008D2C0B" w:rsidRPr="00747E91">
        <w:rPr>
          <w:rFonts w:ascii="Times New Roman" w:hAnsi="Times New Roman" w:cs="Times New Roman"/>
          <w:sz w:val="28"/>
          <w:szCs w:val="28"/>
          <w:lang w:val="kk-KZ"/>
        </w:rPr>
        <w:t>көптеген тайпалар мен халықтар</w:t>
      </w:r>
      <w:r>
        <w:rPr>
          <w:rFonts w:ascii="Times New Roman" w:hAnsi="Times New Roman" w:cs="Times New Roman"/>
          <w:sz w:val="28"/>
          <w:szCs w:val="28"/>
          <w:lang w:val="kk-KZ"/>
        </w:rPr>
        <w:t>дың</w:t>
      </w:r>
      <w:r w:rsidR="008D2C0B" w:rsidRPr="00747E91">
        <w:rPr>
          <w:rFonts w:ascii="Times New Roman" w:hAnsi="Times New Roman" w:cs="Times New Roman"/>
          <w:sz w:val="28"/>
          <w:szCs w:val="28"/>
          <w:lang w:val="kk-KZ"/>
        </w:rPr>
        <w:t xml:space="preserve"> өзара тығыз байланыс</w:t>
      </w:r>
      <w:r>
        <w:rPr>
          <w:rFonts w:ascii="Times New Roman" w:hAnsi="Times New Roman" w:cs="Times New Roman"/>
          <w:sz w:val="28"/>
          <w:szCs w:val="28"/>
          <w:lang w:val="kk-KZ"/>
        </w:rPr>
        <w:t>ынан бастау алады</w:t>
      </w:r>
      <w:r w:rsidR="008D2C0B" w:rsidRPr="00747E91">
        <w:rPr>
          <w:rFonts w:ascii="Times New Roman" w:hAnsi="Times New Roman" w:cs="Times New Roman"/>
          <w:sz w:val="28"/>
          <w:szCs w:val="28"/>
          <w:lang w:val="kk-KZ"/>
        </w:rPr>
        <w:t>. Тайпалардың «қазақ» атауымен бірігуі тек ХV ғасырдың орта</w:t>
      </w:r>
      <w:r w:rsidR="008774C9" w:rsidRPr="001615BC">
        <w:rPr>
          <w:rFonts w:ascii="Times New Roman" w:hAnsi="Times New Roman" w:cs="Times New Roman"/>
          <w:sz w:val="28"/>
          <w:szCs w:val="28"/>
          <w:lang w:val="kk-KZ"/>
        </w:rPr>
        <w:t>c</w:t>
      </w:r>
      <w:r w:rsidR="008774C9">
        <w:rPr>
          <w:rFonts w:ascii="Times New Roman" w:hAnsi="Times New Roman" w:cs="Times New Roman"/>
          <w:sz w:val="28"/>
          <w:szCs w:val="28"/>
          <w:lang w:val="kk-KZ"/>
        </w:rPr>
        <w:t>ында</w:t>
      </w:r>
      <w:r w:rsidR="008D2C0B" w:rsidRPr="00747E91">
        <w:rPr>
          <w:rFonts w:ascii="Times New Roman" w:hAnsi="Times New Roman" w:cs="Times New Roman"/>
          <w:sz w:val="28"/>
          <w:szCs w:val="28"/>
          <w:lang w:val="kk-KZ"/>
        </w:rPr>
        <w:t xml:space="preserve"> Керей мен Жәнібек хандардың </w:t>
      </w:r>
      <w:r w:rsidR="002505BB">
        <w:rPr>
          <w:rFonts w:ascii="Times New Roman" w:hAnsi="Times New Roman" w:cs="Times New Roman"/>
          <w:sz w:val="28"/>
          <w:szCs w:val="28"/>
          <w:lang w:val="kk-KZ"/>
        </w:rPr>
        <w:t>билігі тұсында</w:t>
      </w:r>
      <w:r w:rsidR="008D2C0B" w:rsidRPr="00747E91">
        <w:rPr>
          <w:rFonts w:ascii="Times New Roman" w:hAnsi="Times New Roman" w:cs="Times New Roman"/>
          <w:sz w:val="28"/>
          <w:szCs w:val="28"/>
          <w:lang w:val="kk-KZ"/>
        </w:rPr>
        <w:t xml:space="preserve"> жүзеге асты. Осы уақыттан бастап біріккен тайпалар этнос болып құрыла бастады.</w:t>
      </w:r>
    </w:p>
    <w:p w14:paraId="5CBD02A9" w14:textId="38035440" w:rsidR="008D2C0B" w:rsidRPr="00747E91" w:rsidRDefault="008D2C0B" w:rsidP="008D2C0B">
      <w:pPr>
        <w:spacing w:after="0" w:line="240" w:lineRule="auto"/>
        <w:ind w:left="70" w:firstLine="49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Қазақ</w:t>
      </w:r>
      <w:r w:rsidR="00334E2E">
        <w:rPr>
          <w:rFonts w:ascii="Times New Roman" w:hAnsi="Times New Roman" w:cs="Times New Roman"/>
          <w:sz w:val="28"/>
          <w:szCs w:val="28"/>
          <w:lang w:val="kk-KZ"/>
        </w:rPr>
        <w:t xml:space="preserve"> этносы</w:t>
      </w:r>
      <w:r w:rsidRPr="00747E91">
        <w:rPr>
          <w:rFonts w:ascii="Times New Roman" w:hAnsi="Times New Roman" w:cs="Times New Roman"/>
          <w:sz w:val="28"/>
          <w:szCs w:val="28"/>
          <w:lang w:val="kk-KZ"/>
        </w:rPr>
        <w:t xml:space="preserve"> күрделі тармақталған құрылымнан тұрады. Оның осындай ерекше сипаты көшпелі тұрмыс тіршілігімен тікелей </w:t>
      </w:r>
      <w:r w:rsidR="002505BB">
        <w:rPr>
          <w:rFonts w:ascii="Times New Roman" w:hAnsi="Times New Roman" w:cs="Times New Roman"/>
          <w:sz w:val="28"/>
          <w:szCs w:val="28"/>
          <w:lang w:val="kk-KZ"/>
        </w:rPr>
        <w:t>астасып жат</w:t>
      </w:r>
      <w:r w:rsidRPr="00747E91">
        <w:rPr>
          <w:rFonts w:ascii="Times New Roman" w:hAnsi="Times New Roman" w:cs="Times New Roman"/>
          <w:sz w:val="28"/>
          <w:szCs w:val="28"/>
          <w:lang w:val="kk-KZ"/>
        </w:rPr>
        <w:t>ы</w:t>
      </w:r>
      <w:r w:rsidR="002505BB">
        <w:rPr>
          <w:rFonts w:ascii="Times New Roman" w:hAnsi="Times New Roman" w:cs="Times New Roman"/>
          <w:sz w:val="28"/>
          <w:szCs w:val="28"/>
          <w:lang w:val="kk-KZ"/>
        </w:rPr>
        <w:t>р</w:t>
      </w:r>
      <w:r w:rsidRPr="00747E91">
        <w:rPr>
          <w:rFonts w:ascii="Times New Roman" w:hAnsi="Times New Roman" w:cs="Times New Roman"/>
          <w:sz w:val="28"/>
          <w:szCs w:val="28"/>
          <w:lang w:val="kk-KZ"/>
        </w:rPr>
        <w:t>. Әрбір тайпа бірнеше кішігірім руларға бөлініп, өзара</w:t>
      </w:r>
      <w:r w:rsidR="002505BB">
        <w:rPr>
          <w:rFonts w:ascii="Times New Roman" w:hAnsi="Times New Roman" w:cs="Times New Roman"/>
          <w:sz w:val="28"/>
          <w:szCs w:val="28"/>
          <w:lang w:val="kk-KZ"/>
        </w:rPr>
        <w:t xml:space="preserve"> бір-бірімен</w:t>
      </w:r>
      <w:r w:rsidRPr="00747E91">
        <w:rPr>
          <w:rFonts w:ascii="Times New Roman" w:hAnsi="Times New Roman" w:cs="Times New Roman"/>
          <w:sz w:val="28"/>
          <w:szCs w:val="28"/>
          <w:lang w:val="kk-KZ"/>
        </w:rPr>
        <w:t xml:space="preserve"> байланысты күр</w:t>
      </w:r>
      <w:r w:rsidR="00077D7E" w:rsidRPr="00747E91">
        <w:rPr>
          <w:rFonts w:ascii="Times New Roman" w:hAnsi="Times New Roman" w:cs="Times New Roman"/>
          <w:sz w:val="28"/>
          <w:szCs w:val="28"/>
          <w:lang w:val="kk-KZ"/>
        </w:rPr>
        <w:t>д</w:t>
      </w:r>
      <w:r w:rsidRPr="00747E91">
        <w:rPr>
          <w:rFonts w:ascii="Times New Roman" w:hAnsi="Times New Roman" w:cs="Times New Roman"/>
          <w:sz w:val="28"/>
          <w:szCs w:val="28"/>
          <w:lang w:val="kk-KZ"/>
        </w:rPr>
        <w:t>е</w:t>
      </w:r>
      <w:r w:rsidR="00077D7E" w:rsidRPr="00747E91">
        <w:rPr>
          <w:rFonts w:ascii="Times New Roman" w:hAnsi="Times New Roman" w:cs="Times New Roman"/>
          <w:sz w:val="28"/>
          <w:szCs w:val="28"/>
          <w:lang w:val="kk-KZ"/>
        </w:rPr>
        <w:t>л</w:t>
      </w:r>
      <w:r w:rsidRPr="00747E91">
        <w:rPr>
          <w:rFonts w:ascii="Times New Roman" w:hAnsi="Times New Roman" w:cs="Times New Roman"/>
          <w:sz w:val="28"/>
          <w:szCs w:val="28"/>
          <w:lang w:val="kk-KZ"/>
        </w:rPr>
        <w:t>і қоғамдық қатынастар жүйесін құрды. Қазақ тайпалары үш үлкен топқа біріктіріл</w:t>
      </w:r>
      <w:r w:rsidR="00334E2E">
        <w:rPr>
          <w:rFonts w:ascii="Times New Roman" w:hAnsi="Times New Roman" w:cs="Times New Roman"/>
          <w:sz w:val="28"/>
          <w:szCs w:val="28"/>
          <w:lang w:val="kk-KZ"/>
        </w:rPr>
        <w:t>е</w:t>
      </w:r>
      <w:r w:rsidRPr="00747E91">
        <w:rPr>
          <w:rFonts w:ascii="Times New Roman" w:hAnsi="Times New Roman" w:cs="Times New Roman"/>
          <w:sz w:val="28"/>
          <w:szCs w:val="28"/>
          <w:lang w:val="kk-KZ"/>
        </w:rPr>
        <w:t>ді: Ұлы жүз, Орта жүз және Кіші жүз. Жалпы жүздердің пайда болуы жөнінде сарапшылар арасында дау</w:t>
      </w:r>
      <w:r w:rsidR="002505BB">
        <w:rPr>
          <w:rFonts w:ascii="Times New Roman" w:hAnsi="Times New Roman" w:cs="Times New Roman"/>
          <w:sz w:val="28"/>
          <w:szCs w:val="28"/>
          <w:lang w:val="kk-KZ"/>
        </w:rPr>
        <w:t>-дамай</w:t>
      </w:r>
      <w:r w:rsidRPr="00747E91">
        <w:rPr>
          <w:rFonts w:ascii="Times New Roman" w:hAnsi="Times New Roman" w:cs="Times New Roman"/>
          <w:sz w:val="28"/>
          <w:szCs w:val="28"/>
          <w:lang w:val="kk-KZ"/>
        </w:rPr>
        <w:t xml:space="preserve">лар </w:t>
      </w:r>
      <w:r w:rsidR="002505BB">
        <w:rPr>
          <w:rFonts w:ascii="Times New Roman" w:hAnsi="Times New Roman" w:cs="Times New Roman"/>
          <w:sz w:val="28"/>
          <w:szCs w:val="28"/>
          <w:lang w:val="kk-KZ"/>
        </w:rPr>
        <w:t>көп</w:t>
      </w:r>
      <w:r w:rsidRPr="00747E91">
        <w:rPr>
          <w:rFonts w:ascii="Times New Roman" w:hAnsi="Times New Roman" w:cs="Times New Roman"/>
          <w:sz w:val="28"/>
          <w:szCs w:val="28"/>
          <w:lang w:val="kk-KZ"/>
        </w:rPr>
        <w:t xml:space="preserve">. Себебі үш жүздің пайда болуы жөнінде </w:t>
      </w:r>
      <w:r w:rsidR="002505BB">
        <w:rPr>
          <w:rFonts w:ascii="Times New Roman" w:hAnsi="Times New Roman" w:cs="Times New Roman"/>
          <w:sz w:val="28"/>
          <w:szCs w:val="28"/>
          <w:lang w:val="kk-KZ"/>
        </w:rPr>
        <w:t xml:space="preserve">отандық тарихнамада </w:t>
      </w:r>
      <w:r w:rsidRPr="00747E91">
        <w:rPr>
          <w:rFonts w:ascii="Times New Roman" w:hAnsi="Times New Roman" w:cs="Times New Roman"/>
          <w:sz w:val="28"/>
          <w:szCs w:val="28"/>
          <w:lang w:val="kk-KZ"/>
        </w:rPr>
        <w:t xml:space="preserve">жазбаша деректер жоқтың қасы. </w:t>
      </w:r>
    </w:p>
    <w:p w14:paraId="5A1BFE03" w14:textId="3CACC0D0" w:rsidR="008D2C0B" w:rsidRPr="00747E91" w:rsidRDefault="008D2C0B" w:rsidP="008D2C0B">
      <w:pPr>
        <w:spacing w:after="0" w:line="240" w:lineRule="auto"/>
        <w:ind w:left="70" w:firstLine="49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Жалпы жүздердің пайда болуы жөнінде көптеген аңыздар</w:t>
      </w:r>
      <w:r w:rsidR="002505BB">
        <w:rPr>
          <w:rFonts w:ascii="Times New Roman" w:hAnsi="Times New Roman" w:cs="Times New Roman"/>
          <w:sz w:val="28"/>
          <w:szCs w:val="28"/>
          <w:lang w:val="kk-KZ"/>
        </w:rPr>
        <w:t xml:space="preserve"> халық арасында кең</w:t>
      </w:r>
      <w:r w:rsidRPr="00747E91">
        <w:rPr>
          <w:rFonts w:ascii="Times New Roman" w:hAnsi="Times New Roman" w:cs="Times New Roman"/>
          <w:sz w:val="28"/>
          <w:szCs w:val="28"/>
          <w:lang w:val="kk-KZ"/>
        </w:rPr>
        <w:t xml:space="preserve"> тараған. Солардың бірі Алаша хан</w:t>
      </w:r>
      <w:r w:rsidR="002505BB">
        <w:rPr>
          <w:rFonts w:ascii="Times New Roman" w:hAnsi="Times New Roman" w:cs="Times New Roman"/>
          <w:sz w:val="28"/>
          <w:szCs w:val="28"/>
          <w:lang w:val="kk-KZ"/>
        </w:rPr>
        <w:t xml:space="preserve"> тұлғасымен</w:t>
      </w:r>
      <w:r w:rsidRPr="00747E91">
        <w:rPr>
          <w:rFonts w:ascii="Times New Roman" w:hAnsi="Times New Roman" w:cs="Times New Roman"/>
          <w:sz w:val="28"/>
          <w:szCs w:val="28"/>
          <w:lang w:val="kk-KZ"/>
        </w:rPr>
        <w:t xml:space="preserve"> тікелей байланысты. Ханның үш ұлы</w:t>
      </w:r>
      <w:r w:rsidR="002505BB">
        <w:rPr>
          <w:rFonts w:ascii="Times New Roman" w:hAnsi="Times New Roman" w:cs="Times New Roman"/>
          <w:sz w:val="28"/>
          <w:szCs w:val="28"/>
          <w:lang w:val="kk-KZ"/>
        </w:rPr>
        <w:t xml:space="preserve"> болған, олар</w:t>
      </w:r>
      <w:r w:rsidRPr="00747E91">
        <w:rPr>
          <w:rFonts w:ascii="Times New Roman" w:hAnsi="Times New Roman" w:cs="Times New Roman"/>
          <w:sz w:val="28"/>
          <w:szCs w:val="28"/>
          <w:lang w:val="kk-KZ"/>
        </w:rPr>
        <w:t xml:space="preserve"> Байшура, Жаншура және Қарашура үш жүздің басын құрады деп айтылады. Келесі бір аңыз бойынша, ежелгі кезде Моғол мен Татар деген екі ағайынды болыпты. Олардан тараған ел бір күні бір-бірімен соғысады. </w:t>
      </w:r>
      <w:r w:rsidR="002505BB">
        <w:rPr>
          <w:rFonts w:ascii="Times New Roman" w:hAnsi="Times New Roman" w:cs="Times New Roman"/>
          <w:sz w:val="28"/>
          <w:szCs w:val="28"/>
          <w:lang w:val="kk-KZ"/>
        </w:rPr>
        <w:t>Бұл соғыста</w:t>
      </w:r>
      <w:r w:rsidRPr="00747E91">
        <w:rPr>
          <w:rFonts w:ascii="Times New Roman" w:hAnsi="Times New Roman" w:cs="Times New Roman"/>
          <w:sz w:val="28"/>
          <w:szCs w:val="28"/>
          <w:lang w:val="kk-KZ"/>
        </w:rPr>
        <w:t xml:space="preserve"> моғолдар жеңеді, бірақ олардан үш жүз әскер ғана қалады. Осы үш жүз</w:t>
      </w:r>
      <w:r w:rsidR="002505BB">
        <w:rPr>
          <w:rFonts w:ascii="Times New Roman" w:hAnsi="Times New Roman" w:cs="Times New Roman"/>
          <w:sz w:val="28"/>
          <w:szCs w:val="28"/>
          <w:lang w:val="kk-KZ"/>
        </w:rPr>
        <w:t xml:space="preserve"> әскерден үш жүз</w:t>
      </w:r>
      <w:r w:rsidRPr="00747E91">
        <w:rPr>
          <w:rFonts w:ascii="Times New Roman" w:hAnsi="Times New Roman" w:cs="Times New Roman"/>
          <w:sz w:val="28"/>
          <w:szCs w:val="28"/>
          <w:lang w:val="kk-KZ"/>
        </w:rPr>
        <w:t xml:space="preserve"> тарайды. </w:t>
      </w:r>
    </w:p>
    <w:p w14:paraId="54D625BE" w14:textId="5EECCF29" w:rsidR="008D2C0B" w:rsidRPr="00747E91" w:rsidRDefault="008D2C0B" w:rsidP="008774C9">
      <w:pPr>
        <w:spacing w:after="0" w:line="240" w:lineRule="auto"/>
        <w:ind w:left="70" w:firstLine="49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  Ал жазба деректерді талдайтын болсақ, IX-XVIII ғасыр аралығында жарық көрген араб, парсы, түрік, орыс, батыс</w:t>
      </w:r>
      <w:r w:rsidR="002505BB">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еуропалық еңбектерде қазақтардың жүзге бөлінуі туралы ақпарат</w:t>
      </w:r>
      <w:r w:rsidR="002505BB">
        <w:rPr>
          <w:rFonts w:ascii="Times New Roman" w:hAnsi="Times New Roman" w:cs="Times New Roman"/>
          <w:sz w:val="28"/>
          <w:szCs w:val="28"/>
          <w:lang w:val="kk-KZ"/>
        </w:rPr>
        <w:t xml:space="preserve"> мүлдем кездеспейді.</w:t>
      </w:r>
      <w:r w:rsidRPr="00747E91">
        <w:rPr>
          <w:rFonts w:ascii="Times New Roman" w:hAnsi="Times New Roman" w:cs="Times New Roman"/>
          <w:sz w:val="28"/>
          <w:szCs w:val="28"/>
          <w:lang w:val="kk-KZ"/>
        </w:rPr>
        <w:t xml:space="preserve"> Алғаш рет жүздер жөнінде</w:t>
      </w:r>
      <w:r w:rsidR="002505BB">
        <w:rPr>
          <w:rFonts w:ascii="Times New Roman" w:hAnsi="Times New Roman" w:cs="Times New Roman"/>
          <w:sz w:val="28"/>
          <w:szCs w:val="28"/>
          <w:lang w:val="kk-KZ"/>
        </w:rPr>
        <w:t xml:space="preserve"> тек</w:t>
      </w:r>
      <w:r w:rsidRPr="00747E91">
        <w:rPr>
          <w:rFonts w:ascii="Times New Roman" w:hAnsi="Times New Roman" w:cs="Times New Roman"/>
          <w:sz w:val="28"/>
          <w:szCs w:val="28"/>
          <w:lang w:val="kk-KZ"/>
        </w:rPr>
        <w:t xml:space="preserve"> 1616 жылы орыс</w:t>
      </w:r>
      <w:r w:rsidR="002505BB">
        <w:rPr>
          <w:rFonts w:ascii="Times New Roman" w:hAnsi="Times New Roman" w:cs="Times New Roman"/>
          <w:sz w:val="28"/>
          <w:szCs w:val="28"/>
          <w:lang w:val="kk-KZ"/>
        </w:rPr>
        <w:t xml:space="preserve"> саяхатшыларының</w:t>
      </w:r>
      <w:r w:rsidRPr="00747E91">
        <w:rPr>
          <w:rFonts w:ascii="Times New Roman" w:hAnsi="Times New Roman" w:cs="Times New Roman"/>
          <w:sz w:val="28"/>
          <w:szCs w:val="28"/>
          <w:lang w:val="kk-KZ"/>
        </w:rPr>
        <w:t xml:space="preserve"> құжаттарында айтыл</w:t>
      </w:r>
      <w:r w:rsidR="002505BB">
        <w:rPr>
          <w:rFonts w:ascii="Times New Roman" w:hAnsi="Times New Roman" w:cs="Times New Roman"/>
          <w:sz w:val="28"/>
          <w:szCs w:val="28"/>
          <w:lang w:val="kk-KZ"/>
        </w:rPr>
        <w:t>а бастаған</w:t>
      </w:r>
      <w:r w:rsidRPr="00747E91">
        <w:rPr>
          <w:rFonts w:ascii="Times New Roman" w:hAnsi="Times New Roman" w:cs="Times New Roman"/>
          <w:sz w:val="28"/>
          <w:szCs w:val="28"/>
          <w:lang w:val="kk-KZ"/>
        </w:rPr>
        <w:t xml:space="preserve"> болатын. Аудармашы М.</w:t>
      </w:r>
      <w:r w:rsidR="00DC4C7E"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Тевкелев 1731 жылы Кіші Ордаға сапарында қазақтардың үш жүзден тұратындығы жөнінде жаз</w:t>
      </w:r>
      <w:r w:rsidR="002505BB">
        <w:rPr>
          <w:rFonts w:ascii="Times New Roman" w:hAnsi="Times New Roman" w:cs="Times New Roman"/>
          <w:sz w:val="28"/>
          <w:szCs w:val="28"/>
          <w:lang w:val="kk-KZ"/>
        </w:rPr>
        <w:t xml:space="preserve">ды </w:t>
      </w:r>
      <w:r w:rsidR="00077D7E" w:rsidRPr="00747E91">
        <w:rPr>
          <w:rFonts w:ascii="Times New Roman" w:hAnsi="Times New Roman" w:cs="Times New Roman"/>
          <w:sz w:val="28"/>
          <w:szCs w:val="28"/>
          <w:lang w:val="kk-KZ"/>
        </w:rPr>
        <w:t>[</w:t>
      </w:r>
      <w:r w:rsidR="006271C0" w:rsidRPr="00747E91">
        <w:rPr>
          <w:rFonts w:ascii="Times New Roman" w:hAnsi="Times New Roman" w:cs="Times New Roman"/>
          <w:sz w:val="28"/>
          <w:szCs w:val="28"/>
          <w:lang w:val="kk-KZ"/>
        </w:rPr>
        <w:t>1</w:t>
      </w:r>
      <w:r w:rsidR="00BB7DFF">
        <w:rPr>
          <w:rFonts w:ascii="Times New Roman" w:hAnsi="Times New Roman" w:cs="Times New Roman"/>
          <w:sz w:val="28"/>
          <w:szCs w:val="28"/>
          <w:lang w:val="kk-KZ"/>
        </w:rPr>
        <w:t>4</w:t>
      </w:r>
      <w:r w:rsidR="00981F79">
        <w:rPr>
          <w:rFonts w:ascii="Times New Roman" w:hAnsi="Times New Roman" w:cs="Times New Roman"/>
          <w:sz w:val="28"/>
          <w:szCs w:val="28"/>
          <w:lang w:val="kk-KZ"/>
        </w:rPr>
        <w:t>8</w:t>
      </w:r>
      <w:r w:rsidR="00077D7E"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Қазақтардың үш жүзден құралғаны жөнінде Орынбор экспедицияның бастығы И.</w:t>
      </w:r>
      <w:r w:rsidR="00DC4C7E"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Кирилловтың Анна патшайымына арналған хатында </w:t>
      </w:r>
      <w:r w:rsidR="002505BB">
        <w:rPr>
          <w:rFonts w:ascii="Times New Roman" w:hAnsi="Times New Roman" w:cs="Times New Roman"/>
          <w:sz w:val="28"/>
          <w:szCs w:val="28"/>
          <w:lang w:val="kk-KZ"/>
        </w:rPr>
        <w:t>да еске алады</w:t>
      </w:r>
      <w:r w:rsidR="00077D7E"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981F79">
        <w:rPr>
          <w:rFonts w:ascii="Times New Roman" w:hAnsi="Times New Roman" w:cs="Times New Roman"/>
          <w:sz w:val="28"/>
          <w:szCs w:val="28"/>
          <w:lang w:val="kk-KZ"/>
        </w:rPr>
        <w:t>4</w:t>
      </w:r>
      <w:r w:rsidR="00207AAE" w:rsidRPr="00207AAE">
        <w:rPr>
          <w:rFonts w:ascii="Times New Roman" w:hAnsi="Times New Roman" w:cs="Times New Roman"/>
          <w:sz w:val="28"/>
          <w:szCs w:val="28"/>
          <w:lang w:val="kk-KZ"/>
        </w:rPr>
        <w:t>8, 107</w:t>
      </w:r>
      <w:r w:rsidR="00207AAE">
        <w:rPr>
          <w:rFonts w:ascii="Times New Roman" w:hAnsi="Times New Roman" w:cs="Times New Roman"/>
          <w:sz w:val="28"/>
          <w:szCs w:val="28"/>
          <w:lang w:val="kk-KZ"/>
        </w:rPr>
        <w:t xml:space="preserve"> б.</w:t>
      </w:r>
      <w:r w:rsidR="00077D7E"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Одан кейінгі деректерд</w:t>
      </w:r>
      <w:r w:rsidR="008A1E53">
        <w:rPr>
          <w:rFonts w:ascii="Times New Roman" w:hAnsi="Times New Roman" w:cs="Times New Roman"/>
          <w:sz w:val="28"/>
          <w:szCs w:val="28"/>
          <w:lang w:val="kk-KZ"/>
        </w:rPr>
        <w:t>е</w:t>
      </w:r>
      <w:r w:rsidRPr="00747E91">
        <w:rPr>
          <w:rFonts w:ascii="Times New Roman" w:hAnsi="Times New Roman" w:cs="Times New Roman"/>
          <w:sz w:val="28"/>
          <w:szCs w:val="28"/>
          <w:lang w:val="kk-KZ"/>
        </w:rPr>
        <w:t xml:space="preserve"> жүздер жөнінде толық ақпараттар</w:t>
      </w:r>
      <w:r w:rsidR="002845B1">
        <w:rPr>
          <w:rFonts w:ascii="Times New Roman" w:hAnsi="Times New Roman" w:cs="Times New Roman"/>
          <w:sz w:val="28"/>
          <w:szCs w:val="28"/>
          <w:lang w:val="kk-KZ"/>
        </w:rPr>
        <w:t xml:space="preserve"> халық арасын</w:t>
      </w:r>
      <w:r w:rsidR="008A1E53">
        <w:rPr>
          <w:rFonts w:ascii="Times New Roman" w:hAnsi="Times New Roman" w:cs="Times New Roman"/>
          <w:sz w:val="28"/>
          <w:szCs w:val="28"/>
          <w:lang w:val="kk-KZ"/>
        </w:rPr>
        <w:t>ан жинап алынғанын айтылады</w:t>
      </w:r>
      <w:r w:rsidRPr="00747E91">
        <w:rPr>
          <w:rFonts w:ascii="Times New Roman" w:hAnsi="Times New Roman" w:cs="Times New Roman"/>
          <w:sz w:val="28"/>
          <w:szCs w:val="28"/>
          <w:lang w:val="kk-KZ"/>
        </w:rPr>
        <w:t>. Бірақ ешқайсысында қашан жүздер пайда болды және неліктен қазақтар үшке бөлінді деген сұраққа</w:t>
      </w:r>
      <w:r w:rsidR="002845B1">
        <w:rPr>
          <w:rFonts w:ascii="Times New Roman" w:hAnsi="Times New Roman" w:cs="Times New Roman"/>
          <w:sz w:val="28"/>
          <w:szCs w:val="28"/>
          <w:lang w:val="kk-KZ"/>
        </w:rPr>
        <w:t xml:space="preserve"> мардымды түрде</w:t>
      </w:r>
      <w:r w:rsidRPr="00747E91">
        <w:rPr>
          <w:rFonts w:ascii="Times New Roman" w:hAnsi="Times New Roman" w:cs="Times New Roman"/>
          <w:sz w:val="28"/>
          <w:szCs w:val="28"/>
          <w:lang w:val="kk-KZ"/>
        </w:rPr>
        <w:t xml:space="preserve"> жауап</w:t>
      </w:r>
      <w:r w:rsidR="002845B1">
        <w:rPr>
          <w:rFonts w:ascii="Times New Roman" w:hAnsi="Times New Roman" w:cs="Times New Roman"/>
          <w:sz w:val="28"/>
          <w:szCs w:val="28"/>
          <w:lang w:val="kk-KZ"/>
        </w:rPr>
        <w:t xml:space="preserve"> бере алмайды</w:t>
      </w:r>
      <w:r w:rsidRPr="00747E91">
        <w:rPr>
          <w:rFonts w:ascii="Times New Roman" w:hAnsi="Times New Roman" w:cs="Times New Roman"/>
          <w:sz w:val="28"/>
          <w:szCs w:val="28"/>
          <w:lang w:val="kk-KZ"/>
        </w:rPr>
        <w:t>. Т</w:t>
      </w:r>
      <w:r w:rsidR="008774C9">
        <w:rPr>
          <w:rFonts w:ascii="Times New Roman" w:hAnsi="Times New Roman" w:cs="Times New Roman"/>
          <w:sz w:val="28"/>
          <w:szCs w:val="28"/>
          <w:lang w:val="kk-KZ"/>
        </w:rPr>
        <w:t>ек т</w:t>
      </w:r>
      <w:r w:rsidRPr="00747E91">
        <w:rPr>
          <w:rFonts w:ascii="Times New Roman" w:hAnsi="Times New Roman" w:cs="Times New Roman"/>
          <w:sz w:val="28"/>
          <w:szCs w:val="28"/>
          <w:lang w:val="kk-KZ"/>
        </w:rPr>
        <w:t>анымал Ресей тарихшысы А.</w:t>
      </w:r>
      <w:r w:rsidR="00DC4C7E"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Левшин</w:t>
      </w:r>
      <w:r w:rsidR="002845B1">
        <w:rPr>
          <w:rFonts w:ascii="Times New Roman" w:hAnsi="Times New Roman" w:cs="Times New Roman"/>
          <w:sz w:val="28"/>
          <w:szCs w:val="28"/>
          <w:lang w:val="kk-KZ"/>
        </w:rPr>
        <w:t xml:space="preserve"> жинаған халық арасында тараған аңызға сәйкес </w:t>
      </w:r>
      <w:r w:rsidRPr="00747E91">
        <w:rPr>
          <w:rFonts w:ascii="Times New Roman" w:hAnsi="Times New Roman" w:cs="Times New Roman"/>
          <w:sz w:val="28"/>
          <w:szCs w:val="28"/>
          <w:lang w:val="kk-KZ"/>
        </w:rPr>
        <w:t>қазақ ханы қайтыс болғаннан кейін</w:t>
      </w:r>
      <w:r w:rsidR="002845B1">
        <w:rPr>
          <w:rFonts w:ascii="Times New Roman" w:hAnsi="Times New Roman" w:cs="Times New Roman"/>
          <w:sz w:val="28"/>
          <w:szCs w:val="28"/>
          <w:lang w:val="kk-KZ"/>
        </w:rPr>
        <w:t>, оның</w:t>
      </w:r>
      <w:r w:rsidRPr="00747E91">
        <w:rPr>
          <w:rFonts w:ascii="Times New Roman" w:hAnsi="Times New Roman" w:cs="Times New Roman"/>
          <w:sz w:val="28"/>
          <w:szCs w:val="28"/>
          <w:lang w:val="kk-KZ"/>
        </w:rPr>
        <w:t xml:space="preserve"> үш баласы </w:t>
      </w:r>
      <w:r w:rsidR="008A1E53">
        <w:rPr>
          <w:rFonts w:ascii="Times New Roman" w:hAnsi="Times New Roman" w:cs="Times New Roman"/>
          <w:sz w:val="28"/>
          <w:szCs w:val="28"/>
          <w:lang w:val="kk-KZ"/>
        </w:rPr>
        <w:t xml:space="preserve">өздерінің еншілеріне </w:t>
      </w:r>
      <w:r w:rsidR="00433A55" w:rsidRPr="00747E91">
        <w:rPr>
          <w:rFonts w:ascii="Times New Roman" w:hAnsi="Times New Roman" w:cs="Times New Roman"/>
          <w:sz w:val="28"/>
          <w:szCs w:val="28"/>
          <w:lang w:val="kk-KZ"/>
        </w:rPr>
        <w:t xml:space="preserve">елді </w:t>
      </w:r>
      <w:r w:rsidRPr="00747E91">
        <w:rPr>
          <w:rFonts w:ascii="Times New Roman" w:hAnsi="Times New Roman" w:cs="Times New Roman"/>
          <w:sz w:val="28"/>
          <w:szCs w:val="28"/>
          <w:lang w:val="kk-KZ"/>
        </w:rPr>
        <w:t>үшке бөліп ал</w:t>
      </w:r>
      <w:r w:rsidR="002845B1">
        <w:rPr>
          <w:rFonts w:ascii="Times New Roman" w:hAnsi="Times New Roman" w:cs="Times New Roman"/>
          <w:sz w:val="28"/>
          <w:szCs w:val="28"/>
          <w:lang w:val="kk-KZ"/>
        </w:rPr>
        <w:t>ады. С</w:t>
      </w:r>
      <w:r w:rsidRPr="00747E91">
        <w:rPr>
          <w:rFonts w:ascii="Times New Roman" w:hAnsi="Times New Roman" w:cs="Times New Roman"/>
          <w:sz w:val="28"/>
          <w:szCs w:val="28"/>
          <w:lang w:val="kk-KZ"/>
        </w:rPr>
        <w:t xml:space="preserve">одан балаларының </w:t>
      </w:r>
      <w:r w:rsidR="002845B1">
        <w:rPr>
          <w:rFonts w:ascii="Times New Roman" w:hAnsi="Times New Roman" w:cs="Times New Roman"/>
          <w:sz w:val="28"/>
          <w:szCs w:val="28"/>
          <w:lang w:val="kk-KZ"/>
        </w:rPr>
        <w:t>жас мөлшеріне қарай</w:t>
      </w:r>
      <w:r w:rsidRPr="00747E91">
        <w:rPr>
          <w:rFonts w:ascii="Times New Roman" w:hAnsi="Times New Roman" w:cs="Times New Roman"/>
          <w:sz w:val="28"/>
          <w:szCs w:val="28"/>
          <w:lang w:val="kk-KZ"/>
        </w:rPr>
        <w:t xml:space="preserve"> Ұлы, Орта және Кіші жүз деп </w:t>
      </w:r>
      <w:r w:rsidR="002845B1">
        <w:rPr>
          <w:rFonts w:ascii="Times New Roman" w:hAnsi="Times New Roman" w:cs="Times New Roman"/>
          <w:sz w:val="28"/>
          <w:szCs w:val="28"/>
          <w:lang w:val="kk-KZ"/>
        </w:rPr>
        <w:t>айтылады</w:t>
      </w:r>
      <w:r w:rsidR="00077D7E" w:rsidRPr="00747E91">
        <w:rPr>
          <w:rFonts w:ascii="Times New Roman" w:hAnsi="Times New Roman" w:cs="Times New Roman"/>
          <w:sz w:val="28"/>
          <w:szCs w:val="28"/>
          <w:lang w:val="kk-KZ"/>
        </w:rPr>
        <w:t xml:space="preserve"> </w:t>
      </w:r>
      <w:r w:rsidR="008774C9">
        <w:rPr>
          <w:rFonts w:ascii="Times New Roman" w:hAnsi="Times New Roman" w:cs="Times New Roman"/>
          <w:sz w:val="28"/>
          <w:szCs w:val="28"/>
          <w:lang w:val="kk-KZ"/>
        </w:rPr>
        <w:t>делінген</w:t>
      </w:r>
      <w:r w:rsidR="008A1E53">
        <w:rPr>
          <w:rFonts w:ascii="Times New Roman" w:hAnsi="Times New Roman" w:cs="Times New Roman"/>
          <w:sz w:val="28"/>
          <w:szCs w:val="28"/>
          <w:lang w:val="kk-KZ"/>
        </w:rPr>
        <w:t xml:space="preserve"> </w:t>
      </w:r>
      <w:r w:rsidR="00077D7E" w:rsidRPr="00747E91">
        <w:rPr>
          <w:rFonts w:ascii="Times New Roman" w:hAnsi="Times New Roman" w:cs="Times New Roman"/>
          <w:sz w:val="28"/>
          <w:szCs w:val="28"/>
          <w:lang w:val="kk-KZ"/>
        </w:rPr>
        <w:t>[</w:t>
      </w:r>
      <w:r w:rsidR="006271C0" w:rsidRPr="00747E91">
        <w:rPr>
          <w:rFonts w:ascii="Times New Roman" w:hAnsi="Times New Roman" w:cs="Times New Roman"/>
          <w:sz w:val="28"/>
          <w:szCs w:val="28"/>
          <w:lang w:val="kk-KZ"/>
        </w:rPr>
        <w:t>1</w:t>
      </w:r>
      <w:r w:rsidR="00D12FCE" w:rsidRPr="00D12FCE">
        <w:rPr>
          <w:rFonts w:ascii="Times New Roman" w:hAnsi="Times New Roman" w:cs="Times New Roman"/>
          <w:sz w:val="28"/>
          <w:szCs w:val="28"/>
          <w:lang w:val="kk-KZ"/>
        </w:rPr>
        <w:t>49</w:t>
      </w:r>
      <w:r w:rsidR="00077D7E" w:rsidRPr="00747E91">
        <w:rPr>
          <w:rFonts w:ascii="Times New Roman" w:hAnsi="Times New Roman" w:cs="Times New Roman"/>
          <w:sz w:val="28"/>
          <w:szCs w:val="28"/>
          <w:lang w:val="kk-KZ"/>
        </w:rPr>
        <w:t>]</w:t>
      </w:r>
      <w:r w:rsidR="008774C9">
        <w:rPr>
          <w:rFonts w:ascii="Times New Roman" w:hAnsi="Times New Roman" w:cs="Times New Roman"/>
          <w:sz w:val="28"/>
          <w:szCs w:val="28"/>
          <w:lang w:val="kk-KZ"/>
        </w:rPr>
        <w:t>. Ал басқа т</w:t>
      </w:r>
      <w:r w:rsidRPr="00747E91">
        <w:rPr>
          <w:rFonts w:ascii="Times New Roman" w:hAnsi="Times New Roman" w:cs="Times New Roman"/>
          <w:sz w:val="28"/>
          <w:szCs w:val="28"/>
          <w:lang w:val="kk-KZ"/>
        </w:rPr>
        <w:t>анымал орыс шығыстанушы В.В.</w:t>
      </w:r>
      <w:r w:rsidR="00DC4C7E"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Вельяминов-Зернов </w:t>
      </w:r>
      <w:r w:rsidR="008A1E53">
        <w:rPr>
          <w:rFonts w:ascii="Times New Roman" w:hAnsi="Times New Roman" w:cs="Times New Roman"/>
          <w:sz w:val="28"/>
          <w:szCs w:val="28"/>
          <w:lang w:val="kk-KZ"/>
        </w:rPr>
        <w:t xml:space="preserve">болса </w:t>
      </w:r>
      <w:r w:rsidRPr="00747E91">
        <w:rPr>
          <w:rFonts w:ascii="Times New Roman" w:hAnsi="Times New Roman" w:cs="Times New Roman"/>
          <w:sz w:val="28"/>
          <w:szCs w:val="28"/>
          <w:lang w:val="kk-KZ"/>
        </w:rPr>
        <w:t>өз еңбегі</w:t>
      </w:r>
      <w:r w:rsidR="002845B1">
        <w:rPr>
          <w:rFonts w:ascii="Times New Roman" w:hAnsi="Times New Roman" w:cs="Times New Roman"/>
          <w:sz w:val="28"/>
          <w:szCs w:val="28"/>
          <w:lang w:val="kk-KZ"/>
        </w:rPr>
        <w:t xml:space="preserve">нде қазақтар арасында тараған пікір бойынша </w:t>
      </w:r>
      <w:r w:rsidRPr="00747E91">
        <w:rPr>
          <w:rFonts w:ascii="Times New Roman" w:hAnsi="Times New Roman" w:cs="Times New Roman"/>
          <w:sz w:val="28"/>
          <w:szCs w:val="28"/>
          <w:lang w:val="kk-KZ"/>
        </w:rPr>
        <w:t>жүздердің пайда болуы Хақназар ханмен тікелей байланысты деп жазған болатын</w:t>
      </w:r>
      <w:r w:rsidR="00077D7E"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BB7DFF">
        <w:rPr>
          <w:rFonts w:ascii="Times New Roman" w:hAnsi="Times New Roman" w:cs="Times New Roman"/>
          <w:sz w:val="28"/>
          <w:szCs w:val="28"/>
          <w:lang w:val="kk-KZ"/>
        </w:rPr>
        <w:t>5</w:t>
      </w:r>
      <w:r w:rsidR="00D12FCE" w:rsidRPr="00D12FCE">
        <w:rPr>
          <w:rFonts w:ascii="Times New Roman" w:hAnsi="Times New Roman" w:cs="Times New Roman"/>
          <w:sz w:val="28"/>
          <w:szCs w:val="28"/>
          <w:lang w:val="kk-KZ"/>
        </w:rPr>
        <w:t>0</w:t>
      </w:r>
      <w:r w:rsidR="00077D7E"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3672DD7D" w14:textId="2EA1EF11" w:rsidR="008D2C0B" w:rsidRPr="00747E91" w:rsidRDefault="008A1E53" w:rsidP="008D2C0B">
      <w:pPr>
        <w:spacing w:after="0" w:line="240" w:lineRule="auto"/>
        <w:ind w:left="70" w:firstLine="497"/>
        <w:jc w:val="both"/>
        <w:rPr>
          <w:rFonts w:ascii="Times New Roman" w:hAnsi="Times New Roman" w:cs="Times New Roman"/>
          <w:sz w:val="28"/>
          <w:szCs w:val="28"/>
          <w:lang w:val="kk-KZ"/>
        </w:rPr>
      </w:pPr>
      <w:r>
        <w:rPr>
          <w:rFonts w:ascii="Times New Roman" w:hAnsi="Times New Roman" w:cs="Times New Roman"/>
          <w:sz w:val="28"/>
          <w:szCs w:val="28"/>
          <w:lang w:val="kk-KZ"/>
        </w:rPr>
        <w:t>Кейбір тарихи деректерге сәйкес</w:t>
      </w:r>
      <w:r w:rsidR="00077D7E" w:rsidRPr="00747E91">
        <w:rPr>
          <w:rFonts w:ascii="Times New Roman" w:hAnsi="Times New Roman" w:cs="Times New Roman"/>
          <w:sz w:val="28"/>
          <w:szCs w:val="28"/>
          <w:lang w:val="kk-KZ"/>
        </w:rPr>
        <w:t xml:space="preserve"> көшпелі</w:t>
      </w:r>
      <w:r w:rsidR="008D2C0B" w:rsidRPr="00747E91">
        <w:rPr>
          <w:rFonts w:ascii="Times New Roman" w:hAnsi="Times New Roman" w:cs="Times New Roman"/>
          <w:sz w:val="28"/>
          <w:szCs w:val="28"/>
          <w:lang w:val="kk-KZ"/>
        </w:rPr>
        <w:t xml:space="preserve"> та</w:t>
      </w:r>
      <w:r>
        <w:rPr>
          <w:rFonts w:ascii="Times New Roman" w:hAnsi="Times New Roman" w:cs="Times New Roman"/>
          <w:sz w:val="28"/>
          <w:szCs w:val="28"/>
          <w:lang w:val="kk-KZ"/>
        </w:rPr>
        <w:t>йпалар үшке емес екіге бөлінді</w:t>
      </w:r>
      <w:r w:rsidR="008D2C0B" w:rsidRPr="00747E91">
        <w:rPr>
          <w:rFonts w:ascii="Times New Roman" w:hAnsi="Times New Roman" w:cs="Times New Roman"/>
          <w:sz w:val="28"/>
          <w:szCs w:val="28"/>
          <w:lang w:val="kk-KZ"/>
        </w:rPr>
        <w:t>: оң қанат және сол қанат. Осындай бөлініс</w:t>
      </w:r>
      <w:r>
        <w:rPr>
          <w:rFonts w:ascii="Times New Roman" w:hAnsi="Times New Roman" w:cs="Times New Roman"/>
          <w:sz w:val="28"/>
          <w:szCs w:val="28"/>
          <w:lang w:val="kk-KZ"/>
        </w:rPr>
        <w:t>тің түрлері</w:t>
      </w:r>
      <w:r w:rsidR="008D2C0B" w:rsidRPr="00747E91">
        <w:rPr>
          <w:rFonts w:ascii="Times New Roman" w:hAnsi="Times New Roman" w:cs="Times New Roman"/>
          <w:sz w:val="28"/>
          <w:szCs w:val="28"/>
          <w:lang w:val="kk-KZ"/>
        </w:rPr>
        <w:t xml:space="preserve"> қырғыздарда, </w:t>
      </w:r>
      <w:r w:rsidR="008D2C0B" w:rsidRPr="00747E91">
        <w:rPr>
          <w:rFonts w:ascii="Times New Roman" w:hAnsi="Times New Roman" w:cs="Times New Roman"/>
          <w:sz w:val="28"/>
          <w:szCs w:val="28"/>
          <w:lang w:val="kk-KZ"/>
        </w:rPr>
        <w:lastRenderedPageBreak/>
        <w:t>Алтын Орда мен Батыс Түрік Қағанатында</w:t>
      </w:r>
      <w:r w:rsidR="002845B1">
        <w:rPr>
          <w:rFonts w:ascii="Times New Roman" w:hAnsi="Times New Roman" w:cs="Times New Roman"/>
          <w:sz w:val="28"/>
          <w:szCs w:val="28"/>
          <w:lang w:val="kk-KZ"/>
        </w:rPr>
        <w:t xml:space="preserve"> жиі кездес</w:t>
      </w:r>
      <w:r w:rsidR="008774C9">
        <w:rPr>
          <w:rFonts w:ascii="Times New Roman" w:hAnsi="Times New Roman" w:cs="Times New Roman"/>
          <w:sz w:val="28"/>
          <w:szCs w:val="28"/>
          <w:lang w:val="kk-KZ"/>
        </w:rPr>
        <w:t>т</w:t>
      </w:r>
      <w:r w:rsidR="002845B1">
        <w:rPr>
          <w:rFonts w:ascii="Times New Roman" w:hAnsi="Times New Roman" w:cs="Times New Roman"/>
          <w:sz w:val="28"/>
          <w:szCs w:val="28"/>
          <w:lang w:val="kk-KZ"/>
        </w:rPr>
        <w:t>і</w:t>
      </w:r>
      <w:r w:rsidR="008D2C0B" w:rsidRPr="00747E91">
        <w:rPr>
          <w:rFonts w:ascii="Times New Roman" w:hAnsi="Times New Roman" w:cs="Times New Roman"/>
          <w:sz w:val="28"/>
          <w:szCs w:val="28"/>
          <w:lang w:val="kk-KZ"/>
        </w:rPr>
        <w:t>.</w:t>
      </w:r>
      <w:r w:rsidR="00077D7E" w:rsidRPr="00747E9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Осылайша </w:t>
      </w:r>
      <w:r w:rsidR="00077D7E" w:rsidRPr="00747E91">
        <w:rPr>
          <w:rFonts w:ascii="Times New Roman" w:hAnsi="Times New Roman" w:cs="Times New Roman"/>
          <w:sz w:val="28"/>
          <w:szCs w:val="28"/>
          <w:lang w:val="kk-KZ"/>
        </w:rPr>
        <w:t>қазақ</w:t>
      </w:r>
      <w:r w:rsidR="008774C9">
        <w:rPr>
          <w:rFonts w:ascii="Times New Roman" w:hAnsi="Times New Roman" w:cs="Times New Roman"/>
          <w:sz w:val="28"/>
          <w:szCs w:val="28"/>
          <w:lang w:val="kk-KZ"/>
        </w:rPr>
        <w:t xml:space="preserve"> тайпаларының</w:t>
      </w:r>
      <w:r w:rsidR="00077D7E" w:rsidRPr="00747E91">
        <w:rPr>
          <w:rFonts w:ascii="Times New Roman" w:hAnsi="Times New Roman" w:cs="Times New Roman"/>
          <w:sz w:val="28"/>
          <w:szCs w:val="28"/>
          <w:lang w:val="kk-KZ"/>
        </w:rPr>
        <w:t xml:space="preserve"> үш жүзге бөлінуі </w:t>
      </w:r>
      <w:r w:rsidR="008774C9">
        <w:rPr>
          <w:rFonts w:ascii="Times New Roman" w:hAnsi="Times New Roman" w:cs="Times New Roman"/>
          <w:sz w:val="28"/>
          <w:szCs w:val="28"/>
          <w:lang w:val="kk-KZ"/>
        </w:rPr>
        <w:t>жөнінде</w:t>
      </w:r>
      <w:r>
        <w:rPr>
          <w:rFonts w:ascii="Times New Roman" w:hAnsi="Times New Roman" w:cs="Times New Roman"/>
          <w:sz w:val="28"/>
          <w:szCs w:val="28"/>
          <w:lang w:val="kk-KZ"/>
        </w:rPr>
        <w:t xml:space="preserve"> тарихта түрлі</w:t>
      </w:r>
      <w:r w:rsidR="00077D7E" w:rsidRPr="00747E91">
        <w:rPr>
          <w:rFonts w:ascii="Times New Roman" w:hAnsi="Times New Roman" w:cs="Times New Roman"/>
          <w:sz w:val="28"/>
          <w:szCs w:val="28"/>
          <w:lang w:val="kk-KZ"/>
        </w:rPr>
        <w:t xml:space="preserve"> </w:t>
      </w:r>
      <w:r w:rsidR="008774C9">
        <w:rPr>
          <w:rFonts w:ascii="Times New Roman" w:hAnsi="Times New Roman" w:cs="Times New Roman"/>
          <w:sz w:val="28"/>
          <w:szCs w:val="28"/>
          <w:lang w:val="kk-KZ"/>
        </w:rPr>
        <w:t>көзқарастар</w:t>
      </w:r>
      <w:r>
        <w:rPr>
          <w:rFonts w:ascii="Times New Roman" w:hAnsi="Times New Roman" w:cs="Times New Roman"/>
          <w:sz w:val="28"/>
          <w:szCs w:val="28"/>
          <w:lang w:val="kk-KZ"/>
        </w:rPr>
        <w:t xml:space="preserve"> бар</w:t>
      </w:r>
      <w:r w:rsidR="008774C9">
        <w:rPr>
          <w:rFonts w:ascii="Times New Roman" w:hAnsi="Times New Roman" w:cs="Times New Roman"/>
          <w:sz w:val="28"/>
          <w:szCs w:val="28"/>
          <w:lang w:val="kk-KZ"/>
        </w:rPr>
        <w:t>.</w:t>
      </w:r>
      <w:r w:rsidR="00077D7E" w:rsidRPr="00747E91">
        <w:rPr>
          <w:rFonts w:ascii="Times New Roman" w:hAnsi="Times New Roman" w:cs="Times New Roman"/>
          <w:sz w:val="28"/>
          <w:szCs w:val="28"/>
          <w:lang w:val="kk-KZ"/>
        </w:rPr>
        <w:t xml:space="preserve"> </w:t>
      </w:r>
      <w:r w:rsidR="008D2C0B" w:rsidRPr="00747E91">
        <w:rPr>
          <w:rFonts w:ascii="Times New Roman" w:hAnsi="Times New Roman" w:cs="Times New Roman"/>
          <w:sz w:val="28"/>
          <w:szCs w:val="28"/>
          <w:lang w:val="kk-KZ"/>
        </w:rPr>
        <w:t xml:space="preserve"> </w:t>
      </w:r>
    </w:p>
    <w:p w14:paraId="6FA7DABA" w14:textId="109BC9F0" w:rsidR="008D2C0B" w:rsidRPr="00747E91" w:rsidRDefault="008D2C0B" w:rsidP="008D2C0B">
      <w:pPr>
        <w:spacing w:after="0" w:line="240" w:lineRule="auto"/>
        <w:ind w:left="70" w:firstLine="49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Біріншіден, кең таралған пікір бойынша жүздер территориялық бөлініске қарай пайда болды деп есепте</w:t>
      </w:r>
      <w:r w:rsidR="008774C9">
        <w:rPr>
          <w:rFonts w:ascii="Times New Roman" w:hAnsi="Times New Roman" w:cs="Times New Roman"/>
          <w:sz w:val="28"/>
          <w:szCs w:val="28"/>
          <w:lang w:val="kk-KZ"/>
        </w:rPr>
        <w:t>лінеді</w:t>
      </w:r>
      <w:r w:rsidRPr="00747E91">
        <w:rPr>
          <w:rFonts w:ascii="Times New Roman" w:hAnsi="Times New Roman" w:cs="Times New Roman"/>
          <w:sz w:val="28"/>
          <w:szCs w:val="28"/>
          <w:lang w:val="kk-KZ"/>
        </w:rPr>
        <w:t>. Оны кезінде В.</w:t>
      </w:r>
      <w:r w:rsidR="00433A55"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Бартольд пен С.</w:t>
      </w:r>
      <w:r w:rsidR="00433A55"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Асфендиаров қазақ көшпенділерін зерттеу барысында жүздердің пайда болуы тұрмыстық-мәдени және тарихи </w:t>
      </w:r>
      <w:r w:rsidR="00D43D7F">
        <w:rPr>
          <w:rFonts w:ascii="Times New Roman" w:hAnsi="Times New Roman" w:cs="Times New Roman"/>
          <w:sz w:val="28"/>
          <w:szCs w:val="28"/>
          <w:lang w:val="kk-KZ"/>
        </w:rPr>
        <w:t>үрдіс</w:t>
      </w:r>
      <w:r w:rsidRPr="00747E91">
        <w:rPr>
          <w:rFonts w:ascii="Times New Roman" w:hAnsi="Times New Roman" w:cs="Times New Roman"/>
          <w:sz w:val="28"/>
          <w:szCs w:val="28"/>
          <w:lang w:val="kk-KZ"/>
        </w:rPr>
        <w:t>ке байланысты территорияның табиғи бөлінісі арқылы үш үлкен топқа бөлінген</w:t>
      </w:r>
      <w:r w:rsidR="00077D7E" w:rsidRPr="00747E91">
        <w:rPr>
          <w:rFonts w:ascii="Times New Roman" w:hAnsi="Times New Roman" w:cs="Times New Roman"/>
          <w:sz w:val="28"/>
          <w:szCs w:val="28"/>
          <w:lang w:val="kk-KZ"/>
        </w:rPr>
        <w:t xml:space="preserve"> </w:t>
      </w:r>
      <w:r w:rsidR="008774C9">
        <w:rPr>
          <w:rFonts w:ascii="Times New Roman" w:hAnsi="Times New Roman" w:cs="Times New Roman"/>
          <w:sz w:val="28"/>
          <w:szCs w:val="28"/>
          <w:lang w:val="kk-KZ"/>
        </w:rPr>
        <w:t xml:space="preserve">деп тұжырымдады </w:t>
      </w:r>
      <w:r w:rsidR="00077D7E" w:rsidRPr="00747E91">
        <w:rPr>
          <w:rFonts w:ascii="Times New Roman" w:hAnsi="Times New Roman" w:cs="Times New Roman"/>
          <w:sz w:val="28"/>
          <w:szCs w:val="28"/>
          <w:lang w:val="kk-KZ"/>
        </w:rPr>
        <w:t>[</w:t>
      </w:r>
      <w:r w:rsidR="006271C0" w:rsidRPr="00747E91">
        <w:rPr>
          <w:rFonts w:ascii="Times New Roman" w:hAnsi="Times New Roman" w:cs="Times New Roman"/>
          <w:sz w:val="28"/>
          <w:szCs w:val="28"/>
          <w:lang w:val="kk-KZ"/>
        </w:rPr>
        <w:t>1</w:t>
      </w:r>
      <w:r w:rsidR="00BB7DFF">
        <w:rPr>
          <w:rFonts w:ascii="Times New Roman" w:hAnsi="Times New Roman" w:cs="Times New Roman"/>
          <w:sz w:val="28"/>
          <w:szCs w:val="28"/>
          <w:lang w:val="kk-KZ"/>
        </w:rPr>
        <w:t>5</w:t>
      </w:r>
      <w:r w:rsidR="00D12FCE" w:rsidRPr="00D12FCE">
        <w:rPr>
          <w:rFonts w:ascii="Times New Roman" w:hAnsi="Times New Roman" w:cs="Times New Roman"/>
          <w:sz w:val="28"/>
          <w:szCs w:val="28"/>
          <w:lang w:val="kk-KZ"/>
        </w:rPr>
        <w:t>1</w:t>
      </w:r>
      <w:r w:rsidR="00077D7E" w:rsidRPr="00747E91">
        <w:rPr>
          <w:rFonts w:ascii="Times New Roman" w:hAnsi="Times New Roman" w:cs="Times New Roman"/>
          <w:sz w:val="28"/>
          <w:szCs w:val="28"/>
          <w:lang w:val="kk-KZ"/>
        </w:rPr>
        <w:t>]</w:t>
      </w:r>
      <w:r w:rsidR="008774C9">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Жетісу аймағында табиғи су және Алатау тауларындағы жазғы жайылымдық жерлер Ұлы жүздің жері деп есептелінді. Қазіргі Орталық Қазақстан территория</w:t>
      </w:r>
      <w:r w:rsidR="008774C9">
        <w:rPr>
          <w:rFonts w:ascii="Times New Roman" w:hAnsi="Times New Roman" w:cs="Times New Roman"/>
          <w:sz w:val="28"/>
          <w:szCs w:val="28"/>
          <w:lang w:val="kk-KZ"/>
        </w:rPr>
        <w:t xml:space="preserve">сы Сырдарияда қысқы қыстаулары </w:t>
      </w:r>
      <w:r w:rsidRPr="00747E91">
        <w:rPr>
          <w:rFonts w:ascii="Times New Roman" w:hAnsi="Times New Roman" w:cs="Times New Roman"/>
          <w:sz w:val="28"/>
          <w:szCs w:val="28"/>
          <w:lang w:val="kk-KZ"/>
        </w:rPr>
        <w:t xml:space="preserve">мен Есіл </w:t>
      </w:r>
      <w:r w:rsidR="008A1E53">
        <w:rPr>
          <w:rFonts w:ascii="Times New Roman" w:hAnsi="Times New Roman" w:cs="Times New Roman"/>
          <w:sz w:val="28"/>
          <w:szCs w:val="28"/>
          <w:lang w:val="kk-KZ"/>
        </w:rPr>
        <w:t>және</w:t>
      </w:r>
      <w:r w:rsidRPr="00747E91">
        <w:rPr>
          <w:rFonts w:ascii="Times New Roman" w:hAnsi="Times New Roman" w:cs="Times New Roman"/>
          <w:sz w:val="28"/>
          <w:szCs w:val="28"/>
          <w:lang w:val="kk-KZ"/>
        </w:rPr>
        <w:t xml:space="preserve"> Тобыл өзендерінің бойындағы жазғы жайлаулар Орта жүзге тиесілі болды. Қазіргі Батыс Қазақстан жері Орал өзені бойында қыстаулар мен Ақтөбеге дейінгі жерлерде жазғы жайлаулар Кіші жүздің жері деп бөлінді.      </w:t>
      </w:r>
    </w:p>
    <w:p w14:paraId="157EF501" w14:textId="3A8395E5" w:rsidR="008D2C0B" w:rsidRPr="00747E91" w:rsidRDefault="008774C9" w:rsidP="008D2C0B">
      <w:pPr>
        <w:spacing w:after="0" w:line="240" w:lineRule="auto"/>
        <w:ind w:left="70" w:firstLine="49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Антрополог </w:t>
      </w:r>
      <w:r w:rsidR="008D2C0B" w:rsidRPr="00747E91">
        <w:rPr>
          <w:rFonts w:ascii="Times New Roman" w:hAnsi="Times New Roman" w:cs="Times New Roman"/>
          <w:sz w:val="28"/>
          <w:szCs w:val="28"/>
          <w:lang w:val="kk-KZ"/>
        </w:rPr>
        <w:t>С.</w:t>
      </w:r>
      <w:r w:rsidR="00433A55" w:rsidRPr="00747E91">
        <w:rPr>
          <w:rFonts w:ascii="Times New Roman" w:hAnsi="Times New Roman" w:cs="Times New Roman"/>
          <w:sz w:val="28"/>
          <w:szCs w:val="28"/>
          <w:lang w:val="kk-KZ"/>
        </w:rPr>
        <w:t xml:space="preserve"> </w:t>
      </w:r>
      <w:r w:rsidR="008D2C0B" w:rsidRPr="00747E91">
        <w:rPr>
          <w:rFonts w:ascii="Times New Roman" w:hAnsi="Times New Roman" w:cs="Times New Roman"/>
          <w:sz w:val="28"/>
          <w:szCs w:val="28"/>
          <w:lang w:val="kk-KZ"/>
        </w:rPr>
        <w:t>Есенова да жайылымды жерлердің бөлінісі үш жүздің территориялық бөлінісіне алып келді деп есептейді</w:t>
      </w:r>
      <w:r w:rsidR="00077D7E"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BB7DFF">
        <w:rPr>
          <w:rFonts w:ascii="Times New Roman" w:hAnsi="Times New Roman" w:cs="Times New Roman"/>
          <w:sz w:val="28"/>
          <w:szCs w:val="28"/>
          <w:lang w:val="kk-KZ"/>
        </w:rPr>
        <w:t>5</w:t>
      </w:r>
      <w:r w:rsidR="00D12FCE" w:rsidRPr="00D12FCE">
        <w:rPr>
          <w:rFonts w:ascii="Times New Roman" w:hAnsi="Times New Roman" w:cs="Times New Roman"/>
          <w:sz w:val="28"/>
          <w:szCs w:val="28"/>
          <w:lang w:val="kk-KZ"/>
        </w:rPr>
        <w:t>2</w:t>
      </w:r>
      <w:r w:rsidR="00077D7E" w:rsidRPr="00747E91">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Яғни</w:t>
      </w:r>
      <w:r w:rsidR="008A1E53">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xml:space="preserve"> жүздердің территориялық бөлінісі</w:t>
      </w:r>
      <w:r w:rsidR="008A1E53">
        <w:rPr>
          <w:rFonts w:ascii="Times New Roman" w:hAnsi="Times New Roman" w:cs="Times New Roman"/>
          <w:sz w:val="28"/>
          <w:szCs w:val="28"/>
          <w:lang w:val="kk-KZ"/>
        </w:rPr>
        <w:t xml:space="preserve"> олардың</w:t>
      </w:r>
      <w:r w:rsidR="008D2C0B" w:rsidRPr="00747E91">
        <w:rPr>
          <w:rFonts w:ascii="Times New Roman" w:hAnsi="Times New Roman" w:cs="Times New Roman"/>
          <w:sz w:val="28"/>
          <w:szCs w:val="28"/>
          <w:lang w:val="kk-KZ"/>
        </w:rPr>
        <w:t xml:space="preserve"> табиғи-климаттық ерекшеліктеріне </w:t>
      </w:r>
      <w:r w:rsidR="008A1E53">
        <w:rPr>
          <w:rFonts w:ascii="Times New Roman" w:hAnsi="Times New Roman" w:cs="Times New Roman"/>
          <w:sz w:val="28"/>
          <w:szCs w:val="28"/>
          <w:lang w:val="kk-KZ"/>
        </w:rPr>
        <w:t xml:space="preserve">тікелей </w:t>
      </w:r>
      <w:r w:rsidR="008D2C0B" w:rsidRPr="00747E91">
        <w:rPr>
          <w:rFonts w:ascii="Times New Roman" w:hAnsi="Times New Roman" w:cs="Times New Roman"/>
          <w:sz w:val="28"/>
          <w:szCs w:val="28"/>
          <w:lang w:val="kk-KZ"/>
        </w:rPr>
        <w:t>байланысты б</w:t>
      </w:r>
      <w:r w:rsidR="008A1E53">
        <w:rPr>
          <w:rFonts w:ascii="Times New Roman" w:hAnsi="Times New Roman" w:cs="Times New Roman"/>
          <w:sz w:val="28"/>
          <w:szCs w:val="28"/>
          <w:lang w:val="kk-KZ"/>
        </w:rPr>
        <w:t>олды. Әрбір ру мен тайпаның өздерін</w:t>
      </w:r>
      <w:r w:rsidR="008D2C0B" w:rsidRPr="00747E91">
        <w:rPr>
          <w:rFonts w:ascii="Times New Roman" w:hAnsi="Times New Roman" w:cs="Times New Roman"/>
          <w:sz w:val="28"/>
          <w:szCs w:val="28"/>
          <w:lang w:val="kk-KZ"/>
        </w:rPr>
        <w:t>е тиесілі көшіп-қону жер</w:t>
      </w:r>
      <w:r w:rsidR="008A1E53">
        <w:rPr>
          <w:rFonts w:ascii="Times New Roman" w:hAnsi="Times New Roman" w:cs="Times New Roman"/>
          <w:sz w:val="28"/>
          <w:szCs w:val="28"/>
          <w:lang w:val="kk-KZ"/>
        </w:rPr>
        <w:t>лер</w:t>
      </w:r>
      <w:r w:rsidR="008D2C0B" w:rsidRPr="00747E91">
        <w:rPr>
          <w:rFonts w:ascii="Times New Roman" w:hAnsi="Times New Roman" w:cs="Times New Roman"/>
          <w:sz w:val="28"/>
          <w:szCs w:val="28"/>
          <w:lang w:val="kk-KZ"/>
        </w:rPr>
        <w:t xml:space="preserve">і болды. </w:t>
      </w:r>
    </w:p>
    <w:p w14:paraId="4289DC56" w14:textId="5BAED617" w:rsidR="008D2C0B" w:rsidRPr="00747E91" w:rsidRDefault="008D2C0B" w:rsidP="000B70FC">
      <w:pPr>
        <w:tabs>
          <w:tab w:val="left" w:pos="851"/>
        </w:tabs>
        <w:spacing w:after="0" w:line="240" w:lineRule="auto"/>
        <w:ind w:left="70" w:firstLine="49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С.</w:t>
      </w:r>
      <w:r w:rsidR="008A1E53">
        <w:rPr>
          <w:rFonts w:ascii="Times New Roman" w:hAnsi="Times New Roman" w:cs="Times New Roman"/>
          <w:sz w:val="28"/>
          <w:szCs w:val="28"/>
          <w:lang w:val="kk-KZ"/>
        </w:rPr>
        <w:t>М.</w:t>
      </w:r>
      <w:r w:rsidR="000B70FC" w:rsidRPr="00747E91">
        <w:rPr>
          <w:rFonts w:ascii="Times New Roman" w:hAnsi="Times New Roman" w:cs="Times New Roman"/>
          <w:sz w:val="28"/>
          <w:szCs w:val="28"/>
          <w:lang w:val="kk-KZ"/>
        </w:rPr>
        <w:t>Ә</w:t>
      </w:r>
      <w:r w:rsidRPr="00747E91">
        <w:rPr>
          <w:rFonts w:ascii="Times New Roman" w:hAnsi="Times New Roman" w:cs="Times New Roman"/>
          <w:sz w:val="28"/>
          <w:szCs w:val="28"/>
          <w:lang w:val="kk-KZ"/>
        </w:rPr>
        <w:t>к</w:t>
      </w:r>
      <w:r w:rsidR="000B70FC" w:rsidRPr="00747E91">
        <w:rPr>
          <w:rFonts w:ascii="Times New Roman" w:hAnsi="Times New Roman" w:cs="Times New Roman"/>
          <w:sz w:val="28"/>
          <w:szCs w:val="28"/>
          <w:lang w:val="kk-KZ"/>
        </w:rPr>
        <w:t>і</w:t>
      </w:r>
      <w:r w:rsidRPr="00747E91">
        <w:rPr>
          <w:rFonts w:ascii="Times New Roman" w:hAnsi="Times New Roman" w:cs="Times New Roman"/>
          <w:sz w:val="28"/>
          <w:szCs w:val="28"/>
          <w:lang w:val="kk-KZ"/>
        </w:rPr>
        <w:t xml:space="preserve">мбековтың көзқарасы бойынша, </w:t>
      </w:r>
      <w:r w:rsidR="000B70FC" w:rsidRPr="00747E91">
        <w:rPr>
          <w:rFonts w:ascii="Times New Roman" w:hAnsi="Times New Roman" w:cs="Times New Roman"/>
          <w:sz w:val="28"/>
          <w:szCs w:val="28"/>
          <w:lang w:val="kk-KZ"/>
        </w:rPr>
        <w:t xml:space="preserve">кезінде </w:t>
      </w:r>
      <w:r w:rsidRPr="00747E91">
        <w:rPr>
          <w:rFonts w:ascii="Times New Roman" w:hAnsi="Times New Roman" w:cs="Times New Roman"/>
          <w:sz w:val="28"/>
          <w:szCs w:val="28"/>
          <w:lang w:val="kk-KZ"/>
        </w:rPr>
        <w:t xml:space="preserve">жүздердің территориялық бөлінісі марксистік теорияға сәйкес </w:t>
      </w:r>
      <w:r w:rsidR="000B70FC" w:rsidRPr="00747E91">
        <w:rPr>
          <w:rFonts w:ascii="Times New Roman" w:hAnsi="Times New Roman" w:cs="Times New Roman"/>
          <w:sz w:val="28"/>
          <w:szCs w:val="28"/>
          <w:lang w:val="kk-KZ"/>
        </w:rPr>
        <w:t>түсіндірілді</w:t>
      </w:r>
      <w:r w:rsidRPr="00747E91">
        <w:rPr>
          <w:rFonts w:ascii="Times New Roman" w:hAnsi="Times New Roman" w:cs="Times New Roman"/>
          <w:sz w:val="28"/>
          <w:szCs w:val="28"/>
          <w:lang w:val="kk-KZ"/>
        </w:rPr>
        <w:t xml:space="preserve">. </w:t>
      </w:r>
      <w:r w:rsidR="000B70FC" w:rsidRPr="00747E91">
        <w:rPr>
          <w:rFonts w:ascii="Times New Roman" w:hAnsi="Times New Roman" w:cs="Times New Roman"/>
          <w:sz w:val="28"/>
          <w:szCs w:val="28"/>
          <w:lang w:val="kk-KZ"/>
        </w:rPr>
        <w:t xml:space="preserve">Бірақ оның </w:t>
      </w:r>
      <w:r w:rsidR="005E08DD">
        <w:rPr>
          <w:rFonts w:ascii="Times New Roman" w:hAnsi="Times New Roman" w:cs="Times New Roman"/>
          <w:sz w:val="28"/>
          <w:szCs w:val="28"/>
          <w:lang w:val="kk-KZ"/>
        </w:rPr>
        <w:t xml:space="preserve">шын мәнінде </w:t>
      </w:r>
      <w:r w:rsidR="000B70FC" w:rsidRPr="00747E91">
        <w:rPr>
          <w:rFonts w:ascii="Times New Roman" w:hAnsi="Times New Roman" w:cs="Times New Roman"/>
          <w:sz w:val="28"/>
          <w:szCs w:val="28"/>
          <w:lang w:val="kk-KZ"/>
        </w:rPr>
        <w:t>басқа түсінігі бар. Сондықтан т</w:t>
      </w:r>
      <w:r w:rsidRPr="00747E91">
        <w:rPr>
          <w:rFonts w:ascii="Times New Roman" w:hAnsi="Times New Roman" w:cs="Times New Roman"/>
          <w:sz w:val="28"/>
          <w:szCs w:val="28"/>
          <w:lang w:val="kk-KZ"/>
        </w:rPr>
        <w:t>арихшы жүздердің пайда болуы жөнінде өз</w:t>
      </w:r>
      <w:r w:rsidR="005E08DD">
        <w:rPr>
          <w:rFonts w:ascii="Times New Roman" w:hAnsi="Times New Roman" w:cs="Times New Roman"/>
          <w:sz w:val="28"/>
          <w:szCs w:val="28"/>
          <w:lang w:val="kk-KZ"/>
        </w:rPr>
        <w:t>інің жеке</w:t>
      </w:r>
      <w:r w:rsidRPr="00747E91">
        <w:rPr>
          <w:rFonts w:ascii="Times New Roman" w:hAnsi="Times New Roman" w:cs="Times New Roman"/>
          <w:sz w:val="28"/>
          <w:szCs w:val="28"/>
          <w:lang w:val="kk-KZ"/>
        </w:rPr>
        <w:t xml:space="preserve"> көзқарасын ұсынады. С.</w:t>
      </w:r>
      <w:r w:rsidR="008A1E53">
        <w:rPr>
          <w:rFonts w:ascii="Times New Roman" w:hAnsi="Times New Roman" w:cs="Times New Roman"/>
          <w:sz w:val="28"/>
          <w:szCs w:val="28"/>
          <w:lang w:val="kk-KZ"/>
        </w:rPr>
        <w:t>М.</w:t>
      </w:r>
      <w:r w:rsidR="000B70FC" w:rsidRPr="00747E91">
        <w:rPr>
          <w:rFonts w:ascii="Times New Roman" w:hAnsi="Times New Roman" w:cs="Times New Roman"/>
          <w:sz w:val="28"/>
          <w:szCs w:val="28"/>
          <w:lang w:val="kk-KZ"/>
        </w:rPr>
        <w:t>Ә</w:t>
      </w:r>
      <w:r w:rsidRPr="00747E91">
        <w:rPr>
          <w:rFonts w:ascii="Times New Roman" w:hAnsi="Times New Roman" w:cs="Times New Roman"/>
          <w:sz w:val="28"/>
          <w:szCs w:val="28"/>
          <w:lang w:val="kk-KZ"/>
        </w:rPr>
        <w:t>к</w:t>
      </w:r>
      <w:r w:rsidR="000B70FC" w:rsidRPr="00747E91">
        <w:rPr>
          <w:rFonts w:ascii="Times New Roman" w:hAnsi="Times New Roman" w:cs="Times New Roman"/>
          <w:sz w:val="28"/>
          <w:szCs w:val="28"/>
          <w:lang w:val="kk-KZ"/>
        </w:rPr>
        <w:t>і</w:t>
      </w:r>
      <w:r w:rsidR="005E08DD">
        <w:rPr>
          <w:rFonts w:ascii="Times New Roman" w:hAnsi="Times New Roman" w:cs="Times New Roman"/>
          <w:sz w:val="28"/>
          <w:szCs w:val="28"/>
          <w:lang w:val="kk-KZ"/>
        </w:rPr>
        <w:t>мбековтың пікірі бойынша</w:t>
      </w:r>
      <w:r w:rsidRPr="00747E91">
        <w:rPr>
          <w:rFonts w:ascii="Times New Roman" w:hAnsi="Times New Roman" w:cs="Times New Roman"/>
          <w:sz w:val="28"/>
          <w:szCs w:val="28"/>
          <w:lang w:val="kk-KZ"/>
        </w:rPr>
        <w:t xml:space="preserve"> жүздерге бөліну XVII ғасырдың ортасынан бастап пайда болды және оның саяси негізі бар. </w:t>
      </w:r>
    </w:p>
    <w:p w14:paraId="3DD6B931" w14:textId="3C4E274E" w:rsidR="008D2C0B" w:rsidRPr="00747E91" w:rsidRDefault="008D2C0B" w:rsidP="008D2C0B">
      <w:pPr>
        <w:spacing w:after="0" w:line="240" w:lineRule="auto"/>
        <w:ind w:left="70" w:firstLine="49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Жүздердің пайда болуы көшіп-қону маршрутына немесе шаруашылық ж</w:t>
      </w:r>
      <w:r w:rsidR="00433A55" w:rsidRPr="00747E91">
        <w:rPr>
          <w:rFonts w:ascii="Times New Roman" w:hAnsi="Times New Roman" w:cs="Times New Roman"/>
          <w:sz w:val="28"/>
          <w:szCs w:val="28"/>
          <w:lang w:val="kk-KZ"/>
        </w:rPr>
        <w:t>ү</w:t>
      </w:r>
      <w:r w:rsidRPr="00747E91">
        <w:rPr>
          <w:rFonts w:ascii="Times New Roman" w:hAnsi="Times New Roman" w:cs="Times New Roman"/>
          <w:sz w:val="28"/>
          <w:szCs w:val="28"/>
          <w:lang w:val="kk-KZ"/>
        </w:rPr>
        <w:t>ргізу территориясына байланысты емес, тайпалардың өзімен байланысты. Шыңғыс хан құрған Моңғолия империясын</w:t>
      </w:r>
      <w:r w:rsidR="005E08DD">
        <w:rPr>
          <w:rFonts w:ascii="Times New Roman" w:hAnsi="Times New Roman" w:cs="Times New Roman"/>
          <w:sz w:val="28"/>
          <w:szCs w:val="28"/>
          <w:lang w:val="kk-KZ"/>
        </w:rPr>
        <w:t xml:space="preserve"> осының айқын</w:t>
      </w:r>
      <w:r w:rsidRPr="00747E91">
        <w:rPr>
          <w:rFonts w:ascii="Times New Roman" w:hAnsi="Times New Roman" w:cs="Times New Roman"/>
          <w:sz w:val="28"/>
          <w:szCs w:val="28"/>
          <w:lang w:val="kk-KZ"/>
        </w:rPr>
        <w:t xml:space="preserve"> мысал</w:t>
      </w:r>
      <w:r w:rsidR="005E08DD">
        <w:rPr>
          <w:rFonts w:ascii="Times New Roman" w:hAnsi="Times New Roman" w:cs="Times New Roman"/>
          <w:sz w:val="28"/>
          <w:szCs w:val="28"/>
          <w:lang w:val="kk-KZ"/>
        </w:rPr>
        <w:t>ы</w:t>
      </w:r>
      <w:r w:rsidRPr="00747E91">
        <w:rPr>
          <w:rFonts w:ascii="Times New Roman" w:hAnsi="Times New Roman" w:cs="Times New Roman"/>
          <w:sz w:val="28"/>
          <w:szCs w:val="28"/>
          <w:lang w:val="kk-KZ"/>
        </w:rPr>
        <w:t xml:space="preserve"> ретінде алуға болады. </w:t>
      </w:r>
      <w:r w:rsidR="005E08DD">
        <w:rPr>
          <w:rFonts w:ascii="Times New Roman" w:hAnsi="Times New Roman" w:cs="Times New Roman"/>
          <w:sz w:val="28"/>
          <w:szCs w:val="28"/>
          <w:lang w:val="kk-KZ"/>
        </w:rPr>
        <w:t xml:space="preserve">Моңғол тілінде </w:t>
      </w:r>
      <w:r w:rsidRPr="00747E91">
        <w:rPr>
          <w:rFonts w:ascii="Times New Roman" w:hAnsi="Times New Roman" w:cs="Times New Roman"/>
          <w:sz w:val="28"/>
          <w:szCs w:val="28"/>
          <w:lang w:val="kk-KZ"/>
        </w:rPr>
        <w:t>«Ұлыс» және «юрт» түсінігінде айырмашылық бар. «Ұлыс» деп Шыңғыс хан ұрпақтарының билігі астында біріккен тайпаларды атаған. Ал «юрт» деп солардың билігіндегі территор</w:t>
      </w:r>
      <w:r w:rsidR="005E08DD">
        <w:rPr>
          <w:rFonts w:ascii="Times New Roman" w:hAnsi="Times New Roman" w:cs="Times New Roman"/>
          <w:sz w:val="28"/>
          <w:szCs w:val="28"/>
          <w:lang w:val="kk-KZ"/>
        </w:rPr>
        <w:t xml:space="preserve">ияны атаған болатын. Бұдан біздің көретініміз біріккен тайпаларды, </w:t>
      </w:r>
      <w:r w:rsidRPr="00747E91">
        <w:rPr>
          <w:rFonts w:ascii="Times New Roman" w:hAnsi="Times New Roman" w:cs="Times New Roman"/>
          <w:sz w:val="28"/>
          <w:szCs w:val="28"/>
          <w:lang w:val="kk-KZ"/>
        </w:rPr>
        <w:t>олардың мекен еткен территориялары бөлек</w:t>
      </w:r>
      <w:r w:rsidR="005E08DD">
        <w:rPr>
          <w:rFonts w:ascii="Times New Roman" w:hAnsi="Times New Roman" w:cs="Times New Roman"/>
          <w:sz w:val="28"/>
          <w:szCs w:val="28"/>
          <w:lang w:val="kk-KZ"/>
        </w:rPr>
        <w:t xml:space="preserve"> алып</w:t>
      </w:r>
      <w:r w:rsidRPr="00747E91">
        <w:rPr>
          <w:rFonts w:ascii="Times New Roman" w:hAnsi="Times New Roman" w:cs="Times New Roman"/>
          <w:sz w:val="28"/>
          <w:szCs w:val="28"/>
          <w:lang w:val="kk-KZ"/>
        </w:rPr>
        <w:t xml:space="preserve"> қарастырылған. Қазақтардың жүздерге бөлінуі де осылайша территорияға байланысты болма</w:t>
      </w:r>
      <w:r w:rsidR="005E08DD">
        <w:rPr>
          <w:rFonts w:ascii="Times New Roman" w:hAnsi="Times New Roman" w:cs="Times New Roman"/>
          <w:sz w:val="28"/>
          <w:szCs w:val="28"/>
          <w:lang w:val="kk-KZ"/>
        </w:rPr>
        <w:t>ды</w:t>
      </w:r>
      <w:r w:rsidRPr="00747E91">
        <w:rPr>
          <w:rFonts w:ascii="Times New Roman" w:hAnsi="Times New Roman" w:cs="Times New Roman"/>
          <w:sz w:val="28"/>
          <w:szCs w:val="28"/>
          <w:lang w:val="kk-KZ"/>
        </w:rPr>
        <w:t>. Жүздердің «ұлысқа» қатысы жөнінде Ш.</w:t>
      </w:r>
      <w:r w:rsidR="00433A55"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Уәлиханов </w:t>
      </w:r>
      <w:r w:rsidR="005E08DD">
        <w:rPr>
          <w:rFonts w:ascii="Times New Roman" w:hAnsi="Times New Roman" w:cs="Times New Roman"/>
          <w:sz w:val="28"/>
          <w:szCs w:val="28"/>
          <w:lang w:val="kk-KZ"/>
        </w:rPr>
        <w:t>та өзінің еңбегінде жан-жақты тарқатып айтады</w:t>
      </w:r>
      <w:r w:rsidRPr="00747E91">
        <w:rPr>
          <w:rFonts w:ascii="Times New Roman" w:hAnsi="Times New Roman" w:cs="Times New Roman"/>
          <w:sz w:val="28"/>
          <w:szCs w:val="28"/>
          <w:lang w:val="kk-KZ"/>
        </w:rPr>
        <w:t xml:space="preserve">. </w:t>
      </w:r>
      <w:r w:rsidR="005E08DD">
        <w:rPr>
          <w:rFonts w:ascii="Times New Roman" w:hAnsi="Times New Roman" w:cs="Times New Roman"/>
          <w:sz w:val="28"/>
          <w:szCs w:val="28"/>
          <w:lang w:val="kk-KZ"/>
        </w:rPr>
        <w:t>Оның пікірі бойынша</w:t>
      </w:r>
      <w:r w:rsidRPr="00747E91">
        <w:rPr>
          <w:rFonts w:ascii="Times New Roman" w:hAnsi="Times New Roman" w:cs="Times New Roman"/>
          <w:sz w:val="28"/>
          <w:szCs w:val="28"/>
          <w:lang w:val="kk-KZ"/>
        </w:rPr>
        <w:t xml:space="preserve"> қазақ жүздері</w:t>
      </w:r>
      <w:r w:rsidR="005E08DD">
        <w:rPr>
          <w:rFonts w:ascii="Times New Roman" w:hAnsi="Times New Roman" w:cs="Times New Roman"/>
          <w:sz w:val="28"/>
          <w:szCs w:val="28"/>
          <w:lang w:val="kk-KZ"/>
        </w:rPr>
        <w:t xml:space="preserve"> де</w:t>
      </w:r>
      <w:r w:rsidRPr="00747E91">
        <w:rPr>
          <w:rFonts w:ascii="Times New Roman" w:hAnsi="Times New Roman" w:cs="Times New Roman"/>
          <w:sz w:val="28"/>
          <w:szCs w:val="28"/>
          <w:lang w:val="kk-KZ"/>
        </w:rPr>
        <w:t xml:space="preserve"> XV-XV</w:t>
      </w:r>
      <w:r w:rsidR="005E08DD">
        <w:rPr>
          <w:rFonts w:ascii="Times New Roman" w:hAnsi="Times New Roman" w:cs="Times New Roman"/>
          <w:sz w:val="28"/>
          <w:szCs w:val="28"/>
          <w:lang w:val="kk-KZ"/>
        </w:rPr>
        <w:t xml:space="preserve">I ғасырларда моңғолдардың ұлысына </w:t>
      </w:r>
      <w:r w:rsidRPr="00747E91">
        <w:rPr>
          <w:rFonts w:ascii="Times New Roman" w:hAnsi="Times New Roman" w:cs="Times New Roman"/>
          <w:sz w:val="28"/>
          <w:szCs w:val="28"/>
          <w:lang w:val="kk-KZ"/>
        </w:rPr>
        <w:t>ұқсатып құрылды</w:t>
      </w:r>
      <w:r w:rsidR="00895CAC"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BB7DFF">
        <w:rPr>
          <w:rFonts w:ascii="Times New Roman" w:hAnsi="Times New Roman" w:cs="Times New Roman"/>
          <w:sz w:val="28"/>
          <w:szCs w:val="28"/>
          <w:lang w:val="kk-KZ"/>
        </w:rPr>
        <w:t>5</w:t>
      </w:r>
      <w:r w:rsidR="00D12FCE" w:rsidRPr="00D12FCE">
        <w:rPr>
          <w:rFonts w:ascii="Times New Roman" w:hAnsi="Times New Roman" w:cs="Times New Roman"/>
          <w:sz w:val="28"/>
          <w:szCs w:val="28"/>
          <w:lang w:val="kk-KZ"/>
        </w:rPr>
        <w:t>3</w:t>
      </w:r>
      <w:r w:rsidR="00895CAC"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718B607E" w14:textId="4734A147" w:rsidR="008D2C0B" w:rsidRPr="00747E91" w:rsidRDefault="005E08DD" w:rsidP="008D2C0B">
      <w:pPr>
        <w:spacing w:after="0" w:line="240" w:lineRule="auto"/>
        <w:ind w:left="70" w:firstLine="497"/>
        <w:jc w:val="both"/>
        <w:rPr>
          <w:rFonts w:ascii="Times New Roman" w:hAnsi="Times New Roman" w:cs="Times New Roman"/>
          <w:sz w:val="28"/>
          <w:szCs w:val="28"/>
          <w:lang w:val="kk-KZ"/>
        </w:rPr>
      </w:pPr>
      <w:r>
        <w:rPr>
          <w:rFonts w:ascii="Times New Roman" w:hAnsi="Times New Roman" w:cs="Times New Roman"/>
          <w:sz w:val="28"/>
          <w:szCs w:val="28"/>
          <w:lang w:val="kk-KZ"/>
        </w:rPr>
        <w:t>Тарихшы С.</w:t>
      </w:r>
      <w:r w:rsidR="00895CAC" w:rsidRPr="00747E91">
        <w:rPr>
          <w:rFonts w:ascii="Times New Roman" w:hAnsi="Times New Roman" w:cs="Times New Roman"/>
          <w:sz w:val="28"/>
          <w:szCs w:val="28"/>
          <w:lang w:val="kk-KZ"/>
        </w:rPr>
        <w:t>М. Ә</w:t>
      </w:r>
      <w:r w:rsidR="008D2C0B" w:rsidRPr="00747E91">
        <w:rPr>
          <w:rFonts w:ascii="Times New Roman" w:hAnsi="Times New Roman" w:cs="Times New Roman"/>
          <w:sz w:val="28"/>
          <w:szCs w:val="28"/>
          <w:lang w:val="kk-KZ"/>
        </w:rPr>
        <w:t>к</w:t>
      </w:r>
      <w:r w:rsidR="00895CAC" w:rsidRPr="00747E91">
        <w:rPr>
          <w:rFonts w:ascii="Times New Roman" w:hAnsi="Times New Roman" w:cs="Times New Roman"/>
          <w:sz w:val="28"/>
          <w:szCs w:val="28"/>
          <w:lang w:val="kk-KZ"/>
        </w:rPr>
        <w:t>і</w:t>
      </w:r>
      <w:r w:rsidR="008D2C0B" w:rsidRPr="00747E91">
        <w:rPr>
          <w:rFonts w:ascii="Times New Roman" w:hAnsi="Times New Roman" w:cs="Times New Roman"/>
          <w:sz w:val="28"/>
          <w:szCs w:val="28"/>
          <w:lang w:val="kk-KZ"/>
        </w:rPr>
        <w:t xml:space="preserve">мбеков жалпы жүздер жоңғарлардан шыққан сыртқы агрессияға қарсы жауап ретінде пайда болды деп есептейді. </w:t>
      </w:r>
      <w:r>
        <w:rPr>
          <w:rFonts w:ascii="Times New Roman" w:hAnsi="Times New Roman" w:cs="Times New Roman"/>
          <w:sz w:val="28"/>
          <w:szCs w:val="28"/>
          <w:lang w:val="kk-KZ"/>
        </w:rPr>
        <w:t>Ж</w:t>
      </w:r>
      <w:r w:rsidR="008D2C0B" w:rsidRPr="00747E91">
        <w:rPr>
          <w:rFonts w:ascii="Times New Roman" w:hAnsi="Times New Roman" w:cs="Times New Roman"/>
          <w:sz w:val="28"/>
          <w:szCs w:val="28"/>
          <w:lang w:val="kk-KZ"/>
        </w:rPr>
        <w:t>оңғарлардың шабуылынан қорғану үшін моғолдар Ұлы жүзге, қазақтар Орта жүзге және ноғайлар Кіші жүзге бірікті</w:t>
      </w:r>
      <w:r w:rsidR="00895CAC" w:rsidRPr="00747E91">
        <w:rPr>
          <w:rFonts w:ascii="Times New Roman" w:hAnsi="Times New Roman" w:cs="Times New Roman"/>
          <w:sz w:val="28"/>
          <w:szCs w:val="28"/>
          <w:lang w:val="kk-KZ"/>
        </w:rPr>
        <w:t xml:space="preserve"> [</w:t>
      </w:r>
      <w:r w:rsidR="00BB7DFF">
        <w:rPr>
          <w:rFonts w:ascii="Times New Roman" w:hAnsi="Times New Roman" w:cs="Times New Roman"/>
          <w:sz w:val="28"/>
          <w:szCs w:val="28"/>
          <w:lang w:val="kk-KZ"/>
        </w:rPr>
        <w:t>15</w:t>
      </w:r>
      <w:r w:rsidR="00D12FCE" w:rsidRPr="00D12FCE">
        <w:rPr>
          <w:rFonts w:ascii="Times New Roman" w:hAnsi="Times New Roman" w:cs="Times New Roman"/>
          <w:sz w:val="28"/>
          <w:szCs w:val="28"/>
          <w:lang w:val="kk-KZ"/>
        </w:rPr>
        <w:t>4</w:t>
      </w:r>
      <w:r w:rsidR="00895CAC" w:rsidRPr="00747E91">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Бұл пікірді кезінде профессор, тіл маманы С.</w:t>
      </w:r>
      <w:r w:rsidR="00895CAC" w:rsidRPr="00747E91">
        <w:rPr>
          <w:rFonts w:ascii="Times New Roman" w:hAnsi="Times New Roman" w:cs="Times New Roman"/>
          <w:sz w:val="28"/>
          <w:szCs w:val="28"/>
          <w:lang w:val="kk-KZ"/>
        </w:rPr>
        <w:t xml:space="preserve"> </w:t>
      </w:r>
      <w:r w:rsidR="008D2C0B" w:rsidRPr="00747E91">
        <w:rPr>
          <w:rFonts w:ascii="Times New Roman" w:hAnsi="Times New Roman" w:cs="Times New Roman"/>
          <w:sz w:val="28"/>
          <w:szCs w:val="28"/>
          <w:lang w:val="kk-KZ"/>
        </w:rPr>
        <w:t>А.</w:t>
      </w:r>
      <w:r w:rsidR="00895CAC" w:rsidRPr="00747E91">
        <w:rPr>
          <w:rFonts w:ascii="Times New Roman" w:hAnsi="Times New Roman" w:cs="Times New Roman"/>
          <w:sz w:val="28"/>
          <w:szCs w:val="28"/>
          <w:lang w:val="kk-KZ"/>
        </w:rPr>
        <w:t xml:space="preserve"> </w:t>
      </w:r>
      <w:r w:rsidR="008D2C0B" w:rsidRPr="00747E91">
        <w:rPr>
          <w:rFonts w:ascii="Times New Roman" w:hAnsi="Times New Roman" w:cs="Times New Roman"/>
          <w:sz w:val="28"/>
          <w:szCs w:val="28"/>
          <w:lang w:val="kk-KZ"/>
        </w:rPr>
        <w:t>Аманжолов та айтқан еді. Оның көзқарасы бойынша тайпалар</w:t>
      </w:r>
      <w:r>
        <w:rPr>
          <w:rFonts w:ascii="Times New Roman" w:hAnsi="Times New Roman" w:cs="Times New Roman"/>
          <w:sz w:val="28"/>
          <w:szCs w:val="28"/>
          <w:lang w:val="kk-KZ"/>
        </w:rPr>
        <w:t xml:space="preserve"> сыртқы жаудан ұжымдық түрде</w:t>
      </w:r>
      <w:r w:rsidR="008D2C0B" w:rsidRPr="00747E91">
        <w:rPr>
          <w:rFonts w:ascii="Times New Roman" w:hAnsi="Times New Roman" w:cs="Times New Roman"/>
          <w:sz w:val="28"/>
          <w:szCs w:val="28"/>
          <w:lang w:val="kk-KZ"/>
        </w:rPr>
        <w:t xml:space="preserve"> қорғану мақсатында жүздерге VII-IX ғасырда біріккен</w:t>
      </w:r>
      <w:r w:rsidR="00895CAC"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BB7DFF">
        <w:rPr>
          <w:rFonts w:ascii="Times New Roman" w:hAnsi="Times New Roman" w:cs="Times New Roman"/>
          <w:sz w:val="28"/>
          <w:szCs w:val="28"/>
          <w:lang w:val="kk-KZ"/>
        </w:rPr>
        <w:t>5</w:t>
      </w:r>
      <w:r w:rsidR="00D12FCE" w:rsidRPr="00D12FCE">
        <w:rPr>
          <w:rFonts w:ascii="Times New Roman" w:hAnsi="Times New Roman" w:cs="Times New Roman"/>
          <w:sz w:val="28"/>
          <w:szCs w:val="28"/>
          <w:lang w:val="kk-KZ"/>
        </w:rPr>
        <w:t>5</w:t>
      </w:r>
      <w:r w:rsidR="00895CAC" w:rsidRPr="00747E91">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Сол кезеңде билік үшін, жер үшін талас жүрді, тұрақсыздық кезеңі болды. Сондықтан қазақ тайпалары</w:t>
      </w:r>
      <w:r>
        <w:rPr>
          <w:rFonts w:ascii="Times New Roman" w:hAnsi="Times New Roman" w:cs="Times New Roman"/>
          <w:sz w:val="28"/>
          <w:szCs w:val="28"/>
          <w:lang w:val="kk-KZ"/>
        </w:rPr>
        <w:t>ның</w:t>
      </w:r>
      <w:r w:rsidR="008D2C0B" w:rsidRPr="00747E91">
        <w:rPr>
          <w:rFonts w:ascii="Times New Roman" w:hAnsi="Times New Roman" w:cs="Times New Roman"/>
          <w:sz w:val="28"/>
          <w:szCs w:val="28"/>
          <w:lang w:val="kk-KZ"/>
        </w:rPr>
        <w:t xml:space="preserve"> бірігіп, жүздерге бөліну </w:t>
      </w:r>
      <w:r w:rsidR="008D2C0B" w:rsidRPr="00747E91">
        <w:rPr>
          <w:rFonts w:ascii="Times New Roman" w:hAnsi="Times New Roman" w:cs="Times New Roman"/>
          <w:sz w:val="28"/>
          <w:szCs w:val="28"/>
          <w:lang w:val="kk-KZ"/>
        </w:rPr>
        <w:lastRenderedPageBreak/>
        <w:t xml:space="preserve">мәселесі экономикалық жағынан </w:t>
      </w:r>
      <w:r>
        <w:rPr>
          <w:rFonts w:ascii="Times New Roman" w:hAnsi="Times New Roman" w:cs="Times New Roman"/>
          <w:sz w:val="28"/>
          <w:szCs w:val="28"/>
          <w:lang w:val="kk-KZ"/>
        </w:rPr>
        <w:t>қажеттілік</w:t>
      </w:r>
      <w:r w:rsidR="008D2C0B" w:rsidRPr="00747E91">
        <w:rPr>
          <w:rFonts w:ascii="Times New Roman" w:hAnsi="Times New Roman" w:cs="Times New Roman"/>
          <w:sz w:val="28"/>
          <w:szCs w:val="28"/>
          <w:lang w:val="kk-KZ"/>
        </w:rPr>
        <w:t xml:space="preserve"> болды деп қарастыру </w:t>
      </w:r>
      <w:r w:rsidRPr="00747E91">
        <w:rPr>
          <w:rFonts w:ascii="Times New Roman" w:hAnsi="Times New Roman" w:cs="Times New Roman"/>
          <w:sz w:val="28"/>
          <w:szCs w:val="28"/>
          <w:lang w:val="kk-KZ"/>
        </w:rPr>
        <w:t>тарихшы</w:t>
      </w:r>
      <w:r>
        <w:rPr>
          <w:rFonts w:ascii="Times New Roman" w:hAnsi="Times New Roman" w:cs="Times New Roman"/>
          <w:sz w:val="28"/>
          <w:szCs w:val="28"/>
          <w:lang w:val="kk-KZ"/>
        </w:rPr>
        <w:t>ның ойынша</w:t>
      </w:r>
      <w:r w:rsidRPr="00747E91">
        <w:rPr>
          <w:rFonts w:ascii="Times New Roman" w:hAnsi="Times New Roman" w:cs="Times New Roman"/>
          <w:sz w:val="28"/>
          <w:szCs w:val="28"/>
          <w:lang w:val="kk-KZ"/>
        </w:rPr>
        <w:t xml:space="preserve"> </w:t>
      </w:r>
      <w:r>
        <w:rPr>
          <w:rFonts w:ascii="Times New Roman" w:hAnsi="Times New Roman" w:cs="Times New Roman"/>
          <w:sz w:val="28"/>
          <w:szCs w:val="28"/>
          <w:lang w:val="kk-KZ"/>
        </w:rPr>
        <w:t>жаңсақ пікір</w:t>
      </w:r>
      <w:r w:rsidR="008D2C0B" w:rsidRPr="00747E91">
        <w:rPr>
          <w:rFonts w:ascii="Times New Roman" w:hAnsi="Times New Roman" w:cs="Times New Roman"/>
          <w:sz w:val="28"/>
          <w:szCs w:val="28"/>
          <w:lang w:val="kk-KZ"/>
        </w:rPr>
        <w:t xml:space="preserve">. </w:t>
      </w:r>
      <w:r>
        <w:rPr>
          <w:rFonts w:ascii="Times New Roman" w:hAnsi="Times New Roman" w:cs="Times New Roman"/>
          <w:sz w:val="28"/>
          <w:szCs w:val="28"/>
          <w:lang w:val="kk-KZ"/>
        </w:rPr>
        <w:t>Керісінше</w:t>
      </w:r>
      <w:r w:rsidR="008D2C0B" w:rsidRPr="00747E91">
        <w:rPr>
          <w:rFonts w:ascii="Times New Roman" w:hAnsi="Times New Roman" w:cs="Times New Roman"/>
          <w:sz w:val="28"/>
          <w:szCs w:val="28"/>
          <w:lang w:val="kk-KZ"/>
        </w:rPr>
        <w:t xml:space="preserve"> сыртқы жау алдында бірігу қажеттілігінен үш жүздің пайда болуы шындыққа көбірек жанасады. </w:t>
      </w:r>
    </w:p>
    <w:p w14:paraId="5CDD4C9B" w14:textId="1CB76979" w:rsidR="008D2C0B" w:rsidRPr="00747E91" w:rsidRDefault="008D2C0B" w:rsidP="002550AA">
      <w:pPr>
        <w:spacing w:after="0" w:line="240" w:lineRule="auto"/>
        <w:ind w:left="70" w:firstLine="49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Ал жүздердің ұлы, орта және кіші деп аталуының қандай мәні бар деген мәселеге келетін болсақ, бұл жерде де ғалымдар арасында</w:t>
      </w:r>
      <w:r w:rsidR="002550AA">
        <w:rPr>
          <w:rFonts w:ascii="Times New Roman" w:hAnsi="Times New Roman" w:cs="Times New Roman"/>
          <w:sz w:val="28"/>
          <w:szCs w:val="28"/>
          <w:lang w:val="kk-KZ"/>
        </w:rPr>
        <w:t xml:space="preserve"> ортақ</w:t>
      </w:r>
      <w:r w:rsidRPr="00747E91">
        <w:rPr>
          <w:rFonts w:ascii="Times New Roman" w:hAnsi="Times New Roman" w:cs="Times New Roman"/>
          <w:sz w:val="28"/>
          <w:szCs w:val="28"/>
          <w:lang w:val="kk-KZ"/>
        </w:rPr>
        <w:t xml:space="preserve"> келісімге келген шешім табылмаған. Бір ғалымдар тобы жүздердің атауы иерархияны білдіреді десе, енді бір тобы оның мүмкін емес екенін көрсетеді. Саны жағынан алатын болсақ, Орта жүз өкілдері басқаларымен салыстырғанда көбірек. Иерархия бойынша бөліністі қарастыратын болсақ, сол иерархияны белгілейтін ортақ тұрақты билікті, ұйымдасқан мемлекет басқару жүйесін қажет етеді. Бірақ сол тұрақсыз, аумалы-төкпелі заманында</w:t>
      </w:r>
      <w:r w:rsidR="002550AA">
        <w:rPr>
          <w:rFonts w:ascii="Times New Roman" w:hAnsi="Times New Roman" w:cs="Times New Roman"/>
          <w:sz w:val="28"/>
          <w:szCs w:val="28"/>
          <w:lang w:val="kk-KZ"/>
        </w:rPr>
        <w:t xml:space="preserve"> оны</w:t>
      </w:r>
      <w:r w:rsidRPr="00747E91">
        <w:rPr>
          <w:rFonts w:ascii="Times New Roman" w:hAnsi="Times New Roman" w:cs="Times New Roman"/>
          <w:sz w:val="28"/>
          <w:szCs w:val="28"/>
          <w:lang w:val="kk-KZ"/>
        </w:rPr>
        <w:t xml:space="preserve"> орындау мүмкін </w:t>
      </w:r>
      <w:r w:rsidR="002550AA">
        <w:rPr>
          <w:rFonts w:ascii="Times New Roman" w:hAnsi="Times New Roman" w:cs="Times New Roman"/>
          <w:sz w:val="28"/>
          <w:szCs w:val="28"/>
          <w:lang w:val="kk-KZ"/>
        </w:rPr>
        <w:t>болмады</w:t>
      </w:r>
      <w:r w:rsidRPr="00747E91">
        <w:rPr>
          <w:rFonts w:ascii="Times New Roman" w:hAnsi="Times New Roman" w:cs="Times New Roman"/>
          <w:sz w:val="28"/>
          <w:szCs w:val="28"/>
          <w:lang w:val="kk-KZ"/>
        </w:rPr>
        <w:t>. С.</w:t>
      </w:r>
      <w:r w:rsidR="00895CAC" w:rsidRPr="00747E91">
        <w:rPr>
          <w:rFonts w:ascii="Times New Roman" w:hAnsi="Times New Roman" w:cs="Times New Roman"/>
          <w:sz w:val="28"/>
          <w:szCs w:val="28"/>
          <w:lang w:val="kk-KZ"/>
        </w:rPr>
        <w:t xml:space="preserve"> М. Ә</w:t>
      </w:r>
      <w:r w:rsidRPr="00747E91">
        <w:rPr>
          <w:rFonts w:ascii="Times New Roman" w:hAnsi="Times New Roman" w:cs="Times New Roman"/>
          <w:sz w:val="28"/>
          <w:szCs w:val="28"/>
          <w:lang w:val="kk-KZ"/>
        </w:rPr>
        <w:t>к</w:t>
      </w:r>
      <w:r w:rsidR="00895CAC" w:rsidRPr="00747E91">
        <w:rPr>
          <w:rFonts w:ascii="Times New Roman" w:hAnsi="Times New Roman" w:cs="Times New Roman"/>
          <w:sz w:val="28"/>
          <w:szCs w:val="28"/>
          <w:lang w:val="kk-KZ"/>
        </w:rPr>
        <w:t>і</w:t>
      </w:r>
      <w:r w:rsidRPr="00747E91">
        <w:rPr>
          <w:rFonts w:ascii="Times New Roman" w:hAnsi="Times New Roman" w:cs="Times New Roman"/>
          <w:sz w:val="28"/>
          <w:szCs w:val="28"/>
          <w:lang w:val="kk-KZ"/>
        </w:rPr>
        <w:t>мбековтың пікірі бойынша, жүздердің пайда болуы ойраттармен соғыс жүргізудің нәтижесінде пайда болды. XVII ғасырдың басында қазақ даласында қазақтар, ноғайлар мен моғолдар мекен еткен. Моғолдар мен ноғайларды ойраттар бірнеше шабуыл жасап, әбден әлсіретіп жіберген</w:t>
      </w:r>
      <w:r w:rsidR="002550AA">
        <w:rPr>
          <w:rFonts w:ascii="Times New Roman" w:hAnsi="Times New Roman" w:cs="Times New Roman"/>
          <w:sz w:val="28"/>
          <w:szCs w:val="28"/>
          <w:lang w:val="kk-KZ"/>
        </w:rPr>
        <w:t xml:space="preserve"> болатын</w:t>
      </w:r>
      <w:r w:rsidRPr="00747E91">
        <w:rPr>
          <w:rFonts w:ascii="Times New Roman" w:hAnsi="Times New Roman" w:cs="Times New Roman"/>
          <w:sz w:val="28"/>
          <w:szCs w:val="28"/>
          <w:lang w:val="kk-KZ"/>
        </w:rPr>
        <w:t>. О</w:t>
      </w:r>
      <w:r w:rsidR="002550AA">
        <w:rPr>
          <w:rFonts w:ascii="Times New Roman" w:hAnsi="Times New Roman" w:cs="Times New Roman"/>
          <w:sz w:val="28"/>
          <w:szCs w:val="28"/>
          <w:lang w:val="kk-KZ"/>
        </w:rPr>
        <w:t>сы кезеңде о</w:t>
      </w:r>
      <w:r w:rsidRPr="00747E91">
        <w:rPr>
          <w:rFonts w:ascii="Times New Roman" w:hAnsi="Times New Roman" w:cs="Times New Roman"/>
          <w:sz w:val="28"/>
          <w:szCs w:val="28"/>
          <w:lang w:val="kk-KZ"/>
        </w:rPr>
        <w:t>йраттар</w:t>
      </w:r>
      <w:r w:rsidR="002550AA">
        <w:rPr>
          <w:rFonts w:ascii="Times New Roman" w:hAnsi="Times New Roman" w:cs="Times New Roman"/>
          <w:sz w:val="28"/>
          <w:szCs w:val="28"/>
          <w:lang w:val="kk-KZ"/>
        </w:rPr>
        <w:t xml:space="preserve"> шапқыншылығынан</w:t>
      </w:r>
      <w:r w:rsidRPr="00747E91">
        <w:rPr>
          <w:rFonts w:ascii="Times New Roman" w:hAnsi="Times New Roman" w:cs="Times New Roman"/>
          <w:sz w:val="28"/>
          <w:szCs w:val="28"/>
          <w:lang w:val="kk-KZ"/>
        </w:rPr>
        <w:t xml:space="preserve"> аман қалудың бір жолы </w:t>
      </w:r>
      <w:r w:rsidR="002550AA">
        <w:rPr>
          <w:rFonts w:ascii="Times New Roman" w:hAnsi="Times New Roman" w:cs="Times New Roman"/>
          <w:sz w:val="28"/>
          <w:szCs w:val="28"/>
          <w:lang w:val="kk-KZ"/>
        </w:rPr>
        <w:t xml:space="preserve">өзі ішінде </w:t>
      </w:r>
      <w:r w:rsidRPr="00747E91">
        <w:rPr>
          <w:rFonts w:ascii="Times New Roman" w:hAnsi="Times New Roman" w:cs="Times New Roman"/>
          <w:sz w:val="28"/>
          <w:szCs w:val="28"/>
          <w:lang w:val="kk-KZ"/>
        </w:rPr>
        <w:t>тайпалар</w:t>
      </w:r>
      <w:r w:rsidR="002550AA">
        <w:rPr>
          <w:rFonts w:ascii="Times New Roman" w:hAnsi="Times New Roman" w:cs="Times New Roman"/>
          <w:sz w:val="28"/>
          <w:szCs w:val="28"/>
          <w:lang w:val="kk-KZ"/>
        </w:rPr>
        <w:t xml:space="preserve">дың </w:t>
      </w:r>
      <w:r w:rsidRPr="00747E91">
        <w:rPr>
          <w:rFonts w:ascii="Times New Roman" w:hAnsi="Times New Roman" w:cs="Times New Roman"/>
          <w:sz w:val="28"/>
          <w:szCs w:val="28"/>
          <w:lang w:val="kk-KZ"/>
        </w:rPr>
        <w:t xml:space="preserve">бірігуі болды. </w:t>
      </w:r>
      <w:r w:rsidR="002550AA">
        <w:rPr>
          <w:rFonts w:ascii="Times New Roman" w:hAnsi="Times New Roman" w:cs="Times New Roman"/>
          <w:sz w:val="28"/>
          <w:szCs w:val="28"/>
          <w:lang w:val="kk-KZ"/>
        </w:rPr>
        <w:t>Сөйтіп түркі тайпалары саналатын</w:t>
      </w:r>
      <w:r w:rsidRPr="00747E91">
        <w:rPr>
          <w:rFonts w:ascii="Times New Roman" w:hAnsi="Times New Roman" w:cs="Times New Roman"/>
          <w:sz w:val="28"/>
          <w:szCs w:val="28"/>
          <w:lang w:val="kk-KZ"/>
        </w:rPr>
        <w:t xml:space="preserve"> қазақ, моғол және ноғай тайпалары бірікті. Ұлы, Орта және Кіші жүз атау</w:t>
      </w:r>
      <w:r w:rsidR="002550AA">
        <w:rPr>
          <w:rFonts w:ascii="Times New Roman" w:hAnsi="Times New Roman" w:cs="Times New Roman"/>
          <w:sz w:val="28"/>
          <w:szCs w:val="28"/>
          <w:lang w:val="kk-KZ"/>
        </w:rPr>
        <w:t>лары</w:t>
      </w:r>
      <w:r w:rsidRPr="00747E91">
        <w:rPr>
          <w:rFonts w:ascii="Times New Roman" w:hAnsi="Times New Roman" w:cs="Times New Roman"/>
          <w:sz w:val="28"/>
          <w:szCs w:val="28"/>
          <w:lang w:val="kk-KZ"/>
        </w:rPr>
        <w:t>н олар Шыңғыс хан ұрпағының дәстүрі ретінде</w:t>
      </w:r>
      <w:r w:rsidR="002550AA">
        <w:rPr>
          <w:rFonts w:ascii="Times New Roman" w:hAnsi="Times New Roman" w:cs="Times New Roman"/>
          <w:sz w:val="28"/>
          <w:szCs w:val="28"/>
          <w:lang w:val="kk-KZ"/>
        </w:rPr>
        <w:t xml:space="preserve"> одан әрі</w:t>
      </w:r>
      <w:r w:rsidRPr="00747E91">
        <w:rPr>
          <w:rFonts w:ascii="Times New Roman" w:hAnsi="Times New Roman" w:cs="Times New Roman"/>
          <w:sz w:val="28"/>
          <w:szCs w:val="28"/>
          <w:lang w:val="kk-KZ"/>
        </w:rPr>
        <w:t xml:space="preserve"> жалғастырды. Моғолдар Шыңғыс ханның ұлы Шағатай ұлысына жатқандықтан Ұлы жүз атанды. </w:t>
      </w:r>
      <w:r w:rsidR="002550AA">
        <w:rPr>
          <w:rFonts w:ascii="Times New Roman" w:hAnsi="Times New Roman" w:cs="Times New Roman"/>
          <w:sz w:val="28"/>
          <w:szCs w:val="28"/>
          <w:lang w:val="kk-KZ"/>
        </w:rPr>
        <w:t>Сол тұста Ноғай Ордасының билігі</w:t>
      </w:r>
      <w:r w:rsidRPr="00747E91">
        <w:rPr>
          <w:rFonts w:ascii="Times New Roman" w:hAnsi="Times New Roman" w:cs="Times New Roman"/>
          <w:sz w:val="28"/>
          <w:szCs w:val="28"/>
          <w:lang w:val="kk-KZ"/>
        </w:rPr>
        <w:t xml:space="preserve"> басында Шыңғыс хан ұрпақтары бо</w:t>
      </w:r>
      <w:r w:rsidR="002550AA">
        <w:rPr>
          <w:rFonts w:ascii="Times New Roman" w:hAnsi="Times New Roman" w:cs="Times New Roman"/>
          <w:sz w:val="28"/>
          <w:szCs w:val="28"/>
          <w:lang w:val="kk-KZ"/>
        </w:rPr>
        <w:t>лмады,</w:t>
      </w:r>
      <w:r w:rsidRPr="00747E91">
        <w:rPr>
          <w:rFonts w:ascii="Times New Roman" w:hAnsi="Times New Roman" w:cs="Times New Roman"/>
          <w:sz w:val="28"/>
          <w:szCs w:val="28"/>
          <w:lang w:val="kk-KZ"/>
        </w:rPr>
        <w:t xml:space="preserve"> </w:t>
      </w:r>
      <w:r w:rsidR="002550AA">
        <w:rPr>
          <w:rFonts w:ascii="Times New Roman" w:hAnsi="Times New Roman" w:cs="Times New Roman"/>
          <w:sz w:val="28"/>
          <w:szCs w:val="28"/>
          <w:lang w:val="kk-KZ"/>
        </w:rPr>
        <w:t>сондықтан ол Кіші жүз атауын иеленді</w:t>
      </w:r>
      <w:r w:rsidRPr="00747E91">
        <w:rPr>
          <w:rFonts w:ascii="Times New Roman" w:hAnsi="Times New Roman" w:cs="Times New Roman"/>
          <w:sz w:val="28"/>
          <w:szCs w:val="28"/>
          <w:lang w:val="kk-KZ"/>
        </w:rPr>
        <w:t>. Ал қазақ тайпалары</w:t>
      </w:r>
      <w:r w:rsidR="002550AA">
        <w:rPr>
          <w:rFonts w:ascii="Times New Roman" w:hAnsi="Times New Roman" w:cs="Times New Roman"/>
          <w:sz w:val="28"/>
          <w:szCs w:val="28"/>
          <w:lang w:val="kk-KZ"/>
        </w:rPr>
        <w:t xml:space="preserve"> болса</w:t>
      </w:r>
      <w:r w:rsidRPr="00747E91">
        <w:rPr>
          <w:rFonts w:ascii="Times New Roman" w:hAnsi="Times New Roman" w:cs="Times New Roman"/>
          <w:sz w:val="28"/>
          <w:szCs w:val="28"/>
          <w:lang w:val="kk-KZ"/>
        </w:rPr>
        <w:t xml:space="preserve"> Орта жүз </w:t>
      </w:r>
      <w:r w:rsidR="002550AA">
        <w:rPr>
          <w:rFonts w:ascii="Times New Roman" w:hAnsi="Times New Roman" w:cs="Times New Roman"/>
          <w:sz w:val="28"/>
          <w:szCs w:val="28"/>
          <w:lang w:val="kk-KZ"/>
        </w:rPr>
        <w:t>деген атауды</w:t>
      </w:r>
      <w:r w:rsidRPr="00747E91">
        <w:rPr>
          <w:rFonts w:ascii="Times New Roman" w:hAnsi="Times New Roman" w:cs="Times New Roman"/>
          <w:sz w:val="28"/>
          <w:szCs w:val="28"/>
          <w:lang w:val="kk-KZ"/>
        </w:rPr>
        <w:t xml:space="preserve"> алды. Көптеген әдебиеттер мен деректерді</w:t>
      </w:r>
      <w:r w:rsidR="002550AA">
        <w:rPr>
          <w:rFonts w:ascii="Times New Roman" w:hAnsi="Times New Roman" w:cs="Times New Roman"/>
          <w:sz w:val="28"/>
          <w:szCs w:val="28"/>
          <w:lang w:val="kk-KZ"/>
        </w:rPr>
        <w:t xml:space="preserve"> жан-жақты</w:t>
      </w:r>
      <w:r w:rsidRPr="00747E91">
        <w:rPr>
          <w:rFonts w:ascii="Times New Roman" w:hAnsi="Times New Roman" w:cs="Times New Roman"/>
          <w:sz w:val="28"/>
          <w:szCs w:val="28"/>
          <w:lang w:val="kk-KZ"/>
        </w:rPr>
        <w:t xml:space="preserve"> сараптай келе, жоғарыда келтірілген дәлелде</w:t>
      </w:r>
      <w:r w:rsidR="002550AA">
        <w:rPr>
          <w:rFonts w:ascii="Times New Roman" w:hAnsi="Times New Roman" w:cs="Times New Roman"/>
          <w:sz w:val="28"/>
          <w:szCs w:val="28"/>
          <w:lang w:val="kk-KZ"/>
        </w:rPr>
        <w:t>мелер шындыққа көбірек жанасатындығына сенуге болады</w:t>
      </w:r>
      <w:r w:rsidRPr="00747E91">
        <w:rPr>
          <w:rFonts w:ascii="Times New Roman" w:hAnsi="Times New Roman" w:cs="Times New Roman"/>
          <w:sz w:val="28"/>
          <w:szCs w:val="28"/>
          <w:lang w:val="kk-KZ"/>
        </w:rPr>
        <w:t xml:space="preserve">. </w:t>
      </w:r>
      <w:r w:rsidR="002550AA">
        <w:rPr>
          <w:rFonts w:ascii="Times New Roman" w:hAnsi="Times New Roman" w:cs="Times New Roman"/>
          <w:sz w:val="28"/>
          <w:szCs w:val="28"/>
          <w:lang w:val="kk-KZ"/>
        </w:rPr>
        <w:t xml:space="preserve">Демек </w:t>
      </w:r>
      <w:r w:rsidRPr="00747E91">
        <w:rPr>
          <w:rFonts w:ascii="Times New Roman" w:hAnsi="Times New Roman" w:cs="Times New Roman"/>
          <w:sz w:val="28"/>
          <w:szCs w:val="28"/>
          <w:lang w:val="kk-KZ"/>
        </w:rPr>
        <w:t>қазақтардың жүзге бөлінуі сыртқы жаудан қорғану мақсатында XVII ғасырдың ортасында жүзеге асты</w:t>
      </w:r>
      <w:r w:rsidR="009E013E">
        <w:rPr>
          <w:rFonts w:ascii="Times New Roman" w:hAnsi="Times New Roman" w:cs="Times New Roman"/>
          <w:sz w:val="28"/>
          <w:szCs w:val="28"/>
          <w:lang w:val="kk-KZ"/>
        </w:rPr>
        <w:t xml:space="preserve"> деп сенімді түрде айта аламыз</w:t>
      </w:r>
      <w:r w:rsidRPr="00747E91">
        <w:rPr>
          <w:rFonts w:ascii="Times New Roman" w:hAnsi="Times New Roman" w:cs="Times New Roman"/>
          <w:sz w:val="28"/>
          <w:szCs w:val="28"/>
          <w:lang w:val="kk-KZ"/>
        </w:rPr>
        <w:t xml:space="preserve">. </w:t>
      </w:r>
    </w:p>
    <w:p w14:paraId="30D0AC2D" w14:textId="4F5FC20F" w:rsidR="008D2C0B" w:rsidRPr="00747E91" w:rsidRDefault="008D2C0B" w:rsidP="008D2C0B">
      <w:pPr>
        <w:spacing w:after="0" w:line="240" w:lineRule="auto"/>
        <w:ind w:left="70" w:firstLine="49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Жалпы ру, рулық қатынастар мен шежіренің қазақтар үшін қандай қажеті болды. Осы жөнінде ғалымдардың көзқарастары бір-бірімен</w:t>
      </w:r>
      <w:r w:rsidR="009E013E">
        <w:rPr>
          <w:rFonts w:ascii="Times New Roman" w:hAnsi="Times New Roman" w:cs="Times New Roman"/>
          <w:sz w:val="28"/>
          <w:szCs w:val="28"/>
          <w:lang w:val="kk-KZ"/>
        </w:rPr>
        <w:t xml:space="preserve"> көп жағдайда</w:t>
      </w:r>
      <w:r w:rsidRPr="00747E91">
        <w:rPr>
          <w:rFonts w:ascii="Times New Roman" w:hAnsi="Times New Roman" w:cs="Times New Roman"/>
          <w:sz w:val="28"/>
          <w:szCs w:val="28"/>
          <w:lang w:val="kk-KZ"/>
        </w:rPr>
        <w:t xml:space="preserve"> сәйкес келеді. Қазақтар көшпелі халық болды. Көшпенділер үшін осын</w:t>
      </w:r>
      <w:r w:rsidR="00895CAC" w:rsidRPr="00747E91">
        <w:rPr>
          <w:rFonts w:ascii="Times New Roman" w:hAnsi="Times New Roman" w:cs="Times New Roman"/>
          <w:sz w:val="28"/>
          <w:szCs w:val="28"/>
          <w:lang w:val="kk-KZ"/>
        </w:rPr>
        <w:t>д</w:t>
      </w:r>
      <w:r w:rsidRPr="00747E91">
        <w:rPr>
          <w:rFonts w:ascii="Times New Roman" w:hAnsi="Times New Roman" w:cs="Times New Roman"/>
          <w:sz w:val="28"/>
          <w:szCs w:val="28"/>
          <w:lang w:val="kk-KZ"/>
        </w:rPr>
        <w:t>ай рулық қатынастардың маңыздылығы зор. Себебі</w:t>
      </w:r>
      <w:r w:rsidR="009E013E">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көшпенділер қатаң дала</w:t>
      </w:r>
      <w:r w:rsidR="009E013E">
        <w:rPr>
          <w:rFonts w:ascii="Times New Roman" w:hAnsi="Times New Roman" w:cs="Times New Roman"/>
          <w:sz w:val="28"/>
          <w:szCs w:val="28"/>
          <w:lang w:val="kk-KZ"/>
        </w:rPr>
        <w:t>лық тұрмыс</w:t>
      </w:r>
      <w:r w:rsidRPr="00747E91">
        <w:rPr>
          <w:rFonts w:ascii="Times New Roman" w:hAnsi="Times New Roman" w:cs="Times New Roman"/>
          <w:sz w:val="28"/>
          <w:szCs w:val="28"/>
          <w:lang w:val="kk-KZ"/>
        </w:rPr>
        <w:t xml:space="preserve"> жағдайында өмір сүрді. Осындай ауыр тұрмыс </w:t>
      </w:r>
      <w:r w:rsidR="009E013E">
        <w:rPr>
          <w:rFonts w:ascii="Times New Roman" w:hAnsi="Times New Roman" w:cs="Times New Roman"/>
          <w:sz w:val="28"/>
          <w:szCs w:val="28"/>
          <w:lang w:val="kk-KZ"/>
        </w:rPr>
        <w:t>жағдайында</w:t>
      </w:r>
      <w:r w:rsidRPr="00747E91">
        <w:rPr>
          <w:rFonts w:ascii="Times New Roman" w:hAnsi="Times New Roman" w:cs="Times New Roman"/>
          <w:sz w:val="28"/>
          <w:szCs w:val="28"/>
          <w:lang w:val="kk-KZ"/>
        </w:rPr>
        <w:t xml:space="preserve"> тек аман қалу</w:t>
      </w:r>
      <w:r w:rsidR="009E013E">
        <w:rPr>
          <w:rFonts w:ascii="Times New Roman" w:hAnsi="Times New Roman" w:cs="Times New Roman"/>
          <w:sz w:val="28"/>
          <w:szCs w:val="28"/>
          <w:lang w:val="kk-KZ"/>
        </w:rPr>
        <w:t xml:space="preserve"> ғана</w:t>
      </w:r>
      <w:r w:rsidRPr="00747E91">
        <w:rPr>
          <w:rFonts w:ascii="Times New Roman" w:hAnsi="Times New Roman" w:cs="Times New Roman"/>
          <w:sz w:val="28"/>
          <w:szCs w:val="28"/>
          <w:lang w:val="kk-KZ"/>
        </w:rPr>
        <w:t xml:space="preserve"> емес, </w:t>
      </w:r>
      <w:r w:rsidR="009E013E">
        <w:rPr>
          <w:rFonts w:ascii="Times New Roman" w:hAnsi="Times New Roman" w:cs="Times New Roman"/>
          <w:sz w:val="28"/>
          <w:szCs w:val="28"/>
          <w:lang w:val="kk-KZ"/>
        </w:rPr>
        <w:t xml:space="preserve">сондай-ақ, </w:t>
      </w:r>
      <w:r w:rsidRPr="00747E91">
        <w:rPr>
          <w:rFonts w:ascii="Times New Roman" w:hAnsi="Times New Roman" w:cs="Times New Roman"/>
          <w:sz w:val="28"/>
          <w:szCs w:val="28"/>
          <w:lang w:val="kk-KZ"/>
        </w:rPr>
        <w:t>дамып, мал санын көбейту үшін</w:t>
      </w:r>
      <w:r w:rsidR="009E013E">
        <w:rPr>
          <w:rFonts w:ascii="Times New Roman" w:hAnsi="Times New Roman" w:cs="Times New Roman"/>
          <w:sz w:val="28"/>
          <w:szCs w:val="28"/>
          <w:lang w:val="kk-KZ"/>
        </w:rPr>
        <w:t xml:space="preserve"> мол</w:t>
      </w:r>
      <w:r w:rsidRPr="00747E91">
        <w:rPr>
          <w:rFonts w:ascii="Times New Roman" w:hAnsi="Times New Roman" w:cs="Times New Roman"/>
          <w:sz w:val="28"/>
          <w:szCs w:val="28"/>
          <w:lang w:val="kk-KZ"/>
        </w:rPr>
        <w:t xml:space="preserve"> тәжірибе мен </w:t>
      </w:r>
      <w:r w:rsidR="009E013E">
        <w:rPr>
          <w:rFonts w:ascii="Times New Roman" w:hAnsi="Times New Roman" w:cs="Times New Roman"/>
          <w:sz w:val="28"/>
          <w:szCs w:val="28"/>
          <w:lang w:val="kk-KZ"/>
        </w:rPr>
        <w:t xml:space="preserve">терең табиғи </w:t>
      </w:r>
      <w:r w:rsidRPr="00747E91">
        <w:rPr>
          <w:rFonts w:ascii="Times New Roman" w:hAnsi="Times New Roman" w:cs="Times New Roman"/>
          <w:sz w:val="28"/>
          <w:szCs w:val="28"/>
          <w:lang w:val="kk-KZ"/>
        </w:rPr>
        <w:t xml:space="preserve">білім қажет </w:t>
      </w:r>
      <w:r w:rsidR="009E013E">
        <w:rPr>
          <w:rFonts w:ascii="Times New Roman" w:hAnsi="Times New Roman" w:cs="Times New Roman"/>
          <w:sz w:val="28"/>
          <w:szCs w:val="28"/>
          <w:lang w:val="kk-KZ"/>
        </w:rPr>
        <w:t>болды</w:t>
      </w:r>
      <w:r w:rsidRPr="00747E91">
        <w:rPr>
          <w:rFonts w:ascii="Times New Roman" w:hAnsi="Times New Roman" w:cs="Times New Roman"/>
          <w:sz w:val="28"/>
          <w:szCs w:val="28"/>
          <w:lang w:val="kk-KZ"/>
        </w:rPr>
        <w:t xml:space="preserve">. </w:t>
      </w:r>
      <w:r w:rsidR="009E013E">
        <w:rPr>
          <w:rFonts w:ascii="Times New Roman" w:hAnsi="Times New Roman" w:cs="Times New Roman"/>
          <w:sz w:val="28"/>
          <w:szCs w:val="28"/>
          <w:lang w:val="kk-KZ"/>
        </w:rPr>
        <w:t>Осы орайда ел ішінде</w:t>
      </w:r>
      <w:r w:rsidRPr="00747E91">
        <w:rPr>
          <w:rFonts w:ascii="Times New Roman" w:hAnsi="Times New Roman" w:cs="Times New Roman"/>
          <w:sz w:val="28"/>
          <w:szCs w:val="28"/>
          <w:lang w:val="kk-KZ"/>
        </w:rPr>
        <w:t xml:space="preserve"> рулық және ұрпақара</w:t>
      </w:r>
      <w:r w:rsidR="009E013E">
        <w:rPr>
          <w:rFonts w:ascii="Times New Roman" w:hAnsi="Times New Roman" w:cs="Times New Roman"/>
          <w:sz w:val="28"/>
          <w:szCs w:val="28"/>
          <w:lang w:val="kk-KZ"/>
        </w:rPr>
        <w:t>лық қатынастар маңызды рөл атқарды. Бұл</w:t>
      </w:r>
      <w:r w:rsidRPr="00747E91">
        <w:rPr>
          <w:rFonts w:ascii="Times New Roman" w:hAnsi="Times New Roman" w:cs="Times New Roman"/>
          <w:sz w:val="28"/>
          <w:szCs w:val="28"/>
          <w:lang w:val="kk-KZ"/>
        </w:rPr>
        <w:t xml:space="preserve"> жағдайда ең басты </w:t>
      </w:r>
      <w:r w:rsidR="009E013E">
        <w:rPr>
          <w:rFonts w:ascii="Times New Roman" w:hAnsi="Times New Roman" w:cs="Times New Roman"/>
          <w:sz w:val="28"/>
          <w:szCs w:val="28"/>
          <w:lang w:val="kk-KZ"/>
        </w:rPr>
        <w:t>қағида</w:t>
      </w:r>
      <w:r w:rsidRPr="00747E91">
        <w:rPr>
          <w:rFonts w:ascii="Times New Roman" w:hAnsi="Times New Roman" w:cs="Times New Roman"/>
          <w:sz w:val="28"/>
          <w:szCs w:val="28"/>
          <w:lang w:val="kk-KZ"/>
        </w:rPr>
        <w:t xml:space="preserve"> – отбасы, туысаралық иерархияны сақтау</w:t>
      </w:r>
      <w:r w:rsidR="00895CAC"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BB7DFF">
        <w:rPr>
          <w:rFonts w:ascii="Times New Roman" w:hAnsi="Times New Roman" w:cs="Times New Roman"/>
          <w:sz w:val="28"/>
          <w:szCs w:val="28"/>
          <w:lang w:val="kk-KZ"/>
        </w:rPr>
        <w:t>5</w:t>
      </w:r>
      <w:r w:rsidR="00D12FCE" w:rsidRPr="004158BA">
        <w:rPr>
          <w:rFonts w:ascii="Times New Roman" w:hAnsi="Times New Roman" w:cs="Times New Roman"/>
          <w:sz w:val="28"/>
          <w:szCs w:val="28"/>
          <w:lang w:val="kk-KZ"/>
        </w:rPr>
        <w:t>6</w:t>
      </w:r>
      <w:r w:rsidR="00895CAC"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Атадан балаға </w:t>
      </w:r>
      <w:r w:rsidR="009E013E">
        <w:rPr>
          <w:rFonts w:ascii="Times New Roman" w:hAnsi="Times New Roman" w:cs="Times New Roman"/>
          <w:sz w:val="28"/>
          <w:szCs w:val="28"/>
          <w:lang w:val="kk-KZ"/>
        </w:rPr>
        <w:t xml:space="preserve">мұра </w:t>
      </w:r>
      <w:r w:rsidRPr="00747E91">
        <w:rPr>
          <w:rFonts w:ascii="Times New Roman" w:hAnsi="Times New Roman" w:cs="Times New Roman"/>
          <w:sz w:val="28"/>
          <w:szCs w:val="28"/>
          <w:lang w:val="kk-KZ"/>
        </w:rPr>
        <w:t xml:space="preserve">ретінде төрт түлік малмен қоса, тұрмыс тіршілік мәдениеті мен </w:t>
      </w:r>
      <w:r w:rsidR="009E013E">
        <w:rPr>
          <w:rFonts w:ascii="Times New Roman" w:hAnsi="Times New Roman" w:cs="Times New Roman"/>
          <w:sz w:val="28"/>
          <w:szCs w:val="28"/>
          <w:lang w:val="kk-KZ"/>
        </w:rPr>
        <w:t>жинақталған тәжірибесі де беріліп отырды</w:t>
      </w:r>
      <w:r w:rsidRPr="00747E91">
        <w:rPr>
          <w:rFonts w:ascii="Times New Roman" w:hAnsi="Times New Roman" w:cs="Times New Roman"/>
          <w:sz w:val="28"/>
          <w:szCs w:val="28"/>
          <w:lang w:val="kk-KZ"/>
        </w:rPr>
        <w:t>.</w:t>
      </w:r>
      <w:r w:rsidR="009E013E">
        <w:rPr>
          <w:rFonts w:ascii="Times New Roman" w:hAnsi="Times New Roman" w:cs="Times New Roman"/>
          <w:sz w:val="28"/>
          <w:szCs w:val="28"/>
          <w:lang w:val="kk-KZ"/>
        </w:rPr>
        <w:t xml:space="preserve"> Г</w:t>
      </w:r>
      <w:r w:rsidRPr="00747E91">
        <w:rPr>
          <w:rFonts w:ascii="Times New Roman" w:hAnsi="Times New Roman" w:cs="Times New Roman"/>
          <w:sz w:val="28"/>
          <w:szCs w:val="28"/>
          <w:lang w:val="kk-KZ"/>
        </w:rPr>
        <w:t>енеологиялық байланыстар</w:t>
      </w:r>
      <w:r w:rsidR="005D7F41">
        <w:rPr>
          <w:rFonts w:ascii="Times New Roman" w:hAnsi="Times New Roman" w:cs="Times New Roman"/>
          <w:sz w:val="28"/>
          <w:szCs w:val="28"/>
          <w:lang w:val="kk-KZ"/>
        </w:rPr>
        <w:t xml:space="preserve"> қазақ тайпалары үшін осылайша</w:t>
      </w:r>
      <w:r w:rsidRPr="00747E91">
        <w:rPr>
          <w:rFonts w:ascii="Times New Roman" w:hAnsi="Times New Roman" w:cs="Times New Roman"/>
          <w:sz w:val="28"/>
          <w:szCs w:val="28"/>
          <w:lang w:val="kk-KZ"/>
        </w:rPr>
        <w:t xml:space="preserve"> киелі, салттық маңызы зор болды.     </w:t>
      </w:r>
    </w:p>
    <w:p w14:paraId="506A1A55" w14:textId="1BBA6416"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Қазақ этникалығы</w:t>
      </w:r>
      <w:r w:rsidR="005D7F41">
        <w:rPr>
          <w:rFonts w:ascii="Times New Roman" w:hAnsi="Times New Roman" w:cs="Times New Roman"/>
          <w:sz w:val="28"/>
          <w:szCs w:val="28"/>
          <w:lang w:val="kk-KZ"/>
        </w:rPr>
        <w:t xml:space="preserve"> тарихта</w:t>
      </w:r>
      <w:r w:rsidRPr="00747E91">
        <w:rPr>
          <w:rFonts w:ascii="Times New Roman" w:hAnsi="Times New Roman" w:cs="Times New Roman"/>
          <w:sz w:val="28"/>
          <w:szCs w:val="28"/>
          <w:lang w:val="kk-KZ"/>
        </w:rPr>
        <w:t xml:space="preserve"> номад мәдениеті негізінде құрылды. Көшпенді өмір салты қазақтың менталитет</w:t>
      </w:r>
      <w:r w:rsidR="005D7F41">
        <w:rPr>
          <w:rFonts w:ascii="Times New Roman" w:hAnsi="Times New Roman" w:cs="Times New Roman"/>
          <w:sz w:val="28"/>
          <w:szCs w:val="28"/>
          <w:lang w:val="kk-KZ"/>
        </w:rPr>
        <w:t>іне, дәстүріне өз әсерін тигізбей қоймады</w:t>
      </w:r>
      <w:r w:rsidRPr="00747E91">
        <w:rPr>
          <w:rFonts w:ascii="Times New Roman" w:hAnsi="Times New Roman" w:cs="Times New Roman"/>
          <w:sz w:val="28"/>
          <w:szCs w:val="28"/>
          <w:lang w:val="kk-KZ"/>
        </w:rPr>
        <w:t xml:space="preserve">. Бірақ қазіргі таңда қазақтар өз тәуелсіздігін алғаннан кейін көшпенді дәстүрге қайтып </w:t>
      </w:r>
      <w:r w:rsidR="005D7F41">
        <w:rPr>
          <w:rFonts w:ascii="Times New Roman" w:hAnsi="Times New Roman" w:cs="Times New Roman"/>
          <w:sz w:val="28"/>
          <w:szCs w:val="28"/>
          <w:lang w:val="kk-KZ"/>
        </w:rPr>
        <w:t>оралған</w:t>
      </w:r>
      <w:r w:rsidRPr="00747E91">
        <w:rPr>
          <w:rFonts w:ascii="Times New Roman" w:hAnsi="Times New Roman" w:cs="Times New Roman"/>
          <w:sz w:val="28"/>
          <w:szCs w:val="28"/>
          <w:lang w:val="kk-KZ"/>
        </w:rPr>
        <w:t xml:space="preserve"> жоқ. Номадтың өмір сүру салты нарықтық экономика мен жаһандану жағдайына мүлдем сәйкес келмейді. Тіпті мал шаруашылығымен </w:t>
      </w:r>
      <w:r w:rsidRPr="00747E91">
        <w:rPr>
          <w:rFonts w:ascii="Times New Roman" w:hAnsi="Times New Roman" w:cs="Times New Roman"/>
          <w:sz w:val="28"/>
          <w:szCs w:val="28"/>
          <w:lang w:val="kk-KZ"/>
        </w:rPr>
        <w:lastRenderedPageBreak/>
        <w:t xml:space="preserve">айналысатын адамдарға көшпенділер сияқты бұрынғыдай ауыр жағдайда аман қалу </w:t>
      </w:r>
      <w:r w:rsidR="005D7F41">
        <w:rPr>
          <w:rFonts w:ascii="Times New Roman" w:hAnsi="Times New Roman" w:cs="Times New Roman"/>
          <w:sz w:val="28"/>
          <w:szCs w:val="28"/>
          <w:lang w:val="kk-KZ"/>
        </w:rPr>
        <w:t>үшін көшіп қонудың қажеті жоқ</w:t>
      </w:r>
      <w:r w:rsidRPr="00747E91">
        <w:rPr>
          <w:rFonts w:ascii="Times New Roman" w:hAnsi="Times New Roman" w:cs="Times New Roman"/>
          <w:sz w:val="28"/>
          <w:szCs w:val="28"/>
          <w:lang w:val="kk-KZ"/>
        </w:rPr>
        <w:t xml:space="preserve">. Ата-бабадан қалған тәжірибені қатаң сақтаудың да маңыздылығы </w:t>
      </w:r>
      <w:r w:rsidR="005D7F41">
        <w:rPr>
          <w:rFonts w:ascii="Times New Roman" w:hAnsi="Times New Roman" w:cs="Times New Roman"/>
          <w:sz w:val="28"/>
          <w:szCs w:val="28"/>
          <w:lang w:val="kk-KZ"/>
        </w:rPr>
        <w:t>төмендеді</w:t>
      </w:r>
      <w:r w:rsidRPr="00747E91">
        <w:rPr>
          <w:rFonts w:ascii="Times New Roman" w:hAnsi="Times New Roman" w:cs="Times New Roman"/>
          <w:sz w:val="28"/>
          <w:szCs w:val="28"/>
          <w:lang w:val="kk-KZ"/>
        </w:rPr>
        <w:t xml:space="preserve">. </w:t>
      </w:r>
      <w:r w:rsidR="005D7F41">
        <w:rPr>
          <w:rFonts w:ascii="Times New Roman" w:hAnsi="Times New Roman" w:cs="Times New Roman"/>
          <w:sz w:val="28"/>
          <w:szCs w:val="28"/>
          <w:lang w:val="kk-KZ"/>
        </w:rPr>
        <w:t>Осыған қарамастан</w:t>
      </w:r>
      <w:r w:rsidRPr="00747E91">
        <w:rPr>
          <w:rFonts w:ascii="Times New Roman" w:hAnsi="Times New Roman" w:cs="Times New Roman"/>
          <w:sz w:val="28"/>
          <w:szCs w:val="28"/>
          <w:lang w:val="kk-KZ"/>
        </w:rPr>
        <w:t xml:space="preserve"> неліктен рулық қатынастар заманауи өмірде өз көрінісін тауып отырғаны көптеген ғалымдарды қызықтырады. Себебі</w:t>
      </w:r>
      <w:r w:rsidR="005D7F4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қазіргі кезде жұмысқа орналасқанда адамдар кейде кәсіби қасиеттерге қарағанда, тегіне қарай, қандай рудан шыққанына қарай </w:t>
      </w:r>
      <w:r w:rsidR="005D7F41">
        <w:rPr>
          <w:rFonts w:ascii="Times New Roman" w:hAnsi="Times New Roman" w:cs="Times New Roman"/>
          <w:sz w:val="28"/>
          <w:szCs w:val="28"/>
          <w:lang w:val="kk-KZ"/>
        </w:rPr>
        <w:t>бағалайды</w:t>
      </w:r>
      <w:r w:rsidRPr="00747E91">
        <w:rPr>
          <w:rFonts w:ascii="Times New Roman" w:hAnsi="Times New Roman" w:cs="Times New Roman"/>
          <w:sz w:val="28"/>
          <w:szCs w:val="28"/>
          <w:lang w:val="kk-KZ"/>
        </w:rPr>
        <w:t xml:space="preserve"> деген деректер кездеседі.  Мысалы, тарихшы А.</w:t>
      </w:r>
      <w:r w:rsidR="00895CAC"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Нурекеевтің пікір бойынша, билікте отырған адамдардың барлығы кәсіби маман емес, біреудің туысы, руласы болғандықтан билікке қол жеткізіп отыр. Сондай-ақ, олардың қол сұғылмаушылық дәрежесі сол рулық байланыстармен түсіндіруге болады</w:t>
      </w:r>
      <w:r w:rsidR="00895CAC"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BB7DFF">
        <w:rPr>
          <w:rFonts w:ascii="Times New Roman" w:hAnsi="Times New Roman" w:cs="Times New Roman"/>
          <w:sz w:val="28"/>
          <w:szCs w:val="28"/>
          <w:lang w:val="kk-KZ"/>
        </w:rPr>
        <w:t>5</w:t>
      </w:r>
      <w:r w:rsidR="00D12FCE" w:rsidRPr="00D12FCE">
        <w:rPr>
          <w:rFonts w:ascii="Times New Roman" w:hAnsi="Times New Roman" w:cs="Times New Roman"/>
          <w:sz w:val="28"/>
          <w:szCs w:val="28"/>
          <w:lang w:val="kk-KZ"/>
        </w:rPr>
        <w:t>7</w:t>
      </w:r>
      <w:r w:rsidR="00895CAC"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Жалпы алғанда қазақ қоғамында трайбализм мен непотизм </w:t>
      </w:r>
      <w:r w:rsidR="005D7F41">
        <w:rPr>
          <w:rFonts w:ascii="Times New Roman" w:hAnsi="Times New Roman" w:cs="Times New Roman"/>
          <w:sz w:val="28"/>
          <w:szCs w:val="28"/>
          <w:lang w:val="kk-KZ"/>
        </w:rPr>
        <w:t>сынға көп ұшыраса да, қоғамда өзінің маңызын жоғалтпай</w:t>
      </w:r>
      <w:r w:rsidRPr="00747E91">
        <w:rPr>
          <w:rFonts w:ascii="Times New Roman" w:hAnsi="Times New Roman" w:cs="Times New Roman"/>
          <w:sz w:val="28"/>
          <w:szCs w:val="28"/>
          <w:lang w:val="kk-KZ"/>
        </w:rPr>
        <w:t xml:space="preserve"> көп кездес</w:t>
      </w:r>
      <w:r w:rsidR="005D7F41">
        <w:rPr>
          <w:rFonts w:ascii="Times New Roman" w:hAnsi="Times New Roman" w:cs="Times New Roman"/>
          <w:sz w:val="28"/>
          <w:szCs w:val="28"/>
          <w:lang w:val="kk-KZ"/>
        </w:rPr>
        <w:t>іп отыр</w:t>
      </w:r>
      <w:r w:rsidR="001843A6"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981F79">
        <w:rPr>
          <w:rFonts w:ascii="Times New Roman" w:hAnsi="Times New Roman" w:cs="Times New Roman"/>
          <w:sz w:val="28"/>
          <w:szCs w:val="28"/>
          <w:lang w:val="kk-KZ"/>
        </w:rPr>
        <w:t>5</w:t>
      </w:r>
      <w:r w:rsidR="00D12FCE" w:rsidRPr="00D12FCE">
        <w:rPr>
          <w:rFonts w:ascii="Times New Roman" w:hAnsi="Times New Roman" w:cs="Times New Roman"/>
          <w:sz w:val="28"/>
          <w:szCs w:val="28"/>
          <w:lang w:val="kk-KZ"/>
        </w:rPr>
        <w:t>8</w:t>
      </w:r>
      <w:r w:rsidR="001843A6"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1180FC82" w14:textId="2AAC430C"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Сонымен қатар, қазіргі таңда урбанизация </w:t>
      </w:r>
      <w:r w:rsidR="00D43D7F">
        <w:rPr>
          <w:rFonts w:ascii="Times New Roman" w:hAnsi="Times New Roman" w:cs="Times New Roman"/>
          <w:sz w:val="28"/>
          <w:szCs w:val="28"/>
          <w:lang w:val="kk-KZ"/>
        </w:rPr>
        <w:t>үрдіс</w:t>
      </w:r>
      <w:r w:rsidRPr="00747E91">
        <w:rPr>
          <w:rFonts w:ascii="Times New Roman" w:hAnsi="Times New Roman" w:cs="Times New Roman"/>
          <w:sz w:val="28"/>
          <w:szCs w:val="28"/>
          <w:lang w:val="kk-KZ"/>
        </w:rPr>
        <w:t>і өте қарқынды жүріп жатыр. Қазақстан тәуелсіздік алғаннан бері ауылдан қалаға көшу кең етек алған. Әсіресе Қазақстанның түкпір-түкпірінен негізгі Алматы мен Нұр-сұлтан сияқты ірі қалаларына көшу байқалады. Сондықтан осындай үлкен қалаларда көптеген ру өкілдері</w:t>
      </w:r>
      <w:r w:rsidR="00167996">
        <w:rPr>
          <w:rFonts w:ascii="Times New Roman" w:hAnsi="Times New Roman" w:cs="Times New Roman"/>
          <w:sz w:val="28"/>
          <w:szCs w:val="28"/>
          <w:lang w:val="kk-KZ"/>
        </w:rPr>
        <w:t xml:space="preserve"> бір ортаға</w:t>
      </w:r>
      <w:r w:rsidRPr="00747E91">
        <w:rPr>
          <w:rFonts w:ascii="Times New Roman" w:hAnsi="Times New Roman" w:cs="Times New Roman"/>
          <w:sz w:val="28"/>
          <w:szCs w:val="28"/>
          <w:lang w:val="kk-KZ"/>
        </w:rPr>
        <w:t xml:space="preserve"> жиналған. Руластар арасында </w:t>
      </w:r>
      <w:r w:rsidR="00167996">
        <w:rPr>
          <w:rFonts w:ascii="Times New Roman" w:hAnsi="Times New Roman" w:cs="Times New Roman"/>
          <w:sz w:val="28"/>
          <w:szCs w:val="28"/>
          <w:lang w:val="kk-KZ"/>
        </w:rPr>
        <w:t xml:space="preserve">бұрынғы тығыз </w:t>
      </w:r>
      <w:r w:rsidRPr="00747E91">
        <w:rPr>
          <w:rFonts w:ascii="Times New Roman" w:hAnsi="Times New Roman" w:cs="Times New Roman"/>
          <w:sz w:val="28"/>
          <w:szCs w:val="28"/>
          <w:lang w:val="kk-KZ"/>
        </w:rPr>
        <w:t>байланыс үзілген</w:t>
      </w:r>
      <w:r w:rsidR="00167996">
        <w:rPr>
          <w:rFonts w:ascii="Times New Roman" w:hAnsi="Times New Roman" w:cs="Times New Roman"/>
          <w:sz w:val="28"/>
          <w:szCs w:val="28"/>
          <w:lang w:val="kk-KZ"/>
        </w:rPr>
        <w:t xml:space="preserve"> деп айтуға болады.</w:t>
      </w:r>
      <w:r w:rsidRPr="00747E91">
        <w:rPr>
          <w:rFonts w:ascii="Times New Roman" w:hAnsi="Times New Roman" w:cs="Times New Roman"/>
          <w:sz w:val="28"/>
          <w:szCs w:val="28"/>
          <w:lang w:val="kk-KZ"/>
        </w:rPr>
        <w:t xml:space="preserve"> Бірақ оған қарамастан, үлкен қала</w:t>
      </w:r>
      <w:r w:rsidR="00167996">
        <w:rPr>
          <w:rFonts w:ascii="Times New Roman" w:hAnsi="Times New Roman" w:cs="Times New Roman"/>
          <w:sz w:val="28"/>
          <w:szCs w:val="28"/>
          <w:lang w:val="kk-KZ"/>
        </w:rPr>
        <w:t>лард</w:t>
      </w:r>
      <w:r w:rsidRPr="00747E91">
        <w:rPr>
          <w:rFonts w:ascii="Times New Roman" w:hAnsi="Times New Roman" w:cs="Times New Roman"/>
          <w:sz w:val="28"/>
          <w:szCs w:val="28"/>
          <w:lang w:val="kk-KZ"/>
        </w:rPr>
        <w:t xml:space="preserve">ың өзінде адамдар қолдау іздеймін деп руластарымен байланысты орнатуға тырысады. Осы деректі ескере отырып, танымал саясаттанушы Р.К. Қадыржановтың: «қазақтар бар </w:t>
      </w:r>
      <w:r w:rsidR="00167996">
        <w:rPr>
          <w:rFonts w:ascii="Times New Roman" w:hAnsi="Times New Roman" w:cs="Times New Roman"/>
          <w:sz w:val="28"/>
          <w:szCs w:val="28"/>
          <w:lang w:val="kk-KZ"/>
        </w:rPr>
        <w:t>жерде</w:t>
      </w:r>
      <w:r w:rsidRPr="00747E91">
        <w:rPr>
          <w:rFonts w:ascii="Times New Roman" w:hAnsi="Times New Roman" w:cs="Times New Roman"/>
          <w:sz w:val="28"/>
          <w:szCs w:val="28"/>
          <w:lang w:val="kk-KZ"/>
        </w:rPr>
        <w:t xml:space="preserve"> трайбализм </w:t>
      </w:r>
      <w:r w:rsidR="00167996">
        <w:rPr>
          <w:rFonts w:ascii="Times New Roman" w:hAnsi="Times New Roman" w:cs="Times New Roman"/>
          <w:sz w:val="28"/>
          <w:szCs w:val="28"/>
          <w:lang w:val="kk-KZ"/>
        </w:rPr>
        <w:t>ешқашан</w:t>
      </w:r>
      <w:r w:rsidRPr="00747E91">
        <w:rPr>
          <w:rFonts w:ascii="Times New Roman" w:hAnsi="Times New Roman" w:cs="Times New Roman"/>
          <w:sz w:val="28"/>
          <w:szCs w:val="28"/>
          <w:lang w:val="kk-KZ"/>
        </w:rPr>
        <w:t xml:space="preserve"> </w:t>
      </w:r>
      <w:r w:rsidR="00167996">
        <w:rPr>
          <w:rFonts w:ascii="Times New Roman" w:hAnsi="Times New Roman" w:cs="Times New Roman"/>
          <w:sz w:val="28"/>
          <w:szCs w:val="28"/>
          <w:lang w:val="kk-KZ"/>
        </w:rPr>
        <w:t>жоғалмайды</w:t>
      </w:r>
      <w:r w:rsidRPr="00747E91">
        <w:rPr>
          <w:rFonts w:ascii="Times New Roman" w:hAnsi="Times New Roman" w:cs="Times New Roman"/>
          <w:sz w:val="28"/>
          <w:szCs w:val="28"/>
          <w:lang w:val="kk-KZ"/>
        </w:rPr>
        <w:t>» деген сөзі еске түседі</w:t>
      </w:r>
      <w:r w:rsidR="001843A6"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D12FCE" w:rsidRPr="00D12FCE">
        <w:rPr>
          <w:rFonts w:ascii="Times New Roman" w:hAnsi="Times New Roman" w:cs="Times New Roman"/>
          <w:sz w:val="28"/>
          <w:szCs w:val="28"/>
          <w:lang w:val="kk-KZ"/>
        </w:rPr>
        <w:t>59</w:t>
      </w:r>
      <w:r w:rsidR="001843A6"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Осындай феноменнің әлеуметтік-саяси кеңістікте жайылуына қоғамның өзі негативті түрде қарайды. Мүмкін қазақтар рулық қатынастарды осындай нарықтық заманында аман қалу үшін қолданатын шығар деген ой келеді. Себебі</w:t>
      </w:r>
      <w:r w:rsidR="00167996">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Қазақстан Респубилкасы тәуелсіздік алғаннан бері ауыр транзиттік кезең</w:t>
      </w:r>
      <w:r w:rsidR="00167996">
        <w:rPr>
          <w:rFonts w:ascii="Times New Roman" w:hAnsi="Times New Roman" w:cs="Times New Roman"/>
          <w:sz w:val="28"/>
          <w:szCs w:val="28"/>
          <w:lang w:val="kk-KZ"/>
        </w:rPr>
        <w:t>ді бастан өткеруде</w:t>
      </w:r>
      <w:r w:rsidRPr="00747E91">
        <w:rPr>
          <w:rFonts w:ascii="Times New Roman" w:hAnsi="Times New Roman" w:cs="Times New Roman"/>
          <w:sz w:val="28"/>
          <w:szCs w:val="28"/>
          <w:lang w:val="kk-KZ"/>
        </w:rPr>
        <w:t xml:space="preserve">. Бұл кезең </w:t>
      </w:r>
      <w:r w:rsidR="00167996">
        <w:rPr>
          <w:rFonts w:ascii="Times New Roman" w:hAnsi="Times New Roman" w:cs="Times New Roman"/>
          <w:sz w:val="28"/>
          <w:szCs w:val="28"/>
          <w:lang w:val="kk-KZ"/>
        </w:rPr>
        <w:t>кеңестік</w:t>
      </w:r>
      <w:r w:rsidRPr="00747E91">
        <w:rPr>
          <w:rFonts w:ascii="Times New Roman" w:hAnsi="Times New Roman" w:cs="Times New Roman"/>
          <w:sz w:val="28"/>
          <w:szCs w:val="28"/>
          <w:lang w:val="kk-KZ"/>
        </w:rPr>
        <w:t xml:space="preserve"> құндылықтар жоғалып, ал жаңа қоғам құндылықтары толық орнықпаған уақыт</w:t>
      </w:r>
      <w:r w:rsidR="00167996">
        <w:rPr>
          <w:rFonts w:ascii="Times New Roman" w:hAnsi="Times New Roman" w:cs="Times New Roman"/>
          <w:sz w:val="28"/>
          <w:szCs w:val="28"/>
          <w:lang w:val="kk-KZ"/>
        </w:rPr>
        <w:t>пен</w:t>
      </w:r>
      <w:r w:rsidRPr="00747E91">
        <w:rPr>
          <w:rFonts w:ascii="Times New Roman" w:hAnsi="Times New Roman" w:cs="Times New Roman"/>
          <w:sz w:val="28"/>
          <w:szCs w:val="28"/>
          <w:lang w:val="kk-KZ"/>
        </w:rPr>
        <w:t xml:space="preserve"> сипатталады. Көптеген ғалымдардың пікірі бойынша, осындай кезеңде традиционализм</w:t>
      </w:r>
      <w:r w:rsidR="00167996">
        <w:rPr>
          <w:rFonts w:ascii="Times New Roman" w:hAnsi="Times New Roman" w:cs="Times New Roman"/>
          <w:sz w:val="28"/>
          <w:szCs w:val="28"/>
          <w:lang w:val="kk-KZ"/>
        </w:rPr>
        <w:t xml:space="preserve"> қайта</w:t>
      </w:r>
      <w:r w:rsidRPr="00747E91">
        <w:rPr>
          <w:rFonts w:ascii="Times New Roman" w:hAnsi="Times New Roman" w:cs="Times New Roman"/>
          <w:sz w:val="28"/>
          <w:szCs w:val="28"/>
          <w:lang w:val="kk-KZ"/>
        </w:rPr>
        <w:t xml:space="preserve"> жанданады</w:t>
      </w:r>
      <w:r w:rsidR="001843A6"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9B5AC0">
        <w:rPr>
          <w:rFonts w:ascii="Times New Roman" w:hAnsi="Times New Roman" w:cs="Times New Roman"/>
          <w:sz w:val="28"/>
          <w:szCs w:val="28"/>
          <w:lang w:val="kk-KZ"/>
        </w:rPr>
        <w:t>6</w:t>
      </w:r>
      <w:r w:rsidR="00D12FCE" w:rsidRPr="004158BA">
        <w:rPr>
          <w:rFonts w:ascii="Times New Roman" w:hAnsi="Times New Roman" w:cs="Times New Roman"/>
          <w:sz w:val="28"/>
          <w:szCs w:val="28"/>
          <w:lang w:val="kk-KZ"/>
        </w:rPr>
        <w:t>0</w:t>
      </w:r>
      <w:r w:rsidR="001843A6"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1C63C199" w14:textId="47FBDC9D"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Бірақ қазақ қоғамында трайбализмнің көрінісі </w:t>
      </w:r>
      <w:r w:rsidR="00167996">
        <w:rPr>
          <w:rFonts w:ascii="Times New Roman" w:hAnsi="Times New Roman" w:cs="Times New Roman"/>
          <w:sz w:val="28"/>
          <w:szCs w:val="28"/>
          <w:lang w:val="kk-KZ"/>
        </w:rPr>
        <w:t>бұрынғыдай дәстүрлі емес</w:t>
      </w:r>
      <w:r w:rsidRPr="00747E91">
        <w:rPr>
          <w:rFonts w:ascii="Times New Roman" w:hAnsi="Times New Roman" w:cs="Times New Roman"/>
          <w:sz w:val="28"/>
          <w:szCs w:val="28"/>
          <w:lang w:val="kk-KZ"/>
        </w:rPr>
        <w:t xml:space="preserve">. Бұл феноменді түсіндіру үшін танымал номадолог Н.Э. Масанов «квазитрайбализм» терминін ұсынған болатын. Яғни квазитрайбализмнің түсінігі бойынша, адамдар рулық қатынастарды өз мүдделерін орындау үшін құрал ретінде қолданады. «Руласпыз» деп адамдар бір-бірінің арасындағы байланыстарды </w:t>
      </w:r>
      <w:r w:rsidR="00167996">
        <w:rPr>
          <w:rFonts w:ascii="Times New Roman" w:hAnsi="Times New Roman" w:cs="Times New Roman"/>
          <w:sz w:val="28"/>
          <w:szCs w:val="28"/>
          <w:lang w:val="kk-KZ"/>
        </w:rPr>
        <w:t>нығайтуға</w:t>
      </w:r>
      <w:r w:rsidRPr="00747E91">
        <w:rPr>
          <w:rFonts w:ascii="Times New Roman" w:hAnsi="Times New Roman" w:cs="Times New Roman"/>
          <w:sz w:val="28"/>
          <w:szCs w:val="28"/>
          <w:lang w:val="kk-KZ"/>
        </w:rPr>
        <w:t>, парыздар етуге немесе кепіл алуға тырысады. Н.Э.Масановтың көзқарасы бойынша, осындай негізде құрылған қатынастар мен байланыстар түрлі қауіп-қатерлі жағдайды азайтуға немесе бәсекелестікте артықшылықтарға ие болу үшін қолданады</w:t>
      </w:r>
      <w:r w:rsidR="001843A6"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9B5AC0">
        <w:rPr>
          <w:rFonts w:ascii="Times New Roman" w:hAnsi="Times New Roman" w:cs="Times New Roman"/>
          <w:sz w:val="28"/>
          <w:szCs w:val="28"/>
          <w:lang w:val="kk-KZ"/>
        </w:rPr>
        <w:t>6</w:t>
      </w:r>
      <w:r w:rsidR="00D12FCE" w:rsidRPr="00D12FCE">
        <w:rPr>
          <w:rFonts w:ascii="Times New Roman" w:hAnsi="Times New Roman" w:cs="Times New Roman"/>
          <w:sz w:val="28"/>
          <w:szCs w:val="28"/>
          <w:lang w:val="kk-KZ"/>
        </w:rPr>
        <w:t>1</w:t>
      </w:r>
      <w:r w:rsidR="001843A6"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3A06D12A" w14:textId="76E549A6"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b/>
          <w:bCs/>
          <w:sz w:val="28"/>
          <w:szCs w:val="28"/>
          <w:lang w:val="kk-KZ"/>
        </w:rPr>
        <w:t xml:space="preserve">Рулық қатынастардың трансформациясы. </w:t>
      </w:r>
      <w:r w:rsidRPr="00747E91">
        <w:rPr>
          <w:rFonts w:ascii="Times New Roman" w:hAnsi="Times New Roman" w:cs="Times New Roman"/>
          <w:sz w:val="28"/>
          <w:szCs w:val="28"/>
          <w:lang w:val="kk-KZ"/>
        </w:rPr>
        <w:t xml:space="preserve">Қазақ этникалығының басты ерекшелігі оның рулық </w:t>
      </w:r>
      <w:r w:rsidR="00167996">
        <w:rPr>
          <w:rFonts w:ascii="Times New Roman" w:hAnsi="Times New Roman" w:cs="Times New Roman"/>
          <w:sz w:val="28"/>
          <w:szCs w:val="28"/>
          <w:lang w:val="kk-KZ"/>
        </w:rPr>
        <w:t xml:space="preserve">қатынастардан </w:t>
      </w:r>
      <w:r w:rsidRPr="00747E91">
        <w:rPr>
          <w:rFonts w:ascii="Times New Roman" w:hAnsi="Times New Roman" w:cs="Times New Roman"/>
          <w:sz w:val="28"/>
          <w:szCs w:val="28"/>
          <w:lang w:val="kk-KZ"/>
        </w:rPr>
        <w:t>құралғанында</w:t>
      </w:r>
      <w:r w:rsidR="00167996">
        <w:rPr>
          <w:rFonts w:ascii="Times New Roman" w:hAnsi="Times New Roman" w:cs="Times New Roman"/>
          <w:sz w:val="28"/>
          <w:szCs w:val="28"/>
          <w:lang w:val="kk-KZ"/>
        </w:rPr>
        <w:t xml:space="preserve"> жатыр</w:t>
      </w:r>
      <w:r w:rsidRPr="00747E91">
        <w:rPr>
          <w:rFonts w:ascii="Times New Roman" w:hAnsi="Times New Roman" w:cs="Times New Roman"/>
          <w:sz w:val="28"/>
          <w:szCs w:val="28"/>
          <w:lang w:val="kk-KZ"/>
        </w:rPr>
        <w:t xml:space="preserve">. Рулық байланыстар әлеуметтік-саяси, мәдени және экономикалық </w:t>
      </w:r>
      <w:r w:rsidR="00D43D7F">
        <w:rPr>
          <w:rFonts w:ascii="Times New Roman" w:hAnsi="Times New Roman" w:cs="Times New Roman"/>
          <w:sz w:val="28"/>
          <w:szCs w:val="28"/>
          <w:lang w:val="kk-KZ"/>
        </w:rPr>
        <w:t>үрдіс</w:t>
      </w:r>
      <w:r w:rsidRPr="00747E91">
        <w:rPr>
          <w:rFonts w:ascii="Times New Roman" w:hAnsi="Times New Roman" w:cs="Times New Roman"/>
          <w:sz w:val="28"/>
          <w:szCs w:val="28"/>
          <w:lang w:val="kk-KZ"/>
        </w:rPr>
        <w:t>терде өз басымдылығын ғасырлар бойы сақтап келген</w:t>
      </w:r>
      <w:r w:rsidRPr="001815B5">
        <w:rPr>
          <w:rFonts w:ascii="Times New Roman" w:hAnsi="Times New Roman" w:cs="Times New Roman"/>
          <w:sz w:val="28"/>
          <w:szCs w:val="28"/>
          <w:lang w:val="kk-KZ"/>
        </w:rPr>
        <w:t xml:space="preserve">. Рулық байланыстар </w:t>
      </w:r>
      <w:r w:rsidR="001815B5" w:rsidRPr="001815B5">
        <w:rPr>
          <w:rFonts w:ascii="Times New Roman" w:hAnsi="Times New Roman" w:cs="Times New Roman"/>
          <w:sz w:val="28"/>
          <w:szCs w:val="28"/>
          <w:lang w:val="kk-KZ"/>
        </w:rPr>
        <w:t xml:space="preserve">негізінде </w:t>
      </w:r>
      <w:r w:rsidR="001815B5" w:rsidRPr="001815B5">
        <w:rPr>
          <w:rFonts w:ascii="Times New Roman" w:hAnsi="Times New Roman" w:cs="Times New Roman"/>
          <w:sz w:val="28"/>
          <w:szCs w:val="28"/>
          <w:lang w:val="kk-KZ"/>
        </w:rPr>
        <w:lastRenderedPageBreak/>
        <w:t>мұра ретінде тек мүлік пен мал ғана емес, сондай-ақ,</w:t>
      </w:r>
      <w:r w:rsidRPr="001815B5">
        <w:rPr>
          <w:rFonts w:ascii="Times New Roman" w:hAnsi="Times New Roman" w:cs="Times New Roman"/>
          <w:sz w:val="28"/>
          <w:szCs w:val="28"/>
          <w:lang w:val="kk-KZ"/>
        </w:rPr>
        <w:t xml:space="preserve"> </w:t>
      </w:r>
      <w:r w:rsidR="001815B5" w:rsidRPr="001815B5">
        <w:rPr>
          <w:rFonts w:ascii="Times New Roman" w:hAnsi="Times New Roman" w:cs="Times New Roman"/>
          <w:sz w:val="28"/>
          <w:szCs w:val="28"/>
          <w:lang w:val="kk-KZ"/>
        </w:rPr>
        <w:t>тәжірибе</w:t>
      </w:r>
      <w:r w:rsidRPr="001815B5">
        <w:rPr>
          <w:rFonts w:ascii="Times New Roman" w:hAnsi="Times New Roman" w:cs="Times New Roman"/>
          <w:sz w:val="28"/>
          <w:szCs w:val="28"/>
          <w:lang w:val="kk-KZ"/>
        </w:rPr>
        <w:t xml:space="preserve">, білім, ресурстар </w:t>
      </w:r>
      <w:r w:rsidR="001815B5">
        <w:rPr>
          <w:rFonts w:ascii="Times New Roman" w:hAnsi="Times New Roman" w:cs="Times New Roman"/>
          <w:sz w:val="28"/>
          <w:szCs w:val="28"/>
          <w:lang w:val="kk-KZ"/>
        </w:rPr>
        <w:t>берілді</w:t>
      </w:r>
      <w:r w:rsidRPr="00747E91">
        <w:rPr>
          <w:rFonts w:ascii="Times New Roman" w:hAnsi="Times New Roman" w:cs="Times New Roman"/>
          <w:sz w:val="28"/>
          <w:szCs w:val="28"/>
          <w:lang w:val="kk-KZ"/>
        </w:rPr>
        <w:t xml:space="preserve">. Адамның қай руға жататыны оның қоғамда алатын әлеуметтік </w:t>
      </w:r>
      <w:r w:rsidR="00167996">
        <w:rPr>
          <w:rFonts w:ascii="Times New Roman" w:hAnsi="Times New Roman" w:cs="Times New Roman"/>
          <w:sz w:val="28"/>
          <w:szCs w:val="28"/>
          <w:lang w:val="kk-KZ"/>
        </w:rPr>
        <w:t>дәрежесін</w:t>
      </w:r>
      <w:r w:rsidRPr="00747E91">
        <w:rPr>
          <w:rFonts w:ascii="Times New Roman" w:hAnsi="Times New Roman" w:cs="Times New Roman"/>
          <w:sz w:val="28"/>
          <w:szCs w:val="28"/>
          <w:lang w:val="kk-KZ"/>
        </w:rPr>
        <w:t>, мәртебесі</w:t>
      </w:r>
      <w:r w:rsidR="00167996">
        <w:rPr>
          <w:rFonts w:ascii="Times New Roman" w:hAnsi="Times New Roman" w:cs="Times New Roman"/>
          <w:sz w:val="28"/>
          <w:szCs w:val="28"/>
          <w:lang w:val="kk-KZ"/>
        </w:rPr>
        <w:t>н</w:t>
      </w:r>
      <w:r w:rsidRPr="00747E91">
        <w:rPr>
          <w:rFonts w:ascii="Times New Roman" w:hAnsi="Times New Roman" w:cs="Times New Roman"/>
          <w:sz w:val="28"/>
          <w:szCs w:val="28"/>
          <w:lang w:val="kk-KZ"/>
        </w:rPr>
        <w:t xml:space="preserve">, беделі </w:t>
      </w:r>
      <w:r w:rsidR="00167996">
        <w:rPr>
          <w:rFonts w:ascii="Times New Roman" w:hAnsi="Times New Roman" w:cs="Times New Roman"/>
          <w:sz w:val="28"/>
          <w:szCs w:val="28"/>
          <w:lang w:val="kk-KZ"/>
        </w:rPr>
        <w:t>мен</w:t>
      </w:r>
      <w:r w:rsidRPr="00747E91">
        <w:rPr>
          <w:rFonts w:ascii="Times New Roman" w:hAnsi="Times New Roman" w:cs="Times New Roman"/>
          <w:sz w:val="28"/>
          <w:szCs w:val="28"/>
          <w:lang w:val="kk-KZ"/>
        </w:rPr>
        <w:t xml:space="preserve"> тіпті үстел басындағы орнын </w:t>
      </w:r>
      <w:r w:rsidR="00167996">
        <w:rPr>
          <w:rFonts w:ascii="Times New Roman" w:hAnsi="Times New Roman" w:cs="Times New Roman"/>
          <w:sz w:val="28"/>
          <w:szCs w:val="28"/>
          <w:lang w:val="kk-KZ"/>
        </w:rPr>
        <w:t>анықтады</w:t>
      </w:r>
      <w:r w:rsidR="001843A6"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9B5AC0">
        <w:rPr>
          <w:rFonts w:ascii="Times New Roman" w:hAnsi="Times New Roman" w:cs="Times New Roman"/>
          <w:sz w:val="28"/>
          <w:szCs w:val="28"/>
          <w:lang w:val="kk-KZ"/>
        </w:rPr>
        <w:t>6</w:t>
      </w:r>
      <w:r w:rsidR="00D12FCE" w:rsidRPr="00D12FCE">
        <w:rPr>
          <w:rFonts w:ascii="Times New Roman" w:hAnsi="Times New Roman" w:cs="Times New Roman"/>
          <w:sz w:val="28"/>
          <w:szCs w:val="28"/>
          <w:lang w:val="kk-KZ"/>
        </w:rPr>
        <w:t>2</w:t>
      </w:r>
      <w:r w:rsidR="001843A6"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32931625" w14:textId="214B9BF2"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Дәстүрлі қазақ ауыл</w:t>
      </w:r>
      <w:r w:rsidR="00224E18">
        <w:rPr>
          <w:rFonts w:ascii="Times New Roman" w:hAnsi="Times New Roman" w:cs="Times New Roman"/>
          <w:sz w:val="28"/>
          <w:szCs w:val="28"/>
          <w:lang w:val="kk-KZ"/>
        </w:rPr>
        <w:t>дар</w:t>
      </w:r>
      <w:r w:rsidRPr="00747E91">
        <w:rPr>
          <w:rFonts w:ascii="Times New Roman" w:hAnsi="Times New Roman" w:cs="Times New Roman"/>
          <w:sz w:val="28"/>
          <w:szCs w:val="28"/>
          <w:lang w:val="kk-KZ"/>
        </w:rPr>
        <w:t xml:space="preserve">ы рубасымен және оның маңайындағыларымен, би мен батырлармен </w:t>
      </w:r>
      <w:r w:rsidR="00224E18">
        <w:rPr>
          <w:rFonts w:ascii="Times New Roman" w:hAnsi="Times New Roman" w:cs="Times New Roman"/>
          <w:sz w:val="28"/>
          <w:szCs w:val="28"/>
          <w:lang w:val="kk-KZ"/>
        </w:rPr>
        <w:t>басқарылды. Көбіне шығармашылық</w:t>
      </w:r>
      <w:r w:rsidRPr="00747E91">
        <w:rPr>
          <w:rFonts w:ascii="Times New Roman" w:hAnsi="Times New Roman" w:cs="Times New Roman"/>
          <w:sz w:val="28"/>
          <w:szCs w:val="28"/>
          <w:lang w:val="kk-KZ"/>
        </w:rPr>
        <w:t xml:space="preserve"> әдебиеттерде</w:t>
      </w:r>
      <w:r w:rsidR="00224E18">
        <w:rPr>
          <w:rFonts w:ascii="Times New Roman" w:hAnsi="Times New Roman" w:cs="Times New Roman"/>
          <w:sz w:val="28"/>
          <w:szCs w:val="28"/>
          <w:lang w:val="kk-KZ"/>
        </w:rPr>
        <w:t xml:space="preserve"> бізге </w:t>
      </w:r>
      <w:r w:rsidRPr="00747E91">
        <w:rPr>
          <w:rFonts w:ascii="Times New Roman" w:hAnsi="Times New Roman" w:cs="Times New Roman"/>
          <w:sz w:val="28"/>
          <w:szCs w:val="28"/>
          <w:lang w:val="kk-KZ"/>
        </w:rPr>
        <w:t>рубасы</w:t>
      </w:r>
      <w:r w:rsidR="00224E18">
        <w:rPr>
          <w:rFonts w:ascii="Times New Roman" w:hAnsi="Times New Roman" w:cs="Times New Roman"/>
          <w:sz w:val="28"/>
          <w:szCs w:val="28"/>
          <w:lang w:val="kk-KZ"/>
        </w:rPr>
        <w:t>ларды</w:t>
      </w:r>
      <w:r w:rsidRPr="00747E91">
        <w:rPr>
          <w:rFonts w:ascii="Times New Roman" w:hAnsi="Times New Roman" w:cs="Times New Roman"/>
          <w:sz w:val="28"/>
          <w:szCs w:val="28"/>
          <w:lang w:val="kk-KZ"/>
        </w:rPr>
        <w:t xml:space="preserve"> бай әрі руластарының еңбегін қанаушы ретінде көрсетіледі</w:t>
      </w:r>
      <w:r w:rsidR="001843A6"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9B5AC0">
        <w:rPr>
          <w:rFonts w:ascii="Times New Roman" w:hAnsi="Times New Roman" w:cs="Times New Roman"/>
          <w:sz w:val="28"/>
          <w:szCs w:val="28"/>
          <w:lang w:val="kk-KZ"/>
        </w:rPr>
        <w:t>6</w:t>
      </w:r>
      <w:r w:rsidR="00D12FCE" w:rsidRPr="00D12FCE">
        <w:rPr>
          <w:rFonts w:ascii="Times New Roman" w:hAnsi="Times New Roman" w:cs="Times New Roman"/>
          <w:sz w:val="28"/>
          <w:szCs w:val="28"/>
          <w:lang w:val="kk-KZ"/>
        </w:rPr>
        <w:t>3</w:t>
      </w:r>
      <w:r w:rsidR="001843A6"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r w:rsidR="00224E18">
        <w:rPr>
          <w:rFonts w:ascii="Times New Roman" w:hAnsi="Times New Roman" w:cs="Times New Roman"/>
          <w:sz w:val="28"/>
          <w:szCs w:val="28"/>
          <w:lang w:val="kk-KZ"/>
        </w:rPr>
        <w:t>Шын мәнінде</w:t>
      </w:r>
      <w:r w:rsidRPr="00747E91">
        <w:rPr>
          <w:rFonts w:ascii="Times New Roman" w:hAnsi="Times New Roman" w:cs="Times New Roman"/>
          <w:sz w:val="28"/>
          <w:szCs w:val="28"/>
          <w:lang w:val="kk-KZ"/>
        </w:rPr>
        <w:t xml:space="preserve"> рубасы бай болғанымен бүкіл ауылдың қамқоршысы ретінде үлкен жауапкершілікті </w:t>
      </w:r>
      <w:r w:rsidR="00224E18">
        <w:rPr>
          <w:rFonts w:ascii="Times New Roman" w:hAnsi="Times New Roman" w:cs="Times New Roman"/>
          <w:sz w:val="28"/>
          <w:szCs w:val="28"/>
          <w:lang w:val="kk-KZ"/>
        </w:rPr>
        <w:t xml:space="preserve">өз мойына </w:t>
      </w:r>
      <w:r w:rsidRPr="00747E91">
        <w:rPr>
          <w:rFonts w:ascii="Times New Roman" w:hAnsi="Times New Roman" w:cs="Times New Roman"/>
          <w:sz w:val="28"/>
          <w:szCs w:val="28"/>
          <w:lang w:val="kk-KZ"/>
        </w:rPr>
        <w:t xml:space="preserve">алған болатын. Руластарын жұмыспен, малмен және </w:t>
      </w:r>
      <w:r w:rsidR="001843A6" w:rsidRPr="00747E91">
        <w:rPr>
          <w:rFonts w:ascii="Times New Roman" w:hAnsi="Times New Roman" w:cs="Times New Roman"/>
          <w:sz w:val="28"/>
          <w:szCs w:val="28"/>
          <w:lang w:val="kk-KZ"/>
        </w:rPr>
        <w:t>ү</w:t>
      </w:r>
      <w:r w:rsidRPr="00747E91">
        <w:rPr>
          <w:rFonts w:ascii="Times New Roman" w:hAnsi="Times New Roman" w:cs="Times New Roman"/>
          <w:sz w:val="28"/>
          <w:szCs w:val="28"/>
          <w:lang w:val="kk-KZ"/>
        </w:rPr>
        <w:t>ймен қамтамасыз етіп отырды</w:t>
      </w:r>
      <w:r w:rsidR="001843A6"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9B5AC0">
        <w:rPr>
          <w:rFonts w:ascii="Times New Roman" w:hAnsi="Times New Roman" w:cs="Times New Roman"/>
          <w:sz w:val="28"/>
          <w:szCs w:val="28"/>
          <w:lang w:val="kk-KZ"/>
        </w:rPr>
        <w:t>6</w:t>
      </w:r>
      <w:r w:rsidR="00D12FCE" w:rsidRPr="004158BA">
        <w:rPr>
          <w:rFonts w:ascii="Times New Roman" w:hAnsi="Times New Roman" w:cs="Times New Roman"/>
          <w:sz w:val="28"/>
          <w:szCs w:val="28"/>
          <w:lang w:val="kk-KZ"/>
        </w:rPr>
        <w:t>4</w:t>
      </w:r>
      <w:r w:rsidR="001843A6"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4FC553C5" w14:textId="5C74EF53" w:rsidR="008D2C0B" w:rsidRPr="00747E91" w:rsidRDefault="0051477E" w:rsidP="008D2C0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Бүгінгі күнмен салыстыра отырып</w:t>
      </w:r>
      <w:r w:rsidR="008D2C0B" w:rsidRPr="00747E91">
        <w:rPr>
          <w:rFonts w:ascii="Times New Roman" w:hAnsi="Times New Roman" w:cs="Times New Roman"/>
          <w:sz w:val="28"/>
          <w:szCs w:val="28"/>
          <w:lang w:val="kk-KZ"/>
        </w:rPr>
        <w:t xml:space="preserve"> ру құрылымы мен оның функциясын</w:t>
      </w:r>
      <w:r>
        <w:rPr>
          <w:rFonts w:ascii="Times New Roman" w:hAnsi="Times New Roman" w:cs="Times New Roman"/>
          <w:sz w:val="28"/>
          <w:szCs w:val="28"/>
          <w:lang w:val="kk-KZ"/>
        </w:rPr>
        <w:t xml:space="preserve"> тарихшы</w:t>
      </w:r>
      <w:r w:rsidR="008D2C0B" w:rsidRPr="00747E91">
        <w:rPr>
          <w:rFonts w:ascii="Times New Roman" w:hAnsi="Times New Roman" w:cs="Times New Roman"/>
          <w:sz w:val="28"/>
          <w:szCs w:val="28"/>
          <w:lang w:val="kk-KZ"/>
        </w:rPr>
        <w:t xml:space="preserve"> Ж.</w:t>
      </w:r>
      <w:r w:rsidR="001843A6" w:rsidRPr="00747E91">
        <w:rPr>
          <w:rFonts w:ascii="Times New Roman" w:hAnsi="Times New Roman" w:cs="Times New Roman"/>
          <w:sz w:val="28"/>
          <w:szCs w:val="28"/>
          <w:lang w:val="kk-KZ"/>
        </w:rPr>
        <w:t xml:space="preserve"> </w:t>
      </w:r>
      <w:r w:rsidR="008D2C0B" w:rsidRPr="00747E91">
        <w:rPr>
          <w:rFonts w:ascii="Times New Roman" w:hAnsi="Times New Roman" w:cs="Times New Roman"/>
          <w:sz w:val="28"/>
          <w:szCs w:val="28"/>
          <w:lang w:val="kk-KZ"/>
        </w:rPr>
        <w:t>М.</w:t>
      </w:r>
      <w:r w:rsidR="001843A6" w:rsidRPr="00747E91">
        <w:rPr>
          <w:rFonts w:ascii="Times New Roman" w:hAnsi="Times New Roman" w:cs="Times New Roman"/>
          <w:sz w:val="28"/>
          <w:szCs w:val="28"/>
          <w:lang w:val="kk-KZ"/>
        </w:rPr>
        <w:t xml:space="preserve"> </w:t>
      </w:r>
      <w:r w:rsidR="008D2C0B" w:rsidRPr="00747E91">
        <w:rPr>
          <w:rFonts w:ascii="Times New Roman" w:hAnsi="Times New Roman" w:cs="Times New Roman"/>
          <w:sz w:val="28"/>
          <w:szCs w:val="28"/>
          <w:lang w:val="kk-KZ"/>
        </w:rPr>
        <w:t>Сабитов жақсы</w:t>
      </w:r>
      <w:r>
        <w:rPr>
          <w:rFonts w:ascii="Times New Roman" w:hAnsi="Times New Roman" w:cs="Times New Roman"/>
          <w:sz w:val="28"/>
          <w:szCs w:val="28"/>
          <w:lang w:val="kk-KZ"/>
        </w:rPr>
        <w:t xml:space="preserve"> өз еңбегінде ұтымды түрде салыстыра көрсеткен: «Б</w:t>
      </w:r>
      <w:r w:rsidR="008D2C0B" w:rsidRPr="00747E91">
        <w:rPr>
          <w:rFonts w:ascii="Times New Roman" w:hAnsi="Times New Roman" w:cs="Times New Roman"/>
          <w:sz w:val="28"/>
          <w:szCs w:val="28"/>
          <w:lang w:val="kk-KZ"/>
        </w:rPr>
        <w:t>ұрынғы кездері ру қазір</w:t>
      </w:r>
      <w:r w:rsidR="001843A6" w:rsidRPr="00747E91">
        <w:rPr>
          <w:rFonts w:ascii="Times New Roman" w:hAnsi="Times New Roman" w:cs="Times New Roman"/>
          <w:sz w:val="28"/>
          <w:szCs w:val="28"/>
          <w:lang w:val="kk-KZ"/>
        </w:rPr>
        <w:t>г</w:t>
      </w:r>
      <w:r w:rsidR="008D2C0B" w:rsidRPr="00747E91">
        <w:rPr>
          <w:rFonts w:ascii="Times New Roman" w:hAnsi="Times New Roman" w:cs="Times New Roman"/>
          <w:sz w:val="28"/>
          <w:szCs w:val="28"/>
          <w:lang w:val="kk-KZ"/>
        </w:rPr>
        <w:t xml:space="preserve">і </w:t>
      </w:r>
      <w:r>
        <w:rPr>
          <w:rFonts w:ascii="Times New Roman" w:hAnsi="Times New Roman" w:cs="Times New Roman"/>
          <w:sz w:val="28"/>
          <w:szCs w:val="28"/>
          <w:lang w:val="kk-KZ"/>
        </w:rPr>
        <w:t>корпарация сияқты болған. Мысалға оны ж</w:t>
      </w:r>
      <w:r w:rsidR="008D2C0B" w:rsidRPr="00747E91">
        <w:rPr>
          <w:rFonts w:ascii="Times New Roman" w:hAnsi="Times New Roman" w:cs="Times New Roman"/>
          <w:sz w:val="28"/>
          <w:szCs w:val="28"/>
          <w:lang w:val="kk-KZ"/>
        </w:rPr>
        <w:t>абық акционерлік қоғам ретінде қарастыруға болады. Әрбір ру мүшесі белгі</w:t>
      </w:r>
      <w:r>
        <w:rPr>
          <w:rFonts w:ascii="Times New Roman" w:hAnsi="Times New Roman" w:cs="Times New Roman"/>
          <w:sz w:val="28"/>
          <w:szCs w:val="28"/>
          <w:lang w:val="kk-KZ"/>
        </w:rPr>
        <w:t xml:space="preserve">лі бір мөлшерде мал мен жерге, </w:t>
      </w:r>
      <w:r w:rsidR="008D2C0B" w:rsidRPr="00747E91">
        <w:rPr>
          <w:rFonts w:ascii="Times New Roman" w:hAnsi="Times New Roman" w:cs="Times New Roman"/>
          <w:sz w:val="28"/>
          <w:szCs w:val="28"/>
          <w:lang w:val="kk-KZ"/>
        </w:rPr>
        <w:t>қазіргі сөзбен</w:t>
      </w:r>
      <w:r>
        <w:rPr>
          <w:rFonts w:ascii="Times New Roman" w:hAnsi="Times New Roman" w:cs="Times New Roman"/>
          <w:sz w:val="28"/>
          <w:szCs w:val="28"/>
          <w:lang w:val="kk-KZ"/>
        </w:rPr>
        <w:t xml:space="preserve"> айтар болсақ</w:t>
      </w:r>
      <w:r w:rsidR="008D2C0B" w:rsidRPr="00747E91">
        <w:rPr>
          <w:rFonts w:ascii="Times New Roman" w:hAnsi="Times New Roman" w:cs="Times New Roman"/>
          <w:sz w:val="28"/>
          <w:szCs w:val="28"/>
          <w:lang w:val="kk-KZ"/>
        </w:rPr>
        <w:t xml:space="preserve"> активтерге ие болды. Егер</w:t>
      </w:r>
      <w:r>
        <w:rPr>
          <w:rFonts w:ascii="Times New Roman" w:hAnsi="Times New Roman" w:cs="Times New Roman"/>
          <w:sz w:val="28"/>
          <w:szCs w:val="28"/>
          <w:lang w:val="kk-KZ"/>
        </w:rPr>
        <w:t xml:space="preserve"> кез-келген</w:t>
      </w:r>
      <w:r w:rsidR="008D2C0B" w:rsidRPr="00747E91">
        <w:rPr>
          <w:rFonts w:ascii="Times New Roman" w:hAnsi="Times New Roman" w:cs="Times New Roman"/>
          <w:sz w:val="28"/>
          <w:szCs w:val="28"/>
          <w:lang w:val="kk-KZ"/>
        </w:rPr>
        <w:t xml:space="preserve"> адам</w:t>
      </w:r>
      <w:r>
        <w:rPr>
          <w:rFonts w:ascii="Times New Roman" w:hAnsi="Times New Roman" w:cs="Times New Roman"/>
          <w:sz w:val="28"/>
          <w:szCs w:val="28"/>
          <w:lang w:val="kk-KZ"/>
        </w:rPr>
        <w:t xml:space="preserve"> сол ортадағы</w:t>
      </w:r>
      <w:r w:rsidR="008D2C0B" w:rsidRPr="00747E91">
        <w:rPr>
          <w:rFonts w:ascii="Times New Roman" w:hAnsi="Times New Roman" w:cs="Times New Roman"/>
          <w:sz w:val="28"/>
          <w:szCs w:val="28"/>
          <w:lang w:val="kk-KZ"/>
        </w:rPr>
        <w:t xml:space="preserve"> ру ережелері мен тәртібін бұзған болса, ол барлық</w:t>
      </w:r>
      <w:r>
        <w:rPr>
          <w:rFonts w:ascii="Times New Roman" w:hAnsi="Times New Roman" w:cs="Times New Roman"/>
          <w:sz w:val="28"/>
          <w:szCs w:val="28"/>
          <w:lang w:val="kk-KZ"/>
        </w:rPr>
        <w:t xml:space="preserve"> активтерінен айырылып, ауылдан қуылған</w:t>
      </w:r>
      <w:r w:rsidR="008D2C0B" w:rsidRPr="00747E91">
        <w:rPr>
          <w:rFonts w:ascii="Times New Roman" w:hAnsi="Times New Roman" w:cs="Times New Roman"/>
          <w:sz w:val="28"/>
          <w:szCs w:val="28"/>
          <w:lang w:val="kk-KZ"/>
        </w:rPr>
        <w:t>»</w:t>
      </w:r>
      <w:r w:rsidR="001843A6"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9B5AC0">
        <w:rPr>
          <w:rFonts w:ascii="Times New Roman" w:hAnsi="Times New Roman" w:cs="Times New Roman"/>
          <w:sz w:val="28"/>
          <w:szCs w:val="28"/>
          <w:lang w:val="kk-KZ"/>
        </w:rPr>
        <w:t>6</w:t>
      </w:r>
      <w:r w:rsidR="00D12FCE" w:rsidRPr="00D12FCE">
        <w:rPr>
          <w:rFonts w:ascii="Times New Roman" w:hAnsi="Times New Roman" w:cs="Times New Roman"/>
          <w:sz w:val="28"/>
          <w:szCs w:val="28"/>
          <w:lang w:val="kk-KZ"/>
        </w:rPr>
        <w:t>5</w:t>
      </w:r>
      <w:r w:rsidR="001843A6" w:rsidRPr="00747E91">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Жалпы алғанда</w:t>
      </w:r>
      <w:r>
        <w:rPr>
          <w:rFonts w:ascii="Times New Roman" w:hAnsi="Times New Roman" w:cs="Times New Roman"/>
          <w:sz w:val="28"/>
          <w:szCs w:val="28"/>
          <w:lang w:val="kk-KZ"/>
        </w:rPr>
        <w:t xml:space="preserve"> ерте кезде</w:t>
      </w:r>
      <w:r w:rsidR="008D2C0B" w:rsidRPr="00747E91">
        <w:rPr>
          <w:rFonts w:ascii="Times New Roman" w:hAnsi="Times New Roman" w:cs="Times New Roman"/>
          <w:sz w:val="28"/>
          <w:szCs w:val="28"/>
          <w:lang w:val="kk-KZ"/>
        </w:rPr>
        <w:t xml:space="preserve"> ауылдан қуылу қатаң жазаның бірі болды. Себебі бұрынғы кездері адам жалғыз өзі қатаң далада тіршілік ете алмас еді. </w:t>
      </w:r>
      <w:r>
        <w:rPr>
          <w:rFonts w:ascii="Times New Roman" w:hAnsi="Times New Roman" w:cs="Times New Roman"/>
          <w:sz w:val="28"/>
          <w:szCs w:val="28"/>
          <w:lang w:val="kk-KZ"/>
        </w:rPr>
        <w:t>Қ</w:t>
      </w:r>
      <w:r w:rsidR="008D2C0B" w:rsidRPr="00747E91">
        <w:rPr>
          <w:rFonts w:ascii="Times New Roman" w:hAnsi="Times New Roman" w:cs="Times New Roman"/>
          <w:sz w:val="28"/>
          <w:szCs w:val="28"/>
          <w:lang w:val="kk-KZ"/>
        </w:rPr>
        <w:t xml:space="preserve">уылған адам өлімге жіберілгенмен бірдей болды.  </w:t>
      </w:r>
    </w:p>
    <w:p w14:paraId="602B8D99" w14:textId="0F40184A"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Рубасы көбінде беделді ақсақал, бәрі оны құрмет тұтатын адам болған. Оның негізгі міндеттеріне жайылымдық жерлерді бөлу, маусымдық көші-қон уақытын белгілеу және соған қатысты барлық мәселелерді шешу, ру мүшелері арасында дауларды шешу, кедейлерге көмек көрсету жатты. Жалпы алғанда р</w:t>
      </w:r>
      <w:r w:rsidR="0051477E">
        <w:rPr>
          <w:rFonts w:ascii="Times New Roman" w:hAnsi="Times New Roman" w:cs="Times New Roman"/>
          <w:sz w:val="28"/>
          <w:szCs w:val="28"/>
          <w:lang w:val="kk-KZ"/>
        </w:rPr>
        <w:t>уластар бір-біріне көмектесетін ағайындарын</w:t>
      </w:r>
      <w:r w:rsidRPr="00747E91">
        <w:rPr>
          <w:rFonts w:ascii="Times New Roman" w:hAnsi="Times New Roman" w:cs="Times New Roman"/>
          <w:sz w:val="28"/>
          <w:szCs w:val="28"/>
          <w:lang w:val="kk-KZ"/>
        </w:rPr>
        <w:t xml:space="preserve"> ауыр жағдайда қалдырмайтын</w:t>
      </w:r>
      <w:r w:rsidR="0051477E">
        <w:rPr>
          <w:rFonts w:ascii="Times New Roman" w:hAnsi="Times New Roman" w:cs="Times New Roman"/>
          <w:sz w:val="28"/>
          <w:szCs w:val="28"/>
          <w:lang w:val="kk-KZ"/>
        </w:rPr>
        <w:t xml:space="preserve"> болған</w:t>
      </w:r>
      <w:r w:rsidRPr="00747E91">
        <w:rPr>
          <w:rFonts w:ascii="Times New Roman" w:hAnsi="Times New Roman" w:cs="Times New Roman"/>
          <w:sz w:val="28"/>
          <w:szCs w:val="28"/>
          <w:lang w:val="kk-KZ"/>
        </w:rPr>
        <w:t xml:space="preserve">. </w:t>
      </w:r>
      <w:r w:rsidR="0051477E">
        <w:rPr>
          <w:rFonts w:ascii="Times New Roman" w:hAnsi="Times New Roman" w:cs="Times New Roman"/>
          <w:sz w:val="28"/>
          <w:szCs w:val="28"/>
          <w:lang w:val="kk-KZ"/>
        </w:rPr>
        <w:t>Егер қиын күн туған жағдайда</w:t>
      </w:r>
      <w:r w:rsidRPr="00747E91">
        <w:rPr>
          <w:rFonts w:ascii="Times New Roman" w:hAnsi="Times New Roman" w:cs="Times New Roman"/>
          <w:sz w:val="28"/>
          <w:szCs w:val="28"/>
          <w:lang w:val="kk-KZ"/>
        </w:rPr>
        <w:t xml:space="preserve"> өз активтерімен де бөліс</w:t>
      </w:r>
      <w:r w:rsidR="0051477E">
        <w:rPr>
          <w:rFonts w:ascii="Times New Roman" w:hAnsi="Times New Roman" w:cs="Times New Roman"/>
          <w:sz w:val="28"/>
          <w:szCs w:val="28"/>
          <w:lang w:val="kk-KZ"/>
        </w:rPr>
        <w:t>іп отырған кездері жиі болған.</w:t>
      </w:r>
    </w:p>
    <w:p w14:paraId="01E4090B" w14:textId="74216F6C"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ХІХ ғасырда қазақ даласында рулық қатынастардың маңыздылығы</w:t>
      </w:r>
      <w:r w:rsidR="0051477E">
        <w:rPr>
          <w:rFonts w:ascii="Times New Roman" w:hAnsi="Times New Roman" w:cs="Times New Roman"/>
          <w:sz w:val="28"/>
          <w:szCs w:val="28"/>
          <w:lang w:val="kk-KZ"/>
        </w:rPr>
        <w:t xml:space="preserve"> күрт</w:t>
      </w:r>
      <w:r w:rsidRPr="00747E91">
        <w:rPr>
          <w:rFonts w:ascii="Times New Roman" w:hAnsi="Times New Roman" w:cs="Times New Roman"/>
          <w:sz w:val="28"/>
          <w:szCs w:val="28"/>
          <w:lang w:val="kk-KZ"/>
        </w:rPr>
        <w:t xml:space="preserve"> т</w:t>
      </w:r>
      <w:r w:rsidR="00B11DC1" w:rsidRPr="00747E91">
        <w:rPr>
          <w:rFonts w:ascii="Times New Roman" w:hAnsi="Times New Roman" w:cs="Times New Roman"/>
          <w:sz w:val="28"/>
          <w:szCs w:val="28"/>
          <w:lang w:val="kk-KZ"/>
        </w:rPr>
        <w:t>ө</w:t>
      </w:r>
      <w:r w:rsidRPr="00747E91">
        <w:rPr>
          <w:rFonts w:ascii="Times New Roman" w:hAnsi="Times New Roman" w:cs="Times New Roman"/>
          <w:sz w:val="28"/>
          <w:szCs w:val="28"/>
          <w:lang w:val="kk-KZ"/>
        </w:rPr>
        <w:t xml:space="preserve">мендей бастады. Себебі осы кезеңде қазақ жерлері Ресей империясына қосылу </w:t>
      </w:r>
      <w:r w:rsidR="00D43D7F">
        <w:rPr>
          <w:rFonts w:ascii="Times New Roman" w:hAnsi="Times New Roman" w:cs="Times New Roman"/>
          <w:sz w:val="28"/>
          <w:szCs w:val="28"/>
          <w:lang w:val="kk-KZ"/>
        </w:rPr>
        <w:t>үрдіс</w:t>
      </w:r>
      <w:r w:rsidRPr="00747E91">
        <w:rPr>
          <w:rFonts w:ascii="Times New Roman" w:hAnsi="Times New Roman" w:cs="Times New Roman"/>
          <w:sz w:val="28"/>
          <w:szCs w:val="28"/>
          <w:lang w:val="kk-KZ"/>
        </w:rPr>
        <w:t>і баст</w:t>
      </w:r>
      <w:r w:rsidR="0051477E">
        <w:rPr>
          <w:rFonts w:ascii="Times New Roman" w:hAnsi="Times New Roman" w:cs="Times New Roman"/>
          <w:sz w:val="28"/>
          <w:szCs w:val="28"/>
          <w:lang w:val="kk-KZ"/>
        </w:rPr>
        <w:t>алды. Ресей заңдылықтары қазақ даласын</w:t>
      </w:r>
      <w:r w:rsidRPr="00747E91">
        <w:rPr>
          <w:rFonts w:ascii="Times New Roman" w:hAnsi="Times New Roman" w:cs="Times New Roman"/>
          <w:sz w:val="28"/>
          <w:szCs w:val="28"/>
          <w:lang w:val="kk-KZ"/>
        </w:rPr>
        <w:t xml:space="preserve">а бірте-бірте </w:t>
      </w:r>
      <w:r w:rsidR="0051477E">
        <w:rPr>
          <w:rFonts w:ascii="Times New Roman" w:hAnsi="Times New Roman" w:cs="Times New Roman"/>
          <w:sz w:val="28"/>
          <w:szCs w:val="28"/>
          <w:lang w:val="kk-KZ"/>
        </w:rPr>
        <w:t xml:space="preserve">етене </w:t>
      </w:r>
      <w:r w:rsidRPr="00747E91">
        <w:rPr>
          <w:rFonts w:ascii="Times New Roman" w:hAnsi="Times New Roman" w:cs="Times New Roman"/>
          <w:sz w:val="28"/>
          <w:szCs w:val="28"/>
          <w:lang w:val="kk-KZ"/>
        </w:rPr>
        <w:t xml:space="preserve">ене </w:t>
      </w:r>
      <w:r w:rsidR="00A02286">
        <w:rPr>
          <w:rFonts w:ascii="Times New Roman" w:hAnsi="Times New Roman" w:cs="Times New Roman"/>
          <w:sz w:val="28"/>
          <w:szCs w:val="28"/>
          <w:lang w:val="kk-KZ"/>
        </w:rPr>
        <w:t>түсті</w:t>
      </w:r>
      <w:r w:rsidRPr="00747E91">
        <w:rPr>
          <w:rFonts w:ascii="Times New Roman" w:hAnsi="Times New Roman" w:cs="Times New Roman"/>
          <w:sz w:val="28"/>
          <w:szCs w:val="28"/>
          <w:lang w:val="kk-KZ"/>
        </w:rPr>
        <w:t>. Рулық қатынастар мен олардың құз</w:t>
      </w:r>
      <w:r w:rsidR="00DC4C7E" w:rsidRPr="00747E91">
        <w:rPr>
          <w:rFonts w:ascii="Times New Roman" w:hAnsi="Times New Roman" w:cs="Times New Roman"/>
          <w:sz w:val="28"/>
          <w:szCs w:val="28"/>
          <w:lang w:val="kk-KZ"/>
        </w:rPr>
        <w:t>ы</w:t>
      </w:r>
      <w:r w:rsidRPr="00747E91">
        <w:rPr>
          <w:rFonts w:ascii="Times New Roman" w:hAnsi="Times New Roman" w:cs="Times New Roman"/>
          <w:sz w:val="28"/>
          <w:szCs w:val="28"/>
          <w:lang w:val="kk-KZ"/>
        </w:rPr>
        <w:t>реттілік ету аймағы</w:t>
      </w:r>
      <w:r w:rsidR="0051477E">
        <w:rPr>
          <w:rFonts w:ascii="Times New Roman" w:hAnsi="Times New Roman" w:cs="Times New Roman"/>
          <w:sz w:val="28"/>
          <w:szCs w:val="28"/>
          <w:lang w:val="kk-KZ"/>
        </w:rPr>
        <w:t xml:space="preserve"> да тарыла</w:t>
      </w:r>
      <w:r w:rsidRPr="00747E91">
        <w:rPr>
          <w:rFonts w:ascii="Times New Roman" w:hAnsi="Times New Roman" w:cs="Times New Roman"/>
          <w:sz w:val="28"/>
          <w:szCs w:val="28"/>
          <w:lang w:val="kk-KZ"/>
        </w:rPr>
        <w:t xml:space="preserve"> </w:t>
      </w:r>
      <w:r w:rsidR="00A02286">
        <w:rPr>
          <w:rFonts w:ascii="Times New Roman" w:hAnsi="Times New Roman" w:cs="Times New Roman"/>
          <w:sz w:val="28"/>
          <w:szCs w:val="28"/>
          <w:lang w:val="kk-KZ"/>
        </w:rPr>
        <w:t>бастады. Осы тұста р</w:t>
      </w:r>
      <w:r w:rsidRPr="00747E91">
        <w:rPr>
          <w:rFonts w:ascii="Times New Roman" w:hAnsi="Times New Roman" w:cs="Times New Roman"/>
          <w:sz w:val="28"/>
          <w:szCs w:val="28"/>
          <w:lang w:val="kk-KZ"/>
        </w:rPr>
        <w:t>улық қатынастар</w:t>
      </w:r>
      <w:r w:rsidR="00A02286">
        <w:rPr>
          <w:rFonts w:ascii="Times New Roman" w:hAnsi="Times New Roman" w:cs="Times New Roman"/>
          <w:sz w:val="28"/>
          <w:szCs w:val="28"/>
          <w:lang w:val="kk-KZ"/>
        </w:rPr>
        <w:t>дың елдің</w:t>
      </w:r>
      <w:r w:rsidRPr="00747E91">
        <w:rPr>
          <w:rFonts w:ascii="Times New Roman" w:hAnsi="Times New Roman" w:cs="Times New Roman"/>
          <w:sz w:val="28"/>
          <w:szCs w:val="28"/>
          <w:lang w:val="kk-KZ"/>
        </w:rPr>
        <w:t xml:space="preserve"> әлеуметтік-саяси және экономикалық </w:t>
      </w:r>
      <w:r w:rsidR="00A02286">
        <w:rPr>
          <w:rFonts w:ascii="Times New Roman" w:hAnsi="Times New Roman" w:cs="Times New Roman"/>
          <w:sz w:val="28"/>
          <w:szCs w:val="28"/>
          <w:lang w:val="kk-KZ"/>
        </w:rPr>
        <w:t>саласына ықпалы азая түсті</w:t>
      </w:r>
      <w:r w:rsidR="00B11DC1"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9B5AC0">
        <w:rPr>
          <w:rFonts w:ascii="Times New Roman" w:hAnsi="Times New Roman" w:cs="Times New Roman"/>
          <w:sz w:val="28"/>
          <w:szCs w:val="28"/>
          <w:lang w:val="kk-KZ"/>
        </w:rPr>
        <w:t>6</w:t>
      </w:r>
      <w:r w:rsidR="00D12FCE" w:rsidRPr="00D12FCE">
        <w:rPr>
          <w:rFonts w:ascii="Times New Roman" w:hAnsi="Times New Roman" w:cs="Times New Roman"/>
          <w:sz w:val="28"/>
          <w:szCs w:val="28"/>
          <w:lang w:val="kk-KZ"/>
        </w:rPr>
        <w:t>6</w:t>
      </w:r>
      <w:r w:rsidR="00B11DC1"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243B9209" w14:textId="2FE76BF7" w:rsidR="008D2C0B" w:rsidRPr="00747E91" w:rsidRDefault="008D2C0B" w:rsidP="008D2C0B">
      <w:pPr>
        <w:pStyle w:val="a6"/>
        <w:spacing w:after="0" w:line="240" w:lineRule="auto"/>
        <w:ind w:left="0"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1822 жылы Орта жүзде, 1824 жылы Кіші жүзде хандық билік жойылды. Хандық билік жойылғаннан кейін, қазақ</w:t>
      </w:r>
      <w:r w:rsidR="00A02286">
        <w:rPr>
          <w:rFonts w:ascii="Times New Roman" w:hAnsi="Times New Roman" w:cs="Times New Roman"/>
          <w:sz w:val="28"/>
          <w:szCs w:val="28"/>
          <w:lang w:val="kk-KZ"/>
        </w:rPr>
        <w:t xml:space="preserve"> жерлерінде сұлтандар билігі жүрді</w:t>
      </w:r>
      <w:r w:rsidRPr="00747E91">
        <w:rPr>
          <w:rFonts w:ascii="Times New Roman" w:hAnsi="Times New Roman" w:cs="Times New Roman"/>
          <w:sz w:val="28"/>
          <w:szCs w:val="28"/>
          <w:lang w:val="kk-KZ"/>
        </w:rPr>
        <w:t xml:space="preserve">. Сұлтан </w:t>
      </w:r>
      <w:r w:rsidR="00A02286">
        <w:rPr>
          <w:rFonts w:ascii="Times New Roman" w:hAnsi="Times New Roman" w:cs="Times New Roman"/>
          <w:sz w:val="28"/>
          <w:szCs w:val="28"/>
          <w:lang w:val="kk-KZ"/>
        </w:rPr>
        <w:t xml:space="preserve">белгілі бір </w:t>
      </w:r>
      <w:r w:rsidRPr="00747E91">
        <w:rPr>
          <w:rFonts w:ascii="Times New Roman" w:hAnsi="Times New Roman" w:cs="Times New Roman"/>
          <w:sz w:val="28"/>
          <w:szCs w:val="28"/>
          <w:lang w:val="kk-KZ"/>
        </w:rPr>
        <w:t>округт</w:t>
      </w:r>
      <w:r w:rsidR="00A02286">
        <w:rPr>
          <w:rFonts w:ascii="Times New Roman" w:hAnsi="Times New Roman" w:cs="Times New Roman"/>
          <w:sz w:val="28"/>
          <w:szCs w:val="28"/>
          <w:lang w:val="kk-KZ"/>
        </w:rPr>
        <w:t>і</w:t>
      </w:r>
      <w:r w:rsidR="00A02286" w:rsidRPr="00A02286">
        <w:rPr>
          <w:rFonts w:ascii="Times New Roman" w:hAnsi="Times New Roman" w:cs="Times New Roman"/>
          <w:sz w:val="28"/>
          <w:szCs w:val="28"/>
          <w:lang w:val="kk-KZ"/>
        </w:rPr>
        <w:t xml:space="preserve"> </w:t>
      </w:r>
      <w:r w:rsidR="00A02286">
        <w:rPr>
          <w:rFonts w:ascii="Times New Roman" w:hAnsi="Times New Roman" w:cs="Times New Roman"/>
          <w:sz w:val="28"/>
          <w:szCs w:val="28"/>
          <w:lang w:val="kk-KZ"/>
        </w:rPr>
        <w:t>билесе</w:t>
      </w:r>
      <w:r w:rsidRPr="00747E91">
        <w:rPr>
          <w:rFonts w:ascii="Times New Roman" w:hAnsi="Times New Roman" w:cs="Times New Roman"/>
          <w:sz w:val="28"/>
          <w:szCs w:val="28"/>
          <w:lang w:val="kk-KZ"/>
        </w:rPr>
        <w:t xml:space="preserve">, ал ауылдарды старшиналар басқарды. Сұлтандар </w:t>
      </w:r>
      <w:r w:rsidR="00A02286">
        <w:rPr>
          <w:rFonts w:ascii="Times New Roman" w:hAnsi="Times New Roman" w:cs="Times New Roman"/>
          <w:sz w:val="28"/>
          <w:szCs w:val="28"/>
          <w:lang w:val="kk-KZ"/>
        </w:rPr>
        <w:t>тек</w:t>
      </w:r>
      <w:r w:rsidRPr="00747E91">
        <w:rPr>
          <w:rFonts w:ascii="Times New Roman" w:hAnsi="Times New Roman" w:cs="Times New Roman"/>
          <w:sz w:val="28"/>
          <w:szCs w:val="28"/>
          <w:lang w:val="kk-KZ"/>
        </w:rPr>
        <w:t xml:space="preserve"> ақсүйектер арасын</w:t>
      </w:r>
      <w:r w:rsidR="00A02286">
        <w:rPr>
          <w:rFonts w:ascii="Times New Roman" w:hAnsi="Times New Roman" w:cs="Times New Roman"/>
          <w:sz w:val="28"/>
          <w:szCs w:val="28"/>
          <w:lang w:val="kk-KZ"/>
        </w:rPr>
        <w:t>ан</w:t>
      </w:r>
      <w:r w:rsidRPr="00747E91">
        <w:rPr>
          <w:rFonts w:ascii="Times New Roman" w:hAnsi="Times New Roman" w:cs="Times New Roman"/>
          <w:sz w:val="28"/>
          <w:szCs w:val="28"/>
          <w:lang w:val="kk-KZ"/>
        </w:rPr>
        <w:t xml:space="preserve"> таңдалынды. Бірақ уақыт өте келе билікке ақсүйектен таңдау қағидасы өз маңыздылығын жоғалта бастады. </w:t>
      </w:r>
      <w:r w:rsidR="00A02286">
        <w:rPr>
          <w:rFonts w:ascii="Times New Roman" w:hAnsi="Times New Roman" w:cs="Times New Roman"/>
          <w:sz w:val="28"/>
          <w:szCs w:val="28"/>
          <w:lang w:val="kk-KZ"/>
        </w:rPr>
        <w:t>Кейініректе ш</w:t>
      </w:r>
      <w:r w:rsidRPr="00747E91">
        <w:rPr>
          <w:rFonts w:ascii="Times New Roman" w:hAnsi="Times New Roman" w:cs="Times New Roman"/>
          <w:sz w:val="28"/>
          <w:szCs w:val="28"/>
          <w:lang w:val="kk-KZ"/>
        </w:rPr>
        <w:t>ежіресіне қарамай кез келген бай, беделді адам сұлтан болып тағайындала берді</w:t>
      </w:r>
      <w:r w:rsidR="00B11DC1"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9B5AC0">
        <w:rPr>
          <w:rFonts w:ascii="Times New Roman" w:hAnsi="Times New Roman" w:cs="Times New Roman"/>
          <w:sz w:val="28"/>
          <w:szCs w:val="28"/>
          <w:lang w:val="kk-KZ"/>
        </w:rPr>
        <w:t>6</w:t>
      </w:r>
      <w:r w:rsidR="00D12FCE" w:rsidRPr="00D12FCE">
        <w:rPr>
          <w:rFonts w:ascii="Times New Roman" w:hAnsi="Times New Roman" w:cs="Times New Roman"/>
          <w:sz w:val="28"/>
          <w:szCs w:val="28"/>
          <w:lang w:val="kk-KZ"/>
        </w:rPr>
        <w:t>7</w:t>
      </w:r>
      <w:r w:rsidR="00B11DC1"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Мы</w:t>
      </w:r>
      <w:r w:rsidR="00A02286">
        <w:rPr>
          <w:rFonts w:ascii="Times New Roman" w:hAnsi="Times New Roman" w:cs="Times New Roman"/>
          <w:sz w:val="28"/>
          <w:szCs w:val="28"/>
          <w:lang w:val="kk-KZ"/>
        </w:rPr>
        <w:t>салы кейбір деректерге сүйенсек</w:t>
      </w:r>
      <w:r w:rsidRPr="00747E91">
        <w:rPr>
          <w:rFonts w:ascii="Times New Roman" w:hAnsi="Times New Roman" w:cs="Times New Roman"/>
          <w:sz w:val="28"/>
          <w:szCs w:val="28"/>
          <w:lang w:val="kk-KZ"/>
        </w:rPr>
        <w:t xml:space="preserve"> Батыс-Сібір округінде 43 билеуші сұлтанның 16</w:t>
      </w:r>
      <w:r w:rsidR="00A02286">
        <w:rPr>
          <w:rFonts w:ascii="Times New Roman" w:hAnsi="Times New Roman" w:cs="Times New Roman"/>
          <w:sz w:val="28"/>
          <w:szCs w:val="28"/>
          <w:lang w:val="kk-KZ"/>
        </w:rPr>
        <w:t>-сы</w:t>
      </w:r>
      <w:r w:rsidRPr="00747E91">
        <w:rPr>
          <w:rFonts w:ascii="Times New Roman" w:hAnsi="Times New Roman" w:cs="Times New Roman"/>
          <w:sz w:val="28"/>
          <w:szCs w:val="28"/>
          <w:lang w:val="kk-KZ"/>
        </w:rPr>
        <w:t xml:space="preserve"> ақсүйек</w:t>
      </w:r>
      <w:r w:rsidR="00A02286">
        <w:rPr>
          <w:rFonts w:ascii="Times New Roman" w:hAnsi="Times New Roman" w:cs="Times New Roman"/>
          <w:sz w:val="28"/>
          <w:szCs w:val="28"/>
          <w:lang w:val="kk-KZ"/>
        </w:rPr>
        <w:t xml:space="preserve"> отбасынан шықпаған болып шықты</w:t>
      </w:r>
      <w:r w:rsidR="00B11DC1"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2B718A">
        <w:rPr>
          <w:rFonts w:ascii="Times New Roman" w:hAnsi="Times New Roman" w:cs="Times New Roman"/>
          <w:sz w:val="28"/>
          <w:szCs w:val="28"/>
          <w:lang w:val="kk-KZ"/>
        </w:rPr>
        <w:t>6</w:t>
      </w:r>
      <w:r w:rsidR="00D12FCE" w:rsidRPr="00D12FCE">
        <w:rPr>
          <w:rFonts w:ascii="Times New Roman" w:hAnsi="Times New Roman" w:cs="Times New Roman"/>
          <w:sz w:val="28"/>
          <w:szCs w:val="28"/>
          <w:lang w:val="kk-KZ"/>
        </w:rPr>
        <w:t>8</w:t>
      </w:r>
      <w:r w:rsidR="00B11DC1"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1C5E2F1A" w14:textId="23927B34" w:rsidR="008D2C0B" w:rsidRPr="00747E91" w:rsidRDefault="008D2C0B" w:rsidP="008D2C0B">
      <w:pPr>
        <w:pStyle w:val="a6"/>
        <w:spacing w:after="0" w:line="240" w:lineRule="auto"/>
        <w:ind w:left="0"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Ал </w:t>
      </w:r>
      <w:r w:rsidRPr="00747E91">
        <w:rPr>
          <w:rFonts w:ascii="Times New Roman" w:hAnsi="Times New Roman" w:cs="Times New Roman"/>
          <w:sz w:val="28"/>
          <w:szCs w:val="28"/>
        </w:rPr>
        <w:t>1860</w:t>
      </w:r>
      <w:r w:rsidRPr="00747E91">
        <w:rPr>
          <w:rFonts w:ascii="Times New Roman" w:hAnsi="Times New Roman" w:cs="Times New Roman"/>
          <w:sz w:val="28"/>
          <w:szCs w:val="28"/>
          <w:lang w:val="kk-KZ"/>
        </w:rPr>
        <w:t xml:space="preserve"> жылдың соңына қарай билеуші сұлтан позициясы да алынып тасталды. Қазақтар енді тек жергілікті органдарда билік жүргізе алды. </w:t>
      </w:r>
      <w:r w:rsidR="00A02286">
        <w:rPr>
          <w:rFonts w:ascii="Times New Roman" w:hAnsi="Times New Roman" w:cs="Times New Roman"/>
          <w:sz w:val="28"/>
          <w:szCs w:val="28"/>
          <w:lang w:val="kk-KZ"/>
        </w:rPr>
        <w:t>І</w:t>
      </w:r>
      <w:r w:rsidRPr="00747E91">
        <w:rPr>
          <w:rFonts w:ascii="Times New Roman" w:hAnsi="Times New Roman" w:cs="Times New Roman"/>
          <w:sz w:val="28"/>
          <w:szCs w:val="28"/>
          <w:lang w:val="kk-KZ"/>
        </w:rPr>
        <w:t xml:space="preserve">с-қағаздар жүргізуде ру таңбалары да қолданыстан </w:t>
      </w:r>
      <w:r w:rsidR="00A02286">
        <w:rPr>
          <w:rFonts w:ascii="Times New Roman" w:hAnsi="Times New Roman" w:cs="Times New Roman"/>
          <w:sz w:val="28"/>
          <w:szCs w:val="28"/>
          <w:lang w:val="kk-KZ"/>
        </w:rPr>
        <w:t>біртіндеп шыға бастады</w:t>
      </w:r>
      <w:r w:rsidRPr="00747E91">
        <w:rPr>
          <w:rFonts w:ascii="Times New Roman" w:hAnsi="Times New Roman" w:cs="Times New Roman"/>
          <w:sz w:val="28"/>
          <w:szCs w:val="28"/>
          <w:lang w:val="kk-KZ"/>
        </w:rPr>
        <w:t xml:space="preserve">, </w:t>
      </w:r>
      <w:r w:rsidR="00A02286">
        <w:rPr>
          <w:rFonts w:ascii="Times New Roman" w:hAnsi="Times New Roman" w:cs="Times New Roman"/>
          <w:sz w:val="28"/>
          <w:szCs w:val="28"/>
          <w:lang w:val="kk-KZ"/>
        </w:rPr>
        <w:t xml:space="preserve"> </w:t>
      </w:r>
      <w:r w:rsidR="00A02286">
        <w:rPr>
          <w:rFonts w:ascii="Times New Roman" w:hAnsi="Times New Roman" w:cs="Times New Roman"/>
          <w:sz w:val="28"/>
          <w:szCs w:val="28"/>
          <w:lang w:val="kk-KZ"/>
        </w:rPr>
        <w:lastRenderedPageBreak/>
        <w:t>оның орнына арнайы мөр қолдан</w:t>
      </w:r>
      <w:r w:rsidRPr="00747E91">
        <w:rPr>
          <w:rFonts w:ascii="Times New Roman" w:hAnsi="Times New Roman" w:cs="Times New Roman"/>
          <w:sz w:val="28"/>
          <w:szCs w:val="28"/>
          <w:lang w:val="kk-KZ"/>
        </w:rPr>
        <w:t>ды</w:t>
      </w:r>
      <w:r w:rsidR="00B11DC1"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D12FCE" w:rsidRPr="00D12FCE">
        <w:rPr>
          <w:rFonts w:ascii="Times New Roman" w:hAnsi="Times New Roman" w:cs="Times New Roman"/>
          <w:sz w:val="28"/>
          <w:szCs w:val="28"/>
          <w:lang w:val="kk-KZ"/>
        </w:rPr>
        <w:t>69</w:t>
      </w:r>
      <w:r w:rsidR="00B11DC1"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Сөйтіп, ХХ ғасырдың басында рулық қатынастар мен онымен байланысты барлық дәстүрлер өзінің легитимділігін </w:t>
      </w:r>
      <w:r w:rsidR="00A02286">
        <w:rPr>
          <w:rFonts w:ascii="Times New Roman" w:hAnsi="Times New Roman" w:cs="Times New Roman"/>
          <w:sz w:val="28"/>
          <w:szCs w:val="28"/>
          <w:lang w:val="kk-KZ"/>
        </w:rPr>
        <w:t xml:space="preserve">толығымен </w:t>
      </w:r>
      <w:r w:rsidRPr="00747E91">
        <w:rPr>
          <w:rFonts w:ascii="Times New Roman" w:hAnsi="Times New Roman" w:cs="Times New Roman"/>
          <w:sz w:val="28"/>
          <w:szCs w:val="28"/>
          <w:lang w:val="kk-KZ"/>
        </w:rPr>
        <w:t>жоғалт</w:t>
      </w:r>
      <w:r w:rsidR="00A02286">
        <w:rPr>
          <w:rFonts w:ascii="Times New Roman" w:hAnsi="Times New Roman" w:cs="Times New Roman"/>
          <w:sz w:val="28"/>
          <w:szCs w:val="28"/>
          <w:lang w:val="kk-KZ"/>
        </w:rPr>
        <w:t>т</w:t>
      </w:r>
      <w:r w:rsidRPr="00747E91">
        <w:rPr>
          <w:rFonts w:ascii="Times New Roman" w:hAnsi="Times New Roman" w:cs="Times New Roman"/>
          <w:sz w:val="28"/>
          <w:szCs w:val="28"/>
          <w:lang w:val="kk-KZ"/>
        </w:rPr>
        <w:t xml:space="preserve">ы. </w:t>
      </w:r>
    </w:p>
    <w:p w14:paraId="6441BC07" w14:textId="592E25FA"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1615BC">
        <w:rPr>
          <w:rFonts w:ascii="Times New Roman" w:hAnsi="Times New Roman" w:cs="Times New Roman"/>
          <w:sz w:val="28"/>
          <w:szCs w:val="28"/>
          <w:lang w:val="kk-KZ"/>
        </w:rPr>
        <w:t>Империализм идеологиясы д</w:t>
      </w:r>
      <w:r w:rsidRPr="00747E91">
        <w:rPr>
          <w:rFonts w:ascii="Times New Roman" w:hAnsi="Times New Roman" w:cs="Times New Roman"/>
          <w:sz w:val="28"/>
          <w:szCs w:val="28"/>
          <w:lang w:val="kk-KZ"/>
        </w:rPr>
        <w:t>әстүрлі рулық қатынастарды</w:t>
      </w:r>
      <w:r w:rsidR="00A02286">
        <w:rPr>
          <w:rFonts w:ascii="Times New Roman" w:hAnsi="Times New Roman" w:cs="Times New Roman"/>
          <w:sz w:val="28"/>
          <w:szCs w:val="28"/>
          <w:lang w:val="kk-KZ"/>
        </w:rPr>
        <w:t xml:space="preserve"> қазақ қоғамынан</w:t>
      </w:r>
      <w:r w:rsidRPr="00747E91">
        <w:rPr>
          <w:rFonts w:ascii="Times New Roman" w:hAnsi="Times New Roman" w:cs="Times New Roman"/>
          <w:sz w:val="28"/>
          <w:szCs w:val="28"/>
          <w:lang w:val="kk-KZ"/>
        </w:rPr>
        <w:t xml:space="preserve"> ығыстырды. Рубасының </w:t>
      </w:r>
      <w:r w:rsidR="00A02286">
        <w:rPr>
          <w:rFonts w:ascii="Times New Roman" w:hAnsi="Times New Roman" w:cs="Times New Roman"/>
          <w:sz w:val="28"/>
          <w:szCs w:val="28"/>
          <w:lang w:val="kk-KZ"/>
        </w:rPr>
        <w:t>қоғамдағы атқаратын рөлі де өзгеріске ұшырай бастады</w:t>
      </w:r>
      <w:r w:rsidRPr="00747E91">
        <w:rPr>
          <w:rFonts w:ascii="Times New Roman" w:hAnsi="Times New Roman" w:cs="Times New Roman"/>
          <w:sz w:val="28"/>
          <w:szCs w:val="28"/>
          <w:lang w:val="kk-KZ"/>
        </w:rPr>
        <w:t>. Ол енді жер мәселесімен айналыспады, жайылымдық жерлерді бөлмеді, ру ішіндегі даулы мәселелерге араласпады</w:t>
      </w:r>
      <w:r w:rsidR="00552775"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17</w:t>
      </w:r>
      <w:r w:rsidR="00D12FCE" w:rsidRPr="00D12FCE">
        <w:rPr>
          <w:rFonts w:ascii="Times New Roman" w:hAnsi="Times New Roman" w:cs="Times New Roman"/>
          <w:sz w:val="28"/>
          <w:szCs w:val="28"/>
          <w:lang w:val="kk-KZ"/>
        </w:rPr>
        <w:t>0</w:t>
      </w:r>
      <w:r w:rsidR="00552775"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48D7529A" w14:textId="5DB68945"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ХХ ғасырд</w:t>
      </w:r>
      <w:r w:rsidR="00B11DC1" w:rsidRPr="00747E91">
        <w:rPr>
          <w:rFonts w:ascii="Times New Roman" w:hAnsi="Times New Roman" w:cs="Times New Roman"/>
          <w:sz w:val="28"/>
          <w:szCs w:val="28"/>
          <w:lang w:val="kk-KZ"/>
        </w:rPr>
        <w:t>ың</w:t>
      </w:r>
      <w:r w:rsidRPr="00747E91">
        <w:rPr>
          <w:rFonts w:ascii="Times New Roman" w:hAnsi="Times New Roman" w:cs="Times New Roman"/>
          <w:sz w:val="28"/>
          <w:szCs w:val="28"/>
          <w:lang w:val="kk-KZ"/>
        </w:rPr>
        <w:t xml:space="preserve"> басында Ресей Империясында үлкен</w:t>
      </w:r>
      <w:r w:rsidR="00A02286">
        <w:rPr>
          <w:rFonts w:ascii="Times New Roman" w:hAnsi="Times New Roman" w:cs="Times New Roman"/>
          <w:sz w:val="28"/>
          <w:szCs w:val="28"/>
          <w:lang w:val="kk-KZ"/>
        </w:rPr>
        <w:t xml:space="preserve"> саяси</w:t>
      </w:r>
      <w:r w:rsidRPr="00747E91">
        <w:rPr>
          <w:rFonts w:ascii="Times New Roman" w:hAnsi="Times New Roman" w:cs="Times New Roman"/>
          <w:sz w:val="28"/>
          <w:szCs w:val="28"/>
          <w:lang w:val="kk-KZ"/>
        </w:rPr>
        <w:t xml:space="preserve"> өзгерістер болды. Бірнеше</w:t>
      </w:r>
      <w:r w:rsidR="00A02286">
        <w:rPr>
          <w:rFonts w:ascii="Times New Roman" w:hAnsi="Times New Roman" w:cs="Times New Roman"/>
          <w:sz w:val="28"/>
          <w:szCs w:val="28"/>
          <w:lang w:val="kk-KZ"/>
        </w:rPr>
        <w:t xml:space="preserve"> орын алған</w:t>
      </w:r>
      <w:r w:rsidRPr="00747E91">
        <w:rPr>
          <w:rFonts w:ascii="Times New Roman" w:hAnsi="Times New Roman" w:cs="Times New Roman"/>
          <w:sz w:val="28"/>
          <w:szCs w:val="28"/>
          <w:lang w:val="kk-KZ"/>
        </w:rPr>
        <w:t xml:space="preserve"> төңкерістің нәтижесінде большевиктер партиясы билік басына келді. Билеу формасы өзгеріске ұшырап, қарапайым халықтың өміріне</w:t>
      </w:r>
      <w:r w:rsidR="00A02286">
        <w:rPr>
          <w:rFonts w:ascii="Times New Roman" w:hAnsi="Times New Roman" w:cs="Times New Roman"/>
          <w:sz w:val="28"/>
          <w:szCs w:val="28"/>
          <w:lang w:val="kk-KZ"/>
        </w:rPr>
        <w:t xml:space="preserve"> терең</w:t>
      </w:r>
      <w:r w:rsidRPr="00747E91">
        <w:rPr>
          <w:rFonts w:ascii="Times New Roman" w:hAnsi="Times New Roman" w:cs="Times New Roman"/>
          <w:sz w:val="28"/>
          <w:szCs w:val="28"/>
          <w:lang w:val="kk-KZ"/>
        </w:rPr>
        <w:t xml:space="preserve"> әсер етті. </w:t>
      </w:r>
    </w:p>
    <w:p w14:paraId="0788B3AB" w14:textId="52E22626"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Билік басына келген большевиктер қоғамды феодализмнен арылтып, социализмді дамыту үшін реформалар жасай бастады. Өзгерістер қазақ даласына да</w:t>
      </w:r>
      <w:r w:rsidR="00970D4A">
        <w:rPr>
          <w:rFonts w:ascii="Times New Roman" w:hAnsi="Times New Roman" w:cs="Times New Roman"/>
          <w:sz w:val="28"/>
          <w:szCs w:val="28"/>
          <w:lang w:val="kk-KZ"/>
        </w:rPr>
        <w:t xml:space="preserve"> біртіндеп</w:t>
      </w:r>
      <w:r w:rsidRPr="00747E91">
        <w:rPr>
          <w:rFonts w:ascii="Times New Roman" w:hAnsi="Times New Roman" w:cs="Times New Roman"/>
          <w:sz w:val="28"/>
          <w:szCs w:val="28"/>
          <w:lang w:val="kk-KZ"/>
        </w:rPr>
        <w:t xml:space="preserve"> жетті. </w:t>
      </w:r>
      <w:r w:rsidR="00970D4A">
        <w:rPr>
          <w:rFonts w:ascii="Times New Roman" w:hAnsi="Times New Roman" w:cs="Times New Roman"/>
          <w:sz w:val="28"/>
          <w:szCs w:val="28"/>
          <w:lang w:val="kk-KZ"/>
        </w:rPr>
        <w:t>Қазақ даласында р</w:t>
      </w:r>
      <w:r w:rsidRPr="00747E91">
        <w:rPr>
          <w:rFonts w:ascii="Times New Roman" w:hAnsi="Times New Roman" w:cs="Times New Roman"/>
          <w:sz w:val="28"/>
          <w:szCs w:val="28"/>
          <w:lang w:val="kk-KZ"/>
        </w:rPr>
        <w:t xml:space="preserve">еформалар </w:t>
      </w:r>
      <w:r w:rsidRPr="009233DD">
        <w:rPr>
          <w:rFonts w:ascii="Times New Roman" w:hAnsi="Times New Roman" w:cs="Times New Roman"/>
          <w:sz w:val="28"/>
          <w:szCs w:val="28"/>
          <w:lang w:val="kk-KZ"/>
        </w:rPr>
        <w:t>Ф.</w:t>
      </w:r>
      <w:r w:rsidR="009233DD" w:rsidRPr="009233DD">
        <w:rPr>
          <w:rFonts w:ascii="Times New Roman" w:hAnsi="Times New Roman" w:cs="Times New Roman"/>
          <w:sz w:val="28"/>
          <w:szCs w:val="28"/>
          <w:lang w:val="kk-KZ"/>
        </w:rPr>
        <w:t xml:space="preserve">И. </w:t>
      </w:r>
      <w:r w:rsidRPr="009233DD">
        <w:rPr>
          <w:rFonts w:ascii="Times New Roman" w:hAnsi="Times New Roman" w:cs="Times New Roman"/>
          <w:sz w:val="28"/>
          <w:szCs w:val="28"/>
          <w:lang w:val="kk-KZ"/>
        </w:rPr>
        <w:t>Голощекиннің</w:t>
      </w:r>
      <w:r w:rsidRPr="00747E91">
        <w:rPr>
          <w:rFonts w:ascii="Times New Roman" w:hAnsi="Times New Roman" w:cs="Times New Roman"/>
          <w:sz w:val="28"/>
          <w:szCs w:val="28"/>
          <w:lang w:val="kk-KZ"/>
        </w:rPr>
        <w:t xml:space="preserve"> бас</w:t>
      </w:r>
      <w:r w:rsidR="00970D4A">
        <w:rPr>
          <w:rFonts w:ascii="Times New Roman" w:hAnsi="Times New Roman" w:cs="Times New Roman"/>
          <w:sz w:val="28"/>
          <w:szCs w:val="28"/>
          <w:lang w:val="kk-KZ"/>
        </w:rPr>
        <w:t>шылығымен</w:t>
      </w:r>
      <w:r w:rsidRPr="00747E91">
        <w:rPr>
          <w:rFonts w:ascii="Times New Roman" w:hAnsi="Times New Roman" w:cs="Times New Roman"/>
          <w:sz w:val="28"/>
          <w:szCs w:val="28"/>
          <w:lang w:val="kk-KZ"/>
        </w:rPr>
        <w:t xml:space="preserve"> </w:t>
      </w:r>
      <w:r w:rsidR="00970D4A">
        <w:rPr>
          <w:rFonts w:ascii="Times New Roman" w:hAnsi="Times New Roman" w:cs="Times New Roman"/>
          <w:sz w:val="28"/>
          <w:szCs w:val="28"/>
          <w:lang w:val="kk-KZ"/>
        </w:rPr>
        <w:t>жүргізілді</w:t>
      </w:r>
      <w:r w:rsidRPr="00747E91">
        <w:rPr>
          <w:rFonts w:ascii="Times New Roman" w:hAnsi="Times New Roman" w:cs="Times New Roman"/>
          <w:sz w:val="28"/>
          <w:szCs w:val="28"/>
          <w:lang w:val="kk-KZ"/>
        </w:rPr>
        <w:t>. Голощекин 1925 жылы күзде Қазақстан өлкелік партия</w:t>
      </w:r>
      <w:r w:rsidR="00970D4A">
        <w:rPr>
          <w:rFonts w:ascii="Times New Roman" w:hAnsi="Times New Roman" w:cs="Times New Roman"/>
          <w:sz w:val="28"/>
          <w:szCs w:val="28"/>
          <w:lang w:val="kk-KZ"/>
        </w:rPr>
        <w:t>сының басшысы болып тағайындалды</w:t>
      </w:r>
      <w:r w:rsidRPr="00747E91">
        <w:rPr>
          <w:rFonts w:ascii="Times New Roman" w:hAnsi="Times New Roman" w:cs="Times New Roman"/>
          <w:sz w:val="28"/>
          <w:szCs w:val="28"/>
          <w:lang w:val="kk-KZ"/>
        </w:rPr>
        <w:t>. Оның көзқарасы бойынша большевиктер соншама уақыт құрып келген социализм қазақ ауылдарында мүлдем болмады. Сондықтан ол</w:t>
      </w:r>
      <w:r w:rsidR="00970D4A">
        <w:rPr>
          <w:rFonts w:ascii="Times New Roman" w:hAnsi="Times New Roman" w:cs="Times New Roman"/>
          <w:sz w:val="28"/>
          <w:szCs w:val="28"/>
          <w:lang w:val="kk-KZ"/>
        </w:rPr>
        <w:t xml:space="preserve"> осы туралы</w:t>
      </w:r>
      <w:r w:rsidRPr="00747E91">
        <w:rPr>
          <w:rFonts w:ascii="Times New Roman" w:hAnsi="Times New Roman" w:cs="Times New Roman"/>
          <w:sz w:val="28"/>
          <w:szCs w:val="28"/>
          <w:lang w:val="kk-KZ"/>
        </w:rPr>
        <w:t xml:space="preserve"> Сталинге хат жазып, Қазақстан жерінде қайтадан Қазан тө</w:t>
      </w:r>
      <w:r w:rsidR="00B11DC1" w:rsidRPr="00747E91">
        <w:rPr>
          <w:rFonts w:ascii="Times New Roman" w:hAnsi="Times New Roman" w:cs="Times New Roman"/>
          <w:sz w:val="28"/>
          <w:szCs w:val="28"/>
          <w:lang w:val="kk-KZ"/>
        </w:rPr>
        <w:t>ң</w:t>
      </w:r>
      <w:r w:rsidRPr="00747E91">
        <w:rPr>
          <w:rFonts w:ascii="Times New Roman" w:hAnsi="Times New Roman" w:cs="Times New Roman"/>
          <w:sz w:val="28"/>
          <w:szCs w:val="28"/>
          <w:lang w:val="kk-KZ"/>
        </w:rPr>
        <w:t xml:space="preserve">керісін жасау керектігін </w:t>
      </w:r>
      <w:r w:rsidR="00970D4A">
        <w:rPr>
          <w:rFonts w:ascii="Times New Roman" w:hAnsi="Times New Roman" w:cs="Times New Roman"/>
          <w:sz w:val="28"/>
          <w:szCs w:val="28"/>
          <w:lang w:val="kk-KZ"/>
        </w:rPr>
        <w:t>ұсынды</w:t>
      </w:r>
      <w:r w:rsidRPr="00747E91">
        <w:rPr>
          <w:rFonts w:ascii="Times New Roman" w:hAnsi="Times New Roman" w:cs="Times New Roman"/>
          <w:sz w:val="28"/>
          <w:szCs w:val="28"/>
          <w:lang w:val="kk-KZ"/>
        </w:rPr>
        <w:t>. Ф.Голощекин халықтың экномикалы</w:t>
      </w:r>
      <w:r w:rsidR="00B11DC1" w:rsidRPr="00747E91">
        <w:rPr>
          <w:rFonts w:ascii="Times New Roman" w:hAnsi="Times New Roman" w:cs="Times New Roman"/>
          <w:sz w:val="28"/>
          <w:szCs w:val="28"/>
          <w:lang w:val="kk-KZ"/>
        </w:rPr>
        <w:t>қ</w:t>
      </w:r>
      <w:r w:rsidRPr="00747E91">
        <w:rPr>
          <w:rFonts w:ascii="Times New Roman" w:hAnsi="Times New Roman" w:cs="Times New Roman"/>
          <w:sz w:val="28"/>
          <w:szCs w:val="28"/>
          <w:lang w:val="kk-KZ"/>
        </w:rPr>
        <w:t xml:space="preserve"> жағдайын жақсарту үшін отырықшылыққа үйретіп, ескі дәстүр, тұрмыс-салттан бас тартып, социализм жолына </w:t>
      </w:r>
      <w:r w:rsidR="00970D4A">
        <w:rPr>
          <w:rFonts w:ascii="Times New Roman" w:hAnsi="Times New Roman" w:cs="Times New Roman"/>
          <w:sz w:val="28"/>
          <w:szCs w:val="28"/>
          <w:lang w:val="kk-KZ"/>
        </w:rPr>
        <w:t>түсу үшін «Кіші Қазан төңкерісі</w:t>
      </w:r>
      <w:r w:rsidRPr="00747E91">
        <w:rPr>
          <w:rFonts w:ascii="Times New Roman" w:hAnsi="Times New Roman" w:cs="Times New Roman"/>
          <w:sz w:val="28"/>
          <w:szCs w:val="28"/>
          <w:lang w:val="kk-KZ"/>
        </w:rPr>
        <w:t>» жасау саясатын ұсынды. Академик М.</w:t>
      </w:r>
      <w:r w:rsidR="00B11DC1" w:rsidRPr="00747E91">
        <w:rPr>
          <w:rFonts w:ascii="Times New Roman" w:hAnsi="Times New Roman" w:cs="Times New Roman"/>
          <w:sz w:val="28"/>
          <w:szCs w:val="28"/>
          <w:lang w:val="kk-KZ"/>
        </w:rPr>
        <w:t xml:space="preserve"> Қ</w:t>
      </w:r>
      <w:r w:rsidRPr="00747E91">
        <w:rPr>
          <w:rFonts w:ascii="Times New Roman" w:hAnsi="Times New Roman" w:cs="Times New Roman"/>
          <w:sz w:val="28"/>
          <w:szCs w:val="28"/>
          <w:lang w:val="kk-KZ"/>
        </w:rPr>
        <w:t xml:space="preserve">озыбаев бұл реформалар жөнінде </w:t>
      </w:r>
      <w:r w:rsidR="00970D4A">
        <w:rPr>
          <w:rFonts w:ascii="Times New Roman" w:hAnsi="Times New Roman" w:cs="Times New Roman"/>
          <w:sz w:val="28"/>
          <w:szCs w:val="28"/>
          <w:lang w:val="kk-KZ"/>
        </w:rPr>
        <w:t>өзінің еңбегінде былай деп баға береді</w:t>
      </w:r>
      <w:r w:rsidRPr="00747E91">
        <w:rPr>
          <w:rFonts w:ascii="Times New Roman" w:hAnsi="Times New Roman" w:cs="Times New Roman"/>
          <w:sz w:val="28"/>
          <w:szCs w:val="28"/>
          <w:lang w:val="kk-KZ"/>
        </w:rPr>
        <w:t>:</w:t>
      </w:r>
    </w:p>
    <w:p w14:paraId="226152CE" w14:textId="5FBC55C9" w:rsidR="008D2C0B" w:rsidRPr="001815B5" w:rsidRDefault="001815B5" w:rsidP="001815B5">
      <w:pPr>
        <w:pStyle w:val="a6"/>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D2C0B" w:rsidRPr="001815B5">
        <w:rPr>
          <w:rFonts w:ascii="Times New Roman" w:hAnsi="Times New Roman" w:cs="Times New Roman"/>
          <w:sz w:val="28"/>
          <w:szCs w:val="28"/>
          <w:lang w:val="kk-KZ"/>
        </w:rPr>
        <w:t>Ф.Голощекин «Кіші Қазан төңкерісі» саясатын сегіз жыл ішінде орындауға тырысты;</w:t>
      </w:r>
    </w:p>
    <w:p w14:paraId="0AB27EB5" w14:textId="04E323CA" w:rsidR="008D2C0B" w:rsidRPr="001815B5" w:rsidRDefault="001815B5" w:rsidP="001815B5">
      <w:pPr>
        <w:spacing w:after="0" w:line="240" w:lineRule="auto"/>
        <w:ind w:firstLine="567"/>
        <w:jc w:val="both"/>
        <w:rPr>
          <w:rFonts w:ascii="Times New Roman" w:hAnsi="Times New Roman" w:cs="Times New Roman"/>
          <w:sz w:val="28"/>
          <w:szCs w:val="28"/>
          <w:lang w:val="kk-KZ"/>
        </w:rPr>
      </w:pPr>
      <w:r w:rsidRPr="001815B5">
        <w:rPr>
          <w:rFonts w:ascii="Times New Roman" w:hAnsi="Times New Roman" w:cs="Times New Roman"/>
          <w:sz w:val="28"/>
          <w:szCs w:val="28"/>
          <w:lang w:val="kk-KZ"/>
        </w:rPr>
        <w:t xml:space="preserve">- </w:t>
      </w:r>
      <w:r w:rsidR="008D2C0B" w:rsidRPr="001815B5">
        <w:rPr>
          <w:rFonts w:ascii="Times New Roman" w:hAnsi="Times New Roman" w:cs="Times New Roman"/>
          <w:sz w:val="28"/>
          <w:szCs w:val="28"/>
          <w:lang w:val="kk-KZ"/>
        </w:rPr>
        <w:t>Оның көзқарасы бойынша, көшпенді өмір салты қазақтардың әдеті сияқты, оны арылту еш қиындыққа соқпайды;</w:t>
      </w:r>
    </w:p>
    <w:p w14:paraId="7CB39F5F" w14:textId="498FC101" w:rsidR="008D2C0B" w:rsidRPr="001815B5" w:rsidRDefault="001815B5" w:rsidP="001815B5">
      <w:pPr>
        <w:spacing w:after="0" w:line="240" w:lineRule="auto"/>
        <w:ind w:firstLine="567"/>
        <w:jc w:val="both"/>
        <w:rPr>
          <w:rFonts w:ascii="Times New Roman" w:hAnsi="Times New Roman" w:cs="Times New Roman"/>
          <w:sz w:val="28"/>
          <w:szCs w:val="28"/>
          <w:lang w:val="kk-KZ"/>
        </w:rPr>
      </w:pPr>
      <w:r w:rsidRPr="001815B5">
        <w:rPr>
          <w:rFonts w:ascii="Times New Roman" w:hAnsi="Times New Roman" w:cs="Times New Roman"/>
          <w:sz w:val="28"/>
          <w:szCs w:val="28"/>
          <w:lang w:val="kk-KZ"/>
        </w:rPr>
        <w:t xml:space="preserve">- </w:t>
      </w:r>
      <w:r w:rsidR="008D2C0B" w:rsidRPr="001815B5">
        <w:rPr>
          <w:rFonts w:ascii="Times New Roman" w:hAnsi="Times New Roman" w:cs="Times New Roman"/>
          <w:sz w:val="28"/>
          <w:szCs w:val="28"/>
          <w:lang w:val="kk-KZ"/>
        </w:rPr>
        <w:t xml:space="preserve">Көшпенділерді отырықшылыққа үйрету </w:t>
      </w:r>
      <w:r w:rsidR="00D43D7F" w:rsidRPr="001815B5">
        <w:rPr>
          <w:rFonts w:ascii="Times New Roman" w:hAnsi="Times New Roman" w:cs="Times New Roman"/>
          <w:sz w:val="28"/>
          <w:szCs w:val="28"/>
          <w:lang w:val="kk-KZ"/>
        </w:rPr>
        <w:t>үрдіс</w:t>
      </w:r>
      <w:r w:rsidR="008D2C0B" w:rsidRPr="001815B5">
        <w:rPr>
          <w:rFonts w:ascii="Times New Roman" w:hAnsi="Times New Roman" w:cs="Times New Roman"/>
          <w:sz w:val="28"/>
          <w:szCs w:val="28"/>
          <w:lang w:val="kk-KZ"/>
        </w:rPr>
        <w:t>і барысында құрбандар болуы мүмкін</w:t>
      </w:r>
      <w:r w:rsidR="00B11DC1" w:rsidRPr="001815B5">
        <w:rPr>
          <w:rFonts w:ascii="Times New Roman" w:hAnsi="Times New Roman" w:cs="Times New Roman"/>
          <w:sz w:val="28"/>
          <w:szCs w:val="28"/>
          <w:lang w:val="kk-KZ"/>
        </w:rPr>
        <w:t xml:space="preserve"> екенін түсінді;</w:t>
      </w:r>
    </w:p>
    <w:p w14:paraId="11F5F381" w14:textId="26546F9C" w:rsidR="008D2C0B" w:rsidRPr="001815B5" w:rsidRDefault="001815B5" w:rsidP="001815B5">
      <w:pPr>
        <w:spacing w:after="0" w:line="240" w:lineRule="auto"/>
        <w:ind w:firstLine="567"/>
        <w:jc w:val="both"/>
        <w:rPr>
          <w:rFonts w:ascii="Times New Roman" w:hAnsi="Times New Roman" w:cs="Times New Roman"/>
          <w:sz w:val="28"/>
          <w:szCs w:val="28"/>
          <w:lang w:val="kk-KZ"/>
        </w:rPr>
      </w:pPr>
      <w:r w:rsidRPr="001815B5">
        <w:rPr>
          <w:rFonts w:ascii="Times New Roman" w:hAnsi="Times New Roman" w:cs="Times New Roman"/>
          <w:sz w:val="28"/>
          <w:szCs w:val="28"/>
          <w:lang w:val="kk-KZ"/>
        </w:rPr>
        <w:t xml:space="preserve">- </w:t>
      </w:r>
      <w:r w:rsidR="008D2C0B" w:rsidRPr="001815B5">
        <w:rPr>
          <w:rFonts w:ascii="Times New Roman" w:hAnsi="Times New Roman" w:cs="Times New Roman"/>
          <w:sz w:val="28"/>
          <w:szCs w:val="28"/>
          <w:lang w:val="kk-KZ"/>
        </w:rPr>
        <w:t xml:space="preserve">Отырықшылану </w:t>
      </w:r>
      <w:r w:rsidR="00D43D7F" w:rsidRPr="001815B5">
        <w:rPr>
          <w:rFonts w:ascii="Times New Roman" w:hAnsi="Times New Roman" w:cs="Times New Roman"/>
          <w:sz w:val="28"/>
          <w:szCs w:val="28"/>
          <w:lang w:val="kk-KZ"/>
        </w:rPr>
        <w:t>үрдіс</w:t>
      </w:r>
      <w:r w:rsidR="008D2C0B" w:rsidRPr="001815B5">
        <w:rPr>
          <w:rFonts w:ascii="Times New Roman" w:hAnsi="Times New Roman" w:cs="Times New Roman"/>
          <w:sz w:val="28"/>
          <w:szCs w:val="28"/>
          <w:lang w:val="kk-KZ"/>
        </w:rPr>
        <w:t>інде мал санының азаюуы заңды құбылыс;</w:t>
      </w:r>
    </w:p>
    <w:p w14:paraId="238B563C" w14:textId="267D1AB2" w:rsidR="008D2C0B" w:rsidRPr="001815B5" w:rsidRDefault="001815B5" w:rsidP="001815B5">
      <w:pPr>
        <w:spacing w:after="0" w:line="240" w:lineRule="auto"/>
        <w:ind w:firstLine="567"/>
        <w:jc w:val="both"/>
        <w:rPr>
          <w:rFonts w:ascii="Times New Roman" w:hAnsi="Times New Roman" w:cs="Times New Roman"/>
          <w:sz w:val="28"/>
          <w:szCs w:val="28"/>
          <w:lang w:val="kk-KZ"/>
        </w:rPr>
      </w:pPr>
      <w:r w:rsidRPr="001815B5">
        <w:rPr>
          <w:rFonts w:ascii="Times New Roman" w:hAnsi="Times New Roman" w:cs="Times New Roman"/>
          <w:sz w:val="28"/>
          <w:szCs w:val="28"/>
          <w:lang w:val="kk-KZ"/>
        </w:rPr>
        <w:t xml:space="preserve">- </w:t>
      </w:r>
      <w:r w:rsidR="008D2C0B" w:rsidRPr="001815B5">
        <w:rPr>
          <w:rFonts w:ascii="Times New Roman" w:hAnsi="Times New Roman" w:cs="Times New Roman"/>
          <w:sz w:val="28"/>
          <w:szCs w:val="28"/>
          <w:lang w:val="kk-KZ"/>
        </w:rPr>
        <w:t>Социализм құруда Қазақстан Ресей құрамындағы басқа мемлекеттерден еш айырмашылығы жоқ. Сондықтан да социализм құруда ешқандай ерекшеліктерді ескерудің қажеті жоқ</w:t>
      </w:r>
      <w:r w:rsidR="00B11DC1" w:rsidRPr="001815B5">
        <w:rPr>
          <w:rFonts w:ascii="Times New Roman" w:hAnsi="Times New Roman" w:cs="Times New Roman"/>
          <w:sz w:val="28"/>
          <w:szCs w:val="28"/>
          <w:lang w:val="kk-KZ"/>
        </w:rPr>
        <w:t xml:space="preserve"> [</w:t>
      </w:r>
      <w:r w:rsidR="006271C0" w:rsidRPr="001815B5">
        <w:rPr>
          <w:rFonts w:ascii="Times New Roman" w:hAnsi="Times New Roman" w:cs="Times New Roman"/>
          <w:sz w:val="28"/>
          <w:szCs w:val="28"/>
          <w:lang w:val="kk-KZ"/>
        </w:rPr>
        <w:t>17</w:t>
      </w:r>
      <w:r w:rsidR="00D12FCE" w:rsidRPr="004158BA">
        <w:rPr>
          <w:rFonts w:ascii="Times New Roman" w:hAnsi="Times New Roman" w:cs="Times New Roman"/>
          <w:sz w:val="28"/>
          <w:szCs w:val="28"/>
          <w:lang w:val="kk-KZ"/>
        </w:rPr>
        <w:t>1</w:t>
      </w:r>
      <w:r w:rsidR="00B11DC1" w:rsidRPr="001815B5">
        <w:rPr>
          <w:rFonts w:ascii="Times New Roman" w:hAnsi="Times New Roman" w:cs="Times New Roman"/>
          <w:sz w:val="28"/>
          <w:szCs w:val="28"/>
          <w:lang w:val="kk-KZ"/>
        </w:rPr>
        <w:t>]</w:t>
      </w:r>
      <w:r w:rsidR="008D2C0B" w:rsidRPr="001815B5">
        <w:rPr>
          <w:rFonts w:ascii="Times New Roman" w:hAnsi="Times New Roman" w:cs="Times New Roman"/>
          <w:sz w:val="28"/>
          <w:szCs w:val="28"/>
          <w:lang w:val="kk-KZ"/>
        </w:rPr>
        <w:t>.</w:t>
      </w:r>
    </w:p>
    <w:p w14:paraId="33780261" w14:textId="4193C34B"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Ф.</w:t>
      </w:r>
      <w:r w:rsidR="00B11DC1"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Голощекин қазақ интеллигенциясының</w:t>
      </w:r>
      <w:r w:rsidR="00970D4A">
        <w:rPr>
          <w:rFonts w:ascii="Times New Roman" w:hAnsi="Times New Roman" w:cs="Times New Roman"/>
          <w:sz w:val="28"/>
          <w:szCs w:val="28"/>
          <w:lang w:val="kk-KZ"/>
        </w:rPr>
        <w:t xml:space="preserve"> түбінде</w:t>
      </w:r>
      <w:r w:rsidRPr="00747E91">
        <w:rPr>
          <w:rFonts w:ascii="Times New Roman" w:hAnsi="Times New Roman" w:cs="Times New Roman"/>
          <w:sz w:val="28"/>
          <w:szCs w:val="28"/>
          <w:lang w:val="kk-KZ"/>
        </w:rPr>
        <w:t xml:space="preserve"> осындай қатаң реформаларға қарсы шығатынын түсінді. Сондықтан олармен күрес жүргізудің қолайлы әдістерін іздей бастады. Жалпы алғанда Ф.</w:t>
      </w:r>
      <w:r w:rsidR="00B11DC1"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Голощекин қазақтарды үш топқа бөлді: бірін</w:t>
      </w:r>
      <w:r w:rsidR="00970D4A">
        <w:rPr>
          <w:rFonts w:ascii="Times New Roman" w:hAnsi="Times New Roman" w:cs="Times New Roman"/>
          <w:sz w:val="28"/>
          <w:szCs w:val="28"/>
          <w:lang w:val="kk-KZ"/>
        </w:rPr>
        <w:t>ші топқа ұлтшыл қашқындар, олар</w:t>
      </w:r>
      <w:r w:rsidRPr="00747E91">
        <w:rPr>
          <w:rFonts w:ascii="Times New Roman" w:hAnsi="Times New Roman" w:cs="Times New Roman"/>
          <w:sz w:val="28"/>
          <w:szCs w:val="28"/>
          <w:lang w:val="kk-KZ"/>
        </w:rPr>
        <w:t xml:space="preserve"> өз ойларынан қайтпайтын, мүлдем өзгерісті қабылдамайтын адамдар. Сондықтан жаңа қоғам құруда олардың қажеті жоқ. Екінші топ –</w:t>
      </w:r>
      <w:r w:rsidR="001815B5">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қалыптасқан жағдайға байланысты өз ұстанымдарын өзгер</w:t>
      </w:r>
      <w:r w:rsidR="00B73036" w:rsidRPr="00747E91">
        <w:rPr>
          <w:rFonts w:ascii="Times New Roman" w:hAnsi="Times New Roman" w:cs="Times New Roman"/>
          <w:sz w:val="28"/>
          <w:szCs w:val="28"/>
          <w:lang w:val="kk-KZ"/>
        </w:rPr>
        <w:t>т</w:t>
      </w:r>
      <w:r w:rsidRPr="00747E91">
        <w:rPr>
          <w:rFonts w:ascii="Times New Roman" w:hAnsi="Times New Roman" w:cs="Times New Roman"/>
          <w:sz w:val="28"/>
          <w:szCs w:val="28"/>
          <w:lang w:val="kk-KZ"/>
        </w:rPr>
        <w:t xml:space="preserve">іп отырады. </w:t>
      </w:r>
      <w:r w:rsidR="00970D4A">
        <w:rPr>
          <w:rFonts w:ascii="Times New Roman" w:hAnsi="Times New Roman" w:cs="Times New Roman"/>
          <w:sz w:val="28"/>
          <w:szCs w:val="28"/>
          <w:lang w:val="kk-KZ"/>
        </w:rPr>
        <w:t>Ақырғы ү</w:t>
      </w:r>
      <w:r w:rsidRPr="00747E91">
        <w:rPr>
          <w:rFonts w:ascii="Times New Roman" w:hAnsi="Times New Roman" w:cs="Times New Roman"/>
          <w:sz w:val="28"/>
          <w:szCs w:val="28"/>
          <w:lang w:val="kk-KZ"/>
        </w:rPr>
        <w:t>шінші топқа барлық қателіктерді Гол</w:t>
      </w:r>
      <w:r w:rsidR="00B73036" w:rsidRPr="00747E91">
        <w:rPr>
          <w:rFonts w:ascii="Times New Roman" w:hAnsi="Times New Roman" w:cs="Times New Roman"/>
          <w:sz w:val="28"/>
          <w:szCs w:val="28"/>
          <w:lang w:val="kk-KZ"/>
        </w:rPr>
        <w:t>о</w:t>
      </w:r>
      <w:r w:rsidRPr="00747E91">
        <w:rPr>
          <w:rFonts w:ascii="Times New Roman" w:hAnsi="Times New Roman" w:cs="Times New Roman"/>
          <w:sz w:val="28"/>
          <w:szCs w:val="28"/>
          <w:lang w:val="kk-KZ"/>
        </w:rPr>
        <w:t xml:space="preserve">щекиннің мойнына ілетіндерді жатқызды. </w:t>
      </w:r>
      <w:r w:rsidR="00970D4A">
        <w:rPr>
          <w:rFonts w:ascii="Times New Roman" w:hAnsi="Times New Roman" w:cs="Times New Roman"/>
          <w:sz w:val="28"/>
          <w:szCs w:val="28"/>
          <w:lang w:val="kk-KZ"/>
        </w:rPr>
        <w:t xml:space="preserve">Біріншңі кезекте </w:t>
      </w:r>
      <w:r w:rsidRPr="00747E91">
        <w:rPr>
          <w:rFonts w:ascii="Times New Roman" w:hAnsi="Times New Roman" w:cs="Times New Roman"/>
          <w:sz w:val="28"/>
          <w:szCs w:val="28"/>
          <w:lang w:val="kk-KZ"/>
        </w:rPr>
        <w:t>Ф.</w:t>
      </w:r>
      <w:r w:rsidR="00B73036"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Голощекин </w:t>
      </w:r>
      <w:r w:rsidR="00970D4A">
        <w:rPr>
          <w:rFonts w:ascii="Times New Roman" w:hAnsi="Times New Roman" w:cs="Times New Roman"/>
          <w:sz w:val="28"/>
          <w:szCs w:val="28"/>
          <w:lang w:val="kk-KZ"/>
        </w:rPr>
        <w:t xml:space="preserve">осы тізімдегі </w:t>
      </w:r>
      <w:r w:rsidRPr="00747E91">
        <w:rPr>
          <w:rFonts w:ascii="Times New Roman" w:hAnsi="Times New Roman" w:cs="Times New Roman"/>
          <w:sz w:val="28"/>
          <w:szCs w:val="28"/>
          <w:lang w:val="kk-KZ"/>
        </w:rPr>
        <w:t>бірінші топпен күресін бастады. Танымал, беделді қазақ коммунистерін «ұлтшыл» деп айыпта</w:t>
      </w:r>
      <w:r w:rsidR="00970D4A">
        <w:rPr>
          <w:rFonts w:ascii="Times New Roman" w:hAnsi="Times New Roman" w:cs="Times New Roman"/>
          <w:sz w:val="28"/>
          <w:szCs w:val="28"/>
          <w:lang w:val="kk-KZ"/>
        </w:rPr>
        <w:t xml:space="preserve">п, </w:t>
      </w:r>
      <w:r w:rsidRPr="00747E91">
        <w:rPr>
          <w:rFonts w:ascii="Times New Roman" w:hAnsi="Times New Roman" w:cs="Times New Roman"/>
          <w:sz w:val="28"/>
          <w:szCs w:val="28"/>
          <w:lang w:val="kk-KZ"/>
        </w:rPr>
        <w:t>1926 жылы С.</w:t>
      </w:r>
      <w:r w:rsidR="00B73036" w:rsidRPr="00747E91">
        <w:rPr>
          <w:rFonts w:ascii="Times New Roman" w:hAnsi="Times New Roman" w:cs="Times New Roman"/>
          <w:sz w:val="28"/>
          <w:szCs w:val="28"/>
          <w:lang w:val="kk-KZ"/>
        </w:rPr>
        <w:t xml:space="preserve"> </w:t>
      </w:r>
      <w:r w:rsidR="00970D4A">
        <w:rPr>
          <w:rFonts w:ascii="Times New Roman" w:hAnsi="Times New Roman" w:cs="Times New Roman"/>
          <w:sz w:val="28"/>
          <w:szCs w:val="28"/>
          <w:lang w:val="kk-KZ"/>
        </w:rPr>
        <w:t>Сәдуақ</w:t>
      </w:r>
      <w:r w:rsidRPr="00747E91">
        <w:rPr>
          <w:rFonts w:ascii="Times New Roman" w:hAnsi="Times New Roman" w:cs="Times New Roman"/>
          <w:sz w:val="28"/>
          <w:szCs w:val="28"/>
          <w:lang w:val="kk-KZ"/>
        </w:rPr>
        <w:t>асов,  С.</w:t>
      </w:r>
      <w:r w:rsidR="00B73036"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Ходжанов, С.</w:t>
      </w:r>
      <w:r w:rsidR="00B73036"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Сейфуллин, М.</w:t>
      </w:r>
      <w:r w:rsidR="00B73036" w:rsidRPr="00747E91">
        <w:rPr>
          <w:rFonts w:ascii="Times New Roman" w:hAnsi="Times New Roman" w:cs="Times New Roman"/>
          <w:sz w:val="28"/>
          <w:szCs w:val="28"/>
          <w:lang w:val="kk-KZ"/>
        </w:rPr>
        <w:t xml:space="preserve"> </w:t>
      </w:r>
      <w:r w:rsidR="00970D4A">
        <w:rPr>
          <w:rFonts w:ascii="Times New Roman" w:hAnsi="Times New Roman" w:cs="Times New Roman"/>
          <w:sz w:val="28"/>
          <w:szCs w:val="28"/>
          <w:lang w:val="kk-KZ"/>
        </w:rPr>
        <w:t>Мұ</w:t>
      </w:r>
      <w:r w:rsidRPr="00747E91">
        <w:rPr>
          <w:rFonts w:ascii="Times New Roman" w:hAnsi="Times New Roman" w:cs="Times New Roman"/>
          <w:sz w:val="28"/>
          <w:szCs w:val="28"/>
          <w:lang w:val="kk-KZ"/>
        </w:rPr>
        <w:t>рзагалиев, С.</w:t>
      </w:r>
      <w:r w:rsidR="00B73036" w:rsidRPr="00747E91">
        <w:rPr>
          <w:rFonts w:ascii="Times New Roman" w:hAnsi="Times New Roman" w:cs="Times New Roman"/>
          <w:sz w:val="28"/>
          <w:szCs w:val="28"/>
          <w:lang w:val="kk-KZ"/>
        </w:rPr>
        <w:t xml:space="preserve"> </w:t>
      </w:r>
      <w:r w:rsidR="00970D4A">
        <w:rPr>
          <w:rFonts w:ascii="Times New Roman" w:hAnsi="Times New Roman" w:cs="Times New Roman"/>
          <w:sz w:val="28"/>
          <w:szCs w:val="28"/>
          <w:lang w:val="kk-KZ"/>
        </w:rPr>
        <w:t>Мең</w:t>
      </w:r>
      <w:r w:rsidRPr="00747E91">
        <w:rPr>
          <w:rFonts w:ascii="Times New Roman" w:hAnsi="Times New Roman" w:cs="Times New Roman"/>
          <w:sz w:val="28"/>
          <w:szCs w:val="28"/>
          <w:lang w:val="kk-KZ"/>
        </w:rPr>
        <w:t>дешев, М.</w:t>
      </w:r>
      <w:r w:rsidR="00B73036"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lastRenderedPageBreak/>
        <w:t>Тынышпаев, Ж.</w:t>
      </w:r>
      <w:r w:rsidR="00B73036"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Досмухамедов және тағы басқалар құдалауға ұшырады</w:t>
      </w:r>
      <w:r w:rsidR="00B73036"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C65E25">
        <w:rPr>
          <w:rFonts w:ascii="Times New Roman" w:hAnsi="Times New Roman" w:cs="Times New Roman"/>
          <w:sz w:val="28"/>
          <w:szCs w:val="28"/>
          <w:lang w:val="kk-KZ"/>
        </w:rPr>
        <w:t>7</w:t>
      </w:r>
      <w:r w:rsidR="00D12FCE" w:rsidRPr="00D12FCE">
        <w:rPr>
          <w:rFonts w:ascii="Times New Roman" w:hAnsi="Times New Roman" w:cs="Times New Roman"/>
          <w:sz w:val="28"/>
          <w:szCs w:val="28"/>
          <w:lang w:val="kk-KZ"/>
        </w:rPr>
        <w:t>2</w:t>
      </w:r>
      <w:r w:rsidR="00B73036"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Сөйтіп қазақ зиялыларын біртіндеп көзін құртып, Ф.</w:t>
      </w:r>
      <w:r w:rsidR="00B73036"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Голощекин  1926-1927 жылдары «Кіші Қазан төңкерісі» саясатын іске асыра бастады. Бірінші қадам ретінде жайылымдық жерлерді қайта бөлуден бастады. Келесі қадам ретінде ірі бай-феодалдардың мал-мүлкін тартып </w:t>
      </w:r>
      <w:r w:rsidR="00970D4A">
        <w:rPr>
          <w:rFonts w:ascii="Times New Roman" w:hAnsi="Times New Roman" w:cs="Times New Roman"/>
          <w:sz w:val="28"/>
          <w:szCs w:val="28"/>
          <w:lang w:val="kk-KZ"/>
        </w:rPr>
        <w:t xml:space="preserve">тәркілеуді қолға </w:t>
      </w:r>
      <w:r w:rsidRPr="00747E91">
        <w:rPr>
          <w:rFonts w:ascii="Times New Roman" w:hAnsi="Times New Roman" w:cs="Times New Roman"/>
          <w:sz w:val="28"/>
          <w:szCs w:val="28"/>
          <w:lang w:val="kk-KZ"/>
        </w:rPr>
        <w:t>а</w:t>
      </w:r>
      <w:r w:rsidR="00970D4A">
        <w:rPr>
          <w:rFonts w:ascii="Times New Roman" w:hAnsi="Times New Roman" w:cs="Times New Roman"/>
          <w:sz w:val="28"/>
          <w:szCs w:val="28"/>
          <w:lang w:val="kk-KZ"/>
        </w:rPr>
        <w:t>л</w:t>
      </w:r>
      <w:r w:rsidRPr="00747E91">
        <w:rPr>
          <w:rFonts w:ascii="Times New Roman" w:hAnsi="Times New Roman" w:cs="Times New Roman"/>
          <w:sz w:val="28"/>
          <w:szCs w:val="28"/>
          <w:lang w:val="kk-KZ"/>
        </w:rPr>
        <w:t xml:space="preserve">ды. Тәркілеуден бас тартқан адамға қылмыстық жауапкершілік заңы </w:t>
      </w:r>
      <w:r w:rsidR="00970D4A">
        <w:rPr>
          <w:rFonts w:ascii="Times New Roman" w:hAnsi="Times New Roman" w:cs="Times New Roman"/>
          <w:sz w:val="28"/>
          <w:szCs w:val="28"/>
          <w:lang w:val="kk-KZ"/>
        </w:rPr>
        <w:t>қол</w:t>
      </w:r>
      <w:r w:rsidRPr="00747E91">
        <w:rPr>
          <w:rFonts w:ascii="Times New Roman" w:hAnsi="Times New Roman" w:cs="Times New Roman"/>
          <w:sz w:val="28"/>
          <w:szCs w:val="28"/>
          <w:lang w:val="kk-KZ"/>
        </w:rPr>
        <w:t xml:space="preserve">данды. Жалпы алғанда </w:t>
      </w:r>
      <w:r w:rsidR="00970D4A">
        <w:rPr>
          <w:rFonts w:ascii="Times New Roman" w:hAnsi="Times New Roman" w:cs="Times New Roman"/>
          <w:sz w:val="28"/>
          <w:szCs w:val="28"/>
          <w:lang w:val="kk-KZ"/>
        </w:rPr>
        <w:t xml:space="preserve">осы уақытта </w:t>
      </w:r>
      <w:r w:rsidRPr="00747E91">
        <w:rPr>
          <w:rFonts w:ascii="Times New Roman" w:hAnsi="Times New Roman" w:cs="Times New Roman"/>
          <w:sz w:val="28"/>
          <w:szCs w:val="28"/>
          <w:lang w:val="kk-KZ"/>
        </w:rPr>
        <w:t>бай-феодалдарға қысым жасау тек Қазақстан</w:t>
      </w:r>
      <w:r w:rsidR="00970D4A">
        <w:rPr>
          <w:rFonts w:ascii="Times New Roman" w:hAnsi="Times New Roman" w:cs="Times New Roman"/>
          <w:sz w:val="28"/>
          <w:szCs w:val="28"/>
          <w:lang w:val="kk-KZ"/>
        </w:rPr>
        <w:t xml:space="preserve"> жерінде ғана емес, бүкіл к</w:t>
      </w:r>
      <w:r w:rsidRPr="00747E91">
        <w:rPr>
          <w:rFonts w:ascii="Times New Roman" w:hAnsi="Times New Roman" w:cs="Times New Roman"/>
          <w:sz w:val="28"/>
          <w:szCs w:val="28"/>
          <w:lang w:val="kk-KZ"/>
        </w:rPr>
        <w:t>еңес</w:t>
      </w:r>
      <w:r w:rsidR="00970D4A">
        <w:rPr>
          <w:rFonts w:ascii="Times New Roman" w:hAnsi="Times New Roman" w:cs="Times New Roman"/>
          <w:sz w:val="28"/>
          <w:szCs w:val="28"/>
          <w:lang w:val="kk-KZ"/>
        </w:rPr>
        <w:t xml:space="preserve"> республикаларда белсенді түрде жүрді. Өйткен с</w:t>
      </w:r>
      <w:r w:rsidRPr="00747E91">
        <w:rPr>
          <w:rFonts w:ascii="Times New Roman" w:hAnsi="Times New Roman" w:cs="Times New Roman"/>
          <w:sz w:val="28"/>
          <w:szCs w:val="28"/>
          <w:lang w:val="kk-KZ"/>
        </w:rPr>
        <w:t>ебебі колхоздарды құру мақсатын орындау үшін бұл</w:t>
      </w:r>
      <w:r w:rsidR="00970D4A">
        <w:rPr>
          <w:rFonts w:ascii="Times New Roman" w:hAnsi="Times New Roman" w:cs="Times New Roman"/>
          <w:sz w:val="28"/>
          <w:szCs w:val="28"/>
          <w:lang w:val="kk-KZ"/>
        </w:rPr>
        <w:t xml:space="preserve"> шара</w:t>
      </w:r>
      <w:r w:rsidRPr="00747E91">
        <w:rPr>
          <w:rFonts w:ascii="Times New Roman" w:hAnsi="Times New Roman" w:cs="Times New Roman"/>
          <w:sz w:val="28"/>
          <w:szCs w:val="28"/>
          <w:lang w:val="kk-KZ"/>
        </w:rPr>
        <w:t xml:space="preserve"> өте қажет еді. Осылайша қазақ ауылдарының</w:t>
      </w:r>
      <w:r w:rsidR="00970D4A">
        <w:rPr>
          <w:rFonts w:ascii="Times New Roman" w:hAnsi="Times New Roman" w:cs="Times New Roman"/>
          <w:sz w:val="28"/>
          <w:szCs w:val="28"/>
          <w:lang w:val="kk-KZ"/>
        </w:rPr>
        <w:t xml:space="preserve"> бұрыннан қалыптасқан</w:t>
      </w:r>
      <w:r w:rsidRPr="00747E91">
        <w:rPr>
          <w:rFonts w:ascii="Times New Roman" w:hAnsi="Times New Roman" w:cs="Times New Roman"/>
          <w:sz w:val="28"/>
          <w:szCs w:val="28"/>
          <w:lang w:val="kk-KZ"/>
        </w:rPr>
        <w:t xml:space="preserve"> құрылымы бұзылды</w:t>
      </w:r>
      <w:r w:rsidR="00B73036"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8662E1">
        <w:rPr>
          <w:rFonts w:ascii="Times New Roman" w:hAnsi="Times New Roman" w:cs="Times New Roman"/>
          <w:sz w:val="28"/>
          <w:szCs w:val="28"/>
          <w:lang w:val="kk-KZ"/>
        </w:rPr>
        <w:t>6</w:t>
      </w:r>
      <w:r w:rsidR="00D12FCE" w:rsidRPr="004158BA">
        <w:rPr>
          <w:rFonts w:ascii="Times New Roman" w:hAnsi="Times New Roman" w:cs="Times New Roman"/>
          <w:sz w:val="28"/>
          <w:szCs w:val="28"/>
          <w:lang w:val="kk-KZ"/>
        </w:rPr>
        <w:t>5</w:t>
      </w:r>
      <w:r w:rsidR="00B73036"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Ал шежіре мен рулық қатынастар архаика, өткеннің қалдығы ретінде өз өзектілігін жойды. Тіпті ру мен шежіреге қатысты көзқарасты өзгерту үшін оны буржуазиялық нац</w:t>
      </w:r>
      <w:r w:rsidR="00970D4A">
        <w:rPr>
          <w:rFonts w:ascii="Times New Roman" w:hAnsi="Times New Roman" w:cs="Times New Roman"/>
          <w:sz w:val="28"/>
          <w:szCs w:val="28"/>
          <w:lang w:val="kk-KZ"/>
        </w:rPr>
        <w:t>ионализмнің көрінісі деп айыпта</w:t>
      </w:r>
      <w:r w:rsidRPr="00747E91">
        <w:rPr>
          <w:rFonts w:ascii="Times New Roman" w:hAnsi="Times New Roman" w:cs="Times New Roman"/>
          <w:sz w:val="28"/>
          <w:szCs w:val="28"/>
          <w:lang w:val="kk-KZ"/>
        </w:rPr>
        <w:t>ды</w:t>
      </w:r>
      <w:r w:rsidR="00B73036"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C65E25">
        <w:rPr>
          <w:rFonts w:ascii="Times New Roman" w:hAnsi="Times New Roman" w:cs="Times New Roman"/>
          <w:sz w:val="28"/>
          <w:szCs w:val="28"/>
          <w:lang w:val="kk-KZ"/>
        </w:rPr>
        <w:t>7</w:t>
      </w:r>
      <w:r w:rsidR="00D12FCE" w:rsidRPr="00D12FCE">
        <w:rPr>
          <w:rFonts w:ascii="Times New Roman" w:hAnsi="Times New Roman" w:cs="Times New Roman"/>
          <w:sz w:val="28"/>
          <w:szCs w:val="28"/>
          <w:lang w:val="kk-KZ"/>
        </w:rPr>
        <w:t>3</w:t>
      </w:r>
      <w:r w:rsidR="00B73036"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1E002120" w14:textId="185226DD"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Бірақ оған қарамастан, қазақтар өзінің шежірелерін сақтап, балаларына «Жеті атасын» жаттатқызып, дәстүрді сақта</w:t>
      </w:r>
      <w:r w:rsidR="004109A1">
        <w:rPr>
          <w:rFonts w:ascii="Times New Roman" w:hAnsi="Times New Roman" w:cs="Times New Roman"/>
          <w:sz w:val="28"/>
          <w:szCs w:val="28"/>
          <w:lang w:val="kk-KZ"/>
        </w:rPr>
        <w:t>п қал</w:t>
      </w:r>
      <w:r w:rsidRPr="00747E91">
        <w:rPr>
          <w:rFonts w:ascii="Times New Roman" w:hAnsi="Times New Roman" w:cs="Times New Roman"/>
          <w:sz w:val="28"/>
          <w:szCs w:val="28"/>
          <w:lang w:val="kk-KZ"/>
        </w:rPr>
        <w:t>уға тыр</w:t>
      </w:r>
      <w:r w:rsidR="00694724">
        <w:rPr>
          <w:rFonts w:ascii="Times New Roman" w:hAnsi="Times New Roman" w:cs="Times New Roman"/>
          <w:sz w:val="28"/>
          <w:szCs w:val="28"/>
          <w:lang w:val="kk-KZ"/>
        </w:rPr>
        <w:t>ысты. Руластарына көмек түрінде</w:t>
      </w:r>
      <w:r w:rsidRPr="00747E91">
        <w:rPr>
          <w:rFonts w:ascii="Times New Roman" w:hAnsi="Times New Roman" w:cs="Times New Roman"/>
          <w:sz w:val="28"/>
          <w:szCs w:val="28"/>
          <w:lang w:val="kk-KZ"/>
        </w:rPr>
        <w:t xml:space="preserve"> рулық қарым-қатынастар</w:t>
      </w:r>
      <w:r w:rsidR="00694724">
        <w:rPr>
          <w:rFonts w:ascii="Times New Roman" w:hAnsi="Times New Roman" w:cs="Times New Roman"/>
          <w:sz w:val="28"/>
          <w:szCs w:val="28"/>
          <w:lang w:val="kk-KZ"/>
        </w:rPr>
        <w:t>дың</w:t>
      </w:r>
      <w:r w:rsidRPr="00747E91">
        <w:rPr>
          <w:rFonts w:ascii="Times New Roman" w:hAnsi="Times New Roman" w:cs="Times New Roman"/>
          <w:sz w:val="28"/>
          <w:szCs w:val="28"/>
          <w:lang w:val="kk-KZ"/>
        </w:rPr>
        <w:t xml:space="preserve"> сақтал</w:t>
      </w:r>
      <w:r w:rsidR="00694724">
        <w:rPr>
          <w:rFonts w:ascii="Times New Roman" w:hAnsi="Times New Roman" w:cs="Times New Roman"/>
          <w:sz w:val="28"/>
          <w:szCs w:val="28"/>
          <w:lang w:val="kk-KZ"/>
        </w:rPr>
        <w:t xml:space="preserve">уы </w:t>
      </w:r>
      <w:r w:rsidRPr="00747E91">
        <w:rPr>
          <w:rFonts w:ascii="Times New Roman" w:hAnsi="Times New Roman" w:cs="Times New Roman"/>
          <w:sz w:val="28"/>
          <w:szCs w:val="28"/>
          <w:lang w:val="kk-KZ"/>
        </w:rPr>
        <w:t xml:space="preserve">әлеуметтік байланыс </w:t>
      </w:r>
      <w:r w:rsidR="00694724">
        <w:rPr>
          <w:rFonts w:ascii="Times New Roman" w:hAnsi="Times New Roman" w:cs="Times New Roman"/>
          <w:sz w:val="28"/>
          <w:szCs w:val="28"/>
          <w:lang w:val="kk-KZ"/>
        </w:rPr>
        <w:t>жолымен іске асты</w:t>
      </w:r>
      <w:r w:rsidRPr="00747E91">
        <w:rPr>
          <w:rFonts w:ascii="Times New Roman" w:hAnsi="Times New Roman" w:cs="Times New Roman"/>
          <w:sz w:val="28"/>
          <w:szCs w:val="28"/>
          <w:lang w:val="kk-KZ"/>
        </w:rPr>
        <w:t>. Оған мысал ретінде патрон-клиенттік қатынастарды келтіруге болады. Бірақ бұл байланыстар тек рулық, қандық белгі бойынша емес, басқа да әлеуметтік қатынастардың негізінде құрылды. Оларға д</w:t>
      </w:r>
      <w:r w:rsidR="00694724">
        <w:rPr>
          <w:rFonts w:ascii="Times New Roman" w:hAnsi="Times New Roman" w:cs="Times New Roman"/>
          <w:sz w:val="28"/>
          <w:szCs w:val="28"/>
          <w:lang w:val="kk-KZ"/>
        </w:rPr>
        <w:t>остық, жерлестік, көршілес, сынып</w:t>
      </w:r>
      <w:r w:rsidRPr="00747E91">
        <w:rPr>
          <w:rFonts w:ascii="Times New Roman" w:hAnsi="Times New Roman" w:cs="Times New Roman"/>
          <w:sz w:val="28"/>
          <w:szCs w:val="28"/>
          <w:lang w:val="kk-KZ"/>
        </w:rPr>
        <w:t>тас, бірге әскерде қызмет еткен сияқты бай</w:t>
      </w:r>
      <w:r w:rsidR="00A2713E" w:rsidRPr="00747E91">
        <w:rPr>
          <w:rFonts w:ascii="Times New Roman" w:hAnsi="Times New Roman" w:cs="Times New Roman"/>
          <w:sz w:val="28"/>
          <w:szCs w:val="28"/>
          <w:lang w:val="kk-KZ"/>
        </w:rPr>
        <w:t>л</w:t>
      </w:r>
      <w:r w:rsidRPr="00747E91">
        <w:rPr>
          <w:rFonts w:ascii="Times New Roman" w:hAnsi="Times New Roman" w:cs="Times New Roman"/>
          <w:sz w:val="28"/>
          <w:szCs w:val="28"/>
          <w:lang w:val="kk-KZ"/>
        </w:rPr>
        <w:t>аныстар негізге алынды. КСРО кезінде олар адамдар арасында өте танымал байланыс ретінде кездесті</w:t>
      </w:r>
      <w:r w:rsidR="00A2713E"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C65E25">
        <w:rPr>
          <w:rFonts w:ascii="Times New Roman" w:hAnsi="Times New Roman" w:cs="Times New Roman"/>
          <w:sz w:val="28"/>
          <w:szCs w:val="28"/>
          <w:lang w:val="kk-KZ"/>
        </w:rPr>
        <w:t>7</w:t>
      </w:r>
      <w:r w:rsidR="00D12FCE" w:rsidRPr="00D12FCE">
        <w:rPr>
          <w:rFonts w:ascii="Times New Roman" w:hAnsi="Times New Roman" w:cs="Times New Roman"/>
          <w:sz w:val="28"/>
          <w:szCs w:val="28"/>
          <w:lang w:val="kk-KZ"/>
        </w:rPr>
        <w:t>4</w:t>
      </w:r>
      <w:r w:rsidR="00A2713E"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Ал КСРО ыдырағаннан кейін тәуелсіз Қазақстанда</w:t>
      </w:r>
      <w:r w:rsidR="00694724">
        <w:rPr>
          <w:rFonts w:ascii="Times New Roman" w:hAnsi="Times New Roman" w:cs="Times New Roman"/>
          <w:sz w:val="28"/>
          <w:szCs w:val="28"/>
          <w:lang w:val="kk-KZ"/>
        </w:rPr>
        <w:t xml:space="preserve"> ол өзінің өзектілігін жоғалта қоймады.</w:t>
      </w:r>
    </w:p>
    <w:p w14:paraId="02A1E671" w14:textId="626B161A" w:rsidR="006C0A07" w:rsidRDefault="008D2C0B" w:rsidP="006C0A07">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Патрон-клиенттік қатынастың ерекшелігі неде? Патрон-клиенттік қатынас деп әртүрлі деңгейде орналасқан субъектілердің ерікті түрде қатынас жүйесін атаймыз. Көбінде патрон клиентке қарағанда қызметі жағынан жоғары сатыда, беделі мен ресурстық мүмкіндікт</w:t>
      </w:r>
      <w:r w:rsidR="006C0A07">
        <w:rPr>
          <w:rFonts w:ascii="Times New Roman" w:hAnsi="Times New Roman" w:cs="Times New Roman"/>
          <w:sz w:val="28"/>
          <w:szCs w:val="28"/>
          <w:lang w:val="kk-KZ"/>
        </w:rPr>
        <w:t xml:space="preserve">ері кең болады. Ал клиент болса қызметтік сатысы бойынша </w:t>
      </w:r>
      <w:r w:rsidRPr="00747E91">
        <w:rPr>
          <w:rFonts w:ascii="Times New Roman" w:hAnsi="Times New Roman" w:cs="Times New Roman"/>
          <w:sz w:val="28"/>
          <w:szCs w:val="28"/>
          <w:lang w:val="kk-KZ"/>
        </w:rPr>
        <w:t>төмен тұрады. Патрон өзінің бе</w:t>
      </w:r>
      <w:r w:rsidR="006C0A07">
        <w:rPr>
          <w:rFonts w:ascii="Times New Roman" w:hAnsi="Times New Roman" w:cs="Times New Roman"/>
          <w:sz w:val="28"/>
          <w:szCs w:val="28"/>
          <w:lang w:val="kk-KZ"/>
        </w:rPr>
        <w:t>делі мен билігін қолдана отырып</w:t>
      </w:r>
      <w:r w:rsidRPr="00747E91">
        <w:rPr>
          <w:rFonts w:ascii="Times New Roman" w:hAnsi="Times New Roman" w:cs="Times New Roman"/>
          <w:sz w:val="28"/>
          <w:szCs w:val="28"/>
          <w:lang w:val="kk-KZ"/>
        </w:rPr>
        <w:t xml:space="preserve"> клиентке көмектеседі. Ал клиент оның көмегі үшін оны қолдайды, айтқанын орындайды, сыйлық береді</w:t>
      </w:r>
      <w:r w:rsidR="00A2713E"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C65E25">
        <w:rPr>
          <w:rFonts w:ascii="Times New Roman" w:hAnsi="Times New Roman" w:cs="Times New Roman"/>
          <w:sz w:val="28"/>
          <w:szCs w:val="28"/>
          <w:lang w:val="kk-KZ"/>
        </w:rPr>
        <w:t>7</w:t>
      </w:r>
      <w:r w:rsidR="00D12FCE" w:rsidRPr="00D12FCE">
        <w:rPr>
          <w:rFonts w:ascii="Times New Roman" w:hAnsi="Times New Roman" w:cs="Times New Roman"/>
          <w:sz w:val="28"/>
          <w:szCs w:val="28"/>
          <w:lang w:val="kk-KZ"/>
        </w:rPr>
        <w:t>5</w:t>
      </w:r>
      <w:r w:rsidR="00A2713E"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Осылайша өзара тәуелді қатынас түрін сипаттайды. </w:t>
      </w:r>
    </w:p>
    <w:p w14:paraId="060392F5" w14:textId="563B5EEA" w:rsidR="008D2C0B" w:rsidRPr="00747E91" w:rsidRDefault="008D2C0B" w:rsidP="006C0A07">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Патрон мен клиент арасындағы қатынаста</w:t>
      </w:r>
      <w:r w:rsidR="006C0A07">
        <w:rPr>
          <w:rFonts w:ascii="Times New Roman" w:hAnsi="Times New Roman" w:cs="Times New Roman"/>
          <w:sz w:val="28"/>
          <w:szCs w:val="28"/>
          <w:lang w:val="kk-KZ"/>
        </w:rPr>
        <w:t xml:space="preserve"> ешқандай</w:t>
      </w:r>
      <w:r w:rsidRPr="00747E91">
        <w:rPr>
          <w:rFonts w:ascii="Times New Roman" w:hAnsi="Times New Roman" w:cs="Times New Roman"/>
          <w:sz w:val="28"/>
          <w:szCs w:val="28"/>
          <w:lang w:val="kk-KZ"/>
        </w:rPr>
        <w:t xml:space="preserve"> мәжбүрлеу жоқ. Клиент өз еркімен патронға қызмет етеді. Сонымен қатар, патрон клиент арасында ешқандай сауда да болмайды. Патрон клиенттің лоялды қызметі үшін оған жақсы жұмыс жағдайын жасайды немесе қызмет </w:t>
      </w:r>
      <w:r w:rsidR="006C0A07">
        <w:rPr>
          <w:rFonts w:ascii="Times New Roman" w:hAnsi="Times New Roman" w:cs="Times New Roman"/>
          <w:sz w:val="28"/>
          <w:szCs w:val="28"/>
          <w:lang w:val="kk-KZ"/>
        </w:rPr>
        <w:t>мансабында</w:t>
      </w:r>
      <w:r w:rsidRPr="00747E91">
        <w:rPr>
          <w:rFonts w:ascii="Times New Roman" w:hAnsi="Times New Roman" w:cs="Times New Roman"/>
          <w:sz w:val="28"/>
          <w:szCs w:val="28"/>
          <w:lang w:val="kk-KZ"/>
        </w:rPr>
        <w:t xml:space="preserve"> өсуге көмектеседі. Патрон мен клиент арасында ресурсаралық айырбас </w:t>
      </w:r>
      <w:r w:rsidR="006C0A07">
        <w:rPr>
          <w:rFonts w:ascii="Times New Roman" w:hAnsi="Times New Roman" w:cs="Times New Roman"/>
          <w:sz w:val="28"/>
          <w:szCs w:val="28"/>
          <w:lang w:val="kk-KZ"/>
        </w:rPr>
        <w:t>бер екенін айтпасқа болмас</w:t>
      </w:r>
      <w:r w:rsidRPr="00747E91">
        <w:rPr>
          <w:rFonts w:ascii="Times New Roman" w:hAnsi="Times New Roman" w:cs="Times New Roman"/>
          <w:sz w:val="28"/>
          <w:szCs w:val="28"/>
          <w:lang w:val="kk-KZ"/>
        </w:rPr>
        <w:t xml:space="preserve">. Бұл қатынастар </w:t>
      </w:r>
      <w:r w:rsidR="00A2713E" w:rsidRPr="00747E91">
        <w:rPr>
          <w:rFonts w:ascii="Times New Roman" w:hAnsi="Times New Roman" w:cs="Times New Roman"/>
          <w:sz w:val="28"/>
          <w:szCs w:val="28"/>
          <w:lang w:val="kk-KZ"/>
        </w:rPr>
        <w:t>бей</w:t>
      </w:r>
      <w:r w:rsidRPr="00747E91">
        <w:rPr>
          <w:rFonts w:ascii="Times New Roman" w:hAnsi="Times New Roman" w:cs="Times New Roman"/>
          <w:sz w:val="28"/>
          <w:szCs w:val="28"/>
          <w:lang w:val="kk-KZ"/>
        </w:rPr>
        <w:t>ресми формада өтеді. Патрон-клиенттік қатынастардың формальды емес болуына байланысты, оны реттейтін арнайы заң жоқ. Ол тек дәстүр</w:t>
      </w:r>
      <w:r w:rsidR="006C0A07">
        <w:rPr>
          <w:rFonts w:ascii="Times New Roman" w:hAnsi="Times New Roman" w:cs="Times New Roman"/>
          <w:sz w:val="28"/>
          <w:szCs w:val="28"/>
          <w:lang w:val="kk-KZ"/>
        </w:rPr>
        <w:t xml:space="preserve"> мен</w:t>
      </w:r>
      <w:r w:rsidRPr="00747E91">
        <w:rPr>
          <w:rFonts w:ascii="Times New Roman" w:hAnsi="Times New Roman" w:cs="Times New Roman"/>
          <w:sz w:val="28"/>
          <w:szCs w:val="28"/>
          <w:lang w:val="kk-KZ"/>
        </w:rPr>
        <w:t xml:space="preserve"> осы қатынасқа еніп отырған адамдардың құндылықтары мен адалдығына тікелей байланысты. Бір жағынан алып қарағанда патрон мен клиент ар</w:t>
      </w:r>
      <w:r w:rsidR="006C0A07">
        <w:rPr>
          <w:rFonts w:ascii="Times New Roman" w:hAnsi="Times New Roman" w:cs="Times New Roman"/>
          <w:sz w:val="28"/>
          <w:szCs w:val="28"/>
          <w:lang w:val="kk-KZ"/>
        </w:rPr>
        <w:t>асындағы байланыс ерікті сипатық</w:t>
      </w:r>
      <w:r w:rsidRPr="00747E91">
        <w:rPr>
          <w:rFonts w:ascii="Times New Roman" w:hAnsi="Times New Roman" w:cs="Times New Roman"/>
          <w:sz w:val="28"/>
          <w:szCs w:val="28"/>
          <w:lang w:val="kk-KZ"/>
        </w:rPr>
        <w:t>а ие. Бірақ расында сараптама жасайтын болсақ, біз олардың патрон жағына</w:t>
      </w:r>
      <w:r w:rsidR="006C0A07">
        <w:rPr>
          <w:rFonts w:ascii="Times New Roman" w:hAnsi="Times New Roman" w:cs="Times New Roman"/>
          <w:sz w:val="28"/>
          <w:szCs w:val="28"/>
          <w:lang w:val="kk-KZ"/>
        </w:rPr>
        <w:t>н мәжбүрлеу бар екендігін байқаймыз</w:t>
      </w:r>
      <w:r w:rsidRPr="00747E91">
        <w:rPr>
          <w:rFonts w:ascii="Times New Roman" w:hAnsi="Times New Roman" w:cs="Times New Roman"/>
          <w:sz w:val="28"/>
          <w:szCs w:val="28"/>
          <w:lang w:val="kk-KZ"/>
        </w:rPr>
        <w:t xml:space="preserve">. Себебі клиент өз дегеніне жету үшін патронның көңілін табу керек. </w:t>
      </w:r>
    </w:p>
    <w:p w14:paraId="46BAF5C7" w14:textId="77777777" w:rsidR="000B7A4F"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lastRenderedPageBreak/>
        <w:t>Енді осы патрон-клиенттік қатынасты қазақтардың дәстүрлі рулық қа</w:t>
      </w:r>
      <w:r w:rsidR="009E4452">
        <w:rPr>
          <w:rFonts w:ascii="Times New Roman" w:hAnsi="Times New Roman" w:cs="Times New Roman"/>
          <w:sz w:val="28"/>
          <w:szCs w:val="28"/>
          <w:lang w:val="kk-KZ"/>
        </w:rPr>
        <w:t>тынастармен салыстыратын болсақ</w:t>
      </w:r>
      <w:r w:rsidRPr="00747E91">
        <w:rPr>
          <w:rFonts w:ascii="Times New Roman" w:hAnsi="Times New Roman" w:cs="Times New Roman"/>
          <w:sz w:val="28"/>
          <w:szCs w:val="28"/>
          <w:lang w:val="kk-KZ"/>
        </w:rPr>
        <w:t xml:space="preserve"> бір</w:t>
      </w:r>
      <w:r w:rsidR="009E4452">
        <w:rPr>
          <w:rFonts w:ascii="Times New Roman" w:hAnsi="Times New Roman" w:cs="Times New Roman"/>
          <w:sz w:val="28"/>
          <w:szCs w:val="28"/>
          <w:lang w:val="kk-KZ"/>
        </w:rPr>
        <w:t>шама</w:t>
      </w:r>
      <w:r w:rsidRPr="00747E91">
        <w:rPr>
          <w:rFonts w:ascii="Times New Roman" w:hAnsi="Times New Roman" w:cs="Times New Roman"/>
          <w:sz w:val="28"/>
          <w:szCs w:val="28"/>
          <w:lang w:val="kk-KZ"/>
        </w:rPr>
        <w:t xml:space="preserve"> ұқсастық</w:t>
      </w:r>
      <w:r w:rsidR="009E4452">
        <w:rPr>
          <w:rFonts w:ascii="Times New Roman" w:hAnsi="Times New Roman" w:cs="Times New Roman"/>
          <w:sz w:val="28"/>
          <w:szCs w:val="28"/>
          <w:lang w:val="kk-KZ"/>
        </w:rPr>
        <w:t xml:space="preserve">тарды </w:t>
      </w:r>
      <w:r w:rsidRPr="00747E91">
        <w:rPr>
          <w:rFonts w:ascii="Times New Roman" w:hAnsi="Times New Roman" w:cs="Times New Roman"/>
          <w:sz w:val="28"/>
          <w:szCs w:val="28"/>
          <w:lang w:val="kk-KZ"/>
        </w:rPr>
        <w:t>табуға болады. Ру ішінде байлар кедейлер</w:t>
      </w:r>
      <w:r w:rsidR="009E4452">
        <w:rPr>
          <w:rFonts w:ascii="Times New Roman" w:hAnsi="Times New Roman" w:cs="Times New Roman"/>
          <w:sz w:val="28"/>
          <w:szCs w:val="28"/>
          <w:lang w:val="kk-KZ"/>
        </w:rPr>
        <w:t>ге</w:t>
      </w:r>
      <w:r w:rsidRPr="00747E91">
        <w:rPr>
          <w:rFonts w:ascii="Times New Roman" w:hAnsi="Times New Roman" w:cs="Times New Roman"/>
          <w:sz w:val="28"/>
          <w:szCs w:val="28"/>
          <w:lang w:val="kk-KZ"/>
        </w:rPr>
        <w:t xml:space="preserve"> </w:t>
      </w:r>
      <w:r w:rsidR="009E4452">
        <w:rPr>
          <w:rFonts w:ascii="Times New Roman" w:hAnsi="Times New Roman" w:cs="Times New Roman"/>
          <w:sz w:val="28"/>
          <w:szCs w:val="28"/>
          <w:lang w:val="kk-KZ"/>
        </w:rPr>
        <w:t>көмек көрсетсе</w:t>
      </w:r>
      <w:r w:rsidRPr="00747E91">
        <w:rPr>
          <w:rFonts w:ascii="Times New Roman" w:hAnsi="Times New Roman" w:cs="Times New Roman"/>
          <w:sz w:val="28"/>
          <w:szCs w:val="28"/>
          <w:lang w:val="kk-KZ"/>
        </w:rPr>
        <w:t>, ал кедей</w:t>
      </w:r>
      <w:r w:rsidR="009E4452">
        <w:rPr>
          <w:rFonts w:ascii="Times New Roman" w:hAnsi="Times New Roman" w:cs="Times New Roman"/>
          <w:sz w:val="28"/>
          <w:szCs w:val="28"/>
          <w:lang w:val="kk-KZ"/>
        </w:rPr>
        <w:t>лер оған жауап ретінде</w:t>
      </w:r>
      <w:r w:rsidRPr="00747E91">
        <w:rPr>
          <w:rFonts w:ascii="Times New Roman" w:hAnsi="Times New Roman" w:cs="Times New Roman"/>
          <w:sz w:val="28"/>
          <w:szCs w:val="28"/>
          <w:lang w:val="kk-KZ"/>
        </w:rPr>
        <w:t xml:space="preserve"> </w:t>
      </w:r>
      <w:r w:rsidR="009E4452">
        <w:rPr>
          <w:rFonts w:ascii="Times New Roman" w:hAnsi="Times New Roman" w:cs="Times New Roman"/>
          <w:sz w:val="28"/>
          <w:szCs w:val="28"/>
          <w:lang w:val="kk-KZ"/>
        </w:rPr>
        <w:t>байларға қызмет көрсетіп</w:t>
      </w:r>
      <w:r w:rsidRPr="00747E91">
        <w:rPr>
          <w:rFonts w:ascii="Times New Roman" w:hAnsi="Times New Roman" w:cs="Times New Roman"/>
          <w:sz w:val="28"/>
          <w:szCs w:val="28"/>
          <w:lang w:val="kk-KZ"/>
        </w:rPr>
        <w:t xml:space="preserve"> немесе қолдау</w:t>
      </w:r>
      <w:r w:rsidR="009E4452">
        <w:rPr>
          <w:rFonts w:ascii="Times New Roman" w:hAnsi="Times New Roman" w:cs="Times New Roman"/>
          <w:sz w:val="28"/>
          <w:szCs w:val="28"/>
          <w:lang w:val="kk-KZ"/>
        </w:rPr>
        <w:t xml:space="preserve"> танытады</w:t>
      </w:r>
      <w:r w:rsidRPr="00747E91">
        <w:rPr>
          <w:rFonts w:ascii="Times New Roman" w:hAnsi="Times New Roman" w:cs="Times New Roman"/>
          <w:sz w:val="28"/>
          <w:szCs w:val="28"/>
          <w:lang w:val="kk-KZ"/>
        </w:rPr>
        <w:t xml:space="preserve">. Бірақ ең қызығы қазіргі кезде патрон-клиенттік қатынастар </w:t>
      </w:r>
      <w:r w:rsidR="009E4452">
        <w:rPr>
          <w:rFonts w:ascii="Times New Roman" w:hAnsi="Times New Roman" w:cs="Times New Roman"/>
          <w:sz w:val="28"/>
          <w:szCs w:val="28"/>
          <w:lang w:val="kk-KZ"/>
        </w:rPr>
        <w:t>рулық байланыстар</w:t>
      </w:r>
      <w:r w:rsidRPr="00747E91">
        <w:rPr>
          <w:rFonts w:ascii="Times New Roman" w:hAnsi="Times New Roman" w:cs="Times New Roman"/>
          <w:sz w:val="28"/>
          <w:szCs w:val="28"/>
          <w:lang w:val="kk-KZ"/>
        </w:rPr>
        <w:t xml:space="preserve">ды сылтау ретінде </w:t>
      </w:r>
      <w:r w:rsidR="009E4452">
        <w:rPr>
          <w:rFonts w:ascii="Times New Roman" w:hAnsi="Times New Roman" w:cs="Times New Roman"/>
          <w:sz w:val="28"/>
          <w:szCs w:val="28"/>
          <w:lang w:val="kk-KZ"/>
        </w:rPr>
        <w:t>алға тарту арқылы қолдан</w:t>
      </w:r>
      <w:r w:rsidRPr="00747E91">
        <w:rPr>
          <w:rFonts w:ascii="Times New Roman" w:hAnsi="Times New Roman" w:cs="Times New Roman"/>
          <w:sz w:val="28"/>
          <w:szCs w:val="28"/>
          <w:lang w:val="kk-KZ"/>
        </w:rPr>
        <w:t>ады. Мысалы, ауылда белг</w:t>
      </w:r>
      <w:r w:rsidR="009E4452">
        <w:rPr>
          <w:rFonts w:ascii="Times New Roman" w:hAnsi="Times New Roman" w:cs="Times New Roman"/>
          <w:sz w:val="28"/>
          <w:szCs w:val="28"/>
          <w:lang w:val="kk-KZ"/>
        </w:rPr>
        <w:t>ілі бір жоғары қызмет бабында отырған</w:t>
      </w:r>
      <w:r w:rsidRPr="00747E91">
        <w:rPr>
          <w:rFonts w:ascii="Times New Roman" w:hAnsi="Times New Roman" w:cs="Times New Roman"/>
          <w:sz w:val="28"/>
          <w:szCs w:val="28"/>
          <w:lang w:val="kk-KZ"/>
        </w:rPr>
        <w:t xml:space="preserve"> адамнан көме</w:t>
      </w:r>
      <w:r w:rsidR="009E4452">
        <w:rPr>
          <w:rFonts w:ascii="Times New Roman" w:hAnsi="Times New Roman" w:cs="Times New Roman"/>
          <w:sz w:val="28"/>
          <w:szCs w:val="28"/>
          <w:lang w:val="kk-KZ"/>
        </w:rPr>
        <w:t>к</w:t>
      </w:r>
      <w:r w:rsidRPr="00747E91">
        <w:rPr>
          <w:rFonts w:ascii="Times New Roman" w:hAnsi="Times New Roman" w:cs="Times New Roman"/>
          <w:sz w:val="28"/>
          <w:szCs w:val="28"/>
          <w:lang w:val="kk-KZ"/>
        </w:rPr>
        <w:t xml:space="preserve"> алу</w:t>
      </w:r>
      <w:r w:rsidR="009E4452">
        <w:rPr>
          <w:rFonts w:ascii="Times New Roman" w:hAnsi="Times New Roman" w:cs="Times New Roman"/>
          <w:sz w:val="28"/>
          <w:szCs w:val="28"/>
          <w:lang w:val="kk-KZ"/>
        </w:rPr>
        <w:t>да</w:t>
      </w:r>
      <w:r w:rsidRPr="00747E91">
        <w:rPr>
          <w:rFonts w:ascii="Times New Roman" w:hAnsi="Times New Roman" w:cs="Times New Roman"/>
          <w:sz w:val="28"/>
          <w:szCs w:val="28"/>
          <w:lang w:val="kk-KZ"/>
        </w:rPr>
        <w:t xml:space="preserve"> өзінің бір рудан шыққанын пайдалана</w:t>
      </w:r>
      <w:r w:rsidR="009E4452">
        <w:rPr>
          <w:rFonts w:ascii="Times New Roman" w:hAnsi="Times New Roman" w:cs="Times New Roman"/>
          <w:sz w:val="28"/>
          <w:szCs w:val="28"/>
          <w:lang w:val="kk-KZ"/>
        </w:rPr>
        <w:t>ды</w:t>
      </w:r>
      <w:r w:rsidRPr="00747E91">
        <w:rPr>
          <w:rFonts w:ascii="Times New Roman" w:hAnsi="Times New Roman" w:cs="Times New Roman"/>
          <w:sz w:val="28"/>
          <w:szCs w:val="28"/>
          <w:lang w:val="kk-KZ"/>
        </w:rPr>
        <w:t xml:space="preserve">. Ал кейін </w:t>
      </w:r>
      <w:r w:rsidR="009E4452">
        <w:rPr>
          <w:rFonts w:ascii="Times New Roman" w:hAnsi="Times New Roman" w:cs="Times New Roman"/>
          <w:sz w:val="28"/>
          <w:szCs w:val="28"/>
          <w:lang w:val="kk-KZ"/>
        </w:rPr>
        <w:t xml:space="preserve">олар </w:t>
      </w:r>
      <w:r w:rsidRPr="00747E91">
        <w:rPr>
          <w:rFonts w:ascii="Times New Roman" w:hAnsi="Times New Roman" w:cs="Times New Roman"/>
          <w:sz w:val="28"/>
          <w:szCs w:val="28"/>
          <w:lang w:val="kk-KZ"/>
        </w:rPr>
        <w:t xml:space="preserve">бір-біріне өзара көмек көрсету </w:t>
      </w:r>
      <w:r w:rsidR="009E4452">
        <w:rPr>
          <w:rFonts w:ascii="Times New Roman" w:hAnsi="Times New Roman" w:cs="Times New Roman"/>
          <w:sz w:val="28"/>
          <w:szCs w:val="28"/>
          <w:lang w:val="kk-KZ"/>
        </w:rPr>
        <w:t>арқылы</w:t>
      </w:r>
      <w:r w:rsidRPr="00747E91">
        <w:rPr>
          <w:rFonts w:ascii="Times New Roman" w:hAnsi="Times New Roman" w:cs="Times New Roman"/>
          <w:sz w:val="28"/>
          <w:szCs w:val="28"/>
          <w:lang w:val="kk-KZ"/>
        </w:rPr>
        <w:t xml:space="preserve"> </w:t>
      </w:r>
      <w:r w:rsidR="009E4452">
        <w:rPr>
          <w:rFonts w:ascii="Times New Roman" w:hAnsi="Times New Roman" w:cs="Times New Roman"/>
          <w:sz w:val="28"/>
          <w:szCs w:val="28"/>
          <w:lang w:val="kk-KZ"/>
        </w:rPr>
        <w:t>тығыз байланыс орнатуға күш салады</w:t>
      </w:r>
      <w:r w:rsidRPr="00747E91">
        <w:rPr>
          <w:rFonts w:ascii="Times New Roman" w:hAnsi="Times New Roman" w:cs="Times New Roman"/>
          <w:sz w:val="28"/>
          <w:szCs w:val="28"/>
          <w:lang w:val="kk-KZ"/>
        </w:rPr>
        <w:t>. Осы</w:t>
      </w:r>
      <w:r w:rsidR="000B7A4F">
        <w:rPr>
          <w:rFonts w:ascii="Times New Roman" w:hAnsi="Times New Roman" w:cs="Times New Roman"/>
          <w:sz w:val="28"/>
          <w:szCs w:val="28"/>
          <w:lang w:val="kk-KZ"/>
        </w:rPr>
        <w:t>лайша</w:t>
      </w:r>
      <w:r w:rsidRPr="00747E91">
        <w:rPr>
          <w:rFonts w:ascii="Times New Roman" w:hAnsi="Times New Roman" w:cs="Times New Roman"/>
          <w:sz w:val="28"/>
          <w:szCs w:val="28"/>
          <w:lang w:val="kk-KZ"/>
        </w:rPr>
        <w:t xml:space="preserve"> олардың «рулас» болуы патрон-клиенттік қатынастардың </w:t>
      </w:r>
      <w:r w:rsidR="000B7A4F">
        <w:rPr>
          <w:rFonts w:ascii="Times New Roman" w:hAnsi="Times New Roman" w:cs="Times New Roman"/>
          <w:sz w:val="28"/>
          <w:szCs w:val="28"/>
          <w:lang w:val="kk-KZ"/>
        </w:rPr>
        <w:t xml:space="preserve">нығая түсуіне алғышарт жасайды. </w:t>
      </w:r>
    </w:p>
    <w:p w14:paraId="52297BAC" w14:textId="65142358" w:rsidR="008D2C0B" w:rsidRPr="00747E91" w:rsidRDefault="000B7A4F" w:rsidP="000B7A4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Атадан-балаға берілген дәстүр бойынша</w:t>
      </w:r>
      <w:r w:rsidR="008D2C0B" w:rsidRPr="00747E91">
        <w:rPr>
          <w:rFonts w:ascii="Times New Roman" w:hAnsi="Times New Roman" w:cs="Times New Roman"/>
          <w:sz w:val="28"/>
          <w:szCs w:val="28"/>
          <w:lang w:val="kk-KZ"/>
        </w:rPr>
        <w:t xml:space="preserve"> қазақтар </w:t>
      </w:r>
      <w:r>
        <w:rPr>
          <w:rFonts w:ascii="Times New Roman" w:hAnsi="Times New Roman" w:cs="Times New Roman"/>
          <w:sz w:val="28"/>
          <w:szCs w:val="28"/>
          <w:lang w:val="kk-KZ"/>
        </w:rPr>
        <w:t>руластарына сатқындық жасамаған</w:t>
      </w:r>
      <w:r w:rsidR="008D2C0B" w:rsidRPr="00747E91">
        <w:rPr>
          <w:rFonts w:ascii="Times New Roman" w:hAnsi="Times New Roman" w:cs="Times New Roman"/>
          <w:sz w:val="28"/>
          <w:szCs w:val="28"/>
          <w:lang w:val="kk-KZ"/>
        </w:rPr>
        <w:t>,</w:t>
      </w:r>
      <w:r>
        <w:rPr>
          <w:rFonts w:ascii="Times New Roman" w:hAnsi="Times New Roman" w:cs="Times New Roman"/>
          <w:sz w:val="28"/>
          <w:szCs w:val="28"/>
          <w:lang w:val="kk-KZ"/>
        </w:rPr>
        <w:t xml:space="preserve"> олар бір-бірін бір рудан шыққан адам ретінде қарап</w:t>
      </w:r>
      <w:r w:rsidR="008D2C0B" w:rsidRPr="00747E91">
        <w:rPr>
          <w:rFonts w:ascii="Times New Roman" w:hAnsi="Times New Roman" w:cs="Times New Roman"/>
          <w:sz w:val="28"/>
          <w:szCs w:val="28"/>
          <w:lang w:val="kk-KZ"/>
        </w:rPr>
        <w:t xml:space="preserve"> барынша көмек көрсетуге тырыс</w:t>
      </w:r>
      <w:r>
        <w:rPr>
          <w:rFonts w:ascii="Times New Roman" w:hAnsi="Times New Roman" w:cs="Times New Roman"/>
          <w:sz w:val="28"/>
          <w:szCs w:val="28"/>
          <w:lang w:val="kk-KZ"/>
        </w:rPr>
        <w:t xml:space="preserve">ып отырған. </w:t>
      </w:r>
      <w:r w:rsidR="008D2C0B" w:rsidRPr="00747E91">
        <w:rPr>
          <w:rFonts w:ascii="Times New Roman" w:hAnsi="Times New Roman" w:cs="Times New Roman"/>
          <w:sz w:val="28"/>
          <w:szCs w:val="28"/>
          <w:lang w:val="kk-KZ"/>
        </w:rPr>
        <w:t xml:space="preserve">Бірақ тәжірибе көрсеткендей рулық қатынастарды клиент алға тарта алмаса, ол басқа да әлеуметтік байланыс түрін қолдануы мүмкін. Мысалы, жерлес екендерін немесе бір </w:t>
      </w:r>
      <w:r>
        <w:rPr>
          <w:rFonts w:ascii="Times New Roman" w:hAnsi="Times New Roman" w:cs="Times New Roman"/>
          <w:sz w:val="28"/>
          <w:szCs w:val="28"/>
          <w:lang w:val="kk-KZ"/>
        </w:rPr>
        <w:t>сыныпта оқы</w:t>
      </w:r>
      <w:r w:rsidR="008D2C0B" w:rsidRPr="00747E91">
        <w:rPr>
          <w:rFonts w:ascii="Times New Roman" w:hAnsi="Times New Roman" w:cs="Times New Roman"/>
          <w:sz w:val="28"/>
          <w:szCs w:val="28"/>
          <w:lang w:val="kk-KZ"/>
        </w:rPr>
        <w:t>ғандығын, әскер</w:t>
      </w:r>
      <w:r>
        <w:rPr>
          <w:rFonts w:ascii="Times New Roman" w:hAnsi="Times New Roman" w:cs="Times New Roman"/>
          <w:sz w:val="28"/>
          <w:szCs w:val="28"/>
          <w:lang w:val="kk-KZ"/>
        </w:rPr>
        <w:t>и борышын бірге атқарғандығын және бірге ж</w:t>
      </w:r>
      <w:r w:rsidR="008D2C0B" w:rsidRPr="00747E91">
        <w:rPr>
          <w:rFonts w:ascii="Times New Roman" w:hAnsi="Times New Roman" w:cs="Times New Roman"/>
          <w:sz w:val="28"/>
          <w:szCs w:val="28"/>
          <w:lang w:val="kk-KZ"/>
        </w:rPr>
        <w:t xml:space="preserve">оғары </w:t>
      </w:r>
      <w:r w:rsidR="00A2713E" w:rsidRPr="00747E91">
        <w:rPr>
          <w:rFonts w:ascii="Times New Roman" w:hAnsi="Times New Roman" w:cs="Times New Roman"/>
          <w:sz w:val="28"/>
          <w:szCs w:val="28"/>
          <w:lang w:val="kk-KZ"/>
        </w:rPr>
        <w:t>о</w:t>
      </w:r>
      <w:r w:rsidR="008D2C0B" w:rsidRPr="00747E91">
        <w:rPr>
          <w:rFonts w:ascii="Times New Roman" w:hAnsi="Times New Roman" w:cs="Times New Roman"/>
          <w:sz w:val="28"/>
          <w:szCs w:val="28"/>
          <w:lang w:val="kk-KZ"/>
        </w:rPr>
        <w:t>қу орнында оқығанды</w:t>
      </w:r>
      <w:r>
        <w:rPr>
          <w:rFonts w:ascii="Times New Roman" w:hAnsi="Times New Roman" w:cs="Times New Roman"/>
          <w:sz w:val="28"/>
          <w:szCs w:val="28"/>
          <w:lang w:val="kk-KZ"/>
        </w:rPr>
        <w:t>ғы</w:t>
      </w:r>
      <w:r w:rsidR="008D2C0B" w:rsidRPr="00747E91">
        <w:rPr>
          <w:rFonts w:ascii="Times New Roman" w:hAnsi="Times New Roman" w:cs="Times New Roman"/>
          <w:sz w:val="28"/>
          <w:szCs w:val="28"/>
          <w:lang w:val="kk-KZ"/>
        </w:rPr>
        <w:t>н пайдалануы мүмкін. Әсіресе</w:t>
      </w:r>
      <w:r>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xml:space="preserve"> осындай әлеуметтік байланыстар КСРО кезеңінде</w:t>
      </w:r>
      <w:r>
        <w:rPr>
          <w:rFonts w:ascii="Times New Roman" w:hAnsi="Times New Roman" w:cs="Times New Roman"/>
          <w:sz w:val="28"/>
          <w:szCs w:val="28"/>
          <w:lang w:val="kk-KZ"/>
        </w:rPr>
        <w:t xml:space="preserve"> өте</w:t>
      </w:r>
      <w:r w:rsidR="008D2C0B" w:rsidRPr="00747E91">
        <w:rPr>
          <w:rFonts w:ascii="Times New Roman" w:hAnsi="Times New Roman" w:cs="Times New Roman"/>
          <w:sz w:val="28"/>
          <w:szCs w:val="28"/>
          <w:lang w:val="kk-KZ"/>
        </w:rPr>
        <w:t xml:space="preserve"> кең қолданылды. Қазіргі кезде де қазақстан</w:t>
      </w:r>
      <w:r>
        <w:rPr>
          <w:rFonts w:ascii="Times New Roman" w:hAnsi="Times New Roman" w:cs="Times New Roman"/>
          <w:sz w:val="28"/>
          <w:szCs w:val="28"/>
          <w:lang w:val="kk-KZ"/>
        </w:rPr>
        <w:t>дық қоғам</w:t>
      </w:r>
      <w:r w:rsidR="008D2C0B" w:rsidRPr="00747E91">
        <w:rPr>
          <w:rFonts w:ascii="Times New Roman" w:hAnsi="Times New Roman" w:cs="Times New Roman"/>
          <w:sz w:val="28"/>
          <w:szCs w:val="28"/>
          <w:lang w:val="kk-KZ"/>
        </w:rPr>
        <w:t>да осы</w:t>
      </w:r>
      <w:r>
        <w:rPr>
          <w:rFonts w:ascii="Times New Roman" w:hAnsi="Times New Roman" w:cs="Times New Roman"/>
          <w:sz w:val="28"/>
          <w:szCs w:val="28"/>
          <w:lang w:val="kk-KZ"/>
        </w:rPr>
        <w:t xml:space="preserve"> сияқты</w:t>
      </w:r>
      <w:r w:rsidR="008D2C0B" w:rsidRPr="00747E91">
        <w:rPr>
          <w:rFonts w:ascii="Times New Roman" w:hAnsi="Times New Roman" w:cs="Times New Roman"/>
          <w:sz w:val="28"/>
          <w:szCs w:val="28"/>
          <w:lang w:val="kk-KZ"/>
        </w:rPr>
        <w:t xml:space="preserve"> формальды емес байланыстар </w:t>
      </w:r>
      <w:r>
        <w:rPr>
          <w:rFonts w:ascii="Times New Roman" w:hAnsi="Times New Roman" w:cs="Times New Roman"/>
          <w:sz w:val="28"/>
          <w:szCs w:val="28"/>
          <w:lang w:val="kk-KZ"/>
        </w:rPr>
        <w:t>сақталып отыр</w:t>
      </w:r>
      <w:r w:rsidR="008D2C0B" w:rsidRPr="00747E91">
        <w:rPr>
          <w:rFonts w:ascii="Times New Roman" w:hAnsi="Times New Roman" w:cs="Times New Roman"/>
          <w:sz w:val="28"/>
          <w:szCs w:val="28"/>
          <w:lang w:val="kk-KZ"/>
        </w:rPr>
        <w:t xml:space="preserve">.       </w:t>
      </w:r>
    </w:p>
    <w:p w14:paraId="1C7A57F1" w14:textId="36BEB748"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КСРО кезеңінде рулық қатынастардың тағы </w:t>
      </w:r>
      <w:r w:rsidR="000B7A4F">
        <w:rPr>
          <w:rFonts w:ascii="Times New Roman" w:hAnsi="Times New Roman" w:cs="Times New Roman"/>
          <w:sz w:val="28"/>
          <w:szCs w:val="28"/>
          <w:lang w:val="kk-KZ"/>
        </w:rPr>
        <w:t>бір ерекшелігі – оның құпия болуын</w:t>
      </w:r>
      <w:r w:rsidRPr="00747E91">
        <w:rPr>
          <w:rFonts w:ascii="Times New Roman" w:hAnsi="Times New Roman" w:cs="Times New Roman"/>
          <w:sz w:val="28"/>
          <w:szCs w:val="28"/>
          <w:lang w:val="kk-KZ"/>
        </w:rPr>
        <w:t>да. Қазақтар шежірені дәстүр ретінде атадан балаға</w:t>
      </w:r>
      <w:r w:rsidR="000B7A4F">
        <w:rPr>
          <w:rFonts w:ascii="Times New Roman" w:hAnsi="Times New Roman" w:cs="Times New Roman"/>
          <w:sz w:val="28"/>
          <w:szCs w:val="28"/>
          <w:lang w:val="kk-KZ"/>
        </w:rPr>
        <w:t xml:space="preserve"> мұра қылып</w:t>
      </w:r>
      <w:r w:rsidRPr="00747E91">
        <w:rPr>
          <w:rFonts w:ascii="Times New Roman" w:hAnsi="Times New Roman" w:cs="Times New Roman"/>
          <w:sz w:val="28"/>
          <w:szCs w:val="28"/>
          <w:lang w:val="kk-KZ"/>
        </w:rPr>
        <w:t xml:space="preserve"> қалдырып отырды. Міндетті түрде Жеті атаның атын білу керек деген қағида</w:t>
      </w:r>
      <w:r w:rsidR="000B7A4F">
        <w:rPr>
          <w:rFonts w:ascii="Times New Roman" w:hAnsi="Times New Roman" w:cs="Times New Roman"/>
          <w:sz w:val="28"/>
          <w:szCs w:val="28"/>
          <w:lang w:val="kk-KZ"/>
        </w:rPr>
        <w:t xml:space="preserve"> ел арасында басым</w:t>
      </w:r>
      <w:r w:rsidRPr="00747E91">
        <w:rPr>
          <w:rFonts w:ascii="Times New Roman" w:hAnsi="Times New Roman" w:cs="Times New Roman"/>
          <w:sz w:val="28"/>
          <w:szCs w:val="28"/>
          <w:lang w:val="kk-KZ"/>
        </w:rPr>
        <w:t xml:space="preserve"> болды. Бірақ қалалық жерлерде тұрған қазақтар бірте-бірте шежірені де, рулық қатынастар туралы да ұмыта бастады. Тіпті өзінің қай рудан екенін білмей</w:t>
      </w:r>
      <w:r w:rsidR="000B7A4F">
        <w:rPr>
          <w:rFonts w:ascii="Times New Roman" w:hAnsi="Times New Roman" w:cs="Times New Roman"/>
          <w:sz w:val="28"/>
          <w:szCs w:val="28"/>
          <w:lang w:val="kk-KZ"/>
        </w:rPr>
        <w:t>тіндер де кездеседі</w:t>
      </w:r>
      <w:r w:rsidRPr="00747E91">
        <w:rPr>
          <w:rFonts w:ascii="Times New Roman" w:hAnsi="Times New Roman" w:cs="Times New Roman"/>
          <w:sz w:val="28"/>
          <w:szCs w:val="28"/>
          <w:lang w:val="kk-KZ"/>
        </w:rPr>
        <w:t xml:space="preserve">. </w:t>
      </w:r>
    </w:p>
    <w:p w14:paraId="1C8C85F4" w14:textId="2EFB671C"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Қазақстан Республи</w:t>
      </w:r>
      <w:r w:rsidR="000B7A4F">
        <w:rPr>
          <w:rFonts w:ascii="Times New Roman" w:hAnsi="Times New Roman" w:cs="Times New Roman"/>
          <w:sz w:val="28"/>
          <w:szCs w:val="28"/>
          <w:lang w:val="kk-KZ"/>
        </w:rPr>
        <w:t>касы тәуелсіздік алғаннан кейін елде</w:t>
      </w:r>
      <w:r w:rsidRPr="00747E91">
        <w:rPr>
          <w:rFonts w:ascii="Times New Roman" w:hAnsi="Times New Roman" w:cs="Times New Roman"/>
          <w:sz w:val="28"/>
          <w:szCs w:val="28"/>
          <w:lang w:val="kk-KZ"/>
        </w:rPr>
        <w:t xml:space="preserve"> саяси, демографиялық және әлеуметтік-мәдени өзгерістер орын алды. Қазақстан қоғамында қайтадан шежіре мәселесі көтеріл</w:t>
      </w:r>
      <w:r w:rsidR="000B7A4F">
        <w:rPr>
          <w:rFonts w:ascii="Times New Roman" w:hAnsi="Times New Roman" w:cs="Times New Roman"/>
          <w:sz w:val="28"/>
          <w:szCs w:val="28"/>
          <w:lang w:val="kk-KZ"/>
        </w:rPr>
        <w:t>е бастады</w:t>
      </w:r>
      <w:r w:rsidRPr="00747E91">
        <w:rPr>
          <w:rFonts w:ascii="Times New Roman" w:hAnsi="Times New Roman" w:cs="Times New Roman"/>
          <w:sz w:val="28"/>
          <w:szCs w:val="28"/>
          <w:lang w:val="kk-KZ"/>
        </w:rPr>
        <w:t>. Шежірешілер әр рудың тарихын зерттеп, ата-бабалардың үрім-бұтақтарын қалпына келтірумен айналыса бастады. Тіпті кейбір адамдар шежіре кітаптарын шығаруға, өз руын</w:t>
      </w:r>
      <w:r w:rsidR="000B7A4F">
        <w:rPr>
          <w:rFonts w:ascii="Times New Roman" w:hAnsi="Times New Roman" w:cs="Times New Roman"/>
          <w:sz w:val="28"/>
          <w:szCs w:val="28"/>
          <w:lang w:val="kk-KZ"/>
        </w:rPr>
        <w:t>ың тарихын зерттеуге ақша бөліп</w:t>
      </w:r>
      <w:r w:rsidRPr="00747E91">
        <w:rPr>
          <w:rFonts w:ascii="Times New Roman" w:hAnsi="Times New Roman" w:cs="Times New Roman"/>
          <w:sz w:val="28"/>
          <w:szCs w:val="28"/>
          <w:lang w:val="kk-KZ"/>
        </w:rPr>
        <w:t xml:space="preserve"> шежірешілерді жалдай бастады. Осылайша әр рудың тарихына байланысты кішігірім кітаптар жарық көрді</w:t>
      </w:r>
      <w:r w:rsidR="00A2713E" w:rsidRPr="00747E91">
        <w:rPr>
          <w:rFonts w:ascii="Times New Roman" w:hAnsi="Times New Roman" w:cs="Times New Roman"/>
          <w:sz w:val="28"/>
          <w:szCs w:val="28"/>
          <w:lang w:val="kk-KZ"/>
        </w:rPr>
        <w:t xml:space="preserve"> [</w:t>
      </w:r>
      <w:r w:rsidR="006271C0" w:rsidRPr="00747E91">
        <w:rPr>
          <w:rFonts w:ascii="Times New Roman" w:hAnsi="Times New Roman" w:cs="Times New Roman"/>
          <w:sz w:val="28"/>
          <w:szCs w:val="28"/>
          <w:lang w:val="kk-KZ"/>
        </w:rPr>
        <w:t>1</w:t>
      </w:r>
      <w:r w:rsidR="00C65E25">
        <w:rPr>
          <w:rFonts w:ascii="Times New Roman" w:hAnsi="Times New Roman" w:cs="Times New Roman"/>
          <w:sz w:val="28"/>
          <w:szCs w:val="28"/>
          <w:lang w:val="kk-KZ"/>
        </w:rPr>
        <w:t>7</w:t>
      </w:r>
      <w:r w:rsidR="00D12FCE" w:rsidRPr="004E43E7">
        <w:rPr>
          <w:rFonts w:ascii="Times New Roman" w:hAnsi="Times New Roman" w:cs="Times New Roman"/>
          <w:sz w:val="28"/>
          <w:szCs w:val="28"/>
          <w:lang w:val="kk-KZ"/>
        </w:rPr>
        <w:t>6</w:t>
      </w:r>
      <w:r w:rsidR="00A2713E"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55FBAD78" w14:textId="1F9DF29C"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Сонымен қатар, шежіре бойынша бірнеше сайттар да ашылды. Ғаламторда </w:t>
      </w:r>
      <w:r w:rsidR="00A2713E" w:rsidRPr="00747E91">
        <w:rPr>
          <w:rFonts w:ascii="Times New Roman" w:hAnsi="Times New Roman" w:cs="Times New Roman"/>
          <w:sz w:val="28"/>
          <w:szCs w:val="28"/>
          <w:lang w:val="kk-KZ"/>
        </w:rPr>
        <w:t>қ</w:t>
      </w:r>
      <w:r w:rsidRPr="00747E91">
        <w:rPr>
          <w:rFonts w:ascii="Times New Roman" w:hAnsi="Times New Roman" w:cs="Times New Roman"/>
          <w:sz w:val="28"/>
          <w:szCs w:val="28"/>
          <w:lang w:val="kk-KZ"/>
        </w:rPr>
        <w:t xml:space="preserve">азіргі уақыттағы ең ірі шежіреге байланысты сайт </w:t>
      </w:r>
      <w:hyperlink r:id="rId10" w:history="1">
        <w:r w:rsidRPr="000B7A4F">
          <w:rPr>
            <w:rStyle w:val="ad"/>
            <w:rFonts w:ascii="Times New Roman" w:hAnsi="Times New Roman" w:cs="Times New Roman"/>
            <w:color w:val="auto"/>
            <w:sz w:val="28"/>
            <w:szCs w:val="28"/>
            <w:u w:val="none"/>
            <w:lang w:val="kk-KZ"/>
          </w:rPr>
          <w:t>https://tumalas.kz</w:t>
        </w:r>
      </w:hyperlink>
      <w:r w:rsidRPr="00747E91">
        <w:rPr>
          <w:rFonts w:ascii="Times New Roman" w:hAnsi="Times New Roman" w:cs="Times New Roman"/>
          <w:sz w:val="28"/>
          <w:szCs w:val="28"/>
          <w:lang w:val="kk-KZ"/>
        </w:rPr>
        <w:t xml:space="preserve"> </w:t>
      </w:r>
      <w:r w:rsidR="000B7A4F">
        <w:rPr>
          <w:rFonts w:ascii="Times New Roman" w:hAnsi="Times New Roman" w:cs="Times New Roman"/>
          <w:sz w:val="28"/>
          <w:szCs w:val="28"/>
          <w:lang w:val="kk-KZ"/>
        </w:rPr>
        <w:t>деп аталынады</w:t>
      </w:r>
      <w:r w:rsidRPr="00747E91">
        <w:rPr>
          <w:rFonts w:ascii="Times New Roman" w:hAnsi="Times New Roman" w:cs="Times New Roman"/>
          <w:sz w:val="28"/>
          <w:szCs w:val="28"/>
          <w:lang w:val="kk-KZ"/>
        </w:rPr>
        <w:t>. Бұл сайтта адамдар өздері</w:t>
      </w:r>
      <w:r w:rsidR="00797DCA">
        <w:rPr>
          <w:rFonts w:ascii="Times New Roman" w:hAnsi="Times New Roman" w:cs="Times New Roman"/>
          <w:sz w:val="28"/>
          <w:szCs w:val="28"/>
          <w:lang w:val="kk-KZ"/>
        </w:rPr>
        <w:t>нің</w:t>
      </w:r>
      <w:r w:rsidRPr="00747E91">
        <w:rPr>
          <w:rFonts w:ascii="Times New Roman" w:hAnsi="Times New Roman" w:cs="Times New Roman"/>
          <w:sz w:val="28"/>
          <w:szCs w:val="28"/>
          <w:lang w:val="kk-KZ"/>
        </w:rPr>
        <w:t xml:space="preserve"> рулары туралы мәлімет беріп, толықтырулар мен түзетулер жасай алады. Сайттың мәліметіне сүйенетін болсақ, шежіредегі жазбалар (адамдар) саны 1</w:t>
      </w:r>
      <w:r w:rsidR="00797DCA">
        <w:rPr>
          <w:rFonts w:ascii="Times New Roman" w:hAnsi="Times New Roman" w:cs="Times New Roman"/>
          <w:sz w:val="28"/>
          <w:szCs w:val="28"/>
          <w:lang w:val="kk-KZ"/>
        </w:rPr>
        <w:t> </w:t>
      </w:r>
      <w:r w:rsidRPr="00747E91">
        <w:rPr>
          <w:rFonts w:ascii="Times New Roman" w:hAnsi="Times New Roman" w:cs="Times New Roman"/>
          <w:sz w:val="28"/>
          <w:szCs w:val="28"/>
          <w:lang w:val="kk-KZ"/>
        </w:rPr>
        <w:t>351</w:t>
      </w:r>
      <w:r w:rsidR="00797DCA">
        <w:rPr>
          <w:rFonts w:ascii="Times New Roman" w:hAnsi="Times New Roman" w:cs="Times New Roman"/>
          <w:sz w:val="28"/>
          <w:szCs w:val="28"/>
          <w:lang w:val="kk-KZ"/>
        </w:rPr>
        <w:t xml:space="preserve"> 370 жетіп отыр. Сонымен қоса «Тумалас» жобасы </w:t>
      </w:r>
      <w:r w:rsidRPr="00747E91">
        <w:rPr>
          <w:rFonts w:ascii="Times New Roman" w:hAnsi="Times New Roman" w:cs="Times New Roman"/>
          <w:sz w:val="28"/>
          <w:szCs w:val="28"/>
          <w:lang w:val="kk-KZ"/>
        </w:rPr>
        <w:t>шежіре ағаш</w:t>
      </w:r>
      <w:r w:rsidR="00797DCA">
        <w:rPr>
          <w:rFonts w:ascii="Times New Roman" w:hAnsi="Times New Roman" w:cs="Times New Roman"/>
          <w:sz w:val="28"/>
          <w:szCs w:val="28"/>
          <w:lang w:val="kk-KZ"/>
        </w:rPr>
        <w:t>ын тапсырыс</w:t>
      </w:r>
      <w:r w:rsidRPr="00747E91">
        <w:rPr>
          <w:rFonts w:ascii="Times New Roman" w:hAnsi="Times New Roman" w:cs="Times New Roman"/>
          <w:sz w:val="28"/>
          <w:szCs w:val="28"/>
          <w:lang w:val="kk-KZ"/>
        </w:rPr>
        <w:t xml:space="preserve"> </w:t>
      </w:r>
      <w:r w:rsidR="00797DCA">
        <w:rPr>
          <w:rFonts w:ascii="Times New Roman" w:hAnsi="Times New Roman" w:cs="Times New Roman"/>
          <w:sz w:val="28"/>
          <w:szCs w:val="28"/>
          <w:lang w:val="kk-KZ"/>
        </w:rPr>
        <w:t>бойынша кез келген адамға жасап бере алады</w:t>
      </w:r>
      <w:r w:rsidRPr="00747E91">
        <w:rPr>
          <w:rFonts w:ascii="Times New Roman" w:hAnsi="Times New Roman" w:cs="Times New Roman"/>
          <w:sz w:val="28"/>
          <w:szCs w:val="28"/>
          <w:lang w:val="kk-KZ"/>
        </w:rPr>
        <w:t xml:space="preserve">. </w:t>
      </w:r>
    </w:p>
    <w:p w14:paraId="333AA78A" w14:textId="319D2FD1" w:rsidR="008D2C0B" w:rsidRDefault="008D2C0B" w:rsidP="008D2C0B">
      <w:pPr>
        <w:spacing w:after="0" w:line="240" w:lineRule="auto"/>
        <w:ind w:firstLine="567"/>
        <w:jc w:val="both"/>
        <w:rPr>
          <w:rFonts w:ascii="Times New Roman" w:hAnsi="Times New Roman" w:cs="Times New Roman"/>
          <w:sz w:val="28"/>
          <w:szCs w:val="28"/>
          <w:lang w:val="kk-KZ"/>
        </w:rPr>
      </w:pPr>
    </w:p>
    <w:p w14:paraId="76402AE8" w14:textId="5B90F4BC" w:rsidR="009233DD" w:rsidRDefault="009233DD" w:rsidP="008D2C0B">
      <w:pPr>
        <w:spacing w:after="0" w:line="240" w:lineRule="auto"/>
        <w:ind w:firstLine="567"/>
        <w:jc w:val="both"/>
        <w:rPr>
          <w:rFonts w:ascii="Times New Roman" w:hAnsi="Times New Roman" w:cs="Times New Roman"/>
          <w:sz w:val="28"/>
          <w:szCs w:val="28"/>
          <w:lang w:val="kk-KZ"/>
        </w:rPr>
      </w:pPr>
    </w:p>
    <w:p w14:paraId="6309ABA2" w14:textId="77777777" w:rsidR="009233DD" w:rsidRPr="001615BC" w:rsidRDefault="009233DD" w:rsidP="008D2C0B">
      <w:pPr>
        <w:spacing w:after="0" w:line="240" w:lineRule="auto"/>
        <w:ind w:firstLine="567"/>
        <w:jc w:val="both"/>
        <w:rPr>
          <w:rFonts w:ascii="Times New Roman" w:hAnsi="Times New Roman" w:cs="Times New Roman"/>
          <w:sz w:val="28"/>
          <w:szCs w:val="28"/>
          <w:lang w:val="kk-KZ"/>
        </w:rPr>
      </w:pPr>
    </w:p>
    <w:p w14:paraId="23ABB08E" w14:textId="1A21B494" w:rsidR="00BD6B23" w:rsidRPr="003571B7" w:rsidRDefault="006B5423" w:rsidP="006B5423">
      <w:pPr>
        <w:pStyle w:val="a6"/>
        <w:spacing w:after="0" w:line="240" w:lineRule="auto"/>
        <w:ind w:left="927"/>
        <w:jc w:val="center"/>
        <w:rPr>
          <w:rFonts w:ascii="Times New Roman" w:hAnsi="Times New Roman" w:cs="Times New Roman"/>
          <w:bCs/>
          <w:iCs/>
          <w:sz w:val="28"/>
          <w:szCs w:val="28"/>
          <w:lang w:val="kk-KZ"/>
        </w:rPr>
      </w:pPr>
      <w:r>
        <w:rPr>
          <w:rFonts w:ascii="Times New Roman" w:hAnsi="Times New Roman" w:cs="Times New Roman"/>
          <w:bCs/>
          <w:iCs/>
          <w:sz w:val="28"/>
          <w:szCs w:val="28"/>
          <w:lang w:val="kk-KZ"/>
        </w:rPr>
        <w:lastRenderedPageBreak/>
        <w:t>Сурет 1</w:t>
      </w:r>
      <w:r w:rsidR="00BD6B23" w:rsidRPr="003571B7">
        <w:rPr>
          <w:rFonts w:ascii="Times New Roman" w:hAnsi="Times New Roman" w:cs="Times New Roman"/>
          <w:bCs/>
          <w:iCs/>
          <w:sz w:val="28"/>
          <w:szCs w:val="28"/>
          <w:lang w:val="kk-KZ"/>
        </w:rPr>
        <w:t>. Шежіре сайтынан.</w:t>
      </w:r>
    </w:p>
    <w:p w14:paraId="619B759F" w14:textId="7D2C50FE" w:rsidR="00BD6B23" w:rsidRPr="00747E91" w:rsidRDefault="00BD6B23" w:rsidP="008D2C0B">
      <w:pPr>
        <w:spacing w:after="0" w:line="240" w:lineRule="auto"/>
        <w:ind w:firstLine="567"/>
        <w:jc w:val="both"/>
        <w:rPr>
          <w:rFonts w:ascii="Times New Roman" w:hAnsi="Times New Roman" w:cs="Times New Roman"/>
          <w:sz w:val="28"/>
          <w:szCs w:val="28"/>
          <w:lang w:val="kk-KZ"/>
        </w:rPr>
      </w:pPr>
    </w:p>
    <w:p w14:paraId="6C3A35E4"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noProof/>
          <w:sz w:val="28"/>
          <w:szCs w:val="28"/>
          <w:lang w:eastAsia="ru-RU"/>
        </w:rPr>
        <w:drawing>
          <wp:inline distT="0" distB="0" distL="0" distR="0" wp14:anchorId="0A7F7028" wp14:editId="55FE7018">
            <wp:extent cx="5146215" cy="290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552" t="5320" r="10316" b="13341"/>
                    <a:stretch/>
                  </pic:blipFill>
                  <pic:spPr bwMode="auto">
                    <a:xfrm>
                      <a:off x="0" y="0"/>
                      <a:ext cx="5149334" cy="2903709"/>
                    </a:xfrm>
                    <a:prstGeom prst="rect">
                      <a:avLst/>
                    </a:prstGeom>
                    <a:ln>
                      <a:noFill/>
                    </a:ln>
                    <a:extLst>
                      <a:ext uri="{53640926-AAD7-44D8-BBD7-CCE9431645EC}">
                        <a14:shadowObscured xmlns:a14="http://schemas.microsoft.com/office/drawing/2010/main"/>
                      </a:ext>
                    </a:extLst>
                  </pic:spPr>
                </pic:pic>
              </a:graphicData>
            </a:graphic>
          </wp:inline>
        </w:drawing>
      </w:r>
      <w:r w:rsidRPr="00747E91">
        <w:rPr>
          <w:rFonts w:ascii="Times New Roman" w:hAnsi="Times New Roman" w:cs="Times New Roman"/>
          <w:sz w:val="28"/>
          <w:szCs w:val="28"/>
          <w:lang w:val="kk-KZ"/>
        </w:rPr>
        <w:t xml:space="preserve">   </w:t>
      </w:r>
    </w:p>
    <w:p w14:paraId="78A9892F"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p>
    <w:p w14:paraId="1B00DA3F" w14:textId="0212CF8B"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Суретте көрсетілгендей шежіре интерактивті картаға енгізілген, кез келген адам</w:t>
      </w:r>
      <w:r w:rsidR="00797DCA">
        <w:rPr>
          <w:rFonts w:ascii="Times New Roman" w:hAnsi="Times New Roman" w:cs="Times New Roman"/>
          <w:sz w:val="28"/>
          <w:szCs w:val="28"/>
          <w:lang w:val="kk-KZ"/>
        </w:rPr>
        <w:t xml:space="preserve"> осы сайтқа кіріп</w:t>
      </w:r>
      <w:r w:rsidRPr="00747E91">
        <w:rPr>
          <w:rFonts w:ascii="Times New Roman" w:hAnsi="Times New Roman" w:cs="Times New Roman"/>
          <w:sz w:val="28"/>
          <w:szCs w:val="28"/>
          <w:lang w:val="kk-KZ"/>
        </w:rPr>
        <w:t xml:space="preserve"> өз</w:t>
      </w:r>
      <w:r w:rsidR="00797DCA">
        <w:rPr>
          <w:rFonts w:ascii="Times New Roman" w:hAnsi="Times New Roman" w:cs="Times New Roman"/>
          <w:sz w:val="28"/>
          <w:szCs w:val="28"/>
          <w:lang w:val="kk-KZ"/>
        </w:rPr>
        <w:t>інің шыққан тегі туралы шежіресін көре алады және қосымша ақпараттармен</w:t>
      </w:r>
      <w:r w:rsidRPr="00747E91">
        <w:rPr>
          <w:rFonts w:ascii="Times New Roman" w:hAnsi="Times New Roman" w:cs="Times New Roman"/>
          <w:sz w:val="28"/>
          <w:szCs w:val="28"/>
          <w:lang w:val="kk-KZ"/>
        </w:rPr>
        <w:t xml:space="preserve"> толықтыра алады. </w:t>
      </w:r>
    </w:p>
    <w:p w14:paraId="0AC15445" w14:textId="53A0165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Сонымен бірге, ғаламторда сараптама жасау барысында кейбір рулар өз </w:t>
      </w:r>
      <w:r w:rsidR="00797DCA">
        <w:rPr>
          <w:rFonts w:ascii="Times New Roman" w:hAnsi="Times New Roman" w:cs="Times New Roman"/>
          <w:sz w:val="28"/>
          <w:szCs w:val="28"/>
          <w:lang w:val="kk-KZ"/>
        </w:rPr>
        <w:t>сайттарын ашып қойғанын байқауға болады. Мысалға</w:t>
      </w:r>
      <w:r w:rsidRPr="00747E91">
        <w:rPr>
          <w:rFonts w:ascii="Times New Roman" w:hAnsi="Times New Roman" w:cs="Times New Roman"/>
          <w:sz w:val="28"/>
          <w:szCs w:val="28"/>
          <w:lang w:val="kk-KZ"/>
        </w:rPr>
        <w:t xml:space="preserve"> Арғыннан шыққан Алдияр руының шежіресі атты сайтта</w:t>
      </w:r>
      <w:r w:rsidRPr="00797DCA">
        <w:rPr>
          <w:rFonts w:ascii="Times New Roman" w:hAnsi="Times New Roman" w:cs="Times New Roman"/>
          <w:sz w:val="28"/>
          <w:szCs w:val="28"/>
          <w:lang w:val="kk-KZ"/>
        </w:rPr>
        <w:t xml:space="preserve"> </w:t>
      </w:r>
      <w:hyperlink r:id="rId12" w:history="1">
        <w:r w:rsidRPr="00797DCA">
          <w:rPr>
            <w:rStyle w:val="ad"/>
            <w:rFonts w:ascii="Times New Roman" w:hAnsi="Times New Roman" w:cs="Times New Roman"/>
            <w:sz w:val="28"/>
            <w:szCs w:val="28"/>
            <w:u w:val="none"/>
            <w:lang w:val="kk-KZ"/>
          </w:rPr>
          <w:t>http://taz-aldiyar.kz</w:t>
        </w:r>
      </w:hyperlink>
      <w:r w:rsidR="00797DCA">
        <w:rPr>
          <w:rStyle w:val="ad"/>
          <w:rFonts w:ascii="Times New Roman" w:hAnsi="Times New Roman" w:cs="Times New Roman"/>
          <w:sz w:val="28"/>
          <w:szCs w:val="28"/>
          <w:u w:val="none"/>
          <w:lang w:val="kk-KZ"/>
        </w:rPr>
        <w:t xml:space="preserve"> </w:t>
      </w:r>
      <w:r w:rsidRPr="00747E91">
        <w:rPr>
          <w:rFonts w:ascii="Times New Roman" w:hAnsi="Times New Roman" w:cs="Times New Roman"/>
          <w:sz w:val="28"/>
          <w:szCs w:val="28"/>
          <w:lang w:val="kk-KZ"/>
        </w:rPr>
        <w:t xml:space="preserve">толықтырулар үнемі жүріп жатады. Сондай-ақ, </w:t>
      </w:r>
      <w:r w:rsidR="00797DCA">
        <w:rPr>
          <w:rFonts w:ascii="Times New Roman" w:hAnsi="Times New Roman" w:cs="Times New Roman"/>
          <w:sz w:val="28"/>
          <w:szCs w:val="28"/>
          <w:lang w:val="kk-KZ"/>
        </w:rPr>
        <w:t xml:space="preserve">өздерінің </w:t>
      </w:r>
      <w:r w:rsidRPr="00747E91">
        <w:rPr>
          <w:rFonts w:ascii="Times New Roman" w:hAnsi="Times New Roman" w:cs="Times New Roman"/>
          <w:sz w:val="28"/>
          <w:szCs w:val="28"/>
          <w:lang w:val="kk-KZ"/>
        </w:rPr>
        <w:t>ру</w:t>
      </w:r>
      <w:r w:rsidR="00797DCA">
        <w:rPr>
          <w:rFonts w:ascii="Times New Roman" w:hAnsi="Times New Roman" w:cs="Times New Roman"/>
          <w:sz w:val="28"/>
          <w:szCs w:val="28"/>
          <w:lang w:val="kk-KZ"/>
        </w:rPr>
        <w:t>ластарына пайдалы</w:t>
      </w:r>
      <w:r w:rsidRPr="00747E91">
        <w:rPr>
          <w:rFonts w:ascii="Times New Roman" w:hAnsi="Times New Roman" w:cs="Times New Roman"/>
          <w:sz w:val="28"/>
          <w:szCs w:val="28"/>
          <w:lang w:val="kk-KZ"/>
        </w:rPr>
        <w:t xml:space="preserve"> жаңа</w:t>
      </w:r>
      <w:r w:rsidR="00797DCA">
        <w:rPr>
          <w:rFonts w:ascii="Times New Roman" w:hAnsi="Times New Roman" w:cs="Times New Roman"/>
          <w:sz w:val="28"/>
          <w:szCs w:val="28"/>
          <w:lang w:val="kk-KZ"/>
        </w:rPr>
        <w:t>лықтар, хабарландырулар жарияла</w:t>
      </w:r>
      <w:r w:rsidRPr="00747E91">
        <w:rPr>
          <w:rFonts w:ascii="Times New Roman" w:hAnsi="Times New Roman" w:cs="Times New Roman"/>
          <w:sz w:val="28"/>
          <w:szCs w:val="28"/>
          <w:lang w:val="kk-KZ"/>
        </w:rPr>
        <w:t xml:space="preserve">п тұрады. </w:t>
      </w:r>
      <w:r w:rsidR="00797DCA">
        <w:rPr>
          <w:rFonts w:ascii="Times New Roman" w:hAnsi="Times New Roman" w:cs="Times New Roman"/>
          <w:sz w:val="28"/>
          <w:szCs w:val="28"/>
          <w:lang w:val="kk-KZ"/>
        </w:rPr>
        <w:t xml:space="preserve">Бір рудан шыққан </w:t>
      </w:r>
      <w:r w:rsidRPr="00747E91">
        <w:rPr>
          <w:rFonts w:ascii="Times New Roman" w:hAnsi="Times New Roman" w:cs="Times New Roman"/>
          <w:sz w:val="28"/>
          <w:szCs w:val="28"/>
          <w:lang w:val="kk-KZ"/>
        </w:rPr>
        <w:t>танымал батырлар, билер, бабалардың кесенелеріне, мешітке жөндеу жұмыстарын жүргізу, рудың құрылтай мәжілісін өткізуге</w:t>
      </w:r>
      <w:r w:rsidR="00797DCA">
        <w:rPr>
          <w:rFonts w:ascii="Times New Roman" w:hAnsi="Times New Roman" w:cs="Times New Roman"/>
          <w:sz w:val="28"/>
          <w:szCs w:val="28"/>
          <w:lang w:val="kk-KZ"/>
        </w:rPr>
        <w:t>, ас беруге және т.б. қаражат жинап</w:t>
      </w:r>
      <w:r w:rsidRPr="00747E91">
        <w:rPr>
          <w:rFonts w:ascii="Times New Roman" w:hAnsi="Times New Roman" w:cs="Times New Roman"/>
          <w:sz w:val="28"/>
          <w:szCs w:val="28"/>
          <w:lang w:val="kk-KZ"/>
        </w:rPr>
        <w:t xml:space="preserve"> </w:t>
      </w:r>
      <w:r w:rsidR="00797DCA">
        <w:rPr>
          <w:rFonts w:ascii="Times New Roman" w:hAnsi="Times New Roman" w:cs="Times New Roman"/>
          <w:sz w:val="28"/>
          <w:szCs w:val="28"/>
          <w:lang w:val="kk-KZ"/>
        </w:rPr>
        <w:t xml:space="preserve">және </w:t>
      </w:r>
      <w:r w:rsidRPr="00747E91">
        <w:rPr>
          <w:rFonts w:ascii="Times New Roman" w:hAnsi="Times New Roman" w:cs="Times New Roman"/>
          <w:sz w:val="28"/>
          <w:szCs w:val="28"/>
          <w:lang w:val="kk-KZ"/>
        </w:rPr>
        <w:t>есеп беріп отырады</w:t>
      </w:r>
      <w:r w:rsidR="00797DCA">
        <w:rPr>
          <w:rFonts w:ascii="Times New Roman" w:hAnsi="Times New Roman" w:cs="Times New Roman"/>
          <w:sz w:val="28"/>
          <w:szCs w:val="28"/>
          <w:lang w:val="kk-KZ"/>
        </w:rPr>
        <w:t xml:space="preserve"> екен</w:t>
      </w:r>
      <w:r w:rsidRPr="00747E91">
        <w:rPr>
          <w:rFonts w:ascii="Times New Roman" w:hAnsi="Times New Roman" w:cs="Times New Roman"/>
          <w:sz w:val="28"/>
          <w:szCs w:val="28"/>
          <w:lang w:val="kk-KZ"/>
        </w:rPr>
        <w:t xml:space="preserve">. Осындай ақпараттық сайттар </w:t>
      </w:r>
      <w:r w:rsidR="00797DCA">
        <w:rPr>
          <w:rFonts w:ascii="Times New Roman" w:hAnsi="Times New Roman" w:cs="Times New Roman"/>
          <w:sz w:val="28"/>
          <w:szCs w:val="28"/>
          <w:lang w:val="kk-KZ"/>
        </w:rPr>
        <w:t>қазіргі уақытта жетіп артылады, олардың біршамасын атап көрсетер болсақ</w:t>
      </w:r>
      <w:r w:rsidRPr="00747E91">
        <w:rPr>
          <w:rFonts w:ascii="Times New Roman" w:hAnsi="Times New Roman" w:cs="Times New Roman"/>
          <w:sz w:val="28"/>
          <w:szCs w:val="28"/>
          <w:lang w:val="kk-KZ"/>
        </w:rPr>
        <w:t>: Ботақара шежіресі</w:t>
      </w:r>
      <w:r w:rsidR="00BD6B23" w:rsidRPr="00747E91">
        <w:rPr>
          <w:rFonts w:ascii="Times New Roman" w:hAnsi="Times New Roman" w:cs="Times New Roman"/>
          <w:sz w:val="28"/>
          <w:szCs w:val="28"/>
          <w:lang w:val="kk-KZ"/>
        </w:rPr>
        <w:t xml:space="preserve"> [</w:t>
      </w:r>
      <w:r w:rsidR="000F15A8" w:rsidRPr="00747E91">
        <w:rPr>
          <w:rFonts w:ascii="Times New Roman" w:hAnsi="Times New Roman" w:cs="Times New Roman"/>
          <w:sz w:val="28"/>
          <w:szCs w:val="28"/>
          <w:lang w:val="kk-KZ"/>
        </w:rPr>
        <w:t>1</w:t>
      </w:r>
      <w:r w:rsidR="008662E1">
        <w:rPr>
          <w:rFonts w:ascii="Times New Roman" w:hAnsi="Times New Roman" w:cs="Times New Roman"/>
          <w:sz w:val="28"/>
          <w:szCs w:val="28"/>
          <w:lang w:val="kk-KZ"/>
        </w:rPr>
        <w:t>7</w:t>
      </w:r>
      <w:r w:rsidR="00D12FCE" w:rsidRPr="00D12FCE">
        <w:rPr>
          <w:rFonts w:ascii="Times New Roman" w:hAnsi="Times New Roman" w:cs="Times New Roman"/>
          <w:sz w:val="28"/>
          <w:szCs w:val="28"/>
          <w:lang w:val="kk-KZ"/>
        </w:rPr>
        <w:t>7</w:t>
      </w:r>
      <w:r w:rsidR="00BD6B23"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Ноғай руы</w:t>
      </w:r>
      <w:r w:rsidR="00BD6B23" w:rsidRPr="00747E91">
        <w:rPr>
          <w:rFonts w:ascii="Times New Roman" w:hAnsi="Times New Roman" w:cs="Times New Roman"/>
          <w:sz w:val="28"/>
          <w:szCs w:val="28"/>
          <w:lang w:val="kk-KZ"/>
        </w:rPr>
        <w:t xml:space="preserve"> [</w:t>
      </w:r>
      <w:r w:rsidR="000F15A8" w:rsidRPr="00747E91">
        <w:rPr>
          <w:rFonts w:ascii="Times New Roman" w:hAnsi="Times New Roman" w:cs="Times New Roman"/>
          <w:sz w:val="28"/>
          <w:szCs w:val="28"/>
          <w:lang w:val="kk-KZ"/>
        </w:rPr>
        <w:t>1</w:t>
      </w:r>
      <w:r w:rsidR="002B718A">
        <w:rPr>
          <w:rFonts w:ascii="Times New Roman" w:hAnsi="Times New Roman" w:cs="Times New Roman"/>
          <w:sz w:val="28"/>
          <w:szCs w:val="28"/>
          <w:lang w:val="kk-KZ"/>
        </w:rPr>
        <w:t>7</w:t>
      </w:r>
      <w:r w:rsidR="00D12FCE" w:rsidRPr="00D12FCE">
        <w:rPr>
          <w:rFonts w:ascii="Times New Roman" w:hAnsi="Times New Roman" w:cs="Times New Roman"/>
          <w:sz w:val="28"/>
          <w:szCs w:val="28"/>
          <w:lang w:val="kk-KZ"/>
        </w:rPr>
        <w:t>8</w:t>
      </w:r>
      <w:r w:rsidR="00BD6B23"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Қожалар, Дулат руы</w:t>
      </w:r>
      <w:r w:rsidR="00BD6B23" w:rsidRPr="00747E91">
        <w:rPr>
          <w:rFonts w:ascii="Times New Roman" w:hAnsi="Times New Roman" w:cs="Times New Roman"/>
          <w:sz w:val="28"/>
          <w:szCs w:val="28"/>
          <w:lang w:val="kk-KZ"/>
        </w:rPr>
        <w:t xml:space="preserve"> [</w:t>
      </w:r>
      <w:r w:rsidR="000F15A8" w:rsidRPr="00747E91">
        <w:rPr>
          <w:rFonts w:ascii="Times New Roman" w:hAnsi="Times New Roman" w:cs="Times New Roman"/>
          <w:sz w:val="28"/>
          <w:szCs w:val="28"/>
          <w:lang w:val="kk-KZ"/>
        </w:rPr>
        <w:t>1</w:t>
      </w:r>
      <w:r w:rsidR="00D12FCE" w:rsidRPr="00D12FCE">
        <w:rPr>
          <w:rFonts w:ascii="Times New Roman" w:hAnsi="Times New Roman" w:cs="Times New Roman"/>
          <w:sz w:val="28"/>
          <w:szCs w:val="28"/>
          <w:lang w:val="kk-KZ"/>
        </w:rPr>
        <w:t>79</w:t>
      </w:r>
      <w:r w:rsidR="00BD6B23"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Саңғыл руы</w:t>
      </w:r>
      <w:r w:rsidR="00BD6B23" w:rsidRPr="00747E91">
        <w:rPr>
          <w:rFonts w:ascii="Times New Roman" w:hAnsi="Times New Roman" w:cs="Times New Roman"/>
          <w:sz w:val="28"/>
          <w:szCs w:val="28"/>
          <w:lang w:val="kk-KZ"/>
        </w:rPr>
        <w:t xml:space="preserve"> [</w:t>
      </w:r>
      <w:r w:rsidR="000F15A8" w:rsidRPr="00747E91">
        <w:rPr>
          <w:rFonts w:ascii="Times New Roman" w:hAnsi="Times New Roman" w:cs="Times New Roman"/>
          <w:sz w:val="28"/>
          <w:szCs w:val="28"/>
          <w:lang w:val="kk-KZ"/>
        </w:rPr>
        <w:t>1</w:t>
      </w:r>
      <w:r w:rsidR="00C65E25">
        <w:rPr>
          <w:rFonts w:ascii="Times New Roman" w:hAnsi="Times New Roman" w:cs="Times New Roman"/>
          <w:sz w:val="28"/>
          <w:szCs w:val="28"/>
          <w:lang w:val="kk-KZ"/>
        </w:rPr>
        <w:t>8</w:t>
      </w:r>
      <w:r w:rsidR="00D12FCE" w:rsidRPr="00D12FCE">
        <w:rPr>
          <w:rFonts w:ascii="Times New Roman" w:hAnsi="Times New Roman" w:cs="Times New Roman"/>
          <w:sz w:val="28"/>
          <w:szCs w:val="28"/>
          <w:lang w:val="kk-KZ"/>
        </w:rPr>
        <w:t>0</w:t>
      </w:r>
      <w:r w:rsidR="00BD6B23"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және т.б.</w:t>
      </w:r>
    </w:p>
    <w:p w14:paraId="35CA8314" w14:textId="11F7F81E" w:rsidR="008D2C0B" w:rsidRPr="00747E91" w:rsidRDefault="00797DCA" w:rsidP="008D2C0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Қазақтардың к</w:t>
      </w:r>
      <w:r w:rsidR="008D2C0B" w:rsidRPr="00747E91">
        <w:rPr>
          <w:rFonts w:ascii="Times New Roman" w:hAnsi="Times New Roman" w:cs="Times New Roman"/>
          <w:sz w:val="28"/>
          <w:szCs w:val="28"/>
          <w:lang w:val="kk-KZ"/>
        </w:rPr>
        <w:t>үнделікті өмір</w:t>
      </w:r>
      <w:r>
        <w:rPr>
          <w:rFonts w:ascii="Times New Roman" w:hAnsi="Times New Roman" w:cs="Times New Roman"/>
          <w:sz w:val="28"/>
          <w:szCs w:val="28"/>
          <w:lang w:val="kk-KZ"/>
        </w:rPr>
        <w:t>ін</w:t>
      </w:r>
      <w:r w:rsidR="008D2C0B" w:rsidRPr="00747E91">
        <w:rPr>
          <w:rFonts w:ascii="Times New Roman" w:hAnsi="Times New Roman" w:cs="Times New Roman"/>
          <w:sz w:val="28"/>
          <w:szCs w:val="28"/>
          <w:lang w:val="kk-KZ"/>
        </w:rPr>
        <w:t>де</w:t>
      </w:r>
      <w:r>
        <w:rPr>
          <w:rFonts w:ascii="Times New Roman" w:hAnsi="Times New Roman" w:cs="Times New Roman"/>
          <w:sz w:val="28"/>
          <w:szCs w:val="28"/>
          <w:lang w:val="kk-KZ"/>
        </w:rPr>
        <w:t xml:space="preserve"> де</w:t>
      </w:r>
      <w:r w:rsidR="008D2C0B" w:rsidRPr="00747E91">
        <w:rPr>
          <w:rFonts w:ascii="Times New Roman" w:hAnsi="Times New Roman" w:cs="Times New Roman"/>
          <w:sz w:val="28"/>
          <w:szCs w:val="28"/>
          <w:lang w:val="kk-KZ"/>
        </w:rPr>
        <w:t xml:space="preserve"> рулық қа</w:t>
      </w:r>
      <w:r>
        <w:rPr>
          <w:rFonts w:ascii="Times New Roman" w:hAnsi="Times New Roman" w:cs="Times New Roman"/>
          <w:sz w:val="28"/>
          <w:szCs w:val="28"/>
          <w:lang w:val="kk-KZ"/>
        </w:rPr>
        <w:t>тынастардың белсенділігі байқауға болады</w:t>
      </w:r>
      <w:r w:rsidR="008D2C0B" w:rsidRPr="00747E91">
        <w:rPr>
          <w:rFonts w:ascii="Times New Roman" w:hAnsi="Times New Roman" w:cs="Times New Roman"/>
          <w:sz w:val="28"/>
          <w:szCs w:val="28"/>
          <w:lang w:val="kk-KZ"/>
        </w:rPr>
        <w:t>. Мысалға, адамдар</w:t>
      </w:r>
      <w:r>
        <w:rPr>
          <w:rFonts w:ascii="Times New Roman" w:hAnsi="Times New Roman" w:cs="Times New Roman"/>
          <w:sz w:val="28"/>
          <w:szCs w:val="28"/>
          <w:lang w:val="kk-KZ"/>
        </w:rPr>
        <w:t xml:space="preserve"> бір-бірімен</w:t>
      </w:r>
      <w:r w:rsidR="008D2C0B" w:rsidRPr="00747E91">
        <w:rPr>
          <w:rFonts w:ascii="Times New Roman" w:hAnsi="Times New Roman" w:cs="Times New Roman"/>
          <w:sz w:val="28"/>
          <w:szCs w:val="28"/>
          <w:lang w:val="kk-KZ"/>
        </w:rPr>
        <w:t xml:space="preserve"> танысқанда</w:t>
      </w:r>
      <w:r>
        <w:rPr>
          <w:rFonts w:ascii="Times New Roman" w:hAnsi="Times New Roman" w:cs="Times New Roman"/>
          <w:sz w:val="28"/>
          <w:szCs w:val="28"/>
          <w:lang w:val="kk-KZ"/>
        </w:rPr>
        <w:t xml:space="preserve"> көп жағдайда</w:t>
      </w:r>
      <w:r w:rsidR="008D2C0B" w:rsidRPr="00747E91">
        <w:rPr>
          <w:rFonts w:ascii="Times New Roman" w:hAnsi="Times New Roman" w:cs="Times New Roman"/>
          <w:sz w:val="28"/>
          <w:szCs w:val="28"/>
          <w:lang w:val="kk-KZ"/>
        </w:rPr>
        <w:t xml:space="preserve"> қандай рудан </w:t>
      </w:r>
      <w:r>
        <w:rPr>
          <w:rFonts w:ascii="Times New Roman" w:hAnsi="Times New Roman" w:cs="Times New Roman"/>
          <w:sz w:val="28"/>
          <w:szCs w:val="28"/>
          <w:lang w:val="kk-KZ"/>
        </w:rPr>
        <w:t>шыққаны туралы сұрасып жатады</w:t>
      </w:r>
      <w:r w:rsidR="008D2C0B" w:rsidRPr="00747E91">
        <w:rPr>
          <w:rFonts w:ascii="Times New Roman" w:hAnsi="Times New Roman" w:cs="Times New Roman"/>
          <w:sz w:val="28"/>
          <w:szCs w:val="28"/>
          <w:lang w:val="kk-KZ"/>
        </w:rPr>
        <w:t>. Кейбір</w:t>
      </w:r>
      <w:r>
        <w:rPr>
          <w:rFonts w:ascii="Times New Roman" w:hAnsi="Times New Roman" w:cs="Times New Roman"/>
          <w:sz w:val="28"/>
          <w:szCs w:val="28"/>
          <w:lang w:val="kk-KZ"/>
        </w:rPr>
        <w:t xml:space="preserve"> мәліметтерге сәйкес</w:t>
      </w:r>
      <w:r w:rsidR="008D2C0B" w:rsidRPr="00747E91">
        <w:rPr>
          <w:rFonts w:ascii="Times New Roman" w:hAnsi="Times New Roman" w:cs="Times New Roman"/>
          <w:sz w:val="28"/>
          <w:szCs w:val="28"/>
          <w:lang w:val="kk-KZ"/>
        </w:rPr>
        <w:t xml:space="preserve"> </w:t>
      </w:r>
      <w:r w:rsidR="004277CF">
        <w:rPr>
          <w:rFonts w:ascii="Times New Roman" w:hAnsi="Times New Roman" w:cs="Times New Roman"/>
          <w:sz w:val="28"/>
          <w:szCs w:val="28"/>
          <w:lang w:val="kk-KZ"/>
        </w:rPr>
        <w:t xml:space="preserve">қоғамда </w:t>
      </w:r>
      <w:r w:rsidR="008D2C0B" w:rsidRPr="00747E91">
        <w:rPr>
          <w:rFonts w:ascii="Times New Roman" w:hAnsi="Times New Roman" w:cs="Times New Roman"/>
          <w:sz w:val="28"/>
          <w:szCs w:val="28"/>
          <w:lang w:val="kk-KZ"/>
        </w:rPr>
        <w:t>адамдар жаңа жұмысқа орналасу кезінде қай рудан шыққанын сұра</w:t>
      </w:r>
      <w:r w:rsidR="004277CF">
        <w:rPr>
          <w:rFonts w:ascii="Times New Roman" w:hAnsi="Times New Roman" w:cs="Times New Roman"/>
          <w:sz w:val="28"/>
          <w:szCs w:val="28"/>
          <w:lang w:val="kk-KZ"/>
        </w:rPr>
        <w:t>ғандығы туралы</w:t>
      </w:r>
      <w:r w:rsidR="008D2C0B" w:rsidRPr="00747E91">
        <w:rPr>
          <w:rFonts w:ascii="Times New Roman" w:hAnsi="Times New Roman" w:cs="Times New Roman"/>
          <w:sz w:val="28"/>
          <w:szCs w:val="28"/>
          <w:lang w:val="kk-KZ"/>
        </w:rPr>
        <w:t xml:space="preserve"> да айтып жатады</w:t>
      </w:r>
      <w:r w:rsidR="00BD6B23" w:rsidRPr="00747E91">
        <w:rPr>
          <w:rFonts w:ascii="Times New Roman" w:hAnsi="Times New Roman" w:cs="Times New Roman"/>
          <w:sz w:val="28"/>
          <w:szCs w:val="28"/>
          <w:lang w:val="kk-KZ"/>
        </w:rPr>
        <w:t xml:space="preserve"> [</w:t>
      </w:r>
      <w:r w:rsidR="005B5928" w:rsidRPr="00747E91">
        <w:rPr>
          <w:rFonts w:ascii="Times New Roman" w:hAnsi="Times New Roman" w:cs="Times New Roman"/>
          <w:sz w:val="28"/>
          <w:szCs w:val="28"/>
          <w:lang w:val="kk-KZ"/>
        </w:rPr>
        <w:t>1</w:t>
      </w:r>
      <w:r w:rsidR="008662E1">
        <w:rPr>
          <w:rFonts w:ascii="Times New Roman" w:hAnsi="Times New Roman" w:cs="Times New Roman"/>
          <w:sz w:val="28"/>
          <w:szCs w:val="28"/>
          <w:lang w:val="kk-KZ"/>
        </w:rPr>
        <w:t>8</w:t>
      </w:r>
      <w:r w:rsidR="00D12FCE" w:rsidRPr="00D12FCE">
        <w:rPr>
          <w:rFonts w:ascii="Times New Roman" w:hAnsi="Times New Roman" w:cs="Times New Roman"/>
          <w:sz w:val="28"/>
          <w:szCs w:val="28"/>
          <w:lang w:val="kk-KZ"/>
        </w:rPr>
        <w:t>1</w:t>
      </w:r>
      <w:r w:rsidR="00BD6B23" w:rsidRPr="00747E91">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xml:space="preserve">. Осындай қызығушылықтың басты себебі неде? Шынымен рулық қатынастар қайта жанданып отыр ма? Ал ауылдық жерлерде рулық қатынастардың жағдайы қандай? </w:t>
      </w:r>
    </w:p>
    <w:p w14:paraId="35136FF5" w14:textId="72A04444" w:rsidR="008D2C0B" w:rsidRPr="00747E91" w:rsidRDefault="004277CF" w:rsidP="008D2C0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сұрақтарға жауап іздеу мақсатымен</w:t>
      </w:r>
      <w:r w:rsidR="008D2C0B" w:rsidRPr="00747E9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008D2C0B" w:rsidRPr="00747E91">
        <w:rPr>
          <w:rFonts w:ascii="Times New Roman" w:hAnsi="Times New Roman" w:cs="Times New Roman"/>
          <w:sz w:val="28"/>
          <w:szCs w:val="28"/>
          <w:lang w:val="kk-KZ"/>
        </w:rPr>
        <w:t xml:space="preserve">ақиқаттың қай жақта жатқанын түсіну үшін біз </w:t>
      </w:r>
      <w:r>
        <w:rPr>
          <w:rFonts w:ascii="Times New Roman" w:hAnsi="Times New Roman" w:cs="Times New Roman"/>
          <w:sz w:val="28"/>
          <w:szCs w:val="28"/>
          <w:lang w:val="kk-KZ"/>
        </w:rPr>
        <w:t xml:space="preserve">әлеуметтанулық-антропологиялық </w:t>
      </w:r>
      <w:r w:rsidR="008D2C0B" w:rsidRPr="00747E91">
        <w:rPr>
          <w:rFonts w:ascii="Times New Roman" w:hAnsi="Times New Roman" w:cs="Times New Roman"/>
          <w:sz w:val="28"/>
          <w:szCs w:val="28"/>
          <w:lang w:val="kk-KZ"/>
        </w:rPr>
        <w:t>зерттеу жұмысын жүргіздік. Рулық қатынастардың қоғамда алатын орнын түсіну үшін сандық зерттеудің түрі ретінде сауалнама арқылы алынатын респонденттердің жауабы жеткіліксіз екенін түсініп, сапалық зерттеу әдістерін қолданған болатынбыз. Себебі қазақ қоғамында рулық қатынастарды жария</w:t>
      </w:r>
      <w:r>
        <w:rPr>
          <w:rFonts w:ascii="Times New Roman" w:hAnsi="Times New Roman" w:cs="Times New Roman"/>
          <w:sz w:val="28"/>
          <w:szCs w:val="28"/>
          <w:lang w:val="kk-KZ"/>
        </w:rPr>
        <w:t>лай бермейді, сол үшін оның</w:t>
      </w:r>
      <w:r w:rsidR="008D2C0B" w:rsidRPr="00747E91">
        <w:rPr>
          <w:rFonts w:ascii="Times New Roman" w:hAnsi="Times New Roman" w:cs="Times New Roman"/>
          <w:sz w:val="28"/>
          <w:szCs w:val="28"/>
          <w:lang w:val="kk-KZ"/>
        </w:rPr>
        <w:t xml:space="preserve"> мән-жайын терең </w:t>
      </w:r>
      <w:r>
        <w:rPr>
          <w:rFonts w:ascii="Times New Roman" w:hAnsi="Times New Roman" w:cs="Times New Roman"/>
          <w:sz w:val="28"/>
          <w:szCs w:val="28"/>
          <w:lang w:val="kk-KZ"/>
        </w:rPr>
        <w:t>ұғыну</w:t>
      </w:r>
      <w:r w:rsidR="008D2C0B" w:rsidRPr="00747E91">
        <w:rPr>
          <w:rFonts w:ascii="Times New Roman" w:hAnsi="Times New Roman" w:cs="Times New Roman"/>
          <w:sz w:val="28"/>
          <w:szCs w:val="28"/>
          <w:lang w:val="kk-KZ"/>
        </w:rPr>
        <w:t xml:space="preserve"> үшін сапалық әдістерді </w:t>
      </w:r>
      <w:r>
        <w:rPr>
          <w:rFonts w:ascii="Times New Roman" w:hAnsi="Times New Roman" w:cs="Times New Roman"/>
          <w:sz w:val="28"/>
          <w:szCs w:val="28"/>
          <w:lang w:val="kk-KZ"/>
        </w:rPr>
        <w:t xml:space="preserve">қолдануды жөн </w:t>
      </w:r>
      <w:r>
        <w:rPr>
          <w:rFonts w:ascii="Times New Roman" w:hAnsi="Times New Roman" w:cs="Times New Roman"/>
          <w:sz w:val="28"/>
          <w:szCs w:val="28"/>
          <w:lang w:val="kk-KZ"/>
        </w:rPr>
        <w:lastRenderedPageBreak/>
        <w:t>көрдік</w:t>
      </w:r>
      <w:r w:rsidR="008D2C0B" w:rsidRPr="00747E91">
        <w:rPr>
          <w:rFonts w:ascii="Times New Roman" w:hAnsi="Times New Roman" w:cs="Times New Roman"/>
          <w:sz w:val="28"/>
          <w:szCs w:val="28"/>
          <w:lang w:val="kk-KZ"/>
        </w:rPr>
        <w:t xml:space="preserve">. Атап айтқанда, терең интервью, бақылау және фокус-группа сияқты әдістер қолданылды. </w:t>
      </w:r>
    </w:p>
    <w:p w14:paraId="32CBE3B9" w14:textId="1B83FE31" w:rsidR="008D2C0B" w:rsidRPr="00747E91" w:rsidRDefault="008D2C0B" w:rsidP="004277CF">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Рулық қатынастардың қазақ этникалығында</w:t>
      </w:r>
      <w:r w:rsidR="004277CF">
        <w:rPr>
          <w:rFonts w:ascii="Times New Roman" w:hAnsi="Times New Roman" w:cs="Times New Roman"/>
          <w:sz w:val="28"/>
          <w:szCs w:val="28"/>
          <w:lang w:val="kk-KZ"/>
        </w:rPr>
        <w:t xml:space="preserve"> алатын рөлін анықтау үшін біз мына </w:t>
      </w:r>
      <w:r w:rsidRPr="00747E91">
        <w:rPr>
          <w:rFonts w:ascii="Times New Roman" w:hAnsi="Times New Roman" w:cs="Times New Roman"/>
          <w:sz w:val="28"/>
          <w:szCs w:val="28"/>
          <w:lang w:val="kk-KZ"/>
        </w:rPr>
        <w:t>сұрақтарға жауап іздедік:</w:t>
      </w:r>
      <w:r w:rsidR="004277CF">
        <w:rPr>
          <w:rFonts w:ascii="Times New Roman" w:hAnsi="Times New Roman" w:cs="Times New Roman"/>
          <w:sz w:val="28"/>
          <w:szCs w:val="28"/>
          <w:lang w:val="kk-KZ"/>
        </w:rPr>
        <w:t xml:space="preserve"> </w:t>
      </w:r>
      <w:r w:rsidRPr="004277CF">
        <w:rPr>
          <w:rFonts w:ascii="Times New Roman" w:hAnsi="Times New Roman" w:cs="Times New Roman"/>
          <w:sz w:val="28"/>
          <w:szCs w:val="28"/>
          <w:lang w:val="kk-KZ"/>
        </w:rPr>
        <w:t>Рулық қатынастар қалайша өзгерді және олардың қазіргі кездегі жағдайы қандай?</w:t>
      </w:r>
      <w:r w:rsidR="004277CF">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Адамдар рулық қатынастарды қандай жағдайда және қаншалықты жиі қолданады?          </w:t>
      </w:r>
    </w:p>
    <w:p w14:paraId="52EC0301" w14:textId="767E579C"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Зерттеу мақсаты: қазіргі кезде Қазақстан қоғамында рулық қатынастардың</w:t>
      </w:r>
      <w:r w:rsidR="004277CF">
        <w:rPr>
          <w:rFonts w:ascii="Times New Roman" w:hAnsi="Times New Roman" w:cs="Times New Roman"/>
          <w:sz w:val="28"/>
          <w:szCs w:val="28"/>
          <w:lang w:val="kk-KZ"/>
        </w:rPr>
        <w:t xml:space="preserve"> орны мен рөлі қалайша өзгеруде</w:t>
      </w:r>
      <w:r w:rsidRPr="00747E91">
        <w:rPr>
          <w:rFonts w:ascii="Times New Roman" w:hAnsi="Times New Roman" w:cs="Times New Roman"/>
          <w:sz w:val="28"/>
          <w:szCs w:val="28"/>
          <w:lang w:val="kk-KZ"/>
        </w:rPr>
        <w:t>, адамдардың рулық қатынастарға көзқарасы қандай</w:t>
      </w:r>
      <w:r w:rsidR="004277CF">
        <w:rPr>
          <w:rFonts w:ascii="Times New Roman" w:hAnsi="Times New Roman" w:cs="Times New Roman"/>
          <w:sz w:val="28"/>
          <w:szCs w:val="28"/>
          <w:lang w:val="kk-KZ"/>
        </w:rPr>
        <w:t xml:space="preserve"> екенін түсіну</w:t>
      </w:r>
      <w:r w:rsidRPr="00747E91">
        <w:rPr>
          <w:rFonts w:ascii="Times New Roman" w:hAnsi="Times New Roman" w:cs="Times New Roman"/>
          <w:sz w:val="28"/>
          <w:szCs w:val="28"/>
          <w:lang w:val="kk-KZ"/>
        </w:rPr>
        <w:t xml:space="preserve">. </w:t>
      </w:r>
    </w:p>
    <w:p w14:paraId="433C0C30" w14:textId="3A3C96BE"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Зерттеу мақсатына қол жеткізу үшін біз сапалы әлеумет</w:t>
      </w:r>
      <w:r w:rsidR="004277CF">
        <w:rPr>
          <w:rFonts w:ascii="Times New Roman" w:hAnsi="Times New Roman" w:cs="Times New Roman"/>
          <w:sz w:val="28"/>
          <w:szCs w:val="28"/>
          <w:lang w:val="kk-KZ"/>
        </w:rPr>
        <w:t>ттанулық</w:t>
      </w:r>
      <w:r w:rsidRPr="00747E91">
        <w:rPr>
          <w:rFonts w:ascii="Times New Roman" w:hAnsi="Times New Roman" w:cs="Times New Roman"/>
          <w:sz w:val="28"/>
          <w:szCs w:val="28"/>
          <w:lang w:val="kk-KZ"/>
        </w:rPr>
        <w:t xml:space="preserve"> зерттеу әдістерін қолдандық, себебі рулық қатынастарға деген адамның көзқарасын білу үшін сауалнама сұрақтарынан толық жауап алу мүмкін емес еді. Сондықтан біз</w:t>
      </w:r>
      <w:r w:rsidR="004277CF">
        <w:rPr>
          <w:rFonts w:ascii="Times New Roman" w:hAnsi="Times New Roman" w:cs="Times New Roman"/>
          <w:sz w:val="28"/>
          <w:szCs w:val="28"/>
          <w:lang w:val="kk-KZ"/>
        </w:rPr>
        <w:t xml:space="preserve"> адамдар арасында</w:t>
      </w:r>
      <w:r w:rsidRPr="00747E91">
        <w:rPr>
          <w:rFonts w:ascii="Times New Roman" w:hAnsi="Times New Roman" w:cs="Times New Roman"/>
          <w:sz w:val="28"/>
          <w:szCs w:val="28"/>
          <w:lang w:val="kk-KZ"/>
        </w:rPr>
        <w:t xml:space="preserve"> терең интервью мен фокус-</w:t>
      </w:r>
      <w:r w:rsidR="004277CF">
        <w:rPr>
          <w:rFonts w:ascii="Times New Roman" w:hAnsi="Times New Roman" w:cs="Times New Roman"/>
          <w:sz w:val="28"/>
          <w:szCs w:val="28"/>
          <w:lang w:val="kk-KZ"/>
        </w:rPr>
        <w:t>топтарды</w:t>
      </w:r>
      <w:r w:rsidRPr="00747E91">
        <w:rPr>
          <w:rFonts w:ascii="Times New Roman" w:hAnsi="Times New Roman" w:cs="Times New Roman"/>
          <w:sz w:val="28"/>
          <w:szCs w:val="28"/>
          <w:lang w:val="kk-KZ"/>
        </w:rPr>
        <w:t xml:space="preserve"> өткізуді таңдадық. Тере</w:t>
      </w:r>
      <w:r w:rsidR="00C706FB" w:rsidRPr="00747E91">
        <w:rPr>
          <w:rFonts w:ascii="Times New Roman" w:hAnsi="Times New Roman" w:cs="Times New Roman"/>
          <w:sz w:val="28"/>
          <w:szCs w:val="28"/>
          <w:lang w:val="kk-KZ"/>
        </w:rPr>
        <w:t>ң</w:t>
      </w:r>
      <w:r w:rsidRPr="00747E91">
        <w:rPr>
          <w:rFonts w:ascii="Times New Roman" w:hAnsi="Times New Roman" w:cs="Times New Roman"/>
          <w:sz w:val="28"/>
          <w:szCs w:val="28"/>
          <w:lang w:val="kk-KZ"/>
        </w:rPr>
        <w:t xml:space="preserve"> интервью арқылы респондент өз руының тарихын ғана айтып қоймай, өмірде рулық қанытастарға қатысты оқиғалар мен оның өз көзқарасын</w:t>
      </w:r>
      <w:r w:rsidR="004277CF">
        <w:rPr>
          <w:rFonts w:ascii="Times New Roman" w:hAnsi="Times New Roman" w:cs="Times New Roman"/>
          <w:sz w:val="28"/>
          <w:szCs w:val="28"/>
          <w:lang w:val="kk-KZ"/>
        </w:rPr>
        <w:t xml:space="preserve"> жеткізеді</w:t>
      </w:r>
      <w:r w:rsidRPr="00747E91">
        <w:rPr>
          <w:rFonts w:ascii="Times New Roman" w:hAnsi="Times New Roman" w:cs="Times New Roman"/>
          <w:sz w:val="28"/>
          <w:szCs w:val="28"/>
          <w:lang w:val="kk-KZ"/>
        </w:rPr>
        <w:t xml:space="preserve">.  </w:t>
      </w:r>
    </w:p>
    <w:p w14:paraId="71AC6A92" w14:textId="63CFB791"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Зерттеу жұмысы бірнеше жыл </w:t>
      </w:r>
      <w:r w:rsidR="004277CF">
        <w:rPr>
          <w:rFonts w:ascii="Times New Roman" w:hAnsi="Times New Roman" w:cs="Times New Roman"/>
          <w:sz w:val="28"/>
          <w:szCs w:val="28"/>
          <w:lang w:val="kk-KZ"/>
        </w:rPr>
        <w:t>қатарынан</w:t>
      </w:r>
      <w:r w:rsidRPr="00747E91">
        <w:rPr>
          <w:rFonts w:ascii="Times New Roman" w:hAnsi="Times New Roman" w:cs="Times New Roman"/>
          <w:sz w:val="28"/>
          <w:szCs w:val="28"/>
          <w:lang w:val="kk-KZ"/>
        </w:rPr>
        <w:t xml:space="preserve"> Қазақстанның Батыс, Шығыс, Солтүстік және Оңтүстік </w:t>
      </w:r>
      <w:r w:rsidR="004277CF">
        <w:rPr>
          <w:rFonts w:ascii="Times New Roman" w:hAnsi="Times New Roman" w:cs="Times New Roman"/>
          <w:sz w:val="28"/>
          <w:szCs w:val="28"/>
          <w:lang w:val="kk-KZ"/>
        </w:rPr>
        <w:t>өңірлерінде орналасқан  ауылдар</w:t>
      </w:r>
      <w:r w:rsidRPr="00747E91">
        <w:rPr>
          <w:rFonts w:ascii="Times New Roman" w:hAnsi="Times New Roman" w:cs="Times New Roman"/>
          <w:sz w:val="28"/>
          <w:szCs w:val="28"/>
          <w:lang w:val="kk-KZ"/>
        </w:rPr>
        <w:t xml:space="preserve">да жүргізілді. Жаңа ақпаратты алу үшін соңғы зерттеу жұмысы 2020 жылдың көктемінде  </w:t>
      </w:r>
      <w:r w:rsidR="004277CF">
        <w:rPr>
          <w:rFonts w:ascii="Times New Roman" w:hAnsi="Times New Roman" w:cs="Times New Roman"/>
          <w:sz w:val="28"/>
          <w:szCs w:val="28"/>
          <w:lang w:val="kk-KZ"/>
        </w:rPr>
        <w:t>іске асырылды</w:t>
      </w:r>
      <w:r w:rsidRPr="00747E91">
        <w:rPr>
          <w:rFonts w:ascii="Times New Roman" w:hAnsi="Times New Roman" w:cs="Times New Roman"/>
          <w:sz w:val="28"/>
          <w:szCs w:val="28"/>
          <w:lang w:val="kk-KZ"/>
        </w:rPr>
        <w:t xml:space="preserve">. </w:t>
      </w:r>
      <w:r w:rsidR="004277CF">
        <w:rPr>
          <w:rFonts w:ascii="Times New Roman" w:hAnsi="Times New Roman" w:cs="Times New Roman"/>
          <w:sz w:val="28"/>
          <w:szCs w:val="28"/>
          <w:lang w:val="kk-KZ"/>
        </w:rPr>
        <w:t xml:space="preserve">Соңынан </w:t>
      </w:r>
      <w:r w:rsidRPr="00747E91">
        <w:rPr>
          <w:rFonts w:ascii="Times New Roman" w:hAnsi="Times New Roman" w:cs="Times New Roman"/>
          <w:sz w:val="28"/>
          <w:szCs w:val="28"/>
          <w:lang w:val="kk-KZ"/>
        </w:rPr>
        <w:t xml:space="preserve">Ковид-19 пандемиясының басталуына байланысты зерттеу аймағын қысқартып, Алматы облысындағы ауылдарда </w:t>
      </w:r>
      <w:r w:rsidR="004277CF" w:rsidRPr="00747E91">
        <w:rPr>
          <w:rFonts w:ascii="Times New Roman" w:hAnsi="Times New Roman" w:cs="Times New Roman"/>
          <w:sz w:val="28"/>
          <w:szCs w:val="28"/>
          <w:lang w:val="kk-KZ"/>
        </w:rPr>
        <w:t>ғана</w:t>
      </w:r>
      <w:r w:rsidR="004277CF">
        <w:rPr>
          <w:rFonts w:ascii="Times New Roman" w:hAnsi="Times New Roman" w:cs="Times New Roman"/>
          <w:sz w:val="28"/>
          <w:szCs w:val="28"/>
          <w:lang w:val="kk-KZ"/>
        </w:rPr>
        <w:t xml:space="preserve"> онлайн </w:t>
      </w:r>
      <w:r w:rsidRPr="00747E91">
        <w:rPr>
          <w:rFonts w:ascii="Times New Roman" w:hAnsi="Times New Roman" w:cs="Times New Roman"/>
          <w:sz w:val="28"/>
          <w:szCs w:val="28"/>
          <w:lang w:val="kk-KZ"/>
        </w:rPr>
        <w:t xml:space="preserve">жүргізілді. </w:t>
      </w:r>
      <w:r w:rsidR="004277CF">
        <w:rPr>
          <w:rFonts w:ascii="Times New Roman" w:hAnsi="Times New Roman" w:cs="Times New Roman"/>
          <w:sz w:val="28"/>
          <w:szCs w:val="28"/>
          <w:lang w:val="kk-KZ"/>
        </w:rPr>
        <w:t>Интервьюлер алуда</w:t>
      </w:r>
      <w:r w:rsidRPr="00747E91">
        <w:rPr>
          <w:rFonts w:ascii="Times New Roman" w:hAnsi="Times New Roman" w:cs="Times New Roman"/>
          <w:sz w:val="28"/>
          <w:szCs w:val="28"/>
          <w:lang w:val="kk-KZ"/>
        </w:rPr>
        <w:t xml:space="preserve"> Skype, Whatsapp қосымша</w:t>
      </w:r>
      <w:r w:rsidR="004277CF">
        <w:rPr>
          <w:rFonts w:ascii="Times New Roman" w:hAnsi="Times New Roman" w:cs="Times New Roman"/>
          <w:sz w:val="28"/>
          <w:szCs w:val="28"/>
          <w:lang w:val="kk-KZ"/>
        </w:rPr>
        <w:t xml:space="preserve"> әлеуметтік желілері</w:t>
      </w:r>
      <w:r w:rsidRPr="00747E91">
        <w:rPr>
          <w:rFonts w:ascii="Times New Roman" w:hAnsi="Times New Roman" w:cs="Times New Roman"/>
          <w:sz w:val="28"/>
          <w:szCs w:val="28"/>
          <w:lang w:val="kk-KZ"/>
        </w:rPr>
        <w:t xml:space="preserve"> </w:t>
      </w:r>
      <w:r w:rsidR="004277CF">
        <w:rPr>
          <w:rFonts w:ascii="Times New Roman" w:hAnsi="Times New Roman" w:cs="Times New Roman"/>
          <w:sz w:val="28"/>
          <w:szCs w:val="28"/>
          <w:lang w:val="kk-KZ"/>
        </w:rPr>
        <w:t>кеңінен қолданылды</w:t>
      </w:r>
      <w:r w:rsidRPr="00747E91">
        <w:rPr>
          <w:rFonts w:ascii="Times New Roman" w:hAnsi="Times New Roman" w:cs="Times New Roman"/>
          <w:sz w:val="28"/>
          <w:szCs w:val="28"/>
          <w:lang w:val="kk-KZ"/>
        </w:rPr>
        <w:t>. Жалпы алғанда әр ауылдан</w:t>
      </w:r>
      <w:r w:rsidR="004277CF">
        <w:rPr>
          <w:rFonts w:ascii="Times New Roman" w:hAnsi="Times New Roman" w:cs="Times New Roman"/>
          <w:sz w:val="28"/>
          <w:szCs w:val="28"/>
          <w:lang w:val="kk-KZ"/>
        </w:rPr>
        <w:t xml:space="preserve"> жалпы саны</w:t>
      </w:r>
      <w:r w:rsidRPr="00747E91">
        <w:rPr>
          <w:rFonts w:ascii="Times New Roman" w:hAnsi="Times New Roman" w:cs="Times New Roman"/>
          <w:sz w:val="28"/>
          <w:szCs w:val="28"/>
          <w:lang w:val="kk-KZ"/>
        </w:rPr>
        <w:t xml:space="preserve"> 5-7 интервью</w:t>
      </w:r>
      <w:r w:rsidR="004277CF">
        <w:rPr>
          <w:rFonts w:ascii="Times New Roman" w:hAnsi="Times New Roman" w:cs="Times New Roman"/>
          <w:sz w:val="28"/>
          <w:szCs w:val="28"/>
          <w:lang w:val="kk-KZ"/>
        </w:rPr>
        <w:t xml:space="preserve"> көлемінде алынды. </w:t>
      </w:r>
    </w:p>
    <w:p w14:paraId="50DE6189" w14:textId="77777777" w:rsidR="00C07E11" w:rsidRDefault="008D2C0B" w:rsidP="00C07E11">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Интервью сұрақтары</w:t>
      </w:r>
      <w:r w:rsidR="004277CF">
        <w:rPr>
          <w:rFonts w:ascii="Times New Roman" w:hAnsi="Times New Roman" w:cs="Times New Roman"/>
          <w:sz w:val="28"/>
          <w:szCs w:val="28"/>
          <w:lang w:val="kk-KZ"/>
        </w:rPr>
        <w:t xml:space="preserve"> жас мөлшері бойынша </w:t>
      </w:r>
      <w:r w:rsidRPr="00747E91">
        <w:rPr>
          <w:rFonts w:ascii="Times New Roman" w:hAnsi="Times New Roman" w:cs="Times New Roman"/>
          <w:sz w:val="28"/>
          <w:szCs w:val="28"/>
          <w:lang w:val="kk-KZ"/>
        </w:rPr>
        <w:t>түрлі жастағы ауыл тұрғындарынан алынды. Жалпы алғанда Алматы төңірегінде 4 ауыл қарастырылды</w:t>
      </w:r>
      <w:r w:rsidR="00C07E11">
        <w:rPr>
          <w:rFonts w:ascii="Times New Roman" w:hAnsi="Times New Roman" w:cs="Times New Roman"/>
          <w:sz w:val="28"/>
          <w:szCs w:val="28"/>
          <w:lang w:val="kk-KZ"/>
        </w:rPr>
        <w:t>. Олар</w:t>
      </w:r>
      <w:r w:rsidRPr="00747E91">
        <w:rPr>
          <w:rFonts w:ascii="Times New Roman" w:hAnsi="Times New Roman" w:cs="Times New Roman"/>
          <w:sz w:val="28"/>
          <w:szCs w:val="28"/>
          <w:lang w:val="kk-KZ"/>
        </w:rPr>
        <w:t xml:space="preserve">: </w:t>
      </w:r>
    </w:p>
    <w:p w14:paraId="72CD3CB2" w14:textId="58B30A60" w:rsidR="00C07E11" w:rsidRDefault="00C07E11" w:rsidP="00C07E1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8D2C0B" w:rsidRPr="00C07E11">
        <w:rPr>
          <w:rFonts w:ascii="Times New Roman" w:hAnsi="Times New Roman" w:cs="Times New Roman"/>
          <w:sz w:val="28"/>
          <w:szCs w:val="28"/>
          <w:lang w:val="kk-KZ"/>
        </w:rPr>
        <w:t>Алматы облысы Еңбекшіқазақ ауданы Қазтай Ұлтарақов</w:t>
      </w:r>
      <w:r w:rsidR="00C706FB" w:rsidRPr="00C07E11">
        <w:rPr>
          <w:rFonts w:ascii="Times New Roman" w:hAnsi="Times New Roman" w:cs="Times New Roman"/>
          <w:sz w:val="28"/>
          <w:szCs w:val="28"/>
          <w:lang w:val="kk-KZ"/>
        </w:rPr>
        <w:t xml:space="preserve"> атындағы ауыл</w:t>
      </w:r>
      <w:r w:rsidR="008D2C0B" w:rsidRPr="00C07E1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8D2C0B" w:rsidRPr="00C07E11">
        <w:rPr>
          <w:rFonts w:ascii="Times New Roman" w:hAnsi="Times New Roman" w:cs="Times New Roman"/>
          <w:sz w:val="28"/>
          <w:szCs w:val="28"/>
          <w:lang w:val="kk-KZ"/>
        </w:rPr>
        <w:t>бұрынғы Масақ ауылы</w:t>
      </w:r>
      <w:r>
        <w:rPr>
          <w:rFonts w:ascii="Times New Roman" w:hAnsi="Times New Roman" w:cs="Times New Roman"/>
          <w:sz w:val="28"/>
          <w:szCs w:val="28"/>
          <w:lang w:val="kk-KZ"/>
        </w:rPr>
        <w:t>)</w:t>
      </w:r>
      <w:r w:rsidR="008D2C0B" w:rsidRPr="00C07E11">
        <w:rPr>
          <w:rFonts w:ascii="Times New Roman" w:hAnsi="Times New Roman" w:cs="Times New Roman"/>
          <w:sz w:val="28"/>
          <w:szCs w:val="28"/>
          <w:lang w:val="kk-KZ"/>
        </w:rPr>
        <w:t>;</w:t>
      </w:r>
    </w:p>
    <w:p w14:paraId="1D702E27" w14:textId="16BDAD29" w:rsidR="00C07E11" w:rsidRDefault="00C07E11" w:rsidP="00C07E1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8D2C0B" w:rsidRPr="00C07E11">
        <w:rPr>
          <w:rFonts w:ascii="Times New Roman" w:hAnsi="Times New Roman" w:cs="Times New Roman"/>
          <w:sz w:val="28"/>
          <w:szCs w:val="28"/>
          <w:lang w:val="kk-KZ"/>
        </w:rPr>
        <w:t>Алматы облысы Жам</w:t>
      </w:r>
      <w:r>
        <w:rPr>
          <w:rFonts w:ascii="Times New Roman" w:hAnsi="Times New Roman" w:cs="Times New Roman"/>
          <w:sz w:val="28"/>
          <w:szCs w:val="28"/>
          <w:lang w:val="kk-KZ"/>
        </w:rPr>
        <w:t>был ауданы Қасымбек ауылы;</w:t>
      </w:r>
    </w:p>
    <w:p w14:paraId="312D549C" w14:textId="0CD4FA5B" w:rsidR="00C07E11" w:rsidRDefault="00C07E11" w:rsidP="00C07E1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8D2C0B" w:rsidRPr="00C07E11">
        <w:rPr>
          <w:rFonts w:ascii="Times New Roman" w:hAnsi="Times New Roman" w:cs="Times New Roman"/>
          <w:sz w:val="28"/>
          <w:szCs w:val="28"/>
          <w:lang w:val="kk-KZ"/>
        </w:rPr>
        <w:t>Алматы облысы Еңбекшіқазақ ауданы Көктөбе ауылы;</w:t>
      </w:r>
    </w:p>
    <w:p w14:paraId="55843FEA" w14:textId="474B26CB" w:rsidR="008D2C0B" w:rsidRPr="00C07E11" w:rsidRDefault="00C07E11" w:rsidP="00C07E1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8D2C0B" w:rsidRPr="00C07E11">
        <w:rPr>
          <w:rFonts w:ascii="Times New Roman" w:hAnsi="Times New Roman" w:cs="Times New Roman"/>
          <w:sz w:val="28"/>
          <w:szCs w:val="28"/>
          <w:lang w:val="kk-KZ"/>
        </w:rPr>
        <w:t>Алматы облысы Іле ауданы Ынтымақ ауылы.</w:t>
      </w:r>
    </w:p>
    <w:p w14:paraId="4D94D3EB" w14:textId="52774FCA" w:rsidR="008D2C0B" w:rsidRPr="00747E91" w:rsidRDefault="008D2C0B" w:rsidP="008D2C0B">
      <w:pPr>
        <w:tabs>
          <w:tab w:val="left" w:pos="851"/>
        </w:tabs>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Аталған ауылдар</w:t>
      </w:r>
      <w:r w:rsidR="00C07E11">
        <w:rPr>
          <w:rFonts w:ascii="Times New Roman" w:hAnsi="Times New Roman" w:cs="Times New Roman"/>
          <w:sz w:val="28"/>
          <w:szCs w:val="28"/>
          <w:lang w:val="kk-KZ"/>
        </w:rPr>
        <w:t>ды таңдап алу себебіміз</w:t>
      </w:r>
      <w:r w:rsidRPr="00747E91">
        <w:rPr>
          <w:rFonts w:ascii="Times New Roman" w:hAnsi="Times New Roman" w:cs="Times New Roman"/>
          <w:sz w:val="28"/>
          <w:szCs w:val="28"/>
          <w:lang w:val="kk-KZ"/>
        </w:rPr>
        <w:t xml:space="preserve"> орташа деңгейде халық саны 5000 адам</w:t>
      </w:r>
      <w:r w:rsidR="00C07E11">
        <w:rPr>
          <w:rFonts w:ascii="Times New Roman" w:hAnsi="Times New Roman" w:cs="Times New Roman"/>
          <w:sz w:val="28"/>
          <w:szCs w:val="28"/>
          <w:lang w:val="kk-KZ"/>
        </w:rPr>
        <w:t>нан кем емес</w:t>
      </w:r>
      <w:r w:rsidRPr="00747E91">
        <w:rPr>
          <w:rFonts w:ascii="Times New Roman" w:hAnsi="Times New Roman" w:cs="Times New Roman"/>
          <w:sz w:val="28"/>
          <w:szCs w:val="28"/>
          <w:lang w:val="kk-KZ"/>
        </w:rPr>
        <w:t xml:space="preserve"> </w:t>
      </w:r>
      <w:r w:rsidR="00C07E11">
        <w:rPr>
          <w:rFonts w:ascii="Times New Roman" w:hAnsi="Times New Roman" w:cs="Times New Roman"/>
          <w:sz w:val="28"/>
          <w:szCs w:val="28"/>
          <w:lang w:val="kk-KZ"/>
        </w:rPr>
        <w:t>критерий бойынша іріктелді</w:t>
      </w:r>
      <w:r w:rsidRPr="00747E91">
        <w:rPr>
          <w:rFonts w:ascii="Times New Roman" w:hAnsi="Times New Roman" w:cs="Times New Roman"/>
          <w:sz w:val="28"/>
          <w:szCs w:val="28"/>
          <w:lang w:val="kk-KZ"/>
        </w:rPr>
        <w:t>. Ал респонденттерді таңдағанда алдымен тарих пен шежірені білетін ақсақалдарды іздеу</w:t>
      </w:r>
      <w:r w:rsidR="00C07E11">
        <w:rPr>
          <w:rFonts w:ascii="Times New Roman" w:hAnsi="Times New Roman" w:cs="Times New Roman"/>
          <w:sz w:val="28"/>
          <w:szCs w:val="28"/>
          <w:lang w:val="kk-KZ"/>
        </w:rPr>
        <w:t>ден</w:t>
      </w:r>
      <w:r w:rsidRPr="00747E91">
        <w:rPr>
          <w:rFonts w:ascii="Times New Roman" w:hAnsi="Times New Roman" w:cs="Times New Roman"/>
          <w:sz w:val="28"/>
          <w:szCs w:val="28"/>
          <w:lang w:val="kk-KZ"/>
        </w:rPr>
        <w:t xml:space="preserve"> бастадық. Сон</w:t>
      </w:r>
      <w:r w:rsidR="00C07E11">
        <w:rPr>
          <w:rFonts w:ascii="Times New Roman" w:hAnsi="Times New Roman" w:cs="Times New Roman"/>
          <w:sz w:val="28"/>
          <w:szCs w:val="28"/>
          <w:lang w:val="kk-KZ"/>
        </w:rPr>
        <w:t xml:space="preserve">ымен қатар </w:t>
      </w:r>
      <w:r w:rsidRPr="00747E91">
        <w:rPr>
          <w:rFonts w:ascii="Times New Roman" w:hAnsi="Times New Roman" w:cs="Times New Roman"/>
          <w:sz w:val="28"/>
          <w:szCs w:val="28"/>
          <w:lang w:val="kk-KZ"/>
        </w:rPr>
        <w:t>орта буынды және жастардың да пікірі ескерілді. Себебі</w:t>
      </w:r>
      <w:r w:rsidR="00C07E1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олардың көзқарасы арқылы рулық қатынастардың қаншалықты өзгергені жөнінде құнды ақпарат жина</w:t>
      </w:r>
      <w:r w:rsidR="00C07E11">
        <w:rPr>
          <w:rFonts w:ascii="Times New Roman" w:hAnsi="Times New Roman" w:cs="Times New Roman"/>
          <w:sz w:val="28"/>
          <w:szCs w:val="28"/>
          <w:lang w:val="kk-KZ"/>
        </w:rPr>
        <w:t>уға мүмкіндік туды</w:t>
      </w:r>
      <w:r w:rsidRPr="00747E91">
        <w:rPr>
          <w:rFonts w:ascii="Times New Roman" w:hAnsi="Times New Roman" w:cs="Times New Roman"/>
          <w:sz w:val="28"/>
          <w:szCs w:val="28"/>
          <w:lang w:val="kk-KZ"/>
        </w:rPr>
        <w:t>. Жалпы алғанда респонденттердің іріктемесі келесідей болды: аға буындылар (60+) – 2</w:t>
      </w:r>
      <w:r w:rsidR="00EB3CB5">
        <w:rPr>
          <w:rFonts w:ascii="Times New Roman" w:hAnsi="Times New Roman" w:cs="Times New Roman"/>
          <w:sz w:val="28"/>
          <w:szCs w:val="28"/>
          <w:lang w:val="kk-KZ"/>
        </w:rPr>
        <w:t>0</w:t>
      </w:r>
      <w:r w:rsidRPr="00747E91">
        <w:rPr>
          <w:rFonts w:ascii="Times New Roman" w:hAnsi="Times New Roman" w:cs="Times New Roman"/>
          <w:sz w:val="28"/>
          <w:szCs w:val="28"/>
          <w:lang w:val="kk-KZ"/>
        </w:rPr>
        <w:t xml:space="preserve">%, орта буындылар (45+) – </w:t>
      </w:r>
      <w:r w:rsidR="00EB3CB5">
        <w:rPr>
          <w:rFonts w:ascii="Times New Roman" w:hAnsi="Times New Roman" w:cs="Times New Roman"/>
          <w:sz w:val="28"/>
          <w:szCs w:val="28"/>
          <w:lang w:val="kk-KZ"/>
        </w:rPr>
        <w:t>40</w:t>
      </w:r>
      <w:r w:rsidRPr="00747E91">
        <w:rPr>
          <w:rFonts w:ascii="Times New Roman" w:hAnsi="Times New Roman" w:cs="Times New Roman"/>
          <w:sz w:val="28"/>
          <w:szCs w:val="28"/>
          <w:lang w:val="kk-KZ"/>
        </w:rPr>
        <w:t xml:space="preserve">%, және жастар (18+) – </w:t>
      </w:r>
      <w:r w:rsidR="00EB3CB5">
        <w:rPr>
          <w:rFonts w:ascii="Times New Roman" w:hAnsi="Times New Roman" w:cs="Times New Roman"/>
          <w:sz w:val="28"/>
          <w:szCs w:val="28"/>
          <w:lang w:val="kk-KZ"/>
        </w:rPr>
        <w:t>40</w:t>
      </w:r>
      <w:r w:rsidRPr="00747E91">
        <w:rPr>
          <w:rFonts w:ascii="Times New Roman" w:hAnsi="Times New Roman" w:cs="Times New Roman"/>
          <w:sz w:val="28"/>
          <w:szCs w:val="28"/>
          <w:lang w:val="kk-KZ"/>
        </w:rPr>
        <w:t xml:space="preserve">% құрады. </w:t>
      </w:r>
    </w:p>
    <w:p w14:paraId="6192B36A" w14:textId="2F0E1532" w:rsidR="008D2C0B" w:rsidRPr="00747E91" w:rsidRDefault="001B3706" w:rsidP="008D2C0B">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Таза қ</w:t>
      </w:r>
      <w:r w:rsidR="008D2C0B" w:rsidRPr="00747E91">
        <w:rPr>
          <w:rFonts w:ascii="Times New Roman" w:hAnsi="Times New Roman" w:cs="Times New Roman"/>
          <w:sz w:val="28"/>
          <w:szCs w:val="28"/>
          <w:lang w:val="kk-KZ"/>
        </w:rPr>
        <w:t>азақ</w:t>
      </w:r>
      <w:r>
        <w:rPr>
          <w:rFonts w:ascii="Times New Roman" w:hAnsi="Times New Roman" w:cs="Times New Roman"/>
          <w:sz w:val="28"/>
          <w:szCs w:val="28"/>
          <w:lang w:val="kk-KZ"/>
        </w:rPr>
        <w:t>и ауылдарды таңдап алу</w:t>
      </w:r>
      <w:r w:rsidR="008D2C0B" w:rsidRPr="00747E91">
        <w:rPr>
          <w:rFonts w:ascii="Times New Roman" w:hAnsi="Times New Roman" w:cs="Times New Roman"/>
          <w:sz w:val="28"/>
          <w:szCs w:val="28"/>
          <w:lang w:val="kk-KZ"/>
        </w:rPr>
        <w:t xml:space="preserve">дың да өз себебі бар. Біріншіден, қалаға қарағанда ауылда әлі де болса бір немесе бірнеше рулардың </w:t>
      </w:r>
      <w:r>
        <w:rPr>
          <w:rFonts w:ascii="Times New Roman" w:hAnsi="Times New Roman" w:cs="Times New Roman"/>
          <w:sz w:val="28"/>
          <w:szCs w:val="28"/>
          <w:lang w:val="kk-KZ"/>
        </w:rPr>
        <w:t>тығыз көршілес</w:t>
      </w:r>
      <w:r w:rsidR="008D2C0B" w:rsidRPr="00747E91">
        <w:rPr>
          <w:rFonts w:ascii="Times New Roman" w:hAnsi="Times New Roman" w:cs="Times New Roman"/>
          <w:sz w:val="28"/>
          <w:szCs w:val="28"/>
          <w:lang w:val="kk-KZ"/>
        </w:rPr>
        <w:t xml:space="preserve"> орналасуы сақталған. Екіншіден, ауыл мен қала арасындағы байланыс қалайша сақталады, адамдар қалаға көшкенде рулық қатынастарды сақтайды </w:t>
      </w:r>
      <w:r w:rsidR="008D2C0B" w:rsidRPr="00747E91">
        <w:rPr>
          <w:rFonts w:ascii="Times New Roman" w:hAnsi="Times New Roman" w:cs="Times New Roman"/>
          <w:sz w:val="28"/>
          <w:szCs w:val="28"/>
          <w:lang w:val="kk-KZ"/>
        </w:rPr>
        <w:lastRenderedPageBreak/>
        <w:t>ма деген сұрақтар қызықтырды. Үшіншіден, рулық қатынастардың трансформациясы қаламен салыстырғанда қаншалықты өзгеріске ұшыраған</w:t>
      </w:r>
      <w:r>
        <w:rPr>
          <w:rFonts w:ascii="Times New Roman" w:hAnsi="Times New Roman" w:cs="Times New Roman"/>
          <w:sz w:val="28"/>
          <w:szCs w:val="28"/>
          <w:lang w:val="kk-KZ"/>
        </w:rPr>
        <w:t>ынын білу біз үшін маңызды болды</w:t>
      </w:r>
      <w:r w:rsidR="008D2C0B" w:rsidRPr="00747E91">
        <w:rPr>
          <w:rFonts w:ascii="Times New Roman" w:hAnsi="Times New Roman" w:cs="Times New Roman"/>
          <w:sz w:val="28"/>
          <w:szCs w:val="28"/>
          <w:lang w:val="kk-KZ"/>
        </w:rPr>
        <w:t xml:space="preserve">. </w:t>
      </w:r>
    </w:p>
    <w:p w14:paraId="30B69445" w14:textId="5950CCDD" w:rsidR="008D2C0B" w:rsidRDefault="008D2C0B" w:rsidP="00476006">
      <w:pPr>
        <w:tabs>
          <w:tab w:val="left" w:pos="851"/>
        </w:tabs>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Далалық зерттеулер нәтижесіне тоқталатын болсақ, ауылдық жерлердің өзінде жастарға қарағанда қарт буындағылар ру тарихы мен рулық қатынастар жөнінде ақпаратты көп білді. Кейде жастар рулық қатынастарға мүлдем қызығушылығын танытпады. Олар өз руынан басқа ешқандай ақпарат бере алмады. Ал ауылдың қариялары ауылда мекен еткен рулар жөнінде құнды ақпарат беруге асықты. Тіпті баспаға шыққан шежірелерін көрсетті. Сонымен қатар, қарттар жастардың шежіресін білмегені үш</w:t>
      </w:r>
      <w:r w:rsidR="00476006">
        <w:rPr>
          <w:rFonts w:ascii="Times New Roman" w:hAnsi="Times New Roman" w:cs="Times New Roman"/>
          <w:sz w:val="28"/>
          <w:szCs w:val="28"/>
          <w:lang w:val="kk-KZ"/>
        </w:rPr>
        <w:t xml:space="preserve">ін өз алаңдаушылығын білдірді: </w:t>
      </w:r>
    </w:p>
    <w:p w14:paraId="0BD01939" w14:textId="77777777" w:rsidR="006B5423" w:rsidRPr="00747E91" w:rsidRDefault="006B5423" w:rsidP="00476006">
      <w:pPr>
        <w:tabs>
          <w:tab w:val="left" w:pos="851"/>
        </w:tabs>
        <w:spacing w:after="0" w:line="240" w:lineRule="auto"/>
        <w:ind w:firstLine="567"/>
        <w:jc w:val="both"/>
        <w:rPr>
          <w:rFonts w:ascii="Times New Roman" w:hAnsi="Times New Roman" w:cs="Times New Roman"/>
          <w:sz w:val="28"/>
          <w:szCs w:val="28"/>
          <w:lang w:val="kk-KZ"/>
        </w:rPr>
      </w:pPr>
    </w:p>
    <w:p w14:paraId="6762F7AD" w14:textId="1A1957FA" w:rsidR="008D2C0B" w:rsidRPr="00747E91" w:rsidRDefault="008D2C0B" w:rsidP="008D2C0B">
      <w:pPr>
        <w:spacing w:after="0" w:line="240" w:lineRule="auto"/>
        <w:ind w:firstLine="567"/>
        <w:jc w:val="both"/>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 Біздің ата-бабамыз рулық қатынастарды берік сақтаған, қастерлеген. Біз де сақтауға тырысамыз, бірақ қазір бұрынғыдай емес. Ал біздің балаларымыз мүлдем ұмытып барады. Ке</w:t>
      </w:r>
      <w:r w:rsidR="001B3706">
        <w:rPr>
          <w:rFonts w:ascii="Times New Roman" w:hAnsi="Times New Roman" w:cs="Times New Roman"/>
          <w:i/>
          <w:iCs/>
          <w:sz w:val="28"/>
          <w:szCs w:val="28"/>
          <w:lang w:val="kk-KZ"/>
        </w:rPr>
        <w:t>й</w:t>
      </w:r>
      <w:r w:rsidRPr="00747E91">
        <w:rPr>
          <w:rFonts w:ascii="Times New Roman" w:hAnsi="Times New Roman" w:cs="Times New Roman"/>
          <w:i/>
          <w:iCs/>
          <w:sz w:val="28"/>
          <w:szCs w:val="28"/>
          <w:lang w:val="kk-KZ"/>
        </w:rPr>
        <w:t>бір жастар өзінің шежіресін, жеті атасын да атай алмайды. Олар үшін шеж</w:t>
      </w:r>
      <w:r w:rsidR="001B3706">
        <w:rPr>
          <w:rFonts w:ascii="Times New Roman" w:hAnsi="Times New Roman" w:cs="Times New Roman"/>
          <w:i/>
          <w:iCs/>
          <w:sz w:val="28"/>
          <w:szCs w:val="28"/>
          <w:lang w:val="kk-KZ"/>
        </w:rPr>
        <w:t xml:space="preserve">іре маңызды емес. Қазіргі жастарда </w:t>
      </w:r>
      <w:r w:rsidRPr="00747E91">
        <w:rPr>
          <w:rFonts w:ascii="Times New Roman" w:hAnsi="Times New Roman" w:cs="Times New Roman"/>
          <w:i/>
          <w:iCs/>
          <w:sz w:val="28"/>
          <w:szCs w:val="28"/>
          <w:lang w:val="kk-KZ"/>
        </w:rPr>
        <w:t>құндылықтар</w:t>
      </w:r>
      <w:r w:rsidR="001B3706">
        <w:rPr>
          <w:rFonts w:ascii="Times New Roman" w:hAnsi="Times New Roman" w:cs="Times New Roman"/>
          <w:i/>
          <w:iCs/>
          <w:sz w:val="28"/>
          <w:szCs w:val="28"/>
          <w:lang w:val="kk-KZ"/>
        </w:rPr>
        <w:t xml:space="preserve"> өзгерген</w:t>
      </w:r>
      <w:r w:rsidRPr="00747E91">
        <w:rPr>
          <w:rFonts w:ascii="Times New Roman" w:hAnsi="Times New Roman" w:cs="Times New Roman"/>
          <w:i/>
          <w:iCs/>
          <w:sz w:val="28"/>
          <w:szCs w:val="28"/>
          <w:lang w:val="kk-KZ"/>
        </w:rPr>
        <w:t>. Олар</w:t>
      </w:r>
      <w:r w:rsidR="001B3706">
        <w:rPr>
          <w:rFonts w:ascii="Times New Roman" w:hAnsi="Times New Roman" w:cs="Times New Roman"/>
          <w:i/>
          <w:iCs/>
          <w:sz w:val="28"/>
          <w:szCs w:val="28"/>
          <w:lang w:val="kk-KZ"/>
        </w:rPr>
        <w:t xml:space="preserve"> тіпті</w:t>
      </w:r>
      <w:r w:rsidRPr="00747E91">
        <w:rPr>
          <w:rFonts w:ascii="Times New Roman" w:hAnsi="Times New Roman" w:cs="Times New Roman"/>
          <w:i/>
          <w:iCs/>
          <w:sz w:val="28"/>
          <w:szCs w:val="28"/>
          <w:lang w:val="kk-KZ"/>
        </w:rPr>
        <w:t xml:space="preserve"> шежіренің қаншалықты маңызды екенін де білмейді. Тарихты білу керек. Өзінің шыққан жеріңді білу керек.  </w:t>
      </w:r>
    </w:p>
    <w:p w14:paraId="5AC4952B" w14:textId="764A0804" w:rsidR="008D2C0B" w:rsidRPr="00747E91" w:rsidRDefault="008D2C0B" w:rsidP="00AE1A6D">
      <w:pPr>
        <w:tabs>
          <w:tab w:val="right" w:pos="9355"/>
        </w:tabs>
        <w:spacing w:after="0" w:line="240" w:lineRule="auto"/>
        <w:ind w:firstLine="567"/>
        <w:jc w:val="right"/>
        <w:rPr>
          <w:rFonts w:ascii="Times New Roman" w:hAnsi="Times New Roman" w:cs="Times New Roman"/>
          <w:i/>
          <w:iCs/>
          <w:sz w:val="28"/>
          <w:szCs w:val="28"/>
          <w:lang w:val="kk-KZ"/>
        </w:rPr>
      </w:pPr>
      <w:bookmarkStart w:id="6" w:name="_Hlk48853563"/>
      <w:r w:rsidRPr="00747E91">
        <w:rPr>
          <w:rFonts w:ascii="Times New Roman" w:hAnsi="Times New Roman" w:cs="Times New Roman"/>
          <w:i/>
          <w:iCs/>
          <w:sz w:val="28"/>
          <w:szCs w:val="28"/>
          <w:lang w:val="kk-KZ"/>
        </w:rPr>
        <w:t>(қазақ - 51 жас, Қазтай Ұлтарақов ауылы).</w:t>
      </w:r>
      <w:bookmarkEnd w:id="6"/>
    </w:p>
    <w:p w14:paraId="429B6CFC" w14:textId="77777777" w:rsidR="008D2C0B" w:rsidRPr="00747E91" w:rsidRDefault="008D2C0B" w:rsidP="008D2C0B">
      <w:pPr>
        <w:tabs>
          <w:tab w:val="left" w:pos="851"/>
        </w:tabs>
        <w:spacing w:after="0" w:line="240" w:lineRule="auto"/>
        <w:ind w:firstLine="567"/>
        <w:jc w:val="both"/>
        <w:rPr>
          <w:rFonts w:ascii="Times New Roman" w:hAnsi="Times New Roman" w:cs="Times New Roman"/>
          <w:sz w:val="28"/>
          <w:szCs w:val="28"/>
          <w:lang w:val="kk-KZ"/>
        </w:rPr>
      </w:pPr>
    </w:p>
    <w:p w14:paraId="5FB0DBA2" w14:textId="49CB542B"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Тағы бір айта кететін жәйт, кейбір ауыл тұрғындары рулық қатынастар тақырыбында зерттеу жүргізудің қажеті жоқ деп кеңес бере бастады. Олардың көзқарасы бойынша бұл тақырып</w:t>
      </w:r>
      <w:r w:rsidR="00476006">
        <w:rPr>
          <w:rFonts w:ascii="Times New Roman" w:hAnsi="Times New Roman" w:cs="Times New Roman"/>
          <w:sz w:val="28"/>
          <w:szCs w:val="28"/>
          <w:lang w:val="kk-KZ"/>
        </w:rPr>
        <w:t>ты көтеру</w:t>
      </w:r>
      <w:r w:rsidRPr="00747E91">
        <w:rPr>
          <w:rFonts w:ascii="Times New Roman" w:hAnsi="Times New Roman" w:cs="Times New Roman"/>
          <w:sz w:val="28"/>
          <w:szCs w:val="28"/>
          <w:lang w:val="kk-KZ"/>
        </w:rPr>
        <w:t xml:space="preserve"> өте қауіпті, себебі</w:t>
      </w:r>
      <w:r w:rsidR="00476006">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руға бөлінушілік көбейіп, </w:t>
      </w:r>
      <w:r w:rsidR="00476006">
        <w:rPr>
          <w:rFonts w:ascii="Times New Roman" w:hAnsi="Times New Roman" w:cs="Times New Roman"/>
          <w:sz w:val="28"/>
          <w:szCs w:val="28"/>
          <w:lang w:val="kk-KZ"/>
        </w:rPr>
        <w:t xml:space="preserve">пайда болған трайбализм </w:t>
      </w:r>
      <w:r w:rsidRPr="00747E91">
        <w:rPr>
          <w:rFonts w:ascii="Times New Roman" w:hAnsi="Times New Roman" w:cs="Times New Roman"/>
          <w:sz w:val="28"/>
          <w:szCs w:val="28"/>
          <w:lang w:val="kk-KZ"/>
        </w:rPr>
        <w:t xml:space="preserve">қоғамның бейбіт өміріне кедергі болады </w:t>
      </w:r>
      <w:r w:rsidR="00476006">
        <w:rPr>
          <w:rFonts w:ascii="Times New Roman" w:hAnsi="Times New Roman" w:cs="Times New Roman"/>
          <w:sz w:val="28"/>
          <w:szCs w:val="28"/>
          <w:lang w:val="kk-KZ"/>
        </w:rPr>
        <w:t xml:space="preserve">деп </w:t>
      </w:r>
      <w:r w:rsidRPr="00747E91">
        <w:rPr>
          <w:rFonts w:ascii="Times New Roman" w:hAnsi="Times New Roman" w:cs="Times New Roman"/>
          <w:sz w:val="28"/>
          <w:szCs w:val="28"/>
          <w:lang w:val="kk-KZ"/>
        </w:rPr>
        <w:t>қорқынышын білдірген болатын. Р</w:t>
      </w:r>
      <w:r w:rsidR="00476006">
        <w:rPr>
          <w:rFonts w:ascii="Times New Roman" w:hAnsi="Times New Roman" w:cs="Times New Roman"/>
          <w:sz w:val="28"/>
          <w:szCs w:val="28"/>
          <w:lang w:val="kk-KZ"/>
        </w:rPr>
        <w:t>асында р</w:t>
      </w:r>
      <w:r w:rsidRPr="00747E91">
        <w:rPr>
          <w:rFonts w:ascii="Times New Roman" w:hAnsi="Times New Roman" w:cs="Times New Roman"/>
          <w:sz w:val="28"/>
          <w:szCs w:val="28"/>
          <w:lang w:val="kk-KZ"/>
        </w:rPr>
        <w:t xml:space="preserve">улық қатынастар </w:t>
      </w:r>
      <w:r w:rsidR="00476006">
        <w:rPr>
          <w:rFonts w:ascii="Times New Roman" w:hAnsi="Times New Roman" w:cs="Times New Roman"/>
          <w:sz w:val="28"/>
          <w:szCs w:val="28"/>
          <w:lang w:val="kk-KZ"/>
        </w:rPr>
        <w:t>Кеңес</w:t>
      </w:r>
      <w:r w:rsidRPr="00747E91">
        <w:rPr>
          <w:rFonts w:ascii="Times New Roman" w:hAnsi="Times New Roman" w:cs="Times New Roman"/>
          <w:sz w:val="28"/>
          <w:szCs w:val="28"/>
          <w:lang w:val="kk-KZ"/>
        </w:rPr>
        <w:t xml:space="preserve"> үкіметі</w:t>
      </w:r>
      <w:r w:rsidR="00476006">
        <w:rPr>
          <w:rFonts w:ascii="Times New Roman" w:hAnsi="Times New Roman" w:cs="Times New Roman"/>
          <w:sz w:val="28"/>
          <w:szCs w:val="28"/>
          <w:lang w:val="kk-KZ"/>
        </w:rPr>
        <w:t xml:space="preserve"> кезінде</w:t>
      </w:r>
      <w:r w:rsidRPr="00747E91">
        <w:rPr>
          <w:rFonts w:ascii="Times New Roman" w:hAnsi="Times New Roman" w:cs="Times New Roman"/>
          <w:sz w:val="28"/>
          <w:szCs w:val="28"/>
          <w:lang w:val="kk-KZ"/>
        </w:rPr>
        <w:t xml:space="preserve"> жабық тақырыптардың бірі болған. Сол дәстүр әлі де сақталып кел</w:t>
      </w:r>
      <w:r w:rsidR="00476006">
        <w:rPr>
          <w:rFonts w:ascii="Times New Roman" w:hAnsi="Times New Roman" w:cs="Times New Roman"/>
          <w:sz w:val="28"/>
          <w:szCs w:val="28"/>
          <w:lang w:val="kk-KZ"/>
        </w:rPr>
        <w:t>етін</w:t>
      </w:r>
      <w:r w:rsidRPr="00747E91">
        <w:rPr>
          <w:rFonts w:ascii="Times New Roman" w:hAnsi="Times New Roman" w:cs="Times New Roman"/>
          <w:sz w:val="28"/>
          <w:szCs w:val="28"/>
          <w:lang w:val="kk-KZ"/>
        </w:rPr>
        <w:t xml:space="preserve"> сияқты. </w:t>
      </w:r>
    </w:p>
    <w:p w14:paraId="1EE6B8C2" w14:textId="363C37C5"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Р</w:t>
      </w:r>
      <w:r w:rsidR="00476006">
        <w:rPr>
          <w:rFonts w:ascii="Times New Roman" w:hAnsi="Times New Roman" w:cs="Times New Roman"/>
          <w:sz w:val="28"/>
          <w:szCs w:val="28"/>
          <w:lang w:val="kk-KZ"/>
        </w:rPr>
        <w:t>еспонденттердің көзқарасы бойынша р</w:t>
      </w:r>
      <w:r w:rsidRPr="00747E91">
        <w:rPr>
          <w:rFonts w:ascii="Times New Roman" w:hAnsi="Times New Roman" w:cs="Times New Roman"/>
          <w:sz w:val="28"/>
          <w:szCs w:val="28"/>
          <w:lang w:val="kk-KZ"/>
        </w:rPr>
        <w:t>улық қатынастардың маңыздыл</w:t>
      </w:r>
      <w:r w:rsidR="00476006">
        <w:rPr>
          <w:rFonts w:ascii="Times New Roman" w:hAnsi="Times New Roman" w:cs="Times New Roman"/>
          <w:sz w:val="28"/>
          <w:szCs w:val="28"/>
          <w:lang w:val="kk-KZ"/>
        </w:rPr>
        <w:t>ы</w:t>
      </w:r>
      <w:r w:rsidRPr="00747E91">
        <w:rPr>
          <w:rFonts w:ascii="Times New Roman" w:hAnsi="Times New Roman" w:cs="Times New Roman"/>
          <w:sz w:val="28"/>
          <w:szCs w:val="28"/>
          <w:lang w:val="kk-KZ"/>
        </w:rPr>
        <w:t xml:space="preserve">ғы мәдениет пен «жеті атадан қыз алыспау» дәстүрін сақтау үшін қажет деп есептейді. </w:t>
      </w:r>
      <w:r w:rsidR="00476006">
        <w:rPr>
          <w:rFonts w:ascii="Times New Roman" w:hAnsi="Times New Roman" w:cs="Times New Roman"/>
          <w:sz w:val="28"/>
          <w:szCs w:val="28"/>
          <w:lang w:val="kk-KZ"/>
        </w:rPr>
        <w:t>Әсіресе</w:t>
      </w:r>
      <w:r w:rsidRPr="00747E91">
        <w:rPr>
          <w:rFonts w:ascii="Times New Roman" w:hAnsi="Times New Roman" w:cs="Times New Roman"/>
          <w:sz w:val="28"/>
          <w:szCs w:val="28"/>
          <w:lang w:val="kk-KZ"/>
        </w:rPr>
        <w:t xml:space="preserve"> жастар арасында қыздың руын сұрау дәстүрі бүгінгі күнге дейін сақтал</w:t>
      </w:r>
      <w:r w:rsidR="00476006">
        <w:rPr>
          <w:rFonts w:ascii="Times New Roman" w:hAnsi="Times New Roman" w:cs="Times New Roman"/>
          <w:sz w:val="28"/>
          <w:szCs w:val="28"/>
          <w:lang w:val="kk-KZ"/>
        </w:rPr>
        <w:t>ып қалған</w:t>
      </w:r>
      <w:r w:rsidRPr="00747E91">
        <w:rPr>
          <w:rFonts w:ascii="Times New Roman" w:hAnsi="Times New Roman" w:cs="Times New Roman"/>
          <w:sz w:val="28"/>
          <w:szCs w:val="28"/>
          <w:lang w:val="kk-KZ"/>
        </w:rPr>
        <w:t>. «Жеті атадан бері қыз алыспау» дәстүрінің терең мәні бар. «Жеті жарғының» өзінде некеге қатысты бөлімінде болашақ жұбайлардың жеті атаға дейін туыстық қатынаста болмауы талап етілген</w:t>
      </w:r>
      <w:r w:rsidR="00921B25" w:rsidRPr="00747E91">
        <w:rPr>
          <w:rFonts w:ascii="Times New Roman" w:hAnsi="Times New Roman" w:cs="Times New Roman"/>
          <w:sz w:val="28"/>
          <w:szCs w:val="28"/>
          <w:lang w:val="kk-KZ"/>
        </w:rPr>
        <w:t xml:space="preserve"> [</w:t>
      </w:r>
      <w:r w:rsidR="000F15A8" w:rsidRPr="00747E91">
        <w:rPr>
          <w:rFonts w:ascii="Times New Roman" w:hAnsi="Times New Roman" w:cs="Times New Roman"/>
          <w:sz w:val="28"/>
          <w:szCs w:val="28"/>
          <w:lang w:val="kk-KZ"/>
        </w:rPr>
        <w:t>1</w:t>
      </w:r>
      <w:r w:rsidR="008662E1">
        <w:rPr>
          <w:rFonts w:ascii="Times New Roman" w:hAnsi="Times New Roman" w:cs="Times New Roman"/>
          <w:sz w:val="28"/>
          <w:szCs w:val="28"/>
          <w:lang w:val="kk-KZ"/>
        </w:rPr>
        <w:t>8</w:t>
      </w:r>
      <w:r w:rsidR="00D12FCE" w:rsidRPr="00D12FCE">
        <w:rPr>
          <w:rFonts w:ascii="Times New Roman" w:hAnsi="Times New Roman" w:cs="Times New Roman"/>
          <w:sz w:val="28"/>
          <w:szCs w:val="28"/>
          <w:lang w:val="kk-KZ"/>
        </w:rPr>
        <w:t>2</w:t>
      </w:r>
      <w:r w:rsidR="00921B25"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Егер де жастар дәстүрді бұзған болса, оларға теріс бата беріп, әртүрлі жазалар қолданылған, тіпті өл</w:t>
      </w:r>
      <w:r w:rsidR="00476006">
        <w:rPr>
          <w:rFonts w:ascii="Times New Roman" w:hAnsi="Times New Roman" w:cs="Times New Roman"/>
          <w:sz w:val="28"/>
          <w:szCs w:val="28"/>
          <w:lang w:val="kk-KZ"/>
        </w:rPr>
        <w:t xml:space="preserve">тіру жасазын да қолданылған. Ол жөнінде «Қалқаман-Мамыр» </w:t>
      </w:r>
      <w:r w:rsidRPr="00747E91">
        <w:rPr>
          <w:rFonts w:ascii="Times New Roman" w:hAnsi="Times New Roman" w:cs="Times New Roman"/>
          <w:sz w:val="28"/>
          <w:szCs w:val="28"/>
          <w:lang w:val="kk-KZ"/>
        </w:rPr>
        <w:t xml:space="preserve">тарихи оқиғасында жақсы суреттелген. Қазіргі зерттеулердің нәтижесінде туыстық қатынастағы ерлі-зайыптылардың ұрпағы әртүрлі генетикалық ауруларға тап болатынын дәлелдеген. Ал егер де жігіт басқа рудың қызын алса, ұрпақтың тектілігін, қан тазалығын және ұрпақтың саулығының кепілі болған: </w:t>
      </w:r>
    </w:p>
    <w:p w14:paraId="144ABB54" w14:textId="179BEE04"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  </w:t>
      </w:r>
    </w:p>
    <w:p w14:paraId="1201389F" w14:textId="77777777" w:rsidR="008D2C0B" w:rsidRPr="00747E91" w:rsidRDefault="008D2C0B" w:rsidP="008D2C0B">
      <w:pPr>
        <w:spacing w:after="0" w:line="240" w:lineRule="auto"/>
        <w:ind w:firstLine="567"/>
        <w:jc w:val="both"/>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 xml:space="preserve">- Шежіре – бұл өз тарихынды білу, өз тегін білу, жеті атасын білу және жеті атадан бері қыз алыспау дәстүрін қатаң сақтау...  </w:t>
      </w:r>
    </w:p>
    <w:p w14:paraId="53E5DA97" w14:textId="77777777" w:rsidR="008D2C0B" w:rsidRPr="00747E91" w:rsidRDefault="008D2C0B" w:rsidP="00AE1A6D">
      <w:pPr>
        <w:spacing w:after="0" w:line="240" w:lineRule="auto"/>
        <w:ind w:firstLine="567"/>
        <w:jc w:val="right"/>
        <w:rPr>
          <w:rFonts w:ascii="Times New Roman" w:hAnsi="Times New Roman" w:cs="Times New Roman"/>
          <w:i/>
          <w:iCs/>
          <w:sz w:val="28"/>
          <w:szCs w:val="28"/>
        </w:rPr>
      </w:pPr>
      <w:r w:rsidRPr="00747E91">
        <w:rPr>
          <w:rFonts w:ascii="Times New Roman" w:hAnsi="Times New Roman" w:cs="Times New Roman"/>
          <w:i/>
          <w:iCs/>
          <w:sz w:val="28"/>
          <w:szCs w:val="28"/>
        </w:rPr>
        <w:lastRenderedPageBreak/>
        <w:t>(</w:t>
      </w:r>
      <w:r w:rsidRPr="00747E91">
        <w:rPr>
          <w:rFonts w:ascii="Times New Roman" w:hAnsi="Times New Roman" w:cs="Times New Roman"/>
          <w:i/>
          <w:iCs/>
          <w:sz w:val="28"/>
          <w:szCs w:val="28"/>
          <w:lang w:val="kk-KZ"/>
        </w:rPr>
        <w:t>қ</w:t>
      </w:r>
      <w:r w:rsidRPr="00747E91">
        <w:rPr>
          <w:rFonts w:ascii="Times New Roman" w:hAnsi="Times New Roman" w:cs="Times New Roman"/>
          <w:i/>
          <w:iCs/>
          <w:sz w:val="28"/>
          <w:szCs w:val="28"/>
        </w:rPr>
        <w:t>аза</w:t>
      </w:r>
      <w:r w:rsidRPr="00747E91">
        <w:rPr>
          <w:rFonts w:ascii="Times New Roman" w:hAnsi="Times New Roman" w:cs="Times New Roman"/>
          <w:i/>
          <w:iCs/>
          <w:sz w:val="28"/>
          <w:szCs w:val="28"/>
          <w:lang w:val="kk-KZ"/>
        </w:rPr>
        <w:t>қ</w:t>
      </w:r>
      <w:r w:rsidRPr="00747E91">
        <w:rPr>
          <w:rFonts w:ascii="Times New Roman" w:hAnsi="Times New Roman" w:cs="Times New Roman"/>
          <w:i/>
          <w:iCs/>
          <w:sz w:val="28"/>
          <w:szCs w:val="28"/>
        </w:rPr>
        <w:t xml:space="preserve"> – 65 </w:t>
      </w:r>
      <w:r w:rsidRPr="00747E91">
        <w:rPr>
          <w:rFonts w:ascii="Times New Roman" w:hAnsi="Times New Roman" w:cs="Times New Roman"/>
          <w:i/>
          <w:iCs/>
          <w:sz w:val="28"/>
          <w:szCs w:val="28"/>
          <w:lang w:val="kk-KZ"/>
        </w:rPr>
        <w:t>жас</w:t>
      </w:r>
      <w:r w:rsidRPr="00747E91">
        <w:rPr>
          <w:rFonts w:ascii="Times New Roman" w:hAnsi="Times New Roman" w:cs="Times New Roman"/>
          <w:i/>
          <w:iCs/>
          <w:sz w:val="28"/>
          <w:szCs w:val="28"/>
        </w:rPr>
        <w:t xml:space="preserve">, </w:t>
      </w:r>
      <w:r w:rsidRPr="00747E91">
        <w:rPr>
          <w:rFonts w:ascii="Times New Roman" w:hAnsi="Times New Roman" w:cs="Times New Roman"/>
          <w:i/>
          <w:iCs/>
          <w:sz w:val="28"/>
          <w:szCs w:val="28"/>
          <w:lang w:val="kk-KZ"/>
        </w:rPr>
        <w:t>Қ</w:t>
      </w:r>
      <w:r w:rsidRPr="00747E91">
        <w:rPr>
          <w:rFonts w:ascii="Times New Roman" w:hAnsi="Times New Roman" w:cs="Times New Roman"/>
          <w:i/>
          <w:iCs/>
          <w:sz w:val="28"/>
          <w:szCs w:val="28"/>
        </w:rPr>
        <w:t>асымбек</w:t>
      </w:r>
      <w:r w:rsidRPr="00747E91">
        <w:rPr>
          <w:rFonts w:ascii="Times New Roman" w:hAnsi="Times New Roman" w:cs="Times New Roman"/>
          <w:i/>
          <w:iCs/>
          <w:sz w:val="28"/>
          <w:szCs w:val="28"/>
          <w:lang w:val="kk-KZ"/>
        </w:rPr>
        <w:t xml:space="preserve"> ауылы</w:t>
      </w:r>
      <w:r w:rsidRPr="00747E91">
        <w:rPr>
          <w:rFonts w:ascii="Times New Roman" w:hAnsi="Times New Roman" w:cs="Times New Roman"/>
          <w:i/>
          <w:iCs/>
          <w:sz w:val="28"/>
          <w:szCs w:val="28"/>
        </w:rPr>
        <w:t>).</w:t>
      </w:r>
    </w:p>
    <w:p w14:paraId="5F8B05F0" w14:textId="77777777" w:rsidR="001454CE" w:rsidRPr="00747E91" w:rsidRDefault="001454CE" w:rsidP="008D2C0B">
      <w:pPr>
        <w:spacing w:after="0" w:line="240" w:lineRule="auto"/>
        <w:ind w:firstLine="567"/>
        <w:jc w:val="both"/>
        <w:rPr>
          <w:rFonts w:ascii="Times New Roman" w:hAnsi="Times New Roman" w:cs="Times New Roman"/>
          <w:i/>
          <w:iCs/>
          <w:sz w:val="28"/>
          <w:szCs w:val="28"/>
        </w:rPr>
      </w:pPr>
    </w:p>
    <w:p w14:paraId="33FFC0DA" w14:textId="74B99060" w:rsidR="008D2C0B" w:rsidRPr="00747E91" w:rsidRDefault="008D2C0B" w:rsidP="008D2C0B">
      <w:pPr>
        <w:spacing w:after="0" w:line="240" w:lineRule="auto"/>
        <w:ind w:firstLine="567"/>
        <w:jc w:val="both"/>
        <w:rPr>
          <w:rFonts w:ascii="Times New Roman" w:hAnsi="Times New Roman" w:cs="Times New Roman"/>
          <w:i/>
          <w:iCs/>
          <w:sz w:val="28"/>
          <w:szCs w:val="28"/>
        </w:rPr>
      </w:pPr>
    </w:p>
    <w:p w14:paraId="7596378B" w14:textId="2D32AEF7" w:rsidR="008D2C0B" w:rsidRPr="00747E91" w:rsidRDefault="008D2C0B">
      <w:pPr>
        <w:pStyle w:val="a6"/>
        <w:numPr>
          <w:ilvl w:val="0"/>
          <w:numId w:val="7"/>
        </w:numPr>
        <w:spacing w:after="0" w:line="240" w:lineRule="auto"/>
        <w:ind w:left="0" w:firstLine="567"/>
        <w:jc w:val="both"/>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Жеті ата білу маңызды, себебі қазақта жеті атадан бері қыз алыспау ережесін қатаң сақтаған. Біз де сақтау керекпіз. Сонда ұрпағымыздың денсаулығы мықты болады, қан таза болады.</w:t>
      </w:r>
    </w:p>
    <w:p w14:paraId="1EDDD339" w14:textId="5176592B" w:rsidR="008D2C0B" w:rsidRPr="00747E91" w:rsidRDefault="008D2C0B" w:rsidP="00AE1A6D">
      <w:pPr>
        <w:pStyle w:val="a6"/>
        <w:spacing w:after="0" w:line="240" w:lineRule="auto"/>
        <w:ind w:left="0" w:firstLine="567"/>
        <w:jc w:val="right"/>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(қазақ– 45 жас, Көктөбе ауылы).</w:t>
      </w:r>
    </w:p>
    <w:p w14:paraId="3EFCF1C5"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p>
    <w:p w14:paraId="08D3F806" w14:textId="621A415D" w:rsidR="008D2C0B" w:rsidRPr="00747E91" w:rsidRDefault="007D768F" w:rsidP="008D2C0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Жүргізілген әлеуметтанулық зерттеу жұмыстарының нәтижелері р</w:t>
      </w:r>
      <w:r w:rsidR="008D2C0B" w:rsidRPr="00747E91">
        <w:rPr>
          <w:rFonts w:ascii="Times New Roman" w:hAnsi="Times New Roman" w:cs="Times New Roman"/>
          <w:sz w:val="28"/>
          <w:szCs w:val="28"/>
          <w:lang w:val="kk-KZ"/>
        </w:rPr>
        <w:t>улық қатынастардың дәстүрлі және мәдени маңызд</w:t>
      </w:r>
      <w:r>
        <w:rPr>
          <w:rFonts w:ascii="Times New Roman" w:hAnsi="Times New Roman" w:cs="Times New Roman"/>
          <w:sz w:val="28"/>
          <w:szCs w:val="28"/>
          <w:lang w:val="kk-KZ"/>
        </w:rPr>
        <w:t>ы</w:t>
      </w:r>
      <w:r w:rsidR="008D2C0B" w:rsidRPr="00747E91">
        <w:rPr>
          <w:rFonts w:ascii="Times New Roman" w:hAnsi="Times New Roman" w:cs="Times New Roman"/>
          <w:sz w:val="28"/>
          <w:szCs w:val="28"/>
          <w:lang w:val="kk-KZ"/>
        </w:rPr>
        <w:t>лығы</w:t>
      </w:r>
      <w:r>
        <w:rPr>
          <w:rFonts w:ascii="Times New Roman" w:hAnsi="Times New Roman" w:cs="Times New Roman"/>
          <w:sz w:val="28"/>
          <w:szCs w:val="28"/>
          <w:lang w:val="kk-KZ"/>
        </w:rPr>
        <w:t>мен қоса</w:t>
      </w:r>
      <w:r w:rsidR="008D2C0B" w:rsidRPr="00747E91">
        <w:rPr>
          <w:rFonts w:ascii="Times New Roman" w:hAnsi="Times New Roman" w:cs="Times New Roman"/>
          <w:sz w:val="28"/>
          <w:szCs w:val="28"/>
          <w:lang w:val="kk-KZ"/>
        </w:rPr>
        <w:t xml:space="preserve"> әлеуметтік және экономикалық жағынан да қолданыс тап</w:t>
      </w:r>
      <w:r>
        <w:rPr>
          <w:rFonts w:ascii="Times New Roman" w:hAnsi="Times New Roman" w:cs="Times New Roman"/>
          <w:sz w:val="28"/>
          <w:szCs w:val="28"/>
          <w:lang w:val="kk-KZ"/>
        </w:rPr>
        <w:t>қанын көрсетті</w:t>
      </w:r>
      <w:r w:rsidR="008D2C0B" w:rsidRPr="00747E91">
        <w:rPr>
          <w:rFonts w:ascii="Times New Roman" w:hAnsi="Times New Roman" w:cs="Times New Roman"/>
          <w:sz w:val="28"/>
          <w:szCs w:val="28"/>
          <w:lang w:val="kk-KZ"/>
        </w:rPr>
        <w:t xml:space="preserve">. </w:t>
      </w:r>
    </w:p>
    <w:p w14:paraId="46DEAF68" w14:textId="57246E05"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 Экономикалық салада рулық қатынастар патрон-клиенттік байланыс арқылы </w:t>
      </w:r>
      <w:r w:rsidR="007D768F">
        <w:rPr>
          <w:rFonts w:ascii="Times New Roman" w:hAnsi="Times New Roman" w:cs="Times New Roman"/>
          <w:sz w:val="28"/>
          <w:szCs w:val="28"/>
          <w:lang w:val="kk-KZ"/>
        </w:rPr>
        <w:t xml:space="preserve">жанданды. Кәсіпкерлер арасында туыстық, </w:t>
      </w:r>
      <w:r w:rsidRPr="00747E91">
        <w:rPr>
          <w:rFonts w:ascii="Times New Roman" w:hAnsi="Times New Roman" w:cs="Times New Roman"/>
          <w:sz w:val="28"/>
          <w:szCs w:val="28"/>
          <w:lang w:val="kk-KZ"/>
        </w:rPr>
        <w:t>рулық байланысы болса, бір-біріне көмектесу мен сенімді қатынас орнату жоғарылай түседі. Тағы бір патрон-клиенттік қатынасқа мысал ретінде өзара тиімді ықпалдастықты айтуға болады. Мысалы, бір жағынан материалдық немесе техникалық көмек болса, екінші жақтан әкімшілік, құжаттарды өткізу, немесе билігін сақтап қалуда ықпалдасу сияқты тиімді әрекеттестікті а</w:t>
      </w:r>
      <w:r w:rsidR="007D768F">
        <w:rPr>
          <w:rFonts w:ascii="Times New Roman" w:hAnsi="Times New Roman" w:cs="Times New Roman"/>
          <w:sz w:val="28"/>
          <w:szCs w:val="28"/>
          <w:lang w:val="kk-KZ"/>
        </w:rPr>
        <w:t>йтуға</w:t>
      </w:r>
      <w:r w:rsidRPr="00747E91">
        <w:rPr>
          <w:rFonts w:ascii="Times New Roman" w:hAnsi="Times New Roman" w:cs="Times New Roman"/>
          <w:sz w:val="28"/>
          <w:szCs w:val="28"/>
          <w:lang w:val="kk-KZ"/>
        </w:rPr>
        <w:t xml:space="preserve"> болады. </w:t>
      </w:r>
    </w:p>
    <w:p w14:paraId="67FC0F95" w14:textId="6305EBD7"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Сонымен қатар, жұмыс берушілер талантты жастардың ішінде өз руластарын өзіне тартуға тырысады. Осындай жағдайлар зерттеу барысында </w:t>
      </w:r>
      <w:r w:rsidR="007D768F">
        <w:rPr>
          <w:rFonts w:ascii="Times New Roman" w:hAnsi="Times New Roman" w:cs="Times New Roman"/>
          <w:sz w:val="28"/>
          <w:szCs w:val="28"/>
          <w:lang w:val="kk-KZ"/>
        </w:rPr>
        <w:t>жиі ұшырасты:</w:t>
      </w:r>
    </w:p>
    <w:p w14:paraId="4BEEA90F" w14:textId="77777777" w:rsidR="008D2C0B" w:rsidRPr="00747E91" w:rsidRDefault="008D2C0B" w:rsidP="008D2C0B">
      <w:pPr>
        <w:spacing w:after="0" w:line="240" w:lineRule="auto"/>
        <w:ind w:firstLine="567"/>
        <w:jc w:val="both"/>
        <w:rPr>
          <w:rFonts w:ascii="Times New Roman" w:hAnsi="Times New Roman" w:cs="Times New Roman"/>
          <w:sz w:val="28"/>
          <w:szCs w:val="28"/>
          <w:lang w:val="kk-KZ"/>
        </w:rPr>
      </w:pPr>
    </w:p>
    <w:p w14:paraId="1DD88DCD" w14:textId="0DE4B58E" w:rsidR="008D2C0B" w:rsidRPr="00747E91" w:rsidRDefault="008D2C0B" w:rsidP="008D2C0B">
      <w:pPr>
        <w:spacing w:after="0" w:line="240" w:lineRule="auto"/>
        <w:ind w:firstLine="567"/>
        <w:jc w:val="both"/>
        <w:rPr>
          <w:rFonts w:ascii="Times New Roman" w:hAnsi="Times New Roman" w:cs="Times New Roman"/>
          <w:i/>
          <w:iCs/>
          <w:sz w:val="28"/>
          <w:szCs w:val="28"/>
          <w:lang w:val="kk-KZ"/>
        </w:rPr>
      </w:pPr>
      <w:r w:rsidRPr="00747E91">
        <w:rPr>
          <w:rFonts w:ascii="Times New Roman" w:hAnsi="Times New Roman" w:cs="Times New Roman"/>
          <w:sz w:val="28"/>
          <w:szCs w:val="28"/>
          <w:lang w:val="kk-KZ"/>
        </w:rPr>
        <w:t>-…</w:t>
      </w:r>
      <w:r w:rsidRPr="00747E91">
        <w:rPr>
          <w:rFonts w:ascii="Times New Roman" w:hAnsi="Times New Roman" w:cs="Times New Roman"/>
          <w:i/>
          <w:iCs/>
          <w:sz w:val="28"/>
          <w:szCs w:val="28"/>
          <w:lang w:val="kk-KZ"/>
        </w:rPr>
        <w:t xml:space="preserve"> Ол өте талантты бала. Жақсы семьядан шыққан, біз рулас екенбіз. Сондықтан оны күмәнсіз жұмысқа алу керек</w:t>
      </w:r>
      <w:r w:rsidR="001454CE" w:rsidRPr="00747E91">
        <w:rPr>
          <w:rFonts w:ascii="Times New Roman" w:hAnsi="Times New Roman" w:cs="Times New Roman"/>
          <w:i/>
          <w:iCs/>
          <w:sz w:val="28"/>
          <w:szCs w:val="28"/>
          <w:lang w:val="kk-KZ"/>
        </w:rPr>
        <w:t xml:space="preserve"> деп ойладым</w:t>
      </w:r>
      <w:r w:rsidRPr="00747E91">
        <w:rPr>
          <w:rFonts w:ascii="Times New Roman" w:hAnsi="Times New Roman" w:cs="Times New Roman"/>
          <w:i/>
          <w:iCs/>
          <w:sz w:val="28"/>
          <w:szCs w:val="28"/>
          <w:lang w:val="kk-KZ"/>
        </w:rPr>
        <w:t xml:space="preserve">. </w:t>
      </w:r>
    </w:p>
    <w:p w14:paraId="17C4B3C9" w14:textId="5E2843FE" w:rsidR="008D2C0B" w:rsidRPr="00747E91" w:rsidRDefault="008D2C0B" w:rsidP="00AE1A6D">
      <w:pPr>
        <w:spacing w:after="0" w:line="240" w:lineRule="auto"/>
        <w:ind w:firstLine="567"/>
        <w:jc w:val="right"/>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(қазақ – 33 жас, Қазтай Ұлтарақов ауылы).</w:t>
      </w:r>
    </w:p>
    <w:p w14:paraId="7031F657" w14:textId="48357CC3" w:rsidR="008D2C0B" w:rsidRPr="00747E91" w:rsidRDefault="008D2C0B" w:rsidP="008D2C0B">
      <w:pPr>
        <w:spacing w:after="0" w:line="240" w:lineRule="auto"/>
        <w:ind w:firstLine="567"/>
        <w:jc w:val="both"/>
        <w:rPr>
          <w:rFonts w:ascii="Times New Roman" w:hAnsi="Times New Roman" w:cs="Times New Roman"/>
          <w:sz w:val="28"/>
          <w:szCs w:val="28"/>
          <w:lang w:val="kk-KZ"/>
        </w:rPr>
      </w:pPr>
    </w:p>
    <w:p w14:paraId="47C45D05" w14:textId="724AC8A3"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 </w:t>
      </w:r>
    </w:p>
    <w:p w14:paraId="53315491" w14:textId="566F1A18"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Экономикалық өзара тиімді қатынастарды рулық негізде орнатуға да мысал келтіре</w:t>
      </w:r>
      <w:r w:rsidR="007D768F">
        <w:rPr>
          <w:rFonts w:ascii="Times New Roman" w:hAnsi="Times New Roman" w:cs="Times New Roman"/>
          <w:sz w:val="28"/>
          <w:szCs w:val="28"/>
          <w:lang w:val="kk-KZ"/>
        </w:rPr>
        <w:t xml:space="preserve"> кетсе</w:t>
      </w:r>
      <w:r w:rsidRPr="00747E91">
        <w:rPr>
          <w:rFonts w:ascii="Times New Roman" w:hAnsi="Times New Roman" w:cs="Times New Roman"/>
          <w:sz w:val="28"/>
          <w:szCs w:val="28"/>
          <w:lang w:val="kk-KZ"/>
        </w:rPr>
        <w:t xml:space="preserve">к: </w:t>
      </w:r>
    </w:p>
    <w:p w14:paraId="26863105" w14:textId="1A15B3AC" w:rsidR="008D2C0B" w:rsidRPr="00747E91" w:rsidRDefault="008D2C0B" w:rsidP="008D2C0B">
      <w:pPr>
        <w:spacing w:after="0" w:line="240" w:lineRule="auto"/>
        <w:ind w:firstLine="567"/>
        <w:jc w:val="both"/>
        <w:rPr>
          <w:rFonts w:ascii="Times New Roman" w:hAnsi="Times New Roman" w:cs="Times New Roman"/>
          <w:sz w:val="28"/>
          <w:szCs w:val="28"/>
          <w:lang w:val="kk-KZ"/>
        </w:rPr>
      </w:pPr>
    </w:p>
    <w:p w14:paraId="05134757" w14:textId="5E80919C" w:rsidR="008D2C0B" w:rsidRPr="00747E91" w:rsidRDefault="00BF628C" w:rsidP="008D2C0B">
      <w:pPr>
        <w:spacing w:after="0" w:line="240" w:lineRule="auto"/>
        <w:ind w:firstLine="567"/>
        <w:jc w:val="both"/>
        <w:rPr>
          <w:rFonts w:ascii="Times New Roman" w:hAnsi="Times New Roman" w:cs="Times New Roman"/>
          <w:i/>
          <w:iCs/>
          <w:sz w:val="28"/>
          <w:szCs w:val="28"/>
          <w:lang w:val="kk-KZ"/>
        </w:rPr>
      </w:pPr>
      <w:r w:rsidRPr="00747E91">
        <w:rPr>
          <w:rFonts w:ascii="Times New Roman" w:hAnsi="Times New Roman" w:cs="Times New Roman"/>
          <w:i/>
          <w:iCs/>
          <w:noProof/>
          <w:sz w:val="28"/>
          <w:szCs w:val="28"/>
          <w:lang w:val="kk-KZ"/>
        </w:rPr>
        <w:t xml:space="preserve"> </w:t>
      </w:r>
      <w:r w:rsidR="008D2C0B" w:rsidRPr="00747E91">
        <w:rPr>
          <w:rFonts w:ascii="Times New Roman" w:hAnsi="Times New Roman" w:cs="Times New Roman"/>
          <w:i/>
          <w:iCs/>
          <w:sz w:val="28"/>
          <w:szCs w:val="28"/>
          <w:lang w:val="kk-KZ"/>
        </w:rPr>
        <w:t xml:space="preserve">- Иә, әрине, бір-бірімізге көмектесеміз, мүмкіндігімзше. Біз бір руданбыз ғой. Егер оған көмек керек болса, мысалға, ауыл шаруашылығына қажетті техника беру, мен беремін. Көмектесу керек.  </w:t>
      </w:r>
    </w:p>
    <w:p w14:paraId="4FA482C3" w14:textId="77777777" w:rsidR="008D2C0B" w:rsidRPr="00747E91" w:rsidRDefault="008D2C0B" w:rsidP="00AE1A6D">
      <w:pPr>
        <w:spacing w:after="0" w:line="240" w:lineRule="auto"/>
        <w:ind w:firstLine="567"/>
        <w:jc w:val="right"/>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(қазақ - 58 жас, Ынтымақ ауылы).</w:t>
      </w:r>
    </w:p>
    <w:p w14:paraId="7539487B" w14:textId="77777777" w:rsidR="008D2C0B" w:rsidRPr="00747E91" w:rsidRDefault="008D2C0B" w:rsidP="008D2C0B">
      <w:pPr>
        <w:spacing w:after="0" w:line="240" w:lineRule="auto"/>
        <w:ind w:firstLine="567"/>
        <w:jc w:val="both"/>
        <w:rPr>
          <w:rFonts w:ascii="Times New Roman" w:hAnsi="Times New Roman" w:cs="Times New Roman"/>
          <w:i/>
          <w:iCs/>
          <w:sz w:val="28"/>
          <w:szCs w:val="28"/>
          <w:lang w:val="kk-KZ"/>
        </w:rPr>
      </w:pPr>
    </w:p>
    <w:p w14:paraId="319E8820" w14:textId="4719AF7D"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Енді әлеуметтік байланыстарға келетін болсақ, рулық қатынастардың қала мен ауыл арасында әлеуметтік байланыс орнатуда маңызд</w:t>
      </w:r>
      <w:r w:rsidR="007D768F">
        <w:rPr>
          <w:rFonts w:ascii="Times New Roman" w:hAnsi="Times New Roman" w:cs="Times New Roman"/>
          <w:sz w:val="28"/>
          <w:szCs w:val="28"/>
          <w:lang w:val="kk-KZ"/>
        </w:rPr>
        <w:t>ылығы</w:t>
      </w:r>
      <w:r w:rsidRPr="00747E91">
        <w:rPr>
          <w:rFonts w:ascii="Times New Roman" w:hAnsi="Times New Roman" w:cs="Times New Roman"/>
          <w:sz w:val="28"/>
          <w:szCs w:val="28"/>
          <w:lang w:val="kk-KZ"/>
        </w:rPr>
        <w:t xml:space="preserve"> қандай</w:t>
      </w:r>
      <w:r w:rsidR="007D768F">
        <w:rPr>
          <w:rFonts w:ascii="Times New Roman" w:hAnsi="Times New Roman" w:cs="Times New Roman"/>
          <w:sz w:val="28"/>
          <w:szCs w:val="28"/>
          <w:lang w:val="kk-KZ"/>
        </w:rPr>
        <w:t xml:space="preserve"> деген сұрақ туындауы заңдылық.</w:t>
      </w:r>
      <w:r w:rsidRPr="00747E91">
        <w:rPr>
          <w:rFonts w:ascii="Times New Roman" w:hAnsi="Times New Roman" w:cs="Times New Roman"/>
          <w:sz w:val="28"/>
          <w:szCs w:val="28"/>
          <w:lang w:val="kk-KZ"/>
        </w:rPr>
        <w:t xml:space="preserve"> </w:t>
      </w:r>
      <w:r w:rsidR="002952A8">
        <w:rPr>
          <w:rFonts w:ascii="Times New Roman" w:hAnsi="Times New Roman" w:cs="Times New Roman"/>
          <w:sz w:val="28"/>
          <w:szCs w:val="28"/>
          <w:lang w:val="kk-KZ"/>
        </w:rPr>
        <w:t>А</w:t>
      </w:r>
      <w:r w:rsidR="002952A8" w:rsidRPr="00747E91">
        <w:rPr>
          <w:rFonts w:ascii="Times New Roman" w:hAnsi="Times New Roman" w:cs="Times New Roman"/>
          <w:sz w:val="28"/>
          <w:szCs w:val="28"/>
          <w:lang w:val="kk-KZ"/>
        </w:rPr>
        <w:t>уылда</w:t>
      </w:r>
      <w:r w:rsidR="002952A8">
        <w:rPr>
          <w:rFonts w:ascii="Times New Roman" w:hAnsi="Times New Roman" w:cs="Times New Roman"/>
          <w:sz w:val="28"/>
          <w:szCs w:val="28"/>
          <w:lang w:val="kk-KZ"/>
        </w:rPr>
        <w:t xml:space="preserve">ғылар </w:t>
      </w:r>
      <w:r w:rsidRPr="00747E91">
        <w:rPr>
          <w:rFonts w:ascii="Times New Roman" w:hAnsi="Times New Roman" w:cs="Times New Roman"/>
          <w:sz w:val="28"/>
          <w:szCs w:val="28"/>
          <w:lang w:val="kk-KZ"/>
        </w:rPr>
        <w:t xml:space="preserve">қалаға көшкен туыстарымен, руластарымен </w:t>
      </w:r>
      <w:r w:rsidR="007D768F">
        <w:rPr>
          <w:rFonts w:ascii="Times New Roman" w:hAnsi="Times New Roman" w:cs="Times New Roman"/>
          <w:sz w:val="28"/>
          <w:szCs w:val="28"/>
          <w:lang w:val="kk-KZ"/>
        </w:rPr>
        <w:t>қалайша байланысты сақтайды?</w:t>
      </w:r>
      <w:r w:rsidR="002952A8">
        <w:rPr>
          <w:rFonts w:ascii="Times New Roman" w:hAnsi="Times New Roman" w:cs="Times New Roman"/>
          <w:sz w:val="28"/>
          <w:szCs w:val="28"/>
          <w:lang w:val="kk-KZ"/>
        </w:rPr>
        <w:t xml:space="preserve"> Б</w:t>
      </w:r>
      <w:r w:rsidRPr="00747E91">
        <w:rPr>
          <w:rFonts w:ascii="Times New Roman" w:hAnsi="Times New Roman" w:cs="Times New Roman"/>
          <w:sz w:val="28"/>
          <w:szCs w:val="28"/>
          <w:lang w:val="kk-KZ"/>
        </w:rPr>
        <w:t>айланыстың экономикалық тиімділігі көрініс таба ма</w:t>
      </w:r>
      <w:r w:rsidR="002952A8">
        <w:rPr>
          <w:rFonts w:ascii="Times New Roman" w:hAnsi="Times New Roman" w:cs="Times New Roman"/>
          <w:sz w:val="28"/>
          <w:szCs w:val="28"/>
          <w:lang w:val="kk-KZ"/>
        </w:rPr>
        <w:t>? –</w:t>
      </w:r>
      <w:r w:rsidRPr="00747E91">
        <w:rPr>
          <w:rFonts w:ascii="Times New Roman" w:hAnsi="Times New Roman" w:cs="Times New Roman"/>
          <w:sz w:val="28"/>
          <w:szCs w:val="28"/>
          <w:lang w:val="kk-KZ"/>
        </w:rPr>
        <w:t xml:space="preserve">  деген сұрақтарға жауап іздедік.</w:t>
      </w:r>
    </w:p>
    <w:p w14:paraId="29D90DC4" w14:textId="0565F7B0"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Зерттеу барысында</w:t>
      </w:r>
      <w:r w:rsidR="002952A8">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әле</w:t>
      </w:r>
      <w:r w:rsidR="002952A8">
        <w:rPr>
          <w:rFonts w:ascii="Times New Roman" w:hAnsi="Times New Roman" w:cs="Times New Roman"/>
          <w:sz w:val="28"/>
          <w:szCs w:val="28"/>
          <w:lang w:val="kk-KZ"/>
        </w:rPr>
        <w:t>уметтік байланыстардың сөзсіз сақталып отырғандығын</w:t>
      </w:r>
      <w:r w:rsidRPr="00747E91">
        <w:rPr>
          <w:rFonts w:ascii="Times New Roman" w:hAnsi="Times New Roman" w:cs="Times New Roman"/>
          <w:sz w:val="28"/>
          <w:szCs w:val="28"/>
          <w:lang w:val="kk-KZ"/>
        </w:rPr>
        <w:t xml:space="preserve"> байқадық. Қалаға жаңадан көшіп бара жатқан ауыл тұрғындары бұрын</w:t>
      </w:r>
      <w:r w:rsidR="002952A8">
        <w:rPr>
          <w:rFonts w:ascii="Times New Roman" w:hAnsi="Times New Roman" w:cs="Times New Roman"/>
          <w:sz w:val="28"/>
          <w:szCs w:val="28"/>
          <w:lang w:val="kk-KZ"/>
        </w:rPr>
        <w:t>ырақта</w:t>
      </w:r>
      <w:r w:rsidRPr="00747E91">
        <w:rPr>
          <w:rFonts w:ascii="Times New Roman" w:hAnsi="Times New Roman" w:cs="Times New Roman"/>
          <w:sz w:val="28"/>
          <w:szCs w:val="28"/>
          <w:lang w:val="kk-KZ"/>
        </w:rPr>
        <w:t xml:space="preserve"> қалаға көшіп кеткен</w:t>
      </w:r>
      <w:r w:rsidR="002952A8">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сол жерде орнығып тұрып жатқан туыстар</w:t>
      </w:r>
      <w:r w:rsidR="002952A8">
        <w:rPr>
          <w:rFonts w:ascii="Times New Roman" w:hAnsi="Times New Roman" w:cs="Times New Roman"/>
          <w:sz w:val="28"/>
          <w:szCs w:val="28"/>
          <w:lang w:val="kk-KZ"/>
        </w:rPr>
        <w:t>ы</w:t>
      </w:r>
      <w:r w:rsidRPr="00747E91">
        <w:rPr>
          <w:rFonts w:ascii="Times New Roman" w:hAnsi="Times New Roman" w:cs="Times New Roman"/>
          <w:sz w:val="28"/>
          <w:szCs w:val="28"/>
          <w:lang w:val="kk-KZ"/>
        </w:rPr>
        <w:t xml:space="preserve"> мен руластарын</w:t>
      </w:r>
      <w:r w:rsidR="002952A8">
        <w:rPr>
          <w:rFonts w:ascii="Times New Roman" w:hAnsi="Times New Roman" w:cs="Times New Roman"/>
          <w:sz w:val="28"/>
          <w:szCs w:val="28"/>
          <w:lang w:val="kk-KZ"/>
        </w:rPr>
        <w:t>ан</w:t>
      </w:r>
      <w:r w:rsidRPr="00747E91">
        <w:rPr>
          <w:rFonts w:ascii="Times New Roman" w:hAnsi="Times New Roman" w:cs="Times New Roman"/>
          <w:sz w:val="28"/>
          <w:szCs w:val="28"/>
          <w:lang w:val="kk-KZ"/>
        </w:rPr>
        <w:t xml:space="preserve"> көмек</w:t>
      </w:r>
      <w:r w:rsidR="002952A8">
        <w:rPr>
          <w:rFonts w:ascii="Times New Roman" w:hAnsi="Times New Roman" w:cs="Times New Roman"/>
          <w:sz w:val="28"/>
          <w:szCs w:val="28"/>
          <w:lang w:val="kk-KZ"/>
        </w:rPr>
        <w:t xml:space="preserve"> сұрап</w:t>
      </w:r>
      <w:r w:rsidRPr="00747E91">
        <w:rPr>
          <w:rFonts w:ascii="Times New Roman" w:hAnsi="Times New Roman" w:cs="Times New Roman"/>
          <w:sz w:val="28"/>
          <w:szCs w:val="28"/>
          <w:lang w:val="kk-KZ"/>
        </w:rPr>
        <w:t xml:space="preserve"> іздеп барады. Сөйтіп </w:t>
      </w:r>
      <w:r w:rsidRPr="00747E91">
        <w:rPr>
          <w:rFonts w:ascii="Times New Roman" w:hAnsi="Times New Roman" w:cs="Times New Roman"/>
          <w:sz w:val="28"/>
          <w:szCs w:val="28"/>
          <w:lang w:val="kk-KZ"/>
        </w:rPr>
        <w:lastRenderedPageBreak/>
        <w:t xml:space="preserve">уақытша не тұрақты тұрғын үй мәселесін шешу, жұмыс табу, тіпті кеңес беріп, үлкен қалада араласатын адамын табу үшін руластарын іздеп барады екен. </w:t>
      </w:r>
    </w:p>
    <w:p w14:paraId="06F1DF64" w14:textId="4D9A91F8" w:rsidR="008D2C0B" w:rsidRPr="00747E91" w:rsidRDefault="008D2C0B" w:rsidP="008D2C0B">
      <w:pPr>
        <w:spacing w:after="0" w:line="240" w:lineRule="auto"/>
        <w:ind w:firstLine="567"/>
        <w:jc w:val="both"/>
        <w:rPr>
          <w:rFonts w:ascii="Times New Roman" w:hAnsi="Times New Roman" w:cs="Times New Roman"/>
          <w:sz w:val="28"/>
          <w:szCs w:val="28"/>
          <w:lang w:val="kk-KZ"/>
        </w:rPr>
      </w:pPr>
    </w:p>
    <w:p w14:paraId="0813A1E0" w14:textId="70367B1C" w:rsidR="008D2C0B" w:rsidRPr="00747E91" w:rsidRDefault="008D2C0B">
      <w:pPr>
        <w:pStyle w:val="a6"/>
        <w:numPr>
          <w:ilvl w:val="0"/>
          <w:numId w:val="7"/>
        </w:numPr>
        <w:spacing w:after="0" w:line="240" w:lineRule="auto"/>
        <w:ind w:left="0" w:firstLine="567"/>
        <w:jc w:val="both"/>
        <w:rPr>
          <w:rFonts w:ascii="Times New Roman" w:hAnsi="Times New Roman" w:cs="Times New Roman"/>
          <w:sz w:val="28"/>
          <w:szCs w:val="28"/>
          <w:lang w:val="kk-KZ"/>
        </w:rPr>
      </w:pPr>
      <w:r w:rsidRPr="00747E91">
        <w:rPr>
          <w:rFonts w:ascii="Times New Roman" w:hAnsi="Times New Roman" w:cs="Times New Roman"/>
          <w:i/>
          <w:sz w:val="28"/>
          <w:szCs w:val="28"/>
          <w:lang w:val="kk-KZ"/>
        </w:rPr>
        <w:t>Балам қалаға оқуға түскенде, бес жыл бұрын көшіп кеткен көршіміздің баласын іздедік. Бірінші соның үйін тауып алып, университет жөнінде, жатақхана мен тұрғын үй мәселесі сияқты сұрақтарымызды қойып, баламды бір көзбен қарап қой деп айтып кеттік. Енді қала үлкен, басқа жақын туысымыз жоқ болған соң таныс, көрші, рулас – бәрін іздеп кетесі</w:t>
      </w:r>
      <w:r w:rsidR="002952A8">
        <w:rPr>
          <w:rFonts w:ascii="Times New Roman" w:hAnsi="Times New Roman" w:cs="Times New Roman"/>
          <w:i/>
          <w:sz w:val="28"/>
          <w:szCs w:val="28"/>
          <w:lang w:val="kk-KZ"/>
        </w:rPr>
        <w:t>ң</w:t>
      </w:r>
      <w:r w:rsidRPr="00747E91">
        <w:rPr>
          <w:rFonts w:ascii="Times New Roman" w:hAnsi="Times New Roman" w:cs="Times New Roman"/>
          <w:i/>
          <w:sz w:val="28"/>
          <w:szCs w:val="28"/>
          <w:lang w:val="kk-KZ"/>
        </w:rPr>
        <w:t xml:space="preserve"> ғой.</w:t>
      </w:r>
    </w:p>
    <w:p w14:paraId="7435B7BC" w14:textId="77777777" w:rsidR="008D2C0B" w:rsidRPr="00747E91" w:rsidRDefault="008D2C0B" w:rsidP="00AE1A6D">
      <w:pPr>
        <w:pStyle w:val="a6"/>
        <w:spacing w:after="0" w:line="240" w:lineRule="auto"/>
        <w:ind w:left="567"/>
        <w:jc w:val="right"/>
        <w:rPr>
          <w:rFonts w:ascii="Times New Roman" w:hAnsi="Times New Roman" w:cs="Times New Roman"/>
          <w:i/>
          <w:sz w:val="28"/>
          <w:szCs w:val="28"/>
          <w:lang w:val="kk-KZ"/>
        </w:rPr>
      </w:pPr>
      <w:r w:rsidRPr="00747E91">
        <w:rPr>
          <w:rFonts w:ascii="Times New Roman" w:hAnsi="Times New Roman" w:cs="Times New Roman"/>
          <w:i/>
          <w:sz w:val="28"/>
          <w:szCs w:val="28"/>
          <w:lang w:val="kk-KZ"/>
        </w:rPr>
        <w:t>(қазақ, 60 жас, Қазтай Ұлтарақов ауылы).</w:t>
      </w:r>
    </w:p>
    <w:p w14:paraId="4BD68B53" w14:textId="77777777" w:rsidR="008D2C0B" w:rsidRPr="00747E91" w:rsidRDefault="008D2C0B" w:rsidP="008D2C0B">
      <w:pPr>
        <w:pStyle w:val="a6"/>
        <w:spacing w:after="0" w:line="240" w:lineRule="auto"/>
        <w:ind w:left="567"/>
        <w:jc w:val="both"/>
        <w:rPr>
          <w:rFonts w:ascii="Times New Roman" w:hAnsi="Times New Roman" w:cs="Times New Roman"/>
          <w:iCs/>
          <w:sz w:val="28"/>
          <w:szCs w:val="28"/>
          <w:lang w:val="kk-KZ"/>
        </w:rPr>
      </w:pPr>
    </w:p>
    <w:p w14:paraId="00ABDBE1" w14:textId="6A74344A" w:rsidR="008D2C0B" w:rsidRPr="00747E91" w:rsidRDefault="008D2C0B" w:rsidP="008D2C0B">
      <w:pPr>
        <w:pStyle w:val="a6"/>
        <w:spacing w:after="0" w:line="240" w:lineRule="auto"/>
        <w:ind w:left="0" w:firstLine="567"/>
        <w:jc w:val="both"/>
        <w:rPr>
          <w:rFonts w:ascii="Times New Roman" w:hAnsi="Times New Roman" w:cs="Times New Roman"/>
          <w:sz w:val="28"/>
          <w:szCs w:val="28"/>
          <w:lang w:val="kk-KZ"/>
        </w:rPr>
      </w:pPr>
      <w:r w:rsidRPr="00747E91">
        <w:rPr>
          <w:rFonts w:ascii="Times New Roman" w:hAnsi="Times New Roman" w:cs="Times New Roman"/>
          <w:iCs/>
          <w:sz w:val="28"/>
          <w:szCs w:val="28"/>
          <w:lang w:val="kk-KZ"/>
        </w:rPr>
        <w:t>Бірақ зерттеу барысында біздің байқағанымыз, адамдар рулық қатынастардан басқа әлеуметтік байланыс түрлерін</w:t>
      </w:r>
      <w:r w:rsidR="002952A8">
        <w:rPr>
          <w:rFonts w:ascii="Times New Roman" w:hAnsi="Times New Roman" w:cs="Times New Roman"/>
          <w:iCs/>
          <w:sz w:val="28"/>
          <w:szCs w:val="28"/>
          <w:lang w:val="kk-KZ"/>
        </w:rPr>
        <w:t xml:space="preserve"> де</w:t>
      </w:r>
      <w:r w:rsidRPr="00747E91">
        <w:rPr>
          <w:rFonts w:ascii="Times New Roman" w:hAnsi="Times New Roman" w:cs="Times New Roman"/>
          <w:iCs/>
          <w:sz w:val="28"/>
          <w:szCs w:val="28"/>
          <w:lang w:val="kk-KZ"/>
        </w:rPr>
        <w:t xml:space="preserve"> мысалға келтіріп отырды. Яғни</w:t>
      </w:r>
      <w:r w:rsidR="002952A8">
        <w:rPr>
          <w:rFonts w:ascii="Times New Roman" w:hAnsi="Times New Roman" w:cs="Times New Roman"/>
          <w:iCs/>
          <w:sz w:val="28"/>
          <w:szCs w:val="28"/>
          <w:lang w:val="kk-KZ"/>
        </w:rPr>
        <w:t>,</w:t>
      </w:r>
      <w:r w:rsidRPr="00747E91">
        <w:rPr>
          <w:rFonts w:ascii="Times New Roman" w:hAnsi="Times New Roman" w:cs="Times New Roman"/>
          <w:iCs/>
          <w:sz w:val="28"/>
          <w:szCs w:val="28"/>
          <w:lang w:val="kk-KZ"/>
        </w:rPr>
        <w:t xml:space="preserve"> рулық қатынастардан басқа, олар</w:t>
      </w:r>
      <w:r w:rsidR="002952A8">
        <w:rPr>
          <w:rFonts w:ascii="Times New Roman" w:hAnsi="Times New Roman" w:cs="Times New Roman"/>
          <w:iCs/>
          <w:sz w:val="28"/>
          <w:szCs w:val="28"/>
          <w:lang w:val="kk-KZ"/>
        </w:rPr>
        <w:t xml:space="preserve"> –</w:t>
      </w:r>
      <w:r w:rsidRPr="00747E91">
        <w:rPr>
          <w:rFonts w:ascii="Times New Roman" w:hAnsi="Times New Roman" w:cs="Times New Roman"/>
          <w:iCs/>
          <w:sz w:val="28"/>
          <w:szCs w:val="28"/>
          <w:lang w:val="kk-KZ"/>
        </w:rPr>
        <w:t xml:space="preserve"> көршілік, сыныптас, жерлес және тағы сондай сияқты байланыс түрлерінің маңыздылығын көрсетті. Мысалы: </w:t>
      </w:r>
      <w:r w:rsidRPr="00747E91">
        <w:rPr>
          <w:rFonts w:ascii="Times New Roman" w:hAnsi="Times New Roman" w:cs="Times New Roman"/>
          <w:sz w:val="28"/>
          <w:szCs w:val="28"/>
          <w:lang w:val="kk-KZ"/>
        </w:rPr>
        <w:t xml:space="preserve">  </w:t>
      </w:r>
    </w:p>
    <w:p w14:paraId="5C1EE95B" w14:textId="4E5F0E6F" w:rsidR="008D2C0B" w:rsidRPr="00747E91" w:rsidRDefault="008D2C0B" w:rsidP="008D2C0B">
      <w:pPr>
        <w:spacing w:after="0" w:line="240" w:lineRule="auto"/>
        <w:ind w:firstLine="567"/>
        <w:jc w:val="both"/>
        <w:rPr>
          <w:rFonts w:ascii="Times New Roman" w:hAnsi="Times New Roman" w:cs="Times New Roman"/>
          <w:sz w:val="28"/>
          <w:szCs w:val="28"/>
          <w:lang w:val="kk-KZ"/>
        </w:rPr>
      </w:pPr>
    </w:p>
    <w:p w14:paraId="28EB1EC1" w14:textId="6DF6E1DA" w:rsidR="008D2C0B" w:rsidRPr="00747E91" w:rsidRDefault="008D2C0B" w:rsidP="008D2C0B">
      <w:pPr>
        <w:spacing w:after="0" w:line="240" w:lineRule="auto"/>
        <w:ind w:firstLine="567"/>
        <w:jc w:val="both"/>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 Біздің заманымызда кез келген байланыстар маңызды. Ол сенің туысын болмаса да, рулас та болмаса да, мүмкін бір армияда болған шығарсың немесе бірге мектепте, не университетте оқыға</w:t>
      </w:r>
      <w:r w:rsidR="002952A8">
        <w:rPr>
          <w:rFonts w:ascii="Times New Roman" w:hAnsi="Times New Roman" w:cs="Times New Roman"/>
          <w:i/>
          <w:iCs/>
          <w:sz w:val="28"/>
          <w:szCs w:val="28"/>
          <w:lang w:val="kk-KZ"/>
        </w:rPr>
        <w:t>н шығарсың. Ең бастысы бір-бірің</w:t>
      </w:r>
      <w:r w:rsidRPr="00747E91">
        <w:rPr>
          <w:rFonts w:ascii="Times New Roman" w:hAnsi="Times New Roman" w:cs="Times New Roman"/>
          <w:i/>
          <w:iCs/>
          <w:sz w:val="28"/>
          <w:szCs w:val="28"/>
          <w:lang w:val="kk-KZ"/>
        </w:rPr>
        <w:t xml:space="preserve">ді байланыстыратын ортақ нәрсені табу. Сонда әңгіме де басқаша жүреді.  </w:t>
      </w:r>
    </w:p>
    <w:p w14:paraId="5F07971F" w14:textId="77777777" w:rsidR="008D2C0B" w:rsidRPr="00747E91" w:rsidRDefault="008D2C0B" w:rsidP="00AE1A6D">
      <w:pPr>
        <w:spacing w:after="0" w:line="240" w:lineRule="auto"/>
        <w:ind w:firstLine="567"/>
        <w:jc w:val="right"/>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(қазақ, 47 жас,Қасымбек ауылы).</w:t>
      </w:r>
    </w:p>
    <w:p w14:paraId="413D6544" w14:textId="2FB98A4C" w:rsidR="008D2C0B" w:rsidRPr="00747E91" w:rsidRDefault="008D2C0B" w:rsidP="008D2C0B">
      <w:pPr>
        <w:spacing w:after="0" w:line="240" w:lineRule="auto"/>
        <w:ind w:firstLine="567"/>
        <w:jc w:val="both"/>
        <w:rPr>
          <w:rFonts w:ascii="Times New Roman" w:hAnsi="Times New Roman" w:cs="Times New Roman"/>
          <w:sz w:val="28"/>
          <w:szCs w:val="28"/>
          <w:lang w:val="kk-KZ"/>
        </w:rPr>
      </w:pPr>
    </w:p>
    <w:p w14:paraId="6B62B5D8" w14:textId="6B175C43" w:rsidR="008D2C0B" w:rsidRPr="00747E91" w:rsidRDefault="008D2C0B" w:rsidP="008D2C0B">
      <w:pPr>
        <w:spacing w:after="0" w:line="240" w:lineRule="auto"/>
        <w:ind w:firstLine="567"/>
        <w:jc w:val="both"/>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 xml:space="preserve">-…ол менің туған ағаммен бірге армияда болған екен. Мен ол кезде тым кішкентай болдым, сондықтан есімде жоқ. Осыны еске алып, тез арада </w:t>
      </w:r>
      <w:r w:rsidR="00BF628C" w:rsidRPr="00747E91">
        <w:rPr>
          <w:rFonts w:ascii="Times New Roman" w:hAnsi="Times New Roman" w:cs="Times New Roman"/>
          <w:i/>
          <w:iCs/>
          <w:sz w:val="28"/>
          <w:szCs w:val="28"/>
          <w:lang w:val="kk-KZ"/>
        </w:rPr>
        <w:t xml:space="preserve">оны қаладан тауып, </w:t>
      </w:r>
      <w:r w:rsidRPr="00747E91">
        <w:rPr>
          <w:rFonts w:ascii="Times New Roman" w:hAnsi="Times New Roman" w:cs="Times New Roman"/>
          <w:i/>
          <w:iCs/>
          <w:sz w:val="28"/>
          <w:szCs w:val="28"/>
          <w:lang w:val="kk-KZ"/>
        </w:rPr>
        <w:t>ортақ тіл табыса алдым...</w:t>
      </w:r>
    </w:p>
    <w:p w14:paraId="44E71EFF" w14:textId="77777777" w:rsidR="008D2C0B" w:rsidRPr="00747E91" w:rsidRDefault="008D2C0B" w:rsidP="00AE1A6D">
      <w:pPr>
        <w:spacing w:after="0" w:line="240" w:lineRule="auto"/>
        <w:ind w:firstLine="567"/>
        <w:jc w:val="right"/>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(қазақ, 64 жас, Ынтымақ ауылы).</w:t>
      </w:r>
    </w:p>
    <w:p w14:paraId="719CFC78" w14:textId="77777777" w:rsidR="008D2C0B" w:rsidRPr="00747E91" w:rsidRDefault="008D2C0B" w:rsidP="008D2C0B">
      <w:pPr>
        <w:spacing w:after="0" w:line="240" w:lineRule="auto"/>
        <w:ind w:firstLine="567"/>
        <w:jc w:val="both"/>
        <w:rPr>
          <w:rFonts w:ascii="Times New Roman" w:hAnsi="Times New Roman" w:cs="Times New Roman"/>
          <w:i/>
          <w:iCs/>
          <w:sz w:val="28"/>
          <w:szCs w:val="28"/>
          <w:lang w:val="kk-KZ"/>
        </w:rPr>
      </w:pPr>
      <w:r w:rsidRPr="00747E91">
        <w:rPr>
          <w:rFonts w:ascii="Times New Roman" w:hAnsi="Times New Roman" w:cs="Times New Roman"/>
          <w:i/>
          <w:iCs/>
          <w:sz w:val="28"/>
          <w:szCs w:val="28"/>
          <w:lang w:val="kk-KZ"/>
        </w:rPr>
        <w:t xml:space="preserve"> </w:t>
      </w:r>
    </w:p>
    <w:p w14:paraId="2E8E6DA6" w14:textId="509E32D6"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Сонымен, зерттеу барысында алынған жауаптарды сараптай келе, біз қазіргі заманда рулық қатынастардың дәстүр мен мәдениетті сақтау мақсатымен қоса, өз </w:t>
      </w:r>
      <w:r w:rsidR="002952A8">
        <w:rPr>
          <w:rFonts w:ascii="Times New Roman" w:hAnsi="Times New Roman" w:cs="Times New Roman"/>
          <w:sz w:val="28"/>
          <w:szCs w:val="28"/>
          <w:lang w:val="kk-KZ"/>
        </w:rPr>
        <w:t>мақсаттарын</w:t>
      </w:r>
      <w:r w:rsidRPr="00747E91">
        <w:rPr>
          <w:rFonts w:ascii="Times New Roman" w:hAnsi="Times New Roman" w:cs="Times New Roman"/>
          <w:sz w:val="28"/>
          <w:szCs w:val="28"/>
          <w:lang w:val="kk-KZ"/>
        </w:rPr>
        <w:t xml:space="preserve"> орындау үшін</w:t>
      </w:r>
      <w:r w:rsidR="002952A8">
        <w:rPr>
          <w:rFonts w:ascii="Times New Roman" w:hAnsi="Times New Roman" w:cs="Times New Roman"/>
          <w:sz w:val="28"/>
          <w:szCs w:val="28"/>
          <w:lang w:val="kk-KZ"/>
        </w:rPr>
        <w:t xml:space="preserve"> де</w:t>
      </w:r>
      <w:r w:rsidRPr="00747E91">
        <w:rPr>
          <w:rFonts w:ascii="Times New Roman" w:hAnsi="Times New Roman" w:cs="Times New Roman"/>
          <w:sz w:val="28"/>
          <w:szCs w:val="28"/>
          <w:lang w:val="kk-KZ"/>
        </w:rPr>
        <w:t xml:space="preserve"> құрал ретінде  қолданылатынын байқадық. Бірақ рулық қатынастармен </w:t>
      </w:r>
      <w:r w:rsidR="002952A8">
        <w:rPr>
          <w:rFonts w:ascii="Times New Roman" w:hAnsi="Times New Roman" w:cs="Times New Roman"/>
          <w:sz w:val="28"/>
          <w:szCs w:val="28"/>
          <w:lang w:val="kk-KZ"/>
        </w:rPr>
        <w:t>қатар</w:t>
      </w:r>
      <w:r w:rsidRPr="00747E91">
        <w:rPr>
          <w:rFonts w:ascii="Times New Roman" w:hAnsi="Times New Roman" w:cs="Times New Roman"/>
          <w:sz w:val="28"/>
          <w:szCs w:val="28"/>
          <w:lang w:val="kk-KZ"/>
        </w:rPr>
        <w:t xml:space="preserve"> басқа да әлеуметтік байланыстар</w:t>
      </w:r>
      <w:r w:rsidR="002952A8">
        <w:rPr>
          <w:rFonts w:ascii="Times New Roman" w:hAnsi="Times New Roman" w:cs="Times New Roman"/>
          <w:sz w:val="28"/>
          <w:szCs w:val="28"/>
          <w:lang w:val="kk-KZ"/>
        </w:rPr>
        <w:t xml:space="preserve"> бірге </w:t>
      </w:r>
      <w:r w:rsidRPr="00747E91">
        <w:rPr>
          <w:rFonts w:ascii="Times New Roman" w:hAnsi="Times New Roman" w:cs="Times New Roman"/>
          <w:sz w:val="28"/>
          <w:szCs w:val="28"/>
          <w:lang w:val="kk-KZ"/>
        </w:rPr>
        <w:t xml:space="preserve">жүреді. </w:t>
      </w:r>
    </w:p>
    <w:p w14:paraId="29113C11" w14:textId="53631134"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Ал енді рулық қатынастардың саясатта алатын орнын қарастыратын болсақ, біз бірнеше авторлардың жұмысына сараптама жасадық. Жалпы алғанда саясатта рулық қатынастарды жария қылмайды, </w:t>
      </w:r>
      <w:r w:rsidR="002952A8">
        <w:rPr>
          <w:rFonts w:ascii="Times New Roman" w:hAnsi="Times New Roman" w:cs="Times New Roman"/>
          <w:sz w:val="28"/>
          <w:szCs w:val="28"/>
          <w:lang w:val="kk-KZ"/>
        </w:rPr>
        <w:t xml:space="preserve">ол </w:t>
      </w:r>
      <w:r w:rsidRPr="00747E91">
        <w:rPr>
          <w:rFonts w:ascii="Times New Roman" w:hAnsi="Times New Roman" w:cs="Times New Roman"/>
          <w:sz w:val="28"/>
          <w:szCs w:val="28"/>
          <w:lang w:val="kk-KZ"/>
        </w:rPr>
        <w:t>өте құпия тақыры</w:t>
      </w:r>
      <w:r w:rsidR="002952A8">
        <w:rPr>
          <w:rFonts w:ascii="Times New Roman" w:hAnsi="Times New Roman" w:cs="Times New Roman"/>
          <w:sz w:val="28"/>
          <w:szCs w:val="28"/>
          <w:lang w:val="kk-KZ"/>
        </w:rPr>
        <w:t xml:space="preserve">п болып табылады. </w:t>
      </w:r>
    </w:p>
    <w:p w14:paraId="153A2BF3" w14:textId="532A3FBC"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 Американың танымал зерттеушісі Кетлин Коллинз Орталық Азияда кландық саясатты зерттеген. Ол үш жыл бойы далалық зерттеу жұмыстарын жүргізген. КСРО кезінде түбірімен жойылғандай көрінген кландық саясат Орталық Азия елдерінде 90-жылдары  қайта жандана бастады деген пікірге келді</w:t>
      </w:r>
      <w:r w:rsidR="0037414B" w:rsidRPr="00747E91">
        <w:rPr>
          <w:rFonts w:ascii="Times New Roman" w:hAnsi="Times New Roman" w:cs="Times New Roman"/>
          <w:sz w:val="28"/>
          <w:szCs w:val="28"/>
          <w:lang w:val="kk-KZ"/>
        </w:rPr>
        <w:t xml:space="preserve"> [</w:t>
      </w:r>
      <w:r w:rsidR="005B5928" w:rsidRPr="00747E91">
        <w:rPr>
          <w:rFonts w:ascii="Times New Roman" w:hAnsi="Times New Roman" w:cs="Times New Roman"/>
          <w:sz w:val="28"/>
          <w:szCs w:val="28"/>
          <w:lang w:val="kk-KZ"/>
        </w:rPr>
        <w:t>1</w:t>
      </w:r>
      <w:r w:rsidR="008662E1">
        <w:rPr>
          <w:rFonts w:ascii="Times New Roman" w:hAnsi="Times New Roman" w:cs="Times New Roman"/>
          <w:sz w:val="28"/>
          <w:szCs w:val="28"/>
          <w:lang w:val="kk-KZ"/>
        </w:rPr>
        <w:t>8</w:t>
      </w:r>
      <w:r w:rsidR="00D12FCE" w:rsidRPr="00D12FCE">
        <w:rPr>
          <w:rFonts w:ascii="Times New Roman" w:hAnsi="Times New Roman" w:cs="Times New Roman"/>
          <w:sz w:val="28"/>
          <w:szCs w:val="28"/>
          <w:lang w:val="kk-KZ"/>
        </w:rPr>
        <w:t>3</w:t>
      </w:r>
      <w:r w:rsidR="0037414B"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5E196E28" w14:textId="30EA2717" w:rsidR="004E5918"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Қазақстанда кландық саясат туралы канадалық зерттеуші Эдвард Шатц </w:t>
      </w:r>
      <w:r w:rsidR="004E5918">
        <w:rPr>
          <w:rFonts w:ascii="Times New Roman" w:hAnsi="Times New Roman" w:cs="Times New Roman"/>
          <w:sz w:val="28"/>
          <w:szCs w:val="28"/>
          <w:lang w:val="kk-KZ"/>
        </w:rPr>
        <w:t>зерттеу жүргізді</w:t>
      </w:r>
      <w:r w:rsidRPr="00747E91">
        <w:rPr>
          <w:rFonts w:ascii="Times New Roman" w:hAnsi="Times New Roman" w:cs="Times New Roman"/>
          <w:sz w:val="28"/>
          <w:szCs w:val="28"/>
          <w:lang w:val="kk-KZ"/>
        </w:rPr>
        <w:t xml:space="preserve">. </w:t>
      </w:r>
      <w:r w:rsidR="004E5918" w:rsidRPr="00747E91">
        <w:rPr>
          <w:rFonts w:ascii="Times New Roman" w:hAnsi="Times New Roman" w:cs="Times New Roman"/>
          <w:sz w:val="28"/>
          <w:szCs w:val="28"/>
          <w:lang w:val="kk-KZ"/>
        </w:rPr>
        <w:t xml:space="preserve">2004 жылы </w:t>
      </w:r>
      <w:r w:rsidR="004E5918">
        <w:rPr>
          <w:rFonts w:ascii="Times New Roman" w:hAnsi="Times New Roman" w:cs="Times New Roman"/>
          <w:sz w:val="28"/>
          <w:szCs w:val="28"/>
          <w:lang w:val="kk-KZ"/>
        </w:rPr>
        <w:t>о</w:t>
      </w:r>
      <w:r w:rsidRPr="00747E91">
        <w:rPr>
          <w:rFonts w:ascii="Times New Roman" w:hAnsi="Times New Roman" w:cs="Times New Roman"/>
          <w:sz w:val="28"/>
          <w:szCs w:val="28"/>
          <w:lang w:val="kk-KZ"/>
        </w:rPr>
        <w:t xml:space="preserve">ның </w:t>
      </w:r>
      <w:r w:rsidR="004E5918">
        <w:rPr>
          <w:rFonts w:ascii="Times New Roman" w:hAnsi="Times New Roman" w:cs="Times New Roman"/>
          <w:sz w:val="28"/>
          <w:szCs w:val="28"/>
          <w:lang w:val="kk-KZ"/>
        </w:rPr>
        <w:t>танымал</w:t>
      </w:r>
      <w:r w:rsidRPr="00747E91">
        <w:rPr>
          <w:rFonts w:ascii="Times New Roman" w:hAnsi="Times New Roman" w:cs="Times New Roman"/>
          <w:sz w:val="28"/>
          <w:szCs w:val="28"/>
          <w:lang w:val="kk-KZ"/>
        </w:rPr>
        <w:t xml:space="preserve"> «Заманауи кландық саясат» атты </w:t>
      </w:r>
      <w:r w:rsidRPr="00747E91">
        <w:rPr>
          <w:rFonts w:ascii="Times New Roman" w:hAnsi="Times New Roman" w:cs="Times New Roman"/>
          <w:sz w:val="28"/>
          <w:szCs w:val="28"/>
          <w:lang w:val="kk-KZ"/>
        </w:rPr>
        <w:lastRenderedPageBreak/>
        <w:t>кітабы жарық көр</w:t>
      </w:r>
      <w:r w:rsidR="004E5918">
        <w:rPr>
          <w:rFonts w:ascii="Times New Roman" w:hAnsi="Times New Roman" w:cs="Times New Roman"/>
          <w:sz w:val="28"/>
          <w:szCs w:val="28"/>
          <w:lang w:val="kk-KZ"/>
        </w:rPr>
        <w:t>ді</w:t>
      </w:r>
      <w:r w:rsidRPr="00747E91">
        <w:rPr>
          <w:rFonts w:ascii="Times New Roman" w:hAnsi="Times New Roman" w:cs="Times New Roman"/>
          <w:sz w:val="28"/>
          <w:szCs w:val="28"/>
          <w:lang w:val="kk-KZ"/>
        </w:rPr>
        <w:t xml:space="preserve">, </w:t>
      </w:r>
      <w:r w:rsidR="004E5918">
        <w:rPr>
          <w:rFonts w:ascii="Times New Roman" w:hAnsi="Times New Roman" w:cs="Times New Roman"/>
          <w:sz w:val="28"/>
          <w:szCs w:val="28"/>
          <w:lang w:val="kk-KZ"/>
        </w:rPr>
        <w:t xml:space="preserve">алайда бұл кітап оатндық зерттеушілер тарапынан </w:t>
      </w:r>
      <w:r w:rsidRPr="00747E91">
        <w:rPr>
          <w:rFonts w:ascii="Times New Roman" w:hAnsi="Times New Roman" w:cs="Times New Roman"/>
          <w:sz w:val="28"/>
          <w:szCs w:val="28"/>
          <w:lang w:val="kk-KZ"/>
        </w:rPr>
        <w:t>кө</w:t>
      </w:r>
      <w:r w:rsidR="004E5918">
        <w:rPr>
          <w:rFonts w:ascii="Times New Roman" w:hAnsi="Times New Roman" w:cs="Times New Roman"/>
          <w:sz w:val="28"/>
          <w:szCs w:val="28"/>
          <w:lang w:val="kk-KZ"/>
        </w:rPr>
        <w:t>птеген сын-пікірлерге тап болды</w:t>
      </w:r>
      <w:r w:rsidRPr="00747E91">
        <w:rPr>
          <w:rFonts w:ascii="Times New Roman" w:hAnsi="Times New Roman" w:cs="Times New Roman"/>
          <w:sz w:val="28"/>
          <w:szCs w:val="28"/>
          <w:lang w:val="kk-KZ"/>
        </w:rPr>
        <w:t>. Э</w:t>
      </w:r>
      <w:r w:rsidR="004E5918">
        <w:rPr>
          <w:rFonts w:ascii="Times New Roman" w:hAnsi="Times New Roman" w:cs="Times New Roman"/>
          <w:sz w:val="28"/>
          <w:szCs w:val="28"/>
          <w:lang w:val="kk-KZ"/>
        </w:rPr>
        <w:t>двард Шатцтың көзқарасы бойынша</w:t>
      </w:r>
      <w:r w:rsidRPr="00747E91">
        <w:rPr>
          <w:rFonts w:ascii="Times New Roman" w:hAnsi="Times New Roman" w:cs="Times New Roman"/>
          <w:sz w:val="28"/>
          <w:szCs w:val="28"/>
          <w:lang w:val="kk-KZ"/>
        </w:rPr>
        <w:t xml:space="preserve"> </w:t>
      </w:r>
      <w:r w:rsidR="004E5918">
        <w:rPr>
          <w:rFonts w:ascii="Times New Roman" w:hAnsi="Times New Roman" w:cs="Times New Roman"/>
          <w:sz w:val="28"/>
          <w:szCs w:val="28"/>
          <w:lang w:val="kk-KZ"/>
        </w:rPr>
        <w:t xml:space="preserve">жоғарғы </w:t>
      </w:r>
      <w:r w:rsidRPr="00747E91">
        <w:rPr>
          <w:rFonts w:ascii="Times New Roman" w:hAnsi="Times New Roman" w:cs="Times New Roman"/>
          <w:sz w:val="28"/>
          <w:szCs w:val="28"/>
          <w:lang w:val="kk-KZ"/>
        </w:rPr>
        <w:t>билік басында Ұлы жүзде</w:t>
      </w:r>
      <w:r w:rsidR="004E5918">
        <w:rPr>
          <w:rFonts w:ascii="Times New Roman" w:hAnsi="Times New Roman" w:cs="Times New Roman"/>
          <w:sz w:val="28"/>
          <w:szCs w:val="28"/>
          <w:lang w:val="kk-KZ"/>
        </w:rPr>
        <w:t xml:space="preserve">н шыққан адамдардың үлес салмағы басым болып табылғанымен, басқа төменгі салаларда жағдай басқаша.  </w:t>
      </w:r>
      <w:r w:rsidRPr="00747E91">
        <w:rPr>
          <w:rFonts w:ascii="Times New Roman" w:hAnsi="Times New Roman" w:cs="Times New Roman"/>
          <w:sz w:val="28"/>
          <w:szCs w:val="28"/>
          <w:lang w:val="kk-KZ"/>
        </w:rPr>
        <w:t>Әрине</w:t>
      </w:r>
      <w:r w:rsidR="004E5918">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r w:rsidR="004E5918">
        <w:rPr>
          <w:rFonts w:ascii="Times New Roman" w:hAnsi="Times New Roman" w:cs="Times New Roman"/>
          <w:sz w:val="28"/>
          <w:szCs w:val="28"/>
          <w:lang w:val="kk-KZ"/>
        </w:rPr>
        <w:t>Кеңес</w:t>
      </w:r>
      <w:r w:rsidRPr="00747E91">
        <w:rPr>
          <w:rFonts w:ascii="Times New Roman" w:hAnsi="Times New Roman" w:cs="Times New Roman"/>
          <w:sz w:val="28"/>
          <w:szCs w:val="28"/>
          <w:lang w:val="kk-KZ"/>
        </w:rPr>
        <w:t xml:space="preserve"> кезінен қалған рулық қатынастардың құпиялығын сақтау дәстүрі </w:t>
      </w:r>
      <w:r w:rsidR="004E5918">
        <w:rPr>
          <w:rFonts w:ascii="Times New Roman" w:hAnsi="Times New Roman" w:cs="Times New Roman"/>
          <w:sz w:val="28"/>
          <w:szCs w:val="28"/>
          <w:lang w:val="kk-KZ"/>
        </w:rPr>
        <w:t xml:space="preserve">осы күнге дейін </w:t>
      </w:r>
      <w:r w:rsidRPr="00747E91">
        <w:rPr>
          <w:rFonts w:ascii="Times New Roman" w:hAnsi="Times New Roman" w:cs="Times New Roman"/>
          <w:sz w:val="28"/>
          <w:szCs w:val="28"/>
          <w:lang w:val="kk-KZ"/>
        </w:rPr>
        <w:t xml:space="preserve">өз жалғасын табуда. </w:t>
      </w:r>
    </w:p>
    <w:p w14:paraId="3FEF2BAB" w14:textId="6A14801A" w:rsidR="00CF698D"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Автордың көзқарасы бойынша, рулық қатынастар билікте әр уақытта қолданыл</w:t>
      </w:r>
      <w:r w:rsidR="004E5918">
        <w:rPr>
          <w:rFonts w:ascii="Times New Roman" w:hAnsi="Times New Roman" w:cs="Times New Roman"/>
          <w:sz w:val="28"/>
          <w:szCs w:val="28"/>
          <w:lang w:val="kk-KZ"/>
        </w:rPr>
        <w:t>а бермейді</w:t>
      </w:r>
      <w:r w:rsidRPr="00747E91">
        <w:rPr>
          <w:rFonts w:ascii="Times New Roman" w:hAnsi="Times New Roman" w:cs="Times New Roman"/>
          <w:sz w:val="28"/>
          <w:szCs w:val="28"/>
          <w:lang w:val="kk-KZ"/>
        </w:rPr>
        <w:t xml:space="preserve">. </w:t>
      </w:r>
      <w:r w:rsidR="004E5918">
        <w:rPr>
          <w:rFonts w:ascii="Times New Roman" w:hAnsi="Times New Roman" w:cs="Times New Roman"/>
          <w:sz w:val="28"/>
          <w:szCs w:val="28"/>
          <w:lang w:val="kk-KZ"/>
        </w:rPr>
        <w:t>Кейде олар маңызды болса, кейде</w:t>
      </w:r>
      <w:r w:rsidRPr="00747E91">
        <w:rPr>
          <w:rFonts w:ascii="Times New Roman" w:hAnsi="Times New Roman" w:cs="Times New Roman"/>
          <w:sz w:val="28"/>
          <w:szCs w:val="28"/>
          <w:lang w:val="kk-KZ"/>
        </w:rPr>
        <w:t xml:space="preserve"> ешқандай факторға өз әсерін тигізе а</w:t>
      </w:r>
      <w:r w:rsidR="004E5918">
        <w:rPr>
          <w:rFonts w:ascii="Times New Roman" w:hAnsi="Times New Roman" w:cs="Times New Roman"/>
          <w:sz w:val="28"/>
          <w:szCs w:val="28"/>
          <w:lang w:val="kk-KZ"/>
        </w:rPr>
        <w:t xml:space="preserve">лмайды. </w:t>
      </w:r>
      <w:r w:rsidRPr="00747E91">
        <w:rPr>
          <w:rFonts w:ascii="Times New Roman" w:hAnsi="Times New Roman" w:cs="Times New Roman"/>
          <w:sz w:val="28"/>
          <w:szCs w:val="28"/>
          <w:lang w:val="kk-KZ"/>
        </w:rPr>
        <w:t>Эдвард Шатцтың пікірі бойынша кландық саясат, саясатта туыстық қатынастардың көрініс алуы – бұл мемлекеттің не қоғамның артта қалушылығын көрсетпейд</w:t>
      </w:r>
      <w:r w:rsidR="004E5918">
        <w:rPr>
          <w:rFonts w:ascii="Times New Roman" w:hAnsi="Times New Roman" w:cs="Times New Roman"/>
          <w:sz w:val="28"/>
          <w:szCs w:val="28"/>
          <w:lang w:val="kk-KZ"/>
        </w:rPr>
        <w:t>і. Бұл</w:t>
      </w:r>
      <w:r w:rsidRPr="00747E91">
        <w:rPr>
          <w:rFonts w:ascii="Times New Roman" w:hAnsi="Times New Roman" w:cs="Times New Roman"/>
          <w:sz w:val="28"/>
          <w:szCs w:val="28"/>
          <w:lang w:val="kk-KZ"/>
        </w:rPr>
        <w:t xml:space="preserve"> </w:t>
      </w:r>
      <w:r w:rsidR="001D133E">
        <w:rPr>
          <w:rFonts w:ascii="Times New Roman" w:hAnsi="Times New Roman" w:cs="Times New Roman"/>
          <w:sz w:val="28"/>
          <w:szCs w:val="28"/>
          <w:lang w:val="kk-KZ"/>
        </w:rPr>
        <w:t xml:space="preserve">мемлекеттің саяси құрылымының ерекшелігін ғана көрсетеді. </w:t>
      </w:r>
      <w:r w:rsidR="004E5918">
        <w:rPr>
          <w:rFonts w:ascii="Times New Roman" w:hAnsi="Times New Roman" w:cs="Times New Roman"/>
          <w:sz w:val="28"/>
          <w:szCs w:val="28"/>
          <w:lang w:val="kk-KZ"/>
        </w:rPr>
        <w:t>Т</w:t>
      </w:r>
      <w:r w:rsidR="004E5918" w:rsidRPr="00747E91">
        <w:rPr>
          <w:rFonts w:ascii="Times New Roman" w:hAnsi="Times New Roman" w:cs="Times New Roman"/>
          <w:sz w:val="28"/>
          <w:szCs w:val="28"/>
          <w:lang w:val="kk-KZ"/>
        </w:rPr>
        <w:t xml:space="preserve">іпті </w:t>
      </w:r>
      <w:r w:rsidR="004E5918">
        <w:rPr>
          <w:rFonts w:ascii="Times New Roman" w:hAnsi="Times New Roman" w:cs="Times New Roman"/>
          <w:sz w:val="28"/>
          <w:szCs w:val="28"/>
          <w:lang w:val="kk-KZ"/>
        </w:rPr>
        <w:t>т</w:t>
      </w:r>
      <w:r w:rsidRPr="00747E91">
        <w:rPr>
          <w:rFonts w:ascii="Times New Roman" w:hAnsi="Times New Roman" w:cs="Times New Roman"/>
          <w:sz w:val="28"/>
          <w:szCs w:val="28"/>
          <w:lang w:val="kk-KZ"/>
        </w:rPr>
        <w:t>арихта</w:t>
      </w:r>
      <w:r w:rsidR="004E5918">
        <w:rPr>
          <w:rFonts w:ascii="Times New Roman" w:hAnsi="Times New Roman" w:cs="Times New Roman"/>
          <w:sz w:val="28"/>
          <w:szCs w:val="28"/>
          <w:lang w:val="kk-KZ"/>
        </w:rPr>
        <w:t xml:space="preserve"> түрлі</w:t>
      </w:r>
      <w:r w:rsidRPr="00747E91">
        <w:rPr>
          <w:rFonts w:ascii="Times New Roman" w:hAnsi="Times New Roman" w:cs="Times New Roman"/>
          <w:sz w:val="28"/>
          <w:szCs w:val="28"/>
          <w:lang w:val="kk-KZ"/>
        </w:rPr>
        <w:t xml:space="preserve"> </w:t>
      </w:r>
      <w:r w:rsidR="004E5918">
        <w:rPr>
          <w:rFonts w:ascii="Times New Roman" w:hAnsi="Times New Roman" w:cs="Times New Roman"/>
          <w:sz w:val="28"/>
          <w:szCs w:val="28"/>
          <w:lang w:val="kk-KZ"/>
        </w:rPr>
        <w:t>алып</w:t>
      </w:r>
      <w:r w:rsidRPr="00747E91">
        <w:rPr>
          <w:rFonts w:ascii="Times New Roman" w:hAnsi="Times New Roman" w:cs="Times New Roman"/>
          <w:sz w:val="28"/>
          <w:szCs w:val="28"/>
          <w:lang w:val="kk-KZ"/>
        </w:rPr>
        <w:t xml:space="preserve"> империялар</w:t>
      </w:r>
      <w:r w:rsidR="004E5918">
        <w:rPr>
          <w:rFonts w:ascii="Times New Roman" w:hAnsi="Times New Roman" w:cs="Times New Roman"/>
          <w:sz w:val="28"/>
          <w:szCs w:val="28"/>
          <w:lang w:val="kk-KZ"/>
        </w:rPr>
        <w:t>дың өзінде</w:t>
      </w:r>
      <w:r w:rsidRPr="00747E91">
        <w:rPr>
          <w:rFonts w:ascii="Times New Roman" w:hAnsi="Times New Roman" w:cs="Times New Roman"/>
          <w:sz w:val="28"/>
          <w:szCs w:val="28"/>
          <w:lang w:val="kk-KZ"/>
        </w:rPr>
        <w:t xml:space="preserve"> билік басында</w:t>
      </w:r>
      <w:r w:rsidR="00CF698D">
        <w:rPr>
          <w:rFonts w:ascii="Times New Roman" w:hAnsi="Times New Roman" w:cs="Times New Roman"/>
          <w:sz w:val="28"/>
          <w:szCs w:val="28"/>
          <w:lang w:val="kk-KZ"/>
        </w:rPr>
        <w:t>ғылардың</w:t>
      </w:r>
      <w:r w:rsidRPr="00747E91">
        <w:rPr>
          <w:rFonts w:ascii="Times New Roman" w:hAnsi="Times New Roman" w:cs="Times New Roman"/>
          <w:sz w:val="28"/>
          <w:szCs w:val="28"/>
          <w:lang w:val="kk-KZ"/>
        </w:rPr>
        <w:t xml:space="preserve"> көмекшілері туысқандарын</w:t>
      </w:r>
      <w:r w:rsidR="00CF698D">
        <w:rPr>
          <w:rFonts w:ascii="Times New Roman" w:hAnsi="Times New Roman" w:cs="Times New Roman"/>
          <w:sz w:val="28"/>
          <w:szCs w:val="28"/>
          <w:lang w:val="kk-KZ"/>
        </w:rPr>
        <w:t xml:space="preserve"> тартып отырған</w:t>
      </w:r>
      <w:r w:rsidRPr="00747E91">
        <w:rPr>
          <w:rFonts w:ascii="Times New Roman" w:hAnsi="Times New Roman" w:cs="Times New Roman"/>
          <w:sz w:val="28"/>
          <w:szCs w:val="28"/>
          <w:lang w:val="kk-KZ"/>
        </w:rPr>
        <w:t xml:space="preserve">, себебі туыстық қатынастар өте төзімді, берік болып келеді. </w:t>
      </w:r>
    </w:p>
    <w:p w14:paraId="3001279A" w14:textId="47F98EF5" w:rsidR="00CF698D" w:rsidRDefault="00CF698D" w:rsidP="00CF69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Бүгінгі күннің өзінде к</w:t>
      </w:r>
      <w:r w:rsidR="008D2C0B" w:rsidRPr="00747E91">
        <w:rPr>
          <w:rFonts w:ascii="Times New Roman" w:hAnsi="Times New Roman" w:cs="Times New Roman"/>
          <w:sz w:val="28"/>
          <w:szCs w:val="28"/>
          <w:lang w:val="kk-KZ"/>
        </w:rPr>
        <w:t>ландық саясатты</w:t>
      </w:r>
      <w:r>
        <w:rPr>
          <w:rFonts w:ascii="Times New Roman" w:hAnsi="Times New Roman" w:cs="Times New Roman"/>
          <w:sz w:val="28"/>
          <w:szCs w:val="28"/>
          <w:lang w:val="kk-KZ"/>
        </w:rPr>
        <w:t xml:space="preserve"> өз ішінде</w:t>
      </w:r>
      <w:r w:rsidR="008D2C0B" w:rsidRPr="00747E91">
        <w:rPr>
          <w:rFonts w:ascii="Times New Roman" w:hAnsi="Times New Roman" w:cs="Times New Roman"/>
          <w:sz w:val="28"/>
          <w:szCs w:val="28"/>
          <w:lang w:val="kk-KZ"/>
        </w:rPr>
        <w:t xml:space="preserve"> ұтымды және сәтті қолданып отырған мемлекеттер </w:t>
      </w:r>
      <w:r>
        <w:rPr>
          <w:rFonts w:ascii="Times New Roman" w:hAnsi="Times New Roman" w:cs="Times New Roman"/>
          <w:sz w:val="28"/>
          <w:szCs w:val="28"/>
          <w:lang w:val="kk-KZ"/>
        </w:rPr>
        <w:t>қатары</w:t>
      </w:r>
      <w:r w:rsidR="008D2C0B" w:rsidRPr="00747E91">
        <w:rPr>
          <w:rFonts w:ascii="Times New Roman" w:hAnsi="Times New Roman" w:cs="Times New Roman"/>
          <w:sz w:val="28"/>
          <w:szCs w:val="28"/>
          <w:lang w:val="kk-KZ"/>
        </w:rPr>
        <w:t xml:space="preserve"> </w:t>
      </w:r>
      <w:r>
        <w:rPr>
          <w:rFonts w:ascii="Times New Roman" w:hAnsi="Times New Roman" w:cs="Times New Roman"/>
          <w:sz w:val="28"/>
          <w:szCs w:val="28"/>
          <w:lang w:val="kk-KZ"/>
        </w:rPr>
        <w:t>аз</w:t>
      </w:r>
      <w:r w:rsidR="008D2C0B" w:rsidRPr="00747E91">
        <w:rPr>
          <w:rFonts w:ascii="Times New Roman" w:hAnsi="Times New Roman" w:cs="Times New Roman"/>
          <w:sz w:val="28"/>
          <w:szCs w:val="28"/>
          <w:lang w:val="kk-KZ"/>
        </w:rPr>
        <w:t xml:space="preserve"> емес. Соның бірі ретінде автор Кенияда «Харамби» дәстүрін мысалға келтіреді. «Харамби» сөзі тіпті Кения елтаңбасында жазылған</w:t>
      </w:r>
      <w:r w:rsidR="003066EC" w:rsidRPr="00747E91">
        <w:rPr>
          <w:rFonts w:ascii="Times New Roman" w:hAnsi="Times New Roman" w:cs="Times New Roman"/>
          <w:sz w:val="28"/>
          <w:szCs w:val="28"/>
          <w:lang w:val="kk-KZ"/>
        </w:rPr>
        <w:t xml:space="preserve"> (</w:t>
      </w:r>
      <w:r w:rsidR="00437C81">
        <w:rPr>
          <w:rFonts w:ascii="Times New Roman" w:hAnsi="Times New Roman" w:cs="Times New Roman"/>
          <w:sz w:val="28"/>
          <w:szCs w:val="28"/>
          <w:lang w:val="kk-KZ"/>
        </w:rPr>
        <w:t xml:space="preserve">Сурет </w:t>
      </w:r>
      <w:r w:rsidR="003571B7">
        <w:rPr>
          <w:rFonts w:ascii="Times New Roman" w:hAnsi="Times New Roman" w:cs="Times New Roman"/>
          <w:sz w:val="28"/>
          <w:szCs w:val="28"/>
          <w:lang w:val="kk-KZ"/>
        </w:rPr>
        <w:t>5</w:t>
      </w:r>
      <w:r w:rsidR="003066EC" w:rsidRPr="00747E91">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xml:space="preserve">. Бұл сөздің негізгі мағынасы </w:t>
      </w:r>
      <w:hyperlink r:id="rId13" w:tooltip="Кения" w:history="1">
        <w:r w:rsidR="008D2C0B" w:rsidRPr="00747E91">
          <w:rPr>
            <w:rFonts w:ascii="Times New Roman" w:hAnsi="Times New Roman" w:cs="Times New Roman"/>
            <w:sz w:val="28"/>
            <w:szCs w:val="28"/>
            <w:lang w:val="kk-KZ"/>
          </w:rPr>
          <w:t>Кения</w:t>
        </w:r>
      </w:hyperlink>
      <w:r w:rsidR="008D2C0B" w:rsidRPr="00747E91">
        <w:rPr>
          <w:rFonts w:ascii="Times New Roman" w:hAnsi="Times New Roman" w:cs="Times New Roman"/>
          <w:sz w:val="28"/>
          <w:szCs w:val="28"/>
          <w:lang w:val="kk-KZ"/>
        </w:rPr>
        <w:t> қоғамдасты</w:t>
      </w:r>
      <w:r>
        <w:rPr>
          <w:rFonts w:ascii="Times New Roman" w:hAnsi="Times New Roman" w:cs="Times New Roman"/>
          <w:sz w:val="28"/>
          <w:szCs w:val="28"/>
          <w:lang w:val="kk-KZ"/>
        </w:rPr>
        <w:t>ғының</w:t>
      </w:r>
      <w:r w:rsidR="008D2C0B" w:rsidRPr="00747E91">
        <w:rPr>
          <w:rFonts w:ascii="Times New Roman" w:hAnsi="Times New Roman" w:cs="Times New Roman"/>
          <w:sz w:val="28"/>
          <w:szCs w:val="28"/>
          <w:lang w:val="kk-KZ"/>
        </w:rPr>
        <w:t xml:space="preserve"> өзіне-өзі көмектесу шаралары дәстүрі. 1963 жылы Кения тәуелсіздігін алғаннан кейін оның алғашқы президенті Джомо Кениата «харамби» сөзін жаңа ұлттық бірегейлікті құру үшін елді </w:t>
      </w:r>
      <w:r>
        <w:rPr>
          <w:rFonts w:ascii="Times New Roman" w:hAnsi="Times New Roman" w:cs="Times New Roman"/>
          <w:sz w:val="28"/>
          <w:szCs w:val="28"/>
          <w:lang w:val="kk-KZ"/>
        </w:rPr>
        <w:t xml:space="preserve">біріктіру тұжырымдамасы ретінде </w:t>
      </w:r>
      <w:r w:rsidRPr="00747E91">
        <w:rPr>
          <w:rFonts w:ascii="Times New Roman" w:hAnsi="Times New Roman" w:cs="Times New Roman"/>
          <w:sz w:val="28"/>
          <w:szCs w:val="28"/>
          <w:lang w:val="kk-KZ"/>
        </w:rPr>
        <w:t>қолданған болатын.</w:t>
      </w:r>
    </w:p>
    <w:p w14:paraId="3D01404B" w14:textId="4B96EBA5" w:rsidR="00CF698D" w:rsidRDefault="00CF698D" w:rsidP="001D133E">
      <w:pPr>
        <w:spacing w:after="0" w:line="240" w:lineRule="auto"/>
        <w:jc w:val="both"/>
        <w:rPr>
          <w:rFonts w:ascii="Times New Roman" w:hAnsi="Times New Roman" w:cs="Times New Roman"/>
          <w:sz w:val="28"/>
          <w:szCs w:val="28"/>
          <w:lang w:val="kk-KZ"/>
        </w:rPr>
      </w:pPr>
    </w:p>
    <w:p w14:paraId="05BC01C8" w14:textId="5B4EC7FC" w:rsidR="003066EC" w:rsidRPr="003571B7" w:rsidRDefault="00AE1A6D" w:rsidP="00AE1A6D">
      <w:pPr>
        <w:spacing w:after="0" w:line="240" w:lineRule="auto"/>
        <w:ind w:firstLine="567"/>
        <w:jc w:val="center"/>
        <w:rPr>
          <w:rFonts w:ascii="Times New Roman" w:hAnsi="Times New Roman" w:cs="Times New Roman"/>
          <w:bCs/>
          <w:iCs/>
          <w:sz w:val="28"/>
          <w:szCs w:val="28"/>
          <w:lang w:val="kk-KZ"/>
        </w:rPr>
      </w:pPr>
      <w:r>
        <w:rPr>
          <w:rFonts w:ascii="Times New Roman" w:hAnsi="Times New Roman" w:cs="Times New Roman"/>
          <w:sz w:val="28"/>
          <w:szCs w:val="28"/>
          <w:lang w:val="kk-KZ"/>
        </w:rPr>
        <w:t xml:space="preserve">Сурет </w:t>
      </w:r>
      <w:r w:rsidR="003571B7" w:rsidRPr="003571B7">
        <w:rPr>
          <w:rFonts w:ascii="Times New Roman" w:hAnsi="Times New Roman" w:cs="Times New Roman"/>
          <w:sz w:val="28"/>
          <w:szCs w:val="28"/>
          <w:lang w:val="kk-KZ"/>
        </w:rPr>
        <w:t>5</w:t>
      </w:r>
      <w:r>
        <w:rPr>
          <w:rFonts w:ascii="Times New Roman" w:hAnsi="Times New Roman" w:cs="Times New Roman"/>
          <w:sz w:val="28"/>
          <w:szCs w:val="28"/>
          <w:lang w:val="kk-KZ"/>
        </w:rPr>
        <w:t>.</w:t>
      </w:r>
      <w:r w:rsidR="003066EC" w:rsidRPr="003571B7">
        <w:rPr>
          <w:rFonts w:ascii="Times New Roman" w:hAnsi="Times New Roman" w:cs="Times New Roman"/>
          <w:bCs/>
          <w:iCs/>
          <w:sz w:val="28"/>
          <w:szCs w:val="28"/>
          <w:lang w:val="kk-KZ"/>
        </w:rPr>
        <w:t xml:space="preserve"> Кенияның елтаңбасы.</w:t>
      </w:r>
    </w:p>
    <w:p w14:paraId="5DB31528" w14:textId="15C57A61" w:rsidR="003066EC" w:rsidRPr="00747E91" w:rsidRDefault="00AB3A9B" w:rsidP="003066EC">
      <w:pPr>
        <w:spacing w:after="0" w:line="240" w:lineRule="auto"/>
        <w:jc w:val="both"/>
        <w:rPr>
          <w:rFonts w:ascii="Times New Roman" w:hAnsi="Times New Roman" w:cs="Times New Roman"/>
          <w:sz w:val="28"/>
          <w:szCs w:val="28"/>
          <w:lang w:val="kk-KZ"/>
        </w:rPr>
      </w:pPr>
      <w:r w:rsidRPr="00747E91">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D1F2016" wp14:editId="7B0885EC">
            <wp:simplePos x="0" y="0"/>
            <wp:positionH relativeFrom="column">
              <wp:posOffset>1397635</wp:posOffset>
            </wp:positionH>
            <wp:positionV relativeFrom="paragraph">
              <wp:posOffset>255270</wp:posOffset>
            </wp:positionV>
            <wp:extent cx="2310130" cy="217805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10130" cy="2178050"/>
                    </a:xfrm>
                    <a:prstGeom prst="rect">
                      <a:avLst/>
                    </a:prstGeom>
                  </pic:spPr>
                </pic:pic>
              </a:graphicData>
            </a:graphic>
            <wp14:sizeRelH relativeFrom="page">
              <wp14:pctWidth>0</wp14:pctWidth>
            </wp14:sizeRelH>
            <wp14:sizeRelV relativeFrom="page">
              <wp14:pctHeight>0</wp14:pctHeight>
            </wp14:sizeRelV>
          </wp:anchor>
        </w:drawing>
      </w:r>
    </w:p>
    <w:p w14:paraId="56C4FF45" w14:textId="77777777" w:rsidR="00AE1A6D" w:rsidRDefault="00AE1A6D" w:rsidP="003066EC">
      <w:pPr>
        <w:spacing w:after="0" w:line="240" w:lineRule="auto"/>
        <w:jc w:val="both"/>
        <w:rPr>
          <w:rFonts w:ascii="Times New Roman" w:hAnsi="Times New Roman" w:cs="Times New Roman"/>
          <w:sz w:val="28"/>
          <w:szCs w:val="28"/>
          <w:lang w:val="kk-KZ"/>
        </w:rPr>
      </w:pPr>
    </w:p>
    <w:p w14:paraId="73B4BF99" w14:textId="0C4F839E" w:rsidR="008D2C0B" w:rsidRPr="00747E91" w:rsidRDefault="00CF698D" w:rsidP="003066E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Осы орайда</w:t>
      </w:r>
      <w:r w:rsidR="008D2C0B" w:rsidRPr="00747E91">
        <w:rPr>
          <w:rFonts w:ascii="Times New Roman" w:hAnsi="Times New Roman" w:cs="Times New Roman"/>
          <w:sz w:val="28"/>
          <w:szCs w:val="28"/>
          <w:lang w:val="kk-KZ"/>
        </w:rPr>
        <w:t xml:space="preserve"> Эдвард Шатц Қазақстанда рулық қатынастар мен кландық саясат елде қалыптасқан дәстүр болса, онда оның оң жақтарын қолданып қоғамға интеграциялау керек деп есепте</w:t>
      </w:r>
      <w:r>
        <w:rPr>
          <w:rFonts w:ascii="Times New Roman" w:hAnsi="Times New Roman" w:cs="Times New Roman"/>
          <w:sz w:val="28"/>
          <w:szCs w:val="28"/>
          <w:lang w:val="kk-KZ"/>
        </w:rPr>
        <w:t>й</w:t>
      </w:r>
      <w:r w:rsidR="008D2C0B" w:rsidRPr="00747E91">
        <w:rPr>
          <w:rFonts w:ascii="Times New Roman" w:hAnsi="Times New Roman" w:cs="Times New Roman"/>
          <w:sz w:val="28"/>
          <w:szCs w:val="28"/>
          <w:lang w:val="kk-KZ"/>
        </w:rPr>
        <w:t xml:space="preserve">ді. </w:t>
      </w:r>
      <w:r w:rsidR="008D2C0B" w:rsidRPr="001D133E">
        <w:rPr>
          <w:rFonts w:ascii="Times New Roman" w:hAnsi="Times New Roman" w:cs="Times New Roman"/>
          <w:sz w:val="28"/>
          <w:szCs w:val="28"/>
          <w:lang w:val="kk-KZ"/>
        </w:rPr>
        <w:t xml:space="preserve">Сондықтан кландық саясатты жария қылып, </w:t>
      </w:r>
      <w:r w:rsidR="001D133E" w:rsidRPr="001D133E">
        <w:rPr>
          <w:rFonts w:ascii="Times New Roman" w:hAnsi="Times New Roman" w:cs="Times New Roman"/>
          <w:sz w:val="28"/>
          <w:szCs w:val="28"/>
          <w:lang w:val="kk-KZ"/>
        </w:rPr>
        <w:t xml:space="preserve">соның негізінде саяси құрылымды реформалау керек </w:t>
      </w:r>
      <w:r w:rsidR="008D2C0B" w:rsidRPr="001D133E">
        <w:rPr>
          <w:rFonts w:ascii="Times New Roman" w:hAnsi="Times New Roman" w:cs="Times New Roman"/>
          <w:sz w:val="28"/>
          <w:szCs w:val="28"/>
          <w:lang w:val="kk-KZ"/>
        </w:rPr>
        <w:t>деп кеңес береді</w:t>
      </w:r>
      <w:r w:rsidR="0037414B" w:rsidRPr="00747E91">
        <w:rPr>
          <w:rFonts w:ascii="Times New Roman" w:hAnsi="Times New Roman" w:cs="Times New Roman"/>
          <w:sz w:val="28"/>
          <w:szCs w:val="28"/>
          <w:lang w:val="kk-KZ"/>
        </w:rPr>
        <w:t xml:space="preserve"> [</w:t>
      </w:r>
      <w:r w:rsidR="005B5928" w:rsidRPr="00747E91">
        <w:rPr>
          <w:rFonts w:ascii="Times New Roman" w:hAnsi="Times New Roman" w:cs="Times New Roman"/>
          <w:sz w:val="28"/>
          <w:szCs w:val="28"/>
          <w:lang w:val="kk-KZ"/>
        </w:rPr>
        <w:t>1</w:t>
      </w:r>
      <w:r w:rsidR="00906AD4">
        <w:rPr>
          <w:rFonts w:ascii="Times New Roman" w:hAnsi="Times New Roman" w:cs="Times New Roman"/>
          <w:sz w:val="28"/>
          <w:szCs w:val="28"/>
          <w:lang w:val="kk-KZ"/>
        </w:rPr>
        <w:t>6</w:t>
      </w:r>
      <w:r w:rsidR="00D12FCE" w:rsidRPr="00D12FCE">
        <w:rPr>
          <w:rFonts w:ascii="Times New Roman" w:hAnsi="Times New Roman" w:cs="Times New Roman"/>
          <w:sz w:val="28"/>
          <w:szCs w:val="28"/>
          <w:lang w:val="kk-KZ"/>
        </w:rPr>
        <w:t>5</w:t>
      </w:r>
      <w:r w:rsidR="0037414B" w:rsidRPr="00747E91">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w:t>
      </w:r>
      <w:r w:rsidR="00686B5E">
        <w:rPr>
          <w:rFonts w:ascii="Times New Roman" w:hAnsi="Times New Roman" w:cs="Times New Roman"/>
          <w:sz w:val="28"/>
          <w:szCs w:val="28"/>
          <w:lang w:val="kk-KZ"/>
        </w:rPr>
        <w:t xml:space="preserve"> Расында рулық қатынастар сияқты бейресми әлеуметтік байланыстар демократиялық қоғамды құруға үлкен кедергі болып саналады. Сондықтан ру-руға бөліну, соның негізінде саяси құрылымды өзгерту</w:t>
      </w:r>
      <w:r w:rsidR="005E4132">
        <w:rPr>
          <w:rFonts w:ascii="Times New Roman" w:hAnsi="Times New Roman" w:cs="Times New Roman"/>
          <w:sz w:val="28"/>
          <w:szCs w:val="28"/>
          <w:lang w:val="kk-KZ"/>
        </w:rPr>
        <w:t xml:space="preserve"> мемлекеттегі </w:t>
      </w:r>
      <w:r w:rsidR="005E4132">
        <w:rPr>
          <w:rFonts w:ascii="Times New Roman" w:hAnsi="Times New Roman" w:cs="Times New Roman"/>
          <w:sz w:val="28"/>
          <w:szCs w:val="28"/>
          <w:lang w:val="kk-KZ"/>
        </w:rPr>
        <w:lastRenderedPageBreak/>
        <w:t xml:space="preserve">тұрақтылықтың бұзылуына алып келуі әбден мүмкін. Біздің көзқарасымыз бойынша рулық қатынастар сол дәстүр шеңберінен аспағаны абзал. </w:t>
      </w:r>
      <w:r w:rsidR="00686B5E">
        <w:rPr>
          <w:rFonts w:ascii="Times New Roman" w:hAnsi="Times New Roman" w:cs="Times New Roman"/>
          <w:sz w:val="28"/>
          <w:szCs w:val="28"/>
          <w:lang w:val="kk-KZ"/>
        </w:rPr>
        <w:t xml:space="preserve"> </w:t>
      </w:r>
      <w:r w:rsidR="008D2C0B" w:rsidRPr="00747E91">
        <w:rPr>
          <w:rFonts w:ascii="Times New Roman" w:hAnsi="Times New Roman" w:cs="Times New Roman"/>
          <w:sz w:val="28"/>
          <w:szCs w:val="28"/>
          <w:lang w:val="kk-KZ"/>
        </w:rPr>
        <w:t xml:space="preserve">   </w:t>
      </w:r>
    </w:p>
    <w:p w14:paraId="782744DE" w14:textId="77AAAAFA"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Америкалық зерттеуші Барбара Жүнісбай өзінің 2007 жылғы жүргізілген зерттеуінде Қазақстанда кландық саясатты талдаған болатын. Сонда әр кланның құрамын зерттей келе, зерттеуші олардың бір рудан шықпағанын алға тартты</w:t>
      </w:r>
      <w:r w:rsidR="0037414B" w:rsidRPr="00747E91">
        <w:rPr>
          <w:rFonts w:ascii="Times New Roman" w:hAnsi="Times New Roman" w:cs="Times New Roman"/>
          <w:sz w:val="28"/>
          <w:szCs w:val="28"/>
          <w:lang w:val="kk-KZ"/>
        </w:rPr>
        <w:t xml:space="preserve"> [</w:t>
      </w:r>
      <w:r w:rsidR="005B5928" w:rsidRPr="00747E91">
        <w:rPr>
          <w:rFonts w:ascii="Times New Roman" w:hAnsi="Times New Roman" w:cs="Times New Roman"/>
          <w:sz w:val="28"/>
          <w:szCs w:val="28"/>
          <w:lang w:val="kk-KZ"/>
        </w:rPr>
        <w:t>1</w:t>
      </w:r>
      <w:r w:rsidR="00906AD4">
        <w:rPr>
          <w:rFonts w:ascii="Times New Roman" w:hAnsi="Times New Roman" w:cs="Times New Roman"/>
          <w:sz w:val="28"/>
          <w:szCs w:val="28"/>
          <w:lang w:val="kk-KZ"/>
        </w:rPr>
        <w:t>8</w:t>
      </w:r>
      <w:r w:rsidR="00D12FCE" w:rsidRPr="00D12FCE">
        <w:rPr>
          <w:rFonts w:ascii="Times New Roman" w:hAnsi="Times New Roman" w:cs="Times New Roman"/>
          <w:sz w:val="28"/>
          <w:szCs w:val="28"/>
          <w:lang w:val="kk-KZ"/>
        </w:rPr>
        <w:t>4</w:t>
      </w:r>
      <w:r w:rsidR="0037414B"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1589F542" w14:textId="4301BEC6"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Қазақстандық саясаттанушы Ашимбаев Данияр өзінің «Кто есть кто в Казахстане» атты биографиялық энциклопедиясымен танымал. Ол Қазақстанның саясаткерлерінің өмірбаянын зерттеп, әрқайсысының қай рудан шыққаны туралы жазған. Оның көзқарасы бойынша, қазақ элитасының кландарға бөлінісі тек рулық негізде құралмаған</w:t>
      </w:r>
      <w:r w:rsidR="0037414B" w:rsidRPr="00747E91">
        <w:rPr>
          <w:rFonts w:ascii="Times New Roman" w:hAnsi="Times New Roman" w:cs="Times New Roman"/>
          <w:sz w:val="28"/>
          <w:szCs w:val="28"/>
          <w:lang w:val="kk-KZ"/>
        </w:rPr>
        <w:t xml:space="preserve"> [</w:t>
      </w:r>
      <w:r w:rsidR="005B5928" w:rsidRPr="00747E91">
        <w:rPr>
          <w:rFonts w:ascii="Times New Roman" w:hAnsi="Times New Roman" w:cs="Times New Roman"/>
          <w:sz w:val="28"/>
          <w:szCs w:val="28"/>
          <w:lang w:val="kk-KZ"/>
        </w:rPr>
        <w:t>1</w:t>
      </w:r>
      <w:r w:rsidR="00906AD4">
        <w:rPr>
          <w:rFonts w:ascii="Times New Roman" w:hAnsi="Times New Roman" w:cs="Times New Roman"/>
          <w:sz w:val="28"/>
          <w:szCs w:val="28"/>
          <w:lang w:val="kk-KZ"/>
        </w:rPr>
        <w:t>8</w:t>
      </w:r>
      <w:r w:rsidR="00D12FCE" w:rsidRPr="00D12FCE">
        <w:rPr>
          <w:rFonts w:ascii="Times New Roman" w:hAnsi="Times New Roman" w:cs="Times New Roman"/>
          <w:sz w:val="28"/>
          <w:szCs w:val="28"/>
          <w:lang w:val="kk-KZ"/>
        </w:rPr>
        <w:t>5</w:t>
      </w:r>
      <w:r w:rsidR="0037414B"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68929B26" w14:textId="255C6960"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Әлеуметтік-мәдени және нарықтық </w:t>
      </w:r>
      <w:r w:rsidR="004E42D2">
        <w:rPr>
          <w:rFonts w:ascii="Times New Roman" w:hAnsi="Times New Roman" w:cs="Times New Roman"/>
          <w:sz w:val="28"/>
          <w:szCs w:val="28"/>
          <w:lang w:val="kk-KZ"/>
        </w:rPr>
        <w:t>жаңғыру</w:t>
      </w:r>
      <w:r w:rsidRPr="00747E91">
        <w:rPr>
          <w:rFonts w:ascii="Times New Roman" w:hAnsi="Times New Roman" w:cs="Times New Roman"/>
          <w:sz w:val="28"/>
          <w:szCs w:val="28"/>
          <w:lang w:val="kk-KZ"/>
        </w:rPr>
        <w:t xml:space="preserve"> сияқты әлемдік дамудың қазіргі тенденциялары да Қазақстанды айналып өтпейді. Алайда, олар елдің барлық тұрғындарының өмір сүру сапасын жақсартуға ықпал ететін факторға айналған жоқ. Бұл </w:t>
      </w:r>
      <w:r w:rsidR="004E42D2">
        <w:rPr>
          <w:rFonts w:ascii="Times New Roman" w:hAnsi="Times New Roman" w:cs="Times New Roman"/>
          <w:sz w:val="28"/>
          <w:szCs w:val="28"/>
          <w:lang w:val="kk-KZ"/>
        </w:rPr>
        <w:t>үрдістер</w:t>
      </w:r>
      <w:r w:rsidRPr="00747E91">
        <w:rPr>
          <w:rFonts w:ascii="Times New Roman" w:hAnsi="Times New Roman" w:cs="Times New Roman"/>
          <w:sz w:val="28"/>
          <w:szCs w:val="28"/>
          <w:lang w:val="kk-KZ"/>
        </w:rPr>
        <w:t xml:space="preserve"> дәстүрліліктің жандануына ықпал ететін қазақ халқының қорғаныс реакциясын тудырды, соның бір мысалы ретінде рулық қатынастардың жандануын айтуға болады. </w:t>
      </w:r>
    </w:p>
    <w:p w14:paraId="5B56E728" w14:textId="5550162F"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1D133E">
        <w:rPr>
          <w:rFonts w:ascii="Times New Roman" w:hAnsi="Times New Roman" w:cs="Times New Roman"/>
          <w:sz w:val="28"/>
          <w:szCs w:val="28"/>
          <w:lang w:val="kk-KZ"/>
        </w:rPr>
        <w:t xml:space="preserve">Бұл тарауда </w:t>
      </w:r>
      <w:r w:rsidR="001D133E" w:rsidRPr="001D133E">
        <w:rPr>
          <w:rFonts w:ascii="Times New Roman" w:hAnsi="Times New Roman" w:cs="Times New Roman"/>
          <w:sz w:val="28"/>
          <w:szCs w:val="28"/>
          <w:lang w:val="kk-KZ"/>
        </w:rPr>
        <w:t xml:space="preserve">біз рулық байланыстардың тарихи даму эволюциясына тоқталып, оның </w:t>
      </w:r>
      <w:r w:rsidRPr="001D133E">
        <w:rPr>
          <w:rFonts w:ascii="Times New Roman" w:hAnsi="Times New Roman" w:cs="Times New Roman"/>
          <w:sz w:val="28"/>
          <w:szCs w:val="28"/>
          <w:lang w:val="kk-KZ"/>
        </w:rPr>
        <w:t xml:space="preserve">қазіргі тәуелсіз Қазақстанда </w:t>
      </w:r>
      <w:r w:rsidR="001D133E" w:rsidRPr="001D133E">
        <w:rPr>
          <w:rFonts w:ascii="Times New Roman" w:hAnsi="Times New Roman" w:cs="Times New Roman"/>
          <w:sz w:val="28"/>
          <w:szCs w:val="28"/>
          <w:lang w:val="kk-KZ"/>
        </w:rPr>
        <w:t xml:space="preserve">алатын орнын талдадық.  </w:t>
      </w:r>
      <w:r w:rsidR="004E42D2" w:rsidRPr="001D133E">
        <w:rPr>
          <w:rFonts w:ascii="Times New Roman" w:hAnsi="Times New Roman" w:cs="Times New Roman"/>
          <w:sz w:val="28"/>
          <w:szCs w:val="28"/>
          <w:lang w:val="kk-KZ"/>
        </w:rPr>
        <w:t>Сондай</w:t>
      </w:r>
      <w:r w:rsidRPr="001D133E">
        <w:rPr>
          <w:rFonts w:ascii="Times New Roman" w:hAnsi="Times New Roman" w:cs="Times New Roman"/>
          <w:sz w:val="28"/>
          <w:szCs w:val="28"/>
          <w:lang w:val="kk-KZ"/>
        </w:rPr>
        <w:t>-</w:t>
      </w:r>
      <w:r w:rsidRPr="00747E91">
        <w:rPr>
          <w:rFonts w:ascii="Times New Roman" w:hAnsi="Times New Roman" w:cs="Times New Roman"/>
          <w:sz w:val="28"/>
          <w:szCs w:val="28"/>
          <w:lang w:val="kk-KZ"/>
        </w:rPr>
        <w:t>ақ, ру мен жүздің құрылу ерекшеліктерін түсіну үшін рулық қатынастарды зерттеудің бірнеше тәсі</w:t>
      </w:r>
      <w:r w:rsidR="004E42D2">
        <w:rPr>
          <w:rFonts w:ascii="Times New Roman" w:hAnsi="Times New Roman" w:cs="Times New Roman"/>
          <w:sz w:val="28"/>
          <w:szCs w:val="28"/>
          <w:lang w:val="kk-KZ"/>
        </w:rPr>
        <w:t>лдері талданды. Айта кету керек</w:t>
      </w:r>
      <w:r w:rsidRPr="00747E91">
        <w:rPr>
          <w:rFonts w:ascii="Times New Roman" w:hAnsi="Times New Roman" w:cs="Times New Roman"/>
          <w:sz w:val="28"/>
          <w:szCs w:val="28"/>
          <w:lang w:val="kk-KZ"/>
        </w:rPr>
        <w:t xml:space="preserve"> барлық үш тәсілдің де маңыздылығын төмендетуге болмайды, өйткені олар рулық байланыстар феноменінің қалыптасуының әр түрлі аспектілерін, оның туысқандықпен байланысты модельдерін, территориясын, жергілікті өмір салтын, республикалық және аймақтық деңгейдегі саясатты және тағы басқаларын талдаған. </w:t>
      </w:r>
    </w:p>
    <w:p w14:paraId="2FEEC804" w14:textId="49B15E0C"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Қазіргі Қазақстанда бұл модельдер мен олардың зерттелуі ресми саяси дискурста сұранысқа ие емес, бірақ күнделікті өмірде өте өзекті болып табылады. Тарихи негізі бар рулық қатынастар қазіргі заманғы нарықтық және либералды да</w:t>
      </w:r>
      <w:r w:rsidR="004E42D2">
        <w:rPr>
          <w:rFonts w:ascii="Times New Roman" w:hAnsi="Times New Roman" w:cs="Times New Roman"/>
          <w:sz w:val="28"/>
          <w:szCs w:val="28"/>
          <w:lang w:val="kk-KZ"/>
        </w:rPr>
        <w:t>му модельдеріне сәйкес келмейді. Б</w:t>
      </w:r>
      <w:r w:rsidRPr="00747E91">
        <w:rPr>
          <w:rFonts w:ascii="Times New Roman" w:hAnsi="Times New Roman" w:cs="Times New Roman"/>
          <w:sz w:val="28"/>
          <w:szCs w:val="28"/>
          <w:lang w:val="kk-KZ"/>
        </w:rPr>
        <w:t>ірақ</w:t>
      </w:r>
      <w:r w:rsidR="004E42D2">
        <w:rPr>
          <w:rFonts w:ascii="Times New Roman" w:hAnsi="Times New Roman" w:cs="Times New Roman"/>
          <w:sz w:val="28"/>
          <w:szCs w:val="28"/>
          <w:lang w:val="kk-KZ"/>
        </w:rPr>
        <w:t xml:space="preserve"> та</w:t>
      </w:r>
      <w:r w:rsidRPr="00747E91">
        <w:rPr>
          <w:rFonts w:ascii="Times New Roman" w:hAnsi="Times New Roman" w:cs="Times New Roman"/>
          <w:sz w:val="28"/>
          <w:szCs w:val="28"/>
          <w:lang w:val="kk-KZ"/>
        </w:rPr>
        <w:t xml:space="preserve"> олардың қазіргі кезде жандануына не себеп? Ж</w:t>
      </w:r>
      <w:r w:rsidR="004E42D2">
        <w:rPr>
          <w:rFonts w:ascii="Times New Roman" w:hAnsi="Times New Roman" w:cs="Times New Roman"/>
          <w:sz w:val="28"/>
          <w:szCs w:val="28"/>
          <w:lang w:val="kk-KZ"/>
        </w:rPr>
        <w:t xml:space="preserve">үргізілген </w:t>
      </w:r>
      <w:r w:rsidRPr="00747E91">
        <w:rPr>
          <w:rFonts w:ascii="Times New Roman" w:hAnsi="Times New Roman" w:cs="Times New Roman"/>
          <w:sz w:val="28"/>
          <w:szCs w:val="28"/>
          <w:lang w:val="kk-KZ"/>
        </w:rPr>
        <w:t>зерттеуіміз</w:t>
      </w:r>
      <w:r w:rsidR="004E42D2">
        <w:rPr>
          <w:rFonts w:ascii="Times New Roman" w:hAnsi="Times New Roman" w:cs="Times New Roman"/>
          <w:sz w:val="28"/>
          <w:szCs w:val="28"/>
          <w:lang w:val="kk-KZ"/>
        </w:rPr>
        <w:t xml:space="preserve"> шеңберінде</w:t>
      </w:r>
      <w:r w:rsidRPr="00747E91">
        <w:rPr>
          <w:rFonts w:ascii="Times New Roman" w:hAnsi="Times New Roman" w:cs="Times New Roman"/>
          <w:sz w:val="28"/>
          <w:szCs w:val="28"/>
          <w:lang w:val="kk-KZ"/>
        </w:rPr>
        <w:t xml:space="preserve"> осы сұраққа жауап іздеді</w:t>
      </w:r>
      <w:r w:rsidR="004E42D2">
        <w:rPr>
          <w:rFonts w:ascii="Times New Roman" w:hAnsi="Times New Roman" w:cs="Times New Roman"/>
          <w:sz w:val="28"/>
          <w:szCs w:val="28"/>
          <w:lang w:val="kk-KZ"/>
        </w:rPr>
        <w:t>к</w:t>
      </w:r>
      <w:r w:rsidRPr="00747E91">
        <w:rPr>
          <w:rFonts w:ascii="Times New Roman" w:hAnsi="Times New Roman" w:cs="Times New Roman"/>
          <w:sz w:val="28"/>
          <w:szCs w:val="28"/>
          <w:lang w:val="kk-KZ"/>
        </w:rPr>
        <w:t>. Қазіргі кезде рулық қатынастар өмір</w:t>
      </w:r>
      <w:r w:rsidR="004E42D2">
        <w:rPr>
          <w:rFonts w:ascii="Times New Roman" w:hAnsi="Times New Roman" w:cs="Times New Roman"/>
          <w:sz w:val="28"/>
          <w:szCs w:val="28"/>
          <w:lang w:val="kk-KZ"/>
        </w:rPr>
        <w:t xml:space="preserve"> сүру мен даму мәселелерін шешуде сенімді байланыстар мен қарым-қатынастар орнатуға, отбасына</w:t>
      </w:r>
      <w:r w:rsidRPr="00747E91">
        <w:rPr>
          <w:rFonts w:ascii="Times New Roman" w:hAnsi="Times New Roman" w:cs="Times New Roman"/>
          <w:sz w:val="28"/>
          <w:szCs w:val="28"/>
          <w:lang w:val="kk-KZ"/>
        </w:rPr>
        <w:t xml:space="preserve"> (үй шаруашылықтарына) қосымша ресурстар тарт</w:t>
      </w:r>
      <w:r w:rsidR="004E42D2">
        <w:rPr>
          <w:rFonts w:ascii="Times New Roman" w:hAnsi="Times New Roman" w:cs="Times New Roman"/>
          <w:sz w:val="28"/>
          <w:szCs w:val="28"/>
          <w:lang w:val="kk-KZ"/>
        </w:rPr>
        <w:t>у үшін</w:t>
      </w:r>
      <w:r w:rsidRPr="00747E91">
        <w:rPr>
          <w:rFonts w:ascii="Times New Roman" w:hAnsi="Times New Roman" w:cs="Times New Roman"/>
          <w:sz w:val="28"/>
          <w:szCs w:val="28"/>
          <w:lang w:val="kk-KZ"/>
        </w:rPr>
        <w:t xml:space="preserve"> қазақтың дәстүрлі тәжірибесін тиімді қолданып отыр.</w:t>
      </w:r>
    </w:p>
    <w:p w14:paraId="767C1D2A" w14:textId="511725AD" w:rsidR="008D2C0B" w:rsidRPr="00747E91" w:rsidRDefault="008D2C0B" w:rsidP="008D2C0B">
      <w:pPr>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Бірақ</w:t>
      </w:r>
      <w:r w:rsidR="004E42D2">
        <w:rPr>
          <w:rFonts w:ascii="Times New Roman" w:hAnsi="Times New Roman" w:cs="Times New Roman"/>
          <w:sz w:val="28"/>
          <w:szCs w:val="28"/>
          <w:lang w:val="kk-KZ"/>
        </w:rPr>
        <w:t xml:space="preserve"> та</w:t>
      </w:r>
      <w:r w:rsidRPr="00747E91">
        <w:rPr>
          <w:rFonts w:ascii="Times New Roman" w:hAnsi="Times New Roman" w:cs="Times New Roman"/>
          <w:sz w:val="28"/>
          <w:szCs w:val="28"/>
          <w:lang w:val="kk-KZ"/>
        </w:rPr>
        <w:t xml:space="preserve"> егер</w:t>
      </w:r>
      <w:r w:rsidR="004E42D2">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біз Қазақстанның </w:t>
      </w:r>
      <w:r w:rsidR="004E42D2">
        <w:rPr>
          <w:rFonts w:ascii="Times New Roman" w:hAnsi="Times New Roman" w:cs="Times New Roman"/>
          <w:sz w:val="28"/>
          <w:szCs w:val="28"/>
          <w:lang w:val="kk-KZ"/>
        </w:rPr>
        <w:t>қоғамдық санасын жаңғырту</w:t>
      </w:r>
      <w:r w:rsidRPr="00747E91">
        <w:rPr>
          <w:rFonts w:ascii="Times New Roman" w:hAnsi="Times New Roman" w:cs="Times New Roman"/>
          <w:sz w:val="28"/>
          <w:szCs w:val="28"/>
          <w:lang w:val="kk-KZ"/>
        </w:rPr>
        <w:t xml:space="preserve"> мақсаттары тұрғысынан </w:t>
      </w:r>
      <w:r w:rsidR="00A21CEC">
        <w:rPr>
          <w:rFonts w:ascii="Times New Roman" w:hAnsi="Times New Roman" w:cs="Times New Roman"/>
          <w:sz w:val="28"/>
          <w:szCs w:val="28"/>
          <w:lang w:val="kk-KZ"/>
        </w:rPr>
        <w:t>рулық байланыстардың генезисі</w:t>
      </w:r>
      <w:r w:rsidRPr="00747E91">
        <w:rPr>
          <w:rFonts w:ascii="Times New Roman" w:hAnsi="Times New Roman" w:cs="Times New Roman"/>
          <w:sz w:val="28"/>
          <w:szCs w:val="28"/>
          <w:lang w:val="kk-KZ"/>
        </w:rPr>
        <w:t>, дамуы мен ыдырауының логикасын ескеретін болсақ, онда қазіргі қоғамдағы рулық құрылымның функционалдық және си</w:t>
      </w:r>
      <w:r w:rsidR="00A21CEC">
        <w:rPr>
          <w:rFonts w:ascii="Times New Roman" w:hAnsi="Times New Roman" w:cs="Times New Roman"/>
          <w:sz w:val="28"/>
          <w:szCs w:val="28"/>
          <w:lang w:val="kk-KZ"/>
        </w:rPr>
        <w:t>мволдық мәні бар екендігін түсінуіміз керек</w:t>
      </w:r>
      <w:r w:rsidRPr="00747E91">
        <w:rPr>
          <w:rFonts w:ascii="Times New Roman" w:hAnsi="Times New Roman" w:cs="Times New Roman"/>
          <w:sz w:val="28"/>
          <w:szCs w:val="28"/>
          <w:lang w:val="kk-KZ"/>
        </w:rPr>
        <w:t xml:space="preserve">. Алайда, трайбализм өзінің маңыздылығы мен өміршеңдігін іс жүзінде </w:t>
      </w:r>
      <w:r w:rsidR="00A21CEC">
        <w:rPr>
          <w:rFonts w:ascii="Times New Roman" w:hAnsi="Times New Roman" w:cs="Times New Roman"/>
          <w:sz w:val="28"/>
          <w:szCs w:val="28"/>
          <w:lang w:val="kk-KZ"/>
        </w:rPr>
        <w:t>бірнеше мәрте көрсетт</w:t>
      </w:r>
      <w:r w:rsidRPr="00747E91">
        <w:rPr>
          <w:rFonts w:ascii="Times New Roman" w:hAnsi="Times New Roman" w:cs="Times New Roman"/>
          <w:sz w:val="28"/>
          <w:szCs w:val="28"/>
          <w:lang w:val="kk-KZ"/>
        </w:rPr>
        <w:t>і, бұл жерде қазіргі Қазақстанда оның қандай формада жүзеге асырылып жатқанын түсіну маңызды. Ауыл тұрғындарының жауаптары, сонымен қатар бұқаралық ақпарат құралдарын</w:t>
      </w:r>
      <w:r w:rsidR="00A21CEC">
        <w:rPr>
          <w:rFonts w:ascii="Times New Roman" w:hAnsi="Times New Roman" w:cs="Times New Roman"/>
          <w:sz w:val="28"/>
          <w:szCs w:val="28"/>
          <w:lang w:val="kk-KZ"/>
        </w:rPr>
        <w:t>да жарық көрген мақалаларға</w:t>
      </w:r>
      <w:r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lastRenderedPageBreak/>
        <w:t xml:space="preserve">жүргізілген талдаулар </w:t>
      </w:r>
      <w:r w:rsidR="00C31AAF" w:rsidRPr="00747E91">
        <w:rPr>
          <w:rFonts w:ascii="Times New Roman" w:hAnsi="Times New Roman" w:cs="Times New Roman"/>
          <w:sz w:val="28"/>
          <w:szCs w:val="28"/>
          <w:lang w:val="kk-KZ"/>
        </w:rPr>
        <w:t>ру</w:t>
      </w:r>
      <w:r w:rsidRPr="00747E91">
        <w:rPr>
          <w:rFonts w:ascii="Times New Roman" w:hAnsi="Times New Roman" w:cs="Times New Roman"/>
          <w:sz w:val="28"/>
          <w:szCs w:val="28"/>
          <w:lang w:val="kk-KZ"/>
        </w:rPr>
        <w:t xml:space="preserve">лық байланыстардың негізінен квазитрайбализм түрінде </w:t>
      </w:r>
      <w:r w:rsidR="00A21CEC">
        <w:rPr>
          <w:rFonts w:ascii="Times New Roman" w:hAnsi="Times New Roman" w:cs="Times New Roman"/>
          <w:sz w:val="28"/>
          <w:szCs w:val="28"/>
          <w:lang w:val="kk-KZ"/>
        </w:rPr>
        <w:t>белгі беретіндігін</w:t>
      </w:r>
      <w:r w:rsidRPr="00747E91">
        <w:rPr>
          <w:rFonts w:ascii="Times New Roman" w:hAnsi="Times New Roman" w:cs="Times New Roman"/>
          <w:sz w:val="28"/>
          <w:szCs w:val="28"/>
          <w:lang w:val="kk-KZ"/>
        </w:rPr>
        <w:t xml:space="preserve"> көрсетеді. </w:t>
      </w:r>
    </w:p>
    <w:p w14:paraId="1277BAB0" w14:textId="70F636A0" w:rsidR="008D2C0B" w:rsidRPr="00747E91" w:rsidRDefault="00A21CEC" w:rsidP="008D2C0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Қорыта келе жүргізілген </w:t>
      </w:r>
      <w:r w:rsidR="008D2C0B" w:rsidRPr="00747E91">
        <w:rPr>
          <w:rFonts w:ascii="Times New Roman" w:hAnsi="Times New Roman" w:cs="Times New Roman"/>
          <w:sz w:val="28"/>
          <w:szCs w:val="28"/>
          <w:lang w:val="kk-KZ"/>
        </w:rPr>
        <w:t xml:space="preserve">зерттеулердің нәтижелері көрсеткендей, қазақстандықтар рулық байланыстарды қажет болған жағдайда әр түрлі формальды және бейресми </w:t>
      </w:r>
      <w:r>
        <w:rPr>
          <w:rFonts w:ascii="Times New Roman" w:hAnsi="Times New Roman" w:cs="Times New Roman"/>
          <w:sz w:val="28"/>
          <w:szCs w:val="28"/>
          <w:lang w:val="kk-KZ"/>
        </w:rPr>
        <w:t>жағдайда</w:t>
      </w:r>
      <w:r w:rsidR="008D2C0B" w:rsidRPr="00747E91">
        <w:rPr>
          <w:rFonts w:ascii="Times New Roman" w:hAnsi="Times New Roman" w:cs="Times New Roman"/>
          <w:sz w:val="28"/>
          <w:szCs w:val="28"/>
          <w:lang w:val="kk-KZ"/>
        </w:rPr>
        <w:t xml:space="preserve"> туындайтын әлеуметтік байланыстар шеңберінде қолданады: әріпт</w:t>
      </w:r>
      <w:r>
        <w:rPr>
          <w:rFonts w:ascii="Times New Roman" w:hAnsi="Times New Roman" w:cs="Times New Roman"/>
          <w:sz w:val="28"/>
          <w:szCs w:val="28"/>
          <w:lang w:val="kk-KZ"/>
        </w:rPr>
        <w:t>естері, әскердегі қызметтестері</w:t>
      </w:r>
      <w:r w:rsidR="008D2C0B" w:rsidRPr="00747E91">
        <w:rPr>
          <w:rFonts w:ascii="Times New Roman" w:hAnsi="Times New Roman" w:cs="Times New Roman"/>
          <w:sz w:val="28"/>
          <w:szCs w:val="28"/>
          <w:lang w:val="kk-KZ"/>
        </w:rPr>
        <w:t xml:space="preserve">, жерлестері, университет студенттері, көршілер және т.б. </w:t>
      </w:r>
      <w:r>
        <w:rPr>
          <w:rFonts w:ascii="Times New Roman" w:hAnsi="Times New Roman" w:cs="Times New Roman"/>
          <w:sz w:val="28"/>
          <w:szCs w:val="28"/>
          <w:lang w:val="kk-KZ"/>
        </w:rPr>
        <w:t>Осы сияқты түрі</w:t>
      </w:r>
      <w:r w:rsidR="008D2C0B" w:rsidRPr="00747E91">
        <w:rPr>
          <w:rFonts w:ascii="Times New Roman" w:hAnsi="Times New Roman" w:cs="Times New Roman"/>
          <w:sz w:val="28"/>
          <w:szCs w:val="28"/>
          <w:lang w:val="kk-KZ"/>
        </w:rPr>
        <w:t xml:space="preserve"> әлеуметтік байланыс түр</w:t>
      </w:r>
      <w:r>
        <w:rPr>
          <w:rFonts w:ascii="Times New Roman" w:hAnsi="Times New Roman" w:cs="Times New Roman"/>
          <w:sz w:val="28"/>
          <w:szCs w:val="28"/>
          <w:lang w:val="kk-KZ"/>
        </w:rPr>
        <w:t>лер</w:t>
      </w:r>
      <w:r w:rsidR="008D2C0B" w:rsidRPr="00747E91">
        <w:rPr>
          <w:rFonts w:ascii="Times New Roman" w:hAnsi="Times New Roman" w:cs="Times New Roman"/>
          <w:sz w:val="28"/>
          <w:szCs w:val="28"/>
          <w:lang w:val="kk-KZ"/>
        </w:rPr>
        <w:t xml:space="preserve">ін алға тартады. Соның ішінде рулық қатынас та белгілі бір дәрежеде ықпалды байланыс түрі болып табылады. Ал тайпалық, рулық байланыстар </w:t>
      </w:r>
      <w:r>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xml:space="preserve"> бұл халықтың тарихи жады ретінде сақталуы тиіс мәдени</w:t>
      </w:r>
      <w:r>
        <w:rPr>
          <w:rFonts w:ascii="Times New Roman" w:hAnsi="Times New Roman" w:cs="Times New Roman"/>
          <w:sz w:val="28"/>
          <w:szCs w:val="28"/>
          <w:lang w:val="kk-KZ"/>
        </w:rPr>
        <w:t xml:space="preserve"> </w:t>
      </w:r>
      <w:r w:rsidR="008D2C0B" w:rsidRPr="00747E91">
        <w:rPr>
          <w:rFonts w:ascii="Times New Roman" w:hAnsi="Times New Roman" w:cs="Times New Roman"/>
          <w:sz w:val="28"/>
          <w:szCs w:val="28"/>
          <w:lang w:val="kk-KZ"/>
        </w:rPr>
        <w:t>тарихи мұра</w:t>
      </w:r>
      <w:r w:rsidR="00642F68" w:rsidRPr="00747E91">
        <w:rPr>
          <w:rFonts w:ascii="Times New Roman" w:hAnsi="Times New Roman" w:cs="Times New Roman"/>
          <w:sz w:val="28"/>
          <w:szCs w:val="28"/>
          <w:lang w:val="kk-KZ"/>
        </w:rPr>
        <w:t xml:space="preserve"> [</w:t>
      </w:r>
      <w:r w:rsidR="005B5928" w:rsidRPr="00747E91">
        <w:rPr>
          <w:rFonts w:ascii="Times New Roman" w:hAnsi="Times New Roman" w:cs="Times New Roman"/>
          <w:sz w:val="28"/>
          <w:szCs w:val="28"/>
          <w:lang w:val="kk-KZ"/>
        </w:rPr>
        <w:t>1</w:t>
      </w:r>
      <w:r w:rsidR="00906AD4">
        <w:rPr>
          <w:rFonts w:ascii="Times New Roman" w:hAnsi="Times New Roman" w:cs="Times New Roman"/>
          <w:sz w:val="28"/>
          <w:szCs w:val="28"/>
          <w:lang w:val="kk-KZ"/>
        </w:rPr>
        <w:t>8</w:t>
      </w:r>
      <w:r w:rsidR="00D12FCE" w:rsidRPr="00D12FCE">
        <w:rPr>
          <w:rFonts w:ascii="Times New Roman" w:hAnsi="Times New Roman" w:cs="Times New Roman"/>
          <w:sz w:val="28"/>
          <w:szCs w:val="28"/>
          <w:lang w:val="kk-KZ"/>
        </w:rPr>
        <w:t>6</w:t>
      </w:r>
      <w:r w:rsidR="00642F68" w:rsidRPr="00747E91">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w:t>
      </w:r>
    </w:p>
    <w:p w14:paraId="1641B11B" w14:textId="76DB94F1" w:rsidR="008D2C0B" w:rsidRPr="00747E91" w:rsidRDefault="00A21CEC" w:rsidP="008D2C0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жоғарыда айтылған фактілер</w:t>
      </w:r>
      <w:r w:rsidR="008D2C0B" w:rsidRPr="00747E91">
        <w:rPr>
          <w:rFonts w:ascii="Times New Roman" w:hAnsi="Times New Roman" w:cs="Times New Roman"/>
          <w:sz w:val="28"/>
          <w:szCs w:val="28"/>
          <w:lang w:val="kk-KZ"/>
        </w:rPr>
        <w:t xml:space="preserve"> біздің алдын ала келтірген гипотезамызды дәлелдеп тұр. Рулық қатынастар</w:t>
      </w:r>
      <w:r>
        <w:rPr>
          <w:rFonts w:ascii="Times New Roman" w:hAnsi="Times New Roman" w:cs="Times New Roman"/>
          <w:sz w:val="28"/>
          <w:szCs w:val="28"/>
          <w:lang w:val="kk-KZ"/>
        </w:rPr>
        <w:t xml:space="preserve"> қазіргі уақытта</w:t>
      </w:r>
      <w:r w:rsidR="008D2C0B" w:rsidRPr="00747E91">
        <w:rPr>
          <w:rFonts w:ascii="Times New Roman" w:hAnsi="Times New Roman" w:cs="Times New Roman"/>
          <w:sz w:val="28"/>
          <w:szCs w:val="28"/>
          <w:lang w:val="kk-KZ"/>
        </w:rPr>
        <w:t xml:space="preserve"> өзінің әлеуметтік-мәдени, дәстүрлі құндылығын бірте-бірте жоғалтып, өзінің мүдделерін орындау мақсатында бейресми қатынастардың бір түріне айналып </w:t>
      </w:r>
      <w:r>
        <w:rPr>
          <w:rFonts w:ascii="Times New Roman" w:hAnsi="Times New Roman" w:cs="Times New Roman"/>
          <w:sz w:val="28"/>
          <w:szCs w:val="28"/>
          <w:lang w:val="kk-KZ"/>
        </w:rPr>
        <w:t>отыр</w:t>
      </w:r>
      <w:r w:rsidR="008D2C0B" w:rsidRPr="00747E91">
        <w:rPr>
          <w:rFonts w:ascii="Times New Roman" w:hAnsi="Times New Roman" w:cs="Times New Roman"/>
          <w:sz w:val="28"/>
          <w:szCs w:val="28"/>
          <w:lang w:val="kk-KZ"/>
        </w:rPr>
        <w:t xml:space="preserve">.  </w:t>
      </w:r>
    </w:p>
    <w:p w14:paraId="71341101" w14:textId="77777777" w:rsidR="008D2C0B" w:rsidRPr="00747E91" w:rsidRDefault="008D2C0B" w:rsidP="008D2C0B">
      <w:pPr>
        <w:spacing w:after="0" w:line="240" w:lineRule="auto"/>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 </w:t>
      </w:r>
    </w:p>
    <w:p w14:paraId="5F8F2660" w14:textId="72C0A01F" w:rsidR="008D2C0B" w:rsidRPr="00747E91" w:rsidRDefault="008D2C0B" w:rsidP="00EE13A2">
      <w:pPr>
        <w:spacing w:after="0" w:line="240" w:lineRule="auto"/>
        <w:ind w:left="70" w:firstLine="497"/>
        <w:jc w:val="both"/>
        <w:rPr>
          <w:rStyle w:val="af1"/>
          <w:rFonts w:ascii="Times New Roman" w:hAnsi="Times New Roman" w:cs="Times New Roman"/>
          <w:b/>
          <w:bCs/>
          <w:sz w:val="28"/>
          <w:szCs w:val="28"/>
          <w:lang w:val="kk-KZ"/>
        </w:rPr>
      </w:pPr>
      <w:r w:rsidRPr="00747E91">
        <w:rPr>
          <w:rFonts w:ascii="Times New Roman" w:hAnsi="Times New Roman" w:cs="Times New Roman"/>
          <w:sz w:val="28"/>
          <w:szCs w:val="28"/>
          <w:lang w:val="kk-KZ"/>
        </w:rPr>
        <w:t xml:space="preserve">  </w:t>
      </w:r>
      <w:r w:rsidRPr="00747E91">
        <w:rPr>
          <w:rStyle w:val="af1"/>
          <w:rFonts w:ascii="Times New Roman" w:hAnsi="Times New Roman" w:cs="Times New Roman"/>
          <w:b/>
          <w:bCs/>
          <w:sz w:val="28"/>
          <w:szCs w:val="28"/>
          <w:lang w:val="kk-KZ"/>
        </w:rPr>
        <w:t>2.2. Жaлпықaзaқстaндық бірегейлікті қaлыптaстыру және қaзaқ этникaлығының генезисіндегі тілдің қызметі</w:t>
      </w:r>
    </w:p>
    <w:p w14:paraId="57540E2C" w14:textId="31DBEDFE" w:rsidR="00C71133" w:rsidRDefault="00FE3351" w:rsidP="00FE3351">
      <w:pPr>
        <w:pStyle w:val="af2"/>
        <w:spacing w:after="0" w:line="240" w:lineRule="auto"/>
        <w:ind w:firstLine="567"/>
        <w:jc w:val="both"/>
        <w:rPr>
          <w:rStyle w:val="af1"/>
          <w:rFonts w:ascii="Times New Roman" w:hAnsi="Times New Roman" w:cs="Times New Roman"/>
          <w:sz w:val="28"/>
          <w:szCs w:val="28"/>
          <w:lang w:val="kk-KZ"/>
        </w:rPr>
      </w:pPr>
      <w:r w:rsidRPr="00FC578B">
        <w:rPr>
          <w:rStyle w:val="af1"/>
          <w:rFonts w:ascii="Times New Roman" w:hAnsi="Times New Roman" w:cs="Times New Roman"/>
          <w:sz w:val="28"/>
          <w:szCs w:val="28"/>
          <w:lang w:val="kk-KZ"/>
        </w:rPr>
        <w:t>Қазақстан</w:t>
      </w:r>
      <w:r w:rsidR="00C71133">
        <w:rPr>
          <w:rStyle w:val="af1"/>
          <w:rFonts w:ascii="Times New Roman" w:hAnsi="Times New Roman" w:cs="Times New Roman"/>
          <w:sz w:val="28"/>
          <w:szCs w:val="28"/>
          <w:lang w:val="kk-KZ"/>
        </w:rPr>
        <w:t xml:space="preserve"> тарихи қалыптасу барысында</w:t>
      </w:r>
      <w:r w:rsidRPr="00FC578B">
        <w:rPr>
          <w:rStyle w:val="af1"/>
          <w:rFonts w:ascii="Times New Roman" w:hAnsi="Times New Roman" w:cs="Times New Roman"/>
          <w:sz w:val="28"/>
          <w:szCs w:val="28"/>
          <w:lang w:val="kk-KZ"/>
        </w:rPr>
        <w:t xml:space="preserve"> 120-</w:t>
      </w:r>
      <w:r w:rsidR="008D2C0B" w:rsidRPr="00FC578B">
        <w:rPr>
          <w:rStyle w:val="af1"/>
          <w:rFonts w:ascii="Times New Roman" w:hAnsi="Times New Roman" w:cs="Times New Roman"/>
          <w:sz w:val="28"/>
          <w:szCs w:val="28"/>
          <w:lang w:val="kk-KZ"/>
        </w:rPr>
        <w:t>дан ас</w:t>
      </w:r>
      <w:r w:rsidR="00C71133" w:rsidRPr="00FC578B">
        <w:rPr>
          <w:rStyle w:val="af1"/>
          <w:rFonts w:ascii="Times New Roman" w:hAnsi="Times New Roman" w:cs="Times New Roman"/>
          <w:sz w:val="28"/>
          <w:szCs w:val="28"/>
          <w:lang w:val="kk-KZ"/>
        </w:rPr>
        <w:t>а этностар мен этникалық топтар мекен еткен көпұлтты елге айналды</w:t>
      </w:r>
      <w:r w:rsidR="008D2C0B" w:rsidRPr="00FC578B">
        <w:rPr>
          <w:rStyle w:val="af1"/>
          <w:rFonts w:ascii="Times New Roman" w:hAnsi="Times New Roman" w:cs="Times New Roman"/>
          <w:sz w:val="28"/>
          <w:szCs w:val="28"/>
          <w:lang w:val="kk-KZ"/>
        </w:rPr>
        <w:t xml:space="preserve">. </w:t>
      </w:r>
      <w:r w:rsidR="008D2C0B" w:rsidRPr="005C3776">
        <w:rPr>
          <w:rStyle w:val="af1"/>
          <w:rFonts w:ascii="Times New Roman" w:hAnsi="Times New Roman" w:cs="Times New Roman"/>
          <w:sz w:val="28"/>
          <w:szCs w:val="28"/>
          <w:lang w:val="kk-KZ"/>
        </w:rPr>
        <w:t>Мемлекетіміз</w:t>
      </w:r>
      <w:r w:rsidR="00C71133">
        <w:rPr>
          <w:rStyle w:val="af1"/>
          <w:rFonts w:ascii="Times New Roman" w:hAnsi="Times New Roman" w:cs="Times New Roman"/>
          <w:sz w:val="28"/>
          <w:szCs w:val="28"/>
          <w:lang w:val="kk-KZ"/>
        </w:rPr>
        <w:t xml:space="preserve"> алғаш</w:t>
      </w:r>
      <w:r w:rsidR="008D2C0B" w:rsidRPr="005C3776">
        <w:rPr>
          <w:rStyle w:val="af1"/>
          <w:rFonts w:ascii="Times New Roman" w:hAnsi="Times New Roman" w:cs="Times New Roman"/>
          <w:sz w:val="28"/>
          <w:szCs w:val="28"/>
          <w:lang w:val="kk-KZ"/>
        </w:rPr>
        <w:t xml:space="preserve"> тәуелсіздік алған кезде</w:t>
      </w:r>
      <w:r>
        <w:rPr>
          <w:rStyle w:val="af1"/>
          <w:rFonts w:ascii="Times New Roman" w:hAnsi="Times New Roman" w:cs="Times New Roman"/>
          <w:sz w:val="28"/>
          <w:szCs w:val="28"/>
          <w:lang w:val="kk-KZ"/>
        </w:rPr>
        <w:t xml:space="preserve"> жалпы халық санағында</w:t>
      </w:r>
      <w:r w:rsidRPr="005C3776">
        <w:rPr>
          <w:rStyle w:val="af1"/>
          <w:rFonts w:ascii="Times New Roman" w:hAnsi="Times New Roman" w:cs="Times New Roman"/>
          <w:sz w:val="28"/>
          <w:szCs w:val="28"/>
          <w:lang w:val="kk-KZ"/>
        </w:rPr>
        <w:t xml:space="preserve"> қазақтардың үлес салмағы аз болды</w:t>
      </w:r>
      <w:r w:rsidR="008D2C0B" w:rsidRPr="005C3776">
        <w:rPr>
          <w:rStyle w:val="af1"/>
          <w:rFonts w:ascii="Times New Roman" w:hAnsi="Times New Roman" w:cs="Times New Roman"/>
          <w:sz w:val="28"/>
          <w:szCs w:val="28"/>
          <w:lang w:val="kk-KZ"/>
        </w:rPr>
        <w:t xml:space="preserve">. </w:t>
      </w:r>
      <w:r w:rsidR="00C71133">
        <w:rPr>
          <w:rStyle w:val="af1"/>
          <w:rFonts w:ascii="Times New Roman" w:hAnsi="Times New Roman" w:cs="Times New Roman"/>
          <w:sz w:val="28"/>
          <w:szCs w:val="28"/>
          <w:lang w:val="kk-KZ"/>
        </w:rPr>
        <w:t>Ресми статистика</w:t>
      </w:r>
      <w:r w:rsidR="008D2C0B" w:rsidRPr="005C3776">
        <w:rPr>
          <w:rStyle w:val="af1"/>
          <w:rFonts w:ascii="Times New Roman" w:hAnsi="Times New Roman" w:cs="Times New Roman"/>
          <w:sz w:val="28"/>
          <w:szCs w:val="28"/>
          <w:lang w:val="kk-KZ"/>
        </w:rPr>
        <w:t xml:space="preserve"> мәліметтер</w:t>
      </w:r>
      <w:r w:rsidR="00C71133">
        <w:rPr>
          <w:rStyle w:val="af1"/>
          <w:rFonts w:ascii="Times New Roman" w:hAnsi="Times New Roman" w:cs="Times New Roman"/>
          <w:sz w:val="28"/>
          <w:szCs w:val="28"/>
          <w:lang w:val="kk-KZ"/>
        </w:rPr>
        <w:t xml:space="preserve">іне </w:t>
      </w:r>
      <w:r w:rsidR="008D2C0B" w:rsidRPr="005C3776">
        <w:rPr>
          <w:rStyle w:val="af1"/>
          <w:rFonts w:ascii="Times New Roman" w:hAnsi="Times New Roman" w:cs="Times New Roman"/>
          <w:sz w:val="28"/>
          <w:szCs w:val="28"/>
          <w:lang w:val="kk-KZ"/>
        </w:rPr>
        <w:t>сүйене</w:t>
      </w:r>
      <w:r w:rsidR="00C71133">
        <w:rPr>
          <w:rStyle w:val="af1"/>
          <w:rFonts w:ascii="Times New Roman" w:hAnsi="Times New Roman" w:cs="Times New Roman"/>
          <w:sz w:val="28"/>
          <w:szCs w:val="28"/>
          <w:lang w:val="kk-KZ"/>
        </w:rPr>
        <w:t>р</w:t>
      </w:r>
      <w:r w:rsidR="008D2C0B" w:rsidRPr="005C3776">
        <w:rPr>
          <w:rStyle w:val="af1"/>
          <w:rFonts w:ascii="Times New Roman" w:hAnsi="Times New Roman" w:cs="Times New Roman"/>
          <w:sz w:val="28"/>
          <w:szCs w:val="28"/>
          <w:lang w:val="kk-KZ"/>
        </w:rPr>
        <w:t xml:space="preserve"> болсақ, 1989 жылдың өзінде қазақтардың 63 % орыс тілінде сөйлеген. Ал қала қазақтарының 30 % мүлдем қазақ тілін білмеген</w:t>
      </w:r>
      <w:r w:rsidR="00D6629A" w:rsidRPr="00747E91">
        <w:rPr>
          <w:rStyle w:val="af1"/>
          <w:rFonts w:ascii="Times New Roman" w:hAnsi="Times New Roman" w:cs="Times New Roman"/>
          <w:sz w:val="28"/>
          <w:szCs w:val="28"/>
          <w:lang w:val="kk-KZ"/>
        </w:rPr>
        <w:t xml:space="preserve"> [</w:t>
      </w:r>
      <w:r w:rsidR="005B5928" w:rsidRPr="00747E91">
        <w:rPr>
          <w:rStyle w:val="af1"/>
          <w:rFonts w:ascii="Times New Roman" w:hAnsi="Times New Roman" w:cs="Times New Roman"/>
          <w:sz w:val="28"/>
          <w:szCs w:val="28"/>
          <w:lang w:val="kk-KZ"/>
        </w:rPr>
        <w:t>18</w:t>
      </w:r>
      <w:r w:rsidR="00D12FCE" w:rsidRPr="004158BA">
        <w:rPr>
          <w:rStyle w:val="af1"/>
          <w:rFonts w:ascii="Times New Roman" w:hAnsi="Times New Roman" w:cs="Times New Roman"/>
          <w:sz w:val="28"/>
          <w:szCs w:val="28"/>
          <w:lang w:val="kk-KZ"/>
        </w:rPr>
        <w:t>7</w:t>
      </w:r>
      <w:r w:rsidR="00D6629A" w:rsidRPr="00747E91">
        <w:rPr>
          <w:rStyle w:val="af1"/>
          <w:rFonts w:ascii="Times New Roman" w:hAnsi="Times New Roman" w:cs="Times New Roman"/>
          <w:sz w:val="28"/>
          <w:szCs w:val="28"/>
          <w:lang w:val="kk-KZ"/>
        </w:rPr>
        <w:t>]</w:t>
      </w:r>
      <w:r w:rsidR="008D2C0B" w:rsidRPr="005C3776">
        <w:rPr>
          <w:rStyle w:val="af1"/>
          <w:rFonts w:ascii="Times New Roman" w:hAnsi="Times New Roman" w:cs="Times New Roman"/>
          <w:sz w:val="28"/>
          <w:szCs w:val="28"/>
          <w:lang w:val="kk-KZ"/>
        </w:rPr>
        <w:t xml:space="preserve">. </w:t>
      </w:r>
      <w:r w:rsidR="00C71133">
        <w:rPr>
          <w:rStyle w:val="af1"/>
          <w:rFonts w:ascii="Times New Roman" w:hAnsi="Times New Roman" w:cs="Times New Roman"/>
          <w:sz w:val="28"/>
          <w:szCs w:val="28"/>
          <w:lang w:val="kk-KZ"/>
        </w:rPr>
        <w:t>Сол себепті Қазақстан мемлекет тәуелсіздік алған жылдары тілге қатысты</w:t>
      </w:r>
      <w:r w:rsidR="008D2C0B" w:rsidRPr="005C3776">
        <w:rPr>
          <w:rStyle w:val="af1"/>
          <w:rFonts w:ascii="Times New Roman" w:hAnsi="Times New Roman" w:cs="Times New Roman"/>
          <w:sz w:val="28"/>
          <w:szCs w:val="28"/>
          <w:lang w:val="kk-KZ"/>
        </w:rPr>
        <w:t xml:space="preserve"> саясатын бірден қатаң жүргізе алмады. Бірақ 1995 жылғы Қазақстан Р</w:t>
      </w:r>
      <w:r w:rsidR="00D6629A" w:rsidRPr="00747E91">
        <w:rPr>
          <w:rStyle w:val="af1"/>
          <w:rFonts w:ascii="Times New Roman" w:hAnsi="Times New Roman" w:cs="Times New Roman"/>
          <w:sz w:val="28"/>
          <w:szCs w:val="28"/>
          <w:lang w:val="kk-KZ"/>
        </w:rPr>
        <w:t>е</w:t>
      </w:r>
      <w:r w:rsidR="008D2C0B" w:rsidRPr="005C3776">
        <w:rPr>
          <w:rStyle w:val="af1"/>
          <w:rFonts w:ascii="Times New Roman" w:hAnsi="Times New Roman" w:cs="Times New Roman"/>
          <w:sz w:val="28"/>
          <w:szCs w:val="28"/>
          <w:lang w:val="kk-KZ"/>
        </w:rPr>
        <w:t>спубликасының Конституциясы бойынша, қазақ тіліне мемлекеттік тіл мәртебесі беріл</w:t>
      </w:r>
      <w:r w:rsidR="004670AE" w:rsidRPr="00747E91">
        <w:rPr>
          <w:rStyle w:val="af1"/>
          <w:rFonts w:ascii="Times New Roman" w:hAnsi="Times New Roman" w:cs="Times New Roman"/>
          <w:sz w:val="28"/>
          <w:szCs w:val="28"/>
          <w:lang w:val="kk-KZ"/>
        </w:rPr>
        <w:t>ді</w:t>
      </w:r>
      <w:r w:rsidR="008D2C0B" w:rsidRPr="005C3776">
        <w:rPr>
          <w:rStyle w:val="af1"/>
          <w:rFonts w:ascii="Times New Roman" w:hAnsi="Times New Roman" w:cs="Times New Roman"/>
          <w:sz w:val="28"/>
          <w:szCs w:val="28"/>
          <w:lang w:val="kk-KZ"/>
        </w:rPr>
        <w:t xml:space="preserve">. Ал орыс тілі ресми тіл деп белгіленіп, қазақ тілімен </w:t>
      </w:r>
      <w:r w:rsidR="00C71133" w:rsidRPr="005C3776">
        <w:rPr>
          <w:rStyle w:val="af1"/>
          <w:rFonts w:ascii="Times New Roman" w:hAnsi="Times New Roman" w:cs="Times New Roman"/>
          <w:sz w:val="28"/>
          <w:szCs w:val="28"/>
          <w:lang w:val="kk-KZ"/>
        </w:rPr>
        <w:t>теңдей дәрежеде</w:t>
      </w:r>
      <w:r w:rsidR="00C71133">
        <w:rPr>
          <w:rStyle w:val="af1"/>
          <w:rFonts w:ascii="Times New Roman" w:hAnsi="Times New Roman" w:cs="Times New Roman"/>
          <w:sz w:val="28"/>
          <w:szCs w:val="28"/>
          <w:lang w:val="kk-KZ"/>
        </w:rPr>
        <w:t xml:space="preserve"> ұлтаралық қарым-қатынас тілі ретінде</w:t>
      </w:r>
      <w:r w:rsidR="00C71133" w:rsidRPr="005C3776">
        <w:rPr>
          <w:rStyle w:val="af1"/>
          <w:rFonts w:ascii="Times New Roman" w:hAnsi="Times New Roman" w:cs="Times New Roman"/>
          <w:sz w:val="28"/>
          <w:szCs w:val="28"/>
          <w:lang w:val="kk-KZ"/>
        </w:rPr>
        <w:t xml:space="preserve"> заңды</w:t>
      </w:r>
      <w:r w:rsidR="008D2C0B" w:rsidRPr="005C3776">
        <w:rPr>
          <w:rStyle w:val="af1"/>
          <w:rFonts w:ascii="Times New Roman" w:hAnsi="Times New Roman" w:cs="Times New Roman"/>
          <w:sz w:val="28"/>
          <w:szCs w:val="28"/>
          <w:lang w:val="kk-KZ"/>
        </w:rPr>
        <w:t xml:space="preserve"> түрде бекітілді. </w:t>
      </w:r>
    </w:p>
    <w:p w14:paraId="4D85FA17" w14:textId="1F2F86B3" w:rsidR="008D2C0B" w:rsidRPr="001615BC" w:rsidRDefault="008D2C0B" w:rsidP="004E1A58">
      <w:pPr>
        <w:pStyle w:val="af2"/>
        <w:spacing w:after="0" w:line="240" w:lineRule="auto"/>
        <w:ind w:firstLine="567"/>
        <w:jc w:val="both"/>
        <w:rPr>
          <w:rStyle w:val="af1"/>
          <w:rFonts w:ascii="Times New Roman" w:hAnsi="Times New Roman" w:cs="Times New Roman"/>
          <w:color w:val="0645AD"/>
          <w:sz w:val="28"/>
          <w:szCs w:val="28"/>
          <w:vertAlign w:val="superscript"/>
          <w:lang w:val="kk-KZ"/>
        </w:rPr>
      </w:pPr>
      <w:r w:rsidRPr="005C3776">
        <w:rPr>
          <w:rStyle w:val="af1"/>
          <w:rFonts w:ascii="Times New Roman" w:hAnsi="Times New Roman" w:cs="Times New Roman"/>
          <w:sz w:val="28"/>
          <w:szCs w:val="28"/>
          <w:lang w:val="kk-KZ"/>
        </w:rPr>
        <w:t>Конститу</w:t>
      </w:r>
      <w:r w:rsidR="00C71133" w:rsidRPr="005C3776">
        <w:rPr>
          <w:rStyle w:val="af1"/>
          <w:rFonts w:ascii="Times New Roman" w:hAnsi="Times New Roman" w:cs="Times New Roman"/>
          <w:sz w:val="28"/>
          <w:szCs w:val="28"/>
          <w:lang w:val="kk-KZ"/>
        </w:rPr>
        <w:t>ция бойынша бекітілген орыс тілін</w:t>
      </w:r>
      <w:r w:rsidRPr="005C3776">
        <w:rPr>
          <w:rStyle w:val="af1"/>
          <w:rFonts w:ascii="Times New Roman" w:hAnsi="Times New Roman" w:cs="Times New Roman"/>
          <w:sz w:val="28"/>
          <w:szCs w:val="28"/>
          <w:lang w:val="kk-KZ"/>
        </w:rPr>
        <w:t xml:space="preserve">ің дәрежесі бір жағынан, қазақ тілінінің дамуына кедергі жасаса, екінші жағынан көпұлтты елде бірлік пен ұлтаралық келісімді сақтауға көмектесті. Сонымен қатар, Қазақстанда басқа да этникалық топтардың тілдерін дамытуға жол ашылды. Қазақстан Республикасының </w:t>
      </w:r>
      <w:r w:rsidR="00C71133">
        <w:rPr>
          <w:rStyle w:val="af1"/>
          <w:rFonts w:ascii="Times New Roman" w:hAnsi="Times New Roman" w:cs="Times New Roman"/>
          <w:sz w:val="28"/>
          <w:szCs w:val="28"/>
          <w:lang w:val="kk-KZ"/>
        </w:rPr>
        <w:t>бұрынғы</w:t>
      </w:r>
      <w:r w:rsidR="00C71133" w:rsidRPr="005C3776">
        <w:rPr>
          <w:rStyle w:val="af1"/>
          <w:rFonts w:ascii="Times New Roman" w:hAnsi="Times New Roman" w:cs="Times New Roman"/>
          <w:sz w:val="28"/>
          <w:szCs w:val="28"/>
          <w:lang w:val="kk-KZ"/>
        </w:rPr>
        <w:t xml:space="preserve"> П</w:t>
      </w:r>
      <w:r w:rsidRPr="005C3776">
        <w:rPr>
          <w:rStyle w:val="af1"/>
          <w:rFonts w:ascii="Times New Roman" w:hAnsi="Times New Roman" w:cs="Times New Roman"/>
          <w:sz w:val="28"/>
          <w:szCs w:val="28"/>
          <w:lang w:val="kk-KZ"/>
        </w:rPr>
        <w:t>резиденті Н.Ә.Назарбаев бұл жөнінде былай деген</w:t>
      </w:r>
      <w:r w:rsidR="00C71133">
        <w:rPr>
          <w:rStyle w:val="af1"/>
          <w:rFonts w:ascii="Times New Roman" w:hAnsi="Times New Roman" w:cs="Times New Roman"/>
          <w:sz w:val="28"/>
          <w:szCs w:val="28"/>
          <w:lang w:val="kk-KZ"/>
        </w:rPr>
        <w:t xml:space="preserve"> болатын</w:t>
      </w:r>
      <w:r w:rsidRPr="005C3776">
        <w:rPr>
          <w:rStyle w:val="af1"/>
          <w:rFonts w:ascii="Times New Roman" w:hAnsi="Times New Roman" w:cs="Times New Roman"/>
          <w:sz w:val="28"/>
          <w:szCs w:val="28"/>
          <w:lang w:val="kk-KZ"/>
        </w:rPr>
        <w:t>: «Қазақстанның барлық халықтарының тілі мен мәдениетіне қолдау көрсету қажетпіз. Ешкім өз тілінде сөйлеуге және дәстүрлерін ұстану құқығынан айрылмау керек!»</w:t>
      </w:r>
      <w:r w:rsidR="00D6629A" w:rsidRPr="00747E91">
        <w:rPr>
          <w:rStyle w:val="af1"/>
          <w:rFonts w:ascii="Times New Roman" w:hAnsi="Times New Roman" w:cs="Times New Roman"/>
          <w:sz w:val="28"/>
          <w:szCs w:val="28"/>
          <w:lang w:val="kk-KZ"/>
        </w:rPr>
        <w:t xml:space="preserve"> [</w:t>
      </w:r>
      <w:r w:rsidR="005B5928" w:rsidRPr="00747E91">
        <w:rPr>
          <w:rStyle w:val="af1"/>
          <w:rFonts w:ascii="Times New Roman" w:hAnsi="Times New Roman" w:cs="Times New Roman"/>
          <w:sz w:val="28"/>
          <w:szCs w:val="28"/>
          <w:lang w:val="kk-KZ"/>
        </w:rPr>
        <w:t>1</w:t>
      </w:r>
      <w:r w:rsidR="002B718A">
        <w:rPr>
          <w:rStyle w:val="af1"/>
          <w:rFonts w:ascii="Times New Roman" w:hAnsi="Times New Roman" w:cs="Times New Roman"/>
          <w:sz w:val="28"/>
          <w:szCs w:val="28"/>
          <w:lang w:val="kk-KZ"/>
        </w:rPr>
        <w:t>8</w:t>
      </w:r>
      <w:r w:rsidR="00D12FCE" w:rsidRPr="004158BA">
        <w:rPr>
          <w:rStyle w:val="af1"/>
          <w:rFonts w:ascii="Times New Roman" w:hAnsi="Times New Roman" w:cs="Times New Roman"/>
          <w:sz w:val="28"/>
          <w:szCs w:val="28"/>
          <w:lang w:val="kk-KZ"/>
        </w:rPr>
        <w:t>8</w:t>
      </w:r>
      <w:r w:rsidR="00D6629A"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2010-2011 жылдар</w:t>
      </w:r>
      <w:r w:rsidR="00C71133">
        <w:rPr>
          <w:rStyle w:val="af1"/>
          <w:rFonts w:ascii="Times New Roman" w:hAnsi="Times New Roman" w:cs="Times New Roman"/>
          <w:sz w:val="28"/>
          <w:szCs w:val="28"/>
          <w:lang w:val="kk-KZ"/>
        </w:rPr>
        <w:t>ы</w:t>
      </w:r>
      <w:r w:rsidRPr="00747E91">
        <w:rPr>
          <w:rStyle w:val="af1"/>
          <w:rFonts w:ascii="Times New Roman" w:hAnsi="Times New Roman" w:cs="Times New Roman"/>
          <w:sz w:val="28"/>
          <w:szCs w:val="28"/>
          <w:lang w:val="kk-KZ"/>
        </w:rPr>
        <w:t xml:space="preserve"> республикамызда орта білім мектептерінің саны </w:t>
      </w:r>
      <w:r w:rsidRPr="00747E91">
        <w:rPr>
          <w:rFonts w:ascii="Times New Roman" w:hAnsi="Times New Roman" w:cs="Times New Roman"/>
          <w:sz w:val="28"/>
          <w:szCs w:val="28"/>
          <w:lang w:val="kk-KZ"/>
        </w:rPr>
        <w:t>7646</w:t>
      </w:r>
      <w:r w:rsidR="00C71133">
        <w:rPr>
          <w:rFonts w:ascii="Times New Roman" w:hAnsi="Times New Roman" w:cs="Times New Roman"/>
          <w:sz w:val="28"/>
          <w:szCs w:val="28"/>
          <w:lang w:val="kk-KZ"/>
        </w:rPr>
        <w:t xml:space="preserve"> болды</w:t>
      </w:r>
      <w:r w:rsidRPr="00747E91">
        <w:rPr>
          <w:rFonts w:ascii="Times New Roman" w:hAnsi="Times New Roman" w:cs="Times New Roman"/>
          <w:sz w:val="28"/>
          <w:szCs w:val="28"/>
          <w:lang w:val="kk-KZ"/>
        </w:rPr>
        <w:t xml:space="preserve">. </w:t>
      </w:r>
      <w:r w:rsidR="00D6629A" w:rsidRPr="00747E91">
        <w:rPr>
          <w:rStyle w:val="af1"/>
          <w:rFonts w:ascii="Times New Roman" w:hAnsi="Times New Roman" w:cs="Times New Roman"/>
          <w:sz w:val="28"/>
          <w:szCs w:val="28"/>
          <w:lang w:val="kk-KZ"/>
        </w:rPr>
        <w:t>Оның 3828</w:t>
      </w:r>
      <w:r w:rsidR="00C71133">
        <w:rPr>
          <w:rStyle w:val="af1"/>
          <w:rFonts w:ascii="Times New Roman" w:hAnsi="Times New Roman" w:cs="Times New Roman"/>
          <w:sz w:val="28"/>
          <w:szCs w:val="28"/>
          <w:lang w:val="kk-KZ"/>
        </w:rPr>
        <w:t>-і</w:t>
      </w:r>
      <w:r w:rsidRPr="00747E91">
        <w:rPr>
          <w:rStyle w:val="af1"/>
          <w:rFonts w:ascii="Times New Roman" w:hAnsi="Times New Roman" w:cs="Times New Roman"/>
          <w:sz w:val="28"/>
          <w:szCs w:val="28"/>
          <w:lang w:val="kk-KZ"/>
        </w:rPr>
        <w:t xml:space="preserve"> мемлекеттік тілде болса, 1573 ме</w:t>
      </w:r>
      <w:r w:rsidR="0074783C" w:rsidRPr="00747E91">
        <w:rPr>
          <w:rStyle w:val="af1"/>
          <w:rFonts w:ascii="Times New Roman" w:hAnsi="Times New Roman" w:cs="Times New Roman"/>
          <w:sz w:val="28"/>
          <w:szCs w:val="28"/>
          <w:lang w:val="kk-KZ"/>
        </w:rPr>
        <w:t>ктеп</w:t>
      </w:r>
      <w:r w:rsidRPr="00747E91">
        <w:rPr>
          <w:rStyle w:val="af1"/>
          <w:rFonts w:ascii="Times New Roman" w:hAnsi="Times New Roman" w:cs="Times New Roman"/>
          <w:sz w:val="28"/>
          <w:szCs w:val="28"/>
          <w:lang w:val="kk-KZ"/>
        </w:rPr>
        <w:t xml:space="preserve"> </w:t>
      </w:r>
      <w:r w:rsidR="00D6629A" w:rsidRPr="00747E91">
        <w:rPr>
          <w:rStyle w:val="af1"/>
          <w:rFonts w:ascii="Times New Roman" w:hAnsi="Times New Roman" w:cs="Times New Roman"/>
          <w:sz w:val="28"/>
          <w:szCs w:val="28"/>
          <w:lang w:val="kk-KZ"/>
        </w:rPr>
        <w:t>о</w:t>
      </w:r>
      <w:r w:rsidRPr="00747E91">
        <w:rPr>
          <w:rStyle w:val="af1"/>
          <w:rFonts w:ascii="Times New Roman" w:hAnsi="Times New Roman" w:cs="Times New Roman"/>
          <w:sz w:val="28"/>
          <w:szCs w:val="28"/>
          <w:lang w:val="kk-KZ"/>
        </w:rPr>
        <w:t xml:space="preserve">рыс тілінде </w:t>
      </w:r>
      <w:r w:rsidR="00C71133">
        <w:rPr>
          <w:rStyle w:val="af1"/>
          <w:rFonts w:ascii="Times New Roman" w:hAnsi="Times New Roman" w:cs="Times New Roman"/>
          <w:sz w:val="28"/>
          <w:szCs w:val="28"/>
          <w:lang w:val="kk-KZ"/>
        </w:rPr>
        <w:t>білім берді</w:t>
      </w:r>
      <w:r w:rsidRPr="00747E91">
        <w:rPr>
          <w:rStyle w:val="af1"/>
          <w:rFonts w:ascii="Times New Roman" w:hAnsi="Times New Roman" w:cs="Times New Roman"/>
          <w:sz w:val="28"/>
          <w:szCs w:val="28"/>
          <w:lang w:val="kk-KZ"/>
        </w:rPr>
        <w:t>. Ал мектептердің 58-i өзбек тілінде, 14-i ұйғыр тілінде, 2-i тәжік тілі</w:t>
      </w:r>
      <w:r w:rsidR="00C71133">
        <w:rPr>
          <w:rStyle w:val="af1"/>
          <w:rFonts w:ascii="Times New Roman" w:hAnsi="Times New Roman" w:cs="Times New Roman"/>
          <w:sz w:val="28"/>
          <w:szCs w:val="28"/>
          <w:lang w:val="kk-KZ"/>
        </w:rPr>
        <w:t>нде, 7-i ағылшын тілінде оқытты, ал</w:t>
      </w:r>
      <w:r w:rsidRPr="00747E91">
        <w:rPr>
          <w:rStyle w:val="af1"/>
          <w:rFonts w:ascii="Times New Roman" w:hAnsi="Times New Roman" w:cs="Times New Roman"/>
          <w:sz w:val="28"/>
          <w:szCs w:val="28"/>
          <w:lang w:val="kk-KZ"/>
        </w:rPr>
        <w:t xml:space="preserve"> 2164 мектеп аралас тілді деп есептелінді</w:t>
      </w:r>
      <w:r w:rsidR="00D6629A" w:rsidRPr="00747E91">
        <w:rPr>
          <w:rStyle w:val="af1"/>
          <w:rFonts w:ascii="Times New Roman" w:hAnsi="Times New Roman" w:cs="Times New Roman"/>
          <w:sz w:val="28"/>
          <w:szCs w:val="28"/>
          <w:lang w:val="kk-KZ"/>
        </w:rPr>
        <w:t xml:space="preserve"> </w:t>
      </w:r>
      <w:r w:rsidR="00D6629A" w:rsidRPr="004E1A58">
        <w:rPr>
          <w:rStyle w:val="af1"/>
          <w:rFonts w:ascii="Times New Roman" w:hAnsi="Times New Roman" w:cs="Times New Roman"/>
          <w:sz w:val="28"/>
          <w:szCs w:val="28"/>
          <w:lang w:val="kk-KZ"/>
        </w:rPr>
        <w:t>[</w:t>
      </w:r>
      <w:r w:rsidR="005B5928" w:rsidRPr="004E1A58">
        <w:rPr>
          <w:rStyle w:val="af1"/>
          <w:rFonts w:ascii="Times New Roman" w:hAnsi="Times New Roman" w:cs="Times New Roman"/>
          <w:sz w:val="28"/>
          <w:szCs w:val="28"/>
          <w:lang w:val="kk-KZ"/>
        </w:rPr>
        <w:t>1</w:t>
      </w:r>
      <w:r w:rsidR="00D12FCE" w:rsidRPr="00D12FCE">
        <w:rPr>
          <w:rStyle w:val="af1"/>
          <w:rFonts w:ascii="Times New Roman" w:hAnsi="Times New Roman" w:cs="Times New Roman"/>
          <w:sz w:val="28"/>
          <w:szCs w:val="28"/>
          <w:lang w:val="kk-KZ"/>
        </w:rPr>
        <w:t>8</w:t>
      </w:r>
      <w:r w:rsidR="009F0EE6">
        <w:rPr>
          <w:rStyle w:val="af1"/>
          <w:rFonts w:ascii="Times New Roman" w:hAnsi="Times New Roman" w:cs="Times New Roman"/>
          <w:sz w:val="28"/>
          <w:szCs w:val="28"/>
          <w:lang w:val="kk-KZ"/>
        </w:rPr>
        <w:t>9</w:t>
      </w:r>
      <w:r w:rsidR="00D6629A" w:rsidRPr="004E1A58">
        <w:rPr>
          <w:rStyle w:val="af1"/>
          <w:rFonts w:ascii="Times New Roman" w:hAnsi="Times New Roman" w:cs="Times New Roman"/>
          <w:sz w:val="28"/>
          <w:szCs w:val="28"/>
          <w:lang w:val="kk-KZ"/>
        </w:rPr>
        <w:t>]</w:t>
      </w:r>
      <w:r w:rsidRPr="004E1A58">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r w:rsidR="004E1A58">
        <w:rPr>
          <w:rStyle w:val="af1"/>
          <w:rFonts w:ascii="Times New Roman" w:hAnsi="Times New Roman" w:cs="Times New Roman"/>
          <w:sz w:val="28"/>
          <w:szCs w:val="28"/>
          <w:lang w:val="kk-KZ"/>
        </w:rPr>
        <w:t xml:space="preserve">Көріп отырғанымыздай, Қазақстанда кез келген этнос өз тілінде мектеп ашу құқығы сақталып келеді. Алайда </w:t>
      </w:r>
      <w:r w:rsidRPr="00747E91">
        <w:rPr>
          <w:rStyle w:val="af1"/>
          <w:rFonts w:ascii="Times New Roman" w:hAnsi="Times New Roman" w:cs="Times New Roman"/>
          <w:sz w:val="28"/>
          <w:szCs w:val="28"/>
          <w:lang w:val="kk-KZ"/>
        </w:rPr>
        <w:t>1997 жылдың 11 шілдесінде «Қазақстанның тіл туралы» заң</w:t>
      </w:r>
      <w:r w:rsidR="0074783C" w:rsidRPr="00747E91">
        <w:rPr>
          <w:rStyle w:val="af1"/>
          <w:rFonts w:ascii="Times New Roman" w:hAnsi="Times New Roman" w:cs="Times New Roman"/>
          <w:sz w:val="28"/>
          <w:szCs w:val="28"/>
          <w:lang w:val="kk-KZ"/>
        </w:rPr>
        <w:t>ы</w:t>
      </w:r>
      <w:r w:rsidR="004E1A58">
        <w:rPr>
          <w:rStyle w:val="af1"/>
          <w:rFonts w:ascii="Times New Roman" w:hAnsi="Times New Roman" w:cs="Times New Roman"/>
          <w:sz w:val="28"/>
          <w:szCs w:val="28"/>
          <w:lang w:val="kk-KZ"/>
        </w:rPr>
        <w:t>нда</w:t>
      </w:r>
      <w:r w:rsidRPr="00747E91">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lastRenderedPageBreak/>
        <w:t xml:space="preserve">«Қазақстан халқын топтастырудың аса маңызды факторы болып табылатын мемлекеттiк тiлдi меңгеру </w:t>
      </w:r>
      <w:r w:rsidR="000C46A9">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Қазақстан Республикасының әрбiр азаматының парызы» деп көрсетілген</w:t>
      </w:r>
      <w:r w:rsidR="00D6629A" w:rsidRPr="00747E91">
        <w:rPr>
          <w:rStyle w:val="af1"/>
          <w:rFonts w:ascii="Times New Roman" w:hAnsi="Times New Roman" w:cs="Times New Roman"/>
          <w:sz w:val="28"/>
          <w:szCs w:val="28"/>
          <w:lang w:val="kk-KZ"/>
        </w:rPr>
        <w:t xml:space="preserve"> </w:t>
      </w:r>
      <w:r w:rsidR="00D6629A" w:rsidRPr="002E6957">
        <w:rPr>
          <w:rStyle w:val="af1"/>
          <w:rFonts w:ascii="Times New Roman" w:hAnsi="Times New Roman" w:cs="Times New Roman"/>
          <w:sz w:val="28"/>
          <w:szCs w:val="28"/>
          <w:lang w:val="kk-KZ"/>
        </w:rPr>
        <w:t>[</w:t>
      </w:r>
      <w:r w:rsidR="005B5928" w:rsidRPr="002E6957">
        <w:rPr>
          <w:rStyle w:val="af1"/>
          <w:rFonts w:ascii="Times New Roman" w:hAnsi="Times New Roman" w:cs="Times New Roman"/>
          <w:sz w:val="28"/>
          <w:szCs w:val="28"/>
          <w:lang w:val="kk-KZ"/>
        </w:rPr>
        <w:t>1</w:t>
      </w:r>
      <w:r w:rsidR="009F0EE6">
        <w:rPr>
          <w:rStyle w:val="af1"/>
          <w:rFonts w:ascii="Times New Roman" w:hAnsi="Times New Roman" w:cs="Times New Roman"/>
          <w:sz w:val="28"/>
          <w:szCs w:val="28"/>
          <w:lang w:val="kk-KZ"/>
        </w:rPr>
        <w:t>9</w:t>
      </w:r>
      <w:r w:rsidR="00D12FCE" w:rsidRPr="00D12FCE">
        <w:rPr>
          <w:rStyle w:val="af1"/>
          <w:rFonts w:ascii="Times New Roman" w:hAnsi="Times New Roman" w:cs="Times New Roman"/>
          <w:sz w:val="28"/>
          <w:szCs w:val="28"/>
          <w:lang w:val="kk-KZ"/>
        </w:rPr>
        <w:t>0</w:t>
      </w:r>
      <w:r w:rsidR="00D6629A" w:rsidRPr="002E6957">
        <w:rPr>
          <w:rStyle w:val="af1"/>
          <w:rFonts w:ascii="Times New Roman" w:hAnsi="Times New Roman" w:cs="Times New Roman"/>
          <w:sz w:val="28"/>
          <w:szCs w:val="28"/>
          <w:lang w:val="kk-KZ"/>
        </w:rPr>
        <w:t>]</w:t>
      </w:r>
      <w:r w:rsidRPr="002E6957">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r w:rsidR="002E6957">
        <w:rPr>
          <w:rStyle w:val="af1"/>
          <w:rFonts w:ascii="Times New Roman" w:hAnsi="Times New Roman" w:cs="Times New Roman"/>
          <w:sz w:val="28"/>
          <w:szCs w:val="28"/>
          <w:lang w:val="kk-KZ"/>
        </w:rPr>
        <w:t xml:space="preserve">Сондықтан қай тілді мектеп болмасын мемлекеттік тілді оқыту міндетті болып саналады. </w:t>
      </w:r>
    </w:p>
    <w:p w14:paraId="27D8101C" w14:textId="62E3076E" w:rsidR="008D2C0B" w:rsidRPr="00747E91" w:rsidRDefault="008D2C0B" w:rsidP="008D2C0B">
      <w:pPr>
        <w:spacing w:after="0" w:line="240" w:lineRule="auto"/>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      2001 жылы «2001-2010 жылдары тілдердің қызметі мен дамуы жөнінде мемлеке</w:t>
      </w:r>
      <w:r w:rsidR="000C46A9">
        <w:rPr>
          <w:rStyle w:val="af1"/>
          <w:rFonts w:ascii="Times New Roman" w:hAnsi="Times New Roman" w:cs="Times New Roman"/>
          <w:sz w:val="28"/>
          <w:szCs w:val="28"/>
          <w:lang w:val="kk-KZ"/>
        </w:rPr>
        <w:t>ттік бағдарлама» қабылданды</w:t>
      </w:r>
      <w:r w:rsidRPr="00747E91">
        <w:rPr>
          <w:rStyle w:val="af1"/>
          <w:rFonts w:ascii="Times New Roman" w:hAnsi="Times New Roman" w:cs="Times New Roman"/>
          <w:sz w:val="28"/>
          <w:szCs w:val="28"/>
          <w:lang w:val="kk-KZ"/>
        </w:rPr>
        <w:t>. Бұл бағдарлама бойынша, әрбір мемлекеттік мекемелерге 2010 жылдарға дейін бірте-бірте қазақ тіліне толығымен өту қажет деп қарастырылған</w:t>
      </w:r>
      <w:r w:rsidR="00D6629A" w:rsidRPr="00747E91">
        <w:rPr>
          <w:rStyle w:val="af1"/>
          <w:rFonts w:ascii="Times New Roman" w:hAnsi="Times New Roman" w:cs="Times New Roman"/>
          <w:sz w:val="28"/>
          <w:szCs w:val="28"/>
          <w:lang w:val="kk-KZ"/>
        </w:rPr>
        <w:t xml:space="preserve"> </w:t>
      </w:r>
      <w:r w:rsidR="00D6629A" w:rsidRPr="002E6957">
        <w:rPr>
          <w:rStyle w:val="af1"/>
          <w:rFonts w:ascii="Times New Roman" w:hAnsi="Times New Roman" w:cs="Times New Roman"/>
          <w:sz w:val="28"/>
          <w:szCs w:val="28"/>
          <w:lang w:val="kk-KZ"/>
        </w:rPr>
        <w:t>[</w:t>
      </w:r>
      <w:r w:rsidR="005B5928" w:rsidRPr="002E6957">
        <w:rPr>
          <w:rStyle w:val="af1"/>
          <w:rFonts w:ascii="Times New Roman" w:hAnsi="Times New Roman" w:cs="Times New Roman"/>
          <w:sz w:val="28"/>
          <w:szCs w:val="28"/>
          <w:lang w:val="kk-KZ"/>
        </w:rPr>
        <w:t>1</w:t>
      </w:r>
      <w:r w:rsidR="009F0EE6">
        <w:rPr>
          <w:rStyle w:val="af1"/>
          <w:rFonts w:ascii="Times New Roman" w:hAnsi="Times New Roman" w:cs="Times New Roman"/>
          <w:sz w:val="28"/>
          <w:szCs w:val="28"/>
          <w:lang w:val="kk-KZ"/>
        </w:rPr>
        <w:t>9</w:t>
      </w:r>
      <w:r w:rsidR="00D12FCE" w:rsidRPr="00D12FCE">
        <w:rPr>
          <w:rStyle w:val="af1"/>
          <w:rFonts w:ascii="Times New Roman" w:hAnsi="Times New Roman" w:cs="Times New Roman"/>
          <w:sz w:val="28"/>
          <w:szCs w:val="28"/>
          <w:lang w:val="kk-KZ"/>
        </w:rPr>
        <w:t>1</w:t>
      </w:r>
      <w:r w:rsidR="00D6629A" w:rsidRPr="002E6957">
        <w:rPr>
          <w:rStyle w:val="af1"/>
          <w:rFonts w:ascii="Times New Roman" w:hAnsi="Times New Roman" w:cs="Times New Roman"/>
          <w:sz w:val="28"/>
          <w:szCs w:val="28"/>
          <w:lang w:val="kk-KZ"/>
        </w:rPr>
        <w:t>]</w:t>
      </w:r>
      <w:r w:rsidRPr="002E6957">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p>
    <w:p w14:paraId="26EECE27" w14:textId="4B3E4EBA" w:rsidR="008D2C0B" w:rsidRPr="00747E91" w:rsidRDefault="008D2C0B" w:rsidP="008D2C0B">
      <w:pPr>
        <w:spacing w:after="0" w:line="240" w:lineRule="auto"/>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      2004 жылдан бастап мемлекеттік мекемелер қазақ тілінде іс-қағаздар жүргізе бастады. Мысалға, 2004 жылы Ауыл шаруашылық министрлігі іс-қағаздарын қазақ тілінде жүргізуге толығымен көшті</w:t>
      </w:r>
      <w:r w:rsidR="009F0EE6">
        <w:rPr>
          <w:rStyle w:val="af1"/>
          <w:rFonts w:ascii="Times New Roman" w:hAnsi="Times New Roman" w:cs="Times New Roman"/>
          <w:sz w:val="28"/>
          <w:szCs w:val="28"/>
          <w:lang w:val="kk-KZ"/>
        </w:rPr>
        <w:t xml:space="preserve"> </w:t>
      </w:r>
      <w:r w:rsidR="008B066D" w:rsidRPr="008B066D">
        <w:rPr>
          <w:rStyle w:val="af1"/>
          <w:rFonts w:ascii="Times New Roman" w:hAnsi="Times New Roman" w:cs="Times New Roman"/>
          <w:sz w:val="28"/>
          <w:szCs w:val="28"/>
          <w:lang w:val="kk-KZ"/>
        </w:rPr>
        <w:t>[1</w:t>
      </w:r>
      <w:r w:rsidR="009F0EE6">
        <w:rPr>
          <w:rStyle w:val="af1"/>
          <w:rFonts w:ascii="Times New Roman" w:hAnsi="Times New Roman" w:cs="Times New Roman"/>
          <w:sz w:val="28"/>
          <w:szCs w:val="28"/>
          <w:lang w:val="kk-KZ"/>
        </w:rPr>
        <w:t>9</w:t>
      </w:r>
      <w:r w:rsidR="00D12FCE" w:rsidRPr="00D12FCE">
        <w:rPr>
          <w:rStyle w:val="af1"/>
          <w:rFonts w:ascii="Times New Roman" w:hAnsi="Times New Roman" w:cs="Times New Roman"/>
          <w:sz w:val="28"/>
          <w:szCs w:val="28"/>
          <w:lang w:val="kk-KZ"/>
        </w:rPr>
        <w:t>2</w:t>
      </w:r>
      <w:r w:rsidR="008B066D" w:rsidRPr="008B066D">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Ал 2006 жылы Қазақстанның Атырау, Жамбыл, Маңғыстау, Қызылорда және Оңтүстік-Қазақстан облыстарының мемлекеттік мекемелері толығымен қазақ тіліне көшкенімен бірқатар қиыншылықтарға тап </w:t>
      </w:r>
      <w:r w:rsidRPr="008B066D">
        <w:rPr>
          <w:rStyle w:val="af1"/>
          <w:rFonts w:ascii="Times New Roman" w:hAnsi="Times New Roman" w:cs="Times New Roman"/>
          <w:sz w:val="28"/>
          <w:szCs w:val="28"/>
          <w:lang w:val="kk-KZ"/>
        </w:rPr>
        <w:t>болды.</w:t>
      </w:r>
      <w:r w:rsidRPr="00747E91">
        <w:rPr>
          <w:rStyle w:val="af1"/>
          <w:rFonts w:ascii="Times New Roman" w:hAnsi="Times New Roman" w:cs="Times New Roman"/>
          <w:sz w:val="28"/>
          <w:szCs w:val="28"/>
          <w:lang w:val="kk-KZ"/>
        </w:rPr>
        <w:t xml:space="preserve"> </w:t>
      </w:r>
    </w:p>
    <w:p w14:paraId="7E3BE1B2" w14:textId="166806F5" w:rsidR="00BC2F14" w:rsidRDefault="008D2C0B" w:rsidP="008D2C0B">
      <w:pPr>
        <w:spacing w:after="0" w:line="240" w:lineRule="auto"/>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       2007 жылдан бастап Мемлекет басшысының бастамасы бойынша "Тілдің үш тұғырлылығы" атты ұлттық мәдени жобасы қабылданды</w:t>
      </w:r>
      <w:r w:rsidR="00D6629A" w:rsidRPr="00747E91">
        <w:rPr>
          <w:rStyle w:val="af1"/>
          <w:rFonts w:ascii="Times New Roman" w:hAnsi="Times New Roman" w:cs="Times New Roman"/>
          <w:sz w:val="28"/>
          <w:szCs w:val="28"/>
          <w:lang w:val="kk-KZ"/>
        </w:rPr>
        <w:t xml:space="preserve"> [</w:t>
      </w:r>
      <w:r w:rsidR="005B5928" w:rsidRPr="00747E91">
        <w:rPr>
          <w:rStyle w:val="af1"/>
          <w:rFonts w:ascii="Times New Roman" w:hAnsi="Times New Roman" w:cs="Times New Roman"/>
          <w:sz w:val="28"/>
          <w:szCs w:val="28"/>
          <w:lang w:val="kk-KZ"/>
        </w:rPr>
        <w:t>1</w:t>
      </w:r>
      <w:r w:rsidR="009F0EE6">
        <w:rPr>
          <w:rStyle w:val="af1"/>
          <w:rFonts w:ascii="Times New Roman" w:hAnsi="Times New Roman" w:cs="Times New Roman"/>
          <w:sz w:val="28"/>
          <w:szCs w:val="28"/>
          <w:lang w:val="kk-KZ"/>
        </w:rPr>
        <w:t>9</w:t>
      </w:r>
      <w:r w:rsidR="00D12FCE" w:rsidRPr="00D12FCE">
        <w:rPr>
          <w:rStyle w:val="af1"/>
          <w:rFonts w:ascii="Times New Roman" w:hAnsi="Times New Roman" w:cs="Times New Roman"/>
          <w:sz w:val="28"/>
          <w:szCs w:val="28"/>
          <w:lang w:val="kk-KZ"/>
        </w:rPr>
        <w:t>3</w:t>
      </w:r>
      <w:r w:rsidR="00D6629A"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Яғни</w:t>
      </w:r>
      <w:r w:rsidR="000C46A9">
        <w:rPr>
          <w:rStyle w:val="af1"/>
          <w:rFonts w:ascii="Times New Roman" w:hAnsi="Times New Roman" w:cs="Times New Roman"/>
          <w:sz w:val="28"/>
          <w:szCs w:val="28"/>
          <w:lang w:val="kk-KZ"/>
        </w:rPr>
        <w:t>, бұл жоба бойынша</w:t>
      </w:r>
      <w:r w:rsidRPr="00747E91">
        <w:rPr>
          <w:rStyle w:val="af1"/>
          <w:rFonts w:ascii="Times New Roman" w:hAnsi="Times New Roman" w:cs="Times New Roman"/>
          <w:sz w:val="28"/>
          <w:szCs w:val="28"/>
          <w:lang w:val="kk-KZ"/>
        </w:rPr>
        <w:t xml:space="preserve"> әрбір Қазақстан азаматы үш тілді жетік меңгеру қажет. Жалпы айтқанда үш тілді меңгеру жөнінде Қазақстан Респуб</w:t>
      </w:r>
      <w:r w:rsidR="000C46A9">
        <w:rPr>
          <w:rStyle w:val="af1"/>
          <w:rFonts w:ascii="Times New Roman" w:hAnsi="Times New Roman" w:cs="Times New Roman"/>
          <w:sz w:val="28"/>
          <w:szCs w:val="28"/>
          <w:lang w:val="kk-KZ"/>
        </w:rPr>
        <w:t>ликасының Т</w:t>
      </w:r>
      <w:r w:rsidRPr="00747E91">
        <w:rPr>
          <w:rStyle w:val="af1"/>
          <w:rFonts w:ascii="Times New Roman" w:hAnsi="Times New Roman" w:cs="Times New Roman"/>
          <w:sz w:val="28"/>
          <w:szCs w:val="28"/>
          <w:lang w:val="kk-KZ"/>
        </w:rPr>
        <w:t>ұңғыш</w:t>
      </w:r>
      <w:r w:rsidR="000C46A9">
        <w:rPr>
          <w:rStyle w:val="af1"/>
          <w:rFonts w:ascii="Times New Roman" w:hAnsi="Times New Roman" w:cs="Times New Roman"/>
          <w:sz w:val="28"/>
          <w:szCs w:val="28"/>
          <w:lang w:val="kk-KZ"/>
        </w:rPr>
        <w:t xml:space="preserve"> П</w:t>
      </w:r>
      <w:r w:rsidRPr="00747E91">
        <w:rPr>
          <w:rStyle w:val="af1"/>
          <w:rFonts w:ascii="Times New Roman" w:hAnsi="Times New Roman" w:cs="Times New Roman"/>
          <w:sz w:val="28"/>
          <w:szCs w:val="28"/>
          <w:lang w:val="kk-KZ"/>
        </w:rPr>
        <w:t>резиденті Н.Ә. Назарбаев бірнеше рет айтқан болатын. 2006 жылы қазанда Қазақстан халқы Ассамблеясының XII сессиясында бұл тақырыпты тағы бір мәрте көтер</w:t>
      </w:r>
      <w:r w:rsidR="00BC2F14">
        <w:rPr>
          <w:rStyle w:val="af1"/>
          <w:rFonts w:ascii="Times New Roman" w:hAnsi="Times New Roman" w:cs="Times New Roman"/>
          <w:sz w:val="28"/>
          <w:szCs w:val="28"/>
          <w:lang w:val="kk-KZ"/>
        </w:rPr>
        <w:t>ді.</w:t>
      </w:r>
      <w:r w:rsidRPr="00747E91">
        <w:rPr>
          <w:rStyle w:val="af1"/>
          <w:rFonts w:ascii="Times New Roman" w:hAnsi="Times New Roman" w:cs="Times New Roman"/>
          <w:sz w:val="28"/>
          <w:szCs w:val="28"/>
          <w:lang w:val="kk-KZ"/>
        </w:rPr>
        <w:t xml:space="preserve"> 2007 </w:t>
      </w:r>
      <w:r w:rsidR="00D6629A" w:rsidRPr="00747E91">
        <w:rPr>
          <w:rStyle w:val="af1"/>
          <w:rFonts w:ascii="Times New Roman" w:hAnsi="Times New Roman" w:cs="Times New Roman"/>
          <w:sz w:val="28"/>
          <w:szCs w:val="28"/>
          <w:lang w:val="kk-KZ"/>
        </w:rPr>
        <w:t xml:space="preserve">жылы </w:t>
      </w:r>
      <w:r w:rsidRPr="00747E91">
        <w:rPr>
          <w:rStyle w:val="af1"/>
          <w:rFonts w:ascii="Times New Roman" w:hAnsi="Times New Roman" w:cs="Times New Roman"/>
          <w:sz w:val="28"/>
          <w:szCs w:val="28"/>
          <w:lang w:val="kk-KZ"/>
        </w:rPr>
        <w:t xml:space="preserve">«Жаңа әлемдегі жаңа Қазақстан» атты жолдауы кезінде осы үш тілді жобаны іске асыру мәселесін </w:t>
      </w:r>
      <w:r w:rsidR="00BC2F14">
        <w:rPr>
          <w:rStyle w:val="af1"/>
          <w:rFonts w:ascii="Times New Roman" w:hAnsi="Times New Roman" w:cs="Times New Roman"/>
          <w:sz w:val="28"/>
          <w:szCs w:val="28"/>
          <w:lang w:val="kk-KZ"/>
        </w:rPr>
        <w:t xml:space="preserve">шындап </w:t>
      </w:r>
      <w:r w:rsidRPr="00747E91">
        <w:rPr>
          <w:rStyle w:val="af1"/>
          <w:rFonts w:ascii="Times New Roman" w:hAnsi="Times New Roman" w:cs="Times New Roman"/>
          <w:sz w:val="28"/>
          <w:szCs w:val="28"/>
          <w:lang w:val="kk-KZ"/>
        </w:rPr>
        <w:t>көтер</w:t>
      </w:r>
      <w:r w:rsidR="00BC2F14">
        <w:rPr>
          <w:rStyle w:val="af1"/>
          <w:rFonts w:ascii="Times New Roman" w:hAnsi="Times New Roman" w:cs="Times New Roman"/>
          <w:sz w:val="28"/>
          <w:szCs w:val="28"/>
          <w:lang w:val="kk-KZ"/>
        </w:rPr>
        <w:t>ді</w:t>
      </w:r>
      <w:r w:rsidRPr="00747E91">
        <w:rPr>
          <w:rStyle w:val="af1"/>
          <w:rFonts w:ascii="Times New Roman" w:hAnsi="Times New Roman" w:cs="Times New Roman"/>
          <w:sz w:val="28"/>
          <w:szCs w:val="28"/>
          <w:lang w:val="kk-KZ"/>
        </w:rPr>
        <w:t xml:space="preserve">. </w:t>
      </w:r>
      <w:r w:rsidR="00BC2F14">
        <w:rPr>
          <w:rStyle w:val="af1"/>
          <w:rFonts w:ascii="Times New Roman" w:hAnsi="Times New Roman" w:cs="Times New Roman"/>
          <w:sz w:val="28"/>
          <w:szCs w:val="28"/>
          <w:lang w:val="kk-KZ"/>
        </w:rPr>
        <w:t>Осы жолдау</w:t>
      </w:r>
      <w:r w:rsidRPr="00747E91">
        <w:rPr>
          <w:rStyle w:val="af1"/>
          <w:rFonts w:ascii="Times New Roman" w:hAnsi="Times New Roman" w:cs="Times New Roman"/>
          <w:sz w:val="28"/>
          <w:szCs w:val="28"/>
          <w:lang w:val="kk-KZ"/>
        </w:rPr>
        <w:t xml:space="preserve">да: «Қазақстан бүкіл әлемде халқы үш тілді пайдаланатын жоғары білімді ел ретінде танылуға тиіс. </w:t>
      </w:r>
      <w:r w:rsidR="00BC2F14">
        <w:rPr>
          <w:rStyle w:val="af1"/>
          <w:rFonts w:ascii="Times New Roman" w:hAnsi="Times New Roman" w:cs="Times New Roman"/>
          <w:sz w:val="28"/>
          <w:szCs w:val="28"/>
          <w:lang w:val="kk-KZ"/>
        </w:rPr>
        <w:t>Қ</w:t>
      </w:r>
      <w:r w:rsidRPr="00747E91">
        <w:rPr>
          <w:rStyle w:val="af1"/>
          <w:rFonts w:ascii="Times New Roman" w:hAnsi="Times New Roman" w:cs="Times New Roman"/>
          <w:sz w:val="28"/>
          <w:szCs w:val="28"/>
          <w:lang w:val="kk-KZ"/>
        </w:rPr>
        <w:t xml:space="preserve">азақ тілі – мемлекеттік тіл, орыс тілі – ұлтаралық қатынас тілі және ағылшын тілі – жаһандық экономикаға ойдағыдай кіру тілі» деп </w:t>
      </w:r>
      <w:r w:rsidR="00BC2F14">
        <w:rPr>
          <w:rStyle w:val="af1"/>
          <w:rFonts w:ascii="Times New Roman" w:hAnsi="Times New Roman" w:cs="Times New Roman"/>
          <w:sz w:val="28"/>
          <w:szCs w:val="28"/>
          <w:lang w:val="kk-KZ"/>
        </w:rPr>
        <w:t>атап көрсетті</w:t>
      </w:r>
      <w:r w:rsidR="005A2F3A" w:rsidRPr="00747E91">
        <w:rPr>
          <w:rStyle w:val="af1"/>
          <w:rFonts w:ascii="Times New Roman" w:hAnsi="Times New Roman" w:cs="Times New Roman"/>
          <w:sz w:val="28"/>
          <w:szCs w:val="28"/>
          <w:lang w:val="kk-KZ"/>
        </w:rPr>
        <w:t xml:space="preserve"> [</w:t>
      </w:r>
      <w:r w:rsidR="005B5928" w:rsidRPr="00747E91">
        <w:rPr>
          <w:rStyle w:val="af1"/>
          <w:rFonts w:ascii="Times New Roman" w:hAnsi="Times New Roman" w:cs="Times New Roman"/>
          <w:sz w:val="28"/>
          <w:szCs w:val="28"/>
          <w:lang w:val="kk-KZ"/>
        </w:rPr>
        <w:t>19</w:t>
      </w:r>
      <w:r w:rsidR="00D12FCE" w:rsidRPr="00D12FCE">
        <w:rPr>
          <w:rStyle w:val="af1"/>
          <w:rFonts w:ascii="Times New Roman" w:hAnsi="Times New Roman" w:cs="Times New Roman"/>
          <w:sz w:val="28"/>
          <w:szCs w:val="28"/>
          <w:lang w:val="kk-KZ"/>
        </w:rPr>
        <w:t>4</w:t>
      </w:r>
      <w:r w:rsidR="005A2F3A"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p>
    <w:p w14:paraId="724D8C2E" w14:textId="3302D4AA" w:rsidR="00BC2F14" w:rsidRDefault="008D2C0B" w:rsidP="00BC2F14">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ЮНЕСКО концепциясы бойынша </w:t>
      </w:r>
      <w:r w:rsidR="00BC2F14">
        <w:rPr>
          <w:rStyle w:val="af1"/>
          <w:rFonts w:ascii="Times New Roman" w:hAnsi="Times New Roman" w:cs="Times New Roman"/>
          <w:sz w:val="28"/>
          <w:szCs w:val="28"/>
          <w:lang w:val="kk-KZ"/>
        </w:rPr>
        <w:t>«көптілді білім беру» дегеніміз</w:t>
      </w:r>
      <w:r w:rsidRPr="00747E91">
        <w:rPr>
          <w:rStyle w:val="af1"/>
          <w:rFonts w:ascii="Times New Roman" w:hAnsi="Times New Roman" w:cs="Times New Roman"/>
          <w:sz w:val="28"/>
          <w:szCs w:val="28"/>
          <w:lang w:val="kk-KZ"/>
        </w:rPr>
        <w:t xml:space="preserve"> білім бер</w:t>
      </w:r>
      <w:r w:rsidR="0074783C" w:rsidRPr="00747E91">
        <w:rPr>
          <w:rStyle w:val="af1"/>
          <w:rFonts w:ascii="Times New Roman" w:hAnsi="Times New Roman" w:cs="Times New Roman"/>
          <w:sz w:val="28"/>
          <w:szCs w:val="28"/>
          <w:lang w:val="kk-KZ"/>
        </w:rPr>
        <w:t>у</w:t>
      </w:r>
      <w:r w:rsidRPr="00747E91">
        <w:rPr>
          <w:rStyle w:val="af1"/>
          <w:rFonts w:ascii="Times New Roman" w:hAnsi="Times New Roman" w:cs="Times New Roman"/>
          <w:sz w:val="28"/>
          <w:szCs w:val="28"/>
          <w:lang w:val="kk-KZ"/>
        </w:rPr>
        <w:t xml:space="preserve"> саласында кем дегенде үш тілді қолдану, яғни</w:t>
      </w:r>
      <w:r w:rsidR="00BC2F14">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туған тіл, аймақтық тіл және халықаралық тілді меңгеру</w:t>
      </w:r>
      <w:r w:rsidR="005A2F3A" w:rsidRPr="00747E91">
        <w:rPr>
          <w:rStyle w:val="af1"/>
          <w:rFonts w:ascii="Times New Roman" w:hAnsi="Times New Roman" w:cs="Times New Roman"/>
          <w:sz w:val="28"/>
          <w:szCs w:val="28"/>
          <w:lang w:val="kk-KZ"/>
        </w:rPr>
        <w:t xml:space="preserve"> [</w:t>
      </w:r>
      <w:r w:rsidR="005B5928" w:rsidRPr="00747E91">
        <w:rPr>
          <w:rStyle w:val="af1"/>
          <w:rFonts w:ascii="Times New Roman" w:hAnsi="Times New Roman" w:cs="Times New Roman"/>
          <w:sz w:val="28"/>
          <w:szCs w:val="28"/>
          <w:lang w:val="kk-KZ"/>
        </w:rPr>
        <w:t>19</w:t>
      </w:r>
      <w:r w:rsidR="00D12FCE" w:rsidRPr="00D12FCE">
        <w:rPr>
          <w:rStyle w:val="af1"/>
          <w:rFonts w:ascii="Times New Roman" w:hAnsi="Times New Roman" w:cs="Times New Roman"/>
          <w:sz w:val="28"/>
          <w:szCs w:val="28"/>
          <w:lang w:val="kk-KZ"/>
        </w:rPr>
        <w:t>5</w:t>
      </w:r>
      <w:r w:rsidR="005A2F3A"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Үш тілде берілген білім жоғары сапасымен ерекшеленеді. Назарбаев интеллектуалды мектептерінде осы үш тілде білім беру методикасы қолданылып келеді және өзінің артықшылығын </w:t>
      </w:r>
      <w:r w:rsidR="00BC2F14">
        <w:rPr>
          <w:rStyle w:val="af1"/>
          <w:rFonts w:ascii="Times New Roman" w:hAnsi="Times New Roman" w:cs="Times New Roman"/>
          <w:sz w:val="28"/>
          <w:szCs w:val="28"/>
          <w:lang w:val="kk-KZ"/>
        </w:rPr>
        <w:t>дәлелдеп</w:t>
      </w:r>
      <w:r w:rsidRPr="00747E91">
        <w:rPr>
          <w:rStyle w:val="af1"/>
          <w:rFonts w:ascii="Times New Roman" w:hAnsi="Times New Roman" w:cs="Times New Roman"/>
          <w:sz w:val="28"/>
          <w:szCs w:val="28"/>
          <w:lang w:val="kk-KZ"/>
        </w:rPr>
        <w:t xml:space="preserve"> отыр. Сонымен қатар, жалпы Қазақстанда бүгінгі күні 30</w:t>
      </w:r>
      <w:r w:rsidR="00BC2F14">
        <w:rPr>
          <w:rStyle w:val="af1"/>
          <w:rFonts w:ascii="Times New Roman" w:hAnsi="Times New Roman" w:cs="Times New Roman"/>
          <w:sz w:val="28"/>
          <w:szCs w:val="28"/>
          <w:lang w:val="kk-KZ"/>
        </w:rPr>
        <w:t>-дан</w:t>
      </w:r>
      <w:r w:rsidRPr="00747E91">
        <w:rPr>
          <w:rStyle w:val="af1"/>
          <w:rFonts w:ascii="Times New Roman" w:hAnsi="Times New Roman" w:cs="Times New Roman"/>
          <w:sz w:val="28"/>
          <w:szCs w:val="28"/>
          <w:lang w:val="kk-KZ"/>
        </w:rPr>
        <w:t xml:space="preserve"> аса мектепте үш т</w:t>
      </w:r>
      <w:r w:rsidR="00BC2F14">
        <w:rPr>
          <w:rStyle w:val="af1"/>
          <w:rFonts w:ascii="Times New Roman" w:hAnsi="Times New Roman" w:cs="Times New Roman"/>
          <w:sz w:val="28"/>
          <w:szCs w:val="28"/>
          <w:lang w:val="kk-KZ"/>
        </w:rPr>
        <w:t>ілді оқыту әдістемесі пайдаланылад</w:t>
      </w:r>
      <w:r w:rsidRPr="00747E91">
        <w:rPr>
          <w:rStyle w:val="af1"/>
          <w:rFonts w:ascii="Times New Roman" w:hAnsi="Times New Roman" w:cs="Times New Roman"/>
          <w:sz w:val="28"/>
          <w:szCs w:val="28"/>
          <w:lang w:val="kk-KZ"/>
        </w:rPr>
        <w:t xml:space="preserve">ы. Енді болашақта бұл үш тілді бағдарламаны тек мектепте </w:t>
      </w:r>
      <w:r w:rsidR="00BC2F14">
        <w:rPr>
          <w:rStyle w:val="af1"/>
          <w:rFonts w:ascii="Times New Roman" w:hAnsi="Times New Roman" w:cs="Times New Roman"/>
          <w:sz w:val="28"/>
          <w:szCs w:val="28"/>
          <w:lang w:val="kk-KZ"/>
        </w:rPr>
        <w:t xml:space="preserve">ғана </w:t>
      </w:r>
      <w:r w:rsidRPr="00747E91">
        <w:rPr>
          <w:rStyle w:val="af1"/>
          <w:rFonts w:ascii="Times New Roman" w:hAnsi="Times New Roman" w:cs="Times New Roman"/>
          <w:sz w:val="28"/>
          <w:szCs w:val="28"/>
          <w:lang w:val="kk-KZ"/>
        </w:rPr>
        <w:t>емес, оған қоса мектепке дейінгі және жоғары білім беру орындарында</w:t>
      </w:r>
      <w:r w:rsidR="00BC2F14">
        <w:rPr>
          <w:rStyle w:val="af1"/>
          <w:rFonts w:ascii="Times New Roman" w:hAnsi="Times New Roman" w:cs="Times New Roman"/>
          <w:sz w:val="28"/>
          <w:szCs w:val="28"/>
          <w:lang w:val="kk-KZ"/>
        </w:rPr>
        <w:t xml:space="preserve"> жаппай</w:t>
      </w:r>
      <w:r w:rsidRPr="00747E91">
        <w:rPr>
          <w:rStyle w:val="af1"/>
          <w:rFonts w:ascii="Times New Roman" w:hAnsi="Times New Roman" w:cs="Times New Roman"/>
          <w:sz w:val="28"/>
          <w:szCs w:val="28"/>
          <w:lang w:val="kk-KZ"/>
        </w:rPr>
        <w:t xml:space="preserve"> енгізу мақсаты тұр. Сонда үш тілде білім беру үздіксіз жүргізіліп, оң нәтиже бермек. </w:t>
      </w:r>
    </w:p>
    <w:p w14:paraId="4D0CEA25" w14:textId="7452C5F7" w:rsidR="008D2C0B" w:rsidRPr="00747E91" w:rsidRDefault="00BC2F14" w:rsidP="00BC2F14">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Бұл реформаға қоғам ішінде</w:t>
      </w:r>
      <w:r w:rsidR="008D2C0B" w:rsidRPr="00747E91">
        <w:rPr>
          <w:rStyle w:val="af1"/>
          <w:rFonts w:ascii="Times New Roman" w:hAnsi="Times New Roman" w:cs="Times New Roman"/>
          <w:sz w:val="28"/>
          <w:szCs w:val="28"/>
          <w:lang w:val="kk-KZ"/>
        </w:rPr>
        <w:t xml:space="preserve"> қарсылық білдірушілер де аз </w:t>
      </w:r>
      <w:r w:rsidR="00146B36">
        <w:rPr>
          <w:rStyle w:val="af1"/>
          <w:rFonts w:ascii="Times New Roman" w:hAnsi="Times New Roman" w:cs="Times New Roman"/>
          <w:sz w:val="28"/>
          <w:szCs w:val="28"/>
          <w:lang w:val="kk-KZ"/>
        </w:rPr>
        <w:t>болмады</w:t>
      </w:r>
      <w:r w:rsidR="008D2C0B" w:rsidRPr="00747E91">
        <w:rPr>
          <w:rStyle w:val="af1"/>
          <w:rFonts w:ascii="Times New Roman" w:hAnsi="Times New Roman" w:cs="Times New Roman"/>
          <w:sz w:val="28"/>
          <w:szCs w:val="28"/>
          <w:lang w:val="kk-KZ"/>
        </w:rPr>
        <w:t>. 2009 жылы 26-қарашада Мұхтар Шаханов бастаған 124 интеллигенция өкілдері, танымал мәдениет қайраткерлері, газет пен журналдардың бас редакторлары, қоғамдық ұйымдардың белсенділерінің қолы бар және 5 мыңға жуық адамдар</w:t>
      </w:r>
      <w:r w:rsidR="00146B36">
        <w:rPr>
          <w:rStyle w:val="af1"/>
          <w:rFonts w:ascii="Times New Roman" w:hAnsi="Times New Roman" w:cs="Times New Roman"/>
          <w:sz w:val="28"/>
          <w:szCs w:val="28"/>
          <w:lang w:val="kk-KZ"/>
        </w:rPr>
        <w:t>дың қолдауымен петиция жазылды</w:t>
      </w:r>
      <w:r w:rsidR="008D2C0B" w:rsidRPr="00747E91">
        <w:rPr>
          <w:rStyle w:val="af1"/>
          <w:rFonts w:ascii="Times New Roman" w:hAnsi="Times New Roman" w:cs="Times New Roman"/>
          <w:sz w:val="28"/>
          <w:szCs w:val="28"/>
          <w:lang w:val="kk-KZ"/>
        </w:rPr>
        <w:t xml:space="preserve">. Олардың көзқарасы бойынша, бұл </w:t>
      </w:r>
      <w:r w:rsidR="0020109B" w:rsidRPr="00747E91">
        <w:rPr>
          <w:rStyle w:val="af1"/>
          <w:rFonts w:ascii="Times New Roman" w:hAnsi="Times New Roman" w:cs="Times New Roman"/>
          <w:sz w:val="28"/>
          <w:szCs w:val="28"/>
          <w:lang w:val="kk-KZ"/>
        </w:rPr>
        <w:t>ж</w:t>
      </w:r>
      <w:r w:rsidR="008D2C0B" w:rsidRPr="00747E91">
        <w:rPr>
          <w:rStyle w:val="af1"/>
          <w:rFonts w:ascii="Times New Roman" w:hAnsi="Times New Roman" w:cs="Times New Roman"/>
          <w:sz w:val="28"/>
          <w:szCs w:val="28"/>
          <w:lang w:val="kk-KZ"/>
        </w:rPr>
        <w:t>оба қазақ тілі</w:t>
      </w:r>
      <w:r w:rsidR="0074783C" w:rsidRPr="00747E91">
        <w:rPr>
          <w:rStyle w:val="af1"/>
          <w:rFonts w:ascii="Times New Roman" w:hAnsi="Times New Roman" w:cs="Times New Roman"/>
          <w:sz w:val="28"/>
          <w:szCs w:val="28"/>
          <w:lang w:val="kk-KZ"/>
        </w:rPr>
        <w:t>н</w:t>
      </w:r>
      <w:r w:rsidR="008D2C0B" w:rsidRPr="00747E91">
        <w:rPr>
          <w:rStyle w:val="af1"/>
          <w:rFonts w:ascii="Times New Roman" w:hAnsi="Times New Roman" w:cs="Times New Roman"/>
          <w:sz w:val="28"/>
          <w:szCs w:val="28"/>
          <w:lang w:val="kk-KZ"/>
        </w:rPr>
        <w:t xml:space="preserve"> біртіндеп өлі тілдер қатарына жат</w:t>
      </w:r>
      <w:r w:rsidR="0074783C" w:rsidRPr="00747E91">
        <w:rPr>
          <w:rStyle w:val="af1"/>
          <w:rFonts w:ascii="Times New Roman" w:hAnsi="Times New Roman" w:cs="Times New Roman"/>
          <w:sz w:val="28"/>
          <w:szCs w:val="28"/>
          <w:lang w:val="kk-KZ"/>
        </w:rPr>
        <w:t>қызады</w:t>
      </w:r>
      <w:r w:rsidR="008D2C0B" w:rsidRPr="00747E91">
        <w:rPr>
          <w:rStyle w:val="af1"/>
          <w:rFonts w:ascii="Times New Roman" w:hAnsi="Times New Roman" w:cs="Times New Roman"/>
          <w:sz w:val="28"/>
          <w:szCs w:val="28"/>
          <w:lang w:val="kk-KZ"/>
        </w:rPr>
        <w:t>, ал орыс және ағылшын тілдерінің мәртебесі жоғарылай түседі деп есептейді</w:t>
      </w:r>
      <w:r w:rsidR="0020109B" w:rsidRPr="00747E91">
        <w:rPr>
          <w:rStyle w:val="af1"/>
          <w:rFonts w:ascii="Times New Roman" w:hAnsi="Times New Roman" w:cs="Times New Roman"/>
          <w:sz w:val="28"/>
          <w:szCs w:val="28"/>
          <w:lang w:val="kk-KZ"/>
        </w:rPr>
        <w:t xml:space="preserve"> [</w:t>
      </w:r>
      <w:r w:rsidR="005B5928" w:rsidRPr="00747E91">
        <w:rPr>
          <w:rStyle w:val="af1"/>
          <w:rFonts w:ascii="Times New Roman" w:hAnsi="Times New Roman" w:cs="Times New Roman"/>
          <w:sz w:val="28"/>
          <w:szCs w:val="28"/>
          <w:lang w:val="kk-KZ"/>
        </w:rPr>
        <w:t>19</w:t>
      </w:r>
      <w:r w:rsidR="00D12FCE" w:rsidRPr="00D12FCE">
        <w:rPr>
          <w:rStyle w:val="af1"/>
          <w:rFonts w:ascii="Times New Roman" w:hAnsi="Times New Roman" w:cs="Times New Roman"/>
          <w:sz w:val="28"/>
          <w:szCs w:val="28"/>
          <w:lang w:val="kk-KZ"/>
        </w:rPr>
        <w:t>6</w:t>
      </w:r>
      <w:r w:rsidR="0020109B" w:rsidRPr="00747E91">
        <w:rPr>
          <w:rStyle w:val="af1"/>
          <w:rFonts w:ascii="Times New Roman" w:hAnsi="Times New Roman" w:cs="Times New Roman"/>
          <w:sz w:val="28"/>
          <w:szCs w:val="28"/>
          <w:lang w:val="kk-KZ"/>
        </w:rPr>
        <w:t>]</w:t>
      </w:r>
      <w:r w:rsidR="008D2C0B" w:rsidRPr="00747E91">
        <w:rPr>
          <w:rStyle w:val="af1"/>
          <w:rFonts w:ascii="Times New Roman" w:hAnsi="Times New Roman" w:cs="Times New Roman"/>
          <w:sz w:val="28"/>
          <w:szCs w:val="28"/>
          <w:lang w:val="kk-KZ"/>
        </w:rPr>
        <w:t xml:space="preserve">. Жобаға қарсы болғандардың </w:t>
      </w:r>
      <w:r w:rsidR="00146B36">
        <w:rPr>
          <w:rStyle w:val="af1"/>
          <w:rFonts w:ascii="Times New Roman" w:hAnsi="Times New Roman" w:cs="Times New Roman"/>
          <w:sz w:val="28"/>
          <w:szCs w:val="28"/>
          <w:lang w:val="kk-KZ"/>
        </w:rPr>
        <w:t>алаңдаушылығы үкімет</w:t>
      </w:r>
      <w:r w:rsidR="008D2C0B" w:rsidRPr="00747E91">
        <w:rPr>
          <w:rStyle w:val="af1"/>
          <w:rFonts w:ascii="Times New Roman" w:hAnsi="Times New Roman" w:cs="Times New Roman"/>
          <w:sz w:val="28"/>
          <w:szCs w:val="28"/>
          <w:lang w:val="kk-KZ"/>
        </w:rPr>
        <w:t xml:space="preserve"> орыс тілі </w:t>
      </w:r>
      <w:r w:rsidR="00146B36">
        <w:rPr>
          <w:rStyle w:val="af1"/>
          <w:rFonts w:ascii="Times New Roman" w:hAnsi="Times New Roman" w:cs="Times New Roman"/>
          <w:sz w:val="28"/>
          <w:szCs w:val="28"/>
          <w:lang w:val="kk-KZ"/>
        </w:rPr>
        <w:t xml:space="preserve">мен ағылшын тіліне көп </w:t>
      </w:r>
      <w:r w:rsidR="00146B36">
        <w:rPr>
          <w:rStyle w:val="af1"/>
          <w:rFonts w:ascii="Times New Roman" w:hAnsi="Times New Roman" w:cs="Times New Roman"/>
          <w:sz w:val="28"/>
          <w:szCs w:val="28"/>
          <w:lang w:val="kk-KZ"/>
        </w:rPr>
        <w:lastRenderedPageBreak/>
        <w:t xml:space="preserve">көңіл бөлетін </w:t>
      </w:r>
      <w:r w:rsidR="008D2C0B" w:rsidRPr="00747E91">
        <w:rPr>
          <w:rStyle w:val="af1"/>
          <w:rFonts w:ascii="Times New Roman" w:hAnsi="Times New Roman" w:cs="Times New Roman"/>
          <w:sz w:val="28"/>
          <w:szCs w:val="28"/>
          <w:lang w:val="kk-KZ"/>
        </w:rPr>
        <w:t>болса, қазақ тілдің қоғамдағы</w:t>
      </w:r>
      <w:r w:rsidR="0020109B" w:rsidRPr="00747E91">
        <w:rPr>
          <w:rStyle w:val="af1"/>
          <w:rFonts w:ascii="Times New Roman" w:hAnsi="Times New Roman" w:cs="Times New Roman"/>
          <w:sz w:val="28"/>
          <w:szCs w:val="28"/>
          <w:lang w:val="kk-KZ"/>
        </w:rPr>
        <w:t xml:space="preserve"> </w:t>
      </w:r>
      <w:r w:rsidR="008D2C0B" w:rsidRPr="00747E91">
        <w:rPr>
          <w:rStyle w:val="af1"/>
          <w:rFonts w:ascii="Times New Roman" w:hAnsi="Times New Roman" w:cs="Times New Roman"/>
          <w:sz w:val="28"/>
          <w:szCs w:val="28"/>
          <w:lang w:val="kk-KZ"/>
        </w:rPr>
        <w:t>жағдайы одан бетер нашарлап, адамдардың қазақ ті</w:t>
      </w:r>
      <w:r w:rsidR="00146B36">
        <w:rPr>
          <w:rStyle w:val="af1"/>
          <w:rFonts w:ascii="Times New Roman" w:hAnsi="Times New Roman" w:cs="Times New Roman"/>
          <w:sz w:val="28"/>
          <w:szCs w:val="28"/>
          <w:lang w:val="kk-KZ"/>
        </w:rPr>
        <w:t>лін үйренуге деген ынтасын жоюды</w:t>
      </w:r>
      <w:r w:rsidR="008D2C0B" w:rsidRPr="00747E91">
        <w:rPr>
          <w:rStyle w:val="af1"/>
          <w:rFonts w:ascii="Times New Roman" w:hAnsi="Times New Roman" w:cs="Times New Roman"/>
          <w:sz w:val="28"/>
          <w:szCs w:val="28"/>
          <w:lang w:val="kk-KZ"/>
        </w:rPr>
        <w:t xml:space="preserve">.  </w:t>
      </w:r>
    </w:p>
    <w:p w14:paraId="037F7EE3" w14:textId="13027D2A" w:rsidR="008D2C0B" w:rsidRPr="00747E91"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Көптеген қазақтар қазақ тілінің дамуы өте баяу жүр</w:t>
      </w:r>
      <w:r w:rsidR="0020109B" w:rsidRPr="00747E91">
        <w:rPr>
          <w:rStyle w:val="af1"/>
          <w:rFonts w:ascii="Times New Roman" w:hAnsi="Times New Roman" w:cs="Times New Roman"/>
          <w:sz w:val="28"/>
          <w:szCs w:val="28"/>
          <w:lang w:val="kk-KZ"/>
        </w:rPr>
        <w:t>іп жатыр</w:t>
      </w:r>
      <w:r w:rsidRPr="00747E91">
        <w:rPr>
          <w:rStyle w:val="af1"/>
          <w:rFonts w:ascii="Times New Roman" w:hAnsi="Times New Roman" w:cs="Times New Roman"/>
          <w:sz w:val="28"/>
          <w:szCs w:val="28"/>
          <w:lang w:val="kk-KZ"/>
        </w:rPr>
        <w:t xml:space="preserve"> деп есептейді. 2009 жылдың 20 қыркүйегінде Алматыда қазақ тілін дамыту және қоғамдық өмірдің барлық салаларына енгізуді қолдаушылардың митингі өтті</w:t>
      </w:r>
      <w:r w:rsidR="0020109B" w:rsidRPr="00747E91">
        <w:rPr>
          <w:rStyle w:val="af1"/>
          <w:rFonts w:ascii="Times New Roman" w:hAnsi="Times New Roman" w:cs="Times New Roman"/>
          <w:sz w:val="28"/>
          <w:szCs w:val="28"/>
          <w:lang w:val="kk-KZ"/>
        </w:rPr>
        <w:t xml:space="preserve"> [</w:t>
      </w:r>
      <w:r w:rsidR="005B5928" w:rsidRPr="00747E91">
        <w:rPr>
          <w:rStyle w:val="af1"/>
          <w:rFonts w:ascii="Times New Roman" w:hAnsi="Times New Roman" w:cs="Times New Roman"/>
          <w:sz w:val="28"/>
          <w:szCs w:val="28"/>
          <w:lang w:val="kk-KZ"/>
        </w:rPr>
        <w:t>19</w:t>
      </w:r>
      <w:r w:rsidR="00D12FCE" w:rsidRPr="00D12FCE">
        <w:rPr>
          <w:rStyle w:val="af1"/>
          <w:rFonts w:ascii="Times New Roman" w:hAnsi="Times New Roman" w:cs="Times New Roman"/>
          <w:sz w:val="28"/>
          <w:szCs w:val="28"/>
          <w:lang w:val="kk-KZ"/>
        </w:rPr>
        <w:t>7</w:t>
      </w:r>
      <w:r w:rsidR="0020109B"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Белсенділер қазақ тілінің қоғамда рөлін жоғар</w:t>
      </w:r>
      <w:r w:rsidR="00146B36">
        <w:rPr>
          <w:rStyle w:val="af1"/>
          <w:rFonts w:ascii="Times New Roman" w:hAnsi="Times New Roman" w:cs="Times New Roman"/>
          <w:sz w:val="28"/>
          <w:szCs w:val="28"/>
          <w:lang w:val="kk-KZ"/>
        </w:rPr>
        <w:t>ы</w:t>
      </w:r>
      <w:r w:rsidRPr="00747E91">
        <w:rPr>
          <w:rStyle w:val="af1"/>
          <w:rFonts w:ascii="Times New Roman" w:hAnsi="Times New Roman" w:cs="Times New Roman"/>
          <w:sz w:val="28"/>
          <w:szCs w:val="28"/>
          <w:lang w:val="kk-KZ"/>
        </w:rPr>
        <w:t xml:space="preserve">лату </w:t>
      </w:r>
      <w:r w:rsidR="00146B36">
        <w:rPr>
          <w:rStyle w:val="af1"/>
          <w:rFonts w:ascii="Times New Roman" w:hAnsi="Times New Roman" w:cs="Times New Roman"/>
          <w:sz w:val="28"/>
          <w:szCs w:val="28"/>
          <w:lang w:val="kk-KZ"/>
        </w:rPr>
        <w:t xml:space="preserve">талабымен </w:t>
      </w:r>
      <w:r w:rsidRPr="00747E91">
        <w:rPr>
          <w:rStyle w:val="af1"/>
          <w:rFonts w:ascii="Times New Roman" w:hAnsi="Times New Roman" w:cs="Times New Roman"/>
          <w:sz w:val="28"/>
          <w:szCs w:val="28"/>
          <w:lang w:val="kk-KZ"/>
        </w:rPr>
        <w:t>наразылы</w:t>
      </w:r>
      <w:r w:rsidR="00146B36">
        <w:rPr>
          <w:rStyle w:val="af1"/>
          <w:rFonts w:ascii="Times New Roman" w:hAnsi="Times New Roman" w:cs="Times New Roman"/>
          <w:sz w:val="28"/>
          <w:szCs w:val="28"/>
          <w:lang w:val="kk-KZ"/>
        </w:rPr>
        <w:t>қтарын</w:t>
      </w:r>
      <w:r w:rsidRPr="00747E91">
        <w:rPr>
          <w:rStyle w:val="af1"/>
          <w:rFonts w:ascii="Times New Roman" w:hAnsi="Times New Roman" w:cs="Times New Roman"/>
          <w:sz w:val="28"/>
          <w:szCs w:val="28"/>
          <w:lang w:val="kk-KZ"/>
        </w:rPr>
        <w:t xml:space="preserve"> білдірген болатын. Тіпті қазақ тілінде іс-қағаздар жүргізу </w:t>
      </w:r>
      <w:r w:rsidR="00D43D7F">
        <w:rPr>
          <w:rStyle w:val="af1"/>
          <w:rFonts w:ascii="Times New Roman" w:hAnsi="Times New Roman" w:cs="Times New Roman"/>
          <w:sz w:val="28"/>
          <w:szCs w:val="28"/>
          <w:lang w:val="kk-KZ"/>
        </w:rPr>
        <w:t>үрдіс</w:t>
      </w:r>
      <w:r w:rsidRPr="00747E91">
        <w:rPr>
          <w:rStyle w:val="af1"/>
          <w:rFonts w:ascii="Times New Roman" w:hAnsi="Times New Roman" w:cs="Times New Roman"/>
          <w:sz w:val="28"/>
          <w:szCs w:val="28"/>
          <w:lang w:val="kk-KZ"/>
        </w:rPr>
        <w:t>і өте баяу жүрді. Расында да іс-қағаздарды қазақ тілінде жүргізу тек 2009 жылы көшті</w:t>
      </w:r>
      <w:r w:rsidR="0020109B" w:rsidRPr="00747E91">
        <w:rPr>
          <w:rStyle w:val="af1"/>
          <w:rFonts w:ascii="Times New Roman" w:hAnsi="Times New Roman" w:cs="Times New Roman"/>
          <w:sz w:val="28"/>
          <w:szCs w:val="28"/>
          <w:lang w:val="kk-KZ"/>
        </w:rPr>
        <w:t xml:space="preserve"> [</w:t>
      </w:r>
      <w:r w:rsidR="002B718A">
        <w:rPr>
          <w:rStyle w:val="af1"/>
          <w:rFonts w:ascii="Times New Roman" w:hAnsi="Times New Roman" w:cs="Times New Roman"/>
          <w:sz w:val="28"/>
          <w:szCs w:val="28"/>
          <w:lang w:val="kk-KZ"/>
        </w:rPr>
        <w:t>19</w:t>
      </w:r>
      <w:r w:rsidR="00D12FCE" w:rsidRPr="00D12FCE">
        <w:rPr>
          <w:rStyle w:val="af1"/>
          <w:rFonts w:ascii="Times New Roman" w:hAnsi="Times New Roman" w:cs="Times New Roman"/>
          <w:sz w:val="28"/>
          <w:szCs w:val="28"/>
          <w:lang w:val="kk-KZ"/>
        </w:rPr>
        <w:t>8</w:t>
      </w:r>
      <w:r w:rsidR="0020109B"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Орыс тілді Қазақстан азаматтарының көбісі қазақ тілін үйренуге асықпады. Қазақ тілінің осындай </w:t>
      </w:r>
      <w:r w:rsidR="00146B36">
        <w:rPr>
          <w:rStyle w:val="af1"/>
          <w:rFonts w:ascii="Times New Roman" w:hAnsi="Times New Roman" w:cs="Times New Roman"/>
          <w:sz w:val="28"/>
          <w:szCs w:val="28"/>
          <w:lang w:val="kk-KZ"/>
        </w:rPr>
        <w:t>мүшкіл жағдайы ұлтжандыларды қанағаттандырмады</w:t>
      </w:r>
      <w:r w:rsidRPr="00747E91">
        <w:rPr>
          <w:rStyle w:val="af1"/>
          <w:rFonts w:ascii="Times New Roman" w:hAnsi="Times New Roman" w:cs="Times New Roman"/>
          <w:sz w:val="28"/>
          <w:szCs w:val="28"/>
          <w:lang w:val="kk-KZ"/>
        </w:rPr>
        <w:t>. Олар</w:t>
      </w:r>
      <w:r w:rsidR="00146B36">
        <w:rPr>
          <w:rStyle w:val="af1"/>
          <w:rFonts w:ascii="Times New Roman" w:hAnsi="Times New Roman" w:cs="Times New Roman"/>
          <w:sz w:val="28"/>
          <w:szCs w:val="28"/>
          <w:lang w:val="kk-KZ"/>
        </w:rPr>
        <w:t xml:space="preserve"> қоғамда</w:t>
      </w:r>
      <w:r w:rsidRPr="00747E91">
        <w:rPr>
          <w:rStyle w:val="af1"/>
          <w:rFonts w:ascii="Times New Roman" w:hAnsi="Times New Roman" w:cs="Times New Roman"/>
          <w:sz w:val="28"/>
          <w:szCs w:val="28"/>
          <w:lang w:val="kk-KZ"/>
        </w:rPr>
        <w:t xml:space="preserve"> қазақ тілінің мәртебесін көтеру</w:t>
      </w:r>
      <w:r w:rsidR="00146B36">
        <w:rPr>
          <w:rStyle w:val="af1"/>
          <w:rFonts w:ascii="Times New Roman" w:hAnsi="Times New Roman" w:cs="Times New Roman"/>
          <w:sz w:val="28"/>
          <w:szCs w:val="28"/>
          <w:lang w:val="kk-KZ"/>
        </w:rPr>
        <w:t>ді ұсынды</w:t>
      </w:r>
      <w:r w:rsidRPr="00747E91">
        <w:rPr>
          <w:rStyle w:val="af1"/>
          <w:rFonts w:ascii="Times New Roman" w:hAnsi="Times New Roman" w:cs="Times New Roman"/>
          <w:sz w:val="28"/>
          <w:szCs w:val="28"/>
          <w:lang w:val="kk-KZ"/>
        </w:rPr>
        <w:t>. Ал орыс тілді азаматтар болса, қайта орыс тілінің мәртебесін көтеру</w:t>
      </w:r>
      <w:r w:rsidR="00146B36">
        <w:rPr>
          <w:rStyle w:val="af1"/>
          <w:rFonts w:ascii="Times New Roman" w:hAnsi="Times New Roman" w:cs="Times New Roman"/>
          <w:sz w:val="28"/>
          <w:szCs w:val="28"/>
          <w:lang w:val="kk-KZ"/>
        </w:rPr>
        <w:t>ді әрқашан талап етіп отырды</w:t>
      </w:r>
      <w:r w:rsidRPr="00747E91">
        <w:rPr>
          <w:rStyle w:val="af1"/>
          <w:rFonts w:ascii="Times New Roman" w:hAnsi="Times New Roman" w:cs="Times New Roman"/>
          <w:sz w:val="28"/>
          <w:szCs w:val="28"/>
          <w:lang w:val="kk-KZ"/>
        </w:rPr>
        <w:t>. Сондықтан да бұл тіл мәселесі</w:t>
      </w:r>
      <w:r w:rsidR="00146B36">
        <w:rPr>
          <w:rStyle w:val="af1"/>
          <w:rFonts w:ascii="Times New Roman" w:hAnsi="Times New Roman" w:cs="Times New Roman"/>
          <w:sz w:val="28"/>
          <w:szCs w:val="28"/>
          <w:lang w:val="kk-KZ"/>
        </w:rPr>
        <w:t xml:space="preserve"> қазақстандық қоғамда</w:t>
      </w:r>
      <w:r w:rsidRPr="00747E91">
        <w:rPr>
          <w:rStyle w:val="af1"/>
          <w:rFonts w:ascii="Times New Roman" w:hAnsi="Times New Roman" w:cs="Times New Roman"/>
          <w:sz w:val="28"/>
          <w:szCs w:val="28"/>
          <w:lang w:val="kk-KZ"/>
        </w:rPr>
        <w:t xml:space="preserve"> әлі күнге дейін өз өзектілігін жоғалтқан жоқ. Ұлтжанды қазақтар үшін қазақ тілі Қазақстан</w:t>
      </w:r>
      <w:r w:rsidR="00146B36">
        <w:rPr>
          <w:rStyle w:val="af1"/>
          <w:rFonts w:ascii="Times New Roman" w:hAnsi="Times New Roman" w:cs="Times New Roman"/>
          <w:sz w:val="28"/>
          <w:szCs w:val="28"/>
          <w:lang w:val="kk-KZ"/>
        </w:rPr>
        <w:t>да ұлттық</w:t>
      </w:r>
      <w:r w:rsidRPr="00747E91">
        <w:rPr>
          <w:rStyle w:val="af1"/>
          <w:rFonts w:ascii="Times New Roman" w:hAnsi="Times New Roman" w:cs="Times New Roman"/>
          <w:sz w:val="28"/>
          <w:szCs w:val="28"/>
          <w:lang w:val="kk-KZ"/>
        </w:rPr>
        <w:t xml:space="preserve"> бірегейлі</w:t>
      </w:r>
      <w:r w:rsidR="00146B36">
        <w:rPr>
          <w:rStyle w:val="af1"/>
          <w:rFonts w:ascii="Times New Roman" w:hAnsi="Times New Roman" w:cs="Times New Roman"/>
          <w:sz w:val="28"/>
          <w:szCs w:val="28"/>
          <w:lang w:val="kk-KZ"/>
        </w:rPr>
        <w:t>кті</w:t>
      </w:r>
      <w:r w:rsidRPr="00747E91">
        <w:rPr>
          <w:rStyle w:val="af1"/>
          <w:rFonts w:ascii="Times New Roman" w:hAnsi="Times New Roman" w:cs="Times New Roman"/>
          <w:sz w:val="28"/>
          <w:szCs w:val="28"/>
          <w:lang w:val="kk-KZ"/>
        </w:rPr>
        <w:t xml:space="preserve"> қалыптастыруда маңызды орын алады. </w:t>
      </w:r>
    </w:p>
    <w:p w14:paraId="7E0E1BC2" w14:textId="432CAD21" w:rsidR="00272E40" w:rsidRDefault="00146B36" w:rsidP="008D2C0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Қазақ тілінің дәрежесін көтеру мақсатында </w:t>
      </w:r>
      <w:r w:rsidR="008D2C0B" w:rsidRPr="00747E91">
        <w:rPr>
          <w:rStyle w:val="af1"/>
          <w:rFonts w:ascii="Times New Roman" w:hAnsi="Times New Roman" w:cs="Times New Roman"/>
          <w:sz w:val="28"/>
          <w:szCs w:val="28"/>
          <w:lang w:val="kk-KZ"/>
        </w:rPr>
        <w:t xml:space="preserve">2017 жылы </w:t>
      </w:r>
      <w:r w:rsidR="00272E40">
        <w:rPr>
          <w:rStyle w:val="af1"/>
          <w:rFonts w:ascii="Times New Roman" w:hAnsi="Times New Roman" w:cs="Times New Roman"/>
          <w:sz w:val="28"/>
          <w:szCs w:val="28"/>
          <w:lang w:val="kk-KZ"/>
        </w:rPr>
        <w:t xml:space="preserve">қазақ тілін </w:t>
      </w:r>
      <w:r w:rsidR="008D2C0B" w:rsidRPr="00747E91">
        <w:rPr>
          <w:rStyle w:val="af1"/>
          <w:rFonts w:ascii="Times New Roman" w:hAnsi="Times New Roman" w:cs="Times New Roman"/>
          <w:sz w:val="28"/>
          <w:szCs w:val="28"/>
          <w:lang w:val="kk-KZ"/>
        </w:rPr>
        <w:t>латын графикасы</w:t>
      </w:r>
      <w:r w:rsidR="0074783C" w:rsidRPr="00747E91">
        <w:rPr>
          <w:rStyle w:val="af1"/>
          <w:rFonts w:ascii="Times New Roman" w:hAnsi="Times New Roman" w:cs="Times New Roman"/>
          <w:sz w:val="28"/>
          <w:szCs w:val="28"/>
          <w:lang w:val="kk-KZ"/>
        </w:rPr>
        <w:t>на</w:t>
      </w:r>
      <w:r w:rsidR="00272E40">
        <w:rPr>
          <w:rStyle w:val="af1"/>
          <w:rFonts w:ascii="Times New Roman" w:hAnsi="Times New Roman" w:cs="Times New Roman"/>
          <w:sz w:val="28"/>
          <w:szCs w:val="28"/>
          <w:lang w:val="kk-KZ"/>
        </w:rPr>
        <w:t xml:space="preserve"> көшіру</w:t>
      </w:r>
      <w:r>
        <w:rPr>
          <w:rStyle w:val="af1"/>
          <w:rFonts w:ascii="Times New Roman" w:hAnsi="Times New Roman" w:cs="Times New Roman"/>
          <w:sz w:val="28"/>
          <w:szCs w:val="28"/>
          <w:lang w:val="kk-KZ"/>
        </w:rPr>
        <w:t>ді</w:t>
      </w:r>
      <w:r w:rsidR="008D2C0B" w:rsidRPr="00747E91">
        <w:rPr>
          <w:rStyle w:val="af1"/>
          <w:rFonts w:ascii="Times New Roman" w:hAnsi="Times New Roman" w:cs="Times New Roman"/>
          <w:sz w:val="28"/>
          <w:szCs w:val="28"/>
          <w:lang w:val="kk-KZ"/>
        </w:rPr>
        <w:t xml:space="preserve"> ресми түрде </w:t>
      </w:r>
      <w:r>
        <w:rPr>
          <w:rStyle w:val="af1"/>
          <w:rFonts w:ascii="Times New Roman" w:hAnsi="Times New Roman" w:cs="Times New Roman"/>
          <w:sz w:val="28"/>
          <w:szCs w:val="28"/>
          <w:lang w:val="kk-KZ"/>
        </w:rPr>
        <w:t>қолға алды</w:t>
      </w:r>
      <w:r w:rsidR="008D2C0B" w:rsidRPr="00747E91">
        <w:rPr>
          <w:rStyle w:val="af1"/>
          <w:rFonts w:ascii="Times New Roman" w:hAnsi="Times New Roman" w:cs="Times New Roman"/>
          <w:sz w:val="28"/>
          <w:szCs w:val="28"/>
          <w:lang w:val="kk-KZ"/>
        </w:rPr>
        <w:t>.</w:t>
      </w:r>
      <w:r w:rsidR="00272E40">
        <w:rPr>
          <w:rStyle w:val="af1"/>
          <w:rFonts w:ascii="Times New Roman" w:hAnsi="Times New Roman" w:cs="Times New Roman"/>
          <w:sz w:val="28"/>
          <w:szCs w:val="28"/>
          <w:lang w:val="kk-KZ"/>
        </w:rPr>
        <w:t xml:space="preserve"> Жоспар бойынша л</w:t>
      </w:r>
      <w:r w:rsidR="008D2C0B" w:rsidRPr="00747E91">
        <w:rPr>
          <w:rStyle w:val="af1"/>
          <w:rFonts w:ascii="Times New Roman" w:hAnsi="Times New Roman" w:cs="Times New Roman"/>
          <w:sz w:val="28"/>
          <w:szCs w:val="28"/>
          <w:lang w:val="kk-KZ"/>
        </w:rPr>
        <w:t>атын графикасына көш</w:t>
      </w:r>
      <w:r>
        <w:rPr>
          <w:rStyle w:val="af1"/>
          <w:rFonts w:ascii="Times New Roman" w:hAnsi="Times New Roman" w:cs="Times New Roman"/>
          <w:sz w:val="28"/>
          <w:szCs w:val="28"/>
          <w:lang w:val="kk-KZ"/>
        </w:rPr>
        <w:t>у 2025 жылы толығымен аяқталуы тиіс</w:t>
      </w:r>
      <w:r w:rsidR="008D2C0B" w:rsidRPr="00747E91">
        <w:rPr>
          <w:rStyle w:val="af1"/>
          <w:rFonts w:ascii="Times New Roman" w:hAnsi="Times New Roman" w:cs="Times New Roman"/>
          <w:sz w:val="28"/>
          <w:szCs w:val="28"/>
          <w:lang w:val="kk-KZ"/>
        </w:rPr>
        <w:t xml:space="preserve">. </w:t>
      </w:r>
      <w:r w:rsidR="00272E40">
        <w:rPr>
          <w:rStyle w:val="af1"/>
          <w:rFonts w:ascii="Times New Roman" w:hAnsi="Times New Roman" w:cs="Times New Roman"/>
          <w:sz w:val="28"/>
          <w:szCs w:val="28"/>
          <w:lang w:val="kk-KZ"/>
        </w:rPr>
        <w:t>Осы орайда л</w:t>
      </w:r>
      <w:r w:rsidR="008D2C0B" w:rsidRPr="00747E91">
        <w:rPr>
          <w:rStyle w:val="af1"/>
          <w:rFonts w:ascii="Times New Roman" w:hAnsi="Times New Roman" w:cs="Times New Roman"/>
          <w:sz w:val="28"/>
          <w:szCs w:val="28"/>
          <w:lang w:val="kk-KZ"/>
        </w:rPr>
        <w:t xml:space="preserve">атинизация </w:t>
      </w:r>
      <w:r w:rsidR="00D43D7F">
        <w:rPr>
          <w:rStyle w:val="af1"/>
          <w:rFonts w:ascii="Times New Roman" w:hAnsi="Times New Roman" w:cs="Times New Roman"/>
          <w:sz w:val="28"/>
          <w:szCs w:val="28"/>
          <w:lang w:val="kk-KZ"/>
        </w:rPr>
        <w:t>үрдіс</w:t>
      </w:r>
      <w:r w:rsidR="008D2C0B" w:rsidRPr="00747E91">
        <w:rPr>
          <w:rStyle w:val="af1"/>
          <w:rFonts w:ascii="Times New Roman" w:hAnsi="Times New Roman" w:cs="Times New Roman"/>
          <w:sz w:val="28"/>
          <w:szCs w:val="28"/>
          <w:lang w:val="kk-KZ"/>
        </w:rPr>
        <w:t xml:space="preserve">інің қолдаушылары мен қарсыластары </w:t>
      </w:r>
      <w:r>
        <w:rPr>
          <w:rStyle w:val="af1"/>
          <w:rFonts w:ascii="Times New Roman" w:hAnsi="Times New Roman" w:cs="Times New Roman"/>
          <w:sz w:val="28"/>
          <w:szCs w:val="28"/>
          <w:lang w:val="kk-KZ"/>
        </w:rPr>
        <w:t>қоғамда пайда болды</w:t>
      </w:r>
      <w:r w:rsidR="008D2C0B" w:rsidRPr="00747E91">
        <w:rPr>
          <w:rStyle w:val="af1"/>
          <w:rFonts w:ascii="Times New Roman" w:hAnsi="Times New Roman" w:cs="Times New Roman"/>
          <w:sz w:val="28"/>
          <w:szCs w:val="28"/>
          <w:lang w:val="kk-KZ"/>
        </w:rPr>
        <w:t xml:space="preserve">. </w:t>
      </w:r>
    </w:p>
    <w:p w14:paraId="4B7917F7" w14:textId="2EA78CCD" w:rsidR="008D2C0B" w:rsidRPr="00747E91" w:rsidRDefault="00146B36" w:rsidP="008D2C0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Жоғарыда айтылғандай қ</w:t>
      </w:r>
      <w:r w:rsidR="008D2C0B" w:rsidRPr="00747E91">
        <w:rPr>
          <w:rStyle w:val="af1"/>
          <w:rFonts w:ascii="Times New Roman" w:hAnsi="Times New Roman" w:cs="Times New Roman"/>
          <w:sz w:val="28"/>
          <w:szCs w:val="28"/>
          <w:lang w:val="kk-KZ"/>
        </w:rPr>
        <w:t xml:space="preserve">азақ тілінің </w:t>
      </w:r>
      <w:r>
        <w:rPr>
          <w:rStyle w:val="af1"/>
          <w:rFonts w:ascii="Times New Roman" w:hAnsi="Times New Roman" w:cs="Times New Roman"/>
          <w:sz w:val="28"/>
          <w:szCs w:val="28"/>
          <w:lang w:val="kk-KZ"/>
        </w:rPr>
        <w:t>қ</w:t>
      </w:r>
      <w:r w:rsidR="00272E40">
        <w:rPr>
          <w:rStyle w:val="af1"/>
          <w:rFonts w:ascii="Times New Roman" w:hAnsi="Times New Roman" w:cs="Times New Roman"/>
          <w:sz w:val="28"/>
          <w:szCs w:val="28"/>
          <w:lang w:val="kk-KZ"/>
        </w:rPr>
        <w:t xml:space="preserve">азіргі кезде қолданып жүрген жазу графикасы </w:t>
      </w:r>
      <w:r w:rsidR="008D2C0B" w:rsidRPr="00747E91">
        <w:rPr>
          <w:rStyle w:val="af1"/>
          <w:rFonts w:ascii="Times New Roman" w:hAnsi="Times New Roman" w:cs="Times New Roman"/>
          <w:sz w:val="28"/>
          <w:szCs w:val="28"/>
          <w:lang w:val="kk-KZ"/>
        </w:rPr>
        <w:t xml:space="preserve">КСРО </w:t>
      </w:r>
      <w:r w:rsidR="00272E40">
        <w:rPr>
          <w:rStyle w:val="af1"/>
          <w:rFonts w:ascii="Times New Roman" w:hAnsi="Times New Roman" w:cs="Times New Roman"/>
          <w:sz w:val="28"/>
          <w:szCs w:val="28"/>
          <w:lang w:val="kk-KZ"/>
        </w:rPr>
        <w:t>кезінде қабылданды.</w:t>
      </w:r>
      <w:r w:rsidR="008D2C0B" w:rsidRPr="00747E91">
        <w:rPr>
          <w:rStyle w:val="af1"/>
          <w:rFonts w:ascii="Times New Roman" w:hAnsi="Times New Roman" w:cs="Times New Roman"/>
          <w:sz w:val="28"/>
          <w:szCs w:val="28"/>
          <w:lang w:val="kk-KZ"/>
        </w:rPr>
        <w:t xml:space="preserve"> Сондықтан</w:t>
      </w:r>
      <w:r>
        <w:rPr>
          <w:rStyle w:val="af1"/>
          <w:rFonts w:ascii="Times New Roman" w:hAnsi="Times New Roman" w:cs="Times New Roman"/>
          <w:sz w:val="28"/>
          <w:szCs w:val="28"/>
          <w:lang w:val="kk-KZ"/>
        </w:rPr>
        <w:t xml:space="preserve"> кириллицаға көшкен кезде</w:t>
      </w:r>
      <w:r w:rsidR="008D2C0B" w:rsidRPr="00747E91">
        <w:rPr>
          <w:rStyle w:val="af1"/>
          <w:rFonts w:ascii="Times New Roman" w:hAnsi="Times New Roman" w:cs="Times New Roman"/>
          <w:sz w:val="28"/>
          <w:szCs w:val="28"/>
          <w:lang w:val="kk-KZ"/>
        </w:rPr>
        <w:t xml:space="preserve"> қазақ тілінің е</w:t>
      </w:r>
      <w:r>
        <w:rPr>
          <w:rStyle w:val="af1"/>
          <w:rFonts w:ascii="Times New Roman" w:hAnsi="Times New Roman" w:cs="Times New Roman"/>
          <w:sz w:val="28"/>
          <w:szCs w:val="28"/>
          <w:lang w:val="kk-KZ"/>
        </w:rPr>
        <w:t>рекшеліктері ескерілмей қалды, т</w:t>
      </w:r>
      <w:r w:rsidR="008D2C0B" w:rsidRPr="00747E91">
        <w:rPr>
          <w:rStyle w:val="af1"/>
          <w:rFonts w:ascii="Times New Roman" w:hAnsi="Times New Roman" w:cs="Times New Roman"/>
          <w:sz w:val="28"/>
          <w:szCs w:val="28"/>
          <w:lang w:val="kk-KZ"/>
        </w:rPr>
        <w:t xml:space="preserve">ілімізге жат лингвистикалық құрылымдар енгізілді. Мысалға, қазақ тілінде мүлдем қолданылмайтын ё, ц, ч, щ, ъ, ь, э, ю, я әріптерінің енгізілуі соның бір айғақ дәлелі болып табылады. Жаңа </w:t>
      </w:r>
      <w:r w:rsidR="0020109B" w:rsidRPr="00747E91">
        <w:rPr>
          <w:rStyle w:val="af1"/>
          <w:rFonts w:ascii="Times New Roman" w:hAnsi="Times New Roman" w:cs="Times New Roman"/>
          <w:sz w:val="28"/>
          <w:szCs w:val="28"/>
          <w:lang w:val="kk-KZ"/>
        </w:rPr>
        <w:t>л</w:t>
      </w:r>
      <w:r w:rsidR="008D2C0B" w:rsidRPr="00747E91">
        <w:rPr>
          <w:rStyle w:val="af1"/>
          <w:rFonts w:ascii="Times New Roman" w:hAnsi="Times New Roman" w:cs="Times New Roman"/>
          <w:sz w:val="28"/>
          <w:szCs w:val="28"/>
          <w:lang w:val="kk-KZ"/>
        </w:rPr>
        <w:t>атын гр</w:t>
      </w:r>
      <w:r w:rsidR="0020109B" w:rsidRPr="00747E91">
        <w:rPr>
          <w:rStyle w:val="af1"/>
          <w:rFonts w:ascii="Times New Roman" w:hAnsi="Times New Roman" w:cs="Times New Roman"/>
          <w:sz w:val="28"/>
          <w:szCs w:val="28"/>
          <w:lang w:val="kk-KZ"/>
        </w:rPr>
        <w:t>а</w:t>
      </w:r>
      <w:r w:rsidR="008D2C0B" w:rsidRPr="00747E91">
        <w:rPr>
          <w:rStyle w:val="af1"/>
          <w:rFonts w:ascii="Times New Roman" w:hAnsi="Times New Roman" w:cs="Times New Roman"/>
          <w:sz w:val="28"/>
          <w:szCs w:val="28"/>
          <w:lang w:val="kk-KZ"/>
        </w:rPr>
        <w:t xml:space="preserve">фикасындағы </w:t>
      </w:r>
      <w:r w:rsidR="00AB7B1A">
        <w:rPr>
          <w:rStyle w:val="af1"/>
          <w:rFonts w:ascii="Times New Roman" w:hAnsi="Times New Roman" w:cs="Times New Roman"/>
          <w:sz w:val="28"/>
          <w:szCs w:val="28"/>
          <w:lang w:val="kk-KZ"/>
        </w:rPr>
        <w:t>әліпби</w:t>
      </w:r>
      <w:r w:rsidR="008D2C0B" w:rsidRPr="00747E91">
        <w:rPr>
          <w:rStyle w:val="af1"/>
          <w:rFonts w:ascii="Times New Roman" w:hAnsi="Times New Roman" w:cs="Times New Roman"/>
          <w:sz w:val="28"/>
          <w:szCs w:val="28"/>
          <w:lang w:val="kk-KZ"/>
        </w:rPr>
        <w:t xml:space="preserve"> қазақ тілінің ерекшеліктеріне негізделіп құрастырылған.</w:t>
      </w:r>
    </w:p>
    <w:p w14:paraId="7F992FE0" w14:textId="6B4FDCA7" w:rsidR="008D2C0B" w:rsidRPr="00747E91"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Екіншіден</w:t>
      </w:r>
      <w:r w:rsidR="00272E40">
        <w:rPr>
          <w:rStyle w:val="af1"/>
          <w:rFonts w:ascii="Times New Roman" w:hAnsi="Times New Roman" w:cs="Times New Roman"/>
          <w:sz w:val="28"/>
          <w:szCs w:val="28"/>
          <w:lang w:val="kk-KZ"/>
        </w:rPr>
        <w:t>,</w:t>
      </w:r>
      <w:r w:rsidR="00272E40" w:rsidRPr="00272E40">
        <w:rPr>
          <w:rStyle w:val="af1"/>
          <w:rFonts w:ascii="Times New Roman" w:hAnsi="Times New Roman" w:cs="Times New Roman"/>
          <w:sz w:val="28"/>
          <w:szCs w:val="28"/>
          <w:lang w:val="kk-KZ"/>
        </w:rPr>
        <w:t xml:space="preserve"> </w:t>
      </w:r>
      <w:r w:rsidR="00272E40">
        <w:rPr>
          <w:rStyle w:val="af1"/>
          <w:rFonts w:ascii="Times New Roman" w:hAnsi="Times New Roman" w:cs="Times New Roman"/>
          <w:sz w:val="28"/>
          <w:szCs w:val="28"/>
          <w:lang w:val="kk-KZ"/>
        </w:rPr>
        <w:t>л</w:t>
      </w:r>
      <w:r w:rsidR="00272E40" w:rsidRPr="00747E91">
        <w:rPr>
          <w:rStyle w:val="af1"/>
          <w:rFonts w:ascii="Times New Roman" w:hAnsi="Times New Roman" w:cs="Times New Roman"/>
          <w:sz w:val="28"/>
          <w:szCs w:val="28"/>
          <w:lang w:val="kk-KZ"/>
        </w:rPr>
        <w:t>атын графикасын</w:t>
      </w:r>
      <w:r w:rsidR="00272E40">
        <w:rPr>
          <w:rStyle w:val="af1"/>
          <w:rFonts w:ascii="Times New Roman" w:hAnsi="Times New Roman" w:cs="Times New Roman"/>
          <w:sz w:val="28"/>
          <w:szCs w:val="28"/>
          <w:lang w:val="kk-KZ"/>
        </w:rPr>
        <w:t xml:space="preserve"> қолданатын әлемде әртүрлі</w:t>
      </w:r>
      <w:r w:rsidR="00272E40" w:rsidRPr="00747E91">
        <w:rPr>
          <w:rStyle w:val="af1"/>
          <w:rFonts w:ascii="Times New Roman" w:hAnsi="Times New Roman" w:cs="Times New Roman"/>
          <w:sz w:val="28"/>
          <w:szCs w:val="28"/>
          <w:lang w:val="kk-KZ"/>
        </w:rPr>
        <w:t xml:space="preserve"> тілдердің үлес салмағы</w:t>
      </w:r>
      <w:r w:rsidR="00272E40">
        <w:rPr>
          <w:rStyle w:val="af1"/>
          <w:rFonts w:ascii="Times New Roman" w:hAnsi="Times New Roman" w:cs="Times New Roman"/>
          <w:sz w:val="28"/>
          <w:szCs w:val="28"/>
          <w:lang w:val="kk-KZ"/>
        </w:rPr>
        <w:t xml:space="preserve"> үлкен. Ә</w:t>
      </w:r>
      <w:r w:rsidR="00272E40" w:rsidRPr="00747E91">
        <w:rPr>
          <w:rStyle w:val="af1"/>
          <w:rFonts w:ascii="Times New Roman" w:hAnsi="Times New Roman" w:cs="Times New Roman"/>
          <w:sz w:val="28"/>
          <w:szCs w:val="28"/>
          <w:lang w:val="kk-KZ"/>
        </w:rPr>
        <w:t xml:space="preserve">лемде ең дамыған жиырма мемлекеттің он сегізі осы латын графикасын пайдаланады. </w:t>
      </w:r>
      <w:r w:rsidR="00272E40">
        <w:rPr>
          <w:rStyle w:val="af1"/>
          <w:rFonts w:ascii="Times New Roman" w:hAnsi="Times New Roman" w:cs="Times New Roman"/>
          <w:sz w:val="28"/>
          <w:szCs w:val="28"/>
          <w:lang w:val="kk-KZ"/>
        </w:rPr>
        <w:t xml:space="preserve">Қазіргі кезде әлемнің тілі ретінде танылған ағылшын тілі де осы латын графикасының негізінде жасалған. </w:t>
      </w:r>
      <w:r w:rsidRPr="00747E91">
        <w:rPr>
          <w:rStyle w:val="af1"/>
          <w:rFonts w:ascii="Times New Roman" w:hAnsi="Times New Roman" w:cs="Times New Roman"/>
          <w:sz w:val="28"/>
          <w:szCs w:val="28"/>
          <w:lang w:val="kk-KZ"/>
        </w:rPr>
        <w:t xml:space="preserve">Сол үшін Қазақстан тілі, мәдениеті арқылы әлемдік </w:t>
      </w:r>
      <w:r w:rsidR="00D43D7F">
        <w:rPr>
          <w:rStyle w:val="af1"/>
          <w:rFonts w:ascii="Times New Roman" w:hAnsi="Times New Roman" w:cs="Times New Roman"/>
          <w:sz w:val="28"/>
          <w:szCs w:val="28"/>
          <w:lang w:val="kk-KZ"/>
        </w:rPr>
        <w:t>үрдіс</w:t>
      </w:r>
      <w:r w:rsidRPr="00747E91">
        <w:rPr>
          <w:rStyle w:val="af1"/>
          <w:rFonts w:ascii="Times New Roman" w:hAnsi="Times New Roman" w:cs="Times New Roman"/>
          <w:sz w:val="28"/>
          <w:szCs w:val="28"/>
          <w:lang w:val="kk-KZ"/>
        </w:rPr>
        <w:t xml:space="preserve">ке тезірек қосылуына өз септігін тигізеді. </w:t>
      </w:r>
    </w:p>
    <w:p w14:paraId="51ECD76D" w14:textId="300292EF" w:rsidR="00640D32"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Үшіншіден, </w:t>
      </w:r>
      <w:r w:rsidR="00272E40">
        <w:rPr>
          <w:rStyle w:val="af1"/>
          <w:rFonts w:ascii="Times New Roman" w:hAnsi="Times New Roman" w:cs="Times New Roman"/>
          <w:sz w:val="28"/>
          <w:szCs w:val="28"/>
          <w:lang w:val="kk-KZ"/>
        </w:rPr>
        <w:t>т</w:t>
      </w:r>
      <w:r w:rsidR="00272E40" w:rsidRPr="00747E91">
        <w:rPr>
          <w:rStyle w:val="af1"/>
          <w:rFonts w:ascii="Times New Roman" w:hAnsi="Times New Roman" w:cs="Times New Roman"/>
          <w:sz w:val="28"/>
          <w:szCs w:val="28"/>
          <w:lang w:val="kk-KZ"/>
        </w:rPr>
        <w:t>үрік</w:t>
      </w:r>
      <w:r w:rsidR="00272E40">
        <w:rPr>
          <w:rStyle w:val="af1"/>
          <w:rFonts w:ascii="Times New Roman" w:hAnsi="Times New Roman" w:cs="Times New Roman"/>
          <w:sz w:val="28"/>
          <w:szCs w:val="28"/>
          <w:lang w:val="kk-KZ"/>
        </w:rPr>
        <w:t xml:space="preserve"> </w:t>
      </w:r>
      <w:r w:rsidR="00272E40" w:rsidRPr="00747E91">
        <w:rPr>
          <w:rStyle w:val="af1"/>
          <w:rFonts w:ascii="Times New Roman" w:hAnsi="Times New Roman" w:cs="Times New Roman"/>
          <w:sz w:val="28"/>
          <w:szCs w:val="28"/>
          <w:lang w:val="kk-KZ"/>
        </w:rPr>
        <w:t>елдері</w:t>
      </w:r>
      <w:r w:rsidR="00272E40">
        <w:rPr>
          <w:rStyle w:val="af1"/>
          <w:rFonts w:ascii="Times New Roman" w:hAnsi="Times New Roman" w:cs="Times New Roman"/>
          <w:sz w:val="28"/>
          <w:szCs w:val="28"/>
          <w:lang w:val="kk-KZ"/>
        </w:rPr>
        <w:t>нің</w:t>
      </w:r>
      <w:r w:rsidR="00272E40" w:rsidRPr="00747E91">
        <w:rPr>
          <w:rStyle w:val="af1"/>
          <w:rFonts w:ascii="Times New Roman" w:hAnsi="Times New Roman" w:cs="Times New Roman"/>
          <w:sz w:val="28"/>
          <w:szCs w:val="28"/>
          <w:lang w:val="kk-KZ"/>
        </w:rPr>
        <w:t xml:space="preserve"> көбі</w:t>
      </w:r>
      <w:r w:rsidR="00272E40">
        <w:rPr>
          <w:rStyle w:val="af1"/>
          <w:rFonts w:ascii="Times New Roman" w:hAnsi="Times New Roman" w:cs="Times New Roman"/>
          <w:sz w:val="28"/>
          <w:szCs w:val="28"/>
          <w:lang w:val="kk-KZ"/>
        </w:rPr>
        <w:t>сі</w:t>
      </w:r>
      <w:r w:rsidR="00272E40" w:rsidRPr="00747E91">
        <w:rPr>
          <w:rStyle w:val="af1"/>
          <w:rFonts w:ascii="Times New Roman" w:hAnsi="Times New Roman" w:cs="Times New Roman"/>
          <w:sz w:val="28"/>
          <w:szCs w:val="28"/>
          <w:lang w:val="kk-KZ"/>
        </w:rPr>
        <w:t xml:space="preserve"> осы латын графикасын </w:t>
      </w:r>
      <w:r w:rsidR="00272E40">
        <w:rPr>
          <w:rStyle w:val="af1"/>
          <w:rFonts w:ascii="Times New Roman" w:hAnsi="Times New Roman" w:cs="Times New Roman"/>
          <w:sz w:val="28"/>
          <w:szCs w:val="28"/>
          <w:lang w:val="kk-KZ"/>
        </w:rPr>
        <w:t>таңдаған</w:t>
      </w:r>
      <w:r w:rsidR="00272E40" w:rsidRPr="00747E91">
        <w:rPr>
          <w:rStyle w:val="af1"/>
          <w:rFonts w:ascii="Times New Roman" w:hAnsi="Times New Roman" w:cs="Times New Roman"/>
          <w:sz w:val="28"/>
          <w:szCs w:val="28"/>
          <w:lang w:val="kk-KZ"/>
        </w:rPr>
        <w:t>:</w:t>
      </w:r>
      <w:r w:rsidR="00272E40">
        <w:rPr>
          <w:rStyle w:val="af1"/>
          <w:rFonts w:ascii="Times New Roman" w:hAnsi="Times New Roman" w:cs="Times New Roman"/>
          <w:sz w:val="28"/>
          <w:szCs w:val="28"/>
          <w:lang w:val="kk-KZ"/>
        </w:rPr>
        <w:t xml:space="preserve"> Түркия, Өзбекстан, Әзербайжан және </w:t>
      </w:r>
      <w:r w:rsidR="00272E40" w:rsidRPr="00747E91">
        <w:rPr>
          <w:rStyle w:val="af1"/>
          <w:rFonts w:ascii="Times New Roman" w:hAnsi="Times New Roman" w:cs="Times New Roman"/>
          <w:sz w:val="28"/>
          <w:szCs w:val="28"/>
          <w:lang w:val="kk-KZ"/>
        </w:rPr>
        <w:t xml:space="preserve">Түркменістан. </w:t>
      </w:r>
      <w:r w:rsidR="00272E40">
        <w:rPr>
          <w:rStyle w:val="af1"/>
          <w:rFonts w:ascii="Times New Roman" w:hAnsi="Times New Roman" w:cs="Times New Roman"/>
          <w:sz w:val="28"/>
          <w:szCs w:val="28"/>
          <w:lang w:val="kk-KZ"/>
        </w:rPr>
        <w:t>Себебі түрік тілдері</w:t>
      </w:r>
      <w:r w:rsidR="00E6471F">
        <w:rPr>
          <w:rStyle w:val="af1"/>
          <w:rFonts w:ascii="Times New Roman" w:hAnsi="Times New Roman" w:cs="Times New Roman"/>
          <w:sz w:val="28"/>
          <w:szCs w:val="28"/>
          <w:lang w:val="kk-KZ"/>
        </w:rPr>
        <w:t>ндегі дыбыстардың</w:t>
      </w:r>
      <w:r w:rsidR="00272E40">
        <w:rPr>
          <w:rStyle w:val="af1"/>
          <w:rFonts w:ascii="Times New Roman" w:hAnsi="Times New Roman" w:cs="Times New Roman"/>
          <w:sz w:val="28"/>
          <w:szCs w:val="28"/>
          <w:lang w:val="kk-KZ"/>
        </w:rPr>
        <w:t xml:space="preserve"> ерекшелігіне қарай</w:t>
      </w:r>
      <w:r w:rsidR="00E6471F">
        <w:rPr>
          <w:rStyle w:val="af1"/>
          <w:rFonts w:ascii="Times New Roman" w:hAnsi="Times New Roman" w:cs="Times New Roman"/>
          <w:sz w:val="28"/>
          <w:szCs w:val="28"/>
          <w:lang w:val="kk-KZ"/>
        </w:rPr>
        <w:t xml:space="preserve"> латын графикасы көбірек сәйкес келеді </w:t>
      </w:r>
      <w:r w:rsidR="00272E40" w:rsidRPr="00747E91">
        <w:rPr>
          <w:rStyle w:val="af1"/>
          <w:rFonts w:ascii="Times New Roman" w:hAnsi="Times New Roman" w:cs="Times New Roman"/>
          <w:sz w:val="28"/>
          <w:szCs w:val="28"/>
          <w:lang w:val="kk-KZ"/>
        </w:rPr>
        <w:t>[</w:t>
      </w:r>
      <w:r w:rsidR="00D12FCE" w:rsidRPr="00D12FCE">
        <w:rPr>
          <w:rStyle w:val="af1"/>
          <w:rFonts w:ascii="Times New Roman" w:hAnsi="Times New Roman" w:cs="Times New Roman"/>
          <w:sz w:val="28"/>
          <w:szCs w:val="28"/>
          <w:lang w:val="kk-KZ"/>
        </w:rPr>
        <w:t>199</w:t>
      </w:r>
      <w:r w:rsidR="00272E40" w:rsidRPr="00747E91">
        <w:rPr>
          <w:rStyle w:val="af1"/>
          <w:rFonts w:ascii="Times New Roman" w:hAnsi="Times New Roman" w:cs="Times New Roman"/>
          <w:sz w:val="28"/>
          <w:szCs w:val="28"/>
          <w:lang w:val="kk-KZ"/>
        </w:rPr>
        <w:t>].</w:t>
      </w:r>
    </w:p>
    <w:p w14:paraId="0224CEAD" w14:textId="7590DFF6" w:rsidR="008D2C0B" w:rsidRPr="00747E91" w:rsidRDefault="00272E40"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 </w:t>
      </w:r>
      <w:r w:rsidR="008D2C0B" w:rsidRPr="00747E91">
        <w:rPr>
          <w:rStyle w:val="af1"/>
          <w:rFonts w:ascii="Times New Roman" w:hAnsi="Times New Roman" w:cs="Times New Roman"/>
          <w:sz w:val="28"/>
          <w:szCs w:val="28"/>
          <w:lang w:val="kk-KZ"/>
        </w:rPr>
        <w:t xml:space="preserve">Ал енді </w:t>
      </w:r>
      <w:r w:rsidR="00E6471F">
        <w:rPr>
          <w:rStyle w:val="af1"/>
          <w:rFonts w:ascii="Times New Roman" w:hAnsi="Times New Roman" w:cs="Times New Roman"/>
          <w:sz w:val="28"/>
          <w:szCs w:val="28"/>
          <w:lang w:val="kk-KZ"/>
        </w:rPr>
        <w:t xml:space="preserve">қазақ тілінің </w:t>
      </w:r>
      <w:r w:rsidR="008D2C0B" w:rsidRPr="00747E91">
        <w:rPr>
          <w:rStyle w:val="af1"/>
          <w:rFonts w:ascii="Times New Roman" w:hAnsi="Times New Roman" w:cs="Times New Roman"/>
          <w:sz w:val="28"/>
          <w:szCs w:val="28"/>
          <w:lang w:val="kk-KZ"/>
        </w:rPr>
        <w:t>латын графикасына көшуд</w:t>
      </w:r>
      <w:r w:rsidR="00E6471F">
        <w:rPr>
          <w:rStyle w:val="af1"/>
          <w:rFonts w:ascii="Times New Roman" w:hAnsi="Times New Roman" w:cs="Times New Roman"/>
          <w:sz w:val="28"/>
          <w:szCs w:val="28"/>
          <w:lang w:val="kk-KZ"/>
        </w:rPr>
        <w:t>егі</w:t>
      </w:r>
      <w:r w:rsidR="008D2C0B" w:rsidRPr="00747E91">
        <w:rPr>
          <w:rStyle w:val="af1"/>
          <w:rFonts w:ascii="Times New Roman" w:hAnsi="Times New Roman" w:cs="Times New Roman"/>
          <w:sz w:val="28"/>
          <w:szCs w:val="28"/>
          <w:lang w:val="kk-KZ"/>
        </w:rPr>
        <w:t xml:space="preserve"> қандай теріс жақтары бар екенін талдайық:</w:t>
      </w:r>
    </w:p>
    <w:p w14:paraId="591978DF" w14:textId="308DA274" w:rsidR="008D2C0B" w:rsidRPr="00747E91"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Біріншіден, латын графикасына өтуде оқытатын </w:t>
      </w:r>
      <w:r w:rsidR="00E6471F">
        <w:rPr>
          <w:rStyle w:val="af1"/>
          <w:rFonts w:ascii="Times New Roman" w:hAnsi="Times New Roman" w:cs="Times New Roman"/>
          <w:sz w:val="28"/>
          <w:szCs w:val="28"/>
          <w:lang w:val="kk-KZ"/>
        </w:rPr>
        <w:t>және</w:t>
      </w:r>
      <w:r w:rsidRPr="00747E91">
        <w:rPr>
          <w:rStyle w:val="af1"/>
          <w:rFonts w:ascii="Times New Roman" w:hAnsi="Times New Roman" w:cs="Times New Roman"/>
          <w:sz w:val="28"/>
          <w:szCs w:val="28"/>
          <w:lang w:val="kk-KZ"/>
        </w:rPr>
        <w:t xml:space="preserve"> даярлайтын арнайы мамандардың тапшы болуы. </w:t>
      </w:r>
      <w:r w:rsidR="00E6471F">
        <w:rPr>
          <w:rStyle w:val="af1"/>
          <w:rFonts w:ascii="Times New Roman" w:hAnsi="Times New Roman" w:cs="Times New Roman"/>
          <w:sz w:val="28"/>
          <w:szCs w:val="28"/>
          <w:lang w:val="kk-KZ"/>
        </w:rPr>
        <w:t>Кәсіби даярлаған мамандардың аздығынан оны</w:t>
      </w:r>
      <w:r w:rsidRPr="00747E91">
        <w:rPr>
          <w:rStyle w:val="af1"/>
          <w:rFonts w:ascii="Times New Roman" w:hAnsi="Times New Roman" w:cs="Times New Roman"/>
          <w:sz w:val="28"/>
          <w:szCs w:val="28"/>
          <w:lang w:val="kk-KZ"/>
        </w:rPr>
        <w:t xml:space="preserve"> оқытуда әртүрлі мәселелер туында</w:t>
      </w:r>
      <w:r w:rsidR="00E6471F">
        <w:rPr>
          <w:rStyle w:val="af1"/>
          <w:rFonts w:ascii="Times New Roman" w:hAnsi="Times New Roman" w:cs="Times New Roman"/>
          <w:sz w:val="28"/>
          <w:szCs w:val="28"/>
          <w:lang w:val="kk-KZ"/>
        </w:rPr>
        <w:t>п, қазақ тілін жас ұрпаққа үйретуде үлкен тосқауыл болуы мүмкін</w:t>
      </w:r>
      <w:r w:rsidRPr="00747E91">
        <w:rPr>
          <w:rStyle w:val="af1"/>
          <w:rFonts w:ascii="Times New Roman" w:hAnsi="Times New Roman" w:cs="Times New Roman"/>
          <w:sz w:val="28"/>
          <w:szCs w:val="28"/>
          <w:lang w:val="kk-KZ"/>
        </w:rPr>
        <w:t>.</w:t>
      </w:r>
      <w:r w:rsidR="00E6471F">
        <w:rPr>
          <w:rStyle w:val="af1"/>
          <w:rFonts w:ascii="Times New Roman" w:hAnsi="Times New Roman" w:cs="Times New Roman"/>
          <w:sz w:val="28"/>
          <w:szCs w:val="28"/>
          <w:lang w:val="kk-KZ"/>
        </w:rPr>
        <w:t xml:space="preserve"> </w:t>
      </w:r>
    </w:p>
    <w:p w14:paraId="413EDB6E" w14:textId="37D0D29B" w:rsidR="008D2C0B" w:rsidRPr="00747E91"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lastRenderedPageBreak/>
        <w:t xml:space="preserve">Екіншіден, латын графикасына көшу көп қаражатты қажет етеді. </w:t>
      </w:r>
      <w:r w:rsidR="00AB7B1A">
        <w:rPr>
          <w:rStyle w:val="af1"/>
          <w:rFonts w:ascii="Times New Roman" w:hAnsi="Times New Roman" w:cs="Times New Roman"/>
          <w:sz w:val="28"/>
          <w:szCs w:val="28"/>
          <w:lang w:val="kk-KZ"/>
        </w:rPr>
        <w:t>Әліпбид</w:t>
      </w:r>
      <w:r w:rsidRPr="00747E91">
        <w:rPr>
          <w:rStyle w:val="af1"/>
          <w:rFonts w:ascii="Times New Roman" w:hAnsi="Times New Roman" w:cs="Times New Roman"/>
          <w:sz w:val="28"/>
          <w:szCs w:val="28"/>
          <w:lang w:val="kk-KZ"/>
        </w:rPr>
        <w:t>і жасаудың өзіне бүгінгі күні үш мыңнан аса адам жұмыс істеп жатыр. Оған қоса, қаншам</w:t>
      </w:r>
      <w:r w:rsidR="00E6471F">
        <w:rPr>
          <w:rStyle w:val="af1"/>
          <w:rFonts w:ascii="Times New Roman" w:hAnsi="Times New Roman" w:cs="Times New Roman"/>
          <w:sz w:val="28"/>
          <w:szCs w:val="28"/>
          <w:lang w:val="kk-KZ"/>
        </w:rPr>
        <w:t xml:space="preserve">а жаңа оқулықтарды шығару керек болады. Себебі кириллицамен жазылған тек қазақ тілі оқулықтары ғана емес барлық пәндер бойынша кітаптар жарамсыз болып кетеді. </w:t>
      </w:r>
      <w:r w:rsidRPr="00747E91">
        <w:rPr>
          <w:rStyle w:val="af1"/>
          <w:rFonts w:ascii="Times New Roman" w:hAnsi="Times New Roman" w:cs="Times New Roman"/>
          <w:sz w:val="28"/>
          <w:szCs w:val="28"/>
          <w:lang w:val="kk-KZ"/>
        </w:rPr>
        <w:t xml:space="preserve"> Осының барлығы үлкен қаражатты қажет етеді. </w:t>
      </w:r>
      <w:r w:rsidR="00E6471F">
        <w:rPr>
          <w:rStyle w:val="af1"/>
          <w:rFonts w:ascii="Times New Roman" w:hAnsi="Times New Roman" w:cs="Times New Roman"/>
          <w:sz w:val="28"/>
          <w:szCs w:val="28"/>
          <w:lang w:val="kk-KZ"/>
        </w:rPr>
        <w:t xml:space="preserve">Халық арасында </w:t>
      </w:r>
      <w:r w:rsidRPr="00747E91">
        <w:rPr>
          <w:rStyle w:val="af1"/>
          <w:rFonts w:ascii="Times New Roman" w:hAnsi="Times New Roman" w:cs="Times New Roman"/>
          <w:sz w:val="28"/>
          <w:szCs w:val="28"/>
          <w:lang w:val="kk-KZ"/>
        </w:rPr>
        <w:t>экономикалық тұрақсыздық жағдайында қаражатты</w:t>
      </w:r>
      <w:r w:rsidR="00E6471F">
        <w:rPr>
          <w:rStyle w:val="af1"/>
          <w:rFonts w:ascii="Times New Roman" w:hAnsi="Times New Roman" w:cs="Times New Roman"/>
          <w:sz w:val="28"/>
          <w:szCs w:val="28"/>
          <w:lang w:val="kk-KZ"/>
        </w:rPr>
        <w:t xml:space="preserve"> бұдан гөрі басқа</w:t>
      </w:r>
      <w:r w:rsidRPr="00747E91">
        <w:rPr>
          <w:rStyle w:val="af1"/>
          <w:rFonts w:ascii="Times New Roman" w:hAnsi="Times New Roman" w:cs="Times New Roman"/>
          <w:sz w:val="28"/>
          <w:szCs w:val="28"/>
          <w:lang w:val="kk-KZ"/>
        </w:rPr>
        <w:t xml:space="preserve"> </w:t>
      </w:r>
      <w:r w:rsidR="00D26F2B" w:rsidRPr="00747E91">
        <w:rPr>
          <w:rStyle w:val="af1"/>
          <w:rFonts w:ascii="Times New Roman" w:hAnsi="Times New Roman" w:cs="Times New Roman"/>
          <w:sz w:val="28"/>
          <w:szCs w:val="28"/>
          <w:lang w:val="kk-KZ"/>
        </w:rPr>
        <w:t>өзекті мәселелерге</w:t>
      </w:r>
      <w:r w:rsidRPr="00747E91">
        <w:rPr>
          <w:rStyle w:val="af1"/>
          <w:rFonts w:ascii="Times New Roman" w:hAnsi="Times New Roman" w:cs="Times New Roman"/>
          <w:sz w:val="28"/>
          <w:szCs w:val="28"/>
          <w:lang w:val="kk-KZ"/>
        </w:rPr>
        <w:t xml:space="preserve"> б</w:t>
      </w:r>
      <w:r w:rsidR="00D26F2B" w:rsidRPr="00747E91">
        <w:rPr>
          <w:rStyle w:val="af1"/>
          <w:rFonts w:ascii="Times New Roman" w:hAnsi="Times New Roman" w:cs="Times New Roman"/>
          <w:sz w:val="28"/>
          <w:szCs w:val="28"/>
          <w:lang w:val="kk-KZ"/>
        </w:rPr>
        <w:t>ө</w:t>
      </w:r>
      <w:r w:rsidRPr="00747E91">
        <w:rPr>
          <w:rStyle w:val="af1"/>
          <w:rFonts w:ascii="Times New Roman" w:hAnsi="Times New Roman" w:cs="Times New Roman"/>
          <w:sz w:val="28"/>
          <w:szCs w:val="28"/>
          <w:lang w:val="kk-KZ"/>
        </w:rPr>
        <w:t>лген дұрыс деп есептейді</w:t>
      </w:r>
      <w:r w:rsidR="00D26F2B" w:rsidRPr="00747E91">
        <w:rPr>
          <w:rStyle w:val="af1"/>
          <w:rFonts w:ascii="Times New Roman" w:hAnsi="Times New Roman" w:cs="Times New Roman"/>
          <w:sz w:val="28"/>
          <w:szCs w:val="28"/>
          <w:lang w:val="kk-KZ"/>
        </w:rPr>
        <w:t xml:space="preserve"> [</w:t>
      </w:r>
      <w:r w:rsidR="009F0EE6">
        <w:rPr>
          <w:rStyle w:val="af1"/>
          <w:rFonts w:ascii="Times New Roman" w:hAnsi="Times New Roman" w:cs="Times New Roman"/>
          <w:sz w:val="28"/>
          <w:szCs w:val="28"/>
          <w:lang w:val="kk-KZ"/>
        </w:rPr>
        <w:t>20</w:t>
      </w:r>
      <w:r w:rsidR="00D12FCE" w:rsidRPr="00D12FCE">
        <w:rPr>
          <w:rStyle w:val="af1"/>
          <w:rFonts w:ascii="Times New Roman" w:hAnsi="Times New Roman" w:cs="Times New Roman"/>
          <w:sz w:val="28"/>
          <w:szCs w:val="28"/>
          <w:lang w:val="kk-KZ"/>
        </w:rPr>
        <w:t>0</w:t>
      </w:r>
      <w:r w:rsidR="00D26F2B"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w:t>
      </w:r>
    </w:p>
    <w:p w14:paraId="2374E254" w14:textId="35F2685E" w:rsidR="008D2C0B" w:rsidRPr="00747E91"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Үшіншіден, </w:t>
      </w:r>
      <w:r w:rsidR="00E6471F">
        <w:rPr>
          <w:rStyle w:val="af1"/>
          <w:rFonts w:ascii="Times New Roman" w:hAnsi="Times New Roman" w:cs="Times New Roman"/>
          <w:sz w:val="28"/>
          <w:szCs w:val="28"/>
          <w:lang w:val="kk-KZ"/>
        </w:rPr>
        <w:t xml:space="preserve">қазақтың </w:t>
      </w:r>
      <w:r w:rsidRPr="00747E91">
        <w:rPr>
          <w:rStyle w:val="af1"/>
          <w:rFonts w:ascii="Times New Roman" w:hAnsi="Times New Roman" w:cs="Times New Roman"/>
          <w:sz w:val="28"/>
          <w:szCs w:val="28"/>
          <w:lang w:val="kk-KZ"/>
        </w:rPr>
        <w:t>ғасырлар бойы жиналған мәдениет мұрасы ұмыт болу қаупі</w:t>
      </w:r>
      <w:r w:rsidR="00E6471F">
        <w:rPr>
          <w:rStyle w:val="af1"/>
          <w:rFonts w:ascii="Times New Roman" w:hAnsi="Times New Roman" w:cs="Times New Roman"/>
          <w:sz w:val="28"/>
          <w:szCs w:val="28"/>
          <w:lang w:val="kk-KZ"/>
        </w:rPr>
        <w:t xml:space="preserve"> бар</w:t>
      </w:r>
      <w:r w:rsidRPr="00747E91">
        <w:rPr>
          <w:rStyle w:val="af1"/>
          <w:rFonts w:ascii="Times New Roman" w:hAnsi="Times New Roman" w:cs="Times New Roman"/>
          <w:sz w:val="28"/>
          <w:szCs w:val="28"/>
          <w:lang w:val="kk-KZ"/>
        </w:rPr>
        <w:t xml:space="preserve">. Кириллицадан бас тартсақ, латын графикасымен үйренген жас буын көптеген </w:t>
      </w:r>
      <w:r w:rsidR="00E6471F">
        <w:rPr>
          <w:rStyle w:val="af1"/>
          <w:rFonts w:ascii="Times New Roman" w:hAnsi="Times New Roman" w:cs="Times New Roman"/>
          <w:sz w:val="28"/>
          <w:szCs w:val="28"/>
          <w:lang w:val="kk-KZ"/>
        </w:rPr>
        <w:t xml:space="preserve">әдеби туындыларды, ғылыми </w:t>
      </w:r>
      <w:r w:rsidRPr="00747E91">
        <w:rPr>
          <w:rStyle w:val="af1"/>
          <w:rFonts w:ascii="Times New Roman" w:hAnsi="Times New Roman" w:cs="Times New Roman"/>
          <w:sz w:val="28"/>
          <w:szCs w:val="28"/>
          <w:lang w:val="kk-KZ"/>
        </w:rPr>
        <w:t>кітаптарды түсінбей қалады.</w:t>
      </w:r>
      <w:r w:rsidR="00E6471F">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 xml:space="preserve"> </w:t>
      </w:r>
    </w:p>
    <w:p w14:paraId="7866E470" w14:textId="7F5B1B81" w:rsidR="008D2C0B" w:rsidRPr="00747E91"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Жоғарыда келтірген факторларды талдай келе,</w:t>
      </w:r>
      <w:r w:rsidR="00FC04E6">
        <w:rPr>
          <w:rStyle w:val="af1"/>
          <w:rFonts w:ascii="Times New Roman" w:hAnsi="Times New Roman" w:cs="Times New Roman"/>
          <w:sz w:val="28"/>
          <w:szCs w:val="28"/>
          <w:lang w:val="kk-KZ"/>
        </w:rPr>
        <w:t xml:space="preserve"> осындай қорытындыға келуге болады:</w:t>
      </w:r>
      <w:r w:rsidRPr="00747E91">
        <w:rPr>
          <w:rStyle w:val="af1"/>
          <w:rFonts w:ascii="Times New Roman" w:hAnsi="Times New Roman" w:cs="Times New Roman"/>
          <w:sz w:val="28"/>
          <w:szCs w:val="28"/>
          <w:lang w:val="kk-KZ"/>
        </w:rPr>
        <w:t xml:space="preserve"> әрине </w:t>
      </w:r>
      <w:r w:rsidR="00AB7B1A">
        <w:rPr>
          <w:rStyle w:val="af1"/>
          <w:rFonts w:ascii="Times New Roman" w:hAnsi="Times New Roman" w:cs="Times New Roman"/>
          <w:sz w:val="28"/>
          <w:szCs w:val="28"/>
          <w:lang w:val="kk-KZ"/>
        </w:rPr>
        <w:t>әліпбиді</w:t>
      </w:r>
      <w:r w:rsidRPr="00747E91">
        <w:rPr>
          <w:rStyle w:val="af1"/>
          <w:rFonts w:ascii="Times New Roman" w:hAnsi="Times New Roman" w:cs="Times New Roman"/>
          <w:sz w:val="28"/>
          <w:szCs w:val="28"/>
          <w:lang w:val="kk-KZ"/>
        </w:rPr>
        <w:t xml:space="preserve"> ауыстыруда үлкен </w:t>
      </w:r>
      <w:r w:rsidR="00FC04E6">
        <w:rPr>
          <w:rStyle w:val="af1"/>
          <w:rFonts w:ascii="Times New Roman" w:hAnsi="Times New Roman" w:cs="Times New Roman"/>
          <w:sz w:val="28"/>
          <w:szCs w:val="28"/>
          <w:lang w:val="kk-KZ"/>
        </w:rPr>
        <w:t>қиын</w:t>
      </w:r>
      <w:r w:rsidR="006D15A8">
        <w:rPr>
          <w:rStyle w:val="af1"/>
          <w:rFonts w:ascii="Times New Roman" w:hAnsi="Times New Roman" w:cs="Times New Roman"/>
          <w:sz w:val="28"/>
          <w:szCs w:val="28"/>
          <w:lang w:val="kk-KZ"/>
        </w:rPr>
        <w:t>д</w:t>
      </w:r>
      <w:r w:rsidR="00FC04E6">
        <w:rPr>
          <w:rStyle w:val="af1"/>
          <w:rFonts w:ascii="Times New Roman" w:hAnsi="Times New Roman" w:cs="Times New Roman"/>
          <w:sz w:val="28"/>
          <w:szCs w:val="28"/>
          <w:lang w:val="kk-KZ"/>
        </w:rPr>
        <w:t>ықтар</w:t>
      </w:r>
      <w:r w:rsidRPr="00747E91">
        <w:rPr>
          <w:rStyle w:val="af1"/>
          <w:rFonts w:ascii="Times New Roman" w:hAnsi="Times New Roman" w:cs="Times New Roman"/>
          <w:sz w:val="28"/>
          <w:szCs w:val="28"/>
          <w:lang w:val="kk-KZ"/>
        </w:rPr>
        <w:t xml:space="preserve"> туындауы мүмкін</w:t>
      </w:r>
      <w:r w:rsidR="00FC04E6">
        <w:rPr>
          <w:rStyle w:val="af1"/>
          <w:rFonts w:ascii="Times New Roman" w:hAnsi="Times New Roman" w:cs="Times New Roman"/>
          <w:sz w:val="28"/>
          <w:szCs w:val="28"/>
          <w:lang w:val="kk-KZ"/>
        </w:rPr>
        <w:t>, б</w:t>
      </w:r>
      <w:r w:rsidRPr="00747E91">
        <w:rPr>
          <w:rStyle w:val="af1"/>
          <w:rFonts w:ascii="Times New Roman" w:hAnsi="Times New Roman" w:cs="Times New Roman"/>
          <w:sz w:val="28"/>
          <w:szCs w:val="28"/>
          <w:lang w:val="kk-KZ"/>
        </w:rPr>
        <w:t xml:space="preserve">ірақ </w:t>
      </w:r>
      <w:r w:rsidR="00FC04E6">
        <w:rPr>
          <w:rStyle w:val="af1"/>
          <w:rFonts w:ascii="Times New Roman" w:hAnsi="Times New Roman" w:cs="Times New Roman"/>
          <w:sz w:val="28"/>
          <w:szCs w:val="28"/>
          <w:lang w:val="kk-KZ"/>
        </w:rPr>
        <w:t xml:space="preserve">бұл мәселеде </w:t>
      </w:r>
      <w:r w:rsidRPr="00747E91">
        <w:rPr>
          <w:rStyle w:val="af1"/>
          <w:rFonts w:ascii="Times New Roman" w:hAnsi="Times New Roman" w:cs="Times New Roman"/>
          <w:sz w:val="28"/>
          <w:szCs w:val="28"/>
          <w:lang w:val="kk-KZ"/>
        </w:rPr>
        <w:t xml:space="preserve">асығудың қажеті жоқ. </w:t>
      </w:r>
      <w:r w:rsidR="00FC04E6">
        <w:rPr>
          <w:rStyle w:val="af1"/>
          <w:rFonts w:ascii="Times New Roman" w:hAnsi="Times New Roman" w:cs="Times New Roman"/>
          <w:sz w:val="28"/>
          <w:szCs w:val="28"/>
          <w:lang w:val="kk-KZ"/>
        </w:rPr>
        <w:t xml:space="preserve">Мәселен, </w:t>
      </w:r>
      <w:r w:rsidRPr="00747E91">
        <w:rPr>
          <w:rStyle w:val="af1"/>
          <w:rFonts w:ascii="Times New Roman" w:hAnsi="Times New Roman" w:cs="Times New Roman"/>
          <w:sz w:val="28"/>
          <w:szCs w:val="28"/>
          <w:lang w:val="kk-KZ"/>
        </w:rPr>
        <w:t xml:space="preserve">Қазақстанға дейін латын графикасына көшкен мемлекеттердің тәжірибесін зерттеп, </w:t>
      </w:r>
      <w:r w:rsidR="00FC04E6">
        <w:rPr>
          <w:rStyle w:val="af1"/>
          <w:rFonts w:ascii="Times New Roman" w:hAnsi="Times New Roman" w:cs="Times New Roman"/>
          <w:sz w:val="28"/>
          <w:szCs w:val="28"/>
          <w:lang w:val="kk-KZ"/>
        </w:rPr>
        <w:t>қателіктерді есеп алып, оңтайлы</w:t>
      </w:r>
      <w:r w:rsidRPr="00747E91">
        <w:rPr>
          <w:rStyle w:val="af1"/>
          <w:rFonts w:ascii="Times New Roman" w:hAnsi="Times New Roman" w:cs="Times New Roman"/>
          <w:sz w:val="28"/>
          <w:szCs w:val="28"/>
          <w:lang w:val="kk-KZ"/>
        </w:rPr>
        <w:t xml:space="preserve"> жолды т</w:t>
      </w:r>
      <w:r w:rsidR="00FC04E6">
        <w:rPr>
          <w:rStyle w:val="af1"/>
          <w:rFonts w:ascii="Times New Roman" w:hAnsi="Times New Roman" w:cs="Times New Roman"/>
          <w:sz w:val="28"/>
          <w:szCs w:val="28"/>
          <w:lang w:val="kk-KZ"/>
        </w:rPr>
        <w:t>аңдаған жөн. Мысалы, Өзбекстанның</w:t>
      </w:r>
      <w:r w:rsidRPr="00747E91">
        <w:rPr>
          <w:rStyle w:val="af1"/>
          <w:rFonts w:ascii="Times New Roman" w:hAnsi="Times New Roman" w:cs="Times New Roman"/>
          <w:sz w:val="28"/>
          <w:szCs w:val="28"/>
          <w:lang w:val="kk-KZ"/>
        </w:rPr>
        <w:t xml:space="preserve"> латын графикасына көшуде</w:t>
      </w:r>
      <w:r w:rsidR="006D15A8">
        <w:rPr>
          <w:rStyle w:val="af1"/>
          <w:rFonts w:ascii="Times New Roman" w:hAnsi="Times New Roman" w:cs="Times New Roman"/>
          <w:sz w:val="28"/>
          <w:szCs w:val="28"/>
          <w:lang w:val="kk-KZ"/>
        </w:rPr>
        <w:t xml:space="preserve"> тәжірибесін алып қарайтын болсақ</w:t>
      </w:r>
      <w:r w:rsidR="00FC04E6">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r w:rsidR="00D26F2B" w:rsidRPr="00747E91">
        <w:rPr>
          <w:rStyle w:val="af1"/>
          <w:rFonts w:ascii="Times New Roman" w:hAnsi="Times New Roman" w:cs="Times New Roman"/>
          <w:sz w:val="28"/>
          <w:szCs w:val="28"/>
          <w:lang w:val="kk-KZ"/>
        </w:rPr>
        <w:t>Ж</w:t>
      </w:r>
      <w:r w:rsidRPr="00747E91">
        <w:rPr>
          <w:rStyle w:val="af1"/>
          <w:rFonts w:ascii="Times New Roman" w:hAnsi="Times New Roman" w:cs="Times New Roman"/>
          <w:sz w:val="28"/>
          <w:szCs w:val="28"/>
          <w:lang w:val="kk-KZ"/>
        </w:rPr>
        <w:t xml:space="preserve">алпы алғанда </w:t>
      </w:r>
      <w:r w:rsidR="00FC04E6">
        <w:rPr>
          <w:rStyle w:val="af1"/>
          <w:rFonts w:ascii="Times New Roman" w:hAnsi="Times New Roman" w:cs="Times New Roman"/>
          <w:sz w:val="28"/>
          <w:szCs w:val="28"/>
          <w:lang w:val="kk-KZ"/>
        </w:rPr>
        <w:t xml:space="preserve">мемлекет </w:t>
      </w:r>
      <w:r w:rsidRPr="00747E91">
        <w:rPr>
          <w:rStyle w:val="af1"/>
          <w:rFonts w:ascii="Times New Roman" w:hAnsi="Times New Roman" w:cs="Times New Roman"/>
          <w:sz w:val="28"/>
          <w:szCs w:val="28"/>
          <w:lang w:val="kk-KZ"/>
        </w:rPr>
        <w:t xml:space="preserve">латын </w:t>
      </w:r>
      <w:r w:rsidR="00AB7B1A">
        <w:rPr>
          <w:rStyle w:val="af1"/>
          <w:rFonts w:ascii="Times New Roman" w:hAnsi="Times New Roman" w:cs="Times New Roman"/>
          <w:sz w:val="28"/>
          <w:szCs w:val="28"/>
          <w:lang w:val="kk-KZ"/>
        </w:rPr>
        <w:t>әліпби</w:t>
      </w:r>
      <w:r w:rsidRPr="00747E91">
        <w:rPr>
          <w:rStyle w:val="af1"/>
          <w:rFonts w:ascii="Times New Roman" w:hAnsi="Times New Roman" w:cs="Times New Roman"/>
          <w:sz w:val="28"/>
          <w:szCs w:val="28"/>
          <w:lang w:val="kk-KZ"/>
        </w:rPr>
        <w:t>іне көшуді 1993 жылы</w:t>
      </w:r>
      <w:r w:rsidR="00FC04E6">
        <w:rPr>
          <w:rStyle w:val="af1"/>
          <w:rFonts w:ascii="Times New Roman" w:hAnsi="Times New Roman" w:cs="Times New Roman"/>
          <w:sz w:val="28"/>
          <w:szCs w:val="28"/>
          <w:lang w:val="kk-KZ"/>
        </w:rPr>
        <w:t xml:space="preserve"> ресми түрде</w:t>
      </w:r>
      <w:r w:rsidRPr="00747E91">
        <w:rPr>
          <w:rStyle w:val="af1"/>
          <w:rFonts w:ascii="Times New Roman" w:hAnsi="Times New Roman" w:cs="Times New Roman"/>
          <w:sz w:val="28"/>
          <w:szCs w:val="28"/>
          <w:lang w:val="kk-KZ"/>
        </w:rPr>
        <w:t xml:space="preserve"> қабылдаған болатын. Толығымен кө</w:t>
      </w:r>
      <w:r w:rsidR="006D15A8">
        <w:rPr>
          <w:rStyle w:val="af1"/>
          <w:rFonts w:ascii="Times New Roman" w:hAnsi="Times New Roman" w:cs="Times New Roman"/>
          <w:sz w:val="28"/>
          <w:szCs w:val="28"/>
          <w:lang w:val="kk-KZ"/>
        </w:rPr>
        <w:t>шу 2023 жылға дейін жоспарланған болатын</w:t>
      </w:r>
      <w:r w:rsidRPr="00747E91">
        <w:rPr>
          <w:rStyle w:val="af1"/>
          <w:rFonts w:ascii="Times New Roman" w:hAnsi="Times New Roman" w:cs="Times New Roman"/>
          <w:sz w:val="28"/>
          <w:szCs w:val="28"/>
          <w:lang w:val="kk-KZ"/>
        </w:rPr>
        <w:t>. Қазіргі кезде</w:t>
      </w:r>
      <w:r w:rsidR="00FC04E6">
        <w:rPr>
          <w:rStyle w:val="af1"/>
          <w:rFonts w:ascii="Times New Roman" w:hAnsi="Times New Roman" w:cs="Times New Roman"/>
          <w:sz w:val="28"/>
          <w:szCs w:val="28"/>
          <w:lang w:val="kk-KZ"/>
        </w:rPr>
        <w:t xml:space="preserve"> Өзбекстанда</w:t>
      </w:r>
      <w:r w:rsidRPr="00747E91">
        <w:rPr>
          <w:rStyle w:val="af1"/>
          <w:rFonts w:ascii="Times New Roman" w:hAnsi="Times New Roman" w:cs="Times New Roman"/>
          <w:sz w:val="28"/>
          <w:szCs w:val="28"/>
          <w:lang w:val="kk-KZ"/>
        </w:rPr>
        <w:t xml:space="preserve"> кириллица мен латын графикасы қатар қолданып келеді. Көбінде кириллицаны іс-қағаздар жүргізу, құқықтық нормалар мен іскерлік салада қолданады. </w:t>
      </w:r>
      <w:r w:rsidR="00D26F2B" w:rsidRPr="00747E91">
        <w:rPr>
          <w:rStyle w:val="af1"/>
          <w:rFonts w:ascii="Times New Roman" w:hAnsi="Times New Roman" w:cs="Times New Roman"/>
          <w:sz w:val="28"/>
          <w:szCs w:val="28"/>
          <w:lang w:val="kk-KZ"/>
        </w:rPr>
        <w:t>[</w:t>
      </w:r>
      <w:r w:rsidR="009F0EE6">
        <w:rPr>
          <w:rStyle w:val="af1"/>
          <w:rFonts w:ascii="Times New Roman" w:hAnsi="Times New Roman" w:cs="Times New Roman"/>
          <w:sz w:val="28"/>
          <w:szCs w:val="28"/>
          <w:lang w:val="kk-KZ"/>
        </w:rPr>
        <w:t>20</w:t>
      </w:r>
      <w:r w:rsidR="00D12FCE" w:rsidRPr="004158BA">
        <w:rPr>
          <w:rStyle w:val="af1"/>
          <w:rFonts w:ascii="Times New Roman" w:hAnsi="Times New Roman" w:cs="Times New Roman"/>
          <w:sz w:val="28"/>
          <w:szCs w:val="28"/>
          <w:lang w:val="kk-KZ"/>
        </w:rPr>
        <w:t>1</w:t>
      </w:r>
      <w:r w:rsidR="00D26F2B"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r w:rsidR="00FC04E6">
        <w:rPr>
          <w:rStyle w:val="af1"/>
          <w:rFonts w:ascii="Times New Roman" w:hAnsi="Times New Roman" w:cs="Times New Roman"/>
          <w:sz w:val="28"/>
          <w:szCs w:val="28"/>
          <w:lang w:val="kk-KZ"/>
        </w:rPr>
        <w:t>Қазақстан тарапынан да латын графикасына көшуде кешенді жоспар құры</w:t>
      </w:r>
      <w:r w:rsidR="006D15A8">
        <w:rPr>
          <w:rStyle w:val="af1"/>
          <w:rFonts w:ascii="Times New Roman" w:hAnsi="Times New Roman" w:cs="Times New Roman"/>
          <w:sz w:val="28"/>
          <w:szCs w:val="28"/>
          <w:lang w:val="kk-KZ"/>
        </w:rPr>
        <w:t>лы</w:t>
      </w:r>
      <w:r w:rsidR="00FC04E6">
        <w:rPr>
          <w:rStyle w:val="af1"/>
          <w:rFonts w:ascii="Times New Roman" w:hAnsi="Times New Roman" w:cs="Times New Roman"/>
          <w:sz w:val="28"/>
          <w:szCs w:val="28"/>
          <w:lang w:val="kk-KZ"/>
        </w:rPr>
        <w:t>п, қадам-қадаммен іске асырса, көптеген қиындықтарды алдын алып, қоғамда бұл ү</w:t>
      </w:r>
      <w:r w:rsidR="006D15A8">
        <w:rPr>
          <w:rStyle w:val="af1"/>
          <w:rFonts w:ascii="Times New Roman" w:hAnsi="Times New Roman" w:cs="Times New Roman"/>
          <w:sz w:val="28"/>
          <w:szCs w:val="28"/>
          <w:lang w:val="kk-KZ"/>
        </w:rPr>
        <w:t>дерістің жұмсақ өтуіне жол ашылар еді</w:t>
      </w:r>
      <w:r w:rsidR="00FC04E6">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 xml:space="preserve">  </w:t>
      </w:r>
    </w:p>
    <w:p w14:paraId="1E5684EA" w14:textId="25701BED" w:rsidR="008D2C0B" w:rsidRPr="00747E91"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Қазіргі кезде Қазақстанда қазақ тілінің жағдайы қандай? Осы сұраққа жауап беру үшін </w:t>
      </w:r>
      <w:r w:rsidR="00FC04E6">
        <w:rPr>
          <w:rStyle w:val="af1"/>
          <w:rFonts w:ascii="Times New Roman" w:hAnsi="Times New Roman" w:cs="Times New Roman"/>
          <w:sz w:val="28"/>
          <w:szCs w:val="28"/>
          <w:lang w:val="kk-KZ"/>
        </w:rPr>
        <w:t xml:space="preserve">біз </w:t>
      </w:r>
      <w:r w:rsidRPr="00747E91">
        <w:rPr>
          <w:rStyle w:val="af1"/>
          <w:rFonts w:ascii="Times New Roman" w:hAnsi="Times New Roman" w:cs="Times New Roman"/>
          <w:sz w:val="28"/>
          <w:szCs w:val="28"/>
          <w:lang w:val="kk-KZ"/>
        </w:rPr>
        <w:t>статистика</w:t>
      </w:r>
      <w:r w:rsidR="006D15A8">
        <w:rPr>
          <w:rStyle w:val="af1"/>
          <w:rFonts w:ascii="Times New Roman" w:hAnsi="Times New Roman" w:cs="Times New Roman"/>
          <w:sz w:val="28"/>
          <w:szCs w:val="28"/>
          <w:lang w:val="kk-KZ"/>
        </w:rPr>
        <w:t>ға</w:t>
      </w:r>
      <w:r w:rsidR="00FC04E6">
        <w:rPr>
          <w:rStyle w:val="af1"/>
          <w:rFonts w:ascii="Times New Roman" w:hAnsi="Times New Roman" w:cs="Times New Roman"/>
          <w:sz w:val="28"/>
          <w:szCs w:val="28"/>
          <w:lang w:val="kk-KZ"/>
        </w:rPr>
        <w:t xml:space="preserve"> жүгініп</w:t>
      </w:r>
      <w:r w:rsidRPr="00747E91">
        <w:rPr>
          <w:rStyle w:val="af1"/>
          <w:rFonts w:ascii="Times New Roman" w:hAnsi="Times New Roman" w:cs="Times New Roman"/>
          <w:sz w:val="28"/>
          <w:szCs w:val="28"/>
          <w:lang w:val="kk-KZ"/>
        </w:rPr>
        <w:t xml:space="preserve"> мәлімет </w:t>
      </w:r>
      <w:r w:rsidR="00FC04E6">
        <w:rPr>
          <w:rStyle w:val="af1"/>
          <w:rFonts w:ascii="Times New Roman" w:hAnsi="Times New Roman" w:cs="Times New Roman"/>
          <w:sz w:val="28"/>
          <w:szCs w:val="28"/>
          <w:lang w:val="kk-KZ"/>
        </w:rPr>
        <w:t xml:space="preserve">ала аламыз. Сондай-ақ, </w:t>
      </w:r>
      <w:r w:rsidRPr="00747E91">
        <w:rPr>
          <w:rStyle w:val="af1"/>
          <w:rFonts w:ascii="Times New Roman" w:hAnsi="Times New Roman" w:cs="Times New Roman"/>
          <w:sz w:val="28"/>
          <w:szCs w:val="28"/>
          <w:lang w:val="kk-KZ"/>
        </w:rPr>
        <w:t xml:space="preserve">ҚР БҒМ ҒК </w:t>
      </w:r>
      <w:r w:rsidR="00FC04E6">
        <w:rPr>
          <w:rStyle w:val="af1"/>
          <w:rFonts w:ascii="Times New Roman" w:hAnsi="Times New Roman" w:cs="Times New Roman"/>
          <w:sz w:val="28"/>
          <w:szCs w:val="28"/>
          <w:lang w:val="kk-KZ"/>
        </w:rPr>
        <w:t xml:space="preserve">Философия, саясаттану және дінтану институтының </w:t>
      </w:r>
      <w:r w:rsidRPr="00747E91">
        <w:rPr>
          <w:rStyle w:val="af1"/>
          <w:rFonts w:ascii="Times New Roman" w:hAnsi="Times New Roman" w:cs="Times New Roman"/>
          <w:sz w:val="28"/>
          <w:szCs w:val="28"/>
          <w:lang w:val="kk-KZ"/>
        </w:rPr>
        <w:t>2</w:t>
      </w:r>
      <w:r w:rsidR="00FC04E6">
        <w:rPr>
          <w:rStyle w:val="af1"/>
          <w:rFonts w:ascii="Times New Roman" w:hAnsi="Times New Roman" w:cs="Times New Roman"/>
          <w:sz w:val="28"/>
          <w:szCs w:val="28"/>
          <w:lang w:val="kk-KZ"/>
        </w:rPr>
        <w:t xml:space="preserve">019 жылы жүргізілген зерттеуінің нәтижелері де қазақ тілінің жағдайы туралы </w:t>
      </w:r>
      <w:r w:rsidR="006D15A8">
        <w:rPr>
          <w:rStyle w:val="af1"/>
          <w:rFonts w:ascii="Times New Roman" w:hAnsi="Times New Roman" w:cs="Times New Roman"/>
          <w:sz w:val="28"/>
          <w:szCs w:val="28"/>
          <w:lang w:val="kk-KZ"/>
        </w:rPr>
        <w:t>нақты мәліметтер береді</w:t>
      </w:r>
      <w:r w:rsidR="00FC04E6">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 xml:space="preserve">Зерттеу нәтижесі бойынша, қазіргі кезде Қазақстанның </w:t>
      </w:r>
      <w:r w:rsidR="00FC04E6">
        <w:rPr>
          <w:rStyle w:val="af1"/>
          <w:rFonts w:ascii="Times New Roman" w:hAnsi="Times New Roman" w:cs="Times New Roman"/>
          <w:sz w:val="28"/>
          <w:szCs w:val="28"/>
          <w:lang w:val="kk-KZ"/>
        </w:rPr>
        <w:t xml:space="preserve"> тіл мәселесінде </w:t>
      </w:r>
      <w:r w:rsidRPr="00747E91">
        <w:rPr>
          <w:rStyle w:val="af1"/>
          <w:rFonts w:ascii="Times New Roman" w:hAnsi="Times New Roman" w:cs="Times New Roman"/>
          <w:sz w:val="28"/>
          <w:szCs w:val="28"/>
          <w:lang w:val="kk-KZ"/>
        </w:rPr>
        <w:t xml:space="preserve">ұстанатын </w:t>
      </w:r>
      <w:r w:rsidR="00FC04E6">
        <w:rPr>
          <w:rStyle w:val="af1"/>
          <w:rFonts w:ascii="Times New Roman" w:hAnsi="Times New Roman" w:cs="Times New Roman"/>
          <w:sz w:val="28"/>
          <w:szCs w:val="28"/>
          <w:lang w:val="kk-KZ"/>
        </w:rPr>
        <w:t>саясатына қарай «</w:t>
      </w:r>
      <w:r w:rsidRPr="00747E91">
        <w:rPr>
          <w:rStyle w:val="af1"/>
          <w:rFonts w:ascii="Times New Roman" w:hAnsi="Times New Roman" w:cs="Times New Roman"/>
          <w:sz w:val="28"/>
          <w:szCs w:val="28"/>
          <w:lang w:val="kk-KZ"/>
        </w:rPr>
        <w:t>толерантты мемлекет</w:t>
      </w:r>
      <w:r w:rsidR="00FC04E6">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бейнесі қалыптасты</w:t>
      </w:r>
      <w:r w:rsidR="00267746">
        <w:rPr>
          <w:rStyle w:val="af1"/>
          <w:rFonts w:ascii="Times New Roman" w:hAnsi="Times New Roman" w:cs="Times New Roman"/>
          <w:sz w:val="28"/>
          <w:szCs w:val="28"/>
          <w:lang w:val="kk-KZ"/>
        </w:rPr>
        <w:t xml:space="preserve"> </w:t>
      </w:r>
      <w:r w:rsidR="00267746" w:rsidRPr="001615BC">
        <w:rPr>
          <w:rStyle w:val="af1"/>
          <w:rFonts w:ascii="Times New Roman" w:hAnsi="Times New Roman" w:cs="Times New Roman"/>
          <w:sz w:val="28"/>
          <w:szCs w:val="28"/>
          <w:lang w:val="kk-KZ"/>
        </w:rPr>
        <w:t>[</w:t>
      </w:r>
      <w:r w:rsidR="005C4AD1">
        <w:rPr>
          <w:rStyle w:val="af1"/>
          <w:rFonts w:ascii="Times New Roman" w:hAnsi="Times New Roman" w:cs="Times New Roman"/>
          <w:sz w:val="28"/>
          <w:szCs w:val="28"/>
          <w:lang w:val="kk-KZ"/>
        </w:rPr>
        <w:t>118</w:t>
      </w:r>
      <w:r w:rsidR="00267746" w:rsidRPr="001615BC">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Себебі елімізде қазақ және орыс тілдерін бірдей қолдану арқылы көпмәдениетті қоғ</w:t>
      </w:r>
      <w:r w:rsidR="00FC04E6">
        <w:rPr>
          <w:rStyle w:val="af1"/>
          <w:rFonts w:ascii="Times New Roman" w:hAnsi="Times New Roman" w:cs="Times New Roman"/>
          <w:sz w:val="28"/>
          <w:szCs w:val="28"/>
          <w:lang w:val="kk-KZ"/>
        </w:rPr>
        <w:t>амның мүдделерін сақтау саясаты қабылданған</w:t>
      </w:r>
      <w:r w:rsidRPr="00747E91">
        <w:rPr>
          <w:rStyle w:val="af1"/>
          <w:rFonts w:ascii="Times New Roman" w:hAnsi="Times New Roman" w:cs="Times New Roman"/>
          <w:sz w:val="28"/>
          <w:szCs w:val="28"/>
          <w:lang w:val="kk-KZ"/>
        </w:rPr>
        <w:t>. Оның үстіне, Қазақстанда мемлекеттік тілді үйрену әкімшілік мәжбүрлеуге жатпайды, бұл халыққа салыстырмалы тілдік еркіндік береді. Алайда, мұндай бостандықтар</w:t>
      </w:r>
      <w:r w:rsidR="00FC04E6">
        <w:rPr>
          <w:rStyle w:val="af1"/>
          <w:rFonts w:ascii="Times New Roman" w:hAnsi="Times New Roman" w:cs="Times New Roman"/>
          <w:sz w:val="28"/>
          <w:szCs w:val="28"/>
          <w:lang w:val="kk-KZ"/>
        </w:rPr>
        <w:t xml:space="preserve"> қазақ тілінің дамуына</w:t>
      </w:r>
      <w:r w:rsidRPr="00747E91">
        <w:rPr>
          <w:rStyle w:val="af1"/>
          <w:rFonts w:ascii="Times New Roman" w:hAnsi="Times New Roman" w:cs="Times New Roman"/>
          <w:sz w:val="28"/>
          <w:szCs w:val="28"/>
          <w:lang w:val="kk-KZ"/>
        </w:rPr>
        <w:t xml:space="preserve"> теріс</w:t>
      </w:r>
      <w:r w:rsidR="006D15A8">
        <w:rPr>
          <w:rStyle w:val="af1"/>
          <w:rFonts w:ascii="Times New Roman" w:hAnsi="Times New Roman" w:cs="Times New Roman"/>
          <w:sz w:val="28"/>
          <w:szCs w:val="28"/>
          <w:lang w:val="kk-KZ"/>
        </w:rPr>
        <w:t xml:space="preserve"> ықпалын тигізіп жатыр.</w:t>
      </w:r>
      <w:r w:rsidRPr="00747E91">
        <w:rPr>
          <w:rStyle w:val="af1"/>
          <w:rFonts w:ascii="Times New Roman" w:hAnsi="Times New Roman" w:cs="Times New Roman"/>
          <w:sz w:val="28"/>
          <w:szCs w:val="28"/>
          <w:lang w:val="kk-KZ"/>
        </w:rPr>
        <w:t xml:space="preserve"> </w:t>
      </w:r>
      <w:r w:rsidR="009E1FDE">
        <w:rPr>
          <w:rStyle w:val="af1"/>
          <w:rFonts w:ascii="Times New Roman" w:hAnsi="Times New Roman" w:cs="Times New Roman"/>
          <w:sz w:val="28"/>
          <w:szCs w:val="28"/>
          <w:lang w:val="kk-KZ"/>
        </w:rPr>
        <w:t>Атап айтқанда,</w:t>
      </w:r>
      <w:r w:rsidRPr="00747E91">
        <w:rPr>
          <w:rStyle w:val="af1"/>
          <w:rFonts w:ascii="Times New Roman" w:hAnsi="Times New Roman" w:cs="Times New Roman"/>
          <w:sz w:val="28"/>
          <w:szCs w:val="28"/>
          <w:lang w:val="kk-KZ"/>
        </w:rPr>
        <w:t xml:space="preserve"> </w:t>
      </w:r>
      <w:r w:rsidR="009E1FDE">
        <w:rPr>
          <w:rStyle w:val="af1"/>
          <w:rFonts w:ascii="Times New Roman" w:hAnsi="Times New Roman" w:cs="Times New Roman"/>
          <w:sz w:val="28"/>
          <w:szCs w:val="28"/>
          <w:lang w:val="kk-KZ"/>
        </w:rPr>
        <w:t>қазақ тіліне қоғамда қойылатын</w:t>
      </w:r>
      <w:r w:rsidR="00267746">
        <w:rPr>
          <w:rStyle w:val="af1"/>
          <w:rFonts w:ascii="Times New Roman" w:hAnsi="Times New Roman" w:cs="Times New Roman"/>
          <w:sz w:val="28"/>
          <w:szCs w:val="28"/>
          <w:lang w:val="kk-KZ"/>
        </w:rPr>
        <w:t xml:space="preserve"> қатаң</w:t>
      </w:r>
      <w:r w:rsidR="009E1FDE">
        <w:rPr>
          <w:rStyle w:val="af1"/>
          <w:rFonts w:ascii="Times New Roman" w:hAnsi="Times New Roman" w:cs="Times New Roman"/>
          <w:sz w:val="28"/>
          <w:szCs w:val="28"/>
          <w:lang w:val="kk-KZ"/>
        </w:rPr>
        <w:t xml:space="preserve"> талап</w:t>
      </w:r>
      <w:r w:rsidR="00267746">
        <w:rPr>
          <w:rStyle w:val="af1"/>
          <w:rFonts w:ascii="Times New Roman" w:hAnsi="Times New Roman" w:cs="Times New Roman"/>
          <w:sz w:val="28"/>
          <w:szCs w:val="28"/>
          <w:lang w:val="kk-KZ"/>
        </w:rPr>
        <w:t>тың</w:t>
      </w:r>
      <w:r w:rsidR="009E1FDE">
        <w:rPr>
          <w:rStyle w:val="af1"/>
          <w:rFonts w:ascii="Times New Roman" w:hAnsi="Times New Roman" w:cs="Times New Roman"/>
          <w:sz w:val="28"/>
          <w:szCs w:val="28"/>
          <w:lang w:val="kk-KZ"/>
        </w:rPr>
        <w:t xml:space="preserve"> </w:t>
      </w:r>
      <w:r w:rsidR="00267746">
        <w:rPr>
          <w:rStyle w:val="af1"/>
          <w:rFonts w:ascii="Times New Roman" w:hAnsi="Times New Roman" w:cs="Times New Roman"/>
          <w:sz w:val="28"/>
          <w:szCs w:val="28"/>
          <w:lang w:val="kk-KZ"/>
        </w:rPr>
        <w:t>болмауынан</w:t>
      </w:r>
      <w:r w:rsidR="009E1FDE">
        <w:rPr>
          <w:rStyle w:val="af1"/>
          <w:rFonts w:ascii="Times New Roman" w:hAnsi="Times New Roman" w:cs="Times New Roman"/>
          <w:sz w:val="28"/>
          <w:szCs w:val="28"/>
          <w:lang w:val="kk-KZ"/>
        </w:rPr>
        <w:t xml:space="preserve"> Қазақстанда тұратын </w:t>
      </w:r>
      <w:r w:rsidR="00267746">
        <w:rPr>
          <w:rStyle w:val="af1"/>
          <w:rFonts w:ascii="Times New Roman" w:hAnsi="Times New Roman" w:cs="Times New Roman"/>
          <w:sz w:val="28"/>
          <w:szCs w:val="28"/>
          <w:lang w:val="kk-KZ"/>
        </w:rPr>
        <w:t>қазақ тілді емес азаматтардың</w:t>
      </w:r>
      <w:r w:rsidR="006D15A8">
        <w:rPr>
          <w:rStyle w:val="af1"/>
          <w:rFonts w:ascii="Times New Roman" w:hAnsi="Times New Roman" w:cs="Times New Roman"/>
          <w:sz w:val="28"/>
          <w:szCs w:val="28"/>
          <w:lang w:val="kk-KZ"/>
        </w:rPr>
        <w:t xml:space="preserve"> мемлекеттік тілді үйренуге талпынбайды.</w:t>
      </w:r>
    </w:p>
    <w:p w14:paraId="7835D1F5" w14:textId="6F8B77C7" w:rsidR="008D2C0B" w:rsidRPr="00747E91" w:rsidRDefault="00267746" w:rsidP="008D2C0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Б</w:t>
      </w:r>
      <w:r w:rsidR="008D2C0B" w:rsidRPr="00747E91">
        <w:rPr>
          <w:rStyle w:val="af1"/>
          <w:rFonts w:ascii="Times New Roman" w:hAnsi="Times New Roman" w:cs="Times New Roman"/>
          <w:sz w:val="28"/>
          <w:szCs w:val="28"/>
          <w:lang w:val="kk-KZ"/>
        </w:rPr>
        <w:t>үгінде кәсіби ортада мемлекеттік тілді қолдану мәселесі өте ө</w:t>
      </w:r>
      <w:r w:rsidR="00FB7BC0" w:rsidRPr="00747E91">
        <w:rPr>
          <w:rStyle w:val="af1"/>
          <w:rFonts w:ascii="Times New Roman" w:hAnsi="Times New Roman" w:cs="Times New Roman"/>
          <w:sz w:val="28"/>
          <w:szCs w:val="28"/>
          <w:lang w:val="kk-KZ"/>
        </w:rPr>
        <w:t>зекті болып отыр</w:t>
      </w:r>
      <w:r w:rsidR="008D2C0B" w:rsidRPr="00747E91">
        <w:rPr>
          <w:rStyle w:val="af1"/>
          <w:rFonts w:ascii="Times New Roman" w:hAnsi="Times New Roman" w:cs="Times New Roman"/>
          <w:sz w:val="28"/>
          <w:szCs w:val="28"/>
          <w:lang w:val="kk-KZ"/>
        </w:rPr>
        <w:t xml:space="preserve">. Респонденттер </w:t>
      </w:r>
      <w:r>
        <w:rPr>
          <w:rStyle w:val="af1"/>
          <w:rFonts w:ascii="Times New Roman" w:hAnsi="Times New Roman" w:cs="Times New Roman"/>
          <w:sz w:val="28"/>
          <w:szCs w:val="28"/>
          <w:lang w:val="kk-KZ"/>
        </w:rPr>
        <w:t xml:space="preserve">қазақ тілінің </w:t>
      </w:r>
      <w:r w:rsidR="008D2C0B" w:rsidRPr="00747E91">
        <w:rPr>
          <w:rStyle w:val="af1"/>
          <w:rFonts w:ascii="Times New Roman" w:hAnsi="Times New Roman" w:cs="Times New Roman"/>
          <w:sz w:val="28"/>
          <w:szCs w:val="28"/>
          <w:lang w:val="kk-KZ"/>
        </w:rPr>
        <w:t>терминология мен категориялық аппарат</w:t>
      </w:r>
      <w:r>
        <w:rPr>
          <w:rStyle w:val="af1"/>
          <w:rFonts w:ascii="Times New Roman" w:hAnsi="Times New Roman" w:cs="Times New Roman"/>
          <w:sz w:val="28"/>
          <w:szCs w:val="28"/>
          <w:lang w:val="kk-KZ"/>
        </w:rPr>
        <w:t>ы</w:t>
      </w:r>
      <w:r w:rsidR="008D2C0B"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әлсіз болғандықтан</w:t>
      </w:r>
      <w:r w:rsidR="008D2C0B" w:rsidRPr="00747E91">
        <w:rPr>
          <w:rStyle w:val="af1"/>
          <w:rFonts w:ascii="Times New Roman" w:hAnsi="Times New Roman" w:cs="Times New Roman"/>
          <w:sz w:val="28"/>
          <w:szCs w:val="28"/>
          <w:lang w:val="kk-KZ"/>
        </w:rPr>
        <w:t xml:space="preserve"> әр түрлі кәсіби салаларда </w:t>
      </w:r>
      <w:r>
        <w:rPr>
          <w:rStyle w:val="af1"/>
          <w:rFonts w:ascii="Times New Roman" w:hAnsi="Times New Roman" w:cs="Times New Roman"/>
          <w:sz w:val="28"/>
          <w:szCs w:val="28"/>
          <w:lang w:val="kk-KZ"/>
        </w:rPr>
        <w:t xml:space="preserve">мемлекеттік тіл </w:t>
      </w:r>
      <w:r w:rsidR="008D2C0B" w:rsidRPr="00747E91">
        <w:rPr>
          <w:rStyle w:val="af1"/>
          <w:rFonts w:ascii="Times New Roman" w:hAnsi="Times New Roman" w:cs="Times New Roman"/>
          <w:sz w:val="28"/>
          <w:szCs w:val="28"/>
          <w:lang w:val="kk-KZ"/>
        </w:rPr>
        <w:t>мүлдем қолданылмайтынын,</w:t>
      </w:r>
      <w:r>
        <w:rPr>
          <w:rStyle w:val="af1"/>
          <w:rFonts w:ascii="Times New Roman" w:hAnsi="Times New Roman" w:cs="Times New Roman"/>
          <w:sz w:val="28"/>
          <w:szCs w:val="28"/>
          <w:lang w:val="kk-KZ"/>
        </w:rPr>
        <w:t xml:space="preserve"> оған қоса</w:t>
      </w:r>
      <w:r w:rsidR="008D2C0B" w:rsidRPr="00747E91">
        <w:rPr>
          <w:rStyle w:val="af1"/>
          <w:rFonts w:ascii="Times New Roman" w:hAnsi="Times New Roman" w:cs="Times New Roman"/>
          <w:sz w:val="28"/>
          <w:szCs w:val="28"/>
          <w:lang w:val="kk-KZ"/>
        </w:rPr>
        <w:t xml:space="preserve"> кейде адамға қазақ тіліне қарағанда орыс тіліндегі ақпаратты қабылдау әлдеқайда жеңіл болатынын атап өтті. </w:t>
      </w:r>
    </w:p>
    <w:p w14:paraId="43C492BF" w14:textId="7C2A6EE4" w:rsidR="008D2C0B" w:rsidRPr="00747E91" w:rsidRDefault="00267746"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lastRenderedPageBreak/>
        <w:t>Түркістан, Атырау</w:t>
      </w:r>
      <w:r w:rsidR="006D15A8">
        <w:rPr>
          <w:rStyle w:val="af1"/>
          <w:rFonts w:ascii="Times New Roman" w:hAnsi="Times New Roman" w:cs="Times New Roman"/>
          <w:sz w:val="28"/>
          <w:szCs w:val="28"/>
          <w:lang w:val="kk-KZ"/>
        </w:rPr>
        <w:t xml:space="preserve">, Шымкент және </w:t>
      </w:r>
      <w:r>
        <w:rPr>
          <w:rStyle w:val="af1"/>
          <w:rFonts w:ascii="Times New Roman" w:hAnsi="Times New Roman" w:cs="Times New Roman"/>
          <w:sz w:val="28"/>
          <w:szCs w:val="28"/>
          <w:lang w:val="kk-KZ"/>
        </w:rPr>
        <w:t>Нұр-Сұлтанның қала</w:t>
      </w:r>
      <w:r w:rsidR="006D15A8">
        <w:rPr>
          <w:rStyle w:val="af1"/>
          <w:rFonts w:ascii="Times New Roman" w:hAnsi="Times New Roman" w:cs="Times New Roman"/>
          <w:sz w:val="28"/>
          <w:szCs w:val="28"/>
          <w:lang w:val="kk-KZ"/>
        </w:rPr>
        <w:t>лары</w:t>
      </w:r>
      <w:r>
        <w:rPr>
          <w:rStyle w:val="af1"/>
          <w:rFonts w:ascii="Times New Roman" w:hAnsi="Times New Roman" w:cs="Times New Roman"/>
          <w:sz w:val="28"/>
          <w:szCs w:val="28"/>
          <w:lang w:val="kk-KZ"/>
        </w:rPr>
        <w:t xml:space="preserve"> тұрғындары қ</w:t>
      </w:r>
      <w:r w:rsidR="008D2C0B" w:rsidRPr="00747E91">
        <w:rPr>
          <w:rStyle w:val="af1"/>
          <w:rFonts w:ascii="Times New Roman" w:hAnsi="Times New Roman" w:cs="Times New Roman"/>
          <w:sz w:val="28"/>
          <w:szCs w:val="28"/>
          <w:lang w:val="kk-KZ"/>
        </w:rPr>
        <w:t>азақ</w:t>
      </w:r>
      <w:r>
        <w:rPr>
          <w:rStyle w:val="af1"/>
          <w:rFonts w:ascii="Times New Roman" w:hAnsi="Times New Roman" w:cs="Times New Roman"/>
          <w:sz w:val="28"/>
          <w:szCs w:val="28"/>
          <w:lang w:val="kk-KZ"/>
        </w:rPr>
        <w:t xml:space="preserve"> тілінің мәртебесі мен</w:t>
      </w:r>
      <w:r w:rsidR="006D15A8">
        <w:rPr>
          <w:rStyle w:val="af1"/>
          <w:rFonts w:ascii="Times New Roman" w:hAnsi="Times New Roman" w:cs="Times New Roman"/>
          <w:sz w:val="28"/>
          <w:szCs w:val="28"/>
          <w:lang w:val="kk-KZ"/>
        </w:rPr>
        <w:t xml:space="preserve"> оның қоғамда</w:t>
      </w:r>
      <w:r>
        <w:rPr>
          <w:rStyle w:val="af1"/>
          <w:rFonts w:ascii="Times New Roman" w:hAnsi="Times New Roman" w:cs="Times New Roman"/>
          <w:sz w:val="28"/>
          <w:szCs w:val="28"/>
          <w:lang w:val="kk-KZ"/>
        </w:rPr>
        <w:t xml:space="preserve"> алатын орны</w:t>
      </w:r>
      <w:r w:rsidR="006D15A8">
        <w:rPr>
          <w:rStyle w:val="af1"/>
          <w:rFonts w:ascii="Times New Roman" w:hAnsi="Times New Roman" w:cs="Times New Roman"/>
          <w:sz w:val="28"/>
          <w:szCs w:val="28"/>
          <w:lang w:val="kk-KZ"/>
        </w:rPr>
        <w:t xml:space="preserve">на </w:t>
      </w:r>
      <w:r>
        <w:rPr>
          <w:rStyle w:val="af1"/>
          <w:rFonts w:ascii="Times New Roman" w:hAnsi="Times New Roman" w:cs="Times New Roman"/>
          <w:sz w:val="28"/>
          <w:szCs w:val="28"/>
          <w:lang w:val="kk-KZ"/>
        </w:rPr>
        <w:t>қанағаттанбайды</w:t>
      </w:r>
      <w:r w:rsidR="008D2C0B" w:rsidRPr="00747E91">
        <w:rPr>
          <w:rStyle w:val="af1"/>
          <w:rFonts w:ascii="Times New Roman" w:hAnsi="Times New Roman" w:cs="Times New Roman"/>
          <w:sz w:val="28"/>
          <w:szCs w:val="28"/>
          <w:lang w:val="kk-KZ"/>
        </w:rPr>
        <w:t xml:space="preserve">. Бұл аймақтардың өкілдері орыс тілінің басымдылығына байланысты мемлекеттік тілдің беделі </w:t>
      </w:r>
      <w:r>
        <w:rPr>
          <w:rStyle w:val="af1"/>
          <w:rFonts w:ascii="Times New Roman" w:hAnsi="Times New Roman" w:cs="Times New Roman"/>
          <w:sz w:val="28"/>
          <w:szCs w:val="28"/>
          <w:lang w:val="kk-KZ"/>
        </w:rPr>
        <w:t>өте төмен</w:t>
      </w:r>
      <w:r w:rsidR="008D2C0B" w:rsidRPr="00747E91">
        <w:rPr>
          <w:rStyle w:val="af1"/>
          <w:rFonts w:ascii="Times New Roman" w:hAnsi="Times New Roman" w:cs="Times New Roman"/>
          <w:sz w:val="28"/>
          <w:szCs w:val="28"/>
          <w:lang w:val="kk-KZ"/>
        </w:rPr>
        <w:t xml:space="preserve"> деңгейде деп есептеуге бейім. Сонымен қатар респонденттердің белгілі бір </w:t>
      </w:r>
      <w:r w:rsidR="006D15A8">
        <w:rPr>
          <w:rStyle w:val="af1"/>
          <w:rFonts w:ascii="Times New Roman" w:hAnsi="Times New Roman" w:cs="Times New Roman"/>
          <w:sz w:val="28"/>
          <w:szCs w:val="28"/>
          <w:lang w:val="kk-KZ"/>
        </w:rPr>
        <w:t>бөлігі</w:t>
      </w:r>
      <w:r w:rsidR="008D2C0B" w:rsidRPr="00747E91">
        <w:rPr>
          <w:rStyle w:val="af1"/>
          <w:rFonts w:ascii="Times New Roman" w:hAnsi="Times New Roman" w:cs="Times New Roman"/>
          <w:sz w:val="28"/>
          <w:szCs w:val="28"/>
          <w:lang w:val="kk-KZ"/>
        </w:rPr>
        <w:t xml:space="preserve"> </w:t>
      </w:r>
      <w:r w:rsidR="0085795F" w:rsidRPr="00747E91">
        <w:rPr>
          <w:rStyle w:val="af1"/>
          <w:rFonts w:ascii="Times New Roman" w:hAnsi="Times New Roman" w:cs="Times New Roman"/>
          <w:sz w:val="28"/>
          <w:szCs w:val="28"/>
          <w:lang w:val="kk-KZ"/>
        </w:rPr>
        <w:t>саясаткерлер мен мемлекеттік қызметкерлер</w:t>
      </w:r>
      <w:r w:rsidR="0085795F">
        <w:rPr>
          <w:rStyle w:val="af1"/>
          <w:rFonts w:ascii="Times New Roman" w:hAnsi="Times New Roman" w:cs="Times New Roman"/>
          <w:sz w:val="28"/>
          <w:szCs w:val="28"/>
          <w:lang w:val="kk-KZ"/>
        </w:rPr>
        <w:t xml:space="preserve"> елге </w:t>
      </w:r>
      <w:r w:rsidR="008D2C0B" w:rsidRPr="00747E91">
        <w:rPr>
          <w:rStyle w:val="af1"/>
          <w:rFonts w:ascii="Times New Roman" w:hAnsi="Times New Roman" w:cs="Times New Roman"/>
          <w:sz w:val="28"/>
          <w:szCs w:val="28"/>
          <w:lang w:val="kk-KZ"/>
        </w:rPr>
        <w:t>үлгі</w:t>
      </w:r>
      <w:r w:rsidR="0085795F">
        <w:rPr>
          <w:rStyle w:val="af1"/>
          <w:rFonts w:ascii="Times New Roman" w:hAnsi="Times New Roman" w:cs="Times New Roman"/>
          <w:sz w:val="28"/>
          <w:szCs w:val="28"/>
          <w:lang w:val="kk-KZ"/>
        </w:rPr>
        <w:t xml:space="preserve"> болып </w:t>
      </w:r>
      <w:r w:rsidR="008D2C0B" w:rsidRPr="00747E91">
        <w:rPr>
          <w:rStyle w:val="af1"/>
          <w:rFonts w:ascii="Times New Roman" w:hAnsi="Times New Roman" w:cs="Times New Roman"/>
          <w:sz w:val="28"/>
          <w:szCs w:val="28"/>
          <w:lang w:val="kk-KZ"/>
        </w:rPr>
        <w:t xml:space="preserve">халықты мемлекеттік тілде сөйлеуге </w:t>
      </w:r>
      <w:r w:rsidR="0085795F">
        <w:rPr>
          <w:rStyle w:val="af1"/>
          <w:rFonts w:ascii="Times New Roman" w:hAnsi="Times New Roman" w:cs="Times New Roman"/>
          <w:sz w:val="28"/>
          <w:szCs w:val="28"/>
          <w:lang w:val="kk-KZ"/>
        </w:rPr>
        <w:t>ынталандырудың орнына</w:t>
      </w:r>
      <w:r w:rsidR="008D2C0B" w:rsidRPr="00747E91">
        <w:rPr>
          <w:rStyle w:val="af1"/>
          <w:rFonts w:ascii="Times New Roman" w:hAnsi="Times New Roman" w:cs="Times New Roman"/>
          <w:sz w:val="28"/>
          <w:szCs w:val="28"/>
          <w:lang w:val="kk-KZ"/>
        </w:rPr>
        <w:t xml:space="preserve"> өздері де қазақ тілінде тиісті деңгейде сөйлемейді деген пікір</w:t>
      </w:r>
      <w:r w:rsidR="0085795F">
        <w:rPr>
          <w:rStyle w:val="af1"/>
          <w:rFonts w:ascii="Times New Roman" w:hAnsi="Times New Roman" w:cs="Times New Roman"/>
          <w:sz w:val="28"/>
          <w:szCs w:val="28"/>
          <w:lang w:val="kk-KZ"/>
        </w:rPr>
        <w:t>і</w:t>
      </w:r>
      <w:r w:rsidR="008D2C0B" w:rsidRPr="00747E91">
        <w:rPr>
          <w:rStyle w:val="af1"/>
          <w:rFonts w:ascii="Times New Roman" w:hAnsi="Times New Roman" w:cs="Times New Roman"/>
          <w:sz w:val="28"/>
          <w:szCs w:val="28"/>
          <w:lang w:val="kk-KZ"/>
        </w:rPr>
        <w:t xml:space="preserve"> бар.</w:t>
      </w:r>
    </w:p>
    <w:p w14:paraId="673E9535" w14:textId="2BB476E0" w:rsidR="008D2C0B" w:rsidRPr="00747E91" w:rsidRDefault="0085795F" w:rsidP="008D2C0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Жоғарыда айтылған зерттеу жұмысының нәтижесі бойынша </w:t>
      </w:r>
      <w:r w:rsidR="008D2C0B" w:rsidRPr="00747E91">
        <w:rPr>
          <w:rStyle w:val="af1"/>
          <w:rFonts w:ascii="Times New Roman" w:hAnsi="Times New Roman" w:cs="Times New Roman"/>
          <w:sz w:val="28"/>
          <w:szCs w:val="28"/>
          <w:lang w:val="kk-KZ"/>
        </w:rPr>
        <w:t>Қазақстанның кейбір аймақтарының тұрғындары қазақ тілі</w:t>
      </w:r>
      <w:r>
        <w:rPr>
          <w:rStyle w:val="af1"/>
          <w:rFonts w:ascii="Times New Roman" w:hAnsi="Times New Roman" w:cs="Times New Roman"/>
          <w:sz w:val="28"/>
          <w:szCs w:val="28"/>
          <w:lang w:val="kk-KZ"/>
        </w:rPr>
        <w:t>нің</w:t>
      </w:r>
      <w:r w:rsidR="008D2C0B" w:rsidRPr="00747E91">
        <w:rPr>
          <w:rStyle w:val="af1"/>
          <w:rFonts w:ascii="Times New Roman" w:hAnsi="Times New Roman" w:cs="Times New Roman"/>
          <w:sz w:val="28"/>
          <w:szCs w:val="28"/>
          <w:lang w:val="kk-KZ"/>
        </w:rPr>
        <w:t xml:space="preserve">, керісінше, қоғамдағы орнын нығайта </w:t>
      </w:r>
      <w:r>
        <w:rPr>
          <w:rStyle w:val="af1"/>
          <w:rFonts w:ascii="Times New Roman" w:hAnsi="Times New Roman" w:cs="Times New Roman"/>
          <w:sz w:val="28"/>
          <w:szCs w:val="28"/>
          <w:lang w:val="kk-KZ"/>
        </w:rPr>
        <w:t>түскенін</w:t>
      </w:r>
      <w:r w:rsidR="008D2C0B" w:rsidRPr="00747E91">
        <w:rPr>
          <w:rStyle w:val="af1"/>
          <w:rFonts w:ascii="Times New Roman" w:hAnsi="Times New Roman" w:cs="Times New Roman"/>
          <w:sz w:val="28"/>
          <w:szCs w:val="28"/>
          <w:lang w:val="kk-KZ"/>
        </w:rPr>
        <w:t xml:space="preserve"> атап өтті. </w:t>
      </w:r>
      <w:r>
        <w:rPr>
          <w:rStyle w:val="af1"/>
          <w:rFonts w:ascii="Times New Roman" w:hAnsi="Times New Roman" w:cs="Times New Roman"/>
          <w:sz w:val="28"/>
          <w:szCs w:val="28"/>
          <w:lang w:val="kk-KZ"/>
        </w:rPr>
        <w:t>Мысалға</w:t>
      </w:r>
      <w:r w:rsidR="008D2C0B" w:rsidRPr="00747E91">
        <w:rPr>
          <w:rStyle w:val="af1"/>
          <w:rFonts w:ascii="Times New Roman" w:hAnsi="Times New Roman" w:cs="Times New Roman"/>
          <w:sz w:val="28"/>
          <w:szCs w:val="28"/>
          <w:lang w:val="kk-KZ"/>
        </w:rPr>
        <w:t xml:space="preserve">, Түркістан облысының ауылдық жерлерінің тұрғындары үкімет халықтан қазақ тілінде сөйлеуді белсенді түрде талап ете бастады деп есептейді. </w:t>
      </w:r>
      <w:r>
        <w:rPr>
          <w:rStyle w:val="af1"/>
          <w:rFonts w:ascii="Times New Roman" w:hAnsi="Times New Roman" w:cs="Times New Roman"/>
          <w:sz w:val="28"/>
          <w:szCs w:val="28"/>
          <w:lang w:val="kk-KZ"/>
        </w:rPr>
        <w:t>Оғ</w:t>
      </w:r>
      <w:r w:rsidR="006D15A8">
        <w:rPr>
          <w:rStyle w:val="af1"/>
          <w:rFonts w:ascii="Times New Roman" w:hAnsi="Times New Roman" w:cs="Times New Roman"/>
          <w:sz w:val="28"/>
          <w:szCs w:val="28"/>
          <w:lang w:val="kk-KZ"/>
        </w:rPr>
        <w:t>ан қоса</w:t>
      </w:r>
      <w:r>
        <w:rPr>
          <w:rStyle w:val="af1"/>
          <w:rFonts w:ascii="Times New Roman" w:hAnsi="Times New Roman" w:cs="Times New Roman"/>
          <w:sz w:val="28"/>
          <w:szCs w:val="28"/>
          <w:lang w:val="kk-KZ"/>
        </w:rPr>
        <w:t xml:space="preserve"> </w:t>
      </w:r>
      <w:r w:rsidR="006D15A8">
        <w:rPr>
          <w:rStyle w:val="af1"/>
          <w:rFonts w:ascii="Times New Roman" w:hAnsi="Times New Roman" w:cs="Times New Roman"/>
          <w:sz w:val="28"/>
          <w:szCs w:val="28"/>
          <w:lang w:val="kk-KZ"/>
        </w:rPr>
        <w:t>18-</w:t>
      </w:r>
      <w:r w:rsidR="008D2C0B" w:rsidRPr="00747E91">
        <w:rPr>
          <w:rStyle w:val="af1"/>
          <w:rFonts w:ascii="Times New Roman" w:hAnsi="Times New Roman" w:cs="Times New Roman"/>
          <w:sz w:val="28"/>
          <w:szCs w:val="28"/>
          <w:lang w:val="kk-KZ"/>
        </w:rPr>
        <w:t xml:space="preserve">30 жас аралығындағы Қарағанды ​​тұрғындары </w:t>
      </w:r>
      <w:r>
        <w:rPr>
          <w:rStyle w:val="af1"/>
          <w:rFonts w:ascii="Times New Roman" w:hAnsi="Times New Roman" w:cs="Times New Roman"/>
          <w:sz w:val="28"/>
          <w:szCs w:val="28"/>
          <w:lang w:val="kk-KZ"/>
        </w:rPr>
        <w:t xml:space="preserve">жұмыс бабында </w:t>
      </w:r>
      <w:r w:rsidR="008D2C0B" w:rsidRPr="00747E91">
        <w:rPr>
          <w:rStyle w:val="af1"/>
          <w:rFonts w:ascii="Times New Roman" w:hAnsi="Times New Roman" w:cs="Times New Roman"/>
          <w:sz w:val="28"/>
          <w:szCs w:val="28"/>
          <w:lang w:val="kk-KZ"/>
        </w:rPr>
        <w:t>мансаптық өсу мемлекеттік тілді меңгеру дәрежесіне тікелей байланысты екенін атап өтеді.</w:t>
      </w:r>
    </w:p>
    <w:p w14:paraId="66EEFAB4" w14:textId="182A935E" w:rsidR="008D2C0B" w:rsidRPr="00747E91"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Айта кет</w:t>
      </w:r>
      <w:r w:rsidR="0085795F">
        <w:rPr>
          <w:rStyle w:val="af1"/>
          <w:rFonts w:ascii="Times New Roman" w:hAnsi="Times New Roman" w:cs="Times New Roman"/>
          <w:sz w:val="28"/>
          <w:szCs w:val="28"/>
          <w:lang w:val="kk-KZ"/>
        </w:rPr>
        <w:t>етін бір жәйт</w:t>
      </w:r>
      <w:r w:rsidRPr="00747E91">
        <w:rPr>
          <w:rStyle w:val="af1"/>
          <w:rFonts w:ascii="Times New Roman" w:hAnsi="Times New Roman" w:cs="Times New Roman"/>
          <w:sz w:val="28"/>
          <w:szCs w:val="28"/>
          <w:lang w:val="kk-KZ"/>
        </w:rPr>
        <w:t xml:space="preserve">, </w:t>
      </w:r>
      <w:r w:rsidR="0085795F" w:rsidRPr="00747E91">
        <w:rPr>
          <w:rStyle w:val="af1"/>
          <w:rFonts w:ascii="Times New Roman" w:hAnsi="Times New Roman" w:cs="Times New Roman"/>
          <w:sz w:val="28"/>
          <w:szCs w:val="28"/>
          <w:lang w:val="kk-KZ"/>
        </w:rPr>
        <w:t>сауалнамаға қатысқа</w:t>
      </w:r>
      <w:r w:rsidR="0085795F">
        <w:rPr>
          <w:rStyle w:val="af1"/>
          <w:rFonts w:ascii="Times New Roman" w:hAnsi="Times New Roman" w:cs="Times New Roman"/>
          <w:sz w:val="28"/>
          <w:szCs w:val="28"/>
          <w:lang w:val="kk-KZ"/>
        </w:rPr>
        <w:t xml:space="preserve">н </w:t>
      </w:r>
      <w:r w:rsidRPr="00747E91">
        <w:rPr>
          <w:rStyle w:val="af1"/>
          <w:rFonts w:ascii="Times New Roman" w:hAnsi="Times New Roman" w:cs="Times New Roman"/>
          <w:sz w:val="28"/>
          <w:szCs w:val="28"/>
          <w:lang w:val="kk-KZ"/>
        </w:rPr>
        <w:t>басқа этникалық топтар</w:t>
      </w:r>
      <w:r w:rsidR="0085795F">
        <w:rPr>
          <w:rStyle w:val="af1"/>
          <w:rFonts w:ascii="Times New Roman" w:hAnsi="Times New Roman" w:cs="Times New Roman"/>
          <w:sz w:val="28"/>
          <w:szCs w:val="28"/>
          <w:lang w:val="kk-KZ"/>
        </w:rPr>
        <w:t xml:space="preserve"> арасында </w:t>
      </w:r>
      <w:r w:rsidRPr="00747E91">
        <w:rPr>
          <w:rStyle w:val="af1"/>
          <w:rFonts w:ascii="Times New Roman" w:hAnsi="Times New Roman" w:cs="Times New Roman"/>
          <w:sz w:val="28"/>
          <w:szCs w:val="28"/>
          <w:lang w:val="kk-KZ"/>
        </w:rPr>
        <w:t xml:space="preserve">(бірінші кезекте этникалық орыстар) қазіргі кезеңде қазақ тілін </w:t>
      </w:r>
      <w:r w:rsidR="0085795F">
        <w:rPr>
          <w:rStyle w:val="af1"/>
          <w:rFonts w:ascii="Times New Roman" w:hAnsi="Times New Roman" w:cs="Times New Roman"/>
          <w:sz w:val="28"/>
          <w:szCs w:val="28"/>
          <w:lang w:val="kk-KZ"/>
        </w:rPr>
        <w:t>дамыту</w:t>
      </w:r>
      <w:r w:rsidRPr="00747E91">
        <w:rPr>
          <w:rStyle w:val="af1"/>
          <w:rFonts w:ascii="Times New Roman" w:hAnsi="Times New Roman" w:cs="Times New Roman"/>
          <w:sz w:val="28"/>
          <w:szCs w:val="28"/>
          <w:lang w:val="kk-KZ"/>
        </w:rPr>
        <w:t xml:space="preserve"> орыс тілінің қолданылу аясының қысқаруына әкеледі </w:t>
      </w:r>
      <w:r w:rsidR="0085795F">
        <w:rPr>
          <w:rStyle w:val="af1"/>
          <w:rFonts w:ascii="Times New Roman" w:hAnsi="Times New Roman" w:cs="Times New Roman"/>
          <w:sz w:val="28"/>
          <w:szCs w:val="28"/>
          <w:lang w:val="kk-KZ"/>
        </w:rPr>
        <w:t>деген пікір қалыптасқан</w:t>
      </w:r>
      <w:r w:rsidRPr="00747E91">
        <w:rPr>
          <w:rStyle w:val="af1"/>
          <w:rFonts w:ascii="Times New Roman" w:hAnsi="Times New Roman" w:cs="Times New Roman"/>
          <w:sz w:val="28"/>
          <w:szCs w:val="28"/>
          <w:lang w:val="kk-KZ"/>
        </w:rPr>
        <w:t xml:space="preserve">. Бұл топтың </w:t>
      </w:r>
      <w:r w:rsidR="0085795F">
        <w:rPr>
          <w:rStyle w:val="af1"/>
          <w:rFonts w:ascii="Times New Roman" w:hAnsi="Times New Roman" w:cs="Times New Roman"/>
          <w:sz w:val="28"/>
          <w:szCs w:val="28"/>
          <w:lang w:val="kk-KZ"/>
        </w:rPr>
        <w:t>ішінде</w:t>
      </w:r>
      <w:r w:rsidRPr="00747E91">
        <w:rPr>
          <w:rStyle w:val="af1"/>
          <w:rFonts w:ascii="Times New Roman" w:hAnsi="Times New Roman" w:cs="Times New Roman"/>
          <w:sz w:val="28"/>
          <w:szCs w:val="28"/>
          <w:lang w:val="kk-KZ"/>
        </w:rPr>
        <w:t xml:space="preserve"> </w:t>
      </w:r>
      <w:r w:rsidR="0085795F" w:rsidRPr="00747E91">
        <w:rPr>
          <w:rStyle w:val="af1"/>
          <w:rFonts w:ascii="Times New Roman" w:hAnsi="Times New Roman" w:cs="Times New Roman"/>
          <w:sz w:val="28"/>
          <w:szCs w:val="28"/>
          <w:lang w:val="kk-KZ"/>
        </w:rPr>
        <w:t xml:space="preserve">әсіресе егде жастағы адамдар </w:t>
      </w:r>
      <w:r w:rsidR="0085795F">
        <w:rPr>
          <w:rStyle w:val="af1"/>
          <w:rFonts w:ascii="Times New Roman" w:hAnsi="Times New Roman" w:cs="Times New Roman"/>
          <w:sz w:val="28"/>
          <w:szCs w:val="28"/>
          <w:lang w:val="kk-KZ"/>
        </w:rPr>
        <w:t>бұл мәселенің өте өзекті екенін</w:t>
      </w:r>
      <w:r w:rsidRPr="00747E91">
        <w:rPr>
          <w:rStyle w:val="af1"/>
          <w:rFonts w:ascii="Times New Roman" w:hAnsi="Times New Roman" w:cs="Times New Roman"/>
          <w:sz w:val="28"/>
          <w:szCs w:val="28"/>
          <w:lang w:val="kk-KZ"/>
        </w:rPr>
        <w:t xml:space="preserve"> </w:t>
      </w:r>
      <w:r w:rsidR="0085795F">
        <w:rPr>
          <w:rStyle w:val="af1"/>
          <w:rFonts w:ascii="Times New Roman" w:hAnsi="Times New Roman" w:cs="Times New Roman"/>
          <w:sz w:val="28"/>
          <w:szCs w:val="28"/>
          <w:lang w:val="kk-KZ"/>
        </w:rPr>
        <w:t xml:space="preserve">алға тартады. Себебі </w:t>
      </w:r>
      <w:r w:rsidR="00DD0B66">
        <w:rPr>
          <w:rStyle w:val="af1"/>
          <w:rFonts w:ascii="Times New Roman" w:hAnsi="Times New Roman" w:cs="Times New Roman"/>
          <w:sz w:val="28"/>
          <w:szCs w:val="28"/>
          <w:lang w:val="kk-KZ"/>
        </w:rPr>
        <w:t xml:space="preserve">олар </w:t>
      </w:r>
      <w:r w:rsidR="0085795F">
        <w:rPr>
          <w:rStyle w:val="af1"/>
          <w:rFonts w:ascii="Times New Roman" w:hAnsi="Times New Roman" w:cs="Times New Roman"/>
          <w:sz w:val="28"/>
          <w:szCs w:val="28"/>
          <w:lang w:val="kk-KZ"/>
        </w:rPr>
        <w:t>жас ұлғайған сайын</w:t>
      </w:r>
      <w:r w:rsidRPr="00747E91">
        <w:rPr>
          <w:rStyle w:val="af1"/>
          <w:rFonts w:ascii="Times New Roman" w:hAnsi="Times New Roman" w:cs="Times New Roman"/>
          <w:sz w:val="28"/>
          <w:szCs w:val="28"/>
          <w:lang w:val="kk-KZ"/>
        </w:rPr>
        <w:t xml:space="preserve"> қазақ тілін үйренуде елеулі қиындықтарға тап болатынын айтады.</w:t>
      </w:r>
    </w:p>
    <w:p w14:paraId="582EAAE3" w14:textId="77777777" w:rsidR="00172D46" w:rsidRDefault="0067007D"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Зерттеуге қатысқан</w:t>
      </w:r>
      <w:r w:rsidR="008D2C0B" w:rsidRPr="00747E91">
        <w:rPr>
          <w:rStyle w:val="af1"/>
          <w:rFonts w:ascii="Times New Roman" w:hAnsi="Times New Roman" w:cs="Times New Roman"/>
          <w:sz w:val="28"/>
          <w:szCs w:val="28"/>
          <w:lang w:val="kk-KZ"/>
        </w:rPr>
        <w:t xml:space="preserve"> </w:t>
      </w:r>
      <w:r w:rsidR="0085795F">
        <w:rPr>
          <w:rStyle w:val="af1"/>
          <w:rFonts w:ascii="Times New Roman" w:hAnsi="Times New Roman" w:cs="Times New Roman"/>
          <w:sz w:val="28"/>
          <w:szCs w:val="28"/>
          <w:lang w:val="kk-KZ"/>
        </w:rPr>
        <w:t>респонденттердің көбі</w:t>
      </w:r>
      <w:r w:rsidR="008D2C0B" w:rsidRPr="00747E91">
        <w:rPr>
          <w:rStyle w:val="af1"/>
          <w:rFonts w:ascii="Times New Roman" w:hAnsi="Times New Roman" w:cs="Times New Roman"/>
          <w:sz w:val="28"/>
          <w:szCs w:val="28"/>
          <w:lang w:val="kk-KZ"/>
        </w:rPr>
        <w:t xml:space="preserve"> қазақ әліпбиін кириллицадан латын графикасына көшіру қатты алаңдатады. Әліпбидің жаңа нұсқасына бейімделудің қиындығы сияқты айқын мәселеден басқа, мұ</w:t>
      </w:r>
      <w:r w:rsidR="00DD0B66">
        <w:rPr>
          <w:rStyle w:val="af1"/>
          <w:rFonts w:ascii="Times New Roman" w:hAnsi="Times New Roman" w:cs="Times New Roman"/>
          <w:sz w:val="28"/>
          <w:szCs w:val="28"/>
          <w:lang w:val="kk-KZ"/>
        </w:rPr>
        <w:t>ндай қадам</w:t>
      </w:r>
      <w:r w:rsidR="008D2C0B" w:rsidRPr="00747E91">
        <w:rPr>
          <w:rStyle w:val="af1"/>
          <w:rFonts w:ascii="Times New Roman" w:hAnsi="Times New Roman" w:cs="Times New Roman"/>
          <w:sz w:val="28"/>
          <w:szCs w:val="28"/>
          <w:lang w:val="kk-KZ"/>
        </w:rPr>
        <w:t xml:space="preserve"> респонденттердің пікірінше, бұрын қазақ тілінде ұсынылған көркем, тарихи және ғылыми материалдардың жоғалу қаупін тудырады. </w:t>
      </w:r>
    </w:p>
    <w:p w14:paraId="7914AD2B" w14:textId="2A3518AC" w:rsidR="008D2C0B" w:rsidRDefault="00172D46" w:rsidP="008D2C0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Соңғы зерттеулер көрсеткендей (</w:t>
      </w:r>
      <w:r w:rsidR="00C942FC">
        <w:rPr>
          <w:rStyle w:val="af1"/>
          <w:rFonts w:ascii="Times New Roman" w:hAnsi="Times New Roman" w:cs="Times New Roman"/>
          <w:sz w:val="28"/>
          <w:szCs w:val="28"/>
          <w:lang w:val="kk-KZ"/>
        </w:rPr>
        <w:t>Диаграмма</w:t>
      </w:r>
      <w:r w:rsidR="00437C81">
        <w:rPr>
          <w:rStyle w:val="af1"/>
          <w:rFonts w:ascii="Times New Roman" w:hAnsi="Times New Roman" w:cs="Times New Roman"/>
          <w:sz w:val="28"/>
          <w:szCs w:val="28"/>
          <w:lang w:val="kk-KZ"/>
        </w:rPr>
        <w:t xml:space="preserve"> </w:t>
      </w:r>
      <w:r w:rsidR="00C942FC">
        <w:rPr>
          <w:rStyle w:val="af1"/>
          <w:rFonts w:ascii="Times New Roman" w:hAnsi="Times New Roman" w:cs="Times New Roman"/>
          <w:sz w:val="28"/>
          <w:szCs w:val="28"/>
          <w:lang w:val="kk-KZ"/>
        </w:rPr>
        <w:t>1</w:t>
      </w:r>
      <w:r>
        <w:rPr>
          <w:rStyle w:val="af1"/>
          <w:rFonts w:ascii="Times New Roman" w:hAnsi="Times New Roman" w:cs="Times New Roman"/>
          <w:sz w:val="28"/>
          <w:szCs w:val="28"/>
          <w:lang w:val="kk-KZ"/>
        </w:rPr>
        <w:t>), қазіргі кезде к</w:t>
      </w:r>
      <w:r w:rsidRPr="005A5A96">
        <w:rPr>
          <w:rStyle w:val="af1"/>
          <w:rFonts w:ascii="Times New Roman" w:hAnsi="Times New Roman" w:cs="Times New Roman"/>
          <w:sz w:val="28"/>
          <w:szCs w:val="28"/>
          <w:lang w:val="kk-KZ"/>
        </w:rPr>
        <w:t xml:space="preserve">үнделікті өмірде қолданылу дәрежесі жағынан ең көп таралған тіл – орыс тілі. Көбінесе </w:t>
      </w:r>
      <w:r>
        <w:rPr>
          <w:rStyle w:val="af1"/>
          <w:rFonts w:ascii="Times New Roman" w:hAnsi="Times New Roman" w:cs="Times New Roman"/>
          <w:sz w:val="28"/>
          <w:szCs w:val="28"/>
          <w:lang w:val="kk-KZ"/>
        </w:rPr>
        <w:t>қазақстандықтар орыс тілінде</w:t>
      </w:r>
      <w:r w:rsidRPr="005A5A96">
        <w:rPr>
          <w:rStyle w:val="af1"/>
          <w:rFonts w:ascii="Times New Roman" w:hAnsi="Times New Roman" w:cs="Times New Roman"/>
          <w:sz w:val="28"/>
          <w:szCs w:val="28"/>
          <w:lang w:val="kk-KZ"/>
        </w:rPr>
        <w:t xml:space="preserve"> достарымен / туыстарымен хат алмасу, кітап оқу, ресми және кәсіби қарым-қатынас жасау, теледидар жаңалықтарын тыңдауды жөн көреді.</w:t>
      </w:r>
      <w:r>
        <w:rPr>
          <w:rStyle w:val="af1"/>
          <w:rFonts w:ascii="Times New Roman" w:hAnsi="Times New Roman" w:cs="Times New Roman"/>
          <w:sz w:val="28"/>
          <w:szCs w:val="28"/>
          <w:lang w:val="kk-KZ"/>
        </w:rPr>
        <w:t xml:space="preserve"> Ал қ</w:t>
      </w:r>
      <w:r w:rsidRPr="005A5A96">
        <w:rPr>
          <w:rStyle w:val="af1"/>
          <w:rFonts w:ascii="Times New Roman" w:hAnsi="Times New Roman" w:cs="Times New Roman"/>
          <w:sz w:val="28"/>
          <w:szCs w:val="28"/>
          <w:lang w:val="kk-KZ"/>
        </w:rPr>
        <w:t>азақ</w:t>
      </w:r>
      <w:r>
        <w:rPr>
          <w:rStyle w:val="af1"/>
          <w:rFonts w:ascii="Times New Roman" w:hAnsi="Times New Roman" w:cs="Times New Roman"/>
          <w:sz w:val="28"/>
          <w:szCs w:val="28"/>
          <w:lang w:val="kk-KZ"/>
        </w:rPr>
        <w:t xml:space="preserve"> тілін </w:t>
      </w:r>
      <w:r w:rsidRPr="005A5A96">
        <w:rPr>
          <w:rStyle w:val="af1"/>
          <w:rFonts w:ascii="Times New Roman" w:hAnsi="Times New Roman" w:cs="Times New Roman"/>
          <w:sz w:val="28"/>
          <w:szCs w:val="28"/>
          <w:lang w:val="kk-KZ"/>
        </w:rPr>
        <w:t>отбасы</w:t>
      </w:r>
      <w:r>
        <w:rPr>
          <w:rStyle w:val="af1"/>
          <w:rFonts w:ascii="Times New Roman" w:hAnsi="Times New Roman" w:cs="Times New Roman"/>
          <w:sz w:val="28"/>
          <w:szCs w:val="28"/>
          <w:lang w:val="kk-KZ"/>
        </w:rPr>
        <w:t xml:space="preserve"> мүшелерімен</w:t>
      </w:r>
      <w:r w:rsidRPr="005A5A96">
        <w:rPr>
          <w:rStyle w:val="af1"/>
          <w:rFonts w:ascii="Times New Roman" w:hAnsi="Times New Roman" w:cs="Times New Roman"/>
          <w:sz w:val="28"/>
          <w:szCs w:val="28"/>
          <w:lang w:val="kk-KZ"/>
        </w:rPr>
        <w:t xml:space="preserve"> қарым-қатынас</w:t>
      </w:r>
      <w:r>
        <w:rPr>
          <w:rStyle w:val="af1"/>
          <w:rFonts w:ascii="Times New Roman" w:hAnsi="Times New Roman" w:cs="Times New Roman"/>
          <w:sz w:val="28"/>
          <w:szCs w:val="28"/>
          <w:lang w:val="kk-KZ"/>
        </w:rPr>
        <w:t>та жиі қолданады.</w:t>
      </w:r>
    </w:p>
    <w:p w14:paraId="3DF3D119" w14:textId="5801FDF4" w:rsidR="00437C81" w:rsidRDefault="00C942FC" w:rsidP="00437C81">
      <w:pPr>
        <w:spacing w:after="0" w:line="240" w:lineRule="auto"/>
        <w:ind w:firstLine="567"/>
        <w:jc w:val="center"/>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Диаграмма</w:t>
      </w:r>
      <w:r w:rsidR="00437C8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1</w:t>
      </w:r>
      <w:r w:rsidR="00437C81">
        <w:rPr>
          <w:rStyle w:val="af1"/>
          <w:rFonts w:ascii="Times New Roman" w:hAnsi="Times New Roman" w:cs="Times New Roman"/>
          <w:sz w:val="28"/>
          <w:szCs w:val="28"/>
          <w:lang w:val="kk-KZ"/>
        </w:rPr>
        <w:t xml:space="preserve"> – Сіз қай тілде..?</w:t>
      </w:r>
    </w:p>
    <w:p w14:paraId="1BB95842" w14:textId="3BB59FB6" w:rsidR="00C00BF9" w:rsidRDefault="00C00BF9" w:rsidP="00437C81">
      <w:pPr>
        <w:spacing w:after="0" w:line="240" w:lineRule="auto"/>
        <w:ind w:firstLine="567"/>
        <w:jc w:val="center"/>
        <w:rPr>
          <w:rStyle w:val="af1"/>
          <w:rFonts w:ascii="Times New Roman" w:hAnsi="Times New Roman" w:cs="Times New Roman"/>
          <w:sz w:val="28"/>
          <w:szCs w:val="28"/>
          <w:lang w:val="kk-KZ"/>
        </w:rPr>
      </w:pPr>
      <w:r w:rsidRPr="005E6948">
        <w:rPr>
          <w:noProof/>
          <w:lang w:eastAsia="ru-RU"/>
        </w:rPr>
        <w:drawing>
          <wp:inline distT="0" distB="0" distL="0" distR="0" wp14:anchorId="41BCCC8E" wp14:editId="03002959">
            <wp:extent cx="5626100" cy="1898650"/>
            <wp:effectExtent l="0" t="19050" r="0" b="6350"/>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FF9454" w14:textId="451FEC7D" w:rsidR="00172D46" w:rsidRDefault="00172D46" w:rsidP="00172D46">
      <w:pPr>
        <w:pStyle w:val="af2"/>
        <w:spacing w:after="0" w:line="240" w:lineRule="auto"/>
        <w:ind w:firstLine="567"/>
        <w:jc w:val="both"/>
        <w:rPr>
          <w:rStyle w:val="af1"/>
          <w:rFonts w:ascii="Times New Roman" w:hAnsi="Times New Roman" w:cs="Times New Roman"/>
          <w:sz w:val="28"/>
          <w:szCs w:val="28"/>
          <w:lang w:val="kk-KZ"/>
        </w:rPr>
      </w:pPr>
    </w:p>
    <w:p w14:paraId="3CEA42BE" w14:textId="77777777" w:rsidR="00172D46" w:rsidRDefault="00172D46" w:rsidP="00172D46">
      <w:pPr>
        <w:pStyle w:val="af2"/>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lastRenderedPageBreak/>
        <w:t xml:space="preserve">Жалпы алғанда әлеуметтанулық сауалнама негізінде жүргізілген зерттеулер нәтижесінде қазақ тілінің қолдану аясы Қазақстанның әрбір облысында әрқалай екені байқалды. </w:t>
      </w:r>
    </w:p>
    <w:p w14:paraId="020F3FE7" w14:textId="77777777" w:rsidR="00172D46" w:rsidRDefault="00172D46" w:rsidP="00172D46">
      <w:pPr>
        <w:pStyle w:val="af2"/>
        <w:spacing w:after="0" w:line="240" w:lineRule="auto"/>
        <w:ind w:firstLine="567"/>
        <w:jc w:val="both"/>
        <w:rPr>
          <w:rStyle w:val="af1"/>
          <w:rFonts w:ascii="Times New Roman" w:hAnsi="Times New Roman" w:cs="Times New Roman"/>
          <w:sz w:val="28"/>
          <w:szCs w:val="28"/>
          <w:lang w:val="kk-KZ"/>
        </w:rPr>
      </w:pPr>
    </w:p>
    <w:p w14:paraId="1E134255" w14:textId="6DBD0E33" w:rsidR="00172D46" w:rsidRPr="00B27D7D" w:rsidRDefault="00172D46" w:rsidP="00C00BF9">
      <w:pPr>
        <w:spacing w:after="60" w:line="240" w:lineRule="auto"/>
        <w:ind w:firstLine="567"/>
        <w:jc w:val="center"/>
        <w:rPr>
          <w:rFonts w:ascii="Times New Roman" w:hAnsi="Times New Roman" w:cs="Times New Roman"/>
          <w:bCs/>
          <w:sz w:val="28"/>
          <w:szCs w:val="28"/>
          <w:lang w:val="kk-KZ"/>
        </w:rPr>
      </w:pPr>
      <w:r w:rsidRPr="00B27D7D">
        <w:rPr>
          <w:rFonts w:ascii="Times New Roman" w:hAnsi="Times New Roman" w:cs="Times New Roman"/>
          <w:bCs/>
          <w:sz w:val="28"/>
          <w:szCs w:val="28"/>
          <w:lang w:val="kk-KZ"/>
        </w:rPr>
        <w:t>Кесте</w:t>
      </w:r>
      <w:r w:rsidR="00C00BF9">
        <w:rPr>
          <w:rFonts w:ascii="Times New Roman" w:hAnsi="Times New Roman" w:cs="Times New Roman"/>
          <w:bCs/>
          <w:sz w:val="28"/>
          <w:szCs w:val="28"/>
          <w:lang w:val="kk-KZ"/>
        </w:rPr>
        <w:t xml:space="preserve"> </w:t>
      </w:r>
      <w:r w:rsidR="00C942FC">
        <w:rPr>
          <w:rFonts w:ascii="Times New Roman" w:hAnsi="Times New Roman" w:cs="Times New Roman"/>
          <w:bCs/>
          <w:sz w:val="28"/>
          <w:szCs w:val="28"/>
          <w:lang w:val="kk-KZ"/>
        </w:rPr>
        <w:t>5</w:t>
      </w:r>
      <w:r w:rsidR="00C00BF9">
        <w:rPr>
          <w:rFonts w:ascii="Times New Roman" w:hAnsi="Times New Roman" w:cs="Times New Roman"/>
          <w:bCs/>
          <w:sz w:val="28"/>
          <w:szCs w:val="28"/>
          <w:lang w:val="kk-KZ"/>
        </w:rPr>
        <w:t xml:space="preserve"> -</w:t>
      </w:r>
      <w:r w:rsidRPr="00B27D7D">
        <w:rPr>
          <w:rFonts w:ascii="Times New Roman" w:hAnsi="Times New Roman" w:cs="Times New Roman"/>
          <w:bCs/>
          <w:sz w:val="28"/>
          <w:szCs w:val="28"/>
          <w:lang w:val="kk-KZ"/>
        </w:rPr>
        <w:t xml:space="preserve">  Этникалық қазақтар арасында  облыстар бойынша қазақ тілін күнделікті өмірде және кәсіби қарым-қатынас шеңберінде қолдану жиілігі бойынша көрсеткіштер</w:t>
      </w:r>
    </w:p>
    <w:tbl>
      <w:tblPr>
        <w:tblStyle w:val="-41"/>
        <w:tblW w:w="0" w:type="auto"/>
        <w:tblLayout w:type="fixed"/>
        <w:tblLook w:val="04A0" w:firstRow="1" w:lastRow="0" w:firstColumn="1" w:lastColumn="0" w:noHBand="0" w:noVBand="1"/>
      </w:tblPr>
      <w:tblGrid>
        <w:gridCol w:w="2689"/>
        <w:gridCol w:w="1331"/>
        <w:gridCol w:w="1331"/>
        <w:gridCol w:w="1331"/>
        <w:gridCol w:w="1331"/>
        <w:gridCol w:w="1332"/>
      </w:tblGrid>
      <w:tr w:rsidR="00172D46" w:rsidRPr="00B27D7D" w14:paraId="7A3484AA" w14:textId="77777777" w:rsidTr="000040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3E4804F" w14:textId="77777777" w:rsidR="00172D46" w:rsidRPr="00B27D7D" w:rsidRDefault="00172D46" w:rsidP="00004037">
            <w:pPr>
              <w:jc w:val="center"/>
              <w:rPr>
                <w:rFonts w:ascii="Times New Roman" w:hAnsi="Times New Roman" w:cs="Times New Roman"/>
                <w:b w:val="0"/>
                <w:color w:val="auto"/>
                <w:sz w:val="28"/>
                <w:szCs w:val="28"/>
                <w:lang w:val="kk-KZ"/>
              </w:rPr>
            </w:pPr>
          </w:p>
        </w:tc>
        <w:tc>
          <w:tcPr>
            <w:tcW w:w="1331" w:type="dxa"/>
          </w:tcPr>
          <w:p w14:paraId="501B47D7" w14:textId="77777777" w:rsidR="00172D46" w:rsidRPr="00B27D7D" w:rsidRDefault="00172D46" w:rsidP="000040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kk-KZ"/>
              </w:rPr>
            </w:pPr>
            <w:r w:rsidRPr="00B27D7D">
              <w:rPr>
                <w:rFonts w:ascii="Times New Roman" w:hAnsi="Times New Roman" w:cs="Times New Roman"/>
                <w:b w:val="0"/>
                <w:color w:val="auto"/>
                <w:sz w:val="28"/>
                <w:szCs w:val="28"/>
                <w:lang w:val="kk-KZ"/>
              </w:rPr>
              <w:t>Хабарлама жазу</w:t>
            </w:r>
          </w:p>
        </w:tc>
        <w:tc>
          <w:tcPr>
            <w:tcW w:w="1331" w:type="dxa"/>
          </w:tcPr>
          <w:p w14:paraId="419FE796" w14:textId="77777777" w:rsidR="00172D46" w:rsidRPr="00B27D7D" w:rsidRDefault="00172D46" w:rsidP="000040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kk-KZ"/>
              </w:rPr>
            </w:pPr>
            <w:r w:rsidRPr="00B27D7D">
              <w:rPr>
                <w:rFonts w:ascii="Times New Roman" w:hAnsi="Times New Roman" w:cs="Times New Roman"/>
                <w:b w:val="0"/>
                <w:color w:val="auto"/>
                <w:sz w:val="28"/>
                <w:szCs w:val="28"/>
                <w:lang w:val="kk-KZ"/>
              </w:rPr>
              <w:t>Кітап оқу</w:t>
            </w:r>
          </w:p>
        </w:tc>
        <w:tc>
          <w:tcPr>
            <w:tcW w:w="1331" w:type="dxa"/>
          </w:tcPr>
          <w:p w14:paraId="2E842F39" w14:textId="77777777" w:rsidR="00172D46" w:rsidRPr="00B27D7D" w:rsidRDefault="00172D46" w:rsidP="000040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kk-KZ"/>
              </w:rPr>
            </w:pPr>
            <w:r w:rsidRPr="00B27D7D">
              <w:rPr>
                <w:rFonts w:ascii="Times New Roman" w:hAnsi="Times New Roman" w:cs="Times New Roman"/>
                <w:b w:val="0"/>
                <w:color w:val="auto"/>
                <w:sz w:val="28"/>
                <w:szCs w:val="28"/>
                <w:lang w:val="kk-KZ"/>
              </w:rPr>
              <w:t>Отбасында</w:t>
            </w:r>
          </w:p>
        </w:tc>
        <w:tc>
          <w:tcPr>
            <w:tcW w:w="1331" w:type="dxa"/>
          </w:tcPr>
          <w:p w14:paraId="20146D5C" w14:textId="77777777" w:rsidR="00172D46" w:rsidRPr="00B27D7D" w:rsidRDefault="00172D46" w:rsidP="000040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kk-KZ"/>
              </w:rPr>
            </w:pPr>
            <w:r w:rsidRPr="00B27D7D">
              <w:rPr>
                <w:rFonts w:ascii="Times New Roman" w:hAnsi="Times New Roman" w:cs="Times New Roman"/>
                <w:b w:val="0"/>
                <w:color w:val="auto"/>
                <w:sz w:val="28"/>
                <w:szCs w:val="28"/>
                <w:lang w:val="kk-KZ"/>
              </w:rPr>
              <w:t>Ресми қарым</w:t>
            </w:r>
            <w:r w:rsidRPr="00B27D7D">
              <w:rPr>
                <w:rFonts w:ascii="Times New Roman" w:hAnsi="Times New Roman" w:cs="Times New Roman"/>
                <w:b w:val="0"/>
                <w:color w:val="auto"/>
                <w:sz w:val="28"/>
                <w:szCs w:val="28"/>
              </w:rPr>
              <w:t>-</w:t>
            </w:r>
            <w:r w:rsidRPr="00B27D7D">
              <w:rPr>
                <w:rFonts w:ascii="Times New Roman" w:hAnsi="Times New Roman" w:cs="Times New Roman"/>
                <w:b w:val="0"/>
                <w:color w:val="auto"/>
                <w:sz w:val="28"/>
                <w:szCs w:val="28"/>
                <w:lang w:val="kk-KZ"/>
              </w:rPr>
              <w:t>қатынас</w:t>
            </w:r>
          </w:p>
        </w:tc>
        <w:tc>
          <w:tcPr>
            <w:tcW w:w="1332" w:type="dxa"/>
          </w:tcPr>
          <w:p w14:paraId="4AB4191F" w14:textId="77777777" w:rsidR="00172D46" w:rsidRPr="00B27D7D" w:rsidRDefault="00172D46" w:rsidP="000040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kk-KZ"/>
              </w:rPr>
            </w:pPr>
            <w:r w:rsidRPr="00B27D7D">
              <w:rPr>
                <w:rFonts w:ascii="Times New Roman" w:hAnsi="Times New Roman" w:cs="Times New Roman"/>
                <w:b w:val="0"/>
                <w:color w:val="auto"/>
                <w:sz w:val="28"/>
                <w:szCs w:val="28"/>
                <w:lang w:val="kk-KZ"/>
              </w:rPr>
              <w:t>Жаңалықтарды оқу/тыңдау</w:t>
            </w:r>
          </w:p>
        </w:tc>
      </w:tr>
      <w:tr w:rsidR="00172D46" w:rsidRPr="00B27D7D" w14:paraId="589D9D45" w14:textId="77777777" w:rsidTr="000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D255C2" w14:textId="77777777" w:rsidR="00172D46" w:rsidRPr="00B27D7D" w:rsidRDefault="00172D46" w:rsidP="00004037">
            <w:pPr>
              <w:rPr>
                <w:rFonts w:ascii="Times New Roman" w:hAnsi="Times New Roman" w:cs="Times New Roman"/>
                <w:b w:val="0"/>
                <w:sz w:val="28"/>
                <w:szCs w:val="28"/>
                <w:lang w:val="kk-KZ"/>
              </w:rPr>
            </w:pPr>
            <w:r w:rsidRPr="00B27D7D">
              <w:rPr>
                <w:rFonts w:ascii="Times New Roman" w:hAnsi="Times New Roman" w:cs="Times New Roman"/>
                <w:b w:val="0"/>
                <w:sz w:val="28"/>
                <w:szCs w:val="28"/>
              </w:rPr>
              <w:t>А</w:t>
            </w:r>
            <w:r w:rsidRPr="00B27D7D">
              <w:rPr>
                <w:rFonts w:ascii="Times New Roman" w:hAnsi="Times New Roman" w:cs="Times New Roman"/>
                <w:b w:val="0"/>
                <w:sz w:val="28"/>
                <w:szCs w:val="28"/>
                <w:lang w:val="kk-KZ"/>
              </w:rPr>
              <w:t>қмола облысы</w:t>
            </w:r>
          </w:p>
        </w:tc>
        <w:tc>
          <w:tcPr>
            <w:tcW w:w="1331" w:type="dxa"/>
          </w:tcPr>
          <w:p w14:paraId="5F30D1CF"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34%</w:t>
            </w:r>
          </w:p>
        </w:tc>
        <w:tc>
          <w:tcPr>
            <w:tcW w:w="1331" w:type="dxa"/>
          </w:tcPr>
          <w:p w14:paraId="6EEDE656"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34%</w:t>
            </w:r>
          </w:p>
        </w:tc>
        <w:tc>
          <w:tcPr>
            <w:tcW w:w="1331" w:type="dxa"/>
          </w:tcPr>
          <w:p w14:paraId="37AA5FEA"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72%</w:t>
            </w:r>
          </w:p>
        </w:tc>
        <w:tc>
          <w:tcPr>
            <w:tcW w:w="1331" w:type="dxa"/>
          </w:tcPr>
          <w:p w14:paraId="1E2E526D"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34%</w:t>
            </w:r>
          </w:p>
        </w:tc>
        <w:tc>
          <w:tcPr>
            <w:tcW w:w="1332" w:type="dxa"/>
          </w:tcPr>
          <w:p w14:paraId="721CDED6"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41%</w:t>
            </w:r>
          </w:p>
        </w:tc>
      </w:tr>
      <w:tr w:rsidR="00172D46" w:rsidRPr="00B27D7D" w14:paraId="223889FE" w14:textId="77777777" w:rsidTr="00004037">
        <w:tc>
          <w:tcPr>
            <w:cnfStyle w:val="001000000000" w:firstRow="0" w:lastRow="0" w:firstColumn="1" w:lastColumn="0" w:oddVBand="0" w:evenVBand="0" w:oddHBand="0" w:evenHBand="0" w:firstRowFirstColumn="0" w:firstRowLastColumn="0" w:lastRowFirstColumn="0" w:lastRowLastColumn="0"/>
            <w:tcW w:w="2689" w:type="dxa"/>
          </w:tcPr>
          <w:p w14:paraId="31A73EB4" w14:textId="77777777" w:rsidR="00172D46" w:rsidRPr="00B27D7D" w:rsidRDefault="00172D46" w:rsidP="00004037">
            <w:pPr>
              <w:rPr>
                <w:rFonts w:ascii="Times New Roman" w:hAnsi="Times New Roman" w:cs="Times New Roman"/>
                <w:b w:val="0"/>
                <w:sz w:val="28"/>
                <w:szCs w:val="28"/>
                <w:lang w:val="kk-KZ"/>
              </w:rPr>
            </w:pPr>
            <w:r w:rsidRPr="00B27D7D">
              <w:rPr>
                <w:rFonts w:ascii="Times New Roman" w:hAnsi="Times New Roman" w:cs="Times New Roman"/>
                <w:b w:val="0"/>
                <w:sz w:val="28"/>
                <w:szCs w:val="28"/>
              </w:rPr>
              <w:t>А</w:t>
            </w:r>
            <w:r w:rsidRPr="00B27D7D">
              <w:rPr>
                <w:rFonts w:ascii="Times New Roman" w:hAnsi="Times New Roman" w:cs="Times New Roman"/>
                <w:b w:val="0"/>
                <w:sz w:val="28"/>
                <w:szCs w:val="28"/>
                <w:lang w:val="kk-KZ"/>
              </w:rPr>
              <w:t>қтөбе облысы</w:t>
            </w:r>
          </w:p>
        </w:tc>
        <w:tc>
          <w:tcPr>
            <w:tcW w:w="1331" w:type="dxa"/>
          </w:tcPr>
          <w:p w14:paraId="781D42AC"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59%</w:t>
            </w:r>
          </w:p>
        </w:tc>
        <w:tc>
          <w:tcPr>
            <w:tcW w:w="1331" w:type="dxa"/>
          </w:tcPr>
          <w:p w14:paraId="1593C509"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52%</w:t>
            </w:r>
          </w:p>
        </w:tc>
        <w:tc>
          <w:tcPr>
            <w:tcW w:w="1331" w:type="dxa"/>
          </w:tcPr>
          <w:p w14:paraId="60FAAA2F"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78%</w:t>
            </w:r>
          </w:p>
        </w:tc>
        <w:tc>
          <w:tcPr>
            <w:tcW w:w="1331" w:type="dxa"/>
          </w:tcPr>
          <w:p w14:paraId="0B5FA498"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52%</w:t>
            </w:r>
          </w:p>
        </w:tc>
        <w:tc>
          <w:tcPr>
            <w:tcW w:w="1332" w:type="dxa"/>
          </w:tcPr>
          <w:p w14:paraId="6F3A14B0"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52%</w:t>
            </w:r>
          </w:p>
        </w:tc>
      </w:tr>
      <w:tr w:rsidR="00172D46" w:rsidRPr="00B27D7D" w14:paraId="2849313F" w14:textId="77777777" w:rsidTr="000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E129808" w14:textId="77777777" w:rsidR="00172D46" w:rsidRPr="00B27D7D" w:rsidRDefault="00172D46" w:rsidP="00004037">
            <w:pPr>
              <w:rPr>
                <w:rFonts w:ascii="Times New Roman" w:hAnsi="Times New Roman" w:cs="Times New Roman"/>
                <w:b w:val="0"/>
                <w:sz w:val="28"/>
                <w:szCs w:val="28"/>
                <w:lang w:val="kk-KZ"/>
              </w:rPr>
            </w:pPr>
            <w:r w:rsidRPr="00B27D7D">
              <w:rPr>
                <w:rFonts w:ascii="Times New Roman" w:hAnsi="Times New Roman" w:cs="Times New Roman"/>
                <w:b w:val="0"/>
                <w:sz w:val="28"/>
                <w:szCs w:val="28"/>
              </w:rPr>
              <w:t>Алма</w:t>
            </w:r>
            <w:r w:rsidRPr="00B27D7D">
              <w:rPr>
                <w:rFonts w:ascii="Times New Roman" w:hAnsi="Times New Roman" w:cs="Times New Roman"/>
                <w:b w:val="0"/>
                <w:sz w:val="28"/>
                <w:szCs w:val="28"/>
                <w:lang w:val="kk-KZ"/>
              </w:rPr>
              <w:t>ты облысы</w:t>
            </w:r>
          </w:p>
        </w:tc>
        <w:tc>
          <w:tcPr>
            <w:tcW w:w="1331" w:type="dxa"/>
          </w:tcPr>
          <w:p w14:paraId="5A5F650A"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74%</w:t>
            </w:r>
          </w:p>
        </w:tc>
        <w:tc>
          <w:tcPr>
            <w:tcW w:w="1331" w:type="dxa"/>
          </w:tcPr>
          <w:p w14:paraId="18B40D79"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77%</w:t>
            </w:r>
          </w:p>
        </w:tc>
        <w:tc>
          <w:tcPr>
            <w:tcW w:w="1331" w:type="dxa"/>
          </w:tcPr>
          <w:p w14:paraId="4E759075"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90%</w:t>
            </w:r>
          </w:p>
        </w:tc>
        <w:tc>
          <w:tcPr>
            <w:tcW w:w="1331" w:type="dxa"/>
          </w:tcPr>
          <w:p w14:paraId="0F33A682"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74%</w:t>
            </w:r>
          </w:p>
        </w:tc>
        <w:tc>
          <w:tcPr>
            <w:tcW w:w="1332" w:type="dxa"/>
          </w:tcPr>
          <w:p w14:paraId="4B878013"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74%</w:t>
            </w:r>
          </w:p>
        </w:tc>
      </w:tr>
      <w:tr w:rsidR="00172D46" w:rsidRPr="00B27D7D" w14:paraId="2E663659" w14:textId="77777777" w:rsidTr="00004037">
        <w:tc>
          <w:tcPr>
            <w:cnfStyle w:val="001000000000" w:firstRow="0" w:lastRow="0" w:firstColumn="1" w:lastColumn="0" w:oddVBand="0" w:evenVBand="0" w:oddHBand="0" w:evenHBand="0" w:firstRowFirstColumn="0" w:firstRowLastColumn="0" w:lastRowFirstColumn="0" w:lastRowLastColumn="0"/>
            <w:tcW w:w="2689" w:type="dxa"/>
          </w:tcPr>
          <w:p w14:paraId="1AF2F749" w14:textId="77777777" w:rsidR="00172D46" w:rsidRPr="00564033" w:rsidRDefault="00172D46" w:rsidP="00004037">
            <w:pPr>
              <w:rPr>
                <w:rFonts w:ascii="Times New Roman" w:hAnsi="Times New Roman" w:cs="Times New Roman"/>
                <w:bCs w:val="0"/>
                <w:sz w:val="28"/>
                <w:szCs w:val="28"/>
                <w:lang w:val="kk-KZ"/>
              </w:rPr>
            </w:pPr>
            <w:r w:rsidRPr="00564033">
              <w:rPr>
                <w:rFonts w:ascii="Times New Roman" w:hAnsi="Times New Roman" w:cs="Times New Roman"/>
                <w:bCs w:val="0"/>
                <w:sz w:val="28"/>
                <w:szCs w:val="28"/>
              </w:rPr>
              <w:t>Атырау</w:t>
            </w:r>
            <w:r w:rsidRPr="00564033">
              <w:rPr>
                <w:rFonts w:ascii="Times New Roman" w:hAnsi="Times New Roman" w:cs="Times New Roman"/>
                <w:bCs w:val="0"/>
                <w:sz w:val="28"/>
                <w:szCs w:val="28"/>
                <w:lang w:val="kk-KZ"/>
              </w:rPr>
              <w:t xml:space="preserve"> облысы</w:t>
            </w:r>
          </w:p>
        </w:tc>
        <w:tc>
          <w:tcPr>
            <w:tcW w:w="1331" w:type="dxa"/>
          </w:tcPr>
          <w:p w14:paraId="7605643D" w14:textId="77777777" w:rsidR="00172D46" w:rsidRPr="00564033"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564033">
              <w:rPr>
                <w:rFonts w:ascii="Times New Roman" w:hAnsi="Times New Roman" w:cs="Times New Roman"/>
                <w:b/>
                <w:sz w:val="28"/>
                <w:szCs w:val="28"/>
              </w:rPr>
              <w:t>97%</w:t>
            </w:r>
          </w:p>
        </w:tc>
        <w:tc>
          <w:tcPr>
            <w:tcW w:w="1331" w:type="dxa"/>
          </w:tcPr>
          <w:p w14:paraId="47E36541" w14:textId="77777777" w:rsidR="00172D46" w:rsidRPr="00564033"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564033">
              <w:rPr>
                <w:rFonts w:ascii="Times New Roman" w:hAnsi="Times New Roman" w:cs="Times New Roman"/>
                <w:b/>
                <w:sz w:val="28"/>
                <w:szCs w:val="28"/>
              </w:rPr>
              <w:t>90%</w:t>
            </w:r>
          </w:p>
        </w:tc>
        <w:tc>
          <w:tcPr>
            <w:tcW w:w="1331" w:type="dxa"/>
          </w:tcPr>
          <w:p w14:paraId="79B05A6F" w14:textId="77777777" w:rsidR="00172D46" w:rsidRPr="00564033"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564033">
              <w:rPr>
                <w:rFonts w:ascii="Times New Roman" w:hAnsi="Times New Roman" w:cs="Times New Roman"/>
                <w:b/>
                <w:sz w:val="28"/>
                <w:szCs w:val="28"/>
              </w:rPr>
              <w:t>97%</w:t>
            </w:r>
          </w:p>
        </w:tc>
        <w:tc>
          <w:tcPr>
            <w:tcW w:w="1331" w:type="dxa"/>
          </w:tcPr>
          <w:p w14:paraId="7D8A3CC5" w14:textId="77777777" w:rsidR="00172D46" w:rsidRPr="00564033"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564033">
              <w:rPr>
                <w:rFonts w:ascii="Times New Roman" w:hAnsi="Times New Roman" w:cs="Times New Roman"/>
                <w:b/>
                <w:sz w:val="28"/>
                <w:szCs w:val="28"/>
              </w:rPr>
              <w:t>89%</w:t>
            </w:r>
          </w:p>
        </w:tc>
        <w:tc>
          <w:tcPr>
            <w:tcW w:w="1332" w:type="dxa"/>
          </w:tcPr>
          <w:p w14:paraId="3B4A59DD" w14:textId="77777777" w:rsidR="00172D46" w:rsidRPr="00564033"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564033">
              <w:rPr>
                <w:rFonts w:ascii="Times New Roman" w:hAnsi="Times New Roman" w:cs="Times New Roman"/>
                <w:b/>
                <w:sz w:val="28"/>
                <w:szCs w:val="28"/>
              </w:rPr>
              <w:t>89%</w:t>
            </w:r>
          </w:p>
        </w:tc>
      </w:tr>
      <w:tr w:rsidR="00172D46" w:rsidRPr="00B27D7D" w14:paraId="05F7E4B7" w14:textId="77777777" w:rsidTr="000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23FBD9D" w14:textId="77777777" w:rsidR="00172D46" w:rsidRPr="00B27D7D" w:rsidRDefault="00172D46" w:rsidP="00004037">
            <w:pPr>
              <w:rPr>
                <w:rFonts w:ascii="Times New Roman" w:hAnsi="Times New Roman" w:cs="Times New Roman"/>
                <w:b w:val="0"/>
                <w:sz w:val="28"/>
                <w:szCs w:val="28"/>
                <w:lang w:val="kk-KZ"/>
              </w:rPr>
            </w:pPr>
            <w:r w:rsidRPr="00B27D7D">
              <w:rPr>
                <w:rFonts w:ascii="Times New Roman" w:hAnsi="Times New Roman" w:cs="Times New Roman"/>
                <w:b w:val="0"/>
                <w:sz w:val="28"/>
                <w:szCs w:val="28"/>
                <w:lang w:val="kk-KZ"/>
              </w:rPr>
              <w:t>БҚО</w:t>
            </w:r>
          </w:p>
        </w:tc>
        <w:tc>
          <w:tcPr>
            <w:tcW w:w="1331" w:type="dxa"/>
          </w:tcPr>
          <w:p w14:paraId="0259FC3E"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35%</w:t>
            </w:r>
          </w:p>
        </w:tc>
        <w:tc>
          <w:tcPr>
            <w:tcW w:w="1331" w:type="dxa"/>
          </w:tcPr>
          <w:p w14:paraId="512E7F95"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30%</w:t>
            </w:r>
          </w:p>
        </w:tc>
        <w:tc>
          <w:tcPr>
            <w:tcW w:w="1331" w:type="dxa"/>
          </w:tcPr>
          <w:p w14:paraId="7FE165A6"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63%</w:t>
            </w:r>
          </w:p>
        </w:tc>
        <w:tc>
          <w:tcPr>
            <w:tcW w:w="1331" w:type="dxa"/>
          </w:tcPr>
          <w:p w14:paraId="05057F14"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35%</w:t>
            </w:r>
          </w:p>
        </w:tc>
        <w:tc>
          <w:tcPr>
            <w:tcW w:w="1332" w:type="dxa"/>
          </w:tcPr>
          <w:p w14:paraId="3EE8D9CA"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35%</w:t>
            </w:r>
          </w:p>
        </w:tc>
      </w:tr>
      <w:tr w:rsidR="00172D46" w:rsidRPr="00B27D7D" w14:paraId="6777F9FF" w14:textId="77777777" w:rsidTr="00004037">
        <w:tc>
          <w:tcPr>
            <w:cnfStyle w:val="001000000000" w:firstRow="0" w:lastRow="0" w:firstColumn="1" w:lastColumn="0" w:oddVBand="0" w:evenVBand="0" w:oddHBand="0" w:evenHBand="0" w:firstRowFirstColumn="0" w:firstRowLastColumn="0" w:lastRowFirstColumn="0" w:lastRowLastColumn="0"/>
            <w:tcW w:w="2689" w:type="dxa"/>
          </w:tcPr>
          <w:p w14:paraId="120DFB27" w14:textId="77777777" w:rsidR="00172D46" w:rsidRPr="00B27D7D" w:rsidRDefault="00172D46" w:rsidP="00004037">
            <w:pPr>
              <w:rPr>
                <w:rFonts w:ascii="Times New Roman" w:hAnsi="Times New Roman" w:cs="Times New Roman"/>
                <w:b w:val="0"/>
                <w:sz w:val="28"/>
                <w:szCs w:val="28"/>
                <w:lang w:val="kk-KZ"/>
              </w:rPr>
            </w:pPr>
            <w:r w:rsidRPr="00B27D7D">
              <w:rPr>
                <w:rFonts w:ascii="Times New Roman" w:hAnsi="Times New Roman" w:cs="Times New Roman"/>
                <w:b w:val="0"/>
                <w:sz w:val="28"/>
                <w:szCs w:val="28"/>
              </w:rPr>
              <w:t>Жамбыл</w:t>
            </w:r>
            <w:r w:rsidRPr="00B27D7D">
              <w:rPr>
                <w:rFonts w:ascii="Times New Roman" w:hAnsi="Times New Roman" w:cs="Times New Roman"/>
                <w:b w:val="0"/>
                <w:sz w:val="28"/>
                <w:szCs w:val="28"/>
                <w:lang w:val="kk-KZ"/>
              </w:rPr>
              <w:t xml:space="preserve"> облысы</w:t>
            </w:r>
          </w:p>
        </w:tc>
        <w:tc>
          <w:tcPr>
            <w:tcW w:w="1331" w:type="dxa"/>
          </w:tcPr>
          <w:p w14:paraId="3D68C343"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48%</w:t>
            </w:r>
          </w:p>
        </w:tc>
        <w:tc>
          <w:tcPr>
            <w:tcW w:w="1331" w:type="dxa"/>
          </w:tcPr>
          <w:p w14:paraId="7717AEBD"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33%</w:t>
            </w:r>
          </w:p>
        </w:tc>
        <w:tc>
          <w:tcPr>
            <w:tcW w:w="1331" w:type="dxa"/>
          </w:tcPr>
          <w:p w14:paraId="62977AD9"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78%</w:t>
            </w:r>
          </w:p>
        </w:tc>
        <w:tc>
          <w:tcPr>
            <w:tcW w:w="1331" w:type="dxa"/>
          </w:tcPr>
          <w:p w14:paraId="6850D024"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33%</w:t>
            </w:r>
          </w:p>
        </w:tc>
        <w:tc>
          <w:tcPr>
            <w:tcW w:w="1332" w:type="dxa"/>
          </w:tcPr>
          <w:p w14:paraId="7F4DD1D6"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49%</w:t>
            </w:r>
          </w:p>
        </w:tc>
      </w:tr>
      <w:tr w:rsidR="00172D46" w:rsidRPr="00B27D7D" w14:paraId="74C2778B" w14:textId="77777777" w:rsidTr="000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0BEA433" w14:textId="77777777" w:rsidR="00172D46" w:rsidRPr="00B27D7D" w:rsidRDefault="00172D46" w:rsidP="00004037">
            <w:pPr>
              <w:rPr>
                <w:rFonts w:ascii="Times New Roman" w:hAnsi="Times New Roman" w:cs="Times New Roman"/>
                <w:b w:val="0"/>
                <w:sz w:val="28"/>
                <w:szCs w:val="28"/>
                <w:lang w:val="kk-KZ"/>
              </w:rPr>
            </w:pPr>
            <w:r w:rsidRPr="00B27D7D">
              <w:rPr>
                <w:rFonts w:ascii="Times New Roman" w:hAnsi="Times New Roman" w:cs="Times New Roman"/>
                <w:b w:val="0"/>
                <w:sz w:val="28"/>
                <w:szCs w:val="28"/>
                <w:lang w:val="kk-KZ"/>
              </w:rPr>
              <w:t>Қарағанды облысы</w:t>
            </w:r>
          </w:p>
        </w:tc>
        <w:tc>
          <w:tcPr>
            <w:tcW w:w="1331" w:type="dxa"/>
          </w:tcPr>
          <w:p w14:paraId="2CADF5F8"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35%</w:t>
            </w:r>
          </w:p>
        </w:tc>
        <w:tc>
          <w:tcPr>
            <w:tcW w:w="1331" w:type="dxa"/>
          </w:tcPr>
          <w:p w14:paraId="28C202D6"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35%</w:t>
            </w:r>
          </w:p>
        </w:tc>
        <w:tc>
          <w:tcPr>
            <w:tcW w:w="1331" w:type="dxa"/>
          </w:tcPr>
          <w:p w14:paraId="35F3A59F"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55%</w:t>
            </w:r>
          </w:p>
        </w:tc>
        <w:tc>
          <w:tcPr>
            <w:tcW w:w="1331" w:type="dxa"/>
          </w:tcPr>
          <w:p w14:paraId="5F2586BC"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35%</w:t>
            </w:r>
          </w:p>
        </w:tc>
        <w:tc>
          <w:tcPr>
            <w:tcW w:w="1332" w:type="dxa"/>
          </w:tcPr>
          <w:p w14:paraId="3DAEC4D8"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43%</w:t>
            </w:r>
          </w:p>
        </w:tc>
      </w:tr>
      <w:tr w:rsidR="00172D46" w:rsidRPr="00B27D7D" w14:paraId="36FEC35A" w14:textId="77777777" w:rsidTr="00004037">
        <w:tc>
          <w:tcPr>
            <w:cnfStyle w:val="001000000000" w:firstRow="0" w:lastRow="0" w:firstColumn="1" w:lastColumn="0" w:oddVBand="0" w:evenVBand="0" w:oddHBand="0" w:evenHBand="0" w:firstRowFirstColumn="0" w:firstRowLastColumn="0" w:lastRowFirstColumn="0" w:lastRowLastColumn="0"/>
            <w:tcW w:w="2689" w:type="dxa"/>
          </w:tcPr>
          <w:p w14:paraId="637110F8" w14:textId="77777777" w:rsidR="00172D46" w:rsidRPr="00B27D7D" w:rsidRDefault="00172D46" w:rsidP="00004037">
            <w:pPr>
              <w:rPr>
                <w:rFonts w:ascii="Times New Roman" w:hAnsi="Times New Roman" w:cs="Times New Roman"/>
                <w:b w:val="0"/>
                <w:sz w:val="28"/>
                <w:szCs w:val="28"/>
                <w:lang w:val="kk-KZ"/>
              </w:rPr>
            </w:pPr>
            <w:r w:rsidRPr="00B27D7D">
              <w:rPr>
                <w:rFonts w:ascii="Times New Roman" w:hAnsi="Times New Roman" w:cs="Times New Roman"/>
                <w:b w:val="0"/>
                <w:sz w:val="28"/>
                <w:szCs w:val="28"/>
                <w:lang w:val="kk-KZ"/>
              </w:rPr>
              <w:t>Қостанай облысы</w:t>
            </w:r>
          </w:p>
        </w:tc>
        <w:tc>
          <w:tcPr>
            <w:tcW w:w="1331" w:type="dxa"/>
          </w:tcPr>
          <w:p w14:paraId="03A4F581"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19%</w:t>
            </w:r>
          </w:p>
        </w:tc>
        <w:tc>
          <w:tcPr>
            <w:tcW w:w="1331" w:type="dxa"/>
          </w:tcPr>
          <w:p w14:paraId="6A6B0F8E"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23%</w:t>
            </w:r>
          </w:p>
        </w:tc>
        <w:tc>
          <w:tcPr>
            <w:tcW w:w="1331" w:type="dxa"/>
          </w:tcPr>
          <w:p w14:paraId="2840B58C"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54%</w:t>
            </w:r>
          </w:p>
        </w:tc>
        <w:tc>
          <w:tcPr>
            <w:tcW w:w="1331" w:type="dxa"/>
          </w:tcPr>
          <w:p w14:paraId="5581721B"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8%</w:t>
            </w:r>
          </w:p>
        </w:tc>
        <w:tc>
          <w:tcPr>
            <w:tcW w:w="1332" w:type="dxa"/>
          </w:tcPr>
          <w:p w14:paraId="62036321"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19%</w:t>
            </w:r>
          </w:p>
        </w:tc>
      </w:tr>
      <w:tr w:rsidR="00172D46" w:rsidRPr="00B27D7D" w14:paraId="66634F42" w14:textId="77777777" w:rsidTr="000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6992FC8" w14:textId="77777777" w:rsidR="00172D46" w:rsidRPr="00564033" w:rsidRDefault="00172D46" w:rsidP="00004037">
            <w:pPr>
              <w:rPr>
                <w:rFonts w:ascii="Times New Roman" w:hAnsi="Times New Roman" w:cs="Times New Roman"/>
                <w:bCs w:val="0"/>
                <w:sz w:val="28"/>
                <w:szCs w:val="28"/>
                <w:lang w:val="kk-KZ"/>
              </w:rPr>
            </w:pPr>
            <w:r w:rsidRPr="00564033">
              <w:rPr>
                <w:rFonts w:ascii="Times New Roman" w:hAnsi="Times New Roman" w:cs="Times New Roman"/>
                <w:bCs w:val="0"/>
                <w:sz w:val="28"/>
                <w:szCs w:val="28"/>
                <w:lang w:val="kk-KZ"/>
              </w:rPr>
              <w:t>Қызылорда облысы</w:t>
            </w:r>
          </w:p>
        </w:tc>
        <w:tc>
          <w:tcPr>
            <w:tcW w:w="1331" w:type="dxa"/>
          </w:tcPr>
          <w:p w14:paraId="1DCAEE90" w14:textId="77777777" w:rsidR="00172D46" w:rsidRPr="00564033"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4033">
              <w:rPr>
                <w:rFonts w:ascii="Times New Roman" w:hAnsi="Times New Roman" w:cs="Times New Roman"/>
                <w:b/>
                <w:sz w:val="28"/>
                <w:szCs w:val="28"/>
              </w:rPr>
              <w:t>96%</w:t>
            </w:r>
          </w:p>
        </w:tc>
        <w:tc>
          <w:tcPr>
            <w:tcW w:w="1331" w:type="dxa"/>
          </w:tcPr>
          <w:p w14:paraId="0D2EDB2A" w14:textId="77777777" w:rsidR="00172D46" w:rsidRPr="00564033"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4033">
              <w:rPr>
                <w:rFonts w:ascii="Times New Roman" w:hAnsi="Times New Roman" w:cs="Times New Roman"/>
                <w:b/>
                <w:sz w:val="28"/>
                <w:szCs w:val="28"/>
              </w:rPr>
              <w:t>90%</w:t>
            </w:r>
          </w:p>
        </w:tc>
        <w:tc>
          <w:tcPr>
            <w:tcW w:w="1331" w:type="dxa"/>
          </w:tcPr>
          <w:p w14:paraId="599A8D5C" w14:textId="77777777" w:rsidR="00172D46" w:rsidRPr="00564033"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4033">
              <w:rPr>
                <w:rFonts w:ascii="Times New Roman" w:hAnsi="Times New Roman" w:cs="Times New Roman"/>
                <w:b/>
                <w:sz w:val="28"/>
                <w:szCs w:val="28"/>
              </w:rPr>
              <w:t>94%</w:t>
            </w:r>
          </w:p>
        </w:tc>
        <w:tc>
          <w:tcPr>
            <w:tcW w:w="1331" w:type="dxa"/>
          </w:tcPr>
          <w:p w14:paraId="192DD79E" w14:textId="77777777" w:rsidR="00172D46" w:rsidRPr="00564033"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4033">
              <w:rPr>
                <w:rFonts w:ascii="Times New Roman" w:hAnsi="Times New Roman" w:cs="Times New Roman"/>
                <w:b/>
                <w:sz w:val="28"/>
                <w:szCs w:val="28"/>
              </w:rPr>
              <w:t>92%</w:t>
            </w:r>
          </w:p>
        </w:tc>
        <w:tc>
          <w:tcPr>
            <w:tcW w:w="1332" w:type="dxa"/>
          </w:tcPr>
          <w:p w14:paraId="0EB59009" w14:textId="77777777" w:rsidR="00172D46" w:rsidRPr="00564033"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4033">
              <w:rPr>
                <w:rFonts w:ascii="Times New Roman" w:hAnsi="Times New Roman" w:cs="Times New Roman"/>
                <w:b/>
                <w:sz w:val="28"/>
                <w:szCs w:val="28"/>
              </w:rPr>
              <w:t>88%</w:t>
            </w:r>
          </w:p>
        </w:tc>
      </w:tr>
      <w:tr w:rsidR="00172D46" w:rsidRPr="00B27D7D" w14:paraId="193023EB" w14:textId="77777777" w:rsidTr="00004037">
        <w:tc>
          <w:tcPr>
            <w:cnfStyle w:val="001000000000" w:firstRow="0" w:lastRow="0" w:firstColumn="1" w:lastColumn="0" w:oddVBand="0" w:evenVBand="0" w:oddHBand="0" w:evenHBand="0" w:firstRowFirstColumn="0" w:firstRowLastColumn="0" w:lastRowFirstColumn="0" w:lastRowLastColumn="0"/>
            <w:tcW w:w="2689" w:type="dxa"/>
          </w:tcPr>
          <w:p w14:paraId="0AE47457" w14:textId="77777777" w:rsidR="00172D46" w:rsidRPr="00B27D7D" w:rsidRDefault="00172D46" w:rsidP="00004037">
            <w:pPr>
              <w:rPr>
                <w:rFonts w:ascii="Times New Roman" w:hAnsi="Times New Roman" w:cs="Times New Roman"/>
                <w:b w:val="0"/>
                <w:sz w:val="28"/>
                <w:szCs w:val="28"/>
                <w:lang w:val="kk-KZ"/>
              </w:rPr>
            </w:pPr>
            <w:r w:rsidRPr="00B27D7D">
              <w:rPr>
                <w:rFonts w:ascii="Times New Roman" w:hAnsi="Times New Roman" w:cs="Times New Roman"/>
                <w:b w:val="0"/>
                <w:sz w:val="28"/>
                <w:szCs w:val="28"/>
              </w:rPr>
              <w:t>Ма</w:t>
            </w:r>
            <w:r w:rsidRPr="00B27D7D">
              <w:rPr>
                <w:rFonts w:ascii="Times New Roman" w:hAnsi="Times New Roman" w:cs="Times New Roman"/>
                <w:b w:val="0"/>
                <w:sz w:val="28"/>
                <w:szCs w:val="28"/>
                <w:lang w:val="kk-KZ"/>
              </w:rPr>
              <w:t>ңғыстау облысы</w:t>
            </w:r>
          </w:p>
        </w:tc>
        <w:tc>
          <w:tcPr>
            <w:tcW w:w="1331" w:type="dxa"/>
          </w:tcPr>
          <w:p w14:paraId="794FED84"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88%</w:t>
            </w:r>
          </w:p>
        </w:tc>
        <w:tc>
          <w:tcPr>
            <w:tcW w:w="1331" w:type="dxa"/>
          </w:tcPr>
          <w:p w14:paraId="0A57DED6"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78%</w:t>
            </w:r>
          </w:p>
        </w:tc>
        <w:tc>
          <w:tcPr>
            <w:tcW w:w="1331" w:type="dxa"/>
          </w:tcPr>
          <w:p w14:paraId="680C7136"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96%</w:t>
            </w:r>
          </w:p>
        </w:tc>
        <w:tc>
          <w:tcPr>
            <w:tcW w:w="1331" w:type="dxa"/>
          </w:tcPr>
          <w:p w14:paraId="40600AAB"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75%</w:t>
            </w:r>
          </w:p>
        </w:tc>
        <w:tc>
          <w:tcPr>
            <w:tcW w:w="1332" w:type="dxa"/>
          </w:tcPr>
          <w:p w14:paraId="3F862B19"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75%</w:t>
            </w:r>
          </w:p>
        </w:tc>
      </w:tr>
      <w:tr w:rsidR="00172D46" w:rsidRPr="00B27D7D" w14:paraId="44CD3D4C" w14:textId="77777777" w:rsidTr="000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6DEACEF" w14:textId="77777777" w:rsidR="00172D46" w:rsidRPr="00B27D7D" w:rsidRDefault="00172D46" w:rsidP="00004037">
            <w:pPr>
              <w:rPr>
                <w:rFonts w:ascii="Times New Roman" w:hAnsi="Times New Roman" w:cs="Times New Roman"/>
                <w:b w:val="0"/>
                <w:sz w:val="28"/>
                <w:szCs w:val="28"/>
                <w:lang w:val="kk-KZ"/>
              </w:rPr>
            </w:pPr>
            <w:r w:rsidRPr="00B27D7D">
              <w:rPr>
                <w:rFonts w:ascii="Times New Roman" w:hAnsi="Times New Roman" w:cs="Times New Roman"/>
                <w:b w:val="0"/>
                <w:sz w:val="28"/>
                <w:szCs w:val="28"/>
              </w:rPr>
              <w:t>Т</w:t>
            </w:r>
            <w:r w:rsidRPr="00B27D7D">
              <w:rPr>
                <w:rFonts w:ascii="Times New Roman" w:hAnsi="Times New Roman" w:cs="Times New Roman"/>
                <w:b w:val="0"/>
                <w:sz w:val="28"/>
                <w:szCs w:val="28"/>
                <w:lang w:val="kk-KZ"/>
              </w:rPr>
              <w:t>үркістан облысы</w:t>
            </w:r>
          </w:p>
        </w:tc>
        <w:tc>
          <w:tcPr>
            <w:tcW w:w="1331" w:type="dxa"/>
          </w:tcPr>
          <w:p w14:paraId="079D405E"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86%</w:t>
            </w:r>
          </w:p>
        </w:tc>
        <w:tc>
          <w:tcPr>
            <w:tcW w:w="1331" w:type="dxa"/>
          </w:tcPr>
          <w:p w14:paraId="36BB0D12"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75%</w:t>
            </w:r>
          </w:p>
        </w:tc>
        <w:tc>
          <w:tcPr>
            <w:tcW w:w="1331" w:type="dxa"/>
          </w:tcPr>
          <w:p w14:paraId="40F14AD9"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94%</w:t>
            </w:r>
          </w:p>
        </w:tc>
        <w:tc>
          <w:tcPr>
            <w:tcW w:w="1331" w:type="dxa"/>
          </w:tcPr>
          <w:p w14:paraId="03D14279"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76%</w:t>
            </w:r>
          </w:p>
        </w:tc>
        <w:tc>
          <w:tcPr>
            <w:tcW w:w="1332" w:type="dxa"/>
          </w:tcPr>
          <w:p w14:paraId="0DEFD50E"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81%</w:t>
            </w:r>
          </w:p>
        </w:tc>
      </w:tr>
      <w:tr w:rsidR="00172D46" w:rsidRPr="00B27D7D" w14:paraId="28F69DF6" w14:textId="77777777" w:rsidTr="00004037">
        <w:tc>
          <w:tcPr>
            <w:cnfStyle w:val="001000000000" w:firstRow="0" w:lastRow="0" w:firstColumn="1" w:lastColumn="0" w:oddVBand="0" w:evenVBand="0" w:oddHBand="0" w:evenHBand="0" w:firstRowFirstColumn="0" w:firstRowLastColumn="0" w:lastRowFirstColumn="0" w:lastRowLastColumn="0"/>
            <w:tcW w:w="2689" w:type="dxa"/>
          </w:tcPr>
          <w:p w14:paraId="10B563D4" w14:textId="77777777" w:rsidR="00172D46" w:rsidRPr="00B27D7D" w:rsidRDefault="00172D46" w:rsidP="00004037">
            <w:pPr>
              <w:rPr>
                <w:rFonts w:ascii="Times New Roman" w:hAnsi="Times New Roman" w:cs="Times New Roman"/>
                <w:b w:val="0"/>
                <w:sz w:val="28"/>
                <w:szCs w:val="28"/>
                <w:lang w:val="kk-KZ"/>
              </w:rPr>
            </w:pPr>
            <w:r w:rsidRPr="00B27D7D">
              <w:rPr>
                <w:rFonts w:ascii="Times New Roman" w:hAnsi="Times New Roman" w:cs="Times New Roman"/>
                <w:b w:val="0"/>
                <w:sz w:val="28"/>
                <w:szCs w:val="28"/>
              </w:rPr>
              <w:t>Павлодар</w:t>
            </w:r>
            <w:r w:rsidRPr="00B27D7D">
              <w:rPr>
                <w:rFonts w:ascii="Times New Roman" w:hAnsi="Times New Roman" w:cs="Times New Roman"/>
                <w:b w:val="0"/>
                <w:sz w:val="28"/>
                <w:szCs w:val="28"/>
                <w:lang w:val="kk-KZ"/>
              </w:rPr>
              <w:t xml:space="preserve"> облысы</w:t>
            </w:r>
          </w:p>
        </w:tc>
        <w:tc>
          <w:tcPr>
            <w:tcW w:w="1331" w:type="dxa"/>
          </w:tcPr>
          <w:p w14:paraId="19C37FFA"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29%</w:t>
            </w:r>
          </w:p>
        </w:tc>
        <w:tc>
          <w:tcPr>
            <w:tcW w:w="1331" w:type="dxa"/>
          </w:tcPr>
          <w:p w14:paraId="7C1169FE"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17%</w:t>
            </w:r>
          </w:p>
        </w:tc>
        <w:tc>
          <w:tcPr>
            <w:tcW w:w="1331" w:type="dxa"/>
          </w:tcPr>
          <w:p w14:paraId="431C1CC0"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57%</w:t>
            </w:r>
          </w:p>
        </w:tc>
        <w:tc>
          <w:tcPr>
            <w:tcW w:w="1331" w:type="dxa"/>
          </w:tcPr>
          <w:p w14:paraId="2887C5BF"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11%</w:t>
            </w:r>
          </w:p>
        </w:tc>
        <w:tc>
          <w:tcPr>
            <w:tcW w:w="1332" w:type="dxa"/>
          </w:tcPr>
          <w:p w14:paraId="7BB9FB9D"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51%</w:t>
            </w:r>
          </w:p>
        </w:tc>
      </w:tr>
      <w:tr w:rsidR="00172D46" w:rsidRPr="00B27D7D" w14:paraId="3727D87B" w14:textId="77777777" w:rsidTr="000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16BDD0" w14:textId="77777777" w:rsidR="00172D46" w:rsidRPr="00B27D7D" w:rsidRDefault="00172D46" w:rsidP="00004037">
            <w:pPr>
              <w:rPr>
                <w:rFonts w:ascii="Times New Roman" w:hAnsi="Times New Roman" w:cs="Times New Roman"/>
                <w:b w:val="0"/>
                <w:sz w:val="28"/>
                <w:szCs w:val="28"/>
                <w:lang w:val="kk-KZ"/>
              </w:rPr>
            </w:pPr>
            <w:r w:rsidRPr="00B27D7D">
              <w:rPr>
                <w:rFonts w:ascii="Times New Roman" w:hAnsi="Times New Roman" w:cs="Times New Roman"/>
                <w:b w:val="0"/>
                <w:sz w:val="28"/>
                <w:szCs w:val="28"/>
              </w:rPr>
              <w:t>С</w:t>
            </w:r>
            <w:r w:rsidRPr="00B27D7D">
              <w:rPr>
                <w:rFonts w:ascii="Times New Roman" w:hAnsi="Times New Roman" w:cs="Times New Roman"/>
                <w:b w:val="0"/>
                <w:sz w:val="28"/>
                <w:szCs w:val="28"/>
                <w:lang w:val="kk-KZ"/>
              </w:rPr>
              <w:t>ҚО</w:t>
            </w:r>
          </w:p>
        </w:tc>
        <w:tc>
          <w:tcPr>
            <w:tcW w:w="1331" w:type="dxa"/>
          </w:tcPr>
          <w:p w14:paraId="3B7C8711"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21%</w:t>
            </w:r>
          </w:p>
        </w:tc>
        <w:tc>
          <w:tcPr>
            <w:tcW w:w="1331" w:type="dxa"/>
          </w:tcPr>
          <w:p w14:paraId="33565AFD"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0%</w:t>
            </w:r>
          </w:p>
        </w:tc>
        <w:tc>
          <w:tcPr>
            <w:tcW w:w="1331" w:type="dxa"/>
          </w:tcPr>
          <w:p w14:paraId="12ED5E26"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14%</w:t>
            </w:r>
          </w:p>
        </w:tc>
        <w:tc>
          <w:tcPr>
            <w:tcW w:w="1331" w:type="dxa"/>
          </w:tcPr>
          <w:p w14:paraId="3741A129"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21%</w:t>
            </w:r>
          </w:p>
        </w:tc>
        <w:tc>
          <w:tcPr>
            <w:tcW w:w="1332" w:type="dxa"/>
          </w:tcPr>
          <w:p w14:paraId="6BD07510"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29%</w:t>
            </w:r>
          </w:p>
        </w:tc>
      </w:tr>
      <w:tr w:rsidR="00172D46" w:rsidRPr="00B27D7D" w14:paraId="730621D3" w14:textId="77777777" w:rsidTr="00004037">
        <w:tc>
          <w:tcPr>
            <w:cnfStyle w:val="001000000000" w:firstRow="0" w:lastRow="0" w:firstColumn="1" w:lastColumn="0" w:oddVBand="0" w:evenVBand="0" w:oddHBand="0" w:evenHBand="0" w:firstRowFirstColumn="0" w:firstRowLastColumn="0" w:lastRowFirstColumn="0" w:lastRowLastColumn="0"/>
            <w:tcW w:w="2689" w:type="dxa"/>
          </w:tcPr>
          <w:p w14:paraId="0EA8AF4B" w14:textId="77777777" w:rsidR="00172D46" w:rsidRPr="00B27D7D" w:rsidRDefault="00172D46" w:rsidP="00004037">
            <w:pPr>
              <w:rPr>
                <w:rFonts w:ascii="Times New Roman" w:hAnsi="Times New Roman" w:cs="Times New Roman"/>
                <w:b w:val="0"/>
                <w:sz w:val="28"/>
                <w:szCs w:val="28"/>
                <w:lang w:val="kk-KZ"/>
              </w:rPr>
            </w:pPr>
            <w:r w:rsidRPr="00B27D7D">
              <w:rPr>
                <w:rFonts w:ascii="Times New Roman" w:hAnsi="Times New Roman" w:cs="Times New Roman"/>
                <w:b w:val="0"/>
                <w:sz w:val="28"/>
                <w:szCs w:val="28"/>
                <w:lang w:val="kk-KZ"/>
              </w:rPr>
              <w:t>ШҚО</w:t>
            </w:r>
          </w:p>
        </w:tc>
        <w:tc>
          <w:tcPr>
            <w:tcW w:w="1331" w:type="dxa"/>
          </w:tcPr>
          <w:p w14:paraId="78598418"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53%</w:t>
            </w:r>
          </w:p>
        </w:tc>
        <w:tc>
          <w:tcPr>
            <w:tcW w:w="1331" w:type="dxa"/>
          </w:tcPr>
          <w:p w14:paraId="1D2D813C"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36%</w:t>
            </w:r>
          </w:p>
        </w:tc>
        <w:tc>
          <w:tcPr>
            <w:tcW w:w="1331" w:type="dxa"/>
          </w:tcPr>
          <w:p w14:paraId="75C39FA7"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74%</w:t>
            </w:r>
          </w:p>
        </w:tc>
        <w:tc>
          <w:tcPr>
            <w:tcW w:w="1331" w:type="dxa"/>
          </w:tcPr>
          <w:p w14:paraId="6CD0C718"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30%</w:t>
            </w:r>
          </w:p>
        </w:tc>
        <w:tc>
          <w:tcPr>
            <w:tcW w:w="1332" w:type="dxa"/>
          </w:tcPr>
          <w:p w14:paraId="2072E69F"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55%</w:t>
            </w:r>
          </w:p>
        </w:tc>
      </w:tr>
      <w:tr w:rsidR="00172D46" w:rsidRPr="00B27D7D" w14:paraId="6093BF4D" w14:textId="77777777" w:rsidTr="000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D4C811B" w14:textId="77777777" w:rsidR="00172D46" w:rsidRPr="00B27D7D" w:rsidRDefault="00172D46" w:rsidP="00004037">
            <w:pPr>
              <w:rPr>
                <w:rFonts w:ascii="Times New Roman" w:hAnsi="Times New Roman" w:cs="Times New Roman"/>
                <w:b w:val="0"/>
                <w:sz w:val="28"/>
                <w:szCs w:val="28"/>
              </w:rPr>
            </w:pPr>
            <w:r w:rsidRPr="00B27D7D">
              <w:rPr>
                <w:rFonts w:ascii="Times New Roman" w:hAnsi="Times New Roman" w:cs="Times New Roman"/>
                <w:b w:val="0"/>
                <w:sz w:val="28"/>
                <w:szCs w:val="28"/>
              </w:rPr>
              <w:t>Алматы</w:t>
            </w:r>
          </w:p>
        </w:tc>
        <w:tc>
          <w:tcPr>
            <w:tcW w:w="1331" w:type="dxa"/>
          </w:tcPr>
          <w:p w14:paraId="0B01C08E"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73%</w:t>
            </w:r>
          </w:p>
        </w:tc>
        <w:tc>
          <w:tcPr>
            <w:tcW w:w="1331" w:type="dxa"/>
          </w:tcPr>
          <w:p w14:paraId="5D44AF99"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68%</w:t>
            </w:r>
          </w:p>
        </w:tc>
        <w:tc>
          <w:tcPr>
            <w:tcW w:w="1331" w:type="dxa"/>
          </w:tcPr>
          <w:p w14:paraId="2F115A46"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85%</w:t>
            </w:r>
          </w:p>
        </w:tc>
        <w:tc>
          <w:tcPr>
            <w:tcW w:w="1331" w:type="dxa"/>
          </w:tcPr>
          <w:p w14:paraId="47C0F32A"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63%</w:t>
            </w:r>
          </w:p>
        </w:tc>
        <w:tc>
          <w:tcPr>
            <w:tcW w:w="1332" w:type="dxa"/>
          </w:tcPr>
          <w:p w14:paraId="503D73E4"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64%</w:t>
            </w:r>
          </w:p>
        </w:tc>
      </w:tr>
      <w:tr w:rsidR="00172D46" w:rsidRPr="00B27D7D" w14:paraId="2AE4CD29" w14:textId="77777777" w:rsidTr="00004037">
        <w:tc>
          <w:tcPr>
            <w:cnfStyle w:val="001000000000" w:firstRow="0" w:lastRow="0" w:firstColumn="1" w:lastColumn="0" w:oddVBand="0" w:evenVBand="0" w:oddHBand="0" w:evenHBand="0" w:firstRowFirstColumn="0" w:firstRowLastColumn="0" w:lastRowFirstColumn="0" w:lastRowLastColumn="0"/>
            <w:tcW w:w="2689" w:type="dxa"/>
          </w:tcPr>
          <w:p w14:paraId="1F1EE622" w14:textId="77777777" w:rsidR="00172D46" w:rsidRPr="00B27D7D" w:rsidRDefault="00172D46" w:rsidP="00004037">
            <w:pPr>
              <w:rPr>
                <w:rFonts w:ascii="Times New Roman" w:hAnsi="Times New Roman" w:cs="Times New Roman"/>
                <w:b w:val="0"/>
                <w:sz w:val="28"/>
                <w:szCs w:val="28"/>
              </w:rPr>
            </w:pPr>
            <w:r w:rsidRPr="00B27D7D">
              <w:rPr>
                <w:rFonts w:ascii="Times New Roman" w:hAnsi="Times New Roman" w:cs="Times New Roman"/>
                <w:b w:val="0"/>
                <w:sz w:val="28"/>
                <w:szCs w:val="28"/>
              </w:rPr>
              <w:t>Н</w:t>
            </w:r>
            <w:r w:rsidRPr="00B27D7D">
              <w:rPr>
                <w:rFonts w:ascii="Times New Roman" w:hAnsi="Times New Roman" w:cs="Times New Roman"/>
                <w:b w:val="0"/>
                <w:sz w:val="28"/>
                <w:szCs w:val="28"/>
                <w:lang w:val="kk-KZ"/>
              </w:rPr>
              <w:t>ұ</w:t>
            </w:r>
            <w:r w:rsidRPr="00B27D7D">
              <w:rPr>
                <w:rFonts w:ascii="Times New Roman" w:hAnsi="Times New Roman" w:cs="Times New Roman"/>
                <w:b w:val="0"/>
                <w:sz w:val="28"/>
                <w:szCs w:val="28"/>
              </w:rPr>
              <w:t>р-С</w:t>
            </w:r>
            <w:r w:rsidRPr="00B27D7D">
              <w:rPr>
                <w:rFonts w:ascii="Times New Roman" w:hAnsi="Times New Roman" w:cs="Times New Roman"/>
                <w:b w:val="0"/>
                <w:sz w:val="28"/>
                <w:szCs w:val="28"/>
                <w:lang w:val="kk-KZ"/>
              </w:rPr>
              <w:t>ұ</w:t>
            </w:r>
            <w:r w:rsidRPr="00B27D7D">
              <w:rPr>
                <w:rFonts w:ascii="Times New Roman" w:hAnsi="Times New Roman" w:cs="Times New Roman"/>
                <w:b w:val="0"/>
                <w:sz w:val="28"/>
                <w:szCs w:val="28"/>
              </w:rPr>
              <w:t>лтан</w:t>
            </w:r>
          </w:p>
        </w:tc>
        <w:tc>
          <w:tcPr>
            <w:tcW w:w="1331" w:type="dxa"/>
          </w:tcPr>
          <w:p w14:paraId="7F6F752C"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28%</w:t>
            </w:r>
          </w:p>
        </w:tc>
        <w:tc>
          <w:tcPr>
            <w:tcW w:w="1331" w:type="dxa"/>
          </w:tcPr>
          <w:p w14:paraId="71EF1C7B"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22%</w:t>
            </w:r>
          </w:p>
        </w:tc>
        <w:tc>
          <w:tcPr>
            <w:tcW w:w="1331" w:type="dxa"/>
          </w:tcPr>
          <w:p w14:paraId="7D24927E"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56%</w:t>
            </w:r>
          </w:p>
        </w:tc>
        <w:tc>
          <w:tcPr>
            <w:tcW w:w="1331" w:type="dxa"/>
          </w:tcPr>
          <w:p w14:paraId="7F14D6B1"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19%</w:t>
            </w:r>
          </w:p>
        </w:tc>
        <w:tc>
          <w:tcPr>
            <w:tcW w:w="1332" w:type="dxa"/>
          </w:tcPr>
          <w:p w14:paraId="5D7D4C4B" w14:textId="77777777" w:rsidR="00172D46" w:rsidRPr="00B27D7D" w:rsidRDefault="00172D46" w:rsidP="000040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25%</w:t>
            </w:r>
          </w:p>
        </w:tc>
      </w:tr>
      <w:tr w:rsidR="00172D46" w:rsidRPr="00B27D7D" w14:paraId="7A8C2357" w14:textId="77777777" w:rsidTr="00004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69F77A9" w14:textId="77777777" w:rsidR="00172D46" w:rsidRPr="00B27D7D" w:rsidRDefault="00172D46" w:rsidP="00004037">
            <w:pPr>
              <w:rPr>
                <w:rFonts w:ascii="Times New Roman" w:hAnsi="Times New Roman" w:cs="Times New Roman"/>
                <w:b w:val="0"/>
                <w:sz w:val="28"/>
                <w:szCs w:val="28"/>
              </w:rPr>
            </w:pPr>
            <w:r w:rsidRPr="00B27D7D">
              <w:rPr>
                <w:rFonts w:ascii="Times New Roman" w:hAnsi="Times New Roman" w:cs="Times New Roman"/>
                <w:b w:val="0"/>
                <w:sz w:val="28"/>
                <w:szCs w:val="28"/>
              </w:rPr>
              <w:t>Шымкент</w:t>
            </w:r>
          </w:p>
        </w:tc>
        <w:tc>
          <w:tcPr>
            <w:tcW w:w="1331" w:type="dxa"/>
          </w:tcPr>
          <w:p w14:paraId="4EBE5919"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67%</w:t>
            </w:r>
          </w:p>
        </w:tc>
        <w:tc>
          <w:tcPr>
            <w:tcW w:w="1331" w:type="dxa"/>
          </w:tcPr>
          <w:p w14:paraId="776CF197"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62%</w:t>
            </w:r>
          </w:p>
        </w:tc>
        <w:tc>
          <w:tcPr>
            <w:tcW w:w="1331" w:type="dxa"/>
          </w:tcPr>
          <w:p w14:paraId="297D2212"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84%</w:t>
            </w:r>
          </w:p>
        </w:tc>
        <w:tc>
          <w:tcPr>
            <w:tcW w:w="1331" w:type="dxa"/>
          </w:tcPr>
          <w:p w14:paraId="4090DBE3"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61%</w:t>
            </w:r>
          </w:p>
        </w:tc>
        <w:tc>
          <w:tcPr>
            <w:tcW w:w="1332" w:type="dxa"/>
          </w:tcPr>
          <w:p w14:paraId="10507B05" w14:textId="77777777" w:rsidR="00172D46" w:rsidRPr="00B27D7D" w:rsidRDefault="00172D46" w:rsidP="000040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B27D7D">
              <w:rPr>
                <w:rFonts w:ascii="Times New Roman" w:hAnsi="Times New Roman" w:cs="Times New Roman"/>
                <w:bCs/>
                <w:sz w:val="28"/>
                <w:szCs w:val="28"/>
              </w:rPr>
              <w:t>54%</w:t>
            </w:r>
          </w:p>
        </w:tc>
      </w:tr>
    </w:tbl>
    <w:p w14:paraId="6D34A71B" w14:textId="77777777" w:rsidR="00172D46" w:rsidRDefault="00172D46" w:rsidP="00172D46">
      <w:pPr>
        <w:spacing w:after="0" w:line="240" w:lineRule="auto"/>
        <w:jc w:val="both"/>
        <w:rPr>
          <w:rFonts w:ascii="Times New Roman" w:hAnsi="Times New Roman" w:cs="Times New Roman"/>
          <w:sz w:val="24"/>
          <w:szCs w:val="28"/>
        </w:rPr>
      </w:pPr>
      <w:r w:rsidRPr="005E6948">
        <w:rPr>
          <w:rFonts w:ascii="Times New Roman" w:hAnsi="Times New Roman" w:cs="Times New Roman"/>
          <w:sz w:val="24"/>
          <w:szCs w:val="28"/>
        </w:rPr>
        <w:tab/>
      </w:r>
    </w:p>
    <w:p w14:paraId="17FBA33C" w14:textId="2DDDEB1A" w:rsidR="00172D46" w:rsidRPr="00564033" w:rsidRDefault="00C942FC" w:rsidP="00172D46">
      <w:pPr>
        <w:pStyle w:val="af2"/>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rPr>
        <w:t>5</w:t>
      </w:r>
      <w:r w:rsidR="00172D46">
        <w:rPr>
          <w:rStyle w:val="af1"/>
          <w:rFonts w:ascii="Times New Roman" w:hAnsi="Times New Roman" w:cs="Times New Roman"/>
          <w:sz w:val="28"/>
          <w:szCs w:val="28"/>
        </w:rPr>
        <w:t xml:space="preserve"> </w:t>
      </w:r>
      <w:r w:rsidR="00172D46">
        <w:rPr>
          <w:rStyle w:val="af1"/>
          <w:rFonts w:ascii="Times New Roman" w:hAnsi="Times New Roman" w:cs="Times New Roman"/>
          <w:sz w:val="28"/>
          <w:szCs w:val="28"/>
          <w:lang w:val="kk-KZ"/>
        </w:rPr>
        <w:t>кестеде көрсеткендей, қазақ тілін жиі қолданатын облыстар қатарына Атырау және Қызылорда облысын жатқыза аламыз. Ал қ</w:t>
      </w:r>
      <w:r w:rsidR="00172D46" w:rsidRPr="00564033">
        <w:rPr>
          <w:rStyle w:val="af1"/>
          <w:rFonts w:ascii="Times New Roman" w:hAnsi="Times New Roman" w:cs="Times New Roman"/>
          <w:sz w:val="28"/>
          <w:szCs w:val="28"/>
          <w:lang w:val="kk-KZ"/>
        </w:rPr>
        <w:t xml:space="preserve">азақ тілі Солтүстік Қазақстан облысында </w:t>
      </w:r>
      <w:r w:rsidR="00172D46">
        <w:rPr>
          <w:rStyle w:val="af1"/>
          <w:rFonts w:ascii="Times New Roman" w:hAnsi="Times New Roman" w:cs="Times New Roman"/>
          <w:sz w:val="28"/>
          <w:szCs w:val="28"/>
          <w:lang w:val="kk-KZ"/>
        </w:rPr>
        <w:t xml:space="preserve">ең </w:t>
      </w:r>
      <w:r w:rsidR="00172D46" w:rsidRPr="00564033">
        <w:rPr>
          <w:rStyle w:val="af1"/>
          <w:rFonts w:ascii="Times New Roman" w:hAnsi="Times New Roman" w:cs="Times New Roman"/>
          <w:sz w:val="28"/>
          <w:szCs w:val="28"/>
          <w:lang w:val="kk-KZ"/>
        </w:rPr>
        <w:t>аз қолданылады.</w:t>
      </w:r>
    </w:p>
    <w:p w14:paraId="2BB1E1FB" w14:textId="77777777" w:rsidR="00172D46" w:rsidRPr="009C16FC" w:rsidRDefault="00172D46" w:rsidP="00172D46">
      <w:pPr>
        <w:pStyle w:val="af2"/>
        <w:spacing w:after="0" w:line="240" w:lineRule="auto"/>
        <w:ind w:firstLine="567"/>
        <w:jc w:val="both"/>
        <w:rPr>
          <w:rStyle w:val="af1"/>
          <w:rFonts w:ascii="Times New Roman" w:hAnsi="Times New Roman" w:cs="Times New Roman"/>
          <w:sz w:val="28"/>
          <w:szCs w:val="28"/>
          <w:lang w:val="kk-KZ"/>
        </w:rPr>
      </w:pPr>
      <w:r w:rsidRPr="009C16FC">
        <w:rPr>
          <w:rStyle w:val="af1"/>
          <w:rFonts w:ascii="Times New Roman" w:hAnsi="Times New Roman" w:cs="Times New Roman"/>
          <w:sz w:val="28"/>
          <w:szCs w:val="28"/>
          <w:lang w:val="kk-KZ"/>
        </w:rPr>
        <w:t>Этникалық қазақтар арасында қазақ тілін Алматы, Атырау, Қызылорда, Маңғыстау, Түркістан облыстарында, сондай-ақ Алматы қаласында тұратын қазақтар туыстарымен, достарымен жазбаша қарым-қатынас жасау үшін; әдебиетті оқу үшін – Алматы, Атырау, Қызылорда, Маңғыстау, Түркістан облыстарының қазақтары; отбасындағы қарым-қатынас үшін – Ақмола, Ақтөбе, Алматы, Атырау, Жамбыл, Қызылорда, Маңғыстау, Түркістан облыстарының тұрғындары жиі қолданады.</w:t>
      </w:r>
    </w:p>
    <w:p w14:paraId="3C33AF9C" w14:textId="2AF7DF8D" w:rsidR="008D2C0B" w:rsidRPr="00747E91" w:rsidRDefault="00AB7B1A" w:rsidP="00AB7B1A">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Көріп отырғанымыздай, 30 жыл ішінде қазақ тілінің дамуы әлі де болса толыққанды деп есептелінбейді. Қазіргі кезде қоғамда орыс тілінің мәртебесі берік сақталған. Көптеген бағдарламалар мен бөлінген қаражаттың көмегіне қарамастан қазақ тілінің осындай жағдайы ұлт жанашырларын қатты </w:t>
      </w:r>
      <w:r>
        <w:rPr>
          <w:rStyle w:val="af1"/>
          <w:rFonts w:ascii="Times New Roman" w:hAnsi="Times New Roman" w:cs="Times New Roman"/>
          <w:sz w:val="28"/>
          <w:szCs w:val="28"/>
          <w:lang w:val="kk-KZ"/>
        </w:rPr>
        <w:lastRenderedPageBreak/>
        <w:t>алаңдатады. Осы мәселенің шешімін табу үшін не істеу қажет?  Біздің көзқарасымыз бойынша а</w:t>
      </w:r>
      <w:r w:rsidR="008D2C0B" w:rsidRPr="00747E91">
        <w:rPr>
          <w:rStyle w:val="af1"/>
          <w:rFonts w:ascii="Times New Roman" w:hAnsi="Times New Roman" w:cs="Times New Roman"/>
          <w:sz w:val="28"/>
          <w:szCs w:val="28"/>
          <w:lang w:val="kk-KZ"/>
        </w:rPr>
        <w:t xml:space="preserve">лдымен осындай жағдайдан өткен басқа мемлекеттердің тәжірибесін сараптау қажет деп есептейміз. Мысалға, бұрын отар болған елдерде </w:t>
      </w:r>
      <w:r>
        <w:rPr>
          <w:rStyle w:val="af1"/>
          <w:rFonts w:ascii="Times New Roman" w:hAnsi="Times New Roman" w:cs="Times New Roman"/>
          <w:sz w:val="28"/>
          <w:szCs w:val="28"/>
          <w:lang w:val="kk-KZ"/>
        </w:rPr>
        <w:t xml:space="preserve">өз тәуелсіздігін алғаннан кейін </w:t>
      </w:r>
      <w:r w:rsidR="008D2C0B" w:rsidRPr="00747E91">
        <w:rPr>
          <w:rStyle w:val="af1"/>
          <w:rFonts w:ascii="Times New Roman" w:hAnsi="Times New Roman" w:cs="Times New Roman"/>
          <w:sz w:val="28"/>
          <w:szCs w:val="28"/>
          <w:lang w:val="kk-KZ"/>
        </w:rPr>
        <w:t xml:space="preserve">ұлттық тілді қалпына келтіру </w:t>
      </w:r>
      <w:r>
        <w:rPr>
          <w:rStyle w:val="af1"/>
          <w:rFonts w:ascii="Times New Roman" w:hAnsi="Times New Roman" w:cs="Times New Roman"/>
          <w:sz w:val="28"/>
          <w:szCs w:val="28"/>
          <w:lang w:val="kk-KZ"/>
        </w:rPr>
        <w:t xml:space="preserve">үрдісі </w:t>
      </w:r>
      <w:r w:rsidR="008D2C0B" w:rsidRPr="00747E91">
        <w:rPr>
          <w:rStyle w:val="af1"/>
          <w:rFonts w:ascii="Times New Roman" w:hAnsi="Times New Roman" w:cs="Times New Roman"/>
          <w:sz w:val="28"/>
          <w:szCs w:val="28"/>
          <w:lang w:val="kk-KZ"/>
        </w:rPr>
        <w:t>қалай</w:t>
      </w:r>
      <w:r>
        <w:rPr>
          <w:rStyle w:val="af1"/>
          <w:rFonts w:ascii="Times New Roman" w:hAnsi="Times New Roman" w:cs="Times New Roman"/>
          <w:sz w:val="28"/>
          <w:szCs w:val="28"/>
          <w:lang w:val="kk-KZ"/>
        </w:rPr>
        <w:t xml:space="preserve"> жүргенін зерттеу </w:t>
      </w:r>
      <w:r w:rsidR="00DD0B66">
        <w:rPr>
          <w:rStyle w:val="af1"/>
          <w:rFonts w:ascii="Times New Roman" w:hAnsi="Times New Roman" w:cs="Times New Roman"/>
          <w:sz w:val="28"/>
          <w:szCs w:val="28"/>
          <w:lang w:val="kk-KZ"/>
        </w:rPr>
        <w:t>керек</w:t>
      </w:r>
      <w:r w:rsidR="008D2C0B" w:rsidRPr="00747E91">
        <w:rPr>
          <w:rStyle w:val="af1"/>
          <w:rFonts w:ascii="Times New Roman" w:hAnsi="Times New Roman" w:cs="Times New Roman"/>
          <w:sz w:val="28"/>
          <w:szCs w:val="28"/>
          <w:lang w:val="kk-KZ"/>
        </w:rPr>
        <w:t xml:space="preserve">. </w:t>
      </w:r>
    </w:p>
    <w:p w14:paraId="25E4C33F" w14:textId="595D35B7" w:rsidR="008D2C0B" w:rsidRPr="001615BC" w:rsidRDefault="00DD0B66" w:rsidP="008D2C0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Осыған айқын мысал ретінде отарлықта болған </w:t>
      </w:r>
      <w:r w:rsidR="008D2C0B" w:rsidRPr="00747E91">
        <w:rPr>
          <w:rStyle w:val="af1"/>
          <w:rFonts w:ascii="Times New Roman" w:hAnsi="Times New Roman" w:cs="Times New Roman"/>
          <w:sz w:val="28"/>
          <w:szCs w:val="28"/>
          <w:lang w:val="kk-KZ"/>
        </w:rPr>
        <w:t xml:space="preserve">Алжир елін </w:t>
      </w:r>
      <w:r w:rsidR="00A12A89">
        <w:rPr>
          <w:rStyle w:val="af1"/>
          <w:rFonts w:ascii="Times New Roman" w:hAnsi="Times New Roman" w:cs="Times New Roman"/>
          <w:sz w:val="28"/>
          <w:szCs w:val="28"/>
          <w:lang w:val="kk-KZ"/>
        </w:rPr>
        <w:t>қарастыруға болады</w:t>
      </w:r>
      <w:r w:rsidR="008D2C0B" w:rsidRPr="00747E91">
        <w:rPr>
          <w:rStyle w:val="af1"/>
          <w:rFonts w:ascii="Times New Roman" w:hAnsi="Times New Roman" w:cs="Times New Roman"/>
          <w:sz w:val="28"/>
          <w:szCs w:val="28"/>
          <w:lang w:val="kk-KZ"/>
        </w:rPr>
        <w:t xml:space="preserve">. </w:t>
      </w:r>
      <w:r w:rsidR="00A12A89">
        <w:rPr>
          <w:rStyle w:val="af1"/>
          <w:rFonts w:ascii="Times New Roman" w:hAnsi="Times New Roman" w:cs="Times New Roman"/>
          <w:sz w:val="28"/>
          <w:szCs w:val="28"/>
          <w:lang w:val="kk-KZ"/>
        </w:rPr>
        <w:t xml:space="preserve">Бір жағынан қарасақ, сонау </w:t>
      </w:r>
      <w:r w:rsidR="008D2C0B" w:rsidRPr="00747E91">
        <w:rPr>
          <w:rStyle w:val="af1"/>
          <w:rFonts w:ascii="Times New Roman" w:hAnsi="Times New Roman" w:cs="Times New Roman"/>
          <w:sz w:val="28"/>
          <w:szCs w:val="28"/>
          <w:lang w:val="kk-KZ"/>
        </w:rPr>
        <w:t>Африка</w:t>
      </w:r>
      <w:r w:rsidR="00A12A89">
        <w:rPr>
          <w:rStyle w:val="af1"/>
          <w:rFonts w:ascii="Times New Roman" w:hAnsi="Times New Roman" w:cs="Times New Roman"/>
          <w:sz w:val="28"/>
          <w:szCs w:val="28"/>
          <w:lang w:val="kk-KZ"/>
        </w:rPr>
        <w:t xml:space="preserve"> елінің Қазақстанмен қандай байланысы бар деген сұрақ туындауы мүмкін. </w:t>
      </w:r>
      <w:r w:rsidR="008D2C0B" w:rsidRPr="00747E91">
        <w:rPr>
          <w:rStyle w:val="af1"/>
          <w:rFonts w:ascii="Times New Roman" w:hAnsi="Times New Roman" w:cs="Times New Roman"/>
          <w:sz w:val="28"/>
          <w:szCs w:val="28"/>
          <w:lang w:val="kk-KZ"/>
        </w:rPr>
        <w:t xml:space="preserve">Расында бір қарағанда </w:t>
      </w:r>
      <w:r w:rsidR="00A12A89">
        <w:rPr>
          <w:rStyle w:val="af1"/>
          <w:rFonts w:ascii="Times New Roman" w:hAnsi="Times New Roman" w:cs="Times New Roman"/>
          <w:sz w:val="28"/>
          <w:szCs w:val="28"/>
          <w:lang w:val="kk-KZ"/>
        </w:rPr>
        <w:t xml:space="preserve">Алжирдің </w:t>
      </w:r>
      <w:r w:rsidR="008D2C0B" w:rsidRPr="00747E91">
        <w:rPr>
          <w:rStyle w:val="af1"/>
          <w:rFonts w:ascii="Times New Roman" w:hAnsi="Times New Roman" w:cs="Times New Roman"/>
          <w:sz w:val="28"/>
          <w:szCs w:val="28"/>
          <w:lang w:val="kk-KZ"/>
        </w:rPr>
        <w:t xml:space="preserve">Қазақстанмен ешқандай ұқсастығы жоқ </w:t>
      </w:r>
      <w:r w:rsidR="00A12A89">
        <w:rPr>
          <w:rStyle w:val="af1"/>
          <w:rFonts w:ascii="Times New Roman" w:hAnsi="Times New Roman" w:cs="Times New Roman"/>
          <w:sz w:val="28"/>
          <w:szCs w:val="28"/>
          <w:lang w:val="kk-KZ"/>
        </w:rPr>
        <w:t>сияқты</w:t>
      </w:r>
      <w:r w:rsidR="008D2C0B" w:rsidRPr="00747E91">
        <w:rPr>
          <w:rStyle w:val="af1"/>
          <w:rFonts w:ascii="Times New Roman" w:hAnsi="Times New Roman" w:cs="Times New Roman"/>
          <w:sz w:val="28"/>
          <w:szCs w:val="28"/>
          <w:lang w:val="kk-KZ"/>
        </w:rPr>
        <w:t xml:space="preserve">. </w:t>
      </w:r>
      <w:r w:rsidR="00A12A89">
        <w:rPr>
          <w:rStyle w:val="af1"/>
          <w:rFonts w:ascii="Times New Roman" w:hAnsi="Times New Roman" w:cs="Times New Roman"/>
          <w:sz w:val="28"/>
          <w:szCs w:val="28"/>
          <w:lang w:val="kk-KZ"/>
        </w:rPr>
        <w:t>Алайда</w:t>
      </w:r>
      <w:r>
        <w:rPr>
          <w:rStyle w:val="af1"/>
          <w:rFonts w:ascii="Times New Roman" w:hAnsi="Times New Roman" w:cs="Times New Roman"/>
          <w:sz w:val="28"/>
          <w:szCs w:val="28"/>
          <w:lang w:val="kk-KZ"/>
        </w:rPr>
        <w:t>,</w:t>
      </w:r>
      <w:r w:rsidR="008D2C0B"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қазақстандық қоғамда өзекті болып отырған</w:t>
      </w:r>
      <w:r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осыған ұқсас</w:t>
      </w:r>
      <w:r w:rsidRPr="00747E91">
        <w:rPr>
          <w:rStyle w:val="af1"/>
          <w:rFonts w:ascii="Times New Roman" w:hAnsi="Times New Roman" w:cs="Times New Roman"/>
          <w:sz w:val="28"/>
          <w:szCs w:val="28"/>
          <w:lang w:val="kk-KZ"/>
        </w:rPr>
        <w:t xml:space="preserve"> тіл</w:t>
      </w:r>
      <w:r>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 xml:space="preserve">мәселесі </w:t>
      </w:r>
      <w:r w:rsidR="008D2C0B" w:rsidRPr="00747E91">
        <w:rPr>
          <w:rStyle w:val="af1"/>
          <w:rFonts w:ascii="Times New Roman" w:hAnsi="Times New Roman" w:cs="Times New Roman"/>
          <w:sz w:val="28"/>
          <w:szCs w:val="28"/>
          <w:lang w:val="kk-KZ"/>
        </w:rPr>
        <w:t>Алжир</w:t>
      </w:r>
      <w:r w:rsidR="00A12A89">
        <w:rPr>
          <w:rStyle w:val="af1"/>
          <w:rFonts w:ascii="Times New Roman" w:hAnsi="Times New Roman" w:cs="Times New Roman"/>
          <w:sz w:val="28"/>
          <w:szCs w:val="28"/>
          <w:lang w:val="kk-KZ"/>
        </w:rPr>
        <w:t xml:space="preserve"> елінде </w:t>
      </w:r>
      <w:r w:rsidR="008D2C0B" w:rsidRPr="00747E91">
        <w:rPr>
          <w:rStyle w:val="af1"/>
          <w:rFonts w:ascii="Times New Roman" w:hAnsi="Times New Roman" w:cs="Times New Roman"/>
          <w:sz w:val="28"/>
          <w:szCs w:val="28"/>
          <w:lang w:val="kk-KZ"/>
        </w:rPr>
        <w:t xml:space="preserve">де бар. </w:t>
      </w:r>
      <w:r w:rsidR="00A12A89">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 </w:t>
      </w:r>
    </w:p>
    <w:p w14:paraId="54231DFA" w14:textId="23E44CA5" w:rsidR="008D2C0B" w:rsidRPr="00747E91"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Тарихқа жүгінетін болсақ </w:t>
      </w:r>
      <w:r w:rsidR="00A12A89" w:rsidRPr="00747E91">
        <w:rPr>
          <w:rStyle w:val="af1"/>
          <w:rFonts w:ascii="Times New Roman" w:hAnsi="Times New Roman" w:cs="Times New Roman"/>
          <w:sz w:val="28"/>
          <w:szCs w:val="28"/>
          <w:lang w:val="kk-KZ"/>
        </w:rPr>
        <w:t xml:space="preserve">Алжир территориясында көптеген бытыраңқы кішігірім сұлтанаттар билік еткен. </w:t>
      </w:r>
      <w:r w:rsidR="00A12A89">
        <w:rPr>
          <w:rStyle w:val="af1"/>
          <w:rFonts w:ascii="Times New Roman" w:hAnsi="Times New Roman" w:cs="Times New Roman"/>
          <w:sz w:val="28"/>
          <w:szCs w:val="28"/>
          <w:lang w:val="kk-KZ"/>
        </w:rPr>
        <w:t>1848</w:t>
      </w:r>
      <w:r w:rsidR="008265DC">
        <w:rPr>
          <w:rStyle w:val="af1"/>
          <w:rFonts w:ascii="Times New Roman" w:hAnsi="Times New Roman" w:cs="Times New Roman"/>
          <w:sz w:val="28"/>
          <w:szCs w:val="28"/>
          <w:lang w:val="kk-KZ"/>
        </w:rPr>
        <w:t>-1963</w:t>
      </w:r>
      <w:r w:rsidR="00A12A89">
        <w:rPr>
          <w:rStyle w:val="af1"/>
          <w:rFonts w:ascii="Times New Roman" w:hAnsi="Times New Roman" w:cs="Times New Roman"/>
          <w:sz w:val="28"/>
          <w:szCs w:val="28"/>
          <w:lang w:val="kk-KZ"/>
        </w:rPr>
        <w:t xml:space="preserve"> жылдар аралығында </w:t>
      </w:r>
      <w:r w:rsidRPr="00747E91">
        <w:rPr>
          <w:rStyle w:val="af1"/>
          <w:rFonts w:ascii="Times New Roman" w:hAnsi="Times New Roman" w:cs="Times New Roman"/>
          <w:sz w:val="28"/>
          <w:szCs w:val="28"/>
          <w:lang w:val="kk-KZ"/>
        </w:rPr>
        <w:t>Алжир Францияның отаршылығында б</w:t>
      </w:r>
      <w:r w:rsidR="00A12A89">
        <w:rPr>
          <w:rStyle w:val="af1"/>
          <w:rFonts w:ascii="Times New Roman" w:hAnsi="Times New Roman" w:cs="Times New Roman"/>
          <w:sz w:val="28"/>
          <w:szCs w:val="28"/>
          <w:lang w:val="kk-KZ"/>
        </w:rPr>
        <w:t>олды</w:t>
      </w:r>
      <w:r w:rsidRPr="00747E91">
        <w:rPr>
          <w:rStyle w:val="af1"/>
          <w:rFonts w:ascii="Times New Roman" w:hAnsi="Times New Roman" w:cs="Times New Roman"/>
          <w:sz w:val="28"/>
          <w:szCs w:val="28"/>
          <w:lang w:val="kk-KZ"/>
        </w:rPr>
        <w:t>. О</w:t>
      </w:r>
      <w:r w:rsidR="00A12A89">
        <w:rPr>
          <w:rStyle w:val="af1"/>
          <w:rFonts w:ascii="Times New Roman" w:hAnsi="Times New Roman" w:cs="Times New Roman"/>
          <w:sz w:val="28"/>
          <w:szCs w:val="28"/>
          <w:lang w:val="kk-KZ"/>
        </w:rPr>
        <w:t>ған дейін</w:t>
      </w:r>
      <w:r w:rsidRPr="00747E91">
        <w:rPr>
          <w:rStyle w:val="af1"/>
          <w:rFonts w:ascii="Times New Roman" w:hAnsi="Times New Roman" w:cs="Times New Roman"/>
          <w:sz w:val="28"/>
          <w:szCs w:val="28"/>
          <w:lang w:val="kk-KZ"/>
        </w:rPr>
        <w:t xml:space="preserve"> Алжир Осман империяның құрамында</w:t>
      </w:r>
      <w:r w:rsidR="00A12A89">
        <w:rPr>
          <w:rStyle w:val="af1"/>
          <w:rFonts w:ascii="Times New Roman" w:hAnsi="Times New Roman" w:cs="Times New Roman"/>
          <w:sz w:val="28"/>
          <w:szCs w:val="28"/>
          <w:lang w:val="kk-KZ"/>
        </w:rPr>
        <w:t>ғы ел еді</w:t>
      </w:r>
      <w:r w:rsidRPr="00747E91">
        <w:rPr>
          <w:rStyle w:val="af1"/>
          <w:rFonts w:ascii="Times New Roman" w:hAnsi="Times New Roman" w:cs="Times New Roman"/>
          <w:sz w:val="28"/>
          <w:szCs w:val="28"/>
          <w:lang w:val="kk-KZ"/>
        </w:rPr>
        <w:t>. 1885-1930 жылдар аралығы Франция Алжирде көптеген өзге</w:t>
      </w:r>
      <w:r w:rsidR="00A12A89">
        <w:rPr>
          <w:rStyle w:val="af1"/>
          <w:rFonts w:ascii="Times New Roman" w:hAnsi="Times New Roman" w:cs="Times New Roman"/>
          <w:sz w:val="28"/>
          <w:szCs w:val="28"/>
          <w:lang w:val="kk-KZ"/>
        </w:rPr>
        <w:t>рістер жасап, қалаларын дамытты. Жалпы</w:t>
      </w:r>
      <w:r w:rsidRPr="00747E91">
        <w:rPr>
          <w:rStyle w:val="af1"/>
          <w:rFonts w:ascii="Times New Roman" w:hAnsi="Times New Roman" w:cs="Times New Roman"/>
          <w:sz w:val="28"/>
          <w:szCs w:val="28"/>
          <w:lang w:val="kk-KZ"/>
        </w:rPr>
        <w:t xml:space="preserve"> </w:t>
      </w:r>
      <w:r w:rsidR="0067007D" w:rsidRPr="00747E91">
        <w:rPr>
          <w:rStyle w:val="af1"/>
          <w:rFonts w:ascii="Times New Roman" w:hAnsi="Times New Roman" w:cs="Times New Roman"/>
          <w:sz w:val="28"/>
          <w:szCs w:val="28"/>
          <w:lang w:val="kk-KZ"/>
        </w:rPr>
        <w:t xml:space="preserve">сол </w:t>
      </w:r>
      <w:r w:rsidR="00A12A89">
        <w:rPr>
          <w:rStyle w:val="af1"/>
          <w:rFonts w:ascii="Times New Roman" w:hAnsi="Times New Roman" w:cs="Times New Roman"/>
          <w:sz w:val="28"/>
          <w:szCs w:val="28"/>
          <w:lang w:val="kk-KZ"/>
        </w:rPr>
        <w:t>жылдар</w:t>
      </w:r>
      <w:r w:rsidR="0067007D" w:rsidRPr="00747E91">
        <w:rPr>
          <w:rStyle w:val="af1"/>
          <w:rFonts w:ascii="Times New Roman" w:hAnsi="Times New Roman" w:cs="Times New Roman"/>
          <w:sz w:val="28"/>
          <w:szCs w:val="28"/>
          <w:lang w:val="kk-KZ"/>
        </w:rPr>
        <w:t xml:space="preserve"> елдің </w:t>
      </w:r>
      <w:r w:rsidR="00A12A89">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алтын ғасыры</w:t>
      </w:r>
      <w:r w:rsidR="00A12A89">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w:t>
      </w:r>
      <w:r w:rsidR="00A232DD">
        <w:rPr>
          <w:rStyle w:val="af1"/>
          <w:rFonts w:ascii="Times New Roman" w:hAnsi="Times New Roman" w:cs="Times New Roman"/>
          <w:sz w:val="28"/>
          <w:szCs w:val="28"/>
          <w:lang w:val="kk-KZ"/>
        </w:rPr>
        <w:t>ретінде</w:t>
      </w:r>
      <w:r w:rsidR="00A12A89">
        <w:rPr>
          <w:rStyle w:val="af1"/>
          <w:rFonts w:ascii="Times New Roman" w:hAnsi="Times New Roman" w:cs="Times New Roman"/>
          <w:sz w:val="28"/>
          <w:szCs w:val="28"/>
          <w:lang w:val="kk-KZ"/>
        </w:rPr>
        <w:t xml:space="preserve"> есте қалды</w:t>
      </w:r>
      <w:r w:rsidRPr="00747E91">
        <w:rPr>
          <w:rStyle w:val="af1"/>
          <w:rFonts w:ascii="Times New Roman" w:hAnsi="Times New Roman" w:cs="Times New Roman"/>
          <w:sz w:val="28"/>
          <w:szCs w:val="28"/>
          <w:lang w:val="kk-KZ"/>
        </w:rPr>
        <w:t xml:space="preserve">. </w:t>
      </w:r>
      <w:r w:rsidR="00A12A89">
        <w:rPr>
          <w:rStyle w:val="af1"/>
          <w:rFonts w:ascii="Times New Roman" w:hAnsi="Times New Roman" w:cs="Times New Roman"/>
          <w:sz w:val="28"/>
          <w:szCs w:val="28"/>
          <w:lang w:val="kk-KZ"/>
        </w:rPr>
        <w:t xml:space="preserve">Сол кезеңде </w:t>
      </w:r>
      <w:r w:rsidRPr="00747E91">
        <w:rPr>
          <w:rStyle w:val="af1"/>
          <w:rFonts w:ascii="Times New Roman" w:hAnsi="Times New Roman" w:cs="Times New Roman"/>
          <w:sz w:val="28"/>
          <w:szCs w:val="28"/>
          <w:lang w:val="kk-KZ"/>
        </w:rPr>
        <w:t>Алжирге бір миллионнан аса шетелдіктер келіп, елде француз тілі</w:t>
      </w:r>
      <w:r w:rsidR="00A232DD">
        <w:rPr>
          <w:rStyle w:val="af1"/>
          <w:rFonts w:ascii="Times New Roman" w:hAnsi="Times New Roman" w:cs="Times New Roman"/>
          <w:sz w:val="28"/>
          <w:szCs w:val="28"/>
          <w:lang w:val="kk-KZ"/>
        </w:rPr>
        <w:t xml:space="preserve"> қоғамда</w:t>
      </w:r>
      <w:r w:rsidRPr="00747E91">
        <w:rPr>
          <w:rStyle w:val="af1"/>
          <w:rFonts w:ascii="Times New Roman" w:hAnsi="Times New Roman" w:cs="Times New Roman"/>
          <w:sz w:val="28"/>
          <w:szCs w:val="28"/>
          <w:lang w:val="kk-KZ"/>
        </w:rPr>
        <w:t xml:space="preserve"> дамыған болатын.  </w:t>
      </w:r>
    </w:p>
    <w:p w14:paraId="49C4379C" w14:textId="77777777" w:rsidR="008265DC"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Алжирде жалпы француз тілінің екі түрі тарады. Біріншісі ‒ жұмысшылар мен қарапайым адамдардың арасында таралған ауызекі </w:t>
      </w:r>
      <w:r w:rsidR="008265DC">
        <w:rPr>
          <w:rStyle w:val="af1"/>
          <w:rFonts w:ascii="Times New Roman" w:hAnsi="Times New Roman" w:cs="Times New Roman"/>
          <w:sz w:val="28"/>
          <w:szCs w:val="28"/>
          <w:lang w:val="kk-KZ"/>
        </w:rPr>
        <w:t xml:space="preserve">француз </w:t>
      </w:r>
      <w:r w:rsidRPr="00747E91">
        <w:rPr>
          <w:rStyle w:val="af1"/>
          <w:rFonts w:ascii="Times New Roman" w:hAnsi="Times New Roman" w:cs="Times New Roman"/>
          <w:sz w:val="28"/>
          <w:szCs w:val="28"/>
          <w:lang w:val="kk-KZ"/>
        </w:rPr>
        <w:t xml:space="preserve">тілі. Екіншісі ‒ билік басында отырған француз шенеуніктері </w:t>
      </w:r>
      <w:r w:rsidR="008265DC">
        <w:rPr>
          <w:rStyle w:val="af1"/>
          <w:rFonts w:ascii="Times New Roman" w:hAnsi="Times New Roman" w:cs="Times New Roman"/>
          <w:sz w:val="28"/>
          <w:szCs w:val="28"/>
          <w:lang w:val="kk-KZ"/>
        </w:rPr>
        <w:t>мен</w:t>
      </w:r>
      <w:r w:rsidRPr="00747E91">
        <w:rPr>
          <w:rStyle w:val="af1"/>
          <w:rFonts w:ascii="Times New Roman" w:hAnsi="Times New Roman" w:cs="Times New Roman"/>
          <w:sz w:val="28"/>
          <w:szCs w:val="28"/>
          <w:lang w:val="kk-KZ"/>
        </w:rPr>
        <w:t xml:space="preserve"> интелигенция арасында</w:t>
      </w:r>
      <w:r w:rsidR="008265DC">
        <w:rPr>
          <w:rStyle w:val="af1"/>
          <w:rFonts w:ascii="Times New Roman" w:hAnsi="Times New Roman" w:cs="Times New Roman"/>
          <w:sz w:val="28"/>
          <w:szCs w:val="28"/>
          <w:lang w:val="kk-KZ"/>
        </w:rPr>
        <w:t xml:space="preserve"> тараған</w:t>
      </w:r>
      <w:r w:rsidRPr="00747E91">
        <w:rPr>
          <w:rStyle w:val="af1"/>
          <w:rFonts w:ascii="Times New Roman" w:hAnsi="Times New Roman" w:cs="Times New Roman"/>
          <w:sz w:val="28"/>
          <w:szCs w:val="28"/>
          <w:lang w:val="kk-KZ"/>
        </w:rPr>
        <w:t xml:space="preserve"> әдеби француз тілі. </w:t>
      </w:r>
      <w:r w:rsidR="008265DC">
        <w:rPr>
          <w:rStyle w:val="af1"/>
          <w:rFonts w:ascii="Times New Roman" w:hAnsi="Times New Roman" w:cs="Times New Roman"/>
          <w:sz w:val="28"/>
          <w:szCs w:val="28"/>
          <w:lang w:val="kk-KZ"/>
        </w:rPr>
        <w:t>Алжир халқы үшін ф</w:t>
      </w:r>
      <w:r w:rsidRPr="00747E91">
        <w:rPr>
          <w:rStyle w:val="af1"/>
          <w:rFonts w:ascii="Times New Roman" w:hAnsi="Times New Roman" w:cs="Times New Roman"/>
          <w:sz w:val="28"/>
          <w:szCs w:val="28"/>
          <w:lang w:val="kk-KZ"/>
        </w:rPr>
        <w:t>ранцуз тілін үйренудің ең маңызды каналдардың бірі әскерде қызмет ету</w:t>
      </w:r>
      <w:r w:rsidR="008265DC">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болды. Бірінші және Екінші Дүниежүзілік соғысқа қатысқан жергілікті ер адамдар француз тілін фронтта жүргенде үйрен</w:t>
      </w:r>
      <w:r w:rsidR="008265DC">
        <w:rPr>
          <w:rStyle w:val="af1"/>
          <w:rFonts w:ascii="Times New Roman" w:hAnsi="Times New Roman" w:cs="Times New Roman"/>
          <w:sz w:val="28"/>
          <w:szCs w:val="28"/>
          <w:lang w:val="kk-KZ"/>
        </w:rPr>
        <w:t>ді. С</w:t>
      </w:r>
      <w:r w:rsidRPr="00747E91">
        <w:rPr>
          <w:rStyle w:val="af1"/>
          <w:rFonts w:ascii="Times New Roman" w:hAnsi="Times New Roman" w:cs="Times New Roman"/>
          <w:sz w:val="28"/>
          <w:szCs w:val="28"/>
          <w:lang w:val="kk-KZ"/>
        </w:rPr>
        <w:t>оғыстан қайтып келгеннен кейін</w:t>
      </w:r>
      <w:r w:rsidR="008265DC">
        <w:rPr>
          <w:rStyle w:val="af1"/>
          <w:rFonts w:ascii="Times New Roman" w:hAnsi="Times New Roman" w:cs="Times New Roman"/>
          <w:sz w:val="28"/>
          <w:szCs w:val="28"/>
          <w:lang w:val="kk-KZ"/>
        </w:rPr>
        <w:t xml:space="preserve"> олар</w:t>
      </w:r>
      <w:r w:rsidRPr="00747E91">
        <w:rPr>
          <w:rStyle w:val="af1"/>
          <w:rFonts w:ascii="Times New Roman" w:hAnsi="Times New Roman" w:cs="Times New Roman"/>
          <w:sz w:val="28"/>
          <w:szCs w:val="28"/>
          <w:lang w:val="kk-KZ"/>
        </w:rPr>
        <w:t xml:space="preserve"> француз тілін білгендіктен әкімшілікте жұмыс жасады. </w:t>
      </w:r>
      <w:r w:rsidR="008265DC">
        <w:rPr>
          <w:rStyle w:val="af1"/>
          <w:rFonts w:ascii="Times New Roman" w:hAnsi="Times New Roman" w:cs="Times New Roman"/>
          <w:sz w:val="28"/>
          <w:szCs w:val="28"/>
          <w:lang w:val="kk-KZ"/>
        </w:rPr>
        <w:t>Оған қоса</w:t>
      </w:r>
      <w:r w:rsidRPr="00747E91">
        <w:rPr>
          <w:rStyle w:val="af1"/>
          <w:rFonts w:ascii="Times New Roman" w:hAnsi="Times New Roman" w:cs="Times New Roman"/>
          <w:sz w:val="28"/>
          <w:szCs w:val="28"/>
          <w:lang w:val="kk-KZ"/>
        </w:rPr>
        <w:t xml:space="preserve"> француз тілді мектептер негізінде француз тілін үйре</w:t>
      </w:r>
      <w:r w:rsidR="008265DC">
        <w:rPr>
          <w:rStyle w:val="af1"/>
          <w:rFonts w:ascii="Times New Roman" w:hAnsi="Times New Roman" w:cs="Times New Roman"/>
          <w:sz w:val="28"/>
          <w:szCs w:val="28"/>
          <w:lang w:val="kk-KZ"/>
        </w:rPr>
        <w:t xml:space="preserve">ту үрдісі </w:t>
      </w:r>
      <w:r w:rsidRPr="00747E91">
        <w:rPr>
          <w:rStyle w:val="af1"/>
          <w:rFonts w:ascii="Times New Roman" w:hAnsi="Times New Roman" w:cs="Times New Roman"/>
          <w:sz w:val="28"/>
          <w:szCs w:val="28"/>
          <w:lang w:val="kk-KZ"/>
        </w:rPr>
        <w:t xml:space="preserve">қарқынды жүрді. Қарапайым халық француз тілін білу </w:t>
      </w:r>
      <w:r w:rsidR="008265DC">
        <w:rPr>
          <w:rStyle w:val="af1"/>
          <w:rFonts w:ascii="Times New Roman" w:hAnsi="Times New Roman" w:cs="Times New Roman"/>
          <w:sz w:val="28"/>
          <w:szCs w:val="28"/>
          <w:lang w:val="kk-KZ"/>
        </w:rPr>
        <w:t>арқылы</w:t>
      </w:r>
      <w:r w:rsidRPr="00747E91">
        <w:rPr>
          <w:rStyle w:val="af1"/>
          <w:rFonts w:ascii="Times New Roman" w:hAnsi="Times New Roman" w:cs="Times New Roman"/>
          <w:sz w:val="28"/>
          <w:szCs w:val="28"/>
          <w:lang w:val="kk-KZ"/>
        </w:rPr>
        <w:t xml:space="preserve"> әлеуметтік және экономикалық жағдайды жақсартуда көптеген жолдарды ашатынын түсінді. </w:t>
      </w:r>
      <w:r w:rsidR="008265DC">
        <w:rPr>
          <w:rStyle w:val="af1"/>
          <w:rFonts w:ascii="Times New Roman" w:hAnsi="Times New Roman" w:cs="Times New Roman"/>
          <w:sz w:val="28"/>
          <w:szCs w:val="28"/>
          <w:lang w:val="kk-KZ"/>
        </w:rPr>
        <w:t>Француз тілін білген адам ж</w:t>
      </w:r>
      <w:r w:rsidRPr="00747E91">
        <w:rPr>
          <w:rStyle w:val="af1"/>
          <w:rFonts w:ascii="Times New Roman" w:hAnsi="Times New Roman" w:cs="Times New Roman"/>
          <w:sz w:val="28"/>
          <w:szCs w:val="28"/>
          <w:lang w:val="kk-KZ"/>
        </w:rPr>
        <w:t xml:space="preserve">ақсы жұмыс, жақсы табыс алатындықтан, барлығы </w:t>
      </w:r>
      <w:r w:rsidR="008265DC">
        <w:rPr>
          <w:rStyle w:val="af1"/>
          <w:rFonts w:ascii="Times New Roman" w:hAnsi="Times New Roman" w:cs="Times New Roman"/>
          <w:sz w:val="28"/>
          <w:szCs w:val="28"/>
          <w:lang w:val="kk-KZ"/>
        </w:rPr>
        <w:t xml:space="preserve">тез арада </w:t>
      </w:r>
      <w:r w:rsidRPr="00747E91">
        <w:rPr>
          <w:rStyle w:val="af1"/>
          <w:rFonts w:ascii="Times New Roman" w:hAnsi="Times New Roman" w:cs="Times New Roman"/>
          <w:sz w:val="28"/>
          <w:szCs w:val="28"/>
          <w:lang w:val="kk-KZ"/>
        </w:rPr>
        <w:t>тіл</w:t>
      </w:r>
      <w:r w:rsidR="008265DC">
        <w:rPr>
          <w:rStyle w:val="af1"/>
          <w:rFonts w:ascii="Times New Roman" w:hAnsi="Times New Roman" w:cs="Times New Roman"/>
          <w:sz w:val="28"/>
          <w:szCs w:val="28"/>
          <w:lang w:val="kk-KZ"/>
        </w:rPr>
        <w:t xml:space="preserve">ді </w:t>
      </w:r>
      <w:r w:rsidRPr="00747E91">
        <w:rPr>
          <w:rStyle w:val="af1"/>
          <w:rFonts w:ascii="Times New Roman" w:hAnsi="Times New Roman" w:cs="Times New Roman"/>
          <w:sz w:val="28"/>
          <w:szCs w:val="28"/>
          <w:lang w:val="kk-KZ"/>
        </w:rPr>
        <w:t xml:space="preserve">меңгеруге тырысты. </w:t>
      </w:r>
    </w:p>
    <w:p w14:paraId="1755AB62" w14:textId="0673D8B7" w:rsidR="008D2C0B" w:rsidRPr="00747E91" w:rsidRDefault="008D2C0B" w:rsidP="008265DC">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Бірақ 1960 жылдары </w:t>
      </w:r>
      <w:r w:rsidR="008265DC">
        <w:rPr>
          <w:rStyle w:val="af1"/>
          <w:rFonts w:ascii="Times New Roman" w:hAnsi="Times New Roman" w:cs="Times New Roman"/>
          <w:sz w:val="28"/>
          <w:szCs w:val="28"/>
          <w:lang w:val="kk-KZ"/>
        </w:rPr>
        <w:t xml:space="preserve">Алжирде </w:t>
      </w:r>
      <w:r w:rsidRPr="00747E91">
        <w:rPr>
          <w:rStyle w:val="af1"/>
          <w:rFonts w:ascii="Times New Roman" w:hAnsi="Times New Roman" w:cs="Times New Roman"/>
          <w:sz w:val="28"/>
          <w:szCs w:val="28"/>
          <w:lang w:val="kk-KZ"/>
        </w:rPr>
        <w:t>үлкен өзгерістер</w:t>
      </w:r>
      <w:r w:rsidR="008265DC">
        <w:rPr>
          <w:rStyle w:val="af1"/>
          <w:rFonts w:ascii="Times New Roman" w:hAnsi="Times New Roman" w:cs="Times New Roman"/>
          <w:sz w:val="28"/>
          <w:szCs w:val="28"/>
          <w:lang w:val="kk-KZ"/>
        </w:rPr>
        <w:t xml:space="preserve"> орын алды. </w:t>
      </w:r>
      <w:r w:rsidRPr="00747E91">
        <w:rPr>
          <w:rStyle w:val="af1"/>
          <w:rFonts w:ascii="Times New Roman" w:hAnsi="Times New Roman" w:cs="Times New Roman"/>
          <w:sz w:val="28"/>
          <w:szCs w:val="28"/>
          <w:lang w:val="kk-KZ"/>
        </w:rPr>
        <w:t xml:space="preserve"> </w:t>
      </w:r>
      <w:r w:rsidR="008265DC">
        <w:rPr>
          <w:rStyle w:val="af1"/>
          <w:rFonts w:ascii="Times New Roman" w:hAnsi="Times New Roman" w:cs="Times New Roman"/>
          <w:sz w:val="28"/>
          <w:szCs w:val="28"/>
          <w:lang w:val="kk-KZ"/>
        </w:rPr>
        <w:t>1963 жыл</w:t>
      </w:r>
      <w:r w:rsidR="008265DC" w:rsidRPr="00747E91">
        <w:rPr>
          <w:rStyle w:val="af1"/>
          <w:rFonts w:ascii="Times New Roman" w:hAnsi="Times New Roman" w:cs="Times New Roman"/>
          <w:sz w:val="28"/>
          <w:szCs w:val="28"/>
          <w:lang w:val="kk-KZ"/>
        </w:rPr>
        <w:t xml:space="preserve">ы </w:t>
      </w:r>
      <w:r w:rsidRPr="00747E91">
        <w:rPr>
          <w:rStyle w:val="af1"/>
          <w:rFonts w:ascii="Times New Roman" w:hAnsi="Times New Roman" w:cs="Times New Roman"/>
          <w:sz w:val="28"/>
          <w:szCs w:val="28"/>
          <w:lang w:val="kk-KZ"/>
        </w:rPr>
        <w:t xml:space="preserve">Алжир өз тәуелсіздігін </w:t>
      </w:r>
      <w:r w:rsidR="008265DC">
        <w:rPr>
          <w:rStyle w:val="af1"/>
          <w:rFonts w:ascii="Times New Roman" w:hAnsi="Times New Roman" w:cs="Times New Roman"/>
          <w:sz w:val="28"/>
          <w:szCs w:val="28"/>
          <w:lang w:val="kk-KZ"/>
        </w:rPr>
        <w:t>жариялап</w:t>
      </w:r>
      <w:r w:rsidRPr="00747E91">
        <w:rPr>
          <w:rStyle w:val="af1"/>
          <w:rFonts w:ascii="Times New Roman" w:hAnsi="Times New Roman" w:cs="Times New Roman"/>
          <w:sz w:val="28"/>
          <w:szCs w:val="28"/>
          <w:lang w:val="kk-KZ"/>
        </w:rPr>
        <w:t xml:space="preserve">, </w:t>
      </w:r>
      <w:r w:rsidR="008265DC">
        <w:rPr>
          <w:rStyle w:val="af1"/>
          <w:rFonts w:ascii="Times New Roman" w:hAnsi="Times New Roman" w:cs="Times New Roman"/>
          <w:sz w:val="28"/>
          <w:szCs w:val="28"/>
          <w:lang w:val="kk-KZ"/>
        </w:rPr>
        <w:t xml:space="preserve">бірден жаңа қабылданған </w:t>
      </w:r>
      <w:r w:rsidRPr="00747E91">
        <w:rPr>
          <w:rStyle w:val="af1"/>
          <w:rFonts w:ascii="Times New Roman" w:hAnsi="Times New Roman" w:cs="Times New Roman"/>
          <w:sz w:val="28"/>
          <w:szCs w:val="28"/>
          <w:lang w:val="kk-KZ"/>
        </w:rPr>
        <w:t>конституцияда мемлекеттік т</w:t>
      </w:r>
      <w:r w:rsidR="008265DC">
        <w:rPr>
          <w:rStyle w:val="af1"/>
          <w:rFonts w:ascii="Times New Roman" w:hAnsi="Times New Roman" w:cs="Times New Roman"/>
          <w:sz w:val="28"/>
          <w:szCs w:val="28"/>
          <w:lang w:val="kk-KZ"/>
        </w:rPr>
        <w:t>іл әдеби араб тілі деп көрсетт</w:t>
      </w:r>
      <w:r w:rsidRPr="00747E91">
        <w:rPr>
          <w:rStyle w:val="af1"/>
          <w:rFonts w:ascii="Times New Roman" w:hAnsi="Times New Roman" w:cs="Times New Roman"/>
          <w:sz w:val="28"/>
          <w:szCs w:val="28"/>
          <w:lang w:val="kk-KZ"/>
        </w:rPr>
        <w:t xml:space="preserve">і. Ал француз тілі </w:t>
      </w:r>
      <w:r w:rsidR="00A703AB">
        <w:rPr>
          <w:rStyle w:val="af1"/>
          <w:rFonts w:ascii="Times New Roman" w:hAnsi="Times New Roman" w:cs="Times New Roman"/>
          <w:sz w:val="28"/>
          <w:szCs w:val="28"/>
          <w:lang w:val="kk-KZ"/>
        </w:rPr>
        <w:t>болса</w:t>
      </w:r>
      <w:r w:rsidRPr="00747E91">
        <w:rPr>
          <w:rStyle w:val="af1"/>
          <w:rFonts w:ascii="Times New Roman" w:hAnsi="Times New Roman" w:cs="Times New Roman"/>
          <w:sz w:val="28"/>
          <w:szCs w:val="28"/>
          <w:lang w:val="kk-KZ"/>
        </w:rPr>
        <w:t xml:space="preserve"> шетел тіл</w:t>
      </w:r>
      <w:r w:rsidR="00A703AB">
        <w:rPr>
          <w:rStyle w:val="af1"/>
          <w:rFonts w:ascii="Times New Roman" w:hAnsi="Times New Roman" w:cs="Times New Roman"/>
          <w:sz w:val="28"/>
          <w:szCs w:val="28"/>
          <w:lang w:val="kk-KZ"/>
        </w:rPr>
        <w:t>і</w:t>
      </w:r>
      <w:r w:rsidRPr="00747E91">
        <w:rPr>
          <w:rStyle w:val="af1"/>
          <w:rFonts w:ascii="Times New Roman" w:hAnsi="Times New Roman" w:cs="Times New Roman"/>
          <w:sz w:val="28"/>
          <w:szCs w:val="28"/>
          <w:lang w:val="kk-KZ"/>
        </w:rPr>
        <w:t xml:space="preserve"> ретінде бекітілді.</w:t>
      </w:r>
      <w:r w:rsidR="008265DC">
        <w:rPr>
          <w:rStyle w:val="af1"/>
          <w:rFonts w:ascii="Times New Roman" w:hAnsi="Times New Roman" w:cs="Times New Roman"/>
          <w:sz w:val="28"/>
          <w:szCs w:val="28"/>
          <w:lang w:val="kk-KZ"/>
        </w:rPr>
        <w:t xml:space="preserve"> Себебі ф</w:t>
      </w:r>
      <w:r w:rsidRPr="00747E91">
        <w:rPr>
          <w:rStyle w:val="af1"/>
          <w:rFonts w:ascii="Times New Roman" w:hAnsi="Times New Roman" w:cs="Times New Roman"/>
          <w:sz w:val="28"/>
          <w:szCs w:val="28"/>
          <w:lang w:val="kk-KZ"/>
        </w:rPr>
        <w:t xml:space="preserve">ранцуз тілі қоғамда маңызды коммуникациялық функцияны атқарды. </w:t>
      </w:r>
    </w:p>
    <w:p w14:paraId="4C9C8A18" w14:textId="6EEA021F" w:rsidR="008D2C0B" w:rsidRPr="00747E91"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1970-жылдары елді арабизациялау қозғалысы қарқынды жүрді. Соның нәтижесінде қоғам</w:t>
      </w:r>
      <w:r w:rsidR="00782064">
        <w:rPr>
          <w:rStyle w:val="af1"/>
          <w:rFonts w:ascii="Times New Roman" w:hAnsi="Times New Roman" w:cs="Times New Roman"/>
          <w:sz w:val="28"/>
          <w:szCs w:val="28"/>
          <w:lang w:val="kk-KZ"/>
        </w:rPr>
        <w:t>ды</w:t>
      </w:r>
      <w:r w:rsidR="008265DC">
        <w:rPr>
          <w:rStyle w:val="af1"/>
          <w:rFonts w:ascii="Times New Roman" w:hAnsi="Times New Roman" w:cs="Times New Roman"/>
          <w:sz w:val="28"/>
          <w:szCs w:val="28"/>
          <w:lang w:val="kk-KZ"/>
        </w:rPr>
        <w:t>қ пікір</w:t>
      </w:r>
      <w:r w:rsidRPr="00747E91">
        <w:rPr>
          <w:rStyle w:val="af1"/>
          <w:rFonts w:ascii="Times New Roman" w:hAnsi="Times New Roman" w:cs="Times New Roman"/>
          <w:sz w:val="28"/>
          <w:szCs w:val="28"/>
          <w:lang w:val="kk-KZ"/>
        </w:rPr>
        <w:t xml:space="preserve"> </w:t>
      </w:r>
      <w:r w:rsidR="00782064">
        <w:rPr>
          <w:rStyle w:val="af1"/>
          <w:rFonts w:ascii="Times New Roman" w:hAnsi="Times New Roman" w:cs="Times New Roman"/>
          <w:sz w:val="28"/>
          <w:szCs w:val="28"/>
          <w:lang w:val="kk-KZ"/>
        </w:rPr>
        <w:t>екі түрлі көзқарасқа бөлініп жарылды</w:t>
      </w:r>
      <w:r w:rsidRPr="00747E91">
        <w:rPr>
          <w:rStyle w:val="af1"/>
          <w:rFonts w:ascii="Times New Roman" w:hAnsi="Times New Roman" w:cs="Times New Roman"/>
          <w:sz w:val="28"/>
          <w:szCs w:val="28"/>
          <w:lang w:val="kk-KZ"/>
        </w:rPr>
        <w:t xml:space="preserve">. Бірінші топ </w:t>
      </w:r>
      <w:r w:rsidR="00782064">
        <w:rPr>
          <w:rStyle w:val="af1"/>
          <w:rFonts w:ascii="Times New Roman" w:hAnsi="Times New Roman" w:cs="Times New Roman"/>
          <w:sz w:val="28"/>
          <w:szCs w:val="28"/>
          <w:lang w:val="kk-KZ"/>
        </w:rPr>
        <w:t>арабтандыруды (</w:t>
      </w:r>
      <w:r w:rsidRPr="00747E91">
        <w:rPr>
          <w:rStyle w:val="af1"/>
          <w:rFonts w:ascii="Times New Roman" w:hAnsi="Times New Roman" w:cs="Times New Roman"/>
          <w:sz w:val="28"/>
          <w:szCs w:val="28"/>
          <w:lang w:val="kk-KZ"/>
        </w:rPr>
        <w:t>арабизация</w:t>
      </w:r>
      <w:r w:rsidR="00782064">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жақтады, ал екіншісі ‒ француз</w:t>
      </w:r>
      <w:r w:rsidR="008265DC">
        <w:rPr>
          <w:rStyle w:val="af1"/>
          <w:rFonts w:ascii="Times New Roman" w:hAnsi="Times New Roman" w:cs="Times New Roman"/>
          <w:sz w:val="28"/>
          <w:szCs w:val="28"/>
          <w:lang w:val="kk-KZ"/>
        </w:rPr>
        <w:t xml:space="preserve"> тілін сақтап қалу</w:t>
      </w:r>
      <w:r w:rsidRPr="00747E91">
        <w:rPr>
          <w:rStyle w:val="af1"/>
          <w:rFonts w:ascii="Times New Roman" w:hAnsi="Times New Roman" w:cs="Times New Roman"/>
          <w:sz w:val="28"/>
          <w:szCs w:val="28"/>
          <w:lang w:val="kk-KZ"/>
        </w:rPr>
        <w:t xml:space="preserve"> мәселесін көтерді. Яғни</w:t>
      </w:r>
      <w:r w:rsidR="00782064">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 xml:space="preserve"> бір жағынан қоғамның жартысы исламдану </w:t>
      </w:r>
      <w:r w:rsidR="00D43D7F">
        <w:rPr>
          <w:rStyle w:val="af1"/>
          <w:rFonts w:ascii="Times New Roman" w:hAnsi="Times New Roman" w:cs="Times New Roman"/>
          <w:sz w:val="28"/>
          <w:szCs w:val="28"/>
          <w:lang w:val="kk-KZ"/>
        </w:rPr>
        <w:t>үрдіс</w:t>
      </w:r>
      <w:r w:rsidRPr="00747E91">
        <w:rPr>
          <w:rStyle w:val="af1"/>
          <w:rFonts w:ascii="Times New Roman" w:hAnsi="Times New Roman" w:cs="Times New Roman"/>
          <w:sz w:val="28"/>
          <w:szCs w:val="28"/>
          <w:lang w:val="kk-KZ"/>
        </w:rPr>
        <w:t>ін, араб тілінің таралуын қолдаса, қоғамның екінші бөлігі ‒ модернизация мен еуропа</w:t>
      </w:r>
      <w:r w:rsidR="008265DC">
        <w:rPr>
          <w:rStyle w:val="af1"/>
          <w:rFonts w:ascii="Times New Roman" w:hAnsi="Times New Roman" w:cs="Times New Roman"/>
          <w:sz w:val="28"/>
          <w:szCs w:val="28"/>
          <w:lang w:val="kk-KZ"/>
        </w:rPr>
        <w:t>лық құндылықтарды</w:t>
      </w:r>
      <w:r w:rsidRPr="00747E91">
        <w:rPr>
          <w:rStyle w:val="af1"/>
          <w:rFonts w:ascii="Times New Roman" w:hAnsi="Times New Roman" w:cs="Times New Roman"/>
          <w:sz w:val="28"/>
          <w:szCs w:val="28"/>
          <w:lang w:val="kk-KZ"/>
        </w:rPr>
        <w:t xml:space="preserve">, </w:t>
      </w:r>
      <w:r w:rsidR="008265DC">
        <w:rPr>
          <w:rStyle w:val="af1"/>
          <w:rFonts w:ascii="Times New Roman" w:hAnsi="Times New Roman" w:cs="Times New Roman"/>
          <w:sz w:val="28"/>
          <w:szCs w:val="28"/>
          <w:lang w:val="kk-KZ"/>
        </w:rPr>
        <w:t xml:space="preserve">соның ішінде </w:t>
      </w:r>
      <w:r w:rsidRPr="00747E91">
        <w:rPr>
          <w:rStyle w:val="af1"/>
          <w:rFonts w:ascii="Times New Roman" w:hAnsi="Times New Roman" w:cs="Times New Roman"/>
          <w:sz w:val="28"/>
          <w:szCs w:val="28"/>
          <w:lang w:val="kk-KZ"/>
        </w:rPr>
        <w:t xml:space="preserve">француз тілін </w:t>
      </w:r>
      <w:r w:rsidR="008265DC">
        <w:rPr>
          <w:rStyle w:val="af1"/>
          <w:rFonts w:ascii="Times New Roman" w:hAnsi="Times New Roman" w:cs="Times New Roman"/>
          <w:sz w:val="28"/>
          <w:szCs w:val="28"/>
          <w:lang w:val="kk-KZ"/>
        </w:rPr>
        <w:t>сақтап қалуды</w:t>
      </w:r>
      <w:r w:rsidRPr="00747E91">
        <w:rPr>
          <w:rStyle w:val="af1"/>
          <w:rFonts w:ascii="Times New Roman" w:hAnsi="Times New Roman" w:cs="Times New Roman"/>
          <w:sz w:val="28"/>
          <w:szCs w:val="28"/>
          <w:lang w:val="kk-KZ"/>
        </w:rPr>
        <w:t xml:space="preserve"> жөн көрді. Осындай идеологиялық </w:t>
      </w:r>
      <w:r w:rsidR="00782064">
        <w:rPr>
          <w:rStyle w:val="af1"/>
          <w:rFonts w:ascii="Times New Roman" w:hAnsi="Times New Roman" w:cs="Times New Roman"/>
          <w:sz w:val="28"/>
          <w:szCs w:val="28"/>
          <w:lang w:val="kk-KZ"/>
        </w:rPr>
        <w:t>айтыс-</w:t>
      </w:r>
      <w:r w:rsidRPr="00747E91">
        <w:rPr>
          <w:rStyle w:val="af1"/>
          <w:rFonts w:ascii="Times New Roman" w:hAnsi="Times New Roman" w:cs="Times New Roman"/>
          <w:sz w:val="28"/>
          <w:szCs w:val="28"/>
          <w:lang w:val="kk-KZ"/>
        </w:rPr>
        <w:t>тартыстың ортасында мәдениет, дін, дәстүр мен бірегейлік мәселесі қалды. Араб</w:t>
      </w:r>
      <w:r w:rsidR="00782064">
        <w:rPr>
          <w:rStyle w:val="af1"/>
          <w:rFonts w:ascii="Times New Roman" w:hAnsi="Times New Roman" w:cs="Times New Roman"/>
          <w:sz w:val="28"/>
          <w:szCs w:val="28"/>
          <w:lang w:val="kk-KZ"/>
        </w:rPr>
        <w:t>тандыруды</w:t>
      </w:r>
      <w:r w:rsidRPr="00747E91">
        <w:rPr>
          <w:rStyle w:val="af1"/>
          <w:rFonts w:ascii="Times New Roman" w:hAnsi="Times New Roman" w:cs="Times New Roman"/>
          <w:sz w:val="28"/>
          <w:szCs w:val="28"/>
          <w:lang w:val="kk-KZ"/>
        </w:rPr>
        <w:t xml:space="preserve"> қатаң қолдайтын </w:t>
      </w:r>
      <w:r w:rsidRPr="00747E91">
        <w:rPr>
          <w:rStyle w:val="af1"/>
          <w:rFonts w:ascii="Times New Roman" w:hAnsi="Times New Roman" w:cs="Times New Roman"/>
          <w:sz w:val="28"/>
          <w:szCs w:val="28"/>
          <w:lang w:val="kk-KZ"/>
        </w:rPr>
        <w:lastRenderedPageBreak/>
        <w:t xml:space="preserve">азаматтар Алжирде француз тілін ығыстыру қажет деп есептеді. Ал кейбіреулері араб тілін енгізуді </w:t>
      </w:r>
      <w:r w:rsidR="00782064">
        <w:rPr>
          <w:rStyle w:val="af1"/>
          <w:rFonts w:ascii="Times New Roman" w:hAnsi="Times New Roman" w:cs="Times New Roman"/>
          <w:sz w:val="28"/>
          <w:szCs w:val="28"/>
          <w:lang w:val="kk-KZ"/>
        </w:rPr>
        <w:t>кезең-кезеңмен</w:t>
      </w:r>
      <w:r w:rsidRPr="00747E91">
        <w:rPr>
          <w:rStyle w:val="af1"/>
          <w:rFonts w:ascii="Times New Roman" w:hAnsi="Times New Roman" w:cs="Times New Roman"/>
          <w:sz w:val="28"/>
          <w:szCs w:val="28"/>
          <w:lang w:val="kk-KZ"/>
        </w:rPr>
        <w:t xml:space="preserve"> бастау керек деген пікірді ұстанды. </w:t>
      </w:r>
    </w:p>
    <w:p w14:paraId="2C6A9D1A" w14:textId="79D71513" w:rsidR="008D2C0B" w:rsidRPr="00747E91" w:rsidRDefault="00782064" w:rsidP="008D2C0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Сөйтіп, 1968 жылы үкіметтің қаулысы бойынша</w:t>
      </w:r>
      <w:r w:rsidR="008D2C0B" w:rsidRPr="00747E91">
        <w:rPr>
          <w:rStyle w:val="af1"/>
          <w:rFonts w:ascii="Times New Roman" w:hAnsi="Times New Roman" w:cs="Times New Roman"/>
          <w:sz w:val="28"/>
          <w:szCs w:val="28"/>
          <w:lang w:val="kk-KZ"/>
        </w:rPr>
        <w:t xml:space="preserve"> билік басындағы барлық шенеуніктер</w:t>
      </w:r>
      <w:r>
        <w:rPr>
          <w:rStyle w:val="af1"/>
          <w:rFonts w:ascii="Times New Roman" w:hAnsi="Times New Roman" w:cs="Times New Roman"/>
          <w:sz w:val="28"/>
          <w:szCs w:val="28"/>
          <w:lang w:val="kk-KZ"/>
        </w:rPr>
        <w:t>ге</w:t>
      </w:r>
      <w:r w:rsidR="008D2C0B" w:rsidRPr="00747E91">
        <w:rPr>
          <w:rStyle w:val="af1"/>
          <w:rFonts w:ascii="Times New Roman" w:hAnsi="Times New Roman" w:cs="Times New Roman"/>
          <w:sz w:val="28"/>
          <w:szCs w:val="28"/>
          <w:lang w:val="kk-KZ"/>
        </w:rPr>
        <w:t xml:space="preserve"> араб тілін меңгеру міндеттелді. Ал 1978 жылы «Алжирдің Ұлттық Хартиясы</w:t>
      </w:r>
      <w:r>
        <w:rPr>
          <w:rStyle w:val="af1"/>
          <w:rFonts w:ascii="Times New Roman" w:hAnsi="Times New Roman" w:cs="Times New Roman"/>
          <w:sz w:val="28"/>
          <w:szCs w:val="28"/>
          <w:lang w:val="kk-KZ"/>
        </w:rPr>
        <w:t>» жарияланды. Бұл құжат бойынша</w:t>
      </w:r>
      <w:r w:rsidR="008D2C0B" w:rsidRPr="00747E91">
        <w:rPr>
          <w:rStyle w:val="af1"/>
          <w:rFonts w:ascii="Times New Roman" w:hAnsi="Times New Roman" w:cs="Times New Roman"/>
          <w:sz w:val="28"/>
          <w:szCs w:val="28"/>
          <w:lang w:val="kk-KZ"/>
        </w:rPr>
        <w:t xml:space="preserve"> араб тілі алжир халқының ұлттық бірігейлігін қалыптастыруда негізгі элемент деп бекітілді. Араб</w:t>
      </w:r>
      <w:r>
        <w:rPr>
          <w:rStyle w:val="af1"/>
          <w:rFonts w:ascii="Times New Roman" w:hAnsi="Times New Roman" w:cs="Times New Roman"/>
          <w:sz w:val="28"/>
          <w:szCs w:val="28"/>
          <w:lang w:val="kk-KZ"/>
        </w:rPr>
        <w:t>тандыру</w:t>
      </w:r>
      <w:r w:rsidR="008D2C0B" w:rsidRPr="00747E91">
        <w:rPr>
          <w:rStyle w:val="af1"/>
          <w:rFonts w:ascii="Times New Roman" w:hAnsi="Times New Roman" w:cs="Times New Roman"/>
          <w:sz w:val="28"/>
          <w:szCs w:val="28"/>
          <w:lang w:val="kk-KZ"/>
        </w:rPr>
        <w:t xml:space="preserve"> </w:t>
      </w:r>
      <w:r w:rsidR="00D43D7F">
        <w:rPr>
          <w:rStyle w:val="af1"/>
          <w:rFonts w:ascii="Times New Roman" w:hAnsi="Times New Roman" w:cs="Times New Roman"/>
          <w:sz w:val="28"/>
          <w:szCs w:val="28"/>
          <w:lang w:val="kk-KZ"/>
        </w:rPr>
        <w:t>үрдіс</w:t>
      </w:r>
      <w:r w:rsidR="008D2C0B" w:rsidRPr="00747E91">
        <w:rPr>
          <w:rStyle w:val="af1"/>
          <w:rFonts w:ascii="Times New Roman" w:hAnsi="Times New Roman" w:cs="Times New Roman"/>
          <w:sz w:val="28"/>
          <w:szCs w:val="28"/>
          <w:lang w:val="kk-KZ"/>
        </w:rPr>
        <w:t>і елдің барлық қоғамдық және мемлекеттік құрылымдарын</w:t>
      </w:r>
      <w:r>
        <w:rPr>
          <w:rStyle w:val="af1"/>
          <w:rFonts w:ascii="Times New Roman" w:hAnsi="Times New Roman" w:cs="Times New Roman"/>
          <w:sz w:val="28"/>
          <w:szCs w:val="28"/>
          <w:lang w:val="kk-KZ"/>
        </w:rPr>
        <w:t>да тереңдеп</w:t>
      </w:r>
      <w:r w:rsidR="008D2C0B" w:rsidRPr="00747E91">
        <w:rPr>
          <w:rStyle w:val="af1"/>
          <w:rFonts w:ascii="Times New Roman" w:hAnsi="Times New Roman" w:cs="Times New Roman"/>
          <w:sz w:val="28"/>
          <w:szCs w:val="28"/>
          <w:lang w:val="kk-KZ"/>
        </w:rPr>
        <w:t xml:space="preserve"> жүрді. Білім беру, мемлекеттік және қаржылық мекемелері де толығымен араб тіліне өтті. </w:t>
      </w:r>
    </w:p>
    <w:p w14:paraId="7A1D0882" w14:textId="6374C346" w:rsidR="008D2C0B" w:rsidRPr="00747E91" w:rsidRDefault="008D2C0B" w:rsidP="004E1A58">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1986 жылы жаңа «Ұлтт</w:t>
      </w:r>
      <w:r w:rsidR="00782064">
        <w:rPr>
          <w:rStyle w:val="af1"/>
          <w:rFonts w:ascii="Times New Roman" w:hAnsi="Times New Roman" w:cs="Times New Roman"/>
          <w:sz w:val="28"/>
          <w:szCs w:val="28"/>
          <w:lang w:val="kk-KZ"/>
        </w:rPr>
        <w:t>ық Хартияда» Алжирдің арабтандыру</w:t>
      </w:r>
      <w:r w:rsidRPr="00747E91">
        <w:rPr>
          <w:rStyle w:val="af1"/>
          <w:rFonts w:ascii="Times New Roman" w:hAnsi="Times New Roman" w:cs="Times New Roman"/>
          <w:sz w:val="28"/>
          <w:szCs w:val="28"/>
          <w:lang w:val="kk-KZ"/>
        </w:rPr>
        <w:t>ға</w:t>
      </w:r>
      <w:r w:rsidR="00782064">
        <w:rPr>
          <w:rStyle w:val="af1"/>
          <w:rFonts w:ascii="Times New Roman" w:hAnsi="Times New Roman" w:cs="Times New Roman"/>
          <w:sz w:val="28"/>
          <w:szCs w:val="28"/>
          <w:lang w:val="kk-KZ"/>
        </w:rPr>
        <w:t xml:space="preserve"> алған</w:t>
      </w:r>
      <w:r w:rsidRPr="00747E91">
        <w:rPr>
          <w:rStyle w:val="af1"/>
          <w:rFonts w:ascii="Times New Roman" w:hAnsi="Times New Roman" w:cs="Times New Roman"/>
          <w:sz w:val="28"/>
          <w:szCs w:val="28"/>
          <w:lang w:val="kk-KZ"/>
        </w:rPr>
        <w:t xml:space="preserve"> бағыты</w:t>
      </w:r>
      <w:r w:rsidR="00782064">
        <w:rPr>
          <w:rStyle w:val="af1"/>
          <w:rFonts w:ascii="Times New Roman" w:hAnsi="Times New Roman" w:cs="Times New Roman"/>
          <w:sz w:val="28"/>
          <w:szCs w:val="28"/>
          <w:lang w:val="kk-KZ"/>
        </w:rPr>
        <w:t>н</w:t>
      </w:r>
      <w:r w:rsidRPr="00747E91">
        <w:rPr>
          <w:rStyle w:val="af1"/>
          <w:rFonts w:ascii="Times New Roman" w:hAnsi="Times New Roman" w:cs="Times New Roman"/>
          <w:sz w:val="28"/>
          <w:szCs w:val="28"/>
          <w:lang w:val="kk-KZ"/>
        </w:rPr>
        <w:t xml:space="preserve"> тағы бір мәрте</w:t>
      </w:r>
      <w:r w:rsidR="00782064">
        <w:rPr>
          <w:rStyle w:val="af1"/>
          <w:rFonts w:ascii="Times New Roman" w:hAnsi="Times New Roman" w:cs="Times New Roman"/>
          <w:sz w:val="28"/>
          <w:szCs w:val="28"/>
          <w:lang w:val="kk-KZ"/>
        </w:rPr>
        <w:t xml:space="preserve"> нақты көрсететін</w:t>
      </w:r>
      <w:r w:rsidRPr="00747E91">
        <w:rPr>
          <w:rStyle w:val="af1"/>
          <w:rFonts w:ascii="Times New Roman" w:hAnsi="Times New Roman" w:cs="Times New Roman"/>
          <w:sz w:val="28"/>
          <w:szCs w:val="28"/>
          <w:lang w:val="kk-KZ"/>
        </w:rPr>
        <w:t xml:space="preserve"> араб тілі ұлттың бірлігін қамтамасыз ететін негізгі құрал ретінде танылды.</w:t>
      </w:r>
      <w:r w:rsidR="00782064">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Мемлекеттің қабылданған заңдары мен қаулыларына қарамастан француз тілі қоғамда өз мәртебесін жоғалтқан жоқ. Сондықтан 1991 жылы мемлекттік басқаруда араб тілінен басқа тілді қолдануға заң жүзінде тыйым салынды. 1996 жылы үкімет толықтай араб тіліне көшуді 1998 жылы аяқтау қажет деп міндет қойылды. Ал 1998 жылы Араб тілі жөнінде жалпыға бірдей заң қабылданды. Бұл</w:t>
      </w:r>
      <w:r w:rsidR="00782064">
        <w:rPr>
          <w:rStyle w:val="af1"/>
          <w:rFonts w:ascii="Times New Roman" w:hAnsi="Times New Roman" w:cs="Times New Roman"/>
          <w:sz w:val="28"/>
          <w:szCs w:val="28"/>
          <w:lang w:val="kk-KZ"/>
        </w:rPr>
        <w:t xml:space="preserve"> заң бойынша</w:t>
      </w:r>
      <w:r w:rsidRPr="00747E91">
        <w:rPr>
          <w:rStyle w:val="af1"/>
          <w:rFonts w:ascii="Times New Roman" w:hAnsi="Times New Roman" w:cs="Times New Roman"/>
          <w:sz w:val="28"/>
          <w:szCs w:val="28"/>
          <w:lang w:val="kk-KZ"/>
        </w:rPr>
        <w:t xml:space="preserve"> ар</w:t>
      </w:r>
      <w:r w:rsidR="00782064">
        <w:rPr>
          <w:rStyle w:val="af1"/>
          <w:rFonts w:ascii="Times New Roman" w:hAnsi="Times New Roman" w:cs="Times New Roman"/>
          <w:sz w:val="28"/>
          <w:szCs w:val="28"/>
          <w:lang w:val="kk-KZ"/>
        </w:rPr>
        <w:t xml:space="preserve">аб тілі мемлекеттік тіл ретінде </w:t>
      </w:r>
      <w:r w:rsidRPr="00747E91">
        <w:rPr>
          <w:rStyle w:val="af1"/>
          <w:rFonts w:ascii="Times New Roman" w:hAnsi="Times New Roman" w:cs="Times New Roman"/>
          <w:sz w:val="28"/>
          <w:szCs w:val="28"/>
          <w:lang w:val="kk-KZ"/>
        </w:rPr>
        <w:t>бекітіліп, француз және бербер тілде</w:t>
      </w:r>
      <w:r w:rsidR="004E1A58">
        <w:rPr>
          <w:rStyle w:val="af1"/>
          <w:rFonts w:ascii="Times New Roman" w:hAnsi="Times New Roman" w:cs="Times New Roman"/>
          <w:sz w:val="28"/>
          <w:szCs w:val="28"/>
          <w:lang w:val="kk-KZ"/>
        </w:rPr>
        <w:t>рінің қолданысына шек қойылды</w:t>
      </w:r>
      <w:r w:rsidR="004E1A58" w:rsidRPr="004E1A58">
        <w:rPr>
          <w:rStyle w:val="af1"/>
          <w:rFonts w:ascii="Times New Roman" w:hAnsi="Times New Roman" w:cs="Times New Roman"/>
          <w:sz w:val="28"/>
          <w:szCs w:val="28"/>
          <w:lang w:val="kk-KZ"/>
        </w:rPr>
        <w:t xml:space="preserve">. </w:t>
      </w:r>
      <w:r w:rsidR="00782064" w:rsidRPr="004E1A58">
        <w:rPr>
          <w:rStyle w:val="af1"/>
          <w:rFonts w:ascii="Times New Roman" w:hAnsi="Times New Roman" w:cs="Times New Roman"/>
          <w:sz w:val="28"/>
          <w:szCs w:val="28"/>
          <w:lang w:val="kk-KZ"/>
        </w:rPr>
        <w:t>Тағы бір айта кететін жа</w:t>
      </w:r>
      <w:r w:rsidRPr="004E1A58">
        <w:rPr>
          <w:rStyle w:val="af1"/>
          <w:rFonts w:ascii="Times New Roman" w:hAnsi="Times New Roman" w:cs="Times New Roman"/>
          <w:sz w:val="28"/>
          <w:szCs w:val="28"/>
          <w:lang w:val="kk-KZ"/>
        </w:rPr>
        <w:t xml:space="preserve">йт, француз тілді елдерді біріктіретін Франкофония ұйымына Алжир ғана кірмеді. </w:t>
      </w:r>
      <w:r w:rsidR="004E1A58" w:rsidRPr="004E1A58">
        <w:rPr>
          <w:rStyle w:val="af1"/>
          <w:rFonts w:ascii="Times New Roman" w:hAnsi="Times New Roman" w:cs="Times New Roman"/>
          <w:sz w:val="28"/>
          <w:szCs w:val="28"/>
          <w:lang w:val="kk-KZ"/>
        </w:rPr>
        <w:t>М</w:t>
      </w:r>
      <w:r w:rsidRPr="004E1A58">
        <w:rPr>
          <w:rStyle w:val="af1"/>
          <w:rFonts w:ascii="Times New Roman" w:hAnsi="Times New Roman" w:cs="Times New Roman"/>
          <w:sz w:val="28"/>
          <w:szCs w:val="28"/>
          <w:lang w:val="kk-KZ"/>
        </w:rPr>
        <w:t xml:space="preserve">емлекеттің </w:t>
      </w:r>
      <w:r w:rsidR="004E1A58" w:rsidRPr="004E1A58">
        <w:rPr>
          <w:rStyle w:val="af1"/>
          <w:rFonts w:ascii="Times New Roman" w:hAnsi="Times New Roman" w:cs="Times New Roman"/>
          <w:sz w:val="28"/>
          <w:szCs w:val="28"/>
          <w:lang w:val="kk-KZ"/>
        </w:rPr>
        <w:t xml:space="preserve">осындай әрекеті биліктің </w:t>
      </w:r>
      <w:r w:rsidRPr="004E1A58">
        <w:rPr>
          <w:rStyle w:val="af1"/>
          <w:rFonts w:ascii="Times New Roman" w:hAnsi="Times New Roman" w:cs="Times New Roman"/>
          <w:sz w:val="28"/>
          <w:szCs w:val="28"/>
          <w:lang w:val="kk-KZ"/>
        </w:rPr>
        <w:t>француз тіліне деген ұстанымын көрсетет</w:t>
      </w:r>
      <w:r w:rsidR="004E1A58" w:rsidRPr="004E1A58">
        <w:rPr>
          <w:rStyle w:val="af1"/>
          <w:rFonts w:ascii="Times New Roman" w:hAnsi="Times New Roman" w:cs="Times New Roman"/>
          <w:sz w:val="28"/>
          <w:szCs w:val="28"/>
          <w:lang w:val="kk-KZ"/>
        </w:rPr>
        <w:t>т</w:t>
      </w:r>
      <w:r w:rsidRPr="004E1A58">
        <w:rPr>
          <w:rStyle w:val="af1"/>
          <w:rFonts w:ascii="Times New Roman" w:hAnsi="Times New Roman" w:cs="Times New Roman"/>
          <w:sz w:val="28"/>
          <w:szCs w:val="28"/>
          <w:lang w:val="kk-KZ"/>
        </w:rPr>
        <w:t>і</w:t>
      </w:r>
      <w:r w:rsidR="004E1A58" w:rsidRPr="004E1A58">
        <w:rPr>
          <w:rStyle w:val="af1"/>
          <w:rFonts w:ascii="Times New Roman" w:hAnsi="Times New Roman" w:cs="Times New Roman"/>
          <w:sz w:val="28"/>
          <w:szCs w:val="28"/>
          <w:lang w:val="kk-KZ"/>
        </w:rPr>
        <w:t>. Тек</w:t>
      </w:r>
      <w:r w:rsidRPr="004E1A58">
        <w:rPr>
          <w:rStyle w:val="af1"/>
          <w:rFonts w:ascii="Times New Roman" w:hAnsi="Times New Roman" w:cs="Times New Roman"/>
          <w:sz w:val="28"/>
          <w:szCs w:val="28"/>
          <w:lang w:val="kk-KZ"/>
        </w:rPr>
        <w:t xml:space="preserve"> 1999 жылы билік басына келген Абдель Азиз Бутефлик президенті Француз тілімен қоса, ағылшын тілінің дамуына жол салынды.</w:t>
      </w:r>
    </w:p>
    <w:p w14:paraId="46DC4CBA" w14:textId="5498ABE4" w:rsidR="008D2C0B" w:rsidRPr="00747E91" w:rsidRDefault="008D2C0B" w:rsidP="008D2C0B">
      <w:pPr>
        <w:spacing w:after="0" w:line="240" w:lineRule="auto"/>
        <w:ind w:firstLine="567"/>
        <w:jc w:val="both"/>
        <w:rPr>
          <w:rStyle w:val="af1"/>
          <w:rFonts w:ascii="Times New Roman" w:hAnsi="Times New Roman" w:cs="Times New Roman"/>
          <w:sz w:val="28"/>
          <w:szCs w:val="28"/>
        </w:rPr>
      </w:pPr>
      <w:r w:rsidRPr="00747E91">
        <w:rPr>
          <w:rStyle w:val="af1"/>
          <w:rFonts w:ascii="Times New Roman" w:hAnsi="Times New Roman" w:cs="Times New Roman"/>
          <w:sz w:val="28"/>
          <w:szCs w:val="28"/>
          <w:lang w:val="kk-KZ"/>
        </w:rPr>
        <w:t>Жалпы алғанда француз тілінің ұзақ уақыт бойы алжир қоғамында сақталып келеді. Билік тарапынан қатаң саясат жүргізгеніне қарамастан бүгінгі күннің өзінде франц</w:t>
      </w:r>
      <w:r w:rsidR="00782064">
        <w:rPr>
          <w:rStyle w:val="af1"/>
          <w:rFonts w:ascii="Times New Roman" w:hAnsi="Times New Roman" w:cs="Times New Roman"/>
          <w:sz w:val="28"/>
          <w:szCs w:val="28"/>
          <w:lang w:val="kk-KZ"/>
        </w:rPr>
        <w:t>уз тілі өз ұстанымын жоғалтпай отыр</w:t>
      </w:r>
      <w:r w:rsidRPr="00747E91">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rPr>
        <w:t>Оған бірнеше себеп бар:</w:t>
      </w:r>
    </w:p>
    <w:p w14:paraId="0C784BD2" w14:textId="5915B376" w:rsidR="008D2C0B" w:rsidRPr="00747E91" w:rsidRDefault="008D2C0B">
      <w:pPr>
        <w:pStyle w:val="a6"/>
        <w:numPr>
          <w:ilvl w:val="0"/>
          <w:numId w:val="10"/>
        </w:numPr>
        <w:pBdr>
          <w:top w:val="nil"/>
          <w:left w:val="nil"/>
          <w:bottom w:val="nil"/>
          <w:right w:val="nil"/>
          <w:between w:val="nil"/>
          <w:bar w:val="nil"/>
        </w:pBdr>
        <w:tabs>
          <w:tab w:val="left" w:pos="993"/>
        </w:tabs>
        <w:spacing w:after="0" w:line="240" w:lineRule="auto"/>
        <w:ind w:left="0" w:firstLine="567"/>
        <w:contextualSpacing w:val="0"/>
        <w:jc w:val="both"/>
        <w:rPr>
          <w:rFonts w:ascii="Times New Roman" w:hAnsi="Times New Roman" w:cs="Times New Roman"/>
          <w:sz w:val="28"/>
          <w:szCs w:val="28"/>
        </w:rPr>
      </w:pPr>
      <w:r w:rsidRPr="00747E91">
        <w:rPr>
          <w:rStyle w:val="af1"/>
          <w:rFonts w:ascii="Times New Roman" w:hAnsi="Times New Roman" w:cs="Times New Roman"/>
          <w:sz w:val="28"/>
          <w:szCs w:val="28"/>
        </w:rPr>
        <w:t>Француз тілі мемлекетте маңызды экономикалық даму</w:t>
      </w:r>
      <w:r w:rsidR="00782064">
        <w:rPr>
          <w:rStyle w:val="af1"/>
          <w:rFonts w:ascii="Times New Roman" w:hAnsi="Times New Roman" w:cs="Times New Roman"/>
          <w:sz w:val="28"/>
          <w:szCs w:val="28"/>
          <w:lang w:val="kk-KZ"/>
        </w:rPr>
        <w:t>дың</w:t>
      </w:r>
      <w:r w:rsidRPr="00747E91">
        <w:rPr>
          <w:rStyle w:val="af1"/>
          <w:rFonts w:ascii="Times New Roman" w:hAnsi="Times New Roman" w:cs="Times New Roman"/>
          <w:sz w:val="28"/>
          <w:szCs w:val="28"/>
        </w:rPr>
        <w:t>, жаңа технологиялар мен озық ғылым мен білім тілі болып сақталды. Сондықтан бизнес саласында және ғылым саласында француз тілін білу өте қажет;</w:t>
      </w:r>
    </w:p>
    <w:p w14:paraId="7E017F5E" w14:textId="3D5FF9BA" w:rsidR="008D2C0B" w:rsidRPr="00747E91" w:rsidRDefault="00475A21">
      <w:pPr>
        <w:pStyle w:val="a6"/>
        <w:numPr>
          <w:ilvl w:val="0"/>
          <w:numId w:val="10"/>
        </w:numPr>
        <w:pBdr>
          <w:top w:val="nil"/>
          <w:left w:val="nil"/>
          <w:bottom w:val="nil"/>
          <w:right w:val="nil"/>
          <w:between w:val="nil"/>
          <w:bar w:val="nil"/>
        </w:pBdr>
        <w:tabs>
          <w:tab w:val="left" w:pos="993"/>
        </w:tabs>
        <w:spacing w:after="0" w:line="240" w:lineRule="auto"/>
        <w:ind w:left="0" w:firstLine="567"/>
        <w:contextualSpacing w:val="0"/>
        <w:jc w:val="both"/>
        <w:rPr>
          <w:rFonts w:ascii="Times New Roman" w:hAnsi="Times New Roman" w:cs="Times New Roman"/>
          <w:sz w:val="28"/>
          <w:szCs w:val="28"/>
        </w:rPr>
      </w:pPr>
      <w:r>
        <w:rPr>
          <w:rStyle w:val="af1"/>
          <w:rFonts w:ascii="Times New Roman" w:hAnsi="Times New Roman" w:cs="Times New Roman"/>
          <w:sz w:val="28"/>
          <w:szCs w:val="28"/>
          <w:lang w:val="kk-KZ"/>
        </w:rPr>
        <w:t xml:space="preserve">Танымал </w:t>
      </w:r>
      <w:r w:rsidR="008D2C0B" w:rsidRPr="00747E91">
        <w:rPr>
          <w:rStyle w:val="af1"/>
          <w:rFonts w:ascii="Times New Roman" w:hAnsi="Times New Roman" w:cs="Times New Roman"/>
          <w:sz w:val="28"/>
          <w:szCs w:val="28"/>
        </w:rPr>
        <w:t>мамандықтар түрлері француз тілінде оқытылады. Жалақысы жоғары мамандықтар француз тілін қажет етеді. Ал дәстүрлі шар</w:t>
      </w:r>
      <w:r>
        <w:rPr>
          <w:rStyle w:val="af1"/>
          <w:rFonts w:ascii="Times New Roman" w:hAnsi="Times New Roman" w:cs="Times New Roman"/>
          <w:sz w:val="28"/>
          <w:szCs w:val="28"/>
        </w:rPr>
        <w:t>уашылықта араб тілі қолданыла</w:t>
      </w:r>
      <w:r w:rsidR="008D2C0B" w:rsidRPr="00747E91">
        <w:rPr>
          <w:rStyle w:val="af1"/>
          <w:rFonts w:ascii="Times New Roman" w:hAnsi="Times New Roman" w:cs="Times New Roman"/>
          <w:sz w:val="28"/>
          <w:szCs w:val="28"/>
        </w:rPr>
        <w:t>ды да, француз тілін қажет етпейді. Ал Францияның өзінде білім алған мамандар өте бағалы кадрлар болып саналады;</w:t>
      </w:r>
    </w:p>
    <w:p w14:paraId="1A802F50" w14:textId="6CF58042" w:rsidR="008D2C0B" w:rsidRPr="00747E91" w:rsidRDefault="008D2C0B">
      <w:pPr>
        <w:pStyle w:val="a6"/>
        <w:numPr>
          <w:ilvl w:val="0"/>
          <w:numId w:val="10"/>
        </w:numPr>
        <w:pBdr>
          <w:top w:val="nil"/>
          <w:left w:val="nil"/>
          <w:bottom w:val="nil"/>
          <w:right w:val="nil"/>
          <w:between w:val="nil"/>
          <w:bar w:val="nil"/>
        </w:pBdr>
        <w:tabs>
          <w:tab w:val="left" w:pos="993"/>
        </w:tabs>
        <w:spacing w:after="0" w:line="240" w:lineRule="auto"/>
        <w:ind w:left="0" w:firstLine="567"/>
        <w:contextualSpacing w:val="0"/>
        <w:jc w:val="both"/>
        <w:rPr>
          <w:rFonts w:ascii="Times New Roman" w:hAnsi="Times New Roman" w:cs="Times New Roman"/>
          <w:sz w:val="28"/>
          <w:szCs w:val="28"/>
        </w:rPr>
      </w:pPr>
      <w:r w:rsidRPr="00747E91">
        <w:rPr>
          <w:rStyle w:val="af1"/>
          <w:rFonts w:ascii="Times New Roman" w:hAnsi="Times New Roman" w:cs="Times New Roman"/>
          <w:sz w:val="28"/>
          <w:szCs w:val="28"/>
        </w:rPr>
        <w:t>Тәуелсіздік алғаннан кейін Алжирде билік басына келген жаңа элита фр</w:t>
      </w:r>
      <w:r w:rsidR="00475A21">
        <w:rPr>
          <w:rStyle w:val="af1"/>
          <w:rFonts w:ascii="Times New Roman" w:hAnsi="Times New Roman" w:cs="Times New Roman"/>
          <w:sz w:val="28"/>
          <w:szCs w:val="28"/>
          <w:lang w:val="kk-KZ"/>
        </w:rPr>
        <w:t>а</w:t>
      </w:r>
      <w:r w:rsidRPr="00747E91">
        <w:rPr>
          <w:rStyle w:val="af1"/>
          <w:rFonts w:ascii="Times New Roman" w:hAnsi="Times New Roman" w:cs="Times New Roman"/>
          <w:sz w:val="28"/>
          <w:szCs w:val="28"/>
        </w:rPr>
        <w:t xml:space="preserve">нцуз тілін жетік меңгерген еді. Сондықтан билік пен ақша бар жерде француз тілін білу қажет болды. </w:t>
      </w:r>
    </w:p>
    <w:p w14:paraId="42A3D4C6" w14:textId="2579F984" w:rsidR="008D2C0B" w:rsidRPr="00747E91" w:rsidRDefault="008D2C0B" w:rsidP="008D2C0B">
      <w:pPr>
        <w:spacing w:after="0" w:line="240" w:lineRule="auto"/>
        <w:ind w:firstLine="567"/>
        <w:jc w:val="both"/>
        <w:rPr>
          <w:rStyle w:val="af1"/>
          <w:rFonts w:ascii="Times New Roman" w:hAnsi="Times New Roman" w:cs="Times New Roman"/>
          <w:sz w:val="28"/>
          <w:szCs w:val="28"/>
        </w:rPr>
      </w:pPr>
      <w:r w:rsidRPr="00747E91">
        <w:rPr>
          <w:rStyle w:val="af1"/>
          <w:rFonts w:ascii="Times New Roman" w:hAnsi="Times New Roman" w:cs="Times New Roman"/>
          <w:sz w:val="28"/>
          <w:szCs w:val="28"/>
        </w:rPr>
        <w:t xml:space="preserve">Көріп отырғанымыздай, Алжир мемлекетін біз мысал ретінде қарастырып отырғанымыз кездейсоқ емес. Көптеген тілге қатысты жағдайлар Қазақстанда да болып жатыр. Елімізде орыс тілінің рөлі Алжирде француз тілімен салыстыруға келеді. Қазақстанды орыстандыру саясаты қоғамда екі тілдің дамуына алып келді. Оған қоса «орыс тілінің» беделі сақталып қалды. Яғни орыс тілін білген адам беделді, жалақысы жақсы жұмысқа тұра алады. Орыс </w:t>
      </w:r>
      <w:r w:rsidRPr="00747E91">
        <w:rPr>
          <w:rStyle w:val="af1"/>
          <w:rFonts w:ascii="Times New Roman" w:hAnsi="Times New Roman" w:cs="Times New Roman"/>
          <w:sz w:val="28"/>
          <w:szCs w:val="28"/>
        </w:rPr>
        <w:lastRenderedPageBreak/>
        <w:t xml:space="preserve">тілін білген адам үшін көптеген жағдайлар жасалынып, </w:t>
      </w:r>
      <w:r w:rsidR="00475A21">
        <w:rPr>
          <w:rStyle w:val="af1"/>
          <w:rFonts w:ascii="Times New Roman" w:hAnsi="Times New Roman" w:cs="Times New Roman"/>
          <w:sz w:val="28"/>
          <w:szCs w:val="28"/>
          <w:lang w:val="kk-KZ"/>
        </w:rPr>
        <w:t>қызметінде өсуге мүмкіндік туды</w:t>
      </w:r>
      <w:r w:rsidRPr="00747E91">
        <w:rPr>
          <w:rStyle w:val="af1"/>
          <w:rFonts w:ascii="Times New Roman" w:hAnsi="Times New Roman" w:cs="Times New Roman"/>
          <w:sz w:val="28"/>
          <w:szCs w:val="28"/>
        </w:rPr>
        <w:t xml:space="preserve">. </w:t>
      </w:r>
    </w:p>
    <w:p w14:paraId="22267910" w14:textId="69FB5F78" w:rsidR="008D2C0B" w:rsidRPr="00747E91" w:rsidRDefault="008D2C0B" w:rsidP="008D2C0B">
      <w:pPr>
        <w:spacing w:after="0" w:line="240" w:lineRule="auto"/>
        <w:ind w:firstLine="567"/>
        <w:jc w:val="both"/>
        <w:rPr>
          <w:rStyle w:val="af1"/>
          <w:rFonts w:ascii="Times New Roman" w:hAnsi="Times New Roman" w:cs="Times New Roman"/>
          <w:sz w:val="28"/>
          <w:szCs w:val="28"/>
        </w:rPr>
      </w:pPr>
      <w:r w:rsidRPr="00747E91">
        <w:rPr>
          <w:rStyle w:val="af1"/>
          <w:rFonts w:ascii="Times New Roman" w:hAnsi="Times New Roman" w:cs="Times New Roman"/>
          <w:sz w:val="28"/>
          <w:szCs w:val="28"/>
        </w:rPr>
        <w:t xml:space="preserve">Қазақстанның Алжирден ерекшелігі биліктің жүргізген саясатында </w:t>
      </w:r>
      <w:r w:rsidR="00475A21">
        <w:rPr>
          <w:rStyle w:val="af1"/>
          <w:rFonts w:ascii="Times New Roman" w:hAnsi="Times New Roman" w:cs="Times New Roman"/>
          <w:sz w:val="28"/>
          <w:szCs w:val="28"/>
          <w:lang w:val="kk-KZ"/>
        </w:rPr>
        <w:t>екенін айту керек</w:t>
      </w:r>
      <w:r w:rsidRPr="00747E91">
        <w:rPr>
          <w:rStyle w:val="af1"/>
          <w:rFonts w:ascii="Times New Roman" w:hAnsi="Times New Roman" w:cs="Times New Roman"/>
          <w:sz w:val="28"/>
          <w:szCs w:val="28"/>
        </w:rPr>
        <w:t>. Алжир тілге қатысты қатаң саясат жүргізсе, Қазақстанда орыс тілінің мәртебесі сақталынып отыр. Оған қоса, соңғы</w:t>
      </w:r>
      <w:r w:rsidR="00475A21">
        <w:rPr>
          <w:rStyle w:val="af1"/>
          <w:rFonts w:ascii="Times New Roman" w:hAnsi="Times New Roman" w:cs="Times New Roman"/>
          <w:sz w:val="28"/>
          <w:szCs w:val="28"/>
          <w:lang w:val="kk-KZ"/>
        </w:rPr>
        <w:t xml:space="preserve"> тілдік</w:t>
      </w:r>
      <w:r w:rsidR="00475A21">
        <w:rPr>
          <w:rStyle w:val="af1"/>
          <w:rFonts w:ascii="Times New Roman" w:hAnsi="Times New Roman" w:cs="Times New Roman"/>
          <w:sz w:val="28"/>
          <w:szCs w:val="28"/>
        </w:rPr>
        <w:t xml:space="preserve"> саясат бойынша</w:t>
      </w:r>
      <w:r w:rsidRPr="00747E91">
        <w:rPr>
          <w:rStyle w:val="af1"/>
          <w:rFonts w:ascii="Times New Roman" w:hAnsi="Times New Roman" w:cs="Times New Roman"/>
          <w:sz w:val="28"/>
          <w:szCs w:val="28"/>
        </w:rPr>
        <w:t xml:space="preserve"> елде үштілділікті дамыту қолға алынды. Тіпті</w:t>
      </w:r>
      <w:r w:rsidR="00475A2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xml:space="preserve"> 2007 жылы 33 мектепте үш</w:t>
      </w:r>
      <w:r w:rsidR="00D34A84" w:rsidRPr="00747E91">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rPr>
        <w:t>тілде оқыту бағдарламасы эксперимент ретінде жүргізілді. Сөйтіп</w:t>
      </w:r>
      <w:r w:rsidR="00475A2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xml:space="preserve"> 2015 </w:t>
      </w:r>
      <w:r w:rsidR="00D34A84" w:rsidRPr="00747E91">
        <w:rPr>
          <w:rStyle w:val="af1"/>
          <w:rFonts w:ascii="Times New Roman" w:hAnsi="Times New Roman" w:cs="Times New Roman"/>
          <w:sz w:val="28"/>
          <w:szCs w:val="28"/>
        </w:rPr>
        <w:t>жылы 2015</w:t>
      </w:r>
      <w:r w:rsidRPr="00747E91">
        <w:rPr>
          <w:rStyle w:val="af1"/>
          <w:rFonts w:ascii="Times New Roman" w:hAnsi="Times New Roman" w:cs="Times New Roman"/>
          <w:sz w:val="28"/>
          <w:szCs w:val="28"/>
        </w:rPr>
        <w:t>-2020 жылдарға арналған Жол картасы бойынша ү</w:t>
      </w:r>
      <w:r w:rsidR="00475A21">
        <w:rPr>
          <w:rStyle w:val="af1"/>
          <w:rFonts w:ascii="Times New Roman" w:hAnsi="Times New Roman" w:cs="Times New Roman"/>
          <w:sz w:val="28"/>
          <w:szCs w:val="28"/>
        </w:rPr>
        <w:t>штілді оқу бағдарламасына бірте-</w:t>
      </w:r>
      <w:r w:rsidRPr="00747E91">
        <w:rPr>
          <w:rStyle w:val="af1"/>
          <w:rFonts w:ascii="Times New Roman" w:hAnsi="Times New Roman" w:cs="Times New Roman"/>
          <w:sz w:val="28"/>
          <w:szCs w:val="28"/>
        </w:rPr>
        <w:t xml:space="preserve">бірте көшу бекітілген. </w:t>
      </w:r>
    </w:p>
    <w:p w14:paraId="38FF1914" w14:textId="2B1C9851" w:rsidR="008D2C0B" w:rsidRPr="00747E91" w:rsidRDefault="008D2C0B" w:rsidP="008D2C0B">
      <w:pPr>
        <w:spacing w:after="0" w:line="240" w:lineRule="auto"/>
        <w:ind w:firstLine="567"/>
        <w:jc w:val="both"/>
        <w:rPr>
          <w:rStyle w:val="af1"/>
          <w:rFonts w:ascii="Times New Roman" w:hAnsi="Times New Roman" w:cs="Times New Roman"/>
          <w:sz w:val="28"/>
          <w:szCs w:val="28"/>
        </w:rPr>
      </w:pPr>
      <w:r w:rsidRPr="00747E91">
        <w:rPr>
          <w:rStyle w:val="af1"/>
          <w:rFonts w:ascii="Times New Roman" w:hAnsi="Times New Roman" w:cs="Times New Roman"/>
          <w:sz w:val="28"/>
          <w:szCs w:val="28"/>
        </w:rPr>
        <w:t>Осыдан біз нені қорытындылай аламыз. Біріншіден, тіл мәселесі қоғамда бірден шешілетін мәселе емес</w:t>
      </w:r>
      <w:r w:rsidR="00475A21">
        <w:rPr>
          <w:rStyle w:val="af1"/>
          <w:rFonts w:ascii="Times New Roman" w:hAnsi="Times New Roman" w:cs="Times New Roman"/>
          <w:sz w:val="28"/>
          <w:szCs w:val="28"/>
          <w:lang w:val="kk-KZ"/>
        </w:rPr>
        <w:t xml:space="preserve">, </w:t>
      </w:r>
      <w:r w:rsidR="00475A21">
        <w:rPr>
          <w:rStyle w:val="af1"/>
          <w:rFonts w:ascii="Times New Roman" w:hAnsi="Times New Roman" w:cs="Times New Roman"/>
          <w:sz w:val="28"/>
          <w:szCs w:val="28"/>
        </w:rPr>
        <w:t>о</w:t>
      </w:r>
      <w:r w:rsidRPr="00747E91">
        <w:rPr>
          <w:rStyle w:val="af1"/>
          <w:rFonts w:ascii="Times New Roman" w:hAnsi="Times New Roman" w:cs="Times New Roman"/>
          <w:sz w:val="28"/>
          <w:szCs w:val="28"/>
        </w:rPr>
        <w:t>л уақытты қажет етеді. Сондықтан Қазақстанның тәуелсіздік алғаннан бері жүргізген тілге қатысты саясаты дұрыс ойластырылған</w:t>
      </w:r>
      <w:r w:rsidR="00475A21">
        <w:rPr>
          <w:rStyle w:val="af1"/>
          <w:rFonts w:ascii="Times New Roman" w:hAnsi="Times New Roman" w:cs="Times New Roman"/>
          <w:sz w:val="28"/>
          <w:szCs w:val="28"/>
          <w:lang w:val="kk-KZ"/>
        </w:rPr>
        <w:t xml:space="preserve"> деп санаймыз</w:t>
      </w:r>
      <w:r w:rsidRPr="00747E91">
        <w:rPr>
          <w:rStyle w:val="af1"/>
          <w:rFonts w:ascii="Times New Roman" w:hAnsi="Times New Roman" w:cs="Times New Roman"/>
          <w:sz w:val="28"/>
          <w:szCs w:val="28"/>
        </w:rPr>
        <w:t>. Себебі</w:t>
      </w:r>
      <w:r w:rsidR="00475A21">
        <w:rPr>
          <w:rStyle w:val="af1"/>
          <w:rFonts w:ascii="Times New Roman" w:hAnsi="Times New Roman" w:cs="Times New Roman"/>
          <w:sz w:val="28"/>
          <w:szCs w:val="28"/>
          <w:lang w:val="kk-KZ"/>
        </w:rPr>
        <w:t>, оған қатысты</w:t>
      </w:r>
      <w:r w:rsidRPr="00747E91">
        <w:rPr>
          <w:rStyle w:val="af1"/>
          <w:rFonts w:ascii="Times New Roman" w:hAnsi="Times New Roman" w:cs="Times New Roman"/>
          <w:sz w:val="28"/>
          <w:szCs w:val="28"/>
        </w:rPr>
        <w:t xml:space="preserve"> қатаң саясат ешқандай нәтиже бермейтінін Алжир мысалынан көрдік. Тіпті одан да бұрын тәуелсіздігін </w:t>
      </w:r>
      <w:bookmarkStart w:id="7" w:name="_Hlk106756733"/>
      <w:r w:rsidRPr="00747E91">
        <w:rPr>
          <w:rStyle w:val="af1"/>
          <w:rFonts w:ascii="Times New Roman" w:hAnsi="Times New Roman" w:cs="Times New Roman"/>
          <w:sz w:val="28"/>
          <w:szCs w:val="28"/>
        </w:rPr>
        <w:t xml:space="preserve">алған Үндістан, Гонконг </w:t>
      </w:r>
      <w:bookmarkEnd w:id="7"/>
      <w:r w:rsidRPr="00747E91">
        <w:rPr>
          <w:rStyle w:val="af1"/>
          <w:rFonts w:ascii="Times New Roman" w:hAnsi="Times New Roman" w:cs="Times New Roman"/>
          <w:sz w:val="28"/>
          <w:szCs w:val="28"/>
        </w:rPr>
        <w:t>және тағы басқа</w:t>
      </w:r>
      <w:r w:rsidR="00475A21">
        <w:rPr>
          <w:rStyle w:val="af1"/>
          <w:rFonts w:ascii="Times New Roman" w:hAnsi="Times New Roman" w:cs="Times New Roman"/>
          <w:sz w:val="28"/>
          <w:szCs w:val="28"/>
          <w:lang w:val="kk-KZ"/>
        </w:rPr>
        <w:t xml:space="preserve"> да алып</w:t>
      </w:r>
      <w:r w:rsidRPr="00747E91">
        <w:rPr>
          <w:rStyle w:val="af1"/>
          <w:rFonts w:ascii="Times New Roman" w:hAnsi="Times New Roman" w:cs="Times New Roman"/>
          <w:sz w:val="28"/>
          <w:szCs w:val="28"/>
        </w:rPr>
        <w:t xml:space="preserve"> мемлекеттерді мысалға алатын болсақ, оларда әлі күнге дейін метрополия тілі ‒ ағылшын тілін адамдар жақсы меңгерген және қолданыстан шықпаған</w:t>
      </w:r>
      <w:r w:rsidR="00642F68" w:rsidRPr="00747E91">
        <w:rPr>
          <w:rStyle w:val="af1"/>
          <w:rFonts w:ascii="Times New Roman" w:hAnsi="Times New Roman" w:cs="Times New Roman"/>
          <w:sz w:val="28"/>
          <w:szCs w:val="28"/>
        </w:rPr>
        <w:t xml:space="preserve"> [</w:t>
      </w:r>
      <w:r w:rsidR="002C28DC">
        <w:rPr>
          <w:rStyle w:val="af1"/>
          <w:rFonts w:ascii="Times New Roman" w:hAnsi="Times New Roman" w:cs="Times New Roman"/>
          <w:sz w:val="28"/>
          <w:szCs w:val="28"/>
        </w:rPr>
        <w:t>20</w:t>
      </w:r>
      <w:r w:rsidR="00D12FCE" w:rsidRPr="00D12FCE">
        <w:rPr>
          <w:rStyle w:val="af1"/>
          <w:rFonts w:ascii="Times New Roman" w:hAnsi="Times New Roman" w:cs="Times New Roman"/>
          <w:sz w:val="28"/>
          <w:szCs w:val="28"/>
        </w:rPr>
        <w:t>2</w:t>
      </w:r>
      <w:r w:rsidR="00642F68" w:rsidRPr="00747E91">
        <w:rPr>
          <w:rStyle w:val="af1"/>
          <w:rFonts w:ascii="Times New Roman" w:hAnsi="Times New Roman" w:cs="Times New Roman"/>
          <w:sz w:val="28"/>
          <w:szCs w:val="28"/>
        </w:rPr>
        <w:t>]</w:t>
      </w:r>
      <w:r w:rsidRPr="00747E91">
        <w:rPr>
          <w:rStyle w:val="af1"/>
          <w:rFonts w:ascii="Times New Roman" w:hAnsi="Times New Roman" w:cs="Times New Roman"/>
          <w:sz w:val="28"/>
          <w:szCs w:val="28"/>
        </w:rPr>
        <w:t xml:space="preserve">. </w:t>
      </w:r>
    </w:p>
    <w:p w14:paraId="2D71EBEF" w14:textId="50A8707A" w:rsidR="008D2C0B" w:rsidRPr="00747E91" w:rsidRDefault="008D2C0B" w:rsidP="008D2C0B">
      <w:pPr>
        <w:spacing w:after="0" w:line="240" w:lineRule="auto"/>
        <w:ind w:firstLine="567"/>
        <w:jc w:val="both"/>
        <w:rPr>
          <w:rStyle w:val="af1"/>
          <w:rFonts w:ascii="Times New Roman" w:hAnsi="Times New Roman" w:cs="Times New Roman"/>
          <w:sz w:val="28"/>
          <w:szCs w:val="28"/>
        </w:rPr>
      </w:pPr>
      <w:r w:rsidRPr="00747E91">
        <w:rPr>
          <w:rStyle w:val="af1"/>
          <w:rFonts w:ascii="Times New Roman" w:hAnsi="Times New Roman" w:cs="Times New Roman"/>
          <w:sz w:val="28"/>
          <w:szCs w:val="28"/>
        </w:rPr>
        <w:t>Екіншіден</w:t>
      </w:r>
      <w:r w:rsidRPr="004E1A58">
        <w:rPr>
          <w:rStyle w:val="af1"/>
          <w:rFonts w:ascii="Times New Roman" w:hAnsi="Times New Roman" w:cs="Times New Roman"/>
          <w:sz w:val="28"/>
          <w:szCs w:val="28"/>
        </w:rPr>
        <w:t>,</w:t>
      </w:r>
      <w:r w:rsidR="004E1A58" w:rsidRPr="004E1A58">
        <w:rPr>
          <w:rStyle w:val="af1"/>
          <w:rFonts w:ascii="Times New Roman" w:hAnsi="Times New Roman" w:cs="Times New Roman"/>
          <w:sz w:val="28"/>
          <w:szCs w:val="28"/>
          <w:lang w:val="kk-KZ"/>
        </w:rPr>
        <w:t xml:space="preserve"> </w:t>
      </w:r>
      <w:r w:rsidRPr="004E1A58">
        <w:rPr>
          <w:rStyle w:val="af1"/>
          <w:rFonts w:ascii="Times New Roman" w:hAnsi="Times New Roman" w:cs="Times New Roman"/>
          <w:sz w:val="28"/>
          <w:szCs w:val="28"/>
        </w:rPr>
        <w:t>б</w:t>
      </w:r>
      <w:r w:rsidR="00D34A84" w:rsidRPr="004E1A58">
        <w:rPr>
          <w:rStyle w:val="af1"/>
          <w:rFonts w:ascii="Times New Roman" w:hAnsi="Times New Roman" w:cs="Times New Roman"/>
          <w:sz w:val="28"/>
          <w:szCs w:val="28"/>
          <w:lang w:val="kk-KZ"/>
        </w:rPr>
        <w:t>і</w:t>
      </w:r>
      <w:r w:rsidRPr="004E1A58">
        <w:rPr>
          <w:rStyle w:val="af1"/>
          <w:rFonts w:ascii="Times New Roman" w:hAnsi="Times New Roman" w:cs="Times New Roman"/>
          <w:sz w:val="28"/>
          <w:szCs w:val="28"/>
        </w:rPr>
        <w:t>рнеше т</w:t>
      </w:r>
      <w:r w:rsidR="00D34A84" w:rsidRPr="004E1A58">
        <w:rPr>
          <w:rStyle w:val="af1"/>
          <w:rFonts w:ascii="Times New Roman" w:hAnsi="Times New Roman" w:cs="Times New Roman"/>
          <w:sz w:val="28"/>
          <w:szCs w:val="28"/>
          <w:lang w:val="kk-KZ"/>
        </w:rPr>
        <w:t>і</w:t>
      </w:r>
      <w:r w:rsidRPr="004E1A58">
        <w:rPr>
          <w:rStyle w:val="af1"/>
          <w:rFonts w:ascii="Times New Roman" w:hAnsi="Times New Roman" w:cs="Times New Roman"/>
          <w:sz w:val="28"/>
          <w:szCs w:val="28"/>
        </w:rPr>
        <w:t>л</w:t>
      </w:r>
      <w:r w:rsidR="004E1A58" w:rsidRPr="004E1A58">
        <w:rPr>
          <w:rStyle w:val="af1"/>
          <w:rFonts w:ascii="Times New Roman" w:hAnsi="Times New Roman" w:cs="Times New Roman"/>
          <w:sz w:val="28"/>
          <w:szCs w:val="28"/>
          <w:lang w:val="kk-KZ"/>
        </w:rPr>
        <w:t>де сөйлейтін халықта</w:t>
      </w:r>
      <w:r w:rsidRPr="004E1A58">
        <w:rPr>
          <w:rStyle w:val="af1"/>
          <w:rFonts w:ascii="Times New Roman" w:hAnsi="Times New Roman" w:cs="Times New Roman"/>
          <w:sz w:val="28"/>
          <w:szCs w:val="28"/>
        </w:rPr>
        <w:t xml:space="preserve"> </w:t>
      </w:r>
      <w:r w:rsidR="004E1A58" w:rsidRPr="004E1A58">
        <w:rPr>
          <w:rStyle w:val="af1"/>
          <w:rFonts w:ascii="Times New Roman" w:hAnsi="Times New Roman" w:cs="Times New Roman"/>
          <w:sz w:val="28"/>
          <w:szCs w:val="28"/>
          <w:lang w:val="kk-KZ"/>
        </w:rPr>
        <w:t xml:space="preserve">қай тіл </w:t>
      </w:r>
      <w:r w:rsidRPr="004E1A58">
        <w:rPr>
          <w:rStyle w:val="af1"/>
          <w:rFonts w:ascii="Times New Roman" w:hAnsi="Times New Roman" w:cs="Times New Roman"/>
          <w:sz w:val="28"/>
          <w:szCs w:val="28"/>
        </w:rPr>
        <w:t>ұлттық бірегейлікті</w:t>
      </w:r>
      <w:r w:rsidR="004E1A58" w:rsidRPr="004E1A58">
        <w:rPr>
          <w:rStyle w:val="af1"/>
          <w:rFonts w:ascii="Times New Roman" w:hAnsi="Times New Roman" w:cs="Times New Roman"/>
          <w:sz w:val="28"/>
          <w:szCs w:val="28"/>
          <w:lang w:val="kk-KZ"/>
        </w:rPr>
        <w:t>ң негізінде болады</w:t>
      </w:r>
      <w:r w:rsidRPr="004E1A58">
        <w:rPr>
          <w:rStyle w:val="af1"/>
          <w:rFonts w:ascii="Times New Roman" w:hAnsi="Times New Roman" w:cs="Times New Roman"/>
          <w:sz w:val="28"/>
          <w:szCs w:val="28"/>
        </w:rPr>
        <w:t>?</w:t>
      </w:r>
      <w:r w:rsidRPr="00747E91">
        <w:rPr>
          <w:rStyle w:val="af1"/>
          <w:rFonts w:ascii="Times New Roman" w:hAnsi="Times New Roman" w:cs="Times New Roman"/>
          <w:sz w:val="28"/>
          <w:szCs w:val="28"/>
        </w:rPr>
        <w:t xml:space="preserve"> Қай тіл</w:t>
      </w:r>
      <w:r w:rsidR="00475A21">
        <w:rPr>
          <w:rStyle w:val="af1"/>
          <w:rFonts w:ascii="Times New Roman" w:hAnsi="Times New Roman" w:cs="Times New Roman"/>
          <w:sz w:val="28"/>
          <w:szCs w:val="28"/>
          <w:lang w:val="kk-KZ"/>
        </w:rPr>
        <w:t>ді</w:t>
      </w:r>
      <w:r w:rsidRPr="00747E91">
        <w:rPr>
          <w:rStyle w:val="af1"/>
          <w:rFonts w:ascii="Times New Roman" w:hAnsi="Times New Roman" w:cs="Times New Roman"/>
          <w:sz w:val="28"/>
          <w:szCs w:val="28"/>
        </w:rPr>
        <w:t xml:space="preserve"> бірегейлікті қалыптастырушы деп қарастыруға болады?  </w:t>
      </w:r>
    </w:p>
    <w:p w14:paraId="0674F73C" w14:textId="0486CC65" w:rsidR="008D2C0B" w:rsidRPr="001615BC" w:rsidRDefault="008D2C0B"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rPr>
        <w:t>Осы сұрақтарға жауапты</w:t>
      </w:r>
      <w:r w:rsidR="00475A2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xml:space="preserve"> біз</w:t>
      </w:r>
      <w:r w:rsidR="00475A2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rPr>
        <w:t xml:space="preserve"> 2010 жылы қабылданған </w:t>
      </w:r>
      <w:r w:rsidR="00761529" w:rsidRPr="00747E91">
        <w:rPr>
          <w:rStyle w:val="af1"/>
          <w:rFonts w:ascii="Times New Roman" w:hAnsi="Times New Roman" w:cs="Times New Roman"/>
          <w:sz w:val="28"/>
          <w:szCs w:val="28"/>
        </w:rPr>
        <w:t>Қазақстанның ел</w:t>
      </w:r>
      <w:r w:rsidRPr="00747E91">
        <w:rPr>
          <w:rStyle w:val="af1"/>
          <w:rFonts w:ascii="Times New Roman" w:hAnsi="Times New Roman" w:cs="Times New Roman"/>
          <w:sz w:val="28"/>
          <w:szCs w:val="28"/>
        </w:rPr>
        <w:t xml:space="preserve"> бірлігі Доктринасынан көре аламыз. Доктрина бойынша Қазақстанда </w:t>
      </w:r>
      <w:r w:rsidR="00D34A84" w:rsidRPr="00747E91">
        <w:rPr>
          <w:rStyle w:val="af1"/>
          <w:rFonts w:ascii="Times New Roman" w:hAnsi="Times New Roman" w:cs="Times New Roman"/>
          <w:sz w:val="28"/>
          <w:szCs w:val="28"/>
          <w:lang w:val="kk-KZ"/>
        </w:rPr>
        <w:t>б</w:t>
      </w:r>
      <w:r w:rsidRPr="00747E91">
        <w:rPr>
          <w:rStyle w:val="af1"/>
          <w:rFonts w:ascii="Times New Roman" w:hAnsi="Times New Roman" w:cs="Times New Roman"/>
          <w:sz w:val="28"/>
          <w:szCs w:val="28"/>
        </w:rPr>
        <w:t>арлық</w:t>
      </w:r>
      <w:r w:rsidR="00475A21">
        <w:rPr>
          <w:rStyle w:val="af1"/>
          <w:rFonts w:ascii="Times New Roman" w:hAnsi="Times New Roman" w:cs="Times New Roman"/>
          <w:sz w:val="28"/>
          <w:szCs w:val="28"/>
        </w:rPr>
        <w:t xml:space="preserve"> этникалық топты біріктіретін «қ</w:t>
      </w:r>
      <w:r w:rsidRPr="00747E91">
        <w:rPr>
          <w:rStyle w:val="af1"/>
          <w:rFonts w:ascii="Times New Roman" w:hAnsi="Times New Roman" w:cs="Times New Roman"/>
          <w:sz w:val="28"/>
          <w:szCs w:val="28"/>
        </w:rPr>
        <w:t>азақстандық</w:t>
      </w:r>
      <w:r w:rsidR="00475A21">
        <w:rPr>
          <w:rStyle w:val="af1"/>
          <w:rFonts w:ascii="Times New Roman" w:hAnsi="Times New Roman" w:cs="Times New Roman"/>
          <w:sz w:val="28"/>
          <w:szCs w:val="28"/>
          <w:lang w:val="kk-KZ"/>
        </w:rPr>
        <w:t xml:space="preserve"> ұлт</w:t>
      </w:r>
      <w:r w:rsidRPr="00747E91">
        <w:rPr>
          <w:rStyle w:val="af1"/>
          <w:rFonts w:ascii="Times New Roman" w:hAnsi="Times New Roman" w:cs="Times New Roman"/>
          <w:sz w:val="28"/>
          <w:szCs w:val="28"/>
        </w:rPr>
        <w:t>»</w:t>
      </w:r>
      <w:r w:rsidR="00475A21">
        <w:rPr>
          <w:rStyle w:val="af1"/>
          <w:rFonts w:ascii="Times New Roman" w:hAnsi="Times New Roman" w:cs="Times New Roman"/>
          <w:sz w:val="28"/>
          <w:szCs w:val="28"/>
          <w:lang w:val="kk-KZ"/>
        </w:rPr>
        <w:t xml:space="preserve"> моделі арқылы</w:t>
      </w:r>
      <w:r w:rsidR="00475A21">
        <w:rPr>
          <w:rStyle w:val="af1"/>
          <w:rFonts w:ascii="Times New Roman" w:hAnsi="Times New Roman" w:cs="Times New Roman"/>
          <w:sz w:val="28"/>
          <w:szCs w:val="28"/>
        </w:rPr>
        <w:t xml:space="preserve"> жаңа </w:t>
      </w:r>
      <w:r w:rsidR="00475A21">
        <w:rPr>
          <w:rStyle w:val="af1"/>
          <w:rFonts w:ascii="Times New Roman" w:hAnsi="Times New Roman" w:cs="Times New Roman"/>
          <w:sz w:val="28"/>
          <w:szCs w:val="28"/>
          <w:lang w:val="kk-KZ"/>
        </w:rPr>
        <w:t xml:space="preserve">азаматтық </w:t>
      </w:r>
      <w:r w:rsidR="00475A21">
        <w:rPr>
          <w:rStyle w:val="af1"/>
          <w:rFonts w:ascii="Times New Roman" w:hAnsi="Times New Roman" w:cs="Times New Roman"/>
          <w:sz w:val="28"/>
          <w:szCs w:val="28"/>
        </w:rPr>
        <w:t>ұлттық бірегейлікт</w:t>
      </w:r>
      <w:r w:rsidRPr="00747E91">
        <w:rPr>
          <w:rStyle w:val="af1"/>
          <w:rFonts w:ascii="Times New Roman" w:hAnsi="Times New Roman" w:cs="Times New Roman"/>
          <w:sz w:val="28"/>
          <w:szCs w:val="28"/>
        </w:rPr>
        <w:t>ің қалыптасуына мемлекет тарапынан ықпал жасалынып жатыр</w:t>
      </w:r>
      <w:r w:rsidR="00475A21">
        <w:rPr>
          <w:rStyle w:val="af1"/>
          <w:rFonts w:ascii="Times New Roman" w:hAnsi="Times New Roman" w:cs="Times New Roman"/>
          <w:sz w:val="28"/>
          <w:szCs w:val="28"/>
          <w:lang w:val="kk-KZ"/>
        </w:rPr>
        <w:t>. Осы турасында доктринада:</w:t>
      </w:r>
      <w:r w:rsidRPr="001615BC">
        <w:rPr>
          <w:rStyle w:val="af1"/>
          <w:rFonts w:ascii="Times New Roman" w:hAnsi="Times New Roman" w:cs="Times New Roman"/>
          <w:sz w:val="28"/>
          <w:szCs w:val="28"/>
          <w:lang w:val="kk-KZ"/>
        </w:rPr>
        <w:t xml:space="preserve"> «</w:t>
      </w:r>
      <w:r w:rsidR="00761529" w:rsidRPr="00747E91">
        <w:rPr>
          <w:rStyle w:val="af1"/>
          <w:rFonts w:ascii="Times New Roman" w:hAnsi="Times New Roman" w:cs="Times New Roman"/>
          <w:sz w:val="28"/>
          <w:szCs w:val="28"/>
          <w:lang w:val="kk-KZ"/>
        </w:rPr>
        <w:t>Б</w:t>
      </w:r>
      <w:r w:rsidRPr="001615BC">
        <w:rPr>
          <w:rStyle w:val="af1"/>
          <w:rFonts w:ascii="Times New Roman" w:hAnsi="Times New Roman" w:cs="Times New Roman"/>
          <w:sz w:val="28"/>
          <w:szCs w:val="28"/>
          <w:lang w:val="kk-KZ"/>
        </w:rPr>
        <w:t xml:space="preserve">іздің ұлттық бірлігіміз, этникалық шығу тегіне қарамастан, әрбір адамның жоғары деңгейде Қазақстанмен және оның болашағымен етене бірігуіне негізделген. Қандай да бір елдің азаматы болу </w:t>
      </w:r>
      <w:r w:rsidR="00DB4B82">
        <w:rPr>
          <w:rStyle w:val="af1"/>
          <w:rFonts w:ascii="Times New Roman" w:hAnsi="Times New Roman" w:cs="Times New Roman"/>
          <w:sz w:val="28"/>
          <w:szCs w:val="28"/>
          <w:lang w:val="kk-KZ"/>
        </w:rPr>
        <w:t xml:space="preserve">– </w:t>
      </w:r>
      <w:r w:rsidRPr="001615BC">
        <w:rPr>
          <w:rStyle w:val="af1"/>
          <w:rFonts w:ascii="Times New Roman" w:hAnsi="Times New Roman" w:cs="Times New Roman"/>
          <w:sz w:val="28"/>
          <w:szCs w:val="28"/>
          <w:lang w:val="kk-KZ"/>
        </w:rPr>
        <w:t xml:space="preserve">әр адамның тағдыры. Алайда, адамдар әрқашан таңдау құқығына ие </w:t>
      </w:r>
      <w:r w:rsidR="00475A21">
        <w:rPr>
          <w:rStyle w:val="af1"/>
          <w:rFonts w:ascii="Times New Roman" w:hAnsi="Times New Roman" w:cs="Times New Roman"/>
          <w:sz w:val="28"/>
          <w:szCs w:val="28"/>
          <w:lang w:val="kk-KZ"/>
        </w:rPr>
        <w:t xml:space="preserve">– </w:t>
      </w:r>
      <w:r w:rsidRPr="001615BC">
        <w:rPr>
          <w:rStyle w:val="af1"/>
          <w:rFonts w:ascii="Times New Roman" w:hAnsi="Times New Roman" w:cs="Times New Roman"/>
          <w:sz w:val="28"/>
          <w:szCs w:val="28"/>
          <w:lang w:val="kk-KZ"/>
        </w:rPr>
        <w:t xml:space="preserve">ал біз өз таңдауымызды жасадық. Біздің таңдауымыз терең дара сипатта, осы таңдау </w:t>
      </w:r>
      <w:r w:rsidR="00475A21">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xml:space="preserve"> біздің барлығымызды отандастар етеді. Себебі біздің ортақ еліміз, ортақ отанымыз бар, ол </w:t>
      </w:r>
      <w:r w:rsidR="00475A21">
        <w:rPr>
          <w:rStyle w:val="af1"/>
          <w:rFonts w:ascii="Times New Roman" w:hAnsi="Times New Roman" w:cs="Times New Roman"/>
          <w:sz w:val="28"/>
          <w:szCs w:val="28"/>
          <w:lang w:val="kk-KZ"/>
        </w:rPr>
        <w:t xml:space="preserve">– </w:t>
      </w:r>
      <w:r w:rsidRPr="001615BC">
        <w:rPr>
          <w:rStyle w:val="af1"/>
          <w:rFonts w:ascii="Times New Roman" w:hAnsi="Times New Roman" w:cs="Times New Roman"/>
          <w:sz w:val="28"/>
          <w:szCs w:val="28"/>
          <w:lang w:val="kk-KZ"/>
        </w:rPr>
        <w:t xml:space="preserve">Тәуелсіз Қазақстан. Тарихи тағдырымыздың ортақтығын түсіну және осы таңдауды түйсіне білу </w:t>
      </w:r>
      <w:r w:rsidR="00475A21">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xml:space="preserve"> елдің барша азаматын біріктіретін ең басты негіз</w:t>
      </w:r>
      <w:r w:rsidRPr="00747E91">
        <w:rPr>
          <w:rStyle w:val="af1"/>
          <w:rFonts w:ascii="Times New Roman" w:hAnsi="Times New Roman" w:cs="Times New Roman"/>
          <w:sz w:val="28"/>
          <w:szCs w:val="28"/>
          <w:lang w:val="it-IT"/>
        </w:rPr>
        <w:t>»</w:t>
      </w:r>
      <w:r w:rsidR="00840D6F" w:rsidRPr="00747E91">
        <w:rPr>
          <w:rStyle w:val="af1"/>
          <w:rFonts w:ascii="Times New Roman" w:hAnsi="Times New Roman" w:cs="Times New Roman"/>
          <w:sz w:val="28"/>
          <w:szCs w:val="28"/>
          <w:lang w:val="kk-KZ"/>
        </w:rPr>
        <w:t xml:space="preserve"> </w:t>
      </w:r>
      <w:r w:rsidR="00475A21">
        <w:rPr>
          <w:rStyle w:val="af1"/>
          <w:rFonts w:ascii="Times New Roman" w:hAnsi="Times New Roman" w:cs="Times New Roman"/>
          <w:sz w:val="28"/>
          <w:szCs w:val="28"/>
          <w:lang w:val="kk-KZ"/>
        </w:rPr>
        <w:t>– делінген</w:t>
      </w:r>
      <w:r w:rsidR="002C28DC">
        <w:rPr>
          <w:rStyle w:val="af1"/>
          <w:rFonts w:ascii="Times New Roman" w:hAnsi="Times New Roman" w:cs="Times New Roman"/>
          <w:sz w:val="28"/>
          <w:szCs w:val="28"/>
          <w:lang w:val="kk-KZ"/>
        </w:rPr>
        <w:t xml:space="preserve"> </w:t>
      </w:r>
      <w:r w:rsidR="00840D6F" w:rsidRPr="00747E91">
        <w:rPr>
          <w:rStyle w:val="af1"/>
          <w:rFonts w:ascii="Times New Roman" w:hAnsi="Times New Roman" w:cs="Times New Roman"/>
          <w:sz w:val="28"/>
          <w:szCs w:val="28"/>
          <w:lang w:val="kk-KZ"/>
        </w:rPr>
        <w:t>[</w:t>
      </w:r>
      <w:r w:rsidR="002C28DC">
        <w:rPr>
          <w:rStyle w:val="af1"/>
          <w:rFonts w:ascii="Times New Roman" w:hAnsi="Times New Roman" w:cs="Times New Roman"/>
          <w:sz w:val="28"/>
          <w:szCs w:val="28"/>
          <w:lang w:val="kk-KZ"/>
        </w:rPr>
        <w:t>20</w:t>
      </w:r>
      <w:r w:rsidR="001359EA" w:rsidRPr="001359EA">
        <w:rPr>
          <w:rStyle w:val="af1"/>
          <w:rFonts w:ascii="Times New Roman" w:hAnsi="Times New Roman" w:cs="Times New Roman"/>
          <w:sz w:val="28"/>
          <w:szCs w:val="28"/>
          <w:lang w:val="kk-KZ"/>
        </w:rPr>
        <w:t>3</w:t>
      </w:r>
      <w:r w:rsidR="00840D6F" w:rsidRPr="00747E91">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xml:space="preserve">. </w:t>
      </w:r>
    </w:p>
    <w:p w14:paraId="29CC2A0B" w14:textId="33138A07" w:rsidR="008D2C0B" w:rsidRPr="001615BC" w:rsidRDefault="008D2C0B" w:rsidP="008D2C0B">
      <w:pPr>
        <w:spacing w:after="0" w:line="240" w:lineRule="auto"/>
        <w:ind w:firstLine="567"/>
        <w:jc w:val="both"/>
        <w:rPr>
          <w:rStyle w:val="af1"/>
          <w:rFonts w:ascii="Times New Roman" w:hAnsi="Times New Roman" w:cs="Times New Roman"/>
          <w:sz w:val="28"/>
          <w:szCs w:val="28"/>
          <w:lang w:val="kk-KZ"/>
        </w:rPr>
      </w:pPr>
      <w:r w:rsidRPr="001615BC">
        <w:rPr>
          <w:rStyle w:val="af1"/>
          <w:rFonts w:ascii="Times New Roman" w:hAnsi="Times New Roman" w:cs="Times New Roman"/>
          <w:sz w:val="28"/>
          <w:szCs w:val="28"/>
          <w:lang w:val="kk-KZ"/>
        </w:rPr>
        <w:t xml:space="preserve">Сондықтан қазақ тілі мемлекеттік тіл ретінде өз мәртебесін сақтап </w:t>
      </w:r>
      <w:r w:rsidR="00475A21">
        <w:rPr>
          <w:rStyle w:val="af1"/>
          <w:rFonts w:ascii="Times New Roman" w:hAnsi="Times New Roman" w:cs="Times New Roman"/>
          <w:sz w:val="28"/>
          <w:szCs w:val="28"/>
          <w:lang w:val="kk-KZ"/>
        </w:rPr>
        <w:t>қал</w:t>
      </w:r>
      <w:r w:rsidRPr="001615BC">
        <w:rPr>
          <w:rStyle w:val="af1"/>
          <w:rFonts w:ascii="Times New Roman" w:hAnsi="Times New Roman" w:cs="Times New Roman"/>
          <w:sz w:val="28"/>
          <w:szCs w:val="28"/>
          <w:lang w:val="kk-KZ"/>
        </w:rPr>
        <w:t>ды. Әр Қазақстан азаматы</w:t>
      </w:r>
      <w:r w:rsidR="00475A21">
        <w:rPr>
          <w:rStyle w:val="af1"/>
          <w:rFonts w:ascii="Times New Roman" w:hAnsi="Times New Roman" w:cs="Times New Roman"/>
          <w:sz w:val="28"/>
          <w:szCs w:val="28"/>
          <w:lang w:val="kk-KZ"/>
        </w:rPr>
        <w:t xml:space="preserve"> үшін</w:t>
      </w:r>
      <w:r w:rsidRPr="001615BC">
        <w:rPr>
          <w:rStyle w:val="af1"/>
          <w:rFonts w:ascii="Times New Roman" w:hAnsi="Times New Roman" w:cs="Times New Roman"/>
          <w:sz w:val="28"/>
          <w:szCs w:val="28"/>
          <w:lang w:val="kk-KZ"/>
        </w:rPr>
        <w:t xml:space="preserve"> мемлекеттік тілді білу міндеті </w:t>
      </w:r>
      <w:r w:rsidR="00475A21">
        <w:rPr>
          <w:rStyle w:val="af1"/>
          <w:rFonts w:ascii="Times New Roman" w:hAnsi="Times New Roman" w:cs="Times New Roman"/>
          <w:sz w:val="28"/>
          <w:szCs w:val="28"/>
          <w:lang w:val="kk-KZ"/>
        </w:rPr>
        <w:t>саналды</w:t>
      </w:r>
      <w:r w:rsidRPr="001615BC">
        <w:rPr>
          <w:rStyle w:val="af1"/>
          <w:rFonts w:ascii="Times New Roman" w:hAnsi="Times New Roman" w:cs="Times New Roman"/>
          <w:sz w:val="28"/>
          <w:szCs w:val="28"/>
          <w:lang w:val="kk-KZ"/>
        </w:rPr>
        <w:t>: «Бұл, ең алдымен, қазақ тілінің мемлекеттік тіл ретінде қолданыс аясын кеңейтуге қатысты. Оны меңгеру әркімнің парызы мен міндеті, жеке бәсекеге қабілеттілігі мен қоғамдық өмірге атсалысудағы белсенділігін айқындайтын ұмтылысы мен</w:t>
      </w:r>
      <w:r w:rsidR="00475A21" w:rsidRPr="001615BC">
        <w:rPr>
          <w:rStyle w:val="af1"/>
          <w:rFonts w:ascii="Times New Roman" w:hAnsi="Times New Roman" w:cs="Times New Roman"/>
          <w:sz w:val="28"/>
          <w:szCs w:val="28"/>
          <w:lang w:val="kk-KZ"/>
        </w:rPr>
        <w:t xml:space="preserve"> ынталануына айналуы қажет. Бұл</w:t>
      </w:r>
      <w:r w:rsidRPr="001615BC">
        <w:rPr>
          <w:rStyle w:val="af1"/>
          <w:rFonts w:ascii="Times New Roman" w:hAnsi="Times New Roman" w:cs="Times New Roman"/>
          <w:sz w:val="28"/>
          <w:szCs w:val="28"/>
          <w:lang w:val="kk-KZ"/>
        </w:rPr>
        <w:t xml:space="preserve"> шешуші басымдық, рухани және ұлттық бірліктің негізгі факторы</w:t>
      </w:r>
      <w:r w:rsidRPr="00747E91">
        <w:rPr>
          <w:rStyle w:val="af1"/>
          <w:rFonts w:ascii="Times New Roman" w:hAnsi="Times New Roman" w:cs="Times New Roman"/>
          <w:sz w:val="28"/>
          <w:szCs w:val="28"/>
          <w:lang w:val="it-IT"/>
        </w:rPr>
        <w:t>»</w:t>
      </w:r>
      <w:r w:rsidR="00840D6F" w:rsidRPr="00747E91">
        <w:rPr>
          <w:rStyle w:val="af1"/>
          <w:rFonts w:ascii="Times New Roman" w:hAnsi="Times New Roman" w:cs="Times New Roman"/>
          <w:sz w:val="28"/>
          <w:szCs w:val="28"/>
          <w:lang w:val="kk-KZ"/>
        </w:rPr>
        <w:t xml:space="preserve"> [</w:t>
      </w:r>
      <w:r w:rsidR="00F11E13" w:rsidRPr="00747E91">
        <w:rPr>
          <w:rStyle w:val="af1"/>
          <w:rFonts w:ascii="Times New Roman" w:hAnsi="Times New Roman" w:cs="Times New Roman"/>
          <w:sz w:val="28"/>
          <w:szCs w:val="28"/>
          <w:lang w:val="kk-KZ"/>
        </w:rPr>
        <w:t>20</w:t>
      </w:r>
      <w:r w:rsidR="001359EA" w:rsidRPr="004158BA">
        <w:rPr>
          <w:rStyle w:val="af1"/>
          <w:rFonts w:ascii="Times New Roman" w:hAnsi="Times New Roman" w:cs="Times New Roman"/>
          <w:sz w:val="28"/>
          <w:szCs w:val="28"/>
          <w:lang w:val="kk-KZ"/>
        </w:rPr>
        <w:t>4</w:t>
      </w:r>
      <w:r w:rsidR="00840D6F" w:rsidRPr="00747E91">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w:t>
      </w:r>
      <w:r w:rsidR="00475A21">
        <w:rPr>
          <w:rStyle w:val="af1"/>
          <w:rFonts w:ascii="Times New Roman" w:hAnsi="Times New Roman" w:cs="Times New Roman"/>
          <w:sz w:val="28"/>
          <w:szCs w:val="28"/>
          <w:lang w:val="kk-KZ"/>
        </w:rPr>
        <w:t xml:space="preserve"> Алайда</w:t>
      </w:r>
      <w:r w:rsidRPr="001615BC">
        <w:rPr>
          <w:rStyle w:val="af1"/>
          <w:rFonts w:ascii="Times New Roman" w:hAnsi="Times New Roman" w:cs="Times New Roman"/>
          <w:sz w:val="28"/>
          <w:szCs w:val="28"/>
          <w:lang w:val="kk-KZ"/>
        </w:rPr>
        <w:t xml:space="preserve"> жаһандану </w:t>
      </w:r>
      <w:r w:rsidR="00D43D7F" w:rsidRPr="001615BC">
        <w:rPr>
          <w:rStyle w:val="af1"/>
          <w:rFonts w:ascii="Times New Roman" w:hAnsi="Times New Roman" w:cs="Times New Roman"/>
          <w:sz w:val="28"/>
          <w:szCs w:val="28"/>
          <w:lang w:val="kk-KZ"/>
        </w:rPr>
        <w:t>үрдіс</w:t>
      </w:r>
      <w:r w:rsidRPr="001615BC">
        <w:rPr>
          <w:rStyle w:val="af1"/>
          <w:rFonts w:ascii="Times New Roman" w:hAnsi="Times New Roman" w:cs="Times New Roman"/>
          <w:sz w:val="28"/>
          <w:szCs w:val="28"/>
          <w:lang w:val="kk-KZ"/>
        </w:rPr>
        <w:t xml:space="preserve">і қарқынды жүріп жатқанда орыс және ағылшын тілдері қоғамда маңызды орын алады. Сондықтан қоғамда заңмен орыс тілін ығыстыру не мәртебесін түсіру мүмкін емес. </w:t>
      </w:r>
    </w:p>
    <w:p w14:paraId="1875A3B7" w14:textId="1112A232" w:rsidR="008D2C0B" w:rsidRPr="001615BC" w:rsidRDefault="008D2C0B" w:rsidP="008D2C0B">
      <w:pPr>
        <w:spacing w:after="0" w:line="240" w:lineRule="auto"/>
        <w:ind w:firstLine="567"/>
        <w:jc w:val="both"/>
        <w:rPr>
          <w:rStyle w:val="af1"/>
          <w:rFonts w:ascii="Times New Roman" w:hAnsi="Times New Roman" w:cs="Times New Roman"/>
          <w:sz w:val="28"/>
          <w:szCs w:val="28"/>
          <w:lang w:val="kk-KZ"/>
        </w:rPr>
      </w:pPr>
      <w:r w:rsidRPr="001615BC">
        <w:rPr>
          <w:rStyle w:val="af1"/>
          <w:rFonts w:ascii="Times New Roman" w:hAnsi="Times New Roman" w:cs="Times New Roman"/>
          <w:sz w:val="28"/>
          <w:szCs w:val="28"/>
          <w:lang w:val="kk-KZ"/>
        </w:rPr>
        <w:lastRenderedPageBreak/>
        <w:t>Баршамызға мәлім тілдің бірнеше функциялары бар. Солардың ішінде ең бастысы ‒ тілдің коммуникативті функциясы. Тіл арқылы адамдар бір-бірімен араласады, ақпаратпен</w:t>
      </w:r>
      <w:r w:rsidR="00475A21">
        <w:rPr>
          <w:rStyle w:val="af1"/>
          <w:rFonts w:ascii="Times New Roman" w:hAnsi="Times New Roman" w:cs="Times New Roman"/>
          <w:sz w:val="28"/>
          <w:szCs w:val="28"/>
          <w:lang w:val="kk-KZ"/>
        </w:rPr>
        <w:t xml:space="preserve"> өзара</w:t>
      </w:r>
      <w:r w:rsidRPr="001615BC">
        <w:rPr>
          <w:rStyle w:val="af1"/>
          <w:rFonts w:ascii="Times New Roman" w:hAnsi="Times New Roman" w:cs="Times New Roman"/>
          <w:sz w:val="28"/>
          <w:szCs w:val="28"/>
          <w:lang w:val="kk-KZ"/>
        </w:rPr>
        <w:t xml:space="preserve"> алмасады. Сонда ақпарат алмасуда адам кез </w:t>
      </w:r>
      <w:r w:rsidR="00F11E13" w:rsidRPr="001615BC">
        <w:rPr>
          <w:rStyle w:val="af1"/>
          <w:rFonts w:ascii="Times New Roman" w:hAnsi="Times New Roman" w:cs="Times New Roman"/>
          <w:sz w:val="28"/>
          <w:szCs w:val="28"/>
          <w:lang w:val="kk-KZ"/>
        </w:rPr>
        <w:t>келген тілді</w:t>
      </w:r>
      <w:r w:rsidRPr="001615BC">
        <w:rPr>
          <w:rStyle w:val="af1"/>
          <w:rFonts w:ascii="Times New Roman" w:hAnsi="Times New Roman" w:cs="Times New Roman"/>
          <w:sz w:val="28"/>
          <w:szCs w:val="28"/>
          <w:lang w:val="kk-KZ"/>
        </w:rPr>
        <w:t xml:space="preserve"> қолдана алады</w:t>
      </w:r>
      <w:r w:rsidR="00F32C02">
        <w:rPr>
          <w:rStyle w:val="af1"/>
          <w:rFonts w:ascii="Times New Roman" w:hAnsi="Times New Roman" w:cs="Times New Roman"/>
          <w:sz w:val="28"/>
          <w:szCs w:val="28"/>
          <w:lang w:val="kk-KZ"/>
        </w:rPr>
        <w:t xml:space="preserve">. </w:t>
      </w:r>
      <w:r w:rsidRPr="001615BC">
        <w:rPr>
          <w:rStyle w:val="af1"/>
          <w:rFonts w:ascii="Times New Roman" w:hAnsi="Times New Roman" w:cs="Times New Roman"/>
          <w:sz w:val="28"/>
          <w:szCs w:val="28"/>
          <w:lang w:val="kk-KZ"/>
        </w:rPr>
        <w:t xml:space="preserve">Бұл жағдайда тіл ақпарат ұғынудың немесе алудың кілті рөлін атқарып отыр. Қазақстанда үш тілді дамытудың артықшылығы </w:t>
      </w:r>
      <w:r w:rsidR="00475A21">
        <w:rPr>
          <w:rStyle w:val="af1"/>
          <w:rFonts w:ascii="Times New Roman" w:hAnsi="Times New Roman" w:cs="Times New Roman"/>
          <w:sz w:val="28"/>
          <w:szCs w:val="28"/>
          <w:lang w:val="kk-KZ"/>
        </w:rPr>
        <w:t>осы</w:t>
      </w:r>
      <w:r w:rsidRPr="001615BC">
        <w:rPr>
          <w:rStyle w:val="af1"/>
          <w:rFonts w:ascii="Times New Roman" w:hAnsi="Times New Roman" w:cs="Times New Roman"/>
          <w:sz w:val="28"/>
          <w:szCs w:val="28"/>
          <w:lang w:val="kk-KZ"/>
        </w:rPr>
        <w:t>нда. Әлемде ғаламтордың өзінде ақпараттың көбісі ағылшын тілінде</w:t>
      </w:r>
      <w:r w:rsidR="00475A21">
        <w:rPr>
          <w:rStyle w:val="af1"/>
          <w:rFonts w:ascii="Times New Roman" w:hAnsi="Times New Roman" w:cs="Times New Roman"/>
          <w:sz w:val="28"/>
          <w:szCs w:val="28"/>
          <w:lang w:val="kk-KZ"/>
        </w:rPr>
        <w:t xml:space="preserve"> тарайды</w:t>
      </w:r>
      <w:r w:rsidRPr="001615BC">
        <w:rPr>
          <w:rStyle w:val="af1"/>
          <w:rFonts w:ascii="Times New Roman" w:hAnsi="Times New Roman" w:cs="Times New Roman"/>
          <w:sz w:val="28"/>
          <w:szCs w:val="28"/>
          <w:lang w:val="kk-KZ"/>
        </w:rPr>
        <w:t xml:space="preserve">. Халықаралық </w:t>
      </w:r>
      <w:r w:rsidRPr="00747E91">
        <w:rPr>
          <w:rStyle w:val="af1"/>
          <w:rFonts w:ascii="Times New Roman" w:hAnsi="Times New Roman" w:cs="Times New Roman"/>
          <w:sz w:val="28"/>
          <w:szCs w:val="28"/>
          <w:lang w:val="de-DE"/>
        </w:rPr>
        <w:t xml:space="preserve">W3Techs </w:t>
      </w:r>
      <w:r w:rsidRPr="001615BC">
        <w:rPr>
          <w:rStyle w:val="af1"/>
          <w:rFonts w:ascii="Times New Roman" w:hAnsi="Times New Roman" w:cs="Times New Roman"/>
          <w:sz w:val="28"/>
          <w:szCs w:val="28"/>
          <w:lang w:val="kk-KZ"/>
        </w:rPr>
        <w:t>зерттеу нәтижесі бойынша ғаламтордың ең танымал бір миллион сайттарының 57,6% ағылшын тілі</w:t>
      </w:r>
      <w:r w:rsidR="00475A21">
        <w:rPr>
          <w:rStyle w:val="af1"/>
          <w:rFonts w:ascii="Times New Roman" w:hAnsi="Times New Roman" w:cs="Times New Roman"/>
          <w:sz w:val="28"/>
          <w:szCs w:val="28"/>
          <w:lang w:val="kk-KZ"/>
        </w:rPr>
        <w:t xml:space="preserve"> контенттерінен</w:t>
      </w:r>
      <w:r w:rsidRPr="001615BC">
        <w:rPr>
          <w:rStyle w:val="af1"/>
          <w:rFonts w:ascii="Times New Roman" w:hAnsi="Times New Roman" w:cs="Times New Roman"/>
          <w:sz w:val="28"/>
          <w:szCs w:val="28"/>
          <w:lang w:val="kk-KZ"/>
        </w:rPr>
        <w:t xml:space="preserve"> </w:t>
      </w:r>
      <w:r w:rsidR="00475A21">
        <w:rPr>
          <w:rStyle w:val="af1"/>
          <w:rFonts w:ascii="Times New Roman" w:hAnsi="Times New Roman" w:cs="Times New Roman"/>
          <w:sz w:val="28"/>
          <w:szCs w:val="28"/>
          <w:lang w:val="kk-KZ"/>
        </w:rPr>
        <w:t>тұра</w:t>
      </w:r>
      <w:r w:rsidRPr="001615BC">
        <w:rPr>
          <w:rStyle w:val="af1"/>
          <w:rFonts w:ascii="Times New Roman" w:hAnsi="Times New Roman" w:cs="Times New Roman"/>
          <w:sz w:val="28"/>
          <w:szCs w:val="28"/>
          <w:lang w:val="kk-KZ"/>
        </w:rPr>
        <w:t>ды</w:t>
      </w:r>
      <w:r w:rsidR="00840D6F" w:rsidRPr="00747E91">
        <w:rPr>
          <w:rStyle w:val="af1"/>
          <w:rFonts w:ascii="Times New Roman" w:hAnsi="Times New Roman" w:cs="Times New Roman"/>
          <w:sz w:val="28"/>
          <w:szCs w:val="28"/>
          <w:lang w:val="kk-KZ"/>
        </w:rPr>
        <w:t xml:space="preserve"> [</w:t>
      </w:r>
      <w:r w:rsidR="00F11E13" w:rsidRPr="00747E91">
        <w:rPr>
          <w:rStyle w:val="af1"/>
          <w:rFonts w:ascii="Times New Roman" w:hAnsi="Times New Roman" w:cs="Times New Roman"/>
          <w:sz w:val="28"/>
          <w:szCs w:val="28"/>
          <w:lang w:val="kk-KZ"/>
        </w:rPr>
        <w:t>20</w:t>
      </w:r>
      <w:r w:rsidR="001359EA" w:rsidRPr="001359EA">
        <w:rPr>
          <w:rStyle w:val="af1"/>
          <w:rFonts w:ascii="Times New Roman" w:hAnsi="Times New Roman" w:cs="Times New Roman"/>
          <w:sz w:val="28"/>
          <w:szCs w:val="28"/>
          <w:lang w:val="kk-KZ"/>
        </w:rPr>
        <w:t>5</w:t>
      </w:r>
      <w:r w:rsidR="00840D6F" w:rsidRPr="00747E91">
        <w:rPr>
          <w:rStyle w:val="af1"/>
          <w:rFonts w:ascii="Times New Roman" w:hAnsi="Times New Roman" w:cs="Times New Roman"/>
          <w:sz w:val="28"/>
          <w:szCs w:val="28"/>
          <w:lang w:val="kk-KZ"/>
        </w:rPr>
        <w:t>]</w:t>
      </w:r>
      <w:r w:rsidR="00475A21" w:rsidRPr="001615BC">
        <w:rPr>
          <w:rStyle w:val="af1"/>
          <w:rFonts w:ascii="Times New Roman" w:hAnsi="Times New Roman" w:cs="Times New Roman"/>
          <w:sz w:val="28"/>
          <w:szCs w:val="28"/>
          <w:lang w:val="kk-KZ"/>
        </w:rPr>
        <w:t>. Өкінішке орай</w:t>
      </w:r>
      <w:r w:rsidRPr="001615BC">
        <w:rPr>
          <w:rStyle w:val="af1"/>
          <w:rFonts w:ascii="Times New Roman" w:hAnsi="Times New Roman" w:cs="Times New Roman"/>
          <w:sz w:val="28"/>
          <w:szCs w:val="28"/>
          <w:lang w:val="kk-KZ"/>
        </w:rPr>
        <w:t xml:space="preserve"> қазақ тілінің ғаламторда қолданылуы</w:t>
      </w:r>
      <w:r w:rsidR="00475A21">
        <w:rPr>
          <w:rStyle w:val="af1"/>
          <w:rFonts w:ascii="Times New Roman" w:hAnsi="Times New Roman" w:cs="Times New Roman"/>
          <w:sz w:val="28"/>
          <w:szCs w:val="28"/>
          <w:lang w:val="kk-KZ"/>
        </w:rPr>
        <w:t xml:space="preserve"> жылдан-жылға</w:t>
      </w:r>
      <w:r w:rsidR="00475A21" w:rsidRPr="001615BC">
        <w:rPr>
          <w:rStyle w:val="af1"/>
          <w:rFonts w:ascii="Times New Roman" w:hAnsi="Times New Roman" w:cs="Times New Roman"/>
          <w:sz w:val="28"/>
          <w:szCs w:val="28"/>
          <w:lang w:val="kk-KZ"/>
        </w:rPr>
        <w:t xml:space="preserve"> өсіп келе жатса да, орыс тілінің деңгейіне жете алар</w:t>
      </w:r>
      <w:r w:rsidRPr="001615BC">
        <w:rPr>
          <w:rStyle w:val="af1"/>
          <w:rFonts w:ascii="Times New Roman" w:hAnsi="Times New Roman" w:cs="Times New Roman"/>
          <w:sz w:val="28"/>
          <w:szCs w:val="28"/>
          <w:lang w:val="kk-KZ"/>
        </w:rPr>
        <w:t xml:space="preserve"> емес. </w:t>
      </w:r>
      <w:r w:rsidR="00475A21">
        <w:rPr>
          <w:rStyle w:val="af1"/>
          <w:rFonts w:ascii="Times New Roman" w:hAnsi="Times New Roman" w:cs="Times New Roman"/>
          <w:sz w:val="28"/>
          <w:szCs w:val="28"/>
          <w:lang w:val="kk-KZ"/>
        </w:rPr>
        <w:t>Соңғы з</w:t>
      </w:r>
      <w:r w:rsidRPr="001615BC">
        <w:rPr>
          <w:rStyle w:val="af1"/>
          <w:rFonts w:ascii="Times New Roman" w:hAnsi="Times New Roman" w:cs="Times New Roman"/>
          <w:sz w:val="28"/>
          <w:szCs w:val="28"/>
          <w:lang w:val="kk-KZ"/>
        </w:rPr>
        <w:t>ерттеулерге сүйенетін болсақ, Қазақстанда орыс тілді сайттардың үлес салмағы 84%-ды құрап отыр</w:t>
      </w:r>
      <w:r w:rsidR="00840D6F" w:rsidRPr="00747E91">
        <w:rPr>
          <w:rStyle w:val="af1"/>
          <w:rFonts w:ascii="Times New Roman" w:hAnsi="Times New Roman" w:cs="Times New Roman"/>
          <w:sz w:val="28"/>
          <w:szCs w:val="28"/>
          <w:lang w:val="kk-KZ"/>
        </w:rPr>
        <w:t xml:space="preserve"> [</w:t>
      </w:r>
      <w:r w:rsidR="00F11E13" w:rsidRPr="00747E91">
        <w:rPr>
          <w:rStyle w:val="af1"/>
          <w:rFonts w:ascii="Times New Roman" w:hAnsi="Times New Roman" w:cs="Times New Roman"/>
          <w:sz w:val="28"/>
          <w:szCs w:val="28"/>
          <w:lang w:val="kk-KZ"/>
        </w:rPr>
        <w:t>20</w:t>
      </w:r>
      <w:r w:rsidR="00A06346" w:rsidRPr="00A06346">
        <w:rPr>
          <w:rStyle w:val="af1"/>
          <w:rFonts w:ascii="Times New Roman" w:hAnsi="Times New Roman" w:cs="Times New Roman"/>
          <w:sz w:val="28"/>
          <w:szCs w:val="28"/>
          <w:lang w:val="kk-KZ"/>
        </w:rPr>
        <w:t>6</w:t>
      </w:r>
      <w:r w:rsidR="00840D6F" w:rsidRPr="00747E91">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xml:space="preserve">.  </w:t>
      </w:r>
    </w:p>
    <w:p w14:paraId="74167466" w14:textId="763078F0" w:rsidR="008D2C0B" w:rsidRPr="001615BC" w:rsidRDefault="008D2C0B" w:rsidP="008D2C0B">
      <w:pPr>
        <w:spacing w:after="0" w:line="240" w:lineRule="auto"/>
        <w:ind w:firstLine="567"/>
        <w:jc w:val="both"/>
        <w:rPr>
          <w:rStyle w:val="af1"/>
          <w:rFonts w:ascii="Times New Roman" w:hAnsi="Times New Roman" w:cs="Times New Roman"/>
          <w:sz w:val="28"/>
          <w:szCs w:val="28"/>
          <w:lang w:val="kk-KZ"/>
        </w:rPr>
      </w:pPr>
      <w:r w:rsidRPr="001615BC">
        <w:rPr>
          <w:rStyle w:val="af1"/>
          <w:rFonts w:ascii="Times New Roman" w:hAnsi="Times New Roman" w:cs="Times New Roman"/>
          <w:sz w:val="28"/>
          <w:szCs w:val="28"/>
          <w:lang w:val="kk-KZ"/>
        </w:rPr>
        <w:t>Сонымен қатар,</w:t>
      </w:r>
      <w:r w:rsidR="00A34BBC">
        <w:rPr>
          <w:rStyle w:val="af1"/>
          <w:rFonts w:ascii="Times New Roman" w:hAnsi="Times New Roman" w:cs="Times New Roman"/>
          <w:sz w:val="28"/>
          <w:szCs w:val="28"/>
          <w:lang w:val="kk-KZ"/>
        </w:rPr>
        <w:t xml:space="preserve"> әлемде</w:t>
      </w:r>
      <w:r w:rsidRPr="001615BC">
        <w:rPr>
          <w:rStyle w:val="af1"/>
          <w:rFonts w:ascii="Times New Roman" w:hAnsi="Times New Roman" w:cs="Times New Roman"/>
          <w:sz w:val="28"/>
          <w:szCs w:val="28"/>
          <w:lang w:val="kk-KZ"/>
        </w:rPr>
        <w:t xml:space="preserve"> алдыңғы қатарлы зерттеулер мен ғылыми жаңалықтар осы ағылшын тілінде жасал</w:t>
      </w:r>
      <w:r w:rsidR="00A34BBC">
        <w:rPr>
          <w:rStyle w:val="af1"/>
          <w:rFonts w:ascii="Times New Roman" w:hAnsi="Times New Roman" w:cs="Times New Roman"/>
          <w:sz w:val="28"/>
          <w:szCs w:val="28"/>
          <w:lang w:val="kk-KZ"/>
        </w:rPr>
        <w:t>ын</w:t>
      </w:r>
      <w:r w:rsidRPr="001615BC">
        <w:rPr>
          <w:rStyle w:val="af1"/>
          <w:rFonts w:ascii="Times New Roman" w:hAnsi="Times New Roman" w:cs="Times New Roman"/>
          <w:sz w:val="28"/>
          <w:szCs w:val="28"/>
          <w:lang w:val="kk-KZ"/>
        </w:rPr>
        <w:t xml:space="preserve">ады. Ranking.kz зерттеуі бойынша, Қазақстанда үш тілді білетін адамдар саны жылдан жылға </w:t>
      </w:r>
      <w:r w:rsidR="00840D6F" w:rsidRPr="00747E91">
        <w:rPr>
          <w:rStyle w:val="af1"/>
          <w:rFonts w:ascii="Times New Roman" w:hAnsi="Times New Roman" w:cs="Times New Roman"/>
          <w:sz w:val="28"/>
          <w:szCs w:val="28"/>
          <w:lang w:val="kk-KZ"/>
        </w:rPr>
        <w:t>көбейіп</w:t>
      </w:r>
      <w:r w:rsidRPr="001615BC">
        <w:rPr>
          <w:rStyle w:val="af1"/>
          <w:rFonts w:ascii="Times New Roman" w:hAnsi="Times New Roman" w:cs="Times New Roman"/>
          <w:sz w:val="28"/>
          <w:szCs w:val="28"/>
          <w:lang w:val="kk-KZ"/>
        </w:rPr>
        <w:t xml:space="preserve"> келе жатыр. Егер 2014 жылы үш тілді азаматтардың үлес салмағы 16%-ды құраса</w:t>
      </w:r>
      <w:r w:rsidR="00A34BBC" w:rsidRPr="001615BC">
        <w:rPr>
          <w:rStyle w:val="af1"/>
          <w:rFonts w:ascii="Times New Roman" w:hAnsi="Times New Roman" w:cs="Times New Roman"/>
          <w:sz w:val="28"/>
          <w:szCs w:val="28"/>
          <w:lang w:val="kk-KZ"/>
        </w:rPr>
        <w:t>, 2016 жылы өсім байқалып</w:t>
      </w:r>
      <w:r w:rsidRPr="001615BC">
        <w:rPr>
          <w:rStyle w:val="af1"/>
          <w:rFonts w:ascii="Times New Roman" w:hAnsi="Times New Roman" w:cs="Times New Roman"/>
          <w:sz w:val="28"/>
          <w:szCs w:val="28"/>
          <w:lang w:val="kk-KZ"/>
        </w:rPr>
        <w:t xml:space="preserve"> </w:t>
      </w:r>
      <w:bookmarkStart w:id="8" w:name="_Hlk106756926"/>
      <w:r w:rsidRPr="001615BC">
        <w:rPr>
          <w:rStyle w:val="af1"/>
          <w:rFonts w:ascii="Times New Roman" w:hAnsi="Times New Roman" w:cs="Times New Roman"/>
          <w:sz w:val="28"/>
          <w:szCs w:val="28"/>
          <w:lang w:val="kk-KZ"/>
        </w:rPr>
        <w:t>20%-ға жетті</w:t>
      </w:r>
      <w:r w:rsidR="00840D6F" w:rsidRPr="00747E91">
        <w:rPr>
          <w:rStyle w:val="af1"/>
          <w:rFonts w:ascii="Times New Roman" w:hAnsi="Times New Roman" w:cs="Times New Roman"/>
          <w:sz w:val="28"/>
          <w:szCs w:val="28"/>
          <w:lang w:val="kk-KZ"/>
        </w:rPr>
        <w:t xml:space="preserve"> </w:t>
      </w:r>
      <w:bookmarkEnd w:id="8"/>
      <w:r w:rsidR="00840D6F" w:rsidRPr="00747E91">
        <w:rPr>
          <w:rStyle w:val="af1"/>
          <w:rFonts w:ascii="Times New Roman" w:hAnsi="Times New Roman" w:cs="Times New Roman"/>
          <w:sz w:val="28"/>
          <w:szCs w:val="28"/>
          <w:lang w:val="kk-KZ"/>
        </w:rPr>
        <w:t>[</w:t>
      </w:r>
      <w:r w:rsidR="00F11E13" w:rsidRPr="00747E91">
        <w:rPr>
          <w:rStyle w:val="af1"/>
          <w:rFonts w:ascii="Times New Roman" w:hAnsi="Times New Roman" w:cs="Times New Roman"/>
          <w:sz w:val="28"/>
          <w:szCs w:val="28"/>
          <w:lang w:val="kk-KZ"/>
        </w:rPr>
        <w:t>20</w:t>
      </w:r>
      <w:r w:rsidR="00A06346" w:rsidRPr="00A06346">
        <w:rPr>
          <w:rStyle w:val="af1"/>
          <w:rFonts w:ascii="Times New Roman" w:hAnsi="Times New Roman" w:cs="Times New Roman"/>
          <w:sz w:val="28"/>
          <w:szCs w:val="28"/>
          <w:lang w:val="kk-KZ"/>
        </w:rPr>
        <w:t>7</w:t>
      </w:r>
      <w:r w:rsidR="00840D6F" w:rsidRPr="00747E91">
        <w:rPr>
          <w:rStyle w:val="af1"/>
          <w:rFonts w:ascii="Times New Roman" w:hAnsi="Times New Roman" w:cs="Times New Roman"/>
          <w:sz w:val="28"/>
          <w:szCs w:val="28"/>
          <w:lang w:val="kk-KZ"/>
        </w:rPr>
        <w:t>]</w:t>
      </w:r>
      <w:r w:rsidRPr="001615BC">
        <w:rPr>
          <w:rStyle w:val="af1"/>
          <w:rFonts w:ascii="Times New Roman" w:hAnsi="Times New Roman" w:cs="Times New Roman"/>
          <w:sz w:val="28"/>
          <w:szCs w:val="28"/>
          <w:lang w:val="kk-KZ"/>
        </w:rPr>
        <w:t xml:space="preserve">. Ал </w:t>
      </w:r>
      <w:r w:rsidR="00A34BBC" w:rsidRPr="001615BC">
        <w:rPr>
          <w:rStyle w:val="af1"/>
          <w:rFonts w:ascii="Times New Roman" w:hAnsi="Times New Roman" w:cs="Times New Roman"/>
          <w:sz w:val="28"/>
          <w:szCs w:val="28"/>
          <w:lang w:val="kk-KZ"/>
        </w:rPr>
        <w:t xml:space="preserve">2016 жылы </w:t>
      </w:r>
      <w:r w:rsidRPr="001615BC">
        <w:rPr>
          <w:rStyle w:val="af1"/>
          <w:rFonts w:ascii="Times New Roman" w:hAnsi="Times New Roman" w:cs="Times New Roman"/>
          <w:sz w:val="28"/>
          <w:szCs w:val="28"/>
          <w:lang w:val="kk-KZ"/>
        </w:rPr>
        <w:t>үш тілді мектеп бағдарламасы енгізілген</w:t>
      </w:r>
      <w:r w:rsidR="00A34BBC">
        <w:rPr>
          <w:rStyle w:val="af1"/>
          <w:rFonts w:ascii="Times New Roman" w:hAnsi="Times New Roman" w:cs="Times New Roman"/>
          <w:sz w:val="28"/>
          <w:szCs w:val="28"/>
          <w:lang w:val="kk-KZ"/>
        </w:rPr>
        <w:t>ін ескерсек, бұл көрсеткіш</w:t>
      </w:r>
      <w:r w:rsidRPr="001615BC">
        <w:rPr>
          <w:rStyle w:val="af1"/>
          <w:rFonts w:ascii="Times New Roman" w:hAnsi="Times New Roman" w:cs="Times New Roman"/>
          <w:sz w:val="28"/>
          <w:szCs w:val="28"/>
          <w:lang w:val="kk-KZ"/>
        </w:rPr>
        <w:t xml:space="preserve"> </w:t>
      </w:r>
      <w:r w:rsidR="00A34BBC">
        <w:rPr>
          <w:rStyle w:val="af1"/>
          <w:rFonts w:ascii="Times New Roman" w:hAnsi="Times New Roman" w:cs="Times New Roman"/>
          <w:sz w:val="28"/>
          <w:szCs w:val="28"/>
          <w:lang w:val="kk-KZ"/>
        </w:rPr>
        <w:t xml:space="preserve">одан әрі </w:t>
      </w:r>
      <w:r w:rsidRPr="001615BC">
        <w:rPr>
          <w:rStyle w:val="af1"/>
          <w:rFonts w:ascii="Times New Roman" w:hAnsi="Times New Roman" w:cs="Times New Roman"/>
          <w:sz w:val="28"/>
          <w:szCs w:val="28"/>
          <w:lang w:val="kk-KZ"/>
        </w:rPr>
        <w:t xml:space="preserve">геометриялық прогрессияда өсуі қажет.   </w:t>
      </w:r>
    </w:p>
    <w:p w14:paraId="1C7C73DA" w14:textId="43A2E163" w:rsidR="008D2C0B" w:rsidRPr="00747E91" w:rsidRDefault="008D2C0B" w:rsidP="008D2C0B">
      <w:pPr>
        <w:spacing w:after="0" w:line="240" w:lineRule="auto"/>
        <w:ind w:firstLine="567"/>
        <w:jc w:val="both"/>
        <w:rPr>
          <w:rStyle w:val="af1"/>
          <w:rFonts w:ascii="Times New Roman" w:hAnsi="Times New Roman" w:cs="Times New Roman"/>
          <w:sz w:val="28"/>
          <w:szCs w:val="28"/>
        </w:rPr>
      </w:pPr>
      <w:r w:rsidRPr="00747E91">
        <w:rPr>
          <w:rStyle w:val="af1"/>
          <w:rFonts w:ascii="Times New Roman" w:hAnsi="Times New Roman" w:cs="Times New Roman"/>
          <w:sz w:val="28"/>
          <w:szCs w:val="28"/>
        </w:rPr>
        <w:t>Сонымен қатар, тіл арқылы мәдени құндылықтар мен нормалар да тарайды. Яғни</w:t>
      </w:r>
      <w:r w:rsidR="00A34BBC">
        <w:rPr>
          <w:rStyle w:val="af1"/>
          <w:rFonts w:ascii="Times New Roman" w:hAnsi="Times New Roman" w:cs="Times New Roman"/>
          <w:sz w:val="28"/>
          <w:szCs w:val="28"/>
          <w:lang w:val="kk-KZ"/>
        </w:rPr>
        <w:t>,</w:t>
      </w:r>
      <w:r w:rsidR="00A34BBC">
        <w:rPr>
          <w:rStyle w:val="af1"/>
          <w:rFonts w:ascii="Times New Roman" w:hAnsi="Times New Roman" w:cs="Times New Roman"/>
          <w:sz w:val="28"/>
          <w:szCs w:val="28"/>
        </w:rPr>
        <w:t xml:space="preserve"> адам қай тілді жақсы білсе</w:t>
      </w:r>
      <w:r w:rsidRPr="00747E91">
        <w:rPr>
          <w:rStyle w:val="af1"/>
          <w:rFonts w:ascii="Times New Roman" w:hAnsi="Times New Roman" w:cs="Times New Roman"/>
          <w:sz w:val="28"/>
          <w:szCs w:val="28"/>
        </w:rPr>
        <w:t>, сол елдің мәдениетін түсінеді</w:t>
      </w:r>
      <w:r w:rsidR="00A34BBC">
        <w:rPr>
          <w:rStyle w:val="af1"/>
          <w:rFonts w:ascii="Times New Roman" w:hAnsi="Times New Roman" w:cs="Times New Roman"/>
          <w:sz w:val="28"/>
          <w:szCs w:val="28"/>
          <w:lang w:val="kk-KZ"/>
        </w:rPr>
        <w:t xml:space="preserve"> және оны өзі бойына сіңіреді</w:t>
      </w:r>
      <w:r w:rsidRPr="00747E91">
        <w:rPr>
          <w:rStyle w:val="af1"/>
          <w:rFonts w:ascii="Times New Roman" w:hAnsi="Times New Roman" w:cs="Times New Roman"/>
          <w:sz w:val="28"/>
          <w:szCs w:val="28"/>
        </w:rPr>
        <w:t xml:space="preserve"> деген сөз. Сондықтан көптеген ғалымдар тілді адамның ұлттық бірегелігін қалыптастыруда </w:t>
      </w:r>
      <w:r w:rsidR="00A34BBC">
        <w:rPr>
          <w:rStyle w:val="af1"/>
          <w:rFonts w:ascii="Times New Roman" w:hAnsi="Times New Roman" w:cs="Times New Roman"/>
          <w:sz w:val="28"/>
          <w:szCs w:val="28"/>
          <w:lang w:val="kk-KZ"/>
        </w:rPr>
        <w:t>алдыңғы</w:t>
      </w:r>
      <w:r w:rsidRPr="00747E91">
        <w:rPr>
          <w:rStyle w:val="af1"/>
          <w:rFonts w:ascii="Times New Roman" w:hAnsi="Times New Roman" w:cs="Times New Roman"/>
          <w:sz w:val="28"/>
          <w:szCs w:val="28"/>
        </w:rPr>
        <w:t xml:space="preserve"> орынға қояды. Бұл тілдің этносты қалыптастыратын функциясы жөнінде айтып отырмыз. Бір тілде сөйлейтін адамдар бір этносқа жатады. Жалпы этностардың пайда болып, адамдардың топ-топқа бөліну</w:t>
      </w:r>
      <w:r w:rsidR="00A34BBC">
        <w:rPr>
          <w:rStyle w:val="af1"/>
          <w:rFonts w:ascii="Times New Roman" w:hAnsi="Times New Roman" w:cs="Times New Roman"/>
          <w:sz w:val="28"/>
          <w:szCs w:val="28"/>
          <w:lang w:val="kk-KZ"/>
        </w:rPr>
        <w:t>інің</w:t>
      </w:r>
      <w:r w:rsidR="00A34BBC">
        <w:rPr>
          <w:rStyle w:val="af1"/>
          <w:rFonts w:ascii="Times New Roman" w:hAnsi="Times New Roman" w:cs="Times New Roman"/>
          <w:sz w:val="28"/>
          <w:szCs w:val="28"/>
        </w:rPr>
        <w:t xml:space="preserve"> бір факторы осы тілде екенін айттық</w:t>
      </w:r>
      <w:r w:rsidRPr="00747E91">
        <w:rPr>
          <w:rStyle w:val="af1"/>
          <w:rFonts w:ascii="Times New Roman" w:hAnsi="Times New Roman" w:cs="Times New Roman"/>
          <w:sz w:val="28"/>
          <w:szCs w:val="28"/>
        </w:rPr>
        <w:t>. Яғни</w:t>
      </w:r>
      <w:r w:rsidR="00A34BBC">
        <w:rPr>
          <w:rStyle w:val="af1"/>
          <w:rFonts w:ascii="Times New Roman" w:hAnsi="Times New Roman" w:cs="Times New Roman"/>
          <w:sz w:val="28"/>
          <w:szCs w:val="28"/>
          <w:lang w:val="kk-KZ"/>
        </w:rPr>
        <w:t>,</w:t>
      </w:r>
      <w:r w:rsidR="00A34BBC">
        <w:rPr>
          <w:rStyle w:val="af1"/>
          <w:rFonts w:ascii="Times New Roman" w:hAnsi="Times New Roman" w:cs="Times New Roman"/>
          <w:sz w:val="28"/>
          <w:szCs w:val="28"/>
        </w:rPr>
        <w:t xml:space="preserve"> этностың негізін тілмен қатар </w:t>
      </w:r>
      <w:r w:rsidRPr="00747E91">
        <w:rPr>
          <w:rStyle w:val="af1"/>
          <w:rFonts w:ascii="Times New Roman" w:hAnsi="Times New Roman" w:cs="Times New Roman"/>
          <w:sz w:val="28"/>
          <w:szCs w:val="28"/>
        </w:rPr>
        <w:t xml:space="preserve">дәстүрлер мен мәдениет құрайды. Ал ұлт болса бірнеше этностан құрылуы мүмкінСондықтан осы этностарды өзара байланыстыратын бір ұлтаралық тіл қажет. Қазақстанда осы жағдайда орыс тілі ұлтаралық тіл рөлін атқарып отыр. Ал мемлекеттік тіл </w:t>
      </w:r>
      <w:r w:rsidR="00A34BBC">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rPr>
        <w:t xml:space="preserve">қазақ тілі болып қалмақ.   </w:t>
      </w:r>
    </w:p>
    <w:p w14:paraId="129549D1" w14:textId="63EC775B" w:rsidR="00E009DE" w:rsidRPr="00747E91" w:rsidRDefault="00E009DE"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Жалпы алғанда соңғы зерттеу жұмыстары</w:t>
      </w:r>
      <w:r w:rsidR="00A34BBC">
        <w:rPr>
          <w:rStyle w:val="af1"/>
          <w:rFonts w:ascii="Times New Roman" w:hAnsi="Times New Roman" w:cs="Times New Roman"/>
          <w:sz w:val="28"/>
          <w:szCs w:val="28"/>
          <w:lang w:val="kk-KZ"/>
        </w:rPr>
        <w:t>мызда</w:t>
      </w:r>
      <w:r w:rsidR="00722CEF" w:rsidRPr="00747E91">
        <w:rPr>
          <w:rStyle w:val="af1"/>
          <w:rFonts w:ascii="Times New Roman" w:hAnsi="Times New Roman" w:cs="Times New Roman"/>
          <w:sz w:val="28"/>
          <w:szCs w:val="28"/>
          <w:lang w:val="kk-KZ"/>
        </w:rPr>
        <w:t xml:space="preserve">, атап айтқанда </w:t>
      </w:r>
      <w:r w:rsidRPr="00747E91">
        <w:rPr>
          <w:rStyle w:val="af1"/>
          <w:rFonts w:ascii="Times New Roman" w:hAnsi="Times New Roman" w:cs="Times New Roman"/>
          <w:sz w:val="28"/>
          <w:szCs w:val="28"/>
          <w:lang w:val="kk-KZ"/>
        </w:rPr>
        <w:t xml:space="preserve"> </w:t>
      </w:r>
      <w:r w:rsidR="007C3C21">
        <w:rPr>
          <w:rStyle w:val="af1"/>
          <w:rFonts w:ascii="Times New Roman" w:hAnsi="Times New Roman" w:cs="Times New Roman"/>
          <w:sz w:val="28"/>
          <w:szCs w:val="28"/>
          <w:lang w:val="kk-KZ"/>
        </w:rPr>
        <w:t xml:space="preserve">Қазақстан Республикасының </w:t>
      </w:r>
      <w:r w:rsidR="00D00252">
        <w:rPr>
          <w:rStyle w:val="af1"/>
          <w:rFonts w:ascii="Times New Roman" w:hAnsi="Times New Roman" w:cs="Times New Roman"/>
          <w:sz w:val="28"/>
          <w:szCs w:val="28"/>
          <w:lang w:val="kk-KZ"/>
        </w:rPr>
        <w:t xml:space="preserve">Білім және </w:t>
      </w:r>
      <w:r w:rsidR="007C3C21">
        <w:rPr>
          <w:rStyle w:val="af1"/>
          <w:rFonts w:ascii="Times New Roman" w:hAnsi="Times New Roman" w:cs="Times New Roman"/>
          <w:sz w:val="28"/>
          <w:szCs w:val="28"/>
          <w:lang w:val="kk-KZ"/>
        </w:rPr>
        <w:t xml:space="preserve">Ғылым </w:t>
      </w:r>
      <w:r w:rsidR="00D00252">
        <w:rPr>
          <w:rStyle w:val="af1"/>
          <w:rFonts w:ascii="Times New Roman" w:hAnsi="Times New Roman" w:cs="Times New Roman"/>
          <w:sz w:val="28"/>
          <w:szCs w:val="28"/>
          <w:lang w:val="kk-KZ"/>
        </w:rPr>
        <w:t xml:space="preserve">министрлігі Ғылым Комитеті </w:t>
      </w:r>
      <w:r w:rsidR="007C3C21">
        <w:rPr>
          <w:rStyle w:val="af1"/>
          <w:rFonts w:ascii="Times New Roman" w:hAnsi="Times New Roman" w:cs="Times New Roman"/>
          <w:sz w:val="28"/>
          <w:szCs w:val="28"/>
          <w:lang w:val="kk-KZ"/>
        </w:rPr>
        <w:t>Философия, Саясаттану және дінтану институты</w:t>
      </w:r>
      <w:r w:rsidR="00D00252">
        <w:rPr>
          <w:rStyle w:val="af1"/>
          <w:rFonts w:ascii="Times New Roman" w:hAnsi="Times New Roman" w:cs="Times New Roman"/>
          <w:sz w:val="28"/>
          <w:szCs w:val="28"/>
          <w:lang w:val="kk-KZ"/>
        </w:rPr>
        <w:t>ның</w:t>
      </w:r>
      <w:r w:rsidR="007C3C21">
        <w:rPr>
          <w:rStyle w:val="af1"/>
          <w:rFonts w:ascii="Times New Roman" w:hAnsi="Times New Roman" w:cs="Times New Roman"/>
          <w:sz w:val="28"/>
          <w:szCs w:val="28"/>
          <w:lang w:val="kk-KZ"/>
        </w:rPr>
        <w:t xml:space="preserve"> </w:t>
      </w:r>
      <w:r w:rsidR="00722CEF" w:rsidRPr="00747E91">
        <w:rPr>
          <w:rFonts w:ascii="Times New Roman" w:hAnsi="Times New Roman" w:cs="Times New Roman"/>
          <w:sz w:val="28"/>
          <w:szCs w:val="28"/>
          <w:shd w:val="clear" w:color="auto" w:fill="FFFFFF"/>
        </w:rPr>
        <w:t xml:space="preserve">«Қоғамдық сананы жаңғырту мақсаттары аясында Қазақстан бірегейлігін қалыптастыру» жобасы </w:t>
      </w:r>
      <w:r w:rsidR="00722CEF" w:rsidRPr="00747E91">
        <w:rPr>
          <w:rFonts w:ascii="Times New Roman" w:hAnsi="Times New Roman" w:cs="Times New Roman"/>
          <w:sz w:val="28"/>
          <w:szCs w:val="28"/>
          <w:shd w:val="clear" w:color="auto" w:fill="FFFFFF"/>
          <w:lang w:val="kk-KZ"/>
        </w:rPr>
        <w:t xml:space="preserve">бойынша </w:t>
      </w:r>
      <w:r w:rsidR="00D00252">
        <w:rPr>
          <w:rFonts w:ascii="Times New Roman" w:hAnsi="Times New Roman" w:cs="Times New Roman"/>
          <w:sz w:val="28"/>
          <w:szCs w:val="28"/>
          <w:shd w:val="clear" w:color="auto" w:fill="FFFFFF"/>
          <w:lang w:val="kk-KZ"/>
        </w:rPr>
        <w:t xml:space="preserve">жүргізілген әлеуметтанулық зерттеу жұмысында тіл мәселесін де көңіл бөлінді. Соның ішінде бір </w:t>
      </w:r>
      <w:r w:rsidRPr="00747E91">
        <w:rPr>
          <w:rStyle w:val="af1"/>
          <w:rFonts w:ascii="Times New Roman" w:hAnsi="Times New Roman" w:cs="Times New Roman"/>
          <w:sz w:val="28"/>
          <w:szCs w:val="28"/>
          <w:lang w:val="kk-KZ"/>
        </w:rPr>
        <w:t xml:space="preserve">қазақ тілінің </w:t>
      </w:r>
      <w:r w:rsidR="00722CEF" w:rsidRPr="00747E91">
        <w:rPr>
          <w:rStyle w:val="af1"/>
          <w:rFonts w:ascii="Times New Roman" w:hAnsi="Times New Roman" w:cs="Times New Roman"/>
          <w:sz w:val="28"/>
          <w:szCs w:val="28"/>
          <w:lang w:val="kk-KZ"/>
        </w:rPr>
        <w:t>барлық қазақстандықтарды біріктіретін күш ретінде рөлі</w:t>
      </w:r>
      <w:r w:rsidR="00A34BBC">
        <w:rPr>
          <w:rStyle w:val="af1"/>
          <w:rFonts w:ascii="Times New Roman" w:hAnsi="Times New Roman" w:cs="Times New Roman"/>
          <w:sz w:val="28"/>
          <w:szCs w:val="28"/>
          <w:lang w:val="kk-KZ"/>
        </w:rPr>
        <w:t>н айқындауға қатысты сұраққа жауап іздеген болатынбыз</w:t>
      </w:r>
      <w:r w:rsidR="00722CEF" w:rsidRPr="00747E91">
        <w:rPr>
          <w:rStyle w:val="af1"/>
          <w:rFonts w:ascii="Times New Roman" w:hAnsi="Times New Roman" w:cs="Times New Roman"/>
          <w:sz w:val="28"/>
          <w:szCs w:val="28"/>
          <w:lang w:val="kk-KZ"/>
        </w:rPr>
        <w:t xml:space="preserve">. </w:t>
      </w:r>
      <w:r w:rsidR="002A214E" w:rsidRPr="00747E91">
        <w:rPr>
          <w:rStyle w:val="af1"/>
          <w:rFonts w:ascii="Times New Roman" w:hAnsi="Times New Roman" w:cs="Times New Roman"/>
          <w:sz w:val="28"/>
          <w:szCs w:val="28"/>
          <w:lang w:val="kk-KZ"/>
        </w:rPr>
        <w:t xml:space="preserve">Сауалнамаға қатысушылардың жартысына дерлік </w:t>
      </w:r>
      <w:r w:rsidR="00D300A0" w:rsidRPr="00747E91">
        <w:rPr>
          <w:rStyle w:val="af1"/>
          <w:rFonts w:ascii="Times New Roman" w:hAnsi="Times New Roman" w:cs="Times New Roman"/>
          <w:sz w:val="28"/>
          <w:szCs w:val="28"/>
          <w:lang w:val="kk-KZ"/>
        </w:rPr>
        <w:t>қазақ тілі мен қазақ мәдениетінің Қазақстанда барлық этнос өкілдерін бірік</w:t>
      </w:r>
      <w:r w:rsidR="00A34BBC">
        <w:rPr>
          <w:rStyle w:val="af1"/>
          <w:rFonts w:ascii="Times New Roman" w:hAnsi="Times New Roman" w:cs="Times New Roman"/>
          <w:sz w:val="28"/>
          <w:szCs w:val="28"/>
          <w:lang w:val="kk-KZ"/>
        </w:rPr>
        <w:t>тіре алатын рөлін жоғары бағала</w:t>
      </w:r>
      <w:r w:rsidR="00D300A0" w:rsidRPr="00747E91">
        <w:rPr>
          <w:rStyle w:val="af1"/>
          <w:rFonts w:ascii="Times New Roman" w:hAnsi="Times New Roman" w:cs="Times New Roman"/>
          <w:sz w:val="28"/>
          <w:szCs w:val="28"/>
          <w:lang w:val="kk-KZ"/>
        </w:rPr>
        <w:t>ды (</w:t>
      </w:r>
      <w:r w:rsidR="00C942FC">
        <w:rPr>
          <w:rStyle w:val="af1"/>
          <w:rFonts w:ascii="Times New Roman" w:hAnsi="Times New Roman" w:cs="Times New Roman"/>
          <w:sz w:val="28"/>
          <w:szCs w:val="28"/>
          <w:lang w:val="kk-KZ"/>
        </w:rPr>
        <w:t>Д</w:t>
      </w:r>
      <w:r w:rsidR="00722CEF" w:rsidRPr="00747E91">
        <w:rPr>
          <w:rStyle w:val="af1"/>
          <w:rFonts w:ascii="Times New Roman" w:hAnsi="Times New Roman" w:cs="Times New Roman"/>
          <w:sz w:val="28"/>
          <w:szCs w:val="28"/>
          <w:lang w:val="kk-KZ"/>
        </w:rPr>
        <w:t>иаграмма</w:t>
      </w:r>
      <w:r w:rsidR="00C00BF9">
        <w:rPr>
          <w:rStyle w:val="af1"/>
          <w:rFonts w:ascii="Times New Roman" w:hAnsi="Times New Roman" w:cs="Times New Roman"/>
          <w:sz w:val="28"/>
          <w:szCs w:val="28"/>
          <w:lang w:val="kk-KZ"/>
        </w:rPr>
        <w:t xml:space="preserve"> </w:t>
      </w:r>
      <w:r w:rsidR="00C942FC">
        <w:rPr>
          <w:rStyle w:val="af1"/>
          <w:rFonts w:ascii="Times New Roman" w:hAnsi="Times New Roman" w:cs="Times New Roman"/>
          <w:sz w:val="28"/>
          <w:szCs w:val="28"/>
          <w:lang w:val="kk-KZ"/>
        </w:rPr>
        <w:t>2</w:t>
      </w:r>
      <w:r w:rsidR="00D300A0" w:rsidRPr="00747E91">
        <w:rPr>
          <w:rStyle w:val="af1"/>
          <w:rFonts w:ascii="Times New Roman" w:hAnsi="Times New Roman" w:cs="Times New Roman"/>
          <w:sz w:val="28"/>
          <w:szCs w:val="28"/>
          <w:lang w:val="kk-KZ"/>
        </w:rPr>
        <w:t>)</w:t>
      </w:r>
      <w:r w:rsidR="00F11E13" w:rsidRPr="00747E91">
        <w:rPr>
          <w:rStyle w:val="af1"/>
          <w:rFonts w:ascii="Times New Roman" w:hAnsi="Times New Roman" w:cs="Times New Roman"/>
          <w:sz w:val="28"/>
          <w:szCs w:val="28"/>
          <w:lang w:val="kk-KZ"/>
        </w:rPr>
        <w:t xml:space="preserve"> [</w:t>
      </w:r>
      <w:r w:rsidR="002C28DC" w:rsidRPr="00370427">
        <w:rPr>
          <w:rStyle w:val="af1"/>
          <w:rFonts w:ascii="Times New Roman" w:hAnsi="Times New Roman" w:cs="Times New Roman"/>
          <w:sz w:val="28"/>
          <w:szCs w:val="28"/>
          <w:lang w:val="kk-KZ"/>
        </w:rPr>
        <w:t>118</w:t>
      </w:r>
      <w:r w:rsidR="00F11E13" w:rsidRPr="00747E91">
        <w:rPr>
          <w:rStyle w:val="af1"/>
          <w:rFonts w:ascii="Times New Roman" w:hAnsi="Times New Roman" w:cs="Times New Roman"/>
          <w:sz w:val="28"/>
          <w:szCs w:val="28"/>
          <w:lang w:val="kk-KZ"/>
        </w:rPr>
        <w:t>]</w:t>
      </w:r>
      <w:r w:rsidR="00D300A0" w:rsidRPr="00747E91">
        <w:rPr>
          <w:rStyle w:val="af1"/>
          <w:rFonts w:ascii="Times New Roman" w:hAnsi="Times New Roman" w:cs="Times New Roman"/>
          <w:sz w:val="28"/>
          <w:szCs w:val="28"/>
          <w:lang w:val="kk-KZ"/>
        </w:rPr>
        <w:t>.</w:t>
      </w:r>
    </w:p>
    <w:p w14:paraId="666AEA87" w14:textId="2EB42E7C" w:rsidR="002A214E" w:rsidRPr="00747E91" w:rsidRDefault="002A214E" w:rsidP="008D2C0B">
      <w:pPr>
        <w:spacing w:after="0" w:line="240" w:lineRule="auto"/>
        <w:ind w:firstLine="567"/>
        <w:jc w:val="both"/>
        <w:rPr>
          <w:rStyle w:val="af1"/>
          <w:rFonts w:ascii="Times New Roman" w:hAnsi="Times New Roman" w:cs="Times New Roman"/>
          <w:sz w:val="28"/>
          <w:szCs w:val="28"/>
          <w:lang w:val="kk-KZ"/>
        </w:rPr>
      </w:pPr>
    </w:p>
    <w:p w14:paraId="7BBA29AB" w14:textId="36D140AA" w:rsidR="004E1A58" w:rsidRPr="001615BC" w:rsidRDefault="00C00BF9" w:rsidP="00C00BF9">
      <w:pPr>
        <w:ind w:firstLine="567"/>
        <w:jc w:val="center"/>
        <w:rPr>
          <w:rFonts w:ascii="Times New Roman" w:hAnsi="Times New Roman" w:cs="Times New Roman"/>
          <w:bCs/>
          <w:iCs/>
          <w:sz w:val="28"/>
          <w:szCs w:val="28"/>
          <w:lang w:val="kk-KZ"/>
        </w:rPr>
      </w:pPr>
      <w:r>
        <w:rPr>
          <w:rStyle w:val="af1"/>
          <w:rFonts w:ascii="Times New Roman" w:hAnsi="Times New Roman" w:cs="Times New Roman"/>
          <w:bCs/>
          <w:iCs/>
          <w:sz w:val="28"/>
          <w:szCs w:val="28"/>
          <w:lang w:val="kk-KZ"/>
        </w:rPr>
        <w:lastRenderedPageBreak/>
        <w:t>Д</w:t>
      </w:r>
      <w:r w:rsidR="002A214E" w:rsidRPr="00F3414C">
        <w:rPr>
          <w:rStyle w:val="af1"/>
          <w:rFonts w:ascii="Times New Roman" w:hAnsi="Times New Roman" w:cs="Times New Roman"/>
          <w:bCs/>
          <w:iCs/>
          <w:sz w:val="28"/>
          <w:szCs w:val="28"/>
          <w:lang w:val="kk-KZ"/>
        </w:rPr>
        <w:t>иаграмма</w:t>
      </w:r>
      <w:r>
        <w:rPr>
          <w:rStyle w:val="af1"/>
          <w:rFonts w:ascii="Times New Roman" w:hAnsi="Times New Roman" w:cs="Times New Roman"/>
          <w:bCs/>
          <w:iCs/>
          <w:sz w:val="28"/>
          <w:szCs w:val="28"/>
          <w:lang w:val="kk-KZ"/>
        </w:rPr>
        <w:t xml:space="preserve"> </w:t>
      </w:r>
      <w:r w:rsidR="00C942FC">
        <w:rPr>
          <w:rStyle w:val="af1"/>
          <w:rFonts w:ascii="Times New Roman" w:hAnsi="Times New Roman" w:cs="Times New Roman"/>
          <w:bCs/>
          <w:iCs/>
          <w:sz w:val="28"/>
          <w:szCs w:val="28"/>
          <w:lang w:val="kk-KZ"/>
        </w:rPr>
        <w:t>2</w:t>
      </w:r>
      <w:r>
        <w:rPr>
          <w:rStyle w:val="af1"/>
          <w:rFonts w:ascii="Times New Roman" w:hAnsi="Times New Roman" w:cs="Times New Roman"/>
          <w:bCs/>
          <w:iCs/>
          <w:sz w:val="28"/>
          <w:szCs w:val="28"/>
          <w:lang w:val="kk-KZ"/>
        </w:rPr>
        <w:t xml:space="preserve"> -</w:t>
      </w:r>
      <w:r w:rsidR="002A214E" w:rsidRPr="00F3414C">
        <w:rPr>
          <w:rStyle w:val="af1"/>
          <w:rFonts w:ascii="Times New Roman" w:hAnsi="Times New Roman" w:cs="Times New Roman"/>
          <w:bCs/>
          <w:iCs/>
          <w:sz w:val="28"/>
          <w:szCs w:val="28"/>
          <w:lang w:val="kk-KZ"/>
        </w:rPr>
        <w:t xml:space="preserve"> </w:t>
      </w:r>
      <w:r w:rsidR="004E1A58" w:rsidRPr="001615BC">
        <w:rPr>
          <w:rFonts w:ascii="Times New Roman" w:hAnsi="Times New Roman" w:cs="Times New Roman"/>
          <w:bCs/>
          <w:iCs/>
          <w:sz w:val="28"/>
          <w:szCs w:val="28"/>
          <w:lang w:val="kk-KZ"/>
        </w:rPr>
        <w:t>Қазақ тілі мен қазақ мәдениеті Қазақстанда тұратын барлық ұлт өкілдерін біріктіруші күш ретінде саналады деген пікірмен келісесіз бе?</w:t>
      </w:r>
    </w:p>
    <w:p w14:paraId="0D92D965" w14:textId="5F042D60" w:rsidR="002A214E" w:rsidRPr="00F3414C" w:rsidRDefault="002A214E" w:rsidP="00F3414C">
      <w:pPr>
        <w:spacing w:after="0" w:line="240" w:lineRule="auto"/>
        <w:ind w:firstLine="567"/>
        <w:rPr>
          <w:rStyle w:val="af1"/>
          <w:rFonts w:ascii="Times New Roman" w:hAnsi="Times New Roman" w:cs="Times New Roman"/>
          <w:bCs/>
          <w:iCs/>
          <w:sz w:val="28"/>
          <w:szCs w:val="28"/>
          <w:lang w:val="kk-KZ"/>
        </w:rPr>
      </w:pPr>
    </w:p>
    <w:p w14:paraId="064BD2E7" w14:textId="18B97C53" w:rsidR="00722CEF" w:rsidRPr="00747E91" w:rsidRDefault="00722CEF" w:rsidP="008D2C0B">
      <w:pPr>
        <w:spacing w:after="0" w:line="240" w:lineRule="auto"/>
        <w:ind w:firstLine="567"/>
        <w:jc w:val="both"/>
        <w:rPr>
          <w:rStyle w:val="af1"/>
          <w:rFonts w:ascii="Times New Roman" w:hAnsi="Times New Roman" w:cs="Times New Roman"/>
          <w:sz w:val="28"/>
          <w:szCs w:val="28"/>
        </w:rPr>
      </w:pPr>
      <w:r w:rsidRPr="00747E91">
        <w:rPr>
          <w:rFonts w:ascii="Times New Roman" w:hAnsi="Times New Roman" w:cs="Times New Roman"/>
          <w:noProof/>
          <w:sz w:val="28"/>
          <w:szCs w:val="28"/>
          <w:lang w:eastAsia="ru-RU"/>
        </w:rPr>
        <w:drawing>
          <wp:inline distT="0" distB="0" distL="0" distR="0" wp14:anchorId="1EE34B47" wp14:editId="54658CCC">
            <wp:extent cx="4972050" cy="31051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AF84B8" w14:textId="77777777" w:rsidR="00722CEF" w:rsidRPr="00747E91" w:rsidRDefault="00722CEF" w:rsidP="008D2C0B">
      <w:pPr>
        <w:spacing w:after="0" w:line="240" w:lineRule="auto"/>
        <w:ind w:firstLine="567"/>
        <w:jc w:val="both"/>
        <w:rPr>
          <w:rStyle w:val="af1"/>
          <w:rFonts w:ascii="Times New Roman" w:hAnsi="Times New Roman" w:cs="Times New Roman"/>
          <w:sz w:val="28"/>
          <w:szCs w:val="28"/>
          <w:lang w:val="kk-KZ"/>
        </w:rPr>
      </w:pPr>
    </w:p>
    <w:p w14:paraId="38D02076" w14:textId="23299D82" w:rsidR="00A63C9B" w:rsidRPr="00747E91" w:rsidRDefault="00126DD1"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Бірақ бұл сауалға «толығымен келісемін» деген жауапты қоғамда азшылық этнос топтарын құрайтын адамдар қазақтардан екі есе аз белгіледі</w:t>
      </w:r>
      <w:r w:rsidR="00A63C9B" w:rsidRPr="00747E91">
        <w:rPr>
          <w:rStyle w:val="af1"/>
          <w:rFonts w:ascii="Times New Roman" w:hAnsi="Times New Roman" w:cs="Times New Roman"/>
          <w:sz w:val="28"/>
          <w:szCs w:val="28"/>
          <w:lang w:val="kk-KZ"/>
        </w:rPr>
        <w:t xml:space="preserve"> (</w:t>
      </w:r>
      <w:r w:rsidR="00C942FC">
        <w:rPr>
          <w:rStyle w:val="af1"/>
          <w:rFonts w:ascii="Times New Roman" w:hAnsi="Times New Roman" w:cs="Times New Roman"/>
          <w:sz w:val="28"/>
          <w:szCs w:val="28"/>
          <w:lang w:val="kk-KZ"/>
        </w:rPr>
        <w:t>Д</w:t>
      </w:r>
      <w:r w:rsidR="00F3414C">
        <w:rPr>
          <w:rStyle w:val="af1"/>
          <w:rFonts w:ascii="Times New Roman" w:hAnsi="Times New Roman" w:cs="Times New Roman"/>
          <w:sz w:val="28"/>
          <w:szCs w:val="28"/>
          <w:lang w:val="kk-KZ"/>
        </w:rPr>
        <w:t>иаграмма</w:t>
      </w:r>
      <w:r w:rsidR="00C942FC">
        <w:rPr>
          <w:rStyle w:val="af1"/>
          <w:rFonts w:ascii="Times New Roman" w:hAnsi="Times New Roman" w:cs="Times New Roman"/>
          <w:sz w:val="28"/>
          <w:szCs w:val="28"/>
          <w:lang w:val="kk-KZ"/>
        </w:rPr>
        <w:t xml:space="preserve"> 3</w:t>
      </w:r>
      <w:r w:rsidR="00A63C9B" w:rsidRPr="00747E91">
        <w:rPr>
          <w:rStyle w:val="af1"/>
          <w:rFonts w:ascii="Times New Roman" w:hAnsi="Times New Roman" w:cs="Times New Roman"/>
          <w:sz w:val="28"/>
          <w:szCs w:val="28"/>
          <w:lang w:val="kk-KZ"/>
        </w:rPr>
        <w:t>)</w:t>
      </w:r>
      <w:r w:rsidR="00F11E13" w:rsidRPr="00747E91">
        <w:rPr>
          <w:rStyle w:val="af1"/>
          <w:rFonts w:ascii="Times New Roman" w:hAnsi="Times New Roman" w:cs="Times New Roman"/>
          <w:sz w:val="28"/>
          <w:szCs w:val="28"/>
          <w:lang w:val="kk-KZ"/>
        </w:rPr>
        <w:t xml:space="preserve"> [</w:t>
      </w:r>
      <w:r w:rsidR="002C28DC">
        <w:rPr>
          <w:rStyle w:val="af1"/>
          <w:rFonts w:ascii="Times New Roman" w:hAnsi="Times New Roman" w:cs="Times New Roman"/>
          <w:sz w:val="28"/>
          <w:szCs w:val="28"/>
          <w:lang w:val="kk-KZ"/>
        </w:rPr>
        <w:t>118</w:t>
      </w:r>
      <w:r w:rsidR="00F11E13" w:rsidRPr="00747E91">
        <w:rPr>
          <w:rStyle w:val="af1"/>
          <w:rFonts w:ascii="Times New Roman" w:hAnsi="Times New Roman" w:cs="Times New Roman"/>
          <w:sz w:val="28"/>
          <w:szCs w:val="28"/>
          <w:lang w:val="kk-KZ"/>
        </w:rPr>
        <w:t>]</w:t>
      </w:r>
      <w:r w:rsidRPr="00747E91">
        <w:rPr>
          <w:rStyle w:val="af1"/>
          <w:rFonts w:ascii="Times New Roman" w:hAnsi="Times New Roman" w:cs="Times New Roman"/>
          <w:sz w:val="28"/>
          <w:szCs w:val="28"/>
          <w:lang w:val="kk-KZ"/>
        </w:rPr>
        <w:t>.</w:t>
      </w:r>
    </w:p>
    <w:p w14:paraId="427FAEDC" w14:textId="77777777" w:rsidR="008B066D" w:rsidRPr="00747E91" w:rsidRDefault="008B066D" w:rsidP="00A63C9B">
      <w:pPr>
        <w:spacing w:after="0" w:line="240" w:lineRule="auto"/>
        <w:ind w:firstLine="567"/>
        <w:jc w:val="right"/>
        <w:rPr>
          <w:rStyle w:val="af1"/>
          <w:rFonts w:ascii="Times New Roman" w:hAnsi="Times New Roman" w:cs="Times New Roman"/>
          <w:sz w:val="28"/>
          <w:szCs w:val="28"/>
          <w:lang w:val="kk-KZ"/>
        </w:rPr>
      </w:pPr>
    </w:p>
    <w:p w14:paraId="0D295B37" w14:textId="6BBFC1DB" w:rsidR="00C00BF9" w:rsidRPr="00C00BF9" w:rsidRDefault="00C00BF9" w:rsidP="00C00BF9">
      <w:pPr>
        <w:ind w:firstLine="567"/>
        <w:jc w:val="center"/>
        <w:rPr>
          <w:rFonts w:ascii="Times New Roman" w:hAnsi="Times New Roman" w:cs="Times New Roman"/>
          <w:bCs/>
          <w:iCs/>
          <w:sz w:val="28"/>
          <w:szCs w:val="28"/>
          <w:lang w:val="kk-KZ"/>
        </w:rPr>
      </w:pPr>
      <w:r>
        <w:rPr>
          <w:rStyle w:val="af1"/>
          <w:rFonts w:ascii="Times New Roman" w:hAnsi="Times New Roman" w:cs="Times New Roman"/>
          <w:bCs/>
          <w:iCs/>
          <w:sz w:val="28"/>
          <w:szCs w:val="28"/>
          <w:lang w:val="kk-KZ"/>
        </w:rPr>
        <w:t>Д</w:t>
      </w:r>
      <w:r w:rsidR="00A63C9B" w:rsidRPr="00F3414C">
        <w:rPr>
          <w:rStyle w:val="af1"/>
          <w:rFonts w:ascii="Times New Roman" w:hAnsi="Times New Roman" w:cs="Times New Roman"/>
          <w:bCs/>
          <w:iCs/>
          <w:sz w:val="28"/>
          <w:szCs w:val="28"/>
          <w:lang w:val="kk-KZ"/>
        </w:rPr>
        <w:t>иаграмма</w:t>
      </w:r>
      <w:r>
        <w:rPr>
          <w:rStyle w:val="af1"/>
          <w:rFonts w:ascii="Times New Roman" w:hAnsi="Times New Roman" w:cs="Times New Roman"/>
          <w:bCs/>
          <w:iCs/>
          <w:sz w:val="28"/>
          <w:szCs w:val="28"/>
          <w:lang w:val="kk-KZ"/>
        </w:rPr>
        <w:t xml:space="preserve"> </w:t>
      </w:r>
      <w:r w:rsidR="00C942FC">
        <w:rPr>
          <w:rStyle w:val="af1"/>
          <w:rFonts w:ascii="Times New Roman" w:hAnsi="Times New Roman" w:cs="Times New Roman"/>
          <w:bCs/>
          <w:iCs/>
          <w:sz w:val="28"/>
          <w:szCs w:val="28"/>
          <w:lang w:val="kk-KZ"/>
        </w:rPr>
        <w:t>3</w:t>
      </w:r>
      <w:r>
        <w:rPr>
          <w:rStyle w:val="af1"/>
          <w:rFonts w:ascii="Times New Roman" w:hAnsi="Times New Roman" w:cs="Times New Roman"/>
          <w:bCs/>
          <w:iCs/>
          <w:sz w:val="28"/>
          <w:szCs w:val="28"/>
          <w:lang w:val="kk-KZ"/>
        </w:rPr>
        <w:t xml:space="preserve"> - </w:t>
      </w:r>
      <w:r w:rsidR="00A63C9B" w:rsidRPr="00F3414C">
        <w:rPr>
          <w:rStyle w:val="af1"/>
          <w:rFonts w:ascii="Times New Roman" w:hAnsi="Times New Roman" w:cs="Times New Roman"/>
          <w:bCs/>
          <w:iCs/>
          <w:sz w:val="28"/>
          <w:szCs w:val="28"/>
          <w:lang w:val="kk-KZ"/>
        </w:rPr>
        <w:t xml:space="preserve"> </w:t>
      </w:r>
      <w:r w:rsidRPr="00C00BF9">
        <w:rPr>
          <w:rFonts w:ascii="Times New Roman" w:hAnsi="Times New Roman" w:cs="Times New Roman"/>
          <w:bCs/>
          <w:iCs/>
          <w:sz w:val="28"/>
          <w:szCs w:val="28"/>
          <w:lang w:val="kk-KZ"/>
        </w:rPr>
        <w:t>Қазақ тілі мен қазақ мәдениеті Қазақстанда тұратын барлық ұлт өкілдерін біріктіруші күш ретінде саналады деген пікірмен келісесіз бе?</w:t>
      </w:r>
    </w:p>
    <w:p w14:paraId="07AEA5AA" w14:textId="17572C91" w:rsidR="00A63C9B" w:rsidRPr="00F3414C" w:rsidRDefault="00C00BF9" w:rsidP="00F3414C">
      <w:pPr>
        <w:spacing w:after="0" w:line="240" w:lineRule="auto"/>
        <w:ind w:firstLine="567"/>
        <w:rPr>
          <w:rStyle w:val="af1"/>
          <w:rFonts w:ascii="Times New Roman" w:hAnsi="Times New Roman" w:cs="Times New Roman"/>
          <w:bCs/>
          <w:iCs/>
          <w:sz w:val="28"/>
          <w:szCs w:val="28"/>
          <w:lang w:val="kk-KZ"/>
        </w:rPr>
      </w:pPr>
      <w:r w:rsidRPr="00747E91">
        <w:rPr>
          <w:rFonts w:ascii="Times New Roman" w:hAnsi="Times New Roman" w:cs="Times New Roman"/>
          <w:noProof/>
          <w:sz w:val="28"/>
          <w:szCs w:val="28"/>
          <w:lang w:eastAsia="ru-RU"/>
        </w:rPr>
        <w:drawing>
          <wp:inline distT="0" distB="0" distL="0" distR="0" wp14:anchorId="06556B47" wp14:editId="16D77A51">
            <wp:extent cx="5064981" cy="3045349"/>
            <wp:effectExtent l="0" t="0" r="2540" b="31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818C10" w14:textId="6ABBB003" w:rsidR="00126DD1" w:rsidRPr="00747E91" w:rsidRDefault="00126DD1" w:rsidP="008D2C0B">
      <w:pPr>
        <w:spacing w:after="0" w:line="240" w:lineRule="auto"/>
        <w:ind w:firstLine="567"/>
        <w:jc w:val="both"/>
        <w:rPr>
          <w:rStyle w:val="af1"/>
          <w:rFonts w:ascii="Times New Roman" w:hAnsi="Times New Roman" w:cs="Times New Roman"/>
          <w:sz w:val="28"/>
          <w:szCs w:val="28"/>
          <w:lang w:val="kk-KZ"/>
        </w:rPr>
      </w:pPr>
    </w:p>
    <w:p w14:paraId="2D036DFC" w14:textId="77777777" w:rsidR="008B5B69" w:rsidRPr="00747E91" w:rsidRDefault="008B5B69" w:rsidP="008D2C0B">
      <w:pPr>
        <w:spacing w:after="0" w:line="240" w:lineRule="auto"/>
        <w:ind w:firstLine="567"/>
        <w:jc w:val="both"/>
        <w:rPr>
          <w:rStyle w:val="af1"/>
          <w:rFonts w:ascii="Times New Roman" w:hAnsi="Times New Roman" w:cs="Times New Roman"/>
          <w:sz w:val="28"/>
          <w:szCs w:val="28"/>
          <w:lang w:val="kk-KZ"/>
        </w:rPr>
      </w:pPr>
    </w:p>
    <w:p w14:paraId="6187D501" w14:textId="638D79DF" w:rsidR="00B6413C" w:rsidRPr="00747E91" w:rsidRDefault="00B6413C" w:rsidP="008D2C0B">
      <w:pPr>
        <w:spacing w:after="0" w:line="240" w:lineRule="auto"/>
        <w:ind w:firstLine="567"/>
        <w:jc w:val="both"/>
        <w:rPr>
          <w:rStyle w:val="af1"/>
          <w:rFonts w:ascii="Times New Roman" w:hAnsi="Times New Roman" w:cs="Times New Roman"/>
          <w:sz w:val="28"/>
          <w:szCs w:val="28"/>
          <w:lang w:val="kk-KZ"/>
        </w:rPr>
      </w:pPr>
      <w:r w:rsidRPr="00747E91">
        <w:rPr>
          <w:rStyle w:val="af1"/>
          <w:rFonts w:ascii="Times New Roman" w:hAnsi="Times New Roman" w:cs="Times New Roman"/>
          <w:sz w:val="28"/>
          <w:szCs w:val="28"/>
          <w:lang w:val="kk-KZ"/>
        </w:rPr>
        <w:t xml:space="preserve">Бұдан біз </w:t>
      </w:r>
      <w:r w:rsidR="003B57E0" w:rsidRPr="00747E91">
        <w:rPr>
          <w:rStyle w:val="af1"/>
          <w:rFonts w:ascii="Times New Roman" w:hAnsi="Times New Roman" w:cs="Times New Roman"/>
          <w:sz w:val="28"/>
          <w:szCs w:val="28"/>
          <w:lang w:val="kk-KZ"/>
        </w:rPr>
        <w:t>қазақ тілінің басқа ұлт өкілдерінің арасында Қазақстанда ұлттық бірегейлікті қалыптастыруда маңыздылығы есепке ал</w:t>
      </w:r>
      <w:r w:rsidR="00A34BBC">
        <w:rPr>
          <w:rStyle w:val="af1"/>
          <w:rFonts w:ascii="Times New Roman" w:hAnsi="Times New Roman" w:cs="Times New Roman"/>
          <w:sz w:val="28"/>
          <w:szCs w:val="28"/>
          <w:lang w:val="kk-KZ"/>
        </w:rPr>
        <w:t>ынбай</w:t>
      </w:r>
      <w:r w:rsidR="003B57E0" w:rsidRPr="00747E91">
        <w:rPr>
          <w:rStyle w:val="af1"/>
          <w:rFonts w:ascii="Times New Roman" w:hAnsi="Times New Roman" w:cs="Times New Roman"/>
          <w:sz w:val="28"/>
          <w:szCs w:val="28"/>
          <w:lang w:val="kk-KZ"/>
        </w:rPr>
        <w:t xml:space="preserve"> отырғанын көреміз. </w:t>
      </w:r>
    </w:p>
    <w:p w14:paraId="080A002C" w14:textId="77777777" w:rsidR="008A5B21" w:rsidRDefault="008A5B21" w:rsidP="008A5B21">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Қазақстанда тіл мәселесінің болашағы қандай болмақ? Сараптама жасай келе, елімізде</w:t>
      </w:r>
      <w:r w:rsidRPr="008A5B21">
        <w:rPr>
          <w:rStyle w:val="af1"/>
          <w:rFonts w:ascii="Times New Roman" w:hAnsi="Times New Roman" w:cs="Times New Roman"/>
          <w:sz w:val="28"/>
          <w:szCs w:val="28"/>
          <w:lang w:val="kk-KZ"/>
        </w:rPr>
        <w:t xml:space="preserve"> тіл саясатын дамытудың үш ықтимал сценарийі</w:t>
      </w:r>
      <w:r>
        <w:rPr>
          <w:rStyle w:val="af1"/>
          <w:rFonts w:ascii="Times New Roman" w:hAnsi="Times New Roman" w:cs="Times New Roman"/>
          <w:sz w:val="28"/>
          <w:szCs w:val="28"/>
          <w:lang w:val="kk-KZ"/>
        </w:rPr>
        <w:t>н атап өткіміз келеді</w:t>
      </w:r>
      <w:r w:rsidRPr="008A5B21">
        <w:rPr>
          <w:rStyle w:val="af1"/>
          <w:rFonts w:ascii="Times New Roman" w:hAnsi="Times New Roman" w:cs="Times New Roman"/>
          <w:sz w:val="28"/>
          <w:szCs w:val="28"/>
          <w:lang w:val="kk-KZ"/>
        </w:rPr>
        <w:t xml:space="preserve">: </w:t>
      </w:r>
    </w:p>
    <w:p w14:paraId="02B55AAD" w14:textId="77777777" w:rsidR="008A5B21" w:rsidRDefault="008A5B21" w:rsidP="008A5B21">
      <w:pPr>
        <w:spacing w:after="0" w:line="240" w:lineRule="auto"/>
        <w:ind w:firstLine="567"/>
        <w:jc w:val="both"/>
        <w:rPr>
          <w:rStyle w:val="af1"/>
          <w:rFonts w:ascii="Times New Roman" w:hAnsi="Times New Roman" w:cs="Times New Roman"/>
          <w:sz w:val="28"/>
          <w:szCs w:val="28"/>
          <w:lang w:val="kk-KZ"/>
        </w:rPr>
      </w:pPr>
      <w:r w:rsidRPr="008A5B21">
        <w:rPr>
          <w:rStyle w:val="af1"/>
          <w:rFonts w:ascii="Times New Roman" w:hAnsi="Times New Roman" w:cs="Times New Roman"/>
          <w:sz w:val="28"/>
          <w:szCs w:val="28"/>
          <w:lang w:val="kk-KZ"/>
        </w:rPr>
        <w:t>- қазақ тілінің қолданыс аясын кеңейту</w:t>
      </w:r>
      <w:r>
        <w:rPr>
          <w:rStyle w:val="af1"/>
          <w:rFonts w:ascii="Times New Roman" w:hAnsi="Times New Roman" w:cs="Times New Roman"/>
          <w:sz w:val="28"/>
          <w:szCs w:val="28"/>
          <w:lang w:val="kk-KZ"/>
        </w:rPr>
        <w:t>;</w:t>
      </w:r>
    </w:p>
    <w:p w14:paraId="0264454A" w14:textId="77777777" w:rsidR="008A5B21" w:rsidRDefault="008A5B21" w:rsidP="008A5B21">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w:t>
      </w:r>
      <w:r w:rsidRPr="008A5B21">
        <w:rPr>
          <w:rStyle w:val="af1"/>
          <w:rFonts w:ascii="Times New Roman" w:hAnsi="Times New Roman" w:cs="Times New Roman"/>
          <w:sz w:val="28"/>
          <w:szCs w:val="28"/>
          <w:lang w:val="kk-KZ"/>
        </w:rPr>
        <w:t xml:space="preserve"> орыс тілінің ұстанымын сақтау</w:t>
      </w:r>
      <w:r>
        <w:rPr>
          <w:rStyle w:val="af1"/>
          <w:rFonts w:ascii="Times New Roman" w:hAnsi="Times New Roman" w:cs="Times New Roman"/>
          <w:sz w:val="28"/>
          <w:szCs w:val="28"/>
          <w:lang w:val="kk-KZ"/>
        </w:rPr>
        <w:t>;</w:t>
      </w:r>
    </w:p>
    <w:p w14:paraId="5BC2E254" w14:textId="77777777" w:rsidR="008A5B21" w:rsidRDefault="008A5B21" w:rsidP="008A5B21">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w:t>
      </w:r>
      <w:r w:rsidRPr="008A5B21">
        <w:rPr>
          <w:rStyle w:val="af1"/>
          <w:rFonts w:ascii="Times New Roman" w:hAnsi="Times New Roman" w:cs="Times New Roman"/>
          <w:sz w:val="28"/>
          <w:szCs w:val="28"/>
          <w:lang w:val="kk-KZ"/>
        </w:rPr>
        <w:t xml:space="preserve"> үштілдік саясат</w:t>
      </w:r>
      <w:r>
        <w:rPr>
          <w:rStyle w:val="af1"/>
          <w:rFonts w:ascii="Times New Roman" w:hAnsi="Times New Roman" w:cs="Times New Roman"/>
          <w:sz w:val="28"/>
          <w:szCs w:val="28"/>
          <w:lang w:val="kk-KZ"/>
        </w:rPr>
        <w:t>ты дамыту</w:t>
      </w:r>
      <w:r w:rsidRPr="008A5B21">
        <w:rPr>
          <w:rStyle w:val="af1"/>
          <w:rFonts w:ascii="Times New Roman" w:hAnsi="Times New Roman" w:cs="Times New Roman"/>
          <w:sz w:val="28"/>
          <w:szCs w:val="28"/>
          <w:lang w:val="kk-KZ"/>
        </w:rPr>
        <w:t>.</w:t>
      </w:r>
    </w:p>
    <w:p w14:paraId="4392A112" w14:textId="13E00DEF" w:rsidR="00001594" w:rsidRDefault="008A5B21" w:rsidP="008D2C0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Біріншіден, қазақ тілін дамыту бағытын талдайтын болсақ. </w:t>
      </w:r>
      <w:r w:rsidR="0013324F">
        <w:rPr>
          <w:rStyle w:val="af1"/>
          <w:rFonts w:ascii="Times New Roman" w:hAnsi="Times New Roman" w:cs="Times New Roman"/>
          <w:sz w:val="28"/>
          <w:szCs w:val="28"/>
          <w:lang w:val="kk-KZ"/>
        </w:rPr>
        <w:t>Жалпы алғанда қазақ тілін қолдаушылары</w:t>
      </w:r>
      <w:r>
        <w:rPr>
          <w:rStyle w:val="af1"/>
          <w:rFonts w:ascii="Times New Roman" w:hAnsi="Times New Roman" w:cs="Times New Roman"/>
          <w:sz w:val="28"/>
          <w:szCs w:val="28"/>
          <w:lang w:val="kk-KZ"/>
        </w:rPr>
        <w:t>н</w:t>
      </w:r>
      <w:r w:rsidR="0013324F">
        <w:rPr>
          <w:rStyle w:val="af1"/>
          <w:rFonts w:ascii="Times New Roman" w:hAnsi="Times New Roman" w:cs="Times New Roman"/>
          <w:sz w:val="28"/>
          <w:szCs w:val="28"/>
          <w:lang w:val="kk-KZ"/>
        </w:rPr>
        <w:t xml:space="preserve"> екі үлкен топқа бөл</w:t>
      </w:r>
      <w:r w:rsidR="009F1E04">
        <w:rPr>
          <w:rStyle w:val="af1"/>
          <w:rFonts w:ascii="Times New Roman" w:hAnsi="Times New Roman" w:cs="Times New Roman"/>
          <w:sz w:val="28"/>
          <w:szCs w:val="28"/>
          <w:lang w:val="kk-KZ"/>
        </w:rPr>
        <w:t>іп қарастырамыз</w:t>
      </w:r>
      <w:r w:rsidR="0013324F">
        <w:rPr>
          <w:rStyle w:val="af1"/>
          <w:rFonts w:ascii="Times New Roman" w:hAnsi="Times New Roman" w:cs="Times New Roman"/>
          <w:sz w:val="28"/>
          <w:szCs w:val="28"/>
          <w:lang w:val="kk-KZ"/>
        </w:rPr>
        <w:t xml:space="preserve">. Олардың бірін ‒ </w:t>
      </w:r>
      <w:r w:rsidR="0013324F" w:rsidRPr="0013324F">
        <w:rPr>
          <w:rStyle w:val="af1"/>
          <w:rFonts w:ascii="Times New Roman" w:hAnsi="Times New Roman" w:cs="Times New Roman"/>
          <w:sz w:val="28"/>
          <w:szCs w:val="28"/>
          <w:lang w:val="kk-KZ"/>
        </w:rPr>
        <w:t>«белсенді ұлттық патриоттар»</w:t>
      </w:r>
      <w:r w:rsidR="0013324F">
        <w:rPr>
          <w:rStyle w:val="af1"/>
          <w:rFonts w:ascii="Times New Roman" w:hAnsi="Times New Roman" w:cs="Times New Roman"/>
          <w:sz w:val="28"/>
          <w:szCs w:val="28"/>
          <w:lang w:val="kk-KZ"/>
        </w:rPr>
        <w:t xml:space="preserve"> деп, екінші бір топты</w:t>
      </w:r>
      <w:r w:rsidR="0013324F" w:rsidRPr="0013324F">
        <w:rPr>
          <w:rStyle w:val="af1"/>
          <w:rFonts w:ascii="Times New Roman" w:hAnsi="Times New Roman" w:cs="Times New Roman"/>
          <w:sz w:val="28"/>
          <w:szCs w:val="28"/>
          <w:lang w:val="kk-KZ"/>
        </w:rPr>
        <w:t xml:space="preserve"> «өте төзімділер»</w:t>
      </w:r>
      <w:r w:rsidR="0013324F">
        <w:rPr>
          <w:rStyle w:val="af1"/>
          <w:rFonts w:ascii="Times New Roman" w:hAnsi="Times New Roman" w:cs="Times New Roman"/>
          <w:sz w:val="28"/>
          <w:szCs w:val="28"/>
          <w:lang w:val="kk-KZ"/>
        </w:rPr>
        <w:t xml:space="preserve"> десек болады. </w:t>
      </w:r>
      <w:r w:rsidR="009F1E04">
        <w:rPr>
          <w:rStyle w:val="af1"/>
          <w:rFonts w:ascii="Times New Roman" w:hAnsi="Times New Roman" w:cs="Times New Roman"/>
          <w:sz w:val="28"/>
          <w:szCs w:val="28"/>
          <w:lang w:val="kk-KZ"/>
        </w:rPr>
        <w:t>Белсенді патриоттардың қатарына қазақтар көбірек шоғырланған Атырау, Батыс Қазақстан, Маңғыстау, Жамбыл, Қызылорда облыстары мен Шымкент қаласының тұрғындарын жатқызамыз. Бұл топтың өкілдері</w:t>
      </w:r>
      <w:r w:rsidR="00AB49A7">
        <w:rPr>
          <w:rStyle w:val="af1"/>
          <w:rFonts w:ascii="Times New Roman" w:hAnsi="Times New Roman" w:cs="Times New Roman"/>
          <w:sz w:val="28"/>
          <w:szCs w:val="28"/>
          <w:lang w:val="kk-KZ"/>
        </w:rPr>
        <w:t xml:space="preserve">нің қазақ тілін дамытуды тездетуде кейде агрессивті түрде формаға өтеді. </w:t>
      </w:r>
      <w:r w:rsidR="009F1E04">
        <w:rPr>
          <w:rStyle w:val="af1"/>
          <w:rFonts w:ascii="Times New Roman" w:hAnsi="Times New Roman" w:cs="Times New Roman"/>
          <w:sz w:val="28"/>
          <w:szCs w:val="28"/>
          <w:lang w:val="kk-KZ"/>
        </w:rPr>
        <w:t xml:space="preserve"> </w:t>
      </w:r>
    </w:p>
    <w:p w14:paraId="66280E6D" w14:textId="15833AE8" w:rsidR="00BA177E" w:rsidRDefault="00AB49A7" w:rsidP="008D2C0B">
      <w:pPr>
        <w:spacing w:after="0" w:line="240" w:lineRule="auto"/>
        <w:ind w:firstLine="567"/>
        <w:jc w:val="both"/>
        <w:rPr>
          <w:rStyle w:val="af1"/>
          <w:rFonts w:ascii="Times New Roman" w:hAnsi="Times New Roman" w:cs="Times New Roman"/>
          <w:sz w:val="28"/>
          <w:szCs w:val="28"/>
          <w:lang w:val="kk-KZ"/>
        </w:rPr>
      </w:pPr>
      <w:r w:rsidRPr="00AB49A7">
        <w:rPr>
          <w:rStyle w:val="af1"/>
          <w:rFonts w:ascii="Times New Roman" w:hAnsi="Times New Roman" w:cs="Times New Roman"/>
          <w:sz w:val="28"/>
          <w:szCs w:val="28"/>
          <w:lang w:val="kk-KZ"/>
        </w:rPr>
        <w:t>Өз кезегінде, «аса төзімді» топтың өкілдері Қазақстанның көп ұлтты аймақтарында (Алматы облысы, Шығыс Қазақстан облысы, Павлодар облысы, Қостанай облысы және Қарағанды, Алматы және Нұр-Сұлтан сияқты қалалар) тұратын этникалық қазақтар болып табылады. Бұл топ қазақстандықтардың күнделікті өміріне қазақ тілін кеңінен енгізудің маңыздылығын жоққа шығармайды, дегенмен, олардың пікірінше, мұндай саясат басқа халықтардың мүдделері мен мүмкіндіктерін ескере отырып, кезең-кезеңімен жүргізілуі керек</w:t>
      </w:r>
      <w:r>
        <w:rPr>
          <w:rStyle w:val="af1"/>
          <w:rFonts w:ascii="Times New Roman" w:hAnsi="Times New Roman" w:cs="Times New Roman"/>
          <w:sz w:val="28"/>
          <w:szCs w:val="28"/>
          <w:lang w:val="kk-KZ"/>
        </w:rPr>
        <w:t xml:space="preserve"> деп есептейді</w:t>
      </w:r>
      <w:r w:rsidRPr="00AB49A7">
        <w:rPr>
          <w:rStyle w:val="af1"/>
          <w:rFonts w:ascii="Times New Roman" w:hAnsi="Times New Roman" w:cs="Times New Roman"/>
          <w:sz w:val="28"/>
          <w:szCs w:val="28"/>
          <w:lang w:val="kk-KZ"/>
        </w:rPr>
        <w:t xml:space="preserve">. </w:t>
      </w:r>
    </w:p>
    <w:p w14:paraId="685D992F" w14:textId="77777777" w:rsidR="003F07E8" w:rsidRDefault="00AA23A9" w:rsidP="008D2C0B">
      <w:pPr>
        <w:spacing w:after="0" w:line="240" w:lineRule="auto"/>
        <w:ind w:firstLine="567"/>
        <w:jc w:val="both"/>
        <w:rPr>
          <w:rStyle w:val="af1"/>
          <w:rFonts w:ascii="Times New Roman" w:hAnsi="Times New Roman" w:cs="Times New Roman"/>
          <w:sz w:val="28"/>
          <w:szCs w:val="28"/>
          <w:lang w:val="kk-KZ"/>
        </w:rPr>
      </w:pPr>
      <w:r w:rsidRPr="00AA23A9">
        <w:rPr>
          <w:rStyle w:val="af1"/>
          <w:rFonts w:ascii="Times New Roman" w:hAnsi="Times New Roman" w:cs="Times New Roman"/>
          <w:sz w:val="28"/>
          <w:szCs w:val="28"/>
          <w:lang w:val="kk-KZ"/>
        </w:rPr>
        <w:t>Сонымен бірге, тіл саясатының бұл бағытын</w:t>
      </w:r>
      <w:r>
        <w:rPr>
          <w:rStyle w:val="af1"/>
          <w:rFonts w:ascii="Times New Roman" w:hAnsi="Times New Roman" w:cs="Times New Roman"/>
          <w:sz w:val="28"/>
          <w:szCs w:val="28"/>
          <w:lang w:val="kk-KZ"/>
        </w:rPr>
        <w:t>а</w:t>
      </w:r>
      <w:r w:rsidRPr="00AA23A9">
        <w:rPr>
          <w:rStyle w:val="af1"/>
          <w:rFonts w:ascii="Times New Roman" w:hAnsi="Times New Roman" w:cs="Times New Roman"/>
          <w:sz w:val="28"/>
          <w:szCs w:val="28"/>
          <w:lang w:val="kk-KZ"/>
        </w:rPr>
        <w:t xml:space="preserve"> этникалық орыстар мен басқа еуропалық ұлт өкілдерінің арасында да айқын қарсыластар бар. Бір жағынан, бұл топтың өкілдері мемлекеттік тілді үйрену</w:t>
      </w:r>
      <w:r>
        <w:rPr>
          <w:rStyle w:val="af1"/>
          <w:rFonts w:ascii="Times New Roman" w:hAnsi="Times New Roman" w:cs="Times New Roman"/>
          <w:sz w:val="28"/>
          <w:szCs w:val="28"/>
          <w:lang w:val="kk-KZ"/>
        </w:rPr>
        <w:t>дің қажеттілігі жоқ деп есептейді</w:t>
      </w:r>
      <w:r w:rsidR="00D257EB">
        <w:rPr>
          <w:rStyle w:val="af1"/>
          <w:rFonts w:ascii="Times New Roman" w:hAnsi="Times New Roman" w:cs="Times New Roman"/>
          <w:sz w:val="28"/>
          <w:szCs w:val="28"/>
          <w:lang w:val="kk-KZ"/>
        </w:rPr>
        <w:t xml:space="preserve">. </w:t>
      </w:r>
      <w:r w:rsidR="00D257EB" w:rsidRPr="00D257EB">
        <w:rPr>
          <w:rStyle w:val="af1"/>
          <w:rFonts w:ascii="Times New Roman" w:hAnsi="Times New Roman" w:cs="Times New Roman"/>
          <w:sz w:val="28"/>
          <w:szCs w:val="28"/>
          <w:lang w:val="kk-KZ"/>
        </w:rPr>
        <w:t>Бұл топтың респонденттері қазақ тілін белсенді түрде мәжбүрлеу орыстілді халықтың, ең алдымен Қазақстанның шығыс және солтүстік өңірлерінің тұрғындарының жаппай кетуіне әкелуі мүмкін деп санайды</w:t>
      </w:r>
      <w:r w:rsidR="003F07E8">
        <w:rPr>
          <w:rStyle w:val="af1"/>
          <w:rFonts w:ascii="Times New Roman" w:hAnsi="Times New Roman" w:cs="Times New Roman"/>
          <w:sz w:val="28"/>
          <w:szCs w:val="28"/>
          <w:lang w:val="kk-KZ"/>
        </w:rPr>
        <w:t>:</w:t>
      </w:r>
    </w:p>
    <w:p w14:paraId="3D6DBF6D" w14:textId="637C3736" w:rsidR="003F07E8" w:rsidRDefault="003F07E8" w:rsidP="003F07E8">
      <w:pPr>
        <w:spacing w:after="0" w:line="240" w:lineRule="auto"/>
        <w:ind w:firstLine="567"/>
        <w:jc w:val="both"/>
        <w:rPr>
          <w:rStyle w:val="af1"/>
          <w:rFonts w:ascii="Times New Roman" w:hAnsi="Times New Roman" w:cs="Times New Roman"/>
          <w:i/>
          <w:iCs/>
          <w:sz w:val="28"/>
          <w:szCs w:val="28"/>
          <w:lang w:val="kk-KZ"/>
        </w:rPr>
      </w:pPr>
    </w:p>
    <w:p w14:paraId="138BD8CF" w14:textId="078F63B7" w:rsidR="003F07E8" w:rsidRPr="003F07E8" w:rsidRDefault="003F07E8" w:rsidP="003F07E8">
      <w:pPr>
        <w:spacing w:after="0" w:line="240" w:lineRule="auto"/>
        <w:ind w:firstLine="567"/>
        <w:jc w:val="both"/>
        <w:rPr>
          <w:rStyle w:val="af1"/>
          <w:rFonts w:ascii="Times New Roman" w:hAnsi="Times New Roman" w:cs="Times New Roman"/>
          <w:i/>
          <w:iCs/>
          <w:sz w:val="28"/>
          <w:szCs w:val="28"/>
          <w:lang w:val="kk-KZ"/>
        </w:rPr>
      </w:pPr>
      <w:r w:rsidRPr="003F07E8">
        <w:rPr>
          <w:rStyle w:val="af1"/>
          <w:rFonts w:ascii="Times New Roman" w:hAnsi="Times New Roman" w:cs="Times New Roman"/>
          <w:i/>
          <w:iCs/>
          <w:sz w:val="28"/>
          <w:szCs w:val="28"/>
          <w:lang w:val="kk-KZ"/>
        </w:rPr>
        <w:t xml:space="preserve"> «Қазір бәрі қазақ тілін дамытуға тырысады, бірақ бұл адамдарды қорқыта бастады - бәрі Ресейге қашып жатыр»</w:t>
      </w:r>
    </w:p>
    <w:p w14:paraId="24D71A0C" w14:textId="317B0D8F" w:rsidR="00AA23A9" w:rsidRPr="003F07E8" w:rsidRDefault="00C00BF9" w:rsidP="003F07E8">
      <w:pPr>
        <w:spacing w:after="0" w:line="240" w:lineRule="auto"/>
        <w:ind w:firstLine="567"/>
        <w:jc w:val="right"/>
        <w:rPr>
          <w:rStyle w:val="af1"/>
          <w:rFonts w:ascii="Times New Roman" w:hAnsi="Times New Roman" w:cs="Times New Roman"/>
          <w:i/>
          <w:iCs/>
          <w:sz w:val="28"/>
          <w:szCs w:val="28"/>
          <w:lang w:val="kk-KZ"/>
        </w:rPr>
      </w:pPr>
      <w:r>
        <w:rPr>
          <w:rStyle w:val="af1"/>
          <w:rFonts w:ascii="Times New Roman" w:hAnsi="Times New Roman" w:cs="Times New Roman"/>
          <w:i/>
          <w:iCs/>
          <w:sz w:val="28"/>
          <w:szCs w:val="28"/>
          <w:lang w:val="kk-KZ"/>
        </w:rPr>
        <w:t>(</w:t>
      </w:r>
      <w:r w:rsidR="003F07E8" w:rsidRPr="003F07E8">
        <w:rPr>
          <w:rStyle w:val="af1"/>
          <w:rFonts w:ascii="Times New Roman" w:hAnsi="Times New Roman" w:cs="Times New Roman"/>
          <w:i/>
          <w:iCs/>
          <w:sz w:val="28"/>
          <w:szCs w:val="28"/>
          <w:lang w:val="kk-KZ"/>
        </w:rPr>
        <w:t>орыс, 26 жас</w:t>
      </w:r>
      <w:r>
        <w:rPr>
          <w:rStyle w:val="af1"/>
          <w:rFonts w:ascii="Times New Roman" w:hAnsi="Times New Roman" w:cs="Times New Roman"/>
          <w:i/>
          <w:iCs/>
          <w:sz w:val="28"/>
          <w:szCs w:val="28"/>
          <w:lang w:val="kk-KZ"/>
        </w:rPr>
        <w:t>, Алматы)</w:t>
      </w:r>
      <w:r w:rsidR="003F07E8" w:rsidRPr="003F07E8">
        <w:rPr>
          <w:rStyle w:val="af1"/>
          <w:rFonts w:ascii="Times New Roman" w:hAnsi="Times New Roman" w:cs="Times New Roman"/>
          <w:i/>
          <w:iCs/>
          <w:sz w:val="28"/>
          <w:szCs w:val="28"/>
          <w:lang w:val="kk-KZ"/>
        </w:rPr>
        <w:t xml:space="preserve"> </w:t>
      </w:r>
    </w:p>
    <w:p w14:paraId="24C2AB55" w14:textId="77777777" w:rsidR="003F07E8" w:rsidRDefault="003F07E8" w:rsidP="008D2C0B">
      <w:pPr>
        <w:spacing w:after="0" w:line="240" w:lineRule="auto"/>
        <w:ind w:firstLine="567"/>
        <w:jc w:val="both"/>
        <w:rPr>
          <w:rStyle w:val="af1"/>
          <w:rFonts w:ascii="Times New Roman" w:hAnsi="Times New Roman" w:cs="Times New Roman"/>
          <w:sz w:val="28"/>
          <w:szCs w:val="28"/>
          <w:lang w:val="kk-KZ"/>
        </w:rPr>
      </w:pPr>
    </w:p>
    <w:p w14:paraId="0E482C36" w14:textId="77777777" w:rsidR="003F07E8" w:rsidRDefault="003F07E8" w:rsidP="00D257EB">
      <w:pPr>
        <w:spacing w:after="0" w:line="240" w:lineRule="auto"/>
        <w:ind w:firstLine="567"/>
        <w:jc w:val="both"/>
        <w:rPr>
          <w:rStyle w:val="af1"/>
          <w:rFonts w:ascii="Times New Roman" w:hAnsi="Times New Roman" w:cs="Times New Roman"/>
          <w:sz w:val="28"/>
          <w:szCs w:val="28"/>
          <w:lang w:val="kk-KZ"/>
        </w:rPr>
      </w:pPr>
    </w:p>
    <w:p w14:paraId="440AF3DD" w14:textId="35DE77EA" w:rsidR="00D257EB" w:rsidRPr="00D257EB" w:rsidRDefault="003F07E8" w:rsidP="00D257E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Т</w:t>
      </w:r>
      <w:r w:rsidR="00D257EB" w:rsidRPr="00D257EB">
        <w:rPr>
          <w:rStyle w:val="af1"/>
          <w:rFonts w:ascii="Times New Roman" w:hAnsi="Times New Roman" w:cs="Times New Roman"/>
          <w:sz w:val="28"/>
          <w:szCs w:val="28"/>
          <w:lang w:val="kk-KZ"/>
        </w:rPr>
        <w:t xml:space="preserve">іл саясатының екінші бағыты – орыс тілінің ұстанымын сақтау. 30-жылдардағы ашаршылық салдарынан жергілікті халық үлесінің азаюы, Қазақ </w:t>
      </w:r>
      <w:r>
        <w:rPr>
          <w:rStyle w:val="af1"/>
          <w:rFonts w:ascii="Times New Roman" w:hAnsi="Times New Roman" w:cs="Times New Roman"/>
          <w:sz w:val="28"/>
          <w:szCs w:val="28"/>
          <w:lang w:val="kk-KZ"/>
        </w:rPr>
        <w:t>С</w:t>
      </w:r>
      <w:r w:rsidR="00D257EB" w:rsidRPr="00D257EB">
        <w:rPr>
          <w:rStyle w:val="af1"/>
          <w:rFonts w:ascii="Times New Roman" w:hAnsi="Times New Roman" w:cs="Times New Roman"/>
          <w:sz w:val="28"/>
          <w:szCs w:val="28"/>
          <w:lang w:val="kk-KZ"/>
        </w:rPr>
        <w:t>СР территориясына халықтардың қоныс аударуы және тың жерлерді игеру сияқты тарихи процестер орыс тілінің кең таралуына әкелді.</w:t>
      </w:r>
      <w:r>
        <w:rPr>
          <w:rStyle w:val="af1"/>
          <w:rFonts w:ascii="Times New Roman" w:hAnsi="Times New Roman" w:cs="Times New Roman"/>
          <w:sz w:val="28"/>
          <w:szCs w:val="28"/>
          <w:lang w:val="kk-KZ"/>
        </w:rPr>
        <w:t xml:space="preserve"> </w:t>
      </w:r>
    </w:p>
    <w:p w14:paraId="43DFAE4B" w14:textId="490B4917" w:rsidR="00C359CB" w:rsidRDefault="00D257EB" w:rsidP="00D257EB">
      <w:pPr>
        <w:spacing w:after="0" w:line="240" w:lineRule="auto"/>
        <w:ind w:firstLine="567"/>
        <w:jc w:val="both"/>
        <w:rPr>
          <w:rStyle w:val="af1"/>
          <w:rFonts w:ascii="Times New Roman" w:hAnsi="Times New Roman" w:cs="Times New Roman"/>
          <w:sz w:val="28"/>
          <w:szCs w:val="28"/>
          <w:lang w:val="kk-KZ"/>
        </w:rPr>
      </w:pPr>
      <w:r w:rsidRPr="00D257EB">
        <w:rPr>
          <w:rStyle w:val="af1"/>
          <w:rFonts w:ascii="Times New Roman" w:hAnsi="Times New Roman" w:cs="Times New Roman"/>
          <w:sz w:val="28"/>
          <w:szCs w:val="28"/>
          <w:lang w:val="kk-KZ"/>
        </w:rPr>
        <w:t xml:space="preserve">Қостілділік саясатын қолдау Қостанай облысы, Солтүстік Қазақстан облысы, Павлодар облысы, Шығыс Қазақстан облысы сияқты аймақтардағы </w:t>
      </w:r>
      <w:r w:rsidRPr="00D257EB">
        <w:rPr>
          <w:rStyle w:val="af1"/>
          <w:rFonts w:ascii="Times New Roman" w:hAnsi="Times New Roman" w:cs="Times New Roman"/>
          <w:sz w:val="28"/>
          <w:szCs w:val="28"/>
          <w:lang w:val="kk-KZ"/>
        </w:rPr>
        <w:lastRenderedPageBreak/>
        <w:t xml:space="preserve">этникалық орыстарға (негізінен егде жастағы топтарға) және Батыс Қазақстан облысының, Ақтөбе облысының </w:t>
      </w:r>
      <w:r w:rsidR="00C359CB" w:rsidRPr="00D257EB">
        <w:rPr>
          <w:rStyle w:val="af1"/>
          <w:rFonts w:ascii="Times New Roman" w:hAnsi="Times New Roman" w:cs="Times New Roman"/>
          <w:sz w:val="28"/>
          <w:szCs w:val="28"/>
          <w:lang w:val="kk-KZ"/>
        </w:rPr>
        <w:t xml:space="preserve">және Алматы </w:t>
      </w:r>
      <w:r w:rsidRPr="00D257EB">
        <w:rPr>
          <w:rStyle w:val="af1"/>
          <w:rFonts w:ascii="Times New Roman" w:hAnsi="Times New Roman" w:cs="Times New Roman"/>
          <w:sz w:val="28"/>
          <w:szCs w:val="28"/>
          <w:lang w:val="kk-KZ"/>
        </w:rPr>
        <w:t>қала</w:t>
      </w:r>
      <w:r w:rsidR="00C359CB">
        <w:rPr>
          <w:rStyle w:val="af1"/>
          <w:rFonts w:ascii="Times New Roman" w:hAnsi="Times New Roman" w:cs="Times New Roman"/>
          <w:sz w:val="28"/>
          <w:szCs w:val="28"/>
          <w:lang w:val="kk-KZ"/>
        </w:rPr>
        <w:t>сының</w:t>
      </w:r>
      <w:r w:rsidRPr="00D257EB">
        <w:rPr>
          <w:rStyle w:val="af1"/>
          <w:rFonts w:ascii="Times New Roman" w:hAnsi="Times New Roman" w:cs="Times New Roman"/>
          <w:sz w:val="28"/>
          <w:szCs w:val="28"/>
          <w:lang w:val="kk-KZ"/>
        </w:rPr>
        <w:t xml:space="preserve"> тұрғындарына тән. Бұл топтың кейбір өкілдері орыс тілінің рөлі жыл сайын орынсыз төмендеп келеді және оның қолданылу аясын кеңейту қажет деп санайды. Олардың көзқарасы бойынша, қостілділік саясатына немқұрайлы қарау қазақстандықтардың күнделікті өмірінен орыс тілін толығымен жо</w:t>
      </w:r>
      <w:r w:rsidR="00C359CB">
        <w:rPr>
          <w:rStyle w:val="af1"/>
          <w:rFonts w:ascii="Times New Roman" w:hAnsi="Times New Roman" w:cs="Times New Roman"/>
          <w:sz w:val="28"/>
          <w:szCs w:val="28"/>
          <w:lang w:val="kk-KZ"/>
        </w:rPr>
        <w:t xml:space="preserve">йылуы әбден </w:t>
      </w:r>
      <w:r w:rsidRPr="00D257EB">
        <w:rPr>
          <w:rStyle w:val="af1"/>
          <w:rFonts w:ascii="Times New Roman" w:hAnsi="Times New Roman" w:cs="Times New Roman"/>
          <w:sz w:val="28"/>
          <w:szCs w:val="28"/>
          <w:lang w:val="kk-KZ"/>
        </w:rPr>
        <w:t>мүмкін</w:t>
      </w:r>
      <w:r w:rsidR="00C359CB">
        <w:rPr>
          <w:rStyle w:val="af1"/>
          <w:rFonts w:ascii="Times New Roman" w:hAnsi="Times New Roman" w:cs="Times New Roman"/>
          <w:sz w:val="28"/>
          <w:szCs w:val="28"/>
          <w:lang w:val="kk-KZ"/>
        </w:rPr>
        <w:t xml:space="preserve"> деп есептейді:</w:t>
      </w:r>
    </w:p>
    <w:p w14:paraId="46EB4FAE" w14:textId="58C3FB2B" w:rsidR="00C359CB" w:rsidRDefault="00C359CB" w:rsidP="00D257EB">
      <w:pPr>
        <w:spacing w:after="0" w:line="240" w:lineRule="auto"/>
        <w:ind w:firstLine="567"/>
        <w:jc w:val="both"/>
        <w:rPr>
          <w:rStyle w:val="af1"/>
          <w:rFonts w:ascii="Times New Roman" w:hAnsi="Times New Roman" w:cs="Times New Roman"/>
          <w:sz w:val="28"/>
          <w:szCs w:val="28"/>
          <w:lang w:val="kk-KZ"/>
        </w:rPr>
      </w:pPr>
    </w:p>
    <w:p w14:paraId="745B9751" w14:textId="088E0129" w:rsidR="00C359CB" w:rsidRPr="00C359CB" w:rsidRDefault="00C359CB" w:rsidP="00D257EB">
      <w:pPr>
        <w:spacing w:after="0" w:line="240" w:lineRule="auto"/>
        <w:ind w:firstLine="567"/>
        <w:jc w:val="both"/>
        <w:rPr>
          <w:rStyle w:val="af1"/>
          <w:rFonts w:ascii="Times New Roman" w:hAnsi="Times New Roman" w:cs="Times New Roman"/>
          <w:i/>
          <w:iCs/>
          <w:sz w:val="28"/>
          <w:szCs w:val="28"/>
          <w:lang w:val="kk-KZ"/>
        </w:rPr>
      </w:pPr>
      <w:r w:rsidRPr="00C359CB">
        <w:rPr>
          <w:rStyle w:val="af1"/>
          <w:rFonts w:ascii="Times New Roman" w:hAnsi="Times New Roman" w:cs="Times New Roman"/>
          <w:i/>
          <w:iCs/>
          <w:sz w:val="28"/>
          <w:szCs w:val="28"/>
          <w:lang w:val="kk-KZ"/>
        </w:rPr>
        <w:t xml:space="preserve">«Бұл біздің ортақ тарихымыз, орыс тілін екінші орынға түсірмеу керек». </w:t>
      </w:r>
    </w:p>
    <w:p w14:paraId="72C821EB" w14:textId="77777777" w:rsidR="00C359CB" w:rsidRDefault="00C359CB" w:rsidP="00C359CB">
      <w:pPr>
        <w:spacing w:after="0" w:line="240" w:lineRule="auto"/>
        <w:ind w:firstLine="567"/>
        <w:jc w:val="right"/>
        <w:rPr>
          <w:rStyle w:val="af1"/>
          <w:rFonts w:ascii="Times New Roman" w:hAnsi="Times New Roman" w:cs="Times New Roman"/>
          <w:i/>
          <w:iCs/>
          <w:sz w:val="28"/>
          <w:szCs w:val="28"/>
          <w:lang w:val="kk-KZ"/>
        </w:rPr>
      </w:pPr>
    </w:p>
    <w:p w14:paraId="21360905" w14:textId="5C596B9B" w:rsidR="00D257EB" w:rsidRPr="00C359CB" w:rsidRDefault="00C00BF9" w:rsidP="00C359CB">
      <w:pPr>
        <w:spacing w:after="0" w:line="240" w:lineRule="auto"/>
        <w:ind w:firstLine="567"/>
        <w:jc w:val="right"/>
        <w:rPr>
          <w:rStyle w:val="af1"/>
          <w:rFonts w:ascii="Times New Roman" w:hAnsi="Times New Roman" w:cs="Times New Roman"/>
          <w:i/>
          <w:iCs/>
          <w:sz w:val="28"/>
          <w:szCs w:val="28"/>
          <w:lang w:val="kk-KZ"/>
        </w:rPr>
      </w:pPr>
      <w:r>
        <w:rPr>
          <w:rStyle w:val="af1"/>
          <w:rFonts w:ascii="Times New Roman" w:hAnsi="Times New Roman" w:cs="Times New Roman"/>
          <w:i/>
          <w:iCs/>
          <w:sz w:val="28"/>
          <w:szCs w:val="28"/>
          <w:lang w:val="kk-KZ"/>
        </w:rPr>
        <w:t>(</w:t>
      </w:r>
      <w:r w:rsidR="00C359CB" w:rsidRPr="00C359CB">
        <w:rPr>
          <w:rStyle w:val="af1"/>
          <w:rFonts w:ascii="Times New Roman" w:hAnsi="Times New Roman" w:cs="Times New Roman"/>
          <w:i/>
          <w:iCs/>
          <w:sz w:val="28"/>
          <w:szCs w:val="28"/>
          <w:lang w:val="kk-KZ"/>
        </w:rPr>
        <w:t>орыс, 47 жас</w:t>
      </w:r>
      <w:r>
        <w:rPr>
          <w:rStyle w:val="af1"/>
          <w:rFonts w:ascii="Times New Roman" w:hAnsi="Times New Roman" w:cs="Times New Roman"/>
          <w:i/>
          <w:iCs/>
          <w:sz w:val="28"/>
          <w:szCs w:val="28"/>
          <w:lang w:val="kk-KZ"/>
        </w:rPr>
        <w:t>,</w:t>
      </w:r>
      <w:r w:rsidRPr="00C00BF9">
        <w:rPr>
          <w:rStyle w:val="af1"/>
          <w:rFonts w:ascii="Times New Roman" w:hAnsi="Times New Roman" w:cs="Times New Roman"/>
          <w:i/>
          <w:iCs/>
          <w:sz w:val="28"/>
          <w:szCs w:val="28"/>
          <w:lang w:val="kk-KZ"/>
        </w:rPr>
        <w:t xml:space="preserve"> </w:t>
      </w:r>
      <w:r w:rsidRPr="00C359CB">
        <w:rPr>
          <w:rStyle w:val="af1"/>
          <w:rFonts w:ascii="Times New Roman" w:hAnsi="Times New Roman" w:cs="Times New Roman"/>
          <w:i/>
          <w:iCs/>
          <w:sz w:val="28"/>
          <w:szCs w:val="28"/>
          <w:lang w:val="kk-KZ"/>
        </w:rPr>
        <w:t>Қостанай</w:t>
      </w:r>
      <w:r>
        <w:rPr>
          <w:rStyle w:val="af1"/>
          <w:rFonts w:ascii="Times New Roman" w:hAnsi="Times New Roman" w:cs="Times New Roman"/>
          <w:i/>
          <w:iCs/>
          <w:sz w:val="28"/>
          <w:szCs w:val="28"/>
          <w:lang w:val="kk-KZ"/>
        </w:rPr>
        <w:t>)</w:t>
      </w:r>
      <w:r w:rsidR="00D257EB" w:rsidRPr="00C359CB">
        <w:rPr>
          <w:rStyle w:val="af1"/>
          <w:rFonts w:ascii="Times New Roman" w:hAnsi="Times New Roman" w:cs="Times New Roman"/>
          <w:i/>
          <w:iCs/>
          <w:sz w:val="28"/>
          <w:szCs w:val="28"/>
          <w:lang w:val="kk-KZ"/>
        </w:rPr>
        <w:t xml:space="preserve"> </w:t>
      </w:r>
    </w:p>
    <w:p w14:paraId="667788C8" w14:textId="688DD952" w:rsidR="00AA23A9" w:rsidRDefault="00AA23A9" w:rsidP="008D2C0B">
      <w:pPr>
        <w:spacing w:after="0" w:line="240" w:lineRule="auto"/>
        <w:ind w:firstLine="567"/>
        <w:jc w:val="both"/>
        <w:rPr>
          <w:rStyle w:val="af1"/>
          <w:rFonts w:ascii="Times New Roman" w:hAnsi="Times New Roman" w:cs="Times New Roman"/>
          <w:sz w:val="28"/>
          <w:szCs w:val="28"/>
          <w:lang w:val="kk-KZ"/>
        </w:rPr>
      </w:pPr>
      <w:r w:rsidRPr="00AA23A9">
        <w:rPr>
          <w:rStyle w:val="af1"/>
          <w:rFonts w:ascii="Times New Roman" w:hAnsi="Times New Roman" w:cs="Times New Roman"/>
          <w:sz w:val="28"/>
          <w:szCs w:val="28"/>
          <w:lang w:val="kk-KZ"/>
        </w:rPr>
        <w:t xml:space="preserve"> </w:t>
      </w:r>
    </w:p>
    <w:p w14:paraId="1EB226CB" w14:textId="6D8204E7" w:rsidR="00C359CB" w:rsidRDefault="00D91121" w:rsidP="00C00BF9">
      <w:pPr>
        <w:tabs>
          <w:tab w:val="left" w:pos="567"/>
        </w:tabs>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ab/>
      </w:r>
      <w:r w:rsidR="00C359CB" w:rsidRPr="00C359CB">
        <w:rPr>
          <w:rStyle w:val="af1"/>
          <w:rFonts w:ascii="Times New Roman" w:hAnsi="Times New Roman" w:cs="Times New Roman"/>
          <w:sz w:val="28"/>
          <w:szCs w:val="28"/>
          <w:lang w:val="kk-KZ"/>
        </w:rPr>
        <w:t>Этникалық орыстардан басқа, «аса толерантты» қазақтар</w:t>
      </w:r>
      <w:r w:rsidR="00C359CB">
        <w:rPr>
          <w:rStyle w:val="af1"/>
          <w:rFonts w:ascii="Times New Roman" w:hAnsi="Times New Roman" w:cs="Times New Roman"/>
          <w:sz w:val="28"/>
          <w:szCs w:val="28"/>
          <w:lang w:val="kk-KZ"/>
        </w:rPr>
        <w:t xml:space="preserve"> да</w:t>
      </w:r>
      <w:r w:rsidR="00C359CB" w:rsidRPr="00C359CB">
        <w:rPr>
          <w:rStyle w:val="af1"/>
          <w:rFonts w:ascii="Times New Roman" w:hAnsi="Times New Roman" w:cs="Times New Roman"/>
          <w:sz w:val="28"/>
          <w:szCs w:val="28"/>
          <w:lang w:val="kk-KZ"/>
        </w:rPr>
        <w:t xml:space="preserve"> орыс тілінің сақталуына оң баға беріп, қостілділік </w:t>
      </w:r>
      <w:r w:rsidR="00C7271C">
        <w:rPr>
          <w:rStyle w:val="af1"/>
          <w:rFonts w:ascii="Times New Roman" w:hAnsi="Times New Roman" w:cs="Times New Roman"/>
          <w:sz w:val="28"/>
          <w:szCs w:val="28"/>
          <w:lang w:val="kk-KZ"/>
        </w:rPr>
        <w:t xml:space="preserve">арқылы </w:t>
      </w:r>
      <w:r w:rsidR="00C359CB" w:rsidRPr="00C359CB">
        <w:rPr>
          <w:rStyle w:val="af1"/>
          <w:rFonts w:ascii="Times New Roman" w:hAnsi="Times New Roman" w:cs="Times New Roman"/>
          <w:sz w:val="28"/>
          <w:szCs w:val="28"/>
          <w:lang w:val="kk-KZ"/>
        </w:rPr>
        <w:t>басқа этностар өкілдерінің мүдделерін ескеретінін атап өтті. Жалпы алғанда, тіл саясатының бұл бағыты ең икемді нұсқа ретінде қабылданады, өйткені ол барлық ұлт өкілдерінің мүдделерін ескереді.</w:t>
      </w:r>
      <w:r w:rsidR="00C7271C">
        <w:rPr>
          <w:rStyle w:val="af1"/>
          <w:rFonts w:ascii="Times New Roman" w:hAnsi="Times New Roman" w:cs="Times New Roman"/>
          <w:sz w:val="28"/>
          <w:szCs w:val="28"/>
          <w:lang w:val="kk-KZ"/>
        </w:rPr>
        <w:t xml:space="preserve"> </w:t>
      </w:r>
      <w:r w:rsidR="00BA3FAE">
        <w:rPr>
          <w:rStyle w:val="af1"/>
          <w:rFonts w:ascii="Times New Roman" w:hAnsi="Times New Roman" w:cs="Times New Roman"/>
          <w:sz w:val="28"/>
          <w:szCs w:val="28"/>
          <w:lang w:val="kk-KZ"/>
        </w:rPr>
        <w:t xml:space="preserve">Себебі </w:t>
      </w:r>
      <w:r w:rsidR="00C7271C" w:rsidRPr="00C7271C">
        <w:rPr>
          <w:rStyle w:val="af1"/>
          <w:rFonts w:ascii="Times New Roman" w:hAnsi="Times New Roman" w:cs="Times New Roman"/>
          <w:sz w:val="28"/>
          <w:szCs w:val="28"/>
          <w:lang w:val="kk-KZ"/>
        </w:rPr>
        <w:t>Қазақстан аумағында болып жатқан кеңестік кезеңдегі көп жылдық тарихи оқиғалардың н</w:t>
      </w:r>
      <w:r w:rsidR="00C7271C">
        <w:rPr>
          <w:rStyle w:val="af1"/>
          <w:rFonts w:ascii="Times New Roman" w:hAnsi="Times New Roman" w:cs="Times New Roman"/>
          <w:sz w:val="28"/>
          <w:szCs w:val="28"/>
          <w:lang w:val="kk-KZ"/>
        </w:rPr>
        <w:t>әтижесінде</w:t>
      </w:r>
      <w:r w:rsidR="00C7271C" w:rsidRPr="00C7271C">
        <w:rPr>
          <w:rStyle w:val="af1"/>
          <w:rFonts w:ascii="Times New Roman" w:hAnsi="Times New Roman" w:cs="Times New Roman"/>
          <w:sz w:val="28"/>
          <w:szCs w:val="28"/>
          <w:lang w:val="kk-KZ"/>
        </w:rPr>
        <w:t xml:space="preserve"> орыс тілі қазақстандықтардың өміріне берік орын алғанын жоққа шығару мүмкін емес.</w:t>
      </w:r>
    </w:p>
    <w:p w14:paraId="483AE063" w14:textId="39891AC7" w:rsidR="003935D9" w:rsidRPr="003935D9" w:rsidRDefault="003935D9" w:rsidP="003935D9">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Тіл саясатының ү</w:t>
      </w:r>
      <w:r w:rsidR="001C58C9">
        <w:rPr>
          <w:rStyle w:val="af1"/>
          <w:rFonts w:ascii="Times New Roman" w:hAnsi="Times New Roman" w:cs="Times New Roman"/>
          <w:sz w:val="28"/>
          <w:szCs w:val="28"/>
          <w:lang w:val="kk-KZ"/>
        </w:rPr>
        <w:t>шінші бағыт</w:t>
      </w:r>
      <w:r>
        <w:rPr>
          <w:rStyle w:val="af1"/>
          <w:rFonts w:ascii="Times New Roman" w:hAnsi="Times New Roman" w:cs="Times New Roman"/>
          <w:sz w:val="28"/>
          <w:szCs w:val="28"/>
          <w:lang w:val="kk-KZ"/>
        </w:rPr>
        <w:t>ы</w:t>
      </w:r>
      <w:r w:rsidR="001C58C9">
        <w:rPr>
          <w:rStyle w:val="af1"/>
          <w:rFonts w:ascii="Times New Roman" w:hAnsi="Times New Roman" w:cs="Times New Roman"/>
          <w:sz w:val="28"/>
          <w:szCs w:val="28"/>
          <w:lang w:val="kk-KZ"/>
        </w:rPr>
        <w:t xml:space="preserve"> ретінде үштілділік алынды.</w:t>
      </w:r>
      <w:r>
        <w:rPr>
          <w:rStyle w:val="af1"/>
          <w:rFonts w:ascii="Times New Roman" w:hAnsi="Times New Roman" w:cs="Times New Roman"/>
          <w:sz w:val="28"/>
          <w:szCs w:val="28"/>
          <w:lang w:val="kk-KZ"/>
        </w:rPr>
        <w:t xml:space="preserve"> </w:t>
      </w:r>
      <w:r w:rsidRPr="003935D9">
        <w:rPr>
          <w:rStyle w:val="af1"/>
          <w:rFonts w:ascii="Times New Roman" w:hAnsi="Times New Roman" w:cs="Times New Roman"/>
          <w:sz w:val="28"/>
          <w:szCs w:val="28"/>
          <w:lang w:val="kk-KZ"/>
        </w:rPr>
        <w:t>Үштілділікті енгізу</w:t>
      </w:r>
      <w:r>
        <w:rPr>
          <w:rStyle w:val="af1"/>
          <w:rFonts w:ascii="Times New Roman" w:hAnsi="Times New Roman" w:cs="Times New Roman"/>
          <w:sz w:val="28"/>
          <w:szCs w:val="28"/>
          <w:lang w:val="kk-KZ"/>
        </w:rPr>
        <w:t xml:space="preserve"> туралы идеяны алғаш рет </w:t>
      </w:r>
      <w:r w:rsidRPr="003935D9">
        <w:rPr>
          <w:rStyle w:val="af1"/>
          <w:rFonts w:ascii="Times New Roman" w:hAnsi="Times New Roman" w:cs="Times New Roman"/>
          <w:sz w:val="28"/>
          <w:szCs w:val="28"/>
          <w:lang w:val="kk-KZ"/>
        </w:rPr>
        <w:t xml:space="preserve">Қазақстан Республикасының Тұңғыш Президенті Н.Ә. Назарбаев 2006 жылы Қазақстан халқы Ассамблеясының XII сессиясында </w:t>
      </w:r>
      <w:r>
        <w:rPr>
          <w:rStyle w:val="af1"/>
          <w:rFonts w:ascii="Times New Roman" w:hAnsi="Times New Roman" w:cs="Times New Roman"/>
          <w:sz w:val="28"/>
          <w:szCs w:val="28"/>
          <w:lang w:val="kk-KZ"/>
        </w:rPr>
        <w:t>жариялады</w:t>
      </w:r>
      <w:r w:rsidRPr="003935D9">
        <w:rPr>
          <w:rStyle w:val="af1"/>
          <w:rFonts w:ascii="Times New Roman" w:hAnsi="Times New Roman" w:cs="Times New Roman"/>
          <w:sz w:val="28"/>
          <w:szCs w:val="28"/>
          <w:lang w:val="kk-KZ"/>
        </w:rPr>
        <w:t xml:space="preserve">. Бір жылдан кейін, 2007 жылғы </w:t>
      </w:r>
      <w:r>
        <w:rPr>
          <w:rStyle w:val="af1"/>
          <w:rFonts w:ascii="Times New Roman" w:hAnsi="Times New Roman" w:cs="Times New Roman"/>
          <w:sz w:val="28"/>
          <w:szCs w:val="28"/>
          <w:lang w:val="kk-KZ"/>
        </w:rPr>
        <w:t xml:space="preserve">Президент </w:t>
      </w:r>
      <w:r w:rsidRPr="003935D9">
        <w:rPr>
          <w:rStyle w:val="af1"/>
          <w:rFonts w:ascii="Times New Roman" w:hAnsi="Times New Roman" w:cs="Times New Roman"/>
          <w:sz w:val="28"/>
          <w:szCs w:val="28"/>
          <w:lang w:val="kk-KZ"/>
        </w:rPr>
        <w:t>Жолдау</w:t>
      </w:r>
      <w:r>
        <w:rPr>
          <w:rStyle w:val="af1"/>
          <w:rFonts w:ascii="Times New Roman" w:hAnsi="Times New Roman" w:cs="Times New Roman"/>
          <w:sz w:val="28"/>
          <w:szCs w:val="28"/>
          <w:lang w:val="kk-KZ"/>
        </w:rPr>
        <w:t>ын</w:t>
      </w:r>
      <w:r w:rsidRPr="003935D9">
        <w:rPr>
          <w:rStyle w:val="af1"/>
          <w:rFonts w:ascii="Times New Roman" w:hAnsi="Times New Roman" w:cs="Times New Roman"/>
          <w:sz w:val="28"/>
          <w:szCs w:val="28"/>
          <w:lang w:val="kk-KZ"/>
        </w:rPr>
        <w:t>да «Тілдердің үштұғырлығы» мәдени жобасын кезең-кезеңімен жүзеге асыруды бастау ұсынылды.</w:t>
      </w:r>
      <w:r>
        <w:rPr>
          <w:rStyle w:val="af1"/>
          <w:rFonts w:ascii="Times New Roman" w:hAnsi="Times New Roman" w:cs="Times New Roman"/>
          <w:sz w:val="28"/>
          <w:szCs w:val="28"/>
          <w:lang w:val="kk-KZ"/>
        </w:rPr>
        <w:t xml:space="preserve"> Бірақ бұл саясатты жүзеге асыруда қазақстандықтардың көзқарастары </w:t>
      </w:r>
      <w:r w:rsidR="001E71D9" w:rsidRPr="003935D9">
        <w:rPr>
          <w:rStyle w:val="af1"/>
          <w:rFonts w:ascii="Times New Roman" w:hAnsi="Times New Roman" w:cs="Times New Roman"/>
          <w:sz w:val="28"/>
          <w:szCs w:val="28"/>
          <w:lang w:val="kk-KZ"/>
        </w:rPr>
        <w:t>қарама-қайшы</w:t>
      </w:r>
      <w:r w:rsidR="001E71D9">
        <w:rPr>
          <w:rStyle w:val="af1"/>
          <w:rFonts w:ascii="Times New Roman" w:hAnsi="Times New Roman" w:cs="Times New Roman"/>
          <w:sz w:val="28"/>
          <w:szCs w:val="28"/>
          <w:lang w:val="kk-KZ"/>
        </w:rPr>
        <w:t xml:space="preserve"> болды. </w:t>
      </w:r>
    </w:p>
    <w:p w14:paraId="57636856" w14:textId="77777777" w:rsidR="00B64D5F" w:rsidRDefault="001E71D9" w:rsidP="003935D9">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Бір жағынан</w:t>
      </w:r>
      <w:r w:rsidR="003935D9" w:rsidRPr="003935D9">
        <w:rPr>
          <w:rStyle w:val="af1"/>
          <w:rFonts w:ascii="Times New Roman" w:hAnsi="Times New Roman" w:cs="Times New Roman"/>
          <w:sz w:val="28"/>
          <w:szCs w:val="28"/>
          <w:lang w:val="kk-KZ"/>
        </w:rPr>
        <w:t xml:space="preserve"> бұл реформаны толығымен қолдай</w:t>
      </w:r>
      <w:r>
        <w:rPr>
          <w:rStyle w:val="af1"/>
          <w:rFonts w:ascii="Times New Roman" w:hAnsi="Times New Roman" w:cs="Times New Roman"/>
          <w:sz w:val="28"/>
          <w:szCs w:val="28"/>
          <w:lang w:val="kk-KZ"/>
        </w:rPr>
        <w:t>тындардың саны аз емес</w:t>
      </w:r>
      <w:r w:rsidR="003935D9" w:rsidRPr="003935D9">
        <w:rPr>
          <w:rStyle w:val="af1"/>
          <w:rFonts w:ascii="Times New Roman" w:hAnsi="Times New Roman" w:cs="Times New Roman"/>
          <w:sz w:val="28"/>
          <w:szCs w:val="28"/>
          <w:lang w:val="kk-KZ"/>
        </w:rPr>
        <w:t>.</w:t>
      </w:r>
      <w:r w:rsidR="004922E8">
        <w:rPr>
          <w:rStyle w:val="af1"/>
          <w:rFonts w:ascii="Times New Roman" w:hAnsi="Times New Roman" w:cs="Times New Roman"/>
          <w:sz w:val="28"/>
          <w:szCs w:val="28"/>
          <w:lang w:val="kk-KZ"/>
        </w:rPr>
        <w:t xml:space="preserve"> Ағылшын тілі халықаралық тіл ретінде</w:t>
      </w:r>
      <w:r w:rsidR="00B64D5F">
        <w:rPr>
          <w:rStyle w:val="af1"/>
          <w:rFonts w:ascii="Times New Roman" w:hAnsi="Times New Roman" w:cs="Times New Roman"/>
          <w:sz w:val="28"/>
          <w:szCs w:val="28"/>
          <w:lang w:val="kk-KZ"/>
        </w:rPr>
        <w:t xml:space="preserve"> маңызды. Ү</w:t>
      </w:r>
      <w:r w:rsidR="00B64D5F" w:rsidRPr="00B64D5F">
        <w:rPr>
          <w:rStyle w:val="af1"/>
          <w:rFonts w:ascii="Times New Roman" w:hAnsi="Times New Roman" w:cs="Times New Roman"/>
          <w:sz w:val="28"/>
          <w:szCs w:val="28"/>
          <w:lang w:val="kk-KZ"/>
        </w:rPr>
        <w:t>штілділік саясатын жақтаушылардың көзқарасы бойынша, ағылшын тілін білу соңғы жаңалықтардан, трендтерден және инновациялардан хабардар болуға, сонымен қатар</w:t>
      </w:r>
      <w:r w:rsidR="00B64D5F">
        <w:rPr>
          <w:rStyle w:val="af1"/>
          <w:rFonts w:ascii="Times New Roman" w:hAnsi="Times New Roman" w:cs="Times New Roman"/>
          <w:sz w:val="28"/>
          <w:szCs w:val="28"/>
          <w:lang w:val="kk-KZ"/>
        </w:rPr>
        <w:t>,</w:t>
      </w:r>
      <w:r w:rsidR="00B64D5F" w:rsidRPr="00B64D5F">
        <w:rPr>
          <w:rStyle w:val="af1"/>
          <w:rFonts w:ascii="Times New Roman" w:hAnsi="Times New Roman" w:cs="Times New Roman"/>
          <w:sz w:val="28"/>
          <w:szCs w:val="28"/>
          <w:lang w:val="kk-KZ"/>
        </w:rPr>
        <w:t xml:space="preserve"> ең өзекті ақпарат көздеріне қол жеткізуге мүмкіндік береді.</w:t>
      </w:r>
      <w:r w:rsidR="004922E8">
        <w:rPr>
          <w:rStyle w:val="af1"/>
          <w:rFonts w:ascii="Times New Roman" w:hAnsi="Times New Roman" w:cs="Times New Roman"/>
          <w:sz w:val="28"/>
          <w:szCs w:val="28"/>
          <w:lang w:val="kk-KZ"/>
        </w:rPr>
        <w:t xml:space="preserve"> </w:t>
      </w:r>
    </w:p>
    <w:p w14:paraId="60AF7463" w14:textId="71187B0B" w:rsidR="00B64D5F" w:rsidRDefault="00B64D5F" w:rsidP="00B64D5F">
      <w:pPr>
        <w:spacing w:after="0" w:line="240" w:lineRule="auto"/>
        <w:ind w:firstLine="567"/>
        <w:jc w:val="both"/>
        <w:rPr>
          <w:rStyle w:val="af1"/>
          <w:rFonts w:ascii="Times New Roman" w:hAnsi="Times New Roman" w:cs="Times New Roman"/>
          <w:sz w:val="28"/>
          <w:szCs w:val="28"/>
          <w:lang w:val="kk-KZ"/>
        </w:rPr>
      </w:pPr>
    </w:p>
    <w:p w14:paraId="6B9B41FB" w14:textId="31AB7E41" w:rsidR="00B64D5F" w:rsidRPr="00B64D5F" w:rsidRDefault="00B64D5F" w:rsidP="00B64D5F">
      <w:pPr>
        <w:spacing w:after="0" w:line="240" w:lineRule="auto"/>
        <w:ind w:firstLine="567"/>
        <w:jc w:val="both"/>
        <w:rPr>
          <w:rStyle w:val="af1"/>
          <w:rFonts w:ascii="Times New Roman" w:hAnsi="Times New Roman" w:cs="Times New Roman"/>
          <w:i/>
          <w:iCs/>
          <w:sz w:val="28"/>
          <w:szCs w:val="28"/>
          <w:lang w:val="kk-KZ"/>
        </w:rPr>
      </w:pPr>
      <w:r w:rsidRPr="00B64D5F">
        <w:rPr>
          <w:rStyle w:val="af1"/>
          <w:rFonts w:ascii="Times New Roman" w:hAnsi="Times New Roman" w:cs="Times New Roman"/>
          <w:i/>
          <w:iCs/>
          <w:sz w:val="28"/>
          <w:szCs w:val="28"/>
          <w:lang w:val="kk-KZ"/>
        </w:rPr>
        <w:t>«Үштілділік саясаты өте қисынды. Орыс тілі көпшілік үшін ана тілі, қазақ тілі мемлекеттік тіл, оны әркім білуі керек. Ағылшын тілі де қажет, өйткені барлық жаңа технологиялар мен инновациялар алыс шетелдерден және ағылшын тілінде келеді».</w:t>
      </w:r>
    </w:p>
    <w:p w14:paraId="3E3F32D2" w14:textId="2EFAB4F2" w:rsidR="00B64D5F" w:rsidRPr="00B64D5F" w:rsidRDefault="00C00BF9" w:rsidP="00B64D5F">
      <w:pPr>
        <w:spacing w:after="0" w:line="240" w:lineRule="auto"/>
        <w:ind w:firstLine="567"/>
        <w:jc w:val="right"/>
        <w:rPr>
          <w:rStyle w:val="af1"/>
          <w:rFonts w:ascii="Times New Roman" w:hAnsi="Times New Roman" w:cs="Times New Roman"/>
          <w:i/>
          <w:iCs/>
          <w:sz w:val="28"/>
          <w:szCs w:val="28"/>
          <w:lang w:val="kk-KZ"/>
        </w:rPr>
      </w:pPr>
      <w:r>
        <w:rPr>
          <w:rStyle w:val="af1"/>
          <w:rFonts w:ascii="Times New Roman" w:hAnsi="Times New Roman" w:cs="Times New Roman"/>
          <w:i/>
          <w:iCs/>
          <w:sz w:val="28"/>
          <w:szCs w:val="28"/>
          <w:lang w:val="kk-KZ"/>
        </w:rPr>
        <w:t>(</w:t>
      </w:r>
      <w:r w:rsidR="00B64D5F">
        <w:rPr>
          <w:rStyle w:val="af1"/>
          <w:rFonts w:ascii="Times New Roman" w:hAnsi="Times New Roman" w:cs="Times New Roman"/>
          <w:i/>
          <w:iCs/>
          <w:sz w:val="28"/>
          <w:szCs w:val="28"/>
          <w:lang w:val="kk-KZ"/>
        </w:rPr>
        <w:t>орыс</w:t>
      </w:r>
      <w:r w:rsidR="00B64D5F" w:rsidRPr="00B64D5F">
        <w:rPr>
          <w:rStyle w:val="af1"/>
          <w:rFonts w:ascii="Times New Roman" w:hAnsi="Times New Roman" w:cs="Times New Roman"/>
          <w:i/>
          <w:iCs/>
          <w:sz w:val="28"/>
          <w:szCs w:val="28"/>
          <w:lang w:val="kk-KZ"/>
        </w:rPr>
        <w:t>, 26 жас</w:t>
      </w:r>
      <w:r w:rsidR="0063080A">
        <w:rPr>
          <w:rStyle w:val="af1"/>
          <w:rFonts w:ascii="Times New Roman" w:hAnsi="Times New Roman" w:cs="Times New Roman"/>
          <w:i/>
          <w:iCs/>
          <w:sz w:val="28"/>
          <w:szCs w:val="28"/>
          <w:lang w:val="kk-KZ"/>
        </w:rPr>
        <w:t xml:space="preserve">, </w:t>
      </w:r>
      <w:r w:rsidRPr="00B64D5F">
        <w:rPr>
          <w:rStyle w:val="af1"/>
          <w:rFonts w:ascii="Times New Roman" w:hAnsi="Times New Roman" w:cs="Times New Roman"/>
          <w:i/>
          <w:iCs/>
          <w:sz w:val="28"/>
          <w:szCs w:val="28"/>
          <w:lang w:val="kk-KZ"/>
        </w:rPr>
        <w:t>Алматы</w:t>
      </w:r>
      <w:r>
        <w:rPr>
          <w:rStyle w:val="af1"/>
          <w:rFonts w:ascii="Times New Roman" w:hAnsi="Times New Roman" w:cs="Times New Roman"/>
          <w:i/>
          <w:iCs/>
          <w:sz w:val="28"/>
          <w:szCs w:val="28"/>
          <w:lang w:val="kk-KZ"/>
        </w:rPr>
        <w:t>)</w:t>
      </w:r>
    </w:p>
    <w:p w14:paraId="5FF5B529" w14:textId="77777777" w:rsidR="00B64D5F" w:rsidRPr="00B64D5F" w:rsidRDefault="00B64D5F" w:rsidP="003935D9">
      <w:pPr>
        <w:spacing w:after="0" w:line="240" w:lineRule="auto"/>
        <w:ind w:firstLine="567"/>
        <w:jc w:val="both"/>
        <w:rPr>
          <w:rStyle w:val="af1"/>
          <w:rFonts w:ascii="Times New Roman" w:hAnsi="Times New Roman" w:cs="Times New Roman"/>
          <w:i/>
          <w:iCs/>
          <w:sz w:val="28"/>
          <w:szCs w:val="28"/>
          <w:lang w:val="kk-KZ"/>
        </w:rPr>
      </w:pPr>
    </w:p>
    <w:p w14:paraId="51476EBA" w14:textId="77777777" w:rsidR="00B64D5F" w:rsidRPr="004922E8" w:rsidRDefault="00B64D5F" w:rsidP="00B64D5F">
      <w:pPr>
        <w:spacing w:after="0" w:line="240" w:lineRule="auto"/>
        <w:ind w:firstLine="567"/>
        <w:jc w:val="both"/>
        <w:rPr>
          <w:rStyle w:val="af1"/>
          <w:rFonts w:ascii="Times New Roman" w:hAnsi="Times New Roman" w:cs="Times New Roman"/>
          <w:sz w:val="28"/>
          <w:szCs w:val="28"/>
          <w:lang w:val="kk-KZ"/>
        </w:rPr>
      </w:pPr>
      <w:r w:rsidRPr="004922E8">
        <w:rPr>
          <w:rStyle w:val="af1"/>
          <w:rFonts w:ascii="Times New Roman" w:hAnsi="Times New Roman" w:cs="Times New Roman"/>
          <w:sz w:val="28"/>
          <w:szCs w:val="28"/>
          <w:lang w:val="kk-KZ"/>
        </w:rPr>
        <w:t xml:space="preserve">Жалпы, тіл саясатының бұл саласына оң көзқарас Алматы облысы, Қарағанды ​​облысы, Орал және Нұр-Сұлтан қалаларында тұратын 30 жасқа дейінгі жастар арасында байқалды. </w:t>
      </w:r>
    </w:p>
    <w:p w14:paraId="3D0687FD" w14:textId="1BA6902C" w:rsidR="00BA3FAE" w:rsidRDefault="004922E8" w:rsidP="003935D9">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 </w:t>
      </w:r>
      <w:r w:rsidR="001E71D9">
        <w:rPr>
          <w:rStyle w:val="af1"/>
          <w:rFonts w:ascii="Times New Roman" w:hAnsi="Times New Roman" w:cs="Times New Roman"/>
          <w:sz w:val="28"/>
          <w:szCs w:val="28"/>
          <w:lang w:val="kk-KZ"/>
        </w:rPr>
        <w:t xml:space="preserve"> </w:t>
      </w:r>
      <w:r w:rsidR="001E71D9" w:rsidRPr="001E71D9">
        <w:rPr>
          <w:rStyle w:val="af1"/>
          <w:rFonts w:ascii="Times New Roman" w:hAnsi="Times New Roman" w:cs="Times New Roman"/>
          <w:sz w:val="28"/>
          <w:szCs w:val="28"/>
          <w:lang w:val="kk-KZ"/>
        </w:rPr>
        <w:t xml:space="preserve">Екінші жағынан, респонденттердің көпшілігі қазіргі білім беру жүйесінде үштілділік саясатын тиімді жүзеге асыруға негіз жоқ (ең алдымен педагогикалық кадрлардың біліктілігінің төмендігімен байланысты) деп </w:t>
      </w:r>
      <w:r w:rsidR="001E71D9" w:rsidRPr="001E71D9">
        <w:rPr>
          <w:rStyle w:val="af1"/>
          <w:rFonts w:ascii="Times New Roman" w:hAnsi="Times New Roman" w:cs="Times New Roman"/>
          <w:sz w:val="28"/>
          <w:szCs w:val="28"/>
          <w:lang w:val="kk-KZ"/>
        </w:rPr>
        <w:lastRenderedPageBreak/>
        <w:t>санауға бейім. Осы тұрғыдан алғанда, үш тілді қатар қолдануға көшу – асығыс қадам. Респонденттердің пікірінше, алдымен халықты мемлекеттік тілді оқытып, одан кейін ағылшын тілін күнделікті өмірге кезең-кезеңімен енгізуге көшкен дұрыс.</w:t>
      </w:r>
      <w:r w:rsidR="001C58C9">
        <w:rPr>
          <w:rStyle w:val="af1"/>
          <w:rFonts w:ascii="Times New Roman" w:hAnsi="Times New Roman" w:cs="Times New Roman"/>
          <w:sz w:val="28"/>
          <w:szCs w:val="28"/>
          <w:lang w:val="kk-KZ"/>
        </w:rPr>
        <w:t xml:space="preserve"> </w:t>
      </w:r>
    </w:p>
    <w:p w14:paraId="25A56FF0" w14:textId="0826979A" w:rsidR="001E71D9" w:rsidRDefault="001E71D9" w:rsidP="003935D9">
      <w:pPr>
        <w:spacing w:after="0" w:line="240" w:lineRule="auto"/>
        <w:ind w:firstLine="567"/>
        <w:jc w:val="both"/>
        <w:rPr>
          <w:rStyle w:val="af1"/>
          <w:rFonts w:ascii="Times New Roman" w:hAnsi="Times New Roman" w:cs="Times New Roman"/>
          <w:sz w:val="28"/>
          <w:szCs w:val="28"/>
          <w:lang w:val="kk-KZ"/>
        </w:rPr>
      </w:pPr>
    </w:p>
    <w:p w14:paraId="0A04EB10" w14:textId="4CA5C2A1" w:rsidR="001E71D9" w:rsidRPr="00B50DBA" w:rsidRDefault="00B50DBA" w:rsidP="001E71D9">
      <w:pPr>
        <w:spacing w:after="0" w:line="240" w:lineRule="auto"/>
        <w:ind w:firstLine="567"/>
        <w:jc w:val="both"/>
        <w:rPr>
          <w:rStyle w:val="af1"/>
          <w:rFonts w:ascii="Times New Roman" w:hAnsi="Times New Roman" w:cs="Times New Roman"/>
          <w:i/>
          <w:iCs/>
          <w:sz w:val="28"/>
          <w:szCs w:val="28"/>
          <w:lang w:val="kk-KZ"/>
        </w:rPr>
      </w:pPr>
      <w:r w:rsidRPr="00B50DBA">
        <w:rPr>
          <w:rFonts w:ascii="Times New Roman" w:hAnsi="Times New Roman" w:cs="Times New Roman"/>
          <w:i/>
          <w:iCs/>
          <w:noProof/>
          <w:sz w:val="28"/>
          <w:szCs w:val="28"/>
          <w:lang w:eastAsia="ru-RU"/>
        </w:rPr>
        <w:drawing>
          <wp:anchor distT="0" distB="0" distL="114300" distR="114300" simplePos="0" relativeHeight="251679744" behindDoc="1" locked="0" layoutInCell="1" allowOverlap="1" wp14:anchorId="7D33FEDF" wp14:editId="4EC5BD6D">
            <wp:simplePos x="0" y="0"/>
            <wp:positionH relativeFrom="column">
              <wp:posOffset>5715</wp:posOffset>
            </wp:positionH>
            <wp:positionV relativeFrom="paragraph">
              <wp:posOffset>-5884545</wp:posOffset>
            </wp:positionV>
            <wp:extent cx="6071870" cy="920750"/>
            <wp:effectExtent l="0" t="0" r="508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1870" cy="920750"/>
                    </a:xfrm>
                    <a:prstGeom prst="rect">
                      <a:avLst/>
                    </a:prstGeom>
                    <a:noFill/>
                  </pic:spPr>
                </pic:pic>
              </a:graphicData>
            </a:graphic>
            <wp14:sizeRelH relativeFrom="page">
              <wp14:pctWidth>0</wp14:pctWidth>
            </wp14:sizeRelH>
            <wp14:sizeRelV relativeFrom="page">
              <wp14:pctHeight>0</wp14:pctHeight>
            </wp14:sizeRelV>
          </wp:anchor>
        </w:drawing>
      </w:r>
      <w:r w:rsidR="001E71D9" w:rsidRPr="00B50DBA">
        <w:rPr>
          <w:rStyle w:val="af1"/>
          <w:rFonts w:ascii="Times New Roman" w:hAnsi="Times New Roman" w:cs="Times New Roman"/>
          <w:i/>
          <w:iCs/>
          <w:sz w:val="28"/>
          <w:szCs w:val="28"/>
          <w:lang w:val="kk-KZ"/>
        </w:rPr>
        <w:t>«Бәрі білім беру жүйесіне байланысты. Егер үштілділікті оқу орындарына дұрыс енгізсе, бұл бір мәселе, ал тек сөзбен, қағаз жүзінде енгізсе, бұл мүлдем басқа нәрсе. Тілдердің үштұғырлылы</w:t>
      </w:r>
      <w:r w:rsidRPr="00B50DBA">
        <w:rPr>
          <w:rStyle w:val="af1"/>
          <w:rFonts w:ascii="Times New Roman" w:hAnsi="Times New Roman" w:cs="Times New Roman"/>
          <w:i/>
          <w:iCs/>
          <w:sz w:val="28"/>
          <w:szCs w:val="28"/>
          <w:lang w:val="kk-KZ"/>
        </w:rPr>
        <w:t>ғын қамтамасыз ету үшін алдымен</w:t>
      </w:r>
      <w:r w:rsidR="001E71D9" w:rsidRPr="00B50DBA">
        <w:rPr>
          <w:rStyle w:val="af1"/>
          <w:rFonts w:ascii="Times New Roman" w:hAnsi="Times New Roman" w:cs="Times New Roman"/>
          <w:i/>
          <w:iCs/>
          <w:sz w:val="28"/>
          <w:szCs w:val="28"/>
          <w:lang w:val="kk-KZ"/>
        </w:rPr>
        <w:t xml:space="preserve"> </w:t>
      </w:r>
      <w:r w:rsidRPr="00B50DBA">
        <w:rPr>
          <w:rStyle w:val="af1"/>
          <w:rFonts w:ascii="Times New Roman" w:hAnsi="Times New Roman" w:cs="Times New Roman"/>
          <w:i/>
          <w:iCs/>
          <w:sz w:val="28"/>
          <w:szCs w:val="28"/>
          <w:lang w:val="kk-KZ"/>
        </w:rPr>
        <w:t>оны енгізудің н</w:t>
      </w:r>
      <w:r w:rsidR="001E71D9" w:rsidRPr="00B50DBA">
        <w:rPr>
          <w:rStyle w:val="af1"/>
          <w:rFonts w:ascii="Times New Roman" w:hAnsi="Times New Roman" w:cs="Times New Roman"/>
          <w:i/>
          <w:iCs/>
          <w:sz w:val="28"/>
          <w:szCs w:val="28"/>
          <w:lang w:val="kk-KZ"/>
        </w:rPr>
        <w:t>ақты тәсілдер</w:t>
      </w:r>
      <w:r w:rsidRPr="00B50DBA">
        <w:rPr>
          <w:rStyle w:val="af1"/>
          <w:rFonts w:ascii="Times New Roman" w:hAnsi="Times New Roman" w:cs="Times New Roman"/>
          <w:i/>
          <w:iCs/>
          <w:sz w:val="28"/>
          <w:szCs w:val="28"/>
          <w:lang w:val="kk-KZ"/>
        </w:rPr>
        <w:t>і мен</w:t>
      </w:r>
      <w:r w:rsidR="001E71D9" w:rsidRPr="00B50DBA">
        <w:rPr>
          <w:rStyle w:val="af1"/>
          <w:rFonts w:ascii="Times New Roman" w:hAnsi="Times New Roman" w:cs="Times New Roman"/>
          <w:i/>
          <w:iCs/>
          <w:sz w:val="28"/>
          <w:szCs w:val="28"/>
          <w:lang w:val="kk-KZ"/>
        </w:rPr>
        <w:t xml:space="preserve"> </w:t>
      </w:r>
      <w:r w:rsidRPr="00B50DBA">
        <w:rPr>
          <w:rStyle w:val="af1"/>
          <w:rFonts w:ascii="Times New Roman" w:hAnsi="Times New Roman" w:cs="Times New Roman"/>
          <w:i/>
          <w:iCs/>
          <w:sz w:val="28"/>
          <w:szCs w:val="28"/>
          <w:lang w:val="kk-KZ"/>
        </w:rPr>
        <w:t>берік базасын әзірлеу қажет</w:t>
      </w:r>
      <w:r w:rsidR="001E71D9" w:rsidRPr="00B50DBA">
        <w:rPr>
          <w:rStyle w:val="af1"/>
          <w:rFonts w:ascii="Times New Roman" w:hAnsi="Times New Roman" w:cs="Times New Roman"/>
          <w:i/>
          <w:iCs/>
          <w:sz w:val="28"/>
          <w:szCs w:val="28"/>
          <w:lang w:val="kk-KZ"/>
        </w:rPr>
        <w:t>»</w:t>
      </w:r>
      <w:r w:rsidRPr="00B50DBA">
        <w:rPr>
          <w:rStyle w:val="af1"/>
          <w:rFonts w:ascii="Times New Roman" w:hAnsi="Times New Roman" w:cs="Times New Roman"/>
          <w:i/>
          <w:iCs/>
          <w:sz w:val="28"/>
          <w:szCs w:val="28"/>
          <w:lang w:val="kk-KZ"/>
        </w:rPr>
        <w:t>.</w:t>
      </w:r>
    </w:p>
    <w:p w14:paraId="3C6220D4" w14:textId="1E647B4D" w:rsidR="001E71D9" w:rsidRPr="00B50DBA" w:rsidRDefault="0063080A" w:rsidP="00B50DBA">
      <w:pPr>
        <w:spacing w:after="0" w:line="240" w:lineRule="auto"/>
        <w:ind w:firstLine="567"/>
        <w:jc w:val="right"/>
        <w:rPr>
          <w:rStyle w:val="af1"/>
          <w:rFonts w:ascii="Times New Roman" w:hAnsi="Times New Roman" w:cs="Times New Roman"/>
          <w:i/>
          <w:iCs/>
          <w:sz w:val="28"/>
          <w:szCs w:val="28"/>
          <w:lang w:val="kk-KZ"/>
        </w:rPr>
      </w:pPr>
      <w:r>
        <w:rPr>
          <w:rStyle w:val="af1"/>
          <w:rFonts w:ascii="Times New Roman" w:hAnsi="Times New Roman" w:cs="Times New Roman"/>
          <w:i/>
          <w:iCs/>
          <w:sz w:val="28"/>
          <w:szCs w:val="28"/>
          <w:lang w:val="kk-KZ"/>
        </w:rPr>
        <w:t>(</w:t>
      </w:r>
      <w:r w:rsidR="001E71D9" w:rsidRPr="00B50DBA">
        <w:rPr>
          <w:rStyle w:val="af1"/>
          <w:rFonts w:ascii="Times New Roman" w:hAnsi="Times New Roman" w:cs="Times New Roman"/>
          <w:i/>
          <w:iCs/>
          <w:sz w:val="28"/>
          <w:szCs w:val="28"/>
          <w:lang w:val="kk-KZ"/>
        </w:rPr>
        <w:t>қазақ, 32 жас</w:t>
      </w:r>
      <w:r>
        <w:rPr>
          <w:rStyle w:val="af1"/>
          <w:rFonts w:ascii="Times New Roman" w:hAnsi="Times New Roman" w:cs="Times New Roman"/>
          <w:i/>
          <w:iCs/>
          <w:sz w:val="28"/>
          <w:szCs w:val="28"/>
          <w:lang w:val="kk-KZ"/>
        </w:rPr>
        <w:t>,</w:t>
      </w:r>
      <w:r w:rsidRPr="0063080A">
        <w:rPr>
          <w:rStyle w:val="af1"/>
          <w:rFonts w:ascii="Times New Roman" w:hAnsi="Times New Roman" w:cs="Times New Roman"/>
          <w:i/>
          <w:iCs/>
          <w:sz w:val="28"/>
          <w:szCs w:val="28"/>
          <w:lang w:val="kk-KZ"/>
        </w:rPr>
        <w:t xml:space="preserve"> </w:t>
      </w:r>
      <w:r w:rsidRPr="00B50DBA">
        <w:rPr>
          <w:rStyle w:val="af1"/>
          <w:rFonts w:ascii="Times New Roman" w:hAnsi="Times New Roman" w:cs="Times New Roman"/>
          <w:i/>
          <w:iCs/>
          <w:sz w:val="28"/>
          <w:szCs w:val="28"/>
          <w:lang w:val="kk-KZ"/>
        </w:rPr>
        <w:t>Орал</w:t>
      </w:r>
      <w:r>
        <w:rPr>
          <w:rStyle w:val="af1"/>
          <w:rFonts w:ascii="Times New Roman" w:hAnsi="Times New Roman" w:cs="Times New Roman"/>
          <w:i/>
          <w:iCs/>
          <w:sz w:val="28"/>
          <w:szCs w:val="28"/>
          <w:lang w:val="kk-KZ"/>
        </w:rPr>
        <w:t>)</w:t>
      </w:r>
    </w:p>
    <w:p w14:paraId="33A45677" w14:textId="77777777" w:rsidR="00C7271C" w:rsidRDefault="00C7271C" w:rsidP="008D2C0B">
      <w:pPr>
        <w:spacing w:after="0" w:line="240" w:lineRule="auto"/>
        <w:ind w:firstLine="567"/>
        <w:jc w:val="both"/>
        <w:rPr>
          <w:rStyle w:val="af1"/>
          <w:rFonts w:ascii="Times New Roman" w:hAnsi="Times New Roman" w:cs="Times New Roman"/>
          <w:sz w:val="28"/>
          <w:szCs w:val="28"/>
          <w:lang w:val="kk-KZ"/>
        </w:rPr>
      </w:pPr>
    </w:p>
    <w:p w14:paraId="5561BB00" w14:textId="0FDB07F3" w:rsidR="00B50DBA" w:rsidRDefault="00B50DBA" w:rsidP="008D2C0B">
      <w:pPr>
        <w:spacing w:after="0" w:line="240" w:lineRule="auto"/>
        <w:ind w:firstLine="567"/>
        <w:jc w:val="both"/>
        <w:rPr>
          <w:rStyle w:val="af1"/>
          <w:rFonts w:ascii="Times New Roman" w:hAnsi="Times New Roman" w:cs="Times New Roman"/>
          <w:sz w:val="28"/>
          <w:szCs w:val="28"/>
          <w:lang w:val="kk-KZ"/>
        </w:rPr>
      </w:pPr>
    </w:p>
    <w:p w14:paraId="4358A6E9" w14:textId="62FC67CA" w:rsidR="00B50DBA" w:rsidRPr="00B50DBA" w:rsidRDefault="00B50DBA" w:rsidP="00B50DBA">
      <w:pPr>
        <w:spacing w:after="0" w:line="240" w:lineRule="auto"/>
        <w:ind w:firstLine="567"/>
        <w:jc w:val="both"/>
        <w:rPr>
          <w:rStyle w:val="af1"/>
          <w:rFonts w:ascii="Times New Roman" w:hAnsi="Times New Roman" w:cs="Times New Roman"/>
          <w:i/>
          <w:iCs/>
          <w:sz w:val="28"/>
          <w:szCs w:val="28"/>
          <w:lang w:val="kk-KZ"/>
        </w:rPr>
      </w:pPr>
      <w:r w:rsidRPr="00B50DBA">
        <w:rPr>
          <w:rStyle w:val="af1"/>
          <w:rFonts w:ascii="Times New Roman" w:hAnsi="Times New Roman" w:cs="Times New Roman"/>
          <w:i/>
          <w:iCs/>
          <w:sz w:val="28"/>
          <w:szCs w:val="28"/>
          <w:lang w:val="kk-KZ"/>
        </w:rPr>
        <w:t xml:space="preserve">«Бәрімізге ең алдымен қазақ тілін дұрыстап меңгеріп алайық, содан кейін үштілділікке көшу туралы ойланамыз». </w:t>
      </w:r>
    </w:p>
    <w:p w14:paraId="07A4D7ED" w14:textId="4AECC1B1" w:rsidR="00B50DBA" w:rsidRPr="00B50DBA" w:rsidRDefault="0063080A" w:rsidP="00B50DBA">
      <w:pPr>
        <w:spacing w:after="0" w:line="240" w:lineRule="auto"/>
        <w:ind w:firstLine="567"/>
        <w:jc w:val="right"/>
        <w:rPr>
          <w:rStyle w:val="af1"/>
          <w:rFonts w:ascii="Times New Roman" w:hAnsi="Times New Roman" w:cs="Times New Roman"/>
          <w:i/>
          <w:iCs/>
          <w:sz w:val="28"/>
          <w:szCs w:val="28"/>
          <w:lang w:val="kk-KZ"/>
        </w:rPr>
      </w:pPr>
      <w:r>
        <w:rPr>
          <w:rStyle w:val="af1"/>
          <w:rFonts w:ascii="Times New Roman" w:hAnsi="Times New Roman" w:cs="Times New Roman"/>
          <w:i/>
          <w:iCs/>
          <w:sz w:val="28"/>
          <w:szCs w:val="28"/>
          <w:lang w:val="kk-KZ"/>
        </w:rPr>
        <w:t>(</w:t>
      </w:r>
      <w:r w:rsidR="00B50DBA" w:rsidRPr="00B50DBA">
        <w:rPr>
          <w:rStyle w:val="af1"/>
          <w:rFonts w:ascii="Times New Roman" w:hAnsi="Times New Roman" w:cs="Times New Roman"/>
          <w:i/>
          <w:iCs/>
          <w:sz w:val="28"/>
          <w:szCs w:val="28"/>
          <w:lang w:val="kk-KZ"/>
        </w:rPr>
        <w:t>қазақ, 49 жас</w:t>
      </w:r>
      <w:r>
        <w:rPr>
          <w:rStyle w:val="af1"/>
          <w:rFonts w:ascii="Times New Roman" w:hAnsi="Times New Roman" w:cs="Times New Roman"/>
          <w:i/>
          <w:iCs/>
          <w:sz w:val="28"/>
          <w:szCs w:val="28"/>
          <w:lang w:val="kk-KZ"/>
        </w:rPr>
        <w:t>,</w:t>
      </w:r>
      <w:r w:rsidRPr="0063080A">
        <w:rPr>
          <w:rStyle w:val="af1"/>
          <w:rFonts w:ascii="Times New Roman" w:hAnsi="Times New Roman" w:cs="Times New Roman"/>
          <w:i/>
          <w:iCs/>
          <w:sz w:val="28"/>
          <w:szCs w:val="28"/>
          <w:lang w:val="kk-KZ"/>
        </w:rPr>
        <w:t xml:space="preserve"> </w:t>
      </w:r>
      <w:r w:rsidRPr="00B50DBA">
        <w:rPr>
          <w:rStyle w:val="af1"/>
          <w:rFonts w:ascii="Times New Roman" w:hAnsi="Times New Roman" w:cs="Times New Roman"/>
          <w:i/>
          <w:iCs/>
          <w:sz w:val="28"/>
          <w:szCs w:val="28"/>
          <w:lang w:val="kk-KZ"/>
        </w:rPr>
        <w:t>Қарағанды</w:t>
      </w:r>
      <w:r>
        <w:rPr>
          <w:rStyle w:val="af1"/>
          <w:rFonts w:ascii="Times New Roman" w:hAnsi="Times New Roman" w:cs="Times New Roman"/>
          <w:i/>
          <w:iCs/>
          <w:sz w:val="28"/>
          <w:szCs w:val="28"/>
          <w:lang w:val="kk-KZ"/>
        </w:rPr>
        <w:t>)</w:t>
      </w:r>
    </w:p>
    <w:p w14:paraId="2EAF02AE" w14:textId="77777777" w:rsidR="00B50DBA" w:rsidRDefault="00B50DBA" w:rsidP="008D2C0B">
      <w:pPr>
        <w:spacing w:after="0" w:line="240" w:lineRule="auto"/>
        <w:ind w:firstLine="567"/>
        <w:jc w:val="both"/>
        <w:rPr>
          <w:rStyle w:val="af1"/>
          <w:rFonts w:ascii="Times New Roman" w:hAnsi="Times New Roman" w:cs="Times New Roman"/>
          <w:sz w:val="28"/>
          <w:szCs w:val="28"/>
          <w:lang w:val="kk-KZ"/>
        </w:rPr>
      </w:pPr>
    </w:p>
    <w:p w14:paraId="792F1653" w14:textId="4FE9C59B" w:rsidR="003776BA" w:rsidRDefault="003776BA" w:rsidP="008D2C0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Сонымен, осы үш бағыт</w:t>
      </w:r>
      <w:r w:rsidR="00880BA2">
        <w:rPr>
          <w:rStyle w:val="af1"/>
          <w:rFonts w:ascii="Times New Roman" w:hAnsi="Times New Roman" w:cs="Times New Roman"/>
          <w:sz w:val="28"/>
          <w:szCs w:val="28"/>
          <w:lang w:val="kk-KZ"/>
        </w:rPr>
        <w:t xml:space="preserve"> бойынша қазақстандықтардың көзқарасын сараптай келе, олардың</w:t>
      </w:r>
      <w:r>
        <w:rPr>
          <w:rStyle w:val="af1"/>
          <w:rFonts w:ascii="Times New Roman" w:hAnsi="Times New Roman" w:cs="Times New Roman"/>
          <w:sz w:val="28"/>
          <w:szCs w:val="28"/>
          <w:lang w:val="kk-KZ"/>
        </w:rPr>
        <w:t xml:space="preserve"> оң және теріс жақтарын төмендегідей кесте</w:t>
      </w:r>
      <w:r w:rsidR="00880BA2">
        <w:rPr>
          <w:rStyle w:val="af1"/>
          <w:rFonts w:ascii="Times New Roman" w:hAnsi="Times New Roman" w:cs="Times New Roman"/>
          <w:sz w:val="28"/>
          <w:szCs w:val="28"/>
          <w:lang w:val="kk-KZ"/>
        </w:rPr>
        <w:t>де жүйеледік</w:t>
      </w:r>
      <w:r w:rsidR="002C4FE5">
        <w:rPr>
          <w:rStyle w:val="af1"/>
          <w:rFonts w:ascii="Times New Roman" w:hAnsi="Times New Roman" w:cs="Times New Roman"/>
          <w:sz w:val="28"/>
          <w:szCs w:val="28"/>
          <w:lang w:val="kk-KZ"/>
        </w:rPr>
        <w:t xml:space="preserve"> (Кесте 6)</w:t>
      </w:r>
      <w:r w:rsidR="00880BA2">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 </w:t>
      </w:r>
    </w:p>
    <w:p w14:paraId="5443C6ED" w14:textId="77777777" w:rsidR="00640D32" w:rsidRDefault="00640D32" w:rsidP="008D2C0B">
      <w:pPr>
        <w:spacing w:after="0" w:line="240" w:lineRule="auto"/>
        <w:ind w:firstLine="567"/>
        <w:jc w:val="both"/>
        <w:rPr>
          <w:rStyle w:val="af1"/>
          <w:rFonts w:ascii="Times New Roman" w:hAnsi="Times New Roman" w:cs="Times New Roman"/>
          <w:sz w:val="28"/>
          <w:szCs w:val="28"/>
          <w:lang w:val="kk-KZ"/>
        </w:rPr>
      </w:pPr>
    </w:p>
    <w:p w14:paraId="1ACB828F" w14:textId="36DF87EE" w:rsidR="003776BA" w:rsidRDefault="003776BA" w:rsidP="0063080A">
      <w:pPr>
        <w:spacing w:after="0" w:line="240" w:lineRule="auto"/>
        <w:ind w:firstLine="567"/>
        <w:jc w:val="center"/>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Кесте</w:t>
      </w:r>
      <w:r w:rsidR="0063080A">
        <w:rPr>
          <w:rStyle w:val="af1"/>
          <w:rFonts w:ascii="Times New Roman" w:hAnsi="Times New Roman" w:cs="Times New Roman"/>
          <w:sz w:val="28"/>
          <w:szCs w:val="28"/>
          <w:lang w:val="kk-KZ"/>
        </w:rPr>
        <w:t xml:space="preserve"> </w:t>
      </w:r>
      <w:r w:rsidR="00C942FC">
        <w:rPr>
          <w:rStyle w:val="af1"/>
          <w:rFonts w:ascii="Times New Roman" w:hAnsi="Times New Roman" w:cs="Times New Roman"/>
          <w:sz w:val="28"/>
          <w:szCs w:val="28"/>
          <w:lang w:val="kk-KZ"/>
        </w:rPr>
        <w:t>6</w:t>
      </w:r>
      <w:r w:rsidR="0063080A">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 Қазақстанда т</w:t>
      </w:r>
      <w:r w:rsidRPr="003776BA">
        <w:rPr>
          <w:rStyle w:val="af1"/>
          <w:rFonts w:ascii="Times New Roman" w:hAnsi="Times New Roman" w:cs="Times New Roman"/>
          <w:sz w:val="28"/>
          <w:szCs w:val="28"/>
          <w:lang w:val="kk-KZ"/>
        </w:rPr>
        <w:t>іл саясатының бағыттары</w:t>
      </w:r>
    </w:p>
    <w:tbl>
      <w:tblPr>
        <w:tblStyle w:val="afb"/>
        <w:tblW w:w="0" w:type="auto"/>
        <w:tblLook w:val="04A0" w:firstRow="1" w:lastRow="0" w:firstColumn="1" w:lastColumn="0" w:noHBand="0" w:noVBand="1"/>
      </w:tblPr>
      <w:tblGrid>
        <w:gridCol w:w="3115"/>
        <w:gridCol w:w="3115"/>
        <w:gridCol w:w="3115"/>
      </w:tblGrid>
      <w:tr w:rsidR="003776BA" w:rsidRPr="003776BA" w14:paraId="570B0212" w14:textId="77777777" w:rsidTr="003776BA">
        <w:tc>
          <w:tcPr>
            <w:tcW w:w="3115" w:type="dxa"/>
          </w:tcPr>
          <w:p w14:paraId="0F84CC66" w14:textId="41BB7E93" w:rsidR="003776BA" w:rsidRPr="003776BA" w:rsidRDefault="003776BA" w:rsidP="003776BA">
            <w:pPr>
              <w:jc w:val="center"/>
              <w:rPr>
                <w:rStyle w:val="af1"/>
                <w:rFonts w:ascii="Times New Roman" w:hAnsi="Times New Roman" w:cs="Times New Roman"/>
                <w:b/>
                <w:bCs/>
                <w:sz w:val="28"/>
                <w:szCs w:val="28"/>
                <w:lang w:val="kk-KZ"/>
              </w:rPr>
            </w:pPr>
            <w:r w:rsidRPr="003776BA">
              <w:rPr>
                <w:rStyle w:val="af1"/>
                <w:rFonts w:ascii="Times New Roman" w:hAnsi="Times New Roman" w:cs="Times New Roman"/>
                <w:b/>
                <w:bCs/>
                <w:sz w:val="28"/>
                <w:szCs w:val="28"/>
                <w:lang w:val="kk-KZ"/>
              </w:rPr>
              <w:t>Тіл саясатының бағыттары</w:t>
            </w:r>
          </w:p>
        </w:tc>
        <w:tc>
          <w:tcPr>
            <w:tcW w:w="3115" w:type="dxa"/>
          </w:tcPr>
          <w:p w14:paraId="74A22A10" w14:textId="1E40383F" w:rsidR="003776BA" w:rsidRPr="003776BA" w:rsidRDefault="003776BA" w:rsidP="003776BA">
            <w:pPr>
              <w:jc w:val="center"/>
              <w:rPr>
                <w:rStyle w:val="af1"/>
                <w:rFonts w:ascii="Times New Roman" w:hAnsi="Times New Roman" w:cs="Times New Roman"/>
                <w:b/>
                <w:bCs/>
                <w:sz w:val="28"/>
                <w:szCs w:val="28"/>
                <w:lang w:val="kk-KZ"/>
              </w:rPr>
            </w:pPr>
            <w:r w:rsidRPr="003776BA">
              <w:rPr>
                <w:rStyle w:val="af1"/>
                <w:rFonts w:ascii="Times New Roman" w:hAnsi="Times New Roman" w:cs="Times New Roman"/>
                <w:b/>
                <w:bCs/>
                <w:sz w:val="28"/>
                <w:szCs w:val="28"/>
                <w:lang w:val="kk-KZ"/>
              </w:rPr>
              <w:t>Оң жақтары</w:t>
            </w:r>
          </w:p>
        </w:tc>
        <w:tc>
          <w:tcPr>
            <w:tcW w:w="3115" w:type="dxa"/>
          </w:tcPr>
          <w:p w14:paraId="0C348CD2" w14:textId="69DBFCF6" w:rsidR="003776BA" w:rsidRPr="003776BA" w:rsidRDefault="003776BA" w:rsidP="003776BA">
            <w:pPr>
              <w:jc w:val="center"/>
              <w:rPr>
                <w:rStyle w:val="af1"/>
                <w:rFonts w:ascii="Times New Roman" w:hAnsi="Times New Roman" w:cs="Times New Roman"/>
                <w:b/>
                <w:bCs/>
                <w:sz w:val="28"/>
                <w:szCs w:val="28"/>
                <w:lang w:val="kk-KZ"/>
              </w:rPr>
            </w:pPr>
            <w:r w:rsidRPr="003776BA">
              <w:rPr>
                <w:rStyle w:val="af1"/>
                <w:rFonts w:ascii="Times New Roman" w:hAnsi="Times New Roman" w:cs="Times New Roman"/>
                <w:b/>
                <w:bCs/>
                <w:sz w:val="28"/>
                <w:szCs w:val="28"/>
                <w:lang w:val="kk-KZ"/>
              </w:rPr>
              <w:t>Теріс жақтары</w:t>
            </w:r>
          </w:p>
        </w:tc>
      </w:tr>
      <w:tr w:rsidR="003776BA" w:rsidRPr="000E35F0" w14:paraId="633591AB" w14:textId="77777777" w:rsidTr="003776BA">
        <w:tc>
          <w:tcPr>
            <w:tcW w:w="3115" w:type="dxa"/>
          </w:tcPr>
          <w:p w14:paraId="5C5B45B4" w14:textId="520E0EF8" w:rsidR="003776BA" w:rsidRPr="007C3C21" w:rsidRDefault="003776BA" w:rsidP="003776BA">
            <w:pPr>
              <w:jc w:val="center"/>
              <w:rPr>
                <w:rStyle w:val="af1"/>
                <w:rFonts w:ascii="Times New Roman" w:hAnsi="Times New Roman" w:cs="Times New Roman"/>
                <w:b/>
                <w:bCs/>
                <w:sz w:val="28"/>
                <w:szCs w:val="28"/>
                <w:lang w:val="kk-KZ"/>
              </w:rPr>
            </w:pPr>
            <w:r w:rsidRPr="007C3C21">
              <w:rPr>
                <w:rStyle w:val="af1"/>
                <w:rFonts w:ascii="Times New Roman" w:hAnsi="Times New Roman" w:cs="Times New Roman"/>
                <w:b/>
                <w:bCs/>
                <w:sz w:val="28"/>
                <w:szCs w:val="28"/>
                <w:lang w:val="kk-KZ"/>
              </w:rPr>
              <w:t>Қазақ тілінің қолданылу аясын кеңейту</w:t>
            </w:r>
          </w:p>
        </w:tc>
        <w:tc>
          <w:tcPr>
            <w:tcW w:w="3115" w:type="dxa"/>
          </w:tcPr>
          <w:p w14:paraId="0532D673" w14:textId="791AB45C" w:rsidR="00D91121"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қазақ тілінің мемлекеттік тіл</w:t>
            </w:r>
            <w:r>
              <w:rPr>
                <w:rStyle w:val="af1"/>
                <w:rFonts w:ascii="Times New Roman" w:hAnsi="Times New Roman" w:cs="Times New Roman"/>
                <w:sz w:val="28"/>
                <w:szCs w:val="28"/>
                <w:lang w:val="kk-KZ"/>
              </w:rPr>
              <w:t xml:space="preserve"> ретінде</w:t>
            </w:r>
            <w:r w:rsidRPr="00D91121">
              <w:rPr>
                <w:rStyle w:val="af1"/>
                <w:rFonts w:ascii="Times New Roman" w:hAnsi="Times New Roman" w:cs="Times New Roman"/>
                <w:sz w:val="28"/>
                <w:szCs w:val="28"/>
                <w:lang w:val="kk-KZ"/>
              </w:rPr>
              <w:t xml:space="preserve"> мәртебесін нығайту</w:t>
            </w:r>
          </w:p>
          <w:p w14:paraId="0A59AB15" w14:textId="77777777" w:rsidR="00D91121"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этникалық қазақтардың ұлттық бірегейлігін нығайту</w:t>
            </w:r>
          </w:p>
          <w:p w14:paraId="2D050C09" w14:textId="77777777" w:rsidR="00D91121"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тілдік негізде қақтығыс қаупін азайту</w:t>
            </w:r>
          </w:p>
          <w:p w14:paraId="348DEA13" w14:textId="35AB9315" w:rsidR="003776BA"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мемлекеттік тілді меңгерген халық үлесінің артуы</w:t>
            </w:r>
          </w:p>
        </w:tc>
        <w:tc>
          <w:tcPr>
            <w:tcW w:w="3115" w:type="dxa"/>
          </w:tcPr>
          <w:p w14:paraId="1FA6F865" w14:textId="77777777" w:rsidR="00D91121"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мемлекеттік тілді оқытудың төмен деңгейі</w:t>
            </w:r>
          </w:p>
          <w:p w14:paraId="63940A6A" w14:textId="266536B3" w:rsidR="00D91121"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xml:space="preserve">- қазақ тілінде терминологиялық базаның және категориялық аппараттың </w:t>
            </w:r>
            <w:r>
              <w:rPr>
                <w:rStyle w:val="af1"/>
                <w:rFonts w:ascii="Times New Roman" w:hAnsi="Times New Roman" w:cs="Times New Roman"/>
                <w:sz w:val="28"/>
                <w:szCs w:val="28"/>
                <w:lang w:val="kk-KZ"/>
              </w:rPr>
              <w:t>әлсіз болуы</w:t>
            </w:r>
          </w:p>
          <w:p w14:paraId="4160688A" w14:textId="3BF1ADCD" w:rsidR="00D91121"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xml:space="preserve">-орыс тілінің </w:t>
            </w:r>
            <w:r>
              <w:rPr>
                <w:rStyle w:val="af1"/>
                <w:rFonts w:ascii="Times New Roman" w:hAnsi="Times New Roman" w:cs="Times New Roman"/>
                <w:sz w:val="28"/>
                <w:szCs w:val="28"/>
                <w:lang w:val="kk-KZ"/>
              </w:rPr>
              <w:t xml:space="preserve">этносаралық тіл ретінде </w:t>
            </w:r>
            <w:r w:rsidRPr="00D91121">
              <w:rPr>
                <w:rStyle w:val="af1"/>
                <w:rFonts w:ascii="Times New Roman" w:hAnsi="Times New Roman" w:cs="Times New Roman"/>
                <w:sz w:val="28"/>
                <w:szCs w:val="28"/>
                <w:lang w:val="kk-KZ"/>
              </w:rPr>
              <w:t>мәртебесінің төмендеуі</w:t>
            </w:r>
          </w:p>
          <w:p w14:paraId="2A973C6B" w14:textId="77777777" w:rsidR="00D91121"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тілдік қақтығыстар</w:t>
            </w:r>
          </w:p>
          <w:p w14:paraId="06F596E3" w14:textId="7EAEFC12" w:rsidR="00D91121"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Қазақстаннан орыстілді халықтың көш</w:t>
            </w:r>
            <w:r w:rsidR="007C3C21">
              <w:rPr>
                <w:rStyle w:val="af1"/>
                <w:rFonts w:ascii="Times New Roman" w:hAnsi="Times New Roman" w:cs="Times New Roman"/>
                <w:sz w:val="28"/>
                <w:szCs w:val="28"/>
                <w:lang w:val="kk-KZ"/>
              </w:rPr>
              <w:t>іп кетуі</w:t>
            </w:r>
          </w:p>
          <w:p w14:paraId="4359B305" w14:textId="16AA36EB" w:rsidR="003776BA"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xml:space="preserve">- қазақ тілінде тиісті оқу-әдістемелік құралдардың жоқтығынан жалпы </w:t>
            </w:r>
            <w:r w:rsidRPr="00D91121">
              <w:rPr>
                <w:rStyle w:val="af1"/>
                <w:rFonts w:ascii="Times New Roman" w:hAnsi="Times New Roman" w:cs="Times New Roman"/>
                <w:sz w:val="28"/>
                <w:szCs w:val="28"/>
                <w:lang w:val="kk-KZ"/>
              </w:rPr>
              <w:lastRenderedPageBreak/>
              <w:t>сауаттылық деңгейінің төмендеуі</w:t>
            </w:r>
          </w:p>
        </w:tc>
      </w:tr>
      <w:tr w:rsidR="003776BA" w:rsidRPr="000E35F0" w14:paraId="2E17CE0E" w14:textId="77777777" w:rsidTr="003776BA">
        <w:tc>
          <w:tcPr>
            <w:tcW w:w="3115" w:type="dxa"/>
          </w:tcPr>
          <w:p w14:paraId="19223892" w14:textId="36A4BE39" w:rsidR="003776BA" w:rsidRPr="007C3C21" w:rsidRDefault="003776BA" w:rsidP="003776BA">
            <w:pPr>
              <w:jc w:val="center"/>
              <w:rPr>
                <w:rStyle w:val="af1"/>
                <w:rFonts w:ascii="Times New Roman" w:hAnsi="Times New Roman" w:cs="Times New Roman"/>
                <w:b/>
                <w:bCs/>
                <w:sz w:val="28"/>
                <w:szCs w:val="28"/>
                <w:lang w:val="kk-KZ"/>
              </w:rPr>
            </w:pPr>
            <w:r w:rsidRPr="007C3C21">
              <w:rPr>
                <w:rStyle w:val="af1"/>
                <w:rFonts w:ascii="Times New Roman" w:hAnsi="Times New Roman" w:cs="Times New Roman"/>
                <w:b/>
                <w:bCs/>
                <w:sz w:val="28"/>
                <w:szCs w:val="28"/>
                <w:lang w:val="kk-KZ"/>
              </w:rPr>
              <w:lastRenderedPageBreak/>
              <w:t>Орыс тілінің қолданыс аясын сақтау</w:t>
            </w:r>
          </w:p>
        </w:tc>
        <w:tc>
          <w:tcPr>
            <w:tcW w:w="3115" w:type="dxa"/>
          </w:tcPr>
          <w:p w14:paraId="6705C757" w14:textId="0BB6DDF4" w:rsidR="00D91121"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барлық этнос өкілдерінің тіл құқығын сақта</w:t>
            </w:r>
            <w:r w:rsidR="007C3C21">
              <w:rPr>
                <w:rStyle w:val="af1"/>
                <w:rFonts w:ascii="Times New Roman" w:hAnsi="Times New Roman" w:cs="Times New Roman"/>
                <w:sz w:val="28"/>
                <w:szCs w:val="28"/>
                <w:lang w:val="kk-KZ"/>
              </w:rPr>
              <w:t>луы</w:t>
            </w:r>
          </w:p>
          <w:p w14:paraId="63BD5029" w14:textId="77777777" w:rsidR="00D91121"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этникалық қазақтар арасындағы көптілділік</w:t>
            </w:r>
          </w:p>
          <w:p w14:paraId="70B922E3" w14:textId="77777777" w:rsidR="00D91121"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ақпарат көздеріне қолжетімділікті кеңейту</w:t>
            </w:r>
          </w:p>
          <w:p w14:paraId="50E0FEA6" w14:textId="097C512F" w:rsidR="003776BA"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ТМД елдерінің өкілдерімен байланыс мүмкіндігі</w:t>
            </w:r>
          </w:p>
        </w:tc>
        <w:tc>
          <w:tcPr>
            <w:tcW w:w="3115" w:type="dxa"/>
          </w:tcPr>
          <w:p w14:paraId="76095296" w14:textId="6E28725A" w:rsidR="00D91121" w:rsidRPr="00D91121"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қазақ тілінің қолданылу аясын</w:t>
            </w:r>
            <w:r w:rsidR="007C3C21">
              <w:rPr>
                <w:rStyle w:val="af1"/>
                <w:rFonts w:ascii="Times New Roman" w:hAnsi="Times New Roman" w:cs="Times New Roman"/>
                <w:sz w:val="28"/>
                <w:szCs w:val="28"/>
                <w:lang w:val="kk-KZ"/>
              </w:rPr>
              <w:t>ың азаюы</w:t>
            </w:r>
          </w:p>
          <w:p w14:paraId="6295F654" w14:textId="5EB235A2" w:rsidR="003776BA" w:rsidRDefault="00D91121" w:rsidP="00D91121">
            <w:pPr>
              <w:jc w:val="both"/>
              <w:rPr>
                <w:rStyle w:val="af1"/>
                <w:rFonts w:ascii="Times New Roman" w:hAnsi="Times New Roman" w:cs="Times New Roman"/>
                <w:sz w:val="28"/>
                <w:szCs w:val="28"/>
                <w:lang w:val="kk-KZ"/>
              </w:rPr>
            </w:pPr>
            <w:r w:rsidRPr="00D91121">
              <w:rPr>
                <w:rStyle w:val="af1"/>
                <w:rFonts w:ascii="Times New Roman" w:hAnsi="Times New Roman" w:cs="Times New Roman"/>
                <w:sz w:val="28"/>
                <w:szCs w:val="28"/>
                <w:lang w:val="kk-KZ"/>
              </w:rPr>
              <w:t>- этникалық қазақтардың ұлттық-мәдени болмысын жоғалтуы</w:t>
            </w:r>
          </w:p>
        </w:tc>
      </w:tr>
      <w:tr w:rsidR="003776BA" w:rsidRPr="000E35F0" w14:paraId="3C270684" w14:textId="77777777" w:rsidTr="003776BA">
        <w:tc>
          <w:tcPr>
            <w:tcW w:w="3115" w:type="dxa"/>
          </w:tcPr>
          <w:p w14:paraId="6248CB3F" w14:textId="6087622B" w:rsidR="003776BA" w:rsidRPr="007C3C21" w:rsidRDefault="003776BA" w:rsidP="003776BA">
            <w:pPr>
              <w:jc w:val="center"/>
              <w:rPr>
                <w:rStyle w:val="af1"/>
                <w:rFonts w:ascii="Times New Roman" w:hAnsi="Times New Roman" w:cs="Times New Roman"/>
                <w:b/>
                <w:bCs/>
                <w:sz w:val="28"/>
                <w:szCs w:val="28"/>
                <w:lang w:val="kk-KZ"/>
              </w:rPr>
            </w:pPr>
            <w:r w:rsidRPr="007C3C21">
              <w:rPr>
                <w:rStyle w:val="af1"/>
                <w:rFonts w:ascii="Times New Roman" w:hAnsi="Times New Roman" w:cs="Times New Roman"/>
                <w:b/>
                <w:bCs/>
                <w:sz w:val="28"/>
                <w:szCs w:val="28"/>
                <w:lang w:val="kk-KZ"/>
              </w:rPr>
              <w:t>Үштілділікті дамыту</w:t>
            </w:r>
          </w:p>
        </w:tc>
        <w:tc>
          <w:tcPr>
            <w:tcW w:w="3115" w:type="dxa"/>
          </w:tcPr>
          <w:p w14:paraId="3126409D" w14:textId="77777777" w:rsidR="00880BA2" w:rsidRPr="00880BA2" w:rsidRDefault="00880BA2" w:rsidP="00880BA2">
            <w:pPr>
              <w:jc w:val="both"/>
              <w:rPr>
                <w:rStyle w:val="af1"/>
                <w:rFonts w:ascii="Times New Roman" w:hAnsi="Times New Roman" w:cs="Times New Roman"/>
                <w:sz w:val="28"/>
                <w:szCs w:val="28"/>
                <w:lang w:val="kk-KZ"/>
              </w:rPr>
            </w:pPr>
            <w:r w:rsidRPr="00880BA2">
              <w:rPr>
                <w:rStyle w:val="af1"/>
                <w:rFonts w:ascii="Times New Roman" w:hAnsi="Times New Roman" w:cs="Times New Roman"/>
                <w:sz w:val="28"/>
                <w:szCs w:val="28"/>
                <w:lang w:val="kk-KZ"/>
              </w:rPr>
              <w:t>- қазақстандық қоғамның көптілділігі</w:t>
            </w:r>
          </w:p>
          <w:p w14:paraId="23899530" w14:textId="53B739EF" w:rsidR="00880BA2" w:rsidRPr="00880BA2" w:rsidRDefault="00880BA2" w:rsidP="00880BA2">
            <w:pPr>
              <w:jc w:val="both"/>
              <w:rPr>
                <w:rStyle w:val="af1"/>
                <w:rFonts w:ascii="Times New Roman" w:hAnsi="Times New Roman" w:cs="Times New Roman"/>
                <w:sz w:val="28"/>
                <w:szCs w:val="28"/>
                <w:lang w:val="kk-KZ"/>
              </w:rPr>
            </w:pPr>
            <w:r w:rsidRPr="00880BA2">
              <w:rPr>
                <w:rStyle w:val="af1"/>
                <w:rFonts w:ascii="Times New Roman" w:hAnsi="Times New Roman" w:cs="Times New Roman"/>
                <w:sz w:val="28"/>
                <w:szCs w:val="28"/>
                <w:lang w:val="kk-KZ"/>
              </w:rPr>
              <w:t xml:space="preserve">- дүниежүзілік қоғамдастыққа </w:t>
            </w:r>
            <w:r>
              <w:rPr>
                <w:rStyle w:val="af1"/>
                <w:rFonts w:ascii="Times New Roman" w:hAnsi="Times New Roman" w:cs="Times New Roman"/>
                <w:sz w:val="28"/>
                <w:szCs w:val="28"/>
                <w:lang w:val="kk-KZ"/>
              </w:rPr>
              <w:t>интеграция</w:t>
            </w:r>
          </w:p>
          <w:p w14:paraId="1DAA19C3" w14:textId="7D25A126" w:rsidR="003776BA" w:rsidRDefault="00880BA2" w:rsidP="00880BA2">
            <w:pPr>
              <w:jc w:val="both"/>
              <w:rPr>
                <w:rStyle w:val="af1"/>
                <w:rFonts w:ascii="Times New Roman" w:hAnsi="Times New Roman" w:cs="Times New Roman"/>
                <w:sz w:val="28"/>
                <w:szCs w:val="28"/>
                <w:lang w:val="kk-KZ"/>
              </w:rPr>
            </w:pPr>
            <w:r w:rsidRPr="00880BA2">
              <w:rPr>
                <w:rStyle w:val="af1"/>
                <w:rFonts w:ascii="Times New Roman" w:hAnsi="Times New Roman" w:cs="Times New Roman"/>
                <w:sz w:val="28"/>
                <w:szCs w:val="28"/>
                <w:lang w:val="kk-KZ"/>
              </w:rPr>
              <w:t xml:space="preserve">- бастапқы дереккөздерге және </w:t>
            </w:r>
            <w:r>
              <w:rPr>
                <w:rStyle w:val="af1"/>
                <w:rFonts w:ascii="Times New Roman" w:hAnsi="Times New Roman" w:cs="Times New Roman"/>
                <w:sz w:val="28"/>
                <w:szCs w:val="28"/>
                <w:lang w:val="kk-KZ"/>
              </w:rPr>
              <w:t>өзекті жаңа</w:t>
            </w:r>
            <w:r w:rsidRPr="00880BA2">
              <w:rPr>
                <w:rStyle w:val="af1"/>
                <w:rFonts w:ascii="Times New Roman" w:hAnsi="Times New Roman" w:cs="Times New Roman"/>
                <w:sz w:val="28"/>
                <w:szCs w:val="28"/>
                <w:lang w:val="kk-KZ"/>
              </w:rPr>
              <w:t xml:space="preserve"> ақпарат көздеріне қол жеткізу</w:t>
            </w:r>
          </w:p>
        </w:tc>
        <w:tc>
          <w:tcPr>
            <w:tcW w:w="3115" w:type="dxa"/>
          </w:tcPr>
          <w:p w14:paraId="09B1349F" w14:textId="40D991A7" w:rsidR="00880BA2" w:rsidRPr="00880BA2" w:rsidRDefault="00880BA2" w:rsidP="00880BA2">
            <w:pPr>
              <w:jc w:val="both"/>
              <w:rPr>
                <w:rStyle w:val="af1"/>
                <w:rFonts w:ascii="Times New Roman" w:hAnsi="Times New Roman" w:cs="Times New Roman"/>
                <w:sz w:val="28"/>
                <w:szCs w:val="28"/>
                <w:lang w:val="kk-KZ"/>
              </w:rPr>
            </w:pPr>
            <w:r w:rsidRPr="00880BA2">
              <w:rPr>
                <w:rStyle w:val="af1"/>
                <w:rFonts w:ascii="Times New Roman" w:hAnsi="Times New Roman" w:cs="Times New Roman"/>
                <w:sz w:val="28"/>
                <w:szCs w:val="28"/>
                <w:lang w:val="kk-KZ"/>
              </w:rPr>
              <w:t xml:space="preserve">- қазақ тілінің қолданылу аясын </w:t>
            </w:r>
            <w:r>
              <w:rPr>
                <w:rStyle w:val="af1"/>
                <w:rFonts w:ascii="Times New Roman" w:hAnsi="Times New Roman" w:cs="Times New Roman"/>
                <w:sz w:val="28"/>
                <w:szCs w:val="28"/>
                <w:lang w:val="kk-KZ"/>
              </w:rPr>
              <w:t>азаюы</w:t>
            </w:r>
          </w:p>
          <w:p w14:paraId="6E3C7F3E" w14:textId="4205A62F" w:rsidR="00880BA2" w:rsidRPr="00880BA2" w:rsidRDefault="00880BA2" w:rsidP="00880BA2">
            <w:pPr>
              <w:jc w:val="both"/>
              <w:rPr>
                <w:rStyle w:val="af1"/>
                <w:rFonts w:ascii="Times New Roman" w:hAnsi="Times New Roman" w:cs="Times New Roman"/>
                <w:sz w:val="28"/>
                <w:szCs w:val="28"/>
                <w:lang w:val="kk-KZ"/>
              </w:rPr>
            </w:pPr>
            <w:r w:rsidRPr="00880BA2">
              <w:rPr>
                <w:rStyle w:val="af1"/>
                <w:rFonts w:ascii="Times New Roman" w:hAnsi="Times New Roman" w:cs="Times New Roman"/>
                <w:sz w:val="28"/>
                <w:szCs w:val="28"/>
                <w:lang w:val="kk-KZ"/>
              </w:rPr>
              <w:t>- отандық білім беру жүйесінің үш тілде білім беру</w:t>
            </w:r>
            <w:r>
              <w:rPr>
                <w:rStyle w:val="af1"/>
                <w:rFonts w:ascii="Times New Roman" w:hAnsi="Times New Roman" w:cs="Times New Roman"/>
                <w:sz w:val="28"/>
                <w:szCs w:val="28"/>
                <w:lang w:val="kk-KZ"/>
              </w:rPr>
              <w:t>ге</w:t>
            </w:r>
            <w:r w:rsidRPr="00880BA2">
              <w:rPr>
                <w:rStyle w:val="af1"/>
                <w:rFonts w:ascii="Times New Roman" w:hAnsi="Times New Roman" w:cs="Times New Roman"/>
                <w:sz w:val="28"/>
                <w:szCs w:val="28"/>
                <w:lang w:val="kk-KZ"/>
              </w:rPr>
              <w:t xml:space="preserve">  дайын емест</w:t>
            </w:r>
            <w:r>
              <w:rPr>
                <w:rStyle w:val="af1"/>
                <w:rFonts w:ascii="Times New Roman" w:hAnsi="Times New Roman" w:cs="Times New Roman"/>
                <w:sz w:val="28"/>
                <w:szCs w:val="28"/>
                <w:lang w:val="kk-KZ"/>
              </w:rPr>
              <w:t>ігі</w:t>
            </w:r>
          </w:p>
          <w:p w14:paraId="21EA524E" w14:textId="71769975" w:rsidR="00880BA2" w:rsidRPr="00880BA2" w:rsidRDefault="00880BA2" w:rsidP="00880BA2">
            <w:pPr>
              <w:jc w:val="both"/>
              <w:rPr>
                <w:rStyle w:val="af1"/>
                <w:rFonts w:ascii="Times New Roman" w:hAnsi="Times New Roman" w:cs="Times New Roman"/>
                <w:sz w:val="28"/>
                <w:szCs w:val="28"/>
                <w:lang w:val="kk-KZ"/>
              </w:rPr>
            </w:pPr>
            <w:r w:rsidRPr="00880BA2">
              <w:rPr>
                <w:rStyle w:val="af1"/>
                <w:rFonts w:ascii="Times New Roman" w:hAnsi="Times New Roman" w:cs="Times New Roman"/>
                <w:sz w:val="28"/>
                <w:szCs w:val="28"/>
                <w:lang w:val="kk-KZ"/>
              </w:rPr>
              <w:t>- орыс тілін ағылшын тілін</w:t>
            </w:r>
            <w:r w:rsidR="00D91121">
              <w:rPr>
                <w:rStyle w:val="af1"/>
                <w:rFonts w:ascii="Times New Roman" w:hAnsi="Times New Roman" w:cs="Times New Roman"/>
                <w:sz w:val="28"/>
                <w:szCs w:val="28"/>
                <w:lang w:val="kk-KZ"/>
              </w:rPr>
              <w:t>мен</w:t>
            </w:r>
            <w:r w:rsidRPr="00880BA2">
              <w:rPr>
                <w:rStyle w:val="af1"/>
                <w:rFonts w:ascii="Times New Roman" w:hAnsi="Times New Roman" w:cs="Times New Roman"/>
                <w:sz w:val="28"/>
                <w:szCs w:val="28"/>
                <w:lang w:val="kk-KZ"/>
              </w:rPr>
              <w:t xml:space="preserve"> ығыстыру</w:t>
            </w:r>
          </w:p>
          <w:p w14:paraId="21AB1A92" w14:textId="356439A7" w:rsidR="003776BA" w:rsidRDefault="00880BA2" w:rsidP="00880BA2">
            <w:pPr>
              <w:jc w:val="both"/>
              <w:rPr>
                <w:rStyle w:val="af1"/>
                <w:rFonts w:ascii="Times New Roman" w:hAnsi="Times New Roman" w:cs="Times New Roman"/>
                <w:sz w:val="28"/>
                <w:szCs w:val="28"/>
                <w:lang w:val="kk-KZ"/>
              </w:rPr>
            </w:pPr>
            <w:r w:rsidRPr="00880BA2">
              <w:rPr>
                <w:rStyle w:val="af1"/>
                <w:rFonts w:ascii="Times New Roman" w:hAnsi="Times New Roman" w:cs="Times New Roman"/>
                <w:sz w:val="28"/>
                <w:szCs w:val="28"/>
                <w:lang w:val="kk-KZ"/>
              </w:rPr>
              <w:t>- этникалық қазақтардың ұлттық-мәдени болмысын жоғалтуы</w:t>
            </w:r>
          </w:p>
        </w:tc>
      </w:tr>
    </w:tbl>
    <w:p w14:paraId="2A017B7C" w14:textId="0C717F58" w:rsidR="00B64D5F" w:rsidRDefault="003776BA" w:rsidP="008D2C0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 </w:t>
      </w:r>
    </w:p>
    <w:p w14:paraId="19B51CAB" w14:textId="5E38756F" w:rsidR="00640D32" w:rsidRDefault="007C3C21" w:rsidP="008D2C0B">
      <w:pPr>
        <w:spacing w:after="0" w:line="240" w:lineRule="auto"/>
        <w:ind w:firstLine="567"/>
        <w:jc w:val="both"/>
        <w:rPr>
          <w:rStyle w:val="af1"/>
          <w:rFonts w:ascii="Times New Roman" w:hAnsi="Times New Roman" w:cs="Times New Roman"/>
          <w:sz w:val="28"/>
          <w:szCs w:val="28"/>
          <w:lang w:val="kk-KZ"/>
        </w:rPr>
      </w:pPr>
      <w:r>
        <w:rPr>
          <w:rStyle w:val="af1"/>
          <w:rFonts w:ascii="Times New Roman" w:hAnsi="Times New Roman" w:cs="Times New Roman"/>
          <w:sz w:val="28"/>
          <w:szCs w:val="28"/>
          <w:lang w:val="kk-KZ"/>
        </w:rPr>
        <w:t xml:space="preserve">Қорыта келгенде, </w:t>
      </w:r>
      <w:r w:rsidR="00640D32" w:rsidRPr="00640D32">
        <w:rPr>
          <w:rStyle w:val="af1"/>
          <w:rFonts w:ascii="Times New Roman" w:hAnsi="Times New Roman" w:cs="Times New Roman"/>
          <w:sz w:val="28"/>
          <w:szCs w:val="28"/>
          <w:lang w:val="kk-KZ"/>
        </w:rPr>
        <w:t xml:space="preserve">тіл </w:t>
      </w:r>
      <w:r w:rsidR="00640D32">
        <w:rPr>
          <w:rStyle w:val="af1"/>
          <w:rFonts w:ascii="Times New Roman" w:hAnsi="Times New Roman" w:cs="Times New Roman"/>
          <w:sz w:val="28"/>
          <w:szCs w:val="28"/>
          <w:lang w:val="kk-KZ"/>
        </w:rPr>
        <w:t xml:space="preserve">ұлттық бірегейліктің </w:t>
      </w:r>
      <w:r w:rsidR="00640D32" w:rsidRPr="00640D32">
        <w:rPr>
          <w:rStyle w:val="af1"/>
          <w:rFonts w:ascii="Times New Roman" w:hAnsi="Times New Roman" w:cs="Times New Roman"/>
          <w:sz w:val="28"/>
          <w:szCs w:val="28"/>
          <w:lang w:val="kk-KZ"/>
        </w:rPr>
        <w:t>маңызды белгілерінің бірі болып табылады. КСРО ыдырағаннан кейін қазақ тілінің рөлі айтарлықтай арта түсті дегенімен, оның күнделікті өмірдегі рөлі әлі де шектеулі. Қазақ тілінде сөйлейтіндердің пайызы өскенімен, қоғамдық ортада орыс тілі</w:t>
      </w:r>
      <w:r w:rsidR="007B2D28">
        <w:rPr>
          <w:rStyle w:val="af1"/>
          <w:rFonts w:ascii="Times New Roman" w:hAnsi="Times New Roman" w:cs="Times New Roman"/>
          <w:sz w:val="28"/>
          <w:szCs w:val="28"/>
          <w:lang w:val="kk-KZ"/>
        </w:rPr>
        <w:t>нің</w:t>
      </w:r>
      <w:r w:rsidR="00640D32" w:rsidRPr="00640D32">
        <w:rPr>
          <w:rStyle w:val="af1"/>
          <w:rFonts w:ascii="Times New Roman" w:hAnsi="Times New Roman" w:cs="Times New Roman"/>
          <w:sz w:val="28"/>
          <w:szCs w:val="28"/>
          <w:lang w:val="kk-KZ"/>
        </w:rPr>
        <w:t xml:space="preserve"> үстемді</w:t>
      </w:r>
      <w:r w:rsidR="007B2D28">
        <w:rPr>
          <w:rStyle w:val="af1"/>
          <w:rFonts w:ascii="Times New Roman" w:hAnsi="Times New Roman" w:cs="Times New Roman"/>
          <w:sz w:val="28"/>
          <w:szCs w:val="28"/>
          <w:lang w:val="kk-KZ"/>
        </w:rPr>
        <w:t>гі</w:t>
      </w:r>
      <w:r w:rsidR="00640D32" w:rsidRPr="00640D32">
        <w:rPr>
          <w:rStyle w:val="af1"/>
          <w:rFonts w:ascii="Times New Roman" w:hAnsi="Times New Roman" w:cs="Times New Roman"/>
          <w:sz w:val="28"/>
          <w:szCs w:val="28"/>
          <w:lang w:val="kk-KZ"/>
        </w:rPr>
        <w:t xml:space="preserve"> </w:t>
      </w:r>
      <w:r w:rsidR="007B2D28">
        <w:rPr>
          <w:rStyle w:val="af1"/>
          <w:rFonts w:ascii="Times New Roman" w:hAnsi="Times New Roman" w:cs="Times New Roman"/>
          <w:sz w:val="28"/>
          <w:szCs w:val="28"/>
          <w:lang w:val="kk-KZ"/>
        </w:rPr>
        <w:t xml:space="preserve">толығымен жойылмады </w:t>
      </w:r>
      <w:r w:rsidR="007B2D28" w:rsidRPr="007B2D28">
        <w:rPr>
          <w:rStyle w:val="af1"/>
          <w:rFonts w:ascii="Times New Roman" w:hAnsi="Times New Roman" w:cs="Times New Roman"/>
          <w:sz w:val="28"/>
          <w:szCs w:val="28"/>
          <w:lang w:val="kk-KZ"/>
        </w:rPr>
        <w:t>[</w:t>
      </w:r>
      <w:r w:rsidR="002C28DC">
        <w:rPr>
          <w:rStyle w:val="af1"/>
          <w:rFonts w:ascii="Times New Roman" w:hAnsi="Times New Roman" w:cs="Times New Roman"/>
          <w:sz w:val="28"/>
          <w:szCs w:val="28"/>
          <w:lang w:val="kk-KZ"/>
        </w:rPr>
        <w:t>20</w:t>
      </w:r>
      <w:r w:rsidR="00A06346" w:rsidRPr="00A06346">
        <w:rPr>
          <w:rStyle w:val="af1"/>
          <w:rFonts w:ascii="Times New Roman" w:hAnsi="Times New Roman" w:cs="Times New Roman"/>
          <w:sz w:val="28"/>
          <w:szCs w:val="28"/>
          <w:lang w:val="kk-KZ"/>
        </w:rPr>
        <w:t>8</w:t>
      </w:r>
      <w:r w:rsidR="007B2D28" w:rsidRPr="007B2D28">
        <w:rPr>
          <w:rStyle w:val="af1"/>
          <w:rFonts w:ascii="Times New Roman" w:hAnsi="Times New Roman" w:cs="Times New Roman"/>
          <w:sz w:val="28"/>
          <w:szCs w:val="28"/>
          <w:lang w:val="kk-KZ"/>
        </w:rPr>
        <w:t>]</w:t>
      </w:r>
      <w:r w:rsidR="007B2D28">
        <w:rPr>
          <w:rStyle w:val="af1"/>
          <w:rFonts w:ascii="Times New Roman" w:hAnsi="Times New Roman" w:cs="Times New Roman"/>
          <w:sz w:val="28"/>
          <w:szCs w:val="28"/>
          <w:lang w:val="kk-KZ"/>
        </w:rPr>
        <w:t xml:space="preserve">. </w:t>
      </w:r>
    </w:p>
    <w:p w14:paraId="6D754357" w14:textId="4BC8C4B1" w:rsidR="008D2C0B" w:rsidRPr="00747E91" w:rsidRDefault="007C3C21" w:rsidP="008D2C0B">
      <w:pPr>
        <w:spacing w:after="0" w:line="240" w:lineRule="auto"/>
        <w:ind w:firstLine="567"/>
        <w:jc w:val="both"/>
        <w:rPr>
          <w:rFonts w:ascii="Times New Roman" w:hAnsi="Times New Roman" w:cs="Times New Roman"/>
          <w:sz w:val="28"/>
          <w:szCs w:val="28"/>
          <w:lang w:val="kk-KZ"/>
        </w:rPr>
      </w:pPr>
      <w:r>
        <w:rPr>
          <w:rStyle w:val="af1"/>
          <w:rFonts w:ascii="Times New Roman" w:hAnsi="Times New Roman" w:cs="Times New Roman"/>
          <w:sz w:val="28"/>
          <w:szCs w:val="28"/>
          <w:lang w:val="kk-KZ"/>
        </w:rPr>
        <w:t>к</w:t>
      </w:r>
      <w:r w:rsidR="008D2C0B" w:rsidRPr="00747E91">
        <w:rPr>
          <w:rStyle w:val="af1"/>
          <w:rFonts w:ascii="Times New Roman" w:hAnsi="Times New Roman" w:cs="Times New Roman"/>
          <w:sz w:val="28"/>
          <w:szCs w:val="28"/>
          <w:lang w:val="kk-KZ"/>
        </w:rPr>
        <w:t>өптеген зе</w:t>
      </w:r>
      <w:r w:rsidR="00A34BBC">
        <w:rPr>
          <w:rStyle w:val="af1"/>
          <w:rFonts w:ascii="Times New Roman" w:hAnsi="Times New Roman" w:cs="Times New Roman"/>
          <w:sz w:val="28"/>
          <w:szCs w:val="28"/>
          <w:lang w:val="kk-KZ"/>
        </w:rPr>
        <w:t>рттеушілердің көзқарасы бойынша</w:t>
      </w:r>
      <w:r w:rsidR="008D2C0B" w:rsidRPr="00747E91">
        <w:rPr>
          <w:rStyle w:val="af1"/>
          <w:rFonts w:ascii="Times New Roman" w:hAnsi="Times New Roman" w:cs="Times New Roman"/>
          <w:sz w:val="28"/>
          <w:szCs w:val="28"/>
          <w:lang w:val="kk-KZ"/>
        </w:rPr>
        <w:t xml:space="preserve"> қандай </w:t>
      </w:r>
      <w:r w:rsidR="008D2C0B" w:rsidRPr="007B2D28">
        <w:rPr>
          <w:rStyle w:val="af1"/>
          <w:rFonts w:ascii="Times New Roman" w:hAnsi="Times New Roman" w:cs="Times New Roman"/>
          <w:sz w:val="28"/>
          <w:szCs w:val="28"/>
          <w:lang w:val="kk-KZ"/>
        </w:rPr>
        <w:t>салада қысым сезілсе, соған қарсылық, қарсы әрекет па</w:t>
      </w:r>
      <w:r w:rsidR="008B5B69" w:rsidRPr="007B2D28">
        <w:rPr>
          <w:rStyle w:val="af1"/>
          <w:rFonts w:ascii="Times New Roman" w:hAnsi="Times New Roman" w:cs="Times New Roman"/>
          <w:sz w:val="28"/>
          <w:szCs w:val="28"/>
          <w:lang w:val="kk-KZ"/>
        </w:rPr>
        <w:t>й</w:t>
      </w:r>
      <w:r w:rsidR="008D2C0B" w:rsidRPr="007B2D28">
        <w:rPr>
          <w:rStyle w:val="af1"/>
          <w:rFonts w:ascii="Times New Roman" w:hAnsi="Times New Roman" w:cs="Times New Roman"/>
          <w:sz w:val="28"/>
          <w:szCs w:val="28"/>
          <w:lang w:val="kk-KZ"/>
        </w:rPr>
        <w:t>да болады. А. Малуфтің пікіріне сүйенетін болсақ, бір</w:t>
      </w:r>
      <w:r w:rsidR="007B2D28" w:rsidRPr="007B2D28">
        <w:rPr>
          <w:rStyle w:val="af1"/>
          <w:rFonts w:ascii="Times New Roman" w:hAnsi="Times New Roman" w:cs="Times New Roman"/>
          <w:sz w:val="28"/>
          <w:szCs w:val="28"/>
          <w:lang w:val="kk-KZ"/>
        </w:rPr>
        <w:t>егейлік</w:t>
      </w:r>
      <w:r w:rsidR="008D2C0B" w:rsidRPr="007B2D28">
        <w:rPr>
          <w:rStyle w:val="af1"/>
          <w:rFonts w:ascii="Times New Roman" w:hAnsi="Times New Roman" w:cs="Times New Roman"/>
          <w:sz w:val="28"/>
          <w:szCs w:val="28"/>
          <w:lang w:val="kk-KZ"/>
        </w:rPr>
        <w:t xml:space="preserve"> сезімі өзінің ерекшеліктерін қорғаумен негізделеді, яғни тіл, дін, әлеуметтік тиістілік, тері түсі сияқты ұлт ерекшеліктері кемсітушілікке немесе қорлауға тап болса, соны қорғау мақсатымен халық бірігеді. </w:t>
      </w:r>
      <w:r w:rsidR="002F2610" w:rsidRPr="007B2D28">
        <w:rPr>
          <w:rStyle w:val="af1"/>
          <w:rFonts w:ascii="Times New Roman" w:hAnsi="Times New Roman" w:cs="Times New Roman"/>
          <w:sz w:val="28"/>
          <w:szCs w:val="28"/>
          <w:lang w:val="kk-KZ"/>
        </w:rPr>
        <w:t>Бұл</w:t>
      </w:r>
      <w:r w:rsidR="008D2C0B" w:rsidRPr="007B2D28">
        <w:rPr>
          <w:rStyle w:val="af1"/>
          <w:rFonts w:ascii="Times New Roman" w:hAnsi="Times New Roman" w:cs="Times New Roman"/>
          <w:sz w:val="28"/>
          <w:szCs w:val="28"/>
          <w:lang w:val="kk-KZ"/>
        </w:rPr>
        <w:t xml:space="preserve"> бір</w:t>
      </w:r>
      <w:r w:rsidR="007B2D28" w:rsidRPr="007B2D28">
        <w:rPr>
          <w:rStyle w:val="af1"/>
          <w:rFonts w:ascii="Times New Roman" w:hAnsi="Times New Roman" w:cs="Times New Roman"/>
          <w:sz w:val="28"/>
          <w:szCs w:val="28"/>
          <w:lang w:val="kk-KZ"/>
        </w:rPr>
        <w:t>егейлік</w:t>
      </w:r>
      <w:r w:rsidR="008D2C0B" w:rsidRPr="007B2D28">
        <w:rPr>
          <w:rStyle w:val="af1"/>
          <w:rFonts w:ascii="Times New Roman" w:hAnsi="Times New Roman" w:cs="Times New Roman"/>
          <w:sz w:val="28"/>
          <w:szCs w:val="28"/>
          <w:lang w:val="kk-KZ"/>
        </w:rPr>
        <w:t xml:space="preserve"> сезімін береді</w:t>
      </w:r>
      <w:r w:rsidR="00D5426D" w:rsidRPr="007B2D28">
        <w:rPr>
          <w:rStyle w:val="af1"/>
          <w:rFonts w:ascii="Times New Roman" w:hAnsi="Times New Roman" w:cs="Times New Roman"/>
          <w:sz w:val="28"/>
          <w:szCs w:val="28"/>
          <w:lang w:val="kk-KZ"/>
        </w:rPr>
        <w:t xml:space="preserve"> [</w:t>
      </w:r>
      <w:r w:rsidR="00F11E13" w:rsidRPr="007B2D28">
        <w:rPr>
          <w:rStyle w:val="af1"/>
          <w:rFonts w:ascii="Times New Roman" w:hAnsi="Times New Roman" w:cs="Times New Roman"/>
          <w:sz w:val="28"/>
          <w:szCs w:val="28"/>
          <w:lang w:val="kk-KZ"/>
        </w:rPr>
        <w:t>2</w:t>
      </w:r>
      <w:r w:rsidR="002C28DC">
        <w:rPr>
          <w:rStyle w:val="af1"/>
          <w:rFonts w:ascii="Times New Roman" w:hAnsi="Times New Roman" w:cs="Times New Roman"/>
          <w:sz w:val="28"/>
          <w:szCs w:val="28"/>
          <w:lang w:val="kk-KZ"/>
        </w:rPr>
        <w:t>0</w:t>
      </w:r>
      <w:r w:rsidR="00A06346" w:rsidRPr="004158BA">
        <w:rPr>
          <w:rStyle w:val="af1"/>
          <w:rFonts w:ascii="Times New Roman" w:hAnsi="Times New Roman" w:cs="Times New Roman"/>
          <w:sz w:val="28"/>
          <w:szCs w:val="28"/>
          <w:lang w:val="kk-KZ"/>
        </w:rPr>
        <w:t>9</w:t>
      </w:r>
      <w:r w:rsidR="00D5426D" w:rsidRPr="007B2D28">
        <w:rPr>
          <w:rStyle w:val="af1"/>
          <w:rFonts w:ascii="Times New Roman" w:hAnsi="Times New Roman" w:cs="Times New Roman"/>
          <w:sz w:val="28"/>
          <w:szCs w:val="28"/>
          <w:lang w:val="kk-KZ"/>
        </w:rPr>
        <w:t>]</w:t>
      </w:r>
      <w:r w:rsidR="008D2C0B" w:rsidRPr="007B2D28">
        <w:rPr>
          <w:rStyle w:val="af1"/>
          <w:rFonts w:ascii="Times New Roman" w:hAnsi="Times New Roman" w:cs="Times New Roman"/>
          <w:sz w:val="28"/>
          <w:szCs w:val="28"/>
          <w:lang w:val="kk-KZ"/>
        </w:rPr>
        <w:t xml:space="preserve">.  Егер де </w:t>
      </w:r>
      <w:r w:rsidR="007B2D28" w:rsidRPr="007B2D28">
        <w:rPr>
          <w:rStyle w:val="af1"/>
          <w:rFonts w:ascii="Times New Roman" w:hAnsi="Times New Roman" w:cs="Times New Roman"/>
          <w:sz w:val="28"/>
          <w:szCs w:val="28"/>
          <w:lang w:val="kk-KZ"/>
        </w:rPr>
        <w:t>бүкіл бір этносқа тиісті бір</w:t>
      </w:r>
      <w:r w:rsidR="008D2C0B" w:rsidRPr="007B2D28">
        <w:rPr>
          <w:rStyle w:val="af1"/>
          <w:rFonts w:ascii="Times New Roman" w:hAnsi="Times New Roman" w:cs="Times New Roman"/>
          <w:sz w:val="28"/>
          <w:szCs w:val="28"/>
          <w:lang w:val="kk-KZ"/>
        </w:rPr>
        <w:t xml:space="preserve"> мәселені </w:t>
      </w:r>
      <w:r w:rsidR="007B2D28" w:rsidRPr="007B2D28">
        <w:rPr>
          <w:rStyle w:val="af1"/>
          <w:rFonts w:ascii="Times New Roman" w:hAnsi="Times New Roman" w:cs="Times New Roman"/>
          <w:sz w:val="28"/>
          <w:szCs w:val="28"/>
          <w:lang w:val="kk-KZ"/>
        </w:rPr>
        <w:t xml:space="preserve">қоғамда қайта </w:t>
      </w:r>
      <w:r w:rsidR="008D2C0B" w:rsidRPr="007B2D28">
        <w:rPr>
          <w:rStyle w:val="af1"/>
          <w:rFonts w:ascii="Times New Roman" w:hAnsi="Times New Roman" w:cs="Times New Roman"/>
          <w:sz w:val="28"/>
          <w:szCs w:val="28"/>
          <w:lang w:val="kk-KZ"/>
        </w:rPr>
        <w:t>еске салып неме</w:t>
      </w:r>
      <w:r w:rsidR="007B2D28" w:rsidRPr="007B2D28">
        <w:rPr>
          <w:rStyle w:val="af1"/>
          <w:rFonts w:ascii="Times New Roman" w:hAnsi="Times New Roman" w:cs="Times New Roman"/>
          <w:sz w:val="28"/>
          <w:szCs w:val="28"/>
          <w:lang w:val="kk-KZ"/>
        </w:rPr>
        <w:t>с</w:t>
      </w:r>
      <w:r w:rsidR="008D2C0B" w:rsidRPr="007B2D28">
        <w:rPr>
          <w:rStyle w:val="af1"/>
          <w:rFonts w:ascii="Times New Roman" w:hAnsi="Times New Roman" w:cs="Times New Roman"/>
          <w:sz w:val="28"/>
          <w:szCs w:val="28"/>
          <w:lang w:val="kk-KZ"/>
        </w:rPr>
        <w:t>е қайта қозғап көтерсе, халық арасында ескі жаралар қайта қансырағандай бастан өткерген әділетсіздіктер туралы жады қайта жандана түседі. С</w:t>
      </w:r>
      <w:r w:rsidR="00D5426D" w:rsidRPr="007B2D28">
        <w:rPr>
          <w:rStyle w:val="af1"/>
          <w:rFonts w:ascii="Times New Roman" w:hAnsi="Times New Roman" w:cs="Times New Roman"/>
          <w:sz w:val="28"/>
          <w:szCs w:val="28"/>
          <w:lang w:val="kk-KZ"/>
        </w:rPr>
        <w:t>о</w:t>
      </w:r>
      <w:r w:rsidR="008D2C0B" w:rsidRPr="007B2D28">
        <w:rPr>
          <w:rStyle w:val="af1"/>
          <w:rFonts w:ascii="Times New Roman" w:hAnsi="Times New Roman" w:cs="Times New Roman"/>
          <w:sz w:val="28"/>
          <w:szCs w:val="28"/>
          <w:lang w:val="kk-KZ"/>
        </w:rPr>
        <w:t xml:space="preserve">ны ескере келе, қазақ тілінің мәртебесінің өзекті мәселеге айналуының мәнін түсінуге болады. </w:t>
      </w:r>
      <w:r w:rsidRPr="007B2D28">
        <w:rPr>
          <w:rStyle w:val="af1"/>
          <w:rFonts w:ascii="Times New Roman" w:hAnsi="Times New Roman" w:cs="Times New Roman"/>
          <w:sz w:val="28"/>
          <w:szCs w:val="28"/>
          <w:lang w:val="kk-KZ"/>
        </w:rPr>
        <w:t>Тіл мәселесіне келгенде, шыдамсыздық таныту, тез арада нәтижеге келуді талап ету ж</w:t>
      </w:r>
      <w:r w:rsidR="007B2D28" w:rsidRPr="007B2D28">
        <w:rPr>
          <w:rStyle w:val="af1"/>
          <w:rFonts w:ascii="Times New Roman" w:hAnsi="Times New Roman" w:cs="Times New Roman"/>
          <w:sz w:val="28"/>
          <w:szCs w:val="28"/>
          <w:lang w:val="kk-KZ"/>
        </w:rPr>
        <w:t>ә</w:t>
      </w:r>
      <w:r w:rsidRPr="007B2D28">
        <w:rPr>
          <w:rStyle w:val="af1"/>
          <w:rFonts w:ascii="Times New Roman" w:hAnsi="Times New Roman" w:cs="Times New Roman"/>
          <w:sz w:val="28"/>
          <w:szCs w:val="28"/>
          <w:lang w:val="kk-KZ"/>
        </w:rPr>
        <w:t>не күштеп әрекет етудің қажеті жоқ. Бұл үрдіске дұрыс бағыт берілсе, оның нәтижесін көп жылдан кейін ғана байқауға болады. Сондықтан тіл мәселесін шешуде осындай маңызды қағиданы ескеру қажет.</w:t>
      </w:r>
      <w:r>
        <w:rPr>
          <w:rStyle w:val="af1"/>
          <w:rFonts w:ascii="Times New Roman" w:hAnsi="Times New Roman" w:cs="Times New Roman"/>
          <w:sz w:val="28"/>
          <w:szCs w:val="28"/>
          <w:lang w:val="kk-KZ"/>
        </w:rPr>
        <w:t xml:space="preserve"> </w:t>
      </w:r>
    </w:p>
    <w:p w14:paraId="46A555F1" w14:textId="77777777" w:rsidR="008D2C0B" w:rsidRPr="00747E91" w:rsidRDefault="008D2C0B" w:rsidP="008D2C0B">
      <w:pPr>
        <w:spacing w:after="0" w:line="240" w:lineRule="auto"/>
        <w:ind w:left="70" w:firstLine="497"/>
        <w:jc w:val="both"/>
        <w:rPr>
          <w:rFonts w:ascii="Times New Roman" w:hAnsi="Times New Roman" w:cs="Times New Roman"/>
          <w:sz w:val="28"/>
          <w:szCs w:val="28"/>
          <w:lang w:val="kk-KZ"/>
        </w:rPr>
      </w:pPr>
    </w:p>
    <w:p w14:paraId="67FA3E05" w14:textId="7457B2A2" w:rsidR="008D2C0B" w:rsidRPr="00747E91" w:rsidRDefault="008D2C0B" w:rsidP="008D2C0B">
      <w:pPr>
        <w:pStyle w:val="af4"/>
        <w:spacing w:before="0"/>
        <w:ind w:firstLine="567"/>
        <w:jc w:val="both"/>
        <w:rPr>
          <w:rStyle w:val="af1"/>
          <w:rFonts w:ascii="Times New Roman" w:hAnsi="Times New Roman" w:cs="Times New Roman"/>
          <w:b/>
          <w:bCs/>
          <w:color w:val="auto"/>
          <w:sz w:val="28"/>
          <w:szCs w:val="28"/>
          <w:u w:color="000000"/>
          <w:lang w:val="kk-KZ"/>
        </w:rPr>
      </w:pPr>
      <w:r w:rsidRPr="00747E91">
        <w:rPr>
          <w:rStyle w:val="af1"/>
          <w:rFonts w:ascii="Times New Roman" w:hAnsi="Times New Roman" w:cs="Times New Roman"/>
          <w:b/>
          <w:bCs/>
          <w:color w:val="auto"/>
          <w:sz w:val="28"/>
          <w:szCs w:val="28"/>
          <w:u w:color="000000"/>
          <w:lang w:val="kk-KZ"/>
        </w:rPr>
        <w:t xml:space="preserve">2.3. Қоғaмдық сaнaны жaңғырту </w:t>
      </w:r>
      <w:r w:rsidR="00D43D7F">
        <w:rPr>
          <w:rStyle w:val="af1"/>
          <w:rFonts w:ascii="Times New Roman" w:hAnsi="Times New Roman" w:cs="Times New Roman"/>
          <w:b/>
          <w:bCs/>
          <w:color w:val="auto"/>
          <w:sz w:val="28"/>
          <w:szCs w:val="28"/>
          <w:u w:color="000000"/>
          <w:lang w:val="kk-KZ"/>
        </w:rPr>
        <w:t>үрдіс</w:t>
      </w:r>
      <w:r w:rsidRPr="00747E91">
        <w:rPr>
          <w:rStyle w:val="af1"/>
          <w:rFonts w:ascii="Times New Roman" w:hAnsi="Times New Roman" w:cs="Times New Roman"/>
          <w:b/>
          <w:bCs/>
          <w:color w:val="auto"/>
          <w:sz w:val="28"/>
          <w:szCs w:val="28"/>
          <w:u w:color="000000"/>
          <w:lang w:val="kk-KZ"/>
        </w:rPr>
        <w:t>інде</w:t>
      </w:r>
      <w:r w:rsidR="004B3352">
        <w:rPr>
          <w:rStyle w:val="af1"/>
          <w:rFonts w:ascii="Times New Roman" w:hAnsi="Times New Roman" w:cs="Times New Roman"/>
          <w:b/>
          <w:bCs/>
          <w:color w:val="auto"/>
          <w:sz w:val="28"/>
          <w:szCs w:val="28"/>
          <w:u w:color="000000"/>
          <w:lang w:val="kk-KZ"/>
        </w:rPr>
        <w:t>гі қaзaқ этникaлығының өзгерісі</w:t>
      </w:r>
    </w:p>
    <w:p w14:paraId="062A4499" w14:textId="7E35DC9B" w:rsidR="008D2C0B" w:rsidRPr="00747E91" w:rsidRDefault="008D2C0B" w:rsidP="008D2C0B">
      <w:pPr>
        <w:pStyle w:val="af4"/>
        <w:spacing w:before="0"/>
        <w:ind w:firstLine="567"/>
        <w:jc w:val="both"/>
        <w:rPr>
          <w:rStyle w:val="af1"/>
          <w:rFonts w:ascii="Times New Roman" w:hAnsi="Times New Roman" w:cs="Times New Roman"/>
          <w:color w:val="auto"/>
          <w:sz w:val="28"/>
          <w:szCs w:val="28"/>
          <w:u w:color="000000"/>
          <w:lang w:val="kk-KZ"/>
        </w:rPr>
      </w:pPr>
      <w:r w:rsidRPr="00747E91">
        <w:rPr>
          <w:rStyle w:val="af1"/>
          <w:rFonts w:ascii="Times New Roman" w:hAnsi="Times New Roman" w:cs="Times New Roman"/>
          <w:color w:val="auto"/>
          <w:sz w:val="28"/>
          <w:szCs w:val="28"/>
          <w:u w:color="000000"/>
          <w:lang w:val="kk-KZ"/>
        </w:rPr>
        <w:t>Қоғамдық сан</w:t>
      </w:r>
      <w:r w:rsidR="00F32C02">
        <w:rPr>
          <w:rStyle w:val="af1"/>
          <w:rFonts w:ascii="Times New Roman" w:hAnsi="Times New Roman" w:cs="Times New Roman"/>
          <w:color w:val="auto"/>
          <w:sz w:val="28"/>
          <w:szCs w:val="28"/>
          <w:u w:color="000000"/>
          <w:lang w:val="kk-KZ"/>
        </w:rPr>
        <w:t>а – әлеуметтік өмірдің көрінісі және</w:t>
      </w:r>
      <w:r w:rsidRPr="00747E91">
        <w:rPr>
          <w:rStyle w:val="af1"/>
          <w:rFonts w:ascii="Times New Roman" w:hAnsi="Times New Roman" w:cs="Times New Roman"/>
          <w:color w:val="auto"/>
          <w:sz w:val="28"/>
          <w:szCs w:val="28"/>
          <w:u w:color="000000"/>
          <w:lang w:val="kk-KZ"/>
        </w:rPr>
        <w:t xml:space="preserve"> белгілі бір дәуірге тән ұжымдық идеялардың жиынтығы. Алғаш рет бұл терминді танымал неміс философы Ф. Гегель қолданған болатын. Кейіннен бұл терминді В.И. Ленин </w:t>
      </w:r>
      <w:r w:rsidR="00F32C02">
        <w:rPr>
          <w:rStyle w:val="af1"/>
          <w:rFonts w:ascii="Times New Roman" w:hAnsi="Times New Roman" w:cs="Times New Roman"/>
          <w:color w:val="auto"/>
          <w:sz w:val="28"/>
          <w:szCs w:val="28"/>
          <w:u w:color="000000"/>
          <w:lang w:val="kk-KZ"/>
        </w:rPr>
        <w:t>де өз еңбектерінде пайдаланды</w:t>
      </w:r>
      <w:r w:rsidR="001815B5">
        <w:rPr>
          <w:rStyle w:val="af1"/>
          <w:rFonts w:ascii="Times New Roman" w:hAnsi="Times New Roman" w:cs="Times New Roman"/>
          <w:color w:val="auto"/>
          <w:sz w:val="28"/>
          <w:szCs w:val="28"/>
          <w:u w:color="000000"/>
          <w:lang w:val="kk-KZ"/>
        </w:rPr>
        <w:t xml:space="preserve">. </w:t>
      </w:r>
      <w:r w:rsidRPr="00747E91">
        <w:rPr>
          <w:rStyle w:val="af1"/>
          <w:rFonts w:ascii="Times New Roman" w:hAnsi="Times New Roman" w:cs="Times New Roman"/>
          <w:color w:val="auto"/>
          <w:sz w:val="28"/>
          <w:szCs w:val="28"/>
          <w:u w:color="000000"/>
          <w:lang w:val="kk-KZ"/>
        </w:rPr>
        <w:t xml:space="preserve">Қоғамдық сананың құрамына </w:t>
      </w:r>
      <w:r w:rsidR="00F32C02">
        <w:rPr>
          <w:rStyle w:val="af1"/>
          <w:rFonts w:ascii="Times New Roman" w:hAnsi="Times New Roman" w:cs="Times New Roman"/>
          <w:color w:val="auto"/>
          <w:sz w:val="28"/>
          <w:szCs w:val="28"/>
          <w:u w:color="000000"/>
          <w:lang w:val="kk-KZ"/>
        </w:rPr>
        <w:t xml:space="preserve">келетін болсақ оның негізгі алты түрін атап өтуге болады: </w:t>
      </w:r>
      <w:r w:rsidRPr="00747E91">
        <w:rPr>
          <w:rStyle w:val="af1"/>
          <w:rFonts w:ascii="Times New Roman" w:hAnsi="Times New Roman" w:cs="Times New Roman"/>
          <w:color w:val="auto"/>
          <w:sz w:val="28"/>
          <w:szCs w:val="28"/>
          <w:u w:color="000000"/>
          <w:lang w:val="kk-KZ"/>
        </w:rPr>
        <w:t xml:space="preserve">идеология, дін, құқық, мораль, ғылым және өнер. </w:t>
      </w:r>
    </w:p>
    <w:p w14:paraId="1E9661F3" w14:textId="48268188" w:rsidR="008D2C0B" w:rsidRPr="00747E91" w:rsidRDefault="008D2C0B" w:rsidP="008D2C0B">
      <w:pPr>
        <w:pStyle w:val="af4"/>
        <w:spacing w:before="0"/>
        <w:ind w:firstLine="567"/>
        <w:jc w:val="both"/>
        <w:rPr>
          <w:rStyle w:val="af1"/>
          <w:rFonts w:ascii="Times New Roman" w:hAnsi="Times New Roman" w:cs="Times New Roman"/>
          <w:color w:val="auto"/>
          <w:sz w:val="28"/>
          <w:szCs w:val="28"/>
          <w:u w:color="000000"/>
          <w:lang w:val="kk-KZ"/>
        </w:rPr>
      </w:pPr>
      <w:bookmarkStart w:id="9" w:name="_Hlk106757072"/>
      <w:r w:rsidRPr="00747E91">
        <w:rPr>
          <w:rStyle w:val="af1"/>
          <w:rFonts w:ascii="Times New Roman" w:hAnsi="Times New Roman" w:cs="Times New Roman"/>
          <w:color w:val="auto"/>
          <w:sz w:val="28"/>
          <w:szCs w:val="28"/>
          <w:u w:color="000000"/>
          <w:lang w:val="kk-KZ"/>
        </w:rPr>
        <w:t>КСРО</w:t>
      </w:r>
      <w:r w:rsidR="004B3352" w:rsidRPr="001615BC">
        <w:rPr>
          <w:rStyle w:val="af1"/>
          <w:rFonts w:ascii="Times New Roman" w:hAnsi="Times New Roman" w:cs="Times New Roman"/>
          <w:color w:val="auto"/>
          <w:sz w:val="28"/>
          <w:szCs w:val="28"/>
          <w:u w:color="000000"/>
          <w:lang w:val="kk-KZ"/>
        </w:rPr>
        <w:t>-</w:t>
      </w:r>
      <w:r w:rsidR="004B3352">
        <w:rPr>
          <w:rStyle w:val="af1"/>
          <w:rFonts w:ascii="Times New Roman" w:hAnsi="Times New Roman" w:cs="Times New Roman"/>
          <w:color w:val="auto"/>
          <w:sz w:val="28"/>
          <w:szCs w:val="28"/>
          <w:u w:color="000000"/>
          <w:lang w:val="kk-KZ"/>
        </w:rPr>
        <w:t>да</w:t>
      </w:r>
      <w:r w:rsidRPr="00747E91">
        <w:rPr>
          <w:rStyle w:val="af1"/>
          <w:rFonts w:ascii="Times New Roman" w:hAnsi="Times New Roman" w:cs="Times New Roman"/>
          <w:color w:val="auto"/>
          <w:sz w:val="28"/>
          <w:szCs w:val="28"/>
          <w:u w:color="000000"/>
          <w:lang w:val="kk-KZ"/>
        </w:rPr>
        <w:t xml:space="preserve"> </w:t>
      </w:r>
      <w:r w:rsidR="00F32C02">
        <w:rPr>
          <w:rStyle w:val="af1"/>
          <w:rFonts w:ascii="Times New Roman" w:hAnsi="Times New Roman" w:cs="Times New Roman"/>
          <w:color w:val="auto"/>
          <w:sz w:val="28"/>
          <w:szCs w:val="28"/>
          <w:u w:color="000000"/>
          <w:lang w:val="kk-KZ"/>
        </w:rPr>
        <w:t xml:space="preserve">коммунистік идеология негізінде </w:t>
      </w:r>
      <w:bookmarkEnd w:id="9"/>
      <w:r w:rsidRPr="00747E91">
        <w:rPr>
          <w:rStyle w:val="af1"/>
          <w:rFonts w:ascii="Times New Roman" w:hAnsi="Times New Roman" w:cs="Times New Roman"/>
          <w:color w:val="auto"/>
          <w:sz w:val="28"/>
          <w:szCs w:val="28"/>
          <w:u w:color="000000"/>
          <w:lang w:val="kk-KZ"/>
        </w:rPr>
        <w:t>қоғам</w:t>
      </w:r>
      <w:r w:rsidR="00F32C02">
        <w:rPr>
          <w:rStyle w:val="af1"/>
          <w:rFonts w:ascii="Times New Roman" w:hAnsi="Times New Roman" w:cs="Times New Roman"/>
          <w:color w:val="auto"/>
          <w:sz w:val="28"/>
          <w:szCs w:val="28"/>
          <w:u w:color="000000"/>
          <w:lang w:val="kk-KZ"/>
        </w:rPr>
        <w:t>ның</w:t>
      </w:r>
      <w:r w:rsidRPr="00747E91">
        <w:rPr>
          <w:rStyle w:val="af1"/>
          <w:rFonts w:ascii="Times New Roman" w:hAnsi="Times New Roman" w:cs="Times New Roman"/>
          <w:color w:val="auto"/>
          <w:sz w:val="28"/>
          <w:szCs w:val="28"/>
          <w:u w:color="000000"/>
          <w:lang w:val="kk-KZ"/>
        </w:rPr>
        <w:t xml:space="preserve"> мәдени-идеологиялық өмірін түбегейлі қайта құру үшін мәдени төңкеріс жасалынды. Ең</w:t>
      </w:r>
      <w:r w:rsidR="004B3352">
        <w:rPr>
          <w:rStyle w:val="af1"/>
          <w:rFonts w:ascii="Times New Roman" w:hAnsi="Times New Roman" w:cs="Times New Roman"/>
          <w:color w:val="auto"/>
          <w:sz w:val="28"/>
          <w:szCs w:val="28"/>
          <w:u w:color="000000"/>
          <w:lang w:val="kk-KZ"/>
        </w:rPr>
        <w:t xml:space="preserve"> алдымен өз алдына дінді мемлекеттен бөліп шығарды</w:t>
      </w:r>
      <w:r w:rsidR="00664CFC" w:rsidRPr="00747E91">
        <w:rPr>
          <w:rStyle w:val="af1"/>
          <w:rFonts w:ascii="Times New Roman" w:hAnsi="Times New Roman" w:cs="Times New Roman"/>
          <w:color w:val="auto"/>
          <w:sz w:val="28"/>
          <w:szCs w:val="28"/>
          <w:u w:color="000000"/>
          <w:lang w:val="kk-KZ"/>
        </w:rPr>
        <w:t xml:space="preserve"> [</w:t>
      </w:r>
      <w:r w:rsidR="00F11E13" w:rsidRPr="00747E91">
        <w:rPr>
          <w:rStyle w:val="af1"/>
          <w:rFonts w:ascii="Times New Roman" w:hAnsi="Times New Roman" w:cs="Times New Roman"/>
          <w:color w:val="auto"/>
          <w:sz w:val="28"/>
          <w:szCs w:val="28"/>
          <w:u w:color="000000"/>
          <w:lang w:val="kk-KZ"/>
        </w:rPr>
        <w:t>2</w:t>
      </w:r>
      <w:r w:rsidR="00665F5E">
        <w:rPr>
          <w:rStyle w:val="af1"/>
          <w:rFonts w:ascii="Times New Roman" w:hAnsi="Times New Roman" w:cs="Times New Roman"/>
          <w:color w:val="auto"/>
          <w:sz w:val="28"/>
          <w:szCs w:val="28"/>
          <w:u w:color="000000"/>
          <w:lang w:val="kk-KZ"/>
        </w:rPr>
        <w:t>1</w:t>
      </w:r>
      <w:r w:rsidR="00A06346" w:rsidRPr="004158BA">
        <w:rPr>
          <w:rStyle w:val="af1"/>
          <w:rFonts w:ascii="Times New Roman" w:hAnsi="Times New Roman" w:cs="Times New Roman"/>
          <w:color w:val="auto"/>
          <w:sz w:val="28"/>
          <w:szCs w:val="28"/>
          <w:u w:color="000000"/>
          <w:lang w:val="kk-KZ"/>
        </w:rPr>
        <w:t>0</w:t>
      </w:r>
      <w:r w:rsidR="00664CFC" w:rsidRPr="00747E91">
        <w:rPr>
          <w:rStyle w:val="af1"/>
          <w:rFonts w:ascii="Times New Roman" w:hAnsi="Times New Roman" w:cs="Times New Roman"/>
          <w:color w:val="auto"/>
          <w:sz w:val="28"/>
          <w:szCs w:val="28"/>
          <w:u w:color="000000"/>
          <w:lang w:val="kk-KZ"/>
        </w:rPr>
        <w:t>]</w:t>
      </w:r>
      <w:r w:rsidRPr="00747E91">
        <w:rPr>
          <w:rStyle w:val="af1"/>
          <w:rFonts w:ascii="Times New Roman" w:hAnsi="Times New Roman" w:cs="Times New Roman"/>
          <w:color w:val="auto"/>
          <w:sz w:val="28"/>
          <w:szCs w:val="28"/>
          <w:u w:color="000000"/>
          <w:lang w:val="kk-KZ"/>
        </w:rPr>
        <w:t xml:space="preserve">. </w:t>
      </w:r>
      <w:r w:rsidR="004B3352">
        <w:rPr>
          <w:rStyle w:val="af1"/>
          <w:rFonts w:ascii="Times New Roman" w:hAnsi="Times New Roman" w:cs="Times New Roman"/>
          <w:color w:val="auto"/>
          <w:sz w:val="28"/>
          <w:szCs w:val="28"/>
          <w:u w:color="000000"/>
          <w:lang w:val="kk-KZ"/>
        </w:rPr>
        <w:t xml:space="preserve">Орта білім беру орындарында </w:t>
      </w:r>
      <w:r w:rsidRPr="00747E91">
        <w:rPr>
          <w:rStyle w:val="af1"/>
          <w:rFonts w:ascii="Times New Roman" w:hAnsi="Times New Roman" w:cs="Times New Roman"/>
          <w:color w:val="auto"/>
          <w:sz w:val="28"/>
          <w:szCs w:val="28"/>
          <w:u w:color="000000"/>
          <w:lang w:val="kk-KZ"/>
        </w:rPr>
        <w:t xml:space="preserve">дінмен байланысты пәндерді оқу бағдарламасынан алып тастады. Атеистік </w:t>
      </w:r>
      <w:r w:rsidR="004B3352">
        <w:rPr>
          <w:rStyle w:val="af1"/>
          <w:rFonts w:ascii="Times New Roman" w:hAnsi="Times New Roman" w:cs="Times New Roman"/>
          <w:color w:val="auto"/>
          <w:sz w:val="28"/>
          <w:szCs w:val="28"/>
          <w:u w:color="000000"/>
          <w:lang w:val="kk-KZ"/>
        </w:rPr>
        <w:t>насихат елдің ішінде</w:t>
      </w:r>
      <w:r w:rsidRPr="00747E91">
        <w:rPr>
          <w:rStyle w:val="af1"/>
          <w:rFonts w:ascii="Times New Roman" w:hAnsi="Times New Roman" w:cs="Times New Roman"/>
          <w:color w:val="auto"/>
          <w:sz w:val="28"/>
          <w:szCs w:val="28"/>
          <w:u w:color="000000"/>
          <w:lang w:val="kk-KZ"/>
        </w:rPr>
        <w:t xml:space="preserve"> өте кең </w:t>
      </w:r>
      <w:r w:rsidR="008B78EE">
        <w:rPr>
          <w:rStyle w:val="af1"/>
          <w:rFonts w:ascii="Times New Roman" w:hAnsi="Times New Roman" w:cs="Times New Roman"/>
          <w:color w:val="auto"/>
          <w:sz w:val="28"/>
          <w:szCs w:val="28"/>
          <w:u w:color="000000"/>
          <w:lang w:val="kk-KZ"/>
        </w:rPr>
        <w:t>тара</w:t>
      </w:r>
      <w:r w:rsidR="004B3352">
        <w:rPr>
          <w:rStyle w:val="af1"/>
          <w:rFonts w:ascii="Times New Roman" w:hAnsi="Times New Roman" w:cs="Times New Roman"/>
          <w:color w:val="auto"/>
          <w:sz w:val="28"/>
          <w:szCs w:val="28"/>
          <w:u w:color="000000"/>
          <w:lang w:val="kk-KZ"/>
        </w:rPr>
        <w:t>л</w:t>
      </w:r>
      <w:r w:rsidR="008B78EE">
        <w:rPr>
          <w:rStyle w:val="af1"/>
          <w:rFonts w:ascii="Times New Roman" w:hAnsi="Times New Roman" w:cs="Times New Roman"/>
          <w:color w:val="auto"/>
          <w:sz w:val="28"/>
          <w:szCs w:val="28"/>
          <w:u w:color="000000"/>
          <w:lang w:val="kk-KZ"/>
        </w:rPr>
        <w:t>ды</w:t>
      </w:r>
      <w:r w:rsidRPr="00747E91">
        <w:rPr>
          <w:rStyle w:val="af1"/>
          <w:rFonts w:ascii="Times New Roman" w:hAnsi="Times New Roman" w:cs="Times New Roman"/>
          <w:color w:val="auto"/>
          <w:sz w:val="28"/>
          <w:szCs w:val="28"/>
          <w:u w:color="000000"/>
          <w:lang w:val="kk-KZ"/>
        </w:rPr>
        <w:t xml:space="preserve">. </w:t>
      </w:r>
      <w:r w:rsidR="004B3352">
        <w:rPr>
          <w:rStyle w:val="af1"/>
          <w:rFonts w:ascii="Times New Roman" w:hAnsi="Times New Roman" w:cs="Times New Roman"/>
          <w:color w:val="auto"/>
          <w:sz w:val="28"/>
          <w:szCs w:val="28"/>
          <w:u w:color="000000"/>
          <w:lang w:val="kk-KZ"/>
        </w:rPr>
        <w:t>Кеңестіс адамдарға д</w:t>
      </w:r>
      <w:r w:rsidRPr="00747E91">
        <w:rPr>
          <w:rStyle w:val="af1"/>
          <w:rFonts w:ascii="Times New Roman" w:hAnsi="Times New Roman" w:cs="Times New Roman"/>
          <w:color w:val="auto"/>
          <w:sz w:val="28"/>
          <w:szCs w:val="28"/>
          <w:u w:color="000000"/>
          <w:lang w:val="kk-KZ"/>
        </w:rPr>
        <w:t>ін адамның санасын улайтын опиум деп үгіттел</w:t>
      </w:r>
      <w:r w:rsidR="004B3352">
        <w:rPr>
          <w:rStyle w:val="af1"/>
          <w:rFonts w:ascii="Times New Roman" w:hAnsi="Times New Roman" w:cs="Times New Roman"/>
          <w:color w:val="auto"/>
          <w:sz w:val="28"/>
          <w:szCs w:val="28"/>
          <w:u w:color="000000"/>
          <w:lang w:val="kk-KZ"/>
        </w:rPr>
        <w:t>ді. Кейіннен мәдени орталықтар</w:t>
      </w:r>
      <w:r w:rsidRPr="00747E91">
        <w:rPr>
          <w:rStyle w:val="af1"/>
          <w:rFonts w:ascii="Times New Roman" w:hAnsi="Times New Roman" w:cs="Times New Roman"/>
          <w:color w:val="auto"/>
          <w:sz w:val="28"/>
          <w:szCs w:val="28"/>
          <w:u w:color="000000"/>
          <w:lang w:val="kk-KZ"/>
        </w:rPr>
        <w:t xml:space="preserve"> мемлекет қарамағына алынып, о</w:t>
      </w:r>
      <w:r w:rsidR="004B3352">
        <w:rPr>
          <w:rStyle w:val="af1"/>
          <w:rFonts w:ascii="Times New Roman" w:hAnsi="Times New Roman" w:cs="Times New Roman"/>
          <w:color w:val="auto"/>
          <w:sz w:val="28"/>
          <w:szCs w:val="28"/>
          <w:u w:color="000000"/>
          <w:lang w:val="kk-KZ"/>
        </w:rPr>
        <w:t>лардың қызметі толық бақылауға көшті</w:t>
      </w:r>
      <w:r w:rsidRPr="00747E91">
        <w:rPr>
          <w:rStyle w:val="af1"/>
          <w:rFonts w:ascii="Times New Roman" w:hAnsi="Times New Roman" w:cs="Times New Roman"/>
          <w:color w:val="auto"/>
          <w:sz w:val="28"/>
          <w:szCs w:val="28"/>
          <w:u w:color="000000"/>
          <w:lang w:val="kk-KZ"/>
        </w:rPr>
        <w:t>. Бұрынғы</w:t>
      </w:r>
      <w:r w:rsidR="004B3352">
        <w:rPr>
          <w:rStyle w:val="af1"/>
          <w:rFonts w:ascii="Times New Roman" w:hAnsi="Times New Roman" w:cs="Times New Roman"/>
          <w:color w:val="auto"/>
          <w:sz w:val="28"/>
          <w:szCs w:val="28"/>
          <w:u w:color="000000"/>
          <w:lang w:val="kk-KZ"/>
        </w:rPr>
        <w:t xml:space="preserve"> қасиетті саналған</w:t>
      </w:r>
      <w:r w:rsidRPr="00747E91">
        <w:rPr>
          <w:rStyle w:val="af1"/>
          <w:rFonts w:ascii="Times New Roman" w:hAnsi="Times New Roman" w:cs="Times New Roman"/>
          <w:color w:val="auto"/>
          <w:sz w:val="28"/>
          <w:szCs w:val="28"/>
          <w:u w:color="000000"/>
          <w:lang w:val="kk-KZ"/>
        </w:rPr>
        <w:t xml:space="preserve"> хр</w:t>
      </w:r>
      <w:r w:rsidR="004B3352">
        <w:rPr>
          <w:rStyle w:val="af1"/>
          <w:rFonts w:ascii="Times New Roman" w:hAnsi="Times New Roman" w:cs="Times New Roman"/>
          <w:color w:val="auto"/>
          <w:sz w:val="28"/>
          <w:szCs w:val="28"/>
          <w:u w:color="000000"/>
          <w:lang w:val="kk-KZ"/>
        </w:rPr>
        <w:t>амдар мен діни орындар клубтар мен</w:t>
      </w:r>
      <w:r w:rsidRPr="00747E91">
        <w:rPr>
          <w:rStyle w:val="af1"/>
          <w:rFonts w:ascii="Times New Roman" w:hAnsi="Times New Roman" w:cs="Times New Roman"/>
          <w:color w:val="auto"/>
          <w:sz w:val="28"/>
          <w:szCs w:val="28"/>
          <w:u w:color="000000"/>
          <w:lang w:val="kk-KZ"/>
        </w:rPr>
        <w:t xml:space="preserve"> қоймаларға айналды. </w:t>
      </w:r>
    </w:p>
    <w:p w14:paraId="0A385BE1" w14:textId="7E57E6DA" w:rsidR="008D2C0B" w:rsidRPr="00747E91" w:rsidRDefault="008D2C0B" w:rsidP="008D2C0B">
      <w:pPr>
        <w:pStyle w:val="af4"/>
        <w:spacing w:before="0"/>
        <w:ind w:firstLine="567"/>
        <w:jc w:val="both"/>
        <w:rPr>
          <w:rStyle w:val="af1"/>
          <w:rFonts w:ascii="Times New Roman" w:hAnsi="Times New Roman" w:cs="Times New Roman"/>
          <w:color w:val="auto"/>
          <w:sz w:val="28"/>
          <w:szCs w:val="28"/>
          <w:u w:color="000000"/>
          <w:lang w:val="kk-KZ"/>
        </w:rPr>
      </w:pPr>
      <w:r w:rsidRPr="00747E91">
        <w:rPr>
          <w:rStyle w:val="af1"/>
          <w:rFonts w:ascii="Times New Roman" w:hAnsi="Times New Roman" w:cs="Times New Roman"/>
          <w:color w:val="auto"/>
          <w:sz w:val="28"/>
          <w:szCs w:val="28"/>
          <w:u w:color="000000"/>
          <w:lang w:val="kk-KZ"/>
        </w:rPr>
        <w:t xml:space="preserve">Тағы бір маңызды шара </w:t>
      </w:r>
      <w:r w:rsidR="008B78EE">
        <w:rPr>
          <w:rStyle w:val="af1"/>
          <w:rFonts w:ascii="Times New Roman" w:hAnsi="Times New Roman" w:cs="Times New Roman"/>
          <w:color w:val="auto"/>
          <w:sz w:val="28"/>
          <w:szCs w:val="28"/>
          <w:u w:color="000000"/>
          <w:lang w:val="kk-KZ"/>
        </w:rPr>
        <w:t>–</w:t>
      </w:r>
      <w:r w:rsidRPr="00747E91">
        <w:rPr>
          <w:rStyle w:val="af1"/>
          <w:rFonts w:ascii="Times New Roman" w:hAnsi="Times New Roman" w:cs="Times New Roman"/>
          <w:color w:val="auto"/>
          <w:sz w:val="28"/>
          <w:szCs w:val="28"/>
          <w:u w:color="000000"/>
          <w:lang w:val="kk-KZ"/>
        </w:rPr>
        <w:t xml:space="preserve"> сауатсыздықпен күрес жүргізілді. </w:t>
      </w:r>
      <w:r w:rsidR="008B78EE">
        <w:rPr>
          <w:rStyle w:val="af1"/>
          <w:rFonts w:ascii="Times New Roman" w:hAnsi="Times New Roman" w:cs="Times New Roman"/>
          <w:color w:val="auto"/>
          <w:sz w:val="28"/>
          <w:szCs w:val="28"/>
          <w:u w:color="000000"/>
          <w:lang w:val="kk-KZ"/>
        </w:rPr>
        <w:t>1919 жылы 26 желтоқсанда РК</w:t>
      </w:r>
      <w:r w:rsidRPr="00747E91">
        <w:rPr>
          <w:rStyle w:val="af1"/>
          <w:rFonts w:ascii="Times New Roman" w:hAnsi="Times New Roman" w:cs="Times New Roman"/>
          <w:color w:val="auto"/>
          <w:sz w:val="28"/>
          <w:szCs w:val="28"/>
          <w:u w:color="000000"/>
          <w:lang w:val="kk-KZ"/>
        </w:rPr>
        <w:t>ФСР Халық Комиссарлар Кеңесі «Р</w:t>
      </w:r>
      <w:r w:rsidR="008B78EE">
        <w:rPr>
          <w:rStyle w:val="af1"/>
          <w:rFonts w:ascii="Times New Roman" w:hAnsi="Times New Roman" w:cs="Times New Roman"/>
          <w:color w:val="auto"/>
          <w:sz w:val="28"/>
          <w:szCs w:val="28"/>
          <w:u w:color="000000"/>
          <w:lang w:val="kk-KZ"/>
        </w:rPr>
        <w:t>КФСР</w:t>
      </w:r>
      <w:r w:rsidRPr="00747E91">
        <w:rPr>
          <w:rStyle w:val="af1"/>
          <w:rFonts w:ascii="Times New Roman" w:hAnsi="Times New Roman" w:cs="Times New Roman"/>
          <w:color w:val="auto"/>
          <w:sz w:val="28"/>
          <w:szCs w:val="28"/>
          <w:u w:color="000000"/>
          <w:lang w:val="kk-KZ"/>
        </w:rPr>
        <w:t>-да сауатсызд</w:t>
      </w:r>
      <w:r w:rsidR="008B78EE">
        <w:rPr>
          <w:rStyle w:val="af1"/>
          <w:rFonts w:ascii="Times New Roman" w:hAnsi="Times New Roman" w:cs="Times New Roman"/>
          <w:color w:val="auto"/>
          <w:sz w:val="28"/>
          <w:szCs w:val="28"/>
          <w:u w:color="000000"/>
          <w:lang w:val="kk-KZ"/>
        </w:rPr>
        <w:t>ықты жою туралы» жарлық</w:t>
      </w:r>
      <w:r w:rsidR="004B3352">
        <w:rPr>
          <w:rStyle w:val="af1"/>
          <w:rFonts w:ascii="Times New Roman" w:hAnsi="Times New Roman" w:cs="Times New Roman"/>
          <w:color w:val="auto"/>
          <w:sz w:val="28"/>
          <w:szCs w:val="28"/>
          <w:u w:color="000000"/>
          <w:lang w:val="kk-KZ"/>
        </w:rPr>
        <w:t>қа қол қойды</w:t>
      </w:r>
      <w:r w:rsidRPr="00747E91">
        <w:rPr>
          <w:rStyle w:val="af1"/>
          <w:rFonts w:ascii="Times New Roman" w:hAnsi="Times New Roman" w:cs="Times New Roman"/>
          <w:color w:val="auto"/>
          <w:sz w:val="28"/>
          <w:szCs w:val="28"/>
          <w:u w:color="000000"/>
          <w:lang w:val="kk-KZ"/>
        </w:rPr>
        <w:t>. Жарлыққ</w:t>
      </w:r>
      <w:r w:rsidR="004B3352">
        <w:rPr>
          <w:rStyle w:val="af1"/>
          <w:rFonts w:ascii="Times New Roman" w:hAnsi="Times New Roman" w:cs="Times New Roman"/>
          <w:color w:val="auto"/>
          <w:sz w:val="28"/>
          <w:szCs w:val="28"/>
          <w:u w:color="000000"/>
          <w:lang w:val="kk-KZ"/>
        </w:rPr>
        <w:t>а сәйкес, 8-50 жас аралығындағы</w:t>
      </w:r>
      <w:r w:rsidRPr="00747E91">
        <w:rPr>
          <w:rStyle w:val="af1"/>
          <w:rFonts w:ascii="Times New Roman" w:hAnsi="Times New Roman" w:cs="Times New Roman"/>
          <w:color w:val="auto"/>
          <w:sz w:val="28"/>
          <w:szCs w:val="28"/>
          <w:u w:color="000000"/>
          <w:lang w:val="kk-KZ"/>
        </w:rPr>
        <w:t xml:space="preserve"> оқи да, жаза да алмайтын Кеңестік Ресейдің бүкіл халқы ана тілінде немесе орыс тілінде (қалауы бойынша) </w:t>
      </w:r>
      <w:r w:rsidR="008B78EE">
        <w:rPr>
          <w:rStyle w:val="af1"/>
          <w:rFonts w:ascii="Times New Roman" w:hAnsi="Times New Roman" w:cs="Times New Roman"/>
          <w:color w:val="auto"/>
          <w:sz w:val="28"/>
          <w:szCs w:val="28"/>
          <w:u w:color="000000"/>
          <w:lang w:val="kk-KZ"/>
        </w:rPr>
        <w:t>оқу мен жазуды үйренуі керек болды</w:t>
      </w:r>
      <w:r w:rsidRPr="00747E91">
        <w:rPr>
          <w:rStyle w:val="af1"/>
          <w:rFonts w:ascii="Times New Roman" w:hAnsi="Times New Roman" w:cs="Times New Roman"/>
          <w:color w:val="auto"/>
          <w:sz w:val="28"/>
          <w:szCs w:val="28"/>
          <w:u w:color="000000"/>
          <w:lang w:val="kk-KZ"/>
        </w:rPr>
        <w:t>. Қоғамды толығымен сауатсыздық</w:t>
      </w:r>
      <w:r w:rsidR="008B78EE">
        <w:rPr>
          <w:rStyle w:val="af1"/>
          <w:rFonts w:ascii="Times New Roman" w:hAnsi="Times New Roman" w:cs="Times New Roman"/>
          <w:color w:val="auto"/>
          <w:sz w:val="28"/>
          <w:szCs w:val="28"/>
          <w:u w:color="000000"/>
          <w:lang w:val="kk-KZ"/>
        </w:rPr>
        <w:t>ты</w:t>
      </w:r>
      <w:r w:rsidRPr="00747E91">
        <w:rPr>
          <w:rStyle w:val="af1"/>
          <w:rFonts w:ascii="Times New Roman" w:hAnsi="Times New Roman" w:cs="Times New Roman"/>
          <w:color w:val="auto"/>
          <w:sz w:val="28"/>
          <w:szCs w:val="28"/>
          <w:u w:color="000000"/>
          <w:lang w:val="kk-KZ"/>
        </w:rPr>
        <w:t xml:space="preserve"> жою үшін үлкен күш қажет </w:t>
      </w:r>
      <w:r w:rsidR="004B3352">
        <w:rPr>
          <w:rStyle w:val="af1"/>
          <w:rFonts w:ascii="Times New Roman" w:hAnsi="Times New Roman" w:cs="Times New Roman"/>
          <w:color w:val="auto"/>
          <w:sz w:val="28"/>
          <w:szCs w:val="28"/>
          <w:u w:color="000000"/>
          <w:lang w:val="kk-KZ"/>
        </w:rPr>
        <w:t>талап етті</w:t>
      </w:r>
      <w:r w:rsidRPr="00747E91">
        <w:rPr>
          <w:rStyle w:val="af1"/>
          <w:rFonts w:ascii="Times New Roman" w:hAnsi="Times New Roman" w:cs="Times New Roman"/>
          <w:color w:val="auto"/>
          <w:sz w:val="28"/>
          <w:szCs w:val="28"/>
          <w:u w:color="000000"/>
          <w:lang w:val="kk-KZ"/>
        </w:rPr>
        <w:t>. 1939 жылғы халық санағы жасалған кезде, халықтың сауаттылық деңгейі 90% жетті</w:t>
      </w:r>
      <w:r w:rsidR="00664CFC" w:rsidRPr="00747E91">
        <w:rPr>
          <w:rStyle w:val="af1"/>
          <w:rFonts w:ascii="Times New Roman" w:hAnsi="Times New Roman" w:cs="Times New Roman"/>
          <w:color w:val="auto"/>
          <w:sz w:val="28"/>
          <w:szCs w:val="28"/>
          <w:u w:color="000000"/>
          <w:lang w:val="kk-KZ"/>
        </w:rPr>
        <w:t xml:space="preserve"> [</w:t>
      </w:r>
      <w:r w:rsidR="00F11E13" w:rsidRPr="00747E91">
        <w:rPr>
          <w:rStyle w:val="af1"/>
          <w:rFonts w:ascii="Times New Roman" w:hAnsi="Times New Roman" w:cs="Times New Roman"/>
          <w:color w:val="auto"/>
          <w:sz w:val="28"/>
          <w:szCs w:val="28"/>
          <w:u w:color="000000"/>
          <w:lang w:val="kk-KZ"/>
        </w:rPr>
        <w:t>2</w:t>
      </w:r>
      <w:r w:rsidR="00665F5E">
        <w:rPr>
          <w:rStyle w:val="af1"/>
          <w:rFonts w:ascii="Times New Roman" w:hAnsi="Times New Roman" w:cs="Times New Roman"/>
          <w:color w:val="auto"/>
          <w:sz w:val="28"/>
          <w:szCs w:val="28"/>
          <w:u w:color="000000"/>
          <w:lang w:val="kk-KZ"/>
        </w:rPr>
        <w:t>1</w:t>
      </w:r>
      <w:r w:rsidR="000F7C88" w:rsidRPr="004158BA">
        <w:rPr>
          <w:rStyle w:val="af1"/>
          <w:rFonts w:ascii="Times New Roman" w:hAnsi="Times New Roman" w:cs="Times New Roman"/>
          <w:color w:val="auto"/>
          <w:sz w:val="28"/>
          <w:szCs w:val="28"/>
          <w:u w:color="000000"/>
          <w:lang w:val="kk-KZ"/>
        </w:rPr>
        <w:t>0</w:t>
      </w:r>
      <w:r w:rsidR="00664CFC" w:rsidRPr="00747E91">
        <w:rPr>
          <w:rStyle w:val="af1"/>
          <w:rFonts w:ascii="Times New Roman" w:hAnsi="Times New Roman" w:cs="Times New Roman"/>
          <w:color w:val="auto"/>
          <w:sz w:val="28"/>
          <w:szCs w:val="28"/>
          <w:u w:color="000000"/>
          <w:lang w:val="kk-KZ"/>
        </w:rPr>
        <w:t>]</w:t>
      </w:r>
      <w:r w:rsidRPr="00747E91">
        <w:rPr>
          <w:rStyle w:val="af1"/>
          <w:rFonts w:ascii="Times New Roman" w:hAnsi="Times New Roman" w:cs="Times New Roman"/>
          <w:color w:val="auto"/>
          <w:sz w:val="28"/>
          <w:szCs w:val="28"/>
          <w:u w:color="000000"/>
          <w:lang w:val="kk-KZ"/>
        </w:rPr>
        <w:t xml:space="preserve">. Екінші Дүниежүзілік соғыстан кейін сауатсыздық </w:t>
      </w:r>
      <w:r w:rsidR="004B3352">
        <w:rPr>
          <w:rStyle w:val="af1"/>
          <w:rFonts w:ascii="Times New Roman" w:hAnsi="Times New Roman" w:cs="Times New Roman"/>
          <w:color w:val="auto"/>
          <w:sz w:val="28"/>
          <w:szCs w:val="28"/>
          <w:u w:color="000000"/>
          <w:lang w:val="kk-KZ"/>
        </w:rPr>
        <w:t>мәселесі өз өзектілігін жоғалта бастады</w:t>
      </w:r>
      <w:r w:rsidRPr="00747E91">
        <w:rPr>
          <w:rStyle w:val="af1"/>
          <w:rFonts w:ascii="Times New Roman" w:hAnsi="Times New Roman" w:cs="Times New Roman"/>
          <w:color w:val="auto"/>
          <w:sz w:val="28"/>
          <w:szCs w:val="28"/>
          <w:u w:color="000000"/>
          <w:lang w:val="kk-KZ"/>
        </w:rPr>
        <w:t xml:space="preserve">. </w:t>
      </w:r>
    </w:p>
    <w:p w14:paraId="68337FC4" w14:textId="62E9A22E" w:rsidR="008D2C0B" w:rsidRPr="00747E91" w:rsidRDefault="008D2C0B" w:rsidP="008D2C0B">
      <w:pPr>
        <w:pStyle w:val="af4"/>
        <w:spacing w:before="0"/>
        <w:ind w:firstLine="567"/>
        <w:jc w:val="both"/>
        <w:rPr>
          <w:rStyle w:val="af1"/>
          <w:rFonts w:ascii="Times New Roman" w:hAnsi="Times New Roman" w:cs="Times New Roman"/>
          <w:color w:val="auto"/>
          <w:sz w:val="28"/>
          <w:szCs w:val="28"/>
          <w:u w:color="000000"/>
          <w:lang w:val="kk-KZ"/>
        </w:rPr>
      </w:pPr>
      <w:r w:rsidRPr="00747E91">
        <w:rPr>
          <w:rStyle w:val="af1"/>
          <w:rFonts w:ascii="Times New Roman" w:hAnsi="Times New Roman" w:cs="Times New Roman"/>
          <w:color w:val="auto"/>
          <w:sz w:val="28"/>
          <w:szCs w:val="28"/>
          <w:u w:color="000000"/>
          <w:lang w:val="kk-KZ"/>
        </w:rPr>
        <w:t xml:space="preserve">Жалпы алғанда көп жылдар бойы </w:t>
      </w:r>
      <w:r w:rsidR="004B3352">
        <w:rPr>
          <w:rStyle w:val="af1"/>
          <w:rFonts w:ascii="Times New Roman" w:hAnsi="Times New Roman" w:cs="Times New Roman"/>
          <w:color w:val="auto"/>
          <w:sz w:val="28"/>
          <w:szCs w:val="28"/>
          <w:u w:color="000000"/>
          <w:lang w:val="kk-KZ"/>
        </w:rPr>
        <w:t>жүрг</w:t>
      </w:r>
      <w:r w:rsidR="008B78EE">
        <w:rPr>
          <w:rStyle w:val="af1"/>
          <w:rFonts w:ascii="Times New Roman" w:hAnsi="Times New Roman" w:cs="Times New Roman"/>
          <w:color w:val="auto"/>
          <w:sz w:val="28"/>
          <w:szCs w:val="28"/>
          <w:u w:color="000000"/>
          <w:lang w:val="kk-KZ"/>
        </w:rPr>
        <w:t>ізілген</w:t>
      </w:r>
      <w:r w:rsidRPr="00747E91">
        <w:rPr>
          <w:rStyle w:val="af1"/>
          <w:rFonts w:ascii="Times New Roman" w:hAnsi="Times New Roman" w:cs="Times New Roman"/>
          <w:color w:val="auto"/>
          <w:sz w:val="28"/>
          <w:szCs w:val="28"/>
          <w:u w:color="000000"/>
          <w:lang w:val="kk-KZ"/>
        </w:rPr>
        <w:t xml:space="preserve"> саясаттың нәтижесінде марксистік-классикалық идеол</w:t>
      </w:r>
      <w:r w:rsidR="008B78EE">
        <w:rPr>
          <w:rStyle w:val="af1"/>
          <w:rFonts w:ascii="Times New Roman" w:hAnsi="Times New Roman" w:cs="Times New Roman"/>
          <w:color w:val="auto"/>
          <w:sz w:val="28"/>
          <w:szCs w:val="28"/>
          <w:u w:color="000000"/>
          <w:lang w:val="kk-KZ"/>
        </w:rPr>
        <w:t>огияға, «коммунистік тәрбиеге»</w:t>
      </w:r>
      <w:r w:rsidRPr="00747E91">
        <w:rPr>
          <w:rStyle w:val="af1"/>
          <w:rFonts w:ascii="Times New Roman" w:hAnsi="Times New Roman" w:cs="Times New Roman"/>
          <w:color w:val="auto"/>
          <w:sz w:val="28"/>
          <w:szCs w:val="28"/>
          <w:u w:color="000000"/>
          <w:lang w:val="kk-KZ"/>
        </w:rPr>
        <w:t xml:space="preserve"> негіздел</w:t>
      </w:r>
      <w:r w:rsidR="004B3352">
        <w:rPr>
          <w:rStyle w:val="af1"/>
          <w:rFonts w:ascii="Times New Roman" w:hAnsi="Times New Roman" w:cs="Times New Roman"/>
          <w:color w:val="auto"/>
          <w:sz w:val="28"/>
          <w:szCs w:val="28"/>
          <w:u w:color="000000"/>
          <w:lang w:val="kk-KZ"/>
        </w:rPr>
        <w:t xml:space="preserve">ген ресми кеңестік мәдениет қалыптасты. </w:t>
      </w:r>
      <w:r w:rsidRPr="00747E91">
        <w:rPr>
          <w:rStyle w:val="af1"/>
          <w:rFonts w:ascii="Times New Roman" w:hAnsi="Times New Roman" w:cs="Times New Roman"/>
          <w:color w:val="auto"/>
          <w:sz w:val="28"/>
          <w:szCs w:val="28"/>
          <w:u w:color="000000"/>
          <w:lang w:val="kk-KZ"/>
        </w:rPr>
        <w:t>Бірақ феодализмде өмір сүрген көшпенділер үшін капитализмге аяқ баспай бірден социализм мен коммунизмге жол бастау өте қиын болды. Мал шаруашылығымен айналысып жүрген қазақтар үшін бұл идеологиялардың құндылықтары мен заңдылықтары мүлдем түсініксіз болды. Ре</w:t>
      </w:r>
      <w:r w:rsidR="00F30607" w:rsidRPr="00747E91">
        <w:rPr>
          <w:rStyle w:val="af1"/>
          <w:rFonts w:ascii="Times New Roman" w:hAnsi="Times New Roman" w:cs="Times New Roman"/>
          <w:color w:val="auto"/>
          <w:sz w:val="28"/>
          <w:szCs w:val="28"/>
          <w:u w:color="000000"/>
          <w:lang w:val="kk-KZ"/>
        </w:rPr>
        <w:t>с</w:t>
      </w:r>
      <w:r w:rsidRPr="00747E91">
        <w:rPr>
          <w:rStyle w:val="af1"/>
          <w:rFonts w:ascii="Times New Roman" w:hAnsi="Times New Roman" w:cs="Times New Roman"/>
          <w:color w:val="auto"/>
          <w:sz w:val="28"/>
          <w:szCs w:val="28"/>
          <w:u w:color="000000"/>
          <w:lang w:val="kk-KZ"/>
        </w:rPr>
        <w:t>ей империя</w:t>
      </w:r>
      <w:r w:rsidR="00F30607" w:rsidRPr="00747E91">
        <w:rPr>
          <w:rStyle w:val="af1"/>
          <w:rFonts w:ascii="Times New Roman" w:hAnsi="Times New Roman" w:cs="Times New Roman"/>
          <w:color w:val="auto"/>
          <w:sz w:val="28"/>
          <w:szCs w:val="28"/>
          <w:u w:color="000000"/>
          <w:lang w:val="kk-KZ"/>
        </w:rPr>
        <w:t>сы</w:t>
      </w:r>
      <w:r w:rsidRPr="00747E91">
        <w:rPr>
          <w:rStyle w:val="af1"/>
          <w:rFonts w:ascii="Times New Roman" w:hAnsi="Times New Roman" w:cs="Times New Roman"/>
          <w:color w:val="auto"/>
          <w:sz w:val="28"/>
          <w:szCs w:val="28"/>
          <w:u w:color="000000"/>
          <w:lang w:val="kk-KZ"/>
        </w:rPr>
        <w:t xml:space="preserve"> ыдырап, пролетариат диктатурасы орнаған жерлер көбейе бастады. Әсіресе қалаларда</w:t>
      </w:r>
      <w:r w:rsidR="0060053B">
        <w:rPr>
          <w:rStyle w:val="af1"/>
          <w:rFonts w:ascii="Times New Roman" w:hAnsi="Times New Roman" w:cs="Times New Roman"/>
          <w:color w:val="auto"/>
          <w:sz w:val="28"/>
          <w:szCs w:val="28"/>
          <w:u w:color="000000"/>
          <w:lang w:val="kk-KZ"/>
        </w:rPr>
        <w:t xml:space="preserve">, </w:t>
      </w:r>
      <w:r w:rsidRPr="00747E91">
        <w:rPr>
          <w:rStyle w:val="af1"/>
          <w:rFonts w:ascii="Times New Roman" w:hAnsi="Times New Roman" w:cs="Times New Roman"/>
          <w:color w:val="auto"/>
          <w:sz w:val="28"/>
          <w:szCs w:val="28"/>
          <w:u w:color="000000"/>
          <w:lang w:val="kk-KZ"/>
        </w:rPr>
        <w:t xml:space="preserve">жұмысшы табы көп қоныстаған аймақтарда халық арасында қолдаушылар </w:t>
      </w:r>
      <w:r w:rsidR="0060053B">
        <w:rPr>
          <w:rStyle w:val="af1"/>
          <w:rFonts w:ascii="Times New Roman" w:hAnsi="Times New Roman" w:cs="Times New Roman"/>
          <w:color w:val="auto"/>
          <w:sz w:val="28"/>
          <w:szCs w:val="28"/>
          <w:u w:color="000000"/>
          <w:lang w:val="kk-KZ"/>
        </w:rPr>
        <w:t>көбейді</w:t>
      </w:r>
      <w:r w:rsidRPr="00747E91">
        <w:rPr>
          <w:rStyle w:val="af1"/>
          <w:rFonts w:ascii="Times New Roman" w:hAnsi="Times New Roman" w:cs="Times New Roman"/>
          <w:color w:val="auto"/>
          <w:sz w:val="28"/>
          <w:szCs w:val="28"/>
          <w:u w:color="000000"/>
          <w:lang w:val="kk-KZ"/>
        </w:rPr>
        <w:t>. Бірақ</w:t>
      </w:r>
      <w:r w:rsidR="0060053B">
        <w:rPr>
          <w:rStyle w:val="af1"/>
          <w:rFonts w:ascii="Times New Roman" w:hAnsi="Times New Roman" w:cs="Times New Roman"/>
          <w:color w:val="auto"/>
          <w:sz w:val="28"/>
          <w:szCs w:val="28"/>
          <w:u w:color="000000"/>
          <w:lang w:val="kk-KZ"/>
        </w:rPr>
        <w:t xml:space="preserve"> алғашқы кезде</w:t>
      </w:r>
      <w:r w:rsidRPr="00747E91">
        <w:rPr>
          <w:rStyle w:val="af1"/>
          <w:rFonts w:ascii="Times New Roman" w:hAnsi="Times New Roman" w:cs="Times New Roman"/>
          <w:color w:val="auto"/>
          <w:sz w:val="28"/>
          <w:szCs w:val="28"/>
          <w:u w:color="000000"/>
          <w:lang w:val="kk-KZ"/>
        </w:rPr>
        <w:t xml:space="preserve"> қазақ даласында халық оны қалай жүзе</w:t>
      </w:r>
      <w:r w:rsidR="0060053B">
        <w:rPr>
          <w:rStyle w:val="af1"/>
          <w:rFonts w:ascii="Times New Roman" w:hAnsi="Times New Roman" w:cs="Times New Roman"/>
          <w:color w:val="auto"/>
          <w:sz w:val="28"/>
          <w:szCs w:val="28"/>
          <w:u w:color="000000"/>
          <w:lang w:val="kk-KZ"/>
        </w:rPr>
        <w:t>ге асыру керектігін түсінбеді. Голощекин тұсында қазақ даласында Қ</w:t>
      </w:r>
      <w:r w:rsidRPr="00747E91">
        <w:rPr>
          <w:rStyle w:val="af1"/>
          <w:rFonts w:ascii="Times New Roman" w:hAnsi="Times New Roman" w:cs="Times New Roman"/>
          <w:color w:val="auto"/>
          <w:sz w:val="28"/>
          <w:szCs w:val="28"/>
          <w:u w:color="000000"/>
          <w:lang w:val="kk-KZ"/>
        </w:rPr>
        <w:t xml:space="preserve">азан төңкерісі </w:t>
      </w:r>
      <w:r w:rsidR="0060053B">
        <w:rPr>
          <w:rStyle w:val="af1"/>
          <w:rFonts w:ascii="Times New Roman" w:hAnsi="Times New Roman" w:cs="Times New Roman"/>
          <w:color w:val="auto"/>
          <w:sz w:val="28"/>
          <w:szCs w:val="28"/>
          <w:u w:color="000000"/>
          <w:lang w:val="kk-KZ"/>
        </w:rPr>
        <w:t>келмеді деген мақсатпен</w:t>
      </w:r>
      <w:r w:rsidRPr="00747E91">
        <w:rPr>
          <w:rStyle w:val="af1"/>
          <w:rFonts w:ascii="Times New Roman" w:hAnsi="Times New Roman" w:cs="Times New Roman"/>
          <w:color w:val="auto"/>
          <w:sz w:val="28"/>
          <w:szCs w:val="28"/>
          <w:u w:color="000000"/>
          <w:lang w:val="kk-KZ"/>
        </w:rPr>
        <w:t xml:space="preserve"> </w:t>
      </w:r>
      <w:r w:rsidR="0060053B">
        <w:rPr>
          <w:rStyle w:val="af1"/>
          <w:rFonts w:ascii="Times New Roman" w:hAnsi="Times New Roman" w:cs="Times New Roman"/>
          <w:color w:val="auto"/>
          <w:sz w:val="28"/>
          <w:szCs w:val="28"/>
          <w:u w:color="000000"/>
          <w:lang w:val="kk-KZ"/>
        </w:rPr>
        <w:t>Кіші Қазан төңкерісі ұйымдастырылды</w:t>
      </w:r>
      <w:r w:rsidRPr="00747E91">
        <w:rPr>
          <w:rStyle w:val="af1"/>
          <w:rFonts w:ascii="Times New Roman" w:hAnsi="Times New Roman" w:cs="Times New Roman"/>
          <w:color w:val="auto"/>
          <w:sz w:val="28"/>
          <w:szCs w:val="28"/>
          <w:u w:color="000000"/>
          <w:lang w:val="kk-KZ"/>
        </w:rPr>
        <w:t xml:space="preserve">. Байлардың жиған-тергенін тәркілеп, социализмнің талаптары қоғамда орнай бастады.  </w:t>
      </w:r>
    </w:p>
    <w:p w14:paraId="1AB97C6A" w14:textId="271CCB99" w:rsidR="008D2C0B" w:rsidRPr="00747E91" w:rsidRDefault="008D2C0B" w:rsidP="008D2C0B">
      <w:pPr>
        <w:pStyle w:val="af4"/>
        <w:spacing w:before="0"/>
        <w:ind w:firstLine="567"/>
        <w:jc w:val="both"/>
        <w:rPr>
          <w:rStyle w:val="af1"/>
          <w:rFonts w:ascii="Times New Roman" w:hAnsi="Times New Roman" w:cs="Times New Roman"/>
          <w:color w:val="auto"/>
          <w:sz w:val="28"/>
          <w:szCs w:val="28"/>
          <w:u w:color="000000"/>
          <w:lang w:val="kk-KZ"/>
        </w:rPr>
      </w:pPr>
      <w:r w:rsidRPr="00747E91">
        <w:rPr>
          <w:rStyle w:val="af1"/>
          <w:rFonts w:ascii="Times New Roman" w:hAnsi="Times New Roman" w:cs="Times New Roman"/>
          <w:color w:val="auto"/>
          <w:sz w:val="28"/>
          <w:szCs w:val="28"/>
          <w:u w:color="000000"/>
          <w:lang w:val="kk-KZ"/>
        </w:rPr>
        <w:t xml:space="preserve">КСРО ыдырап Қазақстан тәуелсіздік алғаннан кейін, халықтың қоғамда </w:t>
      </w:r>
      <w:r w:rsidR="0060053B">
        <w:rPr>
          <w:rStyle w:val="af1"/>
          <w:rFonts w:ascii="Times New Roman" w:hAnsi="Times New Roman" w:cs="Times New Roman"/>
          <w:color w:val="auto"/>
          <w:sz w:val="28"/>
          <w:szCs w:val="28"/>
          <w:u w:color="000000"/>
          <w:lang w:val="kk-KZ"/>
        </w:rPr>
        <w:t xml:space="preserve">көптен бері аңсаған </w:t>
      </w:r>
      <w:r w:rsidRPr="00747E91">
        <w:rPr>
          <w:rStyle w:val="af1"/>
          <w:rFonts w:ascii="Times New Roman" w:hAnsi="Times New Roman" w:cs="Times New Roman"/>
          <w:color w:val="auto"/>
          <w:sz w:val="28"/>
          <w:szCs w:val="28"/>
          <w:u w:color="000000"/>
          <w:lang w:val="kk-KZ"/>
        </w:rPr>
        <w:t xml:space="preserve">коммунизм орнату арманы </w:t>
      </w:r>
      <w:r w:rsidR="0060053B">
        <w:rPr>
          <w:rStyle w:val="af1"/>
          <w:rFonts w:ascii="Times New Roman" w:hAnsi="Times New Roman" w:cs="Times New Roman"/>
          <w:color w:val="auto"/>
          <w:sz w:val="28"/>
          <w:szCs w:val="28"/>
          <w:u w:color="000000"/>
          <w:lang w:val="kk-KZ"/>
        </w:rPr>
        <w:t>орындалмағанын түсінді</w:t>
      </w:r>
      <w:r w:rsidRPr="00747E91">
        <w:rPr>
          <w:rStyle w:val="af1"/>
          <w:rFonts w:ascii="Times New Roman" w:hAnsi="Times New Roman" w:cs="Times New Roman"/>
          <w:color w:val="auto"/>
          <w:sz w:val="28"/>
          <w:szCs w:val="28"/>
          <w:u w:color="000000"/>
          <w:lang w:val="kk-KZ"/>
        </w:rPr>
        <w:t xml:space="preserve">. Жаңа билік алдында күрделі мәселелер тұрды. Экономиканы жаңарту, валюта мәселесін шешу, заңдар қабылдау және тағы сондай сияқты өзекті мәселелер </w:t>
      </w:r>
      <w:r w:rsidRPr="00747E91">
        <w:rPr>
          <w:rStyle w:val="af1"/>
          <w:rFonts w:ascii="Times New Roman" w:hAnsi="Times New Roman" w:cs="Times New Roman"/>
          <w:color w:val="auto"/>
          <w:sz w:val="28"/>
          <w:szCs w:val="28"/>
          <w:u w:color="000000"/>
          <w:lang w:val="kk-KZ"/>
        </w:rPr>
        <w:lastRenderedPageBreak/>
        <w:t>алдыңғы қатарға шықты. Ал әлеуметтік, мәдени және рухани мәселелер екінші орында қалды. Сондықтан идеология тұрғысынан Қазақстанда</w:t>
      </w:r>
      <w:r w:rsidR="0060053B">
        <w:rPr>
          <w:rStyle w:val="af1"/>
          <w:rFonts w:ascii="Times New Roman" w:hAnsi="Times New Roman" w:cs="Times New Roman"/>
          <w:color w:val="auto"/>
          <w:sz w:val="28"/>
          <w:szCs w:val="28"/>
          <w:u w:color="000000"/>
          <w:lang w:val="kk-KZ"/>
        </w:rPr>
        <w:t xml:space="preserve"> вакуум қалыптасты</w:t>
      </w:r>
      <w:r w:rsidRPr="00747E91">
        <w:rPr>
          <w:rStyle w:val="af1"/>
          <w:rFonts w:ascii="Times New Roman" w:hAnsi="Times New Roman" w:cs="Times New Roman"/>
          <w:color w:val="auto"/>
          <w:sz w:val="28"/>
          <w:szCs w:val="28"/>
          <w:u w:color="000000"/>
          <w:lang w:val="kk-KZ"/>
        </w:rPr>
        <w:t>. Осы кезде көптеген мазмұны</w:t>
      </w:r>
      <w:r w:rsidR="0060053B">
        <w:rPr>
          <w:rStyle w:val="af1"/>
          <w:rFonts w:ascii="Times New Roman" w:hAnsi="Times New Roman" w:cs="Times New Roman"/>
          <w:color w:val="auto"/>
          <w:sz w:val="28"/>
          <w:szCs w:val="28"/>
          <w:u w:color="000000"/>
          <w:lang w:val="kk-KZ"/>
        </w:rPr>
        <w:t xml:space="preserve"> мен мақсат жағынан әртүрлі (деструктивті, радикалды</w:t>
      </w:r>
      <w:r w:rsidRPr="00747E91">
        <w:rPr>
          <w:rStyle w:val="af1"/>
          <w:rFonts w:ascii="Times New Roman" w:hAnsi="Times New Roman" w:cs="Times New Roman"/>
          <w:color w:val="auto"/>
          <w:sz w:val="28"/>
          <w:szCs w:val="28"/>
          <w:u w:color="000000"/>
          <w:lang w:val="kk-KZ"/>
        </w:rPr>
        <w:t xml:space="preserve">) діни, идеологиялық ағымдар пайда болды. </w:t>
      </w:r>
    </w:p>
    <w:p w14:paraId="4A04BAE7" w14:textId="2BC9A25B" w:rsidR="008A6DB1" w:rsidRDefault="008D2C0B" w:rsidP="008D2C0B">
      <w:pPr>
        <w:pStyle w:val="af4"/>
        <w:spacing w:before="0"/>
        <w:ind w:firstLine="567"/>
        <w:jc w:val="both"/>
        <w:rPr>
          <w:rStyle w:val="af1"/>
          <w:rFonts w:ascii="Times New Roman" w:hAnsi="Times New Roman" w:cs="Times New Roman"/>
          <w:color w:val="auto"/>
          <w:sz w:val="28"/>
          <w:szCs w:val="28"/>
          <w:u w:color="000000"/>
          <w:lang w:val="kk-KZ"/>
        </w:rPr>
      </w:pPr>
      <w:r w:rsidRPr="00747E91">
        <w:rPr>
          <w:rStyle w:val="af1"/>
          <w:rFonts w:ascii="Times New Roman" w:hAnsi="Times New Roman" w:cs="Times New Roman"/>
          <w:color w:val="auto"/>
          <w:sz w:val="28"/>
          <w:szCs w:val="28"/>
          <w:u w:color="000000"/>
          <w:lang w:val="kk-KZ"/>
        </w:rPr>
        <w:t xml:space="preserve">Жалпы алғанда </w:t>
      </w:r>
      <w:r w:rsidR="008A6DB1">
        <w:rPr>
          <w:rStyle w:val="af1"/>
          <w:rFonts w:ascii="Times New Roman" w:hAnsi="Times New Roman" w:cs="Times New Roman"/>
          <w:color w:val="auto"/>
          <w:sz w:val="28"/>
          <w:szCs w:val="28"/>
          <w:u w:color="000000"/>
          <w:lang w:val="kk-KZ"/>
        </w:rPr>
        <w:t>қоғамда</w:t>
      </w:r>
      <w:r w:rsidR="0060053B">
        <w:rPr>
          <w:rStyle w:val="af1"/>
          <w:rFonts w:ascii="Times New Roman" w:hAnsi="Times New Roman" w:cs="Times New Roman"/>
          <w:color w:val="auto"/>
          <w:sz w:val="28"/>
          <w:szCs w:val="28"/>
          <w:u w:color="000000"/>
          <w:lang w:val="kk-KZ"/>
        </w:rPr>
        <w:t xml:space="preserve"> нақты</w:t>
      </w:r>
      <w:r w:rsidR="008A6DB1">
        <w:rPr>
          <w:rStyle w:val="af1"/>
          <w:rFonts w:ascii="Times New Roman" w:hAnsi="Times New Roman" w:cs="Times New Roman"/>
          <w:color w:val="auto"/>
          <w:sz w:val="28"/>
          <w:szCs w:val="28"/>
          <w:u w:color="000000"/>
          <w:lang w:val="kk-KZ"/>
        </w:rPr>
        <w:t xml:space="preserve"> и</w:t>
      </w:r>
      <w:r w:rsidRPr="00747E91">
        <w:rPr>
          <w:rStyle w:val="af1"/>
          <w:rFonts w:ascii="Times New Roman" w:hAnsi="Times New Roman" w:cs="Times New Roman"/>
          <w:color w:val="auto"/>
          <w:sz w:val="28"/>
          <w:szCs w:val="28"/>
          <w:u w:color="000000"/>
          <w:lang w:val="kk-KZ"/>
        </w:rPr>
        <w:t>деологияның, идеялардың, құндылықтардың</w:t>
      </w:r>
      <w:r w:rsidR="0060053B">
        <w:rPr>
          <w:rStyle w:val="af1"/>
          <w:rFonts w:ascii="Times New Roman" w:hAnsi="Times New Roman" w:cs="Times New Roman"/>
          <w:color w:val="auto"/>
          <w:sz w:val="28"/>
          <w:szCs w:val="28"/>
          <w:u w:color="000000"/>
          <w:lang w:val="kk-KZ"/>
        </w:rPr>
        <w:t xml:space="preserve"> болмауы </w:t>
      </w:r>
      <w:r w:rsidR="00ED4DEC">
        <w:rPr>
          <w:rStyle w:val="af1"/>
          <w:rFonts w:ascii="Times New Roman" w:hAnsi="Times New Roman" w:cs="Times New Roman"/>
          <w:color w:val="auto"/>
          <w:sz w:val="28"/>
          <w:szCs w:val="28"/>
          <w:u w:color="000000"/>
          <w:lang w:val="kk-KZ"/>
        </w:rPr>
        <w:t>идеологиялық плюрализмге алып келді</w:t>
      </w:r>
      <w:r w:rsidRPr="00747E91">
        <w:rPr>
          <w:rStyle w:val="af1"/>
          <w:rFonts w:ascii="Times New Roman" w:hAnsi="Times New Roman" w:cs="Times New Roman"/>
          <w:color w:val="auto"/>
          <w:sz w:val="28"/>
          <w:szCs w:val="28"/>
          <w:u w:color="000000"/>
          <w:lang w:val="kk-KZ"/>
        </w:rPr>
        <w:t xml:space="preserve">. </w:t>
      </w:r>
      <w:r w:rsidR="008A6DB1">
        <w:rPr>
          <w:rStyle w:val="af1"/>
          <w:rFonts w:ascii="Times New Roman" w:hAnsi="Times New Roman" w:cs="Times New Roman"/>
          <w:color w:val="auto"/>
          <w:sz w:val="28"/>
          <w:szCs w:val="28"/>
          <w:u w:color="000000"/>
          <w:lang w:val="kk-KZ"/>
        </w:rPr>
        <w:t xml:space="preserve">Адамдардың санасында қалыптасқан </w:t>
      </w:r>
      <w:r w:rsidRPr="00747E91">
        <w:rPr>
          <w:rStyle w:val="af1"/>
          <w:rFonts w:ascii="Times New Roman" w:hAnsi="Times New Roman" w:cs="Times New Roman"/>
          <w:color w:val="auto"/>
          <w:sz w:val="28"/>
          <w:szCs w:val="28"/>
          <w:u w:color="000000"/>
          <w:lang w:val="kk-KZ"/>
        </w:rPr>
        <w:t xml:space="preserve">вакуумды </w:t>
      </w:r>
      <w:r w:rsidR="008A6DB1">
        <w:rPr>
          <w:rStyle w:val="af1"/>
          <w:rFonts w:ascii="Times New Roman" w:hAnsi="Times New Roman" w:cs="Times New Roman"/>
          <w:color w:val="auto"/>
          <w:sz w:val="28"/>
          <w:szCs w:val="28"/>
          <w:u w:color="000000"/>
          <w:lang w:val="kk-KZ"/>
        </w:rPr>
        <w:t>ұлтшылдық</w:t>
      </w:r>
      <w:r w:rsidRPr="00747E91">
        <w:rPr>
          <w:rStyle w:val="af1"/>
          <w:rFonts w:ascii="Times New Roman" w:hAnsi="Times New Roman" w:cs="Times New Roman"/>
          <w:color w:val="auto"/>
          <w:sz w:val="28"/>
          <w:szCs w:val="28"/>
          <w:u w:color="000000"/>
          <w:lang w:val="kk-KZ"/>
        </w:rPr>
        <w:t>, шовинизм, сепаратизм сияқты деструктивті бағыттар</w:t>
      </w:r>
      <w:r w:rsidR="00ED4DEC">
        <w:rPr>
          <w:rStyle w:val="af1"/>
          <w:rFonts w:ascii="Times New Roman" w:hAnsi="Times New Roman" w:cs="Times New Roman"/>
          <w:color w:val="auto"/>
          <w:sz w:val="28"/>
          <w:szCs w:val="28"/>
          <w:u w:color="000000"/>
          <w:lang w:val="kk-KZ"/>
        </w:rPr>
        <w:t>дың</w:t>
      </w:r>
      <w:r w:rsidRPr="00747E91">
        <w:rPr>
          <w:rStyle w:val="af1"/>
          <w:rFonts w:ascii="Times New Roman" w:hAnsi="Times New Roman" w:cs="Times New Roman"/>
          <w:color w:val="auto"/>
          <w:sz w:val="28"/>
          <w:szCs w:val="28"/>
          <w:u w:color="000000"/>
          <w:lang w:val="kk-KZ"/>
        </w:rPr>
        <w:t xml:space="preserve"> жаулап алуы</w:t>
      </w:r>
      <w:r w:rsidR="00ED4DEC">
        <w:rPr>
          <w:rStyle w:val="af1"/>
          <w:rFonts w:ascii="Times New Roman" w:hAnsi="Times New Roman" w:cs="Times New Roman"/>
          <w:color w:val="auto"/>
          <w:sz w:val="28"/>
          <w:szCs w:val="28"/>
          <w:u w:color="000000"/>
          <w:lang w:val="kk-KZ"/>
        </w:rPr>
        <w:t>на</w:t>
      </w:r>
      <w:r w:rsidRPr="00747E91">
        <w:rPr>
          <w:rStyle w:val="af1"/>
          <w:rFonts w:ascii="Times New Roman" w:hAnsi="Times New Roman" w:cs="Times New Roman"/>
          <w:color w:val="auto"/>
          <w:sz w:val="28"/>
          <w:szCs w:val="28"/>
          <w:u w:color="000000"/>
          <w:lang w:val="kk-KZ"/>
        </w:rPr>
        <w:t xml:space="preserve"> мүмкін</w:t>
      </w:r>
      <w:r w:rsidR="00ED4DEC">
        <w:rPr>
          <w:rStyle w:val="af1"/>
          <w:rFonts w:ascii="Times New Roman" w:hAnsi="Times New Roman" w:cs="Times New Roman"/>
          <w:color w:val="auto"/>
          <w:sz w:val="28"/>
          <w:szCs w:val="28"/>
          <w:u w:color="000000"/>
          <w:lang w:val="kk-KZ"/>
        </w:rPr>
        <w:t>дік туды</w:t>
      </w:r>
      <w:r w:rsidRPr="00747E91">
        <w:rPr>
          <w:rStyle w:val="af1"/>
          <w:rFonts w:ascii="Times New Roman" w:hAnsi="Times New Roman" w:cs="Times New Roman"/>
          <w:color w:val="auto"/>
          <w:sz w:val="28"/>
          <w:szCs w:val="28"/>
          <w:u w:color="000000"/>
          <w:lang w:val="kk-KZ"/>
        </w:rPr>
        <w:t xml:space="preserve">. Ұлттық идея </w:t>
      </w:r>
      <w:r w:rsidR="008A6DB1">
        <w:rPr>
          <w:rStyle w:val="af1"/>
          <w:rFonts w:ascii="Times New Roman" w:hAnsi="Times New Roman" w:cs="Times New Roman"/>
          <w:color w:val="auto"/>
          <w:sz w:val="28"/>
          <w:szCs w:val="28"/>
          <w:u w:color="000000"/>
          <w:lang w:val="kk-KZ"/>
        </w:rPr>
        <w:t>–</w:t>
      </w:r>
      <w:r w:rsidRPr="00747E91">
        <w:rPr>
          <w:rStyle w:val="af1"/>
          <w:rFonts w:ascii="Times New Roman" w:hAnsi="Times New Roman" w:cs="Times New Roman"/>
          <w:color w:val="auto"/>
          <w:sz w:val="28"/>
          <w:szCs w:val="28"/>
          <w:u w:color="000000"/>
          <w:lang w:val="kk-KZ"/>
        </w:rPr>
        <w:t xml:space="preserve"> </w:t>
      </w:r>
      <w:r w:rsidR="008A6DB1" w:rsidRPr="008A6DB1">
        <w:rPr>
          <w:rStyle w:val="af1"/>
          <w:rFonts w:ascii="Times New Roman" w:hAnsi="Times New Roman" w:cs="Times New Roman"/>
          <w:color w:val="auto"/>
          <w:sz w:val="28"/>
          <w:szCs w:val="28"/>
          <w:u w:color="000000"/>
          <w:lang w:val="kk-KZ"/>
        </w:rPr>
        <w:t>өзін-өзі тануына</w:t>
      </w:r>
      <w:r w:rsidR="00ED4DEC">
        <w:rPr>
          <w:rStyle w:val="af1"/>
          <w:rFonts w:ascii="Times New Roman" w:hAnsi="Times New Roman" w:cs="Times New Roman"/>
          <w:color w:val="auto"/>
          <w:sz w:val="28"/>
          <w:szCs w:val="28"/>
          <w:u w:color="000000"/>
          <w:lang w:val="kk-KZ"/>
        </w:rPr>
        <w:t xml:space="preserve"> мән беретін</w:t>
      </w:r>
      <w:r w:rsidR="008A6DB1" w:rsidRPr="008A6DB1">
        <w:rPr>
          <w:rStyle w:val="af1"/>
          <w:rFonts w:ascii="Times New Roman" w:hAnsi="Times New Roman" w:cs="Times New Roman"/>
          <w:color w:val="auto"/>
          <w:sz w:val="28"/>
          <w:szCs w:val="28"/>
          <w:u w:color="000000"/>
          <w:lang w:val="kk-KZ"/>
        </w:rPr>
        <w:t xml:space="preserve"> ұлттық санада басымдыққа ие көзқарастар</w:t>
      </w:r>
      <w:r w:rsidR="00ED4DEC">
        <w:rPr>
          <w:rStyle w:val="af1"/>
          <w:rFonts w:ascii="Times New Roman" w:hAnsi="Times New Roman" w:cs="Times New Roman"/>
          <w:color w:val="auto"/>
          <w:sz w:val="28"/>
          <w:szCs w:val="28"/>
          <w:u w:color="000000"/>
          <w:lang w:val="kk-KZ"/>
        </w:rPr>
        <w:t xml:space="preserve"> жиынтығы</w:t>
      </w:r>
      <w:r w:rsidRPr="00747E91">
        <w:rPr>
          <w:rStyle w:val="af1"/>
          <w:rFonts w:ascii="Times New Roman" w:hAnsi="Times New Roman" w:cs="Times New Roman"/>
          <w:color w:val="auto"/>
          <w:sz w:val="28"/>
          <w:szCs w:val="28"/>
          <w:u w:color="000000"/>
          <w:lang w:val="kk-KZ"/>
        </w:rPr>
        <w:t xml:space="preserve">. </w:t>
      </w:r>
      <w:r w:rsidR="008A6DB1">
        <w:rPr>
          <w:rStyle w:val="af1"/>
          <w:rFonts w:ascii="Times New Roman" w:hAnsi="Times New Roman" w:cs="Times New Roman"/>
          <w:color w:val="auto"/>
          <w:sz w:val="28"/>
          <w:szCs w:val="28"/>
          <w:u w:color="000000"/>
          <w:lang w:val="kk-KZ"/>
        </w:rPr>
        <w:t>Әр</w:t>
      </w:r>
      <w:r w:rsidRPr="00747E91">
        <w:rPr>
          <w:rStyle w:val="af1"/>
          <w:rFonts w:ascii="Times New Roman" w:hAnsi="Times New Roman" w:cs="Times New Roman"/>
          <w:color w:val="auto"/>
          <w:sz w:val="28"/>
          <w:szCs w:val="28"/>
          <w:u w:color="000000"/>
          <w:lang w:val="kk-KZ"/>
        </w:rPr>
        <w:t xml:space="preserve"> елдің өзінің ұлттық идеясы б</w:t>
      </w:r>
      <w:r w:rsidR="008A6DB1">
        <w:rPr>
          <w:rStyle w:val="af1"/>
          <w:rFonts w:ascii="Times New Roman" w:hAnsi="Times New Roman" w:cs="Times New Roman"/>
          <w:color w:val="auto"/>
          <w:sz w:val="28"/>
          <w:szCs w:val="28"/>
          <w:u w:color="000000"/>
          <w:lang w:val="kk-KZ"/>
        </w:rPr>
        <w:t>олуы шарт</w:t>
      </w:r>
      <w:r w:rsidRPr="00747E91">
        <w:rPr>
          <w:rStyle w:val="af1"/>
          <w:rFonts w:ascii="Times New Roman" w:hAnsi="Times New Roman" w:cs="Times New Roman"/>
          <w:color w:val="auto"/>
          <w:sz w:val="28"/>
          <w:szCs w:val="28"/>
          <w:u w:color="000000"/>
          <w:lang w:val="kk-KZ"/>
        </w:rPr>
        <w:t xml:space="preserve">. Олардың ішіндегі ең </w:t>
      </w:r>
      <w:r w:rsidR="008A6DB1">
        <w:rPr>
          <w:rStyle w:val="af1"/>
          <w:rFonts w:ascii="Times New Roman" w:hAnsi="Times New Roman" w:cs="Times New Roman"/>
          <w:color w:val="auto"/>
          <w:sz w:val="28"/>
          <w:szCs w:val="28"/>
          <w:u w:color="000000"/>
          <w:lang w:val="kk-KZ"/>
        </w:rPr>
        <w:t>танымалы</w:t>
      </w:r>
      <w:r w:rsidRPr="00747E91">
        <w:rPr>
          <w:rStyle w:val="af1"/>
          <w:rFonts w:ascii="Times New Roman" w:hAnsi="Times New Roman" w:cs="Times New Roman"/>
          <w:color w:val="auto"/>
          <w:sz w:val="28"/>
          <w:szCs w:val="28"/>
          <w:u w:color="000000"/>
          <w:lang w:val="kk-KZ"/>
        </w:rPr>
        <w:t>: ам</w:t>
      </w:r>
      <w:r w:rsidR="00ED4DEC">
        <w:rPr>
          <w:rStyle w:val="af1"/>
          <w:rFonts w:ascii="Times New Roman" w:hAnsi="Times New Roman" w:cs="Times New Roman"/>
          <w:color w:val="auto"/>
          <w:sz w:val="28"/>
          <w:szCs w:val="28"/>
          <w:u w:color="000000"/>
          <w:lang w:val="kk-KZ"/>
        </w:rPr>
        <w:t>ерикал</w:t>
      </w:r>
      <w:r w:rsidRPr="00747E91">
        <w:rPr>
          <w:rStyle w:val="af1"/>
          <w:rFonts w:ascii="Times New Roman" w:hAnsi="Times New Roman" w:cs="Times New Roman"/>
          <w:color w:val="auto"/>
          <w:sz w:val="28"/>
          <w:szCs w:val="28"/>
          <w:u w:color="000000"/>
          <w:lang w:val="kk-KZ"/>
        </w:rPr>
        <w:t xml:space="preserve">ық ұлттық идея </w:t>
      </w:r>
      <w:r w:rsidR="008A6DB1">
        <w:rPr>
          <w:rStyle w:val="af1"/>
          <w:rFonts w:ascii="Times New Roman" w:hAnsi="Times New Roman" w:cs="Times New Roman"/>
          <w:color w:val="auto"/>
          <w:sz w:val="28"/>
          <w:szCs w:val="28"/>
          <w:u w:color="000000"/>
          <w:lang w:val="kk-KZ"/>
        </w:rPr>
        <w:t>–</w:t>
      </w:r>
      <w:r w:rsidR="00ED4DEC">
        <w:rPr>
          <w:rStyle w:val="af1"/>
          <w:rFonts w:ascii="Times New Roman" w:hAnsi="Times New Roman" w:cs="Times New Roman"/>
          <w:color w:val="auto"/>
          <w:sz w:val="28"/>
          <w:szCs w:val="28"/>
          <w:u w:color="000000"/>
          <w:lang w:val="kk-KZ"/>
        </w:rPr>
        <w:t xml:space="preserve"> америкал</w:t>
      </w:r>
      <w:r w:rsidRPr="00747E91">
        <w:rPr>
          <w:rStyle w:val="af1"/>
          <w:rFonts w:ascii="Times New Roman" w:hAnsi="Times New Roman" w:cs="Times New Roman"/>
          <w:color w:val="auto"/>
          <w:sz w:val="28"/>
          <w:szCs w:val="28"/>
          <w:u w:color="000000"/>
          <w:lang w:val="kk-KZ"/>
        </w:rPr>
        <w:t>ық әлемдік көшбасшылық идеясы, француз ұлттық идея</w:t>
      </w:r>
      <w:r w:rsidR="00ED4DEC">
        <w:rPr>
          <w:rStyle w:val="af1"/>
          <w:rFonts w:ascii="Times New Roman" w:hAnsi="Times New Roman" w:cs="Times New Roman"/>
          <w:color w:val="auto"/>
          <w:sz w:val="28"/>
          <w:szCs w:val="28"/>
          <w:u w:color="000000"/>
          <w:lang w:val="kk-KZ"/>
        </w:rPr>
        <w:t>сы</w:t>
      </w:r>
      <w:r w:rsidRPr="00747E91">
        <w:rPr>
          <w:rStyle w:val="af1"/>
          <w:rFonts w:ascii="Times New Roman" w:hAnsi="Times New Roman" w:cs="Times New Roman"/>
          <w:color w:val="auto"/>
          <w:sz w:val="28"/>
          <w:szCs w:val="28"/>
          <w:u w:color="000000"/>
          <w:lang w:val="kk-KZ"/>
        </w:rPr>
        <w:t xml:space="preserve"> </w:t>
      </w:r>
      <w:r w:rsidR="008A6DB1">
        <w:rPr>
          <w:rStyle w:val="af1"/>
          <w:rFonts w:ascii="Times New Roman" w:hAnsi="Times New Roman" w:cs="Times New Roman"/>
          <w:color w:val="auto"/>
          <w:sz w:val="28"/>
          <w:szCs w:val="28"/>
          <w:u w:color="000000"/>
          <w:lang w:val="kk-KZ"/>
        </w:rPr>
        <w:t>–</w:t>
      </w:r>
      <w:r w:rsidRPr="00747E91">
        <w:rPr>
          <w:rStyle w:val="af1"/>
          <w:rFonts w:ascii="Times New Roman" w:hAnsi="Times New Roman" w:cs="Times New Roman"/>
          <w:color w:val="auto"/>
          <w:sz w:val="28"/>
          <w:szCs w:val="28"/>
          <w:u w:color="000000"/>
          <w:lang w:val="kk-KZ"/>
        </w:rPr>
        <w:t xml:space="preserve"> бостандық, теңдік және бауырмалдық. </w:t>
      </w:r>
    </w:p>
    <w:p w14:paraId="58E6ABCC" w14:textId="342AED9E" w:rsidR="008D2C0B" w:rsidRPr="00747E91" w:rsidRDefault="008D2C0B" w:rsidP="008D2C0B">
      <w:pPr>
        <w:pStyle w:val="af4"/>
        <w:spacing w:before="0"/>
        <w:ind w:firstLine="567"/>
        <w:jc w:val="both"/>
        <w:rPr>
          <w:rStyle w:val="af1"/>
          <w:rFonts w:ascii="Times New Roman" w:hAnsi="Times New Roman" w:cs="Times New Roman"/>
          <w:color w:val="auto"/>
          <w:sz w:val="28"/>
          <w:szCs w:val="28"/>
          <w:u w:color="000000"/>
          <w:lang w:val="kk-KZ"/>
        </w:rPr>
      </w:pPr>
      <w:r w:rsidRPr="00747E91">
        <w:rPr>
          <w:rStyle w:val="af1"/>
          <w:rFonts w:ascii="Times New Roman" w:hAnsi="Times New Roman" w:cs="Times New Roman"/>
          <w:color w:val="auto"/>
          <w:sz w:val="28"/>
          <w:szCs w:val="28"/>
          <w:u w:color="000000"/>
          <w:lang w:val="kk-KZ"/>
        </w:rPr>
        <w:t xml:space="preserve">Идеологияның маңыздылығы неде? </w:t>
      </w:r>
      <w:r w:rsidR="008A6DB1">
        <w:rPr>
          <w:rStyle w:val="af1"/>
          <w:rFonts w:ascii="Times New Roman" w:hAnsi="Times New Roman" w:cs="Times New Roman"/>
          <w:color w:val="auto"/>
          <w:sz w:val="28"/>
          <w:szCs w:val="28"/>
          <w:u w:color="000000"/>
          <w:lang w:val="kk-KZ"/>
        </w:rPr>
        <w:t>Ұ</w:t>
      </w:r>
      <w:r w:rsidRPr="00747E91">
        <w:rPr>
          <w:rStyle w:val="af1"/>
          <w:rFonts w:ascii="Times New Roman" w:hAnsi="Times New Roman" w:cs="Times New Roman"/>
          <w:color w:val="auto"/>
          <w:sz w:val="28"/>
          <w:szCs w:val="28"/>
          <w:u w:color="000000"/>
          <w:lang w:val="kk-KZ"/>
        </w:rPr>
        <w:t>лттық идея</w:t>
      </w:r>
      <w:r w:rsidR="008A6DB1">
        <w:rPr>
          <w:rStyle w:val="af1"/>
          <w:rFonts w:ascii="Times New Roman" w:hAnsi="Times New Roman" w:cs="Times New Roman"/>
          <w:color w:val="auto"/>
          <w:sz w:val="28"/>
          <w:szCs w:val="28"/>
          <w:u w:color="000000"/>
          <w:lang w:val="kk-KZ"/>
        </w:rPr>
        <w:t xml:space="preserve"> қоғамда</w:t>
      </w:r>
      <w:r w:rsidRPr="00747E91">
        <w:rPr>
          <w:rStyle w:val="af1"/>
          <w:rFonts w:ascii="Times New Roman" w:hAnsi="Times New Roman" w:cs="Times New Roman"/>
          <w:color w:val="auto"/>
          <w:sz w:val="28"/>
          <w:szCs w:val="28"/>
          <w:u w:color="000000"/>
          <w:lang w:val="kk-KZ"/>
        </w:rPr>
        <w:t xml:space="preserve"> елдің барлық күштерін (саяси, экономикалық, мәдени, рухани, ұлттық) біріктіріп, үлкен күрделі мақсаттарға жету үшін қолданады. Яғни</w:t>
      </w:r>
      <w:r w:rsidR="008A6DB1">
        <w:rPr>
          <w:rStyle w:val="af1"/>
          <w:rFonts w:ascii="Times New Roman" w:hAnsi="Times New Roman" w:cs="Times New Roman"/>
          <w:color w:val="auto"/>
          <w:sz w:val="28"/>
          <w:szCs w:val="28"/>
          <w:u w:color="000000"/>
          <w:lang w:val="kk-KZ"/>
        </w:rPr>
        <w:t>,</w:t>
      </w:r>
      <w:r w:rsidRPr="00747E91">
        <w:rPr>
          <w:rStyle w:val="af1"/>
          <w:rFonts w:ascii="Times New Roman" w:hAnsi="Times New Roman" w:cs="Times New Roman"/>
          <w:color w:val="auto"/>
          <w:sz w:val="28"/>
          <w:szCs w:val="28"/>
          <w:u w:color="000000"/>
          <w:lang w:val="kk-KZ"/>
        </w:rPr>
        <w:t xml:space="preserve"> ұлттық идея мемлекеттің игілігі үшін, өз халқының игілігі үшін жұмыс істеу</w:t>
      </w:r>
      <w:r w:rsidR="008A6DB1">
        <w:rPr>
          <w:rStyle w:val="af1"/>
          <w:rFonts w:ascii="Times New Roman" w:hAnsi="Times New Roman" w:cs="Times New Roman"/>
          <w:color w:val="auto"/>
          <w:sz w:val="28"/>
          <w:szCs w:val="28"/>
          <w:u w:color="000000"/>
          <w:lang w:val="kk-KZ"/>
        </w:rPr>
        <w:t>і керек.</w:t>
      </w:r>
      <w:r w:rsidRPr="00747E91">
        <w:rPr>
          <w:rStyle w:val="af1"/>
          <w:rFonts w:ascii="Times New Roman" w:hAnsi="Times New Roman" w:cs="Times New Roman"/>
          <w:color w:val="auto"/>
          <w:sz w:val="28"/>
          <w:szCs w:val="28"/>
          <w:u w:color="000000"/>
          <w:lang w:val="kk-KZ"/>
        </w:rPr>
        <w:t xml:space="preserve"> </w:t>
      </w:r>
      <w:r w:rsidR="008A6DB1">
        <w:rPr>
          <w:rStyle w:val="af1"/>
          <w:rFonts w:ascii="Times New Roman" w:hAnsi="Times New Roman" w:cs="Times New Roman"/>
          <w:color w:val="auto"/>
          <w:sz w:val="28"/>
          <w:szCs w:val="28"/>
          <w:u w:color="000000"/>
          <w:lang w:val="kk-KZ"/>
        </w:rPr>
        <w:t>А</w:t>
      </w:r>
      <w:r w:rsidRPr="00747E91">
        <w:rPr>
          <w:rStyle w:val="af1"/>
          <w:rFonts w:ascii="Times New Roman" w:hAnsi="Times New Roman" w:cs="Times New Roman"/>
          <w:color w:val="auto"/>
          <w:sz w:val="28"/>
          <w:szCs w:val="28"/>
          <w:u w:color="000000"/>
          <w:lang w:val="kk-KZ"/>
        </w:rPr>
        <w:t xml:space="preserve">л бұл шарт орындалу үшін мемлекетте тұратын барлық ұлттардың мүдделері ескерілуі қажет. </w:t>
      </w:r>
    </w:p>
    <w:p w14:paraId="1D8CF76A" w14:textId="74FAC362" w:rsidR="008D2C0B" w:rsidRPr="00747E91" w:rsidRDefault="008D2C0B" w:rsidP="008D2C0B">
      <w:pPr>
        <w:pStyle w:val="af4"/>
        <w:spacing w:before="0"/>
        <w:ind w:firstLine="567"/>
        <w:jc w:val="both"/>
        <w:rPr>
          <w:rStyle w:val="af1"/>
          <w:rFonts w:ascii="Times New Roman" w:hAnsi="Times New Roman" w:cs="Times New Roman"/>
          <w:color w:val="auto"/>
          <w:sz w:val="28"/>
          <w:szCs w:val="28"/>
          <w:u w:color="000000"/>
          <w:lang w:val="kk-KZ"/>
        </w:rPr>
      </w:pPr>
      <w:r w:rsidRPr="00747E91">
        <w:rPr>
          <w:rStyle w:val="af1"/>
          <w:rFonts w:ascii="Times New Roman" w:hAnsi="Times New Roman" w:cs="Times New Roman"/>
          <w:color w:val="auto"/>
          <w:sz w:val="28"/>
          <w:szCs w:val="28"/>
          <w:u w:color="000000"/>
          <w:lang w:val="kk-KZ"/>
        </w:rPr>
        <w:t xml:space="preserve">Қазақстанда пайда болған </w:t>
      </w:r>
      <w:r w:rsidR="008A6DB1">
        <w:rPr>
          <w:rStyle w:val="af1"/>
          <w:rFonts w:ascii="Times New Roman" w:hAnsi="Times New Roman" w:cs="Times New Roman"/>
          <w:color w:val="auto"/>
          <w:sz w:val="28"/>
          <w:szCs w:val="28"/>
          <w:u w:color="000000"/>
          <w:lang w:val="kk-KZ"/>
        </w:rPr>
        <w:t xml:space="preserve">идеологиялық </w:t>
      </w:r>
      <w:r w:rsidRPr="00747E91">
        <w:rPr>
          <w:rStyle w:val="af1"/>
          <w:rFonts w:ascii="Times New Roman" w:hAnsi="Times New Roman" w:cs="Times New Roman"/>
          <w:color w:val="auto"/>
          <w:sz w:val="28"/>
          <w:szCs w:val="28"/>
          <w:u w:color="000000"/>
          <w:lang w:val="kk-KZ"/>
        </w:rPr>
        <w:t xml:space="preserve">вакуумды тез арада </w:t>
      </w:r>
      <w:r w:rsidR="008A6DB1">
        <w:rPr>
          <w:rStyle w:val="af1"/>
          <w:rFonts w:ascii="Times New Roman" w:hAnsi="Times New Roman" w:cs="Times New Roman"/>
          <w:color w:val="auto"/>
          <w:sz w:val="28"/>
          <w:szCs w:val="28"/>
          <w:u w:color="000000"/>
          <w:lang w:val="kk-KZ"/>
        </w:rPr>
        <w:t>толтыру</w:t>
      </w:r>
      <w:r w:rsidRPr="00747E91">
        <w:rPr>
          <w:rStyle w:val="af1"/>
          <w:rFonts w:ascii="Times New Roman" w:hAnsi="Times New Roman" w:cs="Times New Roman"/>
          <w:color w:val="auto"/>
          <w:sz w:val="28"/>
          <w:szCs w:val="28"/>
          <w:u w:color="000000"/>
          <w:lang w:val="kk-KZ"/>
        </w:rPr>
        <w:t xml:space="preserve"> үшін бірнеше </w:t>
      </w:r>
      <w:r w:rsidR="00680C0B">
        <w:rPr>
          <w:rStyle w:val="af1"/>
          <w:rFonts w:ascii="Times New Roman" w:hAnsi="Times New Roman" w:cs="Times New Roman"/>
          <w:color w:val="auto"/>
          <w:sz w:val="28"/>
          <w:szCs w:val="28"/>
          <w:u w:color="000000"/>
          <w:lang w:val="kk-KZ"/>
        </w:rPr>
        <w:t>идеологиялық тұжырымдар мен бағдарламалар ұсылды</w:t>
      </w:r>
      <w:r w:rsidRPr="00747E91">
        <w:rPr>
          <w:rStyle w:val="af1"/>
          <w:rFonts w:ascii="Times New Roman" w:hAnsi="Times New Roman" w:cs="Times New Roman"/>
          <w:color w:val="auto"/>
          <w:sz w:val="28"/>
          <w:szCs w:val="28"/>
          <w:u w:color="000000"/>
          <w:lang w:val="kk-KZ"/>
        </w:rPr>
        <w:t xml:space="preserve">. Соның ең алғашқысы және </w:t>
      </w:r>
      <w:r w:rsidR="00680C0B">
        <w:rPr>
          <w:rStyle w:val="af1"/>
          <w:rFonts w:ascii="Times New Roman" w:hAnsi="Times New Roman" w:cs="Times New Roman"/>
          <w:color w:val="auto"/>
          <w:sz w:val="28"/>
          <w:szCs w:val="28"/>
          <w:u w:color="000000"/>
          <w:lang w:val="kk-KZ"/>
        </w:rPr>
        <w:t xml:space="preserve">қазақстандық қоғам тарыпан қолдау тапқан </w:t>
      </w:r>
      <w:r w:rsidR="008A6DB1">
        <w:rPr>
          <w:rStyle w:val="af1"/>
          <w:rFonts w:ascii="Times New Roman" w:hAnsi="Times New Roman" w:cs="Times New Roman"/>
          <w:color w:val="auto"/>
          <w:sz w:val="28"/>
          <w:szCs w:val="28"/>
          <w:u w:color="000000"/>
          <w:lang w:val="kk-KZ"/>
        </w:rPr>
        <w:t>«Қазақстан-2030» бағд</w:t>
      </w:r>
      <w:r w:rsidRPr="00747E91">
        <w:rPr>
          <w:rStyle w:val="af1"/>
          <w:rFonts w:ascii="Times New Roman" w:hAnsi="Times New Roman" w:cs="Times New Roman"/>
          <w:color w:val="auto"/>
          <w:sz w:val="28"/>
          <w:szCs w:val="28"/>
          <w:u w:color="000000"/>
          <w:lang w:val="kk-KZ"/>
        </w:rPr>
        <w:t xml:space="preserve">арламасы </w:t>
      </w:r>
      <w:r w:rsidR="00680C0B">
        <w:rPr>
          <w:rStyle w:val="af1"/>
          <w:rFonts w:ascii="Times New Roman" w:hAnsi="Times New Roman" w:cs="Times New Roman"/>
          <w:color w:val="auto"/>
          <w:sz w:val="28"/>
          <w:szCs w:val="28"/>
          <w:u w:color="000000"/>
          <w:lang w:val="kk-KZ"/>
        </w:rPr>
        <w:t>болды</w:t>
      </w:r>
      <w:r w:rsidRPr="00747E91">
        <w:rPr>
          <w:rStyle w:val="af1"/>
          <w:rFonts w:ascii="Times New Roman" w:hAnsi="Times New Roman" w:cs="Times New Roman"/>
          <w:color w:val="auto"/>
          <w:sz w:val="28"/>
          <w:szCs w:val="28"/>
          <w:u w:color="000000"/>
          <w:lang w:val="kk-KZ"/>
        </w:rPr>
        <w:t xml:space="preserve">. Аталмыш </w:t>
      </w:r>
      <w:r w:rsidR="008A6DB1">
        <w:rPr>
          <w:rStyle w:val="af1"/>
          <w:rFonts w:ascii="Times New Roman" w:hAnsi="Times New Roman" w:cs="Times New Roman"/>
          <w:color w:val="auto"/>
          <w:sz w:val="28"/>
          <w:szCs w:val="28"/>
          <w:u w:color="000000"/>
          <w:lang w:val="kk-KZ"/>
        </w:rPr>
        <w:t>құжат</w:t>
      </w:r>
      <w:r w:rsidRPr="00747E91">
        <w:rPr>
          <w:rStyle w:val="af1"/>
          <w:rFonts w:ascii="Times New Roman" w:hAnsi="Times New Roman" w:cs="Times New Roman"/>
          <w:color w:val="auto"/>
          <w:sz w:val="28"/>
          <w:szCs w:val="28"/>
          <w:u w:color="000000"/>
          <w:lang w:val="kk-KZ"/>
        </w:rPr>
        <w:t xml:space="preserve"> 1997 жылы Қазақстан Республикасының </w:t>
      </w:r>
      <w:r w:rsidR="00680C0B">
        <w:rPr>
          <w:rStyle w:val="af1"/>
          <w:rFonts w:ascii="Times New Roman" w:hAnsi="Times New Roman" w:cs="Times New Roman"/>
          <w:color w:val="auto"/>
          <w:sz w:val="28"/>
          <w:szCs w:val="28"/>
          <w:u w:color="000000"/>
          <w:lang w:val="kk-KZ"/>
        </w:rPr>
        <w:t>бұрынғы Президенті Н.</w:t>
      </w:r>
      <w:r w:rsidRPr="00747E91">
        <w:rPr>
          <w:rStyle w:val="af1"/>
          <w:rFonts w:ascii="Times New Roman" w:hAnsi="Times New Roman" w:cs="Times New Roman"/>
          <w:color w:val="auto"/>
          <w:sz w:val="28"/>
          <w:szCs w:val="28"/>
          <w:u w:color="000000"/>
          <w:lang w:val="kk-KZ"/>
        </w:rPr>
        <w:t>Ә</w:t>
      </w:r>
      <w:r w:rsidR="00680C0B">
        <w:rPr>
          <w:rStyle w:val="af1"/>
          <w:rFonts w:ascii="Times New Roman" w:hAnsi="Times New Roman" w:cs="Times New Roman"/>
          <w:color w:val="auto"/>
          <w:sz w:val="28"/>
          <w:szCs w:val="28"/>
          <w:u w:color="000000"/>
          <w:lang w:val="kk-KZ"/>
        </w:rPr>
        <w:t>.</w:t>
      </w:r>
      <w:r w:rsidRPr="00747E91">
        <w:rPr>
          <w:rStyle w:val="af1"/>
          <w:rFonts w:ascii="Times New Roman" w:hAnsi="Times New Roman" w:cs="Times New Roman"/>
          <w:color w:val="auto"/>
          <w:sz w:val="28"/>
          <w:szCs w:val="28"/>
          <w:u w:color="000000"/>
          <w:lang w:val="kk-KZ"/>
        </w:rPr>
        <w:t>Назарбаевты</w:t>
      </w:r>
      <w:r w:rsidR="00C5609B" w:rsidRPr="00747E91">
        <w:rPr>
          <w:rStyle w:val="af1"/>
          <w:rFonts w:ascii="Times New Roman" w:hAnsi="Times New Roman" w:cs="Times New Roman"/>
          <w:color w:val="auto"/>
          <w:sz w:val="28"/>
          <w:szCs w:val="28"/>
          <w:u w:color="000000"/>
          <w:lang w:val="kk-KZ"/>
        </w:rPr>
        <w:t>ң</w:t>
      </w:r>
      <w:r w:rsidRPr="00747E91">
        <w:rPr>
          <w:rStyle w:val="af1"/>
          <w:rFonts w:ascii="Times New Roman" w:hAnsi="Times New Roman" w:cs="Times New Roman"/>
          <w:color w:val="auto"/>
          <w:sz w:val="28"/>
          <w:szCs w:val="28"/>
          <w:u w:color="000000"/>
          <w:lang w:val="kk-KZ"/>
        </w:rPr>
        <w:t xml:space="preserve"> халыққа жолдауында </w:t>
      </w:r>
      <w:r w:rsidR="008A6DB1">
        <w:rPr>
          <w:rStyle w:val="af1"/>
          <w:rFonts w:ascii="Times New Roman" w:hAnsi="Times New Roman" w:cs="Times New Roman"/>
          <w:color w:val="auto"/>
          <w:sz w:val="28"/>
          <w:szCs w:val="28"/>
          <w:u w:color="000000"/>
          <w:lang w:val="kk-KZ"/>
        </w:rPr>
        <w:t>жария етілді</w:t>
      </w:r>
      <w:r w:rsidRPr="00747E91">
        <w:rPr>
          <w:rStyle w:val="af1"/>
          <w:rFonts w:ascii="Times New Roman" w:hAnsi="Times New Roman" w:cs="Times New Roman"/>
          <w:color w:val="auto"/>
          <w:sz w:val="28"/>
          <w:szCs w:val="28"/>
          <w:u w:color="000000"/>
          <w:lang w:val="kk-KZ"/>
        </w:rPr>
        <w:t>. Кейіннен бұл идея көптеген мемлекеттік бағдарламалардың негізі</w:t>
      </w:r>
      <w:r w:rsidR="00680C0B">
        <w:rPr>
          <w:rStyle w:val="af1"/>
          <w:rFonts w:ascii="Times New Roman" w:hAnsi="Times New Roman" w:cs="Times New Roman"/>
          <w:color w:val="auto"/>
          <w:sz w:val="28"/>
          <w:szCs w:val="28"/>
          <w:u w:color="000000"/>
          <w:lang w:val="kk-KZ"/>
        </w:rPr>
        <w:t>не айналды</w:t>
      </w:r>
      <w:r w:rsidRPr="00747E91">
        <w:rPr>
          <w:rStyle w:val="af1"/>
          <w:rFonts w:ascii="Times New Roman" w:hAnsi="Times New Roman" w:cs="Times New Roman"/>
          <w:color w:val="auto"/>
          <w:sz w:val="28"/>
          <w:szCs w:val="28"/>
          <w:u w:color="000000"/>
          <w:lang w:val="kk-KZ"/>
        </w:rPr>
        <w:t>. Жалпы алғанда</w:t>
      </w:r>
      <w:r w:rsidRPr="00747E91">
        <w:rPr>
          <w:rFonts w:ascii="Times New Roman" w:hAnsi="Times New Roman" w:cs="Times New Roman"/>
          <w:color w:val="auto"/>
          <w:sz w:val="28"/>
          <w:szCs w:val="28"/>
          <w:u w:color="000000"/>
          <w:lang w:val="kk-KZ"/>
        </w:rPr>
        <w:t xml:space="preserve"> </w:t>
      </w:r>
      <w:r w:rsidRPr="00747E91">
        <w:rPr>
          <w:rStyle w:val="af1"/>
          <w:rFonts w:ascii="Times New Roman" w:hAnsi="Times New Roman" w:cs="Times New Roman"/>
          <w:color w:val="auto"/>
          <w:sz w:val="28"/>
          <w:szCs w:val="28"/>
          <w:u w:color="000000"/>
          <w:lang w:val="kk-KZ"/>
        </w:rPr>
        <w:t>«Қазақстан-2</w:t>
      </w:r>
      <w:r w:rsidR="00680C0B">
        <w:rPr>
          <w:rStyle w:val="af1"/>
          <w:rFonts w:ascii="Times New Roman" w:hAnsi="Times New Roman" w:cs="Times New Roman"/>
          <w:color w:val="auto"/>
          <w:sz w:val="28"/>
          <w:szCs w:val="28"/>
          <w:u w:color="000000"/>
          <w:lang w:val="kk-KZ"/>
        </w:rPr>
        <w:t>030» стратегиясы аясында 460-тан</w:t>
      </w:r>
      <w:r w:rsidRPr="00747E91">
        <w:rPr>
          <w:rStyle w:val="af1"/>
          <w:rFonts w:ascii="Times New Roman" w:hAnsi="Times New Roman" w:cs="Times New Roman"/>
          <w:color w:val="auto"/>
          <w:sz w:val="28"/>
          <w:szCs w:val="28"/>
          <w:u w:color="000000"/>
          <w:lang w:val="kk-KZ"/>
        </w:rPr>
        <w:t xml:space="preserve"> аса жобалар, заңдар, бағдарламалар қабылданды</w:t>
      </w:r>
      <w:r w:rsidR="00664CFC" w:rsidRPr="00747E91">
        <w:rPr>
          <w:rStyle w:val="af1"/>
          <w:rFonts w:ascii="Times New Roman" w:hAnsi="Times New Roman" w:cs="Times New Roman"/>
          <w:color w:val="auto"/>
          <w:sz w:val="28"/>
          <w:szCs w:val="28"/>
          <w:u w:color="000000"/>
          <w:lang w:val="kk-KZ"/>
        </w:rPr>
        <w:t xml:space="preserve"> [</w:t>
      </w:r>
      <w:r w:rsidR="00F11E13" w:rsidRPr="00747E91">
        <w:rPr>
          <w:rStyle w:val="af1"/>
          <w:rFonts w:ascii="Times New Roman" w:hAnsi="Times New Roman" w:cs="Times New Roman"/>
          <w:color w:val="auto"/>
          <w:sz w:val="28"/>
          <w:szCs w:val="28"/>
          <w:u w:color="000000"/>
          <w:lang w:val="kk-KZ"/>
        </w:rPr>
        <w:t>21</w:t>
      </w:r>
      <w:r w:rsidR="000F7C88" w:rsidRPr="000F7C88">
        <w:rPr>
          <w:rStyle w:val="af1"/>
          <w:rFonts w:ascii="Times New Roman" w:hAnsi="Times New Roman" w:cs="Times New Roman"/>
          <w:color w:val="auto"/>
          <w:sz w:val="28"/>
          <w:szCs w:val="28"/>
          <w:u w:color="000000"/>
          <w:lang w:val="kk-KZ"/>
        </w:rPr>
        <w:t>1</w:t>
      </w:r>
      <w:r w:rsidR="00664CFC" w:rsidRPr="00747E91">
        <w:rPr>
          <w:rStyle w:val="af1"/>
          <w:rFonts w:ascii="Times New Roman" w:hAnsi="Times New Roman" w:cs="Times New Roman"/>
          <w:color w:val="auto"/>
          <w:sz w:val="28"/>
          <w:szCs w:val="28"/>
          <w:u w:color="000000"/>
          <w:lang w:val="kk-KZ"/>
        </w:rPr>
        <w:t>]</w:t>
      </w:r>
      <w:r w:rsidRPr="00747E91">
        <w:rPr>
          <w:rStyle w:val="af1"/>
          <w:rFonts w:ascii="Times New Roman" w:hAnsi="Times New Roman" w:cs="Times New Roman"/>
          <w:color w:val="auto"/>
          <w:sz w:val="28"/>
          <w:szCs w:val="28"/>
          <w:u w:color="000000"/>
          <w:lang w:val="kk-KZ"/>
        </w:rPr>
        <w:t>.</w:t>
      </w:r>
    </w:p>
    <w:p w14:paraId="23378A20" w14:textId="69844522" w:rsidR="008D2C0B" w:rsidRPr="001615BC" w:rsidRDefault="00680C0B" w:rsidP="008D2C0B">
      <w:pPr>
        <w:pStyle w:val="af4"/>
        <w:spacing w:before="0"/>
        <w:ind w:firstLine="567"/>
        <w:jc w:val="both"/>
        <w:rPr>
          <w:rStyle w:val="af1"/>
          <w:rFonts w:ascii="Times New Roman" w:hAnsi="Times New Roman" w:cs="Times New Roman"/>
          <w:color w:val="auto"/>
          <w:sz w:val="28"/>
          <w:szCs w:val="28"/>
          <w:u w:color="000000"/>
          <w:lang w:val="kk-KZ"/>
        </w:rPr>
      </w:pPr>
      <w:r>
        <w:rPr>
          <w:rStyle w:val="af1"/>
          <w:rFonts w:ascii="Times New Roman" w:hAnsi="Times New Roman" w:cs="Times New Roman"/>
          <w:color w:val="auto"/>
          <w:sz w:val="28"/>
          <w:szCs w:val="28"/>
          <w:u w:color="000000"/>
          <w:lang w:val="kk-KZ"/>
        </w:rPr>
        <w:t>С</w:t>
      </w:r>
      <w:r w:rsidR="008D2C0B" w:rsidRPr="001615BC">
        <w:rPr>
          <w:rStyle w:val="af1"/>
          <w:rFonts w:ascii="Times New Roman" w:hAnsi="Times New Roman" w:cs="Times New Roman"/>
          <w:color w:val="auto"/>
          <w:sz w:val="28"/>
          <w:szCs w:val="28"/>
          <w:u w:color="000000"/>
          <w:lang w:val="kk-KZ"/>
        </w:rPr>
        <w:t>тратегияның негізгі жеті бағыты анық</w:t>
      </w:r>
      <w:r>
        <w:rPr>
          <w:rStyle w:val="af1"/>
          <w:rFonts w:ascii="Times New Roman" w:hAnsi="Times New Roman" w:cs="Times New Roman"/>
          <w:color w:val="auto"/>
          <w:sz w:val="28"/>
          <w:szCs w:val="28"/>
          <w:u w:color="000000"/>
          <w:lang w:val="kk-KZ"/>
        </w:rPr>
        <w:t xml:space="preserve"> көрсетілді. Олар</w:t>
      </w:r>
      <w:r w:rsidR="008D2C0B" w:rsidRPr="001615BC">
        <w:rPr>
          <w:rStyle w:val="af1"/>
          <w:rFonts w:ascii="Times New Roman" w:hAnsi="Times New Roman" w:cs="Times New Roman"/>
          <w:color w:val="auto"/>
          <w:sz w:val="28"/>
          <w:szCs w:val="28"/>
          <w:u w:color="000000"/>
          <w:lang w:val="kk-KZ"/>
        </w:rPr>
        <w:t xml:space="preserve">: </w:t>
      </w:r>
    </w:p>
    <w:p w14:paraId="24BAABF8" w14:textId="2A6A0CCC" w:rsidR="008D2C0B" w:rsidRPr="001615BC" w:rsidRDefault="00286BA7" w:rsidP="00FC7567">
      <w:pPr>
        <w:pStyle w:val="af4"/>
        <w:spacing w:before="0"/>
        <w:ind w:firstLine="567"/>
        <w:jc w:val="both"/>
        <w:rPr>
          <w:rFonts w:ascii="Times New Roman" w:hAnsi="Times New Roman" w:cs="Times New Roman"/>
          <w:color w:val="auto"/>
          <w:sz w:val="28"/>
          <w:szCs w:val="28"/>
          <w:u w:color="000000"/>
          <w:lang w:val="kk-KZ"/>
        </w:rPr>
      </w:pPr>
      <w:r>
        <w:rPr>
          <w:rStyle w:val="af1"/>
          <w:rFonts w:ascii="Times New Roman" w:hAnsi="Times New Roman" w:cs="Times New Roman"/>
          <w:color w:val="auto"/>
          <w:sz w:val="28"/>
          <w:szCs w:val="28"/>
          <w:u w:color="000000"/>
          <w:lang w:val="kk-KZ"/>
        </w:rPr>
        <w:t xml:space="preserve">1. </w:t>
      </w:r>
      <w:r w:rsidR="008D2C0B" w:rsidRPr="001615BC">
        <w:rPr>
          <w:rStyle w:val="af1"/>
          <w:rFonts w:ascii="Times New Roman" w:hAnsi="Times New Roman" w:cs="Times New Roman"/>
          <w:color w:val="auto"/>
          <w:sz w:val="28"/>
          <w:szCs w:val="28"/>
          <w:u w:color="000000"/>
          <w:lang w:val="kk-KZ"/>
        </w:rPr>
        <w:t xml:space="preserve">Ұлттық қауіпсіздік. Қазақстанның территориялық біртұтастығы мен тәуелсіздігін, егемендігін қорғау; </w:t>
      </w:r>
    </w:p>
    <w:p w14:paraId="2864015E" w14:textId="0FD46EDB" w:rsidR="008D2C0B" w:rsidRPr="001615BC" w:rsidRDefault="00286BA7" w:rsidP="00FC7567">
      <w:pPr>
        <w:pStyle w:val="af4"/>
        <w:spacing w:before="0"/>
        <w:ind w:firstLine="567"/>
        <w:jc w:val="both"/>
        <w:rPr>
          <w:rFonts w:ascii="Times New Roman" w:hAnsi="Times New Roman" w:cs="Times New Roman"/>
          <w:color w:val="auto"/>
          <w:sz w:val="28"/>
          <w:szCs w:val="28"/>
          <w:u w:color="000000"/>
          <w:lang w:val="kk-KZ"/>
        </w:rPr>
      </w:pPr>
      <w:r>
        <w:rPr>
          <w:rStyle w:val="af1"/>
          <w:rFonts w:ascii="Times New Roman" w:hAnsi="Times New Roman" w:cs="Times New Roman"/>
          <w:color w:val="auto"/>
          <w:sz w:val="28"/>
          <w:szCs w:val="28"/>
          <w:u w:color="000000"/>
          <w:lang w:val="kk-KZ"/>
        </w:rPr>
        <w:t xml:space="preserve">2. </w:t>
      </w:r>
      <w:r w:rsidR="008D2C0B" w:rsidRPr="001615BC">
        <w:rPr>
          <w:rStyle w:val="af1"/>
          <w:rFonts w:ascii="Times New Roman" w:hAnsi="Times New Roman" w:cs="Times New Roman"/>
          <w:color w:val="auto"/>
          <w:sz w:val="28"/>
          <w:szCs w:val="28"/>
          <w:u w:color="000000"/>
          <w:lang w:val="kk-KZ"/>
        </w:rPr>
        <w:t xml:space="preserve">Ішкі саяси тұрақтылық </w:t>
      </w:r>
      <w:r w:rsidR="00C5609B" w:rsidRPr="00747E91">
        <w:rPr>
          <w:rStyle w:val="af1"/>
          <w:rFonts w:ascii="Times New Roman" w:hAnsi="Times New Roman" w:cs="Times New Roman"/>
          <w:color w:val="auto"/>
          <w:sz w:val="28"/>
          <w:szCs w:val="28"/>
          <w:u w:color="000000"/>
          <w:lang w:val="kk-KZ"/>
        </w:rPr>
        <w:t>п</w:t>
      </w:r>
      <w:r w:rsidR="008D2C0B" w:rsidRPr="001615BC">
        <w:rPr>
          <w:rStyle w:val="af1"/>
          <w:rFonts w:ascii="Times New Roman" w:hAnsi="Times New Roman" w:cs="Times New Roman"/>
          <w:color w:val="auto"/>
          <w:sz w:val="28"/>
          <w:szCs w:val="28"/>
          <w:u w:color="000000"/>
          <w:lang w:val="kk-KZ"/>
        </w:rPr>
        <w:t>ен қоғамның бірігуі;</w:t>
      </w:r>
    </w:p>
    <w:p w14:paraId="1F953670" w14:textId="7688507A" w:rsidR="008D2C0B" w:rsidRPr="00747E91" w:rsidRDefault="00286BA7" w:rsidP="00FC7567">
      <w:pPr>
        <w:pStyle w:val="af4"/>
        <w:spacing w:before="0"/>
        <w:ind w:firstLine="567"/>
        <w:jc w:val="both"/>
        <w:rPr>
          <w:rFonts w:ascii="Times New Roman" w:hAnsi="Times New Roman" w:cs="Times New Roman"/>
          <w:color w:val="auto"/>
          <w:sz w:val="28"/>
          <w:szCs w:val="28"/>
          <w:u w:color="000000"/>
        </w:rPr>
      </w:pPr>
      <w:r>
        <w:rPr>
          <w:rStyle w:val="af1"/>
          <w:rFonts w:ascii="Times New Roman" w:hAnsi="Times New Roman" w:cs="Times New Roman"/>
          <w:color w:val="auto"/>
          <w:sz w:val="28"/>
          <w:szCs w:val="28"/>
          <w:u w:color="000000"/>
          <w:lang w:val="kk-KZ"/>
        </w:rPr>
        <w:t xml:space="preserve">3. </w:t>
      </w:r>
      <w:r w:rsidR="008D2C0B" w:rsidRPr="00747E91">
        <w:rPr>
          <w:rStyle w:val="af1"/>
          <w:rFonts w:ascii="Times New Roman" w:hAnsi="Times New Roman" w:cs="Times New Roman"/>
          <w:color w:val="auto"/>
          <w:sz w:val="28"/>
          <w:szCs w:val="28"/>
          <w:u w:color="000000"/>
        </w:rPr>
        <w:t>Ашық нарық экономикасына негізделген экономикалық өсім;</w:t>
      </w:r>
    </w:p>
    <w:p w14:paraId="3A561E82" w14:textId="46F71C9E" w:rsidR="008D2C0B" w:rsidRPr="00747E91" w:rsidRDefault="00286BA7" w:rsidP="00FC7567">
      <w:pPr>
        <w:pStyle w:val="af4"/>
        <w:spacing w:before="0"/>
        <w:ind w:firstLine="567"/>
        <w:jc w:val="both"/>
        <w:rPr>
          <w:rFonts w:ascii="Times New Roman" w:hAnsi="Times New Roman" w:cs="Times New Roman"/>
          <w:color w:val="auto"/>
          <w:sz w:val="28"/>
          <w:szCs w:val="28"/>
          <w:u w:color="000000"/>
        </w:rPr>
      </w:pPr>
      <w:r>
        <w:rPr>
          <w:rStyle w:val="af1"/>
          <w:rFonts w:ascii="Times New Roman" w:hAnsi="Times New Roman" w:cs="Times New Roman"/>
          <w:color w:val="auto"/>
          <w:sz w:val="28"/>
          <w:szCs w:val="28"/>
          <w:u w:color="000000"/>
          <w:lang w:val="kk-KZ"/>
        </w:rPr>
        <w:t xml:space="preserve">4. </w:t>
      </w:r>
      <w:r w:rsidR="008D2C0B" w:rsidRPr="00747E91">
        <w:rPr>
          <w:rStyle w:val="af1"/>
          <w:rFonts w:ascii="Times New Roman" w:hAnsi="Times New Roman" w:cs="Times New Roman"/>
          <w:color w:val="auto"/>
          <w:sz w:val="28"/>
          <w:szCs w:val="28"/>
          <w:u w:color="000000"/>
        </w:rPr>
        <w:t>Қазақстан азаматтарының денсаулығы, білімі мен амандығы;</w:t>
      </w:r>
    </w:p>
    <w:p w14:paraId="14DD476F" w14:textId="0EA3A7F3" w:rsidR="008D2C0B" w:rsidRPr="00747E91" w:rsidRDefault="00286BA7" w:rsidP="00FC7567">
      <w:pPr>
        <w:pStyle w:val="af4"/>
        <w:spacing w:before="0"/>
        <w:ind w:firstLine="567"/>
        <w:jc w:val="both"/>
        <w:rPr>
          <w:rFonts w:ascii="Times New Roman" w:hAnsi="Times New Roman" w:cs="Times New Roman"/>
          <w:color w:val="auto"/>
          <w:sz w:val="28"/>
          <w:szCs w:val="28"/>
          <w:u w:color="000000"/>
        </w:rPr>
      </w:pPr>
      <w:r>
        <w:rPr>
          <w:rStyle w:val="af1"/>
          <w:rFonts w:ascii="Times New Roman" w:hAnsi="Times New Roman" w:cs="Times New Roman"/>
          <w:color w:val="auto"/>
          <w:sz w:val="28"/>
          <w:szCs w:val="28"/>
          <w:u w:color="000000"/>
          <w:lang w:val="kk-KZ"/>
        </w:rPr>
        <w:t xml:space="preserve">5. </w:t>
      </w:r>
      <w:r w:rsidR="00680C0B">
        <w:rPr>
          <w:rStyle w:val="af1"/>
          <w:rFonts w:ascii="Times New Roman" w:hAnsi="Times New Roman" w:cs="Times New Roman"/>
          <w:color w:val="auto"/>
          <w:sz w:val="28"/>
          <w:szCs w:val="28"/>
          <w:u w:color="000000"/>
          <w:lang w:val="kk-KZ"/>
        </w:rPr>
        <w:t>Жер</w:t>
      </w:r>
      <w:r w:rsidR="008D2C0B" w:rsidRPr="00747E91">
        <w:rPr>
          <w:rStyle w:val="af1"/>
          <w:rFonts w:ascii="Times New Roman" w:hAnsi="Times New Roman" w:cs="Times New Roman"/>
          <w:color w:val="auto"/>
          <w:sz w:val="28"/>
          <w:szCs w:val="28"/>
          <w:u w:color="000000"/>
        </w:rPr>
        <w:t xml:space="preserve"> қойнауындағы энергетикалық ресурстарды ұтымды пайдалану;</w:t>
      </w:r>
    </w:p>
    <w:p w14:paraId="080A1783" w14:textId="6CD69820" w:rsidR="008D2C0B" w:rsidRPr="00747E91" w:rsidRDefault="00286BA7" w:rsidP="00FC7567">
      <w:pPr>
        <w:pStyle w:val="af4"/>
        <w:spacing w:before="0"/>
        <w:ind w:firstLine="567"/>
        <w:jc w:val="both"/>
        <w:rPr>
          <w:rFonts w:ascii="Times New Roman" w:hAnsi="Times New Roman" w:cs="Times New Roman"/>
          <w:color w:val="auto"/>
          <w:sz w:val="28"/>
          <w:szCs w:val="28"/>
          <w:u w:color="000000"/>
        </w:rPr>
      </w:pPr>
      <w:r>
        <w:rPr>
          <w:rStyle w:val="af1"/>
          <w:rFonts w:ascii="Times New Roman" w:hAnsi="Times New Roman" w:cs="Times New Roman"/>
          <w:color w:val="auto"/>
          <w:sz w:val="28"/>
          <w:szCs w:val="28"/>
          <w:u w:color="000000"/>
          <w:lang w:val="kk-KZ"/>
        </w:rPr>
        <w:t xml:space="preserve">6. </w:t>
      </w:r>
      <w:r w:rsidR="008D2C0B" w:rsidRPr="00747E91">
        <w:rPr>
          <w:rStyle w:val="af1"/>
          <w:rFonts w:ascii="Times New Roman" w:hAnsi="Times New Roman" w:cs="Times New Roman"/>
          <w:color w:val="auto"/>
          <w:sz w:val="28"/>
          <w:szCs w:val="28"/>
          <w:u w:color="000000"/>
        </w:rPr>
        <w:t xml:space="preserve">Инфрақұрылымның, транспорт </w:t>
      </w:r>
      <w:r w:rsidR="00C5609B" w:rsidRPr="00747E91">
        <w:rPr>
          <w:rStyle w:val="af1"/>
          <w:rFonts w:ascii="Times New Roman" w:hAnsi="Times New Roman" w:cs="Times New Roman"/>
          <w:color w:val="auto"/>
          <w:sz w:val="28"/>
          <w:szCs w:val="28"/>
          <w:u w:color="000000"/>
          <w:lang w:val="kk-KZ"/>
        </w:rPr>
        <w:t>п</w:t>
      </w:r>
      <w:r w:rsidR="008D2C0B" w:rsidRPr="00747E91">
        <w:rPr>
          <w:rStyle w:val="af1"/>
          <w:rFonts w:ascii="Times New Roman" w:hAnsi="Times New Roman" w:cs="Times New Roman"/>
          <w:color w:val="auto"/>
          <w:sz w:val="28"/>
          <w:szCs w:val="28"/>
          <w:u w:color="000000"/>
        </w:rPr>
        <w:t>ен байланыстың дамуы;</w:t>
      </w:r>
    </w:p>
    <w:p w14:paraId="0634BA2F" w14:textId="364FB7E6" w:rsidR="008D2C0B" w:rsidRPr="00747E91" w:rsidRDefault="00286BA7" w:rsidP="00FC7567">
      <w:pPr>
        <w:pStyle w:val="af4"/>
        <w:spacing w:before="0"/>
        <w:ind w:firstLine="567"/>
        <w:jc w:val="both"/>
        <w:rPr>
          <w:rFonts w:ascii="Times New Roman" w:hAnsi="Times New Roman" w:cs="Times New Roman"/>
          <w:color w:val="auto"/>
          <w:sz w:val="28"/>
          <w:szCs w:val="28"/>
          <w:u w:color="000000"/>
        </w:rPr>
      </w:pPr>
      <w:r>
        <w:rPr>
          <w:rStyle w:val="af1"/>
          <w:rFonts w:ascii="Times New Roman" w:hAnsi="Times New Roman" w:cs="Times New Roman"/>
          <w:color w:val="auto"/>
          <w:sz w:val="28"/>
          <w:szCs w:val="28"/>
          <w:u w:color="000000"/>
          <w:lang w:val="kk-KZ"/>
        </w:rPr>
        <w:t xml:space="preserve">7. </w:t>
      </w:r>
      <w:r w:rsidR="008D2C0B" w:rsidRPr="00747E91">
        <w:rPr>
          <w:rStyle w:val="af1"/>
          <w:rFonts w:ascii="Times New Roman" w:hAnsi="Times New Roman" w:cs="Times New Roman"/>
          <w:color w:val="auto"/>
          <w:sz w:val="28"/>
          <w:szCs w:val="28"/>
          <w:u w:color="000000"/>
        </w:rPr>
        <w:t>Жоғары кәсіби маманданған мемлекет</w:t>
      </w:r>
      <w:r w:rsidR="00680C0B">
        <w:rPr>
          <w:rStyle w:val="af1"/>
          <w:rFonts w:ascii="Times New Roman" w:hAnsi="Times New Roman" w:cs="Times New Roman"/>
          <w:color w:val="auto"/>
          <w:sz w:val="28"/>
          <w:szCs w:val="28"/>
          <w:u w:color="000000"/>
          <w:lang w:val="kk-KZ"/>
        </w:rPr>
        <w:t>тік</w:t>
      </w:r>
      <w:r w:rsidR="008D2C0B" w:rsidRPr="00747E91">
        <w:rPr>
          <w:rStyle w:val="af1"/>
          <w:rFonts w:ascii="Times New Roman" w:hAnsi="Times New Roman" w:cs="Times New Roman"/>
          <w:color w:val="auto"/>
          <w:sz w:val="28"/>
          <w:szCs w:val="28"/>
          <w:u w:color="000000"/>
        </w:rPr>
        <w:t xml:space="preserve"> қызметкерлерді дайындау.</w:t>
      </w:r>
    </w:p>
    <w:p w14:paraId="2FD75C64" w14:textId="073C881A" w:rsidR="008D2C0B" w:rsidRPr="00747E91" w:rsidRDefault="00286BA7" w:rsidP="008D2C0B">
      <w:pPr>
        <w:pStyle w:val="af4"/>
        <w:spacing w:before="0"/>
        <w:ind w:firstLine="567"/>
        <w:jc w:val="both"/>
        <w:rPr>
          <w:rStyle w:val="af1"/>
          <w:rFonts w:ascii="Times New Roman" w:hAnsi="Times New Roman" w:cs="Times New Roman"/>
          <w:color w:val="auto"/>
          <w:sz w:val="28"/>
          <w:szCs w:val="28"/>
          <w:u w:color="000000"/>
        </w:rPr>
      </w:pPr>
      <w:r>
        <w:rPr>
          <w:rStyle w:val="af1"/>
          <w:rFonts w:ascii="Times New Roman" w:hAnsi="Times New Roman" w:cs="Times New Roman"/>
          <w:color w:val="auto"/>
          <w:sz w:val="28"/>
          <w:szCs w:val="28"/>
          <w:u w:color="000000"/>
        </w:rPr>
        <w:t>Жалпы алғанда</w:t>
      </w:r>
      <w:r w:rsidR="008D2C0B" w:rsidRPr="00747E91">
        <w:rPr>
          <w:rStyle w:val="af1"/>
          <w:rFonts w:ascii="Times New Roman" w:hAnsi="Times New Roman" w:cs="Times New Roman"/>
          <w:color w:val="auto"/>
          <w:sz w:val="28"/>
          <w:szCs w:val="28"/>
          <w:u w:color="000000"/>
        </w:rPr>
        <w:t xml:space="preserve"> «Қазақстан-2030» стратегиясында экономикалық, әлеуметтік, саяси, идеологиялық мәселелерді шешуде мемлекеттің алатын рөлін түсінуге әрекет жасалды. </w:t>
      </w:r>
      <w:r w:rsidR="00680C0B">
        <w:rPr>
          <w:rStyle w:val="af1"/>
          <w:rFonts w:ascii="Times New Roman" w:hAnsi="Times New Roman" w:cs="Times New Roman"/>
          <w:color w:val="auto"/>
          <w:sz w:val="28"/>
          <w:szCs w:val="28"/>
          <w:u w:color="000000"/>
          <w:lang w:val="kk-KZ"/>
        </w:rPr>
        <w:t>Соны ішінде б</w:t>
      </w:r>
      <w:r w:rsidR="008D2C0B" w:rsidRPr="00747E91">
        <w:rPr>
          <w:rStyle w:val="af1"/>
          <w:rFonts w:ascii="Times New Roman" w:hAnsi="Times New Roman" w:cs="Times New Roman"/>
          <w:color w:val="auto"/>
          <w:sz w:val="28"/>
          <w:szCs w:val="28"/>
          <w:u w:color="000000"/>
        </w:rPr>
        <w:t xml:space="preserve">ұқаралық сананы </w:t>
      </w:r>
      <w:r w:rsidR="00680C0B">
        <w:rPr>
          <w:rStyle w:val="af1"/>
          <w:rFonts w:ascii="Times New Roman" w:hAnsi="Times New Roman" w:cs="Times New Roman"/>
          <w:color w:val="auto"/>
          <w:sz w:val="28"/>
          <w:szCs w:val="28"/>
          <w:u w:color="000000"/>
          <w:lang w:val="kk-KZ"/>
        </w:rPr>
        <w:t>жаңғырту</w:t>
      </w:r>
      <w:r w:rsidR="008D2C0B" w:rsidRPr="00747E91">
        <w:rPr>
          <w:rStyle w:val="af1"/>
          <w:rFonts w:ascii="Times New Roman" w:hAnsi="Times New Roman" w:cs="Times New Roman"/>
          <w:color w:val="auto"/>
          <w:sz w:val="28"/>
          <w:szCs w:val="28"/>
          <w:u w:color="000000"/>
        </w:rPr>
        <w:t>ға ерекше көңіл бөлінді. Сонымен қатар, басты назар</w:t>
      </w:r>
      <w:r w:rsidR="00680C0B">
        <w:rPr>
          <w:rStyle w:val="af1"/>
          <w:rFonts w:ascii="Times New Roman" w:hAnsi="Times New Roman" w:cs="Times New Roman"/>
          <w:color w:val="auto"/>
          <w:sz w:val="28"/>
          <w:szCs w:val="28"/>
          <w:u w:color="000000"/>
          <w:lang w:val="kk-KZ"/>
        </w:rPr>
        <w:t xml:space="preserve"> мен үміт келешек</w:t>
      </w:r>
      <w:r w:rsidR="008D2C0B" w:rsidRPr="00747E91">
        <w:rPr>
          <w:rStyle w:val="af1"/>
          <w:rFonts w:ascii="Times New Roman" w:hAnsi="Times New Roman" w:cs="Times New Roman"/>
          <w:color w:val="auto"/>
          <w:sz w:val="28"/>
          <w:szCs w:val="28"/>
          <w:u w:color="000000"/>
        </w:rPr>
        <w:t xml:space="preserve"> жас ұрпаққа бағытталды, себебі</w:t>
      </w:r>
      <w:r w:rsidR="00680C0B">
        <w:rPr>
          <w:rStyle w:val="af1"/>
          <w:rFonts w:ascii="Times New Roman" w:hAnsi="Times New Roman" w:cs="Times New Roman"/>
          <w:color w:val="auto"/>
          <w:sz w:val="28"/>
          <w:szCs w:val="28"/>
          <w:u w:color="000000"/>
          <w:lang w:val="kk-KZ"/>
        </w:rPr>
        <w:t>,</w:t>
      </w:r>
      <w:r w:rsidR="008D2C0B" w:rsidRPr="00747E91">
        <w:rPr>
          <w:rStyle w:val="af1"/>
          <w:rFonts w:ascii="Times New Roman" w:hAnsi="Times New Roman" w:cs="Times New Roman"/>
          <w:color w:val="auto"/>
          <w:sz w:val="28"/>
          <w:szCs w:val="28"/>
          <w:u w:color="000000"/>
        </w:rPr>
        <w:t xml:space="preserve"> елдің болашағы жастардың қолында</w:t>
      </w:r>
      <w:r w:rsidR="00680C0B">
        <w:rPr>
          <w:rStyle w:val="af1"/>
          <w:rFonts w:ascii="Times New Roman" w:hAnsi="Times New Roman" w:cs="Times New Roman"/>
          <w:color w:val="auto"/>
          <w:sz w:val="28"/>
          <w:szCs w:val="28"/>
          <w:u w:color="000000"/>
          <w:lang w:val="kk-KZ"/>
        </w:rPr>
        <w:t xml:space="preserve"> деген ұран айтылды</w:t>
      </w:r>
      <w:r w:rsidR="008D2C0B" w:rsidRPr="00747E91">
        <w:rPr>
          <w:rStyle w:val="af1"/>
          <w:rFonts w:ascii="Times New Roman" w:hAnsi="Times New Roman" w:cs="Times New Roman"/>
          <w:color w:val="auto"/>
          <w:sz w:val="28"/>
          <w:szCs w:val="28"/>
          <w:u w:color="000000"/>
        </w:rPr>
        <w:t xml:space="preserve">. Тіпті бұл стратегияны құрастырғанда жаңа ой, жаңа идея, жаңа </w:t>
      </w:r>
      <w:r w:rsidR="008D2C0B" w:rsidRPr="00747E91">
        <w:rPr>
          <w:rStyle w:val="af1"/>
          <w:rFonts w:ascii="Times New Roman" w:hAnsi="Times New Roman" w:cs="Times New Roman"/>
          <w:color w:val="auto"/>
          <w:sz w:val="28"/>
          <w:szCs w:val="28"/>
          <w:u w:color="000000"/>
        </w:rPr>
        <w:lastRenderedPageBreak/>
        <w:t>көзқарас</w:t>
      </w:r>
      <w:r w:rsidR="00680C0B">
        <w:rPr>
          <w:rStyle w:val="af1"/>
          <w:rFonts w:ascii="Times New Roman" w:hAnsi="Times New Roman" w:cs="Times New Roman"/>
          <w:color w:val="auto"/>
          <w:sz w:val="28"/>
          <w:szCs w:val="28"/>
          <w:u w:color="000000"/>
        </w:rPr>
        <w:t xml:space="preserve"> енгізу үшін Қазақстанның Т</w:t>
      </w:r>
      <w:r w:rsidR="008D2C0B" w:rsidRPr="00747E91">
        <w:rPr>
          <w:rStyle w:val="af1"/>
          <w:rFonts w:ascii="Times New Roman" w:hAnsi="Times New Roman" w:cs="Times New Roman"/>
          <w:color w:val="auto"/>
          <w:sz w:val="28"/>
          <w:szCs w:val="28"/>
          <w:u w:color="000000"/>
        </w:rPr>
        <w:t>ұңғыш</w:t>
      </w:r>
      <w:r w:rsidR="00680C0B">
        <w:rPr>
          <w:rStyle w:val="af1"/>
          <w:rFonts w:ascii="Times New Roman" w:hAnsi="Times New Roman" w:cs="Times New Roman"/>
          <w:color w:val="auto"/>
          <w:sz w:val="28"/>
          <w:szCs w:val="28"/>
          <w:u w:color="000000"/>
        </w:rPr>
        <w:t xml:space="preserve"> П</w:t>
      </w:r>
      <w:r w:rsidR="008D2C0B" w:rsidRPr="00747E91">
        <w:rPr>
          <w:rStyle w:val="af1"/>
          <w:rFonts w:ascii="Times New Roman" w:hAnsi="Times New Roman" w:cs="Times New Roman"/>
          <w:color w:val="auto"/>
          <w:sz w:val="28"/>
          <w:szCs w:val="28"/>
          <w:u w:color="000000"/>
        </w:rPr>
        <w:t>резиде</w:t>
      </w:r>
      <w:r w:rsidR="00444D7A">
        <w:rPr>
          <w:rStyle w:val="af1"/>
          <w:rFonts w:ascii="Times New Roman" w:hAnsi="Times New Roman" w:cs="Times New Roman"/>
          <w:color w:val="auto"/>
          <w:sz w:val="28"/>
          <w:szCs w:val="28"/>
          <w:u w:color="000000"/>
        </w:rPr>
        <w:t>нті жас мамандарды араластыра бастады</w:t>
      </w:r>
      <w:r w:rsidR="00444D7A">
        <w:rPr>
          <w:rStyle w:val="af1"/>
          <w:rFonts w:ascii="Times New Roman" w:hAnsi="Times New Roman" w:cs="Times New Roman"/>
          <w:color w:val="auto"/>
          <w:sz w:val="28"/>
          <w:szCs w:val="28"/>
          <w:u w:color="000000"/>
          <w:lang w:val="kk-KZ"/>
        </w:rPr>
        <w:t xml:space="preserve"> </w:t>
      </w:r>
      <w:r w:rsidR="00664CFC" w:rsidRPr="00747E91">
        <w:rPr>
          <w:rStyle w:val="af1"/>
          <w:rFonts w:ascii="Times New Roman" w:hAnsi="Times New Roman" w:cs="Times New Roman"/>
          <w:color w:val="auto"/>
          <w:sz w:val="28"/>
          <w:szCs w:val="28"/>
          <w:u w:color="000000"/>
        </w:rPr>
        <w:t>[</w:t>
      </w:r>
      <w:r w:rsidR="00F11E13" w:rsidRPr="00747E91">
        <w:rPr>
          <w:rStyle w:val="af1"/>
          <w:rFonts w:ascii="Times New Roman" w:hAnsi="Times New Roman" w:cs="Times New Roman"/>
          <w:color w:val="auto"/>
          <w:sz w:val="28"/>
          <w:szCs w:val="28"/>
          <w:u w:color="000000"/>
        </w:rPr>
        <w:t>21</w:t>
      </w:r>
      <w:r w:rsidR="000F7C88" w:rsidRPr="000F7C88">
        <w:rPr>
          <w:rStyle w:val="af1"/>
          <w:rFonts w:ascii="Times New Roman" w:hAnsi="Times New Roman" w:cs="Times New Roman"/>
          <w:color w:val="auto"/>
          <w:sz w:val="28"/>
          <w:szCs w:val="28"/>
          <w:u w:color="000000"/>
        </w:rPr>
        <w:t>2</w:t>
      </w:r>
      <w:r w:rsidR="00664CFC" w:rsidRPr="00747E91">
        <w:rPr>
          <w:rStyle w:val="af1"/>
          <w:rFonts w:ascii="Times New Roman" w:hAnsi="Times New Roman" w:cs="Times New Roman"/>
          <w:color w:val="auto"/>
          <w:sz w:val="28"/>
          <w:szCs w:val="28"/>
          <w:u w:color="000000"/>
        </w:rPr>
        <w:t>]</w:t>
      </w:r>
      <w:r w:rsidR="008D2C0B" w:rsidRPr="00747E91">
        <w:rPr>
          <w:rStyle w:val="af1"/>
          <w:rFonts w:ascii="Times New Roman" w:hAnsi="Times New Roman" w:cs="Times New Roman"/>
          <w:color w:val="auto"/>
          <w:sz w:val="28"/>
          <w:szCs w:val="28"/>
          <w:u w:color="000000"/>
        </w:rPr>
        <w:t xml:space="preserve">.  </w:t>
      </w:r>
    </w:p>
    <w:p w14:paraId="74002E75" w14:textId="396630D7" w:rsidR="008D2C0B" w:rsidRPr="00747E91" w:rsidRDefault="00444D7A" w:rsidP="008D2C0B">
      <w:pPr>
        <w:pStyle w:val="af4"/>
        <w:spacing w:before="0"/>
        <w:ind w:firstLine="567"/>
        <w:jc w:val="both"/>
        <w:rPr>
          <w:rStyle w:val="af1"/>
          <w:rFonts w:ascii="Times New Roman" w:hAnsi="Times New Roman" w:cs="Times New Roman"/>
          <w:color w:val="auto"/>
          <w:sz w:val="28"/>
          <w:szCs w:val="28"/>
          <w:u w:color="000000"/>
        </w:rPr>
      </w:pPr>
      <w:r>
        <w:rPr>
          <w:rStyle w:val="af1"/>
          <w:rFonts w:ascii="Times New Roman" w:hAnsi="Times New Roman" w:cs="Times New Roman"/>
          <w:color w:val="auto"/>
          <w:sz w:val="28"/>
          <w:szCs w:val="28"/>
          <w:u w:color="000000"/>
          <w:lang w:val="kk-KZ"/>
        </w:rPr>
        <w:t>Шын мәнінде</w:t>
      </w:r>
      <w:r>
        <w:rPr>
          <w:rStyle w:val="af1"/>
          <w:rFonts w:ascii="Times New Roman" w:hAnsi="Times New Roman" w:cs="Times New Roman"/>
          <w:color w:val="auto"/>
          <w:sz w:val="28"/>
          <w:szCs w:val="28"/>
          <w:u w:color="000000"/>
        </w:rPr>
        <w:t xml:space="preserve"> «Қазақстан-2030» С</w:t>
      </w:r>
      <w:r w:rsidR="008D2C0B" w:rsidRPr="00747E91">
        <w:rPr>
          <w:rStyle w:val="af1"/>
          <w:rFonts w:ascii="Times New Roman" w:hAnsi="Times New Roman" w:cs="Times New Roman"/>
          <w:color w:val="auto"/>
          <w:sz w:val="28"/>
          <w:szCs w:val="28"/>
          <w:u w:color="000000"/>
        </w:rPr>
        <w:t>тратегия</w:t>
      </w:r>
      <w:r>
        <w:rPr>
          <w:rStyle w:val="af1"/>
          <w:rFonts w:ascii="Times New Roman" w:hAnsi="Times New Roman" w:cs="Times New Roman"/>
          <w:color w:val="auto"/>
          <w:sz w:val="28"/>
          <w:szCs w:val="28"/>
          <w:u w:color="000000"/>
          <w:lang w:val="kk-KZ"/>
        </w:rPr>
        <w:t>сы</w:t>
      </w:r>
      <w:r w:rsidR="008D2C0B" w:rsidRPr="00747E91">
        <w:rPr>
          <w:rStyle w:val="af1"/>
          <w:rFonts w:ascii="Times New Roman" w:hAnsi="Times New Roman" w:cs="Times New Roman"/>
          <w:color w:val="auto"/>
          <w:sz w:val="28"/>
          <w:szCs w:val="28"/>
          <w:u w:color="000000"/>
        </w:rPr>
        <w:t xml:space="preserve"> адамдар</w:t>
      </w:r>
      <w:r>
        <w:rPr>
          <w:rStyle w:val="af1"/>
          <w:rFonts w:ascii="Times New Roman" w:hAnsi="Times New Roman" w:cs="Times New Roman"/>
          <w:color w:val="auto"/>
          <w:sz w:val="28"/>
          <w:szCs w:val="28"/>
          <w:u w:color="000000"/>
          <w:lang w:val="kk-KZ"/>
        </w:rPr>
        <w:t>дың</w:t>
      </w:r>
      <w:r w:rsidR="008D2C0B" w:rsidRPr="00747E91">
        <w:rPr>
          <w:rStyle w:val="af1"/>
          <w:rFonts w:ascii="Times New Roman" w:hAnsi="Times New Roman" w:cs="Times New Roman"/>
          <w:color w:val="auto"/>
          <w:sz w:val="28"/>
          <w:szCs w:val="28"/>
          <w:u w:color="000000"/>
        </w:rPr>
        <w:t xml:space="preserve"> жарқын болашаққа көзін ашты. 2000 жылдарда</w:t>
      </w:r>
      <w:r w:rsidR="00286BA7">
        <w:rPr>
          <w:rStyle w:val="af1"/>
          <w:rFonts w:ascii="Times New Roman" w:hAnsi="Times New Roman" w:cs="Times New Roman"/>
          <w:color w:val="auto"/>
          <w:sz w:val="28"/>
          <w:szCs w:val="28"/>
          <w:u w:color="000000"/>
          <w:lang w:val="kk-KZ"/>
        </w:rPr>
        <w:t xml:space="preserve"> орын алған елдегі</w:t>
      </w:r>
      <w:r w:rsidR="008D2C0B" w:rsidRPr="00747E91">
        <w:rPr>
          <w:rStyle w:val="af1"/>
          <w:rFonts w:ascii="Times New Roman" w:hAnsi="Times New Roman" w:cs="Times New Roman"/>
          <w:color w:val="auto"/>
          <w:sz w:val="28"/>
          <w:szCs w:val="28"/>
          <w:u w:color="000000"/>
        </w:rPr>
        <w:t xml:space="preserve"> экономикалық өсім аталмыш стратегияда көрсетілген мақсаттарға жет</w:t>
      </w:r>
      <w:r w:rsidR="00286BA7">
        <w:rPr>
          <w:rStyle w:val="af1"/>
          <w:rFonts w:ascii="Times New Roman" w:hAnsi="Times New Roman" w:cs="Times New Roman"/>
          <w:color w:val="auto"/>
          <w:sz w:val="28"/>
          <w:szCs w:val="28"/>
          <w:u w:color="000000"/>
          <w:lang w:val="kk-KZ"/>
        </w:rPr>
        <w:t xml:space="preserve">удегі </w:t>
      </w:r>
      <w:r w:rsidR="00286BA7">
        <w:rPr>
          <w:rStyle w:val="af1"/>
          <w:rFonts w:ascii="Times New Roman" w:hAnsi="Times New Roman" w:cs="Times New Roman"/>
          <w:color w:val="auto"/>
          <w:sz w:val="28"/>
          <w:szCs w:val="28"/>
          <w:u w:color="000000"/>
        </w:rPr>
        <w:t>сенім</w:t>
      </w:r>
      <w:r w:rsidR="00286BA7">
        <w:rPr>
          <w:rStyle w:val="af1"/>
          <w:rFonts w:ascii="Times New Roman" w:hAnsi="Times New Roman" w:cs="Times New Roman"/>
          <w:color w:val="auto"/>
          <w:sz w:val="28"/>
          <w:szCs w:val="28"/>
          <w:u w:color="000000"/>
          <w:lang w:val="kk-KZ"/>
        </w:rPr>
        <w:t>ін</w:t>
      </w:r>
      <w:r w:rsidR="008D2C0B" w:rsidRPr="00747E91">
        <w:rPr>
          <w:rStyle w:val="af1"/>
          <w:rFonts w:ascii="Times New Roman" w:hAnsi="Times New Roman" w:cs="Times New Roman"/>
          <w:color w:val="auto"/>
          <w:sz w:val="28"/>
          <w:szCs w:val="28"/>
          <w:u w:color="000000"/>
        </w:rPr>
        <w:t xml:space="preserve"> арттырды. Бірақ бұл стратегияны елдің</w:t>
      </w:r>
      <w:r>
        <w:rPr>
          <w:rStyle w:val="af1"/>
          <w:rFonts w:ascii="Times New Roman" w:hAnsi="Times New Roman" w:cs="Times New Roman"/>
          <w:color w:val="auto"/>
          <w:sz w:val="28"/>
          <w:szCs w:val="28"/>
          <w:u w:color="000000"/>
        </w:rPr>
        <w:t xml:space="preserve"> идеологиясы ретінде қарастыру жеткіліксіз болды</w:t>
      </w:r>
      <w:r w:rsidR="008D2C0B" w:rsidRPr="00747E91">
        <w:rPr>
          <w:rStyle w:val="af1"/>
          <w:rFonts w:ascii="Times New Roman" w:hAnsi="Times New Roman" w:cs="Times New Roman"/>
          <w:color w:val="auto"/>
          <w:sz w:val="28"/>
          <w:szCs w:val="28"/>
          <w:u w:color="000000"/>
        </w:rPr>
        <w:t>. Бұл</w:t>
      </w:r>
      <w:r>
        <w:rPr>
          <w:rStyle w:val="af1"/>
          <w:rFonts w:ascii="Times New Roman" w:hAnsi="Times New Roman" w:cs="Times New Roman"/>
          <w:color w:val="auto"/>
          <w:sz w:val="28"/>
          <w:szCs w:val="28"/>
          <w:u w:color="000000"/>
          <w:lang w:val="kk-KZ"/>
        </w:rPr>
        <w:t xml:space="preserve"> </w:t>
      </w:r>
      <w:r w:rsidR="008D2C0B" w:rsidRPr="00747E91">
        <w:rPr>
          <w:rStyle w:val="af1"/>
          <w:rFonts w:ascii="Times New Roman" w:hAnsi="Times New Roman" w:cs="Times New Roman"/>
          <w:color w:val="auto"/>
          <w:sz w:val="28"/>
          <w:szCs w:val="28"/>
          <w:u w:color="000000"/>
        </w:rPr>
        <w:t>оның мерзімі</w:t>
      </w:r>
      <w:r>
        <w:rPr>
          <w:rStyle w:val="af1"/>
          <w:rFonts w:ascii="Times New Roman" w:hAnsi="Times New Roman" w:cs="Times New Roman"/>
          <w:color w:val="auto"/>
          <w:sz w:val="28"/>
          <w:szCs w:val="28"/>
          <w:u w:color="000000"/>
          <w:lang w:val="kk-KZ"/>
        </w:rPr>
        <w:t xml:space="preserve"> еді</w:t>
      </w:r>
      <w:r w:rsidR="008D2C0B" w:rsidRPr="00747E91">
        <w:rPr>
          <w:rStyle w:val="af1"/>
          <w:rFonts w:ascii="Times New Roman" w:hAnsi="Times New Roman" w:cs="Times New Roman"/>
          <w:color w:val="auto"/>
          <w:sz w:val="28"/>
          <w:szCs w:val="28"/>
          <w:u w:color="000000"/>
        </w:rPr>
        <w:t xml:space="preserve">. Мерзім аяқталғаннан кейін ары қарай не болады деген сұрақ туындауы әбден мүмкін. </w:t>
      </w:r>
    </w:p>
    <w:p w14:paraId="46033F4E" w14:textId="0338D1BC" w:rsidR="008D2C0B" w:rsidRPr="00747E91" w:rsidRDefault="008D2C0B" w:rsidP="008D2C0B">
      <w:pPr>
        <w:pStyle w:val="af4"/>
        <w:spacing w:before="0"/>
        <w:ind w:firstLine="567"/>
        <w:jc w:val="both"/>
        <w:rPr>
          <w:rStyle w:val="af1"/>
          <w:rFonts w:ascii="Times New Roman" w:hAnsi="Times New Roman" w:cs="Times New Roman"/>
          <w:color w:val="auto"/>
          <w:sz w:val="28"/>
          <w:szCs w:val="28"/>
          <w:u w:color="000000"/>
        </w:rPr>
      </w:pPr>
      <w:r w:rsidRPr="00747E91">
        <w:rPr>
          <w:rStyle w:val="af1"/>
          <w:rFonts w:ascii="Times New Roman" w:hAnsi="Times New Roman" w:cs="Times New Roman"/>
          <w:color w:val="auto"/>
          <w:sz w:val="28"/>
          <w:szCs w:val="28"/>
          <w:u w:color="000000"/>
        </w:rPr>
        <w:t>2012 жылдың же</w:t>
      </w:r>
      <w:r w:rsidR="002F2610" w:rsidRPr="00747E91">
        <w:rPr>
          <w:rStyle w:val="af1"/>
          <w:rFonts w:ascii="Times New Roman" w:hAnsi="Times New Roman" w:cs="Times New Roman"/>
          <w:color w:val="auto"/>
          <w:sz w:val="28"/>
          <w:szCs w:val="28"/>
          <w:u w:color="000000"/>
          <w:lang w:val="kk-KZ"/>
        </w:rPr>
        <w:t>л</w:t>
      </w:r>
      <w:r w:rsidR="00444D7A">
        <w:rPr>
          <w:rStyle w:val="af1"/>
          <w:rFonts w:ascii="Times New Roman" w:hAnsi="Times New Roman" w:cs="Times New Roman"/>
          <w:color w:val="auto"/>
          <w:sz w:val="28"/>
          <w:szCs w:val="28"/>
          <w:u w:color="000000"/>
        </w:rPr>
        <w:t xml:space="preserve">тоқсанында Президенттің </w:t>
      </w:r>
      <w:r w:rsidR="00444D7A">
        <w:rPr>
          <w:rStyle w:val="af1"/>
          <w:rFonts w:ascii="Times New Roman" w:hAnsi="Times New Roman" w:cs="Times New Roman"/>
          <w:color w:val="auto"/>
          <w:sz w:val="28"/>
          <w:szCs w:val="28"/>
          <w:u w:color="000000"/>
          <w:lang w:val="kk-KZ"/>
        </w:rPr>
        <w:t>кезекті Қазақстан</w:t>
      </w:r>
      <w:r w:rsidR="00444D7A">
        <w:rPr>
          <w:rStyle w:val="af1"/>
          <w:rFonts w:ascii="Times New Roman" w:hAnsi="Times New Roman" w:cs="Times New Roman"/>
          <w:color w:val="auto"/>
          <w:sz w:val="28"/>
          <w:szCs w:val="28"/>
          <w:u w:color="000000"/>
        </w:rPr>
        <w:t xml:space="preserve"> халқына Ж</w:t>
      </w:r>
      <w:r w:rsidRPr="00747E91">
        <w:rPr>
          <w:rStyle w:val="af1"/>
          <w:rFonts w:ascii="Times New Roman" w:hAnsi="Times New Roman" w:cs="Times New Roman"/>
          <w:color w:val="auto"/>
          <w:sz w:val="28"/>
          <w:szCs w:val="28"/>
          <w:u w:color="000000"/>
        </w:rPr>
        <w:t>олдауында</w:t>
      </w:r>
      <w:r w:rsidR="00444D7A">
        <w:rPr>
          <w:rStyle w:val="af1"/>
          <w:rFonts w:ascii="Times New Roman" w:hAnsi="Times New Roman" w:cs="Times New Roman"/>
          <w:color w:val="auto"/>
          <w:sz w:val="28"/>
          <w:szCs w:val="28"/>
          <w:u w:color="000000"/>
          <w:lang w:val="kk-KZ"/>
        </w:rPr>
        <w:t xml:space="preserve"> жаңа</w:t>
      </w:r>
      <w:r w:rsidRPr="00747E91">
        <w:rPr>
          <w:rStyle w:val="af1"/>
          <w:rFonts w:ascii="Times New Roman" w:hAnsi="Times New Roman" w:cs="Times New Roman"/>
          <w:color w:val="auto"/>
          <w:sz w:val="28"/>
          <w:szCs w:val="28"/>
          <w:u w:color="000000"/>
        </w:rPr>
        <w:t xml:space="preserve"> «Қазақстан-2050» стратегиясы ұсынылды. «Қазақстан-2030» </w:t>
      </w:r>
      <w:r w:rsidR="00444D7A">
        <w:rPr>
          <w:rStyle w:val="af1"/>
          <w:rFonts w:ascii="Times New Roman" w:hAnsi="Times New Roman" w:cs="Times New Roman"/>
          <w:color w:val="auto"/>
          <w:sz w:val="28"/>
          <w:szCs w:val="28"/>
          <w:u w:color="000000"/>
          <w:lang w:val="kk-KZ"/>
        </w:rPr>
        <w:t>С</w:t>
      </w:r>
      <w:r w:rsidRPr="00747E91">
        <w:rPr>
          <w:rStyle w:val="af1"/>
          <w:rFonts w:ascii="Times New Roman" w:hAnsi="Times New Roman" w:cs="Times New Roman"/>
          <w:color w:val="auto"/>
          <w:sz w:val="28"/>
          <w:szCs w:val="28"/>
          <w:u w:color="000000"/>
        </w:rPr>
        <w:t>тратегиясы</w:t>
      </w:r>
      <w:r w:rsidR="00444D7A">
        <w:rPr>
          <w:rStyle w:val="af1"/>
          <w:rFonts w:ascii="Times New Roman" w:hAnsi="Times New Roman" w:cs="Times New Roman"/>
          <w:color w:val="auto"/>
          <w:sz w:val="28"/>
          <w:szCs w:val="28"/>
          <w:u w:color="000000"/>
          <w:lang w:val="kk-KZ"/>
        </w:rPr>
        <w:t>на уақытынан бұрын барлық алға қойылған</w:t>
      </w:r>
      <w:r w:rsidR="00444D7A">
        <w:rPr>
          <w:rStyle w:val="af1"/>
          <w:rFonts w:ascii="Times New Roman" w:hAnsi="Times New Roman" w:cs="Times New Roman"/>
          <w:color w:val="auto"/>
          <w:sz w:val="28"/>
          <w:szCs w:val="28"/>
          <w:u w:color="000000"/>
        </w:rPr>
        <w:t xml:space="preserve"> мақсаттары толығымен</w:t>
      </w:r>
      <w:r w:rsidR="00444D7A">
        <w:rPr>
          <w:rStyle w:val="af1"/>
          <w:rFonts w:ascii="Times New Roman" w:hAnsi="Times New Roman" w:cs="Times New Roman"/>
          <w:color w:val="auto"/>
          <w:sz w:val="28"/>
          <w:szCs w:val="28"/>
          <w:u w:color="000000"/>
          <w:lang w:val="kk-KZ"/>
        </w:rPr>
        <w:t xml:space="preserve"> орындалды деген баға берілді</w:t>
      </w:r>
      <w:r w:rsidRPr="00747E91">
        <w:rPr>
          <w:rStyle w:val="af1"/>
          <w:rFonts w:ascii="Times New Roman" w:hAnsi="Times New Roman" w:cs="Times New Roman"/>
          <w:color w:val="auto"/>
          <w:sz w:val="28"/>
          <w:szCs w:val="28"/>
          <w:u w:color="000000"/>
        </w:rPr>
        <w:t xml:space="preserve">. Қазақстан заманауи, болашаққа </w:t>
      </w:r>
      <w:r w:rsidR="00444D7A">
        <w:rPr>
          <w:rStyle w:val="af1"/>
          <w:rFonts w:ascii="Times New Roman" w:hAnsi="Times New Roman" w:cs="Times New Roman"/>
          <w:color w:val="auto"/>
          <w:sz w:val="28"/>
          <w:szCs w:val="28"/>
          <w:u w:color="000000"/>
          <w:lang w:val="kk-KZ"/>
        </w:rPr>
        <w:t>ұмтылған</w:t>
      </w:r>
      <w:r w:rsidRPr="00747E91">
        <w:rPr>
          <w:rStyle w:val="af1"/>
          <w:rFonts w:ascii="Times New Roman" w:hAnsi="Times New Roman" w:cs="Times New Roman"/>
          <w:color w:val="auto"/>
          <w:sz w:val="28"/>
          <w:szCs w:val="28"/>
          <w:u w:color="000000"/>
        </w:rPr>
        <w:t xml:space="preserve"> және өзіне сенімді мемлекет ретінде қалыптасты. Бірақ әлемнің жаңа қауіп-қатерлеріне барабар және уақытында жауап беру үшін ХХІ ғасырда қалыптасқан мемлекеттің тұрақтылығы мен өміршеңдіг</w:t>
      </w:r>
      <w:r w:rsidR="00444D7A">
        <w:rPr>
          <w:rStyle w:val="af1"/>
          <w:rFonts w:ascii="Times New Roman" w:hAnsi="Times New Roman" w:cs="Times New Roman"/>
          <w:color w:val="auto"/>
          <w:sz w:val="28"/>
          <w:szCs w:val="28"/>
          <w:u w:color="000000"/>
        </w:rPr>
        <w:t>ін анықтайтын «Қазақстан-2050» С</w:t>
      </w:r>
      <w:r w:rsidRPr="00747E91">
        <w:rPr>
          <w:rStyle w:val="af1"/>
          <w:rFonts w:ascii="Times New Roman" w:hAnsi="Times New Roman" w:cs="Times New Roman"/>
          <w:color w:val="auto"/>
          <w:sz w:val="28"/>
          <w:szCs w:val="28"/>
          <w:u w:color="000000"/>
        </w:rPr>
        <w:t>тратегиясы</w:t>
      </w:r>
      <w:r w:rsidR="00444D7A">
        <w:rPr>
          <w:rStyle w:val="af1"/>
          <w:rFonts w:ascii="Times New Roman" w:hAnsi="Times New Roman" w:cs="Times New Roman"/>
          <w:color w:val="auto"/>
          <w:sz w:val="28"/>
          <w:szCs w:val="28"/>
          <w:u w:color="000000"/>
          <w:lang w:val="kk-KZ"/>
        </w:rPr>
        <w:t>нда алға қойылған міндеттерді орындау басталды</w:t>
      </w:r>
      <w:r w:rsidRPr="00747E91">
        <w:rPr>
          <w:rStyle w:val="af1"/>
          <w:rFonts w:ascii="Times New Roman" w:hAnsi="Times New Roman" w:cs="Times New Roman"/>
          <w:color w:val="auto"/>
          <w:sz w:val="28"/>
          <w:szCs w:val="28"/>
          <w:u w:color="000000"/>
        </w:rPr>
        <w:t>. Оның басты мақсаты – мықты мемлекеттің, дамыған экономиканың және жалпыға ортақ еңбектің негізінде берекелі қоғам құру, Қазақстанның әлемнің ең дамыған 30 елінің қатарында болуы.  </w:t>
      </w:r>
    </w:p>
    <w:p w14:paraId="05A07678" w14:textId="01B72480" w:rsidR="008D2C0B" w:rsidRPr="00747E91" w:rsidRDefault="008D2C0B" w:rsidP="000417EE">
      <w:pPr>
        <w:pStyle w:val="af4"/>
        <w:spacing w:before="0"/>
        <w:ind w:firstLine="567"/>
        <w:jc w:val="both"/>
        <w:rPr>
          <w:rStyle w:val="af1"/>
          <w:rFonts w:ascii="Times New Roman" w:hAnsi="Times New Roman" w:cs="Times New Roman"/>
          <w:color w:val="auto"/>
          <w:sz w:val="28"/>
          <w:szCs w:val="28"/>
        </w:rPr>
      </w:pPr>
      <w:r w:rsidRPr="00747E91">
        <w:rPr>
          <w:rStyle w:val="af1"/>
          <w:rFonts w:ascii="Times New Roman" w:hAnsi="Times New Roman" w:cs="Times New Roman"/>
          <w:color w:val="auto"/>
          <w:sz w:val="28"/>
          <w:szCs w:val="28"/>
        </w:rPr>
        <w:t>Бұл мақсаттарға қол жеткізу үшін «Қазақстан – 2050» Стратегиясы жеті ұзақ</w:t>
      </w:r>
      <w:r w:rsidR="00444D7A">
        <w:rPr>
          <w:rStyle w:val="af1"/>
          <w:rFonts w:ascii="Times New Roman" w:hAnsi="Times New Roman" w:cs="Times New Roman"/>
          <w:color w:val="auto"/>
          <w:sz w:val="28"/>
          <w:szCs w:val="28"/>
          <w:lang w:val="kk-KZ"/>
        </w:rPr>
        <w:t xml:space="preserve"> </w:t>
      </w:r>
      <w:r w:rsidRPr="00747E91">
        <w:rPr>
          <w:rStyle w:val="af1"/>
          <w:rFonts w:ascii="Times New Roman" w:hAnsi="Times New Roman" w:cs="Times New Roman"/>
          <w:color w:val="auto"/>
          <w:sz w:val="28"/>
          <w:szCs w:val="28"/>
        </w:rPr>
        <w:t>мер</w:t>
      </w:r>
      <w:r w:rsidR="00444D7A">
        <w:rPr>
          <w:rStyle w:val="af1"/>
          <w:rFonts w:ascii="Times New Roman" w:hAnsi="Times New Roman" w:cs="Times New Roman"/>
          <w:color w:val="auto"/>
          <w:sz w:val="28"/>
          <w:szCs w:val="28"/>
        </w:rPr>
        <w:t>зімді басымдықтарды іске асырудан бастады</w:t>
      </w:r>
      <w:r w:rsidRPr="00747E91">
        <w:rPr>
          <w:rStyle w:val="af1"/>
          <w:rFonts w:ascii="Times New Roman" w:hAnsi="Times New Roman" w:cs="Times New Roman"/>
          <w:color w:val="auto"/>
          <w:sz w:val="28"/>
          <w:szCs w:val="28"/>
        </w:rPr>
        <w:t>:  </w:t>
      </w:r>
    </w:p>
    <w:p w14:paraId="77ED98FB" w14:textId="77777777" w:rsidR="008D2C0B" w:rsidRPr="00747E91" w:rsidRDefault="008D2C0B" w:rsidP="000417EE">
      <w:pPr>
        <w:pStyle w:val="af4"/>
        <w:spacing w:before="0"/>
        <w:ind w:firstLine="567"/>
        <w:jc w:val="both"/>
        <w:rPr>
          <w:rStyle w:val="af1"/>
          <w:rFonts w:ascii="Times New Roman" w:hAnsi="Times New Roman" w:cs="Times New Roman"/>
          <w:color w:val="auto"/>
          <w:sz w:val="28"/>
          <w:szCs w:val="28"/>
        </w:rPr>
      </w:pPr>
      <w:r w:rsidRPr="00747E91">
        <w:rPr>
          <w:rStyle w:val="af1"/>
          <w:rFonts w:ascii="Times New Roman" w:hAnsi="Times New Roman" w:cs="Times New Roman"/>
          <w:color w:val="auto"/>
          <w:sz w:val="28"/>
          <w:szCs w:val="28"/>
        </w:rPr>
        <w:t>1. Экономикалық прагматизм бағытында Қазақстан экономикасын дамыту;</w:t>
      </w:r>
    </w:p>
    <w:p w14:paraId="7112C8A5" w14:textId="528921F9" w:rsidR="008D2C0B" w:rsidRPr="00747E91" w:rsidRDefault="00444D7A" w:rsidP="000417EE">
      <w:pPr>
        <w:pStyle w:val="af4"/>
        <w:spacing w:before="0"/>
        <w:ind w:firstLine="567"/>
        <w:jc w:val="both"/>
        <w:rPr>
          <w:rStyle w:val="af1"/>
          <w:rFonts w:ascii="Times New Roman" w:hAnsi="Times New Roman" w:cs="Times New Roman"/>
          <w:color w:val="auto"/>
          <w:sz w:val="28"/>
          <w:szCs w:val="28"/>
        </w:rPr>
      </w:pPr>
      <w:r>
        <w:rPr>
          <w:rStyle w:val="af1"/>
          <w:rFonts w:ascii="Times New Roman" w:hAnsi="Times New Roman" w:cs="Times New Roman"/>
          <w:color w:val="auto"/>
          <w:sz w:val="28"/>
          <w:szCs w:val="28"/>
        </w:rPr>
        <w:t>2. Кәсіпкерлікті</w:t>
      </w:r>
      <w:r w:rsidR="008D2C0B" w:rsidRPr="00747E91">
        <w:rPr>
          <w:rStyle w:val="af1"/>
          <w:rFonts w:ascii="Times New Roman" w:hAnsi="Times New Roman" w:cs="Times New Roman"/>
          <w:color w:val="auto"/>
          <w:sz w:val="28"/>
          <w:szCs w:val="28"/>
        </w:rPr>
        <w:t xml:space="preserve"> ұлттық экономиканың жетекші күші ретінде жан-жақты қолдау;</w:t>
      </w:r>
    </w:p>
    <w:p w14:paraId="78A85EB2" w14:textId="0029756D" w:rsidR="008D2C0B" w:rsidRPr="00747E91" w:rsidRDefault="008D2C0B" w:rsidP="000417EE">
      <w:pPr>
        <w:pStyle w:val="af4"/>
        <w:spacing w:before="0"/>
        <w:ind w:firstLine="567"/>
        <w:jc w:val="both"/>
        <w:rPr>
          <w:rStyle w:val="af1"/>
          <w:rFonts w:ascii="Times New Roman" w:hAnsi="Times New Roman" w:cs="Times New Roman"/>
          <w:color w:val="auto"/>
          <w:sz w:val="28"/>
          <w:szCs w:val="28"/>
        </w:rPr>
      </w:pPr>
      <w:r w:rsidRPr="00747E91">
        <w:rPr>
          <w:rStyle w:val="af1"/>
          <w:rFonts w:ascii="Times New Roman" w:hAnsi="Times New Roman" w:cs="Times New Roman"/>
          <w:color w:val="auto"/>
          <w:sz w:val="28"/>
          <w:szCs w:val="28"/>
        </w:rPr>
        <w:t>3. Қоғамда әр азаматтың әлеуметтік кепілдіктер</w:t>
      </w:r>
      <w:r w:rsidR="00444D7A">
        <w:rPr>
          <w:rStyle w:val="af1"/>
          <w:rFonts w:ascii="Times New Roman" w:hAnsi="Times New Roman" w:cs="Times New Roman"/>
          <w:color w:val="auto"/>
          <w:sz w:val="28"/>
          <w:szCs w:val="28"/>
          <w:lang w:val="kk-KZ"/>
        </w:rPr>
        <w:t>і</w:t>
      </w:r>
      <w:r w:rsidRPr="00747E91">
        <w:rPr>
          <w:rStyle w:val="af1"/>
          <w:rFonts w:ascii="Times New Roman" w:hAnsi="Times New Roman" w:cs="Times New Roman"/>
          <w:color w:val="auto"/>
          <w:sz w:val="28"/>
          <w:szCs w:val="28"/>
        </w:rPr>
        <w:t xml:space="preserve"> </w:t>
      </w:r>
      <w:r w:rsidR="00444D7A">
        <w:rPr>
          <w:rStyle w:val="af1"/>
          <w:rFonts w:ascii="Times New Roman" w:hAnsi="Times New Roman" w:cs="Times New Roman"/>
          <w:color w:val="auto"/>
          <w:sz w:val="28"/>
          <w:szCs w:val="28"/>
          <w:lang w:val="kk-KZ"/>
        </w:rPr>
        <w:t>мен</w:t>
      </w:r>
      <w:r w:rsidRPr="00747E91">
        <w:rPr>
          <w:rStyle w:val="af1"/>
          <w:rFonts w:ascii="Times New Roman" w:hAnsi="Times New Roman" w:cs="Times New Roman"/>
          <w:color w:val="auto"/>
          <w:sz w:val="28"/>
          <w:szCs w:val="28"/>
        </w:rPr>
        <w:t xml:space="preserve"> жеке жауапкершілік қағидаларын дамыту;</w:t>
      </w:r>
    </w:p>
    <w:p w14:paraId="6E45BD22" w14:textId="77777777" w:rsidR="008D2C0B" w:rsidRPr="00747E91" w:rsidRDefault="008D2C0B" w:rsidP="000417EE">
      <w:pPr>
        <w:pStyle w:val="af4"/>
        <w:spacing w:before="0"/>
        <w:ind w:firstLine="567"/>
        <w:jc w:val="both"/>
        <w:rPr>
          <w:rStyle w:val="af1"/>
          <w:rFonts w:ascii="Times New Roman" w:hAnsi="Times New Roman" w:cs="Times New Roman"/>
          <w:color w:val="auto"/>
          <w:sz w:val="28"/>
          <w:szCs w:val="28"/>
        </w:rPr>
      </w:pPr>
      <w:r w:rsidRPr="00747E91">
        <w:rPr>
          <w:rStyle w:val="af1"/>
          <w:rFonts w:ascii="Times New Roman" w:hAnsi="Times New Roman" w:cs="Times New Roman"/>
          <w:color w:val="auto"/>
          <w:sz w:val="28"/>
          <w:szCs w:val="28"/>
        </w:rPr>
        <w:t>4. Заманауи білім беру жүйесін, кадр даярлау мен қайта даярлау негізін дамыту;</w:t>
      </w:r>
    </w:p>
    <w:p w14:paraId="0475C5E7" w14:textId="77777777" w:rsidR="008D2C0B" w:rsidRPr="00747E91" w:rsidRDefault="008D2C0B" w:rsidP="000417EE">
      <w:pPr>
        <w:pStyle w:val="af4"/>
        <w:spacing w:before="0"/>
        <w:ind w:firstLine="567"/>
        <w:jc w:val="both"/>
        <w:rPr>
          <w:rStyle w:val="af1"/>
          <w:rFonts w:ascii="Times New Roman" w:hAnsi="Times New Roman" w:cs="Times New Roman"/>
          <w:color w:val="auto"/>
          <w:sz w:val="28"/>
          <w:szCs w:val="28"/>
        </w:rPr>
      </w:pPr>
      <w:r w:rsidRPr="00747E91">
        <w:rPr>
          <w:rStyle w:val="af1"/>
          <w:rFonts w:ascii="Times New Roman" w:hAnsi="Times New Roman" w:cs="Times New Roman"/>
          <w:color w:val="auto"/>
          <w:sz w:val="28"/>
          <w:szCs w:val="28"/>
        </w:rPr>
        <w:t>5. Мемлекеттілікті одан әрі нығайту және қазақстандық демократияны дамыту;</w:t>
      </w:r>
    </w:p>
    <w:p w14:paraId="3535EED5" w14:textId="60B47F68" w:rsidR="008D2C0B" w:rsidRPr="00747E91" w:rsidRDefault="00444D7A" w:rsidP="000417EE">
      <w:pPr>
        <w:pStyle w:val="af4"/>
        <w:spacing w:before="0"/>
        <w:ind w:firstLine="567"/>
        <w:jc w:val="both"/>
        <w:rPr>
          <w:rStyle w:val="af1"/>
          <w:rFonts w:ascii="Times New Roman" w:hAnsi="Times New Roman" w:cs="Times New Roman"/>
          <w:color w:val="auto"/>
          <w:sz w:val="28"/>
          <w:szCs w:val="28"/>
        </w:rPr>
      </w:pPr>
      <w:r>
        <w:rPr>
          <w:rStyle w:val="af1"/>
          <w:rFonts w:ascii="Times New Roman" w:hAnsi="Times New Roman" w:cs="Times New Roman"/>
          <w:color w:val="auto"/>
          <w:sz w:val="28"/>
          <w:szCs w:val="28"/>
        </w:rPr>
        <w:t>6. Сыртқы саясат бойынша</w:t>
      </w:r>
      <w:r w:rsidR="008D2C0B" w:rsidRPr="00747E91">
        <w:rPr>
          <w:rStyle w:val="af1"/>
          <w:rFonts w:ascii="Times New Roman" w:hAnsi="Times New Roman" w:cs="Times New Roman"/>
          <w:color w:val="auto"/>
          <w:sz w:val="28"/>
          <w:szCs w:val="28"/>
        </w:rPr>
        <w:t xml:space="preserve"> ұлттық мүдделерді ілгерілету мен аймақтық және жаһандық қауіпсіздікті нығайту;</w:t>
      </w:r>
    </w:p>
    <w:p w14:paraId="711838E4" w14:textId="3ED2C29A" w:rsidR="008D2C0B" w:rsidRPr="00747E91" w:rsidRDefault="008D2C0B" w:rsidP="000417EE">
      <w:pPr>
        <w:pStyle w:val="af4"/>
        <w:spacing w:before="0"/>
        <w:ind w:firstLine="567"/>
        <w:jc w:val="both"/>
        <w:rPr>
          <w:rStyle w:val="af1"/>
          <w:rFonts w:ascii="Times New Roman" w:hAnsi="Times New Roman" w:cs="Times New Roman"/>
          <w:color w:val="auto"/>
          <w:sz w:val="28"/>
          <w:szCs w:val="28"/>
        </w:rPr>
      </w:pPr>
      <w:r w:rsidRPr="00747E91">
        <w:rPr>
          <w:rStyle w:val="af1"/>
          <w:rFonts w:ascii="Times New Roman" w:hAnsi="Times New Roman" w:cs="Times New Roman"/>
          <w:color w:val="auto"/>
          <w:sz w:val="28"/>
          <w:szCs w:val="28"/>
        </w:rPr>
        <w:t>7. Жаңа қазақстандық патриотизм –</w:t>
      </w:r>
      <w:r w:rsidR="00444D7A">
        <w:rPr>
          <w:rStyle w:val="af1"/>
          <w:rFonts w:ascii="Times New Roman" w:hAnsi="Times New Roman" w:cs="Times New Roman"/>
          <w:color w:val="auto"/>
          <w:sz w:val="28"/>
          <w:szCs w:val="28"/>
          <w:lang w:val="kk-KZ"/>
        </w:rPr>
        <w:t xml:space="preserve"> </w:t>
      </w:r>
      <w:r w:rsidRPr="00747E91">
        <w:rPr>
          <w:rStyle w:val="af1"/>
          <w:rFonts w:ascii="Times New Roman" w:hAnsi="Times New Roman" w:cs="Times New Roman"/>
          <w:color w:val="auto"/>
          <w:sz w:val="28"/>
          <w:szCs w:val="28"/>
        </w:rPr>
        <w:t>көпұлтты және көпконфессиялы қоғам</w:t>
      </w:r>
      <w:r w:rsidR="00444D7A">
        <w:rPr>
          <w:rStyle w:val="af1"/>
          <w:rFonts w:ascii="Times New Roman" w:hAnsi="Times New Roman" w:cs="Times New Roman"/>
          <w:color w:val="auto"/>
          <w:sz w:val="28"/>
          <w:szCs w:val="28"/>
          <w:lang w:val="kk-KZ"/>
        </w:rPr>
        <w:t xml:space="preserve"> </w:t>
      </w:r>
      <w:r w:rsidRPr="00747E91">
        <w:rPr>
          <w:rStyle w:val="af1"/>
          <w:rFonts w:ascii="Times New Roman" w:hAnsi="Times New Roman" w:cs="Times New Roman"/>
          <w:color w:val="auto"/>
          <w:sz w:val="28"/>
          <w:szCs w:val="28"/>
        </w:rPr>
        <w:t>табысының негізі</w:t>
      </w:r>
      <w:r w:rsidR="00664CFC" w:rsidRPr="00747E91">
        <w:rPr>
          <w:rStyle w:val="af1"/>
          <w:rFonts w:ascii="Times New Roman" w:hAnsi="Times New Roman" w:cs="Times New Roman"/>
          <w:color w:val="auto"/>
          <w:sz w:val="28"/>
          <w:szCs w:val="28"/>
        </w:rPr>
        <w:t xml:space="preserve"> [</w:t>
      </w:r>
      <w:r w:rsidR="00F11E13" w:rsidRPr="00747E91">
        <w:rPr>
          <w:rStyle w:val="af1"/>
          <w:rFonts w:ascii="Times New Roman" w:hAnsi="Times New Roman" w:cs="Times New Roman"/>
          <w:color w:val="auto"/>
          <w:sz w:val="28"/>
          <w:szCs w:val="28"/>
        </w:rPr>
        <w:t>21</w:t>
      </w:r>
      <w:r w:rsidR="000F7C88" w:rsidRPr="000F7C88">
        <w:rPr>
          <w:rStyle w:val="af1"/>
          <w:rFonts w:ascii="Times New Roman" w:hAnsi="Times New Roman" w:cs="Times New Roman"/>
          <w:color w:val="auto"/>
          <w:sz w:val="28"/>
          <w:szCs w:val="28"/>
        </w:rPr>
        <w:t>3</w:t>
      </w:r>
      <w:r w:rsidR="00664CFC" w:rsidRPr="00747E91">
        <w:rPr>
          <w:rStyle w:val="af1"/>
          <w:rFonts w:ascii="Times New Roman" w:hAnsi="Times New Roman" w:cs="Times New Roman"/>
          <w:color w:val="auto"/>
          <w:sz w:val="28"/>
          <w:szCs w:val="28"/>
        </w:rPr>
        <w:t>]</w:t>
      </w:r>
      <w:r w:rsidRPr="00747E91">
        <w:rPr>
          <w:rStyle w:val="af1"/>
          <w:rFonts w:ascii="Times New Roman" w:hAnsi="Times New Roman" w:cs="Times New Roman"/>
          <w:color w:val="auto"/>
          <w:sz w:val="28"/>
          <w:szCs w:val="28"/>
        </w:rPr>
        <w:t>.</w:t>
      </w:r>
    </w:p>
    <w:p w14:paraId="71D4914E" w14:textId="733BEAF3" w:rsidR="008D2C0B" w:rsidRPr="00747E91" w:rsidRDefault="008D2C0B" w:rsidP="008D2C0B">
      <w:pPr>
        <w:pStyle w:val="af4"/>
        <w:spacing w:before="0"/>
        <w:ind w:firstLine="567"/>
        <w:jc w:val="both"/>
        <w:rPr>
          <w:rStyle w:val="af1"/>
          <w:rFonts w:ascii="Times New Roman" w:hAnsi="Times New Roman" w:cs="Times New Roman"/>
          <w:color w:val="auto"/>
          <w:sz w:val="28"/>
          <w:szCs w:val="28"/>
          <w:u w:color="000000"/>
        </w:rPr>
      </w:pPr>
      <w:r w:rsidRPr="00747E91">
        <w:rPr>
          <w:rStyle w:val="af1"/>
          <w:rFonts w:ascii="Times New Roman" w:hAnsi="Times New Roman" w:cs="Times New Roman"/>
          <w:color w:val="auto"/>
          <w:sz w:val="28"/>
          <w:szCs w:val="28"/>
          <w:u w:color="000000"/>
        </w:rPr>
        <w:t xml:space="preserve">Бірақ кейіннен шыққан стратегия </w:t>
      </w:r>
      <w:r w:rsidR="00444D7A">
        <w:rPr>
          <w:rStyle w:val="af1"/>
          <w:rFonts w:ascii="Times New Roman" w:hAnsi="Times New Roman" w:cs="Times New Roman"/>
          <w:color w:val="auto"/>
          <w:sz w:val="28"/>
          <w:szCs w:val="28"/>
          <w:u w:color="000000"/>
        </w:rPr>
        <w:t>біріншісі сияқты идеологиялық рөл</w:t>
      </w:r>
      <w:r w:rsidRPr="00747E91">
        <w:rPr>
          <w:rStyle w:val="af1"/>
          <w:rFonts w:ascii="Times New Roman" w:hAnsi="Times New Roman" w:cs="Times New Roman"/>
          <w:color w:val="auto"/>
          <w:sz w:val="28"/>
          <w:szCs w:val="28"/>
          <w:u w:color="000000"/>
        </w:rPr>
        <w:t xml:space="preserve"> а</w:t>
      </w:r>
      <w:r w:rsidR="00444D7A">
        <w:rPr>
          <w:rStyle w:val="af1"/>
          <w:rFonts w:ascii="Times New Roman" w:hAnsi="Times New Roman" w:cs="Times New Roman"/>
          <w:color w:val="auto"/>
          <w:sz w:val="28"/>
          <w:szCs w:val="28"/>
          <w:u w:color="000000"/>
        </w:rPr>
        <w:t>тқара алмады. «Қазақстан-2050» С</w:t>
      </w:r>
      <w:r w:rsidRPr="00747E91">
        <w:rPr>
          <w:rStyle w:val="af1"/>
          <w:rFonts w:ascii="Times New Roman" w:hAnsi="Times New Roman" w:cs="Times New Roman"/>
          <w:color w:val="auto"/>
          <w:sz w:val="28"/>
          <w:szCs w:val="28"/>
          <w:u w:color="000000"/>
        </w:rPr>
        <w:t xml:space="preserve">тратегиясы Қазақстанның </w:t>
      </w:r>
      <w:r w:rsidR="00444D7A">
        <w:rPr>
          <w:rStyle w:val="af1"/>
          <w:rFonts w:ascii="Times New Roman" w:hAnsi="Times New Roman" w:cs="Times New Roman"/>
          <w:color w:val="auto"/>
          <w:sz w:val="28"/>
          <w:szCs w:val="28"/>
          <w:u w:color="000000"/>
          <w:lang w:val="kk-KZ"/>
        </w:rPr>
        <w:t>әрі</w:t>
      </w:r>
      <w:r w:rsidRPr="00747E91">
        <w:rPr>
          <w:rStyle w:val="af1"/>
          <w:rFonts w:ascii="Times New Roman" w:hAnsi="Times New Roman" w:cs="Times New Roman"/>
          <w:color w:val="auto"/>
          <w:sz w:val="28"/>
          <w:szCs w:val="28"/>
          <w:u w:color="000000"/>
        </w:rPr>
        <w:t xml:space="preserve"> қарай дамуындағы</w:t>
      </w:r>
      <w:r w:rsidR="007351A5">
        <w:rPr>
          <w:rStyle w:val="af1"/>
          <w:rFonts w:ascii="Times New Roman" w:hAnsi="Times New Roman" w:cs="Times New Roman"/>
          <w:color w:val="auto"/>
          <w:sz w:val="28"/>
          <w:szCs w:val="28"/>
          <w:u w:color="000000"/>
          <w:lang w:val="kk-KZ"/>
        </w:rPr>
        <w:t xml:space="preserve"> басты</w:t>
      </w:r>
      <w:r w:rsidRPr="00747E91">
        <w:rPr>
          <w:rStyle w:val="af1"/>
          <w:rFonts w:ascii="Times New Roman" w:hAnsi="Times New Roman" w:cs="Times New Roman"/>
          <w:color w:val="auto"/>
          <w:sz w:val="28"/>
          <w:szCs w:val="28"/>
          <w:u w:color="000000"/>
        </w:rPr>
        <w:t xml:space="preserve"> </w:t>
      </w:r>
      <w:r w:rsidR="00444D7A">
        <w:rPr>
          <w:rStyle w:val="af1"/>
          <w:rFonts w:ascii="Times New Roman" w:hAnsi="Times New Roman" w:cs="Times New Roman"/>
          <w:color w:val="auto"/>
          <w:sz w:val="28"/>
          <w:szCs w:val="28"/>
          <w:u w:color="000000"/>
          <w:lang w:val="kk-KZ"/>
        </w:rPr>
        <w:t>бағыт-</w:t>
      </w:r>
      <w:r w:rsidRPr="00747E91">
        <w:rPr>
          <w:rStyle w:val="af1"/>
          <w:rFonts w:ascii="Times New Roman" w:hAnsi="Times New Roman" w:cs="Times New Roman"/>
          <w:color w:val="auto"/>
          <w:sz w:val="28"/>
          <w:szCs w:val="28"/>
          <w:u w:color="000000"/>
        </w:rPr>
        <w:t>бағдар</w:t>
      </w:r>
      <w:r w:rsidR="007351A5">
        <w:rPr>
          <w:rStyle w:val="af1"/>
          <w:rFonts w:ascii="Times New Roman" w:hAnsi="Times New Roman" w:cs="Times New Roman"/>
          <w:color w:val="auto"/>
          <w:sz w:val="28"/>
          <w:szCs w:val="28"/>
          <w:u w:color="000000"/>
          <w:lang w:val="kk-KZ"/>
        </w:rPr>
        <w:t>лар</w:t>
      </w:r>
      <w:r w:rsidRPr="00747E91">
        <w:rPr>
          <w:rStyle w:val="af1"/>
          <w:rFonts w:ascii="Times New Roman" w:hAnsi="Times New Roman" w:cs="Times New Roman"/>
          <w:color w:val="auto"/>
          <w:sz w:val="28"/>
          <w:szCs w:val="28"/>
          <w:u w:color="000000"/>
        </w:rPr>
        <w:t>ы</w:t>
      </w:r>
      <w:r w:rsidR="007351A5">
        <w:rPr>
          <w:rStyle w:val="af1"/>
          <w:rFonts w:ascii="Times New Roman" w:hAnsi="Times New Roman" w:cs="Times New Roman"/>
          <w:color w:val="auto"/>
          <w:sz w:val="28"/>
          <w:szCs w:val="28"/>
          <w:u w:color="000000"/>
          <w:lang w:val="kk-KZ"/>
        </w:rPr>
        <w:t>н айқындайтын құжат</w:t>
      </w:r>
      <w:r w:rsidRPr="00747E91">
        <w:rPr>
          <w:rStyle w:val="af1"/>
          <w:rFonts w:ascii="Times New Roman" w:hAnsi="Times New Roman" w:cs="Times New Roman"/>
          <w:color w:val="auto"/>
          <w:sz w:val="28"/>
          <w:szCs w:val="28"/>
          <w:u w:color="000000"/>
        </w:rPr>
        <w:t xml:space="preserve"> болып қалды. Ал ұлттық идея ретінде «Мәңгілік ел» идеясы ұсынылған болатын. Алғаш рет бұл ид</w:t>
      </w:r>
      <w:r w:rsidR="007351A5">
        <w:rPr>
          <w:rStyle w:val="af1"/>
          <w:rFonts w:ascii="Times New Roman" w:hAnsi="Times New Roman" w:cs="Times New Roman"/>
          <w:color w:val="auto"/>
          <w:sz w:val="28"/>
          <w:szCs w:val="28"/>
          <w:u w:color="000000"/>
        </w:rPr>
        <w:t>еяны Қазақстан Республикасының Т</w:t>
      </w:r>
      <w:r w:rsidRPr="00747E91">
        <w:rPr>
          <w:rStyle w:val="af1"/>
          <w:rFonts w:ascii="Times New Roman" w:hAnsi="Times New Roman" w:cs="Times New Roman"/>
          <w:color w:val="auto"/>
          <w:sz w:val="28"/>
          <w:szCs w:val="28"/>
          <w:u w:color="000000"/>
        </w:rPr>
        <w:t>ұңғыш</w:t>
      </w:r>
      <w:r w:rsidR="007351A5">
        <w:rPr>
          <w:rStyle w:val="af1"/>
          <w:rFonts w:ascii="Times New Roman" w:hAnsi="Times New Roman" w:cs="Times New Roman"/>
          <w:color w:val="auto"/>
          <w:sz w:val="28"/>
          <w:szCs w:val="28"/>
          <w:u w:color="000000"/>
        </w:rPr>
        <w:t xml:space="preserve"> П</w:t>
      </w:r>
      <w:r w:rsidRPr="00747E91">
        <w:rPr>
          <w:rStyle w:val="af1"/>
          <w:rFonts w:ascii="Times New Roman" w:hAnsi="Times New Roman" w:cs="Times New Roman"/>
          <w:color w:val="auto"/>
          <w:sz w:val="28"/>
          <w:szCs w:val="28"/>
          <w:u w:color="000000"/>
        </w:rPr>
        <w:t xml:space="preserve">резиденті Н.Ә. Назарбаев Қазақстан халқы Ассамблеясының XXIV сессиясында айтты. </w:t>
      </w:r>
    </w:p>
    <w:p w14:paraId="02D74D48" w14:textId="77777777" w:rsidR="008D2C0B" w:rsidRPr="00747E91" w:rsidRDefault="008D2C0B" w:rsidP="008D2C0B">
      <w:pPr>
        <w:pStyle w:val="af4"/>
        <w:spacing w:before="0"/>
        <w:ind w:firstLine="567"/>
        <w:jc w:val="both"/>
        <w:rPr>
          <w:rStyle w:val="af1"/>
          <w:rFonts w:ascii="Times New Roman" w:hAnsi="Times New Roman" w:cs="Times New Roman"/>
          <w:color w:val="auto"/>
          <w:sz w:val="28"/>
          <w:szCs w:val="28"/>
          <w:u w:color="000000"/>
        </w:rPr>
      </w:pPr>
      <w:r w:rsidRPr="00747E91">
        <w:rPr>
          <w:rStyle w:val="af1"/>
          <w:rFonts w:ascii="Times New Roman" w:hAnsi="Times New Roman" w:cs="Times New Roman"/>
          <w:color w:val="auto"/>
          <w:sz w:val="28"/>
          <w:szCs w:val="28"/>
          <w:u w:color="000000"/>
        </w:rPr>
        <w:t>Бұл идеяның да негізгі жеті тұғыры бар. Мәңгілік Ел, бұл:</w:t>
      </w:r>
    </w:p>
    <w:p w14:paraId="18BC8505" w14:textId="502506FE" w:rsidR="008D2C0B" w:rsidRPr="00747E91" w:rsidRDefault="008D2C0B">
      <w:pPr>
        <w:pStyle w:val="af4"/>
        <w:numPr>
          <w:ilvl w:val="0"/>
          <w:numId w:val="12"/>
        </w:numPr>
        <w:tabs>
          <w:tab w:val="left" w:pos="1134"/>
        </w:tabs>
        <w:spacing w:before="0"/>
        <w:ind w:left="0" w:firstLine="567"/>
        <w:jc w:val="both"/>
        <w:rPr>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lastRenderedPageBreak/>
        <w:t>Тәуелсіздік және Астана. Қазақстанның тәуелсіздігі мен егемендігін ең маңызды құндылық ретінде қорғаштау</w:t>
      </w:r>
      <w:r w:rsidR="007351A5">
        <w:rPr>
          <w:rFonts w:ascii="Times New Roman" w:hAnsi="Times New Roman" w:cs="Times New Roman"/>
          <w:color w:val="auto"/>
          <w:sz w:val="28"/>
          <w:szCs w:val="28"/>
          <w:shd w:val="clear" w:color="auto" w:fill="FFFFFF"/>
        </w:rPr>
        <w:t>, ал орталық қаласы</w:t>
      </w:r>
      <w:r w:rsidR="007351A5">
        <w:rPr>
          <w:rFonts w:ascii="Times New Roman" w:hAnsi="Times New Roman" w:cs="Times New Roman"/>
          <w:color w:val="auto"/>
          <w:sz w:val="28"/>
          <w:szCs w:val="28"/>
          <w:shd w:val="clear" w:color="auto" w:fill="FFFFFF"/>
          <w:lang w:val="kk-KZ"/>
        </w:rPr>
        <w:t xml:space="preserve"> ретінде</w:t>
      </w:r>
      <w:r w:rsidR="007351A5">
        <w:rPr>
          <w:rFonts w:ascii="Times New Roman" w:hAnsi="Times New Roman" w:cs="Times New Roman"/>
          <w:color w:val="auto"/>
          <w:sz w:val="28"/>
          <w:szCs w:val="28"/>
          <w:shd w:val="clear" w:color="auto" w:fill="FFFFFF"/>
        </w:rPr>
        <w:t xml:space="preserve"> </w:t>
      </w:r>
      <w:r w:rsidRPr="00747E91">
        <w:rPr>
          <w:rFonts w:ascii="Times New Roman" w:hAnsi="Times New Roman" w:cs="Times New Roman"/>
          <w:color w:val="auto"/>
          <w:sz w:val="28"/>
          <w:szCs w:val="28"/>
          <w:shd w:val="clear" w:color="auto" w:fill="FFFFFF"/>
        </w:rPr>
        <w:t xml:space="preserve">қазіргі Нұр-Сұлтан қаласын тәуелсіздіктің көрінісі ретінде қарастыру. </w:t>
      </w:r>
    </w:p>
    <w:p w14:paraId="1347DDB3" w14:textId="77777777" w:rsidR="008D2C0B" w:rsidRPr="00747E91" w:rsidRDefault="008D2C0B">
      <w:pPr>
        <w:pStyle w:val="af4"/>
        <w:numPr>
          <w:ilvl w:val="0"/>
          <w:numId w:val="12"/>
        </w:numPr>
        <w:tabs>
          <w:tab w:val="left" w:pos="1134"/>
        </w:tabs>
        <w:spacing w:before="0"/>
        <w:ind w:left="0" w:firstLine="567"/>
        <w:jc w:val="both"/>
        <w:rPr>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Жалпыұлттық бірлік, бейбітшілік пен келісім. Қазақстанның халқы біркелкі емес, көп этностардан құралған. Олардың бірлігі ел ішінде бейбітшіліктің нығаюына алып келеді.</w:t>
      </w:r>
    </w:p>
    <w:p w14:paraId="4710CE14" w14:textId="77777777" w:rsidR="008D2C0B" w:rsidRPr="00747E91" w:rsidRDefault="008D2C0B">
      <w:pPr>
        <w:pStyle w:val="af4"/>
        <w:numPr>
          <w:ilvl w:val="0"/>
          <w:numId w:val="12"/>
        </w:numPr>
        <w:tabs>
          <w:tab w:val="left" w:pos="1134"/>
        </w:tabs>
        <w:spacing w:before="0"/>
        <w:ind w:left="0" w:firstLine="567"/>
        <w:jc w:val="both"/>
        <w:rPr>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Зайырлы мемлекет және жоғары руханият.</w:t>
      </w:r>
      <w:r w:rsidRPr="00747E91">
        <w:rPr>
          <w:rStyle w:val="af1"/>
          <w:rFonts w:ascii="Times New Roman" w:hAnsi="Times New Roman" w:cs="Times New Roman"/>
          <w:color w:val="auto"/>
          <w:sz w:val="28"/>
          <w:szCs w:val="28"/>
          <w:shd w:val="clear" w:color="auto" w:fill="FFFFFF"/>
        </w:rPr>
        <w:t xml:space="preserve"> Қазақстан тәуелсіздігін жариялағанынан бастап, өзін зайырлы мемлекет деп жариялаған болатын. Сонымен қатар, </w:t>
      </w:r>
      <w:r w:rsidRPr="00747E91">
        <w:rPr>
          <w:rFonts w:ascii="Times New Roman" w:hAnsi="Times New Roman" w:cs="Times New Roman"/>
          <w:color w:val="auto"/>
          <w:sz w:val="28"/>
          <w:szCs w:val="28"/>
          <w:shd w:val="clear" w:color="auto" w:fill="FFFFFF"/>
        </w:rPr>
        <w:t xml:space="preserve">әртүрлі этностар </w:t>
      </w:r>
      <w:r w:rsidRPr="00747E91">
        <w:rPr>
          <w:rStyle w:val="af1"/>
          <w:rFonts w:ascii="Times New Roman" w:hAnsi="Times New Roman" w:cs="Times New Roman"/>
          <w:color w:val="auto"/>
          <w:sz w:val="28"/>
          <w:szCs w:val="28"/>
          <w:shd w:val="clear" w:color="auto" w:fill="FFFFFF"/>
        </w:rPr>
        <w:t>мен конфессиялар</w:t>
      </w:r>
      <w:r w:rsidRPr="00747E91">
        <w:rPr>
          <w:rFonts w:ascii="Times New Roman" w:hAnsi="Times New Roman" w:cs="Times New Roman"/>
          <w:color w:val="auto"/>
          <w:sz w:val="28"/>
          <w:szCs w:val="28"/>
          <w:shd w:val="clear" w:color="auto" w:fill="FFFFFF"/>
        </w:rPr>
        <w:t xml:space="preserve"> өкілдері татуластықта өмір сүруі өте маңызды. </w:t>
      </w:r>
    </w:p>
    <w:p w14:paraId="6ABEBBFD" w14:textId="77777777" w:rsidR="008D2C0B" w:rsidRPr="00747E91" w:rsidRDefault="008D2C0B">
      <w:pPr>
        <w:pStyle w:val="af4"/>
        <w:numPr>
          <w:ilvl w:val="0"/>
          <w:numId w:val="12"/>
        </w:numPr>
        <w:tabs>
          <w:tab w:val="left" w:pos="1134"/>
        </w:tabs>
        <w:spacing w:before="0"/>
        <w:ind w:left="0" w:firstLine="567"/>
        <w:jc w:val="both"/>
        <w:rPr>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 xml:space="preserve">Инновация негізіндегі тұрақты экономикалық өсім. Мемлекеттің индустриялық және инновациялық күш-қуатын дамытып, қоғамда білімнің рөлін жоғарлату арқасында Қазақстан экономикасының дамуына ат салысу. </w:t>
      </w:r>
    </w:p>
    <w:p w14:paraId="323EDA3D" w14:textId="77777777" w:rsidR="008D2C0B" w:rsidRPr="00747E91" w:rsidRDefault="008D2C0B">
      <w:pPr>
        <w:pStyle w:val="af4"/>
        <w:numPr>
          <w:ilvl w:val="0"/>
          <w:numId w:val="12"/>
        </w:numPr>
        <w:tabs>
          <w:tab w:val="left" w:pos="1134"/>
        </w:tabs>
        <w:spacing w:before="0"/>
        <w:ind w:left="0" w:firstLine="567"/>
        <w:jc w:val="both"/>
        <w:rPr>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 xml:space="preserve">Жалпыға ортақ еңбек қоғамы. Қоғамда азаматтардың арасында еңбексүйгіштік және жауапкершілік сезімдерін дамытып, жұмыс істеуге барлық қолайлы жағдайларды жасау. </w:t>
      </w:r>
    </w:p>
    <w:p w14:paraId="30471D45" w14:textId="77777777" w:rsidR="008D2C0B" w:rsidRPr="00747E91" w:rsidRDefault="008D2C0B">
      <w:pPr>
        <w:pStyle w:val="af4"/>
        <w:numPr>
          <w:ilvl w:val="0"/>
          <w:numId w:val="12"/>
        </w:numPr>
        <w:tabs>
          <w:tab w:val="left" w:pos="1134"/>
        </w:tabs>
        <w:spacing w:before="0"/>
        <w:ind w:left="0" w:firstLine="567"/>
        <w:jc w:val="both"/>
        <w:rPr>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 xml:space="preserve">Тарихтың, мәдениет пен тілдің ортақтығы. Қазақстан халқының мәдени әралуандығын ескере отырып, ортақ жарқын болашаққа бірге талпыну.  </w:t>
      </w:r>
    </w:p>
    <w:p w14:paraId="333AA201" w14:textId="2756A9B7" w:rsidR="008D2C0B" w:rsidRPr="00747E91" w:rsidRDefault="008D2C0B">
      <w:pPr>
        <w:pStyle w:val="af4"/>
        <w:numPr>
          <w:ilvl w:val="0"/>
          <w:numId w:val="12"/>
        </w:numPr>
        <w:tabs>
          <w:tab w:val="left" w:pos="1134"/>
        </w:tabs>
        <w:spacing w:before="0"/>
        <w:ind w:left="0" w:firstLine="567"/>
        <w:jc w:val="both"/>
        <w:rPr>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Ұлттық қауіпсіздік және Қазақстанның жалпы әлемдік және өңірлік проблемаларды шешуге жаһандық тұрғыдан қатысуы. Қазақстан тәуелсіздік алғаннан бері әлемдік және аймақтық ортада өзін халықаралық қатынастардың белсенді акторы ретінде көрсетті. Ұлттық қауіпсіздік мемлекеттің ең маңызды талаптарының бірі болғандықтан әрбір азаматтың патриот ретінде борышы</w:t>
      </w:r>
      <w:r w:rsidR="0074455F" w:rsidRPr="00747E91">
        <w:rPr>
          <w:rFonts w:ascii="Times New Roman" w:hAnsi="Times New Roman" w:cs="Times New Roman"/>
          <w:color w:val="auto"/>
          <w:sz w:val="28"/>
          <w:szCs w:val="28"/>
          <w:shd w:val="clear" w:color="auto" w:fill="FFFFFF"/>
        </w:rPr>
        <w:t xml:space="preserve"> [</w:t>
      </w:r>
      <w:r w:rsidR="00F11E13" w:rsidRPr="00747E91">
        <w:rPr>
          <w:rFonts w:ascii="Times New Roman" w:hAnsi="Times New Roman" w:cs="Times New Roman"/>
          <w:color w:val="auto"/>
          <w:sz w:val="28"/>
          <w:szCs w:val="28"/>
          <w:shd w:val="clear" w:color="auto" w:fill="FFFFFF"/>
        </w:rPr>
        <w:t>21</w:t>
      </w:r>
      <w:r w:rsidR="00483EEB" w:rsidRPr="00483EEB">
        <w:rPr>
          <w:rFonts w:ascii="Times New Roman" w:hAnsi="Times New Roman" w:cs="Times New Roman"/>
          <w:color w:val="auto"/>
          <w:sz w:val="28"/>
          <w:szCs w:val="28"/>
          <w:shd w:val="clear" w:color="auto" w:fill="FFFFFF"/>
        </w:rPr>
        <w:t>4</w:t>
      </w:r>
      <w:r w:rsidR="0074455F" w:rsidRPr="00747E91">
        <w:rPr>
          <w:rFonts w:ascii="Times New Roman" w:hAnsi="Times New Roman" w:cs="Times New Roman"/>
          <w:color w:val="auto"/>
          <w:sz w:val="28"/>
          <w:szCs w:val="28"/>
          <w:shd w:val="clear" w:color="auto" w:fill="FFFFFF"/>
        </w:rPr>
        <w:t>]</w:t>
      </w:r>
      <w:r w:rsidRPr="00747E91">
        <w:rPr>
          <w:rFonts w:ascii="Times New Roman" w:hAnsi="Times New Roman" w:cs="Times New Roman"/>
          <w:color w:val="auto"/>
          <w:sz w:val="28"/>
          <w:szCs w:val="28"/>
          <w:shd w:val="clear" w:color="auto" w:fill="FFFFFF"/>
        </w:rPr>
        <w:t>.</w:t>
      </w:r>
    </w:p>
    <w:p w14:paraId="6B65D435" w14:textId="66674C0C" w:rsidR="008D2C0B" w:rsidRPr="00747E91" w:rsidRDefault="008D2C0B" w:rsidP="008D2C0B">
      <w:pPr>
        <w:pStyle w:val="af4"/>
        <w:spacing w:before="0"/>
        <w:ind w:firstLine="567"/>
        <w:jc w:val="both"/>
        <w:rPr>
          <w:rStyle w:val="af1"/>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«Мәңгілік ел» идеясы қазақ үшін жаңа пайда болған термин емес. Түркі мұраларының зерттеушісі проф</w:t>
      </w:r>
      <w:r w:rsidR="007351A5">
        <w:rPr>
          <w:rFonts w:ascii="Times New Roman" w:hAnsi="Times New Roman" w:cs="Times New Roman"/>
          <w:color w:val="auto"/>
          <w:sz w:val="28"/>
          <w:szCs w:val="28"/>
          <w:shd w:val="clear" w:color="auto" w:fill="FFFFFF"/>
        </w:rPr>
        <w:t>ессор Қ.Сартқожаұлы «М</w:t>
      </w:r>
      <w:r w:rsidRPr="00747E91">
        <w:rPr>
          <w:rFonts w:ascii="Times New Roman" w:hAnsi="Times New Roman" w:cs="Times New Roman"/>
          <w:color w:val="auto"/>
          <w:sz w:val="28"/>
          <w:szCs w:val="28"/>
          <w:shd w:val="clear" w:color="auto" w:fill="FFFFFF"/>
        </w:rPr>
        <w:t>әңгі ел» идеясын үш қағанның кеңесшісі болған Тоныкөк негізін қалаған деп есептейді</w:t>
      </w:r>
      <w:r w:rsidR="0074455F" w:rsidRPr="00747E91">
        <w:rPr>
          <w:rFonts w:ascii="Times New Roman" w:hAnsi="Times New Roman" w:cs="Times New Roman"/>
          <w:color w:val="auto"/>
          <w:sz w:val="28"/>
          <w:szCs w:val="28"/>
          <w:shd w:val="clear" w:color="auto" w:fill="FFFFFF"/>
        </w:rPr>
        <w:t xml:space="preserve"> [</w:t>
      </w:r>
      <w:r w:rsidR="00F11E13" w:rsidRPr="00747E91">
        <w:rPr>
          <w:rFonts w:ascii="Times New Roman" w:hAnsi="Times New Roman" w:cs="Times New Roman"/>
          <w:color w:val="auto"/>
          <w:sz w:val="28"/>
          <w:szCs w:val="28"/>
          <w:shd w:val="clear" w:color="auto" w:fill="FFFFFF"/>
        </w:rPr>
        <w:t>21</w:t>
      </w:r>
      <w:r w:rsidR="00483EEB" w:rsidRPr="00483EEB">
        <w:rPr>
          <w:rFonts w:ascii="Times New Roman" w:hAnsi="Times New Roman" w:cs="Times New Roman"/>
          <w:color w:val="auto"/>
          <w:sz w:val="28"/>
          <w:szCs w:val="28"/>
          <w:shd w:val="clear" w:color="auto" w:fill="FFFFFF"/>
        </w:rPr>
        <w:t>5</w:t>
      </w:r>
      <w:r w:rsidR="0074455F" w:rsidRPr="00747E91">
        <w:rPr>
          <w:rFonts w:ascii="Times New Roman" w:hAnsi="Times New Roman" w:cs="Times New Roman"/>
          <w:color w:val="auto"/>
          <w:sz w:val="28"/>
          <w:szCs w:val="28"/>
          <w:shd w:val="clear" w:color="auto" w:fill="FFFFFF"/>
        </w:rPr>
        <w:t>]</w:t>
      </w:r>
      <w:r w:rsidRPr="00747E91">
        <w:rPr>
          <w:rFonts w:ascii="Times New Roman" w:hAnsi="Times New Roman" w:cs="Times New Roman"/>
          <w:color w:val="auto"/>
          <w:sz w:val="28"/>
          <w:szCs w:val="28"/>
          <w:shd w:val="clear" w:color="auto" w:fill="FFFFFF"/>
        </w:rPr>
        <w:t xml:space="preserve">. Сонымен қатар, Қазақстанның тарихы сол 1991 жылдан емес, одан да бұрын басталғанын дәлелдейді. Ол жөнінде </w:t>
      </w:r>
      <w:r w:rsidRPr="00747E91">
        <w:rPr>
          <w:rStyle w:val="af1"/>
          <w:rFonts w:ascii="Times New Roman" w:hAnsi="Times New Roman" w:cs="Times New Roman"/>
          <w:color w:val="auto"/>
          <w:sz w:val="28"/>
          <w:szCs w:val="28"/>
          <w:shd w:val="clear" w:color="auto" w:fill="FFFFFF"/>
        </w:rPr>
        <w:t xml:space="preserve">Қазақстан Республикасының </w:t>
      </w:r>
      <w:r w:rsidR="007351A5">
        <w:rPr>
          <w:rStyle w:val="af1"/>
          <w:rFonts w:ascii="Times New Roman" w:hAnsi="Times New Roman" w:cs="Times New Roman"/>
          <w:color w:val="auto"/>
          <w:sz w:val="28"/>
          <w:szCs w:val="28"/>
          <w:shd w:val="clear" w:color="auto" w:fill="FFFFFF"/>
          <w:lang w:val="kk-KZ"/>
        </w:rPr>
        <w:t xml:space="preserve">бұрынғы </w:t>
      </w:r>
      <w:r w:rsidR="007351A5">
        <w:rPr>
          <w:rStyle w:val="af1"/>
          <w:rFonts w:ascii="Times New Roman" w:hAnsi="Times New Roman" w:cs="Times New Roman"/>
          <w:color w:val="auto"/>
          <w:sz w:val="28"/>
          <w:szCs w:val="28"/>
          <w:shd w:val="clear" w:color="auto" w:fill="FFFFFF"/>
        </w:rPr>
        <w:t>П</w:t>
      </w:r>
      <w:r w:rsidRPr="00747E91">
        <w:rPr>
          <w:rStyle w:val="af1"/>
          <w:rFonts w:ascii="Times New Roman" w:hAnsi="Times New Roman" w:cs="Times New Roman"/>
          <w:color w:val="auto"/>
          <w:sz w:val="28"/>
          <w:szCs w:val="28"/>
          <w:shd w:val="clear" w:color="auto" w:fill="FFFFFF"/>
        </w:rPr>
        <w:t xml:space="preserve">резиденті Н.Ә. Назарбаев Қазақ хандығының 550 жылдық мерей тойында халық алдында сөйлеген сөзінде былай </w:t>
      </w:r>
      <w:r w:rsidR="007351A5">
        <w:rPr>
          <w:rStyle w:val="af1"/>
          <w:rFonts w:ascii="Times New Roman" w:hAnsi="Times New Roman" w:cs="Times New Roman"/>
          <w:color w:val="auto"/>
          <w:sz w:val="28"/>
          <w:szCs w:val="28"/>
          <w:shd w:val="clear" w:color="auto" w:fill="FFFFFF"/>
          <w:lang w:val="kk-KZ"/>
        </w:rPr>
        <w:t>деді</w:t>
      </w:r>
      <w:r w:rsidRPr="00747E91">
        <w:rPr>
          <w:rStyle w:val="af1"/>
          <w:rFonts w:ascii="Times New Roman" w:hAnsi="Times New Roman" w:cs="Times New Roman"/>
          <w:color w:val="auto"/>
          <w:sz w:val="28"/>
          <w:szCs w:val="28"/>
          <w:shd w:val="clear" w:color="auto" w:fill="FFFFFF"/>
        </w:rPr>
        <w:t>:</w:t>
      </w:r>
      <w:r w:rsidRPr="00747E91">
        <w:rPr>
          <w:rFonts w:ascii="Times New Roman" w:hAnsi="Times New Roman" w:cs="Times New Roman"/>
          <w:color w:val="auto"/>
          <w:sz w:val="28"/>
          <w:szCs w:val="28"/>
          <w:shd w:val="clear" w:color="auto" w:fill="FFFFFF"/>
        </w:rPr>
        <w:t xml:space="preserve"> </w:t>
      </w:r>
      <w:r w:rsidRPr="00747E91">
        <w:rPr>
          <w:rStyle w:val="af1"/>
          <w:rFonts w:ascii="Times New Roman" w:hAnsi="Times New Roman" w:cs="Times New Roman"/>
          <w:color w:val="auto"/>
          <w:sz w:val="28"/>
          <w:szCs w:val="28"/>
          <w:shd w:val="clear" w:color="auto" w:fill="FFFFFF"/>
          <w:lang w:val="fr-FR"/>
        </w:rPr>
        <w:t>«</w:t>
      </w:r>
      <w:r w:rsidRPr="00747E91">
        <w:rPr>
          <w:rStyle w:val="af1"/>
          <w:rFonts w:ascii="Times New Roman" w:hAnsi="Times New Roman" w:cs="Times New Roman"/>
          <w:color w:val="auto"/>
          <w:sz w:val="28"/>
          <w:szCs w:val="28"/>
          <w:shd w:val="clear" w:color="auto" w:fill="FFFFFF"/>
        </w:rPr>
        <w:t>Қазақстан Қазақ хандығы бұдан бес жарым ғасыр бұрын ғана шаңырақ көтерсе де, Еуразияның ұлы даласында орнаған арғы дəуірдегі сақ, ғұн, үйсін мемлекеттерінің, бергі замандағы Ұлы түрік қағандығы, Дешті Қыпшақ пен Алтын Орда мемлекеттерінің заңды мұрагері болды</w:t>
      </w:r>
      <w:r w:rsidRPr="00747E91">
        <w:rPr>
          <w:rStyle w:val="af1"/>
          <w:rFonts w:ascii="Times New Roman" w:hAnsi="Times New Roman" w:cs="Times New Roman"/>
          <w:color w:val="auto"/>
          <w:sz w:val="28"/>
          <w:szCs w:val="28"/>
          <w:shd w:val="clear" w:color="auto" w:fill="FFFFFF"/>
          <w:lang w:val="it-IT"/>
        </w:rPr>
        <w:t>»</w:t>
      </w:r>
      <w:r w:rsidR="0074455F" w:rsidRPr="00747E91">
        <w:rPr>
          <w:rStyle w:val="af1"/>
          <w:rFonts w:ascii="Times New Roman" w:hAnsi="Times New Roman" w:cs="Times New Roman"/>
          <w:color w:val="auto"/>
          <w:sz w:val="28"/>
          <w:szCs w:val="28"/>
          <w:shd w:val="clear" w:color="auto" w:fill="FFFFFF"/>
        </w:rPr>
        <w:t xml:space="preserve"> [</w:t>
      </w:r>
      <w:r w:rsidR="00F11E13" w:rsidRPr="00747E91">
        <w:rPr>
          <w:rStyle w:val="af1"/>
          <w:rFonts w:ascii="Times New Roman" w:hAnsi="Times New Roman" w:cs="Times New Roman"/>
          <w:color w:val="auto"/>
          <w:sz w:val="28"/>
          <w:szCs w:val="28"/>
          <w:shd w:val="clear" w:color="auto" w:fill="FFFFFF"/>
        </w:rPr>
        <w:t>21</w:t>
      </w:r>
      <w:r w:rsidR="000F7C88" w:rsidRPr="000F7C88">
        <w:rPr>
          <w:rStyle w:val="af1"/>
          <w:rFonts w:ascii="Times New Roman" w:hAnsi="Times New Roman" w:cs="Times New Roman"/>
          <w:color w:val="auto"/>
          <w:sz w:val="28"/>
          <w:szCs w:val="28"/>
          <w:shd w:val="clear" w:color="auto" w:fill="FFFFFF"/>
        </w:rPr>
        <w:t>6</w:t>
      </w:r>
      <w:r w:rsidR="0074455F" w:rsidRPr="00747E91">
        <w:rPr>
          <w:rStyle w:val="af1"/>
          <w:rFonts w:ascii="Times New Roman" w:hAnsi="Times New Roman" w:cs="Times New Roman"/>
          <w:color w:val="auto"/>
          <w:sz w:val="28"/>
          <w:szCs w:val="28"/>
          <w:shd w:val="clear" w:color="auto" w:fill="FFFFFF"/>
        </w:rPr>
        <w:t>]</w:t>
      </w:r>
      <w:r w:rsidRPr="00747E91">
        <w:rPr>
          <w:rStyle w:val="af1"/>
          <w:rFonts w:ascii="Times New Roman" w:hAnsi="Times New Roman" w:cs="Times New Roman"/>
          <w:color w:val="auto"/>
          <w:sz w:val="28"/>
          <w:szCs w:val="28"/>
          <w:shd w:val="clear" w:color="auto" w:fill="FFFFFF"/>
        </w:rPr>
        <w:t xml:space="preserve">. </w:t>
      </w:r>
    </w:p>
    <w:p w14:paraId="3C8AD8E9" w14:textId="2B1CF5C2" w:rsidR="008D2C0B" w:rsidRPr="00747E91" w:rsidRDefault="008D2C0B" w:rsidP="008D2C0B">
      <w:pPr>
        <w:pStyle w:val="af4"/>
        <w:spacing w:before="0"/>
        <w:ind w:firstLine="567"/>
        <w:jc w:val="both"/>
        <w:rPr>
          <w:rStyle w:val="af1"/>
          <w:rFonts w:ascii="Times New Roman" w:hAnsi="Times New Roman" w:cs="Times New Roman"/>
          <w:color w:val="auto"/>
          <w:sz w:val="28"/>
          <w:szCs w:val="28"/>
          <w:shd w:val="clear" w:color="auto" w:fill="FFFFFF"/>
        </w:rPr>
      </w:pPr>
      <w:r w:rsidRPr="00747E91">
        <w:rPr>
          <w:rStyle w:val="af1"/>
          <w:rFonts w:ascii="Times New Roman" w:hAnsi="Times New Roman" w:cs="Times New Roman"/>
          <w:color w:val="auto"/>
          <w:sz w:val="28"/>
          <w:szCs w:val="28"/>
          <w:shd w:val="clear" w:color="auto" w:fill="FFFFFF"/>
        </w:rPr>
        <w:t>Кезінде неміс философы Э. Кант мәңгілік бейбітшілік идеясын дамытқан болатын. Яғни әлем елдерінің мәңгі соғыссыз, бір-бірімен қақтығысқа түспей, үйлесімді өмір сүруін арман еткен болатын</w:t>
      </w:r>
      <w:r w:rsidR="0074455F" w:rsidRPr="00747E91">
        <w:rPr>
          <w:rStyle w:val="af1"/>
          <w:rFonts w:ascii="Times New Roman" w:hAnsi="Times New Roman" w:cs="Times New Roman"/>
          <w:color w:val="auto"/>
          <w:sz w:val="28"/>
          <w:szCs w:val="28"/>
          <w:shd w:val="clear" w:color="auto" w:fill="FFFFFF"/>
        </w:rPr>
        <w:t xml:space="preserve"> [</w:t>
      </w:r>
      <w:r w:rsidR="00F11E13" w:rsidRPr="00747E91">
        <w:rPr>
          <w:rStyle w:val="af1"/>
          <w:rFonts w:ascii="Times New Roman" w:hAnsi="Times New Roman" w:cs="Times New Roman"/>
          <w:color w:val="auto"/>
          <w:sz w:val="28"/>
          <w:szCs w:val="28"/>
          <w:shd w:val="clear" w:color="auto" w:fill="FFFFFF"/>
        </w:rPr>
        <w:t>2</w:t>
      </w:r>
      <w:r w:rsidR="00A06346" w:rsidRPr="00A06346">
        <w:rPr>
          <w:rStyle w:val="af1"/>
          <w:rFonts w:ascii="Times New Roman" w:hAnsi="Times New Roman" w:cs="Times New Roman"/>
          <w:color w:val="auto"/>
          <w:sz w:val="28"/>
          <w:szCs w:val="28"/>
          <w:shd w:val="clear" w:color="auto" w:fill="FFFFFF"/>
        </w:rPr>
        <w:t>1</w:t>
      </w:r>
      <w:r w:rsidR="000F7C88" w:rsidRPr="000F7C88">
        <w:rPr>
          <w:rStyle w:val="af1"/>
          <w:rFonts w:ascii="Times New Roman" w:hAnsi="Times New Roman" w:cs="Times New Roman"/>
          <w:color w:val="auto"/>
          <w:sz w:val="28"/>
          <w:szCs w:val="28"/>
          <w:shd w:val="clear" w:color="auto" w:fill="FFFFFF"/>
        </w:rPr>
        <w:t>7</w:t>
      </w:r>
      <w:r w:rsidR="0074455F" w:rsidRPr="00747E91">
        <w:rPr>
          <w:rStyle w:val="af1"/>
          <w:rFonts w:ascii="Times New Roman" w:hAnsi="Times New Roman" w:cs="Times New Roman"/>
          <w:color w:val="auto"/>
          <w:sz w:val="28"/>
          <w:szCs w:val="28"/>
          <w:shd w:val="clear" w:color="auto" w:fill="FFFFFF"/>
        </w:rPr>
        <w:t>]</w:t>
      </w:r>
      <w:r w:rsidRPr="00747E91">
        <w:rPr>
          <w:rStyle w:val="af1"/>
          <w:rFonts w:ascii="Times New Roman" w:hAnsi="Times New Roman" w:cs="Times New Roman"/>
          <w:color w:val="auto"/>
          <w:sz w:val="28"/>
          <w:szCs w:val="28"/>
          <w:shd w:val="clear" w:color="auto" w:fill="FFFFFF"/>
        </w:rPr>
        <w:t>. Сол сияқты «Мәңгілік ел»</w:t>
      </w:r>
      <w:r w:rsidR="00C816E5" w:rsidRPr="00747E91">
        <w:rPr>
          <w:rStyle w:val="af1"/>
          <w:rFonts w:ascii="Times New Roman" w:hAnsi="Times New Roman" w:cs="Times New Roman"/>
          <w:color w:val="auto"/>
          <w:sz w:val="28"/>
          <w:szCs w:val="28"/>
          <w:shd w:val="clear" w:color="auto" w:fill="FFFFFF"/>
        </w:rPr>
        <w:t xml:space="preserve"> </w:t>
      </w:r>
      <w:r w:rsidRPr="00747E91">
        <w:rPr>
          <w:rStyle w:val="af1"/>
          <w:rFonts w:ascii="Times New Roman" w:hAnsi="Times New Roman" w:cs="Times New Roman"/>
          <w:color w:val="auto"/>
          <w:sz w:val="28"/>
          <w:szCs w:val="28"/>
          <w:shd w:val="clear" w:color="auto" w:fill="FFFFFF"/>
        </w:rPr>
        <w:t xml:space="preserve">ұлттық идеясында Қазақстанның халқы әлемде қандай жағдай болмасын, мәңгі ел ретінде сақталып қалу идеясы жатыр. </w:t>
      </w:r>
    </w:p>
    <w:p w14:paraId="35B02C9A" w14:textId="3327E594" w:rsidR="008D2C0B" w:rsidRPr="00747E91" w:rsidRDefault="008D2C0B" w:rsidP="008D2C0B">
      <w:pPr>
        <w:pStyle w:val="af4"/>
        <w:spacing w:before="0"/>
        <w:ind w:firstLine="567"/>
        <w:jc w:val="both"/>
        <w:rPr>
          <w:rStyle w:val="af1"/>
          <w:rFonts w:ascii="Times New Roman" w:hAnsi="Times New Roman" w:cs="Times New Roman"/>
          <w:color w:val="auto"/>
          <w:sz w:val="28"/>
          <w:szCs w:val="28"/>
          <w:shd w:val="clear" w:color="auto" w:fill="FFFFFF"/>
        </w:rPr>
      </w:pPr>
      <w:r w:rsidRPr="00747E91">
        <w:rPr>
          <w:rStyle w:val="af1"/>
          <w:rFonts w:ascii="Times New Roman" w:hAnsi="Times New Roman" w:cs="Times New Roman"/>
          <w:color w:val="auto"/>
          <w:sz w:val="28"/>
          <w:szCs w:val="28"/>
          <w:shd w:val="clear" w:color="auto" w:fill="FFFFFF"/>
        </w:rPr>
        <w:t>«Мәңгілік ел» ұғымы сол елдің тарихы тереңнен бастау алып, жарқын болашаққа үмітпен қараған ел. Әрбір адам мәңгі ғұмыр кеше алмайды, бірақ ол өзінің ісін жалғастырушысы ретінде ұрпағы арқылы мәңгі өмір сүре алады</w:t>
      </w:r>
      <w:r w:rsidR="003960FA" w:rsidRPr="00747E91">
        <w:rPr>
          <w:rStyle w:val="af1"/>
          <w:rFonts w:ascii="Times New Roman" w:hAnsi="Times New Roman" w:cs="Times New Roman"/>
          <w:color w:val="auto"/>
          <w:sz w:val="28"/>
          <w:szCs w:val="28"/>
          <w:shd w:val="clear" w:color="auto" w:fill="FFFFFF"/>
          <w:lang w:val="kk-KZ"/>
        </w:rPr>
        <w:t xml:space="preserve"> </w:t>
      </w:r>
      <w:r w:rsidR="003960FA" w:rsidRPr="00747E91">
        <w:rPr>
          <w:rStyle w:val="af1"/>
          <w:rFonts w:ascii="Times New Roman" w:hAnsi="Times New Roman" w:cs="Times New Roman"/>
          <w:color w:val="auto"/>
          <w:sz w:val="28"/>
          <w:szCs w:val="28"/>
          <w:shd w:val="clear" w:color="auto" w:fill="FFFFFF"/>
        </w:rPr>
        <w:t>[</w:t>
      </w:r>
      <w:r w:rsidR="00F11E13" w:rsidRPr="00747E91">
        <w:rPr>
          <w:rStyle w:val="af1"/>
          <w:rFonts w:ascii="Times New Roman" w:hAnsi="Times New Roman" w:cs="Times New Roman"/>
          <w:color w:val="auto"/>
          <w:sz w:val="28"/>
          <w:szCs w:val="28"/>
          <w:shd w:val="clear" w:color="auto" w:fill="FFFFFF"/>
        </w:rPr>
        <w:t>2</w:t>
      </w:r>
      <w:r w:rsidR="000F7C88" w:rsidRPr="000F7C88">
        <w:rPr>
          <w:rStyle w:val="af1"/>
          <w:rFonts w:ascii="Times New Roman" w:hAnsi="Times New Roman" w:cs="Times New Roman"/>
          <w:color w:val="auto"/>
          <w:sz w:val="28"/>
          <w:szCs w:val="28"/>
          <w:shd w:val="clear" w:color="auto" w:fill="FFFFFF"/>
        </w:rPr>
        <w:t>18</w:t>
      </w:r>
      <w:r w:rsidR="003960FA" w:rsidRPr="00747E91">
        <w:rPr>
          <w:rStyle w:val="af1"/>
          <w:rFonts w:ascii="Times New Roman" w:hAnsi="Times New Roman" w:cs="Times New Roman"/>
          <w:color w:val="auto"/>
          <w:sz w:val="28"/>
          <w:szCs w:val="28"/>
          <w:shd w:val="clear" w:color="auto" w:fill="FFFFFF"/>
        </w:rPr>
        <w:t>]</w:t>
      </w:r>
      <w:r w:rsidRPr="00747E91">
        <w:rPr>
          <w:rStyle w:val="af1"/>
          <w:rFonts w:ascii="Times New Roman" w:hAnsi="Times New Roman" w:cs="Times New Roman"/>
          <w:color w:val="auto"/>
          <w:sz w:val="28"/>
          <w:szCs w:val="28"/>
          <w:shd w:val="clear" w:color="auto" w:fill="FFFFFF"/>
        </w:rPr>
        <w:t xml:space="preserve">. Әрбір мемлекет өзіннің болашақ ұрпағы жөнінде уайымдап, оларға </w:t>
      </w:r>
      <w:r w:rsidRPr="00747E91">
        <w:rPr>
          <w:rStyle w:val="af1"/>
          <w:rFonts w:ascii="Times New Roman" w:hAnsi="Times New Roman" w:cs="Times New Roman"/>
          <w:color w:val="auto"/>
          <w:sz w:val="28"/>
          <w:szCs w:val="28"/>
          <w:shd w:val="clear" w:color="auto" w:fill="FFFFFF"/>
        </w:rPr>
        <w:lastRenderedPageBreak/>
        <w:t>жағдай жасауғ</w:t>
      </w:r>
      <w:r w:rsidR="000417EE" w:rsidRPr="00747E91">
        <w:rPr>
          <w:rStyle w:val="af1"/>
          <w:rFonts w:ascii="Times New Roman" w:hAnsi="Times New Roman" w:cs="Times New Roman"/>
          <w:color w:val="auto"/>
          <w:sz w:val="28"/>
          <w:szCs w:val="28"/>
          <w:shd w:val="clear" w:color="auto" w:fill="FFFFFF"/>
          <w:lang w:val="kk-KZ"/>
        </w:rPr>
        <w:t>а</w:t>
      </w:r>
      <w:r w:rsidRPr="00747E91">
        <w:rPr>
          <w:rStyle w:val="af1"/>
          <w:rFonts w:ascii="Times New Roman" w:hAnsi="Times New Roman" w:cs="Times New Roman"/>
          <w:color w:val="auto"/>
          <w:sz w:val="28"/>
          <w:szCs w:val="28"/>
          <w:shd w:val="clear" w:color="auto" w:fill="FFFFFF"/>
        </w:rPr>
        <w:t xml:space="preserve"> тырысады. Тарихтан ондай мысалдарды көптеп келтіруге болады. Мысалы, түріктер көшіп-қонып жүрген көшпенділер болса да, болашақ ұрпағы бақытты да дәулетті өмір сүру үшін шырайлы, геосаяси жағынан өте қолайлы жерлер үшін ұзақ уақыт бойы соғысты. </w:t>
      </w:r>
    </w:p>
    <w:p w14:paraId="42ABCE23" w14:textId="6A233745" w:rsidR="008D2C0B" w:rsidRPr="00747E91" w:rsidRDefault="008D2C0B" w:rsidP="008D2C0B">
      <w:pPr>
        <w:pStyle w:val="af4"/>
        <w:spacing w:before="0"/>
        <w:ind w:firstLine="567"/>
        <w:jc w:val="both"/>
        <w:rPr>
          <w:rFonts w:ascii="Times New Roman" w:eastAsia="Times New Roman" w:hAnsi="Times New Roman" w:cs="Times New Roman"/>
          <w:color w:val="auto"/>
          <w:sz w:val="28"/>
          <w:szCs w:val="28"/>
          <w:shd w:val="clear" w:color="auto" w:fill="FFFFFF"/>
        </w:rPr>
      </w:pPr>
      <w:r w:rsidRPr="00747E91">
        <w:rPr>
          <w:rStyle w:val="af1"/>
          <w:rFonts w:ascii="Times New Roman" w:hAnsi="Times New Roman" w:cs="Times New Roman"/>
          <w:color w:val="auto"/>
          <w:sz w:val="28"/>
          <w:szCs w:val="28"/>
          <w:shd w:val="clear" w:color="auto" w:fill="FFFFFF"/>
        </w:rPr>
        <w:t xml:space="preserve">Қазақстанда осы «Мәңгілік ел» идеясын </w:t>
      </w:r>
      <w:r w:rsidRPr="00747E91">
        <w:rPr>
          <w:rFonts w:ascii="Times New Roman" w:hAnsi="Times New Roman" w:cs="Times New Roman"/>
          <w:color w:val="auto"/>
          <w:sz w:val="28"/>
          <w:szCs w:val="28"/>
          <w:shd w:val="clear" w:color="auto" w:fill="FFFFFF"/>
        </w:rPr>
        <w:t>ұлттық идеологияның негізгі факторы ретінде қарай отырып, оны барлық қазақстандықтар қолдайтын ортақ, әлеуметтік, этностық, діни бірегейлікті қамтамасыз ететін басты ұстанымға айналдыру қазіргі кезеңнің басты міндеті бол</w:t>
      </w:r>
      <w:r w:rsidR="007351A5">
        <w:rPr>
          <w:rFonts w:ascii="Times New Roman" w:hAnsi="Times New Roman" w:cs="Times New Roman"/>
          <w:color w:val="auto"/>
          <w:sz w:val="28"/>
          <w:szCs w:val="28"/>
          <w:shd w:val="clear" w:color="auto" w:fill="FFFFFF"/>
          <w:lang w:val="kk-KZ"/>
        </w:rPr>
        <w:t>ып табылады</w:t>
      </w:r>
      <w:r w:rsidR="0074455F" w:rsidRPr="00747E91">
        <w:rPr>
          <w:rFonts w:ascii="Times New Roman" w:hAnsi="Times New Roman" w:cs="Times New Roman"/>
          <w:color w:val="auto"/>
          <w:sz w:val="28"/>
          <w:szCs w:val="28"/>
          <w:shd w:val="clear" w:color="auto" w:fill="FFFFFF"/>
        </w:rPr>
        <w:t xml:space="preserve"> [</w:t>
      </w:r>
      <w:r w:rsidR="00F11E13" w:rsidRPr="00747E91">
        <w:rPr>
          <w:rFonts w:ascii="Times New Roman" w:hAnsi="Times New Roman" w:cs="Times New Roman"/>
          <w:color w:val="auto"/>
          <w:sz w:val="28"/>
          <w:szCs w:val="28"/>
          <w:shd w:val="clear" w:color="auto" w:fill="FFFFFF"/>
        </w:rPr>
        <w:t>2</w:t>
      </w:r>
      <w:r w:rsidR="00C248C7" w:rsidRPr="00C248C7">
        <w:rPr>
          <w:rFonts w:ascii="Times New Roman" w:hAnsi="Times New Roman" w:cs="Times New Roman"/>
          <w:color w:val="auto"/>
          <w:sz w:val="28"/>
          <w:szCs w:val="28"/>
          <w:shd w:val="clear" w:color="auto" w:fill="FFFFFF"/>
        </w:rPr>
        <w:t>18</w:t>
      </w:r>
      <w:r w:rsidR="0074455F" w:rsidRPr="00747E91">
        <w:rPr>
          <w:rFonts w:ascii="Times New Roman" w:hAnsi="Times New Roman" w:cs="Times New Roman"/>
          <w:color w:val="auto"/>
          <w:sz w:val="28"/>
          <w:szCs w:val="28"/>
          <w:shd w:val="clear" w:color="auto" w:fill="FFFFFF"/>
        </w:rPr>
        <w:t>]</w:t>
      </w:r>
      <w:r w:rsidRPr="00747E91">
        <w:rPr>
          <w:rFonts w:ascii="Times New Roman" w:hAnsi="Times New Roman" w:cs="Times New Roman"/>
          <w:color w:val="auto"/>
          <w:sz w:val="28"/>
          <w:szCs w:val="28"/>
          <w:shd w:val="clear" w:color="auto" w:fill="FFFFFF"/>
        </w:rPr>
        <w:t>.</w:t>
      </w:r>
    </w:p>
    <w:p w14:paraId="540FE569" w14:textId="10CCBEDA" w:rsidR="008D2C0B" w:rsidRDefault="008D2C0B" w:rsidP="008D2C0B">
      <w:pPr>
        <w:pStyle w:val="af4"/>
        <w:spacing w:before="0"/>
        <w:ind w:firstLine="567"/>
        <w:jc w:val="both"/>
        <w:rPr>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«Мәңгілік ел» идеясымен қоса</w:t>
      </w:r>
      <w:r w:rsidR="007351A5">
        <w:rPr>
          <w:rFonts w:ascii="Times New Roman" w:hAnsi="Times New Roman" w:cs="Times New Roman"/>
          <w:color w:val="auto"/>
          <w:sz w:val="28"/>
          <w:szCs w:val="28"/>
          <w:shd w:val="clear" w:color="auto" w:fill="FFFFFF"/>
        </w:rPr>
        <w:t xml:space="preserve"> Қазақстан Республикасының Т</w:t>
      </w:r>
      <w:r w:rsidRPr="00747E91">
        <w:rPr>
          <w:rFonts w:ascii="Times New Roman" w:hAnsi="Times New Roman" w:cs="Times New Roman"/>
          <w:color w:val="auto"/>
          <w:sz w:val="28"/>
          <w:szCs w:val="28"/>
          <w:shd w:val="clear" w:color="auto" w:fill="FFFFFF"/>
        </w:rPr>
        <w:t xml:space="preserve">ұңғыш Президенті Н.Ә. Назарбаев «Ұлы дала елі» деген </w:t>
      </w:r>
      <w:r w:rsidR="000417EE" w:rsidRPr="00747E91">
        <w:rPr>
          <w:rFonts w:ascii="Times New Roman" w:hAnsi="Times New Roman" w:cs="Times New Roman"/>
          <w:color w:val="auto"/>
          <w:sz w:val="28"/>
          <w:szCs w:val="28"/>
          <w:shd w:val="clear" w:color="auto" w:fill="FFFFFF"/>
          <w:lang w:val="kk-KZ"/>
        </w:rPr>
        <w:t xml:space="preserve">түсінікті </w:t>
      </w:r>
      <w:r w:rsidRPr="00747E91">
        <w:rPr>
          <w:rFonts w:ascii="Times New Roman" w:hAnsi="Times New Roman" w:cs="Times New Roman"/>
          <w:color w:val="auto"/>
          <w:sz w:val="28"/>
          <w:szCs w:val="28"/>
          <w:shd w:val="clear" w:color="auto" w:fill="FFFFFF"/>
        </w:rPr>
        <w:t>айтқан еді. Жалпы алғанда «Ұлы дала» ұғымы жаңа сөз тіркесі емес. Оны Дешті Қыпшақ кезеңімен байланыстырады. Сондай-ақ, бұл атау түркітілдес халықтар туралы жазылған деректерде, орыс және қытай тарихи жазбаларында кездеседі. Демек, «Ұлы дала елі» Қазақстанның географиялық ерекшелігінің сипаттамасы ғана емес, тарихи негізі бар атау. Бұл жөнінде б</w:t>
      </w:r>
      <w:r w:rsidR="002121D3">
        <w:rPr>
          <w:rFonts w:ascii="Times New Roman" w:hAnsi="Times New Roman" w:cs="Times New Roman"/>
          <w:color w:val="auto"/>
          <w:sz w:val="28"/>
          <w:szCs w:val="28"/>
          <w:shd w:val="clear" w:color="auto" w:fill="FFFFFF"/>
          <w:lang w:val="kk-KZ"/>
        </w:rPr>
        <w:t>ұрыңғы</w:t>
      </w:r>
      <w:r w:rsidRPr="00747E91">
        <w:rPr>
          <w:rFonts w:ascii="Times New Roman" w:hAnsi="Times New Roman" w:cs="Times New Roman"/>
          <w:color w:val="auto"/>
          <w:sz w:val="28"/>
          <w:szCs w:val="28"/>
          <w:shd w:val="clear" w:color="auto" w:fill="FFFFFF"/>
        </w:rPr>
        <w:t xml:space="preserve"> президент алғаш рет Қазақ хандығының 550 жылдығында айтқан </w:t>
      </w:r>
      <w:r w:rsidR="007351A5">
        <w:rPr>
          <w:rFonts w:ascii="Times New Roman" w:hAnsi="Times New Roman" w:cs="Times New Roman"/>
          <w:color w:val="auto"/>
          <w:sz w:val="28"/>
          <w:szCs w:val="28"/>
          <w:shd w:val="clear" w:color="auto" w:fill="FFFFFF"/>
          <w:lang w:val="kk-KZ"/>
        </w:rPr>
        <w:t>болатын</w:t>
      </w:r>
      <w:r w:rsidRPr="00747E91">
        <w:rPr>
          <w:rFonts w:ascii="Times New Roman" w:hAnsi="Times New Roman" w:cs="Times New Roman"/>
          <w:color w:val="auto"/>
          <w:sz w:val="28"/>
          <w:szCs w:val="28"/>
          <w:shd w:val="clear" w:color="auto" w:fill="FFFFFF"/>
        </w:rPr>
        <w:t xml:space="preserve">. </w:t>
      </w:r>
    </w:p>
    <w:p w14:paraId="00E0DF0A" w14:textId="26D98975" w:rsidR="008D2C0B" w:rsidRPr="00747E91" w:rsidRDefault="009B6D80" w:rsidP="008D2C0B">
      <w:pPr>
        <w:pStyle w:val="af4"/>
        <w:spacing w:before="0"/>
        <w:ind w:firstLine="567"/>
        <w:jc w:val="both"/>
        <w:rPr>
          <w:rFonts w:ascii="Times New Roman" w:eastAsia="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 xml:space="preserve"> </w:t>
      </w:r>
      <w:r>
        <w:rPr>
          <w:rFonts w:ascii="Times New Roman" w:hAnsi="Times New Roman" w:cs="Times New Roman"/>
          <w:color w:val="auto"/>
          <w:sz w:val="28"/>
          <w:szCs w:val="28"/>
          <w:shd w:val="clear" w:color="auto" w:fill="FFFFFF"/>
        </w:rPr>
        <w:t>«Ұлы дала елі» атауды Қазақстанның тарихтағы және географияда алатын орнын айқындап тұр</w:t>
      </w:r>
      <w:r w:rsidR="008D2C0B" w:rsidRPr="00747E91">
        <w:rPr>
          <w:rFonts w:ascii="Times New Roman" w:hAnsi="Times New Roman" w:cs="Times New Roman"/>
          <w:color w:val="auto"/>
          <w:sz w:val="28"/>
          <w:szCs w:val="28"/>
          <w:shd w:val="clear" w:color="auto" w:fill="FFFFFF"/>
        </w:rPr>
        <w:t>. Осындай</w:t>
      </w:r>
      <w:r>
        <w:rPr>
          <w:rFonts w:ascii="Times New Roman" w:hAnsi="Times New Roman" w:cs="Times New Roman"/>
          <w:color w:val="auto"/>
          <w:sz w:val="28"/>
          <w:szCs w:val="28"/>
          <w:shd w:val="clear" w:color="auto" w:fill="FFFFFF"/>
          <w:lang w:val="kk-KZ"/>
        </w:rPr>
        <w:t xml:space="preserve"> рухты</w:t>
      </w:r>
      <w:r w:rsidR="008D2C0B" w:rsidRPr="00747E91">
        <w:rPr>
          <w:rFonts w:ascii="Times New Roman" w:hAnsi="Times New Roman" w:cs="Times New Roman"/>
          <w:color w:val="auto"/>
          <w:sz w:val="28"/>
          <w:szCs w:val="28"/>
          <w:shd w:val="clear" w:color="auto" w:fill="FFFFFF"/>
        </w:rPr>
        <w:t xml:space="preserve"> сипаттамаларды</w:t>
      </w:r>
      <w:r>
        <w:rPr>
          <w:rFonts w:ascii="Times New Roman" w:hAnsi="Times New Roman" w:cs="Times New Roman"/>
          <w:color w:val="auto"/>
          <w:sz w:val="28"/>
          <w:szCs w:val="28"/>
          <w:shd w:val="clear" w:color="auto" w:fill="FFFFFF"/>
          <w:lang w:val="kk-KZ"/>
        </w:rPr>
        <w:t xml:space="preserve"> әлемнің</w:t>
      </w:r>
      <w:r w:rsidR="008D2C0B" w:rsidRPr="00747E91">
        <w:rPr>
          <w:rFonts w:ascii="Times New Roman" w:hAnsi="Times New Roman" w:cs="Times New Roman"/>
          <w:color w:val="auto"/>
          <w:sz w:val="28"/>
          <w:szCs w:val="28"/>
          <w:shd w:val="clear" w:color="auto" w:fill="FFFFFF"/>
        </w:rPr>
        <w:t xml:space="preserve"> көптеген елдер</w:t>
      </w:r>
      <w:r>
        <w:rPr>
          <w:rFonts w:ascii="Times New Roman" w:hAnsi="Times New Roman" w:cs="Times New Roman"/>
          <w:color w:val="auto"/>
          <w:sz w:val="28"/>
          <w:szCs w:val="28"/>
          <w:shd w:val="clear" w:color="auto" w:fill="FFFFFF"/>
          <w:lang w:val="kk-KZ"/>
        </w:rPr>
        <w:t>і</w:t>
      </w:r>
      <w:r w:rsidR="008D2C0B" w:rsidRPr="00747E91">
        <w:rPr>
          <w:rFonts w:ascii="Times New Roman" w:hAnsi="Times New Roman" w:cs="Times New Roman"/>
          <w:color w:val="auto"/>
          <w:sz w:val="28"/>
          <w:szCs w:val="28"/>
          <w:shd w:val="clear" w:color="auto" w:fill="FFFFFF"/>
        </w:rPr>
        <w:t xml:space="preserve"> қолданады. Мысалы, Жапония ө</w:t>
      </w:r>
      <w:r>
        <w:rPr>
          <w:rFonts w:ascii="Times New Roman" w:hAnsi="Times New Roman" w:cs="Times New Roman"/>
          <w:color w:val="auto"/>
          <w:sz w:val="28"/>
          <w:szCs w:val="28"/>
          <w:shd w:val="clear" w:color="auto" w:fill="FFFFFF"/>
        </w:rPr>
        <w:t>здерін «Күншығыс елі» деп атаса</w:t>
      </w:r>
      <w:r w:rsidR="008D2C0B" w:rsidRPr="00747E91">
        <w:rPr>
          <w:rFonts w:ascii="Times New Roman" w:hAnsi="Times New Roman" w:cs="Times New Roman"/>
          <w:color w:val="auto"/>
          <w:sz w:val="28"/>
          <w:szCs w:val="28"/>
          <w:shd w:val="clear" w:color="auto" w:fill="FFFFFF"/>
        </w:rPr>
        <w:t xml:space="preserve">, ал қытайлықтар «Аспан асты елі» эпитетін қолданады. </w:t>
      </w:r>
      <w:r>
        <w:rPr>
          <w:rFonts w:ascii="Times New Roman" w:hAnsi="Times New Roman" w:cs="Times New Roman"/>
          <w:color w:val="auto"/>
          <w:sz w:val="28"/>
          <w:szCs w:val="28"/>
          <w:shd w:val="clear" w:color="auto" w:fill="FFFFFF"/>
          <w:lang w:val="kk-KZ"/>
        </w:rPr>
        <w:t>Осы сияқты атауларды мысалға кеңінен алып қарайтын болсақ: Оңтістік Корея</w:t>
      </w:r>
      <w:r w:rsidR="00C816E5" w:rsidRPr="00747E91">
        <w:rPr>
          <w:rFonts w:ascii="Times New Roman" w:hAnsi="Times New Roman" w:cs="Times New Roman"/>
          <w:color w:val="auto"/>
          <w:sz w:val="28"/>
          <w:szCs w:val="28"/>
          <w:shd w:val="clear" w:color="auto" w:fill="FFFFFF"/>
          <w:lang w:val="kk-KZ"/>
        </w:rPr>
        <w:t xml:space="preserve"> </w:t>
      </w:r>
      <w:r>
        <w:rPr>
          <w:rFonts w:ascii="Times New Roman" w:hAnsi="Times New Roman" w:cs="Times New Roman"/>
          <w:color w:val="auto"/>
          <w:sz w:val="28"/>
          <w:szCs w:val="28"/>
          <w:shd w:val="clear" w:color="auto" w:fill="FFFFFF"/>
        </w:rPr>
        <w:t xml:space="preserve">«Таңғы шық елі», </w:t>
      </w:r>
      <w:r>
        <w:rPr>
          <w:rFonts w:ascii="Times New Roman" w:hAnsi="Times New Roman" w:cs="Times New Roman"/>
          <w:color w:val="auto"/>
          <w:sz w:val="28"/>
          <w:szCs w:val="28"/>
          <w:shd w:val="clear" w:color="auto" w:fill="FFFFFF"/>
          <w:lang w:val="kk-KZ"/>
        </w:rPr>
        <w:t>К</w:t>
      </w:r>
      <w:r w:rsidR="008D2C0B" w:rsidRPr="00747E91">
        <w:rPr>
          <w:rFonts w:ascii="Times New Roman" w:hAnsi="Times New Roman" w:cs="Times New Roman"/>
          <w:color w:val="auto"/>
          <w:sz w:val="28"/>
          <w:szCs w:val="28"/>
          <w:shd w:val="clear" w:color="auto" w:fill="FFFFFF"/>
        </w:rPr>
        <w:t>уба</w:t>
      </w:r>
      <w:r>
        <w:rPr>
          <w:rFonts w:ascii="Times New Roman" w:hAnsi="Times New Roman" w:cs="Times New Roman"/>
          <w:color w:val="auto"/>
          <w:sz w:val="28"/>
          <w:szCs w:val="28"/>
          <w:shd w:val="clear" w:color="auto" w:fill="FFFFFF"/>
        </w:rPr>
        <w:t xml:space="preserve"> «Бостандық аралы», </w:t>
      </w:r>
      <w:r w:rsidRPr="00747E91">
        <w:rPr>
          <w:rFonts w:ascii="Times New Roman" w:hAnsi="Times New Roman" w:cs="Times New Roman"/>
          <w:color w:val="auto"/>
          <w:sz w:val="28"/>
          <w:szCs w:val="28"/>
          <w:shd w:val="clear" w:color="auto" w:fill="FFFFFF"/>
        </w:rPr>
        <w:t xml:space="preserve">Голландия </w:t>
      </w:r>
      <w:r w:rsidR="008D2C0B" w:rsidRPr="00747E91">
        <w:rPr>
          <w:rFonts w:ascii="Times New Roman" w:hAnsi="Times New Roman" w:cs="Times New Roman"/>
          <w:color w:val="auto"/>
          <w:sz w:val="28"/>
          <w:szCs w:val="28"/>
          <w:shd w:val="clear" w:color="auto" w:fill="FFFFFF"/>
        </w:rPr>
        <w:t>«Қызғалдақтар елі»</w:t>
      </w:r>
      <w:r>
        <w:rPr>
          <w:rFonts w:ascii="Times New Roman" w:hAnsi="Times New Roman" w:cs="Times New Roman"/>
          <w:color w:val="auto"/>
          <w:sz w:val="28"/>
          <w:szCs w:val="28"/>
          <w:shd w:val="clear" w:color="auto" w:fill="FFFFFF"/>
          <w:lang w:val="kk-KZ"/>
        </w:rPr>
        <w:t>,</w:t>
      </w:r>
      <w:r w:rsidR="008D2C0B" w:rsidRPr="00747E91">
        <w:rPr>
          <w:rFonts w:ascii="Times New Roman" w:hAnsi="Times New Roman" w:cs="Times New Roman"/>
          <w:color w:val="auto"/>
          <w:sz w:val="28"/>
          <w:szCs w:val="28"/>
          <w:shd w:val="clear" w:color="auto" w:fill="FFFFFF"/>
        </w:rPr>
        <w:t xml:space="preserve"> </w:t>
      </w:r>
      <w:r w:rsidRPr="00747E91">
        <w:rPr>
          <w:rFonts w:ascii="Times New Roman" w:hAnsi="Times New Roman" w:cs="Times New Roman"/>
          <w:color w:val="auto"/>
          <w:sz w:val="28"/>
          <w:szCs w:val="28"/>
          <w:shd w:val="clear" w:color="auto" w:fill="FFFFFF"/>
        </w:rPr>
        <w:t xml:space="preserve">Ұлыбритания </w:t>
      </w:r>
      <w:r w:rsidR="008D2C0B" w:rsidRPr="00747E91">
        <w:rPr>
          <w:rFonts w:ascii="Times New Roman" w:hAnsi="Times New Roman" w:cs="Times New Roman"/>
          <w:color w:val="auto"/>
          <w:sz w:val="28"/>
          <w:szCs w:val="28"/>
          <w:shd w:val="clear" w:color="auto" w:fill="FFFFFF"/>
        </w:rPr>
        <w:t>«Тұманды Альбион»</w:t>
      </w:r>
      <w:r w:rsidR="00435D60">
        <w:rPr>
          <w:rFonts w:ascii="Times New Roman" w:hAnsi="Times New Roman" w:cs="Times New Roman"/>
          <w:color w:val="auto"/>
          <w:sz w:val="28"/>
          <w:szCs w:val="28"/>
          <w:shd w:val="clear" w:color="auto" w:fill="FFFFFF"/>
          <w:lang w:val="kk-KZ"/>
        </w:rPr>
        <w:t xml:space="preserve"> және тағы басқа осы сияқты толып жатқан атауларды кездестіреміз</w:t>
      </w:r>
      <w:r w:rsidR="008D2C0B" w:rsidRPr="00747E91">
        <w:rPr>
          <w:rFonts w:ascii="Times New Roman" w:hAnsi="Times New Roman" w:cs="Times New Roman"/>
          <w:color w:val="auto"/>
          <w:sz w:val="28"/>
          <w:szCs w:val="28"/>
          <w:shd w:val="clear" w:color="auto" w:fill="FFFFFF"/>
        </w:rPr>
        <w:t>.</w:t>
      </w:r>
    </w:p>
    <w:p w14:paraId="21879BA4" w14:textId="3CD58CF4" w:rsidR="008D2C0B" w:rsidRPr="00747E91" w:rsidRDefault="008D2C0B" w:rsidP="008D2C0B">
      <w:pPr>
        <w:pStyle w:val="af4"/>
        <w:spacing w:before="0"/>
        <w:ind w:firstLine="567"/>
        <w:jc w:val="both"/>
        <w:rPr>
          <w:rFonts w:ascii="Times New Roman" w:eastAsia="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«Ұлы дала елі» ұлттық идеология ретінде қолданбаса да, Қазақстан азаматтары арасында патриоттық сезімді нығайту үшін қолдануда өте маңызды</w:t>
      </w:r>
      <w:r w:rsidR="00435D60">
        <w:rPr>
          <w:rFonts w:ascii="Times New Roman" w:hAnsi="Times New Roman" w:cs="Times New Roman"/>
          <w:color w:val="auto"/>
          <w:sz w:val="28"/>
          <w:szCs w:val="28"/>
          <w:shd w:val="clear" w:color="auto" w:fill="FFFFFF"/>
          <w:lang w:val="kk-KZ"/>
        </w:rPr>
        <w:t xml:space="preserve"> рөл атқарады</w:t>
      </w:r>
      <w:r w:rsidRPr="00747E91">
        <w:rPr>
          <w:rFonts w:ascii="Times New Roman" w:hAnsi="Times New Roman" w:cs="Times New Roman"/>
          <w:color w:val="auto"/>
          <w:sz w:val="28"/>
          <w:szCs w:val="28"/>
          <w:shd w:val="clear" w:color="auto" w:fill="FFFFFF"/>
        </w:rPr>
        <w:t>. Қазақстан жастары өздерін «Ұлы дала елінің ұрпағымыз» деп нық сеніммен</w:t>
      </w:r>
      <w:r w:rsidR="00435D60">
        <w:rPr>
          <w:rFonts w:ascii="Times New Roman" w:hAnsi="Times New Roman" w:cs="Times New Roman"/>
          <w:color w:val="auto"/>
          <w:sz w:val="28"/>
          <w:szCs w:val="28"/>
          <w:shd w:val="clear" w:color="auto" w:fill="FFFFFF"/>
          <w:lang w:val="kk-KZ"/>
        </w:rPr>
        <w:t xml:space="preserve"> және мақтанышпен</w:t>
      </w:r>
      <w:r w:rsidRPr="00747E91">
        <w:rPr>
          <w:rFonts w:ascii="Times New Roman" w:hAnsi="Times New Roman" w:cs="Times New Roman"/>
          <w:color w:val="auto"/>
          <w:sz w:val="28"/>
          <w:szCs w:val="28"/>
          <w:shd w:val="clear" w:color="auto" w:fill="FFFFFF"/>
        </w:rPr>
        <w:t xml:space="preserve"> айта алады. Ұлттық идея мен идеология қалыптастырумен бірге қазіргі заманның талабына сай қоғам мен бәсекеге қабілетті адамдарды дайындау өте маңызды. Сондықтан Қазақстан Республикасының </w:t>
      </w:r>
      <w:r w:rsidR="00435D60">
        <w:rPr>
          <w:rFonts w:ascii="Times New Roman" w:hAnsi="Times New Roman" w:cs="Times New Roman"/>
          <w:color w:val="auto"/>
          <w:sz w:val="28"/>
          <w:szCs w:val="28"/>
          <w:shd w:val="clear" w:color="auto" w:fill="FFFFFF"/>
          <w:lang w:val="kk-KZ"/>
        </w:rPr>
        <w:t>Тұңғыш</w:t>
      </w:r>
      <w:r w:rsidR="00435D60">
        <w:rPr>
          <w:rFonts w:ascii="Times New Roman" w:hAnsi="Times New Roman" w:cs="Times New Roman"/>
          <w:color w:val="auto"/>
          <w:sz w:val="28"/>
          <w:szCs w:val="28"/>
          <w:shd w:val="clear" w:color="auto" w:fill="FFFFFF"/>
        </w:rPr>
        <w:t xml:space="preserve"> П</w:t>
      </w:r>
      <w:r w:rsidRPr="00747E91">
        <w:rPr>
          <w:rFonts w:ascii="Times New Roman" w:hAnsi="Times New Roman" w:cs="Times New Roman"/>
          <w:color w:val="auto"/>
          <w:sz w:val="28"/>
          <w:szCs w:val="28"/>
          <w:shd w:val="clear" w:color="auto" w:fill="FFFFFF"/>
        </w:rPr>
        <w:t xml:space="preserve">резиденті Н.Ә. </w:t>
      </w:r>
      <w:r w:rsidR="00C816E5" w:rsidRPr="00747E91">
        <w:rPr>
          <w:rFonts w:ascii="Times New Roman" w:hAnsi="Times New Roman" w:cs="Times New Roman"/>
          <w:color w:val="auto"/>
          <w:sz w:val="28"/>
          <w:szCs w:val="28"/>
          <w:shd w:val="clear" w:color="auto" w:fill="FFFFFF"/>
          <w:lang w:val="kk-KZ"/>
        </w:rPr>
        <w:t>Н</w:t>
      </w:r>
      <w:r w:rsidRPr="00747E91">
        <w:rPr>
          <w:rFonts w:ascii="Times New Roman" w:hAnsi="Times New Roman" w:cs="Times New Roman"/>
          <w:color w:val="auto"/>
          <w:sz w:val="28"/>
          <w:szCs w:val="28"/>
          <w:shd w:val="clear" w:color="auto" w:fill="FFFFFF"/>
        </w:rPr>
        <w:t xml:space="preserve">азарбаев ұсынған «Рухани жаңғыру» бағдарламасы еліміз үшін өзекті деп есептейміз. </w:t>
      </w:r>
    </w:p>
    <w:p w14:paraId="6A6A9B12" w14:textId="7BAFC2AD" w:rsidR="008D2C0B" w:rsidRPr="00435D60" w:rsidRDefault="008D2C0B" w:rsidP="008D2C0B">
      <w:pPr>
        <w:pStyle w:val="af4"/>
        <w:spacing w:before="0"/>
        <w:ind w:firstLine="567"/>
        <w:jc w:val="both"/>
        <w:rPr>
          <w:rFonts w:ascii="Times New Roman" w:eastAsia="Times New Roman" w:hAnsi="Times New Roman" w:cs="Times New Roman"/>
          <w:color w:val="auto"/>
          <w:sz w:val="28"/>
          <w:szCs w:val="28"/>
          <w:shd w:val="clear" w:color="auto" w:fill="FFFFFF"/>
          <w:lang w:val="kk-KZ"/>
        </w:rPr>
      </w:pPr>
      <w:r w:rsidRPr="00747E91">
        <w:rPr>
          <w:rFonts w:ascii="Times New Roman" w:hAnsi="Times New Roman" w:cs="Times New Roman"/>
          <w:color w:val="auto"/>
          <w:sz w:val="28"/>
          <w:szCs w:val="28"/>
          <w:shd w:val="clear" w:color="auto" w:fill="FFFFFF"/>
        </w:rPr>
        <w:t>«Рухани жаңғыру» бағдарламасының негізінде 2017 жылдың 12 сәуірінде   жарық көрген</w:t>
      </w:r>
      <w:r w:rsidR="00435D60" w:rsidRPr="00435D60">
        <w:rPr>
          <w:rFonts w:ascii="Times New Roman" w:hAnsi="Times New Roman" w:cs="Times New Roman"/>
          <w:color w:val="auto"/>
          <w:sz w:val="28"/>
          <w:szCs w:val="28"/>
          <w:shd w:val="clear" w:color="auto" w:fill="FFFFFF"/>
          <w:lang w:val="kk-KZ"/>
        </w:rPr>
        <w:t xml:space="preserve"> </w:t>
      </w:r>
      <w:r w:rsidR="00435D60">
        <w:rPr>
          <w:rFonts w:ascii="Times New Roman" w:hAnsi="Times New Roman" w:cs="Times New Roman"/>
          <w:color w:val="auto"/>
          <w:sz w:val="28"/>
          <w:szCs w:val="28"/>
          <w:shd w:val="clear" w:color="auto" w:fill="FFFFFF"/>
          <w:lang w:val="kk-KZ"/>
        </w:rPr>
        <w:t>Тұңғыш</w:t>
      </w:r>
      <w:r w:rsidRPr="00747E91">
        <w:rPr>
          <w:rFonts w:ascii="Times New Roman" w:hAnsi="Times New Roman" w:cs="Times New Roman"/>
          <w:color w:val="auto"/>
          <w:sz w:val="28"/>
          <w:szCs w:val="28"/>
          <w:shd w:val="clear" w:color="auto" w:fill="FFFFFF"/>
        </w:rPr>
        <w:t xml:space="preserve"> </w:t>
      </w:r>
      <w:r w:rsidR="00435D60">
        <w:rPr>
          <w:rFonts w:ascii="Times New Roman" w:hAnsi="Times New Roman" w:cs="Times New Roman"/>
          <w:color w:val="auto"/>
          <w:sz w:val="28"/>
          <w:szCs w:val="28"/>
          <w:shd w:val="clear" w:color="auto" w:fill="FFFFFF"/>
          <w:lang w:val="kk-KZ"/>
        </w:rPr>
        <w:t>П</w:t>
      </w:r>
      <w:r w:rsidRPr="00747E91">
        <w:rPr>
          <w:rFonts w:ascii="Times New Roman" w:hAnsi="Times New Roman" w:cs="Times New Roman"/>
          <w:color w:val="auto"/>
          <w:sz w:val="28"/>
          <w:szCs w:val="28"/>
          <w:shd w:val="clear" w:color="auto" w:fill="FFFFFF"/>
        </w:rPr>
        <w:t>резиденттің «Болашаққа бағдар: рухани жаңғыру» атты мақаласы жатыр. Мақаланың негізгі идеясы әлем дамуының жаңа тарихи кезеңінде Қазақста</w:t>
      </w:r>
      <w:r w:rsidR="00435D60">
        <w:rPr>
          <w:rFonts w:ascii="Times New Roman" w:hAnsi="Times New Roman" w:cs="Times New Roman"/>
          <w:color w:val="auto"/>
          <w:sz w:val="28"/>
          <w:szCs w:val="28"/>
          <w:shd w:val="clear" w:color="auto" w:fill="FFFFFF"/>
        </w:rPr>
        <w:t>н үшін қойылатын жаңа мақсаттар,</w:t>
      </w:r>
      <w:r w:rsidRPr="00747E91">
        <w:rPr>
          <w:rFonts w:ascii="Times New Roman" w:hAnsi="Times New Roman" w:cs="Times New Roman"/>
          <w:color w:val="auto"/>
          <w:sz w:val="28"/>
          <w:szCs w:val="28"/>
          <w:shd w:val="clear" w:color="auto" w:fill="FFFFFF"/>
        </w:rPr>
        <w:t xml:space="preserve"> </w:t>
      </w:r>
      <w:r w:rsidR="00435D60">
        <w:rPr>
          <w:rFonts w:ascii="Times New Roman" w:hAnsi="Times New Roman" w:cs="Times New Roman"/>
          <w:color w:val="auto"/>
          <w:sz w:val="28"/>
          <w:szCs w:val="28"/>
          <w:shd w:val="clear" w:color="auto" w:fill="FFFFFF"/>
          <w:lang w:val="kk-KZ"/>
        </w:rPr>
        <w:t>с</w:t>
      </w:r>
      <w:r w:rsidRPr="00747E91">
        <w:rPr>
          <w:rFonts w:ascii="Times New Roman" w:hAnsi="Times New Roman" w:cs="Times New Roman"/>
          <w:color w:val="auto"/>
          <w:sz w:val="28"/>
          <w:szCs w:val="28"/>
          <w:shd w:val="clear" w:color="auto" w:fill="FFFFFF"/>
        </w:rPr>
        <w:t>оның ішінде қазақт</w:t>
      </w:r>
      <w:r w:rsidR="00435D60">
        <w:rPr>
          <w:rFonts w:ascii="Times New Roman" w:hAnsi="Times New Roman" w:cs="Times New Roman"/>
          <w:color w:val="auto"/>
          <w:sz w:val="28"/>
          <w:szCs w:val="28"/>
          <w:shd w:val="clear" w:color="auto" w:fill="FFFFFF"/>
        </w:rPr>
        <w:t>ың ұлттық кодын сақтап қалу бар. Я</w:t>
      </w:r>
      <w:r w:rsidRPr="00747E91">
        <w:rPr>
          <w:rFonts w:ascii="Times New Roman" w:hAnsi="Times New Roman" w:cs="Times New Roman"/>
          <w:color w:val="auto"/>
          <w:sz w:val="28"/>
          <w:szCs w:val="28"/>
          <w:shd w:val="clear" w:color="auto" w:fill="FFFFFF"/>
        </w:rPr>
        <w:t>ғни</w:t>
      </w:r>
      <w:r w:rsidR="00435D60">
        <w:rPr>
          <w:rFonts w:ascii="Times New Roman" w:hAnsi="Times New Roman" w:cs="Times New Roman"/>
          <w:color w:val="auto"/>
          <w:sz w:val="28"/>
          <w:szCs w:val="28"/>
          <w:shd w:val="clear" w:color="auto" w:fill="FFFFFF"/>
          <w:lang w:val="kk-KZ"/>
        </w:rPr>
        <w:t>,</w:t>
      </w:r>
      <w:r w:rsidRPr="00747E91">
        <w:rPr>
          <w:rFonts w:ascii="Times New Roman" w:hAnsi="Times New Roman" w:cs="Times New Roman"/>
          <w:color w:val="auto"/>
          <w:sz w:val="28"/>
          <w:szCs w:val="28"/>
          <w:shd w:val="clear" w:color="auto" w:fill="FFFFFF"/>
        </w:rPr>
        <w:t xml:space="preserve"> дәстүрлі рухани және мәдени құндылықтарымызды сақтап қана қоймай, оны ұлғайту, заманға сай икемдеу. Сонымен қатар, Қазақстанды әлемдегі дамыған бәсекеге қабілетті 30 елдің қатарына қосу мақсаты тұр. Осындай мақсаттарға жету үшін арнайы бағдарлама ұсынылды. </w:t>
      </w:r>
      <w:r w:rsidR="00435D60">
        <w:rPr>
          <w:rFonts w:ascii="Times New Roman" w:hAnsi="Times New Roman" w:cs="Times New Roman"/>
          <w:color w:val="auto"/>
          <w:sz w:val="28"/>
          <w:szCs w:val="28"/>
          <w:shd w:val="clear" w:color="auto" w:fill="FFFFFF"/>
          <w:lang w:val="kk-KZ"/>
        </w:rPr>
        <w:t xml:space="preserve"> </w:t>
      </w:r>
    </w:p>
    <w:p w14:paraId="16CC0019" w14:textId="77777777" w:rsidR="008D2C0B" w:rsidRPr="00747E91" w:rsidRDefault="008D2C0B" w:rsidP="008D2C0B">
      <w:pPr>
        <w:pStyle w:val="af4"/>
        <w:spacing w:before="0"/>
        <w:ind w:firstLine="567"/>
        <w:jc w:val="both"/>
        <w:rPr>
          <w:rFonts w:ascii="Times New Roman" w:eastAsia="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 xml:space="preserve">Аталмыш бағдарлама бойынша негізгі алты қағида бекітілді. Атап айтқанда: </w:t>
      </w:r>
    </w:p>
    <w:p w14:paraId="2B2C6A8B" w14:textId="427EB992" w:rsidR="008D2C0B" w:rsidRPr="00747E91" w:rsidRDefault="008D2C0B">
      <w:pPr>
        <w:pStyle w:val="af4"/>
        <w:numPr>
          <w:ilvl w:val="0"/>
          <w:numId w:val="13"/>
        </w:numPr>
        <w:spacing w:before="0"/>
        <w:ind w:firstLine="567"/>
        <w:jc w:val="both"/>
        <w:rPr>
          <w:rFonts w:ascii="Times New Roman" w:hAnsi="Times New Roman" w:cs="Times New Roman"/>
          <w:color w:val="auto"/>
          <w:sz w:val="28"/>
          <w:szCs w:val="28"/>
          <w:shd w:val="clear" w:color="auto" w:fill="FFFFFF"/>
          <w:lang w:val="en-US"/>
        </w:rPr>
      </w:pPr>
      <w:r w:rsidRPr="00747E91">
        <w:rPr>
          <w:rFonts w:ascii="Times New Roman" w:hAnsi="Times New Roman" w:cs="Times New Roman"/>
          <w:color w:val="auto"/>
          <w:sz w:val="28"/>
          <w:szCs w:val="28"/>
          <w:shd w:val="clear" w:color="auto" w:fill="FFFFFF"/>
          <w:lang w:val="en-US"/>
        </w:rPr>
        <w:t>Бәсеке</w:t>
      </w:r>
      <w:r w:rsidRPr="00747E91">
        <w:rPr>
          <w:rFonts w:ascii="Times New Roman" w:hAnsi="Times New Roman" w:cs="Times New Roman"/>
          <w:color w:val="auto"/>
          <w:sz w:val="28"/>
          <w:szCs w:val="28"/>
          <w:shd w:val="clear" w:color="auto" w:fill="FFFFFF"/>
        </w:rPr>
        <w:t>лік қабілет</w:t>
      </w:r>
      <w:r w:rsidR="00C816E5" w:rsidRPr="00747E91">
        <w:rPr>
          <w:rFonts w:ascii="Times New Roman" w:hAnsi="Times New Roman" w:cs="Times New Roman"/>
          <w:color w:val="auto"/>
          <w:sz w:val="28"/>
          <w:szCs w:val="28"/>
          <w:shd w:val="clear" w:color="auto" w:fill="FFFFFF"/>
          <w:lang w:val="kk-KZ"/>
        </w:rPr>
        <w:t>і</w:t>
      </w:r>
      <w:r w:rsidRPr="00747E91">
        <w:rPr>
          <w:rFonts w:ascii="Times New Roman" w:hAnsi="Times New Roman" w:cs="Times New Roman"/>
          <w:color w:val="auto"/>
          <w:sz w:val="28"/>
          <w:szCs w:val="28"/>
          <w:shd w:val="clear" w:color="auto" w:fill="FFFFFF"/>
        </w:rPr>
        <w:t>;</w:t>
      </w:r>
    </w:p>
    <w:p w14:paraId="62001775" w14:textId="77777777" w:rsidR="008D2C0B" w:rsidRPr="00747E91" w:rsidRDefault="008D2C0B">
      <w:pPr>
        <w:pStyle w:val="af4"/>
        <w:numPr>
          <w:ilvl w:val="0"/>
          <w:numId w:val="12"/>
        </w:numPr>
        <w:spacing w:before="0"/>
        <w:ind w:firstLine="567"/>
        <w:jc w:val="both"/>
        <w:rPr>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lastRenderedPageBreak/>
        <w:t>Прагматизм;</w:t>
      </w:r>
    </w:p>
    <w:p w14:paraId="3890CFDA" w14:textId="77777777" w:rsidR="008D2C0B" w:rsidRPr="00747E91" w:rsidRDefault="008D2C0B">
      <w:pPr>
        <w:pStyle w:val="af4"/>
        <w:numPr>
          <w:ilvl w:val="0"/>
          <w:numId w:val="12"/>
        </w:numPr>
        <w:spacing w:before="0"/>
        <w:ind w:firstLine="567"/>
        <w:jc w:val="both"/>
        <w:rPr>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Ұлттық бірегейлікті сақтау;</w:t>
      </w:r>
    </w:p>
    <w:p w14:paraId="2682AAB3" w14:textId="73B25E7B" w:rsidR="008D2C0B" w:rsidRPr="00747E91" w:rsidRDefault="00435D60">
      <w:pPr>
        <w:pStyle w:val="af4"/>
        <w:numPr>
          <w:ilvl w:val="0"/>
          <w:numId w:val="12"/>
        </w:numPr>
        <w:spacing w:before="0"/>
        <w:ind w:firstLine="567"/>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Білімнің салтанат</w:t>
      </w:r>
      <w:r w:rsidR="008D2C0B" w:rsidRPr="00747E91">
        <w:rPr>
          <w:rFonts w:ascii="Times New Roman" w:hAnsi="Times New Roman" w:cs="Times New Roman"/>
          <w:color w:val="auto"/>
          <w:sz w:val="28"/>
          <w:szCs w:val="28"/>
          <w:shd w:val="clear" w:color="auto" w:fill="FFFFFF"/>
        </w:rPr>
        <w:t xml:space="preserve"> құруы;</w:t>
      </w:r>
    </w:p>
    <w:p w14:paraId="7DDB59F5" w14:textId="77777777" w:rsidR="008D2C0B" w:rsidRPr="00747E91" w:rsidRDefault="008D2C0B">
      <w:pPr>
        <w:pStyle w:val="af4"/>
        <w:numPr>
          <w:ilvl w:val="0"/>
          <w:numId w:val="12"/>
        </w:numPr>
        <w:spacing w:before="0"/>
        <w:ind w:firstLine="567"/>
        <w:jc w:val="both"/>
        <w:rPr>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 xml:space="preserve">Қазақстанның революциялық емес, эволюциялық дамуы; </w:t>
      </w:r>
    </w:p>
    <w:p w14:paraId="63171066" w14:textId="48276211" w:rsidR="008D2C0B" w:rsidRPr="00747E91" w:rsidRDefault="008D2C0B">
      <w:pPr>
        <w:pStyle w:val="af4"/>
        <w:numPr>
          <w:ilvl w:val="0"/>
          <w:numId w:val="12"/>
        </w:numPr>
        <w:spacing w:before="0"/>
        <w:ind w:firstLine="567"/>
        <w:jc w:val="both"/>
        <w:rPr>
          <w:rFonts w:ascii="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Сананың ашықтығы</w:t>
      </w:r>
      <w:r w:rsidR="0074455F" w:rsidRPr="00747E91">
        <w:rPr>
          <w:rFonts w:ascii="Times New Roman" w:hAnsi="Times New Roman" w:cs="Times New Roman"/>
          <w:color w:val="auto"/>
          <w:sz w:val="28"/>
          <w:szCs w:val="28"/>
          <w:shd w:val="clear" w:color="auto" w:fill="FFFFFF"/>
        </w:rPr>
        <w:t xml:space="preserve"> [</w:t>
      </w:r>
      <w:r w:rsidR="00F11E13" w:rsidRPr="00747E91">
        <w:rPr>
          <w:rFonts w:ascii="Times New Roman" w:hAnsi="Times New Roman" w:cs="Times New Roman"/>
          <w:color w:val="auto"/>
          <w:sz w:val="28"/>
          <w:szCs w:val="28"/>
          <w:shd w:val="clear" w:color="auto" w:fill="FFFFFF"/>
          <w:lang w:val="en-US"/>
        </w:rPr>
        <w:t>2</w:t>
      </w:r>
      <w:r w:rsidR="00C248C7">
        <w:rPr>
          <w:rFonts w:ascii="Times New Roman" w:hAnsi="Times New Roman" w:cs="Times New Roman"/>
          <w:color w:val="auto"/>
          <w:sz w:val="28"/>
          <w:szCs w:val="28"/>
          <w:shd w:val="clear" w:color="auto" w:fill="FFFFFF"/>
          <w:lang w:val="en-US"/>
        </w:rPr>
        <w:t>19</w:t>
      </w:r>
      <w:r w:rsidR="0074455F" w:rsidRPr="00747E91">
        <w:rPr>
          <w:rFonts w:ascii="Times New Roman" w:hAnsi="Times New Roman" w:cs="Times New Roman"/>
          <w:color w:val="auto"/>
          <w:sz w:val="28"/>
          <w:szCs w:val="28"/>
          <w:shd w:val="clear" w:color="auto" w:fill="FFFFFF"/>
        </w:rPr>
        <w:t>]</w:t>
      </w:r>
      <w:r w:rsidRPr="00747E91">
        <w:rPr>
          <w:rFonts w:ascii="Times New Roman" w:hAnsi="Times New Roman" w:cs="Times New Roman"/>
          <w:color w:val="auto"/>
          <w:sz w:val="28"/>
          <w:szCs w:val="28"/>
          <w:shd w:val="clear" w:color="auto" w:fill="FFFFFF"/>
        </w:rPr>
        <w:t xml:space="preserve">. </w:t>
      </w:r>
    </w:p>
    <w:p w14:paraId="06DD17C3" w14:textId="17E71F95" w:rsidR="008D2C0B" w:rsidRPr="00747E91" w:rsidRDefault="008D2C0B" w:rsidP="008D2C0B">
      <w:pPr>
        <w:pStyle w:val="af2"/>
        <w:spacing w:after="0" w:line="240" w:lineRule="auto"/>
        <w:ind w:firstLine="567"/>
        <w:jc w:val="both"/>
        <w:rPr>
          <w:rFonts w:ascii="Times New Roman" w:eastAsia="Times New Roman" w:hAnsi="Times New Roman" w:cs="Times New Roman"/>
          <w:sz w:val="28"/>
          <w:szCs w:val="28"/>
        </w:rPr>
      </w:pPr>
      <w:r w:rsidRPr="00747E91">
        <w:rPr>
          <w:rFonts w:ascii="Times New Roman" w:hAnsi="Times New Roman" w:cs="Times New Roman"/>
          <w:sz w:val="28"/>
          <w:szCs w:val="28"/>
        </w:rPr>
        <w:t>Әрқайсысына толығырақ тоқтала</w:t>
      </w:r>
      <w:r w:rsidR="00435D60">
        <w:rPr>
          <w:rFonts w:ascii="Times New Roman" w:hAnsi="Times New Roman" w:cs="Times New Roman"/>
          <w:sz w:val="28"/>
          <w:szCs w:val="28"/>
          <w:lang w:val="kk-KZ"/>
        </w:rPr>
        <w:t>р болсақ</w:t>
      </w:r>
      <w:r w:rsidRPr="00747E91">
        <w:rPr>
          <w:rFonts w:ascii="Times New Roman" w:hAnsi="Times New Roman" w:cs="Times New Roman"/>
          <w:sz w:val="28"/>
          <w:szCs w:val="28"/>
        </w:rPr>
        <w:t xml:space="preserve">. </w:t>
      </w:r>
      <w:r w:rsidR="00B76312">
        <w:rPr>
          <w:rFonts w:ascii="Times New Roman" w:hAnsi="Times New Roman" w:cs="Times New Roman"/>
          <w:sz w:val="28"/>
          <w:szCs w:val="28"/>
          <w:lang w:val="kk-KZ"/>
        </w:rPr>
        <w:t>Бірінші, п</w:t>
      </w:r>
      <w:r w:rsidRPr="00747E91">
        <w:rPr>
          <w:rFonts w:ascii="Times New Roman" w:hAnsi="Times New Roman" w:cs="Times New Roman"/>
          <w:sz w:val="28"/>
          <w:szCs w:val="28"/>
        </w:rPr>
        <w:t>остиндустриялды заман талабына сай кез келген адамның бәсекел</w:t>
      </w:r>
      <w:r w:rsidR="00086464">
        <w:rPr>
          <w:rFonts w:ascii="Times New Roman" w:hAnsi="Times New Roman" w:cs="Times New Roman"/>
          <w:sz w:val="28"/>
          <w:szCs w:val="28"/>
          <w:lang w:val="kk-KZ"/>
        </w:rPr>
        <w:t>естікке</w:t>
      </w:r>
      <w:r w:rsidR="00086464">
        <w:rPr>
          <w:rFonts w:ascii="Times New Roman" w:hAnsi="Times New Roman" w:cs="Times New Roman"/>
          <w:sz w:val="28"/>
          <w:szCs w:val="28"/>
        </w:rPr>
        <w:t xml:space="preserve"> қабілетті болуы шарт</w:t>
      </w:r>
      <w:r w:rsidRPr="00747E91">
        <w:rPr>
          <w:rFonts w:ascii="Times New Roman" w:hAnsi="Times New Roman" w:cs="Times New Roman"/>
          <w:sz w:val="28"/>
          <w:szCs w:val="28"/>
        </w:rPr>
        <w:t xml:space="preserve">. Қазақстанның мемлекет ретінде әлемнің бәсекеге қабілетті 30 елдің қатарына кіру үшін еліміздің әрбір азаматы осындай бәсекелік қабілетке ие болу керек. </w:t>
      </w:r>
      <w:r w:rsidR="00B76312">
        <w:rPr>
          <w:rFonts w:ascii="Times New Roman" w:hAnsi="Times New Roman" w:cs="Times New Roman"/>
          <w:sz w:val="28"/>
          <w:szCs w:val="28"/>
          <w:lang w:val="kk-KZ"/>
        </w:rPr>
        <w:t xml:space="preserve">Мемлекеттік әлемдік экономикада бәскелестігін арттыру үшін </w:t>
      </w:r>
      <w:r w:rsidRPr="00747E91">
        <w:rPr>
          <w:rFonts w:ascii="Times New Roman" w:hAnsi="Times New Roman" w:cs="Times New Roman"/>
          <w:sz w:val="28"/>
          <w:szCs w:val="28"/>
        </w:rPr>
        <w:t>«Цифрлы Қазақстан», «Үш тілде білім беру», «Мәдени және конфессияаралық келісім» сияқты</w:t>
      </w:r>
      <w:r w:rsidR="00B76312">
        <w:rPr>
          <w:rFonts w:ascii="Times New Roman" w:hAnsi="Times New Roman" w:cs="Times New Roman"/>
          <w:sz w:val="28"/>
          <w:szCs w:val="28"/>
        </w:rPr>
        <w:t xml:space="preserve"> бағдарламалар жүзеге асырыл</w:t>
      </w:r>
      <w:r w:rsidRPr="00747E91">
        <w:rPr>
          <w:rFonts w:ascii="Times New Roman" w:hAnsi="Times New Roman" w:cs="Times New Roman"/>
          <w:sz w:val="28"/>
          <w:szCs w:val="28"/>
        </w:rPr>
        <w:t>ды. Аталмыш бағдарламалар Қазақстан азаматтарын білімді, жан-жақты маман ретінде дамытуға үлкен үлесін қосады.</w:t>
      </w:r>
    </w:p>
    <w:p w14:paraId="6AE54D3C" w14:textId="3B2619F4" w:rsidR="008D2C0B" w:rsidRPr="00747E91" w:rsidRDefault="00B76312" w:rsidP="008D2C0B">
      <w:pPr>
        <w:pStyle w:val="af2"/>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Екінші</w:t>
      </w:r>
      <w:r w:rsidR="008D2C0B" w:rsidRPr="00747E91">
        <w:rPr>
          <w:rFonts w:ascii="Times New Roman" w:hAnsi="Times New Roman" w:cs="Times New Roman"/>
          <w:sz w:val="28"/>
          <w:szCs w:val="28"/>
        </w:rPr>
        <w:t xml:space="preserve">, грек тілінен аударғанда прагматизм іс немесе әрекет деген мағынаны білдіреді. Яғни прагматизм дегеніміз </w:t>
      </w:r>
      <w:r>
        <w:rPr>
          <w:rFonts w:ascii="Times New Roman" w:hAnsi="Times New Roman" w:cs="Times New Roman"/>
          <w:sz w:val="28"/>
          <w:szCs w:val="28"/>
          <w:lang w:val="kk-KZ"/>
        </w:rPr>
        <w:t>–</w:t>
      </w:r>
      <w:r w:rsidR="008D2C0B" w:rsidRPr="00747E91">
        <w:rPr>
          <w:rFonts w:ascii="Times New Roman" w:hAnsi="Times New Roman" w:cs="Times New Roman"/>
          <w:sz w:val="28"/>
          <w:szCs w:val="28"/>
        </w:rPr>
        <w:t xml:space="preserve"> тәжірибе негізінде пайда болған ақиқатқа сенім. Қазіргі заман тұтынушылар заманы деп есептелінеді. Бірақ ысырапқа жол бермеу керек. Ол не</w:t>
      </w:r>
      <w:r w:rsidR="0066684E" w:rsidRPr="00747E91">
        <w:rPr>
          <w:rFonts w:ascii="Times New Roman" w:hAnsi="Times New Roman" w:cs="Times New Roman"/>
          <w:sz w:val="28"/>
          <w:szCs w:val="28"/>
          <w:lang w:val="kk-KZ"/>
        </w:rPr>
        <w:t>д</w:t>
      </w:r>
      <w:r w:rsidR="008D2C0B" w:rsidRPr="00747E91">
        <w:rPr>
          <w:rFonts w:ascii="Times New Roman" w:hAnsi="Times New Roman" w:cs="Times New Roman"/>
          <w:sz w:val="28"/>
          <w:szCs w:val="28"/>
        </w:rPr>
        <w:t xml:space="preserve">ен көрініс табады? Жер қойнауындағы байлықты дұрыс пайдалана білу, жер бетін құнарлығын сақтай отырып, пайдалану, экологияны қорғау, дұрыс мақсатқа жетелейтін идеология табу. </w:t>
      </w:r>
    </w:p>
    <w:p w14:paraId="79D0D5E1" w14:textId="604D8349" w:rsidR="008D2C0B" w:rsidRPr="00747E91" w:rsidRDefault="00D167D7" w:rsidP="008D2C0B">
      <w:pPr>
        <w:pStyle w:val="af2"/>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Үшінші</w:t>
      </w:r>
      <w:r w:rsidR="008D2C0B" w:rsidRPr="00747E91">
        <w:rPr>
          <w:rFonts w:ascii="Times New Roman" w:hAnsi="Times New Roman" w:cs="Times New Roman"/>
          <w:sz w:val="28"/>
          <w:szCs w:val="28"/>
        </w:rPr>
        <w:t xml:space="preserve">, бағдарламадағы ең маңыздысы </w:t>
      </w:r>
      <w:r>
        <w:rPr>
          <w:rFonts w:ascii="Times New Roman" w:hAnsi="Times New Roman" w:cs="Times New Roman"/>
          <w:sz w:val="28"/>
          <w:szCs w:val="28"/>
          <w:lang w:val="kk-KZ"/>
        </w:rPr>
        <w:t>–</w:t>
      </w:r>
      <w:r w:rsidR="008D2C0B" w:rsidRPr="00747E91">
        <w:rPr>
          <w:rFonts w:ascii="Times New Roman" w:hAnsi="Times New Roman" w:cs="Times New Roman"/>
          <w:sz w:val="28"/>
          <w:szCs w:val="28"/>
        </w:rPr>
        <w:t xml:space="preserve"> ұлттық бірегейлікті сақтау. «Рухани жаңғыру» үшін біріншіден оның тамыры бекем болу керек. Себебі</w:t>
      </w:r>
      <w:r>
        <w:rPr>
          <w:rFonts w:ascii="Times New Roman" w:hAnsi="Times New Roman" w:cs="Times New Roman"/>
          <w:sz w:val="28"/>
          <w:szCs w:val="28"/>
          <w:lang w:val="kk-KZ"/>
        </w:rPr>
        <w:t>,</w:t>
      </w:r>
      <w:r w:rsidR="008D2C0B" w:rsidRPr="00747E91">
        <w:rPr>
          <w:rFonts w:ascii="Times New Roman" w:hAnsi="Times New Roman" w:cs="Times New Roman"/>
          <w:sz w:val="28"/>
          <w:szCs w:val="28"/>
        </w:rPr>
        <w:t xml:space="preserve"> қазіргі нарықтың заманында бүкіл әлемде әмбебап құндылықтар таралуда. Осындай жағдайда өз ұлттық кодын сақтап қалу өте маңызды. </w:t>
      </w:r>
      <w:r w:rsidRPr="001815B5">
        <w:rPr>
          <w:rFonts w:ascii="Times New Roman" w:hAnsi="Times New Roman" w:cs="Times New Roman"/>
          <w:sz w:val="28"/>
          <w:szCs w:val="28"/>
          <w:lang w:val="kk-KZ"/>
        </w:rPr>
        <w:t>ҚР</w:t>
      </w:r>
      <w:r w:rsidRPr="001815B5">
        <w:rPr>
          <w:rFonts w:ascii="Times New Roman" w:hAnsi="Times New Roman" w:cs="Times New Roman"/>
          <w:sz w:val="28"/>
          <w:szCs w:val="28"/>
        </w:rPr>
        <w:t xml:space="preserve"> П</w:t>
      </w:r>
      <w:r w:rsidR="008D2C0B" w:rsidRPr="001815B5">
        <w:rPr>
          <w:rFonts w:ascii="Times New Roman" w:hAnsi="Times New Roman" w:cs="Times New Roman"/>
          <w:sz w:val="28"/>
          <w:szCs w:val="28"/>
        </w:rPr>
        <w:t>резидентті</w:t>
      </w:r>
      <w:r w:rsidRPr="001815B5">
        <w:rPr>
          <w:rFonts w:ascii="Times New Roman" w:hAnsi="Times New Roman" w:cs="Times New Roman"/>
          <w:sz w:val="28"/>
          <w:szCs w:val="28"/>
          <w:lang w:val="kk-KZ"/>
        </w:rPr>
        <w:t xml:space="preserve"> Н.Назарбаев</w:t>
      </w:r>
      <w:r w:rsidR="008D2C0B" w:rsidRPr="001815B5">
        <w:rPr>
          <w:rFonts w:ascii="Times New Roman" w:hAnsi="Times New Roman" w:cs="Times New Roman"/>
          <w:sz w:val="28"/>
          <w:szCs w:val="28"/>
        </w:rPr>
        <w:t xml:space="preserve"> айтқанындай екі ереже міндетті түрде сақталуы қажет: «Біріншісі – ұлттық код, ұлттық мәдениет сақталмаса, ешқандай жаңғыру болмайды. Екіншісі – алға басу үшін ұлттың дамуына кедергі болатын өткеннің кертартпа тұстарынан бас тарту керек»</w:t>
      </w:r>
      <w:r w:rsidR="001815B5" w:rsidRPr="001815B5">
        <w:rPr>
          <w:rFonts w:ascii="Times New Roman" w:hAnsi="Times New Roman" w:cs="Times New Roman"/>
          <w:sz w:val="28"/>
          <w:szCs w:val="28"/>
          <w:lang w:val="kk-KZ"/>
        </w:rPr>
        <w:t xml:space="preserve"> </w:t>
      </w:r>
      <w:r w:rsidR="001815B5" w:rsidRPr="001815B5">
        <w:rPr>
          <w:rFonts w:ascii="Times New Roman" w:hAnsi="Times New Roman" w:cs="Times New Roman"/>
          <w:sz w:val="28"/>
          <w:szCs w:val="28"/>
          <w:shd w:val="clear" w:color="auto" w:fill="FFFFFF"/>
        </w:rPr>
        <w:t>[2</w:t>
      </w:r>
      <w:r w:rsidR="00665F5E">
        <w:rPr>
          <w:rFonts w:ascii="Times New Roman" w:hAnsi="Times New Roman" w:cs="Times New Roman"/>
          <w:sz w:val="28"/>
          <w:szCs w:val="28"/>
          <w:shd w:val="clear" w:color="auto" w:fill="FFFFFF"/>
        </w:rPr>
        <w:t>2</w:t>
      </w:r>
      <w:r w:rsidR="00C248C7" w:rsidRPr="00C248C7">
        <w:rPr>
          <w:rFonts w:ascii="Times New Roman" w:hAnsi="Times New Roman" w:cs="Times New Roman"/>
          <w:sz w:val="28"/>
          <w:szCs w:val="28"/>
          <w:shd w:val="clear" w:color="auto" w:fill="FFFFFF"/>
        </w:rPr>
        <w:t>0</w:t>
      </w:r>
      <w:r w:rsidR="001815B5" w:rsidRPr="001815B5">
        <w:rPr>
          <w:rFonts w:ascii="Times New Roman" w:hAnsi="Times New Roman" w:cs="Times New Roman"/>
          <w:sz w:val="28"/>
          <w:szCs w:val="28"/>
          <w:shd w:val="clear" w:color="auto" w:fill="FFFFFF"/>
        </w:rPr>
        <w:t>]</w:t>
      </w:r>
      <w:r w:rsidR="008D2C0B" w:rsidRPr="001815B5">
        <w:rPr>
          <w:rFonts w:ascii="Times New Roman" w:hAnsi="Times New Roman" w:cs="Times New Roman"/>
          <w:sz w:val="28"/>
          <w:szCs w:val="28"/>
        </w:rPr>
        <w:t>.</w:t>
      </w:r>
      <w:r w:rsidR="008D2C0B" w:rsidRPr="00747E91">
        <w:rPr>
          <w:rFonts w:ascii="Times New Roman" w:hAnsi="Times New Roman" w:cs="Times New Roman"/>
          <w:sz w:val="28"/>
          <w:szCs w:val="28"/>
        </w:rPr>
        <w:t xml:space="preserve"> Осы ережелерді </w:t>
      </w:r>
      <w:r>
        <w:rPr>
          <w:rFonts w:ascii="Times New Roman" w:hAnsi="Times New Roman" w:cs="Times New Roman"/>
          <w:sz w:val="28"/>
          <w:szCs w:val="28"/>
        </w:rPr>
        <w:t>сақтай отырып, жаңғырту</w:t>
      </w:r>
      <w:r>
        <w:rPr>
          <w:rFonts w:ascii="Times New Roman" w:hAnsi="Times New Roman" w:cs="Times New Roman"/>
          <w:sz w:val="28"/>
          <w:szCs w:val="28"/>
          <w:lang w:val="kk-KZ"/>
        </w:rPr>
        <w:t xml:space="preserve">ды </w:t>
      </w:r>
      <w:r>
        <w:rPr>
          <w:rFonts w:ascii="Times New Roman" w:hAnsi="Times New Roman" w:cs="Times New Roman"/>
          <w:sz w:val="28"/>
          <w:szCs w:val="28"/>
        </w:rPr>
        <w:t>қадам-</w:t>
      </w:r>
      <w:r w:rsidR="008D2C0B" w:rsidRPr="00747E91">
        <w:rPr>
          <w:rFonts w:ascii="Times New Roman" w:hAnsi="Times New Roman" w:cs="Times New Roman"/>
          <w:sz w:val="28"/>
          <w:szCs w:val="28"/>
        </w:rPr>
        <w:t>қадаммен асықпай орындау қажет. Кез келген елдің ұлттық коды неден тұрады? Ол сол халықтың тіліне, оның мәдениетіне, дәстүрі мен дініне негізделген. Бұл элементтердің ерекше комбинациясы ұлттық код</w:t>
      </w:r>
      <w:r>
        <w:rPr>
          <w:rFonts w:ascii="Times New Roman" w:hAnsi="Times New Roman" w:cs="Times New Roman"/>
          <w:sz w:val="28"/>
          <w:szCs w:val="28"/>
          <w:lang w:val="kk-KZ"/>
        </w:rPr>
        <w:t>т</w:t>
      </w:r>
      <w:r w:rsidR="008D2C0B" w:rsidRPr="00747E91">
        <w:rPr>
          <w:rFonts w:ascii="Times New Roman" w:hAnsi="Times New Roman" w:cs="Times New Roman"/>
          <w:sz w:val="28"/>
          <w:szCs w:val="28"/>
        </w:rPr>
        <w:t>ы құрайды. Ұлттық код бір халықты басқа халықтан ажыратып, танытатын ерекше элементтер жиынтығы. Барлық халықтар капитализм</w:t>
      </w:r>
      <w:r w:rsidR="0066684E" w:rsidRPr="00747E91">
        <w:rPr>
          <w:rFonts w:ascii="Times New Roman" w:hAnsi="Times New Roman" w:cs="Times New Roman"/>
          <w:sz w:val="28"/>
          <w:szCs w:val="28"/>
          <w:lang w:val="kk-KZ"/>
        </w:rPr>
        <w:t>ді</w:t>
      </w:r>
      <w:r w:rsidR="008D2C0B" w:rsidRPr="00747E91">
        <w:rPr>
          <w:rFonts w:ascii="Times New Roman" w:hAnsi="Times New Roman" w:cs="Times New Roman"/>
          <w:sz w:val="28"/>
          <w:szCs w:val="28"/>
        </w:rPr>
        <w:t xml:space="preserve"> таңдап, жаһандану мәдениетін өзгертетін болса да, осы бекем ұлттық кодтың арқасында өзінің бірегейлігін сақтап қалады. Әрбір кодты </w:t>
      </w:r>
      <w:r w:rsidR="0066684E" w:rsidRPr="00747E91">
        <w:rPr>
          <w:rFonts w:ascii="Times New Roman" w:hAnsi="Times New Roman" w:cs="Times New Roman"/>
          <w:sz w:val="28"/>
          <w:szCs w:val="28"/>
          <w:lang w:val="kk-KZ"/>
        </w:rPr>
        <w:t>бір</w:t>
      </w:r>
      <w:r w:rsidR="0066684E" w:rsidRPr="00747E91">
        <w:rPr>
          <w:rFonts w:ascii="Times New Roman" w:hAnsi="Times New Roman" w:cs="Times New Roman"/>
          <w:sz w:val="28"/>
          <w:szCs w:val="28"/>
        </w:rPr>
        <w:t>-</w:t>
      </w:r>
      <w:r w:rsidR="0066684E" w:rsidRPr="00747E91">
        <w:rPr>
          <w:rFonts w:ascii="Times New Roman" w:hAnsi="Times New Roman" w:cs="Times New Roman"/>
          <w:sz w:val="28"/>
          <w:szCs w:val="28"/>
          <w:lang w:val="kk-KZ"/>
        </w:rPr>
        <w:t xml:space="preserve">бірінен </w:t>
      </w:r>
      <w:r w:rsidR="008D2C0B" w:rsidRPr="00747E91">
        <w:rPr>
          <w:rFonts w:ascii="Times New Roman" w:hAnsi="Times New Roman" w:cs="Times New Roman"/>
          <w:sz w:val="28"/>
          <w:szCs w:val="28"/>
        </w:rPr>
        <w:t xml:space="preserve">ару үшін белгілі бір цифрлардың комбинациясы қажет. Сол сияқты әр ұлттық </w:t>
      </w:r>
      <w:r w:rsidR="00E72CA6" w:rsidRPr="00747E91">
        <w:rPr>
          <w:rFonts w:ascii="Times New Roman" w:hAnsi="Times New Roman" w:cs="Times New Roman"/>
          <w:sz w:val="28"/>
          <w:szCs w:val="28"/>
          <w:lang w:val="kk-KZ"/>
        </w:rPr>
        <w:t xml:space="preserve">код </w:t>
      </w:r>
      <w:r w:rsidR="008D2C0B" w:rsidRPr="00747E91">
        <w:rPr>
          <w:rFonts w:ascii="Times New Roman" w:hAnsi="Times New Roman" w:cs="Times New Roman"/>
          <w:sz w:val="28"/>
          <w:szCs w:val="28"/>
        </w:rPr>
        <w:t>осындай ерекше тіл, діл, дін, мәдениет, дәстүр сияқты элементтер комбинация</w:t>
      </w:r>
      <w:r w:rsidR="00E72CA6" w:rsidRPr="00747E91">
        <w:rPr>
          <w:rFonts w:ascii="Times New Roman" w:hAnsi="Times New Roman" w:cs="Times New Roman"/>
          <w:sz w:val="28"/>
          <w:szCs w:val="28"/>
          <w:lang w:val="kk-KZ"/>
        </w:rPr>
        <w:t>сынан</w:t>
      </w:r>
      <w:r w:rsidR="008D2C0B" w:rsidRPr="00747E91">
        <w:rPr>
          <w:rFonts w:ascii="Times New Roman" w:hAnsi="Times New Roman" w:cs="Times New Roman"/>
          <w:sz w:val="28"/>
          <w:szCs w:val="28"/>
        </w:rPr>
        <w:t xml:space="preserve"> тұрады.  </w:t>
      </w:r>
    </w:p>
    <w:p w14:paraId="5BAA05E8" w14:textId="4A616D3E" w:rsidR="008D2C0B" w:rsidRPr="00747E91" w:rsidRDefault="008D2C0B" w:rsidP="008D2C0B">
      <w:pPr>
        <w:pStyle w:val="af4"/>
        <w:spacing w:before="0"/>
        <w:ind w:firstLine="567"/>
        <w:jc w:val="both"/>
        <w:rPr>
          <w:rFonts w:ascii="Times New Roman" w:eastAsia="Times New Roman" w:hAnsi="Times New Roman" w:cs="Times New Roman"/>
          <w:color w:val="auto"/>
          <w:sz w:val="28"/>
          <w:szCs w:val="28"/>
          <w:shd w:val="clear" w:color="auto" w:fill="FFFFFF"/>
        </w:rPr>
      </w:pPr>
      <w:r w:rsidRPr="00747E91">
        <w:rPr>
          <w:rFonts w:ascii="Times New Roman" w:hAnsi="Times New Roman" w:cs="Times New Roman"/>
          <w:color w:val="auto"/>
          <w:sz w:val="28"/>
          <w:szCs w:val="28"/>
          <w:shd w:val="clear" w:color="auto" w:fill="FFFFFF"/>
        </w:rPr>
        <w:t>Қазақстанның ұлттық коды</w:t>
      </w:r>
      <w:r w:rsidR="00D167D7">
        <w:rPr>
          <w:rFonts w:ascii="Times New Roman" w:hAnsi="Times New Roman" w:cs="Times New Roman"/>
          <w:color w:val="auto"/>
          <w:sz w:val="28"/>
          <w:szCs w:val="28"/>
          <w:shd w:val="clear" w:color="auto" w:fill="FFFFFF"/>
          <w:lang w:val="kk-KZ"/>
        </w:rPr>
        <w:t xml:space="preserve"> –</w:t>
      </w:r>
      <w:r w:rsidRPr="00747E91">
        <w:rPr>
          <w:rFonts w:ascii="Times New Roman" w:hAnsi="Times New Roman" w:cs="Times New Roman"/>
          <w:color w:val="auto"/>
          <w:sz w:val="28"/>
          <w:szCs w:val="28"/>
          <w:shd w:val="clear" w:color="auto" w:fill="FFFFFF"/>
        </w:rPr>
        <w:t xml:space="preserve"> діни төзімділік, икемділік, басқа этникалық топтарға және басқа діндерге құрмет, ашық ой сияқты элементтерді қамтиды. Бұрыннан қалыптасқан ұлттық кодқа тарихи құбылыстар үлкен ықпалын тигізді. Қазақстан халқы тарихи </w:t>
      </w:r>
      <w:r w:rsidR="00D167D7">
        <w:rPr>
          <w:rFonts w:ascii="Times New Roman" w:hAnsi="Times New Roman" w:cs="Times New Roman"/>
          <w:color w:val="auto"/>
          <w:sz w:val="28"/>
          <w:szCs w:val="28"/>
          <w:shd w:val="clear" w:color="auto" w:fill="FFFFFF"/>
          <w:lang w:val="kk-KZ"/>
        </w:rPr>
        <w:t>жағдайларға байланысты</w:t>
      </w:r>
      <w:r w:rsidR="00D167D7">
        <w:rPr>
          <w:rFonts w:ascii="Times New Roman" w:hAnsi="Times New Roman" w:cs="Times New Roman"/>
          <w:color w:val="auto"/>
          <w:sz w:val="28"/>
          <w:szCs w:val="28"/>
          <w:shd w:val="clear" w:color="auto" w:fill="FFFFFF"/>
        </w:rPr>
        <w:t xml:space="preserve"> көптеген этностар</w:t>
      </w:r>
      <w:r w:rsidRPr="00747E91">
        <w:rPr>
          <w:rFonts w:ascii="Times New Roman" w:hAnsi="Times New Roman" w:cs="Times New Roman"/>
          <w:color w:val="auto"/>
          <w:sz w:val="28"/>
          <w:szCs w:val="28"/>
          <w:shd w:val="clear" w:color="auto" w:fill="FFFFFF"/>
        </w:rPr>
        <w:t xml:space="preserve"> өкілдерінен </w:t>
      </w:r>
      <w:r w:rsidR="00D167D7">
        <w:rPr>
          <w:rFonts w:ascii="Times New Roman" w:hAnsi="Times New Roman" w:cs="Times New Roman"/>
          <w:color w:val="auto"/>
          <w:sz w:val="28"/>
          <w:szCs w:val="28"/>
          <w:shd w:val="clear" w:color="auto" w:fill="FFFFFF"/>
          <w:lang w:val="kk-KZ"/>
        </w:rPr>
        <w:t>құралған</w:t>
      </w:r>
      <w:r w:rsidRPr="00747E91">
        <w:rPr>
          <w:rFonts w:ascii="Times New Roman" w:hAnsi="Times New Roman" w:cs="Times New Roman"/>
          <w:color w:val="auto"/>
          <w:sz w:val="28"/>
          <w:szCs w:val="28"/>
          <w:shd w:val="clear" w:color="auto" w:fill="FFFFFF"/>
        </w:rPr>
        <w:t xml:space="preserve">. Сонау </w:t>
      </w:r>
      <w:r w:rsidRPr="00747E91">
        <w:rPr>
          <w:rFonts w:ascii="Times New Roman" w:hAnsi="Times New Roman" w:cs="Times New Roman"/>
          <w:color w:val="auto"/>
          <w:sz w:val="28"/>
          <w:szCs w:val="28"/>
          <w:shd w:val="clear" w:color="auto" w:fill="FFFFFF"/>
          <w:lang w:val="it-IT"/>
        </w:rPr>
        <w:t xml:space="preserve">XVIII </w:t>
      </w:r>
      <w:r w:rsidRPr="00747E91">
        <w:rPr>
          <w:rFonts w:ascii="Times New Roman" w:hAnsi="Times New Roman" w:cs="Times New Roman"/>
          <w:color w:val="auto"/>
          <w:sz w:val="28"/>
          <w:szCs w:val="28"/>
          <w:shd w:val="clear" w:color="auto" w:fill="FFFFFF"/>
        </w:rPr>
        <w:t xml:space="preserve">ғасырдан Қазақстан аумағына орыстардың, украиндықтардың және басқа ұлт өкілдерінің қоныс аударуы басталды. Ресей </w:t>
      </w:r>
      <w:r w:rsidRPr="00747E91">
        <w:rPr>
          <w:rFonts w:ascii="Times New Roman" w:hAnsi="Times New Roman" w:cs="Times New Roman"/>
          <w:color w:val="auto"/>
          <w:sz w:val="28"/>
          <w:szCs w:val="28"/>
          <w:shd w:val="clear" w:color="auto" w:fill="FFFFFF"/>
        </w:rPr>
        <w:lastRenderedPageBreak/>
        <w:t>империясы сыртқы шекараны қорғап, көптеген казактарды Сібірден, Еділ бойынан және қазіргі Украина аймақтарынан ығыстырды. Содан кейін көшіп келушілер мен көшпелі қазақтар арасында белсенді</w:t>
      </w:r>
      <w:r w:rsidR="00D167D7">
        <w:rPr>
          <w:rFonts w:ascii="Times New Roman" w:hAnsi="Times New Roman" w:cs="Times New Roman"/>
          <w:color w:val="auto"/>
          <w:sz w:val="28"/>
          <w:szCs w:val="28"/>
          <w:shd w:val="clear" w:color="auto" w:fill="FFFFFF"/>
          <w:lang w:val="kk-KZ"/>
        </w:rPr>
        <w:t xml:space="preserve"> өзара</w:t>
      </w:r>
      <w:r w:rsidRPr="00747E91">
        <w:rPr>
          <w:rFonts w:ascii="Times New Roman" w:hAnsi="Times New Roman" w:cs="Times New Roman"/>
          <w:color w:val="auto"/>
          <w:sz w:val="28"/>
          <w:szCs w:val="28"/>
          <w:shd w:val="clear" w:color="auto" w:fill="FFFFFF"/>
        </w:rPr>
        <w:t xml:space="preserve"> қарым-қатынас басталды. 1930 жылдары сталиндік қуғын-сүргін кезінде 250 мың шаруа КСРО-ның орталық аймақтарынан Қазақстанға жер аударылды. Осы жылдар ішінде республикаға неміс, поляк, Солтүстік Кавказ халықтарының өкілдері, 100 мыңға жуық Қиыр Шығыс</w:t>
      </w:r>
      <w:r w:rsidR="007077B0">
        <w:rPr>
          <w:rFonts w:ascii="Times New Roman" w:hAnsi="Times New Roman" w:cs="Times New Roman"/>
          <w:color w:val="auto"/>
          <w:sz w:val="28"/>
          <w:szCs w:val="28"/>
          <w:shd w:val="clear" w:color="auto" w:fill="FFFFFF"/>
        </w:rPr>
        <w:t xml:space="preserve">тан корей отбасы жер аударылды </w:t>
      </w:r>
      <w:r w:rsidR="00AC5173" w:rsidRPr="00747E91">
        <w:rPr>
          <w:rFonts w:ascii="Times New Roman" w:hAnsi="Times New Roman" w:cs="Times New Roman"/>
          <w:color w:val="auto"/>
          <w:sz w:val="28"/>
          <w:szCs w:val="28"/>
          <w:shd w:val="clear" w:color="auto" w:fill="FFFFFF"/>
        </w:rPr>
        <w:t>[</w:t>
      </w:r>
      <w:r w:rsidR="00F11E13" w:rsidRPr="00747E91">
        <w:rPr>
          <w:rFonts w:ascii="Times New Roman" w:hAnsi="Times New Roman" w:cs="Times New Roman"/>
          <w:color w:val="auto"/>
          <w:sz w:val="28"/>
          <w:szCs w:val="28"/>
          <w:shd w:val="clear" w:color="auto" w:fill="FFFFFF"/>
        </w:rPr>
        <w:t>22</w:t>
      </w:r>
      <w:r w:rsidR="00C248C7" w:rsidRPr="00C248C7">
        <w:rPr>
          <w:rFonts w:ascii="Times New Roman" w:hAnsi="Times New Roman" w:cs="Times New Roman"/>
          <w:color w:val="auto"/>
          <w:sz w:val="28"/>
          <w:szCs w:val="28"/>
          <w:shd w:val="clear" w:color="auto" w:fill="FFFFFF"/>
        </w:rPr>
        <w:t>1</w:t>
      </w:r>
      <w:r w:rsidR="00AC5173" w:rsidRPr="00747E91">
        <w:rPr>
          <w:rFonts w:ascii="Times New Roman" w:hAnsi="Times New Roman" w:cs="Times New Roman"/>
          <w:color w:val="auto"/>
          <w:sz w:val="28"/>
          <w:szCs w:val="28"/>
          <w:shd w:val="clear" w:color="auto" w:fill="FFFFFF"/>
        </w:rPr>
        <w:t>]</w:t>
      </w:r>
      <w:r w:rsidRPr="00747E91">
        <w:rPr>
          <w:rFonts w:ascii="Times New Roman" w:hAnsi="Times New Roman" w:cs="Times New Roman"/>
          <w:color w:val="auto"/>
          <w:sz w:val="28"/>
          <w:szCs w:val="28"/>
          <w:shd w:val="clear" w:color="auto" w:fill="FFFFFF"/>
        </w:rPr>
        <w:t xml:space="preserve">. </w:t>
      </w:r>
      <w:r w:rsidR="002C354A" w:rsidRPr="00747E91">
        <w:rPr>
          <w:rFonts w:ascii="Times New Roman" w:hAnsi="Times New Roman" w:cs="Times New Roman"/>
          <w:color w:val="auto"/>
          <w:sz w:val="28"/>
          <w:szCs w:val="28"/>
          <w:shd w:val="clear" w:color="auto" w:fill="FFFFFF"/>
        </w:rPr>
        <w:t>Бұл мәдениеттердің өзара әрекеттестігі бол</w:t>
      </w:r>
      <w:r w:rsidR="00D167D7">
        <w:rPr>
          <w:rFonts w:ascii="Times New Roman" w:hAnsi="Times New Roman" w:cs="Times New Roman"/>
          <w:color w:val="auto"/>
          <w:sz w:val="28"/>
          <w:szCs w:val="28"/>
          <w:shd w:val="clear" w:color="auto" w:fill="FFFFFF"/>
          <w:lang w:val="kk-KZ"/>
        </w:rPr>
        <w:t>ып табылады</w:t>
      </w:r>
      <w:r w:rsidR="002C354A" w:rsidRPr="00747E91">
        <w:rPr>
          <w:rFonts w:ascii="Times New Roman" w:hAnsi="Times New Roman" w:cs="Times New Roman"/>
          <w:color w:val="auto"/>
          <w:sz w:val="28"/>
          <w:szCs w:val="28"/>
          <w:shd w:val="clear" w:color="auto" w:fill="FFFFFF"/>
        </w:rPr>
        <w:t xml:space="preserve">. </w:t>
      </w:r>
      <w:r w:rsidRPr="00747E91">
        <w:rPr>
          <w:rFonts w:ascii="Times New Roman" w:hAnsi="Times New Roman" w:cs="Times New Roman"/>
          <w:color w:val="auto"/>
          <w:sz w:val="28"/>
          <w:szCs w:val="28"/>
          <w:shd w:val="clear" w:color="auto" w:fill="FFFFFF"/>
        </w:rPr>
        <w:t xml:space="preserve">Бұл </w:t>
      </w:r>
      <w:r w:rsidR="00D167D7">
        <w:rPr>
          <w:rFonts w:ascii="Times New Roman" w:hAnsi="Times New Roman" w:cs="Times New Roman"/>
          <w:color w:val="auto"/>
          <w:sz w:val="28"/>
          <w:szCs w:val="28"/>
          <w:shd w:val="clear" w:color="auto" w:fill="FFFFFF"/>
          <w:lang w:val="kk-KZ"/>
        </w:rPr>
        <w:t>үрдістер</w:t>
      </w:r>
      <w:r w:rsidRPr="00747E91">
        <w:rPr>
          <w:rFonts w:ascii="Times New Roman" w:hAnsi="Times New Roman" w:cs="Times New Roman"/>
          <w:color w:val="auto"/>
          <w:sz w:val="28"/>
          <w:szCs w:val="28"/>
          <w:shd w:val="clear" w:color="auto" w:fill="FFFFFF"/>
        </w:rPr>
        <w:t>дің барлығы біртіндеп қазақстандық қоғам</w:t>
      </w:r>
      <w:r w:rsidR="002C354A" w:rsidRPr="00747E91">
        <w:rPr>
          <w:rFonts w:ascii="Times New Roman" w:hAnsi="Times New Roman" w:cs="Times New Roman"/>
          <w:color w:val="auto"/>
          <w:sz w:val="28"/>
          <w:szCs w:val="28"/>
          <w:shd w:val="clear" w:color="auto" w:fill="FFFFFF"/>
        </w:rPr>
        <w:t>ны</w:t>
      </w:r>
      <w:r w:rsidR="002C354A" w:rsidRPr="00747E91">
        <w:rPr>
          <w:rFonts w:ascii="Times New Roman" w:hAnsi="Times New Roman" w:cs="Times New Roman"/>
          <w:color w:val="auto"/>
          <w:sz w:val="28"/>
          <w:szCs w:val="28"/>
          <w:shd w:val="clear" w:color="auto" w:fill="FFFFFF"/>
          <w:lang w:val="kk-KZ"/>
        </w:rPr>
        <w:t>ң</w:t>
      </w:r>
      <w:r w:rsidRPr="00747E91">
        <w:rPr>
          <w:rFonts w:ascii="Times New Roman" w:hAnsi="Times New Roman" w:cs="Times New Roman"/>
          <w:color w:val="auto"/>
          <w:sz w:val="28"/>
          <w:szCs w:val="28"/>
          <w:shd w:val="clear" w:color="auto" w:fill="FFFFFF"/>
        </w:rPr>
        <w:t xml:space="preserve"> ХХІ ғасырға енген әлеуметтік код</w:t>
      </w:r>
      <w:r w:rsidR="002C354A" w:rsidRPr="00747E91">
        <w:rPr>
          <w:rFonts w:ascii="Times New Roman" w:hAnsi="Times New Roman" w:cs="Times New Roman"/>
          <w:color w:val="auto"/>
          <w:sz w:val="28"/>
          <w:szCs w:val="28"/>
          <w:shd w:val="clear" w:color="auto" w:fill="FFFFFF"/>
          <w:lang w:val="kk-KZ"/>
        </w:rPr>
        <w:t>ын</w:t>
      </w:r>
      <w:r w:rsidRPr="00747E91">
        <w:rPr>
          <w:rFonts w:ascii="Times New Roman" w:hAnsi="Times New Roman" w:cs="Times New Roman"/>
          <w:color w:val="auto"/>
          <w:sz w:val="28"/>
          <w:szCs w:val="28"/>
          <w:shd w:val="clear" w:color="auto" w:fill="FFFFFF"/>
        </w:rPr>
        <w:t xml:space="preserve"> құрады. </w:t>
      </w:r>
    </w:p>
    <w:p w14:paraId="24B18826" w14:textId="324BD61C" w:rsidR="008D2C0B" w:rsidRPr="006E66F2" w:rsidRDefault="008D2C0B" w:rsidP="008D2C0B">
      <w:pPr>
        <w:pStyle w:val="af4"/>
        <w:spacing w:before="0"/>
        <w:ind w:firstLine="567"/>
        <w:jc w:val="both"/>
        <w:rPr>
          <w:rFonts w:ascii="Times New Roman" w:eastAsia="Times New Roman" w:hAnsi="Times New Roman" w:cs="Times New Roman"/>
          <w:color w:val="auto"/>
          <w:sz w:val="28"/>
          <w:szCs w:val="28"/>
          <w:shd w:val="clear" w:color="auto" w:fill="FFFFFF"/>
          <w:lang w:val="kk-KZ"/>
        </w:rPr>
      </w:pPr>
      <w:r w:rsidRPr="00747E91">
        <w:rPr>
          <w:rFonts w:ascii="Times New Roman" w:hAnsi="Times New Roman" w:cs="Times New Roman"/>
          <w:color w:val="auto"/>
          <w:sz w:val="28"/>
          <w:szCs w:val="28"/>
          <w:shd w:val="clear" w:color="auto" w:fill="FFFFFF"/>
        </w:rPr>
        <w:t xml:space="preserve">Қазіргі таңда Қазақстанның ұлттық кодты </w:t>
      </w:r>
      <w:r w:rsidR="00D167D7" w:rsidRPr="00747E91">
        <w:rPr>
          <w:rFonts w:ascii="Times New Roman" w:hAnsi="Times New Roman" w:cs="Times New Roman"/>
          <w:color w:val="auto"/>
          <w:sz w:val="28"/>
          <w:szCs w:val="28"/>
          <w:shd w:val="clear" w:color="auto" w:fill="FFFFFF"/>
        </w:rPr>
        <w:t xml:space="preserve">жаңғырту </w:t>
      </w:r>
      <w:r w:rsidRPr="00747E91">
        <w:rPr>
          <w:rFonts w:ascii="Times New Roman" w:hAnsi="Times New Roman" w:cs="Times New Roman"/>
          <w:color w:val="auto"/>
          <w:sz w:val="28"/>
          <w:szCs w:val="28"/>
          <w:shd w:val="clear" w:color="auto" w:fill="FFFFFF"/>
        </w:rPr>
        <w:t xml:space="preserve">ұлттық жадыны </w:t>
      </w:r>
      <w:r w:rsidR="00D167D7">
        <w:rPr>
          <w:rFonts w:ascii="Times New Roman" w:hAnsi="Times New Roman" w:cs="Times New Roman"/>
          <w:color w:val="auto"/>
          <w:sz w:val="28"/>
          <w:szCs w:val="28"/>
          <w:shd w:val="clear" w:color="auto" w:fill="FFFFFF"/>
          <w:lang w:val="kk-KZ"/>
        </w:rPr>
        <w:t xml:space="preserve">қалпына келтіру </w:t>
      </w:r>
      <w:r w:rsidRPr="00747E91">
        <w:rPr>
          <w:rFonts w:ascii="Times New Roman" w:hAnsi="Times New Roman" w:cs="Times New Roman"/>
          <w:color w:val="auto"/>
          <w:sz w:val="28"/>
          <w:szCs w:val="28"/>
          <w:shd w:val="clear" w:color="auto" w:fill="FFFFFF"/>
        </w:rPr>
        <w:t xml:space="preserve">арқылы жүріп келеді. Оны біз қазақ тілінің мәртебесін көтеру, қазақ дәстүрлерін қайта жаңғырту </w:t>
      </w:r>
      <w:r w:rsidR="00D43D7F">
        <w:rPr>
          <w:rFonts w:ascii="Times New Roman" w:hAnsi="Times New Roman" w:cs="Times New Roman"/>
          <w:color w:val="auto"/>
          <w:sz w:val="28"/>
          <w:szCs w:val="28"/>
          <w:shd w:val="clear" w:color="auto" w:fill="FFFFFF"/>
        </w:rPr>
        <w:t>үрдіс</w:t>
      </w:r>
      <w:r w:rsidRPr="00747E91">
        <w:rPr>
          <w:rFonts w:ascii="Times New Roman" w:hAnsi="Times New Roman" w:cs="Times New Roman"/>
          <w:color w:val="auto"/>
          <w:sz w:val="28"/>
          <w:szCs w:val="28"/>
          <w:shd w:val="clear" w:color="auto" w:fill="FFFFFF"/>
        </w:rPr>
        <w:t>і</w:t>
      </w:r>
      <w:r w:rsidR="00D167D7">
        <w:rPr>
          <w:rFonts w:ascii="Times New Roman" w:hAnsi="Times New Roman" w:cs="Times New Roman"/>
          <w:color w:val="auto"/>
          <w:sz w:val="28"/>
          <w:szCs w:val="28"/>
          <w:shd w:val="clear" w:color="auto" w:fill="FFFFFF"/>
          <w:lang w:val="kk-KZ"/>
        </w:rPr>
        <w:t>нен көре аламыз</w:t>
      </w:r>
      <w:r w:rsidRPr="00747E91">
        <w:rPr>
          <w:rFonts w:ascii="Times New Roman" w:hAnsi="Times New Roman" w:cs="Times New Roman"/>
          <w:color w:val="auto"/>
          <w:sz w:val="28"/>
          <w:szCs w:val="28"/>
          <w:shd w:val="clear" w:color="auto" w:fill="FFFFFF"/>
        </w:rPr>
        <w:t>. Кеңес үкіметі кезеңінде тыйым салы</w:t>
      </w:r>
      <w:r w:rsidR="00F15222" w:rsidRPr="00747E91">
        <w:rPr>
          <w:rFonts w:ascii="Times New Roman" w:hAnsi="Times New Roman" w:cs="Times New Roman"/>
          <w:color w:val="auto"/>
          <w:sz w:val="28"/>
          <w:szCs w:val="28"/>
          <w:shd w:val="clear" w:color="auto" w:fill="FFFFFF"/>
          <w:lang w:val="kk-KZ"/>
        </w:rPr>
        <w:t>н</w:t>
      </w:r>
      <w:r w:rsidRPr="00747E91">
        <w:rPr>
          <w:rFonts w:ascii="Times New Roman" w:hAnsi="Times New Roman" w:cs="Times New Roman"/>
          <w:color w:val="auto"/>
          <w:sz w:val="28"/>
          <w:szCs w:val="28"/>
          <w:shd w:val="clear" w:color="auto" w:fill="FFFFFF"/>
        </w:rPr>
        <w:t xml:space="preserve">ған дәстүрлер мен діни наным-сенімдер қайта </w:t>
      </w:r>
      <w:r w:rsidR="00D167D7">
        <w:rPr>
          <w:rFonts w:ascii="Times New Roman" w:hAnsi="Times New Roman" w:cs="Times New Roman"/>
          <w:color w:val="auto"/>
          <w:sz w:val="28"/>
          <w:szCs w:val="28"/>
          <w:shd w:val="clear" w:color="auto" w:fill="FFFFFF"/>
          <w:lang w:val="kk-KZ"/>
        </w:rPr>
        <w:t>қалпына келтіру басталды</w:t>
      </w:r>
      <w:r w:rsidRPr="00747E91">
        <w:rPr>
          <w:rFonts w:ascii="Times New Roman" w:hAnsi="Times New Roman" w:cs="Times New Roman"/>
          <w:color w:val="auto"/>
          <w:sz w:val="28"/>
          <w:szCs w:val="28"/>
          <w:shd w:val="clear" w:color="auto" w:fill="FFFFFF"/>
        </w:rPr>
        <w:t xml:space="preserve">. Бірақ олардың бәрі бірдей заманауи өмірге </w:t>
      </w:r>
      <w:r w:rsidR="00D167D7">
        <w:rPr>
          <w:rFonts w:ascii="Times New Roman" w:hAnsi="Times New Roman" w:cs="Times New Roman"/>
          <w:color w:val="auto"/>
          <w:sz w:val="28"/>
          <w:szCs w:val="28"/>
          <w:shd w:val="clear" w:color="auto" w:fill="FFFFFF"/>
          <w:lang w:val="kk-KZ"/>
        </w:rPr>
        <w:t>сәйкес келе</w:t>
      </w:r>
      <w:r w:rsidRPr="00747E91">
        <w:rPr>
          <w:rFonts w:ascii="Times New Roman" w:hAnsi="Times New Roman" w:cs="Times New Roman"/>
          <w:color w:val="auto"/>
          <w:sz w:val="28"/>
          <w:szCs w:val="28"/>
          <w:shd w:val="clear" w:color="auto" w:fill="FFFFFF"/>
        </w:rPr>
        <w:t xml:space="preserve"> бермейді. </w:t>
      </w:r>
      <w:r w:rsidR="00D167D7">
        <w:rPr>
          <w:rFonts w:ascii="Times New Roman" w:hAnsi="Times New Roman" w:cs="Times New Roman"/>
          <w:color w:val="auto"/>
          <w:sz w:val="28"/>
          <w:szCs w:val="28"/>
          <w:shd w:val="clear" w:color="auto" w:fill="FFFFFF"/>
          <w:lang w:val="kk-KZ"/>
        </w:rPr>
        <w:t>Соның ішінде</w:t>
      </w:r>
      <w:r w:rsidR="006E66F2">
        <w:rPr>
          <w:rFonts w:ascii="Times New Roman" w:hAnsi="Times New Roman" w:cs="Times New Roman"/>
          <w:color w:val="auto"/>
          <w:sz w:val="28"/>
          <w:szCs w:val="28"/>
          <w:shd w:val="clear" w:color="auto" w:fill="FFFFFF"/>
          <w:lang w:val="kk-KZ"/>
        </w:rPr>
        <w:t xml:space="preserve"> ескісінен арылып, керісінше</w:t>
      </w:r>
      <w:r w:rsidRPr="00747E91">
        <w:rPr>
          <w:rFonts w:ascii="Times New Roman" w:hAnsi="Times New Roman" w:cs="Times New Roman"/>
          <w:color w:val="auto"/>
          <w:sz w:val="28"/>
          <w:szCs w:val="28"/>
          <w:shd w:val="clear" w:color="auto" w:fill="FFFFFF"/>
        </w:rPr>
        <w:t xml:space="preserve"> ұлттың мәртебесін асқақта</w:t>
      </w:r>
      <w:r w:rsidR="00D167D7">
        <w:rPr>
          <w:rFonts w:ascii="Times New Roman" w:hAnsi="Times New Roman" w:cs="Times New Roman"/>
          <w:color w:val="auto"/>
          <w:sz w:val="28"/>
          <w:szCs w:val="28"/>
          <w:shd w:val="clear" w:color="auto" w:fill="FFFFFF"/>
          <w:lang w:val="kk-KZ"/>
        </w:rPr>
        <w:t xml:space="preserve">татын </w:t>
      </w:r>
      <w:r w:rsidRPr="00747E91">
        <w:rPr>
          <w:rFonts w:ascii="Times New Roman" w:hAnsi="Times New Roman" w:cs="Times New Roman"/>
          <w:color w:val="auto"/>
          <w:sz w:val="28"/>
          <w:szCs w:val="28"/>
          <w:shd w:val="clear" w:color="auto" w:fill="FFFFFF"/>
        </w:rPr>
        <w:t>пайдалысын</w:t>
      </w:r>
      <w:r w:rsidR="006E66F2">
        <w:rPr>
          <w:rFonts w:ascii="Times New Roman" w:hAnsi="Times New Roman" w:cs="Times New Roman"/>
          <w:color w:val="auto"/>
          <w:sz w:val="28"/>
          <w:szCs w:val="28"/>
          <w:shd w:val="clear" w:color="auto" w:fill="FFFFFF"/>
          <w:lang w:val="kk-KZ"/>
        </w:rPr>
        <w:t xml:space="preserve"> ғана қайта жаңғыртып</w:t>
      </w:r>
      <w:r w:rsidRPr="00747E91">
        <w:rPr>
          <w:rFonts w:ascii="Times New Roman" w:hAnsi="Times New Roman" w:cs="Times New Roman"/>
          <w:color w:val="auto"/>
          <w:sz w:val="28"/>
          <w:szCs w:val="28"/>
          <w:shd w:val="clear" w:color="auto" w:fill="FFFFFF"/>
        </w:rPr>
        <w:t xml:space="preserve"> дамыту маңызды. </w:t>
      </w:r>
    </w:p>
    <w:p w14:paraId="4729D001" w14:textId="77777777" w:rsidR="006E66F2" w:rsidRPr="001615BC" w:rsidRDefault="006E66F2" w:rsidP="008D2C0B">
      <w:pPr>
        <w:pStyle w:val="af4"/>
        <w:spacing w:before="0"/>
        <w:ind w:firstLine="567"/>
        <w:jc w:val="both"/>
        <w:rPr>
          <w:rFonts w:ascii="Times New Roman" w:hAnsi="Times New Roman" w:cs="Times New Roman"/>
          <w:color w:val="auto"/>
          <w:sz w:val="28"/>
          <w:szCs w:val="28"/>
          <w:shd w:val="clear" w:color="auto" w:fill="FFFFFF"/>
          <w:lang w:val="kk-KZ"/>
        </w:rPr>
      </w:pPr>
      <w:r w:rsidRPr="001615BC">
        <w:rPr>
          <w:rFonts w:ascii="Times New Roman" w:hAnsi="Times New Roman" w:cs="Times New Roman"/>
          <w:color w:val="auto"/>
          <w:sz w:val="28"/>
          <w:szCs w:val="28"/>
          <w:shd w:val="clear" w:color="auto" w:fill="FFFFFF"/>
          <w:lang w:val="kk-KZ"/>
        </w:rPr>
        <w:t>Төртінші</w:t>
      </w:r>
      <w:r w:rsidR="008D2C0B" w:rsidRPr="001615BC">
        <w:rPr>
          <w:rFonts w:ascii="Times New Roman" w:hAnsi="Times New Roman" w:cs="Times New Roman"/>
          <w:color w:val="auto"/>
          <w:sz w:val="28"/>
          <w:szCs w:val="28"/>
          <w:shd w:val="clear" w:color="auto" w:fill="FFFFFF"/>
          <w:lang w:val="kk-KZ"/>
        </w:rPr>
        <w:t>, білімнің салтанат</w:t>
      </w:r>
      <w:r>
        <w:rPr>
          <w:rFonts w:ascii="Times New Roman" w:hAnsi="Times New Roman" w:cs="Times New Roman"/>
          <w:color w:val="auto"/>
          <w:sz w:val="28"/>
          <w:szCs w:val="28"/>
          <w:shd w:val="clear" w:color="auto" w:fill="FFFFFF"/>
          <w:lang w:val="kk-KZ"/>
        </w:rPr>
        <w:t xml:space="preserve"> </w:t>
      </w:r>
      <w:r w:rsidR="008D2C0B" w:rsidRPr="001615BC">
        <w:rPr>
          <w:rFonts w:ascii="Times New Roman" w:hAnsi="Times New Roman" w:cs="Times New Roman"/>
          <w:color w:val="auto"/>
          <w:sz w:val="28"/>
          <w:szCs w:val="28"/>
          <w:shd w:val="clear" w:color="auto" w:fill="FFFFFF"/>
          <w:lang w:val="kk-KZ"/>
        </w:rPr>
        <w:t>құру</w:t>
      </w:r>
      <w:r>
        <w:rPr>
          <w:rFonts w:ascii="Times New Roman" w:hAnsi="Times New Roman" w:cs="Times New Roman"/>
          <w:color w:val="auto"/>
          <w:sz w:val="28"/>
          <w:szCs w:val="28"/>
          <w:shd w:val="clear" w:color="auto" w:fill="FFFFFF"/>
          <w:lang w:val="kk-KZ"/>
        </w:rPr>
        <w:t>ы</w:t>
      </w:r>
      <w:r w:rsidR="008D2C0B" w:rsidRPr="001615BC">
        <w:rPr>
          <w:rFonts w:ascii="Times New Roman" w:hAnsi="Times New Roman" w:cs="Times New Roman"/>
          <w:color w:val="auto"/>
          <w:sz w:val="28"/>
          <w:szCs w:val="28"/>
          <w:shd w:val="clear" w:color="auto" w:fill="FFFFFF"/>
          <w:lang w:val="kk-KZ"/>
        </w:rPr>
        <w:t xml:space="preserve"> дегеніміз </w:t>
      </w:r>
      <w:r>
        <w:rPr>
          <w:rFonts w:ascii="Times New Roman" w:hAnsi="Times New Roman" w:cs="Times New Roman"/>
          <w:color w:val="auto"/>
          <w:sz w:val="28"/>
          <w:szCs w:val="28"/>
          <w:shd w:val="clear" w:color="auto" w:fill="FFFFFF"/>
          <w:lang w:val="kk-KZ"/>
        </w:rPr>
        <w:t>–</w:t>
      </w:r>
      <w:r w:rsidR="008D2C0B" w:rsidRPr="001615BC">
        <w:rPr>
          <w:rFonts w:ascii="Times New Roman" w:hAnsi="Times New Roman" w:cs="Times New Roman"/>
          <w:color w:val="auto"/>
          <w:sz w:val="28"/>
          <w:szCs w:val="28"/>
          <w:shd w:val="clear" w:color="auto" w:fill="FFFFFF"/>
          <w:lang w:val="kk-KZ"/>
        </w:rPr>
        <w:t xml:space="preserve"> қоғамда білімнің рөлін көтеру, халық арасында, әсіресе</w:t>
      </w:r>
      <w:r>
        <w:rPr>
          <w:rFonts w:ascii="Times New Roman" w:hAnsi="Times New Roman" w:cs="Times New Roman"/>
          <w:color w:val="auto"/>
          <w:sz w:val="28"/>
          <w:szCs w:val="28"/>
          <w:shd w:val="clear" w:color="auto" w:fill="FFFFFF"/>
          <w:lang w:val="kk-KZ"/>
        </w:rPr>
        <w:t>,</w:t>
      </w:r>
      <w:r w:rsidR="008D2C0B" w:rsidRPr="001615BC">
        <w:rPr>
          <w:rFonts w:ascii="Times New Roman" w:hAnsi="Times New Roman" w:cs="Times New Roman"/>
          <w:color w:val="auto"/>
          <w:sz w:val="28"/>
          <w:szCs w:val="28"/>
          <w:shd w:val="clear" w:color="auto" w:fill="FFFFFF"/>
          <w:lang w:val="kk-KZ"/>
        </w:rPr>
        <w:t xml:space="preserve"> жастар арасында, білімге деген құштарлығын қолдау, жағдай жасау, қоғамның негізгі құндылығының бірі ретінде қарастыру. Қазақстан КСРО құрамында болғанда мемлекет тарапынан білім мәселесіне өте көп көңіл бөлінді. Сауаттылықты</w:t>
      </w:r>
      <w:r>
        <w:rPr>
          <w:rFonts w:ascii="Times New Roman" w:hAnsi="Times New Roman" w:cs="Times New Roman"/>
          <w:color w:val="auto"/>
          <w:sz w:val="28"/>
          <w:szCs w:val="28"/>
          <w:shd w:val="clear" w:color="auto" w:fill="FFFFFF"/>
          <w:lang w:val="kk-KZ"/>
        </w:rPr>
        <w:t xml:space="preserve"> арттыруды</w:t>
      </w:r>
      <w:r w:rsidR="008D2C0B" w:rsidRPr="001615BC">
        <w:rPr>
          <w:rFonts w:ascii="Times New Roman" w:hAnsi="Times New Roman" w:cs="Times New Roman"/>
          <w:color w:val="auto"/>
          <w:sz w:val="28"/>
          <w:szCs w:val="28"/>
          <w:shd w:val="clear" w:color="auto" w:fill="FFFFFF"/>
          <w:lang w:val="kk-KZ"/>
        </w:rPr>
        <w:t xml:space="preserve"> жүз пайызға дейін мақсатты</w:t>
      </w:r>
      <w:r>
        <w:rPr>
          <w:rFonts w:ascii="Times New Roman" w:hAnsi="Times New Roman" w:cs="Times New Roman"/>
          <w:color w:val="auto"/>
          <w:sz w:val="28"/>
          <w:szCs w:val="28"/>
          <w:shd w:val="clear" w:color="auto" w:fill="FFFFFF"/>
          <w:lang w:val="kk-KZ"/>
        </w:rPr>
        <w:t xml:space="preserve"> түрде</w:t>
      </w:r>
      <w:r w:rsidR="008D2C0B" w:rsidRPr="001615BC">
        <w:rPr>
          <w:rFonts w:ascii="Times New Roman" w:hAnsi="Times New Roman" w:cs="Times New Roman"/>
          <w:color w:val="auto"/>
          <w:sz w:val="28"/>
          <w:szCs w:val="28"/>
          <w:shd w:val="clear" w:color="auto" w:fill="FFFFFF"/>
          <w:lang w:val="kk-KZ"/>
        </w:rPr>
        <w:t xml:space="preserve"> алға қойып, оның орындалуына бар күш-жігер жұмсалынды. </w:t>
      </w:r>
    </w:p>
    <w:p w14:paraId="072DD6B3" w14:textId="4A954257" w:rsidR="008D2C0B" w:rsidRPr="001615BC" w:rsidRDefault="008D2C0B" w:rsidP="007077B0">
      <w:pPr>
        <w:pStyle w:val="af4"/>
        <w:spacing w:before="0"/>
        <w:ind w:firstLine="567"/>
        <w:jc w:val="both"/>
        <w:rPr>
          <w:rFonts w:ascii="Times New Roman" w:eastAsia="Times New Roman" w:hAnsi="Times New Roman" w:cs="Times New Roman"/>
          <w:color w:val="auto"/>
          <w:sz w:val="28"/>
          <w:szCs w:val="28"/>
          <w:shd w:val="clear" w:color="auto" w:fill="FFFFFF"/>
          <w:lang w:val="kk-KZ"/>
        </w:rPr>
      </w:pPr>
      <w:r w:rsidRPr="001615BC">
        <w:rPr>
          <w:rFonts w:ascii="Times New Roman" w:hAnsi="Times New Roman" w:cs="Times New Roman"/>
          <w:color w:val="auto"/>
          <w:sz w:val="28"/>
          <w:szCs w:val="28"/>
          <w:shd w:val="clear" w:color="auto" w:fill="FFFFFF"/>
          <w:lang w:val="kk-KZ"/>
        </w:rPr>
        <w:t>Қазақстан тәуелсіздігін алғаннан кейін білім сал</w:t>
      </w:r>
      <w:r w:rsidR="006E66F2" w:rsidRPr="001615BC">
        <w:rPr>
          <w:rFonts w:ascii="Times New Roman" w:hAnsi="Times New Roman" w:cs="Times New Roman"/>
          <w:color w:val="auto"/>
          <w:sz w:val="28"/>
          <w:szCs w:val="28"/>
          <w:shd w:val="clear" w:color="auto" w:fill="FFFFFF"/>
          <w:lang w:val="kk-KZ"/>
        </w:rPr>
        <w:t>асына өте көп көңіл бөлінді.</w:t>
      </w:r>
      <w:r w:rsidRPr="001615BC">
        <w:rPr>
          <w:rFonts w:ascii="Times New Roman" w:hAnsi="Times New Roman" w:cs="Times New Roman"/>
          <w:color w:val="auto"/>
          <w:sz w:val="28"/>
          <w:szCs w:val="28"/>
          <w:shd w:val="clear" w:color="auto" w:fill="FFFFFF"/>
          <w:lang w:val="kk-KZ"/>
        </w:rPr>
        <w:t xml:space="preserve"> Жаңа мемлекетте көптеген секторларды дамыту үшін білікті мамандар қажет болды. Осы жерде «Болашақ» бағдарламасы жөнінде атап кеткенді жөн көрдік. Аталмыш бағдарлама тәуелсіздіктің алғашқы жылдарында, атап айтқанда 1993 жылдың </w:t>
      </w:r>
      <w:r w:rsidR="006E66F2" w:rsidRPr="001615BC">
        <w:rPr>
          <w:rFonts w:ascii="Times New Roman" w:hAnsi="Times New Roman" w:cs="Times New Roman"/>
          <w:color w:val="auto"/>
          <w:sz w:val="28"/>
          <w:szCs w:val="28"/>
          <w:shd w:val="clear" w:color="auto" w:fill="FFFFFF"/>
          <w:lang w:val="kk-KZ"/>
        </w:rPr>
        <w:t>5-қарашасында</w:t>
      </w:r>
      <w:r w:rsidRPr="001615BC">
        <w:rPr>
          <w:rFonts w:ascii="Times New Roman" w:hAnsi="Times New Roman" w:cs="Times New Roman"/>
          <w:color w:val="auto"/>
          <w:sz w:val="28"/>
          <w:szCs w:val="28"/>
          <w:shd w:val="clear" w:color="auto" w:fill="FFFFFF"/>
          <w:lang w:val="kk-KZ"/>
        </w:rPr>
        <w:t xml:space="preserve"> қабылданды. Бағдарламаның мақсаты </w:t>
      </w:r>
      <w:r w:rsidR="006E66F2">
        <w:rPr>
          <w:rFonts w:ascii="Times New Roman" w:hAnsi="Times New Roman" w:cs="Times New Roman"/>
          <w:color w:val="auto"/>
          <w:sz w:val="28"/>
          <w:szCs w:val="28"/>
          <w:shd w:val="clear" w:color="auto" w:fill="FFFFFF"/>
          <w:lang w:val="kk-KZ"/>
        </w:rPr>
        <w:t>–</w:t>
      </w:r>
      <w:r w:rsidRPr="001615BC">
        <w:rPr>
          <w:rFonts w:ascii="Times New Roman" w:hAnsi="Times New Roman" w:cs="Times New Roman"/>
          <w:color w:val="auto"/>
          <w:sz w:val="28"/>
          <w:szCs w:val="28"/>
          <w:shd w:val="clear" w:color="auto" w:fill="FFFFFF"/>
          <w:lang w:val="kk-KZ"/>
        </w:rPr>
        <w:t xml:space="preserve"> ел экономикасының басым секторлары үшін кадрлар мен мамандарды дайындау. Посткеңестік мемлекеттер тарихында бірінші рет дарынды жастарға шетелде білім алуға мүмкіндік берілді. Бағдарламаның алғашқы жылдарында стипендиаттар тек төрт елде: АҚШ, Ұлыбритания, Германия және Франция</w:t>
      </w:r>
      <w:r w:rsidR="00785611" w:rsidRPr="001615BC">
        <w:rPr>
          <w:rFonts w:ascii="Times New Roman" w:hAnsi="Times New Roman" w:cs="Times New Roman"/>
          <w:color w:val="auto"/>
          <w:sz w:val="28"/>
          <w:szCs w:val="28"/>
          <w:shd w:val="clear" w:color="auto" w:fill="FFFFFF"/>
          <w:lang w:val="kk-KZ"/>
        </w:rPr>
        <w:t>да</w:t>
      </w:r>
      <w:r w:rsidRPr="001615BC">
        <w:rPr>
          <w:rFonts w:ascii="Times New Roman" w:hAnsi="Times New Roman" w:cs="Times New Roman"/>
          <w:color w:val="auto"/>
          <w:sz w:val="28"/>
          <w:szCs w:val="28"/>
          <w:shd w:val="clear" w:color="auto" w:fill="FFFFFF"/>
          <w:lang w:val="kk-KZ"/>
        </w:rPr>
        <w:t xml:space="preserve"> оқыды. Кейіннен шетелдік ЖОО -мен ынтымақтастықтың дамуына байланысты, сондай-ақ</w:t>
      </w:r>
      <w:r w:rsidR="00E72CA6" w:rsidRPr="00747E91">
        <w:rPr>
          <w:rFonts w:ascii="Times New Roman" w:hAnsi="Times New Roman" w:cs="Times New Roman"/>
          <w:color w:val="auto"/>
          <w:sz w:val="28"/>
          <w:szCs w:val="28"/>
          <w:shd w:val="clear" w:color="auto" w:fill="FFFFFF"/>
          <w:lang w:val="kk-KZ"/>
        </w:rPr>
        <w:t>,</w:t>
      </w:r>
      <w:r w:rsidRPr="001615BC">
        <w:rPr>
          <w:rFonts w:ascii="Times New Roman" w:hAnsi="Times New Roman" w:cs="Times New Roman"/>
          <w:color w:val="auto"/>
          <w:sz w:val="28"/>
          <w:szCs w:val="28"/>
          <w:shd w:val="clear" w:color="auto" w:fill="FFFFFF"/>
          <w:lang w:val="kk-KZ"/>
        </w:rPr>
        <w:t xml:space="preserve"> </w:t>
      </w:r>
      <w:r w:rsidR="00785611" w:rsidRPr="00747E91">
        <w:rPr>
          <w:rFonts w:ascii="Times New Roman" w:hAnsi="Times New Roman" w:cs="Times New Roman"/>
          <w:color w:val="auto"/>
          <w:sz w:val="28"/>
          <w:szCs w:val="28"/>
          <w:shd w:val="clear" w:color="auto" w:fill="FFFFFF"/>
          <w:lang w:val="kk-KZ"/>
        </w:rPr>
        <w:t>ү</w:t>
      </w:r>
      <w:r w:rsidRPr="001615BC">
        <w:rPr>
          <w:rFonts w:ascii="Times New Roman" w:hAnsi="Times New Roman" w:cs="Times New Roman"/>
          <w:color w:val="auto"/>
          <w:sz w:val="28"/>
          <w:szCs w:val="28"/>
          <w:shd w:val="clear" w:color="auto" w:fill="FFFFFF"/>
          <w:lang w:val="kk-KZ"/>
        </w:rPr>
        <w:t xml:space="preserve">міткерлерді іріктеу ережелеріне өзгерістер енгізілуіне байланысты </w:t>
      </w:r>
      <w:r w:rsidR="00785611" w:rsidRPr="00747E91">
        <w:rPr>
          <w:rFonts w:ascii="Times New Roman" w:hAnsi="Times New Roman" w:cs="Times New Roman"/>
          <w:color w:val="auto"/>
          <w:sz w:val="28"/>
          <w:szCs w:val="28"/>
          <w:shd w:val="clear" w:color="auto" w:fill="FFFFFF"/>
          <w:lang w:val="kk-KZ"/>
        </w:rPr>
        <w:t>білім алуға мүмкіндік беретін</w:t>
      </w:r>
      <w:r w:rsidRPr="001615BC">
        <w:rPr>
          <w:rFonts w:ascii="Times New Roman" w:hAnsi="Times New Roman" w:cs="Times New Roman"/>
          <w:color w:val="auto"/>
          <w:sz w:val="28"/>
          <w:szCs w:val="28"/>
          <w:shd w:val="clear" w:color="auto" w:fill="FFFFFF"/>
          <w:lang w:val="kk-KZ"/>
        </w:rPr>
        <w:t xml:space="preserve"> елдердің географиясы кеңейді. Соңғы мәліметтер бойынша «Болашақ» стипендиясын 14269 адам алды</w:t>
      </w:r>
      <w:r w:rsidR="00AC5173" w:rsidRPr="001615BC">
        <w:rPr>
          <w:rFonts w:ascii="Times New Roman" w:hAnsi="Times New Roman" w:cs="Times New Roman"/>
          <w:color w:val="auto"/>
          <w:sz w:val="28"/>
          <w:szCs w:val="28"/>
          <w:shd w:val="clear" w:color="auto" w:fill="FFFFFF"/>
          <w:lang w:val="kk-KZ"/>
        </w:rPr>
        <w:t xml:space="preserve"> [</w:t>
      </w:r>
      <w:r w:rsidR="00F11E13" w:rsidRPr="001615BC">
        <w:rPr>
          <w:rFonts w:ascii="Times New Roman" w:hAnsi="Times New Roman" w:cs="Times New Roman"/>
          <w:color w:val="auto"/>
          <w:sz w:val="28"/>
          <w:szCs w:val="28"/>
          <w:shd w:val="clear" w:color="auto" w:fill="FFFFFF"/>
          <w:lang w:val="kk-KZ"/>
        </w:rPr>
        <w:t>22</w:t>
      </w:r>
      <w:r w:rsidR="00C248C7" w:rsidRPr="004158BA">
        <w:rPr>
          <w:rFonts w:ascii="Times New Roman" w:hAnsi="Times New Roman" w:cs="Times New Roman"/>
          <w:color w:val="auto"/>
          <w:sz w:val="28"/>
          <w:szCs w:val="28"/>
          <w:shd w:val="clear" w:color="auto" w:fill="FFFFFF"/>
          <w:lang w:val="kk-KZ"/>
        </w:rPr>
        <w:t>2</w:t>
      </w:r>
      <w:r w:rsidR="00AC5173" w:rsidRPr="001615BC">
        <w:rPr>
          <w:rFonts w:ascii="Times New Roman" w:hAnsi="Times New Roman" w:cs="Times New Roman"/>
          <w:color w:val="auto"/>
          <w:sz w:val="28"/>
          <w:szCs w:val="28"/>
          <w:shd w:val="clear" w:color="auto" w:fill="FFFFFF"/>
          <w:lang w:val="kk-KZ"/>
        </w:rPr>
        <w:t>]</w:t>
      </w:r>
      <w:r w:rsidR="007077B0" w:rsidRPr="001615BC">
        <w:rPr>
          <w:rFonts w:ascii="Times New Roman" w:hAnsi="Times New Roman" w:cs="Times New Roman"/>
          <w:color w:val="auto"/>
          <w:sz w:val="28"/>
          <w:szCs w:val="28"/>
          <w:shd w:val="clear" w:color="auto" w:fill="FFFFFF"/>
          <w:lang w:val="kk-KZ"/>
        </w:rPr>
        <w:t xml:space="preserve">. </w:t>
      </w:r>
      <w:r w:rsidRPr="001615BC">
        <w:rPr>
          <w:rFonts w:ascii="Times New Roman" w:hAnsi="Times New Roman" w:cs="Times New Roman"/>
          <w:color w:val="auto"/>
          <w:sz w:val="28"/>
          <w:szCs w:val="28"/>
          <w:shd w:val="clear" w:color="auto" w:fill="FFFFFF"/>
          <w:lang w:val="kk-KZ"/>
        </w:rPr>
        <w:t>Қазіргі заманды білім ғасыры деп атасақ та болады. Себебі жаңа технологиялардың қарқынды даму кезеңінде тек білімді адам табысқа жете алады. Бәсекеге қабілетті отыз елдің қатарына кіру үшін қоғамда білімді адамдардың, білікті мамандардың саны көп болуы қажет.</w:t>
      </w:r>
    </w:p>
    <w:p w14:paraId="049242EF" w14:textId="5172EDBA" w:rsidR="008D2C0B" w:rsidRPr="001615BC" w:rsidRDefault="006E66F2" w:rsidP="008D2C0B">
      <w:pPr>
        <w:pStyle w:val="af4"/>
        <w:spacing w:before="0"/>
        <w:ind w:firstLine="567"/>
        <w:jc w:val="both"/>
        <w:rPr>
          <w:rFonts w:ascii="Times New Roman" w:eastAsia="Times New Roman" w:hAnsi="Times New Roman" w:cs="Times New Roman"/>
          <w:color w:val="auto"/>
          <w:sz w:val="28"/>
          <w:szCs w:val="28"/>
          <w:shd w:val="clear" w:color="auto" w:fill="FFFFFF"/>
          <w:lang w:val="kk-KZ"/>
        </w:rPr>
      </w:pPr>
      <w:r w:rsidRPr="001615BC">
        <w:rPr>
          <w:rFonts w:ascii="Times New Roman" w:hAnsi="Times New Roman" w:cs="Times New Roman"/>
          <w:color w:val="auto"/>
          <w:sz w:val="28"/>
          <w:szCs w:val="28"/>
          <w:shd w:val="clear" w:color="auto" w:fill="FFFFFF"/>
          <w:lang w:val="kk-KZ"/>
        </w:rPr>
        <w:t>Бесінші</w:t>
      </w:r>
      <w:r w:rsidR="008D2C0B" w:rsidRPr="001615BC">
        <w:rPr>
          <w:rFonts w:ascii="Times New Roman" w:hAnsi="Times New Roman" w:cs="Times New Roman"/>
          <w:color w:val="auto"/>
          <w:sz w:val="28"/>
          <w:szCs w:val="28"/>
          <w:shd w:val="clear" w:color="auto" w:fill="FFFFFF"/>
          <w:lang w:val="kk-KZ"/>
        </w:rPr>
        <w:t>, Қазақстанның революциялық</w:t>
      </w:r>
      <w:r w:rsidRPr="001615BC">
        <w:rPr>
          <w:rFonts w:ascii="Times New Roman" w:hAnsi="Times New Roman" w:cs="Times New Roman"/>
          <w:color w:val="auto"/>
          <w:sz w:val="28"/>
          <w:szCs w:val="28"/>
          <w:shd w:val="clear" w:color="auto" w:fill="FFFFFF"/>
          <w:lang w:val="kk-KZ"/>
        </w:rPr>
        <w:t xml:space="preserve"> емес, эволюциялық жолмен даму</w:t>
      </w:r>
      <w:r w:rsidR="008D2C0B" w:rsidRPr="001615BC">
        <w:rPr>
          <w:rFonts w:ascii="Times New Roman" w:hAnsi="Times New Roman" w:cs="Times New Roman"/>
          <w:color w:val="auto"/>
          <w:sz w:val="28"/>
          <w:szCs w:val="28"/>
          <w:shd w:val="clear" w:color="auto" w:fill="FFFFFF"/>
          <w:lang w:val="kk-KZ"/>
        </w:rPr>
        <w:t xml:space="preserve"> қағидасы. Революция, бір жағынан қарасақ, өте пайдалы құбылыс. Революция арқасында адамзат дамып, көптеген жетістіктерге жетіп отыр. Мысалы, фр</w:t>
      </w:r>
      <w:r w:rsidRPr="001615BC">
        <w:rPr>
          <w:rFonts w:ascii="Times New Roman" w:hAnsi="Times New Roman" w:cs="Times New Roman"/>
          <w:color w:val="auto"/>
          <w:sz w:val="28"/>
          <w:szCs w:val="28"/>
          <w:shd w:val="clear" w:color="auto" w:fill="FFFFFF"/>
          <w:lang w:val="kk-KZ"/>
        </w:rPr>
        <w:t>анцуз революциясын алайық. 1789</w:t>
      </w:r>
      <w:r>
        <w:rPr>
          <w:rFonts w:ascii="Times New Roman" w:hAnsi="Times New Roman" w:cs="Times New Roman"/>
          <w:color w:val="auto"/>
          <w:sz w:val="28"/>
          <w:szCs w:val="28"/>
          <w:shd w:val="clear" w:color="auto" w:fill="FFFFFF"/>
          <w:lang w:val="kk-KZ"/>
        </w:rPr>
        <w:t>-</w:t>
      </w:r>
      <w:r w:rsidR="008D2C0B" w:rsidRPr="001615BC">
        <w:rPr>
          <w:rFonts w:ascii="Times New Roman" w:hAnsi="Times New Roman" w:cs="Times New Roman"/>
          <w:color w:val="auto"/>
          <w:sz w:val="28"/>
          <w:szCs w:val="28"/>
          <w:shd w:val="clear" w:color="auto" w:fill="FFFFFF"/>
          <w:lang w:val="kk-KZ"/>
        </w:rPr>
        <w:t xml:space="preserve">1794 жылдары Францияда абсолюттік монархияны құлатып, капитализмнің дамуына жол ашқан буржуазиялық-демократиялық көтеріліс болды. Бұл көтеріліс «Бостандық, теңдік, бауырластық» ұранымен өтті. Кейіннен көптеген мемлекеттер осы құндылықтарды өздеріне енгізген болатын. </w:t>
      </w:r>
    </w:p>
    <w:p w14:paraId="7A1E7D3F" w14:textId="4A1D55B2" w:rsidR="008D2C0B" w:rsidRPr="001615BC" w:rsidRDefault="008D2C0B" w:rsidP="008D2C0B">
      <w:pPr>
        <w:pStyle w:val="af4"/>
        <w:spacing w:before="0"/>
        <w:ind w:firstLine="567"/>
        <w:jc w:val="both"/>
        <w:rPr>
          <w:rFonts w:ascii="Times New Roman" w:eastAsia="Times New Roman" w:hAnsi="Times New Roman" w:cs="Times New Roman"/>
          <w:color w:val="auto"/>
          <w:sz w:val="28"/>
          <w:szCs w:val="28"/>
          <w:shd w:val="clear" w:color="auto" w:fill="FFFFFF"/>
          <w:lang w:val="kk-KZ"/>
        </w:rPr>
      </w:pPr>
      <w:r w:rsidRPr="001615BC">
        <w:rPr>
          <w:rFonts w:ascii="Times New Roman" w:hAnsi="Times New Roman" w:cs="Times New Roman"/>
          <w:color w:val="auto"/>
          <w:sz w:val="28"/>
          <w:szCs w:val="28"/>
          <w:shd w:val="clear" w:color="auto" w:fill="FFFFFF"/>
          <w:lang w:val="kk-KZ"/>
        </w:rPr>
        <w:t xml:space="preserve"> Бірақ, басқа жағынан алып қарасақ, революция </w:t>
      </w:r>
      <w:r w:rsidR="006E66F2">
        <w:rPr>
          <w:rFonts w:ascii="Times New Roman" w:hAnsi="Times New Roman" w:cs="Times New Roman"/>
          <w:color w:val="auto"/>
          <w:sz w:val="28"/>
          <w:szCs w:val="28"/>
          <w:shd w:val="clear" w:color="auto" w:fill="FFFFFF"/>
          <w:lang w:val="kk-KZ"/>
        </w:rPr>
        <w:t>–</w:t>
      </w:r>
      <w:r w:rsidRPr="001615BC">
        <w:rPr>
          <w:rFonts w:ascii="Times New Roman" w:hAnsi="Times New Roman" w:cs="Times New Roman"/>
          <w:color w:val="auto"/>
          <w:sz w:val="28"/>
          <w:szCs w:val="28"/>
          <w:shd w:val="clear" w:color="auto" w:fill="FFFFFF"/>
          <w:lang w:val="kk-KZ"/>
        </w:rPr>
        <w:t xml:space="preserve"> бұл өзгерістердің шұғыл орын алуы. Көбінде осындай жағдайда адамдар өзгерістердің өзіне дайын болмай қалады. Мысал ретінде, алысқа кетпей, өзіміздің тарихымыздан келтірейік. 1917 жылғы Ресей империясындағы революция социализмді орнатқан жаңа мемлекеттің пайда болуына алып келді. Бірақ оған дайын болмаған адамдардың саны көп болды. Тіпті социализмді ұнатпай елдің өзі ек</w:t>
      </w:r>
      <w:r w:rsidR="00785611" w:rsidRPr="00747E91">
        <w:rPr>
          <w:rFonts w:ascii="Times New Roman" w:hAnsi="Times New Roman" w:cs="Times New Roman"/>
          <w:color w:val="auto"/>
          <w:sz w:val="28"/>
          <w:szCs w:val="28"/>
          <w:shd w:val="clear" w:color="auto" w:fill="FFFFFF"/>
          <w:lang w:val="kk-KZ"/>
        </w:rPr>
        <w:t>і</w:t>
      </w:r>
      <w:r w:rsidRPr="001615BC">
        <w:rPr>
          <w:rFonts w:ascii="Times New Roman" w:hAnsi="Times New Roman" w:cs="Times New Roman"/>
          <w:color w:val="auto"/>
          <w:sz w:val="28"/>
          <w:szCs w:val="28"/>
          <w:shd w:val="clear" w:color="auto" w:fill="FFFFFF"/>
          <w:lang w:val="kk-KZ"/>
        </w:rPr>
        <w:t xml:space="preserve"> топқа бөлініп, азамат соғысына ұласып кетті. Яғни</w:t>
      </w:r>
      <w:r w:rsidR="006E66F2">
        <w:rPr>
          <w:rFonts w:ascii="Times New Roman" w:hAnsi="Times New Roman" w:cs="Times New Roman"/>
          <w:color w:val="auto"/>
          <w:sz w:val="28"/>
          <w:szCs w:val="28"/>
          <w:shd w:val="clear" w:color="auto" w:fill="FFFFFF"/>
          <w:lang w:val="kk-KZ"/>
        </w:rPr>
        <w:t>,</w:t>
      </w:r>
      <w:r w:rsidRPr="001615BC">
        <w:rPr>
          <w:rFonts w:ascii="Times New Roman" w:hAnsi="Times New Roman" w:cs="Times New Roman"/>
          <w:color w:val="auto"/>
          <w:sz w:val="28"/>
          <w:szCs w:val="28"/>
          <w:shd w:val="clear" w:color="auto" w:fill="FFFFFF"/>
          <w:lang w:val="kk-KZ"/>
        </w:rPr>
        <w:t xml:space="preserve"> адамдар әр кезеңнен асықпай уақытылы өтіп, өзгерістерге дайын болады. Ол үшін Қазақстан қоғамында рухани жұмысқа көп назар </w:t>
      </w:r>
      <w:r w:rsidR="006E66F2">
        <w:rPr>
          <w:rFonts w:ascii="Times New Roman" w:hAnsi="Times New Roman" w:cs="Times New Roman"/>
          <w:color w:val="auto"/>
          <w:sz w:val="28"/>
          <w:szCs w:val="28"/>
          <w:shd w:val="clear" w:color="auto" w:fill="FFFFFF"/>
          <w:lang w:val="kk-KZ"/>
        </w:rPr>
        <w:t>а</w:t>
      </w:r>
      <w:r w:rsidRPr="001615BC">
        <w:rPr>
          <w:rFonts w:ascii="Times New Roman" w:hAnsi="Times New Roman" w:cs="Times New Roman"/>
          <w:color w:val="auto"/>
          <w:sz w:val="28"/>
          <w:szCs w:val="28"/>
          <w:shd w:val="clear" w:color="auto" w:fill="FFFFFF"/>
          <w:lang w:val="kk-KZ"/>
        </w:rPr>
        <w:t xml:space="preserve">удару қажет. </w:t>
      </w:r>
    </w:p>
    <w:p w14:paraId="7EB7E374" w14:textId="76A4B8CC" w:rsidR="008D2C0B" w:rsidRPr="001615BC" w:rsidRDefault="008D2C0B" w:rsidP="006E66F2">
      <w:pPr>
        <w:pStyle w:val="af4"/>
        <w:spacing w:before="0"/>
        <w:ind w:firstLine="567"/>
        <w:jc w:val="both"/>
        <w:rPr>
          <w:rFonts w:ascii="Times New Roman" w:eastAsia="Times New Roman" w:hAnsi="Times New Roman" w:cs="Times New Roman"/>
          <w:color w:val="auto"/>
          <w:sz w:val="28"/>
          <w:szCs w:val="28"/>
          <w:shd w:val="clear" w:color="auto" w:fill="FFFFFF"/>
          <w:lang w:val="kk-KZ"/>
        </w:rPr>
      </w:pPr>
      <w:r w:rsidRPr="001615BC">
        <w:rPr>
          <w:rFonts w:ascii="Times New Roman" w:hAnsi="Times New Roman" w:cs="Times New Roman"/>
          <w:color w:val="auto"/>
          <w:sz w:val="28"/>
          <w:szCs w:val="28"/>
          <w:shd w:val="clear" w:color="auto" w:fill="FFFFFF"/>
          <w:lang w:val="kk-KZ"/>
        </w:rPr>
        <w:t>Алтынш</w:t>
      </w:r>
      <w:r w:rsidR="006E66F2" w:rsidRPr="001615BC">
        <w:rPr>
          <w:rFonts w:ascii="Times New Roman" w:hAnsi="Times New Roman" w:cs="Times New Roman"/>
          <w:color w:val="auto"/>
          <w:sz w:val="28"/>
          <w:szCs w:val="28"/>
          <w:shd w:val="clear" w:color="auto" w:fill="FFFFFF"/>
          <w:lang w:val="kk-KZ"/>
        </w:rPr>
        <w:t>ы</w:t>
      </w:r>
      <w:r w:rsidRPr="001615BC">
        <w:rPr>
          <w:rFonts w:ascii="Times New Roman" w:hAnsi="Times New Roman" w:cs="Times New Roman"/>
          <w:color w:val="auto"/>
          <w:sz w:val="28"/>
          <w:szCs w:val="28"/>
          <w:shd w:val="clear" w:color="auto" w:fill="FFFFFF"/>
          <w:lang w:val="kk-KZ"/>
        </w:rPr>
        <w:t xml:space="preserve">, сананың ашықтық қағидасы. Бұл қасиет қоғамды рухани жаңғырту үшін ең маңызды алғышарты. Расында, санамыз жаңаны қабылдауға дайын болмаса, модернизация жөнінде сөз де айта алмаймыз. </w:t>
      </w:r>
      <w:r w:rsidR="00785611" w:rsidRPr="00747E91">
        <w:rPr>
          <w:rFonts w:ascii="Times New Roman" w:hAnsi="Times New Roman" w:cs="Times New Roman"/>
          <w:color w:val="auto"/>
          <w:sz w:val="28"/>
          <w:szCs w:val="28"/>
          <w:shd w:val="clear" w:color="auto" w:fill="FFFFFF"/>
          <w:lang w:val="kk-KZ"/>
        </w:rPr>
        <w:t>С</w:t>
      </w:r>
      <w:r w:rsidRPr="001615BC">
        <w:rPr>
          <w:rFonts w:ascii="Times New Roman" w:hAnsi="Times New Roman" w:cs="Times New Roman"/>
          <w:color w:val="auto"/>
          <w:sz w:val="28"/>
          <w:szCs w:val="28"/>
          <w:shd w:val="clear" w:color="auto" w:fill="FFFFFF"/>
          <w:lang w:val="kk-KZ"/>
        </w:rPr>
        <w:t>ана ашықтығының негізгі үш ерекшелігі</w:t>
      </w:r>
      <w:r w:rsidR="00785611" w:rsidRPr="00747E91">
        <w:rPr>
          <w:rFonts w:ascii="Times New Roman" w:hAnsi="Times New Roman" w:cs="Times New Roman"/>
          <w:color w:val="auto"/>
          <w:sz w:val="28"/>
          <w:szCs w:val="28"/>
          <w:shd w:val="clear" w:color="auto" w:fill="FFFFFF"/>
          <w:lang w:val="kk-KZ"/>
        </w:rPr>
        <w:t xml:space="preserve"> бар</w:t>
      </w:r>
      <w:r w:rsidRPr="001615BC">
        <w:rPr>
          <w:rFonts w:ascii="Times New Roman" w:hAnsi="Times New Roman" w:cs="Times New Roman"/>
          <w:color w:val="auto"/>
          <w:sz w:val="28"/>
          <w:szCs w:val="28"/>
          <w:shd w:val="clear" w:color="auto" w:fill="FFFFFF"/>
          <w:lang w:val="kk-KZ"/>
        </w:rPr>
        <w:t xml:space="preserve">: </w:t>
      </w:r>
    </w:p>
    <w:p w14:paraId="6F9DC5DC" w14:textId="5F1E6B66" w:rsidR="008D2C0B" w:rsidRPr="001615BC" w:rsidRDefault="007077B0" w:rsidP="007077B0">
      <w:pPr>
        <w:pStyle w:val="af4"/>
        <w:spacing w:before="0"/>
        <w:ind w:firstLine="567"/>
        <w:jc w:val="both"/>
        <w:rPr>
          <w:rFonts w:ascii="Times New Roman" w:hAnsi="Times New Roman" w:cs="Times New Roman"/>
          <w:color w:val="auto"/>
          <w:sz w:val="28"/>
          <w:szCs w:val="28"/>
          <w:shd w:val="clear" w:color="auto" w:fill="FFFFFF"/>
          <w:lang w:val="kk-KZ"/>
        </w:rPr>
      </w:pPr>
      <w:r>
        <w:rPr>
          <w:rFonts w:ascii="Times New Roman" w:hAnsi="Times New Roman" w:cs="Times New Roman"/>
          <w:color w:val="auto"/>
          <w:sz w:val="28"/>
          <w:szCs w:val="28"/>
          <w:shd w:val="clear" w:color="auto" w:fill="FFFFFF"/>
          <w:lang w:val="kk-KZ"/>
        </w:rPr>
        <w:t xml:space="preserve">- </w:t>
      </w:r>
      <w:r w:rsidR="008D2C0B" w:rsidRPr="001615BC">
        <w:rPr>
          <w:rFonts w:ascii="Times New Roman" w:hAnsi="Times New Roman" w:cs="Times New Roman"/>
          <w:color w:val="auto"/>
          <w:sz w:val="28"/>
          <w:szCs w:val="28"/>
          <w:shd w:val="clear" w:color="auto" w:fill="FFFFFF"/>
          <w:lang w:val="kk-KZ"/>
        </w:rPr>
        <w:t>Әлемді тануға талпыну, айналада не болып жатқанына назар аудару;</w:t>
      </w:r>
    </w:p>
    <w:p w14:paraId="12BC7858" w14:textId="7AE2F6DF" w:rsidR="008D2C0B" w:rsidRPr="001615BC" w:rsidRDefault="007077B0" w:rsidP="007077B0">
      <w:pPr>
        <w:pStyle w:val="af4"/>
        <w:spacing w:before="0"/>
        <w:ind w:firstLine="567"/>
        <w:jc w:val="both"/>
        <w:rPr>
          <w:rFonts w:ascii="Times New Roman" w:hAnsi="Times New Roman" w:cs="Times New Roman"/>
          <w:color w:val="auto"/>
          <w:sz w:val="28"/>
          <w:szCs w:val="28"/>
          <w:shd w:val="clear" w:color="auto" w:fill="FFFFFF"/>
          <w:lang w:val="kk-KZ"/>
        </w:rPr>
      </w:pPr>
      <w:r>
        <w:rPr>
          <w:rFonts w:ascii="Times New Roman" w:hAnsi="Times New Roman" w:cs="Times New Roman"/>
          <w:color w:val="auto"/>
          <w:sz w:val="28"/>
          <w:szCs w:val="28"/>
          <w:shd w:val="clear" w:color="auto" w:fill="FFFFFF"/>
          <w:lang w:val="kk-KZ"/>
        </w:rPr>
        <w:t xml:space="preserve">- </w:t>
      </w:r>
      <w:r w:rsidR="008D2C0B" w:rsidRPr="001615BC">
        <w:rPr>
          <w:rFonts w:ascii="Times New Roman" w:hAnsi="Times New Roman" w:cs="Times New Roman"/>
          <w:color w:val="auto"/>
          <w:sz w:val="28"/>
          <w:szCs w:val="28"/>
          <w:shd w:val="clear" w:color="auto" w:fill="FFFFFF"/>
          <w:lang w:val="kk-KZ"/>
        </w:rPr>
        <w:t>Жаңа технологиялар ағынын қабылдау және қолдана білу;</w:t>
      </w:r>
    </w:p>
    <w:p w14:paraId="63617F57" w14:textId="6FFD9108" w:rsidR="008D2C0B" w:rsidRPr="001615BC" w:rsidRDefault="007077B0" w:rsidP="007077B0">
      <w:pPr>
        <w:pStyle w:val="af4"/>
        <w:spacing w:before="0"/>
        <w:ind w:left="567"/>
        <w:jc w:val="both"/>
        <w:rPr>
          <w:rFonts w:ascii="Times New Roman" w:hAnsi="Times New Roman" w:cs="Times New Roman"/>
          <w:color w:val="auto"/>
          <w:sz w:val="28"/>
          <w:szCs w:val="28"/>
          <w:shd w:val="clear" w:color="auto" w:fill="FFFFFF"/>
          <w:lang w:val="kk-KZ"/>
        </w:rPr>
      </w:pPr>
      <w:r>
        <w:rPr>
          <w:rFonts w:ascii="Times New Roman" w:hAnsi="Times New Roman" w:cs="Times New Roman"/>
          <w:color w:val="auto"/>
          <w:sz w:val="28"/>
          <w:szCs w:val="28"/>
          <w:shd w:val="clear" w:color="auto" w:fill="FFFFFF"/>
          <w:lang w:val="kk-KZ"/>
        </w:rPr>
        <w:t xml:space="preserve">- </w:t>
      </w:r>
      <w:r w:rsidR="008D2C0B" w:rsidRPr="001615BC">
        <w:rPr>
          <w:rFonts w:ascii="Times New Roman" w:hAnsi="Times New Roman" w:cs="Times New Roman"/>
          <w:color w:val="auto"/>
          <w:sz w:val="28"/>
          <w:szCs w:val="28"/>
          <w:shd w:val="clear" w:color="auto" w:fill="FFFFFF"/>
          <w:lang w:val="kk-KZ"/>
        </w:rPr>
        <w:t>Жетістіктерге жеткен елдердің тәжірибесінен сабақ алу.</w:t>
      </w:r>
    </w:p>
    <w:p w14:paraId="2E5F0F5D" w14:textId="224A47FF" w:rsidR="008D2C0B" w:rsidRPr="001615BC" w:rsidRDefault="000145AD" w:rsidP="008D2C0B">
      <w:pPr>
        <w:pStyle w:val="af4"/>
        <w:spacing w:before="0"/>
        <w:ind w:firstLine="567"/>
        <w:jc w:val="both"/>
        <w:rPr>
          <w:rFonts w:ascii="Times New Roman" w:eastAsia="Times New Roman" w:hAnsi="Times New Roman" w:cs="Times New Roman"/>
          <w:color w:val="auto"/>
          <w:sz w:val="28"/>
          <w:szCs w:val="28"/>
          <w:shd w:val="clear" w:color="auto" w:fill="FFFFFF"/>
          <w:lang w:val="kk-KZ"/>
        </w:rPr>
      </w:pPr>
      <w:r w:rsidRPr="001615BC">
        <w:rPr>
          <w:rFonts w:ascii="Times New Roman" w:hAnsi="Times New Roman" w:cs="Times New Roman"/>
          <w:color w:val="auto"/>
          <w:sz w:val="28"/>
          <w:szCs w:val="28"/>
          <w:shd w:val="clear" w:color="auto" w:fill="FFFFFF"/>
          <w:lang w:val="kk-KZ"/>
        </w:rPr>
        <w:t>М</w:t>
      </w:r>
      <w:r>
        <w:rPr>
          <w:rFonts w:ascii="Times New Roman" w:hAnsi="Times New Roman" w:cs="Times New Roman"/>
          <w:color w:val="auto"/>
          <w:sz w:val="28"/>
          <w:szCs w:val="28"/>
          <w:shd w:val="clear" w:color="auto" w:fill="FFFFFF"/>
          <w:lang w:val="kk-KZ"/>
        </w:rPr>
        <w:t xml:space="preserve">әселен </w:t>
      </w:r>
      <w:r w:rsidR="008D2C0B" w:rsidRPr="001615BC">
        <w:rPr>
          <w:rFonts w:ascii="Times New Roman" w:hAnsi="Times New Roman" w:cs="Times New Roman"/>
          <w:color w:val="auto"/>
          <w:sz w:val="28"/>
          <w:szCs w:val="28"/>
          <w:shd w:val="clear" w:color="auto" w:fill="FFFFFF"/>
          <w:lang w:val="kk-KZ"/>
        </w:rPr>
        <w:t>Қытай мен Жапония елдері</w:t>
      </w:r>
      <w:r>
        <w:rPr>
          <w:rFonts w:ascii="Times New Roman" w:hAnsi="Times New Roman" w:cs="Times New Roman"/>
          <w:color w:val="auto"/>
          <w:sz w:val="28"/>
          <w:szCs w:val="28"/>
          <w:shd w:val="clear" w:color="auto" w:fill="FFFFFF"/>
          <w:lang w:val="kk-KZ"/>
        </w:rPr>
        <w:t xml:space="preserve">не қарайтын болсақ, </w:t>
      </w:r>
      <w:r w:rsidR="008D2C0B" w:rsidRPr="001615BC">
        <w:rPr>
          <w:rFonts w:ascii="Times New Roman" w:hAnsi="Times New Roman" w:cs="Times New Roman"/>
          <w:color w:val="auto"/>
          <w:sz w:val="28"/>
          <w:szCs w:val="28"/>
          <w:shd w:val="clear" w:color="auto" w:fill="FFFFFF"/>
          <w:lang w:val="kk-KZ"/>
        </w:rPr>
        <w:t xml:space="preserve">Екінші Дүниежүзілік соғыста </w:t>
      </w:r>
      <w:r w:rsidR="00E72CA6" w:rsidRPr="001615BC">
        <w:rPr>
          <w:rFonts w:ascii="Times New Roman" w:hAnsi="Times New Roman" w:cs="Times New Roman"/>
          <w:color w:val="auto"/>
          <w:sz w:val="28"/>
          <w:szCs w:val="28"/>
          <w:shd w:val="clear" w:color="auto" w:fill="FFFFFF"/>
          <w:lang w:val="kk-KZ"/>
        </w:rPr>
        <w:t xml:space="preserve">Жапония </w:t>
      </w:r>
      <w:r w:rsidR="008D2C0B" w:rsidRPr="001615BC">
        <w:rPr>
          <w:rFonts w:ascii="Times New Roman" w:hAnsi="Times New Roman" w:cs="Times New Roman"/>
          <w:color w:val="auto"/>
          <w:sz w:val="28"/>
          <w:szCs w:val="28"/>
          <w:shd w:val="clear" w:color="auto" w:fill="FFFFFF"/>
          <w:lang w:val="kk-KZ"/>
        </w:rPr>
        <w:t>жеңілген мемлекеттердің қатарында болғанымен, қазіргі таңда көш бастап тұрған дамыған ел</w:t>
      </w:r>
      <w:r w:rsidR="007077B0">
        <w:rPr>
          <w:rFonts w:ascii="Times New Roman" w:hAnsi="Times New Roman" w:cs="Times New Roman"/>
          <w:color w:val="auto"/>
          <w:sz w:val="28"/>
          <w:szCs w:val="28"/>
          <w:shd w:val="clear" w:color="auto" w:fill="FFFFFF"/>
          <w:lang w:val="kk-KZ"/>
        </w:rPr>
        <w:t>. Соғыстан кейін қ</w:t>
      </w:r>
      <w:r w:rsidR="008D2C0B" w:rsidRPr="001615BC">
        <w:rPr>
          <w:rFonts w:ascii="Times New Roman" w:hAnsi="Times New Roman" w:cs="Times New Roman"/>
          <w:color w:val="auto"/>
          <w:sz w:val="28"/>
          <w:szCs w:val="28"/>
          <w:shd w:val="clear" w:color="auto" w:fill="FFFFFF"/>
          <w:lang w:val="kk-KZ"/>
        </w:rPr>
        <w:t>абылданған жаңа саясат Жапонияны тез арада соғысқа дейінгі деңгейге жеткізіп, «Жапонияның экономикалық ғажабына» алып келді. Жапония әлемдік нарыққа жоғары сапамен және бәсекеге қабілеттілікпен ерекшеленетін соңғы жаңалықтарды ұсын</w:t>
      </w:r>
      <w:r w:rsidR="00E72CA6" w:rsidRPr="00747E91">
        <w:rPr>
          <w:rFonts w:ascii="Times New Roman" w:hAnsi="Times New Roman" w:cs="Times New Roman"/>
          <w:color w:val="auto"/>
          <w:sz w:val="28"/>
          <w:szCs w:val="28"/>
          <w:shd w:val="clear" w:color="auto" w:fill="FFFFFF"/>
          <w:lang w:val="kk-KZ"/>
        </w:rPr>
        <w:t>а</w:t>
      </w:r>
      <w:r w:rsidR="008D2C0B" w:rsidRPr="001615BC">
        <w:rPr>
          <w:rFonts w:ascii="Times New Roman" w:hAnsi="Times New Roman" w:cs="Times New Roman"/>
          <w:color w:val="auto"/>
          <w:sz w:val="28"/>
          <w:szCs w:val="28"/>
          <w:shd w:val="clear" w:color="auto" w:fill="FFFFFF"/>
          <w:lang w:val="kk-KZ"/>
        </w:rPr>
        <w:t xml:space="preserve">ды. Жапонияның экономикалық салада және басқаруда басқа елдерден ерекшелігі неде болды? Негізгі фактор </w:t>
      </w:r>
      <w:r w:rsidR="006E66F2">
        <w:rPr>
          <w:rFonts w:ascii="Times New Roman" w:hAnsi="Times New Roman" w:cs="Times New Roman"/>
          <w:color w:val="auto"/>
          <w:sz w:val="28"/>
          <w:szCs w:val="28"/>
          <w:shd w:val="clear" w:color="auto" w:fill="FFFFFF"/>
          <w:lang w:val="kk-KZ"/>
        </w:rPr>
        <w:t>–</w:t>
      </w:r>
      <w:r w:rsidR="008D2C0B" w:rsidRPr="001615BC">
        <w:rPr>
          <w:rFonts w:ascii="Times New Roman" w:hAnsi="Times New Roman" w:cs="Times New Roman"/>
          <w:color w:val="auto"/>
          <w:sz w:val="28"/>
          <w:szCs w:val="28"/>
          <w:shd w:val="clear" w:color="auto" w:fill="FFFFFF"/>
          <w:lang w:val="kk-KZ"/>
        </w:rPr>
        <w:t xml:space="preserve"> модернизм мен дәстүршілдіктің үйлесімі</w:t>
      </w:r>
      <w:r w:rsidR="007077B0">
        <w:rPr>
          <w:rFonts w:ascii="Times New Roman" w:hAnsi="Times New Roman" w:cs="Times New Roman"/>
          <w:color w:val="auto"/>
          <w:sz w:val="28"/>
          <w:szCs w:val="28"/>
          <w:shd w:val="clear" w:color="auto" w:fill="FFFFFF"/>
          <w:lang w:val="kk-KZ"/>
        </w:rPr>
        <w:t xml:space="preserve">нде </w:t>
      </w:r>
      <w:r>
        <w:rPr>
          <w:rFonts w:ascii="Times New Roman" w:hAnsi="Times New Roman" w:cs="Times New Roman"/>
          <w:color w:val="auto"/>
          <w:sz w:val="28"/>
          <w:szCs w:val="28"/>
          <w:shd w:val="clear" w:color="auto" w:fill="FFFFFF"/>
          <w:lang w:val="kk-KZ"/>
        </w:rPr>
        <w:t>жатыр</w:t>
      </w:r>
      <w:r w:rsidR="008D2C0B" w:rsidRPr="001615BC">
        <w:rPr>
          <w:rFonts w:ascii="Times New Roman" w:hAnsi="Times New Roman" w:cs="Times New Roman"/>
          <w:color w:val="auto"/>
          <w:sz w:val="28"/>
          <w:szCs w:val="28"/>
          <w:shd w:val="clear" w:color="auto" w:fill="FFFFFF"/>
          <w:lang w:val="kk-KZ"/>
        </w:rPr>
        <w:t xml:space="preserve">. Жапондықтар батыс елдерінің тәжірибесін, олардың </w:t>
      </w:r>
      <w:r w:rsidR="007077B0">
        <w:rPr>
          <w:rFonts w:ascii="Times New Roman" w:hAnsi="Times New Roman" w:cs="Times New Roman"/>
          <w:color w:val="auto"/>
          <w:sz w:val="28"/>
          <w:szCs w:val="28"/>
          <w:shd w:val="clear" w:color="auto" w:fill="FFFFFF"/>
          <w:lang w:val="kk-KZ"/>
        </w:rPr>
        <w:t xml:space="preserve">экономикалық даму </w:t>
      </w:r>
      <w:r w:rsidR="008D2C0B" w:rsidRPr="001615BC">
        <w:rPr>
          <w:rFonts w:ascii="Times New Roman" w:hAnsi="Times New Roman" w:cs="Times New Roman"/>
          <w:color w:val="auto"/>
          <w:sz w:val="28"/>
          <w:szCs w:val="28"/>
          <w:shd w:val="clear" w:color="auto" w:fill="FFFFFF"/>
          <w:lang w:val="kk-KZ"/>
        </w:rPr>
        <w:t>әдістерін алып, оларды өздерінің ұлттық ерекшеліктеріне бейімде</w:t>
      </w:r>
      <w:r>
        <w:rPr>
          <w:rFonts w:ascii="Times New Roman" w:hAnsi="Times New Roman" w:cs="Times New Roman"/>
          <w:color w:val="auto"/>
          <w:sz w:val="28"/>
          <w:szCs w:val="28"/>
          <w:shd w:val="clear" w:color="auto" w:fill="FFFFFF"/>
          <w:lang w:val="kk-KZ"/>
        </w:rPr>
        <w:t>й алды</w:t>
      </w:r>
      <w:r w:rsidR="008D2C0B" w:rsidRPr="001615BC">
        <w:rPr>
          <w:rFonts w:ascii="Times New Roman" w:hAnsi="Times New Roman" w:cs="Times New Roman"/>
          <w:color w:val="auto"/>
          <w:sz w:val="28"/>
          <w:szCs w:val="28"/>
          <w:shd w:val="clear" w:color="auto" w:fill="FFFFFF"/>
          <w:lang w:val="kk-KZ"/>
        </w:rPr>
        <w:t>. Осылайша олар</w:t>
      </w:r>
      <w:r>
        <w:rPr>
          <w:rFonts w:ascii="Times New Roman" w:hAnsi="Times New Roman" w:cs="Times New Roman"/>
          <w:color w:val="auto"/>
          <w:sz w:val="28"/>
          <w:szCs w:val="28"/>
          <w:shd w:val="clear" w:color="auto" w:fill="FFFFFF"/>
          <w:lang w:val="kk-KZ"/>
        </w:rPr>
        <w:t xml:space="preserve"> өздерінің ұлттық болмысы мен қ</w:t>
      </w:r>
      <w:r w:rsidRPr="001615BC">
        <w:rPr>
          <w:rFonts w:ascii="Times New Roman" w:hAnsi="Times New Roman" w:cs="Times New Roman"/>
          <w:color w:val="auto"/>
          <w:sz w:val="28"/>
          <w:szCs w:val="28"/>
          <w:shd w:val="clear" w:color="auto" w:fill="FFFFFF"/>
          <w:lang w:val="kk-KZ"/>
        </w:rPr>
        <w:t>ұндылықтары</w:t>
      </w:r>
      <w:r>
        <w:rPr>
          <w:rFonts w:ascii="Times New Roman" w:hAnsi="Times New Roman" w:cs="Times New Roman"/>
          <w:color w:val="auto"/>
          <w:sz w:val="28"/>
          <w:szCs w:val="28"/>
          <w:shd w:val="clear" w:color="auto" w:fill="FFFFFF"/>
          <w:lang w:val="kk-KZ"/>
        </w:rPr>
        <w:t>н</w:t>
      </w:r>
      <w:r w:rsidR="008D2C0B" w:rsidRPr="001615BC">
        <w:rPr>
          <w:rFonts w:ascii="Times New Roman" w:hAnsi="Times New Roman" w:cs="Times New Roman"/>
          <w:color w:val="auto"/>
          <w:sz w:val="28"/>
          <w:szCs w:val="28"/>
          <w:shd w:val="clear" w:color="auto" w:fill="FFFFFF"/>
          <w:lang w:val="kk-KZ"/>
        </w:rPr>
        <w:t xml:space="preserve"> сақтай отыр</w:t>
      </w:r>
      <w:r w:rsidRPr="001615BC">
        <w:rPr>
          <w:rFonts w:ascii="Times New Roman" w:hAnsi="Times New Roman" w:cs="Times New Roman"/>
          <w:color w:val="auto"/>
          <w:sz w:val="28"/>
          <w:szCs w:val="28"/>
          <w:shd w:val="clear" w:color="auto" w:fill="FFFFFF"/>
          <w:lang w:val="kk-KZ"/>
        </w:rPr>
        <w:t xml:space="preserve">ып, экономикалық салада </w:t>
      </w:r>
      <w:r>
        <w:rPr>
          <w:rFonts w:ascii="Times New Roman" w:hAnsi="Times New Roman" w:cs="Times New Roman"/>
          <w:color w:val="auto"/>
          <w:sz w:val="28"/>
          <w:szCs w:val="28"/>
          <w:shd w:val="clear" w:color="auto" w:fill="FFFFFF"/>
          <w:lang w:val="kk-KZ"/>
        </w:rPr>
        <w:t xml:space="preserve">үлкен жетістікке қол жеткізді </w:t>
      </w:r>
      <w:r w:rsidR="0021693A" w:rsidRPr="001615BC">
        <w:rPr>
          <w:rFonts w:ascii="Times New Roman" w:hAnsi="Times New Roman" w:cs="Times New Roman"/>
          <w:color w:val="auto"/>
          <w:sz w:val="28"/>
          <w:szCs w:val="28"/>
          <w:shd w:val="clear" w:color="auto" w:fill="FFFFFF"/>
          <w:lang w:val="kk-KZ"/>
        </w:rPr>
        <w:t>[</w:t>
      </w:r>
      <w:r w:rsidR="00F11E13" w:rsidRPr="001615BC">
        <w:rPr>
          <w:rFonts w:ascii="Times New Roman" w:hAnsi="Times New Roman" w:cs="Times New Roman"/>
          <w:color w:val="auto"/>
          <w:sz w:val="28"/>
          <w:szCs w:val="28"/>
          <w:shd w:val="clear" w:color="auto" w:fill="FFFFFF"/>
          <w:lang w:val="kk-KZ"/>
        </w:rPr>
        <w:t>22</w:t>
      </w:r>
      <w:r w:rsidR="00C248C7" w:rsidRPr="00C248C7">
        <w:rPr>
          <w:rFonts w:ascii="Times New Roman" w:hAnsi="Times New Roman" w:cs="Times New Roman"/>
          <w:color w:val="auto"/>
          <w:sz w:val="28"/>
          <w:szCs w:val="28"/>
          <w:shd w:val="clear" w:color="auto" w:fill="FFFFFF"/>
          <w:lang w:val="kk-KZ"/>
        </w:rPr>
        <w:t>3</w:t>
      </w:r>
      <w:r w:rsidR="0021693A" w:rsidRPr="001615BC">
        <w:rPr>
          <w:rFonts w:ascii="Times New Roman" w:hAnsi="Times New Roman" w:cs="Times New Roman"/>
          <w:color w:val="auto"/>
          <w:sz w:val="28"/>
          <w:szCs w:val="28"/>
          <w:shd w:val="clear" w:color="auto" w:fill="FFFFFF"/>
          <w:lang w:val="kk-KZ"/>
        </w:rPr>
        <w:t>]</w:t>
      </w:r>
      <w:r w:rsidR="008D2C0B" w:rsidRPr="001615BC">
        <w:rPr>
          <w:rFonts w:ascii="Times New Roman" w:hAnsi="Times New Roman" w:cs="Times New Roman"/>
          <w:color w:val="auto"/>
          <w:sz w:val="28"/>
          <w:szCs w:val="28"/>
          <w:shd w:val="clear" w:color="auto" w:fill="FFFFFF"/>
          <w:lang w:val="kk-KZ"/>
        </w:rPr>
        <w:t>.</w:t>
      </w:r>
    </w:p>
    <w:p w14:paraId="0FDD25B3" w14:textId="68C62E7C" w:rsidR="008D2C0B" w:rsidRPr="001615BC" w:rsidRDefault="000145AD" w:rsidP="008D2C0B">
      <w:pPr>
        <w:pStyle w:val="af2"/>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Осы орайда </w:t>
      </w:r>
      <w:r w:rsidR="007077B0">
        <w:rPr>
          <w:rFonts w:ascii="Times New Roman" w:hAnsi="Times New Roman" w:cs="Times New Roman"/>
          <w:sz w:val="28"/>
          <w:szCs w:val="28"/>
          <w:lang w:val="kk-KZ"/>
        </w:rPr>
        <w:t>«Рухани жаңғыру» бағдарламасы қазақстандық қоғамның дамуына ықпал ету үшін жоғарыда келтірілген</w:t>
      </w:r>
      <w:r w:rsidR="008D2C0B" w:rsidRPr="001615BC">
        <w:rPr>
          <w:rFonts w:ascii="Times New Roman" w:hAnsi="Times New Roman" w:cs="Times New Roman"/>
          <w:sz w:val="28"/>
          <w:szCs w:val="28"/>
          <w:lang w:val="kk-KZ"/>
        </w:rPr>
        <w:t xml:space="preserve"> қағидалар негізінде алты бағыт бойынша бағдарламалар жасалынып, жол картасы мен арнайы 17 жобалар жоспарланды. </w:t>
      </w:r>
    </w:p>
    <w:p w14:paraId="4298C9D0" w14:textId="3FD47FAF" w:rsidR="008D2C0B" w:rsidRPr="001615BC" w:rsidRDefault="007077B0" w:rsidP="008D2C0B">
      <w:pPr>
        <w:pStyle w:val="af4"/>
        <w:spacing w:before="0"/>
        <w:ind w:firstLine="567"/>
        <w:jc w:val="both"/>
        <w:rPr>
          <w:rFonts w:ascii="Times New Roman" w:eastAsia="Times New Roman" w:hAnsi="Times New Roman" w:cs="Times New Roman"/>
          <w:color w:val="auto"/>
          <w:sz w:val="28"/>
          <w:szCs w:val="28"/>
          <w:shd w:val="clear" w:color="auto" w:fill="FFFFFF"/>
          <w:lang w:val="kk-KZ"/>
        </w:rPr>
      </w:pPr>
      <w:r w:rsidRPr="001615BC">
        <w:rPr>
          <w:rFonts w:ascii="Times New Roman" w:hAnsi="Times New Roman" w:cs="Times New Roman"/>
          <w:color w:val="auto"/>
          <w:sz w:val="28"/>
          <w:szCs w:val="28"/>
          <w:shd w:val="clear" w:color="auto" w:fill="FFFFFF"/>
          <w:lang w:val="kk-KZ"/>
        </w:rPr>
        <w:t xml:space="preserve"> </w:t>
      </w:r>
      <w:r w:rsidR="006E013F" w:rsidRPr="001615BC">
        <w:rPr>
          <w:rFonts w:ascii="Times New Roman" w:hAnsi="Times New Roman" w:cs="Times New Roman"/>
          <w:color w:val="auto"/>
          <w:sz w:val="28"/>
          <w:szCs w:val="28"/>
          <w:shd w:val="clear" w:color="auto" w:fill="FFFFFF"/>
          <w:lang w:val="kk-KZ"/>
        </w:rPr>
        <w:t>«Рухани жаңғыру</w:t>
      </w:r>
      <w:r w:rsidR="008D2C0B" w:rsidRPr="001615BC">
        <w:rPr>
          <w:rFonts w:ascii="Times New Roman" w:hAnsi="Times New Roman" w:cs="Times New Roman"/>
          <w:color w:val="auto"/>
          <w:sz w:val="28"/>
          <w:szCs w:val="28"/>
          <w:shd w:val="clear" w:color="auto" w:fill="FFFFFF"/>
          <w:lang w:val="kk-KZ"/>
        </w:rPr>
        <w:t>»</w:t>
      </w:r>
      <w:r w:rsidR="006E013F">
        <w:rPr>
          <w:rFonts w:ascii="Times New Roman" w:hAnsi="Times New Roman" w:cs="Times New Roman"/>
          <w:color w:val="auto"/>
          <w:sz w:val="28"/>
          <w:szCs w:val="28"/>
          <w:shd w:val="clear" w:color="auto" w:fill="FFFFFF"/>
          <w:lang w:val="kk-KZ"/>
        </w:rPr>
        <w:t xml:space="preserve"> жобасында</w:t>
      </w:r>
      <w:r w:rsidR="008D2C0B" w:rsidRPr="001615BC">
        <w:rPr>
          <w:rFonts w:ascii="Times New Roman" w:hAnsi="Times New Roman" w:cs="Times New Roman"/>
          <w:color w:val="auto"/>
          <w:sz w:val="28"/>
          <w:szCs w:val="28"/>
          <w:shd w:val="clear" w:color="auto" w:fill="FFFFFF"/>
          <w:lang w:val="kk-KZ"/>
        </w:rPr>
        <w:t xml:space="preserve"> жалпыұлттық патриотизмді дамыту </w:t>
      </w:r>
      <w:r w:rsidR="006E013F">
        <w:rPr>
          <w:rFonts w:ascii="Times New Roman" w:hAnsi="Times New Roman" w:cs="Times New Roman"/>
          <w:color w:val="auto"/>
          <w:sz w:val="28"/>
          <w:szCs w:val="28"/>
          <w:shd w:val="clear" w:color="auto" w:fill="FFFFFF"/>
          <w:lang w:val="kk-KZ"/>
        </w:rPr>
        <w:t>үшін</w:t>
      </w:r>
      <w:r w:rsidR="008D2C0B" w:rsidRPr="001615BC">
        <w:rPr>
          <w:rFonts w:ascii="Times New Roman" w:hAnsi="Times New Roman" w:cs="Times New Roman"/>
          <w:color w:val="auto"/>
          <w:sz w:val="28"/>
          <w:szCs w:val="28"/>
          <w:shd w:val="clear" w:color="auto" w:fill="FFFFFF"/>
          <w:lang w:val="kk-KZ"/>
        </w:rPr>
        <w:t xml:space="preserve"> «Туған жер» бағдарламасы қабылданды. Негізгі мақсаты: тарихи-мәдени ескерткіштерді, киелі жерлерді танымал ету, сақтау, қ</w:t>
      </w:r>
      <w:r w:rsidR="006E013F" w:rsidRPr="001615BC">
        <w:rPr>
          <w:rFonts w:ascii="Times New Roman" w:hAnsi="Times New Roman" w:cs="Times New Roman"/>
          <w:color w:val="auto"/>
          <w:sz w:val="28"/>
          <w:szCs w:val="28"/>
          <w:shd w:val="clear" w:color="auto" w:fill="FFFFFF"/>
          <w:lang w:val="kk-KZ"/>
        </w:rPr>
        <w:t>алпына келтіру және с</w:t>
      </w:r>
      <w:r w:rsidR="006E013F">
        <w:rPr>
          <w:rFonts w:ascii="Times New Roman" w:hAnsi="Times New Roman" w:cs="Times New Roman"/>
          <w:color w:val="auto"/>
          <w:sz w:val="28"/>
          <w:szCs w:val="28"/>
          <w:shd w:val="clear" w:color="auto" w:fill="FFFFFF"/>
          <w:lang w:val="kk-KZ"/>
        </w:rPr>
        <w:t>оның негізінде халықтың патриоттық сезімдерін нығайту болды.</w:t>
      </w:r>
      <w:r w:rsidR="008D2C0B" w:rsidRPr="001615BC">
        <w:rPr>
          <w:rFonts w:ascii="Times New Roman" w:hAnsi="Times New Roman" w:cs="Times New Roman"/>
          <w:color w:val="auto"/>
          <w:sz w:val="28"/>
          <w:szCs w:val="28"/>
          <w:shd w:val="clear" w:color="auto" w:fill="FFFFFF"/>
          <w:lang w:val="kk-KZ"/>
        </w:rPr>
        <w:t xml:space="preserve"> </w:t>
      </w:r>
    </w:p>
    <w:p w14:paraId="101064A5" w14:textId="691218A5" w:rsidR="008D2C0B" w:rsidRPr="001615BC" w:rsidRDefault="006E013F" w:rsidP="008D2C0B">
      <w:pPr>
        <w:pStyle w:val="af4"/>
        <w:spacing w:before="0"/>
        <w:ind w:firstLine="567"/>
        <w:jc w:val="both"/>
        <w:rPr>
          <w:rFonts w:ascii="Times New Roman" w:eastAsia="Times New Roman" w:hAnsi="Times New Roman" w:cs="Times New Roman"/>
          <w:color w:val="auto"/>
          <w:sz w:val="28"/>
          <w:szCs w:val="28"/>
          <w:lang w:val="kk-KZ"/>
        </w:rPr>
      </w:pPr>
      <w:r w:rsidRPr="001615BC">
        <w:rPr>
          <w:rFonts w:ascii="Times New Roman" w:hAnsi="Times New Roman" w:cs="Times New Roman"/>
          <w:color w:val="auto"/>
          <w:sz w:val="28"/>
          <w:szCs w:val="28"/>
          <w:lang w:val="kk-KZ"/>
        </w:rPr>
        <w:t xml:space="preserve"> </w:t>
      </w:r>
      <w:r w:rsidR="008D2C0B" w:rsidRPr="001615BC">
        <w:rPr>
          <w:rFonts w:ascii="Times New Roman" w:hAnsi="Times New Roman" w:cs="Times New Roman"/>
          <w:color w:val="auto"/>
          <w:sz w:val="28"/>
          <w:szCs w:val="28"/>
          <w:lang w:val="kk-KZ"/>
        </w:rPr>
        <w:t>«Туған жер» бағдарламасы аясында «Жаһандағы заманауи қазақстандық мәдениет» атты арнайы жо</w:t>
      </w:r>
      <w:r w:rsidR="000145AD" w:rsidRPr="001615BC">
        <w:rPr>
          <w:rFonts w:ascii="Times New Roman" w:hAnsi="Times New Roman" w:cs="Times New Roman"/>
          <w:color w:val="auto"/>
          <w:sz w:val="28"/>
          <w:szCs w:val="28"/>
          <w:lang w:val="kk-KZ"/>
        </w:rPr>
        <w:t>ба қолға алынды</w:t>
      </w:r>
      <w:r w:rsidR="008D2C0B" w:rsidRPr="001615BC">
        <w:rPr>
          <w:rFonts w:ascii="Times New Roman" w:hAnsi="Times New Roman" w:cs="Times New Roman"/>
          <w:color w:val="auto"/>
          <w:sz w:val="28"/>
          <w:szCs w:val="28"/>
          <w:lang w:val="kk-KZ"/>
        </w:rPr>
        <w:t xml:space="preserve">. Оның негізгі мақсаты </w:t>
      </w:r>
      <w:r>
        <w:rPr>
          <w:rFonts w:ascii="Times New Roman" w:hAnsi="Times New Roman" w:cs="Times New Roman"/>
          <w:color w:val="auto"/>
          <w:sz w:val="28"/>
          <w:szCs w:val="28"/>
          <w:lang w:val="kk-KZ"/>
        </w:rPr>
        <w:t>–</w:t>
      </w:r>
      <w:r w:rsidRPr="001615BC">
        <w:rPr>
          <w:rFonts w:ascii="Times New Roman" w:hAnsi="Times New Roman" w:cs="Times New Roman"/>
          <w:color w:val="auto"/>
          <w:sz w:val="28"/>
          <w:szCs w:val="28"/>
          <w:lang w:val="kk-KZ"/>
        </w:rPr>
        <w:t xml:space="preserve"> қазіргі заманда</w:t>
      </w:r>
      <w:r w:rsidR="008D2C0B" w:rsidRPr="001615BC">
        <w:rPr>
          <w:rFonts w:ascii="Times New Roman" w:hAnsi="Times New Roman" w:cs="Times New Roman"/>
          <w:color w:val="auto"/>
          <w:sz w:val="28"/>
          <w:szCs w:val="28"/>
          <w:lang w:val="kk-KZ"/>
        </w:rPr>
        <w:t xml:space="preserve"> қазақ әдебиетін әлемге таныту. Оны жүзеге асыру үшін </w:t>
      </w:r>
      <w:r>
        <w:rPr>
          <w:rFonts w:ascii="Times New Roman" w:hAnsi="Times New Roman" w:cs="Times New Roman"/>
          <w:color w:val="auto"/>
          <w:sz w:val="28"/>
          <w:szCs w:val="28"/>
          <w:lang w:val="kk-KZ"/>
        </w:rPr>
        <w:t>көркем әдебиет туындылары</w:t>
      </w:r>
      <w:r w:rsidR="008D2C0B" w:rsidRPr="001615BC">
        <w:rPr>
          <w:rFonts w:ascii="Times New Roman" w:hAnsi="Times New Roman" w:cs="Times New Roman"/>
          <w:color w:val="auto"/>
          <w:sz w:val="28"/>
          <w:szCs w:val="28"/>
          <w:lang w:val="kk-KZ"/>
        </w:rPr>
        <w:t xml:space="preserve"> орыс, француз, ағылшын, араб, қытай және испан тілдеріне </w:t>
      </w:r>
      <w:r w:rsidRPr="001615BC">
        <w:rPr>
          <w:rFonts w:ascii="Times New Roman" w:hAnsi="Times New Roman" w:cs="Times New Roman"/>
          <w:color w:val="auto"/>
          <w:sz w:val="28"/>
          <w:szCs w:val="28"/>
          <w:lang w:val="kk-KZ"/>
        </w:rPr>
        <w:t>(Біріккен Ұлттар Ұйымының ресми саналатын алты тілі</w:t>
      </w:r>
      <w:r>
        <w:rPr>
          <w:rFonts w:ascii="Times New Roman" w:hAnsi="Times New Roman" w:cs="Times New Roman"/>
          <w:color w:val="auto"/>
          <w:sz w:val="28"/>
          <w:szCs w:val="28"/>
          <w:lang w:val="kk-KZ"/>
        </w:rPr>
        <w:t>)</w:t>
      </w:r>
      <w:r w:rsidRPr="001615BC">
        <w:rPr>
          <w:rFonts w:ascii="Times New Roman" w:hAnsi="Times New Roman" w:cs="Times New Roman"/>
          <w:color w:val="auto"/>
          <w:sz w:val="28"/>
          <w:szCs w:val="28"/>
          <w:lang w:val="kk-KZ"/>
        </w:rPr>
        <w:t xml:space="preserve"> </w:t>
      </w:r>
      <w:r w:rsidR="008D2C0B" w:rsidRPr="001615BC">
        <w:rPr>
          <w:rFonts w:ascii="Times New Roman" w:hAnsi="Times New Roman" w:cs="Times New Roman"/>
          <w:color w:val="auto"/>
          <w:sz w:val="28"/>
          <w:szCs w:val="28"/>
          <w:lang w:val="kk-KZ"/>
        </w:rPr>
        <w:t xml:space="preserve">аударыла бастады. </w:t>
      </w:r>
    </w:p>
    <w:p w14:paraId="5F1FB7E3" w14:textId="3272E5EB" w:rsidR="008D2C0B" w:rsidRPr="001615BC" w:rsidRDefault="008D2C0B" w:rsidP="008D2C0B">
      <w:pPr>
        <w:pStyle w:val="af2"/>
        <w:spacing w:after="0" w:line="240" w:lineRule="auto"/>
        <w:ind w:firstLine="567"/>
        <w:jc w:val="both"/>
        <w:rPr>
          <w:rFonts w:ascii="Times New Roman" w:eastAsia="Times New Roman" w:hAnsi="Times New Roman" w:cs="Times New Roman"/>
          <w:sz w:val="28"/>
          <w:szCs w:val="28"/>
          <w:lang w:val="kk-KZ"/>
        </w:rPr>
      </w:pPr>
      <w:r w:rsidRPr="00747E91">
        <w:rPr>
          <w:rFonts w:ascii="Times New Roman" w:hAnsi="Times New Roman" w:cs="Times New Roman"/>
          <w:sz w:val="28"/>
          <w:szCs w:val="28"/>
        </w:rPr>
        <w:t>Сонымен, қаз</w:t>
      </w:r>
      <w:r w:rsidR="000145AD">
        <w:rPr>
          <w:rFonts w:ascii="Times New Roman" w:hAnsi="Times New Roman" w:cs="Times New Roman"/>
          <w:sz w:val="28"/>
          <w:szCs w:val="28"/>
        </w:rPr>
        <w:t>ақтың ұлттық коды неден тұрады?</w:t>
      </w:r>
      <w:r w:rsidRPr="00747E91">
        <w:rPr>
          <w:rFonts w:ascii="Times New Roman" w:hAnsi="Times New Roman" w:cs="Times New Roman"/>
          <w:sz w:val="28"/>
          <w:szCs w:val="28"/>
        </w:rPr>
        <w:t xml:space="preserve"> </w:t>
      </w:r>
      <w:r w:rsidR="006E013F">
        <w:rPr>
          <w:rFonts w:ascii="Times New Roman" w:hAnsi="Times New Roman" w:cs="Times New Roman"/>
          <w:sz w:val="28"/>
          <w:szCs w:val="28"/>
          <w:lang w:val="kk-KZ"/>
        </w:rPr>
        <w:t xml:space="preserve">Оған қазақ этникалығының ықпалы қандай? </w:t>
      </w:r>
      <w:r w:rsidR="006E013F" w:rsidRPr="001615BC">
        <w:rPr>
          <w:rFonts w:ascii="Times New Roman" w:hAnsi="Times New Roman" w:cs="Times New Roman"/>
          <w:sz w:val="28"/>
          <w:szCs w:val="28"/>
          <w:lang w:val="kk-KZ"/>
        </w:rPr>
        <w:t xml:space="preserve">Дәстүрлі </w:t>
      </w:r>
      <w:r w:rsidR="006E013F">
        <w:rPr>
          <w:rFonts w:ascii="Times New Roman" w:hAnsi="Times New Roman" w:cs="Times New Roman"/>
          <w:sz w:val="28"/>
          <w:szCs w:val="28"/>
          <w:lang w:val="kk-KZ"/>
        </w:rPr>
        <w:t xml:space="preserve">қазақ </w:t>
      </w:r>
      <w:r w:rsidR="006E013F" w:rsidRPr="001615BC">
        <w:rPr>
          <w:rFonts w:ascii="Times New Roman" w:hAnsi="Times New Roman" w:cs="Times New Roman"/>
          <w:sz w:val="28"/>
          <w:szCs w:val="28"/>
          <w:lang w:val="kk-KZ"/>
        </w:rPr>
        <w:t>қоғам</w:t>
      </w:r>
      <w:r w:rsidR="006E013F">
        <w:rPr>
          <w:rFonts w:ascii="Times New Roman" w:hAnsi="Times New Roman" w:cs="Times New Roman"/>
          <w:sz w:val="28"/>
          <w:szCs w:val="28"/>
          <w:lang w:val="kk-KZ"/>
        </w:rPr>
        <w:t>ын</w:t>
      </w:r>
      <w:r w:rsidRPr="001615BC">
        <w:rPr>
          <w:rFonts w:ascii="Times New Roman" w:hAnsi="Times New Roman" w:cs="Times New Roman"/>
          <w:sz w:val="28"/>
          <w:szCs w:val="28"/>
          <w:lang w:val="kk-KZ"/>
        </w:rPr>
        <w:t xml:space="preserve">да </w:t>
      </w:r>
      <w:r w:rsidR="006E013F">
        <w:rPr>
          <w:rFonts w:ascii="Times New Roman" w:hAnsi="Times New Roman" w:cs="Times New Roman"/>
          <w:sz w:val="28"/>
          <w:szCs w:val="28"/>
          <w:lang w:val="kk-KZ"/>
        </w:rPr>
        <w:t>адамдардың</w:t>
      </w:r>
      <w:r w:rsidRPr="001615BC">
        <w:rPr>
          <w:rFonts w:ascii="Times New Roman" w:hAnsi="Times New Roman" w:cs="Times New Roman"/>
          <w:sz w:val="28"/>
          <w:szCs w:val="28"/>
          <w:lang w:val="kk-KZ"/>
        </w:rPr>
        <w:t xml:space="preserve"> бойын</w:t>
      </w:r>
      <w:r w:rsidR="006E013F">
        <w:rPr>
          <w:rFonts w:ascii="Times New Roman" w:hAnsi="Times New Roman" w:cs="Times New Roman"/>
          <w:sz w:val="28"/>
          <w:szCs w:val="28"/>
          <w:lang w:val="kk-KZ"/>
        </w:rPr>
        <w:t>ан</w:t>
      </w:r>
      <w:r w:rsidRPr="001615BC">
        <w:rPr>
          <w:rFonts w:ascii="Times New Roman" w:hAnsi="Times New Roman" w:cs="Times New Roman"/>
          <w:sz w:val="28"/>
          <w:szCs w:val="28"/>
          <w:lang w:val="kk-KZ"/>
        </w:rPr>
        <w:t xml:space="preserve"> әрқашан тілге, мәдениетке, салт-дәстүрге, туған жерге</w:t>
      </w:r>
      <w:r w:rsidR="006E013F">
        <w:rPr>
          <w:rFonts w:ascii="Times New Roman" w:hAnsi="Times New Roman" w:cs="Times New Roman"/>
          <w:sz w:val="28"/>
          <w:szCs w:val="28"/>
          <w:lang w:val="kk-KZ"/>
        </w:rPr>
        <w:t xml:space="preserve"> және</w:t>
      </w:r>
      <w:r w:rsidRPr="001615BC">
        <w:rPr>
          <w:rFonts w:ascii="Times New Roman" w:hAnsi="Times New Roman" w:cs="Times New Roman"/>
          <w:sz w:val="28"/>
          <w:szCs w:val="28"/>
          <w:lang w:val="kk-KZ"/>
        </w:rPr>
        <w:t xml:space="preserve"> ата-бабаларға деген сүйіспеншіліктің көрінісі сияқты қасиеттерді табуға болады. Басқаша айтқанда бұл қасиеттер қазақ халқының </w:t>
      </w:r>
      <w:r w:rsidR="000145AD">
        <w:rPr>
          <w:rFonts w:ascii="Times New Roman" w:hAnsi="Times New Roman" w:cs="Times New Roman"/>
          <w:sz w:val="28"/>
          <w:szCs w:val="28"/>
          <w:lang w:val="kk-KZ"/>
        </w:rPr>
        <w:t>ұлттық болмысын</w:t>
      </w:r>
      <w:r w:rsidRPr="001615BC">
        <w:rPr>
          <w:rFonts w:ascii="Times New Roman" w:hAnsi="Times New Roman" w:cs="Times New Roman"/>
          <w:sz w:val="28"/>
          <w:szCs w:val="28"/>
          <w:lang w:val="kk-KZ"/>
        </w:rPr>
        <w:t xml:space="preserve"> қалыптастырады. Осының бәрі патриотизмнің маңызды белгісі болып табылады. </w:t>
      </w:r>
      <w:r w:rsidR="006E013F">
        <w:rPr>
          <w:rFonts w:ascii="Times New Roman" w:hAnsi="Times New Roman" w:cs="Times New Roman"/>
          <w:sz w:val="28"/>
          <w:szCs w:val="28"/>
          <w:lang w:val="kk-KZ"/>
        </w:rPr>
        <w:t>Рухани жаңғыру тек жаңа құндылықтарды енгізу мен жаһандану үрдісіне бейімделу сияқты факторлардан ғана тұрмайды</w:t>
      </w:r>
      <w:r w:rsidR="0006752A">
        <w:rPr>
          <w:rFonts w:ascii="Times New Roman" w:hAnsi="Times New Roman" w:cs="Times New Roman"/>
          <w:sz w:val="28"/>
          <w:szCs w:val="28"/>
          <w:lang w:val="kk-KZ"/>
        </w:rPr>
        <w:t xml:space="preserve">. </w:t>
      </w:r>
      <w:r w:rsidR="000145AD">
        <w:rPr>
          <w:rFonts w:ascii="Times New Roman" w:hAnsi="Times New Roman" w:cs="Times New Roman"/>
          <w:sz w:val="28"/>
          <w:szCs w:val="28"/>
          <w:lang w:val="kk-KZ"/>
        </w:rPr>
        <w:t>Жаңғырудың көп шарттарының басты</w:t>
      </w:r>
      <w:r w:rsidRPr="001615BC">
        <w:rPr>
          <w:rFonts w:ascii="Times New Roman" w:hAnsi="Times New Roman" w:cs="Times New Roman"/>
          <w:sz w:val="28"/>
          <w:szCs w:val="28"/>
          <w:lang w:val="kk-KZ"/>
        </w:rPr>
        <w:t xml:space="preserve"> бір шарты </w:t>
      </w:r>
      <w:r w:rsidR="006E013F">
        <w:rPr>
          <w:rFonts w:ascii="Times New Roman" w:hAnsi="Times New Roman" w:cs="Times New Roman"/>
          <w:sz w:val="28"/>
          <w:szCs w:val="28"/>
          <w:lang w:val="kk-KZ"/>
        </w:rPr>
        <w:t>–</w:t>
      </w:r>
      <w:r w:rsidRPr="001615BC">
        <w:rPr>
          <w:rFonts w:ascii="Times New Roman" w:hAnsi="Times New Roman" w:cs="Times New Roman"/>
          <w:sz w:val="28"/>
          <w:szCs w:val="28"/>
          <w:lang w:val="kk-KZ"/>
        </w:rPr>
        <w:t xml:space="preserve"> мәдени </w:t>
      </w:r>
      <w:r w:rsidR="0006752A">
        <w:rPr>
          <w:rFonts w:ascii="Times New Roman" w:hAnsi="Times New Roman" w:cs="Times New Roman"/>
          <w:sz w:val="28"/>
          <w:szCs w:val="28"/>
          <w:lang w:val="kk-KZ"/>
        </w:rPr>
        <w:t xml:space="preserve">ұлттық </w:t>
      </w:r>
      <w:r w:rsidRPr="001615BC">
        <w:rPr>
          <w:rFonts w:ascii="Times New Roman" w:hAnsi="Times New Roman" w:cs="Times New Roman"/>
          <w:sz w:val="28"/>
          <w:szCs w:val="28"/>
          <w:lang w:val="kk-KZ"/>
        </w:rPr>
        <w:t xml:space="preserve">кодты сақтау. </w:t>
      </w:r>
    </w:p>
    <w:p w14:paraId="5EDE6930" w14:textId="6757EC73" w:rsidR="008D2C0B" w:rsidRPr="001615BC" w:rsidRDefault="008D2C0B" w:rsidP="008D2C0B">
      <w:pPr>
        <w:pStyle w:val="af2"/>
        <w:spacing w:after="0" w:line="240" w:lineRule="auto"/>
        <w:ind w:firstLine="567"/>
        <w:jc w:val="both"/>
        <w:rPr>
          <w:rFonts w:ascii="Times New Roman" w:eastAsia="Times New Roman" w:hAnsi="Times New Roman" w:cs="Times New Roman"/>
          <w:sz w:val="28"/>
          <w:szCs w:val="28"/>
          <w:lang w:val="kk-KZ"/>
        </w:rPr>
      </w:pPr>
      <w:r w:rsidRPr="001615BC">
        <w:rPr>
          <w:rFonts w:ascii="Times New Roman" w:hAnsi="Times New Roman" w:cs="Times New Roman"/>
          <w:sz w:val="28"/>
          <w:szCs w:val="28"/>
          <w:lang w:val="kk-KZ"/>
        </w:rPr>
        <w:t xml:space="preserve">«Рухани жаңғыру» бағдарламасына сараптама жасайтын болсақ, </w:t>
      </w:r>
      <w:r w:rsidR="0006752A">
        <w:rPr>
          <w:rFonts w:ascii="Times New Roman" w:hAnsi="Times New Roman" w:cs="Times New Roman"/>
          <w:sz w:val="28"/>
          <w:szCs w:val="28"/>
          <w:lang w:val="kk-KZ"/>
        </w:rPr>
        <w:t xml:space="preserve">оның осы </w:t>
      </w:r>
      <w:r w:rsidRPr="001615BC">
        <w:rPr>
          <w:rFonts w:ascii="Times New Roman" w:hAnsi="Times New Roman" w:cs="Times New Roman"/>
          <w:sz w:val="28"/>
          <w:szCs w:val="28"/>
          <w:lang w:val="kk-KZ"/>
        </w:rPr>
        <w:t>негізгі екі бағытта жүргізіліп жа</w:t>
      </w:r>
      <w:r w:rsidR="0006752A">
        <w:rPr>
          <w:rFonts w:ascii="Times New Roman" w:hAnsi="Times New Roman" w:cs="Times New Roman"/>
          <w:sz w:val="28"/>
          <w:szCs w:val="28"/>
          <w:lang w:val="kk-KZ"/>
        </w:rPr>
        <w:t>тқанын байқай аламыз</w:t>
      </w:r>
      <w:r w:rsidRPr="001615BC">
        <w:rPr>
          <w:rFonts w:ascii="Times New Roman" w:hAnsi="Times New Roman" w:cs="Times New Roman"/>
          <w:sz w:val="28"/>
          <w:szCs w:val="28"/>
          <w:lang w:val="kk-KZ"/>
        </w:rPr>
        <w:t xml:space="preserve">. Бір жағынан, адам санасын </w:t>
      </w:r>
      <w:r w:rsidR="0006752A">
        <w:rPr>
          <w:rFonts w:ascii="Times New Roman" w:hAnsi="Times New Roman" w:cs="Times New Roman"/>
          <w:sz w:val="28"/>
          <w:szCs w:val="28"/>
          <w:lang w:val="kk-KZ"/>
        </w:rPr>
        <w:t>жаңғырту үшін әртүрлі жобалар орындалып отыр</w:t>
      </w:r>
      <w:r w:rsidRPr="001615BC">
        <w:rPr>
          <w:rFonts w:ascii="Times New Roman" w:hAnsi="Times New Roman" w:cs="Times New Roman"/>
          <w:sz w:val="28"/>
          <w:szCs w:val="28"/>
          <w:lang w:val="kk-KZ"/>
        </w:rPr>
        <w:t>. Яғни</w:t>
      </w:r>
      <w:r w:rsidR="0006752A">
        <w:rPr>
          <w:rFonts w:ascii="Times New Roman" w:hAnsi="Times New Roman" w:cs="Times New Roman"/>
          <w:sz w:val="28"/>
          <w:szCs w:val="28"/>
          <w:lang w:val="kk-KZ"/>
        </w:rPr>
        <w:t>,</w:t>
      </w:r>
      <w:r w:rsidRPr="001615BC">
        <w:rPr>
          <w:rFonts w:ascii="Times New Roman" w:hAnsi="Times New Roman" w:cs="Times New Roman"/>
          <w:sz w:val="28"/>
          <w:szCs w:val="28"/>
          <w:lang w:val="kk-KZ"/>
        </w:rPr>
        <w:t xml:space="preserve"> адамдардың бойына қазіргі</w:t>
      </w:r>
      <w:r w:rsidR="0006752A" w:rsidRPr="001615BC">
        <w:rPr>
          <w:rFonts w:ascii="Times New Roman" w:hAnsi="Times New Roman" w:cs="Times New Roman"/>
          <w:sz w:val="28"/>
          <w:szCs w:val="28"/>
          <w:lang w:val="kk-KZ"/>
        </w:rPr>
        <w:t xml:space="preserve"> заманға сай қасиеттерді</w:t>
      </w:r>
      <w:r w:rsidR="0006752A">
        <w:rPr>
          <w:rFonts w:ascii="Times New Roman" w:hAnsi="Times New Roman" w:cs="Times New Roman"/>
          <w:sz w:val="28"/>
          <w:szCs w:val="28"/>
          <w:lang w:val="kk-KZ"/>
        </w:rPr>
        <w:t xml:space="preserve"> </w:t>
      </w:r>
      <w:r w:rsidR="0006752A" w:rsidRPr="001615BC">
        <w:rPr>
          <w:rFonts w:ascii="Times New Roman" w:hAnsi="Times New Roman" w:cs="Times New Roman"/>
          <w:sz w:val="28"/>
          <w:szCs w:val="28"/>
          <w:lang w:val="kk-KZ"/>
        </w:rPr>
        <w:t>(</w:t>
      </w:r>
      <w:r w:rsidRPr="001615BC">
        <w:rPr>
          <w:rFonts w:ascii="Times New Roman" w:hAnsi="Times New Roman" w:cs="Times New Roman"/>
          <w:sz w:val="28"/>
          <w:szCs w:val="28"/>
          <w:lang w:val="kk-KZ"/>
        </w:rPr>
        <w:t>атап айтқанда бәсекеге қабілеттілік, білім, шет тілдерді білу, тез арада ортаға және қалыптасқан жағдайға бейімделу, прагматизм, компьютерлік сауаттылық, мәдени ашықтықты үйрету арқылы сананың модернизациясын ілгерлету</w:t>
      </w:r>
      <w:r w:rsidR="0006752A">
        <w:rPr>
          <w:rFonts w:ascii="Times New Roman" w:hAnsi="Times New Roman" w:cs="Times New Roman"/>
          <w:sz w:val="28"/>
          <w:szCs w:val="28"/>
          <w:lang w:val="kk-KZ"/>
        </w:rPr>
        <w:t>) дамыту жатыр</w:t>
      </w:r>
      <w:r w:rsidRPr="001615BC">
        <w:rPr>
          <w:rFonts w:ascii="Times New Roman" w:hAnsi="Times New Roman" w:cs="Times New Roman"/>
          <w:sz w:val="28"/>
          <w:szCs w:val="28"/>
          <w:lang w:val="kk-KZ"/>
        </w:rPr>
        <w:t xml:space="preserve">. </w:t>
      </w:r>
      <w:r w:rsidR="0006752A" w:rsidRPr="001615BC">
        <w:rPr>
          <w:rFonts w:ascii="Times New Roman" w:hAnsi="Times New Roman" w:cs="Times New Roman"/>
          <w:sz w:val="28"/>
          <w:szCs w:val="28"/>
          <w:lang w:val="kk-KZ"/>
        </w:rPr>
        <w:t xml:space="preserve">Бұл көбінде жалпы адамзатқа ортақ капитализм мен жаһандану үрдісімен бірге </w:t>
      </w:r>
      <w:r w:rsidR="0006752A">
        <w:rPr>
          <w:rFonts w:ascii="Times New Roman" w:hAnsi="Times New Roman" w:cs="Times New Roman"/>
          <w:sz w:val="28"/>
          <w:szCs w:val="28"/>
          <w:lang w:val="kk-KZ"/>
        </w:rPr>
        <w:t xml:space="preserve">еніп жатқан </w:t>
      </w:r>
      <w:r w:rsidR="0006752A" w:rsidRPr="001615BC">
        <w:rPr>
          <w:rFonts w:ascii="Times New Roman" w:hAnsi="Times New Roman" w:cs="Times New Roman"/>
          <w:sz w:val="28"/>
          <w:szCs w:val="28"/>
          <w:lang w:val="kk-KZ"/>
        </w:rPr>
        <w:t>әмбебап қасиеттер.</w:t>
      </w:r>
      <w:r w:rsidR="0006752A">
        <w:rPr>
          <w:rFonts w:ascii="Times New Roman" w:hAnsi="Times New Roman" w:cs="Times New Roman"/>
          <w:sz w:val="28"/>
          <w:szCs w:val="28"/>
          <w:lang w:val="kk-KZ"/>
        </w:rPr>
        <w:t xml:space="preserve"> </w:t>
      </w:r>
    </w:p>
    <w:p w14:paraId="15763B98" w14:textId="0B351F61" w:rsidR="008D2C0B" w:rsidRPr="001615BC" w:rsidRDefault="008D2C0B" w:rsidP="008D2C0B">
      <w:pPr>
        <w:pStyle w:val="af2"/>
        <w:spacing w:after="0" w:line="240" w:lineRule="auto"/>
        <w:ind w:firstLine="567"/>
        <w:jc w:val="both"/>
        <w:rPr>
          <w:rFonts w:ascii="Times New Roman" w:eastAsia="Times New Roman" w:hAnsi="Times New Roman" w:cs="Times New Roman"/>
          <w:sz w:val="28"/>
          <w:szCs w:val="28"/>
          <w:lang w:val="kk-KZ"/>
        </w:rPr>
      </w:pPr>
      <w:r w:rsidRPr="001615BC">
        <w:rPr>
          <w:rFonts w:ascii="Times New Roman" w:hAnsi="Times New Roman" w:cs="Times New Roman"/>
          <w:sz w:val="28"/>
          <w:szCs w:val="28"/>
          <w:lang w:val="kk-KZ"/>
        </w:rPr>
        <w:t xml:space="preserve">Бірақ осы әмбебап құндылықтар мен қасиеттердің дамуында өзіндік ерекшелікті жоғалтып алу қаупі туындайды. Сондықтан </w:t>
      </w:r>
      <w:r w:rsidR="0006752A">
        <w:rPr>
          <w:rFonts w:ascii="Times New Roman" w:hAnsi="Times New Roman" w:cs="Times New Roman"/>
          <w:sz w:val="28"/>
          <w:szCs w:val="28"/>
          <w:lang w:val="kk-KZ"/>
        </w:rPr>
        <w:t>«Рухани жаңғыру» бағдарламасы қазақ дәстүрі мен мәдениетінің сақталуына да көп көңіл бөледі. Шын мәнінде</w:t>
      </w:r>
      <w:r w:rsidR="0006752A" w:rsidRPr="001615BC">
        <w:rPr>
          <w:rFonts w:ascii="Times New Roman" w:hAnsi="Times New Roman" w:cs="Times New Roman"/>
          <w:sz w:val="28"/>
          <w:szCs w:val="28"/>
          <w:lang w:val="kk-KZ"/>
        </w:rPr>
        <w:t xml:space="preserve"> қ</w:t>
      </w:r>
      <w:r w:rsidRPr="001615BC">
        <w:rPr>
          <w:rFonts w:ascii="Times New Roman" w:hAnsi="Times New Roman" w:cs="Times New Roman"/>
          <w:sz w:val="28"/>
          <w:szCs w:val="28"/>
          <w:lang w:val="kk-KZ"/>
        </w:rPr>
        <w:t xml:space="preserve">оғамның </w:t>
      </w:r>
      <w:r w:rsidR="0006752A">
        <w:rPr>
          <w:rFonts w:ascii="Times New Roman" w:hAnsi="Times New Roman" w:cs="Times New Roman"/>
          <w:sz w:val="28"/>
          <w:szCs w:val="28"/>
          <w:lang w:val="kk-KZ"/>
        </w:rPr>
        <w:t>жаңғыруы</w:t>
      </w:r>
      <w:r w:rsidRPr="001615BC">
        <w:rPr>
          <w:rFonts w:ascii="Times New Roman" w:hAnsi="Times New Roman" w:cs="Times New Roman"/>
          <w:sz w:val="28"/>
          <w:szCs w:val="28"/>
          <w:lang w:val="kk-KZ"/>
        </w:rPr>
        <w:t xml:space="preserve"> қазақи дәстүрлер мен ұлттық-мәдени негіздерге және құндылықтарға </w:t>
      </w:r>
      <w:r w:rsidR="00AE68EB" w:rsidRPr="001615BC">
        <w:rPr>
          <w:rFonts w:ascii="Times New Roman" w:hAnsi="Times New Roman" w:cs="Times New Roman"/>
          <w:sz w:val="28"/>
          <w:szCs w:val="28"/>
          <w:lang w:val="kk-KZ"/>
        </w:rPr>
        <w:t>нег</w:t>
      </w:r>
      <w:r w:rsidR="00AE68EB">
        <w:rPr>
          <w:rFonts w:ascii="Times New Roman" w:hAnsi="Times New Roman" w:cs="Times New Roman"/>
          <w:sz w:val="28"/>
          <w:szCs w:val="28"/>
          <w:lang w:val="kk-KZ"/>
        </w:rPr>
        <w:t>іздел</w:t>
      </w:r>
      <w:r w:rsidRPr="001615BC">
        <w:rPr>
          <w:rFonts w:ascii="Times New Roman" w:hAnsi="Times New Roman" w:cs="Times New Roman"/>
          <w:sz w:val="28"/>
          <w:szCs w:val="28"/>
          <w:lang w:val="kk-KZ"/>
        </w:rPr>
        <w:t xml:space="preserve">уі керек. Сондықтан «Рухани жаңғыру» бағдарламасы жан-жақты ойластырылған жоба деп есептелінеді.  </w:t>
      </w:r>
    </w:p>
    <w:p w14:paraId="7BAE8B3A" w14:textId="208D26B7" w:rsidR="00DF723E" w:rsidRPr="00747E91" w:rsidRDefault="003E013C" w:rsidP="008D2C0B">
      <w:pPr>
        <w:pStyle w:val="af2"/>
        <w:spacing w:after="0" w:line="240" w:lineRule="auto"/>
        <w:ind w:firstLine="567"/>
        <w:jc w:val="both"/>
        <w:rPr>
          <w:rFonts w:ascii="Times New Roman" w:hAnsi="Times New Roman" w:cs="Times New Roman"/>
          <w:sz w:val="28"/>
          <w:szCs w:val="28"/>
          <w:lang w:val="kk-KZ"/>
        </w:rPr>
      </w:pPr>
      <w:r w:rsidRPr="001615BC">
        <w:rPr>
          <w:rFonts w:ascii="Times New Roman" w:hAnsi="Times New Roman" w:cs="Times New Roman"/>
          <w:sz w:val="28"/>
          <w:szCs w:val="28"/>
          <w:lang w:val="kk-KZ"/>
        </w:rPr>
        <w:t>Осы ба</w:t>
      </w:r>
      <w:r w:rsidRPr="00747E91">
        <w:rPr>
          <w:rFonts w:ascii="Times New Roman" w:hAnsi="Times New Roman" w:cs="Times New Roman"/>
          <w:sz w:val="28"/>
          <w:szCs w:val="28"/>
          <w:lang w:val="kk-KZ"/>
        </w:rPr>
        <w:t>ғдарламаның орындалуын</w:t>
      </w:r>
      <w:r w:rsidR="00FD228F" w:rsidRPr="00747E91">
        <w:rPr>
          <w:rFonts w:ascii="Times New Roman" w:hAnsi="Times New Roman" w:cs="Times New Roman"/>
          <w:sz w:val="28"/>
          <w:szCs w:val="28"/>
          <w:lang w:val="kk-KZ"/>
        </w:rPr>
        <w:t xml:space="preserve"> және адамдар арасында пікірін білу үшін </w:t>
      </w:r>
      <w:r w:rsidR="00A83B04" w:rsidRPr="00747E91">
        <w:rPr>
          <w:rFonts w:ascii="Times New Roman" w:hAnsi="Times New Roman" w:cs="Times New Roman"/>
          <w:sz w:val="28"/>
          <w:szCs w:val="28"/>
          <w:lang w:val="kk-KZ"/>
        </w:rPr>
        <w:t xml:space="preserve">Қазақстан Республикасының Білім және ғылым </w:t>
      </w:r>
      <w:r w:rsidR="00A2172E" w:rsidRPr="00747E91">
        <w:rPr>
          <w:rFonts w:ascii="Times New Roman" w:hAnsi="Times New Roman" w:cs="Times New Roman"/>
          <w:sz w:val="28"/>
          <w:szCs w:val="28"/>
          <w:lang w:val="kk-KZ"/>
        </w:rPr>
        <w:t>министрлігі Ғылым К</w:t>
      </w:r>
      <w:r w:rsidR="00A83B04" w:rsidRPr="00747E91">
        <w:rPr>
          <w:rFonts w:ascii="Times New Roman" w:hAnsi="Times New Roman" w:cs="Times New Roman"/>
          <w:sz w:val="28"/>
          <w:szCs w:val="28"/>
          <w:lang w:val="kk-KZ"/>
        </w:rPr>
        <w:t xml:space="preserve">омитеті Философия, саясаттану және дінтану институтының «Қоғамдық сананы жаңғырту мақсаттары аясында Қазақстан бірегейлігін қалыптастыру» жобасы </w:t>
      </w:r>
      <w:r w:rsidR="00AE68EB">
        <w:rPr>
          <w:rFonts w:ascii="Times New Roman" w:hAnsi="Times New Roman" w:cs="Times New Roman"/>
          <w:sz w:val="28"/>
          <w:szCs w:val="28"/>
          <w:lang w:val="kk-KZ"/>
        </w:rPr>
        <w:t>бойынша</w:t>
      </w:r>
      <w:r w:rsidR="00A83B04" w:rsidRPr="00747E91">
        <w:rPr>
          <w:rFonts w:ascii="Times New Roman" w:hAnsi="Times New Roman" w:cs="Times New Roman"/>
          <w:sz w:val="28"/>
          <w:szCs w:val="28"/>
          <w:lang w:val="kk-KZ"/>
        </w:rPr>
        <w:t xml:space="preserve"> </w:t>
      </w:r>
      <w:r w:rsidR="00FD228F" w:rsidRPr="00747E91">
        <w:rPr>
          <w:rFonts w:ascii="Times New Roman" w:hAnsi="Times New Roman" w:cs="Times New Roman"/>
          <w:sz w:val="28"/>
          <w:szCs w:val="28"/>
          <w:lang w:val="kk-KZ"/>
        </w:rPr>
        <w:t>арнайы сауалнамалар жүргіз</w:t>
      </w:r>
      <w:r w:rsidR="00AE68EB">
        <w:rPr>
          <w:rFonts w:ascii="Times New Roman" w:hAnsi="Times New Roman" w:cs="Times New Roman"/>
          <w:sz w:val="28"/>
          <w:szCs w:val="28"/>
          <w:lang w:val="kk-KZ"/>
        </w:rPr>
        <w:t>іл</w:t>
      </w:r>
      <w:r w:rsidR="00FD228F" w:rsidRPr="00747E91">
        <w:rPr>
          <w:rFonts w:ascii="Times New Roman" w:hAnsi="Times New Roman" w:cs="Times New Roman"/>
          <w:sz w:val="28"/>
          <w:szCs w:val="28"/>
          <w:lang w:val="kk-KZ"/>
        </w:rPr>
        <w:t>ді. Со</w:t>
      </w:r>
      <w:r w:rsidR="002F598B">
        <w:rPr>
          <w:rFonts w:ascii="Times New Roman" w:hAnsi="Times New Roman" w:cs="Times New Roman"/>
          <w:sz w:val="28"/>
          <w:szCs w:val="28"/>
          <w:lang w:val="kk-KZ"/>
        </w:rPr>
        <w:t>л зерттеудің бір түрі</w:t>
      </w:r>
      <w:r w:rsidR="00FD228F" w:rsidRPr="00747E91">
        <w:rPr>
          <w:rFonts w:ascii="Times New Roman" w:hAnsi="Times New Roman" w:cs="Times New Roman"/>
          <w:sz w:val="28"/>
          <w:szCs w:val="28"/>
          <w:lang w:val="kk-KZ"/>
        </w:rPr>
        <w:t xml:space="preserve"> ретінде қазақстандық сарапшылардың </w:t>
      </w:r>
      <w:r w:rsidR="00AE68EB">
        <w:rPr>
          <w:rFonts w:ascii="Times New Roman" w:hAnsi="Times New Roman" w:cs="Times New Roman"/>
          <w:sz w:val="28"/>
          <w:szCs w:val="28"/>
          <w:lang w:val="kk-KZ"/>
        </w:rPr>
        <w:t>пікірін білу</w:t>
      </w:r>
      <w:r w:rsidR="00FD228F" w:rsidRPr="00747E91">
        <w:rPr>
          <w:rFonts w:ascii="Times New Roman" w:hAnsi="Times New Roman" w:cs="Times New Roman"/>
          <w:sz w:val="28"/>
          <w:szCs w:val="28"/>
          <w:lang w:val="kk-KZ"/>
        </w:rPr>
        <w:t xml:space="preserve"> болды. Отандық сарапшылар «Рухани жаңғыру» бағдарламасы</w:t>
      </w:r>
      <w:r w:rsidR="00DF723E" w:rsidRPr="00747E91">
        <w:rPr>
          <w:rFonts w:ascii="Times New Roman" w:hAnsi="Times New Roman" w:cs="Times New Roman"/>
          <w:sz w:val="28"/>
          <w:szCs w:val="28"/>
          <w:lang w:val="kk-KZ"/>
        </w:rPr>
        <w:t xml:space="preserve"> аясында орындалған</w:t>
      </w:r>
      <w:r w:rsidR="00FD228F" w:rsidRPr="00747E91">
        <w:rPr>
          <w:rFonts w:ascii="Times New Roman" w:hAnsi="Times New Roman" w:cs="Times New Roman"/>
          <w:sz w:val="28"/>
          <w:szCs w:val="28"/>
          <w:lang w:val="kk-KZ"/>
        </w:rPr>
        <w:t xml:space="preserve"> мемлекеттік және</w:t>
      </w:r>
      <w:r w:rsidR="00372719" w:rsidRPr="00747E91">
        <w:rPr>
          <w:rFonts w:ascii="Times New Roman" w:hAnsi="Times New Roman" w:cs="Times New Roman"/>
          <w:sz w:val="28"/>
          <w:szCs w:val="28"/>
          <w:lang w:val="kk-KZ"/>
        </w:rPr>
        <w:t xml:space="preserve"> </w:t>
      </w:r>
      <w:r w:rsidR="00FD228F" w:rsidRPr="00747E91">
        <w:rPr>
          <w:rFonts w:ascii="Times New Roman" w:hAnsi="Times New Roman" w:cs="Times New Roman"/>
          <w:sz w:val="28"/>
          <w:szCs w:val="28"/>
          <w:lang w:val="kk-KZ"/>
        </w:rPr>
        <w:t>аймақтық</w:t>
      </w:r>
      <w:r w:rsidR="00DF723E" w:rsidRPr="00747E91">
        <w:rPr>
          <w:rFonts w:ascii="Times New Roman" w:hAnsi="Times New Roman" w:cs="Times New Roman"/>
          <w:sz w:val="28"/>
          <w:szCs w:val="28"/>
          <w:lang w:val="kk-KZ"/>
        </w:rPr>
        <w:t xml:space="preserve"> бағдарламалардың тиімділігін төмен дәрежеде белгіледі </w:t>
      </w:r>
      <w:r w:rsidR="00F11E13" w:rsidRPr="00747E91">
        <w:rPr>
          <w:rFonts w:ascii="Times New Roman" w:hAnsi="Times New Roman" w:cs="Times New Roman"/>
          <w:sz w:val="28"/>
          <w:szCs w:val="28"/>
          <w:lang w:val="kk-KZ"/>
        </w:rPr>
        <w:t>(</w:t>
      </w:r>
      <w:r w:rsidR="00C942FC">
        <w:rPr>
          <w:rFonts w:ascii="Times New Roman" w:hAnsi="Times New Roman" w:cs="Times New Roman"/>
          <w:sz w:val="28"/>
          <w:szCs w:val="28"/>
          <w:lang w:val="kk-KZ"/>
        </w:rPr>
        <w:t>Д</w:t>
      </w:r>
      <w:r w:rsidR="00A83B04" w:rsidRPr="00747E91">
        <w:rPr>
          <w:rFonts w:ascii="Times New Roman" w:hAnsi="Times New Roman" w:cs="Times New Roman"/>
          <w:sz w:val="28"/>
          <w:szCs w:val="28"/>
          <w:lang w:val="kk-KZ"/>
        </w:rPr>
        <w:t>иаграмма</w:t>
      </w:r>
      <w:r w:rsidR="00C942FC">
        <w:rPr>
          <w:rFonts w:ascii="Times New Roman" w:hAnsi="Times New Roman" w:cs="Times New Roman"/>
          <w:sz w:val="28"/>
          <w:szCs w:val="28"/>
          <w:lang w:val="kk-KZ"/>
        </w:rPr>
        <w:t xml:space="preserve"> </w:t>
      </w:r>
      <w:r w:rsidR="002C4FE5">
        <w:rPr>
          <w:rFonts w:ascii="Times New Roman" w:hAnsi="Times New Roman" w:cs="Times New Roman"/>
          <w:sz w:val="28"/>
          <w:szCs w:val="28"/>
          <w:lang w:val="kk-KZ"/>
        </w:rPr>
        <w:t>4</w:t>
      </w:r>
      <w:r w:rsidR="00F11E13" w:rsidRPr="00747E91">
        <w:rPr>
          <w:rFonts w:ascii="Times New Roman" w:hAnsi="Times New Roman" w:cs="Times New Roman"/>
          <w:sz w:val="28"/>
          <w:szCs w:val="28"/>
          <w:lang w:val="kk-KZ"/>
        </w:rPr>
        <w:t>).</w:t>
      </w:r>
    </w:p>
    <w:p w14:paraId="0077BF21" w14:textId="312EB21F" w:rsidR="00300A51" w:rsidRDefault="00300A51" w:rsidP="008D2C0B">
      <w:pPr>
        <w:pStyle w:val="af2"/>
        <w:spacing w:after="0" w:line="240" w:lineRule="auto"/>
        <w:ind w:firstLine="567"/>
        <w:jc w:val="both"/>
        <w:rPr>
          <w:rFonts w:ascii="Times New Roman" w:hAnsi="Times New Roman" w:cs="Times New Roman"/>
          <w:sz w:val="28"/>
          <w:szCs w:val="28"/>
          <w:lang w:val="kk-KZ"/>
        </w:rPr>
      </w:pPr>
    </w:p>
    <w:p w14:paraId="67741877" w14:textId="6BDB78D3" w:rsidR="00C942FC" w:rsidRDefault="00C942FC" w:rsidP="008D2C0B">
      <w:pPr>
        <w:pStyle w:val="af2"/>
        <w:spacing w:after="0" w:line="240" w:lineRule="auto"/>
        <w:ind w:firstLine="567"/>
        <w:jc w:val="both"/>
        <w:rPr>
          <w:rFonts w:ascii="Times New Roman" w:hAnsi="Times New Roman" w:cs="Times New Roman"/>
          <w:sz w:val="28"/>
          <w:szCs w:val="28"/>
          <w:lang w:val="kk-KZ"/>
        </w:rPr>
      </w:pPr>
    </w:p>
    <w:p w14:paraId="5DB7308F" w14:textId="57CECC2B" w:rsidR="00C942FC" w:rsidRDefault="00C942FC" w:rsidP="008D2C0B">
      <w:pPr>
        <w:pStyle w:val="af2"/>
        <w:spacing w:after="0" w:line="240" w:lineRule="auto"/>
        <w:ind w:firstLine="567"/>
        <w:jc w:val="both"/>
        <w:rPr>
          <w:rFonts w:ascii="Times New Roman" w:hAnsi="Times New Roman" w:cs="Times New Roman"/>
          <w:sz w:val="28"/>
          <w:szCs w:val="28"/>
          <w:lang w:val="kk-KZ"/>
        </w:rPr>
      </w:pPr>
    </w:p>
    <w:p w14:paraId="337B6EE1" w14:textId="21597EBD" w:rsidR="00C942FC" w:rsidRDefault="00C942FC" w:rsidP="008D2C0B">
      <w:pPr>
        <w:pStyle w:val="af2"/>
        <w:spacing w:after="0" w:line="240" w:lineRule="auto"/>
        <w:ind w:firstLine="567"/>
        <w:jc w:val="both"/>
        <w:rPr>
          <w:rFonts w:ascii="Times New Roman" w:hAnsi="Times New Roman" w:cs="Times New Roman"/>
          <w:sz w:val="28"/>
          <w:szCs w:val="28"/>
          <w:lang w:val="kk-KZ"/>
        </w:rPr>
      </w:pPr>
    </w:p>
    <w:p w14:paraId="015FD9B4" w14:textId="552F74FA" w:rsidR="00C942FC" w:rsidRDefault="00C942FC" w:rsidP="008D2C0B">
      <w:pPr>
        <w:pStyle w:val="af2"/>
        <w:spacing w:after="0" w:line="240" w:lineRule="auto"/>
        <w:ind w:firstLine="567"/>
        <w:jc w:val="both"/>
        <w:rPr>
          <w:rFonts w:ascii="Times New Roman" w:hAnsi="Times New Roman" w:cs="Times New Roman"/>
          <w:sz w:val="28"/>
          <w:szCs w:val="28"/>
          <w:lang w:val="kk-KZ"/>
        </w:rPr>
      </w:pPr>
    </w:p>
    <w:p w14:paraId="18A78991" w14:textId="6E555072" w:rsidR="00C942FC" w:rsidRDefault="00C942FC" w:rsidP="008D2C0B">
      <w:pPr>
        <w:pStyle w:val="af2"/>
        <w:spacing w:after="0" w:line="240" w:lineRule="auto"/>
        <w:ind w:firstLine="567"/>
        <w:jc w:val="both"/>
        <w:rPr>
          <w:rFonts w:ascii="Times New Roman" w:hAnsi="Times New Roman" w:cs="Times New Roman"/>
          <w:sz w:val="28"/>
          <w:szCs w:val="28"/>
          <w:lang w:val="kk-KZ"/>
        </w:rPr>
      </w:pPr>
    </w:p>
    <w:p w14:paraId="59FC1E46" w14:textId="77777777" w:rsidR="00C942FC" w:rsidRPr="00747E91" w:rsidRDefault="00C942FC" w:rsidP="008D2C0B">
      <w:pPr>
        <w:pStyle w:val="af2"/>
        <w:spacing w:after="0" w:line="240" w:lineRule="auto"/>
        <w:ind w:firstLine="567"/>
        <w:jc w:val="both"/>
        <w:rPr>
          <w:rFonts w:ascii="Times New Roman" w:hAnsi="Times New Roman" w:cs="Times New Roman"/>
          <w:sz w:val="28"/>
          <w:szCs w:val="28"/>
          <w:lang w:val="kk-KZ"/>
        </w:rPr>
      </w:pPr>
    </w:p>
    <w:p w14:paraId="6C64B0BE" w14:textId="0C05F8C1" w:rsidR="00300A51" w:rsidRDefault="00C942FC" w:rsidP="00C942FC">
      <w:pPr>
        <w:pStyle w:val="af2"/>
        <w:spacing w:after="0" w:line="240" w:lineRule="auto"/>
        <w:ind w:firstLine="567"/>
        <w:jc w:val="center"/>
        <w:rPr>
          <w:rFonts w:ascii="Times New Roman" w:hAnsi="Times New Roman" w:cs="Times New Roman"/>
          <w:bCs/>
          <w:iCs/>
          <w:sz w:val="28"/>
          <w:szCs w:val="28"/>
          <w:lang w:val="kk-KZ"/>
        </w:rPr>
      </w:pPr>
      <w:r>
        <w:rPr>
          <w:rFonts w:ascii="Times New Roman" w:hAnsi="Times New Roman" w:cs="Times New Roman"/>
          <w:bCs/>
          <w:iCs/>
          <w:sz w:val="28"/>
          <w:szCs w:val="28"/>
          <w:lang w:val="kk-KZ"/>
        </w:rPr>
        <w:t>Д</w:t>
      </w:r>
      <w:r w:rsidR="00A83B04" w:rsidRPr="00F3414C">
        <w:rPr>
          <w:rFonts w:ascii="Times New Roman" w:hAnsi="Times New Roman" w:cs="Times New Roman"/>
          <w:bCs/>
          <w:iCs/>
          <w:sz w:val="28"/>
          <w:szCs w:val="28"/>
          <w:lang w:val="kk-KZ"/>
        </w:rPr>
        <w:t>иаграмма</w:t>
      </w:r>
      <w:r>
        <w:rPr>
          <w:rFonts w:ascii="Times New Roman" w:hAnsi="Times New Roman" w:cs="Times New Roman"/>
          <w:bCs/>
          <w:iCs/>
          <w:sz w:val="28"/>
          <w:szCs w:val="28"/>
          <w:lang w:val="kk-KZ"/>
        </w:rPr>
        <w:t xml:space="preserve"> </w:t>
      </w:r>
      <w:r w:rsidR="002C4FE5">
        <w:rPr>
          <w:rFonts w:ascii="Times New Roman" w:hAnsi="Times New Roman" w:cs="Times New Roman"/>
          <w:bCs/>
          <w:iCs/>
          <w:sz w:val="28"/>
          <w:szCs w:val="28"/>
          <w:lang w:val="kk-KZ"/>
        </w:rPr>
        <w:t>4</w:t>
      </w:r>
      <w:r>
        <w:rPr>
          <w:rFonts w:ascii="Times New Roman" w:hAnsi="Times New Roman" w:cs="Times New Roman"/>
          <w:bCs/>
          <w:iCs/>
          <w:sz w:val="28"/>
          <w:szCs w:val="28"/>
          <w:lang w:val="kk-KZ"/>
        </w:rPr>
        <w:t xml:space="preserve"> -</w:t>
      </w:r>
      <w:r w:rsidR="000A08F9" w:rsidRPr="00F3414C">
        <w:rPr>
          <w:rFonts w:ascii="Times New Roman" w:hAnsi="Times New Roman" w:cs="Times New Roman"/>
          <w:bCs/>
          <w:iCs/>
          <w:sz w:val="28"/>
          <w:szCs w:val="28"/>
          <w:lang w:val="kk-KZ"/>
        </w:rPr>
        <w:t xml:space="preserve"> </w:t>
      </w:r>
      <w:r w:rsidR="008B066D" w:rsidRPr="001615BC">
        <w:rPr>
          <w:rFonts w:ascii="Times New Roman" w:hAnsi="Times New Roman" w:cs="Times New Roman"/>
          <w:bCs/>
          <w:iCs/>
          <w:sz w:val="28"/>
          <w:szCs w:val="28"/>
          <w:lang w:val="kk-KZ"/>
        </w:rPr>
        <w:t>С</w:t>
      </w:r>
      <w:r w:rsidR="008B066D" w:rsidRPr="008B066D">
        <w:rPr>
          <w:rFonts w:ascii="Times New Roman" w:hAnsi="Times New Roman" w:cs="Times New Roman"/>
          <w:bCs/>
          <w:iCs/>
          <w:sz w:val="28"/>
          <w:szCs w:val="28"/>
          <w:lang w:val="kk-KZ"/>
        </w:rPr>
        <w:t>іздің пікіріңіз бойынша Қазақстанда рухани жаңғыру бағдарламасының орындалуы қалай өтіп жатыр</w:t>
      </w:r>
      <w:r w:rsidR="008B066D">
        <w:rPr>
          <w:rFonts w:ascii="Times New Roman" w:hAnsi="Times New Roman" w:cs="Times New Roman"/>
          <w:bCs/>
          <w:iCs/>
          <w:sz w:val="28"/>
          <w:szCs w:val="28"/>
          <w:lang w:val="kk-KZ"/>
        </w:rPr>
        <w:t>?</w:t>
      </w:r>
    </w:p>
    <w:p w14:paraId="39041200" w14:textId="77777777" w:rsidR="008B066D" w:rsidRPr="00F3414C" w:rsidRDefault="008B066D" w:rsidP="00F3414C">
      <w:pPr>
        <w:pStyle w:val="af2"/>
        <w:spacing w:after="0" w:line="240" w:lineRule="auto"/>
        <w:ind w:firstLine="567"/>
        <w:rPr>
          <w:rFonts w:ascii="Times New Roman" w:hAnsi="Times New Roman" w:cs="Times New Roman"/>
          <w:bCs/>
          <w:iCs/>
          <w:sz w:val="28"/>
          <w:szCs w:val="28"/>
          <w:lang w:val="kk-KZ"/>
        </w:rPr>
      </w:pPr>
    </w:p>
    <w:p w14:paraId="54F4C11D" w14:textId="64D35782" w:rsidR="00DF723E" w:rsidRPr="00747E91" w:rsidRDefault="00DF723E" w:rsidP="00C942FC">
      <w:pPr>
        <w:pStyle w:val="af2"/>
        <w:spacing w:after="0" w:line="240" w:lineRule="auto"/>
        <w:ind w:firstLine="567"/>
        <w:jc w:val="center"/>
        <w:rPr>
          <w:rFonts w:ascii="Times New Roman" w:hAnsi="Times New Roman" w:cs="Times New Roman"/>
          <w:sz w:val="28"/>
          <w:szCs w:val="28"/>
          <w:lang w:val="kk-KZ"/>
        </w:rPr>
      </w:pPr>
      <w:r w:rsidRPr="00747E91">
        <w:rPr>
          <w:rFonts w:ascii="Times New Roman" w:hAnsi="Times New Roman" w:cs="Times New Roman"/>
          <w:noProof/>
          <w:sz w:val="28"/>
          <w:szCs w:val="28"/>
          <w:lang w:eastAsia="ru-RU"/>
        </w:rPr>
        <w:drawing>
          <wp:inline distT="0" distB="0" distL="0" distR="0" wp14:anchorId="1AD109B2" wp14:editId="4487211A">
            <wp:extent cx="4497572" cy="2636874"/>
            <wp:effectExtent l="0" t="0" r="17780"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B78EDF" w14:textId="72201C90" w:rsidR="003E013C" w:rsidRPr="00747E91" w:rsidRDefault="00FD228F" w:rsidP="008D2C0B">
      <w:pPr>
        <w:pStyle w:val="af2"/>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 </w:t>
      </w:r>
    </w:p>
    <w:p w14:paraId="6DF80C35" w14:textId="5E5A5DB7" w:rsidR="00505175" w:rsidRPr="00747E91" w:rsidRDefault="000A08F9" w:rsidP="008D2C0B">
      <w:pPr>
        <w:pStyle w:val="af2"/>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Жоғарыда келтірілген диаграммадан байқайтынымыз</w:t>
      </w:r>
      <w:r w:rsidR="004624B6" w:rsidRPr="00747E91">
        <w:rPr>
          <w:rFonts w:ascii="Times New Roman" w:hAnsi="Times New Roman" w:cs="Times New Roman"/>
          <w:sz w:val="28"/>
          <w:szCs w:val="28"/>
          <w:lang w:val="kk-KZ"/>
        </w:rPr>
        <w:t xml:space="preserve"> </w:t>
      </w:r>
      <w:r w:rsidR="006E3E18" w:rsidRPr="00747E91">
        <w:rPr>
          <w:rFonts w:ascii="Times New Roman" w:hAnsi="Times New Roman" w:cs="Times New Roman"/>
          <w:sz w:val="28"/>
          <w:szCs w:val="28"/>
          <w:lang w:val="kk-KZ"/>
        </w:rPr>
        <w:t>ғалымдар мен мұғалімдер арасында бағдарламаның тиімділігіне күмән келтірсе, діни қызметкерлер жоғары бағалап отыр. Оның басты себебін қазақстандық философтар В.Д.</w:t>
      </w:r>
      <w:r w:rsidR="002F598B">
        <w:rPr>
          <w:rFonts w:ascii="Times New Roman" w:hAnsi="Times New Roman" w:cs="Times New Roman"/>
          <w:sz w:val="28"/>
          <w:szCs w:val="28"/>
          <w:lang w:val="kk-KZ"/>
        </w:rPr>
        <w:t xml:space="preserve"> </w:t>
      </w:r>
      <w:r w:rsidR="006E3E18" w:rsidRPr="00747E91">
        <w:rPr>
          <w:rFonts w:ascii="Times New Roman" w:hAnsi="Times New Roman" w:cs="Times New Roman"/>
          <w:sz w:val="28"/>
          <w:szCs w:val="28"/>
          <w:lang w:val="kk-KZ"/>
        </w:rPr>
        <w:t>Курганская мен В.Ю.</w:t>
      </w:r>
      <w:r w:rsidR="002F598B">
        <w:rPr>
          <w:rFonts w:ascii="Times New Roman" w:hAnsi="Times New Roman" w:cs="Times New Roman"/>
          <w:sz w:val="28"/>
          <w:szCs w:val="28"/>
          <w:lang w:val="kk-KZ"/>
        </w:rPr>
        <w:t xml:space="preserve"> </w:t>
      </w:r>
      <w:r w:rsidR="006E3E18" w:rsidRPr="00747E91">
        <w:rPr>
          <w:rFonts w:ascii="Times New Roman" w:hAnsi="Times New Roman" w:cs="Times New Roman"/>
          <w:sz w:val="28"/>
          <w:szCs w:val="28"/>
          <w:lang w:val="kk-KZ"/>
        </w:rPr>
        <w:t>Дунаев қоғамда ұлттық, әсіресе діни дәстүрлердің жандануынан деп есептейді [</w:t>
      </w:r>
      <w:r w:rsidR="00F11E13" w:rsidRPr="00747E91">
        <w:rPr>
          <w:rFonts w:ascii="Times New Roman" w:hAnsi="Times New Roman" w:cs="Times New Roman"/>
          <w:sz w:val="28"/>
          <w:szCs w:val="28"/>
          <w:lang w:val="kk-KZ"/>
        </w:rPr>
        <w:t>2</w:t>
      </w:r>
      <w:r w:rsidR="00665F5E">
        <w:rPr>
          <w:rFonts w:ascii="Times New Roman" w:hAnsi="Times New Roman" w:cs="Times New Roman"/>
          <w:sz w:val="28"/>
          <w:szCs w:val="28"/>
          <w:lang w:val="kk-KZ"/>
        </w:rPr>
        <w:t>2</w:t>
      </w:r>
      <w:r w:rsidR="00C248C7" w:rsidRPr="00C248C7">
        <w:rPr>
          <w:rFonts w:ascii="Times New Roman" w:hAnsi="Times New Roman" w:cs="Times New Roman"/>
          <w:sz w:val="28"/>
          <w:szCs w:val="28"/>
          <w:lang w:val="kk-KZ"/>
        </w:rPr>
        <w:t>4</w:t>
      </w:r>
      <w:r w:rsidR="006E3E18" w:rsidRPr="00747E91">
        <w:rPr>
          <w:rFonts w:ascii="Times New Roman" w:hAnsi="Times New Roman" w:cs="Times New Roman"/>
          <w:sz w:val="28"/>
          <w:szCs w:val="28"/>
          <w:lang w:val="kk-KZ"/>
        </w:rPr>
        <w:t xml:space="preserve">]. </w:t>
      </w:r>
      <w:r w:rsidR="002F598B">
        <w:rPr>
          <w:rFonts w:ascii="Times New Roman" w:hAnsi="Times New Roman" w:cs="Times New Roman"/>
          <w:sz w:val="28"/>
          <w:szCs w:val="28"/>
          <w:lang w:val="kk-KZ"/>
        </w:rPr>
        <w:t xml:space="preserve">Соңғы жылдары Қазақстан </w:t>
      </w:r>
      <w:r w:rsidR="00B93EF8" w:rsidRPr="00747E91">
        <w:rPr>
          <w:rFonts w:ascii="Times New Roman" w:hAnsi="Times New Roman" w:cs="Times New Roman"/>
          <w:sz w:val="28"/>
          <w:szCs w:val="28"/>
          <w:lang w:val="kk-KZ"/>
        </w:rPr>
        <w:t>қоғам</w:t>
      </w:r>
      <w:r w:rsidR="002F598B">
        <w:rPr>
          <w:rFonts w:ascii="Times New Roman" w:hAnsi="Times New Roman" w:cs="Times New Roman"/>
          <w:sz w:val="28"/>
          <w:szCs w:val="28"/>
          <w:lang w:val="kk-KZ"/>
        </w:rPr>
        <w:t>ын</w:t>
      </w:r>
      <w:r w:rsidR="00B93EF8" w:rsidRPr="00747E91">
        <w:rPr>
          <w:rFonts w:ascii="Times New Roman" w:hAnsi="Times New Roman" w:cs="Times New Roman"/>
          <w:sz w:val="28"/>
          <w:szCs w:val="28"/>
          <w:lang w:val="kk-KZ"/>
        </w:rPr>
        <w:t xml:space="preserve">да діни құндылықтардың маңыздылығы артып келеді. Оған дәлел ретінде </w:t>
      </w:r>
      <w:r w:rsidR="00505175" w:rsidRPr="00747E91">
        <w:rPr>
          <w:rFonts w:ascii="Times New Roman" w:hAnsi="Times New Roman" w:cs="Times New Roman"/>
          <w:sz w:val="28"/>
          <w:szCs w:val="28"/>
          <w:lang w:val="kk-KZ"/>
        </w:rPr>
        <w:t xml:space="preserve">сауалнаманың бір сұрағында қазақстандықтардың өмірге деген көзқарасын құрайтын басты мәдениет ретінде </w:t>
      </w:r>
      <w:r w:rsidR="002F598B">
        <w:rPr>
          <w:rFonts w:ascii="Times New Roman" w:hAnsi="Times New Roman" w:cs="Times New Roman"/>
          <w:sz w:val="28"/>
          <w:szCs w:val="28"/>
          <w:lang w:val="kk-KZ"/>
        </w:rPr>
        <w:t xml:space="preserve">респонденттердің </w:t>
      </w:r>
      <w:r w:rsidR="00505175" w:rsidRPr="00747E91">
        <w:rPr>
          <w:rFonts w:ascii="Times New Roman" w:hAnsi="Times New Roman" w:cs="Times New Roman"/>
          <w:sz w:val="28"/>
          <w:szCs w:val="28"/>
          <w:lang w:val="kk-KZ"/>
        </w:rPr>
        <w:t>көбісі ислам деп белгілеген болатын</w:t>
      </w:r>
      <w:r w:rsidR="00A83B04" w:rsidRPr="00747E91">
        <w:rPr>
          <w:rFonts w:ascii="Times New Roman" w:hAnsi="Times New Roman" w:cs="Times New Roman"/>
          <w:sz w:val="28"/>
          <w:szCs w:val="28"/>
          <w:lang w:val="kk-KZ"/>
        </w:rPr>
        <w:t xml:space="preserve"> (</w:t>
      </w:r>
      <w:r w:rsidR="00C942FC">
        <w:rPr>
          <w:rFonts w:ascii="Times New Roman" w:hAnsi="Times New Roman" w:cs="Times New Roman"/>
          <w:sz w:val="28"/>
          <w:szCs w:val="28"/>
          <w:lang w:val="kk-KZ"/>
        </w:rPr>
        <w:t>Д</w:t>
      </w:r>
      <w:r w:rsidR="00A83B04" w:rsidRPr="00747E91">
        <w:rPr>
          <w:rFonts w:ascii="Times New Roman" w:hAnsi="Times New Roman" w:cs="Times New Roman"/>
          <w:sz w:val="28"/>
          <w:szCs w:val="28"/>
          <w:lang w:val="kk-KZ"/>
        </w:rPr>
        <w:t>иаграмма</w:t>
      </w:r>
      <w:r w:rsidR="00C942FC">
        <w:rPr>
          <w:rFonts w:ascii="Times New Roman" w:hAnsi="Times New Roman" w:cs="Times New Roman"/>
          <w:sz w:val="28"/>
          <w:szCs w:val="28"/>
          <w:lang w:val="kk-KZ"/>
        </w:rPr>
        <w:t xml:space="preserve"> </w:t>
      </w:r>
      <w:r w:rsidR="002C4FE5">
        <w:rPr>
          <w:rFonts w:ascii="Times New Roman" w:hAnsi="Times New Roman" w:cs="Times New Roman"/>
          <w:sz w:val="28"/>
          <w:szCs w:val="28"/>
          <w:lang w:val="kk-KZ"/>
        </w:rPr>
        <w:t>5</w:t>
      </w:r>
      <w:r w:rsidR="00A83B04" w:rsidRPr="00747E91">
        <w:rPr>
          <w:rFonts w:ascii="Times New Roman" w:hAnsi="Times New Roman" w:cs="Times New Roman"/>
          <w:sz w:val="28"/>
          <w:szCs w:val="28"/>
          <w:lang w:val="kk-KZ"/>
        </w:rPr>
        <w:t>)</w:t>
      </w:r>
      <w:r w:rsidR="00505175" w:rsidRPr="00747E91">
        <w:rPr>
          <w:rFonts w:ascii="Times New Roman" w:hAnsi="Times New Roman" w:cs="Times New Roman"/>
          <w:sz w:val="28"/>
          <w:szCs w:val="28"/>
          <w:lang w:val="kk-KZ"/>
        </w:rPr>
        <w:t xml:space="preserve">: </w:t>
      </w:r>
    </w:p>
    <w:p w14:paraId="1E5D4D05" w14:textId="31A9949E" w:rsidR="0061116B" w:rsidRPr="00747E91" w:rsidRDefault="0061116B" w:rsidP="008D2C0B">
      <w:pPr>
        <w:pStyle w:val="af2"/>
        <w:spacing w:after="0" w:line="240" w:lineRule="auto"/>
        <w:ind w:firstLine="567"/>
        <w:jc w:val="both"/>
        <w:rPr>
          <w:rFonts w:ascii="Times New Roman" w:hAnsi="Times New Roman" w:cs="Times New Roman"/>
          <w:sz w:val="28"/>
          <w:szCs w:val="28"/>
          <w:lang w:val="kk-KZ"/>
        </w:rPr>
      </w:pPr>
    </w:p>
    <w:p w14:paraId="00E8EB81" w14:textId="04B8355F" w:rsidR="002B7541" w:rsidRPr="001615BC" w:rsidRDefault="00C942FC" w:rsidP="00C942FC">
      <w:pPr>
        <w:pStyle w:val="af2"/>
        <w:ind w:firstLine="567"/>
        <w:jc w:val="center"/>
        <w:rPr>
          <w:bCs/>
          <w:iCs/>
          <w:sz w:val="28"/>
          <w:szCs w:val="28"/>
          <w:lang w:val="kk-KZ"/>
        </w:rPr>
      </w:pPr>
      <w:r>
        <w:rPr>
          <w:rFonts w:ascii="Times New Roman" w:hAnsi="Times New Roman" w:cs="Times New Roman"/>
          <w:bCs/>
          <w:iCs/>
          <w:sz w:val="28"/>
          <w:szCs w:val="28"/>
          <w:lang w:val="kk-KZ"/>
        </w:rPr>
        <w:t>Д</w:t>
      </w:r>
      <w:r w:rsidR="0061116B" w:rsidRPr="00F3414C">
        <w:rPr>
          <w:rFonts w:ascii="Times New Roman" w:hAnsi="Times New Roman" w:cs="Times New Roman"/>
          <w:bCs/>
          <w:iCs/>
          <w:sz w:val="28"/>
          <w:szCs w:val="28"/>
          <w:lang w:val="kk-KZ"/>
        </w:rPr>
        <w:t>иаграмма</w:t>
      </w:r>
      <w:r>
        <w:rPr>
          <w:rFonts w:ascii="Times New Roman" w:hAnsi="Times New Roman" w:cs="Times New Roman"/>
          <w:bCs/>
          <w:iCs/>
          <w:sz w:val="28"/>
          <w:szCs w:val="28"/>
          <w:lang w:val="kk-KZ"/>
        </w:rPr>
        <w:t xml:space="preserve"> </w:t>
      </w:r>
      <w:r w:rsidR="002C4FE5">
        <w:rPr>
          <w:rFonts w:ascii="Times New Roman" w:hAnsi="Times New Roman" w:cs="Times New Roman"/>
          <w:bCs/>
          <w:iCs/>
          <w:sz w:val="28"/>
          <w:szCs w:val="28"/>
          <w:lang w:val="kk-KZ"/>
        </w:rPr>
        <w:t>5</w:t>
      </w:r>
      <w:r>
        <w:rPr>
          <w:rFonts w:ascii="Times New Roman" w:hAnsi="Times New Roman" w:cs="Times New Roman"/>
          <w:bCs/>
          <w:iCs/>
          <w:sz w:val="28"/>
          <w:szCs w:val="28"/>
          <w:lang w:val="kk-KZ"/>
        </w:rPr>
        <w:t xml:space="preserve"> -</w:t>
      </w:r>
      <w:r w:rsidR="0061116B" w:rsidRPr="00F3414C">
        <w:rPr>
          <w:rFonts w:ascii="Times New Roman" w:hAnsi="Times New Roman" w:cs="Times New Roman"/>
          <w:bCs/>
          <w:iCs/>
          <w:sz w:val="28"/>
          <w:szCs w:val="28"/>
          <w:lang w:val="kk-KZ"/>
        </w:rPr>
        <w:t xml:space="preserve"> </w:t>
      </w:r>
      <w:r w:rsidR="002B7541" w:rsidRPr="002B7541">
        <w:rPr>
          <w:rFonts w:ascii="Times New Roman" w:hAnsi="Times New Roman" w:cs="Times New Roman"/>
          <w:bCs/>
          <w:iCs/>
          <w:sz w:val="28"/>
          <w:szCs w:val="28"/>
          <w:lang w:val="kk-KZ"/>
        </w:rPr>
        <w:t>Қазақстандықтардың өмірге деген көзқарасын қалыптастыруда қандай мәдениеттің ықпалы зор?</w:t>
      </w:r>
    </w:p>
    <w:p w14:paraId="19E8013D" w14:textId="5B055633" w:rsidR="0061116B" w:rsidRPr="00F3414C" w:rsidRDefault="0061116B" w:rsidP="00F3414C">
      <w:pPr>
        <w:pStyle w:val="af2"/>
        <w:spacing w:after="0" w:line="240" w:lineRule="auto"/>
        <w:ind w:firstLine="567"/>
        <w:rPr>
          <w:rFonts w:ascii="Times New Roman" w:hAnsi="Times New Roman" w:cs="Times New Roman"/>
          <w:bCs/>
          <w:iCs/>
          <w:sz w:val="28"/>
          <w:szCs w:val="28"/>
          <w:lang w:val="kk-KZ"/>
        </w:rPr>
      </w:pPr>
    </w:p>
    <w:p w14:paraId="616F4AB6" w14:textId="37E6A6DE" w:rsidR="00300A51" w:rsidRPr="00747E91" w:rsidRDefault="00505175" w:rsidP="00C942FC">
      <w:pPr>
        <w:pStyle w:val="af2"/>
        <w:spacing w:after="0" w:line="240" w:lineRule="auto"/>
        <w:ind w:firstLine="567"/>
        <w:jc w:val="center"/>
        <w:rPr>
          <w:rFonts w:ascii="Times New Roman" w:hAnsi="Times New Roman" w:cs="Times New Roman"/>
          <w:sz w:val="28"/>
          <w:szCs w:val="28"/>
          <w:lang w:val="kk-KZ"/>
        </w:rPr>
      </w:pPr>
      <w:r w:rsidRPr="00747E91">
        <w:rPr>
          <w:rFonts w:ascii="Times New Roman" w:hAnsi="Times New Roman" w:cs="Times New Roman"/>
          <w:noProof/>
          <w:sz w:val="28"/>
          <w:szCs w:val="28"/>
          <w:lang w:eastAsia="ru-RU"/>
        </w:rPr>
        <w:drawing>
          <wp:inline distT="0" distB="0" distL="0" distR="0" wp14:anchorId="72317720" wp14:editId="166EE8D3">
            <wp:extent cx="4348717" cy="2626242"/>
            <wp:effectExtent l="0" t="0" r="13970"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25DAF0" w14:textId="77777777" w:rsidR="000A08F9" w:rsidRPr="00747E91" w:rsidRDefault="000A08F9" w:rsidP="008D2C0B">
      <w:pPr>
        <w:pStyle w:val="af2"/>
        <w:spacing w:after="0" w:line="240" w:lineRule="auto"/>
        <w:ind w:firstLine="567"/>
        <w:jc w:val="both"/>
        <w:rPr>
          <w:rFonts w:ascii="Times New Roman" w:hAnsi="Times New Roman" w:cs="Times New Roman"/>
          <w:sz w:val="28"/>
          <w:szCs w:val="28"/>
          <w:lang w:val="kk-KZ"/>
        </w:rPr>
      </w:pPr>
    </w:p>
    <w:p w14:paraId="273F276F" w14:textId="77777777" w:rsidR="00A5782B" w:rsidRDefault="00AE68EB" w:rsidP="00A5782B">
      <w:pPr>
        <w:pStyle w:val="af2"/>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БҒМ ҒК </w:t>
      </w:r>
      <w:r w:rsidR="008D2C0B" w:rsidRPr="00747E91">
        <w:rPr>
          <w:rFonts w:ascii="Times New Roman" w:hAnsi="Times New Roman" w:cs="Times New Roman"/>
          <w:sz w:val="28"/>
          <w:szCs w:val="28"/>
          <w:lang w:val="kk-KZ"/>
        </w:rPr>
        <w:t xml:space="preserve">Философия, саясаттану және дінтану институтының </w:t>
      </w:r>
      <w:r w:rsidR="008D2C0B" w:rsidRPr="00AE68EB">
        <w:rPr>
          <w:rFonts w:ascii="Times New Roman" w:hAnsi="Times New Roman" w:cs="Times New Roman"/>
          <w:sz w:val="28"/>
          <w:szCs w:val="28"/>
          <w:lang w:val="kk-KZ"/>
        </w:rPr>
        <w:t>«</w:t>
      </w:r>
      <w:r w:rsidR="00FF332A" w:rsidRPr="00AE68EB">
        <w:rPr>
          <w:rFonts w:ascii="Times New Roman" w:hAnsi="Times New Roman" w:cs="Times New Roman"/>
          <w:sz w:val="28"/>
          <w:szCs w:val="28"/>
          <w:lang w:val="kk-KZ"/>
        </w:rPr>
        <w:t>Қоғамдық сананы жаңғырту мақсаттары аясында Қазақстан бірегейлігін қалыптастыру</w:t>
      </w:r>
      <w:r w:rsidRPr="00AE68EB">
        <w:rPr>
          <w:rFonts w:ascii="Times New Roman" w:hAnsi="Times New Roman" w:cs="Times New Roman"/>
          <w:sz w:val="28"/>
          <w:szCs w:val="28"/>
          <w:lang w:val="kk-KZ"/>
        </w:rPr>
        <w:t>» жобасы шеңберінде</w:t>
      </w:r>
      <w:r w:rsidR="008D2C0B" w:rsidRPr="00747E91">
        <w:rPr>
          <w:rFonts w:ascii="Times New Roman" w:hAnsi="Times New Roman" w:cs="Times New Roman"/>
          <w:sz w:val="28"/>
          <w:szCs w:val="28"/>
          <w:lang w:val="kk-KZ"/>
        </w:rPr>
        <w:t xml:space="preserve"> </w:t>
      </w:r>
      <w:r w:rsidR="008D2C0B" w:rsidRPr="00747E91">
        <w:rPr>
          <w:rStyle w:val="af1"/>
          <w:rFonts w:ascii="Times New Roman" w:hAnsi="Times New Roman" w:cs="Times New Roman"/>
          <w:sz w:val="28"/>
          <w:szCs w:val="28"/>
          <w:lang w:val="kk-KZ"/>
        </w:rPr>
        <w:t xml:space="preserve">«BISAM – Central Asia» </w:t>
      </w:r>
      <w:r w:rsidR="008D2C0B" w:rsidRPr="00747E91">
        <w:rPr>
          <w:rFonts w:ascii="Times New Roman" w:hAnsi="Times New Roman" w:cs="Times New Roman"/>
          <w:sz w:val="28"/>
          <w:szCs w:val="28"/>
          <w:lang w:val="kk-KZ"/>
        </w:rPr>
        <w:t>әлеуметтік және маркетингтік зерттеулер мен іскерлік ақпарат орталығы</w:t>
      </w:r>
      <w:r>
        <w:rPr>
          <w:rFonts w:ascii="Times New Roman" w:hAnsi="Times New Roman" w:cs="Times New Roman"/>
          <w:sz w:val="28"/>
          <w:szCs w:val="28"/>
          <w:lang w:val="kk-KZ"/>
        </w:rPr>
        <w:t>на</w:t>
      </w:r>
      <w:r w:rsidR="00045FD2" w:rsidRPr="00747E91">
        <w:rPr>
          <w:rFonts w:ascii="Times New Roman" w:hAnsi="Times New Roman" w:cs="Times New Roman"/>
          <w:sz w:val="28"/>
          <w:szCs w:val="28"/>
          <w:lang w:val="kk-KZ"/>
        </w:rPr>
        <w:t xml:space="preserve"> тапсырыс</w:t>
      </w:r>
      <w:r>
        <w:rPr>
          <w:rFonts w:ascii="Times New Roman" w:hAnsi="Times New Roman" w:cs="Times New Roman"/>
          <w:sz w:val="28"/>
          <w:szCs w:val="28"/>
          <w:lang w:val="kk-KZ"/>
        </w:rPr>
        <w:t>ы</w:t>
      </w:r>
      <w:r w:rsidR="00045FD2" w:rsidRPr="00747E91">
        <w:rPr>
          <w:rFonts w:ascii="Times New Roman" w:hAnsi="Times New Roman" w:cs="Times New Roman"/>
          <w:sz w:val="28"/>
          <w:szCs w:val="28"/>
          <w:lang w:val="kk-KZ"/>
        </w:rPr>
        <w:t xml:space="preserve"> бойынша</w:t>
      </w:r>
      <w:r w:rsidR="008D2C0B" w:rsidRPr="00747E91">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2019 жылдың сәуір-шілде айлары аралығында </w:t>
      </w:r>
      <w:r w:rsidR="008D2C0B" w:rsidRPr="00747E91">
        <w:rPr>
          <w:rFonts w:ascii="Times New Roman" w:hAnsi="Times New Roman" w:cs="Times New Roman"/>
          <w:sz w:val="28"/>
          <w:szCs w:val="28"/>
          <w:lang w:val="kk-KZ"/>
        </w:rPr>
        <w:t xml:space="preserve">жүргізілген зерттеуде қазақ этникалығында қандай қасиеттер қоғамның </w:t>
      </w:r>
      <w:r w:rsidR="002F598B">
        <w:rPr>
          <w:rFonts w:ascii="Times New Roman" w:hAnsi="Times New Roman" w:cs="Times New Roman"/>
          <w:sz w:val="28"/>
          <w:szCs w:val="28"/>
          <w:lang w:val="kk-KZ"/>
        </w:rPr>
        <w:t>жаңғыруына</w:t>
      </w:r>
      <w:r w:rsidR="008D2C0B" w:rsidRPr="00747E91">
        <w:rPr>
          <w:rFonts w:ascii="Times New Roman" w:hAnsi="Times New Roman" w:cs="Times New Roman"/>
          <w:sz w:val="28"/>
          <w:szCs w:val="28"/>
          <w:lang w:val="kk-KZ"/>
        </w:rPr>
        <w:t xml:space="preserve"> алып келе</w:t>
      </w:r>
      <w:r>
        <w:rPr>
          <w:rFonts w:ascii="Times New Roman" w:hAnsi="Times New Roman" w:cs="Times New Roman"/>
          <w:sz w:val="28"/>
          <w:szCs w:val="28"/>
          <w:lang w:val="kk-KZ"/>
        </w:rPr>
        <w:t>тінін анықтау басты назарда болды</w:t>
      </w:r>
      <w:r w:rsidR="008D2C0B" w:rsidRPr="00747E91">
        <w:rPr>
          <w:rFonts w:ascii="Times New Roman" w:hAnsi="Times New Roman" w:cs="Times New Roman"/>
          <w:sz w:val="28"/>
          <w:szCs w:val="28"/>
          <w:lang w:val="kk-KZ"/>
        </w:rPr>
        <w:t>.</w:t>
      </w:r>
    </w:p>
    <w:p w14:paraId="4DD87694" w14:textId="134095C6" w:rsidR="00A5782B" w:rsidRPr="00A5782B" w:rsidRDefault="008D2C0B" w:rsidP="00A5782B">
      <w:pPr>
        <w:pStyle w:val="af2"/>
        <w:spacing w:after="0" w:line="240" w:lineRule="auto"/>
        <w:ind w:firstLine="567"/>
        <w:jc w:val="both"/>
        <w:rPr>
          <w:rFonts w:ascii="Times New Roman" w:eastAsia="Times New Roman" w:hAnsi="Times New Roman" w:cs="Times New Roman"/>
          <w:sz w:val="28"/>
          <w:szCs w:val="28"/>
          <w:lang w:val="kk-KZ"/>
        </w:rPr>
      </w:pPr>
      <w:r w:rsidRPr="00747E91">
        <w:rPr>
          <w:rFonts w:ascii="Times New Roman" w:hAnsi="Times New Roman" w:cs="Times New Roman"/>
          <w:sz w:val="28"/>
          <w:szCs w:val="28"/>
          <w:lang w:val="kk-KZ"/>
        </w:rPr>
        <w:t xml:space="preserve"> </w:t>
      </w:r>
      <w:r w:rsidR="00AE68EB">
        <w:rPr>
          <w:rFonts w:ascii="Times New Roman" w:hAnsi="Times New Roman" w:cs="Times New Roman"/>
          <w:sz w:val="28"/>
          <w:szCs w:val="28"/>
          <w:lang w:val="kk-KZ"/>
        </w:rPr>
        <w:t xml:space="preserve"> </w:t>
      </w:r>
      <w:r w:rsidR="00A5782B" w:rsidRPr="00A5782B">
        <w:rPr>
          <w:rFonts w:ascii="Times New Roman" w:hAnsi="Times New Roman" w:cs="Times New Roman"/>
          <w:sz w:val="28"/>
          <w:szCs w:val="28"/>
          <w:lang w:val="kk-KZ"/>
        </w:rPr>
        <w:t>Сауалнамаға қатысушылардың көзқарасы бойынша, қазақ халқының ұлттық мәдениетіне тән келесі ерекшеліктер көп жағдайда қоғамдық сананы жаңғыртуға ықпал ету мүмкіндіктері айқындалды: өзара көмек, ақсақалдардың беделдігін қабылдау және басқа халықтардың мәдениетін қабылдау [</w:t>
      </w:r>
      <w:r w:rsidR="000A14E0">
        <w:rPr>
          <w:rFonts w:ascii="Times New Roman" w:hAnsi="Times New Roman" w:cs="Times New Roman"/>
          <w:sz w:val="28"/>
          <w:szCs w:val="28"/>
          <w:lang w:val="kk-KZ"/>
        </w:rPr>
        <w:t>118</w:t>
      </w:r>
      <w:r w:rsidR="00A5782B" w:rsidRPr="00A5782B">
        <w:rPr>
          <w:rFonts w:ascii="Times New Roman" w:hAnsi="Times New Roman" w:cs="Times New Roman"/>
          <w:sz w:val="28"/>
          <w:szCs w:val="28"/>
          <w:lang w:val="kk-KZ"/>
        </w:rPr>
        <w:t>] (</w:t>
      </w:r>
      <w:r w:rsidR="002C4FE5">
        <w:rPr>
          <w:rFonts w:ascii="Times New Roman" w:hAnsi="Times New Roman" w:cs="Times New Roman"/>
          <w:sz w:val="28"/>
          <w:szCs w:val="28"/>
          <w:lang w:val="kk-KZ"/>
        </w:rPr>
        <w:t>Д</w:t>
      </w:r>
      <w:r w:rsidR="00A5782B" w:rsidRPr="00A5782B">
        <w:rPr>
          <w:rFonts w:ascii="Times New Roman" w:hAnsi="Times New Roman" w:cs="Times New Roman"/>
          <w:sz w:val="28"/>
          <w:szCs w:val="28"/>
          <w:lang w:val="kk-KZ"/>
        </w:rPr>
        <w:t>иаграмма</w:t>
      </w:r>
      <w:r w:rsidR="002C4FE5">
        <w:rPr>
          <w:rFonts w:ascii="Times New Roman" w:hAnsi="Times New Roman" w:cs="Times New Roman"/>
          <w:sz w:val="28"/>
          <w:szCs w:val="28"/>
          <w:lang w:val="kk-KZ"/>
        </w:rPr>
        <w:t xml:space="preserve"> 6</w:t>
      </w:r>
      <w:r w:rsidR="00A5782B" w:rsidRPr="00A5782B">
        <w:rPr>
          <w:rFonts w:ascii="Times New Roman" w:hAnsi="Times New Roman" w:cs="Times New Roman"/>
          <w:sz w:val="28"/>
          <w:szCs w:val="28"/>
          <w:lang w:val="kk-KZ"/>
        </w:rPr>
        <w:t>).</w:t>
      </w:r>
      <w:r w:rsidR="00A5782B" w:rsidRPr="00A5782B">
        <w:rPr>
          <w:rFonts w:ascii="Times New Roman" w:eastAsia="Times New Roman" w:hAnsi="Times New Roman" w:cs="Times New Roman"/>
          <w:sz w:val="28"/>
          <w:szCs w:val="28"/>
          <w:lang w:val="kk-KZ"/>
        </w:rPr>
        <w:t xml:space="preserve"> Оны пайыздық көрсеткішпен көрсететін болсақ, қазақтың бір-біріне өзара көмек қасиетін респонденттердің жартысынан көбісі (57%) белгіледі. Сауалнамаға қатысушылардың 35%-ы қазақтардың қоғамның жаңғыруына үлкендердің беделділігін қабылдау мен басқа мәдениеттерді қабылдай білу қасиетін маңызды деп есептейді. Ал респонденттердің 20%-ы модернизмнің дамуына ру мен жүз ішіндегі бірлікті белгілегені қызықтырады. </w:t>
      </w:r>
    </w:p>
    <w:p w14:paraId="73D8F1EF" w14:textId="3F7B5790" w:rsidR="008D2C0B" w:rsidRPr="00747E91" w:rsidRDefault="008D2C0B" w:rsidP="008D2C0B">
      <w:pPr>
        <w:pStyle w:val="af2"/>
        <w:spacing w:after="0" w:line="240" w:lineRule="auto"/>
        <w:ind w:firstLine="567"/>
        <w:jc w:val="both"/>
        <w:rPr>
          <w:rFonts w:ascii="Times New Roman" w:eastAsia="Times New Roman" w:hAnsi="Times New Roman" w:cs="Times New Roman"/>
          <w:sz w:val="28"/>
          <w:szCs w:val="28"/>
          <w:lang w:val="kk-KZ"/>
        </w:rPr>
      </w:pPr>
    </w:p>
    <w:tbl>
      <w:tblPr>
        <w:tblStyle w:val="TableNormal"/>
        <w:tblpPr w:leftFromText="180" w:rightFromText="180" w:vertAnchor="text" w:horzAnchor="margin" w:tblpY="221"/>
        <w:tblW w:w="9164" w:type="dxa"/>
        <w:shd w:val="clear" w:color="auto" w:fill="CED7E7"/>
        <w:tblLayout w:type="fixed"/>
        <w:tblLook w:val="04A0" w:firstRow="1" w:lastRow="0" w:firstColumn="1" w:lastColumn="0" w:noHBand="0" w:noVBand="1"/>
      </w:tblPr>
      <w:tblGrid>
        <w:gridCol w:w="9164"/>
      </w:tblGrid>
      <w:tr w:rsidR="008D2C0B" w:rsidRPr="000E35F0" w14:paraId="707D5261" w14:textId="77777777" w:rsidTr="002C4FE5">
        <w:trPr>
          <w:trHeight w:val="3616"/>
        </w:trPr>
        <w:tc>
          <w:tcPr>
            <w:tcW w:w="9164" w:type="dxa"/>
            <w:shd w:val="clear" w:color="auto" w:fill="auto"/>
            <w:tcMar>
              <w:top w:w="80" w:type="dxa"/>
              <w:left w:w="80" w:type="dxa"/>
              <w:bottom w:w="80" w:type="dxa"/>
              <w:right w:w="80" w:type="dxa"/>
            </w:tcMar>
          </w:tcPr>
          <w:p w14:paraId="27BBF39B" w14:textId="0E254DBE" w:rsidR="008D2C0B" w:rsidRPr="001615BC" w:rsidRDefault="002C4FE5" w:rsidP="002C4FE5">
            <w:pPr>
              <w:pStyle w:val="10"/>
              <w:jc w:val="center"/>
              <w:outlineLvl w:val="0"/>
              <w:rPr>
                <w:lang w:val="kk-KZ"/>
              </w:rPr>
            </w:pPr>
            <w:r>
              <w:rPr>
                <w:b w:val="0"/>
                <w:bCs w:val="0"/>
                <w:iCs/>
                <w:sz w:val="28"/>
                <w:szCs w:val="28"/>
                <w:lang w:val="kk-KZ"/>
              </w:rPr>
              <w:t>Д</w:t>
            </w:r>
            <w:r w:rsidR="00B63E32" w:rsidRPr="002C4FE5">
              <w:rPr>
                <w:b w:val="0"/>
                <w:bCs w:val="0"/>
                <w:iCs/>
                <w:sz w:val="28"/>
                <w:szCs w:val="28"/>
                <w:lang w:val="kk-KZ"/>
              </w:rPr>
              <w:t>иаграмма</w:t>
            </w:r>
            <w:r>
              <w:rPr>
                <w:b w:val="0"/>
                <w:bCs w:val="0"/>
                <w:iCs/>
                <w:sz w:val="28"/>
                <w:szCs w:val="28"/>
                <w:lang w:val="kk-KZ"/>
              </w:rPr>
              <w:t xml:space="preserve"> 6 -</w:t>
            </w:r>
            <w:r w:rsidR="008D2C0B" w:rsidRPr="002C4FE5">
              <w:rPr>
                <w:b w:val="0"/>
                <w:bCs w:val="0"/>
                <w:iCs/>
                <w:sz w:val="28"/>
                <w:szCs w:val="28"/>
                <w:lang w:val="kk-KZ"/>
              </w:rPr>
              <w:t xml:space="preserve"> </w:t>
            </w:r>
            <w:r w:rsidR="002F598B" w:rsidRPr="002C4FE5">
              <w:rPr>
                <w:b w:val="0"/>
                <w:bCs w:val="0"/>
                <w:sz w:val="28"/>
                <w:szCs w:val="28"/>
                <w:lang w:val="kk-KZ"/>
              </w:rPr>
              <w:t xml:space="preserve"> «Қазақтардың қандай қасиеттері қоғамның жаңғыруына алып келеді?»</w:t>
            </w:r>
            <w:r w:rsidR="002F598B" w:rsidRPr="00747E91">
              <w:rPr>
                <w:lang w:val="kk-KZ"/>
              </w:rPr>
              <w:t xml:space="preserve"> </w:t>
            </w:r>
            <w:r w:rsidR="008D2C0B" w:rsidRPr="002F598B">
              <w:rPr>
                <w:noProof/>
              </w:rPr>
              <w:drawing>
                <wp:inline distT="0" distB="0" distL="0" distR="0" wp14:anchorId="0C679BC3" wp14:editId="6E7F26F8">
                  <wp:extent cx="6180667" cy="3056466"/>
                  <wp:effectExtent l="0" t="0" r="0" b="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444E7786" w14:textId="77777777" w:rsidR="00A5782B" w:rsidRPr="001615BC" w:rsidRDefault="00A5782B" w:rsidP="00AE68EB">
      <w:pPr>
        <w:pStyle w:val="af2"/>
        <w:spacing w:after="0" w:line="240" w:lineRule="auto"/>
        <w:ind w:firstLine="567"/>
        <w:jc w:val="both"/>
        <w:rPr>
          <w:rFonts w:ascii="Times New Roman" w:hAnsi="Times New Roman" w:cs="Times New Roman"/>
          <w:sz w:val="28"/>
          <w:szCs w:val="28"/>
          <w:highlight w:val="yellow"/>
          <w:lang w:val="kk-KZ"/>
        </w:rPr>
      </w:pPr>
    </w:p>
    <w:p w14:paraId="0194DE98" w14:textId="233C8F75" w:rsidR="00AE68EB" w:rsidRDefault="008D2C0B" w:rsidP="00AE68EB">
      <w:pPr>
        <w:pStyle w:val="af2"/>
        <w:spacing w:after="0" w:line="240" w:lineRule="auto"/>
        <w:ind w:firstLine="567"/>
        <w:jc w:val="both"/>
        <w:rPr>
          <w:rFonts w:ascii="Times New Roman" w:eastAsia="Times New Roman" w:hAnsi="Times New Roman" w:cs="Times New Roman"/>
          <w:sz w:val="28"/>
          <w:szCs w:val="28"/>
          <w:lang w:val="kk-KZ"/>
        </w:rPr>
      </w:pPr>
      <w:r w:rsidRPr="001615BC">
        <w:rPr>
          <w:rFonts w:ascii="Times New Roman" w:hAnsi="Times New Roman" w:cs="Times New Roman"/>
          <w:sz w:val="28"/>
          <w:szCs w:val="28"/>
          <w:lang w:val="kk-KZ"/>
        </w:rPr>
        <w:t xml:space="preserve">Қазақтың ұлттық сипатының жағымды қасиеттерінің ішінде, респонденттердің көпшілігі тілді білу, байланысқа бейімділік, іскерлік, бәсекелестікке қабілеттілік, жоғары білім деңгейі мен тапқырлық </w:t>
      </w:r>
      <w:r w:rsidR="002F598B" w:rsidRPr="00A5782B">
        <w:rPr>
          <w:rFonts w:ascii="Times New Roman" w:hAnsi="Times New Roman" w:cs="Times New Roman"/>
          <w:sz w:val="28"/>
          <w:szCs w:val="28"/>
          <w:lang w:val="kk-KZ"/>
        </w:rPr>
        <w:t>сияқты</w:t>
      </w:r>
      <w:r w:rsidR="00AE68EB" w:rsidRPr="00A5782B">
        <w:rPr>
          <w:rFonts w:ascii="Times New Roman" w:hAnsi="Times New Roman" w:cs="Times New Roman"/>
          <w:sz w:val="28"/>
          <w:szCs w:val="28"/>
          <w:lang w:val="kk-KZ"/>
        </w:rPr>
        <w:t xml:space="preserve"> қасиеттер </w:t>
      </w:r>
      <w:r w:rsidRPr="001615BC">
        <w:rPr>
          <w:rFonts w:ascii="Times New Roman" w:hAnsi="Times New Roman" w:cs="Times New Roman"/>
          <w:sz w:val="28"/>
          <w:szCs w:val="28"/>
          <w:lang w:val="kk-KZ"/>
        </w:rPr>
        <w:t>тән</w:t>
      </w:r>
      <w:r w:rsidR="002F598B" w:rsidRPr="00A5782B">
        <w:rPr>
          <w:rFonts w:ascii="Times New Roman" w:hAnsi="Times New Roman" w:cs="Times New Roman"/>
          <w:sz w:val="28"/>
          <w:szCs w:val="28"/>
          <w:lang w:val="kk-KZ"/>
        </w:rPr>
        <w:t xml:space="preserve"> деген көзқарасты ұстанады</w:t>
      </w:r>
      <w:r w:rsidRPr="001615BC">
        <w:rPr>
          <w:rFonts w:ascii="Times New Roman" w:hAnsi="Times New Roman" w:cs="Times New Roman"/>
          <w:sz w:val="28"/>
          <w:szCs w:val="28"/>
          <w:lang w:val="kk-KZ"/>
        </w:rPr>
        <w:t>.</w:t>
      </w:r>
      <w:r w:rsidR="00F00316" w:rsidRPr="00A5782B">
        <w:rPr>
          <w:rFonts w:ascii="Times New Roman" w:eastAsia="Times New Roman" w:hAnsi="Times New Roman" w:cs="Times New Roman"/>
          <w:sz w:val="28"/>
          <w:szCs w:val="28"/>
          <w:lang w:val="kk-KZ"/>
        </w:rPr>
        <w:t xml:space="preserve"> </w:t>
      </w:r>
      <w:r w:rsidRPr="001615BC">
        <w:rPr>
          <w:rFonts w:ascii="Times New Roman" w:hAnsi="Times New Roman" w:cs="Times New Roman"/>
          <w:sz w:val="28"/>
          <w:szCs w:val="28"/>
          <w:lang w:val="kk-KZ"/>
        </w:rPr>
        <w:t>Ал жағымсыз қасиеттерге келетін болсақ, респондерттер</w:t>
      </w:r>
      <w:r w:rsidR="00AE68EB" w:rsidRPr="00A5782B">
        <w:rPr>
          <w:rFonts w:ascii="Times New Roman" w:hAnsi="Times New Roman" w:cs="Times New Roman"/>
          <w:sz w:val="28"/>
          <w:szCs w:val="28"/>
          <w:lang w:val="kk-KZ"/>
        </w:rPr>
        <w:t xml:space="preserve"> –</w:t>
      </w:r>
      <w:r w:rsidRPr="001615BC">
        <w:rPr>
          <w:rFonts w:ascii="Times New Roman" w:hAnsi="Times New Roman" w:cs="Times New Roman"/>
          <w:sz w:val="28"/>
          <w:szCs w:val="28"/>
          <w:lang w:val="kk-KZ"/>
        </w:rPr>
        <w:t xml:space="preserve"> мансапқұмарлық, шенді құрметтеу және билікке соқыр сенім сияқты қасиеттерді жиі белгіледі</w:t>
      </w:r>
      <w:r w:rsidR="00A5782B">
        <w:rPr>
          <w:rFonts w:ascii="Times New Roman" w:hAnsi="Times New Roman" w:cs="Times New Roman"/>
          <w:sz w:val="28"/>
          <w:szCs w:val="28"/>
          <w:lang w:val="kk-KZ"/>
        </w:rPr>
        <w:t xml:space="preserve"> </w:t>
      </w:r>
      <w:r w:rsidR="00A5782B" w:rsidRPr="001615BC">
        <w:rPr>
          <w:rFonts w:ascii="Times New Roman" w:hAnsi="Times New Roman" w:cs="Times New Roman"/>
          <w:sz w:val="28"/>
          <w:szCs w:val="28"/>
          <w:lang w:val="kk-KZ"/>
        </w:rPr>
        <w:t>[</w:t>
      </w:r>
      <w:r w:rsidR="000A14E0">
        <w:rPr>
          <w:rFonts w:ascii="Times New Roman" w:hAnsi="Times New Roman" w:cs="Times New Roman"/>
          <w:sz w:val="28"/>
          <w:szCs w:val="28"/>
          <w:lang w:val="kk-KZ"/>
        </w:rPr>
        <w:t>118</w:t>
      </w:r>
      <w:r w:rsidR="00A5782B" w:rsidRPr="001615BC">
        <w:rPr>
          <w:rFonts w:ascii="Times New Roman" w:hAnsi="Times New Roman" w:cs="Times New Roman"/>
          <w:sz w:val="28"/>
          <w:szCs w:val="28"/>
          <w:lang w:val="kk-KZ"/>
        </w:rPr>
        <w:t>]</w:t>
      </w:r>
      <w:r w:rsidRPr="001615BC">
        <w:rPr>
          <w:rFonts w:ascii="Times New Roman" w:hAnsi="Times New Roman" w:cs="Times New Roman"/>
          <w:sz w:val="28"/>
          <w:szCs w:val="28"/>
          <w:lang w:val="kk-KZ"/>
        </w:rPr>
        <w:t>.</w:t>
      </w:r>
      <w:r w:rsidR="00A5782B" w:rsidRPr="001615BC">
        <w:rPr>
          <w:rFonts w:ascii="Times New Roman" w:hAnsi="Times New Roman" w:cs="Times New Roman"/>
          <w:sz w:val="28"/>
          <w:szCs w:val="28"/>
          <w:lang w:val="kk-KZ"/>
        </w:rPr>
        <w:t xml:space="preserve"> </w:t>
      </w:r>
      <w:r w:rsidR="00F3414C" w:rsidRPr="001615BC">
        <w:rPr>
          <w:rFonts w:ascii="Times New Roman" w:hAnsi="Times New Roman" w:cs="Times New Roman"/>
          <w:sz w:val="28"/>
          <w:szCs w:val="28"/>
          <w:lang w:val="kk-KZ"/>
        </w:rPr>
        <w:t>6</w:t>
      </w:r>
      <w:r w:rsidR="00A5782B">
        <w:rPr>
          <w:rFonts w:ascii="Times New Roman" w:hAnsi="Times New Roman" w:cs="Times New Roman"/>
          <w:sz w:val="28"/>
          <w:szCs w:val="28"/>
          <w:lang w:val="kk-KZ"/>
        </w:rPr>
        <w:t>-шы</w:t>
      </w:r>
      <w:r w:rsidR="00F3414C" w:rsidRPr="001615BC">
        <w:rPr>
          <w:rFonts w:ascii="Times New Roman" w:hAnsi="Times New Roman" w:cs="Times New Roman"/>
          <w:sz w:val="28"/>
          <w:szCs w:val="28"/>
          <w:lang w:val="kk-KZ"/>
        </w:rPr>
        <w:t xml:space="preserve"> д</w:t>
      </w:r>
      <w:r w:rsidR="00045FD2" w:rsidRPr="001615BC">
        <w:rPr>
          <w:rFonts w:ascii="Times New Roman" w:hAnsi="Times New Roman" w:cs="Times New Roman"/>
          <w:sz w:val="28"/>
          <w:szCs w:val="28"/>
          <w:lang w:val="kk-KZ"/>
        </w:rPr>
        <w:t>иаграмма</w:t>
      </w:r>
      <w:r w:rsidR="00A5782B" w:rsidRPr="001615BC">
        <w:rPr>
          <w:rFonts w:ascii="Times New Roman" w:hAnsi="Times New Roman" w:cs="Times New Roman"/>
          <w:sz w:val="28"/>
          <w:szCs w:val="28"/>
          <w:lang w:val="kk-KZ"/>
        </w:rPr>
        <w:t xml:space="preserve">ны талдайтын болсақ, </w:t>
      </w:r>
      <w:r w:rsidR="002B7541">
        <w:rPr>
          <w:rFonts w:ascii="Times New Roman" w:hAnsi="Times New Roman" w:cs="Times New Roman"/>
          <w:sz w:val="28"/>
          <w:szCs w:val="28"/>
          <w:lang w:val="kk-KZ"/>
        </w:rPr>
        <w:t>қазақтың тіл үйренуге қабілеті жағымды қасиеті ретінде респонденттердің 86</w:t>
      </w:r>
      <w:r w:rsidR="002B7541" w:rsidRPr="00C21D7B">
        <w:rPr>
          <w:rFonts w:ascii="Times New Roman" w:eastAsia="Times New Roman" w:hAnsi="Times New Roman" w:cs="Times New Roman"/>
          <w:sz w:val="28"/>
          <w:szCs w:val="28"/>
          <w:lang w:val="kk-KZ"/>
        </w:rPr>
        <w:t>%</w:t>
      </w:r>
      <w:r w:rsidR="002B7541">
        <w:rPr>
          <w:rFonts w:ascii="Times New Roman" w:eastAsia="Times New Roman" w:hAnsi="Times New Roman" w:cs="Times New Roman"/>
          <w:sz w:val="28"/>
          <w:szCs w:val="28"/>
          <w:lang w:val="kk-KZ"/>
        </w:rPr>
        <w:t>-ы таңдаған болатын. Екінші орында тез тіл табыса алатын қасиетін 82</w:t>
      </w:r>
      <w:r w:rsidR="002B7541" w:rsidRPr="00C21D7B">
        <w:rPr>
          <w:rFonts w:ascii="Times New Roman" w:eastAsia="Times New Roman" w:hAnsi="Times New Roman" w:cs="Times New Roman"/>
          <w:sz w:val="28"/>
          <w:szCs w:val="28"/>
          <w:lang w:val="kk-KZ"/>
        </w:rPr>
        <w:t>%</w:t>
      </w:r>
      <w:r w:rsidR="002B7541">
        <w:rPr>
          <w:rFonts w:ascii="Times New Roman" w:eastAsia="Times New Roman" w:hAnsi="Times New Roman" w:cs="Times New Roman"/>
          <w:sz w:val="28"/>
          <w:szCs w:val="28"/>
          <w:lang w:val="kk-KZ"/>
        </w:rPr>
        <w:t xml:space="preserve"> адам жағымы қабілет ретінде белгіледі. Пысықтық пен іскерлік және бәсекеге қабілеттілік қазақтың жағымды</w:t>
      </w:r>
      <w:r w:rsidR="002B7541">
        <w:rPr>
          <w:rFonts w:ascii="Times New Roman" w:hAnsi="Times New Roman" w:cs="Times New Roman"/>
          <w:sz w:val="28"/>
          <w:szCs w:val="28"/>
          <w:lang w:val="kk-KZ"/>
        </w:rPr>
        <w:t xml:space="preserve"> </w:t>
      </w:r>
      <w:r w:rsidR="002B7541">
        <w:rPr>
          <w:rFonts w:ascii="Times New Roman" w:eastAsia="Times New Roman" w:hAnsi="Times New Roman" w:cs="Times New Roman"/>
          <w:sz w:val="28"/>
          <w:szCs w:val="28"/>
          <w:lang w:val="kk-KZ"/>
        </w:rPr>
        <w:t>қасиеттері деп сауалнамаға қатысушылардың 79</w:t>
      </w:r>
      <w:r w:rsidR="002B7541" w:rsidRPr="00C21D7B">
        <w:rPr>
          <w:rFonts w:ascii="Times New Roman" w:eastAsia="Times New Roman" w:hAnsi="Times New Roman" w:cs="Times New Roman"/>
          <w:sz w:val="28"/>
          <w:szCs w:val="28"/>
          <w:lang w:val="kk-KZ"/>
        </w:rPr>
        <w:t>%</w:t>
      </w:r>
      <w:r w:rsidR="002B7541">
        <w:rPr>
          <w:rFonts w:ascii="Times New Roman" w:eastAsia="Times New Roman" w:hAnsi="Times New Roman" w:cs="Times New Roman"/>
          <w:sz w:val="28"/>
          <w:szCs w:val="28"/>
          <w:lang w:val="kk-KZ"/>
        </w:rPr>
        <w:t>-ы есептейді. Қазақтың оқуға деген құштарлығы да респонденттер арасында жоғары бағаланады (78</w:t>
      </w:r>
      <w:r w:rsidR="002B7541" w:rsidRPr="00C21D7B">
        <w:rPr>
          <w:rFonts w:ascii="Times New Roman" w:eastAsia="Times New Roman" w:hAnsi="Times New Roman" w:cs="Times New Roman"/>
          <w:sz w:val="28"/>
          <w:szCs w:val="28"/>
          <w:lang w:val="kk-KZ"/>
        </w:rPr>
        <w:t>%</w:t>
      </w:r>
      <w:r w:rsidR="002B7541">
        <w:rPr>
          <w:rFonts w:ascii="Times New Roman" w:eastAsia="Times New Roman" w:hAnsi="Times New Roman" w:cs="Times New Roman"/>
          <w:sz w:val="28"/>
          <w:szCs w:val="28"/>
          <w:lang w:val="kk-KZ"/>
        </w:rPr>
        <w:t xml:space="preserve">). </w:t>
      </w:r>
    </w:p>
    <w:p w14:paraId="64FA83EA" w14:textId="1B1EB422" w:rsidR="002B7541" w:rsidRDefault="002B7541" w:rsidP="00AE68EB">
      <w:pPr>
        <w:pStyle w:val="af2"/>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Ал қазақтардың жағымсыз қасиеттері ішінде мансапқұмарлық бірінші орынды иеленді. Оны респонденттердің 59</w:t>
      </w:r>
      <w:r w:rsidRPr="00C21D7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-ы таңдаған. </w:t>
      </w:r>
      <w:r w:rsidR="004E1A58">
        <w:rPr>
          <w:rFonts w:ascii="Times New Roman" w:eastAsia="Times New Roman" w:hAnsi="Times New Roman" w:cs="Times New Roman"/>
          <w:sz w:val="28"/>
          <w:szCs w:val="28"/>
          <w:lang w:val="kk-KZ"/>
        </w:rPr>
        <w:t>Сауалнамаға қатысушылардың жартысынан көбі шамадан тыс шенге бас ұрушылық (58</w:t>
      </w:r>
      <w:r w:rsidR="004E1A58" w:rsidRPr="00C21D7B">
        <w:rPr>
          <w:rFonts w:ascii="Times New Roman" w:eastAsia="Times New Roman" w:hAnsi="Times New Roman" w:cs="Times New Roman"/>
          <w:sz w:val="28"/>
          <w:szCs w:val="28"/>
          <w:lang w:val="kk-KZ"/>
        </w:rPr>
        <w:t>%</w:t>
      </w:r>
      <w:r w:rsidR="004E1A58">
        <w:rPr>
          <w:rFonts w:ascii="Times New Roman" w:eastAsia="Times New Roman" w:hAnsi="Times New Roman" w:cs="Times New Roman"/>
          <w:sz w:val="28"/>
          <w:szCs w:val="28"/>
          <w:lang w:val="kk-KZ"/>
        </w:rPr>
        <w:t>) пен билікке соқыр сенім (54</w:t>
      </w:r>
      <w:r w:rsidR="004E1A58" w:rsidRPr="00C21D7B">
        <w:rPr>
          <w:rFonts w:ascii="Times New Roman" w:eastAsia="Times New Roman" w:hAnsi="Times New Roman" w:cs="Times New Roman"/>
          <w:sz w:val="28"/>
          <w:szCs w:val="28"/>
          <w:lang w:val="kk-KZ"/>
        </w:rPr>
        <w:t>%</w:t>
      </w:r>
      <w:r w:rsidR="004E1A58">
        <w:rPr>
          <w:rFonts w:ascii="Times New Roman" w:eastAsia="Times New Roman" w:hAnsi="Times New Roman" w:cs="Times New Roman"/>
          <w:sz w:val="28"/>
          <w:szCs w:val="28"/>
          <w:lang w:val="kk-KZ"/>
        </w:rPr>
        <w:t>) сияқты</w:t>
      </w:r>
      <w:r>
        <w:rPr>
          <w:rFonts w:ascii="Times New Roman" w:eastAsia="Times New Roman" w:hAnsi="Times New Roman" w:cs="Times New Roman"/>
          <w:sz w:val="28"/>
          <w:szCs w:val="28"/>
          <w:lang w:val="kk-KZ"/>
        </w:rPr>
        <w:t xml:space="preserve"> жағымсыз қабілеттерді</w:t>
      </w:r>
      <w:r w:rsidR="004E1A58">
        <w:rPr>
          <w:rFonts w:ascii="Times New Roman" w:eastAsia="Times New Roman" w:hAnsi="Times New Roman" w:cs="Times New Roman"/>
          <w:sz w:val="28"/>
          <w:szCs w:val="28"/>
          <w:lang w:val="kk-KZ"/>
        </w:rPr>
        <w:t xml:space="preserve"> белгіледі.</w:t>
      </w:r>
    </w:p>
    <w:p w14:paraId="03F13A65" w14:textId="117A49D5" w:rsidR="004E1A58" w:rsidRDefault="004E1A58" w:rsidP="00AE68EB">
      <w:pPr>
        <w:pStyle w:val="af2"/>
        <w:spacing w:after="0" w:line="240" w:lineRule="auto"/>
        <w:ind w:firstLine="567"/>
        <w:jc w:val="both"/>
        <w:rPr>
          <w:rFonts w:ascii="Times New Roman" w:eastAsia="Times New Roman" w:hAnsi="Times New Roman" w:cs="Times New Roman"/>
          <w:sz w:val="28"/>
          <w:szCs w:val="28"/>
          <w:lang w:val="kk-KZ"/>
        </w:rPr>
      </w:pPr>
    </w:p>
    <w:p w14:paraId="1B6F29DA" w14:textId="77777777" w:rsidR="004E1A58" w:rsidRDefault="004E1A58" w:rsidP="00AE68EB">
      <w:pPr>
        <w:pStyle w:val="af2"/>
        <w:spacing w:after="0" w:line="240" w:lineRule="auto"/>
        <w:ind w:firstLine="567"/>
        <w:jc w:val="both"/>
        <w:rPr>
          <w:rFonts w:ascii="Times New Roman" w:hAnsi="Times New Roman" w:cs="Times New Roman"/>
          <w:color w:val="FF0000"/>
          <w:sz w:val="28"/>
          <w:szCs w:val="28"/>
          <w:lang w:val="kk-KZ"/>
        </w:rPr>
      </w:pPr>
    </w:p>
    <w:p w14:paraId="7004B46F" w14:textId="77777777" w:rsidR="00A5782B" w:rsidRDefault="00A5782B" w:rsidP="00AE68EB">
      <w:pPr>
        <w:pStyle w:val="af2"/>
        <w:spacing w:after="0" w:line="240" w:lineRule="auto"/>
        <w:ind w:firstLine="567"/>
        <w:jc w:val="both"/>
        <w:rPr>
          <w:rFonts w:ascii="Times New Roman" w:hAnsi="Times New Roman" w:cs="Times New Roman"/>
          <w:bCs/>
          <w:iCs/>
          <w:sz w:val="28"/>
          <w:szCs w:val="28"/>
          <w:lang w:val="kk-KZ"/>
        </w:rPr>
      </w:pPr>
    </w:p>
    <w:p w14:paraId="78C94977" w14:textId="77777777" w:rsidR="00A5782B" w:rsidRDefault="00A5782B" w:rsidP="00AE68EB">
      <w:pPr>
        <w:pStyle w:val="af2"/>
        <w:spacing w:after="0" w:line="240" w:lineRule="auto"/>
        <w:ind w:firstLine="567"/>
        <w:jc w:val="both"/>
        <w:rPr>
          <w:rFonts w:ascii="Times New Roman" w:hAnsi="Times New Roman" w:cs="Times New Roman"/>
          <w:bCs/>
          <w:iCs/>
          <w:sz w:val="28"/>
          <w:szCs w:val="28"/>
          <w:lang w:val="kk-KZ"/>
        </w:rPr>
      </w:pPr>
    </w:p>
    <w:p w14:paraId="1B33E251" w14:textId="0F4A87AD" w:rsidR="00C21D7B" w:rsidRDefault="002C4FE5" w:rsidP="002C4FE5">
      <w:pPr>
        <w:pStyle w:val="af2"/>
        <w:spacing w:after="0" w:line="240" w:lineRule="auto"/>
        <w:ind w:firstLine="567"/>
        <w:jc w:val="center"/>
        <w:rPr>
          <w:rFonts w:ascii="Times New Roman" w:hAnsi="Times New Roman" w:cs="Times New Roman"/>
          <w:bCs/>
          <w:iCs/>
          <w:noProof/>
          <w:sz w:val="28"/>
          <w:szCs w:val="28"/>
          <w:lang w:val="kk-KZ" w:eastAsia="ru-RU"/>
        </w:rPr>
      </w:pPr>
      <w:r>
        <w:rPr>
          <w:rFonts w:ascii="Times New Roman" w:hAnsi="Times New Roman" w:cs="Times New Roman"/>
          <w:bCs/>
          <w:iCs/>
          <w:sz w:val="28"/>
          <w:szCs w:val="28"/>
          <w:lang w:val="kk-KZ"/>
        </w:rPr>
        <w:t>Д</w:t>
      </w:r>
      <w:r w:rsidR="00045FD2" w:rsidRPr="001615BC">
        <w:rPr>
          <w:rFonts w:ascii="Times New Roman" w:hAnsi="Times New Roman" w:cs="Times New Roman"/>
          <w:bCs/>
          <w:iCs/>
          <w:sz w:val="28"/>
          <w:szCs w:val="28"/>
          <w:lang w:val="kk-KZ"/>
        </w:rPr>
        <w:t>иаграмма</w:t>
      </w:r>
      <w:r>
        <w:rPr>
          <w:rFonts w:ascii="Times New Roman" w:hAnsi="Times New Roman" w:cs="Times New Roman"/>
          <w:bCs/>
          <w:iCs/>
          <w:sz w:val="28"/>
          <w:szCs w:val="28"/>
          <w:lang w:val="kk-KZ"/>
        </w:rPr>
        <w:t xml:space="preserve"> 7 -</w:t>
      </w:r>
      <w:r w:rsidR="008D2C0B" w:rsidRPr="001615BC">
        <w:rPr>
          <w:rFonts w:ascii="Times New Roman" w:hAnsi="Times New Roman" w:cs="Times New Roman"/>
          <w:bCs/>
          <w:iCs/>
          <w:sz w:val="28"/>
          <w:szCs w:val="28"/>
          <w:lang w:val="kk-KZ"/>
        </w:rPr>
        <w:t xml:space="preserve"> </w:t>
      </w:r>
      <w:r w:rsidR="00C21D7B">
        <w:rPr>
          <w:rFonts w:ascii="Times New Roman" w:hAnsi="Times New Roman" w:cs="Times New Roman"/>
          <w:bCs/>
          <w:iCs/>
          <w:sz w:val="28"/>
          <w:szCs w:val="28"/>
          <w:lang w:val="kk-KZ"/>
        </w:rPr>
        <w:t>Қазақтың этнос ретінде ж</w:t>
      </w:r>
      <w:r w:rsidR="00B63E32" w:rsidRPr="001615BC">
        <w:rPr>
          <w:rFonts w:ascii="Times New Roman" w:hAnsi="Times New Roman" w:cs="Times New Roman"/>
          <w:bCs/>
          <w:iCs/>
          <w:noProof/>
          <w:sz w:val="28"/>
          <w:szCs w:val="28"/>
          <w:lang w:val="kk-KZ" w:eastAsia="ru-RU"/>
        </w:rPr>
        <w:t>а</w:t>
      </w:r>
      <w:r w:rsidR="00B63E32" w:rsidRPr="00F3414C">
        <w:rPr>
          <w:rFonts w:ascii="Times New Roman" w:hAnsi="Times New Roman" w:cs="Times New Roman"/>
          <w:bCs/>
          <w:iCs/>
          <w:noProof/>
          <w:sz w:val="28"/>
          <w:szCs w:val="28"/>
          <w:lang w:val="kk-KZ" w:eastAsia="ru-RU"/>
        </w:rPr>
        <w:t>ғымсыз қасиеттер</w:t>
      </w:r>
      <w:r w:rsidR="00C21D7B">
        <w:rPr>
          <w:rFonts w:ascii="Times New Roman" w:hAnsi="Times New Roman" w:cs="Times New Roman"/>
          <w:bCs/>
          <w:iCs/>
          <w:noProof/>
          <w:sz w:val="28"/>
          <w:szCs w:val="28"/>
          <w:lang w:val="kk-KZ" w:eastAsia="ru-RU"/>
        </w:rPr>
        <w:t>і</w:t>
      </w:r>
    </w:p>
    <w:p w14:paraId="02FF0D8F" w14:textId="77777777" w:rsidR="00C21D7B" w:rsidRDefault="00C21D7B" w:rsidP="00AE68EB">
      <w:pPr>
        <w:pStyle w:val="af2"/>
        <w:spacing w:after="0" w:line="240" w:lineRule="auto"/>
        <w:ind w:firstLine="567"/>
        <w:jc w:val="both"/>
        <w:rPr>
          <w:rFonts w:ascii="Times New Roman" w:hAnsi="Times New Roman" w:cs="Times New Roman"/>
          <w:bCs/>
          <w:iCs/>
          <w:noProof/>
          <w:sz w:val="28"/>
          <w:szCs w:val="28"/>
          <w:lang w:val="kk-KZ" w:eastAsia="ru-RU"/>
        </w:rPr>
      </w:pPr>
    </w:p>
    <w:p w14:paraId="149EE122" w14:textId="5369200A" w:rsidR="008D2C0B" w:rsidRPr="00747E91" w:rsidRDefault="008D2C0B" w:rsidP="00AE68EB">
      <w:pPr>
        <w:pStyle w:val="af2"/>
        <w:spacing w:after="0" w:line="240" w:lineRule="auto"/>
        <w:ind w:firstLine="567"/>
        <w:jc w:val="both"/>
        <w:rPr>
          <w:rFonts w:ascii="Times New Roman" w:hAnsi="Times New Roman" w:cs="Times New Roman"/>
          <w:sz w:val="28"/>
          <w:szCs w:val="28"/>
        </w:rPr>
      </w:pPr>
      <w:r w:rsidRPr="00747E91">
        <w:rPr>
          <w:rFonts w:ascii="Times New Roman" w:hAnsi="Times New Roman" w:cs="Times New Roman"/>
          <w:noProof/>
          <w:sz w:val="28"/>
          <w:szCs w:val="28"/>
          <w:lang w:eastAsia="ru-RU"/>
        </w:rPr>
        <w:drawing>
          <wp:inline distT="0" distB="0" distL="0" distR="0" wp14:anchorId="5A9592DA" wp14:editId="3FE912F6">
            <wp:extent cx="5528734" cy="4775200"/>
            <wp:effectExtent l="0" t="0" r="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94DE58" w14:textId="77777777" w:rsidR="00C21D7B" w:rsidRDefault="00C21D7B" w:rsidP="008D2C0B">
      <w:pPr>
        <w:pStyle w:val="af2"/>
        <w:spacing w:after="0" w:line="240" w:lineRule="auto"/>
        <w:ind w:firstLine="567"/>
        <w:jc w:val="both"/>
        <w:rPr>
          <w:rFonts w:ascii="Times New Roman" w:hAnsi="Times New Roman" w:cs="Times New Roman"/>
          <w:sz w:val="28"/>
          <w:szCs w:val="28"/>
        </w:rPr>
      </w:pPr>
    </w:p>
    <w:p w14:paraId="7407F780" w14:textId="0EAC71C2" w:rsidR="008D2C0B" w:rsidRPr="001615BC" w:rsidRDefault="008D2C0B" w:rsidP="008D2C0B">
      <w:pPr>
        <w:pStyle w:val="af2"/>
        <w:spacing w:after="0" w:line="240" w:lineRule="auto"/>
        <w:ind w:firstLine="567"/>
        <w:jc w:val="both"/>
        <w:rPr>
          <w:rFonts w:ascii="Times New Roman" w:eastAsia="Times New Roman" w:hAnsi="Times New Roman" w:cs="Times New Roman"/>
          <w:sz w:val="28"/>
          <w:szCs w:val="28"/>
          <w:lang w:val="kk-KZ"/>
        </w:rPr>
      </w:pPr>
      <w:r w:rsidRPr="00747E91">
        <w:rPr>
          <w:rFonts w:ascii="Times New Roman" w:hAnsi="Times New Roman" w:cs="Times New Roman"/>
          <w:sz w:val="28"/>
          <w:szCs w:val="28"/>
        </w:rPr>
        <w:t>«Рухани жаңғыру» бағдарламасы қазақ этникалығын қалай өзгертпек?</w:t>
      </w:r>
      <w:r w:rsidR="00F00316">
        <w:rPr>
          <w:rFonts w:ascii="Times New Roman" w:hAnsi="Times New Roman" w:cs="Times New Roman"/>
          <w:sz w:val="28"/>
          <w:szCs w:val="28"/>
          <w:lang w:val="kk-KZ"/>
        </w:rPr>
        <w:t xml:space="preserve"> Бұл сұраққа жауап бермес бұрын, е</w:t>
      </w:r>
      <w:r w:rsidRPr="001615BC">
        <w:rPr>
          <w:rFonts w:ascii="Times New Roman" w:hAnsi="Times New Roman" w:cs="Times New Roman"/>
          <w:sz w:val="28"/>
          <w:szCs w:val="28"/>
          <w:lang w:val="kk-KZ"/>
        </w:rPr>
        <w:t>ң алдымен Қазақстанның ұлттық бірегейлігін қалыптастыруда қазақ этносының маңызды рөлін атап кеткен жөн. Қазақтар Қазақстанда мекен ет</w:t>
      </w:r>
      <w:r w:rsidR="00AE68EB">
        <w:rPr>
          <w:rFonts w:ascii="Times New Roman" w:hAnsi="Times New Roman" w:cs="Times New Roman"/>
          <w:sz w:val="28"/>
          <w:szCs w:val="28"/>
          <w:lang w:val="kk-KZ"/>
        </w:rPr>
        <w:t xml:space="preserve">етін </w:t>
      </w:r>
      <w:r w:rsidRPr="001615BC">
        <w:rPr>
          <w:rFonts w:ascii="Times New Roman" w:hAnsi="Times New Roman" w:cs="Times New Roman"/>
          <w:sz w:val="28"/>
          <w:szCs w:val="28"/>
          <w:lang w:val="kk-KZ"/>
        </w:rPr>
        <w:t xml:space="preserve">барлық этнос өкілдерін біріктіруші ядро ретінде </w:t>
      </w:r>
      <w:r w:rsidR="00F00316">
        <w:rPr>
          <w:rFonts w:ascii="Times New Roman" w:hAnsi="Times New Roman" w:cs="Times New Roman"/>
          <w:sz w:val="28"/>
          <w:szCs w:val="28"/>
          <w:lang w:val="kk-KZ"/>
        </w:rPr>
        <w:t>танылуы</w:t>
      </w:r>
      <w:r w:rsidRPr="001615BC">
        <w:rPr>
          <w:rFonts w:ascii="Times New Roman" w:hAnsi="Times New Roman" w:cs="Times New Roman"/>
          <w:sz w:val="28"/>
          <w:szCs w:val="28"/>
          <w:lang w:val="kk-KZ"/>
        </w:rPr>
        <w:t xml:space="preserve"> қажет. Мықты ядроны қалыптастыру үшін қазақтың мәдениеті </w:t>
      </w:r>
      <w:r w:rsidR="00F00316">
        <w:rPr>
          <w:rFonts w:ascii="Times New Roman" w:hAnsi="Times New Roman" w:cs="Times New Roman"/>
          <w:sz w:val="28"/>
          <w:szCs w:val="28"/>
          <w:lang w:val="kk-KZ"/>
        </w:rPr>
        <w:t xml:space="preserve">қазақстандық қоғамдағы </w:t>
      </w:r>
      <w:r w:rsidRPr="001615BC">
        <w:rPr>
          <w:rFonts w:ascii="Times New Roman" w:hAnsi="Times New Roman" w:cs="Times New Roman"/>
          <w:sz w:val="28"/>
          <w:szCs w:val="28"/>
          <w:lang w:val="kk-KZ"/>
        </w:rPr>
        <w:t xml:space="preserve">басқа этностарға жағымды әрі тиімді болуы </w:t>
      </w:r>
      <w:r w:rsidR="00F00316">
        <w:rPr>
          <w:rFonts w:ascii="Times New Roman" w:hAnsi="Times New Roman" w:cs="Times New Roman"/>
          <w:sz w:val="28"/>
          <w:szCs w:val="28"/>
          <w:lang w:val="kk-KZ"/>
        </w:rPr>
        <w:t>керек</w:t>
      </w:r>
      <w:r w:rsidRPr="001615BC">
        <w:rPr>
          <w:rFonts w:ascii="Times New Roman" w:hAnsi="Times New Roman" w:cs="Times New Roman"/>
          <w:sz w:val="28"/>
          <w:szCs w:val="28"/>
          <w:lang w:val="kk-KZ"/>
        </w:rPr>
        <w:t xml:space="preserve">. Сондықтан қазіргі заманның талабына сай қасиеттерді дамыту мәселесі өзекті болып отыр. </w:t>
      </w:r>
    </w:p>
    <w:p w14:paraId="6559E6D5" w14:textId="64250E9B" w:rsidR="00F00316" w:rsidRPr="00BD54CE" w:rsidRDefault="00AE68EB" w:rsidP="008D2C0B">
      <w:pPr>
        <w:pStyle w:val="af2"/>
        <w:spacing w:after="0" w:line="240" w:lineRule="auto"/>
        <w:ind w:firstLine="567"/>
        <w:jc w:val="both"/>
        <w:rPr>
          <w:rFonts w:ascii="Times New Roman" w:hAnsi="Times New Roman" w:cs="Times New Roman"/>
          <w:sz w:val="28"/>
          <w:szCs w:val="28"/>
          <w:lang w:val="kk-KZ"/>
        </w:rPr>
      </w:pPr>
      <w:r w:rsidRPr="001615BC">
        <w:rPr>
          <w:rFonts w:ascii="Times New Roman" w:hAnsi="Times New Roman" w:cs="Times New Roman"/>
          <w:sz w:val="28"/>
          <w:szCs w:val="28"/>
          <w:lang w:val="kk-KZ"/>
        </w:rPr>
        <w:t>Бұл жөнінде қ</w:t>
      </w:r>
      <w:r w:rsidR="008D2C0B" w:rsidRPr="001615BC">
        <w:rPr>
          <w:rFonts w:ascii="Times New Roman" w:hAnsi="Times New Roman" w:cs="Times New Roman"/>
          <w:sz w:val="28"/>
          <w:szCs w:val="28"/>
          <w:lang w:val="kk-KZ"/>
        </w:rPr>
        <w:t>азақстан</w:t>
      </w:r>
      <w:r>
        <w:rPr>
          <w:rFonts w:ascii="Times New Roman" w:hAnsi="Times New Roman" w:cs="Times New Roman"/>
          <w:sz w:val="28"/>
          <w:szCs w:val="28"/>
          <w:lang w:val="kk-KZ"/>
        </w:rPr>
        <w:t>дық сарапшы</w:t>
      </w:r>
      <w:r w:rsidR="008D2C0B" w:rsidRPr="001615BC">
        <w:rPr>
          <w:rFonts w:ascii="Times New Roman" w:hAnsi="Times New Roman" w:cs="Times New Roman"/>
          <w:sz w:val="28"/>
          <w:szCs w:val="28"/>
          <w:lang w:val="kk-KZ"/>
        </w:rPr>
        <w:t xml:space="preserve"> А.</w:t>
      </w:r>
      <w:r>
        <w:rPr>
          <w:rFonts w:ascii="Times New Roman" w:hAnsi="Times New Roman" w:cs="Times New Roman"/>
          <w:sz w:val="28"/>
          <w:szCs w:val="28"/>
          <w:lang w:val="kk-KZ"/>
        </w:rPr>
        <w:t>М.</w:t>
      </w:r>
      <w:r w:rsidRPr="001615BC">
        <w:rPr>
          <w:rFonts w:ascii="Times New Roman" w:hAnsi="Times New Roman" w:cs="Times New Roman"/>
          <w:sz w:val="28"/>
          <w:szCs w:val="28"/>
          <w:lang w:val="kk-KZ"/>
        </w:rPr>
        <w:t>Ә</w:t>
      </w:r>
      <w:r w:rsidR="008D2C0B" w:rsidRPr="001615BC">
        <w:rPr>
          <w:rFonts w:ascii="Times New Roman" w:hAnsi="Times New Roman" w:cs="Times New Roman"/>
          <w:sz w:val="28"/>
          <w:szCs w:val="28"/>
          <w:lang w:val="kk-KZ"/>
        </w:rPr>
        <w:t>мребаев: «Біз барлық салада қазақылықты күшейту үшін жұмыс жасауымыз керек. Бірақ бұл біреудің құқығын бұзу дегенді білдірмейді. Керісінше, мемлекеттігіміздің нығаюына, барлық этнос өкілдерінің бірігуіне алып келеді. Бұл</w:t>
      </w:r>
      <w:r>
        <w:rPr>
          <w:rFonts w:ascii="Times New Roman" w:hAnsi="Times New Roman" w:cs="Times New Roman"/>
          <w:sz w:val="28"/>
          <w:szCs w:val="28"/>
          <w:lang w:val="kk-KZ"/>
        </w:rPr>
        <w:t xml:space="preserve"> бұлжытпай орындалатын</w:t>
      </w:r>
      <w:r w:rsidR="008D2C0B" w:rsidRPr="001615BC">
        <w:rPr>
          <w:rFonts w:ascii="Times New Roman" w:hAnsi="Times New Roman" w:cs="Times New Roman"/>
          <w:sz w:val="28"/>
          <w:szCs w:val="28"/>
          <w:lang w:val="kk-KZ"/>
        </w:rPr>
        <w:t xml:space="preserve"> аксиома. Дәл осылай, мысалы, этникалық тегіне қарамастан, Ресей Федерациясының барлық азаматтары орыс этносын, орыс құндылықтары мен орыс тілін ядро ретінде рөлін мойындауға міндетті. Ресей мен Қазақстан арасында белгілі бір конституциялық айырмашылықтар бар екенін еске салу қажет. Ресей-федеративті мемлекет және этникалық топтардың өзін</w:t>
      </w:r>
      <w:r w:rsidRPr="001615BC">
        <w:rPr>
          <w:rFonts w:ascii="Times New Roman" w:hAnsi="Times New Roman" w:cs="Times New Roman"/>
          <w:sz w:val="28"/>
          <w:szCs w:val="28"/>
          <w:lang w:val="kk-KZ"/>
        </w:rPr>
        <w:t>-өзі анықтау құқығын мойындайды. А</w:t>
      </w:r>
      <w:r w:rsidR="008D2C0B" w:rsidRPr="001615BC">
        <w:rPr>
          <w:rFonts w:ascii="Times New Roman" w:hAnsi="Times New Roman" w:cs="Times New Roman"/>
          <w:sz w:val="28"/>
          <w:szCs w:val="28"/>
          <w:lang w:val="kk-KZ"/>
        </w:rPr>
        <w:t xml:space="preserve">л Қазақстан біртұтас унитарлы мемлекет. </w:t>
      </w:r>
      <w:r>
        <w:rPr>
          <w:rFonts w:ascii="Times New Roman" w:hAnsi="Times New Roman" w:cs="Times New Roman"/>
          <w:sz w:val="28"/>
          <w:szCs w:val="28"/>
          <w:lang w:val="kk-KZ"/>
        </w:rPr>
        <w:t>Елде</w:t>
      </w:r>
      <w:r w:rsidR="008D2C0B" w:rsidRPr="001615BC">
        <w:rPr>
          <w:rFonts w:ascii="Times New Roman" w:hAnsi="Times New Roman" w:cs="Times New Roman"/>
          <w:sz w:val="28"/>
          <w:szCs w:val="28"/>
          <w:lang w:val="kk-KZ"/>
        </w:rPr>
        <w:t xml:space="preserve"> тұратын титулды емес этникалық топтардың этникалық өзін-өзі анықтау мәселесі өздігінен жойылады»</w:t>
      </w:r>
      <w:r w:rsidR="006E3B4F" w:rsidRPr="001615BC">
        <w:rPr>
          <w:rFonts w:ascii="Times New Roman" w:hAnsi="Times New Roman" w:cs="Times New Roman"/>
          <w:sz w:val="28"/>
          <w:szCs w:val="28"/>
          <w:lang w:val="kk-KZ"/>
        </w:rPr>
        <w:t xml:space="preserve"> [</w:t>
      </w:r>
      <w:r w:rsidR="00B63E32" w:rsidRPr="001615BC">
        <w:rPr>
          <w:rFonts w:ascii="Times New Roman" w:hAnsi="Times New Roman" w:cs="Times New Roman"/>
          <w:sz w:val="28"/>
          <w:szCs w:val="28"/>
          <w:lang w:val="kk-KZ"/>
        </w:rPr>
        <w:t>2</w:t>
      </w:r>
      <w:r w:rsidR="001570A7" w:rsidRPr="001570A7">
        <w:rPr>
          <w:rFonts w:ascii="Times New Roman" w:hAnsi="Times New Roman" w:cs="Times New Roman"/>
          <w:sz w:val="28"/>
          <w:szCs w:val="28"/>
          <w:lang w:val="kk-KZ"/>
        </w:rPr>
        <w:t>2</w:t>
      </w:r>
      <w:r w:rsidR="00C248C7" w:rsidRPr="00C248C7">
        <w:rPr>
          <w:rFonts w:ascii="Times New Roman" w:hAnsi="Times New Roman" w:cs="Times New Roman"/>
          <w:sz w:val="28"/>
          <w:szCs w:val="28"/>
          <w:lang w:val="kk-KZ"/>
        </w:rPr>
        <w:t>5</w:t>
      </w:r>
      <w:r w:rsidR="006E3B4F" w:rsidRPr="001615BC">
        <w:rPr>
          <w:rFonts w:ascii="Times New Roman" w:hAnsi="Times New Roman" w:cs="Times New Roman"/>
          <w:sz w:val="28"/>
          <w:szCs w:val="28"/>
          <w:lang w:val="kk-KZ"/>
        </w:rPr>
        <w:t>]</w:t>
      </w:r>
      <w:r w:rsidR="00F00316" w:rsidRPr="001615BC">
        <w:rPr>
          <w:rFonts w:ascii="Times New Roman" w:hAnsi="Times New Roman" w:cs="Times New Roman"/>
          <w:sz w:val="28"/>
          <w:szCs w:val="28"/>
          <w:lang w:val="kk-KZ"/>
        </w:rPr>
        <w:t>.</w:t>
      </w:r>
      <w:r w:rsidR="008D2C0B" w:rsidRPr="001615BC">
        <w:rPr>
          <w:rFonts w:ascii="Times New Roman" w:hAnsi="Times New Roman" w:cs="Times New Roman"/>
          <w:sz w:val="28"/>
          <w:szCs w:val="28"/>
          <w:lang w:val="kk-KZ"/>
        </w:rPr>
        <w:t xml:space="preserve"> Қазақстанда мекен ететін басқа этнос өкілдерінің мүдделерін ескере отырып, қазақтар</w:t>
      </w:r>
      <w:r w:rsidR="00BD54CE">
        <w:rPr>
          <w:rFonts w:ascii="Times New Roman" w:hAnsi="Times New Roman" w:cs="Times New Roman"/>
          <w:sz w:val="28"/>
          <w:szCs w:val="28"/>
          <w:lang w:val="kk-KZ"/>
        </w:rPr>
        <w:t>ды</w:t>
      </w:r>
      <w:r w:rsidR="008D2C0B" w:rsidRPr="001615BC">
        <w:rPr>
          <w:rFonts w:ascii="Times New Roman" w:hAnsi="Times New Roman" w:cs="Times New Roman"/>
          <w:sz w:val="28"/>
          <w:szCs w:val="28"/>
          <w:lang w:val="kk-KZ"/>
        </w:rPr>
        <w:t xml:space="preserve"> біріктіруші ядролық этнос ретінде қарастыр</w:t>
      </w:r>
      <w:r w:rsidR="00BD54CE">
        <w:rPr>
          <w:rFonts w:ascii="Times New Roman" w:hAnsi="Times New Roman" w:cs="Times New Roman"/>
          <w:sz w:val="28"/>
          <w:szCs w:val="28"/>
          <w:lang w:val="kk-KZ"/>
        </w:rPr>
        <w:t>у этносаясаттың басты бағыты.</w:t>
      </w:r>
      <w:r w:rsidR="00B4096A">
        <w:rPr>
          <w:rFonts w:ascii="Times New Roman" w:hAnsi="Times New Roman" w:cs="Times New Roman"/>
          <w:sz w:val="28"/>
          <w:szCs w:val="28"/>
          <w:lang w:val="kk-KZ"/>
        </w:rPr>
        <w:t xml:space="preserve"> </w:t>
      </w:r>
    </w:p>
    <w:p w14:paraId="70AED432" w14:textId="26949007" w:rsidR="008D2C0B" w:rsidRPr="001615BC" w:rsidRDefault="008D2C0B" w:rsidP="008D2C0B">
      <w:pPr>
        <w:pStyle w:val="af2"/>
        <w:spacing w:after="0" w:line="240" w:lineRule="auto"/>
        <w:ind w:firstLine="567"/>
        <w:jc w:val="both"/>
        <w:rPr>
          <w:rFonts w:ascii="Times New Roman" w:eastAsia="Times New Roman" w:hAnsi="Times New Roman" w:cs="Times New Roman"/>
          <w:sz w:val="28"/>
          <w:szCs w:val="28"/>
          <w:lang w:val="kk-KZ"/>
        </w:rPr>
      </w:pPr>
      <w:r w:rsidRPr="001615BC">
        <w:rPr>
          <w:rFonts w:ascii="Times New Roman" w:hAnsi="Times New Roman" w:cs="Times New Roman"/>
          <w:sz w:val="28"/>
          <w:szCs w:val="28"/>
          <w:lang w:val="kk-KZ"/>
        </w:rPr>
        <w:t xml:space="preserve">Оны жүзеге </w:t>
      </w:r>
      <w:r w:rsidR="00034E45">
        <w:rPr>
          <w:rFonts w:ascii="Times New Roman" w:hAnsi="Times New Roman" w:cs="Times New Roman"/>
          <w:sz w:val="28"/>
          <w:szCs w:val="28"/>
          <w:lang w:val="kk-KZ"/>
        </w:rPr>
        <w:t>елімізде</w:t>
      </w:r>
      <w:r w:rsidR="00034E45" w:rsidRPr="001615BC">
        <w:rPr>
          <w:rFonts w:ascii="Times New Roman" w:hAnsi="Times New Roman" w:cs="Times New Roman"/>
          <w:sz w:val="28"/>
          <w:szCs w:val="28"/>
          <w:lang w:val="kk-KZ"/>
        </w:rPr>
        <w:t xml:space="preserve"> </w:t>
      </w:r>
      <w:r w:rsidRPr="001615BC">
        <w:rPr>
          <w:rFonts w:ascii="Times New Roman" w:hAnsi="Times New Roman" w:cs="Times New Roman"/>
          <w:sz w:val="28"/>
          <w:szCs w:val="28"/>
          <w:lang w:val="kk-KZ"/>
        </w:rPr>
        <w:t>асыру</w:t>
      </w:r>
      <w:r w:rsidR="00034E45">
        <w:rPr>
          <w:rFonts w:ascii="Times New Roman" w:hAnsi="Times New Roman" w:cs="Times New Roman"/>
          <w:sz w:val="28"/>
          <w:szCs w:val="28"/>
          <w:lang w:val="kk-KZ"/>
        </w:rPr>
        <w:t>да</w:t>
      </w:r>
      <w:r w:rsidRPr="001615BC">
        <w:rPr>
          <w:rFonts w:ascii="Times New Roman" w:hAnsi="Times New Roman" w:cs="Times New Roman"/>
          <w:sz w:val="28"/>
          <w:szCs w:val="28"/>
          <w:lang w:val="kk-KZ"/>
        </w:rPr>
        <w:t xml:space="preserve"> мультикультурализм идеясы</w:t>
      </w:r>
      <w:r w:rsidR="00034E45">
        <w:rPr>
          <w:rFonts w:ascii="Times New Roman" w:hAnsi="Times New Roman" w:cs="Times New Roman"/>
          <w:sz w:val="28"/>
          <w:szCs w:val="28"/>
          <w:lang w:val="kk-KZ"/>
        </w:rPr>
        <w:t>на</w:t>
      </w:r>
      <w:r w:rsidRPr="001615BC">
        <w:rPr>
          <w:rFonts w:ascii="Times New Roman" w:hAnsi="Times New Roman" w:cs="Times New Roman"/>
          <w:sz w:val="28"/>
          <w:szCs w:val="28"/>
          <w:lang w:val="kk-KZ"/>
        </w:rPr>
        <w:t xml:space="preserve"> </w:t>
      </w:r>
      <w:r w:rsidR="00034E45">
        <w:rPr>
          <w:rFonts w:ascii="Times New Roman" w:hAnsi="Times New Roman" w:cs="Times New Roman"/>
          <w:sz w:val="28"/>
          <w:szCs w:val="28"/>
          <w:lang w:val="kk-KZ"/>
        </w:rPr>
        <w:t>жүгінеді</w:t>
      </w:r>
      <w:r w:rsidRPr="001615BC">
        <w:rPr>
          <w:rFonts w:ascii="Times New Roman" w:hAnsi="Times New Roman" w:cs="Times New Roman"/>
          <w:sz w:val="28"/>
          <w:szCs w:val="28"/>
          <w:lang w:val="kk-KZ"/>
        </w:rPr>
        <w:t>. Мультикультурализм</w:t>
      </w:r>
      <w:r w:rsidR="00034E45">
        <w:rPr>
          <w:rFonts w:ascii="Times New Roman" w:hAnsi="Times New Roman" w:cs="Times New Roman"/>
          <w:sz w:val="28"/>
          <w:szCs w:val="28"/>
          <w:lang w:val="kk-KZ"/>
        </w:rPr>
        <w:t xml:space="preserve"> бастапқыда көптеген ғалымдар</w:t>
      </w:r>
      <w:r w:rsidR="00034E45" w:rsidRPr="001615BC">
        <w:rPr>
          <w:rFonts w:ascii="Times New Roman" w:hAnsi="Times New Roman" w:cs="Times New Roman"/>
          <w:sz w:val="28"/>
          <w:szCs w:val="28"/>
          <w:lang w:val="kk-KZ"/>
        </w:rPr>
        <w:t xml:space="preserve"> Еуропада көп сынға алып</w:t>
      </w:r>
      <w:r w:rsidRPr="001615BC">
        <w:rPr>
          <w:rFonts w:ascii="Times New Roman" w:hAnsi="Times New Roman" w:cs="Times New Roman"/>
          <w:sz w:val="28"/>
          <w:szCs w:val="28"/>
          <w:lang w:val="kk-KZ"/>
        </w:rPr>
        <w:t xml:space="preserve">, </w:t>
      </w:r>
      <w:r w:rsidR="00034E45">
        <w:rPr>
          <w:rFonts w:ascii="Times New Roman" w:hAnsi="Times New Roman" w:cs="Times New Roman"/>
          <w:sz w:val="28"/>
          <w:szCs w:val="28"/>
          <w:lang w:val="kk-KZ"/>
        </w:rPr>
        <w:t xml:space="preserve">оны қолдануға қарсы шыққан болатын. </w:t>
      </w:r>
      <w:r w:rsidRPr="001615BC">
        <w:rPr>
          <w:rFonts w:ascii="Times New Roman" w:hAnsi="Times New Roman" w:cs="Times New Roman"/>
          <w:sz w:val="28"/>
          <w:szCs w:val="28"/>
          <w:lang w:val="kk-KZ"/>
        </w:rPr>
        <w:t>Атап айтқанда, Ангела Меркель, Дэвид Кэмерон және Николя Саркози Батыс елдеріндегі мультикультурализмнің күйреуі туралы</w:t>
      </w:r>
      <w:r w:rsidR="00034E45">
        <w:rPr>
          <w:rFonts w:ascii="Times New Roman" w:hAnsi="Times New Roman" w:cs="Times New Roman"/>
          <w:sz w:val="28"/>
          <w:szCs w:val="28"/>
          <w:lang w:val="kk-KZ"/>
        </w:rPr>
        <w:t xml:space="preserve"> бірнеше рет мінберлерде</w:t>
      </w:r>
      <w:r w:rsidRPr="001615BC">
        <w:rPr>
          <w:rFonts w:ascii="Times New Roman" w:hAnsi="Times New Roman" w:cs="Times New Roman"/>
          <w:sz w:val="28"/>
          <w:szCs w:val="28"/>
          <w:lang w:val="kk-KZ"/>
        </w:rPr>
        <w:t xml:space="preserve"> баянда</w:t>
      </w:r>
      <w:r w:rsidR="00034E45">
        <w:rPr>
          <w:rFonts w:ascii="Times New Roman" w:hAnsi="Times New Roman" w:cs="Times New Roman"/>
          <w:sz w:val="28"/>
          <w:szCs w:val="28"/>
          <w:lang w:val="kk-KZ"/>
        </w:rPr>
        <w:t>ма жасады</w:t>
      </w:r>
      <w:r w:rsidRPr="001615BC">
        <w:rPr>
          <w:rFonts w:ascii="Times New Roman" w:hAnsi="Times New Roman" w:cs="Times New Roman"/>
          <w:sz w:val="28"/>
          <w:szCs w:val="28"/>
          <w:lang w:val="kk-KZ"/>
        </w:rPr>
        <w:t>. Ал Қазақстанның бұрынғы премьер-министрі Карим Масимов 2011 жылы өткен Қазақстан халқы Ассамблеясының отырысынан кейін: «Мультикультурализм бір жерде өлді, бір жерде ол әрең дем алады, бірақ Қазақстанда жақсы дамып келеді</w:t>
      </w:r>
      <w:r w:rsidRPr="00747E91">
        <w:rPr>
          <w:rFonts w:ascii="Times New Roman" w:hAnsi="Times New Roman" w:cs="Times New Roman"/>
          <w:sz w:val="28"/>
          <w:szCs w:val="28"/>
          <w:lang w:val="it-IT"/>
        </w:rPr>
        <w:t>»</w:t>
      </w:r>
      <w:r w:rsidR="00034E45">
        <w:rPr>
          <w:rFonts w:ascii="Times New Roman" w:hAnsi="Times New Roman" w:cs="Times New Roman"/>
          <w:sz w:val="28"/>
          <w:szCs w:val="28"/>
          <w:lang w:val="kk-KZ"/>
        </w:rPr>
        <w:t xml:space="preserve"> –</w:t>
      </w:r>
      <w:r w:rsidRPr="001615BC">
        <w:rPr>
          <w:rFonts w:ascii="Times New Roman" w:hAnsi="Times New Roman" w:cs="Times New Roman"/>
          <w:sz w:val="28"/>
          <w:szCs w:val="28"/>
          <w:lang w:val="kk-KZ"/>
        </w:rPr>
        <w:t xml:space="preserve"> деп өзінің жеке Twitter атты әлеуметтік желісінде жазға</w:t>
      </w:r>
      <w:r w:rsidR="00034E45">
        <w:rPr>
          <w:rFonts w:ascii="Times New Roman" w:hAnsi="Times New Roman" w:cs="Times New Roman"/>
          <w:sz w:val="28"/>
          <w:szCs w:val="28"/>
          <w:lang w:val="kk-KZ"/>
        </w:rPr>
        <w:t xml:space="preserve"> қалдырды</w:t>
      </w:r>
      <w:r w:rsidRPr="001615BC">
        <w:rPr>
          <w:rFonts w:ascii="Times New Roman" w:hAnsi="Times New Roman" w:cs="Times New Roman"/>
          <w:sz w:val="28"/>
          <w:szCs w:val="28"/>
          <w:lang w:val="kk-KZ"/>
        </w:rPr>
        <w:t xml:space="preserve"> </w:t>
      </w:r>
      <w:r w:rsidR="002A06B6" w:rsidRPr="001615BC">
        <w:rPr>
          <w:rFonts w:ascii="Times New Roman" w:hAnsi="Times New Roman" w:cs="Times New Roman"/>
          <w:sz w:val="28"/>
          <w:szCs w:val="28"/>
          <w:lang w:val="kk-KZ"/>
        </w:rPr>
        <w:t>[</w:t>
      </w:r>
      <w:r w:rsidR="00B63E32" w:rsidRPr="001615BC">
        <w:rPr>
          <w:rFonts w:ascii="Times New Roman" w:hAnsi="Times New Roman" w:cs="Times New Roman"/>
          <w:sz w:val="28"/>
          <w:szCs w:val="28"/>
          <w:lang w:val="kk-KZ"/>
        </w:rPr>
        <w:t>2</w:t>
      </w:r>
      <w:r w:rsidR="001570A7">
        <w:rPr>
          <w:rFonts w:ascii="Times New Roman" w:hAnsi="Times New Roman" w:cs="Times New Roman"/>
          <w:sz w:val="28"/>
          <w:szCs w:val="28"/>
          <w:lang w:val="kk-KZ"/>
        </w:rPr>
        <w:t>2</w:t>
      </w:r>
      <w:r w:rsidR="00C248C7" w:rsidRPr="00C248C7">
        <w:rPr>
          <w:rFonts w:ascii="Times New Roman" w:hAnsi="Times New Roman" w:cs="Times New Roman"/>
          <w:sz w:val="28"/>
          <w:szCs w:val="28"/>
          <w:lang w:val="kk-KZ"/>
        </w:rPr>
        <w:t>6</w:t>
      </w:r>
      <w:r w:rsidR="002A06B6" w:rsidRPr="001615BC">
        <w:rPr>
          <w:rFonts w:ascii="Times New Roman" w:hAnsi="Times New Roman" w:cs="Times New Roman"/>
          <w:sz w:val="28"/>
          <w:szCs w:val="28"/>
          <w:lang w:val="kk-KZ"/>
        </w:rPr>
        <w:t>]</w:t>
      </w:r>
      <w:r w:rsidRPr="001615BC">
        <w:rPr>
          <w:rFonts w:ascii="Times New Roman" w:hAnsi="Times New Roman" w:cs="Times New Roman"/>
          <w:sz w:val="28"/>
          <w:szCs w:val="28"/>
          <w:lang w:val="kk-KZ"/>
        </w:rPr>
        <w:t xml:space="preserve">. </w:t>
      </w:r>
    </w:p>
    <w:p w14:paraId="7E0F752D" w14:textId="0D95EF19" w:rsidR="008D2C0B" w:rsidRPr="001615BC" w:rsidRDefault="008D2C0B" w:rsidP="008D2C0B">
      <w:pPr>
        <w:pStyle w:val="af2"/>
        <w:spacing w:after="0" w:line="240" w:lineRule="auto"/>
        <w:ind w:firstLine="567"/>
        <w:jc w:val="both"/>
        <w:rPr>
          <w:rFonts w:ascii="Times New Roman" w:eastAsia="Times New Roman" w:hAnsi="Times New Roman" w:cs="Times New Roman"/>
          <w:sz w:val="28"/>
          <w:szCs w:val="28"/>
          <w:lang w:val="kk-KZ"/>
        </w:rPr>
      </w:pPr>
      <w:r w:rsidRPr="001615BC">
        <w:rPr>
          <w:rFonts w:ascii="Times New Roman" w:hAnsi="Times New Roman" w:cs="Times New Roman"/>
          <w:sz w:val="28"/>
          <w:szCs w:val="28"/>
          <w:lang w:val="kk-KZ"/>
        </w:rPr>
        <w:t>Қазіргі әлемде</w:t>
      </w:r>
      <w:r w:rsidR="00034E45">
        <w:rPr>
          <w:rFonts w:ascii="Times New Roman" w:hAnsi="Times New Roman" w:cs="Times New Roman"/>
          <w:sz w:val="28"/>
          <w:szCs w:val="28"/>
          <w:lang w:val="kk-KZ"/>
        </w:rPr>
        <w:t xml:space="preserve"> көп жағдайда</w:t>
      </w:r>
      <w:r w:rsidRPr="001615BC">
        <w:rPr>
          <w:rFonts w:ascii="Times New Roman" w:hAnsi="Times New Roman" w:cs="Times New Roman"/>
          <w:sz w:val="28"/>
          <w:szCs w:val="28"/>
          <w:lang w:val="kk-KZ"/>
        </w:rPr>
        <w:t xml:space="preserve"> мәдениет пен саяси шекаралар сәйкес келе бермейді. </w:t>
      </w:r>
      <w:r w:rsidR="00F00316">
        <w:rPr>
          <w:rFonts w:ascii="Times New Roman" w:hAnsi="Times New Roman" w:cs="Times New Roman"/>
          <w:sz w:val="28"/>
          <w:szCs w:val="28"/>
          <w:lang w:val="kk-KZ"/>
        </w:rPr>
        <w:t>Оған қоса</w:t>
      </w:r>
      <w:r w:rsidRPr="001615BC">
        <w:rPr>
          <w:rFonts w:ascii="Times New Roman" w:hAnsi="Times New Roman" w:cs="Times New Roman"/>
          <w:sz w:val="28"/>
          <w:szCs w:val="28"/>
          <w:lang w:val="kk-KZ"/>
        </w:rPr>
        <w:t xml:space="preserve">, әлемде көптеген қоғамдар көпмәдениетті деп сипаттауға болады. Кез келген мемлекетте біз халықтың әр түрлі этномәдени және діни топтары, мәдени көзқарастары, моральдық-этикалық құндылықтары </w:t>
      </w:r>
      <w:r w:rsidR="00F00316">
        <w:rPr>
          <w:rFonts w:ascii="Times New Roman" w:hAnsi="Times New Roman" w:cs="Times New Roman"/>
          <w:sz w:val="28"/>
          <w:szCs w:val="28"/>
          <w:lang w:val="kk-KZ"/>
        </w:rPr>
        <w:t>өзара ықпалдасып үйлесімін табады</w:t>
      </w:r>
      <w:r w:rsidRPr="001615BC">
        <w:rPr>
          <w:rFonts w:ascii="Times New Roman" w:hAnsi="Times New Roman" w:cs="Times New Roman"/>
          <w:sz w:val="28"/>
          <w:szCs w:val="28"/>
          <w:lang w:val="kk-KZ"/>
        </w:rPr>
        <w:t>.</w:t>
      </w:r>
      <w:r w:rsidR="00F00316">
        <w:rPr>
          <w:rFonts w:ascii="Times New Roman" w:hAnsi="Times New Roman" w:cs="Times New Roman"/>
          <w:sz w:val="28"/>
          <w:szCs w:val="28"/>
          <w:lang w:val="kk-KZ"/>
        </w:rPr>
        <w:t xml:space="preserve"> Ол тек</w:t>
      </w:r>
      <w:r w:rsidRPr="001615BC">
        <w:rPr>
          <w:rFonts w:ascii="Times New Roman" w:hAnsi="Times New Roman" w:cs="Times New Roman"/>
          <w:sz w:val="28"/>
          <w:szCs w:val="28"/>
          <w:lang w:val="kk-KZ"/>
        </w:rPr>
        <w:t xml:space="preserve"> АҚШ, Канада немесе Австралия сияқты «мигранттар елі» деп аталатын мемлекеттердің қоғамдарында </w:t>
      </w:r>
      <w:r w:rsidR="00034E45" w:rsidRPr="001615BC">
        <w:rPr>
          <w:rFonts w:ascii="Times New Roman" w:hAnsi="Times New Roman" w:cs="Times New Roman"/>
          <w:sz w:val="28"/>
          <w:szCs w:val="28"/>
          <w:lang w:val="kk-KZ"/>
        </w:rPr>
        <w:t>ғана</w:t>
      </w:r>
      <w:r w:rsidR="00034E45">
        <w:rPr>
          <w:rFonts w:ascii="Times New Roman" w:hAnsi="Times New Roman" w:cs="Times New Roman"/>
          <w:sz w:val="28"/>
          <w:szCs w:val="28"/>
          <w:lang w:val="kk-KZ"/>
        </w:rPr>
        <w:t xml:space="preserve"> </w:t>
      </w:r>
      <w:r w:rsidR="00F00316">
        <w:rPr>
          <w:rFonts w:ascii="Times New Roman" w:hAnsi="Times New Roman" w:cs="Times New Roman"/>
          <w:sz w:val="28"/>
          <w:szCs w:val="28"/>
          <w:lang w:val="kk-KZ"/>
        </w:rPr>
        <w:t xml:space="preserve">тиесілі </w:t>
      </w:r>
      <w:r w:rsidRPr="001615BC">
        <w:rPr>
          <w:rFonts w:ascii="Times New Roman" w:hAnsi="Times New Roman" w:cs="Times New Roman"/>
          <w:sz w:val="28"/>
          <w:szCs w:val="28"/>
          <w:lang w:val="kk-KZ"/>
        </w:rPr>
        <w:t>емес, сонымен қатар Франция немесе Ұлыбритания с</w:t>
      </w:r>
      <w:r w:rsidR="00034E45" w:rsidRPr="001615BC">
        <w:rPr>
          <w:rFonts w:ascii="Times New Roman" w:hAnsi="Times New Roman" w:cs="Times New Roman"/>
          <w:sz w:val="28"/>
          <w:szCs w:val="28"/>
          <w:lang w:val="kk-KZ"/>
        </w:rPr>
        <w:t>ияқты елдерде де осындай өзара ықпалдастықтарды</w:t>
      </w:r>
      <w:r w:rsidRPr="001615BC">
        <w:rPr>
          <w:rFonts w:ascii="Times New Roman" w:hAnsi="Times New Roman" w:cs="Times New Roman"/>
          <w:sz w:val="28"/>
          <w:szCs w:val="28"/>
          <w:lang w:val="kk-KZ"/>
        </w:rPr>
        <w:t xml:space="preserve"> көре аламыз. </w:t>
      </w:r>
      <w:r w:rsidR="00FB52D6" w:rsidRPr="001615BC">
        <w:rPr>
          <w:rFonts w:ascii="Times New Roman" w:hAnsi="Times New Roman" w:cs="Times New Roman"/>
          <w:sz w:val="28"/>
          <w:szCs w:val="28"/>
          <w:lang w:val="kk-KZ"/>
        </w:rPr>
        <w:t xml:space="preserve">Қоғамда адамдардың құндылықтары мен мәдениеті алуан түрлі болса, онда ортақ игілікті анықтауда </w:t>
      </w:r>
      <w:r w:rsidR="00FB52D6">
        <w:rPr>
          <w:rFonts w:ascii="Times New Roman" w:hAnsi="Times New Roman" w:cs="Times New Roman"/>
          <w:sz w:val="28"/>
          <w:szCs w:val="28"/>
          <w:lang w:val="kk-KZ"/>
        </w:rPr>
        <w:t>қиындықтар</w:t>
      </w:r>
      <w:r w:rsidR="00FB52D6" w:rsidRPr="001615BC">
        <w:rPr>
          <w:rFonts w:ascii="Times New Roman" w:hAnsi="Times New Roman" w:cs="Times New Roman"/>
          <w:sz w:val="28"/>
          <w:szCs w:val="28"/>
          <w:lang w:val="kk-KZ"/>
        </w:rPr>
        <w:t xml:space="preserve"> туында</w:t>
      </w:r>
      <w:r w:rsidR="00FB52D6">
        <w:rPr>
          <w:rFonts w:ascii="Times New Roman" w:hAnsi="Times New Roman" w:cs="Times New Roman"/>
          <w:sz w:val="28"/>
          <w:szCs w:val="28"/>
          <w:lang w:val="kk-KZ"/>
        </w:rPr>
        <w:t>йды</w:t>
      </w:r>
      <w:r w:rsidR="00FB52D6" w:rsidRPr="001615BC">
        <w:rPr>
          <w:rFonts w:ascii="Times New Roman" w:hAnsi="Times New Roman" w:cs="Times New Roman"/>
          <w:sz w:val="28"/>
          <w:szCs w:val="28"/>
          <w:lang w:val="kk-KZ"/>
        </w:rPr>
        <w:t>.</w:t>
      </w:r>
      <w:r w:rsidR="00FB52D6">
        <w:rPr>
          <w:rFonts w:ascii="Times New Roman" w:hAnsi="Times New Roman" w:cs="Times New Roman"/>
          <w:sz w:val="28"/>
          <w:szCs w:val="28"/>
          <w:lang w:val="kk-KZ"/>
        </w:rPr>
        <w:t xml:space="preserve"> </w:t>
      </w:r>
      <w:r w:rsidR="00034E45">
        <w:rPr>
          <w:rFonts w:ascii="Times New Roman" w:hAnsi="Times New Roman" w:cs="Times New Roman"/>
          <w:sz w:val="28"/>
          <w:szCs w:val="28"/>
          <w:lang w:val="kk-KZ"/>
        </w:rPr>
        <w:t xml:space="preserve"> </w:t>
      </w:r>
    </w:p>
    <w:p w14:paraId="320F38A8" w14:textId="0912C5EF" w:rsidR="008D2C0B" w:rsidRPr="00747E91" w:rsidRDefault="008D2C0B" w:rsidP="008D2C0B">
      <w:pPr>
        <w:pStyle w:val="af2"/>
        <w:spacing w:after="0" w:line="240" w:lineRule="auto"/>
        <w:ind w:firstLine="567"/>
        <w:jc w:val="both"/>
        <w:rPr>
          <w:rFonts w:ascii="Times New Roman" w:eastAsia="Times New Roman" w:hAnsi="Times New Roman" w:cs="Times New Roman"/>
          <w:sz w:val="28"/>
          <w:szCs w:val="28"/>
        </w:rPr>
      </w:pPr>
      <w:r w:rsidRPr="001615BC">
        <w:rPr>
          <w:rFonts w:ascii="Times New Roman" w:hAnsi="Times New Roman" w:cs="Times New Roman"/>
          <w:sz w:val="28"/>
          <w:szCs w:val="28"/>
          <w:lang w:val="kk-KZ"/>
        </w:rPr>
        <w:t>Осындай көпмәдениетті қоғам</w:t>
      </w:r>
      <w:r w:rsidR="00FB52D6">
        <w:rPr>
          <w:rFonts w:ascii="Times New Roman" w:hAnsi="Times New Roman" w:cs="Times New Roman"/>
          <w:sz w:val="28"/>
          <w:szCs w:val="28"/>
          <w:lang w:val="kk-KZ"/>
        </w:rPr>
        <w:t>да</w:t>
      </w:r>
      <w:r w:rsidRPr="001615BC">
        <w:rPr>
          <w:rFonts w:ascii="Times New Roman" w:hAnsi="Times New Roman" w:cs="Times New Roman"/>
          <w:sz w:val="28"/>
          <w:szCs w:val="28"/>
          <w:lang w:val="kk-KZ"/>
        </w:rPr>
        <w:t xml:space="preserve"> ортақ игілі</w:t>
      </w:r>
      <w:r w:rsidR="00FB52D6">
        <w:rPr>
          <w:rFonts w:ascii="Times New Roman" w:hAnsi="Times New Roman" w:cs="Times New Roman"/>
          <w:sz w:val="28"/>
          <w:szCs w:val="28"/>
          <w:lang w:val="kk-KZ"/>
        </w:rPr>
        <w:t>кті анықтау,</w:t>
      </w:r>
      <w:r w:rsidRPr="001615BC">
        <w:rPr>
          <w:rFonts w:ascii="Times New Roman" w:hAnsi="Times New Roman" w:cs="Times New Roman"/>
          <w:sz w:val="28"/>
          <w:szCs w:val="28"/>
          <w:lang w:val="kk-KZ"/>
        </w:rPr>
        <w:t xml:space="preserve"> </w:t>
      </w:r>
      <w:r w:rsidR="00FB52D6" w:rsidRPr="001615BC">
        <w:rPr>
          <w:rFonts w:ascii="Times New Roman" w:hAnsi="Times New Roman" w:cs="Times New Roman"/>
          <w:sz w:val="28"/>
          <w:szCs w:val="28"/>
          <w:lang w:val="kk-KZ"/>
        </w:rPr>
        <w:t>саяси интеграция мен</w:t>
      </w:r>
      <w:r w:rsidRPr="001615BC">
        <w:rPr>
          <w:rFonts w:ascii="Times New Roman" w:hAnsi="Times New Roman" w:cs="Times New Roman"/>
          <w:sz w:val="28"/>
          <w:szCs w:val="28"/>
          <w:lang w:val="kk-KZ"/>
        </w:rPr>
        <w:t xml:space="preserve"> қоғамдық келісімді қамтамасыз ету үшін билік</w:t>
      </w:r>
      <w:r w:rsidR="00034E45" w:rsidRPr="001615BC">
        <w:rPr>
          <w:rFonts w:ascii="Times New Roman" w:hAnsi="Times New Roman" w:cs="Times New Roman"/>
          <w:sz w:val="28"/>
          <w:szCs w:val="28"/>
          <w:lang w:val="kk-KZ"/>
        </w:rPr>
        <w:t xml:space="preserve"> арнайы саяси тетіктерді қолдануға мәжбүр</w:t>
      </w:r>
      <w:r w:rsidRPr="001615BC">
        <w:rPr>
          <w:rFonts w:ascii="Times New Roman" w:hAnsi="Times New Roman" w:cs="Times New Roman"/>
          <w:sz w:val="28"/>
          <w:szCs w:val="28"/>
          <w:lang w:val="kk-KZ"/>
        </w:rPr>
        <w:t xml:space="preserve">.  </w:t>
      </w:r>
      <w:r w:rsidR="00034E45" w:rsidRPr="001615BC">
        <w:rPr>
          <w:rFonts w:ascii="Times New Roman" w:hAnsi="Times New Roman" w:cs="Times New Roman"/>
          <w:sz w:val="28"/>
          <w:szCs w:val="28"/>
          <w:lang w:val="kk-KZ"/>
        </w:rPr>
        <w:t xml:space="preserve">Өркениетті </w:t>
      </w:r>
      <w:r w:rsidRPr="001615BC">
        <w:rPr>
          <w:rFonts w:ascii="Times New Roman" w:hAnsi="Times New Roman" w:cs="Times New Roman"/>
          <w:sz w:val="28"/>
          <w:szCs w:val="28"/>
          <w:lang w:val="kk-KZ"/>
        </w:rPr>
        <w:t>Батыс мемлекеттерінің</w:t>
      </w:r>
      <w:r w:rsidR="00034E45">
        <w:rPr>
          <w:rFonts w:ascii="Times New Roman" w:hAnsi="Times New Roman" w:cs="Times New Roman"/>
          <w:sz w:val="28"/>
          <w:szCs w:val="28"/>
          <w:lang w:val="kk-KZ"/>
        </w:rPr>
        <w:t xml:space="preserve"> іс</w:t>
      </w:r>
      <w:r w:rsidRPr="001615BC">
        <w:rPr>
          <w:rFonts w:ascii="Times New Roman" w:hAnsi="Times New Roman" w:cs="Times New Roman"/>
          <w:sz w:val="28"/>
          <w:szCs w:val="28"/>
          <w:lang w:val="kk-KZ"/>
        </w:rPr>
        <w:t xml:space="preserve"> тәжірибесінде осы мәселені шешудің үш негізгі тәсілі</w:t>
      </w:r>
      <w:r w:rsidR="00FB52D6">
        <w:rPr>
          <w:rFonts w:ascii="Times New Roman" w:hAnsi="Times New Roman" w:cs="Times New Roman"/>
          <w:sz w:val="28"/>
          <w:szCs w:val="28"/>
          <w:lang w:val="kk-KZ"/>
        </w:rPr>
        <w:t xml:space="preserve"> қалыптасқан</w:t>
      </w:r>
      <w:r w:rsidR="00034E45" w:rsidRPr="001615BC">
        <w:rPr>
          <w:rFonts w:ascii="Times New Roman" w:hAnsi="Times New Roman" w:cs="Times New Roman"/>
          <w:sz w:val="28"/>
          <w:szCs w:val="28"/>
          <w:lang w:val="kk-KZ"/>
        </w:rPr>
        <w:t xml:space="preserve">. </w:t>
      </w:r>
      <w:r w:rsidR="00034E45">
        <w:rPr>
          <w:rFonts w:ascii="Times New Roman" w:hAnsi="Times New Roman" w:cs="Times New Roman"/>
          <w:sz w:val="28"/>
          <w:szCs w:val="28"/>
        </w:rPr>
        <w:t>Олар:</w:t>
      </w:r>
    </w:p>
    <w:p w14:paraId="0CFD61DF" w14:textId="77777777" w:rsidR="008D2C0B" w:rsidRPr="00747E91" w:rsidRDefault="008D2C0B">
      <w:pPr>
        <w:pStyle w:val="af2"/>
        <w:numPr>
          <w:ilvl w:val="0"/>
          <w:numId w:val="14"/>
        </w:numPr>
        <w:pBdr>
          <w:top w:val="nil"/>
          <w:left w:val="nil"/>
          <w:bottom w:val="nil"/>
          <w:right w:val="nil"/>
          <w:between w:val="nil"/>
          <w:bar w:val="nil"/>
        </w:pBdr>
        <w:tabs>
          <w:tab w:val="left" w:pos="851"/>
        </w:tabs>
        <w:spacing w:after="0" w:line="240" w:lineRule="auto"/>
        <w:ind w:left="0" w:firstLine="567"/>
        <w:jc w:val="both"/>
        <w:rPr>
          <w:rFonts w:ascii="Times New Roman" w:hAnsi="Times New Roman" w:cs="Times New Roman"/>
          <w:sz w:val="28"/>
          <w:szCs w:val="28"/>
          <w:lang w:val="en-US"/>
        </w:rPr>
      </w:pPr>
      <w:r w:rsidRPr="00747E91">
        <w:rPr>
          <w:rFonts w:ascii="Times New Roman" w:hAnsi="Times New Roman" w:cs="Times New Roman"/>
          <w:sz w:val="28"/>
          <w:szCs w:val="28"/>
          <w:lang w:val="en-US"/>
        </w:rPr>
        <w:t>A</w:t>
      </w:r>
      <w:r w:rsidRPr="00747E91">
        <w:rPr>
          <w:rFonts w:ascii="Times New Roman" w:hAnsi="Times New Roman" w:cs="Times New Roman"/>
          <w:sz w:val="28"/>
          <w:szCs w:val="28"/>
        </w:rPr>
        <w:t>ссимиляция саясаты</w:t>
      </w:r>
      <w:r w:rsidRPr="00747E91">
        <w:rPr>
          <w:rFonts w:ascii="Times New Roman" w:hAnsi="Times New Roman" w:cs="Times New Roman"/>
          <w:sz w:val="28"/>
          <w:szCs w:val="28"/>
          <w:lang w:val="en-US"/>
        </w:rPr>
        <w:t>;</w:t>
      </w:r>
    </w:p>
    <w:p w14:paraId="6FA05D82" w14:textId="77777777" w:rsidR="008D2C0B" w:rsidRPr="00747E91" w:rsidRDefault="008D2C0B">
      <w:pPr>
        <w:pStyle w:val="af2"/>
        <w:numPr>
          <w:ilvl w:val="0"/>
          <w:numId w:val="14"/>
        </w:numPr>
        <w:pBdr>
          <w:top w:val="nil"/>
          <w:left w:val="nil"/>
          <w:bottom w:val="nil"/>
          <w:right w:val="nil"/>
          <w:between w:val="nil"/>
          <w:bar w:val="nil"/>
        </w:pBdr>
        <w:tabs>
          <w:tab w:val="left" w:pos="851"/>
        </w:tabs>
        <w:spacing w:after="0" w:line="240" w:lineRule="auto"/>
        <w:ind w:left="0" w:firstLine="567"/>
        <w:jc w:val="both"/>
        <w:rPr>
          <w:rFonts w:ascii="Times New Roman" w:hAnsi="Times New Roman" w:cs="Times New Roman"/>
          <w:sz w:val="28"/>
          <w:szCs w:val="28"/>
          <w:lang w:val="en-US"/>
        </w:rPr>
      </w:pPr>
      <w:r w:rsidRPr="00747E91">
        <w:rPr>
          <w:rFonts w:ascii="Times New Roman" w:hAnsi="Times New Roman" w:cs="Times New Roman"/>
          <w:sz w:val="28"/>
          <w:szCs w:val="28"/>
          <w:lang w:val="en-US"/>
        </w:rPr>
        <w:t>C</w:t>
      </w:r>
      <w:r w:rsidRPr="00747E91">
        <w:rPr>
          <w:rFonts w:ascii="Times New Roman" w:hAnsi="Times New Roman" w:cs="Times New Roman"/>
          <w:sz w:val="28"/>
          <w:szCs w:val="28"/>
        </w:rPr>
        <w:t>егрегация саясаты</w:t>
      </w:r>
      <w:r w:rsidRPr="00747E91">
        <w:rPr>
          <w:rFonts w:ascii="Times New Roman" w:hAnsi="Times New Roman" w:cs="Times New Roman"/>
          <w:sz w:val="28"/>
          <w:szCs w:val="28"/>
          <w:lang w:val="en-US"/>
        </w:rPr>
        <w:t>;</w:t>
      </w:r>
    </w:p>
    <w:p w14:paraId="76303896" w14:textId="0725D4A6" w:rsidR="008D2C0B" w:rsidRPr="00747E91" w:rsidRDefault="008D2C0B">
      <w:pPr>
        <w:pStyle w:val="af2"/>
        <w:numPr>
          <w:ilvl w:val="0"/>
          <w:numId w:val="14"/>
        </w:numPr>
        <w:pBdr>
          <w:top w:val="nil"/>
          <w:left w:val="nil"/>
          <w:bottom w:val="nil"/>
          <w:right w:val="nil"/>
          <w:between w:val="nil"/>
          <w:bar w:val="nil"/>
        </w:pBdr>
        <w:tabs>
          <w:tab w:val="left" w:pos="851"/>
        </w:tabs>
        <w:spacing w:after="0" w:line="240" w:lineRule="auto"/>
        <w:ind w:left="0" w:firstLine="567"/>
        <w:jc w:val="both"/>
        <w:rPr>
          <w:rFonts w:ascii="Times New Roman" w:hAnsi="Times New Roman" w:cs="Times New Roman"/>
          <w:sz w:val="28"/>
          <w:szCs w:val="28"/>
        </w:rPr>
      </w:pPr>
      <w:r w:rsidRPr="00747E91">
        <w:rPr>
          <w:rFonts w:ascii="Times New Roman" w:hAnsi="Times New Roman" w:cs="Times New Roman"/>
          <w:sz w:val="28"/>
          <w:szCs w:val="28"/>
        </w:rPr>
        <w:t>Мультикультурализм саясаты.</w:t>
      </w:r>
    </w:p>
    <w:p w14:paraId="32F7D624" w14:textId="20DD7842" w:rsidR="008D2C0B" w:rsidRPr="00747E91" w:rsidRDefault="008D2C0B" w:rsidP="008D2C0B">
      <w:pPr>
        <w:pStyle w:val="af2"/>
        <w:spacing w:after="0" w:line="240" w:lineRule="auto"/>
        <w:ind w:firstLine="567"/>
        <w:jc w:val="both"/>
        <w:rPr>
          <w:rFonts w:ascii="Times New Roman" w:eastAsia="Times New Roman" w:hAnsi="Times New Roman" w:cs="Times New Roman"/>
          <w:sz w:val="28"/>
          <w:szCs w:val="28"/>
        </w:rPr>
      </w:pPr>
      <w:r w:rsidRPr="00747E91">
        <w:rPr>
          <w:rFonts w:ascii="Times New Roman" w:hAnsi="Times New Roman" w:cs="Times New Roman"/>
          <w:sz w:val="28"/>
          <w:szCs w:val="28"/>
        </w:rPr>
        <w:t>АҚШ, Канада, Жаңа Зеландия және Австралия сияқты</w:t>
      </w:r>
      <w:r w:rsidR="00034E45">
        <w:rPr>
          <w:rFonts w:ascii="Times New Roman" w:hAnsi="Times New Roman" w:cs="Times New Roman"/>
          <w:sz w:val="28"/>
          <w:szCs w:val="28"/>
          <w:lang w:val="kk-KZ"/>
        </w:rPr>
        <w:t xml:space="preserve"> иммигранттық</w:t>
      </w:r>
      <w:r w:rsidRPr="00747E91">
        <w:rPr>
          <w:rFonts w:ascii="Times New Roman" w:hAnsi="Times New Roman" w:cs="Times New Roman"/>
          <w:sz w:val="28"/>
          <w:szCs w:val="28"/>
        </w:rPr>
        <w:t xml:space="preserve"> елдерде мультикультурализм саясаты </w:t>
      </w:r>
      <w:r w:rsidR="00FB52D6">
        <w:rPr>
          <w:rFonts w:ascii="Times New Roman" w:hAnsi="Times New Roman" w:cs="Times New Roman"/>
          <w:sz w:val="28"/>
          <w:szCs w:val="28"/>
          <w:lang w:val="kk-KZ"/>
        </w:rPr>
        <w:t>өз орнын таба алды</w:t>
      </w:r>
      <w:r w:rsidRPr="00747E91">
        <w:rPr>
          <w:rFonts w:ascii="Times New Roman" w:hAnsi="Times New Roman" w:cs="Times New Roman"/>
          <w:sz w:val="28"/>
          <w:szCs w:val="28"/>
        </w:rPr>
        <w:t xml:space="preserve">. Бірақ 1970 жылдары АҚШ-та өте танымал болған бұл саясат Еуропаның көптеген елдерінде сәтсіздікке ұшырады. </w:t>
      </w:r>
      <w:r w:rsidR="00FB52D6">
        <w:rPr>
          <w:rFonts w:ascii="Times New Roman" w:hAnsi="Times New Roman" w:cs="Times New Roman"/>
          <w:sz w:val="28"/>
          <w:szCs w:val="28"/>
          <w:lang w:val="kk-KZ"/>
        </w:rPr>
        <w:t xml:space="preserve">Мультикультурализмнің Еуропада сәтсіздігін түсіну үшін </w:t>
      </w:r>
      <w:r w:rsidR="00034E45">
        <w:rPr>
          <w:rFonts w:ascii="Times New Roman" w:hAnsi="Times New Roman" w:cs="Times New Roman"/>
          <w:sz w:val="28"/>
          <w:szCs w:val="28"/>
          <w:lang w:val="kk-KZ"/>
        </w:rPr>
        <w:t xml:space="preserve">сол </w:t>
      </w:r>
      <w:r w:rsidR="00FB52D6">
        <w:rPr>
          <w:rFonts w:ascii="Times New Roman" w:hAnsi="Times New Roman" w:cs="Times New Roman"/>
          <w:sz w:val="28"/>
          <w:szCs w:val="28"/>
          <w:lang w:val="kk-KZ"/>
        </w:rPr>
        <w:t>елдерде бұл саясатты жүргіз</w:t>
      </w:r>
      <w:r w:rsidR="00034E45">
        <w:rPr>
          <w:rFonts w:ascii="Times New Roman" w:hAnsi="Times New Roman" w:cs="Times New Roman"/>
          <w:sz w:val="28"/>
          <w:szCs w:val="28"/>
          <w:lang w:val="kk-KZ"/>
        </w:rPr>
        <w:t>ілу</w:t>
      </w:r>
      <w:r w:rsidR="00FB52D6">
        <w:rPr>
          <w:rFonts w:ascii="Times New Roman" w:hAnsi="Times New Roman" w:cs="Times New Roman"/>
          <w:sz w:val="28"/>
          <w:szCs w:val="28"/>
          <w:lang w:val="kk-KZ"/>
        </w:rPr>
        <w:t xml:space="preserve"> ерекшеліктеріне баса назар аудару керек.  </w:t>
      </w:r>
      <w:r w:rsidRPr="00747E91">
        <w:rPr>
          <w:rFonts w:ascii="Times New Roman" w:hAnsi="Times New Roman" w:cs="Times New Roman"/>
          <w:sz w:val="28"/>
          <w:szCs w:val="28"/>
        </w:rPr>
        <w:t xml:space="preserve"> </w:t>
      </w:r>
    </w:p>
    <w:p w14:paraId="6E5A203B" w14:textId="77777777" w:rsidR="00170F32" w:rsidRDefault="008D2C0B" w:rsidP="008D2C0B">
      <w:pPr>
        <w:pStyle w:val="af2"/>
        <w:spacing w:after="0" w:line="240" w:lineRule="auto"/>
        <w:ind w:firstLine="567"/>
        <w:jc w:val="both"/>
        <w:rPr>
          <w:rFonts w:ascii="Times New Roman" w:hAnsi="Times New Roman" w:cs="Times New Roman"/>
          <w:sz w:val="28"/>
          <w:szCs w:val="28"/>
        </w:rPr>
      </w:pPr>
      <w:r w:rsidRPr="00747E91">
        <w:rPr>
          <w:rFonts w:ascii="Times New Roman" w:hAnsi="Times New Roman" w:cs="Times New Roman"/>
          <w:sz w:val="28"/>
          <w:szCs w:val="28"/>
        </w:rPr>
        <w:t xml:space="preserve">АҚШ, Канада, Австралия және Жаңа Зеландия мемлекеттері иммигранттар елі деп аталады.  </w:t>
      </w:r>
      <w:r w:rsidR="00FB52D6">
        <w:rPr>
          <w:rFonts w:ascii="Times New Roman" w:hAnsi="Times New Roman" w:cs="Times New Roman"/>
          <w:sz w:val="28"/>
          <w:szCs w:val="28"/>
          <w:lang w:val="kk-KZ"/>
        </w:rPr>
        <w:t>Себебі,</w:t>
      </w:r>
      <w:r w:rsidRPr="00747E91">
        <w:rPr>
          <w:rFonts w:ascii="Times New Roman" w:hAnsi="Times New Roman" w:cs="Times New Roman"/>
          <w:sz w:val="28"/>
          <w:szCs w:val="28"/>
        </w:rPr>
        <w:t xml:space="preserve"> бұл елдердің негізгі</w:t>
      </w:r>
      <w:r w:rsidR="00034E45">
        <w:rPr>
          <w:rFonts w:ascii="Times New Roman" w:hAnsi="Times New Roman" w:cs="Times New Roman"/>
          <w:sz w:val="28"/>
          <w:szCs w:val="28"/>
          <w:lang w:val="kk-KZ"/>
        </w:rPr>
        <w:t xml:space="preserve"> байырғы</w:t>
      </w:r>
      <w:r w:rsidRPr="00747E91">
        <w:rPr>
          <w:rFonts w:ascii="Times New Roman" w:hAnsi="Times New Roman" w:cs="Times New Roman"/>
          <w:sz w:val="28"/>
          <w:szCs w:val="28"/>
        </w:rPr>
        <w:t xml:space="preserve"> ұлты жоқ немесе</w:t>
      </w:r>
      <w:r w:rsidR="00034E45">
        <w:rPr>
          <w:rFonts w:ascii="Times New Roman" w:hAnsi="Times New Roman" w:cs="Times New Roman"/>
          <w:sz w:val="28"/>
          <w:szCs w:val="28"/>
          <w:lang w:val="kk-KZ"/>
        </w:rPr>
        <w:t xml:space="preserve"> олар өте төмен</w:t>
      </w:r>
      <w:r w:rsidRPr="00747E91">
        <w:rPr>
          <w:rFonts w:ascii="Times New Roman" w:hAnsi="Times New Roman" w:cs="Times New Roman"/>
          <w:sz w:val="28"/>
          <w:szCs w:val="28"/>
        </w:rPr>
        <w:t xml:space="preserve"> азшылықты құрайды</w:t>
      </w:r>
      <w:r w:rsidR="00FB52D6">
        <w:rPr>
          <w:rFonts w:ascii="Times New Roman" w:hAnsi="Times New Roman" w:cs="Times New Roman"/>
          <w:sz w:val="28"/>
          <w:szCs w:val="28"/>
          <w:lang w:val="kk-KZ"/>
        </w:rPr>
        <w:t>, ал негізгі халықтың үлес салмағы бұрында көшіп келген мигранттар</w:t>
      </w:r>
      <w:r w:rsidRPr="00747E91">
        <w:rPr>
          <w:rFonts w:ascii="Times New Roman" w:hAnsi="Times New Roman" w:cs="Times New Roman"/>
          <w:sz w:val="28"/>
          <w:szCs w:val="28"/>
        </w:rPr>
        <w:t xml:space="preserve">. Сондықтан АҚШ-та алдымен </w:t>
      </w:r>
      <w:r w:rsidR="00FB52D6">
        <w:rPr>
          <w:rFonts w:ascii="Times New Roman" w:hAnsi="Times New Roman" w:cs="Times New Roman"/>
          <w:sz w:val="28"/>
          <w:szCs w:val="28"/>
          <w:lang w:val="kk-KZ"/>
        </w:rPr>
        <w:t xml:space="preserve">әртүрлі этностарды бір </w:t>
      </w:r>
      <w:r w:rsidRPr="00747E91">
        <w:rPr>
          <w:rFonts w:ascii="Times New Roman" w:hAnsi="Times New Roman" w:cs="Times New Roman"/>
          <w:sz w:val="28"/>
          <w:szCs w:val="28"/>
        </w:rPr>
        <w:t>ұлт</w:t>
      </w:r>
      <w:r w:rsidR="00FB52D6">
        <w:rPr>
          <w:rFonts w:ascii="Times New Roman" w:hAnsi="Times New Roman" w:cs="Times New Roman"/>
          <w:sz w:val="28"/>
          <w:szCs w:val="28"/>
          <w:lang w:val="kk-KZ"/>
        </w:rPr>
        <w:t>қа</w:t>
      </w:r>
      <w:r w:rsidRPr="00747E91">
        <w:rPr>
          <w:rFonts w:ascii="Times New Roman" w:hAnsi="Times New Roman" w:cs="Times New Roman"/>
          <w:sz w:val="28"/>
          <w:szCs w:val="28"/>
        </w:rPr>
        <w:t xml:space="preserve"> біріктіретін саясат </w:t>
      </w:r>
      <w:r w:rsidR="00FB52D6">
        <w:rPr>
          <w:rFonts w:ascii="Times New Roman" w:hAnsi="Times New Roman" w:cs="Times New Roman"/>
          <w:sz w:val="28"/>
          <w:szCs w:val="28"/>
          <w:lang w:val="kk-KZ"/>
        </w:rPr>
        <w:t>ретінде</w:t>
      </w:r>
      <w:r w:rsidRPr="00747E91">
        <w:rPr>
          <w:rFonts w:ascii="Times New Roman" w:hAnsi="Times New Roman" w:cs="Times New Roman"/>
          <w:sz w:val="28"/>
          <w:szCs w:val="28"/>
        </w:rPr>
        <w:t xml:space="preserve"> «Melting pot» (балқытқыш қазан)</w:t>
      </w:r>
      <w:r w:rsidR="00FB52D6">
        <w:rPr>
          <w:rFonts w:ascii="Times New Roman" w:hAnsi="Times New Roman" w:cs="Times New Roman"/>
          <w:sz w:val="28"/>
          <w:szCs w:val="28"/>
          <w:lang w:val="kk-KZ"/>
        </w:rPr>
        <w:t xml:space="preserve"> бағытты </w:t>
      </w:r>
      <w:r w:rsidR="00034E45">
        <w:rPr>
          <w:rFonts w:ascii="Times New Roman" w:hAnsi="Times New Roman" w:cs="Times New Roman"/>
          <w:sz w:val="28"/>
          <w:szCs w:val="28"/>
          <w:lang w:val="kk-KZ"/>
        </w:rPr>
        <w:t>айтуға болады</w:t>
      </w:r>
      <w:r w:rsidR="00FB52D6">
        <w:rPr>
          <w:rFonts w:ascii="Times New Roman" w:hAnsi="Times New Roman" w:cs="Times New Roman"/>
          <w:sz w:val="28"/>
          <w:szCs w:val="28"/>
          <w:lang w:val="kk-KZ"/>
        </w:rPr>
        <w:t>.</w:t>
      </w:r>
      <w:r w:rsidRPr="00747E91">
        <w:rPr>
          <w:rFonts w:ascii="Times New Roman" w:hAnsi="Times New Roman" w:cs="Times New Roman"/>
          <w:sz w:val="28"/>
          <w:szCs w:val="28"/>
        </w:rPr>
        <w:t xml:space="preserve"> </w:t>
      </w:r>
      <w:r w:rsidR="00FB52D6">
        <w:rPr>
          <w:rFonts w:ascii="Times New Roman" w:hAnsi="Times New Roman" w:cs="Times New Roman"/>
          <w:sz w:val="28"/>
          <w:szCs w:val="28"/>
          <w:lang w:val="kk-KZ"/>
        </w:rPr>
        <w:t xml:space="preserve">Оның мәні – </w:t>
      </w:r>
      <w:r w:rsidRPr="00747E91">
        <w:rPr>
          <w:rFonts w:ascii="Times New Roman" w:hAnsi="Times New Roman" w:cs="Times New Roman"/>
          <w:sz w:val="28"/>
          <w:szCs w:val="28"/>
        </w:rPr>
        <w:t>әртүрлі мәдениет пен этностарды біріктіріп, бір «америкалық» ұлт құру бол</w:t>
      </w:r>
      <w:r w:rsidR="00034E45">
        <w:rPr>
          <w:rFonts w:ascii="Times New Roman" w:hAnsi="Times New Roman" w:cs="Times New Roman"/>
          <w:sz w:val="28"/>
          <w:szCs w:val="28"/>
          <w:lang w:val="kk-KZ"/>
        </w:rPr>
        <w:t>ып табыла</w:t>
      </w:r>
      <w:r w:rsidRPr="00747E91">
        <w:rPr>
          <w:rFonts w:ascii="Times New Roman" w:hAnsi="Times New Roman" w:cs="Times New Roman"/>
          <w:sz w:val="28"/>
          <w:szCs w:val="28"/>
        </w:rPr>
        <w:t>ды. Яғни</w:t>
      </w:r>
      <w:r w:rsidR="00170F32">
        <w:rPr>
          <w:rFonts w:ascii="Times New Roman" w:hAnsi="Times New Roman" w:cs="Times New Roman"/>
          <w:sz w:val="28"/>
          <w:szCs w:val="28"/>
          <w:lang w:val="kk-KZ"/>
        </w:rPr>
        <w:t>,</w:t>
      </w:r>
      <w:r w:rsidRPr="00747E91">
        <w:rPr>
          <w:rFonts w:ascii="Times New Roman" w:hAnsi="Times New Roman" w:cs="Times New Roman"/>
          <w:sz w:val="28"/>
          <w:szCs w:val="28"/>
        </w:rPr>
        <w:t xml:space="preserve"> әртүрлі субмәдениеттер ірімшік сияқты бір қазанда балқытылып жаңа бір өнім «америкалық» ұлтты шығарды. ХХ ғасырдың 60-шы жылдарына дейін бұл саясат субмәдениеттердің құндылықтарын жоюға бағытталғандай болды. Бірақ оның </w:t>
      </w:r>
      <w:r w:rsidR="00170F32">
        <w:rPr>
          <w:rFonts w:ascii="Times New Roman" w:hAnsi="Times New Roman" w:cs="Times New Roman"/>
          <w:sz w:val="28"/>
          <w:szCs w:val="28"/>
          <w:lang w:val="kk-KZ"/>
        </w:rPr>
        <w:t>кемшілік</w:t>
      </w:r>
      <w:r w:rsidRPr="00747E91">
        <w:rPr>
          <w:rFonts w:ascii="Times New Roman" w:hAnsi="Times New Roman" w:cs="Times New Roman"/>
          <w:sz w:val="28"/>
          <w:szCs w:val="28"/>
        </w:rPr>
        <w:t xml:space="preserve"> </w:t>
      </w:r>
      <w:r w:rsidR="00170F32">
        <w:rPr>
          <w:rFonts w:ascii="Times New Roman" w:hAnsi="Times New Roman" w:cs="Times New Roman"/>
          <w:sz w:val="28"/>
          <w:szCs w:val="28"/>
          <w:lang w:val="kk-KZ"/>
        </w:rPr>
        <w:t>тұстары</w:t>
      </w:r>
      <w:r w:rsidRPr="00747E91">
        <w:rPr>
          <w:rFonts w:ascii="Times New Roman" w:hAnsi="Times New Roman" w:cs="Times New Roman"/>
          <w:sz w:val="28"/>
          <w:szCs w:val="28"/>
        </w:rPr>
        <w:t xml:space="preserve"> көрініп, біртіндеп одан бас тарту басталды. </w:t>
      </w:r>
    </w:p>
    <w:p w14:paraId="68DF0276" w14:textId="1E2E4B85" w:rsidR="008D2C0B" w:rsidRPr="00747E91" w:rsidRDefault="008D2C0B" w:rsidP="008D2C0B">
      <w:pPr>
        <w:pStyle w:val="af2"/>
        <w:spacing w:after="0" w:line="240" w:lineRule="auto"/>
        <w:ind w:firstLine="567"/>
        <w:jc w:val="both"/>
        <w:rPr>
          <w:rFonts w:ascii="Times New Roman" w:eastAsia="Times New Roman" w:hAnsi="Times New Roman" w:cs="Times New Roman"/>
          <w:sz w:val="28"/>
          <w:szCs w:val="28"/>
        </w:rPr>
      </w:pPr>
      <w:r w:rsidRPr="00747E91">
        <w:rPr>
          <w:rFonts w:ascii="Times New Roman" w:hAnsi="Times New Roman" w:cs="Times New Roman"/>
          <w:sz w:val="28"/>
          <w:szCs w:val="28"/>
        </w:rPr>
        <w:t xml:space="preserve">ХХ ғасырдың 70-80 жылдары </w:t>
      </w:r>
      <w:r w:rsidR="00170F32">
        <w:rPr>
          <w:rFonts w:ascii="Times New Roman" w:hAnsi="Times New Roman" w:cs="Times New Roman"/>
          <w:sz w:val="28"/>
          <w:szCs w:val="28"/>
          <w:lang w:val="kk-KZ"/>
        </w:rPr>
        <w:t>АҚШ-та</w:t>
      </w:r>
      <w:r w:rsidRPr="00747E91">
        <w:rPr>
          <w:rFonts w:ascii="Times New Roman" w:hAnsi="Times New Roman" w:cs="Times New Roman"/>
          <w:sz w:val="28"/>
          <w:szCs w:val="28"/>
        </w:rPr>
        <w:t xml:space="preserve"> әлеуметтік тұрақтылыққа қол жет</w:t>
      </w:r>
      <w:r w:rsidR="00170F32">
        <w:rPr>
          <w:rFonts w:ascii="Times New Roman" w:hAnsi="Times New Roman" w:cs="Times New Roman"/>
          <w:sz w:val="28"/>
          <w:szCs w:val="28"/>
        </w:rPr>
        <w:t>кізу үшін көпмәдениетті саясатт</w:t>
      </w:r>
      <w:r w:rsidRPr="00747E91">
        <w:rPr>
          <w:rFonts w:ascii="Times New Roman" w:hAnsi="Times New Roman" w:cs="Times New Roman"/>
          <w:sz w:val="28"/>
          <w:szCs w:val="28"/>
        </w:rPr>
        <w:t xml:space="preserve">ың қажеттілігін бірінші болып мойындады. Америка Құрама Штаттарында қоғамда адамның діліне, нәсіліне байланысты кемсітушілікке тыйым салатын және мультикультурализмді ынталандыратын құқықтық база құрылды. Бұл тұжырымдама аясында этникалық азшылықты құрайтын топтарға арналған ауқымды мемлекеттік бағдарламалар жүзеге асырылды. Кезінде АҚШ- тың 26-шы президенті Теодор Рузвельт </w:t>
      </w:r>
      <w:r w:rsidRPr="00747E91">
        <w:rPr>
          <w:rFonts w:ascii="Times New Roman" w:hAnsi="Times New Roman" w:cs="Times New Roman"/>
          <w:sz w:val="28"/>
          <w:szCs w:val="28"/>
          <w:lang w:val="fr-FR"/>
        </w:rPr>
        <w:t>«</w:t>
      </w:r>
      <w:r w:rsidRPr="00747E91">
        <w:rPr>
          <w:rFonts w:ascii="Times New Roman" w:hAnsi="Times New Roman" w:cs="Times New Roman"/>
          <w:sz w:val="28"/>
          <w:szCs w:val="28"/>
        </w:rPr>
        <w:t>Melting pot</w:t>
      </w:r>
      <w:r w:rsidRPr="00747E91">
        <w:rPr>
          <w:rFonts w:ascii="Times New Roman" w:hAnsi="Times New Roman" w:cs="Times New Roman"/>
          <w:sz w:val="28"/>
          <w:szCs w:val="28"/>
          <w:lang w:val="it-IT"/>
        </w:rPr>
        <w:t>»</w:t>
      </w:r>
      <w:r w:rsidRPr="00747E91">
        <w:rPr>
          <w:rFonts w:ascii="Times New Roman" w:hAnsi="Times New Roman" w:cs="Times New Roman"/>
          <w:sz w:val="28"/>
          <w:szCs w:val="28"/>
        </w:rPr>
        <w:t xml:space="preserve"> саясатын қолдап, жүзеге асыруға бел буса да, оның қаншалықты дұрыс екеніне күмән келтірген</w:t>
      </w:r>
      <w:r w:rsidR="002A06B6" w:rsidRPr="00747E91">
        <w:rPr>
          <w:rFonts w:ascii="Times New Roman" w:hAnsi="Times New Roman" w:cs="Times New Roman"/>
          <w:sz w:val="28"/>
          <w:szCs w:val="28"/>
        </w:rPr>
        <w:t xml:space="preserve"> [</w:t>
      </w:r>
      <w:r w:rsidR="00B63E32" w:rsidRPr="00747E91">
        <w:rPr>
          <w:rFonts w:ascii="Times New Roman" w:hAnsi="Times New Roman" w:cs="Times New Roman"/>
          <w:sz w:val="28"/>
          <w:szCs w:val="28"/>
        </w:rPr>
        <w:t>2</w:t>
      </w:r>
      <w:r w:rsidR="00C248C7" w:rsidRPr="00C248C7">
        <w:rPr>
          <w:rFonts w:ascii="Times New Roman" w:hAnsi="Times New Roman" w:cs="Times New Roman"/>
          <w:sz w:val="28"/>
          <w:szCs w:val="28"/>
        </w:rPr>
        <w:t>27</w:t>
      </w:r>
      <w:r w:rsidR="002A06B6" w:rsidRPr="00747E91">
        <w:rPr>
          <w:rFonts w:ascii="Times New Roman" w:hAnsi="Times New Roman" w:cs="Times New Roman"/>
          <w:sz w:val="28"/>
          <w:szCs w:val="28"/>
        </w:rPr>
        <w:t>]</w:t>
      </w:r>
      <w:r w:rsidRPr="00747E91">
        <w:rPr>
          <w:rFonts w:ascii="Times New Roman" w:hAnsi="Times New Roman" w:cs="Times New Roman"/>
          <w:sz w:val="28"/>
          <w:szCs w:val="28"/>
        </w:rPr>
        <w:t xml:space="preserve">. </w:t>
      </w:r>
    </w:p>
    <w:p w14:paraId="4E6E4B79" w14:textId="18C49AA7" w:rsidR="008D2C0B" w:rsidRPr="00747E91" w:rsidRDefault="00347B18" w:rsidP="008D2C0B">
      <w:pPr>
        <w:pStyle w:val="af2"/>
        <w:spacing w:after="0" w:line="240" w:lineRule="auto"/>
        <w:ind w:firstLine="567"/>
        <w:jc w:val="both"/>
        <w:rPr>
          <w:rFonts w:ascii="Times New Roman" w:eastAsia="Times New Roman" w:hAnsi="Times New Roman" w:cs="Times New Roman"/>
          <w:sz w:val="28"/>
          <w:szCs w:val="28"/>
        </w:rPr>
      </w:pPr>
      <w:r w:rsidRPr="00747E91">
        <w:rPr>
          <w:rFonts w:ascii="Times New Roman" w:hAnsi="Times New Roman" w:cs="Times New Roman"/>
          <w:sz w:val="28"/>
          <w:szCs w:val="28"/>
          <w:lang w:val="fr-FR"/>
        </w:rPr>
        <w:t>«</w:t>
      </w:r>
      <w:r w:rsidRPr="00747E91">
        <w:rPr>
          <w:rFonts w:ascii="Times New Roman" w:hAnsi="Times New Roman" w:cs="Times New Roman"/>
          <w:sz w:val="28"/>
          <w:szCs w:val="28"/>
        </w:rPr>
        <w:t>Melting</w:t>
      </w:r>
      <w:r w:rsidR="008D2C0B" w:rsidRPr="00747E91">
        <w:rPr>
          <w:rFonts w:ascii="Times New Roman" w:hAnsi="Times New Roman" w:cs="Times New Roman"/>
          <w:sz w:val="28"/>
          <w:szCs w:val="28"/>
        </w:rPr>
        <w:t xml:space="preserve"> </w:t>
      </w:r>
      <w:r>
        <w:rPr>
          <w:rFonts w:ascii="Times New Roman" w:hAnsi="Times New Roman" w:cs="Times New Roman"/>
          <w:sz w:val="28"/>
          <w:szCs w:val="28"/>
        </w:rPr>
        <w:t>pot</w:t>
      </w:r>
      <w:r w:rsidRPr="00747E91">
        <w:rPr>
          <w:rFonts w:ascii="Times New Roman" w:hAnsi="Times New Roman" w:cs="Times New Roman"/>
          <w:sz w:val="28"/>
          <w:szCs w:val="28"/>
        </w:rPr>
        <w:t>»</w:t>
      </w:r>
      <w:r w:rsidR="008D2C0B" w:rsidRPr="00747E91">
        <w:rPr>
          <w:rFonts w:ascii="Times New Roman" w:hAnsi="Times New Roman" w:cs="Times New Roman"/>
          <w:sz w:val="28"/>
          <w:szCs w:val="28"/>
        </w:rPr>
        <w:t xml:space="preserve"> саясаты мәдени плюрализмді жақтаушылар тарапынан сынға алынды. Себебі</w:t>
      </w:r>
      <w:r>
        <w:rPr>
          <w:rFonts w:ascii="Times New Roman" w:hAnsi="Times New Roman" w:cs="Times New Roman"/>
          <w:sz w:val="28"/>
          <w:szCs w:val="28"/>
        </w:rPr>
        <w:t xml:space="preserve"> азшылықты құрайтын топтар бәрі</w:t>
      </w:r>
      <w:r w:rsidR="008D2C0B" w:rsidRPr="00747E91">
        <w:rPr>
          <w:rFonts w:ascii="Times New Roman" w:hAnsi="Times New Roman" w:cs="Times New Roman"/>
          <w:sz w:val="28"/>
          <w:szCs w:val="28"/>
        </w:rPr>
        <w:t>бір де кемсітушілікке ұшырады. Кез келген адам жаңа құндылықтарды қабылдағанымен, өзінің қай</w:t>
      </w:r>
      <w:r w:rsidR="00183B0E">
        <w:rPr>
          <w:rFonts w:ascii="Times New Roman" w:hAnsi="Times New Roman" w:cs="Times New Roman"/>
          <w:sz w:val="28"/>
          <w:szCs w:val="28"/>
        </w:rPr>
        <w:t xml:space="preserve"> жерден шыққанын ұмыта алмайтыны түсінікті болды</w:t>
      </w:r>
      <w:r w:rsidR="008D2C0B" w:rsidRPr="00747E91">
        <w:rPr>
          <w:rFonts w:ascii="Times New Roman" w:hAnsi="Times New Roman" w:cs="Times New Roman"/>
          <w:sz w:val="28"/>
          <w:szCs w:val="28"/>
        </w:rPr>
        <w:t xml:space="preserve">. Сонымен мемлекет көп жылдар бойы әртүрлі «ингредиенттерден» бір «өнім» балқыта алмай, саясаттың сәтсіз екенін мойындады. Егер де </w:t>
      </w:r>
      <w:r w:rsidR="008D2C0B" w:rsidRPr="00747E91">
        <w:rPr>
          <w:rFonts w:ascii="Times New Roman" w:hAnsi="Times New Roman" w:cs="Times New Roman"/>
          <w:sz w:val="28"/>
          <w:szCs w:val="28"/>
          <w:lang w:val="fr-FR"/>
        </w:rPr>
        <w:t>«</w:t>
      </w:r>
      <w:r w:rsidR="008D2C0B" w:rsidRPr="00747E91">
        <w:rPr>
          <w:rFonts w:ascii="Times New Roman" w:hAnsi="Times New Roman" w:cs="Times New Roman"/>
          <w:sz w:val="28"/>
          <w:szCs w:val="28"/>
        </w:rPr>
        <w:t xml:space="preserve">Melting pot» </w:t>
      </w:r>
      <w:r w:rsidR="002A06B6" w:rsidRPr="00747E91">
        <w:rPr>
          <w:rFonts w:ascii="Times New Roman" w:hAnsi="Times New Roman" w:cs="Times New Roman"/>
          <w:sz w:val="28"/>
          <w:szCs w:val="28"/>
        </w:rPr>
        <w:t>саясаты бойынша</w:t>
      </w:r>
      <w:r w:rsidR="008D2C0B" w:rsidRPr="00747E91">
        <w:rPr>
          <w:rFonts w:ascii="Times New Roman" w:hAnsi="Times New Roman" w:cs="Times New Roman"/>
          <w:sz w:val="28"/>
          <w:szCs w:val="28"/>
        </w:rPr>
        <w:t xml:space="preserve"> барлық этностардың мәдениеті мен құндылықтары жоққа шығарылса, плюрализмде, керісінше, қоға</w:t>
      </w:r>
      <w:r w:rsidR="00170F32">
        <w:rPr>
          <w:rFonts w:ascii="Times New Roman" w:hAnsi="Times New Roman" w:cs="Times New Roman"/>
          <w:sz w:val="28"/>
          <w:szCs w:val="28"/>
        </w:rPr>
        <w:t>м құрылымындағы басты бөлшектер деп қарастырыл</w:t>
      </w:r>
      <w:r w:rsidR="008D2C0B" w:rsidRPr="00747E91">
        <w:rPr>
          <w:rFonts w:ascii="Times New Roman" w:hAnsi="Times New Roman" w:cs="Times New Roman"/>
          <w:sz w:val="28"/>
          <w:szCs w:val="28"/>
        </w:rPr>
        <w:t xml:space="preserve">ды. Сондықтан мультикультурализм саясаты алға қойылды. </w:t>
      </w:r>
    </w:p>
    <w:p w14:paraId="3AD6DB1D" w14:textId="0439FE01" w:rsidR="001D373A" w:rsidRPr="00747E91" w:rsidRDefault="00170F32" w:rsidP="001D373A">
      <w:pPr>
        <w:pStyle w:val="af2"/>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Еуропада «</w:t>
      </w:r>
      <w:r>
        <w:rPr>
          <w:rFonts w:ascii="Times New Roman" w:hAnsi="Times New Roman" w:cs="Times New Roman"/>
          <w:sz w:val="28"/>
          <w:szCs w:val="28"/>
          <w:lang w:val="en-US"/>
        </w:rPr>
        <w:t>S</w:t>
      </w:r>
      <w:r>
        <w:rPr>
          <w:rFonts w:ascii="Times New Roman" w:hAnsi="Times New Roman" w:cs="Times New Roman"/>
          <w:sz w:val="28"/>
          <w:szCs w:val="28"/>
        </w:rPr>
        <w:t>alad bowl» (с</w:t>
      </w:r>
      <w:r w:rsidR="008D2C0B" w:rsidRPr="00747E91">
        <w:rPr>
          <w:rFonts w:ascii="Times New Roman" w:hAnsi="Times New Roman" w:cs="Times New Roman"/>
          <w:sz w:val="28"/>
          <w:szCs w:val="28"/>
        </w:rPr>
        <w:t>алат) саясаты</w:t>
      </w:r>
      <w:r>
        <w:rPr>
          <w:rFonts w:ascii="Times New Roman" w:hAnsi="Times New Roman" w:cs="Times New Roman"/>
          <w:sz w:val="28"/>
          <w:szCs w:val="28"/>
          <w:lang w:val="kk-KZ"/>
        </w:rPr>
        <w:t xml:space="preserve"> кеңінен</w:t>
      </w:r>
      <w:r w:rsidR="008D2C0B" w:rsidRPr="00747E91">
        <w:rPr>
          <w:rFonts w:ascii="Times New Roman" w:hAnsi="Times New Roman" w:cs="Times New Roman"/>
          <w:sz w:val="28"/>
          <w:szCs w:val="28"/>
        </w:rPr>
        <w:t xml:space="preserve"> қолдан</w:t>
      </w:r>
      <w:r>
        <w:rPr>
          <w:rFonts w:ascii="Times New Roman" w:hAnsi="Times New Roman" w:cs="Times New Roman"/>
          <w:sz w:val="28"/>
          <w:szCs w:val="28"/>
          <w:lang w:val="kk-KZ"/>
        </w:rPr>
        <w:t>ыл</w:t>
      </w:r>
      <w:r w:rsidR="008D2C0B" w:rsidRPr="00747E91">
        <w:rPr>
          <w:rFonts w:ascii="Times New Roman" w:hAnsi="Times New Roman" w:cs="Times New Roman"/>
          <w:sz w:val="28"/>
          <w:szCs w:val="28"/>
        </w:rPr>
        <w:t xml:space="preserve">ды. </w:t>
      </w:r>
      <w:r w:rsidR="001D373A" w:rsidRPr="00747E91">
        <w:rPr>
          <w:rFonts w:ascii="Times New Roman" w:hAnsi="Times New Roman" w:cs="Times New Roman"/>
          <w:sz w:val="28"/>
          <w:szCs w:val="28"/>
        </w:rPr>
        <w:t xml:space="preserve">Танымал тарихшы Карл Деглер 1959 жылы өзінің еңбектерінің бірінде былай деп жазды: «Иммигранттардың балалары, тіпті үшінші және төртінші буындарында да, өзгермейді. Ешқандай «балқу» </w:t>
      </w:r>
      <w:r w:rsidR="001D373A">
        <w:rPr>
          <w:rFonts w:ascii="Times New Roman" w:hAnsi="Times New Roman" w:cs="Times New Roman"/>
          <w:sz w:val="28"/>
          <w:szCs w:val="28"/>
        </w:rPr>
        <w:t>үрдіс</w:t>
      </w:r>
      <w:r w:rsidR="001D373A" w:rsidRPr="00747E91">
        <w:rPr>
          <w:rFonts w:ascii="Times New Roman" w:hAnsi="Times New Roman" w:cs="Times New Roman"/>
          <w:sz w:val="28"/>
          <w:szCs w:val="28"/>
        </w:rPr>
        <w:t xml:space="preserve">і байқалмайды, яғни «балқытатын қазан» метафорасы ақиқатқа сай емес екенін байқауға болады. Одан да нақты ұқсастық </w:t>
      </w:r>
      <w:r>
        <w:rPr>
          <w:rFonts w:ascii="Times New Roman" w:hAnsi="Times New Roman" w:cs="Times New Roman"/>
          <w:sz w:val="28"/>
          <w:szCs w:val="28"/>
          <w:lang w:val="kk-KZ"/>
        </w:rPr>
        <w:t>–</w:t>
      </w:r>
      <w:r w:rsidR="001D373A" w:rsidRPr="00747E91">
        <w:rPr>
          <w:rFonts w:ascii="Times New Roman" w:hAnsi="Times New Roman" w:cs="Times New Roman"/>
          <w:sz w:val="28"/>
          <w:szCs w:val="28"/>
        </w:rPr>
        <w:t xml:space="preserve"> бұл бір ингредиентті екіншісінен ажыратуға болатын салат</w:t>
      </w:r>
      <w:r w:rsidR="001D373A" w:rsidRPr="00747E91">
        <w:rPr>
          <w:rFonts w:ascii="Times New Roman" w:hAnsi="Times New Roman" w:cs="Times New Roman"/>
          <w:sz w:val="28"/>
          <w:szCs w:val="28"/>
          <w:lang w:val="it-IT"/>
        </w:rPr>
        <w:t>»</w:t>
      </w:r>
      <w:r w:rsidR="001D373A" w:rsidRPr="00747E91">
        <w:rPr>
          <w:rFonts w:ascii="Times New Roman" w:hAnsi="Times New Roman" w:cs="Times New Roman"/>
          <w:sz w:val="28"/>
          <w:szCs w:val="28"/>
        </w:rPr>
        <w:t xml:space="preserve"> [2</w:t>
      </w:r>
      <w:r w:rsidR="00C248C7" w:rsidRPr="00C248C7">
        <w:rPr>
          <w:rFonts w:ascii="Times New Roman" w:hAnsi="Times New Roman" w:cs="Times New Roman"/>
          <w:sz w:val="28"/>
          <w:szCs w:val="28"/>
        </w:rPr>
        <w:t>28</w:t>
      </w:r>
      <w:r w:rsidR="001D373A" w:rsidRPr="00747E91">
        <w:rPr>
          <w:rFonts w:ascii="Times New Roman" w:hAnsi="Times New Roman" w:cs="Times New Roman"/>
          <w:sz w:val="28"/>
          <w:szCs w:val="28"/>
        </w:rPr>
        <w:t>].</w:t>
      </w:r>
    </w:p>
    <w:p w14:paraId="78523C4B" w14:textId="1672A99E" w:rsidR="008D2C0B" w:rsidRPr="00747E91" w:rsidRDefault="008D2C0B" w:rsidP="008D2C0B">
      <w:pPr>
        <w:pStyle w:val="af2"/>
        <w:spacing w:after="0" w:line="240" w:lineRule="auto"/>
        <w:ind w:firstLine="567"/>
        <w:jc w:val="both"/>
        <w:rPr>
          <w:rFonts w:ascii="Times New Roman" w:eastAsia="Times New Roman" w:hAnsi="Times New Roman" w:cs="Times New Roman"/>
          <w:sz w:val="28"/>
          <w:szCs w:val="28"/>
        </w:rPr>
      </w:pPr>
      <w:r w:rsidRPr="00747E91">
        <w:rPr>
          <w:rFonts w:ascii="Times New Roman" w:hAnsi="Times New Roman" w:cs="Times New Roman"/>
          <w:sz w:val="28"/>
          <w:szCs w:val="28"/>
        </w:rPr>
        <w:t xml:space="preserve">Бұл саясаттың негізінде әр түрлі мәдениет өкілдерінің интеграция концепциясы жатыр. Онда әрбір мәдениет өзіне тән ерекшеліктері мен сипаттамаларын сақтайды. Қоғамда мәдени айырмашылықтар ассимиляция процесінде жойылмайды, бірақ салат сияқты ингредиенттері өзінің бастапқы түрінде сақталады деп болжайды. Ал біріге отыра, олар жаңа «өнім» береді. Ал оларды біріктіретін не деген сұрақ туындайды. Салатта ингредиенттерді соус біріктірсе, ал қоғамда әртүрлі этностық топтарды құқықтық нормалар біріктіреді. </w:t>
      </w:r>
      <w:r w:rsidR="00183B0E" w:rsidRPr="00747E91">
        <w:rPr>
          <w:rFonts w:ascii="Times New Roman" w:hAnsi="Times New Roman" w:cs="Times New Roman"/>
          <w:sz w:val="28"/>
          <w:szCs w:val="28"/>
        </w:rPr>
        <w:t xml:space="preserve">Еуропада </w:t>
      </w:r>
      <w:r w:rsidR="00183B0E" w:rsidRPr="00747E91">
        <w:rPr>
          <w:rFonts w:ascii="Times New Roman" w:hAnsi="Times New Roman" w:cs="Times New Roman"/>
          <w:sz w:val="28"/>
          <w:szCs w:val="28"/>
          <w:lang w:val="fr-FR"/>
        </w:rPr>
        <w:t>«</w:t>
      </w:r>
      <w:r w:rsidR="00183B0E" w:rsidRPr="00747E91">
        <w:rPr>
          <w:rFonts w:ascii="Times New Roman" w:hAnsi="Times New Roman" w:cs="Times New Roman"/>
          <w:sz w:val="28"/>
          <w:szCs w:val="28"/>
        </w:rPr>
        <w:t>salad bowl</w:t>
      </w:r>
      <w:r w:rsidR="00183B0E" w:rsidRPr="00747E91">
        <w:rPr>
          <w:rFonts w:ascii="Times New Roman" w:hAnsi="Times New Roman" w:cs="Times New Roman"/>
          <w:sz w:val="28"/>
          <w:szCs w:val="28"/>
          <w:lang w:val="it-IT"/>
        </w:rPr>
        <w:t>»</w:t>
      </w:r>
      <w:r w:rsidR="00183B0E" w:rsidRPr="00747E91">
        <w:rPr>
          <w:rFonts w:ascii="Times New Roman" w:hAnsi="Times New Roman" w:cs="Times New Roman"/>
          <w:sz w:val="28"/>
          <w:szCs w:val="28"/>
        </w:rPr>
        <w:t xml:space="preserve"> саясаты Еуропалық Одаққа әртүрлі ұлттарды біріктіру үшін қолданған болатын. </w:t>
      </w:r>
      <w:r w:rsidRPr="00747E91">
        <w:rPr>
          <w:rFonts w:ascii="Times New Roman" w:hAnsi="Times New Roman" w:cs="Times New Roman"/>
          <w:sz w:val="28"/>
          <w:szCs w:val="28"/>
        </w:rPr>
        <w:t xml:space="preserve">Осындай </w:t>
      </w:r>
      <w:r w:rsidRPr="00747E91">
        <w:rPr>
          <w:rFonts w:ascii="Times New Roman" w:hAnsi="Times New Roman" w:cs="Times New Roman"/>
          <w:sz w:val="28"/>
          <w:szCs w:val="28"/>
          <w:lang w:val="fr-FR"/>
        </w:rPr>
        <w:t>«</w:t>
      </w:r>
      <w:r w:rsidRPr="00747E91">
        <w:rPr>
          <w:rFonts w:ascii="Times New Roman" w:hAnsi="Times New Roman" w:cs="Times New Roman"/>
          <w:sz w:val="28"/>
          <w:szCs w:val="28"/>
        </w:rPr>
        <w:t>salad bowl</w:t>
      </w:r>
      <w:r w:rsidRPr="00747E91">
        <w:rPr>
          <w:rFonts w:ascii="Times New Roman" w:hAnsi="Times New Roman" w:cs="Times New Roman"/>
          <w:sz w:val="28"/>
          <w:szCs w:val="28"/>
          <w:lang w:val="it-IT"/>
        </w:rPr>
        <w:t>»</w:t>
      </w:r>
      <w:r w:rsidRPr="00747E91">
        <w:rPr>
          <w:rFonts w:ascii="Times New Roman" w:hAnsi="Times New Roman" w:cs="Times New Roman"/>
          <w:sz w:val="28"/>
          <w:szCs w:val="28"/>
        </w:rPr>
        <w:t xml:space="preserve"> саясаты мультикультурализм саясатына ұқсас болып келеді. </w:t>
      </w:r>
    </w:p>
    <w:p w14:paraId="7B819901" w14:textId="12A9C0F5" w:rsidR="008D2C0B" w:rsidRPr="001615BC" w:rsidRDefault="008D2C0B" w:rsidP="00183B0E">
      <w:pPr>
        <w:pStyle w:val="af2"/>
        <w:spacing w:after="0" w:line="240" w:lineRule="auto"/>
        <w:ind w:firstLine="567"/>
        <w:jc w:val="both"/>
        <w:rPr>
          <w:rFonts w:ascii="Times New Roman" w:eastAsia="Times New Roman" w:hAnsi="Times New Roman" w:cs="Times New Roman"/>
          <w:sz w:val="28"/>
          <w:szCs w:val="28"/>
          <w:lang w:val="kk-KZ"/>
        </w:rPr>
      </w:pPr>
      <w:r w:rsidRPr="00747E91">
        <w:rPr>
          <w:rFonts w:ascii="Times New Roman" w:hAnsi="Times New Roman" w:cs="Times New Roman"/>
          <w:sz w:val="28"/>
          <w:szCs w:val="28"/>
        </w:rPr>
        <w:t xml:space="preserve">Екінші </w:t>
      </w:r>
      <w:r w:rsidR="006759FB" w:rsidRPr="00747E91">
        <w:rPr>
          <w:rFonts w:ascii="Times New Roman" w:hAnsi="Times New Roman" w:cs="Times New Roman"/>
          <w:sz w:val="28"/>
          <w:szCs w:val="28"/>
          <w:lang w:val="kk-KZ"/>
        </w:rPr>
        <w:t>Д</w:t>
      </w:r>
      <w:r w:rsidRPr="00747E91">
        <w:rPr>
          <w:rFonts w:ascii="Times New Roman" w:hAnsi="Times New Roman" w:cs="Times New Roman"/>
          <w:sz w:val="28"/>
          <w:szCs w:val="28"/>
        </w:rPr>
        <w:t xml:space="preserve">үниежүзілік соғыстан кейін қайта қалпына келген Еуропа иммигранттар үшін тартымды бола бастады. Бұрынғы отар елінің азаматтары бірқатар Еуропа елдеріне жақсы өмір іздеп келді. Ал Австрия, Бельгия, Дания, Люксембург, Швеция, Норвегия, Финляндия, Швейцария және Германия сияқты елдерінің қарқынды экономикасының дамуына байланысты жұмысшылар қажет болды. </w:t>
      </w:r>
      <w:r w:rsidR="00183B0E">
        <w:rPr>
          <w:rFonts w:ascii="Times New Roman" w:eastAsia="Times New Roman" w:hAnsi="Times New Roman" w:cs="Times New Roman"/>
          <w:sz w:val="28"/>
          <w:szCs w:val="28"/>
          <w:lang w:val="kk-KZ"/>
        </w:rPr>
        <w:t xml:space="preserve">Сондықтан мигранттар жұмысшы күші ретінде елге кіргізіліп, оларды еуропалық қоғамға интеграциялау мәселесі мультикультурализм саясатымен шешілді. </w:t>
      </w:r>
      <w:r w:rsidRPr="001615BC">
        <w:rPr>
          <w:rFonts w:ascii="Times New Roman" w:hAnsi="Times New Roman" w:cs="Times New Roman"/>
          <w:sz w:val="28"/>
          <w:szCs w:val="28"/>
          <w:lang w:val="kk-KZ"/>
        </w:rPr>
        <w:t xml:space="preserve">Бірақ </w:t>
      </w:r>
      <w:r w:rsidR="00183B0E">
        <w:rPr>
          <w:rFonts w:ascii="Times New Roman" w:hAnsi="Times New Roman" w:cs="Times New Roman"/>
          <w:sz w:val="28"/>
          <w:szCs w:val="28"/>
          <w:lang w:val="kk-KZ"/>
        </w:rPr>
        <w:t xml:space="preserve">Таяу Шығыстағы соғыстар мен қақтығыстардың нәтижесінде босқындардың </w:t>
      </w:r>
      <w:r w:rsidRPr="001615BC">
        <w:rPr>
          <w:rFonts w:ascii="Times New Roman" w:hAnsi="Times New Roman" w:cs="Times New Roman"/>
          <w:sz w:val="28"/>
          <w:szCs w:val="28"/>
          <w:lang w:val="kk-KZ"/>
        </w:rPr>
        <w:t>Еуропа елдеріне көпте</w:t>
      </w:r>
      <w:r w:rsidR="00183B0E">
        <w:rPr>
          <w:rFonts w:ascii="Times New Roman" w:hAnsi="Times New Roman" w:cs="Times New Roman"/>
          <w:sz w:val="28"/>
          <w:szCs w:val="28"/>
          <w:lang w:val="kk-KZ"/>
        </w:rPr>
        <w:t>п келуі</w:t>
      </w:r>
      <w:r w:rsidR="001D373A">
        <w:rPr>
          <w:rFonts w:ascii="Times New Roman" w:hAnsi="Times New Roman" w:cs="Times New Roman"/>
          <w:sz w:val="28"/>
          <w:szCs w:val="28"/>
          <w:lang w:val="kk-KZ"/>
        </w:rPr>
        <w:t>нен</w:t>
      </w:r>
      <w:r w:rsidRPr="001615BC">
        <w:rPr>
          <w:rFonts w:ascii="Times New Roman" w:hAnsi="Times New Roman" w:cs="Times New Roman"/>
          <w:sz w:val="28"/>
          <w:szCs w:val="28"/>
          <w:lang w:val="kk-KZ"/>
        </w:rPr>
        <w:t xml:space="preserve"> мультикультурализм</w:t>
      </w:r>
      <w:r w:rsidR="001D373A">
        <w:rPr>
          <w:rFonts w:ascii="Times New Roman" w:hAnsi="Times New Roman" w:cs="Times New Roman"/>
          <w:sz w:val="28"/>
          <w:szCs w:val="28"/>
          <w:lang w:val="kk-KZ"/>
        </w:rPr>
        <w:t xml:space="preserve"> </w:t>
      </w:r>
      <w:r w:rsidRPr="001615BC">
        <w:rPr>
          <w:rFonts w:ascii="Times New Roman" w:hAnsi="Times New Roman" w:cs="Times New Roman"/>
          <w:sz w:val="28"/>
          <w:szCs w:val="28"/>
          <w:lang w:val="kk-KZ"/>
        </w:rPr>
        <w:t xml:space="preserve">сәтсіз </w:t>
      </w:r>
      <w:r w:rsidR="001D373A">
        <w:rPr>
          <w:rFonts w:ascii="Times New Roman" w:hAnsi="Times New Roman" w:cs="Times New Roman"/>
          <w:sz w:val="28"/>
          <w:szCs w:val="28"/>
          <w:lang w:val="kk-KZ"/>
        </w:rPr>
        <w:t>болды</w:t>
      </w:r>
      <w:r w:rsidRPr="001615BC">
        <w:rPr>
          <w:rFonts w:ascii="Times New Roman" w:hAnsi="Times New Roman" w:cs="Times New Roman"/>
          <w:sz w:val="28"/>
          <w:szCs w:val="28"/>
          <w:lang w:val="kk-KZ"/>
        </w:rPr>
        <w:t>.</w:t>
      </w:r>
      <w:r w:rsidR="001D373A">
        <w:rPr>
          <w:rFonts w:ascii="Times New Roman" w:hAnsi="Times New Roman" w:cs="Times New Roman"/>
          <w:sz w:val="28"/>
          <w:szCs w:val="28"/>
          <w:lang w:val="kk-KZ"/>
        </w:rPr>
        <w:t xml:space="preserve"> Оның басты себебі</w:t>
      </w:r>
      <w:r w:rsidRPr="001615BC">
        <w:rPr>
          <w:rFonts w:ascii="Times New Roman" w:hAnsi="Times New Roman" w:cs="Times New Roman"/>
          <w:sz w:val="28"/>
          <w:szCs w:val="28"/>
          <w:lang w:val="kk-KZ"/>
        </w:rPr>
        <w:t xml:space="preserve"> </w:t>
      </w:r>
      <w:r w:rsidR="001D373A" w:rsidRPr="001615BC">
        <w:rPr>
          <w:rFonts w:ascii="Times New Roman" w:hAnsi="Times New Roman" w:cs="Times New Roman"/>
          <w:sz w:val="28"/>
          <w:szCs w:val="28"/>
          <w:lang w:val="kk-KZ"/>
        </w:rPr>
        <w:t>полиэтникалық қоғамда адамдардың саяси бірлігін құру үшін тиімді мультикультурализм саясатының негіз</w:t>
      </w:r>
      <w:r w:rsidR="001D373A">
        <w:rPr>
          <w:rFonts w:ascii="Times New Roman" w:hAnsi="Times New Roman" w:cs="Times New Roman"/>
          <w:sz w:val="28"/>
          <w:szCs w:val="28"/>
          <w:lang w:val="kk-KZ"/>
        </w:rPr>
        <w:t xml:space="preserve">і </w:t>
      </w:r>
      <w:r w:rsidR="001D373A" w:rsidRPr="001615BC">
        <w:rPr>
          <w:rFonts w:ascii="Times New Roman" w:hAnsi="Times New Roman" w:cs="Times New Roman"/>
          <w:sz w:val="28"/>
          <w:szCs w:val="28"/>
          <w:lang w:val="kk-KZ"/>
        </w:rPr>
        <w:t>ең алдымен, ортақ игілік үшін заңды мультимәдени ымыраға</w:t>
      </w:r>
      <w:r w:rsidR="00BB53FF" w:rsidRPr="001615BC">
        <w:rPr>
          <w:rFonts w:ascii="Times New Roman" w:hAnsi="Times New Roman" w:cs="Times New Roman"/>
          <w:sz w:val="28"/>
          <w:szCs w:val="28"/>
          <w:lang w:val="kk-KZ"/>
        </w:rPr>
        <w:t xml:space="preserve"> келу</w:t>
      </w:r>
      <w:r w:rsidR="001D373A" w:rsidRPr="001615BC">
        <w:rPr>
          <w:rFonts w:ascii="Times New Roman" w:hAnsi="Times New Roman" w:cs="Times New Roman"/>
          <w:sz w:val="28"/>
          <w:szCs w:val="28"/>
          <w:lang w:val="kk-KZ"/>
        </w:rPr>
        <w:t xml:space="preserve"> және осындай ымыраға жетудің жолы ретінде кең мәдениетті диалог құру. Ал бұл басты талап аталмыш елдерде толығымен жүзеге аспады. Еуропа елдерінде мультикультурализм саясатына қатысты бастамалар толығымен жүргізілмеді. Яғни</w:t>
      </w:r>
      <w:r w:rsidR="001D373A">
        <w:rPr>
          <w:rFonts w:ascii="Times New Roman" w:hAnsi="Times New Roman" w:cs="Times New Roman"/>
          <w:sz w:val="28"/>
          <w:szCs w:val="28"/>
          <w:lang w:val="kk-KZ"/>
        </w:rPr>
        <w:t>,</w:t>
      </w:r>
      <w:r w:rsidR="001D373A" w:rsidRPr="001615BC">
        <w:rPr>
          <w:rFonts w:ascii="Times New Roman" w:hAnsi="Times New Roman" w:cs="Times New Roman"/>
          <w:sz w:val="28"/>
          <w:szCs w:val="28"/>
          <w:lang w:val="kk-KZ"/>
        </w:rPr>
        <w:t xml:space="preserve"> қоғамды біріктіру </w:t>
      </w:r>
      <w:r w:rsidR="001D373A">
        <w:rPr>
          <w:rFonts w:ascii="Times New Roman" w:hAnsi="Times New Roman" w:cs="Times New Roman"/>
          <w:sz w:val="28"/>
          <w:szCs w:val="28"/>
          <w:lang w:val="kk-KZ"/>
        </w:rPr>
        <w:t>үрдісінде</w:t>
      </w:r>
      <w:r w:rsidR="001D373A" w:rsidRPr="001615BC">
        <w:rPr>
          <w:rFonts w:ascii="Times New Roman" w:hAnsi="Times New Roman" w:cs="Times New Roman"/>
          <w:sz w:val="28"/>
          <w:szCs w:val="28"/>
          <w:lang w:val="kk-KZ"/>
        </w:rPr>
        <w:t xml:space="preserve"> барлық мәдени топтарды толықтай қоғамға қосу міндеті қой</w:t>
      </w:r>
      <w:r w:rsidR="001D373A">
        <w:rPr>
          <w:rFonts w:ascii="Times New Roman" w:hAnsi="Times New Roman" w:cs="Times New Roman"/>
          <w:sz w:val="28"/>
          <w:szCs w:val="28"/>
          <w:lang w:val="kk-KZ"/>
        </w:rPr>
        <w:t>ылма</w:t>
      </w:r>
      <w:r w:rsidR="001D373A" w:rsidRPr="001615BC">
        <w:rPr>
          <w:rFonts w:ascii="Times New Roman" w:hAnsi="Times New Roman" w:cs="Times New Roman"/>
          <w:sz w:val="28"/>
          <w:szCs w:val="28"/>
          <w:lang w:val="kk-KZ"/>
        </w:rPr>
        <w:t>ды. Тек белгілі бір жеңілдіктер жасау арқылы мәселені шеш</w:t>
      </w:r>
      <w:r w:rsidR="001D373A">
        <w:rPr>
          <w:rFonts w:ascii="Times New Roman" w:hAnsi="Times New Roman" w:cs="Times New Roman"/>
          <w:sz w:val="28"/>
          <w:szCs w:val="28"/>
          <w:lang w:val="kk-KZ"/>
        </w:rPr>
        <w:t>у қарастырылды.</w:t>
      </w:r>
      <w:r w:rsidR="001D373A" w:rsidRPr="001615BC">
        <w:rPr>
          <w:rFonts w:ascii="Times New Roman" w:hAnsi="Times New Roman" w:cs="Times New Roman"/>
          <w:sz w:val="28"/>
          <w:szCs w:val="28"/>
          <w:lang w:val="kk-KZ"/>
        </w:rPr>
        <w:t xml:space="preserve"> </w:t>
      </w:r>
    </w:p>
    <w:p w14:paraId="31BC0A8F" w14:textId="2E9EFEFE" w:rsidR="008D2C0B" w:rsidRPr="001615BC" w:rsidRDefault="001D373A" w:rsidP="008D2C0B">
      <w:pPr>
        <w:pStyle w:val="af2"/>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Сондықтан </w:t>
      </w:r>
      <w:r w:rsidR="008D2C0B" w:rsidRPr="001615BC">
        <w:rPr>
          <w:rFonts w:ascii="Times New Roman" w:hAnsi="Times New Roman" w:cs="Times New Roman"/>
          <w:sz w:val="28"/>
          <w:szCs w:val="28"/>
          <w:lang w:val="kk-KZ"/>
        </w:rPr>
        <w:t xml:space="preserve">мультикультурализм бағыты қазіргі кезде бірте-бірте ғылыми салада өз өзектілігін жоғалтуда. Ғалымдар осы тақырыпта зерттеулерін </w:t>
      </w:r>
      <w:r>
        <w:rPr>
          <w:rFonts w:ascii="Times New Roman" w:hAnsi="Times New Roman" w:cs="Times New Roman"/>
          <w:sz w:val="28"/>
          <w:szCs w:val="28"/>
          <w:lang w:val="kk-KZ"/>
        </w:rPr>
        <w:t>тоқтатты</w:t>
      </w:r>
      <w:r w:rsidR="008D2C0B" w:rsidRPr="001615BC">
        <w:rPr>
          <w:rFonts w:ascii="Times New Roman" w:hAnsi="Times New Roman" w:cs="Times New Roman"/>
          <w:sz w:val="28"/>
          <w:szCs w:val="28"/>
          <w:lang w:val="kk-KZ"/>
        </w:rPr>
        <w:t xml:space="preserve">. Алайда тарихшы Рита Чиннің пікірінше, мультикультурализм дискурстың жоғалуы күтпеген мәселені ашты: мультикультурализм бағытымен бірге этномәдени әртүрліліктің саяси мәселелері ғылыми талқылаудан қалды. Ал іс жүзінде біз не көріп отырмыз? Әлемдегі мәдени гетерогенді қоғамдарды біріктіру мәселелері жойылған жоқ, керісінше, жаңа өзектілікке ие болуда. Бұл </w:t>
      </w:r>
      <w:r w:rsidR="00D43D7F" w:rsidRPr="001615BC">
        <w:rPr>
          <w:rFonts w:ascii="Times New Roman" w:hAnsi="Times New Roman" w:cs="Times New Roman"/>
          <w:sz w:val="28"/>
          <w:szCs w:val="28"/>
          <w:lang w:val="kk-KZ"/>
        </w:rPr>
        <w:t>үрдіс</w:t>
      </w:r>
      <w:r w:rsidR="008D2C0B" w:rsidRPr="001615BC">
        <w:rPr>
          <w:rFonts w:ascii="Times New Roman" w:hAnsi="Times New Roman" w:cs="Times New Roman"/>
          <w:sz w:val="28"/>
          <w:szCs w:val="28"/>
          <w:lang w:val="kk-KZ"/>
        </w:rPr>
        <w:t xml:space="preserve"> жаңа қақтығыстарға алып келуі мүмкін. Сондықтан да </w:t>
      </w:r>
      <w:r>
        <w:rPr>
          <w:rFonts w:ascii="Times New Roman" w:hAnsi="Times New Roman" w:cs="Times New Roman"/>
          <w:sz w:val="28"/>
          <w:szCs w:val="28"/>
          <w:lang w:val="kk-KZ"/>
        </w:rPr>
        <w:t xml:space="preserve">мультикультурализм </w:t>
      </w:r>
      <w:r w:rsidR="008D2C0B" w:rsidRPr="001615BC">
        <w:rPr>
          <w:rFonts w:ascii="Times New Roman" w:hAnsi="Times New Roman" w:cs="Times New Roman"/>
          <w:sz w:val="28"/>
          <w:szCs w:val="28"/>
          <w:lang w:val="kk-KZ"/>
        </w:rPr>
        <w:t xml:space="preserve">зерттеу объектісі ретінде өз өзектілігін жоғалтпауы керек. </w:t>
      </w:r>
    </w:p>
    <w:p w14:paraId="38334C89" w14:textId="3D200ABB" w:rsidR="008D2C0B" w:rsidRPr="001615BC" w:rsidRDefault="008D2C0B" w:rsidP="008D2C0B">
      <w:pPr>
        <w:pStyle w:val="af2"/>
        <w:spacing w:after="0" w:line="240" w:lineRule="auto"/>
        <w:ind w:firstLine="567"/>
        <w:jc w:val="both"/>
        <w:rPr>
          <w:rFonts w:ascii="Times New Roman" w:eastAsia="Times New Roman" w:hAnsi="Times New Roman" w:cs="Times New Roman"/>
          <w:sz w:val="28"/>
          <w:szCs w:val="28"/>
          <w:lang w:val="kk-KZ"/>
        </w:rPr>
      </w:pPr>
      <w:r w:rsidRPr="001615BC">
        <w:rPr>
          <w:rFonts w:ascii="Times New Roman" w:hAnsi="Times New Roman" w:cs="Times New Roman"/>
          <w:sz w:val="28"/>
          <w:szCs w:val="28"/>
          <w:lang w:val="kk-KZ"/>
        </w:rPr>
        <w:t xml:space="preserve">Ал Қазақстанға келетін болсақ, </w:t>
      </w:r>
      <w:r w:rsidR="002E2651">
        <w:rPr>
          <w:rFonts w:ascii="Times New Roman" w:hAnsi="Times New Roman" w:cs="Times New Roman"/>
          <w:sz w:val="28"/>
          <w:szCs w:val="28"/>
          <w:lang w:val="kk-KZ"/>
        </w:rPr>
        <w:t xml:space="preserve">көптеген этностардан тұратын қоғамда ассимиляция немесе сегрегация саясатын жүргізу мүмкін емес. </w:t>
      </w:r>
      <w:r w:rsidRPr="001615BC">
        <w:rPr>
          <w:rFonts w:ascii="Times New Roman" w:hAnsi="Times New Roman" w:cs="Times New Roman"/>
          <w:sz w:val="28"/>
          <w:szCs w:val="28"/>
          <w:lang w:val="kk-KZ"/>
        </w:rPr>
        <w:t>Ал мультикультурализм саясаты қоғамда әртүрлі э</w:t>
      </w:r>
      <w:r w:rsidR="002E2651" w:rsidRPr="001615BC">
        <w:rPr>
          <w:rFonts w:ascii="Times New Roman" w:hAnsi="Times New Roman" w:cs="Times New Roman"/>
          <w:sz w:val="28"/>
          <w:szCs w:val="28"/>
          <w:lang w:val="kk-KZ"/>
        </w:rPr>
        <w:t>тностардың интеграциясын қамтамасыз ететіндіктен қабылданған</w:t>
      </w:r>
      <w:r w:rsidRPr="001615BC">
        <w:rPr>
          <w:rFonts w:ascii="Times New Roman" w:hAnsi="Times New Roman" w:cs="Times New Roman"/>
          <w:sz w:val="28"/>
          <w:szCs w:val="28"/>
          <w:lang w:val="kk-KZ"/>
        </w:rPr>
        <w:t xml:space="preserve">. </w:t>
      </w:r>
    </w:p>
    <w:p w14:paraId="725D457A" w14:textId="71576FD0" w:rsidR="006F36CE" w:rsidRPr="00747E91" w:rsidRDefault="002E2651" w:rsidP="008D2C0B">
      <w:pPr>
        <w:pStyle w:val="af2"/>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көзқарасымыз бойынша м</w:t>
      </w:r>
      <w:r w:rsidR="008D2C0B" w:rsidRPr="001615BC">
        <w:rPr>
          <w:rFonts w:ascii="Times New Roman" w:hAnsi="Times New Roman" w:cs="Times New Roman"/>
          <w:sz w:val="28"/>
          <w:szCs w:val="28"/>
          <w:lang w:val="kk-KZ"/>
        </w:rPr>
        <w:t xml:space="preserve">ультикультурализм бағытының Қазақстанда сәтті </w:t>
      </w:r>
      <w:r w:rsidR="00BB53FF">
        <w:rPr>
          <w:rFonts w:ascii="Times New Roman" w:hAnsi="Times New Roman" w:cs="Times New Roman"/>
          <w:sz w:val="28"/>
          <w:szCs w:val="28"/>
          <w:lang w:val="kk-KZ"/>
        </w:rPr>
        <w:t>дамуын қаматамасыз ететін</w:t>
      </w:r>
      <w:r w:rsidR="008D2C0B" w:rsidRPr="001615BC">
        <w:rPr>
          <w:rFonts w:ascii="Times New Roman" w:hAnsi="Times New Roman" w:cs="Times New Roman"/>
          <w:sz w:val="28"/>
          <w:szCs w:val="28"/>
          <w:lang w:val="kk-KZ"/>
        </w:rPr>
        <w:t xml:space="preserve"> ең негізгі фактор ретінде қазақ ұлтының өзі плюралистік, көпмәдениетті </w:t>
      </w:r>
      <w:r w:rsidR="00BB53FF">
        <w:rPr>
          <w:rFonts w:ascii="Times New Roman" w:hAnsi="Times New Roman" w:cs="Times New Roman"/>
          <w:sz w:val="28"/>
          <w:szCs w:val="28"/>
          <w:lang w:val="kk-KZ"/>
        </w:rPr>
        <w:t>болуымен байланысты</w:t>
      </w:r>
      <w:r w:rsidR="008D2C0B" w:rsidRPr="001615BC">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008D2C0B" w:rsidRPr="001615BC">
        <w:rPr>
          <w:rFonts w:ascii="Times New Roman" w:hAnsi="Times New Roman" w:cs="Times New Roman"/>
          <w:sz w:val="28"/>
          <w:szCs w:val="28"/>
          <w:lang w:val="kk-KZ"/>
        </w:rPr>
        <w:t>азақ этникалығы</w:t>
      </w:r>
      <w:r w:rsidR="00ED28BB">
        <w:rPr>
          <w:rFonts w:ascii="Times New Roman" w:hAnsi="Times New Roman" w:cs="Times New Roman"/>
          <w:sz w:val="28"/>
          <w:szCs w:val="28"/>
          <w:lang w:val="kk-KZ"/>
        </w:rPr>
        <w:t xml:space="preserve"> әртүрлі ішкі және сыртқы факторлардың ықпалынан</w:t>
      </w:r>
      <w:r w:rsidR="008D2C0B" w:rsidRPr="001615BC">
        <w:rPr>
          <w:rFonts w:ascii="Times New Roman" w:hAnsi="Times New Roman" w:cs="Times New Roman"/>
          <w:sz w:val="28"/>
          <w:szCs w:val="28"/>
          <w:lang w:val="kk-KZ"/>
        </w:rPr>
        <w:t xml:space="preserve"> </w:t>
      </w:r>
      <w:r w:rsidR="00ED28BB">
        <w:rPr>
          <w:rFonts w:ascii="Times New Roman" w:hAnsi="Times New Roman" w:cs="Times New Roman"/>
          <w:sz w:val="28"/>
          <w:szCs w:val="28"/>
          <w:lang w:val="kk-KZ"/>
        </w:rPr>
        <w:t xml:space="preserve">сипаты жағынан </w:t>
      </w:r>
      <w:r w:rsidR="008D2C0B" w:rsidRPr="001615BC">
        <w:rPr>
          <w:rFonts w:ascii="Times New Roman" w:hAnsi="Times New Roman" w:cs="Times New Roman"/>
          <w:sz w:val="28"/>
          <w:szCs w:val="28"/>
          <w:lang w:val="kk-KZ"/>
        </w:rPr>
        <w:t>біркелкі емес</w:t>
      </w:r>
      <w:r w:rsidR="00ED28BB">
        <w:rPr>
          <w:rFonts w:ascii="Times New Roman" w:hAnsi="Times New Roman" w:cs="Times New Roman"/>
          <w:sz w:val="28"/>
          <w:szCs w:val="28"/>
          <w:lang w:val="kk-KZ"/>
        </w:rPr>
        <w:t xml:space="preserve"> екендігін түсінуге болады</w:t>
      </w:r>
      <w:r w:rsidR="008D2C0B" w:rsidRPr="001615BC">
        <w:rPr>
          <w:rFonts w:ascii="Times New Roman" w:hAnsi="Times New Roman" w:cs="Times New Roman"/>
          <w:sz w:val="28"/>
          <w:szCs w:val="28"/>
          <w:lang w:val="kk-KZ"/>
        </w:rPr>
        <w:t xml:space="preserve">. </w:t>
      </w:r>
      <w:r w:rsidR="006F36CE" w:rsidRPr="00747E91">
        <w:rPr>
          <w:rFonts w:ascii="Times New Roman" w:hAnsi="Times New Roman" w:cs="Times New Roman"/>
          <w:sz w:val="28"/>
          <w:szCs w:val="28"/>
          <w:lang w:val="kk-KZ"/>
        </w:rPr>
        <w:t xml:space="preserve">Біз осы ғылыми жұмыста қазақ этникалығына сараптама жасай келе осындай қорытындыға келіп отырмыз. </w:t>
      </w:r>
      <w:r w:rsidR="00ED28BB">
        <w:rPr>
          <w:rFonts w:ascii="Times New Roman" w:hAnsi="Times New Roman" w:cs="Times New Roman"/>
          <w:sz w:val="28"/>
          <w:szCs w:val="28"/>
          <w:lang w:val="kk-KZ"/>
        </w:rPr>
        <w:t>Себебі</w:t>
      </w:r>
      <w:r w:rsidR="00BB53FF">
        <w:rPr>
          <w:rFonts w:ascii="Times New Roman" w:hAnsi="Times New Roman" w:cs="Times New Roman"/>
          <w:sz w:val="28"/>
          <w:szCs w:val="28"/>
          <w:lang w:val="kk-KZ"/>
        </w:rPr>
        <w:t>,</w:t>
      </w:r>
      <w:r w:rsidR="00ED28BB">
        <w:rPr>
          <w:rFonts w:ascii="Times New Roman" w:hAnsi="Times New Roman" w:cs="Times New Roman"/>
          <w:sz w:val="28"/>
          <w:szCs w:val="28"/>
          <w:lang w:val="kk-KZ"/>
        </w:rPr>
        <w:t xml:space="preserve"> қазақ этносының өз ішінде</w:t>
      </w:r>
      <w:r w:rsidR="008D2C0B" w:rsidRPr="00747E91">
        <w:rPr>
          <w:rFonts w:ascii="Times New Roman" w:hAnsi="Times New Roman" w:cs="Times New Roman"/>
          <w:sz w:val="28"/>
          <w:szCs w:val="28"/>
          <w:lang w:val="kk-KZ"/>
        </w:rPr>
        <w:t xml:space="preserve"> біріктіруші </w:t>
      </w:r>
      <w:r w:rsidR="00ED28BB">
        <w:rPr>
          <w:rFonts w:ascii="Times New Roman" w:hAnsi="Times New Roman" w:cs="Times New Roman"/>
          <w:sz w:val="28"/>
          <w:szCs w:val="28"/>
          <w:lang w:val="kk-KZ"/>
        </w:rPr>
        <w:t xml:space="preserve">маркерлері мардымсыз. </w:t>
      </w:r>
      <w:r w:rsidR="008D2C0B" w:rsidRPr="00747E91">
        <w:rPr>
          <w:rFonts w:ascii="Times New Roman" w:hAnsi="Times New Roman" w:cs="Times New Roman"/>
          <w:sz w:val="28"/>
          <w:szCs w:val="28"/>
          <w:lang w:val="kk-KZ"/>
        </w:rPr>
        <w:t xml:space="preserve">Тіл деп айтайық десек, </w:t>
      </w:r>
      <w:r w:rsidR="00ED28BB">
        <w:rPr>
          <w:rFonts w:ascii="Times New Roman" w:hAnsi="Times New Roman" w:cs="Times New Roman"/>
          <w:sz w:val="28"/>
          <w:szCs w:val="28"/>
          <w:lang w:val="kk-KZ"/>
        </w:rPr>
        <w:t xml:space="preserve">тарихи </w:t>
      </w:r>
      <w:r w:rsidR="00BB53FF">
        <w:rPr>
          <w:rFonts w:ascii="Times New Roman" w:hAnsi="Times New Roman" w:cs="Times New Roman"/>
          <w:sz w:val="28"/>
          <w:szCs w:val="28"/>
          <w:lang w:val="kk-KZ"/>
        </w:rPr>
        <w:t>себептерге</w:t>
      </w:r>
      <w:r w:rsidR="00ED28BB">
        <w:rPr>
          <w:rFonts w:ascii="Times New Roman" w:hAnsi="Times New Roman" w:cs="Times New Roman"/>
          <w:sz w:val="28"/>
          <w:szCs w:val="28"/>
          <w:lang w:val="kk-KZ"/>
        </w:rPr>
        <w:t xml:space="preserve"> байланысты </w:t>
      </w:r>
      <w:r w:rsidR="008D2C0B" w:rsidRPr="00747E91">
        <w:rPr>
          <w:rFonts w:ascii="Times New Roman" w:hAnsi="Times New Roman" w:cs="Times New Roman"/>
          <w:sz w:val="28"/>
          <w:szCs w:val="28"/>
          <w:lang w:val="kk-KZ"/>
        </w:rPr>
        <w:t>қазақтардың</w:t>
      </w:r>
      <w:r w:rsidR="00BB53FF">
        <w:rPr>
          <w:rFonts w:ascii="Times New Roman" w:hAnsi="Times New Roman" w:cs="Times New Roman"/>
          <w:sz w:val="28"/>
          <w:szCs w:val="28"/>
          <w:lang w:val="kk-KZ"/>
        </w:rPr>
        <w:t xml:space="preserve"> өзі</w:t>
      </w:r>
      <w:r w:rsidR="008D2C0B" w:rsidRPr="00747E91">
        <w:rPr>
          <w:rFonts w:ascii="Times New Roman" w:hAnsi="Times New Roman" w:cs="Times New Roman"/>
          <w:sz w:val="28"/>
          <w:szCs w:val="28"/>
          <w:lang w:val="kk-KZ"/>
        </w:rPr>
        <w:t xml:space="preserve"> барлығы</w:t>
      </w:r>
      <w:r w:rsidR="00BB53FF">
        <w:rPr>
          <w:rFonts w:ascii="Times New Roman" w:hAnsi="Times New Roman" w:cs="Times New Roman"/>
          <w:sz w:val="28"/>
          <w:szCs w:val="28"/>
          <w:lang w:val="kk-KZ"/>
        </w:rPr>
        <w:t xml:space="preserve"> бірдей</w:t>
      </w:r>
      <w:r w:rsidR="008D2C0B" w:rsidRPr="00747E91">
        <w:rPr>
          <w:rFonts w:ascii="Times New Roman" w:hAnsi="Times New Roman" w:cs="Times New Roman"/>
          <w:sz w:val="28"/>
          <w:szCs w:val="28"/>
          <w:lang w:val="kk-KZ"/>
        </w:rPr>
        <w:t xml:space="preserve"> бір тілде сөйлейді деп айта алмаймыз. Орыс тілді қазақтар расында да орыс мәдениетін бойына сіңіріп алғандай</w:t>
      </w:r>
      <w:r w:rsidR="00ED28BB">
        <w:rPr>
          <w:rFonts w:ascii="Times New Roman" w:hAnsi="Times New Roman" w:cs="Times New Roman"/>
          <w:sz w:val="28"/>
          <w:szCs w:val="28"/>
          <w:lang w:val="kk-KZ"/>
        </w:rPr>
        <w:t xml:space="preserve"> көрінеді</w:t>
      </w:r>
      <w:r w:rsidR="008D2C0B" w:rsidRPr="00747E91">
        <w:rPr>
          <w:rFonts w:ascii="Times New Roman" w:hAnsi="Times New Roman" w:cs="Times New Roman"/>
          <w:sz w:val="28"/>
          <w:szCs w:val="28"/>
          <w:lang w:val="kk-KZ"/>
        </w:rPr>
        <w:t xml:space="preserve">. </w:t>
      </w:r>
      <w:r w:rsidR="006F36CE" w:rsidRPr="00747E91">
        <w:rPr>
          <w:rFonts w:ascii="Times New Roman" w:hAnsi="Times New Roman" w:cs="Times New Roman"/>
          <w:sz w:val="28"/>
          <w:szCs w:val="28"/>
          <w:lang w:val="kk-KZ"/>
        </w:rPr>
        <w:t xml:space="preserve">Сондықтан қазіргі кезде қазақ тілі біріктіруші емес, қайта дау туғызатын мәселе болып отыр. </w:t>
      </w:r>
    </w:p>
    <w:p w14:paraId="47808AEE" w14:textId="74D10F29" w:rsidR="00E809E3" w:rsidRPr="00747E91" w:rsidRDefault="00ED28BB" w:rsidP="000C6B0D">
      <w:pPr>
        <w:pStyle w:val="af2"/>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 этникалығында б</w:t>
      </w:r>
      <w:r w:rsidR="008D2C0B" w:rsidRPr="00747E91">
        <w:rPr>
          <w:rFonts w:ascii="Times New Roman" w:hAnsi="Times New Roman" w:cs="Times New Roman"/>
          <w:sz w:val="28"/>
          <w:szCs w:val="28"/>
          <w:lang w:val="kk-KZ"/>
        </w:rPr>
        <w:t>іріктіруші фактор ретінде дінді алатын болсақ, тағы да қателесеміз. Себебі</w:t>
      </w:r>
      <w:r w:rsidR="00BB53FF">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xml:space="preserve"> жалпы алғанда ислам дінін ұстанғанымен</w:t>
      </w:r>
      <w:r w:rsidR="00BB53FF">
        <w:rPr>
          <w:rFonts w:ascii="Times New Roman" w:hAnsi="Times New Roman" w:cs="Times New Roman"/>
          <w:sz w:val="28"/>
          <w:szCs w:val="28"/>
          <w:lang w:val="kk-KZ"/>
        </w:rPr>
        <w:t>,</w:t>
      </w:r>
      <w:r w:rsidR="008D2C0B" w:rsidRPr="00747E91">
        <w:rPr>
          <w:rFonts w:ascii="Times New Roman" w:hAnsi="Times New Roman" w:cs="Times New Roman"/>
          <w:sz w:val="28"/>
          <w:szCs w:val="28"/>
          <w:lang w:val="kk-KZ"/>
        </w:rPr>
        <w:t xml:space="preserve"> оның </w:t>
      </w:r>
      <w:r w:rsidR="00BB53FF">
        <w:rPr>
          <w:rFonts w:ascii="Times New Roman" w:hAnsi="Times New Roman" w:cs="Times New Roman"/>
          <w:sz w:val="28"/>
          <w:szCs w:val="28"/>
          <w:lang w:val="kk-KZ"/>
        </w:rPr>
        <w:t xml:space="preserve">ішінде </w:t>
      </w:r>
      <w:r w:rsidR="008D2C0B" w:rsidRPr="00747E91">
        <w:rPr>
          <w:rFonts w:ascii="Times New Roman" w:hAnsi="Times New Roman" w:cs="Times New Roman"/>
          <w:sz w:val="28"/>
          <w:szCs w:val="28"/>
          <w:lang w:val="kk-KZ"/>
        </w:rPr>
        <w:t>дәстүрлі және халықтық</w:t>
      </w:r>
      <w:r w:rsidR="00BB53FF">
        <w:rPr>
          <w:rFonts w:ascii="Times New Roman" w:hAnsi="Times New Roman" w:cs="Times New Roman"/>
          <w:sz w:val="28"/>
          <w:szCs w:val="28"/>
          <w:lang w:val="kk-KZ"/>
        </w:rPr>
        <w:t xml:space="preserve"> бағыты</w:t>
      </w:r>
      <w:r w:rsidR="008D2C0B" w:rsidRPr="00747E91">
        <w:rPr>
          <w:rFonts w:ascii="Times New Roman" w:hAnsi="Times New Roman" w:cs="Times New Roman"/>
          <w:sz w:val="28"/>
          <w:szCs w:val="28"/>
          <w:lang w:val="kk-KZ"/>
        </w:rPr>
        <w:t xml:space="preserve"> немесе ислам дініндегі әртүрлі ағымдарды ұстануына байланысты тағы да біркелкілік</w:t>
      </w:r>
      <w:r w:rsidR="002E2651">
        <w:rPr>
          <w:rFonts w:ascii="Times New Roman" w:hAnsi="Times New Roman" w:cs="Times New Roman"/>
          <w:sz w:val="28"/>
          <w:szCs w:val="28"/>
          <w:lang w:val="kk-KZ"/>
        </w:rPr>
        <w:t>ті</w:t>
      </w:r>
      <w:r w:rsidR="008D2C0B" w:rsidRPr="00747E91">
        <w:rPr>
          <w:rFonts w:ascii="Times New Roman" w:hAnsi="Times New Roman" w:cs="Times New Roman"/>
          <w:sz w:val="28"/>
          <w:szCs w:val="28"/>
          <w:lang w:val="kk-KZ"/>
        </w:rPr>
        <w:t xml:space="preserve"> көре алмаймыз.</w:t>
      </w:r>
      <w:r>
        <w:rPr>
          <w:rFonts w:ascii="Times New Roman" w:hAnsi="Times New Roman" w:cs="Times New Roman"/>
          <w:sz w:val="28"/>
          <w:szCs w:val="28"/>
          <w:lang w:val="kk-KZ"/>
        </w:rPr>
        <w:t xml:space="preserve"> Арабша</w:t>
      </w:r>
      <w:r w:rsidR="008D2C0B" w:rsidRPr="00747E91">
        <w:rPr>
          <w:rFonts w:ascii="Times New Roman" w:hAnsi="Times New Roman" w:cs="Times New Roman"/>
          <w:sz w:val="28"/>
          <w:szCs w:val="28"/>
          <w:lang w:val="kk-KZ"/>
        </w:rPr>
        <w:t xml:space="preserve"> киін</w:t>
      </w:r>
      <w:r>
        <w:rPr>
          <w:rFonts w:ascii="Times New Roman" w:hAnsi="Times New Roman" w:cs="Times New Roman"/>
          <w:sz w:val="28"/>
          <w:szCs w:val="28"/>
          <w:lang w:val="kk-KZ"/>
        </w:rPr>
        <w:t>у</w:t>
      </w:r>
      <w:r w:rsidR="008D2C0B" w:rsidRPr="00747E91">
        <w:rPr>
          <w:rFonts w:ascii="Times New Roman" w:hAnsi="Times New Roman" w:cs="Times New Roman"/>
          <w:sz w:val="28"/>
          <w:szCs w:val="28"/>
          <w:lang w:val="kk-KZ"/>
        </w:rPr>
        <w:t>, сақал өсір</w:t>
      </w:r>
      <w:r>
        <w:rPr>
          <w:rFonts w:ascii="Times New Roman" w:hAnsi="Times New Roman" w:cs="Times New Roman"/>
          <w:sz w:val="28"/>
          <w:szCs w:val="28"/>
          <w:lang w:val="kk-KZ"/>
        </w:rPr>
        <w:t>у</w:t>
      </w:r>
      <w:r w:rsidR="008D2C0B" w:rsidRPr="00747E91">
        <w:rPr>
          <w:rFonts w:ascii="Times New Roman" w:hAnsi="Times New Roman" w:cs="Times New Roman"/>
          <w:sz w:val="28"/>
          <w:szCs w:val="28"/>
          <w:lang w:val="kk-KZ"/>
        </w:rPr>
        <w:t xml:space="preserve"> сияқты</w:t>
      </w:r>
      <w:r>
        <w:rPr>
          <w:rFonts w:ascii="Times New Roman" w:hAnsi="Times New Roman" w:cs="Times New Roman"/>
          <w:sz w:val="28"/>
          <w:szCs w:val="28"/>
          <w:lang w:val="kk-KZ"/>
        </w:rPr>
        <w:t xml:space="preserve"> діни талаптар</w:t>
      </w:r>
      <w:r w:rsidR="008D2C0B" w:rsidRPr="00747E91">
        <w:rPr>
          <w:rFonts w:ascii="Times New Roman" w:hAnsi="Times New Roman" w:cs="Times New Roman"/>
          <w:sz w:val="28"/>
          <w:szCs w:val="28"/>
          <w:lang w:val="kk-KZ"/>
        </w:rPr>
        <w:t xml:space="preserve"> сырт келбеттегі өзгеріст</w:t>
      </w:r>
      <w:r>
        <w:rPr>
          <w:rFonts w:ascii="Times New Roman" w:hAnsi="Times New Roman" w:cs="Times New Roman"/>
          <w:sz w:val="28"/>
          <w:szCs w:val="28"/>
          <w:lang w:val="kk-KZ"/>
        </w:rPr>
        <w:t xml:space="preserve">ерді </w:t>
      </w:r>
      <w:r w:rsidR="008D2C0B" w:rsidRPr="00747E91">
        <w:rPr>
          <w:rFonts w:ascii="Times New Roman" w:hAnsi="Times New Roman" w:cs="Times New Roman"/>
          <w:sz w:val="28"/>
          <w:szCs w:val="28"/>
          <w:lang w:val="kk-KZ"/>
        </w:rPr>
        <w:t xml:space="preserve">ғана білдірмейді, </w:t>
      </w:r>
      <w:r w:rsidR="00BB53FF">
        <w:rPr>
          <w:rFonts w:ascii="Times New Roman" w:hAnsi="Times New Roman" w:cs="Times New Roman"/>
          <w:sz w:val="28"/>
          <w:szCs w:val="28"/>
          <w:lang w:val="kk-KZ"/>
        </w:rPr>
        <w:t xml:space="preserve">сондай-ақ, </w:t>
      </w:r>
      <w:r w:rsidR="008D2C0B" w:rsidRPr="00747E91">
        <w:rPr>
          <w:rFonts w:ascii="Times New Roman" w:hAnsi="Times New Roman" w:cs="Times New Roman"/>
          <w:sz w:val="28"/>
          <w:szCs w:val="28"/>
          <w:lang w:val="kk-KZ"/>
        </w:rPr>
        <w:t>олардың көзқарасы мен құндылықтары да өзгерген</w:t>
      </w:r>
      <w:r w:rsidR="00BB53FF">
        <w:rPr>
          <w:rFonts w:ascii="Times New Roman" w:hAnsi="Times New Roman" w:cs="Times New Roman"/>
          <w:sz w:val="28"/>
          <w:szCs w:val="28"/>
          <w:lang w:val="kk-KZ"/>
        </w:rPr>
        <w:t>ін көрсетеді</w:t>
      </w:r>
      <w:r w:rsidR="008D2C0B" w:rsidRPr="00747E91">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00BB53FF">
        <w:rPr>
          <w:rFonts w:ascii="Times New Roman" w:hAnsi="Times New Roman" w:cs="Times New Roman"/>
          <w:sz w:val="28"/>
          <w:szCs w:val="28"/>
          <w:lang w:val="kk-KZ"/>
        </w:rPr>
        <w:t xml:space="preserve">сында топтардың бүгінгі күні </w:t>
      </w:r>
      <w:r>
        <w:rPr>
          <w:rFonts w:ascii="Times New Roman" w:hAnsi="Times New Roman" w:cs="Times New Roman"/>
          <w:sz w:val="28"/>
          <w:szCs w:val="28"/>
          <w:lang w:val="kk-KZ"/>
        </w:rPr>
        <w:t>қазақ қоғамында үлес салмағы шамамен 15</w:t>
      </w:r>
      <w:r w:rsidRPr="00747E91">
        <w:rPr>
          <w:rFonts w:ascii="Times New Roman" w:hAnsi="Times New Roman" w:cs="Times New Roman"/>
          <w:sz w:val="28"/>
          <w:szCs w:val="28"/>
          <w:lang w:val="kk-KZ"/>
        </w:rPr>
        <w:t>%</w:t>
      </w:r>
      <w:r w:rsidR="00BB53FF">
        <w:rPr>
          <w:rFonts w:ascii="Times New Roman" w:hAnsi="Times New Roman" w:cs="Times New Roman"/>
          <w:sz w:val="28"/>
          <w:szCs w:val="28"/>
          <w:lang w:val="kk-KZ"/>
        </w:rPr>
        <w:t>-ды</w:t>
      </w:r>
      <w:r w:rsidR="008D2C0B" w:rsidRPr="00747E91">
        <w:rPr>
          <w:rFonts w:ascii="Times New Roman" w:hAnsi="Times New Roman" w:cs="Times New Roman"/>
          <w:sz w:val="28"/>
          <w:szCs w:val="28"/>
          <w:lang w:val="kk-KZ"/>
        </w:rPr>
        <w:t xml:space="preserve"> </w:t>
      </w:r>
      <w:r w:rsidR="00BB53FF">
        <w:rPr>
          <w:rFonts w:ascii="Times New Roman" w:hAnsi="Times New Roman" w:cs="Times New Roman"/>
          <w:sz w:val="28"/>
          <w:szCs w:val="28"/>
          <w:lang w:val="kk-KZ"/>
        </w:rPr>
        <w:t>құрап</w:t>
      </w:r>
      <w:r>
        <w:rPr>
          <w:rFonts w:ascii="Times New Roman" w:hAnsi="Times New Roman" w:cs="Times New Roman"/>
          <w:sz w:val="28"/>
          <w:szCs w:val="28"/>
          <w:lang w:val="kk-KZ"/>
        </w:rPr>
        <w:t xml:space="preserve"> отыр. </w:t>
      </w:r>
      <w:r w:rsidR="002C4FE5">
        <w:rPr>
          <w:rFonts w:ascii="Times New Roman" w:hAnsi="Times New Roman" w:cs="Times New Roman"/>
          <w:sz w:val="28"/>
          <w:szCs w:val="28"/>
          <w:lang w:val="kk-KZ"/>
        </w:rPr>
        <w:t>8</w:t>
      </w:r>
      <w:r w:rsidR="00BB53FF">
        <w:rPr>
          <w:rFonts w:ascii="Times New Roman" w:hAnsi="Times New Roman" w:cs="Times New Roman"/>
          <w:sz w:val="28"/>
          <w:szCs w:val="28"/>
          <w:lang w:val="kk-KZ"/>
        </w:rPr>
        <w:t>-ші</w:t>
      </w:r>
      <w:r>
        <w:rPr>
          <w:rFonts w:ascii="Times New Roman" w:hAnsi="Times New Roman" w:cs="Times New Roman"/>
          <w:sz w:val="28"/>
          <w:szCs w:val="28"/>
          <w:lang w:val="kk-KZ"/>
        </w:rPr>
        <w:t xml:space="preserve"> диаграмма</w:t>
      </w:r>
      <w:r w:rsidR="00BB53FF">
        <w:rPr>
          <w:rFonts w:ascii="Times New Roman" w:hAnsi="Times New Roman" w:cs="Times New Roman"/>
          <w:sz w:val="28"/>
          <w:szCs w:val="28"/>
          <w:lang w:val="kk-KZ"/>
        </w:rPr>
        <w:t>ға</w:t>
      </w:r>
      <w:r>
        <w:rPr>
          <w:rFonts w:ascii="Times New Roman" w:hAnsi="Times New Roman" w:cs="Times New Roman"/>
          <w:sz w:val="28"/>
          <w:szCs w:val="28"/>
          <w:lang w:val="kk-KZ"/>
        </w:rPr>
        <w:t xml:space="preserve"> сәйкес д</w:t>
      </w:r>
      <w:r w:rsidRPr="00747E91">
        <w:rPr>
          <w:rFonts w:ascii="Times New Roman" w:hAnsi="Times New Roman" w:cs="Times New Roman"/>
          <w:sz w:val="28"/>
          <w:szCs w:val="28"/>
          <w:lang w:val="kk-KZ"/>
        </w:rPr>
        <w:t>іни әдет-ғұрыптарды сақтау көбінесе Батыс Қазақстан, Қызылорда, Түркістан облыстарында және Шымкент қаласында тұратын қазақ</w:t>
      </w:r>
      <w:r>
        <w:rPr>
          <w:rFonts w:ascii="Times New Roman" w:hAnsi="Times New Roman" w:cs="Times New Roman"/>
          <w:sz w:val="28"/>
          <w:szCs w:val="28"/>
          <w:lang w:val="kk-KZ"/>
        </w:rPr>
        <w:t xml:space="preserve"> </w:t>
      </w:r>
      <w:r w:rsidR="000C6B0D">
        <w:rPr>
          <w:rFonts w:ascii="Times New Roman" w:hAnsi="Times New Roman" w:cs="Times New Roman"/>
          <w:sz w:val="28"/>
          <w:szCs w:val="28"/>
          <w:lang w:val="kk-KZ"/>
        </w:rPr>
        <w:t>тілді респонденттерге тән</w:t>
      </w:r>
      <w:r w:rsidRPr="00747E91">
        <w:rPr>
          <w:rStyle w:val="af1"/>
          <w:rFonts w:ascii="Times New Roman" w:hAnsi="Times New Roman" w:cs="Times New Roman"/>
          <w:sz w:val="28"/>
          <w:szCs w:val="28"/>
          <w:lang w:val="kk-KZ"/>
        </w:rPr>
        <w:t xml:space="preserve"> [</w:t>
      </w:r>
      <w:r w:rsidR="001570A7">
        <w:rPr>
          <w:rStyle w:val="af1"/>
          <w:rFonts w:ascii="Times New Roman" w:hAnsi="Times New Roman" w:cs="Times New Roman"/>
          <w:sz w:val="28"/>
          <w:szCs w:val="28"/>
          <w:lang w:val="kk-KZ"/>
        </w:rPr>
        <w:t>118</w:t>
      </w:r>
      <w:r>
        <w:rPr>
          <w:rStyle w:val="af1"/>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C6B0D">
        <w:rPr>
          <w:rFonts w:ascii="Times New Roman" w:hAnsi="Times New Roman" w:cs="Times New Roman"/>
          <w:sz w:val="28"/>
          <w:szCs w:val="28"/>
          <w:lang w:val="kk-KZ"/>
        </w:rPr>
        <w:t xml:space="preserve">Тағы бір топ адамдар </w:t>
      </w:r>
      <w:r w:rsidR="008D2C0B" w:rsidRPr="00747E91">
        <w:rPr>
          <w:rFonts w:ascii="Times New Roman" w:hAnsi="Times New Roman" w:cs="Times New Roman"/>
          <w:sz w:val="28"/>
          <w:szCs w:val="28"/>
          <w:lang w:val="kk-KZ"/>
        </w:rPr>
        <w:t>ата-баба ұстанған ислам діні</w:t>
      </w:r>
      <w:r w:rsidR="000C6B0D">
        <w:rPr>
          <w:rFonts w:ascii="Times New Roman" w:hAnsi="Times New Roman" w:cs="Times New Roman"/>
          <w:sz w:val="28"/>
          <w:szCs w:val="28"/>
          <w:lang w:val="kk-KZ"/>
        </w:rPr>
        <w:t>н</w:t>
      </w:r>
      <w:r w:rsidR="008D2C0B" w:rsidRPr="00747E91">
        <w:rPr>
          <w:rFonts w:ascii="Times New Roman" w:hAnsi="Times New Roman" w:cs="Times New Roman"/>
          <w:sz w:val="28"/>
          <w:szCs w:val="28"/>
          <w:lang w:val="kk-KZ"/>
        </w:rPr>
        <w:t xml:space="preserve"> </w:t>
      </w:r>
      <w:r w:rsidR="000C6B0D">
        <w:rPr>
          <w:rFonts w:ascii="Times New Roman" w:hAnsi="Times New Roman" w:cs="Times New Roman"/>
          <w:sz w:val="28"/>
          <w:szCs w:val="28"/>
          <w:lang w:val="kk-KZ"/>
        </w:rPr>
        <w:t>ұстанады</w:t>
      </w:r>
      <w:r w:rsidR="008D2C0B" w:rsidRPr="00747E91">
        <w:rPr>
          <w:rFonts w:ascii="Times New Roman" w:hAnsi="Times New Roman" w:cs="Times New Roman"/>
          <w:sz w:val="28"/>
          <w:szCs w:val="28"/>
          <w:lang w:val="kk-KZ"/>
        </w:rPr>
        <w:t>.</w:t>
      </w:r>
      <w:r w:rsidR="000C6B0D">
        <w:rPr>
          <w:rFonts w:ascii="Times New Roman" w:hAnsi="Times New Roman" w:cs="Times New Roman"/>
          <w:sz w:val="28"/>
          <w:szCs w:val="28"/>
          <w:lang w:val="kk-KZ"/>
        </w:rPr>
        <w:t xml:space="preserve"> Олардың қоғамда үлес салмағы төмендегі диаграммада көрсетілгендей 67</w:t>
      </w:r>
      <w:r w:rsidR="000C6B0D" w:rsidRPr="00747E91">
        <w:rPr>
          <w:rFonts w:ascii="Times New Roman" w:hAnsi="Times New Roman" w:cs="Times New Roman"/>
          <w:sz w:val="28"/>
          <w:szCs w:val="28"/>
          <w:lang w:val="kk-KZ"/>
        </w:rPr>
        <w:t>%</w:t>
      </w:r>
      <w:r w:rsidR="000C6B0D">
        <w:rPr>
          <w:rFonts w:ascii="Times New Roman" w:hAnsi="Times New Roman" w:cs="Times New Roman"/>
          <w:sz w:val="28"/>
          <w:szCs w:val="28"/>
          <w:lang w:val="kk-KZ"/>
        </w:rPr>
        <w:t>-ды құрайды.</w:t>
      </w:r>
      <w:r w:rsidR="008D2C0B" w:rsidRPr="00747E91">
        <w:rPr>
          <w:rFonts w:ascii="Times New Roman" w:hAnsi="Times New Roman" w:cs="Times New Roman"/>
          <w:sz w:val="28"/>
          <w:szCs w:val="28"/>
          <w:lang w:val="kk-KZ"/>
        </w:rPr>
        <w:t xml:space="preserve"> Ал тағы бір топ адамдар өздерін атеист деп жария етеді</w:t>
      </w:r>
      <w:r w:rsidR="000C6B0D">
        <w:rPr>
          <w:rFonts w:ascii="Times New Roman" w:hAnsi="Times New Roman" w:cs="Times New Roman"/>
          <w:sz w:val="28"/>
          <w:szCs w:val="28"/>
          <w:lang w:val="kk-KZ"/>
        </w:rPr>
        <w:t>, олардың жалпы саны қоғамның 11</w:t>
      </w:r>
      <w:r w:rsidR="000C6B0D" w:rsidRPr="00747E91">
        <w:rPr>
          <w:rFonts w:ascii="Times New Roman" w:hAnsi="Times New Roman" w:cs="Times New Roman"/>
          <w:sz w:val="28"/>
          <w:szCs w:val="28"/>
          <w:lang w:val="kk-KZ"/>
        </w:rPr>
        <w:t>%</w:t>
      </w:r>
      <w:r w:rsidR="000C6B0D">
        <w:rPr>
          <w:rFonts w:ascii="Times New Roman" w:hAnsi="Times New Roman" w:cs="Times New Roman"/>
          <w:sz w:val="28"/>
          <w:szCs w:val="28"/>
          <w:lang w:val="kk-KZ"/>
        </w:rPr>
        <w:t xml:space="preserve"> алады</w:t>
      </w:r>
      <w:r w:rsidR="008D2C0B" w:rsidRPr="00747E91">
        <w:rPr>
          <w:rFonts w:ascii="Times New Roman" w:hAnsi="Times New Roman" w:cs="Times New Roman"/>
          <w:sz w:val="28"/>
          <w:szCs w:val="28"/>
          <w:lang w:val="kk-KZ"/>
        </w:rPr>
        <w:t xml:space="preserve">. </w:t>
      </w:r>
    </w:p>
    <w:p w14:paraId="00457563" w14:textId="77777777" w:rsidR="002C71AF" w:rsidRPr="00747E91" w:rsidRDefault="002C71AF" w:rsidP="008D2C0B">
      <w:pPr>
        <w:pStyle w:val="af2"/>
        <w:spacing w:after="0" w:line="240" w:lineRule="auto"/>
        <w:ind w:firstLine="567"/>
        <w:jc w:val="both"/>
        <w:rPr>
          <w:rFonts w:ascii="Times New Roman" w:hAnsi="Times New Roman" w:cs="Times New Roman"/>
          <w:sz w:val="28"/>
          <w:szCs w:val="28"/>
          <w:lang w:val="kk-KZ"/>
        </w:rPr>
      </w:pPr>
    </w:p>
    <w:p w14:paraId="4EB6BB67" w14:textId="3CB093B7" w:rsidR="00ED26F3" w:rsidRPr="00747E91" w:rsidRDefault="00481F2E" w:rsidP="008D2C0B">
      <w:pPr>
        <w:pStyle w:val="af2"/>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  </w:t>
      </w:r>
    </w:p>
    <w:p w14:paraId="26225286" w14:textId="0DB1C68A" w:rsidR="000E73EF" w:rsidRPr="00F3414C" w:rsidRDefault="002C4FE5" w:rsidP="002C4FE5">
      <w:pPr>
        <w:pStyle w:val="af2"/>
        <w:spacing w:after="0" w:line="240" w:lineRule="auto"/>
        <w:ind w:firstLine="567"/>
        <w:jc w:val="center"/>
        <w:rPr>
          <w:rFonts w:ascii="Times New Roman" w:hAnsi="Times New Roman" w:cs="Times New Roman"/>
          <w:bCs/>
          <w:sz w:val="28"/>
          <w:szCs w:val="28"/>
          <w:lang w:val="kk-KZ"/>
        </w:rPr>
      </w:pPr>
      <w:r>
        <w:rPr>
          <w:rFonts w:ascii="Times New Roman" w:hAnsi="Times New Roman" w:cs="Times New Roman"/>
          <w:bCs/>
          <w:iCs/>
          <w:sz w:val="28"/>
          <w:szCs w:val="28"/>
          <w:lang w:val="kk-KZ"/>
        </w:rPr>
        <w:t>Д</w:t>
      </w:r>
      <w:r w:rsidR="00E809E3" w:rsidRPr="00F3414C">
        <w:rPr>
          <w:rFonts w:ascii="Times New Roman" w:hAnsi="Times New Roman" w:cs="Times New Roman"/>
          <w:bCs/>
          <w:iCs/>
          <w:sz w:val="28"/>
          <w:szCs w:val="28"/>
          <w:lang w:val="kk-KZ"/>
        </w:rPr>
        <w:t>иаграмма</w:t>
      </w:r>
      <w:r>
        <w:rPr>
          <w:rFonts w:ascii="Times New Roman" w:hAnsi="Times New Roman" w:cs="Times New Roman"/>
          <w:bCs/>
          <w:iCs/>
          <w:sz w:val="28"/>
          <w:szCs w:val="28"/>
          <w:lang w:val="kk-KZ"/>
        </w:rPr>
        <w:t xml:space="preserve"> 8 - </w:t>
      </w:r>
      <w:r w:rsidR="000E73EF" w:rsidRPr="00F3414C">
        <w:rPr>
          <w:rFonts w:ascii="Times New Roman" w:hAnsi="Times New Roman" w:cs="Times New Roman"/>
          <w:bCs/>
          <w:sz w:val="28"/>
          <w:szCs w:val="28"/>
          <w:lang w:val="kk-KZ"/>
        </w:rPr>
        <w:t>Дінге көзқарасыңыз қандай?</w:t>
      </w:r>
    </w:p>
    <w:p w14:paraId="38A85C5E" w14:textId="20FCAF2B" w:rsidR="00E809E3" w:rsidRPr="00747E91" w:rsidRDefault="00E809E3" w:rsidP="00E809E3">
      <w:pPr>
        <w:pStyle w:val="af2"/>
        <w:spacing w:after="0" w:line="240" w:lineRule="auto"/>
        <w:ind w:firstLine="567"/>
        <w:jc w:val="right"/>
        <w:rPr>
          <w:rFonts w:ascii="Times New Roman" w:hAnsi="Times New Roman" w:cs="Times New Roman"/>
          <w:sz w:val="28"/>
          <w:szCs w:val="28"/>
          <w:lang w:val="kk-KZ"/>
        </w:rPr>
      </w:pPr>
      <w:r w:rsidRPr="00747E91">
        <w:rPr>
          <w:rFonts w:ascii="Times New Roman" w:hAnsi="Times New Roman" w:cs="Times New Roman"/>
          <w:noProof/>
          <w:sz w:val="28"/>
          <w:szCs w:val="28"/>
          <w:lang w:eastAsia="ru-RU"/>
        </w:rPr>
        <w:drawing>
          <wp:inline distT="0" distB="0" distL="0" distR="0" wp14:anchorId="18D8BAB9" wp14:editId="78349F58">
            <wp:extent cx="5940425" cy="2867791"/>
            <wp:effectExtent l="0" t="0" r="3175" b="8890"/>
            <wp:docPr id="15408" name="Диаграмма 15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2EA78D" w14:textId="2B506A4D" w:rsidR="00BF2C27" w:rsidRDefault="000C6B0D" w:rsidP="000F00D1">
      <w:pPr>
        <w:pStyle w:val="af2"/>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Қазақтың бірігу факторы ретінде ру мен жүзге бөлінуді қарастыратын болсақ, бұл жерде де біркелкілік сақталмаған. Шежіре бойынша қазақтың тегі бір ата-бабадан тарайтыны баршаға ортақ ақиқат. Бірақ тарих беттеріне жүгінетін болсақ әр рудың өзіндік </w:t>
      </w:r>
      <w:r w:rsidR="000F00D1">
        <w:rPr>
          <w:rFonts w:ascii="Times New Roman" w:hAnsi="Times New Roman" w:cs="Times New Roman"/>
          <w:sz w:val="28"/>
          <w:szCs w:val="28"/>
          <w:lang w:val="kk-KZ"/>
        </w:rPr>
        <w:t>автономиясы болған. Ханның қабылданған жарлығы өз мүдделеріне сай болмаса, сол жайлаудан көшіп кететін</w:t>
      </w:r>
      <w:r w:rsidR="00171723">
        <w:rPr>
          <w:rFonts w:ascii="Times New Roman" w:hAnsi="Times New Roman" w:cs="Times New Roman"/>
          <w:sz w:val="28"/>
          <w:szCs w:val="28"/>
          <w:lang w:val="kk-KZ"/>
        </w:rPr>
        <w:t xml:space="preserve"> болған</w:t>
      </w:r>
      <w:r w:rsidR="000F00D1">
        <w:rPr>
          <w:rFonts w:ascii="Times New Roman" w:hAnsi="Times New Roman" w:cs="Times New Roman"/>
          <w:sz w:val="28"/>
          <w:szCs w:val="28"/>
          <w:lang w:val="kk-KZ"/>
        </w:rPr>
        <w:t>. Рушылдықтың қоғамда жандануы</w:t>
      </w:r>
      <w:r w:rsidR="00171723">
        <w:rPr>
          <w:rFonts w:ascii="Times New Roman" w:hAnsi="Times New Roman" w:cs="Times New Roman"/>
          <w:sz w:val="28"/>
          <w:szCs w:val="28"/>
          <w:lang w:val="kk-KZ"/>
        </w:rPr>
        <w:t xml:space="preserve"> </w:t>
      </w:r>
      <w:r>
        <w:rPr>
          <w:rFonts w:ascii="Times New Roman" w:hAnsi="Times New Roman" w:cs="Times New Roman"/>
          <w:sz w:val="28"/>
          <w:szCs w:val="28"/>
          <w:lang w:val="kk-KZ"/>
        </w:rPr>
        <w:t>трайбализмге жол</w:t>
      </w:r>
      <w:r w:rsidR="00171723">
        <w:rPr>
          <w:rFonts w:ascii="Times New Roman" w:hAnsi="Times New Roman" w:cs="Times New Roman"/>
          <w:sz w:val="28"/>
          <w:szCs w:val="28"/>
          <w:lang w:val="kk-KZ"/>
        </w:rPr>
        <w:t xml:space="preserve"> ашу қау</w:t>
      </w:r>
      <w:r w:rsidR="000F00D1">
        <w:rPr>
          <w:rFonts w:ascii="Times New Roman" w:hAnsi="Times New Roman" w:cs="Times New Roman"/>
          <w:sz w:val="28"/>
          <w:szCs w:val="28"/>
          <w:lang w:val="kk-KZ"/>
        </w:rPr>
        <w:t xml:space="preserve">пі </w:t>
      </w:r>
      <w:r w:rsidR="00171723">
        <w:rPr>
          <w:rFonts w:ascii="Times New Roman" w:hAnsi="Times New Roman" w:cs="Times New Roman"/>
          <w:sz w:val="28"/>
          <w:szCs w:val="28"/>
          <w:lang w:val="kk-KZ"/>
        </w:rPr>
        <w:t>де жоқ емес</w:t>
      </w:r>
      <w:r>
        <w:rPr>
          <w:rFonts w:ascii="Times New Roman" w:hAnsi="Times New Roman" w:cs="Times New Roman"/>
          <w:sz w:val="28"/>
          <w:szCs w:val="28"/>
          <w:lang w:val="kk-KZ"/>
        </w:rPr>
        <w:t>.</w:t>
      </w:r>
      <w:r w:rsidR="000F00D1">
        <w:rPr>
          <w:rFonts w:ascii="Times New Roman" w:hAnsi="Times New Roman" w:cs="Times New Roman"/>
          <w:sz w:val="28"/>
          <w:szCs w:val="28"/>
          <w:lang w:val="kk-KZ"/>
        </w:rPr>
        <w:t xml:space="preserve"> Сондықтан оны біз біріктіруші фактор ретінде қарастыра алмаймыз. </w:t>
      </w:r>
    </w:p>
    <w:p w14:paraId="2895BCE4" w14:textId="688BEC7E" w:rsidR="001375C1" w:rsidRPr="00747E91" w:rsidRDefault="00BF2C27" w:rsidP="000F00D1">
      <w:pPr>
        <w:pStyle w:val="af2"/>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алғанда</w:t>
      </w:r>
      <w:r w:rsidRPr="00747E91">
        <w:rPr>
          <w:rFonts w:ascii="Times New Roman" w:hAnsi="Times New Roman" w:cs="Times New Roman"/>
          <w:sz w:val="28"/>
          <w:szCs w:val="28"/>
          <w:lang w:val="kk-KZ"/>
        </w:rPr>
        <w:t xml:space="preserve"> «қазақ» этнонимінің мағынасы «еркін адам» </w:t>
      </w:r>
      <w:r>
        <w:rPr>
          <w:rFonts w:ascii="Times New Roman" w:hAnsi="Times New Roman" w:cs="Times New Roman"/>
          <w:sz w:val="28"/>
          <w:szCs w:val="28"/>
          <w:lang w:val="kk-KZ"/>
        </w:rPr>
        <w:t>деген мағынаны білдіреді</w:t>
      </w:r>
      <w:r w:rsidRPr="00747E91">
        <w:rPr>
          <w:rFonts w:ascii="Times New Roman" w:hAnsi="Times New Roman" w:cs="Times New Roman"/>
          <w:sz w:val="28"/>
          <w:szCs w:val="28"/>
          <w:lang w:val="kk-KZ"/>
        </w:rPr>
        <w:t>. Белгілі ғалым, түркі тілінің маманы В. Радлов, «қазақ» сөзі «ерікті, тәуелсіз» деген мағынаны береді деп есептеген. В.В.</w:t>
      </w:r>
      <w:r>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Веляминов-Зернов бастапқыда «қазақ» сөзі «еркін және батыл адам» дегенді білдіреді деп айтқан болатын. В. П. Юдин «қазақ» термині «казак», яғни еркін, тәуелсіз өмір салтын жүргізетін адамды білдіреді деген тұжырым жасады. Олардың пікірімен келіскен Ш. Құдайбердиев «қазақ» сөзі «еркін елге айналған еркін, тәуелсіз халық» дегенді білдіреді деп қосты [2</w:t>
      </w:r>
      <w:r w:rsidR="00D3099C">
        <w:rPr>
          <w:rFonts w:ascii="Times New Roman" w:hAnsi="Times New Roman" w:cs="Times New Roman"/>
          <w:sz w:val="28"/>
          <w:szCs w:val="28"/>
          <w:lang w:val="kk-KZ"/>
        </w:rPr>
        <w:t>2</w:t>
      </w:r>
      <w:r w:rsidR="00A06346" w:rsidRPr="00A06346">
        <w:rPr>
          <w:rFonts w:ascii="Times New Roman" w:hAnsi="Times New Roman" w:cs="Times New Roman"/>
          <w:sz w:val="28"/>
          <w:szCs w:val="28"/>
          <w:lang w:val="kk-KZ"/>
        </w:rPr>
        <w:t>9</w:t>
      </w:r>
      <w:r w:rsidRPr="00747E91">
        <w:rPr>
          <w:rFonts w:ascii="Times New Roman" w:hAnsi="Times New Roman" w:cs="Times New Roman"/>
          <w:sz w:val="28"/>
          <w:szCs w:val="28"/>
          <w:lang w:val="kk-KZ"/>
        </w:rPr>
        <w:t xml:space="preserve">]. Яғни қазақтар сонау бастан әртүрлі ерікті тайпалардан құрылған. </w:t>
      </w:r>
      <w:r w:rsidR="00233FC5">
        <w:rPr>
          <w:rFonts w:ascii="Times New Roman" w:hAnsi="Times New Roman" w:cs="Times New Roman"/>
          <w:sz w:val="28"/>
          <w:szCs w:val="28"/>
          <w:lang w:val="kk-KZ"/>
        </w:rPr>
        <w:t>Ғасырлар бойы әртрлі факторалардың ықпалынан қазақ этникалығы да өзгеріске ұшырады.</w:t>
      </w:r>
      <w:r w:rsidR="008D2C0B" w:rsidRPr="00747E91">
        <w:rPr>
          <w:rFonts w:ascii="Times New Roman" w:hAnsi="Times New Roman" w:cs="Times New Roman"/>
          <w:sz w:val="28"/>
          <w:szCs w:val="28"/>
          <w:lang w:val="kk-KZ"/>
        </w:rPr>
        <w:t xml:space="preserve"> </w:t>
      </w:r>
    </w:p>
    <w:p w14:paraId="230C03FB" w14:textId="59786D30" w:rsidR="008D2C0B" w:rsidRPr="00747E91" w:rsidRDefault="008D2C0B" w:rsidP="008D2C0B">
      <w:pPr>
        <w:pStyle w:val="af2"/>
        <w:spacing w:after="0" w:line="240" w:lineRule="auto"/>
        <w:ind w:firstLine="567"/>
        <w:jc w:val="both"/>
        <w:rPr>
          <w:rFonts w:ascii="Times New Roman" w:eastAsia="Times New Roman" w:hAnsi="Times New Roman" w:cs="Times New Roman"/>
          <w:sz w:val="28"/>
          <w:szCs w:val="28"/>
          <w:lang w:val="kk-KZ"/>
        </w:rPr>
      </w:pPr>
      <w:r w:rsidRPr="00747E91">
        <w:rPr>
          <w:rFonts w:ascii="Times New Roman" w:hAnsi="Times New Roman" w:cs="Times New Roman"/>
          <w:sz w:val="28"/>
          <w:szCs w:val="28"/>
          <w:lang w:val="kk-KZ"/>
        </w:rPr>
        <w:t>Сонда мультикультурализм</w:t>
      </w:r>
      <w:r w:rsidR="000F00D1">
        <w:rPr>
          <w:rFonts w:ascii="Times New Roman" w:hAnsi="Times New Roman" w:cs="Times New Roman"/>
          <w:sz w:val="28"/>
          <w:szCs w:val="28"/>
          <w:lang w:val="kk-KZ"/>
        </w:rPr>
        <w:t xml:space="preserve"> сипаты</w:t>
      </w:r>
      <w:r w:rsidRPr="00747E91">
        <w:rPr>
          <w:rFonts w:ascii="Times New Roman" w:hAnsi="Times New Roman" w:cs="Times New Roman"/>
          <w:sz w:val="28"/>
          <w:szCs w:val="28"/>
          <w:lang w:val="kk-KZ"/>
        </w:rPr>
        <w:t xml:space="preserve"> бір этностың ішінде оры</w:t>
      </w:r>
      <w:r w:rsidR="00C21D7B">
        <w:rPr>
          <w:rFonts w:ascii="Times New Roman" w:hAnsi="Times New Roman" w:cs="Times New Roman"/>
          <w:sz w:val="28"/>
          <w:szCs w:val="28"/>
          <w:lang w:val="kk-KZ"/>
        </w:rPr>
        <w:t xml:space="preserve">н алып жатқанын байқауға </w:t>
      </w:r>
      <w:r w:rsidR="00C21D7B" w:rsidRPr="00C21D7B">
        <w:rPr>
          <w:rFonts w:ascii="Times New Roman" w:hAnsi="Times New Roman" w:cs="Times New Roman"/>
          <w:sz w:val="28"/>
          <w:szCs w:val="28"/>
          <w:lang w:val="kk-KZ"/>
        </w:rPr>
        <w:t>болатынын</w:t>
      </w:r>
      <w:r w:rsidRPr="00C21D7B">
        <w:rPr>
          <w:rFonts w:ascii="Times New Roman" w:hAnsi="Times New Roman" w:cs="Times New Roman"/>
          <w:sz w:val="28"/>
          <w:szCs w:val="28"/>
          <w:lang w:val="kk-KZ"/>
        </w:rPr>
        <w:t xml:space="preserve"> зерттеуші Ғалым Жүсіпбек те айтқан болатын.</w:t>
      </w:r>
      <w:r w:rsidRPr="00747E91">
        <w:rPr>
          <w:rFonts w:ascii="Times New Roman" w:hAnsi="Times New Roman" w:cs="Times New Roman"/>
          <w:sz w:val="28"/>
          <w:szCs w:val="28"/>
          <w:lang w:val="kk-KZ"/>
        </w:rPr>
        <w:t xml:space="preserve"> Оның көзқарасы бойынша, бірегейлік пен национализм теориясына келгенде жаңа зерттеулердің қорытындысын қолдана білу қажет. Примордиализм бұрын қолданған, қазіргі кезде өз өзектілігін жоғалтып алған </w:t>
      </w:r>
      <w:r w:rsidR="009F0098" w:rsidRPr="00747E91">
        <w:rPr>
          <w:rFonts w:ascii="Times New Roman" w:hAnsi="Times New Roman" w:cs="Times New Roman"/>
          <w:sz w:val="28"/>
          <w:szCs w:val="28"/>
          <w:lang w:val="kk-KZ"/>
        </w:rPr>
        <w:t>ғылыми бағыт</w:t>
      </w:r>
      <w:r w:rsidRPr="00747E91">
        <w:rPr>
          <w:rFonts w:ascii="Times New Roman" w:hAnsi="Times New Roman" w:cs="Times New Roman"/>
          <w:sz w:val="28"/>
          <w:szCs w:val="28"/>
          <w:lang w:val="kk-KZ"/>
        </w:rPr>
        <w:t>. Қазіргі кезде тіпті тіл абсолютті бірегейлікті білдіретін маркер ретінде қараудың қажеті жоқ деген заманауи көзқараспен толығымен келіседі. Қазіргі зерттеушілер мультикультурализм көпұлтты мемлекетте ғана емес, бір этностың ішінде кездеседі деген пікірге келіп отыр</w:t>
      </w:r>
      <w:r w:rsidR="002A06B6" w:rsidRPr="00747E91">
        <w:rPr>
          <w:rFonts w:ascii="Times New Roman" w:hAnsi="Times New Roman" w:cs="Times New Roman"/>
          <w:sz w:val="28"/>
          <w:szCs w:val="28"/>
          <w:lang w:val="kk-KZ"/>
        </w:rPr>
        <w:t xml:space="preserve"> [</w:t>
      </w:r>
      <w:r w:rsidR="00B63E32" w:rsidRPr="00747E91">
        <w:rPr>
          <w:rFonts w:ascii="Times New Roman" w:hAnsi="Times New Roman" w:cs="Times New Roman"/>
          <w:sz w:val="28"/>
          <w:szCs w:val="28"/>
          <w:lang w:val="kk-KZ"/>
        </w:rPr>
        <w:t>23</w:t>
      </w:r>
      <w:r w:rsidR="00A06346" w:rsidRPr="00A06346">
        <w:rPr>
          <w:rFonts w:ascii="Times New Roman" w:hAnsi="Times New Roman" w:cs="Times New Roman"/>
          <w:sz w:val="28"/>
          <w:szCs w:val="28"/>
          <w:lang w:val="kk-KZ"/>
        </w:rPr>
        <w:t>0</w:t>
      </w:r>
      <w:r w:rsidR="002A06B6" w:rsidRPr="00747E91">
        <w:rPr>
          <w:rFonts w:ascii="Times New Roman" w:hAnsi="Times New Roman" w:cs="Times New Roman"/>
          <w:sz w:val="28"/>
          <w:szCs w:val="28"/>
          <w:lang w:val="kk-KZ"/>
        </w:rPr>
        <w:t>]</w:t>
      </w:r>
      <w:r w:rsidRPr="00747E91">
        <w:rPr>
          <w:rFonts w:ascii="Times New Roman" w:hAnsi="Times New Roman" w:cs="Times New Roman"/>
          <w:sz w:val="28"/>
          <w:szCs w:val="28"/>
          <w:lang w:val="kk-KZ"/>
        </w:rPr>
        <w:t xml:space="preserve">. </w:t>
      </w:r>
    </w:p>
    <w:p w14:paraId="5BC2EE1F" w14:textId="1B17CCFD" w:rsidR="00BF2C27" w:rsidRDefault="008D2C0B" w:rsidP="00BF2C27">
      <w:pPr>
        <w:pStyle w:val="af2"/>
        <w:spacing w:after="0" w:line="240" w:lineRule="auto"/>
        <w:ind w:firstLine="567"/>
        <w:jc w:val="both"/>
        <w:rPr>
          <w:rFonts w:ascii="Times New Roman" w:hAnsi="Times New Roman" w:cs="Times New Roman"/>
          <w:sz w:val="28"/>
          <w:szCs w:val="28"/>
          <w:lang w:val="kk-KZ"/>
        </w:rPr>
      </w:pPr>
      <w:r w:rsidRPr="00747E91">
        <w:rPr>
          <w:rFonts w:ascii="Times New Roman" w:hAnsi="Times New Roman" w:cs="Times New Roman"/>
          <w:sz w:val="28"/>
          <w:szCs w:val="28"/>
          <w:lang w:val="kk-KZ"/>
        </w:rPr>
        <w:t xml:space="preserve">Примордиалды бағыт бойынша бірегейлікті құру мемлекет ішіндегі біртұтастық пен бейбітшілікке үлкен қауіп төндіреді. Оған дәлел ретінде тарихтан бірнеше мысал келтіруге болады. Этникалық белгі бойынша бөліністер геноцидке алып келеді. ХХ ғасырдың екінші жартысының өзінде-ақ, Камбоджа, Руанда, Холокост оқиғалары және Балқандағы соғыс көптеген жазасыз </w:t>
      </w:r>
      <w:r w:rsidR="00171723">
        <w:rPr>
          <w:rFonts w:ascii="Times New Roman" w:hAnsi="Times New Roman" w:cs="Times New Roman"/>
          <w:sz w:val="28"/>
          <w:szCs w:val="28"/>
          <w:lang w:val="kk-KZ"/>
        </w:rPr>
        <w:t>адамдардың өліміне алып келіп соқтырған</w:t>
      </w:r>
      <w:r w:rsidR="00501BD7">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Қазіргі әлем </w:t>
      </w:r>
      <w:r w:rsidR="00501BD7">
        <w:rPr>
          <w:rFonts w:ascii="Times New Roman" w:hAnsi="Times New Roman" w:cs="Times New Roman"/>
          <w:sz w:val="28"/>
          <w:szCs w:val="28"/>
          <w:lang w:val="kk-KZ"/>
        </w:rPr>
        <w:t xml:space="preserve">жаһанданудың ықпалынан </w:t>
      </w:r>
      <w:r w:rsidRPr="00747E91">
        <w:rPr>
          <w:rFonts w:ascii="Times New Roman" w:hAnsi="Times New Roman" w:cs="Times New Roman"/>
          <w:sz w:val="28"/>
          <w:szCs w:val="28"/>
          <w:lang w:val="kk-KZ"/>
        </w:rPr>
        <w:t>алуан түрлі</w:t>
      </w:r>
      <w:r w:rsidR="00501BD7">
        <w:rPr>
          <w:rFonts w:ascii="Times New Roman" w:hAnsi="Times New Roman" w:cs="Times New Roman"/>
          <w:sz w:val="28"/>
          <w:szCs w:val="28"/>
          <w:lang w:val="kk-KZ"/>
        </w:rPr>
        <w:t xml:space="preserve"> сипатқа ие</w:t>
      </w:r>
      <w:r w:rsidRPr="00747E91">
        <w:rPr>
          <w:rFonts w:ascii="Times New Roman" w:hAnsi="Times New Roman" w:cs="Times New Roman"/>
          <w:sz w:val="28"/>
          <w:szCs w:val="28"/>
          <w:lang w:val="kk-KZ"/>
        </w:rPr>
        <w:t xml:space="preserve">. </w:t>
      </w:r>
      <w:r w:rsidR="00501BD7">
        <w:rPr>
          <w:rFonts w:ascii="Times New Roman" w:hAnsi="Times New Roman" w:cs="Times New Roman"/>
          <w:sz w:val="28"/>
          <w:szCs w:val="28"/>
          <w:lang w:val="kk-KZ"/>
        </w:rPr>
        <w:t xml:space="preserve">Жер шарындағы қазіргі </w:t>
      </w:r>
      <w:r w:rsidR="00211BF7">
        <w:rPr>
          <w:rFonts w:ascii="Times New Roman" w:hAnsi="Times New Roman" w:cs="Times New Roman"/>
          <w:sz w:val="28"/>
          <w:szCs w:val="28"/>
          <w:lang w:val="kk-KZ"/>
        </w:rPr>
        <w:t xml:space="preserve">көптеген </w:t>
      </w:r>
      <w:r w:rsidR="00501BD7">
        <w:rPr>
          <w:rFonts w:ascii="Times New Roman" w:hAnsi="Times New Roman" w:cs="Times New Roman"/>
          <w:sz w:val="28"/>
          <w:szCs w:val="28"/>
          <w:lang w:val="kk-KZ"/>
        </w:rPr>
        <w:t xml:space="preserve">мемлекеттердің ұлттық құрамы бір этностың негізінде құрылмаған. </w:t>
      </w:r>
      <w:r w:rsidR="00211BF7">
        <w:rPr>
          <w:rFonts w:ascii="Times New Roman" w:hAnsi="Times New Roman" w:cs="Times New Roman"/>
          <w:sz w:val="28"/>
          <w:szCs w:val="28"/>
          <w:lang w:val="kk-KZ"/>
        </w:rPr>
        <w:t>Осындай түрлі этностық топтардан құралған қоғамды біріктіретін, тәртіпке салатын бір нәрсе, ол – заң.</w:t>
      </w:r>
      <w:r w:rsidRPr="00747E91">
        <w:rPr>
          <w:rFonts w:ascii="Times New Roman" w:hAnsi="Times New Roman" w:cs="Times New Roman"/>
          <w:sz w:val="28"/>
          <w:szCs w:val="28"/>
          <w:lang w:val="kk-KZ"/>
        </w:rPr>
        <w:t xml:space="preserve"> Заң алдында бәрі тең, </w:t>
      </w:r>
      <w:r w:rsidR="00211BF7">
        <w:rPr>
          <w:rFonts w:ascii="Times New Roman" w:hAnsi="Times New Roman" w:cs="Times New Roman"/>
          <w:sz w:val="28"/>
          <w:szCs w:val="28"/>
          <w:lang w:val="kk-KZ"/>
        </w:rPr>
        <w:t xml:space="preserve">ұлты, діні немесе нәсіліне қарай бөлінбей, </w:t>
      </w:r>
      <w:r w:rsidRPr="00747E91">
        <w:rPr>
          <w:rFonts w:ascii="Times New Roman" w:hAnsi="Times New Roman" w:cs="Times New Roman"/>
          <w:sz w:val="28"/>
          <w:szCs w:val="28"/>
          <w:lang w:val="kk-KZ"/>
        </w:rPr>
        <w:t>әркімнің</w:t>
      </w:r>
      <w:r w:rsidR="00211BF7">
        <w:rPr>
          <w:rFonts w:ascii="Times New Roman" w:hAnsi="Times New Roman" w:cs="Times New Roman"/>
          <w:sz w:val="28"/>
          <w:szCs w:val="28"/>
          <w:lang w:val="kk-KZ"/>
        </w:rPr>
        <w:t xml:space="preserve"> құқы қорғалған. Қоғамда б</w:t>
      </w:r>
      <w:r w:rsidRPr="00747E91">
        <w:rPr>
          <w:rFonts w:ascii="Times New Roman" w:hAnsi="Times New Roman" w:cs="Times New Roman"/>
          <w:sz w:val="28"/>
          <w:szCs w:val="28"/>
          <w:lang w:val="kk-KZ"/>
        </w:rPr>
        <w:t>арлық қатынастар заңмен адал реттеледі. Сондықтан ұлттық бірегейлік азаматтық негізде құрылу</w:t>
      </w:r>
      <w:r w:rsidR="00171723">
        <w:rPr>
          <w:rFonts w:ascii="Times New Roman" w:hAnsi="Times New Roman" w:cs="Times New Roman"/>
          <w:sz w:val="28"/>
          <w:szCs w:val="28"/>
          <w:lang w:val="kk-KZ"/>
        </w:rPr>
        <w:t>ы</w:t>
      </w:r>
      <w:r w:rsidRPr="00747E91">
        <w:rPr>
          <w:rFonts w:ascii="Times New Roman" w:hAnsi="Times New Roman" w:cs="Times New Roman"/>
          <w:sz w:val="28"/>
          <w:szCs w:val="28"/>
          <w:lang w:val="kk-KZ"/>
        </w:rPr>
        <w:t xml:space="preserve"> қажет.</w:t>
      </w:r>
      <w:r w:rsidR="00211BF7">
        <w:rPr>
          <w:rFonts w:ascii="Times New Roman" w:hAnsi="Times New Roman" w:cs="Times New Roman"/>
          <w:sz w:val="28"/>
          <w:szCs w:val="28"/>
          <w:lang w:val="kk-KZ"/>
        </w:rPr>
        <w:t xml:space="preserve"> Алайда ұлттық бірегейліктің құрамында мәдени фактордың да ықпалы зор екенін ұмытпауымыз жөн.</w:t>
      </w:r>
      <w:r w:rsidR="00233FC5">
        <w:rPr>
          <w:rFonts w:ascii="Times New Roman" w:hAnsi="Times New Roman" w:cs="Times New Roman"/>
          <w:sz w:val="28"/>
          <w:szCs w:val="28"/>
          <w:lang w:val="kk-KZ"/>
        </w:rPr>
        <w:t xml:space="preserve"> Бұл фактордың негізінде қазақтың этникалығы жатыр.</w:t>
      </w:r>
      <w:r w:rsidR="00211BF7">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 </w:t>
      </w:r>
    </w:p>
    <w:p w14:paraId="5375B0E2" w14:textId="577267E6" w:rsidR="008D2C0B" w:rsidRPr="00BF2C27" w:rsidRDefault="00BF2C27" w:rsidP="00BF2C27">
      <w:pPr>
        <w:pStyle w:val="af2"/>
        <w:spacing w:after="0" w:line="240" w:lineRule="auto"/>
        <w:ind w:firstLine="567"/>
        <w:jc w:val="both"/>
        <w:rPr>
          <w:rFonts w:ascii="Times New Roman" w:eastAsia="Times New Roman" w:hAnsi="Times New Roman" w:cs="Times New Roman"/>
          <w:sz w:val="28"/>
          <w:szCs w:val="28"/>
          <w:lang w:val="kk-KZ"/>
        </w:rPr>
      </w:pPr>
      <w:r w:rsidRPr="00747E91">
        <w:rPr>
          <w:rFonts w:ascii="Times New Roman" w:hAnsi="Times New Roman" w:cs="Times New Roman"/>
          <w:sz w:val="28"/>
          <w:szCs w:val="28"/>
          <w:lang w:val="kk-KZ"/>
        </w:rPr>
        <w:t>Ал қазақ этникалығының ерекшелігі</w:t>
      </w:r>
      <w:r>
        <w:rPr>
          <w:rFonts w:ascii="Times New Roman" w:hAnsi="Times New Roman" w:cs="Times New Roman"/>
          <w:sz w:val="28"/>
          <w:szCs w:val="28"/>
          <w:lang w:val="kk-KZ"/>
        </w:rPr>
        <w:t xml:space="preserve"> –</w:t>
      </w:r>
      <w:r w:rsidRPr="00747E91">
        <w:rPr>
          <w:rFonts w:ascii="Times New Roman" w:hAnsi="Times New Roman" w:cs="Times New Roman"/>
          <w:sz w:val="28"/>
          <w:szCs w:val="28"/>
          <w:lang w:val="kk-KZ"/>
        </w:rPr>
        <w:t xml:space="preserve"> оның әртүрлілігінде.</w:t>
      </w:r>
      <w:r>
        <w:rPr>
          <w:rFonts w:ascii="Times New Roman" w:eastAsia="Times New Roman" w:hAnsi="Times New Roman" w:cs="Times New Roman"/>
          <w:sz w:val="28"/>
          <w:szCs w:val="28"/>
          <w:lang w:val="kk-KZ"/>
        </w:rPr>
        <w:t xml:space="preserve"> </w:t>
      </w:r>
      <w:r w:rsidR="008D2C0B" w:rsidRPr="00747E91">
        <w:rPr>
          <w:rFonts w:ascii="Times New Roman" w:hAnsi="Times New Roman" w:cs="Times New Roman"/>
          <w:sz w:val="28"/>
          <w:szCs w:val="28"/>
          <w:lang w:val="kk-KZ"/>
        </w:rPr>
        <w:t>Демек, әртүрлілік қазақ мәдениетінің сипаты</w:t>
      </w:r>
      <w:r w:rsidR="00233FC5">
        <w:rPr>
          <w:rFonts w:ascii="Times New Roman" w:hAnsi="Times New Roman" w:cs="Times New Roman"/>
          <w:sz w:val="28"/>
          <w:szCs w:val="28"/>
          <w:lang w:val="kk-KZ"/>
        </w:rPr>
        <w:t xml:space="preserve"> болып табылады</w:t>
      </w:r>
      <w:r w:rsidR="008D2C0B" w:rsidRPr="00747E91">
        <w:rPr>
          <w:rFonts w:ascii="Times New Roman" w:hAnsi="Times New Roman" w:cs="Times New Roman"/>
          <w:sz w:val="28"/>
          <w:szCs w:val="28"/>
          <w:lang w:val="kk-KZ"/>
        </w:rPr>
        <w:t xml:space="preserve">. Қазіргі кезде де әртүрлі мәдениеттердің </w:t>
      </w:r>
      <w:r w:rsidR="00233FC5">
        <w:rPr>
          <w:rFonts w:ascii="Times New Roman" w:hAnsi="Times New Roman" w:cs="Times New Roman"/>
          <w:sz w:val="28"/>
          <w:szCs w:val="28"/>
          <w:lang w:val="kk-KZ"/>
        </w:rPr>
        <w:t>тигізген ықпалынан</w:t>
      </w:r>
      <w:r w:rsidR="008D2C0B" w:rsidRPr="00747E91">
        <w:rPr>
          <w:rFonts w:ascii="Times New Roman" w:hAnsi="Times New Roman" w:cs="Times New Roman"/>
          <w:sz w:val="28"/>
          <w:szCs w:val="28"/>
          <w:lang w:val="kk-KZ"/>
        </w:rPr>
        <w:t xml:space="preserve"> қазақтар менталитет жағынан</w:t>
      </w:r>
      <w:r w:rsidR="00171723">
        <w:rPr>
          <w:rFonts w:ascii="Times New Roman" w:hAnsi="Times New Roman" w:cs="Times New Roman"/>
          <w:sz w:val="28"/>
          <w:szCs w:val="28"/>
          <w:lang w:val="kk-KZ"/>
        </w:rPr>
        <w:t>, мәдениет жағынан</w:t>
      </w:r>
      <w:r w:rsidR="00233FC5">
        <w:rPr>
          <w:rFonts w:ascii="Times New Roman" w:hAnsi="Times New Roman" w:cs="Times New Roman"/>
          <w:sz w:val="28"/>
          <w:szCs w:val="28"/>
          <w:lang w:val="kk-KZ"/>
        </w:rPr>
        <w:t xml:space="preserve">, дін </w:t>
      </w:r>
      <w:r w:rsidR="00171723">
        <w:rPr>
          <w:rFonts w:ascii="Times New Roman" w:hAnsi="Times New Roman" w:cs="Times New Roman"/>
          <w:sz w:val="28"/>
          <w:szCs w:val="28"/>
          <w:lang w:val="kk-KZ"/>
        </w:rPr>
        <w:t>мен</w:t>
      </w:r>
      <w:r w:rsidR="008D2C0B" w:rsidRPr="00747E91">
        <w:rPr>
          <w:rFonts w:ascii="Times New Roman" w:hAnsi="Times New Roman" w:cs="Times New Roman"/>
          <w:sz w:val="28"/>
          <w:szCs w:val="28"/>
          <w:lang w:val="kk-KZ"/>
        </w:rPr>
        <w:t xml:space="preserve"> тіл жағынан болсын бір-бірінен ерекшелінеді. Бұдан шығатын қорытынды қазақ мәдениетінің өзі </w:t>
      </w:r>
      <w:r w:rsidR="00233FC5">
        <w:rPr>
          <w:rFonts w:ascii="Times New Roman" w:hAnsi="Times New Roman" w:cs="Times New Roman"/>
          <w:sz w:val="28"/>
          <w:szCs w:val="28"/>
          <w:lang w:val="kk-KZ"/>
        </w:rPr>
        <w:t>плюралистік сипатқа ие</w:t>
      </w:r>
      <w:r w:rsidR="008D2C0B" w:rsidRPr="00747E91">
        <w:rPr>
          <w:rFonts w:ascii="Times New Roman" w:hAnsi="Times New Roman" w:cs="Times New Roman"/>
          <w:sz w:val="28"/>
          <w:szCs w:val="28"/>
          <w:lang w:val="kk-KZ"/>
        </w:rPr>
        <w:t xml:space="preserve">. </w:t>
      </w:r>
      <w:r w:rsidR="00233FC5">
        <w:rPr>
          <w:rFonts w:ascii="Times New Roman" w:hAnsi="Times New Roman" w:cs="Times New Roman"/>
          <w:sz w:val="28"/>
          <w:szCs w:val="28"/>
          <w:lang w:val="kk-KZ"/>
        </w:rPr>
        <w:t>Сондықтан Қазақстанда көпұлтты қоғамды біріктіру мақсатында таңдалған</w:t>
      </w:r>
      <w:r w:rsidR="008D2C0B" w:rsidRPr="00747E91">
        <w:rPr>
          <w:rFonts w:ascii="Times New Roman" w:hAnsi="Times New Roman" w:cs="Times New Roman"/>
          <w:sz w:val="28"/>
          <w:szCs w:val="28"/>
          <w:lang w:val="kk-KZ"/>
        </w:rPr>
        <w:t xml:space="preserve"> мультикультурализм саясаты сәтті жүріп жатыр</w:t>
      </w:r>
      <w:r w:rsidR="00233FC5">
        <w:rPr>
          <w:rFonts w:ascii="Times New Roman" w:hAnsi="Times New Roman" w:cs="Times New Roman"/>
          <w:sz w:val="28"/>
          <w:szCs w:val="28"/>
          <w:lang w:val="kk-KZ"/>
        </w:rPr>
        <w:t xml:space="preserve"> десек артық айтпаймыз</w:t>
      </w:r>
      <w:r w:rsidR="008D2C0B" w:rsidRPr="00747E91">
        <w:rPr>
          <w:rFonts w:ascii="Times New Roman" w:hAnsi="Times New Roman" w:cs="Times New Roman"/>
          <w:sz w:val="28"/>
          <w:szCs w:val="28"/>
          <w:lang w:val="kk-KZ"/>
        </w:rPr>
        <w:t>.</w:t>
      </w:r>
      <w:r w:rsidR="00233FC5">
        <w:rPr>
          <w:rFonts w:ascii="Times New Roman" w:hAnsi="Times New Roman" w:cs="Times New Roman"/>
          <w:sz w:val="28"/>
          <w:szCs w:val="28"/>
          <w:lang w:val="kk-KZ"/>
        </w:rPr>
        <w:t xml:space="preserve"> </w:t>
      </w:r>
      <w:r w:rsidR="00BA184A">
        <w:rPr>
          <w:rFonts w:ascii="Times New Roman" w:hAnsi="Times New Roman" w:cs="Times New Roman"/>
          <w:sz w:val="28"/>
          <w:szCs w:val="28"/>
          <w:lang w:val="kk-KZ"/>
        </w:rPr>
        <w:t>Қазақ халқының</w:t>
      </w:r>
      <w:r w:rsidR="00BA184A" w:rsidRPr="00BA184A">
        <w:rPr>
          <w:rFonts w:ascii="Times New Roman" w:hAnsi="Times New Roman" w:cs="Times New Roman"/>
          <w:sz w:val="28"/>
          <w:szCs w:val="28"/>
          <w:lang w:val="kk-KZ"/>
        </w:rPr>
        <w:t xml:space="preserve"> этникалық, конфессиялық, мәдени және тілдік әртүрлілік </w:t>
      </w:r>
      <w:r w:rsidR="00BA184A">
        <w:rPr>
          <w:rFonts w:ascii="Times New Roman" w:hAnsi="Times New Roman" w:cs="Times New Roman"/>
          <w:sz w:val="28"/>
          <w:szCs w:val="28"/>
          <w:lang w:val="kk-KZ"/>
        </w:rPr>
        <w:t>елдің</w:t>
      </w:r>
      <w:r w:rsidR="00BA184A" w:rsidRPr="00BA184A">
        <w:rPr>
          <w:rFonts w:ascii="Times New Roman" w:hAnsi="Times New Roman" w:cs="Times New Roman"/>
          <w:sz w:val="28"/>
          <w:szCs w:val="28"/>
          <w:lang w:val="kk-KZ"/>
        </w:rPr>
        <w:t xml:space="preserve"> баға жетпес байлығы екеніне сенімдіміз. Бұл біздің елімізге әртүрліліктегі бірлік </w:t>
      </w:r>
      <w:r w:rsidR="00BA184A">
        <w:rPr>
          <w:rFonts w:ascii="Times New Roman" w:hAnsi="Times New Roman" w:cs="Times New Roman"/>
          <w:sz w:val="28"/>
          <w:szCs w:val="28"/>
          <w:lang w:val="kk-KZ"/>
        </w:rPr>
        <w:t>және</w:t>
      </w:r>
      <w:r w:rsidR="00BA184A" w:rsidRPr="00BA184A">
        <w:rPr>
          <w:rFonts w:ascii="Times New Roman" w:hAnsi="Times New Roman" w:cs="Times New Roman"/>
          <w:sz w:val="28"/>
          <w:szCs w:val="28"/>
          <w:lang w:val="kk-KZ"/>
        </w:rPr>
        <w:t xml:space="preserve"> толеранттылық пен бейбіт қатар өмір сүрудің құндылығын түсінуге мүмкіндік бер</w:t>
      </w:r>
      <w:r w:rsidR="00BA184A">
        <w:rPr>
          <w:rFonts w:ascii="Times New Roman" w:hAnsi="Times New Roman" w:cs="Times New Roman"/>
          <w:sz w:val="28"/>
          <w:szCs w:val="28"/>
          <w:lang w:val="kk-KZ"/>
        </w:rPr>
        <w:t>е</w:t>
      </w:r>
      <w:r w:rsidR="00BA184A" w:rsidRPr="00BA184A">
        <w:rPr>
          <w:rFonts w:ascii="Times New Roman" w:hAnsi="Times New Roman" w:cs="Times New Roman"/>
          <w:sz w:val="28"/>
          <w:szCs w:val="28"/>
          <w:lang w:val="kk-KZ"/>
        </w:rPr>
        <w:t>ді.</w:t>
      </w:r>
      <w:r w:rsidR="008D2C0B" w:rsidRPr="00747E91">
        <w:rPr>
          <w:rFonts w:ascii="Times New Roman" w:hAnsi="Times New Roman" w:cs="Times New Roman"/>
          <w:sz w:val="28"/>
          <w:szCs w:val="28"/>
          <w:lang w:val="kk-KZ"/>
        </w:rPr>
        <w:t xml:space="preserve"> </w:t>
      </w:r>
    </w:p>
    <w:p w14:paraId="650FA16B" w14:textId="77777777" w:rsidR="008D2C0B" w:rsidRPr="00747E91" w:rsidRDefault="008D2C0B" w:rsidP="008D2C0B">
      <w:pPr>
        <w:pStyle w:val="af2"/>
        <w:spacing w:after="0" w:line="240" w:lineRule="auto"/>
        <w:ind w:firstLine="567"/>
        <w:jc w:val="both"/>
        <w:rPr>
          <w:rFonts w:ascii="Times New Roman" w:eastAsia="Times New Roman" w:hAnsi="Times New Roman" w:cs="Times New Roman"/>
          <w:sz w:val="28"/>
          <w:szCs w:val="28"/>
          <w:lang w:val="kk-KZ"/>
        </w:rPr>
      </w:pPr>
    </w:p>
    <w:p w14:paraId="778E857F" w14:textId="77777777" w:rsidR="00BA184A" w:rsidRDefault="00BA184A" w:rsidP="008D2C0B">
      <w:pPr>
        <w:pStyle w:val="af4"/>
        <w:spacing w:before="0"/>
        <w:ind w:firstLine="567"/>
        <w:jc w:val="center"/>
        <w:rPr>
          <w:rFonts w:ascii="Times New Roman" w:eastAsia="Helvetica" w:hAnsi="Times New Roman" w:cs="Times New Roman"/>
          <w:b/>
          <w:bCs/>
          <w:color w:val="auto"/>
          <w:sz w:val="28"/>
          <w:szCs w:val="28"/>
          <w:lang w:val="kk-KZ"/>
        </w:rPr>
      </w:pPr>
    </w:p>
    <w:p w14:paraId="16AD7070" w14:textId="77777777" w:rsidR="00BA184A" w:rsidRDefault="00BA184A" w:rsidP="008D2C0B">
      <w:pPr>
        <w:pStyle w:val="af4"/>
        <w:spacing w:before="0"/>
        <w:ind w:firstLine="567"/>
        <w:jc w:val="center"/>
        <w:rPr>
          <w:rFonts w:ascii="Times New Roman" w:eastAsia="Helvetica" w:hAnsi="Times New Roman" w:cs="Times New Roman"/>
          <w:b/>
          <w:bCs/>
          <w:color w:val="auto"/>
          <w:sz w:val="28"/>
          <w:szCs w:val="28"/>
          <w:lang w:val="kk-KZ"/>
        </w:rPr>
      </w:pPr>
    </w:p>
    <w:p w14:paraId="195413C1" w14:textId="77777777" w:rsidR="00BA184A" w:rsidRDefault="00BA184A" w:rsidP="008D2C0B">
      <w:pPr>
        <w:pStyle w:val="af4"/>
        <w:spacing w:before="0"/>
        <w:ind w:firstLine="567"/>
        <w:jc w:val="center"/>
        <w:rPr>
          <w:rFonts w:ascii="Times New Roman" w:eastAsia="Helvetica" w:hAnsi="Times New Roman" w:cs="Times New Roman"/>
          <w:b/>
          <w:bCs/>
          <w:color w:val="auto"/>
          <w:sz w:val="28"/>
          <w:szCs w:val="28"/>
          <w:lang w:val="kk-KZ"/>
        </w:rPr>
      </w:pPr>
    </w:p>
    <w:p w14:paraId="1794B2A6" w14:textId="7423E2EA" w:rsidR="00BA184A" w:rsidRDefault="00BA184A" w:rsidP="008D2C0B">
      <w:pPr>
        <w:pStyle w:val="af4"/>
        <w:spacing w:before="0"/>
        <w:ind w:firstLine="567"/>
        <w:jc w:val="center"/>
        <w:rPr>
          <w:rFonts w:ascii="Times New Roman" w:eastAsia="Helvetica" w:hAnsi="Times New Roman" w:cs="Times New Roman"/>
          <w:b/>
          <w:bCs/>
          <w:color w:val="auto"/>
          <w:sz w:val="28"/>
          <w:szCs w:val="28"/>
          <w:lang w:val="kk-KZ"/>
        </w:rPr>
      </w:pPr>
    </w:p>
    <w:p w14:paraId="1FC50DD7" w14:textId="6090E7A8" w:rsidR="007E5A71" w:rsidRDefault="007E5A71" w:rsidP="008D2C0B">
      <w:pPr>
        <w:pStyle w:val="af4"/>
        <w:spacing w:before="0"/>
        <w:ind w:firstLine="567"/>
        <w:jc w:val="center"/>
        <w:rPr>
          <w:rFonts w:ascii="Times New Roman" w:eastAsia="Helvetica" w:hAnsi="Times New Roman" w:cs="Times New Roman"/>
          <w:b/>
          <w:bCs/>
          <w:color w:val="auto"/>
          <w:sz w:val="28"/>
          <w:szCs w:val="28"/>
          <w:lang w:val="kk-KZ"/>
        </w:rPr>
      </w:pPr>
    </w:p>
    <w:p w14:paraId="3213F5B1" w14:textId="42C56317" w:rsidR="002C3F9A" w:rsidRDefault="002C3F9A" w:rsidP="008D2C0B">
      <w:pPr>
        <w:pStyle w:val="af4"/>
        <w:spacing w:before="0"/>
        <w:ind w:firstLine="567"/>
        <w:jc w:val="center"/>
        <w:rPr>
          <w:rFonts w:ascii="Times New Roman" w:eastAsia="Helvetica" w:hAnsi="Times New Roman" w:cs="Times New Roman"/>
          <w:b/>
          <w:bCs/>
          <w:color w:val="auto"/>
          <w:sz w:val="28"/>
          <w:szCs w:val="28"/>
          <w:lang w:val="kk-KZ"/>
        </w:rPr>
      </w:pPr>
    </w:p>
    <w:p w14:paraId="29773064" w14:textId="5C88274C" w:rsidR="002C3F9A" w:rsidRDefault="002C3F9A" w:rsidP="008D2C0B">
      <w:pPr>
        <w:pStyle w:val="af4"/>
        <w:spacing w:before="0"/>
        <w:ind w:firstLine="567"/>
        <w:jc w:val="center"/>
        <w:rPr>
          <w:rFonts w:ascii="Times New Roman" w:eastAsia="Helvetica" w:hAnsi="Times New Roman" w:cs="Times New Roman"/>
          <w:b/>
          <w:bCs/>
          <w:color w:val="auto"/>
          <w:sz w:val="28"/>
          <w:szCs w:val="28"/>
          <w:lang w:val="kk-KZ"/>
        </w:rPr>
      </w:pPr>
    </w:p>
    <w:p w14:paraId="6E586693" w14:textId="77777777" w:rsidR="002C3F9A" w:rsidRDefault="002C3F9A" w:rsidP="008D2C0B">
      <w:pPr>
        <w:pStyle w:val="af4"/>
        <w:spacing w:before="0"/>
        <w:ind w:firstLine="567"/>
        <w:jc w:val="center"/>
        <w:rPr>
          <w:rFonts w:ascii="Times New Roman" w:eastAsia="Helvetica" w:hAnsi="Times New Roman" w:cs="Times New Roman"/>
          <w:b/>
          <w:bCs/>
          <w:color w:val="auto"/>
          <w:sz w:val="28"/>
          <w:szCs w:val="28"/>
          <w:lang w:val="kk-KZ"/>
        </w:rPr>
      </w:pPr>
    </w:p>
    <w:p w14:paraId="32CB585C" w14:textId="26B2211A" w:rsidR="00BA184A" w:rsidRDefault="00BA184A" w:rsidP="008D2C0B">
      <w:pPr>
        <w:pStyle w:val="af4"/>
        <w:spacing w:before="0"/>
        <w:ind w:firstLine="567"/>
        <w:jc w:val="center"/>
        <w:rPr>
          <w:rFonts w:ascii="Times New Roman" w:eastAsia="Helvetica" w:hAnsi="Times New Roman" w:cs="Times New Roman"/>
          <w:b/>
          <w:bCs/>
          <w:color w:val="auto"/>
          <w:sz w:val="28"/>
          <w:szCs w:val="28"/>
          <w:lang w:val="kk-KZ"/>
        </w:rPr>
      </w:pPr>
    </w:p>
    <w:p w14:paraId="1AAC983F" w14:textId="6A596C65"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03A051C9" w14:textId="386E3F7F"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7886BCCE" w14:textId="64062A96"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5B9CB127" w14:textId="25451E41"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67A66B78" w14:textId="7675BBD9"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1DB46B32" w14:textId="2D811E47"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4D735DB6" w14:textId="5DDEF9BD"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4E1FB3B5" w14:textId="313DFDBF"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323C5DCE" w14:textId="50E7845F"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5CCE16DD" w14:textId="694FFAC4"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3C543347" w14:textId="05401139"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05E176CD" w14:textId="359747B4"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07A684D5" w14:textId="1A429AF3"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083F1F44" w14:textId="789F3603"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0EE807C8" w14:textId="767F2C57"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07D4F7A6" w14:textId="102D6077"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37DA81CF" w14:textId="54B2AE1A"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65CDF55B" w14:textId="294AA310"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2F5E7215" w14:textId="554B5E3A"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476AC5AA" w14:textId="662DE87E"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0A3D0C88" w14:textId="63168051"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71458521" w14:textId="13113DCC"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177C89DD" w14:textId="1FC19317"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6034AED9" w14:textId="60249E56"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77DB2B78" w14:textId="2FCA41F4"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7D51089A" w14:textId="77777777" w:rsidR="002C4FE5" w:rsidRDefault="002C4FE5" w:rsidP="008D2C0B">
      <w:pPr>
        <w:pStyle w:val="af4"/>
        <w:spacing w:before="0"/>
        <w:ind w:firstLine="567"/>
        <w:jc w:val="center"/>
        <w:rPr>
          <w:rFonts w:ascii="Times New Roman" w:eastAsia="Helvetica" w:hAnsi="Times New Roman" w:cs="Times New Roman"/>
          <w:b/>
          <w:bCs/>
          <w:color w:val="auto"/>
          <w:sz w:val="28"/>
          <w:szCs w:val="28"/>
          <w:lang w:val="kk-KZ"/>
        </w:rPr>
      </w:pPr>
    </w:p>
    <w:p w14:paraId="0E42ED45" w14:textId="38952976"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4D6472F3" w14:textId="77777777" w:rsidR="00D3099C" w:rsidRDefault="00D3099C" w:rsidP="008D2C0B">
      <w:pPr>
        <w:pStyle w:val="af4"/>
        <w:spacing w:before="0"/>
        <w:ind w:firstLine="567"/>
        <w:jc w:val="center"/>
        <w:rPr>
          <w:rFonts w:ascii="Times New Roman" w:eastAsia="Helvetica" w:hAnsi="Times New Roman" w:cs="Times New Roman"/>
          <w:b/>
          <w:bCs/>
          <w:color w:val="auto"/>
          <w:sz w:val="28"/>
          <w:szCs w:val="28"/>
          <w:lang w:val="kk-KZ"/>
        </w:rPr>
      </w:pPr>
    </w:p>
    <w:p w14:paraId="7D16A427" w14:textId="77777777" w:rsidR="00BA184A" w:rsidRDefault="00BA184A" w:rsidP="008D2C0B">
      <w:pPr>
        <w:pStyle w:val="af4"/>
        <w:spacing w:before="0"/>
        <w:ind w:firstLine="567"/>
        <w:jc w:val="center"/>
        <w:rPr>
          <w:rFonts w:ascii="Times New Roman" w:eastAsia="Helvetica" w:hAnsi="Times New Roman" w:cs="Times New Roman"/>
          <w:b/>
          <w:bCs/>
          <w:color w:val="auto"/>
          <w:sz w:val="28"/>
          <w:szCs w:val="28"/>
          <w:lang w:val="kk-KZ"/>
        </w:rPr>
      </w:pPr>
    </w:p>
    <w:p w14:paraId="010DFB1D" w14:textId="66E8650F" w:rsidR="008D2C0B" w:rsidRDefault="00074A49" w:rsidP="008D2C0B">
      <w:pPr>
        <w:pStyle w:val="af4"/>
        <w:spacing w:before="0"/>
        <w:ind w:firstLine="567"/>
        <w:jc w:val="center"/>
        <w:rPr>
          <w:rFonts w:ascii="Times New Roman" w:eastAsia="Helvetica" w:hAnsi="Times New Roman" w:cs="Times New Roman"/>
          <w:b/>
          <w:bCs/>
          <w:color w:val="auto"/>
          <w:sz w:val="28"/>
          <w:szCs w:val="28"/>
          <w:lang w:val="kk-KZ"/>
        </w:rPr>
      </w:pPr>
      <w:r w:rsidRPr="00747E91">
        <w:rPr>
          <w:rFonts w:ascii="Times New Roman" w:eastAsia="Helvetica" w:hAnsi="Times New Roman" w:cs="Times New Roman"/>
          <w:b/>
          <w:bCs/>
          <w:color w:val="auto"/>
          <w:sz w:val="28"/>
          <w:szCs w:val="28"/>
          <w:lang w:val="kk-KZ"/>
        </w:rPr>
        <w:t>ҚОРЫТЫНДЫ</w:t>
      </w:r>
    </w:p>
    <w:p w14:paraId="387F71B1" w14:textId="77777777" w:rsidR="002121D3" w:rsidRPr="00747E91" w:rsidRDefault="002121D3" w:rsidP="008D2C0B">
      <w:pPr>
        <w:pStyle w:val="af4"/>
        <w:spacing w:before="0"/>
        <w:ind w:firstLine="567"/>
        <w:jc w:val="center"/>
        <w:rPr>
          <w:rFonts w:ascii="Times New Roman" w:eastAsia="Helvetica" w:hAnsi="Times New Roman" w:cs="Times New Roman"/>
          <w:b/>
          <w:bCs/>
          <w:color w:val="auto"/>
          <w:sz w:val="28"/>
          <w:szCs w:val="28"/>
          <w:lang w:val="kk-KZ"/>
        </w:rPr>
      </w:pPr>
    </w:p>
    <w:p w14:paraId="5379B197" w14:textId="542D43FC" w:rsidR="0010274A" w:rsidRPr="0010274A" w:rsidRDefault="00621DFE" w:rsidP="00B555FA">
      <w:pPr>
        <w:spacing w:after="0" w:line="240" w:lineRule="auto"/>
        <w:ind w:firstLine="567"/>
        <w:jc w:val="both"/>
        <w:rPr>
          <w:rFonts w:ascii="Times New Roman" w:eastAsia="Times New Roman" w:hAnsi="Times New Roman" w:cs="Times New Roman"/>
          <w:sz w:val="28"/>
          <w:szCs w:val="28"/>
          <w:lang w:val="kk-KZ"/>
        </w:rPr>
      </w:pPr>
      <w:bookmarkStart w:id="10" w:name="_Hlk111935342"/>
      <w:r>
        <w:rPr>
          <w:rFonts w:ascii="Times New Roman" w:eastAsia="Times New Roman" w:hAnsi="Times New Roman" w:cs="Times New Roman"/>
          <w:sz w:val="28"/>
          <w:szCs w:val="28"/>
          <w:lang w:val="kk-KZ"/>
        </w:rPr>
        <w:t xml:space="preserve">Осы диссертациялық жұмыста біз Қазақстанның жалпыұлттық бірегейлігін қалыптастыруда қазақ этникалығының </w:t>
      </w:r>
      <w:r w:rsidR="00B555FA">
        <w:rPr>
          <w:rFonts w:ascii="Times New Roman" w:eastAsia="Times New Roman" w:hAnsi="Times New Roman" w:cs="Times New Roman"/>
          <w:sz w:val="28"/>
          <w:szCs w:val="28"/>
          <w:lang w:val="kk-KZ"/>
        </w:rPr>
        <w:t>алатын орнын</w:t>
      </w:r>
      <w:r>
        <w:rPr>
          <w:rFonts w:ascii="Times New Roman" w:eastAsia="Times New Roman" w:hAnsi="Times New Roman" w:cs="Times New Roman"/>
          <w:sz w:val="28"/>
          <w:szCs w:val="28"/>
          <w:lang w:val="kk-KZ"/>
        </w:rPr>
        <w:t xml:space="preserve"> ашуға</w:t>
      </w:r>
      <w:r w:rsidR="00EE367F">
        <w:rPr>
          <w:rFonts w:ascii="Times New Roman" w:eastAsia="Times New Roman" w:hAnsi="Times New Roman" w:cs="Times New Roman"/>
          <w:sz w:val="28"/>
          <w:szCs w:val="28"/>
          <w:lang w:val="kk-KZ"/>
        </w:rPr>
        <w:t xml:space="preserve"> тырыстық. Көпэтносты Қазақстанда </w:t>
      </w:r>
      <w:r>
        <w:rPr>
          <w:rFonts w:ascii="Times New Roman" w:eastAsia="Times New Roman" w:hAnsi="Times New Roman" w:cs="Times New Roman"/>
          <w:sz w:val="28"/>
          <w:szCs w:val="28"/>
          <w:lang w:val="kk-KZ"/>
        </w:rPr>
        <w:t>ұлттық бірегейлікті құру</w:t>
      </w:r>
      <w:r w:rsidR="00EE367F">
        <w:rPr>
          <w:rFonts w:ascii="Times New Roman" w:eastAsia="Times New Roman" w:hAnsi="Times New Roman" w:cs="Times New Roman"/>
          <w:sz w:val="28"/>
          <w:szCs w:val="28"/>
          <w:lang w:val="kk-KZ"/>
        </w:rPr>
        <w:t xml:space="preserve"> бүгінгі күні</w:t>
      </w:r>
      <w:r>
        <w:rPr>
          <w:rFonts w:ascii="Times New Roman" w:eastAsia="Times New Roman" w:hAnsi="Times New Roman" w:cs="Times New Roman"/>
          <w:sz w:val="28"/>
          <w:szCs w:val="28"/>
          <w:lang w:val="kk-KZ"/>
        </w:rPr>
        <w:t xml:space="preserve"> азаматтық </w:t>
      </w:r>
      <w:r w:rsidR="00EE367F">
        <w:rPr>
          <w:rFonts w:ascii="Times New Roman" w:eastAsia="Times New Roman" w:hAnsi="Times New Roman" w:cs="Times New Roman"/>
          <w:sz w:val="28"/>
          <w:szCs w:val="28"/>
          <w:lang w:val="kk-KZ"/>
        </w:rPr>
        <w:t>бірегейлік негізінде жүзеге ас</w:t>
      </w:r>
      <w:r>
        <w:rPr>
          <w:rFonts w:ascii="Times New Roman" w:eastAsia="Times New Roman" w:hAnsi="Times New Roman" w:cs="Times New Roman"/>
          <w:sz w:val="28"/>
          <w:szCs w:val="28"/>
          <w:lang w:val="kk-KZ"/>
        </w:rPr>
        <w:t>ы</w:t>
      </w:r>
      <w:r w:rsidR="00EE367F">
        <w:rPr>
          <w:rFonts w:ascii="Times New Roman" w:eastAsia="Times New Roman" w:hAnsi="Times New Roman" w:cs="Times New Roman"/>
          <w:sz w:val="28"/>
          <w:szCs w:val="28"/>
          <w:lang w:val="kk-KZ"/>
        </w:rPr>
        <w:t>рылып жатқанына</w:t>
      </w:r>
      <w:r>
        <w:rPr>
          <w:rFonts w:ascii="Times New Roman" w:eastAsia="Times New Roman" w:hAnsi="Times New Roman" w:cs="Times New Roman"/>
          <w:sz w:val="28"/>
          <w:szCs w:val="28"/>
          <w:lang w:val="kk-KZ"/>
        </w:rPr>
        <w:t xml:space="preserve"> қарамастан</w:t>
      </w:r>
      <w:r w:rsidR="00EE367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оның этномәдени аспектілерін</w:t>
      </w:r>
      <w:r w:rsidR="00EE367F">
        <w:rPr>
          <w:rFonts w:ascii="Times New Roman" w:eastAsia="Times New Roman" w:hAnsi="Times New Roman" w:cs="Times New Roman"/>
          <w:sz w:val="28"/>
          <w:szCs w:val="28"/>
          <w:lang w:val="kk-KZ"/>
        </w:rPr>
        <w:t xml:space="preserve"> ешкім</w:t>
      </w:r>
      <w:r>
        <w:rPr>
          <w:rFonts w:ascii="Times New Roman" w:eastAsia="Times New Roman" w:hAnsi="Times New Roman" w:cs="Times New Roman"/>
          <w:sz w:val="28"/>
          <w:szCs w:val="28"/>
          <w:lang w:val="kk-KZ"/>
        </w:rPr>
        <w:t xml:space="preserve"> жоққа шығара алмай</w:t>
      </w:r>
      <w:r w:rsidR="00EE367F">
        <w:rPr>
          <w:rFonts w:ascii="Times New Roman" w:eastAsia="Times New Roman" w:hAnsi="Times New Roman" w:cs="Times New Roman"/>
          <w:sz w:val="28"/>
          <w:szCs w:val="28"/>
          <w:lang w:val="kk-KZ"/>
        </w:rPr>
        <w:t>ды</w:t>
      </w:r>
      <w:r>
        <w:rPr>
          <w:rFonts w:ascii="Times New Roman" w:eastAsia="Times New Roman" w:hAnsi="Times New Roman" w:cs="Times New Roman"/>
          <w:sz w:val="28"/>
          <w:szCs w:val="28"/>
          <w:lang w:val="kk-KZ"/>
        </w:rPr>
        <w:t>.</w:t>
      </w:r>
      <w:r w:rsidR="0010274A" w:rsidRPr="001615BC">
        <w:rPr>
          <w:rFonts w:ascii="Times New Roman" w:eastAsia="Times New Roman" w:hAnsi="Times New Roman" w:cs="Times New Roman"/>
          <w:sz w:val="28"/>
          <w:szCs w:val="28"/>
          <w:lang w:val="kk-KZ"/>
        </w:rPr>
        <w:t xml:space="preserve"> </w:t>
      </w:r>
      <w:r w:rsidR="005B0DF3">
        <w:rPr>
          <w:rFonts w:ascii="Times New Roman" w:eastAsia="Times New Roman" w:hAnsi="Times New Roman" w:cs="Times New Roman"/>
          <w:sz w:val="28"/>
          <w:szCs w:val="28"/>
          <w:lang w:val="kk-KZ"/>
        </w:rPr>
        <w:t>Себебі</w:t>
      </w:r>
      <w:r w:rsidR="00391EE8">
        <w:rPr>
          <w:rFonts w:ascii="Times New Roman" w:eastAsia="Times New Roman" w:hAnsi="Times New Roman" w:cs="Times New Roman"/>
          <w:sz w:val="28"/>
          <w:szCs w:val="28"/>
          <w:lang w:val="kk-KZ"/>
        </w:rPr>
        <w:t>,</w:t>
      </w:r>
      <w:r w:rsidR="005B0DF3">
        <w:rPr>
          <w:rFonts w:ascii="Times New Roman" w:eastAsia="Times New Roman" w:hAnsi="Times New Roman" w:cs="Times New Roman"/>
          <w:sz w:val="28"/>
          <w:szCs w:val="28"/>
          <w:lang w:val="kk-KZ"/>
        </w:rPr>
        <w:t xml:space="preserve"> ұлттық бірегейлік</w:t>
      </w:r>
      <w:r w:rsidR="001D3D5F">
        <w:rPr>
          <w:rFonts w:ascii="Times New Roman" w:eastAsia="Times New Roman" w:hAnsi="Times New Roman" w:cs="Times New Roman"/>
          <w:sz w:val="28"/>
          <w:szCs w:val="28"/>
          <w:lang w:val="kk-KZ"/>
        </w:rPr>
        <w:t xml:space="preserve"> күрделі</w:t>
      </w:r>
      <w:r w:rsidR="005B0DF3">
        <w:rPr>
          <w:rFonts w:ascii="Times New Roman" w:eastAsia="Times New Roman" w:hAnsi="Times New Roman" w:cs="Times New Roman"/>
          <w:sz w:val="28"/>
          <w:szCs w:val="28"/>
          <w:lang w:val="kk-KZ"/>
        </w:rPr>
        <w:t xml:space="preserve"> </w:t>
      </w:r>
      <w:r w:rsidR="005B0DF3">
        <w:rPr>
          <w:rFonts w:ascii="Times New Roman" w:hAnsi="Times New Roman" w:cs="Times New Roman"/>
          <w:sz w:val="28"/>
          <w:szCs w:val="28"/>
          <w:lang w:val="kk-KZ"/>
        </w:rPr>
        <w:t>саяси және мәдени</w:t>
      </w:r>
      <w:r w:rsidR="005B0DF3" w:rsidRPr="0087372A">
        <w:rPr>
          <w:rFonts w:ascii="Times New Roman" w:hAnsi="Times New Roman" w:cs="Times New Roman"/>
          <w:sz w:val="28"/>
          <w:szCs w:val="28"/>
          <w:lang w:val="kk-KZ"/>
        </w:rPr>
        <w:t xml:space="preserve"> </w:t>
      </w:r>
      <w:r w:rsidR="005B0DF3">
        <w:rPr>
          <w:rFonts w:ascii="Times New Roman" w:hAnsi="Times New Roman" w:cs="Times New Roman"/>
          <w:sz w:val="28"/>
          <w:szCs w:val="28"/>
          <w:lang w:val="kk-KZ"/>
        </w:rPr>
        <w:t>құрамдас бөліктерден тұрады.</w:t>
      </w:r>
      <w:r w:rsidR="00391EE8">
        <w:rPr>
          <w:rFonts w:ascii="Times New Roman" w:hAnsi="Times New Roman" w:cs="Times New Roman"/>
          <w:sz w:val="28"/>
          <w:szCs w:val="28"/>
          <w:lang w:val="kk-KZ"/>
        </w:rPr>
        <w:t xml:space="preserve"> Оның саяси бөлігі азаматтық құндылықтардан құралса, ал мәдени бөлігін қазақ этникалығының негізінде қалыптасады. </w:t>
      </w:r>
    </w:p>
    <w:p w14:paraId="0797CD26" w14:textId="3F186DE3" w:rsidR="0010274A" w:rsidRPr="00747E91" w:rsidRDefault="0010274A" w:rsidP="0010274A">
      <w:pPr>
        <w:pStyle w:val="af4"/>
        <w:spacing w:before="0"/>
        <w:ind w:firstLine="567"/>
        <w:jc w:val="both"/>
        <w:rPr>
          <w:rStyle w:val="af1"/>
          <w:rFonts w:ascii="Times New Roman" w:hAnsi="Times New Roman" w:cs="Times New Roman"/>
          <w:color w:val="auto"/>
          <w:sz w:val="28"/>
          <w:szCs w:val="28"/>
          <w:lang w:val="kk-KZ"/>
        </w:rPr>
      </w:pPr>
      <w:r>
        <w:rPr>
          <w:rFonts w:ascii="Times New Roman" w:eastAsia="Times New Roman" w:hAnsi="Times New Roman" w:cs="Times New Roman"/>
          <w:sz w:val="28"/>
          <w:szCs w:val="28"/>
          <w:lang w:val="kk-KZ"/>
        </w:rPr>
        <w:t>Қазақ этникалығында</w:t>
      </w:r>
      <w:r w:rsidR="008D2C0B"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этностың</w:t>
      </w:r>
      <w:r w:rsidR="00EE367F">
        <w:rPr>
          <w:rStyle w:val="af1"/>
          <w:rFonts w:ascii="Times New Roman" w:hAnsi="Times New Roman" w:cs="Times New Roman"/>
          <w:sz w:val="28"/>
          <w:szCs w:val="28"/>
          <w:lang w:val="kk-KZ"/>
        </w:rPr>
        <w:t xml:space="preserve"> келбеті мен болмысын қалыптастыратын</w:t>
      </w:r>
      <w:r w:rsidR="008D2C0B" w:rsidRPr="00747E91">
        <w:rPr>
          <w:rStyle w:val="af1"/>
          <w:rFonts w:ascii="Times New Roman" w:hAnsi="Times New Roman" w:cs="Times New Roman"/>
          <w:sz w:val="28"/>
          <w:szCs w:val="28"/>
          <w:lang w:val="kk-KZ"/>
        </w:rPr>
        <w:t xml:space="preserve"> </w:t>
      </w:r>
      <w:r w:rsidR="00EE367F">
        <w:rPr>
          <w:rStyle w:val="af1"/>
          <w:rFonts w:ascii="Times New Roman" w:hAnsi="Times New Roman" w:cs="Times New Roman"/>
          <w:sz w:val="28"/>
          <w:szCs w:val="28"/>
          <w:lang w:val="kk-KZ"/>
        </w:rPr>
        <w:t>этномәдени</w:t>
      </w:r>
      <w:r>
        <w:rPr>
          <w:rStyle w:val="af1"/>
          <w:rFonts w:ascii="Times New Roman" w:hAnsi="Times New Roman" w:cs="Times New Roman"/>
          <w:sz w:val="28"/>
          <w:szCs w:val="28"/>
          <w:lang w:val="kk-KZ"/>
        </w:rPr>
        <w:t xml:space="preserve"> </w:t>
      </w:r>
      <w:r w:rsidR="008D2C0B" w:rsidRPr="00747E91">
        <w:rPr>
          <w:rStyle w:val="af1"/>
          <w:rFonts w:ascii="Times New Roman" w:hAnsi="Times New Roman" w:cs="Times New Roman"/>
          <w:sz w:val="28"/>
          <w:szCs w:val="28"/>
          <w:lang w:val="kk-KZ"/>
        </w:rPr>
        <w:t>қасиеттері</w:t>
      </w:r>
      <w:r w:rsidR="0085370B">
        <w:rPr>
          <w:rStyle w:val="af1"/>
          <w:rFonts w:ascii="Times New Roman" w:hAnsi="Times New Roman" w:cs="Times New Roman"/>
          <w:sz w:val="28"/>
          <w:szCs w:val="28"/>
          <w:lang w:val="kk-KZ"/>
        </w:rPr>
        <w:t xml:space="preserve"> мен </w:t>
      </w:r>
      <w:r w:rsidR="00EE367F">
        <w:rPr>
          <w:rStyle w:val="af1"/>
          <w:rFonts w:ascii="Times New Roman" w:hAnsi="Times New Roman" w:cs="Times New Roman"/>
          <w:sz w:val="28"/>
          <w:szCs w:val="28"/>
          <w:lang w:val="kk-KZ"/>
        </w:rPr>
        <w:t>өзіне тән ерекшеліктері бар</w:t>
      </w:r>
      <w:r w:rsidR="008D2C0B" w:rsidRPr="00747E91">
        <w:rPr>
          <w:rStyle w:val="af1"/>
          <w:rFonts w:ascii="Times New Roman" w:hAnsi="Times New Roman" w:cs="Times New Roman"/>
          <w:sz w:val="28"/>
          <w:szCs w:val="28"/>
          <w:lang w:val="kk-KZ"/>
        </w:rPr>
        <w:t xml:space="preserve">. </w:t>
      </w:r>
      <w:r>
        <w:rPr>
          <w:rStyle w:val="af1"/>
          <w:rFonts w:ascii="Times New Roman" w:hAnsi="Times New Roman" w:cs="Times New Roman"/>
          <w:sz w:val="28"/>
          <w:szCs w:val="28"/>
          <w:lang w:val="kk-KZ"/>
        </w:rPr>
        <w:t xml:space="preserve">Бұл ерекшеліктер </w:t>
      </w:r>
      <w:r w:rsidRPr="00747E91">
        <w:rPr>
          <w:rStyle w:val="af1"/>
          <w:rFonts w:ascii="Times New Roman" w:hAnsi="Times New Roman" w:cs="Times New Roman"/>
          <w:sz w:val="28"/>
          <w:szCs w:val="28"/>
          <w:lang w:val="kk-KZ"/>
        </w:rPr>
        <w:t>ғасырлар бой</w:t>
      </w:r>
      <w:r>
        <w:rPr>
          <w:rStyle w:val="af1"/>
          <w:rFonts w:ascii="Times New Roman" w:hAnsi="Times New Roman" w:cs="Times New Roman"/>
          <w:sz w:val="28"/>
          <w:szCs w:val="28"/>
          <w:lang w:val="kk-KZ"/>
        </w:rPr>
        <w:t>ы бірнеше ішкі және сыртқы ықпалдың негізінде</w:t>
      </w:r>
      <w:r w:rsidRPr="0010274A">
        <w:rPr>
          <w:rStyle w:val="af1"/>
          <w:rFonts w:ascii="Times New Roman" w:hAnsi="Times New Roman" w:cs="Times New Roman"/>
          <w:sz w:val="28"/>
          <w:szCs w:val="28"/>
          <w:lang w:val="kk-KZ"/>
        </w:rPr>
        <w:t xml:space="preserve"> </w:t>
      </w:r>
      <w:r w:rsidRPr="00747E91">
        <w:rPr>
          <w:rStyle w:val="af1"/>
          <w:rFonts w:ascii="Times New Roman" w:hAnsi="Times New Roman" w:cs="Times New Roman"/>
          <w:sz w:val="28"/>
          <w:szCs w:val="28"/>
          <w:lang w:val="kk-KZ"/>
        </w:rPr>
        <w:t>қалыптас</w:t>
      </w:r>
      <w:r>
        <w:rPr>
          <w:rStyle w:val="af1"/>
          <w:rFonts w:ascii="Times New Roman" w:hAnsi="Times New Roman" w:cs="Times New Roman"/>
          <w:sz w:val="28"/>
          <w:szCs w:val="28"/>
          <w:lang w:val="kk-KZ"/>
        </w:rPr>
        <w:t xml:space="preserve">ты. Біз осы зерттеу жұмысымызда қазақ этникалығының қалыптасуына тарихымыздың әртүрлі кезеңінде ықпал еткен факторларды қарастыра отырып, бүгінгі күнге дейін трансформацияға ұшырау үрдістерін жан-жақты  талдауға тырыстық. </w:t>
      </w:r>
      <w:r>
        <w:rPr>
          <w:rStyle w:val="af1"/>
          <w:rFonts w:ascii="Times New Roman" w:hAnsi="Times New Roman" w:cs="Times New Roman"/>
          <w:color w:val="auto"/>
          <w:sz w:val="28"/>
          <w:szCs w:val="28"/>
          <w:lang w:val="kk-KZ"/>
        </w:rPr>
        <w:t>Жалпы алғанда қа</w:t>
      </w:r>
      <w:r w:rsidRPr="00747E91">
        <w:rPr>
          <w:rStyle w:val="af1"/>
          <w:rFonts w:ascii="Times New Roman" w:hAnsi="Times New Roman" w:cs="Times New Roman"/>
          <w:color w:val="auto"/>
          <w:sz w:val="28"/>
          <w:szCs w:val="28"/>
          <w:lang w:val="kk-KZ"/>
        </w:rPr>
        <w:t>зақтардың</w:t>
      </w:r>
      <w:r>
        <w:rPr>
          <w:rStyle w:val="af1"/>
          <w:rFonts w:ascii="Times New Roman" w:hAnsi="Times New Roman" w:cs="Times New Roman"/>
          <w:color w:val="auto"/>
          <w:sz w:val="28"/>
          <w:szCs w:val="28"/>
          <w:lang w:val="kk-KZ"/>
        </w:rPr>
        <w:t xml:space="preserve"> ұлттық</w:t>
      </w:r>
      <w:r w:rsidRPr="00747E91">
        <w:rPr>
          <w:rStyle w:val="af1"/>
          <w:rFonts w:ascii="Times New Roman" w:hAnsi="Times New Roman" w:cs="Times New Roman"/>
          <w:color w:val="auto"/>
          <w:sz w:val="28"/>
          <w:szCs w:val="28"/>
          <w:lang w:val="kk-KZ"/>
        </w:rPr>
        <w:t xml:space="preserve"> болмысында негізгі үлкен төрт өзгерісті белгілеуге болады:</w:t>
      </w:r>
    </w:p>
    <w:p w14:paraId="65A5D656" w14:textId="77777777" w:rsidR="0010274A" w:rsidRPr="00747E91" w:rsidRDefault="0010274A" w:rsidP="0010274A">
      <w:pPr>
        <w:pStyle w:val="af4"/>
        <w:spacing w:before="0"/>
        <w:ind w:firstLine="567"/>
        <w:jc w:val="both"/>
        <w:rPr>
          <w:rStyle w:val="af1"/>
          <w:rFonts w:ascii="Times New Roman" w:hAnsi="Times New Roman" w:cs="Times New Roman"/>
          <w:color w:val="auto"/>
          <w:sz w:val="28"/>
          <w:szCs w:val="28"/>
          <w:lang w:val="kk-KZ"/>
        </w:rPr>
      </w:pPr>
      <w:r>
        <w:rPr>
          <w:rStyle w:val="af1"/>
          <w:rFonts w:ascii="Times New Roman" w:hAnsi="Times New Roman" w:cs="Times New Roman"/>
          <w:color w:val="auto"/>
          <w:sz w:val="28"/>
          <w:szCs w:val="28"/>
          <w:lang w:val="kk-KZ"/>
        </w:rPr>
        <w:t xml:space="preserve">- </w:t>
      </w:r>
      <w:r w:rsidRPr="00747E91">
        <w:rPr>
          <w:rStyle w:val="af1"/>
          <w:rFonts w:ascii="Times New Roman" w:hAnsi="Times New Roman" w:cs="Times New Roman"/>
          <w:color w:val="auto"/>
          <w:sz w:val="28"/>
          <w:szCs w:val="28"/>
          <w:lang w:val="kk-KZ"/>
        </w:rPr>
        <w:t>көшпелі қазақ дәстүрі, өмір салты;</w:t>
      </w:r>
    </w:p>
    <w:p w14:paraId="261C8F8A" w14:textId="77777777" w:rsidR="0010274A" w:rsidRPr="00747E91" w:rsidRDefault="0010274A" w:rsidP="0010274A">
      <w:pPr>
        <w:pStyle w:val="af4"/>
        <w:spacing w:before="0"/>
        <w:ind w:firstLine="567"/>
        <w:jc w:val="both"/>
        <w:rPr>
          <w:rStyle w:val="af1"/>
          <w:rFonts w:ascii="Times New Roman" w:hAnsi="Times New Roman" w:cs="Times New Roman"/>
          <w:color w:val="auto"/>
          <w:sz w:val="28"/>
          <w:szCs w:val="28"/>
          <w:lang w:val="kk-KZ"/>
        </w:rPr>
      </w:pPr>
      <w:r>
        <w:rPr>
          <w:rStyle w:val="af1"/>
          <w:rFonts w:ascii="Times New Roman" w:hAnsi="Times New Roman" w:cs="Times New Roman"/>
          <w:color w:val="auto"/>
          <w:sz w:val="28"/>
          <w:szCs w:val="28"/>
          <w:lang w:val="kk-KZ"/>
        </w:rPr>
        <w:t xml:space="preserve">- </w:t>
      </w:r>
      <w:r w:rsidRPr="00747E91">
        <w:rPr>
          <w:rStyle w:val="af1"/>
          <w:rFonts w:ascii="Times New Roman" w:hAnsi="Times New Roman" w:cs="Times New Roman"/>
          <w:color w:val="auto"/>
          <w:sz w:val="28"/>
          <w:szCs w:val="28"/>
          <w:lang w:val="kk-KZ"/>
        </w:rPr>
        <w:t>империялық-отаршылдық;</w:t>
      </w:r>
    </w:p>
    <w:p w14:paraId="30BB62FF" w14:textId="77777777" w:rsidR="0010274A" w:rsidRPr="00747E91" w:rsidRDefault="0010274A" w:rsidP="0010274A">
      <w:pPr>
        <w:pStyle w:val="af4"/>
        <w:spacing w:before="0"/>
        <w:ind w:firstLine="567"/>
        <w:jc w:val="both"/>
        <w:rPr>
          <w:rStyle w:val="af1"/>
          <w:rFonts w:ascii="Times New Roman" w:hAnsi="Times New Roman" w:cs="Times New Roman"/>
          <w:color w:val="auto"/>
          <w:sz w:val="28"/>
          <w:szCs w:val="28"/>
          <w:lang w:val="kk-KZ"/>
        </w:rPr>
      </w:pPr>
      <w:r>
        <w:rPr>
          <w:rStyle w:val="af1"/>
          <w:rFonts w:ascii="Times New Roman" w:hAnsi="Times New Roman" w:cs="Times New Roman"/>
          <w:color w:val="auto"/>
          <w:sz w:val="28"/>
          <w:szCs w:val="28"/>
          <w:lang w:val="kk-KZ"/>
        </w:rPr>
        <w:t xml:space="preserve">- </w:t>
      </w:r>
      <w:r w:rsidRPr="00747E91">
        <w:rPr>
          <w:rStyle w:val="af1"/>
          <w:rFonts w:ascii="Times New Roman" w:hAnsi="Times New Roman" w:cs="Times New Roman"/>
          <w:color w:val="auto"/>
          <w:sz w:val="28"/>
          <w:szCs w:val="28"/>
          <w:lang w:val="kk-KZ"/>
        </w:rPr>
        <w:t>кеңестік-тоталитарлық</w:t>
      </w:r>
      <w:r>
        <w:rPr>
          <w:rStyle w:val="af1"/>
          <w:rFonts w:ascii="Times New Roman" w:hAnsi="Times New Roman" w:cs="Times New Roman"/>
          <w:color w:val="auto"/>
          <w:sz w:val="28"/>
          <w:szCs w:val="28"/>
          <w:lang w:val="kk-KZ"/>
        </w:rPr>
        <w:t xml:space="preserve"> кезең</w:t>
      </w:r>
      <w:r w:rsidRPr="00747E91">
        <w:rPr>
          <w:rStyle w:val="af1"/>
          <w:rFonts w:ascii="Times New Roman" w:hAnsi="Times New Roman" w:cs="Times New Roman"/>
          <w:color w:val="auto"/>
          <w:sz w:val="28"/>
          <w:szCs w:val="28"/>
          <w:lang w:val="kk-KZ"/>
        </w:rPr>
        <w:t>;</w:t>
      </w:r>
    </w:p>
    <w:p w14:paraId="1FD19D84" w14:textId="77777777" w:rsidR="0010274A" w:rsidRPr="00747E91" w:rsidRDefault="0010274A" w:rsidP="0010274A">
      <w:pPr>
        <w:pStyle w:val="af4"/>
        <w:spacing w:before="0"/>
        <w:ind w:firstLine="567"/>
        <w:jc w:val="both"/>
        <w:rPr>
          <w:rStyle w:val="af1"/>
          <w:rFonts w:ascii="Times New Roman" w:hAnsi="Times New Roman" w:cs="Times New Roman"/>
          <w:color w:val="auto"/>
          <w:sz w:val="28"/>
          <w:szCs w:val="28"/>
          <w:lang w:val="kk-KZ"/>
        </w:rPr>
      </w:pPr>
      <w:r>
        <w:rPr>
          <w:rStyle w:val="af1"/>
          <w:rFonts w:ascii="Times New Roman" w:hAnsi="Times New Roman" w:cs="Times New Roman"/>
          <w:color w:val="auto"/>
          <w:sz w:val="28"/>
          <w:szCs w:val="28"/>
          <w:lang w:val="kk-KZ"/>
        </w:rPr>
        <w:t xml:space="preserve">- </w:t>
      </w:r>
      <w:r w:rsidRPr="00747E91">
        <w:rPr>
          <w:rStyle w:val="af1"/>
          <w:rFonts w:ascii="Times New Roman" w:hAnsi="Times New Roman" w:cs="Times New Roman"/>
          <w:color w:val="auto"/>
          <w:sz w:val="28"/>
          <w:szCs w:val="28"/>
          <w:lang w:val="kk-KZ"/>
        </w:rPr>
        <w:t xml:space="preserve"> қазіргі тәуелсіздік алғаннан кейін туындаған өзгерістер. </w:t>
      </w:r>
    </w:p>
    <w:p w14:paraId="46F78908" w14:textId="67F13085" w:rsidR="005B647C" w:rsidRDefault="0010274A" w:rsidP="005B647C">
      <w:pPr>
        <w:spacing w:after="0" w:line="240" w:lineRule="auto"/>
        <w:ind w:firstLine="567"/>
        <w:jc w:val="both"/>
        <w:rPr>
          <w:rFonts w:ascii="Times New Roman" w:hAnsi="Times New Roman" w:cs="Times New Roman"/>
          <w:sz w:val="28"/>
          <w:szCs w:val="28"/>
          <w:lang w:val="kk-KZ"/>
        </w:rPr>
      </w:pPr>
      <w:r>
        <w:rPr>
          <w:rStyle w:val="af1"/>
          <w:rFonts w:ascii="Times New Roman" w:hAnsi="Times New Roman" w:cs="Times New Roman"/>
          <w:sz w:val="28"/>
          <w:szCs w:val="28"/>
          <w:lang w:val="kk-KZ"/>
        </w:rPr>
        <w:t>Көшпелі халыққа өмір сүру салтына климаттың ықпалы зор болды. Сондықтан</w:t>
      </w:r>
      <w:r w:rsidR="00CC1C29">
        <w:rPr>
          <w:rStyle w:val="af1"/>
          <w:rFonts w:ascii="Times New Roman" w:hAnsi="Times New Roman" w:cs="Times New Roman"/>
          <w:sz w:val="28"/>
          <w:szCs w:val="28"/>
          <w:lang w:val="kk-KZ"/>
        </w:rPr>
        <w:t xml:space="preserve"> қазақ халқының бойында қатаң табиғи жағдайда тіршілік ету үшін бейімділік пен төзімділік сияқты қасиеттері дамып, қоғамдық қатынастардың негізінде рулық байланыстар болды. Келесі кезең – көшпенділер мекен еткен қазақ даласына исламның келуімен басталады. Исламизация үрдісі көшпенділер арасында синкретизм негізінде қабылданды. Яғни, исламның құндылықтары мен діни салттар көшпенді өмірдің ағынына бейімделіп қазақ тайпалары арасында кең тарады. Одан әрі қазақ этникалығына отаршылдық саясатының ықпалы зор болды.</w:t>
      </w:r>
      <w:r w:rsidR="00D277D2">
        <w:rPr>
          <w:rStyle w:val="af1"/>
          <w:rFonts w:ascii="Times New Roman" w:hAnsi="Times New Roman" w:cs="Times New Roman"/>
          <w:sz w:val="28"/>
          <w:szCs w:val="28"/>
          <w:lang w:val="kk-KZ"/>
        </w:rPr>
        <w:t xml:space="preserve"> Оның негізінде қазақ тайпаларын орыстандыру саясатынан көрініс тапты.</w:t>
      </w:r>
      <w:r w:rsidR="00CC1C29">
        <w:rPr>
          <w:rStyle w:val="af1"/>
          <w:rFonts w:ascii="Times New Roman" w:hAnsi="Times New Roman" w:cs="Times New Roman"/>
          <w:sz w:val="28"/>
          <w:szCs w:val="28"/>
          <w:lang w:val="kk-KZ"/>
        </w:rPr>
        <w:t xml:space="preserve"> Орыс патшасының көшпелі қазақ руларын орыстандыру саясаты</w:t>
      </w:r>
      <w:r w:rsidR="00D277D2">
        <w:rPr>
          <w:rStyle w:val="af1"/>
          <w:rFonts w:ascii="Times New Roman" w:hAnsi="Times New Roman" w:cs="Times New Roman"/>
          <w:sz w:val="28"/>
          <w:szCs w:val="28"/>
          <w:lang w:val="kk-KZ"/>
        </w:rPr>
        <w:t xml:space="preserve"> кеңестік-тоталитарлың кезеңде өз жалғасын тауып терең еніп, қазақстандық қоғамда елеулі өзгерістер орын алды. Елдің этникалық құрамы өзгеріп, қазақ тілі ұмыт бола бастады. Қазақ халқының этникалық бірегейлігін кеңестік бірегейлігіне алмастырылды. 1990 жылдары КСРО ыдырағаннан кейін </w:t>
      </w:r>
      <w:r w:rsidR="005B647C">
        <w:rPr>
          <w:rStyle w:val="af1"/>
          <w:rFonts w:ascii="Times New Roman" w:hAnsi="Times New Roman" w:cs="Times New Roman"/>
          <w:sz w:val="28"/>
          <w:szCs w:val="28"/>
          <w:lang w:val="kk-KZ"/>
        </w:rPr>
        <w:t xml:space="preserve">кеңестік азаматтарының құндылықтары өз маңыздылығын жоғалтып алды. Қоғамда пайда болған вакуумды Қазақстан территориясына еніп кеткен әртүрлі діни ағымдардың ықпалы </w:t>
      </w:r>
      <w:r w:rsidR="005B0DF3">
        <w:rPr>
          <w:rStyle w:val="af1"/>
          <w:rFonts w:ascii="Times New Roman" w:hAnsi="Times New Roman" w:cs="Times New Roman"/>
          <w:sz w:val="28"/>
          <w:szCs w:val="28"/>
          <w:lang w:val="kk-KZ"/>
        </w:rPr>
        <w:t>қазақтың</w:t>
      </w:r>
      <w:r w:rsidR="005B647C">
        <w:rPr>
          <w:rStyle w:val="af1"/>
          <w:rFonts w:ascii="Times New Roman" w:hAnsi="Times New Roman" w:cs="Times New Roman"/>
          <w:sz w:val="28"/>
          <w:szCs w:val="28"/>
          <w:lang w:val="kk-KZ"/>
        </w:rPr>
        <w:t xml:space="preserve"> бұрынғы қазақи салт-дәстүрлерді жаңғырумен қатар жүрді. </w:t>
      </w:r>
      <w:r w:rsidR="00983D9C">
        <w:rPr>
          <w:rFonts w:ascii="Times New Roman" w:hAnsi="Times New Roman" w:cs="Times New Roman"/>
          <w:sz w:val="28"/>
          <w:szCs w:val="28"/>
          <w:lang w:val="kk-KZ"/>
        </w:rPr>
        <w:t>Бұл дәстүршілдік бағыттың дамуы қазақстандық қоғам</w:t>
      </w:r>
      <w:r w:rsidR="005B0DF3">
        <w:rPr>
          <w:rFonts w:ascii="Times New Roman" w:hAnsi="Times New Roman" w:cs="Times New Roman"/>
          <w:sz w:val="28"/>
          <w:szCs w:val="28"/>
          <w:lang w:val="kk-KZ"/>
        </w:rPr>
        <w:t>да өзінің</w:t>
      </w:r>
      <w:r w:rsidR="00983D9C">
        <w:rPr>
          <w:rFonts w:ascii="Times New Roman" w:hAnsi="Times New Roman" w:cs="Times New Roman"/>
          <w:sz w:val="28"/>
          <w:szCs w:val="28"/>
          <w:lang w:val="kk-KZ"/>
        </w:rPr>
        <w:t xml:space="preserve"> оң және теріс </w:t>
      </w:r>
      <w:r w:rsidR="005B0DF3">
        <w:rPr>
          <w:rFonts w:ascii="Times New Roman" w:hAnsi="Times New Roman" w:cs="Times New Roman"/>
          <w:sz w:val="28"/>
          <w:szCs w:val="28"/>
          <w:lang w:val="kk-KZ"/>
        </w:rPr>
        <w:t>жақтарын</w:t>
      </w:r>
      <w:r w:rsidR="00983D9C">
        <w:rPr>
          <w:rFonts w:ascii="Times New Roman" w:hAnsi="Times New Roman" w:cs="Times New Roman"/>
          <w:sz w:val="28"/>
          <w:szCs w:val="28"/>
          <w:lang w:val="kk-KZ"/>
        </w:rPr>
        <w:t xml:space="preserve"> </w:t>
      </w:r>
      <w:r w:rsidR="005B0DF3">
        <w:rPr>
          <w:rFonts w:ascii="Times New Roman" w:hAnsi="Times New Roman" w:cs="Times New Roman"/>
          <w:sz w:val="28"/>
          <w:szCs w:val="28"/>
          <w:lang w:val="kk-KZ"/>
        </w:rPr>
        <w:t>алып келді</w:t>
      </w:r>
      <w:r w:rsidR="00983D9C">
        <w:rPr>
          <w:rFonts w:ascii="Times New Roman" w:hAnsi="Times New Roman" w:cs="Times New Roman"/>
          <w:sz w:val="28"/>
          <w:szCs w:val="28"/>
          <w:lang w:val="kk-KZ"/>
        </w:rPr>
        <w:t>.</w:t>
      </w:r>
      <w:r w:rsidR="005B0DF3">
        <w:rPr>
          <w:rFonts w:ascii="Times New Roman" w:hAnsi="Times New Roman" w:cs="Times New Roman"/>
          <w:sz w:val="28"/>
          <w:szCs w:val="28"/>
          <w:lang w:val="kk-KZ"/>
        </w:rPr>
        <w:t xml:space="preserve"> Оның артықшылығына қазақтың жеке этнос ретінде этномәдени қ</w:t>
      </w:r>
      <w:r w:rsidR="00260DA6">
        <w:rPr>
          <w:rFonts w:ascii="Times New Roman" w:hAnsi="Times New Roman" w:cs="Times New Roman"/>
          <w:sz w:val="28"/>
          <w:szCs w:val="28"/>
          <w:lang w:val="kk-KZ"/>
        </w:rPr>
        <w:t>ұ</w:t>
      </w:r>
      <w:r w:rsidR="005B0DF3">
        <w:rPr>
          <w:rFonts w:ascii="Times New Roman" w:hAnsi="Times New Roman" w:cs="Times New Roman"/>
          <w:sz w:val="28"/>
          <w:szCs w:val="28"/>
          <w:lang w:val="kk-KZ"/>
        </w:rPr>
        <w:t>ндылықтарын қалпына келтіру мүмкіндігі жатса, оның кемшіліктері ретінде дәстүрлі институттардың қоғамның заманауи дамуына кедергі болатынын қарастыруға болады. Сондықтан қазақстандық қоғамды жаңа әлемге интеграциялануы үшін реформалардың қабылдау қажеттілігі туындады.</w:t>
      </w:r>
    </w:p>
    <w:p w14:paraId="6BBEF30D" w14:textId="657EA61E" w:rsidR="00983D9C" w:rsidRDefault="00983D9C" w:rsidP="005B647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Қоғамдық сананы жаңғырт</w:t>
      </w:r>
      <w:r w:rsidR="00E3004A">
        <w:rPr>
          <w:rFonts w:ascii="Times New Roman" w:hAnsi="Times New Roman" w:cs="Times New Roman"/>
          <w:sz w:val="28"/>
          <w:szCs w:val="28"/>
          <w:lang w:val="kk-KZ"/>
        </w:rPr>
        <w:t>у</w:t>
      </w:r>
      <w:r>
        <w:rPr>
          <w:rFonts w:ascii="Times New Roman" w:hAnsi="Times New Roman" w:cs="Times New Roman"/>
          <w:sz w:val="28"/>
          <w:szCs w:val="28"/>
          <w:lang w:val="kk-KZ"/>
        </w:rPr>
        <w:t xml:space="preserve"> мақсатында мемлекет тарапынан бірнеше стратегиялық маңызы бар бағдарламалар мен жобалар қабылданды. Атап айтқанда </w:t>
      </w:r>
      <w:r>
        <w:rPr>
          <w:rFonts w:ascii="Times New Roman" w:hAnsi="Times New Roman" w:cs="Times New Roman"/>
          <w:bCs/>
          <w:sz w:val="28"/>
          <w:szCs w:val="28"/>
          <w:lang w:val="kk-KZ"/>
        </w:rPr>
        <w:t>«</w:t>
      </w:r>
      <w:r>
        <w:rPr>
          <w:rFonts w:ascii="Times New Roman" w:hAnsi="Times New Roman" w:cs="Times New Roman"/>
          <w:sz w:val="28"/>
          <w:szCs w:val="28"/>
          <w:lang w:val="kk-KZ"/>
        </w:rPr>
        <w:t xml:space="preserve">Қaзaқстaндық бірегейлік пен бірлікті нығайту мен дамыту» тұжырымдaмaсы, «Қaзaқстaн Республикaсындa тaрихи сaнaны қaлыптaстыру» тұжырымдaмaсы, «Ұлт бірлігі» доктринaсы, «Қaзaқстaн – 2050» Стрaтегиясы қaлыптaсқaн мемлекеттің жaңa бaғыты, «Рухани жаңғыру» және тағы басқалары </w:t>
      </w:r>
      <w:r w:rsidR="00FF0275">
        <w:rPr>
          <w:rFonts w:ascii="Times New Roman" w:hAnsi="Times New Roman" w:cs="Times New Roman"/>
          <w:sz w:val="28"/>
          <w:szCs w:val="28"/>
          <w:lang w:val="kk-KZ"/>
        </w:rPr>
        <w:t>Қазақстаның көптеген этностан құрылған халқын біріктіру үшін, мемлекеттің дамып өркенд</w:t>
      </w:r>
      <w:r w:rsidR="00E3004A">
        <w:rPr>
          <w:rFonts w:ascii="Times New Roman" w:hAnsi="Times New Roman" w:cs="Times New Roman"/>
          <w:sz w:val="28"/>
          <w:szCs w:val="28"/>
          <w:lang w:val="kk-KZ"/>
        </w:rPr>
        <w:t>е</w:t>
      </w:r>
      <w:r w:rsidR="00FF0275">
        <w:rPr>
          <w:rFonts w:ascii="Times New Roman" w:hAnsi="Times New Roman" w:cs="Times New Roman"/>
          <w:sz w:val="28"/>
          <w:szCs w:val="28"/>
          <w:lang w:val="kk-KZ"/>
        </w:rPr>
        <w:t xml:space="preserve">уі үшін жүзеге асырылып келеді. </w:t>
      </w:r>
    </w:p>
    <w:p w14:paraId="5E32E1BF" w14:textId="6A1C870D" w:rsidR="00253BD2" w:rsidRPr="00253BD2" w:rsidRDefault="00253BD2" w:rsidP="00253BD2">
      <w:pPr>
        <w:tabs>
          <w:tab w:val="left" w:pos="1134"/>
          <w:tab w:val="left" w:pos="1701"/>
          <w:tab w:val="left" w:pos="7655"/>
          <w:tab w:val="left" w:pos="8505"/>
        </w:tabs>
        <w:spacing w:after="0" w:line="240" w:lineRule="auto"/>
        <w:ind w:firstLine="567"/>
        <w:jc w:val="both"/>
        <w:rPr>
          <w:rStyle w:val="af1"/>
          <w:rFonts w:ascii="Times New Roman" w:hAnsi="Times New Roman" w:cs="Times New Roman"/>
          <w:bCs/>
          <w:sz w:val="28"/>
          <w:szCs w:val="28"/>
          <w:lang w:val="kk-KZ"/>
        </w:rPr>
      </w:pPr>
      <w:r>
        <w:rPr>
          <w:rStyle w:val="af1"/>
          <w:rFonts w:ascii="Times New Roman" w:hAnsi="Times New Roman" w:cs="Times New Roman"/>
          <w:sz w:val="28"/>
          <w:szCs w:val="28"/>
          <w:u w:color="000000"/>
          <w:lang w:val="kk-KZ"/>
        </w:rPr>
        <w:t>Зерттеу жұмыс</w:t>
      </w:r>
      <w:r w:rsidR="009D6E29">
        <w:rPr>
          <w:rStyle w:val="af1"/>
          <w:rFonts w:ascii="Times New Roman" w:hAnsi="Times New Roman" w:cs="Times New Roman"/>
          <w:sz w:val="28"/>
          <w:szCs w:val="28"/>
          <w:u w:color="000000"/>
          <w:lang w:val="kk-KZ"/>
        </w:rPr>
        <w:t>ымыздың</w:t>
      </w:r>
      <w:r>
        <w:rPr>
          <w:rStyle w:val="af1"/>
          <w:rFonts w:ascii="Times New Roman" w:hAnsi="Times New Roman" w:cs="Times New Roman"/>
          <w:sz w:val="28"/>
          <w:szCs w:val="28"/>
          <w:u w:color="000000"/>
          <w:lang w:val="kk-KZ"/>
        </w:rPr>
        <w:t xml:space="preserve"> алға қойған гипотезасы</w:t>
      </w:r>
      <w:r w:rsidR="009D6E29">
        <w:rPr>
          <w:rStyle w:val="af1"/>
          <w:rFonts w:ascii="Times New Roman" w:hAnsi="Times New Roman" w:cs="Times New Roman"/>
          <w:sz w:val="28"/>
          <w:szCs w:val="28"/>
          <w:u w:color="000000"/>
          <w:lang w:val="kk-KZ"/>
        </w:rPr>
        <w:t>н</w:t>
      </w:r>
      <w:r>
        <w:rPr>
          <w:rStyle w:val="af1"/>
          <w:rFonts w:ascii="Times New Roman" w:hAnsi="Times New Roman" w:cs="Times New Roman"/>
          <w:sz w:val="28"/>
          <w:szCs w:val="28"/>
          <w:u w:color="000000"/>
          <w:lang w:val="kk-KZ"/>
        </w:rPr>
        <w:t xml:space="preserve"> фактілерді келтіру арқылы толығымен дәлелденді</w:t>
      </w:r>
      <w:r w:rsidR="00E3004A">
        <w:rPr>
          <w:rStyle w:val="af1"/>
          <w:rFonts w:ascii="Times New Roman" w:hAnsi="Times New Roman" w:cs="Times New Roman"/>
          <w:sz w:val="28"/>
          <w:szCs w:val="28"/>
          <w:u w:color="000000"/>
          <w:lang w:val="kk-KZ"/>
        </w:rPr>
        <w:t xml:space="preserve"> деп есептейміз</w:t>
      </w:r>
      <w:r>
        <w:rPr>
          <w:rStyle w:val="af1"/>
          <w:rFonts w:ascii="Times New Roman" w:hAnsi="Times New Roman" w:cs="Times New Roman"/>
          <w:sz w:val="28"/>
          <w:szCs w:val="28"/>
          <w:u w:color="000000"/>
          <w:lang w:val="kk-KZ"/>
        </w:rPr>
        <w:t xml:space="preserve">. Яғни, </w:t>
      </w:r>
      <w:r w:rsidR="00922A58">
        <w:rPr>
          <w:rStyle w:val="af1"/>
          <w:rFonts w:ascii="Times New Roman" w:hAnsi="Times New Roman" w:cs="Times New Roman"/>
          <w:sz w:val="28"/>
          <w:szCs w:val="28"/>
          <w:u w:color="000000"/>
          <w:lang w:val="kk-KZ"/>
        </w:rPr>
        <w:t xml:space="preserve">ғасырлар бойы көптеген факторлардың ықпалына ұшыраған </w:t>
      </w:r>
      <w:r w:rsidR="00D030C7">
        <w:rPr>
          <w:rFonts w:ascii="Times New Roman" w:hAnsi="Times New Roman" w:cs="Times New Roman"/>
          <w:bCs/>
          <w:sz w:val="28"/>
          <w:szCs w:val="28"/>
          <w:lang w:val="kk-KZ"/>
        </w:rPr>
        <w:t>қ</w:t>
      </w:r>
      <w:r w:rsidR="00D030C7" w:rsidRPr="00EE3D18">
        <w:rPr>
          <w:rFonts w:ascii="Times New Roman" w:hAnsi="Times New Roman" w:cs="Times New Roman"/>
          <w:bCs/>
          <w:sz w:val="28"/>
          <w:szCs w:val="28"/>
          <w:lang w:val="kk-KZ"/>
        </w:rPr>
        <w:t>азақ этн</w:t>
      </w:r>
      <w:r w:rsidR="00D030C7">
        <w:rPr>
          <w:rFonts w:ascii="Times New Roman" w:hAnsi="Times New Roman" w:cs="Times New Roman"/>
          <w:bCs/>
          <w:sz w:val="28"/>
          <w:szCs w:val="28"/>
          <w:lang w:val="kk-KZ"/>
        </w:rPr>
        <w:t>икалығ</w:t>
      </w:r>
      <w:r w:rsidR="00D030C7" w:rsidRPr="00EE3D18">
        <w:rPr>
          <w:rFonts w:ascii="Times New Roman" w:hAnsi="Times New Roman" w:cs="Times New Roman"/>
          <w:bCs/>
          <w:sz w:val="28"/>
          <w:szCs w:val="28"/>
          <w:lang w:val="kk-KZ"/>
        </w:rPr>
        <w:t>ы</w:t>
      </w:r>
      <w:r w:rsidR="00922A58">
        <w:rPr>
          <w:rFonts w:ascii="Times New Roman" w:hAnsi="Times New Roman" w:cs="Times New Roman"/>
          <w:bCs/>
          <w:sz w:val="28"/>
          <w:szCs w:val="28"/>
          <w:lang w:val="kk-KZ"/>
        </w:rPr>
        <w:t>ның</w:t>
      </w:r>
      <w:r w:rsidR="00D030C7">
        <w:rPr>
          <w:rFonts w:ascii="Times New Roman" w:hAnsi="Times New Roman" w:cs="Times New Roman"/>
          <w:bCs/>
          <w:sz w:val="28"/>
          <w:szCs w:val="28"/>
          <w:lang w:val="kk-KZ"/>
        </w:rPr>
        <w:t xml:space="preserve"> </w:t>
      </w:r>
      <w:r w:rsidR="00922A58">
        <w:rPr>
          <w:rFonts w:ascii="Times New Roman" w:hAnsi="Times New Roman" w:cs="Times New Roman"/>
          <w:bCs/>
          <w:sz w:val="28"/>
          <w:szCs w:val="28"/>
          <w:lang w:val="kk-KZ"/>
        </w:rPr>
        <w:t xml:space="preserve">негізі </w:t>
      </w:r>
      <w:r w:rsidR="00922A58" w:rsidRPr="00EE3D18">
        <w:rPr>
          <w:rFonts w:ascii="Times New Roman" w:hAnsi="Times New Roman" w:cs="Times New Roman"/>
          <w:bCs/>
          <w:sz w:val="28"/>
          <w:szCs w:val="28"/>
          <w:lang w:val="kk-KZ"/>
        </w:rPr>
        <w:t>мәдени плюрализм</w:t>
      </w:r>
      <w:r w:rsidR="00922A58">
        <w:rPr>
          <w:rFonts w:ascii="Times New Roman" w:hAnsi="Times New Roman" w:cs="Times New Roman"/>
          <w:bCs/>
          <w:sz w:val="28"/>
          <w:szCs w:val="28"/>
          <w:lang w:val="kk-KZ"/>
        </w:rPr>
        <w:t xml:space="preserve"> болып табылады.</w:t>
      </w:r>
      <w:r w:rsidR="00FF0275">
        <w:rPr>
          <w:rFonts w:ascii="Times New Roman" w:hAnsi="Times New Roman" w:cs="Times New Roman"/>
          <w:bCs/>
          <w:sz w:val="28"/>
          <w:szCs w:val="28"/>
          <w:lang w:val="kk-KZ"/>
        </w:rPr>
        <w:t xml:space="preserve"> Ал осы плюрализм негізінде</w:t>
      </w:r>
      <w:r w:rsidR="00922A58">
        <w:rPr>
          <w:rFonts w:ascii="Times New Roman" w:hAnsi="Times New Roman" w:cs="Times New Roman"/>
          <w:bCs/>
          <w:sz w:val="28"/>
          <w:szCs w:val="28"/>
          <w:lang w:val="kk-KZ"/>
        </w:rPr>
        <w:t xml:space="preserve"> </w:t>
      </w:r>
      <w:r w:rsidR="00FF0275" w:rsidRPr="00FF0275">
        <w:rPr>
          <w:rFonts w:ascii="Times New Roman" w:hAnsi="Times New Roman" w:cs="Times New Roman"/>
          <w:bCs/>
          <w:sz w:val="28"/>
          <w:szCs w:val="28"/>
          <w:lang w:val="kk-KZ"/>
        </w:rPr>
        <w:t xml:space="preserve">бүгінгі күні барлық қазақстандықтарды біртұтас жалпыұлттық бірегейлік төңірегіне топтастыруға болады. </w:t>
      </w:r>
    </w:p>
    <w:bookmarkEnd w:id="10"/>
    <w:p w14:paraId="72966566" w14:textId="4AF61403" w:rsidR="001F0CC1" w:rsidRPr="00747E91" w:rsidRDefault="00253BD2" w:rsidP="008D2C0B">
      <w:pPr>
        <w:pStyle w:val="af2"/>
        <w:spacing w:after="0" w:line="240" w:lineRule="auto"/>
        <w:ind w:firstLine="567"/>
        <w:jc w:val="both"/>
        <w:rPr>
          <w:rStyle w:val="af1"/>
          <w:rFonts w:ascii="Times New Roman" w:hAnsi="Times New Roman" w:cs="Times New Roman"/>
          <w:sz w:val="28"/>
          <w:szCs w:val="28"/>
          <w:u w:color="000000"/>
          <w:lang w:val="kk-KZ"/>
        </w:rPr>
      </w:pPr>
      <w:r>
        <w:rPr>
          <w:rStyle w:val="af1"/>
          <w:rFonts w:ascii="Times New Roman" w:hAnsi="Times New Roman" w:cs="Times New Roman"/>
          <w:sz w:val="28"/>
          <w:szCs w:val="28"/>
          <w:u w:color="000000"/>
          <w:lang w:val="kk-KZ"/>
        </w:rPr>
        <w:t xml:space="preserve">Диссертациялық жұмысты қорытындылай келе, төмендегі тәжірибелік ұсыныстарды </w:t>
      </w:r>
      <w:r w:rsidR="00E3004A">
        <w:rPr>
          <w:rStyle w:val="af1"/>
          <w:rFonts w:ascii="Times New Roman" w:hAnsi="Times New Roman" w:cs="Times New Roman"/>
          <w:sz w:val="28"/>
          <w:szCs w:val="28"/>
          <w:u w:color="000000"/>
          <w:lang w:val="kk-KZ"/>
        </w:rPr>
        <w:t>қарастыруға болады</w:t>
      </w:r>
      <w:r>
        <w:rPr>
          <w:rStyle w:val="af1"/>
          <w:rFonts w:ascii="Times New Roman" w:hAnsi="Times New Roman" w:cs="Times New Roman"/>
          <w:sz w:val="28"/>
          <w:szCs w:val="28"/>
          <w:u w:color="000000"/>
          <w:lang w:val="kk-KZ"/>
        </w:rPr>
        <w:t>:</w:t>
      </w:r>
    </w:p>
    <w:p w14:paraId="64080929" w14:textId="4709320A" w:rsidR="00253BD2" w:rsidRPr="00FE708D" w:rsidRDefault="001B77F4">
      <w:pPr>
        <w:pStyle w:val="a6"/>
        <w:numPr>
          <w:ilvl w:val="0"/>
          <w:numId w:val="15"/>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FE708D">
        <w:rPr>
          <w:rFonts w:ascii="Times New Roman" w:eastAsia="Times New Roman" w:hAnsi="Times New Roman" w:cs="Times New Roman"/>
          <w:sz w:val="28"/>
          <w:szCs w:val="28"/>
          <w:lang w:val="kk-KZ"/>
        </w:rPr>
        <w:t xml:space="preserve">Жалпы алғанда Қазақстандағы ұлттық бірегейліктің қалыптасу үрдісіне баға беретін болсақ, қоғамдық пікірдің екі үлкен топқа бөлінгенін көруге болады. </w:t>
      </w:r>
      <w:r w:rsidRPr="00CB6BBF">
        <w:rPr>
          <w:rFonts w:ascii="Times New Roman" w:eastAsia="Times New Roman" w:hAnsi="Times New Roman" w:cs="Times New Roman"/>
          <w:sz w:val="28"/>
          <w:szCs w:val="28"/>
          <w:lang w:val="kk-KZ"/>
        </w:rPr>
        <w:t>Атап айтқанда, бір</w:t>
      </w:r>
      <w:r w:rsidR="00CB6BBF" w:rsidRPr="00CB6BBF">
        <w:rPr>
          <w:rFonts w:ascii="Times New Roman" w:eastAsia="Times New Roman" w:hAnsi="Times New Roman" w:cs="Times New Roman"/>
          <w:sz w:val="28"/>
          <w:szCs w:val="28"/>
          <w:lang w:val="kk-KZ"/>
        </w:rPr>
        <w:t>інші</w:t>
      </w:r>
      <w:r w:rsidR="009233DD">
        <w:rPr>
          <w:rFonts w:ascii="Times New Roman" w:eastAsia="Times New Roman" w:hAnsi="Times New Roman" w:cs="Times New Roman"/>
          <w:sz w:val="28"/>
          <w:szCs w:val="28"/>
          <w:lang w:val="kk-KZ"/>
        </w:rPr>
        <w:t xml:space="preserve"> топ</w:t>
      </w:r>
      <w:r w:rsidR="00CB6BBF" w:rsidRPr="00CB6BBF">
        <w:rPr>
          <w:rFonts w:ascii="Times New Roman" w:eastAsia="Times New Roman" w:hAnsi="Times New Roman" w:cs="Times New Roman"/>
          <w:sz w:val="28"/>
          <w:szCs w:val="28"/>
          <w:lang w:val="kk-KZ"/>
        </w:rPr>
        <w:t xml:space="preserve"> ұлттық бірегейлік этникалық</w:t>
      </w:r>
      <w:r w:rsidRPr="00CB6BBF">
        <w:rPr>
          <w:rFonts w:ascii="Times New Roman" w:eastAsia="Times New Roman" w:hAnsi="Times New Roman" w:cs="Times New Roman"/>
          <w:sz w:val="28"/>
          <w:szCs w:val="28"/>
          <w:lang w:val="kk-KZ"/>
        </w:rPr>
        <w:t xml:space="preserve"> </w:t>
      </w:r>
      <w:r w:rsidR="00CB6BBF" w:rsidRPr="00CB6BBF">
        <w:rPr>
          <w:rFonts w:ascii="Times New Roman" w:eastAsia="Times New Roman" w:hAnsi="Times New Roman" w:cs="Times New Roman"/>
          <w:sz w:val="28"/>
          <w:szCs w:val="28"/>
          <w:lang w:val="kk-KZ"/>
        </w:rPr>
        <w:t>негізде қалыптасу керек деп сана</w:t>
      </w:r>
      <w:r w:rsidR="009D6E29" w:rsidRPr="00CB6BBF">
        <w:rPr>
          <w:rFonts w:ascii="Times New Roman" w:eastAsia="Times New Roman" w:hAnsi="Times New Roman" w:cs="Times New Roman"/>
          <w:sz w:val="28"/>
          <w:szCs w:val="28"/>
          <w:lang w:val="kk-KZ"/>
        </w:rPr>
        <w:t>са</w:t>
      </w:r>
      <w:r w:rsidRPr="00CB6BBF">
        <w:rPr>
          <w:rFonts w:ascii="Times New Roman" w:eastAsia="Times New Roman" w:hAnsi="Times New Roman" w:cs="Times New Roman"/>
          <w:sz w:val="28"/>
          <w:szCs w:val="28"/>
          <w:lang w:val="kk-KZ"/>
        </w:rPr>
        <w:t>, екінші топ</w:t>
      </w:r>
      <w:r w:rsidR="00CB6BBF" w:rsidRPr="00CB6BBF">
        <w:rPr>
          <w:rFonts w:ascii="Times New Roman" w:eastAsia="Times New Roman" w:hAnsi="Times New Roman" w:cs="Times New Roman"/>
          <w:sz w:val="28"/>
          <w:szCs w:val="28"/>
          <w:lang w:val="kk-KZ"/>
        </w:rPr>
        <w:t xml:space="preserve"> оған қарсы азаматтық ұстанымды алға</w:t>
      </w:r>
      <w:r w:rsidRPr="00CB6BBF">
        <w:rPr>
          <w:rFonts w:ascii="Times New Roman" w:eastAsia="Times New Roman" w:hAnsi="Times New Roman" w:cs="Times New Roman"/>
          <w:sz w:val="28"/>
          <w:szCs w:val="28"/>
          <w:lang w:val="kk-KZ"/>
        </w:rPr>
        <w:t xml:space="preserve"> </w:t>
      </w:r>
      <w:r w:rsidR="00CB6BBF" w:rsidRPr="00CB6BBF">
        <w:rPr>
          <w:rFonts w:ascii="Times New Roman" w:eastAsia="Times New Roman" w:hAnsi="Times New Roman" w:cs="Times New Roman"/>
          <w:sz w:val="28"/>
          <w:szCs w:val="28"/>
          <w:lang w:val="kk-KZ"/>
        </w:rPr>
        <w:t>шығара</w:t>
      </w:r>
      <w:r w:rsidRPr="00CB6BBF">
        <w:rPr>
          <w:rFonts w:ascii="Times New Roman" w:eastAsia="Times New Roman" w:hAnsi="Times New Roman" w:cs="Times New Roman"/>
          <w:sz w:val="28"/>
          <w:szCs w:val="28"/>
          <w:lang w:val="kk-KZ"/>
        </w:rPr>
        <w:t xml:space="preserve">ды. </w:t>
      </w:r>
      <w:r w:rsidR="00CB6BBF" w:rsidRPr="00CB6BBF">
        <w:rPr>
          <w:rFonts w:ascii="Times New Roman" w:eastAsia="Times New Roman" w:hAnsi="Times New Roman" w:cs="Times New Roman"/>
          <w:sz w:val="28"/>
          <w:szCs w:val="28"/>
          <w:lang w:val="kk-KZ"/>
        </w:rPr>
        <w:t>Осы орайда бірінші топтың көзқарасы біз ғылымда кең таралған примордиалистік тәсіл тұрғысынан қарастырып, оларды нақты примордиалистер категориясына жатқызамыз. Ал ұл</w:t>
      </w:r>
      <w:r w:rsidR="009233DD">
        <w:rPr>
          <w:rFonts w:ascii="Times New Roman" w:eastAsia="Times New Roman" w:hAnsi="Times New Roman" w:cs="Times New Roman"/>
          <w:sz w:val="28"/>
          <w:szCs w:val="28"/>
          <w:lang w:val="kk-KZ"/>
        </w:rPr>
        <w:t>т</w:t>
      </w:r>
      <w:r w:rsidR="00CB6BBF" w:rsidRPr="00CB6BBF">
        <w:rPr>
          <w:rFonts w:ascii="Times New Roman" w:eastAsia="Times New Roman" w:hAnsi="Times New Roman" w:cs="Times New Roman"/>
          <w:sz w:val="28"/>
          <w:szCs w:val="28"/>
          <w:lang w:val="kk-KZ"/>
        </w:rPr>
        <w:t xml:space="preserve">тық бірігейліктің азаматтық нұсқасын қолдайтындардың ұсытанымына </w:t>
      </w:r>
      <w:r w:rsidR="005B32B4" w:rsidRPr="00CB6BBF">
        <w:rPr>
          <w:rFonts w:ascii="Times New Roman" w:hAnsi="Times New Roman" w:cs="Times New Roman"/>
          <w:sz w:val="28"/>
          <w:szCs w:val="28"/>
          <w:lang w:val="kk-KZ"/>
        </w:rPr>
        <w:t>конструктивистік тәсіл</w:t>
      </w:r>
      <w:r w:rsidR="00CB6BBF" w:rsidRPr="00CB6BBF">
        <w:rPr>
          <w:rFonts w:ascii="Times New Roman" w:hAnsi="Times New Roman" w:cs="Times New Roman"/>
          <w:sz w:val="28"/>
          <w:szCs w:val="28"/>
          <w:lang w:val="kk-KZ"/>
        </w:rPr>
        <w:t xml:space="preserve"> шеңберінде баға беріп, оларды конструктивистер</w:t>
      </w:r>
      <w:r w:rsidR="005B32B4" w:rsidRPr="00CB6BBF">
        <w:rPr>
          <w:rFonts w:ascii="Times New Roman" w:hAnsi="Times New Roman" w:cs="Times New Roman"/>
          <w:sz w:val="28"/>
          <w:szCs w:val="28"/>
          <w:lang w:val="kk-KZ"/>
        </w:rPr>
        <w:t xml:space="preserve"> </w:t>
      </w:r>
      <w:r w:rsidR="00CB6BBF" w:rsidRPr="00CB6BBF">
        <w:rPr>
          <w:rFonts w:ascii="Times New Roman" w:hAnsi="Times New Roman" w:cs="Times New Roman"/>
          <w:sz w:val="28"/>
          <w:szCs w:val="28"/>
          <w:lang w:val="kk-KZ"/>
        </w:rPr>
        <w:t>деп атаймыз</w:t>
      </w:r>
      <w:r w:rsidR="005B32B4" w:rsidRPr="00CB6BBF">
        <w:rPr>
          <w:rFonts w:ascii="Times New Roman" w:hAnsi="Times New Roman" w:cs="Times New Roman"/>
          <w:sz w:val="28"/>
          <w:szCs w:val="28"/>
          <w:lang w:val="kk-KZ"/>
        </w:rPr>
        <w:t xml:space="preserve">. </w:t>
      </w:r>
      <w:r w:rsidR="00CB6BBF" w:rsidRPr="00CB6BBF">
        <w:rPr>
          <w:rFonts w:ascii="Times New Roman" w:hAnsi="Times New Roman" w:cs="Times New Roman"/>
          <w:sz w:val="28"/>
          <w:szCs w:val="28"/>
          <w:lang w:val="kk-KZ"/>
        </w:rPr>
        <w:t>Осы екі тәсілдің ішінде</w:t>
      </w:r>
      <w:r w:rsidR="005B32B4" w:rsidRPr="00CB6BBF">
        <w:rPr>
          <w:rFonts w:ascii="Times New Roman" w:hAnsi="Times New Roman" w:cs="Times New Roman"/>
          <w:sz w:val="28"/>
          <w:szCs w:val="28"/>
          <w:lang w:val="kk-KZ"/>
        </w:rPr>
        <w:t xml:space="preserve">  </w:t>
      </w:r>
      <w:r w:rsidR="00253BD2" w:rsidRPr="00CB6BBF">
        <w:rPr>
          <w:rFonts w:ascii="Times New Roman" w:hAnsi="Times New Roman" w:cs="Times New Roman"/>
          <w:sz w:val="28"/>
          <w:szCs w:val="28"/>
          <w:lang w:val="kk-KZ"/>
        </w:rPr>
        <w:t>қазақ этникалығының этномәдени аспектілерін талдауда примордиалистік тәсіл</w:t>
      </w:r>
      <w:r w:rsidR="005B32B4" w:rsidRPr="00CB6BBF">
        <w:rPr>
          <w:rFonts w:ascii="Times New Roman" w:hAnsi="Times New Roman" w:cs="Times New Roman"/>
          <w:sz w:val="28"/>
          <w:szCs w:val="28"/>
          <w:lang w:val="kk-KZ"/>
        </w:rPr>
        <w:t xml:space="preserve"> </w:t>
      </w:r>
      <w:r w:rsidR="002017A6" w:rsidRPr="00CB6BBF">
        <w:rPr>
          <w:rFonts w:ascii="Times New Roman" w:hAnsi="Times New Roman" w:cs="Times New Roman"/>
          <w:sz w:val="28"/>
          <w:szCs w:val="28"/>
          <w:lang w:val="kk-KZ"/>
        </w:rPr>
        <w:t xml:space="preserve">көбірек </w:t>
      </w:r>
      <w:r w:rsidR="005B32B4" w:rsidRPr="00CB6BBF">
        <w:rPr>
          <w:rFonts w:ascii="Times New Roman" w:hAnsi="Times New Roman" w:cs="Times New Roman"/>
          <w:sz w:val="28"/>
          <w:szCs w:val="28"/>
          <w:lang w:val="kk-KZ"/>
        </w:rPr>
        <w:t>сәйкес келеді.</w:t>
      </w:r>
      <w:r w:rsidR="005B32B4" w:rsidRPr="00FE708D">
        <w:rPr>
          <w:rFonts w:ascii="Times New Roman" w:hAnsi="Times New Roman" w:cs="Times New Roman"/>
          <w:sz w:val="28"/>
          <w:szCs w:val="28"/>
          <w:lang w:val="kk-KZ"/>
        </w:rPr>
        <w:t xml:space="preserve"> Демек қазақстандық бірегейлік пен </w:t>
      </w:r>
      <w:r w:rsidR="00FE708D" w:rsidRPr="00FE708D">
        <w:rPr>
          <w:rFonts w:ascii="Times New Roman" w:hAnsi="Times New Roman" w:cs="Times New Roman"/>
          <w:sz w:val="28"/>
          <w:szCs w:val="28"/>
          <w:lang w:val="kk-KZ"/>
        </w:rPr>
        <w:t>қазақ этникалығын зерттеуде қолданатын тәсілдер жағдайға байланысты с</w:t>
      </w:r>
      <w:r w:rsidR="00253BD2" w:rsidRPr="00FE708D">
        <w:rPr>
          <w:rFonts w:ascii="Times New Roman" w:hAnsi="Times New Roman" w:cs="Times New Roman"/>
          <w:sz w:val="28"/>
          <w:szCs w:val="28"/>
          <w:lang w:val="kk-KZ"/>
        </w:rPr>
        <w:t>итуативті сипат</w:t>
      </w:r>
      <w:r w:rsidR="00FE708D" w:rsidRPr="00FE708D">
        <w:rPr>
          <w:rFonts w:ascii="Times New Roman" w:hAnsi="Times New Roman" w:cs="Times New Roman"/>
          <w:sz w:val="28"/>
          <w:szCs w:val="28"/>
          <w:lang w:val="kk-KZ"/>
        </w:rPr>
        <w:t>қа ие</w:t>
      </w:r>
      <w:r w:rsidR="00CB6BBF">
        <w:rPr>
          <w:rFonts w:ascii="Times New Roman" w:hAnsi="Times New Roman" w:cs="Times New Roman"/>
          <w:sz w:val="28"/>
          <w:szCs w:val="28"/>
          <w:lang w:val="kk-KZ"/>
        </w:rPr>
        <w:t xml:space="preserve"> болып өзгеріп отырады</w:t>
      </w:r>
      <w:r w:rsidR="00253BD2" w:rsidRPr="00FE708D">
        <w:rPr>
          <w:rFonts w:ascii="Times New Roman" w:hAnsi="Times New Roman" w:cs="Times New Roman"/>
          <w:sz w:val="28"/>
          <w:szCs w:val="28"/>
          <w:lang w:val="kk-KZ"/>
        </w:rPr>
        <w:t>.</w:t>
      </w:r>
    </w:p>
    <w:p w14:paraId="235467B4" w14:textId="45362CDA" w:rsidR="00253BD2" w:rsidRPr="003129E6" w:rsidRDefault="001B77F4">
      <w:pPr>
        <w:pStyle w:val="a8"/>
        <w:numPr>
          <w:ilvl w:val="0"/>
          <w:numId w:val="15"/>
        </w:numPr>
        <w:tabs>
          <w:tab w:val="left" w:pos="1134"/>
        </w:tabs>
        <w:spacing w:before="0" w:beforeAutospacing="0" w:after="0" w:afterAutospacing="0"/>
        <w:ind w:left="0" w:firstLine="567"/>
        <w:jc w:val="both"/>
        <w:rPr>
          <w:sz w:val="28"/>
          <w:szCs w:val="28"/>
          <w:lang w:val="kk-KZ"/>
        </w:rPr>
      </w:pPr>
      <w:r>
        <w:rPr>
          <w:sz w:val="28"/>
          <w:szCs w:val="28"/>
          <w:lang w:val="kk-KZ"/>
        </w:rPr>
        <w:t>Ұлттық</w:t>
      </w:r>
      <w:r w:rsidRPr="001B77F4">
        <w:rPr>
          <w:sz w:val="28"/>
          <w:szCs w:val="28"/>
          <w:lang w:val="kk-KZ"/>
        </w:rPr>
        <w:t xml:space="preserve"> бірегейлік әлеуметтік, мәдени, саяси идеялар мен құндылықтардың өзара синтезіне негізделген. Себебі</w:t>
      </w:r>
      <w:r w:rsidR="009D6E29">
        <w:rPr>
          <w:sz w:val="28"/>
          <w:szCs w:val="28"/>
          <w:lang w:val="kk-KZ"/>
        </w:rPr>
        <w:t>,</w:t>
      </w:r>
      <w:r w:rsidRPr="001B77F4">
        <w:rPr>
          <w:sz w:val="28"/>
          <w:szCs w:val="28"/>
          <w:lang w:val="kk-KZ"/>
        </w:rPr>
        <w:t xml:space="preserve"> тарихта ешбір қоғам салыстырмалы түрде этникалық жағынан болсын, лингвистикалық тұрғыдан болсын біртектес болмаған. Мемлекеттер ел ішінде тұрақтылық пен қауіпсіздікті сақтау үшін адам құқықтары мен инклюзивтілік қағидаттарын ұстанады. </w:t>
      </w:r>
      <w:r w:rsidR="00FE708D">
        <w:rPr>
          <w:sz w:val="28"/>
          <w:szCs w:val="28"/>
          <w:lang w:val="kk-KZ"/>
        </w:rPr>
        <w:t xml:space="preserve">Қазақстанның жалпыұлттық бірегейлігін қалыптасқан этностық пен азаматтық бірегейлік арасында қарама-қайшылық негізінде құруды емес, бір-бірін өзара толықтыратын бірегейліктердің жиынтығы ретінде қарастыру жөн. </w:t>
      </w:r>
      <w:r w:rsidR="00FE708D">
        <w:rPr>
          <w:sz w:val="28"/>
          <w:szCs w:val="28"/>
          <w:shd w:val="clear" w:color="auto" w:fill="FFFFFF"/>
          <w:lang w:val="kk-KZ"/>
        </w:rPr>
        <w:t>Осылайша</w:t>
      </w:r>
      <w:r w:rsidR="00253BD2">
        <w:rPr>
          <w:sz w:val="28"/>
          <w:szCs w:val="28"/>
          <w:shd w:val="clear" w:color="auto" w:fill="FFFFFF"/>
          <w:lang w:val="kk-KZ"/>
        </w:rPr>
        <w:t xml:space="preserve"> қазақстандық бірегейлік</w:t>
      </w:r>
      <w:r w:rsidR="00253BD2" w:rsidRPr="003129E6">
        <w:rPr>
          <w:sz w:val="28"/>
          <w:szCs w:val="28"/>
          <w:shd w:val="clear" w:color="auto" w:fill="FFFFFF"/>
          <w:lang w:val="kk-KZ"/>
        </w:rPr>
        <w:t xml:space="preserve"> этникалық және азаматтық бірегейліктің модельдерін</w:t>
      </w:r>
      <w:r w:rsidR="00253BD2">
        <w:rPr>
          <w:sz w:val="28"/>
          <w:szCs w:val="28"/>
          <w:shd w:val="clear" w:color="auto" w:fill="FFFFFF"/>
          <w:lang w:val="kk-KZ"/>
        </w:rPr>
        <w:t xml:space="preserve"> өз бойына</w:t>
      </w:r>
      <w:r w:rsidR="00253BD2" w:rsidRPr="003129E6">
        <w:rPr>
          <w:sz w:val="28"/>
          <w:szCs w:val="28"/>
          <w:shd w:val="clear" w:color="auto" w:fill="FFFFFF"/>
          <w:lang w:val="kk-KZ"/>
        </w:rPr>
        <w:t xml:space="preserve"> үйлесімді түрде </w:t>
      </w:r>
      <w:r w:rsidR="00253BD2">
        <w:rPr>
          <w:sz w:val="28"/>
          <w:szCs w:val="28"/>
          <w:shd w:val="clear" w:color="auto" w:fill="FFFFFF"/>
          <w:lang w:val="kk-KZ"/>
        </w:rPr>
        <w:t xml:space="preserve">қабылдай </w:t>
      </w:r>
      <w:r w:rsidR="00253BD2" w:rsidRPr="003129E6">
        <w:rPr>
          <w:sz w:val="28"/>
          <w:szCs w:val="28"/>
          <w:shd w:val="clear" w:color="auto" w:fill="FFFFFF"/>
          <w:lang w:val="kk-KZ"/>
        </w:rPr>
        <w:t xml:space="preserve">алады. </w:t>
      </w:r>
    </w:p>
    <w:p w14:paraId="781B16E4" w14:textId="189D2C8E" w:rsidR="00253BD2" w:rsidRPr="00EB6C03" w:rsidRDefault="009D6E29">
      <w:pPr>
        <w:pStyle w:val="a8"/>
        <w:numPr>
          <w:ilvl w:val="0"/>
          <w:numId w:val="15"/>
        </w:numPr>
        <w:tabs>
          <w:tab w:val="left" w:pos="993"/>
        </w:tabs>
        <w:spacing w:before="0" w:beforeAutospacing="0" w:after="0" w:afterAutospacing="0"/>
        <w:ind w:left="0" w:firstLine="567"/>
        <w:jc w:val="both"/>
        <w:rPr>
          <w:sz w:val="28"/>
          <w:szCs w:val="28"/>
          <w:lang w:val="kk-KZ"/>
        </w:rPr>
      </w:pPr>
      <w:r>
        <w:rPr>
          <w:sz w:val="28"/>
          <w:szCs w:val="28"/>
          <w:shd w:val="clear" w:color="auto" w:fill="FFFFFF"/>
          <w:lang w:val="kk-KZ"/>
        </w:rPr>
        <w:t>Қазақстан тарихында е</w:t>
      </w:r>
      <w:r w:rsidR="00FF0275" w:rsidRPr="00EB6C03">
        <w:rPr>
          <w:sz w:val="28"/>
          <w:szCs w:val="28"/>
          <w:shd w:val="clear" w:color="auto" w:fill="FFFFFF"/>
          <w:lang w:val="kk-KZ"/>
        </w:rPr>
        <w:t xml:space="preserve">уропалық және азиялық векторлардың ықпалы </w:t>
      </w:r>
      <w:r w:rsidR="00FF0275">
        <w:rPr>
          <w:sz w:val="28"/>
          <w:szCs w:val="28"/>
          <w:shd w:val="clear" w:color="auto" w:fill="FFFFFF"/>
          <w:lang w:val="kk-KZ"/>
        </w:rPr>
        <w:t>қ</w:t>
      </w:r>
      <w:r w:rsidR="00253BD2" w:rsidRPr="00EB6C03">
        <w:rPr>
          <w:sz w:val="28"/>
          <w:szCs w:val="28"/>
          <w:shd w:val="clear" w:color="auto" w:fill="FFFFFF"/>
          <w:lang w:val="kk-KZ"/>
        </w:rPr>
        <w:t xml:space="preserve">азақ этникалығының </w:t>
      </w:r>
      <w:r w:rsidR="00FF0275">
        <w:rPr>
          <w:sz w:val="28"/>
          <w:szCs w:val="28"/>
          <w:shd w:val="clear" w:color="auto" w:fill="FFFFFF"/>
          <w:lang w:val="kk-KZ"/>
        </w:rPr>
        <w:t xml:space="preserve">дамуына </w:t>
      </w:r>
      <w:r w:rsidR="00253BD2" w:rsidRPr="00EB6C03">
        <w:rPr>
          <w:sz w:val="28"/>
          <w:szCs w:val="28"/>
          <w:shd w:val="clear" w:color="auto" w:fill="FFFFFF"/>
          <w:lang w:val="kk-KZ"/>
        </w:rPr>
        <w:t>терең із қалдырды</w:t>
      </w:r>
      <w:r w:rsidR="00FF0275">
        <w:rPr>
          <w:sz w:val="28"/>
          <w:szCs w:val="28"/>
          <w:shd w:val="clear" w:color="auto" w:fill="FFFFFF"/>
          <w:lang w:val="kk-KZ"/>
        </w:rPr>
        <w:t xml:space="preserve">. Алайда </w:t>
      </w:r>
      <w:r w:rsidR="00253BD2" w:rsidRPr="00EB6C03">
        <w:rPr>
          <w:sz w:val="28"/>
          <w:szCs w:val="28"/>
          <w:shd w:val="clear" w:color="auto" w:fill="FFFFFF"/>
          <w:lang w:val="kk-KZ"/>
        </w:rPr>
        <w:t xml:space="preserve">қазақ этникалығының </w:t>
      </w:r>
      <w:r w:rsidR="0021232D">
        <w:rPr>
          <w:sz w:val="28"/>
          <w:szCs w:val="28"/>
          <w:shd w:val="clear" w:color="auto" w:fill="FFFFFF"/>
          <w:lang w:val="kk-KZ"/>
        </w:rPr>
        <w:t xml:space="preserve">негізі болып табылатын көшпенді өмір салтынан қалған </w:t>
      </w:r>
      <w:r w:rsidR="00CB6BBF">
        <w:rPr>
          <w:sz w:val="28"/>
          <w:szCs w:val="28"/>
          <w:shd w:val="clear" w:color="auto" w:fill="FFFFFF"/>
          <w:lang w:val="kk-KZ"/>
        </w:rPr>
        <w:t xml:space="preserve">тарихи </w:t>
      </w:r>
      <w:r w:rsidR="00253BD2" w:rsidRPr="00EB6C03">
        <w:rPr>
          <w:sz w:val="28"/>
          <w:szCs w:val="28"/>
          <w:shd w:val="clear" w:color="auto" w:fill="FFFFFF"/>
          <w:lang w:val="kk-KZ"/>
        </w:rPr>
        <w:t>көпвекторлық және бейімделушілік қабілеттер</w:t>
      </w:r>
      <w:r w:rsidR="0021232D">
        <w:rPr>
          <w:sz w:val="28"/>
          <w:szCs w:val="28"/>
          <w:shd w:val="clear" w:color="auto" w:fill="FFFFFF"/>
          <w:lang w:val="kk-KZ"/>
        </w:rPr>
        <w:t>і</w:t>
      </w:r>
      <w:r w:rsidR="00253BD2" w:rsidRPr="00EB6C03">
        <w:rPr>
          <w:sz w:val="28"/>
          <w:szCs w:val="28"/>
          <w:shd w:val="clear" w:color="auto" w:fill="FFFFFF"/>
          <w:lang w:val="kk-KZ"/>
        </w:rPr>
        <w:t xml:space="preserve"> оның ерекше</w:t>
      </w:r>
      <w:r>
        <w:rPr>
          <w:sz w:val="28"/>
          <w:szCs w:val="28"/>
          <w:shd w:val="clear" w:color="auto" w:fill="FFFFFF"/>
          <w:lang w:val="kk-KZ"/>
        </w:rPr>
        <w:t xml:space="preserve"> ұлттық</w:t>
      </w:r>
      <w:r w:rsidR="00253BD2" w:rsidRPr="00EB6C03">
        <w:rPr>
          <w:sz w:val="28"/>
          <w:szCs w:val="28"/>
          <w:shd w:val="clear" w:color="auto" w:fill="FFFFFF"/>
          <w:lang w:val="kk-KZ"/>
        </w:rPr>
        <w:t xml:space="preserve"> келбетін </w:t>
      </w:r>
      <w:r>
        <w:rPr>
          <w:sz w:val="28"/>
          <w:szCs w:val="28"/>
          <w:shd w:val="clear" w:color="auto" w:fill="FFFFFF"/>
          <w:lang w:val="kk-KZ"/>
        </w:rPr>
        <w:t>қалыптастыруға терең ықпал етті</w:t>
      </w:r>
      <w:r w:rsidR="00253BD2" w:rsidRPr="00EB6C03">
        <w:rPr>
          <w:sz w:val="28"/>
          <w:szCs w:val="28"/>
          <w:shd w:val="clear" w:color="auto" w:fill="FFFFFF"/>
          <w:lang w:val="kk-KZ"/>
        </w:rPr>
        <w:t>.</w:t>
      </w:r>
      <w:r w:rsidR="0021232D">
        <w:rPr>
          <w:sz w:val="28"/>
          <w:szCs w:val="28"/>
          <w:shd w:val="clear" w:color="auto" w:fill="FFFFFF"/>
          <w:lang w:val="kk-KZ"/>
        </w:rPr>
        <w:t xml:space="preserve"> Сон</w:t>
      </w:r>
      <w:r>
        <w:rPr>
          <w:sz w:val="28"/>
          <w:szCs w:val="28"/>
          <w:shd w:val="clear" w:color="auto" w:fill="FFFFFF"/>
          <w:lang w:val="kk-KZ"/>
        </w:rPr>
        <w:t xml:space="preserve">дықтан </w:t>
      </w:r>
      <w:r w:rsidR="0021232D" w:rsidRPr="00CB6BBF">
        <w:rPr>
          <w:sz w:val="28"/>
          <w:szCs w:val="28"/>
          <w:shd w:val="clear" w:color="auto" w:fill="FFFFFF"/>
          <w:lang w:val="kk-KZ"/>
        </w:rPr>
        <w:t>бұл</w:t>
      </w:r>
      <w:r w:rsidR="00253BD2" w:rsidRPr="00CB6BBF">
        <w:rPr>
          <w:sz w:val="28"/>
          <w:szCs w:val="28"/>
          <w:shd w:val="clear" w:color="auto" w:fill="FFFFFF"/>
          <w:lang w:val="kk-KZ"/>
        </w:rPr>
        <w:t xml:space="preserve"> қасиеттер </w:t>
      </w:r>
      <w:r w:rsidR="0021232D" w:rsidRPr="00CB6BBF">
        <w:rPr>
          <w:sz w:val="28"/>
          <w:szCs w:val="28"/>
          <w:shd w:val="clear" w:color="auto" w:fill="FFFFFF"/>
          <w:lang w:val="kk-KZ"/>
        </w:rPr>
        <w:t xml:space="preserve">мемлекет тарапынан қабылданған </w:t>
      </w:r>
      <w:r w:rsidR="00253BD2" w:rsidRPr="00CB6BBF">
        <w:rPr>
          <w:sz w:val="28"/>
          <w:szCs w:val="28"/>
          <w:shd w:val="clear" w:color="auto" w:fill="FFFFFF"/>
          <w:lang w:val="kk-KZ"/>
        </w:rPr>
        <w:t xml:space="preserve">ұлттық бірегейліктің біріктіруші </w:t>
      </w:r>
      <w:r w:rsidR="0021232D" w:rsidRPr="00CB6BBF">
        <w:rPr>
          <w:sz w:val="28"/>
          <w:szCs w:val="28"/>
          <w:shd w:val="clear" w:color="auto" w:fill="FFFFFF"/>
          <w:lang w:val="kk-KZ"/>
        </w:rPr>
        <w:t>ядросы</w:t>
      </w:r>
      <w:r w:rsidR="0021232D">
        <w:rPr>
          <w:sz w:val="28"/>
          <w:szCs w:val="28"/>
          <w:shd w:val="clear" w:color="auto" w:fill="FFFFFF"/>
          <w:lang w:val="kk-KZ"/>
        </w:rPr>
        <w:t xml:space="preserve"> ретінде барлық </w:t>
      </w:r>
      <w:r w:rsidR="00253BD2" w:rsidRPr="00EB6C03">
        <w:rPr>
          <w:sz w:val="28"/>
          <w:szCs w:val="28"/>
          <w:shd w:val="clear" w:color="auto" w:fill="FFFFFF"/>
          <w:lang w:val="kk-KZ"/>
        </w:rPr>
        <w:t>қазақстандық этникалық топтарды бір ұлт төңірегіне топтастыруға көмектеседі.    </w:t>
      </w:r>
    </w:p>
    <w:p w14:paraId="424A1300" w14:textId="2ED77C42" w:rsidR="00253BD2" w:rsidRPr="00C358C7" w:rsidRDefault="00253BD2">
      <w:pPr>
        <w:pStyle w:val="a8"/>
        <w:numPr>
          <w:ilvl w:val="0"/>
          <w:numId w:val="15"/>
        </w:numPr>
        <w:tabs>
          <w:tab w:val="left" w:pos="993"/>
        </w:tabs>
        <w:spacing w:after="0"/>
        <w:ind w:left="0" w:firstLine="567"/>
        <w:jc w:val="both"/>
        <w:rPr>
          <w:sz w:val="28"/>
          <w:szCs w:val="28"/>
          <w:lang w:val="kk-KZ"/>
        </w:rPr>
      </w:pPr>
      <w:r w:rsidRPr="00035269">
        <w:rPr>
          <w:sz w:val="28"/>
          <w:szCs w:val="28"/>
          <w:lang w:val="kk-KZ"/>
        </w:rPr>
        <w:t xml:space="preserve">Қазақ </w:t>
      </w:r>
      <w:r w:rsidR="0021232D">
        <w:rPr>
          <w:sz w:val="28"/>
          <w:szCs w:val="28"/>
          <w:lang w:val="kk-KZ"/>
        </w:rPr>
        <w:t>этникалығында</w:t>
      </w:r>
      <w:r w:rsidRPr="00035269">
        <w:rPr>
          <w:sz w:val="28"/>
          <w:szCs w:val="28"/>
          <w:lang w:val="kk-KZ"/>
        </w:rPr>
        <w:t xml:space="preserve"> </w:t>
      </w:r>
      <w:r w:rsidR="0021232D">
        <w:rPr>
          <w:sz w:val="28"/>
          <w:szCs w:val="28"/>
          <w:lang w:val="kk-KZ"/>
        </w:rPr>
        <w:t xml:space="preserve">көшпенді халық ретінде </w:t>
      </w:r>
      <w:r w:rsidRPr="00035269">
        <w:rPr>
          <w:sz w:val="28"/>
          <w:szCs w:val="28"/>
          <w:lang w:val="kk-KZ"/>
        </w:rPr>
        <w:t>генеалогиялық фактор</w:t>
      </w:r>
      <w:r w:rsidR="0021232D">
        <w:rPr>
          <w:sz w:val="28"/>
          <w:szCs w:val="28"/>
          <w:lang w:val="kk-KZ"/>
        </w:rPr>
        <w:t xml:space="preserve"> </w:t>
      </w:r>
      <w:r w:rsidRPr="00035269">
        <w:rPr>
          <w:sz w:val="28"/>
          <w:szCs w:val="28"/>
          <w:lang w:val="kk-KZ"/>
        </w:rPr>
        <w:t>әрқашан</w:t>
      </w:r>
      <w:r>
        <w:rPr>
          <w:sz w:val="28"/>
          <w:szCs w:val="28"/>
          <w:lang w:val="kk-KZ"/>
        </w:rPr>
        <w:t xml:space="preserve"> өте</w:t>
      </w:r>
      <w:r w:rsidRPr="00035269">
        <w:rPr>
          <w:sz w:val="28"/>
          <w:szCs w:val="28"/>
          <w:lang w:val="kk-KZ"/>
        </w:rPr>
        <w:t xml:space="preserve"> маңызды рөл атқар</w:t>
      </w:r>
      <w:r>
        <w:rPr>
          <w:sz w:val="28"/>
          <w:szCs w:val="28"/>
          <w:lang w:val="kk-KZ"/>
        </w:rPr>
        <w:t>ды</w:t>
      </w:r>
      <w:r w:rsidRPr="00035269">
        <w:rPr>
          <w:sz w:val="28"/>
          <w:szCs w:val="28"/>
          <w:lang w:val="kk-KZ"/>
        </w:rPr>
        <w:t xml:space="preserve">. Кеңестік кезеңде тыйым салынғанына қарамастан </w:t>
      </w:r>
      <w:r w:rsidR="0021232D">
        <w:rPr>
          <w:sz w:val="28"/>
          <w:szCs w:val="28"/>
          <w:lang w:val="kk-KZ"/>
        </w:rPr>
        <w:t>ұмыт бола бастаған дәстүр</w:t>
      </w:r>
      <w:r w:rsidR="009D6E29">
        <w:rPr>
          <w:sz w:val="28"/>
          <w:szCs w:val="28"/>
          <w:lang w:val="kk-KZ"/>
        </w:rPr>
        <w:t xml:space="preserve"> –</w:t>
      </w:r>
      <w:r w:rsidR="0021232D">
        <w:rPr>
          <w:sz w:val="28"/>
          <w:szCs w:val="28"/>
          <w:lang w:val="kk-KZ"/>
        </w:rPr>
        <w:t xml:space="preserve"> тәуелсіздік алғаннан кейін қайта жандана бастады. Оның себебін түсіну үшін біз</w:t>
      </w:r>
      <w:r>
        <w:rPr>
          <w:sz w:val="28"/>
          <w:szCs w:val="28"/>
          <w:lang w:val="kk-KZ"/>
        </w:rPr>
        <w:t xml:space="preserve"> </w:t>
      </w:r>
      <w:r w:rsidR="0021232D">
        <w:rPr>
          <w:sz w:val="28"/>
          <w:szCs w:val="28"/>
          <w:lang w:val="kk-KZ"/>
        </w:rPr>
        <w:t>қ</w:t>
      </w:r>
      <w:r w:rsidRPr="00C358C7">
        <w:rPr>
          <w:sz w:val="28"/>
          <w:szCs w:val="28"/>
          <w:lang w:val="kk-KZ"/>
        </w:rPr>
        <w:t>азақ ауылдары</w:t>
      </w:r>
      <w:r w:rsidR="0021232D">
        <w:rPr>
          <w:sz w:val="28"/>
          <w:szCs w:val="28"/>
          <w:lang w:val="kk-KZ"/>
        </w:rPr>
        <w:t xml:space="preserve">нда әлеуметтанулық-антропологиялық зерттеу жұмысын жүргіздік. </w:t>
      </w:r>
      <w:r w:rsidR="00E3004A">
        <w:rPr>
          <w:sz w:val="28"/>
          <w:szCs w:val="28"/>
          <w:lang w:val="kk-KZ"/>
        </w:rPr>
        <w:t>Со</w:t>
      </w:r>
      <w:r w:rsidR="0021232D">
        <w:rPr>
          <w:sz w:val="28"/>
          <w:szCs w:val="28"/>
          <w:lang w:val="kk-KZ"/>
        </w:rPr>
        <w:t xml:space="preserve">ның нәтижесінде біз рулық қатынастардың қазақ қоғамында жаңғыруы «квазитрайбализмге» алып келгенін түсіндік. Квазитрайбализмнің қауіпті трайбализмнен ерекшелігі </w:t>
      </w:r>
      <w:r w:rsidRPr="00C358C7">
        <w:rPr>
          <w:sz w:val="28"/>
          <w:szCs w:val="28"/>
          <w:lang w:val="kk-KZ"/>
        </w:rPr>
        <w:t xml:space="preserve">қазақ қауымдастықтарында рулық қатынастар </w:t>
      </w:r>
      <w:r w:rsidR="001815B5">
        <w:rPr>
          <w:sz w:val="28"/>
          <w:szCs w:val="28"/>
          <w:lang w:val="kk-KZ"/>
        </w:rPr>
        <w:t xml:space="preserve">әлеуметтік бейресми қатынастар ретінде </w:t>
      </w:r>
      <w:r w:rsidRPr="00C358C7">
        <w:rPr>
          <w:sz w:val="28"/>
          <w:szCs w:val="28"/>
          <w:lang w:val="kk-KZ"/>
        </w:rPr>
        <w:t>өздерінің жеке мүдделері үшін</w:t>
      </w:r>
      <w:r w:rsidR="001815B5">
        <w:rPr>
          <w:sz w:val="28"/>
          <w:szCs w:val="28"/>
          <w:lang w:val="kk-KZ"/>
        </w:rPr>
        <w:t xml:space="preserve"> немесе</w:t>
      </w:r>
      <w:r w:rsidRPr="00C358C7">
        <w:rPr>
          <w:sz w:val="28"/>
          <w:szCs w:val="28"/>
          <w:lang w:val="kk-KZ"/>
        </w:rPr>
        <w:t xml:space="preserve"> бір-бірімен сенімді қарым-қатынас орнату</w:t>
      </w:r>
      <w:r w:rsidR="009D6E29">
        <w:rPr>
          <w:sz w:val="28"/>
          <w:szCs w:val="28"/>
          <w:lang w:val="kk-KZ"/>
        </w:rPr>
        <w:t xml:space="preserve"> үшін қолданыла</w:t>
      </w:r>
      <w:r w:rsidR="001815B5">
        <w:rPr>
          <w:sz w:val="28"/>
          <w:szCs w:val="28"/>
          <w:lang w:val="kk-KZ"/>
        </w:rPr>
        <w:t>ды.</w:t>
      </w:r>
      <w:r w:rsidRPr="00C358C7">
        <w:rPr>
          <w:sz w:val="28"/>
          <w:szCs w:val="28"/>
          <w:lang w:val="kk-KZ"/>
        </w:rPr>
        <w:t xml:space="preserve"> </w:t>
      </w:r>
    </w:p>
    <w:p w14:paraId="2EC7CFAD" w14:textId="63BF48B7" w:rsidR="00253BD2" w:rsidRPr="00543BD0" w:rsidRDefault="00253BD2">
      <w:pPr>
        <w:pStyle w:val="a8"/>
        <w:numPr>
          <w:ilvl w:val="0"/>
          <w:numId w:val="15"/>
        </w:numPr>
        <w:tabs>
          <w:tab w:val="left" w:pos="993"/>
        </w:tabs>
        <w:spacing w:before="0" w:beforeAutospacing="0" w:after="0" w:afterAutospacing="0"/>
        <w:ind w:left="0" w:firstLine="567"/>
        <w:jc w:val="both"/>
        <w:rPr>
          <w:color w:val="FF0000"/>
          <w:sz w:val="28"/>
          <w:szCs w:val="28"/>
          <w:lang w:val="kk-KZ"/>
        </w:rPr>
      </w:pPr>
      <w:r w:rsidRPr="00543BD0">
        <w:rPr>
          <w:sz w:val="28"/>
          <w:szCs w:val="28"/>
          <w:lang w:val="kk-KZ"/>
        </w:rPr>
        <w:t xml:space="preserve"> </w:t>
      </w:r>
      <w:r w:rsidR="003B162B">
        <w:rPr>
          <w:sz w:val="28"/>
          <w:szCs w:val="28"/>
          <w:lang w:val="kk-KZ"/>
        </w:rPr>
        <w:t xml:space="preserve">Этносимволизм теориясына сәйкес </w:t>
      </w:r>
      <w:r w:rsidR="003B162B" w:rsidRPr="003B162B">
        <w:rPr>
          <w:sz w:val="28"/>
          <w:szCs w:val="28"/>
          <w:lang w:val="kk-KZ"/>
        </w:rPr>
        <w:t>э</w:t>
      </w:r>
      <w:r w:rsidR="0066721A" w:rsidRPr="003B162B">
        <w:rPr>
          <w:sz w:val="28"/>
          <w:szCs w:val="28"/>
          <w:shd w:val="clear" w:color="auto" w:fill="FFFFFF"/>
          <w:lang w:val="kk-KZ"/>
        </w:rPr>
        <w:t>тникалық бірегейлік сезімі</w:t>
      </w:r>
      <w:r w:rsidR="00CB6BBF" w:rsidRPr="003B162B">
        <w:rPr>
          <w:sz w:val="28"/>
          <w:szCs w:val="28"/>
          <w:shd w:val="clear" w:color="auto" w:fill="FFFFFF"/>
          <w:lang w:val="kk-KZ"/>
        </w:rPr>
        <w:t xml:space="preserve"> қауым мүшелері арасында этностың</w:t>
      </w:r>
      <w:r w:rsidR="0066721A" w:rsidRPr="003B162B">
        <w:rPr>
          <w:sz w:val="28"/>
          <w:szCs w:val="28"/>
          <w:shd w:val="clear" w:color="auto" w:fill="FFFFFF"/>
          <w:lang w:val="kk-KZ"/>
        </w:rPr>
        <w:t xml:space="preserve"> символдарын</w:t>
      </w:r>
      <w:r w:rsidR="003B162B" w:rsidRPr="003B162B">
        <w:rPr>
          <w:sz w:val="28"/>
          <w:szCs w:val="28"/>
          <w:shd w:val="clear" w:color="auto" w:fill="FFFFFF"/>
          <w:lang w:val="kk-KZ"/>
        </w:rPr>
        <w:t>а</w:t>
      </w:r>
      <w:r w:rsidR="00CB6BBF" w:rsidRPr="003B162B">
        <w:rPr>
          <w:sz w:val="28"/>
          <w:szCs w:val="28"/>
          <w:shd w:val="clear" w:color="auto" w:fill="FFFFFF"/>
          <w:lang w:val="kk-KZ"/>
        </w:rPr>
        <w:t xml:space="preserve"> қауіп төнген жағдайда</w:t>
      </w:r>
      <w:r w:rsidR="003B162B" w:rsidRPr="003B162B">
        <w:rPr>
          <w:sz w:val="28"/>
          <w:szCs w:val="28"/>
          <w:shd w:val="clear" w:color="auto" w:fill="FFFFFF"/>
          <w:lang w:val="kk-KZ"/>
        </w:rPr>
        <w:t xml:space="preserve"> оянады және</w:t>
      </w:r>
      <w:r w:rsidR="00CB6BBF" w:rsidRPr="003B162B">
        <w:rPr>
          <w:sz w:val="28"/>
          <w:szCs w:val="28"/>
          <w:shd w:val="clear" w:color="auto" w:fill="FFFFFF"/>
          <w:lang w:val="kk-KZ"/>
        </w:rPr>
        <w:t xml:space="preserve"> оны</w:t>
      </w:r>
      <w:r w:rsidR="0066721A" w:rsidRPr="003B162B">
        <w:rPr>
          <w:sz w:val="28"/>
          <w:szCs w:val="28"/>
          <w:shd w:val="clear" w:color="auto" w:fill="FFFFFF"/>
          <w:lang w:val="kk-KZ"/>
        </w:rPr>
        <w:t xml:space="preserve"> қорғау</w:t>
      </w:r>
      <w:r w:rsidR="00CB6BBF" w:rsidRPr="003B162B">
        <w:rPr>
          <w:sz w:val="28"/>
          <w:szCs w:val="28"/>
          <w:shd w:val="clear" w:color="auto" w:fill="FFFFFF"/>
          <w:lang w:val="kk-KZ"/>
        </w:rPr>
        <w:t>ға</w:t>
      </w:r>
      <w:r w:rsidR="0066721A" w:rsidRPr="003B162B">
        <w:rPr>
          <w:sz w:val="28"/>
          <w:szCs w:val="28"/>
          <w:shd w:val="clear" w:color="auto" w:fill="FFFFFF"/>
          <w:lang w:val="kk-KZ"/>
        </w:rPr>
        <w:t xml:space="preserve"> </w:t>
      </w:r>
      <w:r w:rsidR="00CB6BBF">
        <w:rPr>
          <w:sz w:val="28"/>
          <w:szCs w:val="28"/>
          <w:shd w:val="clear" w:color="auto" w:fill="FFFFFF"/>
          <w:lang w:val="kk-KZ"/>
        </w:rPr>
        <w:t>барлығы бірдей жұмыла кіріседі.</w:t>
      </w:r>
      <w:r w:rsidR="0066721A" w:rsidRPr="00543BD0">
        <w:rPr>
          <w:sz w:val="28"/>
          <w:szCs w:val="28"/>
          <w:shd w:val="clear" w:color="auto" w:fill="FFFFFF"/>
          <w:lang w:val="kk-KZ"/>
        </w:rPr>
        <w:t xml:space="preserve"> </w:t>
      </w:r>
      <w:r w:rsidR="00CB6BBF" w:rsidRPr="003B162B">
        <w:rPr>
          <w:sz w:val="28"/>
          <w:szCs w:val="28"/>
          <w:shd w:val="clear" w:color="auto" w:fill="FFFFFF"/>
          <w:lang w:val="kk-KZ"/>
        </w:rPr>
        <w:t xml:space="preserve">Бұл жағдайды біз </w:t>
      </w:r>
      <w:r w:rsidR="0066721A" w:rsidRPr="003B162B">
        <w:rPr>
          <w:sz w:val="28"/>
          <w:szCs w:val="28"/>
          <w:lang w:val="kk-KZ"/>
        </w:rPr>
        <w:t>б</w:t>
      </w:r>
      <w:r w:rsidR="00BA7DE4" w:rsidRPr="003B162B">
        <w:rPr>
          <w:sz w:val="28"/>
          <w:szCs w:val="28"/>
          <w:lang w:val="kk-KZ"/>
        </w:rPr>
        <w:t>үгінгі күні елі</w:t>
      </w:r>
      <w:r w:rsidR="00CB6BBF" w:rsidRPr="003B162B">
        <w:rPr>
          <w:sz w:val="28"/>
          <w:szCs w:val="28"/>
          <w:lang w:val="kk-KZ"/>
        </w:rPr>
        <w:t>міз</w:t>
      </w:r>
      <w:r w:rsidR="00BA7DE4" w:rsidRPr="003B162B">
        <w:rPr>
          <w:sz w:val="28"/>
          <w:szCs w:val="28"/>
          <w:lang w:val="kk-KZ"/>
        </w:rPr>
        <w:t>де қ</w:t>
      </w:r>
      <w:r w:rsidRPr="003B162B">
        <w:rPr>
          <w:sz w:val="28"/>
          <w:szCs w:val="28"/>
          <w:lang w:val="kk-KZ"/>
        </w:rPr>
        <w:t>азақ тілі</w:t>
      </w:r>
      <w:r w:rsidR="00BA7DE4" w:rsidRPr="003B162B">
        <w:rPr>
          <w:sz w:val="28"/>
          <w:szCs w:val="28"/>
          <w:lang w:val="kk-KZ"/>
        </w:rPr>
        <w:t>нің мәсел</w:t>
      </w:r>
      <w:r w:rsidR="0066721A" w:rsidRPr="003B162B">
        <w:rPr>
          <w:sz w:val="28"/>
          <w:szCs w:val="28"/>
          <w:lang w:val="kk-KZ"/>
        </w:rPr>
        <w:t xml:space="preserve">есі </w:t>
      </w:r>
      <w:r w:rsidR="00CB6BBF" w:rsidRPr="003B162B">
        <w:rPr>
          <w:sz w:val="28"/>
          <w:szCs w:val="28"/>
          <w:lang w:val="kk-KZ"/>
        </w:rPr>
        <w:t>Қазақстан тәуелсіздік алған уақыттан бері қарай</w:t>
      </w:r>
      <w:r w:rsidR="003B162B" w:rsidRPr="003B162B">
        <w:rPr>
          <w:sz w:val="28"/>
          <w:szCs w:val="28"/>
          <w:lang w:val="kk-KZ"/>
        </w:rPr>
        <w:t xml:space="preserve"> қоғамда</w:t>
      </w:r>
      <w:r w:rsidR="00CB6BBF" w:rsidRPr="003B162B">
        <w:rPr>
          <w:sz w:val="28"/>
          <w:szCs w:val="28"/>
          <w:lang w:val="kk-KZ"/>
        </w:rPr>
        <w:t xml:space="preserve"> өзектілігін жоғалтпай келе жатқандығынан көре аламыз</w:t>
      </w:r>
      <w:r w:rsidR="00BA7DE4" w:rsidRPr="003B162B">
        <w:rPr>
          <w:sz w:val="28"/>
          <w:szCs w:val="28"/>
          <w:lang w:val="kk-KZ"/>
        </w:rPr>
        <w:t>. Мемлекет тарапынан көптеген</w:t>
      </w:r>
      <w:r w:rsidR="009D6E29" w:rsidRPr="003B162B">
        <w:rPr>
          <w:sz w:val="28"/>
          <w:szCs w:val="28"/>
          <w:lang w:val="kk-KZ"/>
        </w:rPr>
        <w:t xml:space="preserve"> қазақ тілін</w:t>
      </w:r>
      <w:r w:rsidR="009D6E29">
        <w:rPr>
          <w:sz w:val="28"/>
          <w:szCs w:val="28"/>
          <w:lang w:val="kk-KZ"/>
        </w:rPr>
        <w:t xml:space="preserve"> дамытуға қатысты</w:t>
      </w:r>
      <w:r w:rsidR="00CB6BBF">
        <w:rPr>
          <w:sz w:val="28"/>
          <w:szCs w:val="28"/>
          <w:lang w:val="kk-KZ"/>
        </w:rPr>
        <w:t xml:space="preserve"> бағд</w:t>
      </w:r>
      <w:r w:rsidR="00BA7DE4">
        <w:rPr>
          <w:sz w:val="28"/>
          <w:szCs w:val="28"/>
          <w:lang w:val="kk-KZ"/>
        </w:rPr>
        <w:t>ардамалардың</w:t>
      </w:r>
      <w:r w:rsidRPr="00543BD0">
        <w:rPr>
          <w:sz w:val="28"/>
          <w:szCs w:val="28"/>
          <w:lang w:val="kk-KZ"/>
        </w:rPr>
        <w:t xml:space="preserve"> </w:t>
      </w:r>
      <w:r w:rsidR="009D6E29">
        <w:rPr>
          <w:sz w:val="28"/>
          <w:szCs w:val="28"/>
          <w:lang w:val="kk-KZ"/>
        </w:rPr>
        <w:t>сәтті орындалуына</w:t>
      </w:r>
      <w:r w:rsidRPr="00543BD0">
        <w:rPr>
          <w:sz w:val="28"/>
          <w:szCs w:val="28"/>
          <w:lang w:val="kk-KZ"/>
        </w:rPr>
        <w:t xml:space="preserve"> қарамастан, </w:t>
      </w:r>
      <w:r w:rsidR="00BA7DE4">
        <w:rPr>
          <w:sz w:val="28"/>
          <w:szCs w:val="28"/>
          <w:lang w:val="kk-KZ"/>
        </w:rPr>
        <w:t>көптеген</w:t>
      </w:r>
      <w:r w:rsidRPr="00543BD0">
        <w:rPr>
          <w:sz w:val="28"/>
          <w:szCs w:val="28"/>
          <w:lang w:val="kk-KZ"/>
        </w:rPr>
        <w:t xml:space="preserve"> қазақстандық</w:t>
      </w:r>
      <w:r w:rsidR="00BA7DE4">
        <w:rPr>
          <w:sz w:val="28"/>
          <w:szCs w:val="28"/>
          <w:lang w:val="kk-KZ"/>
        </w:rPr>
        <w:t>тардың көзқарасы бойынша қазақ тілінің қоғамда алатын мәртебесі</w:t>
      </w:r>
      <w:r w:rsidR="008169FC">
        <w:rPr>
          <w:sz w:val="28"/>
          <w:szCs w:val="28"/>
          <w:lang w:val="kk-KZ"/>
        </w:rPr>
        <w:t>не</w:t>
      </w:r>
      <w:r w:rsidR="00BA7DE4">
        <w:rPr>
          <w:sz w:val="28"/>
          <w:szCs w:val="28"/>
          <w:lang w:val="kk-KZ"/>
        </w:rPr>
        <w:t xml:space="preserve"> толыққанды көңілдері толмай отыр. </w:t>
      </w:r>
      <w:r w:rsidRPr="00543BD0">
        <w:rPr>
          <w:sz w:val="28"/>
          <w:szCs w:val="28"/>
          <w:lang w:val="kk-KZ"/>
        </w:rPr>
        <w:t xml:space="preserve"> Бірақ та әлем</w:t>
      </w:r>
      <w:r w:rsidR="00BA7DE4">
        <w:rPr>
          <w:sz w:val="28"/>
          <w:szCs w:val="28"/>
          <w:lang w:val="kk-KZ"/>
        </w:rPr>
        <w:t xml:space="preserve">нің </w:t>
      </w:r>
      <w:r w:rsidR="008169FC">
        <w:rPr>
          <w:sz w:val="28"/>
          <w:szCs w:val="28"/>
          <w:lang w:val="kk-KZ"/>
        </w:rPr>
        <w:t>басқа да осындай тіл мәселесіне</w:t>
      </w:r>
      <w:r w:rsidR="00BA7DE4">
        <w:rPr>
          <w:sz w:val="28"/>
          <w:szCs w:val="28"/>
          <w:lang w:val="kk-KZ"/>
        </w:rPr>
        <w:t xml:space="preserve"> тап болған елдерінің</w:t>
      </w:r>
      <w:r w:rsidRPr="00543BD0">
        <w:rPr>
          <w:sz w:val="28"/>
          <w:szCs w:val="28"/>
          <w:lang w:val="kk-KZ"/>
        </w:rPr>
        <w:t xml:space="preserve"> тәжірибесі</w:t>
      </w:r>
      <w:r w:rsidR="00BA7DE4">
        <w:rPr>
          <w:sz w:val="28"/>
          <w:szCs w:val="28"/>
          <w:lang w:val="kk-KZ"/>
        </w:rPr>
        <w:t>не жүгінетін болсақ,</w:t>
      </w:r>
      <w:r w:rsidRPr="00543BD0">
        <w:rPr>
          <w:sz w:val="28"/>
          <w:szCs w:val="28"/>
          <w:lang w:val="kk-KZ"/>
        </w:rPr>
        <w:t xml:space="preserve"> </w:t>
      </w:r>
      <w:r w:rsidR="00BA7DE4">
        <w:rPr>
          <w:sz w:val="28"/>
          <w:szCs w:val="28"/>
          <w:lang w:val="kk-KZ"/>
        </w:rPr>
        <w:t xml:space="preserve">жалпы алғанда </w:t>
      </w:r>
      <w:r w:rsidRPr="00543BD0">
        <w:rPr>
          <w:sz w:val="28"/>
          <w:szCs w:val="28"/>
          <w:shd w:val="clear" w:color="auto" w:fill="FFFFFF"/>
          <w:lang w:val="kk-KZ"/>
        </w:rPr>
        <w:t>ана тілін қалпына келтіру өте ұзақ және күрделі</w:t>
      </w:r>
      <w:r w:rsidR="008169FC">
        <w:rPr>
          <w:sz w:val="28"/>
          <w:szCs w:val="28"/>
          <w:shd w:val="clear" w:color="auto" w:fill="FFFFFF"/>
          <w:lang w:val="kk-KZ"/>
        </w:rPr>
        <w:t xml:space="preserve"> үрдіс екенін ескеру қажет</w:t>
      </w:r>
      <w:r w:rsidR="00BA7DE4">
        <w:rPr>
          <w:sz w:val="28"/>
          <w:szCs w:val="28"/>
          <w:shd w:val="clear" w:color="auto" w:fill="FFFFFF"/>
          <w:lang w:val="kk-KZ"/>
        </w:rPr>
        <w:t>. Қазақстанда</w:t>
      </w:r>
      <w:r>
        <w:rPr>
          <w:sz w:val="28"/>
          <w:szCs w:val="28"/>
          <w:shd w:val="clear" w:color="auto" w:fill="FFFFFF"/>
          <w:lang w:val="kk-KZ"/>
        </w:rPr>
        <w:t xml:space="preserve">  қазақ тілінің</w:t>
      </w:r>
      <w:r w:rsidRPr="00175485">
        <w:rPr>
          <w:sz w:val="28"/>
          <w:szCs w:val="28"/>
          <w:shd w:val="clear" w:color="auto" w:fill="FFFFFF"/>
          <w:lang w:val="kk-KZ"/>
        </w:rPr>
        <w:t xml:space="preserve"> </w:t>
      </w:r>
      <w:r w:rsidR="0066721A">
        <w:rPr>
          <w:sz w:val="28"/>
          <w:szCs w:val="28"/>
          <w:shd w:val="clear" w:color="auto" w:fill="FFFFFF"/>
          <w:lang w:val="kk-KZ"/>
        </w:rPr>
        <w:t xml:space="preserve">қоғамда мәртебесін көтеруге арналған тіл </w:t>
      </w:r>
      <w:r w:rsidR="00BA7DE4">
        <w:rPr>
          <w:sz w:val="28"/>
          <w:szCs w:val="28"/>
          <w:shd w:val="clear" w:color="auto" w:fill="FFFFFF"/>
          <w:lang w:val="kk-KZ"/>
        </w:rPr>
        <w:t xml:space="preserve">саясатын жүргізуде </w:t>
      </w:r>
      <w:r w:rsidR="008169FC">
        <w:rPr>
          <w:sz w:val="28"/>
          <w:szCs w:val="28"/>
          <w:shd w:val="clear" w:color="auto" w:fill="FFFFFF"/>
          <w:lang w:val="kk-KZ"/>
        </w:rPr>
        <w:t xml:space="preserve">жан-жақты ойластырылған салиқалы ұлттық саясат пен </w:t>
      </w:r>
      <w:r>
        <w:rPr>
          <w:sz w:val="28"/>
          <w:szCs w:val="28"/>
          <w:shd w:val="clear" w:color="auto" w:fill="FFFFFF"/>
          <w:lang w:val="kk-KZ"/>
        </w:rPr>
        <w:t>осы</w:t>
      </w:r>
      <w:r w:rsidR="008169FC">
        <w:rPr>
          <w:sz w:val="28"/>
          <w:szCs w:val="28"/>
          <w:shd w:val="clear" w:color="auto" w:fill="FFFFFF"/>
          <w:lang w:val="kk-KZ"/>
        </w:rPr>
        <w:t>ндай әлемдік тәжірибені</w:t>
      </w:r>
      <w:r>
        <w:rPr>
          <w:sz w:val="28"/>
          <w:szCs w:val="28"/>
          <w:shd w:val="clear" w:color="auto" w:fill="FFFFFF"/>
          <w:lang w:val="kk-KZ"/>
        </w:rPr>
        <w:t xml:space="preserve"> ескеру қажет. </w:t>
      </w:r>
    </w:p>
    <w:p w14:paraId="4F9FB64B" w14:textId="2720C42D" w:rsidR="00FF0275" w:rsidRPr="00CB4748" w:rsidRDefault="0066721A">
      <w:pPr>
        <w:pStyle w:val="a8"/>
        <w:numPr>
          <w:ilvl w:val="0"/>
          <w:numId w:val="15"/>
        </w:numPr>
        <w:tabs>
          <w:tab w:val="left" w:pos="993"/>
        </w:tabs>
        <w:spacing w:before="0" w:beforeAutospacing="0" w:after="0" w:afterAutospacing="0"/>
        <w:ind w:left="0" w:firstLine="567"/>
        <w:jc w:val="both"/>
        <w:rPr>
          <w:b/>
          <w:sz w:val="28"/>
          <w:szCs w:val="28"/>
          <w:lang w:val="kk-KZ"/>
        </w:rPr>
      </w:pPr>
      <w:r w:rsidRPr="00280780">
        <w:rPr>
          <w:sz w:val="28"/>
          <w:szCs w:val="28"/>
          <w:lang w:val="kk-KZ"/>
        </w:rPr>
        <w:t>Қ</w:t>
      </w:r>
      <w:r w:rsidR="00253BD2" w:rsidRPr="00280780">
        <w:rPr>
          <w:sz w:val="28"/>
          <w:szCs w:val="28"/>
          <w:lang w:val="kk-KZ"/>
        </w:rPr>
        <w:t>азақ этникалығы</w:t>
      </w:r>
      <w:r w:rsidRPr="00280780">
        <w:rPr>
          <w:sz w:val="28"/>
          <w:szCs w:val="28"/>
          <w:lang w:val="kk-KZ"/>
        </w:rPr>
        <w:t xml:space="preserve">на талдау жасай келе біз оның ғасырлар бойы </w:t>
      </w:r>
      <w:r w:rsidR="00253BD2" w:rsidRPr="00280780">
        <w:rPr>
          <w:sz w:val="28"/>
          <w:szCs w:val="28"/>
          <w:lang w:val="kk-KZ"/>
        </w:rPr>
        <w:t xml:space="preserve"> </w:t>
      </w:r>
      <w:r w:rsidR="008169FC">
        <w:rPr>
          <w:sz w:val="28"/>
          <w:szCs w:val="28"/>
          <w:lang w:val="kk-KZ"/>
        </w:rPr>
        <w:t xml:space="preserve">үздіксіз </w:t>
      </w:r>
      <w:r w:rsidR="00253BD2" w:rsidRPr="00280780">
        <w:rPr>
          <w:sz w:val="28"/>
          <w:szCs w:val="28"/>
          <w:lang w:val="kk-KZ"/>
        </w:rPr>
        <w:t>трансформация</w:t>
      </w:r>
      <w:r w:rsidR="008169FC">
        <w:rPr>
          <w:sz w:val="28"/>
          <w:szCs w:val="28"/>
          <w:lang w:val="kk-KZ"/>
        </w:rPr>
        <w:t>ға ұшырағанын  байқа</w:t>
      </w:r>
      <w:r w:rsidRPr="00280780">
        <w:rPr>
          <w:sz w:val="28"/>
          <w:szCs w:val="28"/>
          <w:lang w:val="kk-KZ"/>
        </w:rPr>
        <w:t xml:space="preserve">дық. </w:t>
      </w:r>
      <w:r w:rsidR="00253BD2" w:rsidRPr="00280780">
        <w:rPr>
          <w:sz w:val="28"/>
          <w:szCs w:val="28"/>
          <w:lang w:val="kk-KZ"/>
        </w:rPr>
        <w:t xml:space="preserve"> </w:t>
      </w:r>
      <w:r w:rsidRPr="00280780">
        <w:rPr>
          <w:sz w:val="28"/>
          <w:szCs w:val="28"/>
          <w:lang w:val="kk-KZ"/>
        </w:rPr>
        <w:t>Қазіргі кезде қоғамдық сананы жаңғырту мақсатында жүргізілген «Болашаққа бағдар: қоғамдық сананы жаңғырту» сияқты бағдарламаларды</w:t>
      </w:r>
      <w:r w:rsidR="008169FC">
        <w:rPr>
          <w:sz w:val="28"/>
          <w:szCs w:val="28"/>
          <w:lang w:val="kk-KZ"/>
        </w:rPr>
        <w:t>ң бағыт-бағдарын</w:t>
      </w:r>
      <w:r w:rsidRPr="00280780">
        <w:rPr>
          <w:sz w:val="28"/>
          <w:szCs w:val="28"/>
          <w:lang w:val="kk-KZ"/>
        </w:rPr>
        <w:t xml:space="preserve"> қазақстандықтарды жаңа шынайы өмірге бейімдеудің маңызды факторы ретінде </w:t>
      </w:r>
      <w:r w:rsidR="008169FC">
        <w:rPr>
          <w:sz w:val="28"/>
          <w:szCs w:val="28"/>
          <w:lang w:val="kk-KZ"/>
        </w:rPr>
        <w:t>бағалау</w:t>
      </w:r>
      <w:r w:rsidRPr="00280780">
        <w:rPr>
          <w:sz w:val="28"/>
          <w:szCs w:val="28"/>
          <w:lang w:val="kk-KZ"/>
        </w:rPr>
        <w:t>ға болады. Жалпы алғанда б</w:t>
      </w:r>
      <w:r w:rsidR="00253BD2" w:rsidRPr="00280780">
        <w:rPr>
          <w:sz w:val="28"/>
          <w:szCs w:val="28"/>
          <w:lang w:val="kk-KZ"/>
        </w:rPr>
        <w:t xml:space="preserve">үгінгі күні </w:t>
      </w:r>
      <w:r w:rsidRPr="00280780">
        <w:rPr>
          <w:sz w:val="28"/>
          <w:szCs w:val="28"/>
          <w:lang w:val="kk-KZ"/>
        </w:rPr>
        <w:t>қазақ этникалығы</w:t>
      </w:r>
      <w:r w:rsidR="008169FC">
        <w:rPr>
          <w:sz w:val="28"/>
          <w:szCs w:val="28"/>
          <w:lang w:val="kk-KZ"/>
        </w:rPr>
        <w:t>ның нақты бет-бейнесі мен жағдайы</w:t>
      </w:r>
      <w:r w:rsidRPr="00280780">
        <w:rPr>
          <w:sz w:val="28"/>
          <w:szCs w:val="28"/>
          <w:lang w:val="kk-KZ"/>
        </w:rPr>
        <w:t xml:space="preserve"> өз ішінде </w:t>
      </w:r>
      <w:r w:rsidR="00253BD2" w:rsidRPr="00280780">
        <w:rPr>
          <w:sz w:val="28"/>
          <w:szCs w:val="28"/>
          <w:lang w:val="kk-KZ"/>
        </w:rPr>
        <w:t>мәдени плюрализм</w:t>
      </w:r>
      <w:r w:rsidRPr="00280780">
        <w:rPr>
          <w:sz w:val="28"/>
          <w:szCs w:val="28"/>
          <w:lang w:val="kk-KZ"/>
        </w:rPr>
        <w:t xml:space="preserve">мен ерекшеленеді. </w:t>
      </w:r>
      <w:r w:rsidR="00253BD2" w:rsidRPr="00280780">
        <w:rPr>
          <w:sz w:val="28"/>
          <w:szCs w:val="28"/>
          <w:lang w:val="kk-KZ"/>
        </w:rPr>
        <w:t>Сондықтан</w:t>
      </w:r>
      <w:r w:rsidR="00280780" w:rsidRPr="00280780">
        <w:rPr>
          <w:sz w:val="28"/>
          <w:szCs w:val="28"/>
          <w:lang w:val="kk-KZ"/>
        </w:rPr>
        <w:t xml:space="preserve"> </w:t>
      </w:r>
      <w:r w:rsidR="008169FC" w:rsidRPr="00280780">
        <w:rPr>
          <w:sz w:val="28"/>
          <w:szCs w:val="28"/>
          <w:lang w:val="kk-KZ"/>
        </w:rPr>
        <w:t xml:space="preserve">Қазақстанның </w:t>
      </w:r>
      <w:r w:rsidR="00280780" w:rsidRPr="00280780">
        <w:rPr>
          <w:sz w:val="28"/>
          <w:szCs w:val="28"/>
          <w:lang w:val="kk-KZ"/>
        </w:rPr>
        <w:t>көп этност</w:t>
      </w:r>
      <w:r w:rsidR="008169FC">
        <w:rPr>
          <w:sz w:val="28"/>
          <w:szCs w:val="28"/>
          <w:lang w:val="kk-KZ"/>
        </w:rPr>
        <w:t>ы тұрғындарын топтастыру мен интеграциялауда</w:t>
      </w:r>
      <w:r w:rsidR="00253BD2" w:rsidRPr="00280780">
        <w:rPr>
          <w:sz w:val="28"/>
          <w:szCs w:val="28"/>
          <w:lang w:val="kk-KZ"/>
        </w:rPr>
        <w:t xml:space="preserve"> ұлттық бірегейлі</w:t>
      </w:r>
      <w:r w:rsidR="008169FC">
        <w:rPr>
          <w:sz w:val="28"/>
          <w:szCs w:val="28"/>
          <w:lang w:val="kk-KZ"/>
        </w:rPr>
        <w:t>ктің</w:t>
      </w:r>
      <w:r w:rsidR="00253BD2" w:rsidRPr="00280780">
        <w:rPr>
          <w:sz w:val="28"/>
          <w:szCs w:val="28"/>
          <w:lang w:val="kk-KZ"/>
        </w:rPr>
        <w:t xml:space="preserve"> </w:t>
      </w:r>
      <w:r w:rsidR="00280780" w:rsidRPr="00280780">
        <w:rPr>
          <w:sz w:val="28"/>
          <w:szCs w:val="28"/>
          <w:lang w:val="kk-KZ"/>
        </w:rPr>
        <w:t xml:space="preserve">негізінде </w:t>
      </w:r>
      <w:r w:rsidR="00B96D0B">
        <w:rPr>
          <w:sz w:val="28"/>
          <w:szCs w:val="28"/>
          <w:lang w:val="kk-KZ"/>
        </w:rPr>
        <w:t xml:space="preserve">азаматтық және этникалық бірегейлік арасындағы теңгерімді ұстау </w:t>
      </w:r>
      <w:r w:rsidR="00253BD2" w:rsidRPr="00280780">
        <w:rPr>
          <w:sz w:val="28"/>
          <w:szCs w:val="28"/>
          <w:lang w:val="kk-KZ"/>
        </w:rPr>
        <w:t>саясаты жату керек.</w:t>
      </w:r>
      <w:r w:rsidRPr="00280780">
        <w:rPr>
          <w:sz w:val="28"/>
          <w:szCs w:val="28"/>
          <w:lang w:val="kk-KZ"/>
        </w:rPr>
        <w:t xml:space="preserve"> </w:t>
      </w:r>
      <w:bookmarkStart w:id="11" w:name="_Hlk89127918"/>
    </w:p>
    <w:p w14:paraId="2F12BFC0" w14:textId="0AB1B4CA" w:rsidR="00CB4748" w:rsidRPr="000A53D8" w:rsidRDefault="000E35F0" w:rsidP="00314C24">
      <w:pPr>
        <w:pStyle w:val="a8"/>
        <w:tabs>
          <w:tab w:val="left" w:pos="993"/>
        </w:tabs>
        <w:spacing w:before="0" w:beforeAutospacing="0" w:after="0" w:afterAutospacing="0"/>
        <w:ind w:firstLine="567"/>
        <w:jc w:val="both"/>
        <w:rPr>
          <w:bCs/>
          <w:sz w:val="28"/>
          <w:szCs w:val="28"/>
          <w:lang w:val="kk-KZ"/>
        </w:rPr>
      </w:pPr>
      <w:r>
        <w:rPr>
          <w:bCs/>
          <w:sz w:val="28"/>
          <w:szCs w:val="28"/>
          <w:lang w:val="kk-KZ"/>
        </w:rPr>
        <w:t>Бұл ғылыми жұмыста қазақ этникалығының екі негізгі қасиеттері жан</w:t>
      </w:r>
      <w:r w:rsidRPr="000E35F0">
        <w:rPr>
          <w:bCs/>
          <w:sz w:val="28"/>
          <w:szCs w:val="28"/>
          <w:lang w:val="kk-KZ"/>
        </w:rPr>
        <w:t>-</w:t>
      </w:r>
      <w:r>
        <w:rPr>
          <w:bCs/>
          <w:sz w:val="28"/>
          <w:szCs w:val="28"/>
          <w:lang w:val="kk-KZ"/>
        </w:rPr>
        <w:t xml:space="preserve">жақты қарастырылды: рулық қатынастар мен қазақ тілі. Болашақта қазақ этникалығының басқа да қырларын сараптап, оның ұлттық бірегейлікке ықпалын зерттеуге болады.  </w:t>
      </w:r>
      <w:r w:rsidR="000A53D8">
        <w:rPr>
          <w:bCs/>
          <w:sz w:val="28"/>
          <w:szCs w:val="28"/>
          <w:lang w:val="kk-KZ"/>
        </w:rPr>
        <w:t xml:space="preserve"> </w:t>
      </w:r>
    </w:p>
    <w:p w14:paraId="78540961" w14:textId="4AF8CDEA" w:rsidR="002C4FE5" w:rsidRDefault="002C4FE5" w:rsidP="000A53D8">
      <w:pPr>
        <w:pStyle w:val="aa"/>
        <w:rPr>
          <w:rFonts w:ascii="Times New Roman" w:hAnsi="Times New Roman" w:cs="Times New Roman"/>
          <w:b/>
          <w:sz w:val="28"/>
          <w:szCs w:val="28"/>
          <w:lang w:val="kk-KZ"/>
        </w:rPr>
      </w:pPr>
    </w:p>
    <w:p w14:paraId="0A5E5A64" w14:textId="60BE6C5E" w:rsidR="002C4FE5" w:rsidRDefault="002C4FE5" w:rsidP="000E35F0">
      <w:pPr>
        <w:pStyle w:val="aa"/>
        <w:rPr>
          <w:rFonts w:ascii="Times New Roman" w:hAnsi="Times New Roman" w:cs="Times New Roman"/>
          <w:b/>
          <w:sz w:val="28"/>
          <w:szCs w:val="28"/>
          <w:lang w:val="kk-KZ"/>
        </w:rPr>
      </w:pPr>
    </w:p>
    <w:p w14:paraId="14FEC034" w14:textId="77777777" w:rsidR="002C4FE5" w:rsidRDefault="002C4FE5" w:rsidP="002C4FE5">
      <w:pPr>
        <w:pStyle w:val="aa"/>
        <w:jc w:val="center"/>
        <w:rPr>
          <w:rFonts w:ascii="Times New Roman" w:hAnsi="Times New Roman" w:cs="Times New Roman"/>
          <w:b/>
          <w:sz w:val="28"/>
          <w:szCs w:val="28"/>
          <w:lang w:val="kk-KZ"/>
        </w:rPr>
      </w:pPr>
      <w:bookmarkStart w:id="12" w:name="_Hlk105886527"/>
      <w:r w:rsidRPr="00747E91">
        <w:rPr>
          <w:rFonts w:ascii="Times New Roman" w:hAnsi="Times New Roman" w:cs="Times New Roman"/>
          <w:b/>
          <w:sz w:val="28"/>
          <w:szCs w:val="28"/>
          <w:lang w:val="kk-KZ"/>
        </w:rPr>
        <w:t>ҚОЛДАНЫЛҒАН ӘДЕБИЕТТЕР ТІЗІМІ</w:t>
      </w:r>
    </w:p>
    <w:p w14:paraId="0C204138" w14:textId="77777777" w:rsidR="002C4FE5" w:rsidRPr="00747E91" w:rsidRDefault="002C4FE5" w:rsidP="002C4FE5">
      <w:pPr>
        <w:pStyle w:val="aa"/>
        <w:jc w:val="center"/>
        <w:rPr>
          <w:rFonts w:ascii="Times New Roman" w:hAnsi="Times New Roman" w:cs="Times New Roman"/>
          <w:b/>
          <w:sz w:val="28"/>
          <w:szCs w:val="28"/>
          <w:lang w:val="kk-KZ"/>
        </w:rPr>
      </w:pPr>
    </w:p>
    <w:p w14:paraId="4C72A8E8" w14:textId="08929F1C"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bookmarkStart w:id="13" w:name="_Hlk105884499"/>
      <w:r w:rsidRPr="00747E91">
        <w:rPr>
          <w:rFonts w:ascii="Times New Roman" w:hAnsi="Times New Roman" w:cs="Times New Roman"/>
          <w:bCs/>
          <w:sz w:val="28"/>
          <w:szCs w:val="28"/>
        </w:rPr>
        <w:t>Гранин Ю. Глобализация и национализм: история и современность. Социально</w:t>
      </w:r>
      <w:r w:rsidRPr="00747E91">
        <w:rPr>
          <w:rFonts w:ascii="Times New Roman" w:hAnsi="Times New Roman" w:cs="Times New Roman"/>
          <w:bCs/>
          <w:sz w:val="28"/>
          <w:szCs w:val="28"/>
          <w:lang w:val="en-US"/>
        </w:rPr>
        <w:t>-</w:t>
      </w:r>
      <w:r w:rsidRPr="00747E91">
        <w:rPr>
          <w:rFonts w:ascii="Times New Roman" w:hAnsi="Times New Roman" w:cs="Times New Roman"/>
          <w:bCs/>
          <w:sz w:val="28"/>
          <w:szCs w:val="28"/>
        </w:rPr>
        <w:t>философский</w:t>
      </w:r>
      <w:r w:rsidRPr="00747E91">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анализ</w:t>
      </w:r>
      <w:r w:rsidRPr="00747E91">
        <w:rPr>
          <w:rFonts w:ascii="Times New Roman" w:hAnsi="Times New Roman" w:cs="Times New Roman"/>
          <w:bCs/>
          <w:sz w:val="28"/>
          <w:szCs w:val="28"/>
          <w:lang w:val="en-US"/>
        </w:rPr>
        <w:t xml:space="preserve">. </w:t>
      </w:r>
      <w:hyperlink r:id="rId24" w:history="1">
        <w:r w:rsidRPr="00747E91">
          <w:rPr>
            <w:rFonts w:ascii="Times New Roman" w:hAnsi="Times New Roman" w:cs="Times New Roman"/>
            <w:bCs/>
            <w:sz w:val="28"/>
            <w:szCs w:val="28"/>
            <w:lang w:val="en-US"/>
          </w:rPr>
          <w:t>Lambert Academic Publishing</w:t>
        </w:r>
      </w:hyperlink>
      <w:r w:rsidRPr="00747E91">
        <w:rPr>
          <w:rFonts w:ascii="Times New Roman" w:hAnsi="Times New Roman" w:cs="Times New Roman"/>
          <w:bCs/>
          <w:sz w:val="28"/>
          <w:szCs w:val="28"/>
          <w:lang w:val="en-US"/>
        </w:rPr>
        <w:t xml:space="preserve">. </w:t>
      </w:r>
      <w:r w:rsidRPr="00004037">
        <w:rPr>
          <w:rFonts w:ascii="Times New Roman" w:hAnsi="Times New Roman" w:cs="Times New Roman"/>
          <w:bCs/>
          <w:sz w:val="28"/>
          <w:szCs w:val="28"/>
          <w:lang w:val="en-US"/>
        </w:rPr>
        <w:t>2011.</w:t>
      </w:r>
      <w:r w:rsidR="00674D84">
        <w:rPr>
          <w:rFonts w:ascii="Times New Roman" w:hAnsi="Times New Roman" w:cs="Times New Roman"/>
          <w:bCs/>
          <w:sz w:val="28"/>
          <w:szCs w:val="28"/>
        </w:rPr>
        <w:t xml:space="preserve"> -</w:t>
      </w:r>
      <w:r w:rsidRPr="00004037">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С.372.</w:t>
      </w:r>
    </w:p>
    <w:bookmarkEnd w:id="13"/>
    <w:p w14:paraId="65C6A286" w14:textId="6817FFCB"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fldChar w:fldCharType="begin"/>
      </w:r>
      <w:r>
        <w:instrText xml:space="preserve"> HYPERLINK "https://ru.wikipedia.org/w/index.php?title=%D0%91%D0%B0%D1%80%D0%B1%D0%B0%D1%88%D0%B8%D0%BD,_%D0%9C%D0%B0%D0%BA%D1%81%D0%B8%D0%BC_%D0%AE%D1%80%D1%8C%D0%B5%D0%B2%D0%B8%D1%87&amp;action=edit&amp;redlink=1" \o "Барбашин, Максим Юрьевич (страница отсутствует)" </w:instrText>
      </w:r>
      <w:r>
        <w:fldChar w:fldCharType="separate"/>
      </w:r>
      <w:r w:rsidRPr="00747E91">
        <w:rPr>
          <w:rFonts w:ascii="Times New Roman" w:hAnsi="Times New Roman" w:cs="Times New Roman"/>
          <w:bCs/>
          <w:sz w:val="28"/>
          <w:szCs w:val="28"/>
        </w:rPr>
        <w:t>Барбашин М. Ю.</w:t>
      </w:r>
      <w:r>
        <w:rPr>
          <w:rFonts w:ascii="Times New Roman" w:hAnsi="Times New Roman" w:cs="Times New Roman"/>
          <w:bCs/>
          <w:sz w:val="28"/>
          <w:szCs w:val="28"/>
        </w:rPr>
        <w:fldChar w:fldCharType="end"/>
      </w:r>
      <w:r w:rsidRPr="00747E91">
        <w:rPr>
          <w:rFonts w:ascii="Times New Roman" w:hAnsi="Times New Roman" w:cs="Times New Roman"/>
          <w:bCs/>
          <w:sz w:val="28"/>
          <w:szCs w:val="28"/>
        </w:rPr>
        <w:t> </w:t>
      </w:r>
      <w:hyperlink r:id="rId25" w:history="1">
        <w:r w:rsidRPr="00747E91">
          <w:rPr>
            <w:rFonts w:ascii="Times New Roman" w:hAnsi="Times New Roman" w:cs="Times New Roman"/>
            <w:bCs/>
            <w:sz w:val="28"/>
            <w:szCs w:val="28"/>
          </w:rPr>
          <w:t>Столкновение традиционализма и постмодерна в современных этнополитических процессах транзитивного общества.</w:t>
        </w:r>
      </w:hyperlink>
      <w:r w:rsidRPr="00747E91">
        <w:rPr>
          <w:rFonts w:ascii="Times New Roman" w:hAnsi="Times New Roman" w:cs="Times New Roman"/>
          <w:bCs/>
          <w:sz w:val="28"/>
          <w:szCs w:val="28"/>
        </w:rPr>
        <w:t> // </w:t>
      </w:r>
      <w:hyperlink r:id="rId26" w:tooltip="Журнал социологии и социальной антропологии (страница отсутствует)" w:history="1">
        <w:r w:rsidRPr="00747E91">
          <w:rPr>
            <w:rFonts w:ascii="Times New Roman" w:hAnsi="Times New Roman" w:cs="Times New Roman"/>
            <w:bCs/>
            <w:sz w:val="28"/>
            <w:szCs w:val="28"/>
          </w:rPr>
          <w:t>Журнал социологии и социальной антропологии</w:t>
        </w:r>
      </w:hyperlink>
      <w:r w:rsidRPr="00747E91">
        <w:rPr>
          <w:rFonts w:ascii="Times New Roman" w:hAnsi="Times New Roman" w:cs="Times New Roman"/>
          <w:bCs/>
          <w:sz w:val="28"/>
          <w:szCs w:val="28"/>
        </w:rPr>
        <w:t>. 2008</w:t>
      </w:r>
      <w:r w:rsidR="00D006B2">
        <w:rPr>
          <w:rFonts w:ascii="Times New Roman" w:hAnsi="Times New Roman" w:cs="Times New Roman"/>
          <w:bCs/>
          <w:sz w:val="28"/>
          <w:szCs w:val="28"/>
          <w:lang w:val="en-US"/>
        </w:rPr>
        <w:t>. -</w:t>
      </w:r>
      <w:r w:rsidRPr="00747E91">
        <w:rPr>
          <w:rFonts w:ascii="Times New Roman" w:hAnsi="Times New Roman" w:cs="Times New Roman"/>
          <w:bCs/>
          <w:sz w:val="28"/>
          <w:szCs w:val="28"/>
        </w:rPr>
        <w:t xml:space="preserve"> Vol. 11, № 2</w:t>
      </w:r>
      <w:r w:rsidR="00D006B2">
        <w:rPr>
          <w:rFonts w:ascii="Times New Roman" w:hAnsi="Times New Roman" w:cs="Times New Roman"/>
          <w:bCs/>
          <w:sz w:val="28"/>
          <w:szCs w:val="28"/>
          <w:lang w:val="en-US"/>
        </w:rPr>
        <w:t>. -</w:t>
      </w:r>
      <w:r w:rsidRPr="00747E91">
        <w:rPr>
          <w:rFonts w:ascii="Times New Roman" w:hAnsi="Times New Roman" w:cs="Times New Roman"/>
          <w:bCs/>
          <w:sz w:val="28"/>
          <w:szCs w:val="28"/>
        </w:rPr>
        <w:t xml:space="preserve"> </w:t>
      </w:r>
      <w:r>
        <w:rPr>
          <w:rFonts w:ascii="Times New Roman" w:hAnsi="Times New Roman" w:cs="Times New Roman"/>
          <w:bCs/>
          <w:sz w:val="28"/>
          <w:szCs w:val="28"/>
        </w:rPr>
        <w:t>С</w:t>
      </w:r>
      <w:r w:rsidRPr="00747E91">
        <w:rPr>
          <w:rFonts w:ascii="Times New Roman" w:hAnsi="Times New Roman" w:cs="Times New Roman"/>
          <w:bCs/>
          <w:sz w:val="28"/>
          <w:szCs w:val="28"/>
        </w:rPr>
        <w:t>. 168–178.</w:t>
      </w:r>
    </w:p>
    <w:p w14:paraId="1055CB25" w14:textId="2A928DC9" w:rsidR="002C4FE5"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Қоғамдық сананы жаңғырту міндеттері аясындағы қазақстандық бірегейлікті қалыптастыру: 3 кітап. Формирование казахстанской идентичности в контексте задач модернизации общественного сознания: книга 3. – Алматы: ИФПР КН МОН РК, 2020. – 668 с. </w:t>
      </w:r>
    </w:p>
    <w:p w14:paraId="465F0376" w14:textId="0551AB0F"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9677CF">
        <w:rPr>
          <w:rFonts w:ascii="Times New Roman" w:hAnsi="Times New Roman" w:cs="Times New Roman"/>
          <w:bCs/>
          <w:sz w:val="28"/>
          <w:szCs w:val="28"/>
        </w:rPr>
        <w:t xml:space="preserve">Лабутова Т. Ежегодник Большой советской энциклопедии. выпуск 34. </w:t>
      </w:r>
      <w:r w:rsidR="00674D84" w:rsidRPr="009677CF">
        <w:rPr>
          <w:rFonts w:ascii="Times New Roman" w:hAnsi="Times New Roman" w:cs="Times New Roman"/>
          <w:bCs/>
          <w:sz w:val="28"/>
          <w:szCs w:val="28"/>
        </w:rPr>
        <w:t>Москва 1990 г. </w:t>
      </w:r>
      <w:r w:rsidR="00674D84">
        <w:rPr>
          <w:rFonts w:ascii="Times New Roman" w:hAnsi="Times New Roman" w:cs="Times New Roman"/>
          <w:bCs/>
          <w:sz w:val="28"/>
          <w:szCs w:val="28"/>
        </w:rPr>
        <w:t>- С</w:t>
      </w:r>
      <w:r w:rsidRPr="009677CF">
        <w:rPr>
          <w:rFonts w:ascii="Times New Roman" w:hAnsi="Times New Roman" w:cs="Times New Roman"/>
          <w:bCs/>
          <w:sz w:val="28"/>
          <w:szCs w:val="28"/>
        </w:rPr>
        <w:t>. 7</w:t>
      </w:r>
      <w:r w:rsidR="00D006B2">
        <w:rPr>
          <w:rFonts w:ascii="Times New Roman" w:hAnsi="Times New Roman" w:cs="Times New Roman"/>
          <w:bCs/>
          <w:sz w:val="28"/>
          <w:szCs w:val="28"/>
          <w:lang w:val="en-US"/>
        </w:rPr>
        <w:t>-</w:t>
      </w:r>
      <w:r w:rsidRPr="009677CF">
        <w:rPr>
          <w:rFonts w:ascii="Times New Roman" w:hAnsi="Times New Roman" w:cs="Times New Roman"/>
          <w:bCs/>
          <w:sz w:val="28"/>
          <w:szCs w:val="28"/>
        </w:rPr>
        <w:t>11</w:t>
      </w:r>
      <w:r w:rsidR="00D006B2">
        <w:rPr>
          <w:rFonts w:ascii="Times New Roman" w:hAnsi="Times New Roman" w:cs="Times New Roman"/>
          <w:bCs/>
          <w:sz w:val="28"/>
          <w:szCs w:val="28"/>
          <w:lang w:val="en-US"/>
        </w:rPr>
        <w:t>.</w:t>
      </w:r>
      <w:r w:rsidRPr="009677CF">
        <w:rPr>
          <w:rFonts w:ascii="Times New Roman" w:hAnsi="Times New Roman" w:cs="Times New Roman"/>
          <w:bCs/>
          <w:sz w:val="28"/>
          <w:szCs w:val="28"/>
        </w:rPr>
        <w:t xml:space="preserve"> </w:t>
      </w:r>
    </w:p>
    <w:p w14:paraId="4614A879"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Назарбаев Н.А. Статья главы государства «План нации – Путь к казахстанской мечте». </w:t>
      </w:r>
      <w:hyperlink r:id="rId27" w:history="1">
        <w:r w:rsidRPr="00747E91">
          <w:rPr>
            <w:rStyle w:val="ad"/>
            <w:rFonts w:ascii="Times New Roman" w:hAnsi="Times New Roman" w:cs="Times New Roman"/>
            <w:bCs/>
            <w:sz w:val="28"/>
            <w:szCs w:val="28"/>
          </w:rPr>
          <w:t>http://www.akorda.kz/ru/events/akorda_news/press_conferences/statya-glavy-gosudarstva-plan-nacii-put-k-kazahstanskoi-mechte</w:t>
        </w:r>
      </w:hyperlink>
      <w:r w:rsidRPr="00747E91">
        <w:rPr>
          <w:rFonts w:ascii="Times New Roman" w:hAnsi="Times New Roman" w:cs="Times New Roman"/>
          <w:bCs/>
          <w:sz w:val="28"/>
          <w:szCs w:val="28"/>
        </w:rPr>
        <w:t xml:space="preserve"> </w:t>
      </w:r>
    </w:p>
    <w:p w14:paraId="2190054C" w14:textId="77777777" w:rsidR="002C4FE5" w:rsidRPr="00AF070C" w:rsidRDefault="002C4FE5" w:rsidP="002C4FE5">
      <w:pPr>
        <w:pStyle w:val="aa"/>
        <w:numPr>
          <w:ilvl w:val="0"/>
          <w:numId w:val="17"/>
        </w:numPr>
        <w:tabs>
          <w:tab w:val="left" w:pos="1134"/>
        </w:tabs>
        <w:ind w:left="0" w:firstLine="567"/>
        <w:jc w:val="both"/>
        <w:rPr>
          <w:rStyle w:val="ad"/>
          <w:rFonts w:ascii="Times New Roman" w:hAnsi="Times New Roman" w:cs="Times New Roman"/>
          <w:bCs/>
          <w:sz w:val="28"/>
          <w:szCs w:val="28"/>
        </w:rPr>
      </w:pPr>
      <w:r>
        <w:rPr>
          <w:rFonts w:ascii="Times New Roman" w:hAnsi="Times New Roman" w:cs="Times New Roman"/>
          <w:sz w:val="28"/>
          <w:szCs w:val="28"/>
          <w:lang w:val="kk-KZ"/>
        </w:rPr>
        <w:t>Посадский А</w:t>
      </w:r>
      <w:r w:rsidRPr="0002550B">
        <w:rPr>
          <w:rFonts w:ascii="Times New Roman" w:hAnsi="Times New Roman" w:cs="Times New Roman"/>
          <w:sz w:val="28"/>
          <w:szCs w:val="28"/>
          <w:lang w:val="kk-KZ"/>
        </w:rPr>
        <w:t xml:space="preserve">.Б. Западные теории гражданской нации: сущностные характеристики и последствия внедрения. </w:t>
      </w:r>
      <w:hyperlink r:id="rId28" w:history="1">
        <w:r w:rsidRPr="000E4676">
          <w:rPr>
            <w:rStyle w:val="ad"/>
            <w:rFonts w:ascii="Times New Roman" w:hAnsi="Times New Roman" w:cs="Times New Roman"/>
            <w:sz w:val="28"/>
            <w:szCs w:val="28"/>
          </w:rPr>
          <w:t>https://vrns.ru/news/zapadnye-teorii-grazhdanskoy-natsii-sushchnostnye-kharakteristiki-i-posledstviya-vnedreniya/</w:t>
        </w:r>
      </w:hyperlink>
    </w:p>
    <w:p w14:paraId="2D27F832" w14:textId="66815FBE" w:rsidR="002C4FE5" w:rsidRPr="00AF070C" w:rsidRDefault="002C4FE5" w:rsidP="002C4FE5">
      <w:pPr>
        <w:pStyle w:val="aa"/>
        <w:numPr>
          <w:ilvl w:val="0"/>
          <w:numId w:val="17"/>
        </w:numPr>
        <w:tabs>
          <w:tab w:val="left" w:pos="1134"/>
        </w:tabs>
        <w:ind w:left="0" w:firstLine="567"/>
        <w:jc w:val="both"/>
        <w:rPr>
          <w:rFonts w:ascii="Times New Roman" w:hAnsi="Times New Roman" w:cs="Times New Roman"/>
          <w:sz w:val="28"/>
          <w:szCs w:val="28"/>
          <w:lang w:val="kk-KZ"/>
        </w:rPr>
      </w:pPr>
      <w:r w:rsidRPr="00AF070C">
        <w:rPr>
          <w:rFonts w:ascii="Times New Roman" w:hAnsi="Times New Roman" w:cs="Times New Roman"/>
          <w:sz w:val="28"/>
          <w:szCs w:val="28"/>
          <w:lang w:val="kk-KZ"/>
        </w:rPr>
        <w:t>Olkott M.В. The Kazakhs. – Stanford: Hoover University Press, 1995.</w:t>
      </w:r>
      <w:r w:rsidR="00674D84">
        <w:rPr>
          <w:rFonts w:ascii="Times New Roman" w:hAnsi="Times New Roman" w:cs="Times New Roman"/>
          <w:sz w:val="28"/>
          <w:szCs w:val="28"/>
          <w:lang w:val="kk-KZ"/>
        </w:rPr>
        <w:t xml:space="preserve"> – 388</w:t>
      </w:r>
      <w:r w:rsidR="00674D84">
        <w:rPr>
          <w:rFonts w:ascii="Times New Roman" w:hAnsi="Times New Roman" w:cs="Times New Roman"/>
          <w:sz w:val="28"/>
          <w:szCs w:val="28"/>
          <w:lang w:val="en-US"/>
        </w:rPr>
        <w:t xml:space="preserve"> p.</w:t>
      </w:r>
    </w:p>
    <w:p w14:paraId="716969DB" w14:textId="1863AA18" w:rsidR="002C4FE5" w:rsidRPr="00B12F38" w:rsidRDefault="002C4FE5" w:rsidP="002C4FE5">
      <w:pPr>
        <w:pStyle w:val="aa"/>
        <w:numPr>
          <w:ilvl w:val="0"/>
          <w:numId w:val="17"/>
        </w:numPr>
        <w:tabs>
          <w:tab w:val="left" w:pos="1134"/>
        </w:tabs>
        <w:ind w:left="0" w:firstLine="567"/>
        <w:jc w:val="both"/>
        <w:rPr>
          <w:rFonts w:ascii="Times New Roman" w:hAnsi="Times New Roman" w:cs="Times New Roman"/>
          <w:sz w:val="28"/>
          <w:szCs w:val="28"/>
          <w:lang w:val="kk-KZ"/>
        </w:rPr>
      </w:pPr>
      <w:r w:rsidRPr="00B12F38">
        <w:rPr>
          <w:rFonts w:ascii="Times New Roman" w:hAnsi="Times New Roman" w:cs="Times New Roman"/>
          <w:sz w:val="28"/>
          <w:szCs w:val="28"/>
          <w:lang w:val="kk-KZ"/>
        </w:rPr>
        <w:t xml:space="preserve">Khalid A. </w:t>
      </w:r>
      <w:r w:rsidRPr="00FD1773">
        <w:rPr>
          <w:rFonts w:ascii="Times New Roman" w:hAnsi="Times New Roman" w:cs="Times New Roman"/>
          <w:sz w:val="28"/>
          <w:szCs w:val="28"/>
          <w:lang w:val="en-US"/>
        </w:rPr>
        <w:t>«</w:t>
      </w:r>
      <w:r w:rsidRPr="00B12F38">
        <w:rPr>
          <w:rFonts w:ascii="Times New Roman" w:hAnsi="Times New Roman" w:cs="Times New Roman"/>
          <w:sz w:val="28"/>
          <w:szCs w:val="28"/>
          <w:lang w:val="kk-KZ"/>
        </w:rPr>
        <w:t>Front Matter</w:t>
      </w:r>
      <w:r>
        <w:rPr>
          <w:rFonts w:ascii="Times New Roman" w:hAnsi="Times New Roman" w:cs="Times New Roman"/>
          <w:sz w:val="28"/>
          <w:szCs w:val="28"/>
          <w:lang w:val="kk-KZ"/>
        </w:rPr>
        <w:t>»</w:t>
      </w:r>
      <w:r w:rsidRPr="00B12F38">
        <w:rPr>
          <w:rFonts w:ascii="Times New Roman" w:hAnsi="Times New Roman" w:cs="Times New Roman"/>
          <w:sz w:val="28"/>
          <w:szCs w:val="28"/>
          <w:lang w:val="kk-KZ"/>
        </w:rPr>
        <w:t xml:space="preserve">. In Islam after Communism: Religion and Politics in Central Asia, 1st ed., i–vi. University of California Press, 2014. </w:t>
      </w:r>
      <w:r w:rsidRPr="00004037">
        <w:rPr>
          <w:rStyle w:val="ad"/>
          <w:rFonts w:ascii="Times New Roman" w:hAnsi="Times New Roman" w:cs="Times New Roman"/>
          <w:sz w:val="28"/>
          <w:szCs w:val="28"/>
          <w:lang w:val="en-US"/>
        </w:rPr>
        <w:t>http://www.jstor.org/stable/10.1525/j.ctt5hjjbz.1</w:t>
      </w:r>
      <w:r w:rsidRPr="00B12F38">
        <w:rPr>
          <w:rFonts w:ascii="Times New Roman" w:hAnsi="Times New Roman" w:cs="Times New Roman"/>
          <w:sz w:val="28"/>
          <w:szCs w:val="28"/>
          <w:lang w:val="kk-KZ"/>
        </w:rPr>
        <w:t xml:space="preserve">. </w:t>
      </w:r>
    </w:p>
    <w:p w14:paraId="740EF2A3" w14:textId="428117F0" w:rsidR="002C4FE5" w:rsidRPr="00E832FE"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8E452A">
        <w:rPr>
          <w:rFonts w:ascii="Times New Roman" w:hAnsi="Times New Roman" w:cs="Times New Roman"/>
          <w:sz w:val="28"/>
          <w:szCs w:val="28"/>
          <w:lang w:val="kk-KZ"/>
        </w:rPr>
        <w:t>Kudaibergenova D.T. Toward Nationalizing Regimes: Power and Identity Politics in Post-Soviet Realm. Pittsburgh, PA: University of Pittsburgh Press, 2020.</w:t>
      </w:r>
      <w:r w:rsidR="00674D84">
        <w:rPr>
          <w:rFonts w:ascii="Times New Roman" w:hAnsi="Times New Roman" w:cs="Times New Roman"/>
          <w:sz w:val="28"/>
          <w:szCs w:val="28"/>
          <w:lang w:val="en-US"/>
        </w:rPr>
        <w:t xml:space="preserve"> – 240 p.</w:t>
      </w:r>
    </w:p>
    <w:p w14:paraId="7C7F4F9F" w14:textId="39DE4F7B" w:rsidR="002C4FE5" w:rsidRPr="008E452A"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8E452A">
        <w:rPr>
          <w:rFonts w:ascii="Times New Roman" w:hAnsi="Times New Roman" w:cs="Times New Roman"/>
          <w:sz w:val="28"/>
          <w:szCs w:val="28"/>
          <w:lang w:val="kk-KZ"/>
        </w:rPr>
        <w:t>Sharipova D</w:t>
      </w:r>
      <w:r w:rsidR="00E832FE">
        <w:rPr>
          <w:rFonts w:ascii="Times New Roman" w:hAnsi="Times New Roman" w:cs="Times New Roman"/>
          <w:sz w:val="28"/>
          <w:szCs w:val="28"/>
          <w:lang w:val="kk-KZ"/>
        </w:rPr>
        <w:t>.</w:t>
      </w:r>
      <w:r w:rsidRPr="008E452A">
        <w:rPr>
          <w:rFonts w:ascii="Times New Roman" w:hAnsi="Times New Roman" w:cs="Times New Roman"/>
          <w:sz w:val="28"/>
          <w:szCs w:val="28"/>
          <w:lang w:val="kk-KZ"/>
        </w:rPr>
        <w:t>, </w:t>
      </w:r>
      <w:r>
        <w:rPr>
          <w:rFonts w:ascii="Times New Roman" w:hAnsi="Times New Roman" w:cs="Times New Roman"/>
          <w:sz w:val="28"/>
          <w:szCs w:val="28"/>
          <w:lang w:val="kk-KZ"/>
        </w:rPr>
        <w:t>«</w:t>
      </w:r>
      <w:r w:rsidRPr="008E452A">
        <w:rPr>
          <w:rFonts w:ascii="Times New Roman" w:hAnsi="Times New Roman" w:cs="Times New Roman"/>
          <w:sz w:val="28"/>
          <w:szCs w:val="28"/>
          <w:lang w:val="kk-KZ"/>
        </w:rPr>
        <w:t>State-building in Kazakhstan: Continuity and Transformation of Informal Institutions</w:t>
      </w:r>
      <w:r>
        <w:rPr>
          <w:rFonts w:ascii="Times New Roman" w:hAnsi="Times New Roman" w:cs="Times New Roman"/>
          <w:sz w:val="28"/>
          <w:szCs w:val="28"/>
          <w:lang w:val="kk-KZ"/>
        </w:rPr>
        <w:t>»</w:t>
      </w:r>
      <w:r w:rsidRPr="008E452A">
        <w:rPr>
          <w:rFonts w:ascii="Times New Roman" w:hAnsi="Times New Roman" w:cs="Times New Roman"/>
          <w:sz w:val="28"/>
          <w:szCs w:val="28"/>
          <w:lang w:val="kk-KZ"/>
        </w:rPr>
        <w:t xml:space="preserve"> Maryland: Rowan and Littlefield, Lexington Books Publishers, 2018.</w:t>
      </w:r>
      <w:r w:rsidR="00CF7F03">
        <w:rPr>
          <w:rFonts w:ascii="Times New Roman" w:hAnsi="Times New Roman" w:cs="Times New Roman"/>
          <w:sz w:val="28"/>
          <w:szCs w:val="28"/>
          <w:lang w:val="en-US"/>
        </w:rPr>
        <w:t xml:space="preserve"> – 190 p.</w:t>
      </w:r>
    </w:p>
    <w:p w14:paraId="3B1E8312" w14:textId="58165AF9" w:rsidR="002C4FE5" w:rsidRPr="008E452A"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8E452A">
        <w:rPr>
          <w:rFonts w:ascii="Times New Roman" w:hAnsi="Times New Roman" w:cs="Times New Roman"/>
          <w:sz w:val="28"/>
          <w:szCs w:val="28"/>
          <w:lang w:val="kk-KZ"/>
        </w:rPr>
        <w:t>Fierman W. Language and Education in Post-Soviet Kazakhstan: Kazakh-Medium Instruction in Urban Schools</w:t>
      </w:r>
      <w:r w:rsidRPr="008E452A">
        <w:rPr>
          <w:rFonts w:ascii="Times" w:hAnsi="Times" w:cs="Times"/>
          <w:spacing w:val="-5"/>
          <w:sz w:val="48"/>
          <w:szCs w:val="48"/>
          <w:lang w:val="kk-KZ"/>
        </w:rPr>
        <w:t xml:space="preserve"> </w:t>
      </w:r>
      <w:r w:rsidRPr="008E452A">
        <w:rPr>
          <w:rFonts w:ascii="Times New Roman" w:hAnsi="Times New Roman" w:cs="Times New Roman"/>
          <w:sz w:val="28"/>
          <w:szCs w:val="28"/>
          <w:lang w:val="kk-KZ"/>
        </w:rPr>
        <w:t xml:space="preserve">The Russian Review </w:t>
      </w:r>
      <w:hyperlink r:id="rId29" w:history="1">
        <w:r w:rsidRPr="008E452A">
          <w:rPr>
            <w:rFonts w:ascii="Times New Roman" w:hAnsi="Times New Roman" w:cs="Times New Roman"/>
            <w:sz w:val="28"/>
            <w:szCs w:val="28"/>
            <w:lang w:val="kk-KZ"/>
          </w:rPr>
          <w:t>Vol. 65, No. 1</w:t>
        </w:r>
        <w:r w:rsidR="00D006B2">
          <w:rPr>
            <w:rFonts w:ascii="Times New Roman" w:hAnsi="Times New Roman" w:cs="Times New Roman"/>
            <w:sz w:val="28"/>
            <w:szCs w:val="28"/>
            <w:lang w:val="en-US"/>
          </w:rPr>
          <w:t>. -</w:t>
        </w:r>
        <w:r w:rsidRPr="008E452A">
          <w:rPr>
            <w:rFonts w:ascii="Times New Roman" w:hAnsi="Times New Roman" w:cs="Times New Roman"/>
            <w:sz w:val="28"/>
            <w:szCs w:val="28"/>
            <w:lang w:val="kk-KZ"/>
          </w:rPr>
          <w:t xml:space="preserve">  200</w:t>
        </w:r>
        <w:r w:rsidR="00D006B2">
          <w:rPr>
            <w:rFonts w:ascii="Times New Roman" w:hAnsi="Times New Roman" w:cs="Times New Roman"/>
            <w:sz w:val="28"/>
            <w:szCs w:val="28"/>
            <w:lang w:val="en-US"/>
          </w:rPr>
          <w:t>6</w:t>
        </w:r>
      </w:hyperlink>
      <w:r w:rsidR="00D006B2">
        <w:rPr>
          <w:rFonts w:ascii="Times New Roman" w:hAnsi="Times New Roman" w:cs="Times New Roman"/>
          <w:sz w:val="28"/>
          <w:szCs w:val="28"/>
          <w:lang w:val="en-US"/>
        </w:rPr>
        <w:t>. -</w:t>
      </w:r>
      <w:r w:rsidRPr="008E452A">
        <w:rPr>
          <w:rFonts w:ascii="Times New Roman" w:hAnsi="Times New Roman" w:cs="Times New Roman"/>
          <w:sz w:val="28"/>
          <w:szCs w:val="28"/>
          <w:lang w:val="kk-KZ"/>
        </w:rPr>
        <w:t xml:space="preserve"> pp. 98-116.</w:t>
      </w:r>
    </w:p>
    <w:p w14:paraId="1C970A34" w14:textId="5DDB7713"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color w:val="000000"/>
          <w:sz w:val="28"/>
          <w:szCs w:val="28"/>
        </w:rPr>
        <w:t>Дунаев</w:t>
      </w:r>
      <w:r w:rsidRPr="00B12F38">
        <w:rPr>
          <w:rFonts w:ascii="Times New Roman" w:hAnsi="Times New Roman" w:cs="Times New Roman"/>
          <w:bCs/>
          <w:color w:val="000000"/>
          <w:sz w:val="28"/>
          <w:szCs w:val="28"/>
        </w:rPr>
        <w:t xml:space="preserve"> </w:t>
      </w:r>
      <w:r w:rsidRPr="00747E91">
        <w:rPr>
          <w:rFonts w:ascii="Times New Roman" w:hAnsi="Times New Roman" w:cs="Times New Roman"/>
          <w:bCs/>
          <w:color w:val="000000"/>
          <w:sz w:val="28"/>
          <w:szCs w:val="28"/>
        </w:rPr>
        <w:t xml:space="preserve">В.Ю., Курганская В.Д. Казахстанская модель межэтнической интеграции. – Алматы: Центр гуманитарных исследований, 2002. – 399 с. </w:t>
      </w:r>
    </w:p>
    <w:p w14:paraId="696F3D5D" w14:textId="1EA74EA2"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color w:val="000000"/>
          <w:sz w:val="28"/>
          <w:szCs w:val="28"/>
        </w:rPr>
        <w:t xml:space="preserve">Курганская В.Д. Этнополитические процессы в современном Казахстане. –– Алматы: Центр гуманитарных исследований, 2001. – 68 с. </w:t>
      </w:r>
    </w:p>
    <w:p w14:paraId="6B91F5C5" w14:textId="77777777" w:rsidR="002C4FE5" w:rsidRPr="00747E91" w:rsidRDefault="002C4FE5" w:rsidP="002C4FE5">
      <w:pPr>
        <w:pStyle w:val="a6"/>
        <w:numPr>
          <w:ilvl w:val="0"/>
          <w:numId w:val="17"/>
        </w:numPr>
        <w:tabs>
          <w:tab w:val="left" w:pos="1134"/>
          <w:tab w:val="left" w:pos="4678"/>
          <w:tab w:val="left" w:pos="8505"/>
        </w:tabs>
        <w:spacing w:after="0" w:line="240" w:lineRule="auto"/>
        <w:ind w:left="0" w:right="140" w:firstLine="567"/>
        <w:jc w:val="both"/>
        <w:rPr>
          <w:rFonts w:ascii="Times New Roman" w:hAnsi="Times New Roman" w:cs="Times New Roman"/>
          <w:bCs/>
          <w:sz w:val="28"/>
          <w:szCs w:val="28"/>
          <w:lang w:val="kk-KZ"/>
        </w:rPr>
      </w:pPr>
      <w:r w:rsidRPr="00747E91">
        <w:rPr>
          <w:rFonts w:ascii="Times New Roman" w:eastAsiaTheme="minorEastAsia" w:hAnsi="Times New Roman" w:cs="Times New Roman"/>
          <w:bCs/>
          <w:sz w:val="28"/>
          <w:szCs w:val="28"/>
          <w:lang w:eastAsia="ru-RU"/>
        </w:rPr>
        <w:t>Кадыржанов Р.К. Этнокультурный символизм и национальная идентичность Казахстана. – Алматы, 2014. – 159 с.</w:t>
      </w:r>
    </w:p>
    <w:p w14:paraId="598E705D"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color w:val="000000"/>
          <w:sz w:val="28"/>
          <w:szCs w:val="28"/>
        </w:rPr>
        <w:t>Ешпанова Д.Д., Р. Кадыржанов. «Этнокультурный символизм и национальная идентичность Казахстана» // Аль-Фараби. – 2015. – №4. – С. 123-127.</w:t>
      </w:r>
    </w:p>
    <w:p w14:paraId="48798BE8" w14:textId="00EF88E1"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Шайкемелев М.С. </w:t>
      </w:r>
      <w:hyperlink r:id="rId30" w:tgtFrame="_blank" w:history="1">
        <w:r w:rsidRPr="00DB71C9">
          <w:rPr>
            <w:rFonts w:ascii="Times New Roman" w:hAnsi="Times New Roman" w:cs="Times New Roman"/>
            <w:sz w:val="28"/>
            <w:szCs w:val="28"/>
            <w:lang w:val="kk-KZ"/>
          </w:rPr>
          <w:t xml:space="preserve">Казахская идентичность в контексте модернизации общества.  </w:t>
        </w:r>
      </w:hyperlink>
      <w:r w:rsidRPr="00747E91">
        <w:rPr>
          <w:rFonts w:ascii="Times New Roman" w:hAnsi="Times New Roman" w:cs="Times New Roman"/>
          <w:bCs/>
          <w:color w:val="000000"/>
          <w:sz w:val="28"/>
          <w:szCs w:val="28"/>
        </w:rPr>
        <w:t>Монография [Изд. 2-е. Перераб и доп.]. – Алматы: Институт философии, политологии и религиоведения КН МОН РК, 2020.</w:t>
      </w:r>
      <w:r w:rsidR="00D006B2" w:rsidRPr="00D006B2">
        <w:rPr>
          <w:rFonts w:ascii="Times New Roman" w:hAnsi="Times New Roman" w:cs="Times New Roman"/>
          <w:bCs/>
          <w:color w:val="000000"/>
          <w:sz w:val="28"/>
          <w:szCs w:val="28"/>
        </w:rPr>
        <w:t xml:space="preserve"> </w:t>
      </w:r>
      <w:r w:rsidR="00D006B2">
        <w:rPr>
          <w:rFonts w:ascii="Times New Roman" w:hAnsi="Times New Roman" w:cs="Times New Roman"/>
          <w:bCs/>
          <w:color w:val="000000"/>
          <w:sz w:val="28"/>
          <w:szCs w:val="28"/>
        </w:rPr>
        <w:t>–</w:t>
      </w:r>
      <w:r w:rsidR="00D006B2" w:rsidRPr="00D006B2">
        <w:rPr>
          <w:rFonts w:ascii="Times New Roman" w:hAnsi="Times New Roman" w:cs="Times New Roman"/>
          <w:bCs/>
          <w:color w:val="000000"/>
          <w:sz w:val="28"/>
          <w:szCs w:val="28"/>
        </w:rPr>
        <w:t xml:space="preserve"> 230 </w:t>
      </w:r>
      <w:r w:rsidR="00D006B2">
        <w:rPr>
          <w:rFonts w:ascii="Times New Roman" w:hAnsi="Times New Roman" w:cs="Times New Roman"/>
          <w:bCs/>
          <w:color w:val="000000"/>
          <w:sz w:val="28"/>
          <w:szCs w:val="28"/>
          <w:lang w:val="en-US"/>
        </w:rPr>
        <w:t>c</w:t>
      </w:r>
      <w:r w:rsidR="00D006B2" w:rsidRPr="00D006B2">
        <w:rPr>
          <w:rFonts w:ascii="Times New Roman" w:hAnsi="Times New Roman" w:cs="Times New Roman"/>
          <w:bCs/>
          <w:color w:val="000000"/>
          <w:sz w:val="28"/>
          <w:szCs w:val="28"/>
        </w:rPr>
        <w:t>.</w:t>
      </w:r>
    </w:p>
    <w:p w14:paraId="79F9213D" w14:textId="77777777" w:rsidR="002C4FE5" w:rsidRPr="00747E91" w:rsidRDefault="002C4FE5" w:rsidP="002C4FE5">
      <w:pPr>
        <w:pStyle w:val="a6"/>
        <w:numPr>
          <w:ilvl w:val="0"/>
          <w:numId w:val="17"/>
        </w:numPr>
        <w:tabs>
          <w:tab w:val="left" w:pos="1134"/>
          <w:tab w:val="left" w:pos="4678"/>
          <w:tab w:val="left" w:pos="8505"/>
        </w:tabs>
        <w:spacing w:after="0" w:line="240" w:lineRule="auto"/>
        <w:ind w:left="0" w:right="140" w:firstLine="567"/>
        <w:jc w:val="both"/>
        <w:rPr>
          <w:rFonts w:ascii="Times New Roman" w:hAnsi="Times New Roman" w:cs="Times New Roman"/>
          <w:bCs/>
          <w:sz w:val="28"/>
          <w:szCs w:val="28"/>
          <w:lang w:val="kk-KZ"/>
        </w:rPr>
      </w:pPr>
      <w:bookmarkStart w:id="14" w:name="_Hlk105891232"/>
      <w:r w:rsidRPr="00747E91">
        <w:rPr>
          <w:rFonts w:ascii="Times New Roman" w:eastAsiaTheme="minorEastAsia" w:hAnsi="Times New Roman" w:cs="Times New Roman"/>
          <w:bCs/>
          <w:sz w:val="28"/>
          <w:szCs w:val="28"/>
          <w:lang w:val="kk-KZ" w:eastAsia="ru-RU"/>
        </w:rPr>
        <w:t xml:space="preserve">Сеңгірбай М.Ж. </w:t>
      </w:r>
      <w:bookmarkEnd w:id="14"/>
      <w:r w:rsidRPr="00747E91">
        <w:rPr>
          <w:rFonts w:ascii="Times New Roman" w:eastAsiaTheme="minorEastAsia" w:hAnsi="Times New Roman" w:cs="Times New Roman"/>
          <w:bCs/>
          <w:sz w:val="28"/>
          <w:szCs w:val="28"/>
          <w:lang w:val="kk-KZ" w:eastAsia="ru-RU"/>
        </w:rPr>
        <w:t>Этносаралық қақтығыстардың алдын алу мен реттеудің технологиялары (посткеңестік мемлекеттер тәжірибесі): филос. док. (PhD) ғыл.дис. – Алматы, 2012. – 166 б.</w:t>
      </w:r>
    </w:p>
    <w:p w14:paraId="657D18D2" w14:textId="5EB95B69" w:rsidR="002C4FE5" w:rsidRPr="00747E91" w:rsidRDefault="002C4FE5" w:rsidP="002C4FE5">
      <w:pPr>
        <w:pStyle w:val="a6"/>
        <w:numPr>
          <w:ilvl w:val="0"/>
          <w:numId w:val="17"/>
        </w:numPr>
        <w:tabs>
          <w:tab w:val="left" w:pos="1134"/>
          <w:tab w:val="left" w:pos="4678"/>
          <w:tab w:val="left" w:pos="8505"/>
        </w:tabs>
        <w:spacing w:after="0" w:line="240" w:lineRule="auto"/>
        <w:ind w:left="0" w:right="140" w:firstLine="567"/>
        <w:jc w:val="both"/>
        <w:rPr>
          <w:rFonts w:ascii="Times New Roman" w:hAnsi="Times New Roman" w:cs="Times New Roman"/>
          <w:bCs/>
          <w:sz w:val="28"/>
          <w:szCs w:val="28"/>
        </w:rPr>
      </w:pPr>
      <w:r w:rsidRPr="00747E91">
        <w:rPr>
          <w:rFonts w:ascii="Times New Roman" w:eastAsiaTheme="minorEastAsia" w:hAnsi="Times New Roman" w:cs="Times New Roman"/>
          <w:bCs/>
          <w:sz w:val="28"/>
          <w:szCs w:val="28"/>
          <w:lang w:eastAsia="ru-RU"/>
        </w:rPr>
        <w:t>Алияров Е.К. Проблемы национальной консолидации мультиэтнического, мультикультурного общества //</w:t>
      </w:r>
      <w:hyperlink r:id="rId31" w:history="1">
        <w:r w:rsidR="00D006B2" w:rsidRPr="00BE3BF7">
          <w:rPr>
            <w:rStyle w:val="ad"/>
            <w:rFonts w:ascii="Times New Roman" w:eastAsiaTheme="minorEastAsia" w:hAnsi="Times New Roman" w:cs="Times New Roman"/>
            <w:bCs/>
            <w:sz w:val="28"/>
            <w:szCs w:val="28"/>
            <w:lang w:eastAsia="ru-RU"/>
          </w:rPr>
          <w:t>http://www.sаrаp.kz</w:t>
        </w:r>
      </w:hyperlink>
      <w:r w:rsidRPr="00747E91">
        <w:rPr>
          <w:rFonts w:ascii="Times New Roman" w:eastAsiaTheme="minorEastAsia" w:hAnsi="Times New Roman" w:cs="Times New Roman"/>
          <w:bCs/>
          <w:sz w:val="28"/>
          <w:szCs w:val="28"/>
          <w:lang w:eastAsia="ru-RU"/>
        </w:rPr>
        <w:t xml:space="preserve">. </w:t>
      </w:r>
    </w:p>
    <w:p w14:paraId="0B2E0D47" w14:textId="77777777" w:rsidR="002C4FE5" w:rsidRPr="00747E91" w:rsidRDefault="002C4FE5" w:rsidP="002C4FE5">
      <w:pPr>
        <w:pStyle w:val="a6"/>
        <w:numPr>
          <w:ilvl w:val="0"/>
          <w:numId w:val="17"/>
        </w:numPr>
        <w:tabs>
          <w:tab w:val="left" w:pos="1134"/>
          <w:tab w:val="left" w:pos="4678"/>
          <w:tab w:val="left" w:pos="8505"/>
        </w:tabs>
        <w:spacing w:after="0" w:line="240" w:lineRule="auto"/>
        <w:ind w:left="0" w:right="140" w:firstLine="567"/>
        <w:jc w:val="both"/>
        <w:rPr>
          <w:rFonts w:ascii="Times New Roman" w:hAnsi="Times New Roman" w:cs="Times New Roman"/>
          <w:bCs/>
          <w:sz w:val="28"/>
          <w:szCs w:val="28"/>
        </w:rPr>
      </w:pPr>
      <w:r w:rsidRPr="00747E91">
        <w:rPr>
          <w:rFonts w:ascii="Times New Roman" w:eastAsiaTheme="minorEastAsia" w:hAnsi="Times New Roman" w:cs="Times New Roman"/>
          <w:bCs/>
          <w:sz w:val="28"/>
          <w:szCs w:val="28"/>
          <w:lang w:eastAsia="ru-RU"/>
        </w:rPr>
        <w:t xml:space="preserve">Абдыгалиев Б. </w:t>
      </w:r>
      <w:r w:rsidRPr="00747E91">
        <w:rPr>
          <w:rFonts w:ascii="Times New Roman" w:eastAsiaTheme="minorEastAsia" w:hAnsi="Times New Roman" w:cs="Times New Roman"/>
          <w:bCs/>
          <w:sz w:val="28"/>
          <w:szCs w:val="28"/>
          <w:lang w:val="kk-KZ" w:eastAsia="ru-RU"/>
        </w:rPr>
        <w:t>Казахская миссия</w:t>
      </w:r>
      <w:r w:rsidRPr="00747E91">
        <w:rPr>
          <w:rFonts w:ascii="Times New Roman" w:eastAsiaTheme="minorEastAsia" w:hAnsi="Times New Roman" w:cs="Times New Roman"/>
          <w:bCs/>
          <w:sz w:val="28"/>
          <w:szCs w:val="28"/>
          <w:lang w:eastAsia="ru-RU"/>
        </w:rPr>
        <w:t xml:space="preserve">. </w:t>
      </w:r>
      <w:r w:rsidRPr="00747E91">
        <w:rPr>
          <w:rFonts w:ascii="Times New Roman" w:eastAsiaTheme="minorEastAsia" w:hAnsi="Times New Roman" w:cs="Times New Roman"/>
          <w:bCs/>
          <w:sz w:val="28"/>
          <w:szCs w:val="28"/>
          <w:lang w:val="kk-KZ" w:eastAsia="ru-RU"/>
        </w:rPr>
        <w:t xml:space="preserve">Алматы </w:t>
      </w:r>
      <w:r w:rsidRPr="00747E91">
        <w:rPr>
          <w:rFonts w:ascii="Times New Roman" w:eastAsiaTheme="minorEastAsia" w:hAnsi="Times New Roman" w:cs="Times New Roman"/>
          <w:bCs/>
          <w:sz w:val="28"/>
          <w:szCs w:val="28"/>
          <w:lang w:eastAsia="ru-RU"/>
        </w:rPr>
        <w:t>– 2007.  – С. 316.</w:t>
      </w:r>
    </w:p>
    <w:p w14:paraId="00C0203C" w14:textId="77777777" w:rsidR="002C4FE5" w:rsidRPr="00747E91" w:rsidRDefault="002C4FE5" w:rsidP="002C4FE5">
      <w:pPr>
        <w:pStyle w:val="a6"/>
        <w:numPr>
          <w:ilvl w:val="0"/>
          <w:numId w:val="17"/>
        </w:numPr>
        <w:tabs>
          <w:tab w:val="left" w:pos="1134"/>
          <w:tab w:val="num" w:pos="1440"/>
          <w:tab w:val="left" w:pos="4678"/>
          <w:tab w:val="left" w:pos="8505"/>
        </w:tabs>
        <w:spacing w:after="0" w:line="240" w:lineRule="auto"/>
        <w:ind w:left="0" w:right="140" w:firstLine="567"/>
        <w:jc w:val="both"/>
        <w:rPr>
          <w:rFonts w:ascii="Times New Roman" w:hAnsi="Times New Roman" w:cs="Times New Roman"/>
          <w:bCs/>
          <w:sz w:val="28"/>
          <w:szCs w:val="28"/>
          <w:lang w:val="kk-KZ"/>
        </w:rPr>
      </w:pPr>
      <w:r w:rsidRPr="00747E91">
        <w:rPr>
          <w:rFonts w:ascii="Times New Roman" w:eastAsiaTheme="minorEastAsia" w:hAnsi="Times New Roman" w:cs="Times New Roman"/>
          <w:bCs/>
          <w:sz w:val="28"/>
          <w:szCs w:val="28"/>
          <w:lang w:eastAsia="ru-RU"/>
        </w:rPr>
        <w:t>Ашимбаев М.С., Шоманов А.Ж., Галямова Д.Р., Дмитриенко Т.А., Умбеталиева Т.Б. Проблемы и перспективы гражданской идентификации населения Казахстана. – Алматы: КИСИ, 2004. – С. 27.</w:t>
      </w:r>
    </w:p>
    <w:p w14:paraId="65A13D31" w14:textId="77777777" w:rsidR="002C4FE5" w:rsidRPr="00747E91" w:rsidRDefault="002C4FE5" w:rsidP="002C4FE5">
      <w:pPr>
        <w:pStyle w:val="a6"/>
        <w:numPr>
          <w:ilvl w:val="0"/>
          <w:numId w:val="17"/>
        </w:numPr>
        <w:tabs>
          <w:tab w:val="left" w:pos="1134"/>
          <w:tab w:val="left" w:pos="4678"/>
          <w:tab w:val="left" w:pos="8505"/>
        </w:tabs>
        <w:spacing w:after="0" w:line="240" w:lineRule="auto"/>
        <w:ind w:left="0" w:right="140" w:firstLine="567"/>
        <w:jc w:val="both"/>
        <w:rPr>
          <w:rFonts w:ascii="Times New Roman" w:hAnsi="Times New Roman" w:cs="Times New Roman"/>
          <w:bCs/>
          <w:sz w:val="28"/>
          <w:szCs w:val="28"/>
        </w:rPr>
      </w:pPr>
      <w:r w:rsidRPr="00747E91">
        <w:rPr>
          <w:rFonts w:ascii="Times New Roman" w:eastAsiaTheme="minorEastAsia" w:hAnsi="Times New Roman" w:cs="Times New Roman"/>
          <w:bCs/>
          <w:sz w:val="28"/>
          <w:szCs w:val="28"/>
          <w:lang w:eastAsia="ru-RU"/>
        </w:rPr>
        <w:t xml:space="preserve">Ғали А. Национальная идентичность. Борьба казахских националистов за лингивистические приоритеты // </w:t>
      </w:r>
      <w:hyperlink r:id="rId32" w:history="1">
        <w:r w:rsidRPr="00747E91">
          <w:rPr>
            <w:rFonts w:ascii="Times New Roman" w:eastAsiaTheme="minorEastAsia" w:hAnsi="Times New Roman" w:cs="Times New Roman"/>
            <w:bCs/>
            <w:color w:val="4472C4" w:themeColor="accent1"/>
            <w:sz w:val="28"/>
            <w:szCs w:val="28"/>
            <w:u w:val="single"/>
            <w:lang w:eastAsia="ru-RU"/>
          </w:rPr>
          <w:t>http://www.centrаsiа.ru/news2.php?st=1360659420</w:t>
        </w:r>
      </w:hyperlink>
      <w:r w:rsidRPr="00747E91">
        <w:rPr>
          <w:rFonts w:ascii="Times New Roman" w:eastAsiaTheme="minorEastAsia" w:hAnsi="Times New Roman" w:cs="Times New Roman"/>
          <w:bCs/>
          <w:sz w:val="28"/>
          <w:szCs w:val="28"/>
          <w:lang w:val="kk-KZ" w:eastAsia="ru-RU"/>
        </w:rPr>
        <w:t xml:space="preserve"> </w:t>
      </w:r>
      <w:r w:rsidRPr="00747E91">
        <w:rPr>
          <w:rFonts w:ascii="Times New Roman" w:eastAsiaTheme="minorEastAsia" w:hAnsi="Times New Roman" w:cs="Times New Roman"/>
          <w:bCs/>
          <w:sz w:val="28"/>
          <w:szCs w:val="28"/>
          <w:lang w:eastAsia="ru-RU"/>
        </w:rPr>
        <w:t xml:space="preserve">30.09.2020. </w:t>
      </w:r>
      <w:r w:rsidRPr="00747E91">
        <w:rPr>
          <w:rFonts w:ascii="Times New Roman" w:eastAsiaTheme="minorEastAsia" w:hAnsi="Times New Roman" w:cs="Times New Roman"/>
          <w:bCs/>
          <w:sz w:val="28"/>
          <w:szCs w:val="28"/>
          <w:lang w:val="kk-KZ" w:eastAsia="ru-RU"/>
        </w:rPr>
        <w:t xml:space="preserve"> </w:t>
      </w:r>
      <w:r w:rsidRPr="00747E91">
        <w:rPr>
          <w:rFonts w:ascii="Times New Roman" w:hAnsi="Times New Roman" w:cs="Times New Roman"/>
          <w:bCs/>
          <w:sz w:val="28"/>
          <w:szCs w:val="28"/>
          <w:lang w:val="kk-KZ"/>
        </w:rPr>
        <w:t xml:space="preserve">  </w:t>
      </w:r>
    </w:p>
    <w:p w14:paraId="75B55EC2" w14:textId="77777777" w:rsidR="002C4FE5" w:rsidRPr="00747E91" w:rsidRDefault="002C4FE5" w:rsidP="002C4FE5">
      <w:pPr>
        <w:pStyle w:val="a6"/>
        <w:numPr>
          <w:ilvl w:val="0"/>
          <w:numId w:val="17"/>
        </w:numPr>
        <w:tabs>
          <w:tab w:val="left" w:pos="1134"/>
          <w:tab w:val="num" w:pos="1440"/>
          <w:tab w:val="left" w:pos="4678"/>
          <w:tab w:val="left" w:pos="8505"/>
        </w:tabs>
        <w:spacing w:after="0" w:line="240" w:lineRule="auto"/>
        <w:ind w:left="0" w:right="140" w:firstLine="567"/>
        <w:jc w:val="both"/>
        <w:rPr>
          <w:rFonts w:ascii="Times New Roman" w:hAnsi="Times New Roman" w:cs="Times New Roman"/>
          <w:bCs/>
          <w:sz w:val="28"/>
          <w:szCs w:val="28"/>
          <w:lang w:val="kk-KZ"/>
        </w:rPr>
      </w:pPr>
      <w:r w:rsidRPr="00747E91">
        <w:rPr>
          <w:rFonts w:ascii="Times New Roman" w:eastAsiaTheme="minorEastAsia" w:hAnsi="Times New Roman" w:cs="Times New Roman"/>
          <w:bCs/>
          <w:sz w:val="28"/>
          <w:szCs w:val="28"/>
          <w:lang w:eastAsia="ru-RU"/>
        </w:rPr>
        <w:t>Козырев Т.А. Национальная идентичность: казах и/или мусульманин // Эксперт Казахстан. – 2013. –№13 (405). – С. 7- 10.</w:t>
      </w:r>
      <w:r w:rsidRPr="00747E91">
        <w:rPr>
          <w:rFonts w:ascii="Times New Roman" w:hAnsi="Times New Roman" w:cs="Times New Roman"/>
          <w:bCs/>
          <w:sz w:val="28"/>
          <w:szCs w:val="28"/>
          <w:shd w:val="clear" w:color="auto" w:fill="FFFFFF"/>
          <w:lang w:val="kk-KZ"/>
        </w:rPr>
        <w:t xml:space="preserve"> </w:t>
      </w:r>
    </w:p>
    <w:p w14:paraId="4A013B9A" w14:textId="77777777" w:rsidR="002C4FE5" w:rsidRPr="00747E91" w:rsidRDefault="002C4FE5" w:rsidP="002C4FE5">
      <w:pPr>
        <w:pStyle w:val="a6"/>
        <w:numPr>
          <w:ilvl w:val="0"/>
          <w:numId w:val="17"/>
        </w:numPr>
        <w:tabs>
          <w:tab w:val="left" w:pos="1134"/>
          <w:tab w:val="left" w:pos="4678"/>
          <w:tab w:val="left" w:pos="8505"/>
        </w:tabs>
        <w:spacing w:after="0" w:line="240" w:lineRule="auto"/>
        <w:ind w:left="0" w:right="140" w:firstLine="567"/>
        <w:jc w:val="both"/>
        <w:rPr>
          <w:rFonts w:ascii="Times New Roman" w:hAnsi="Times New Roman" w:cs="Times New Roman"/>
          <w:bCs/>
          <w:sz w:val="28"/>
          <w:szCs w:val="28"/>
          <w:lang w:val="kk-KZ"/>
        </w:rPr>
      </w:pPr>
      <w:r w:rsidRPr="00747E91">
        <w:rPr>
          <w:rFonts w:ascii="Times New Roman" w:eastAsiaTheme="minorEastAsia" w:hAnsi="Times New Roman" w:cs="Times New Roman"/>
          <w:bCs/>
          <w:sz w:val="28"/>
          <w:szCs w:val="28"/>
          <w:lang w:val="kk-KZ" w:eastAsia="ru-RU"/>
        </w:rPr>
        <w:t xml:space="preserve">Мұсатаев С.Ш. Қазақстандық жалпыұлттық идеяның азаматтық қоғам қалыптастырудағы рөлі // Саясат. – 2003. </w:t>
      </w:r>
      <w:r w:rsidRPr="00747E91">
        <w:rPr>
          <w:rFonts w:ascii="Times New Roman" w:eastAsiaTheme="minorEastAsia" w:hAnsi="Times New Roman" w:cs="Times New Roman"/>
          <w:bCs/>
          <w:sz w:val="28"/>
          <w:szCs w:val="28"/>
          <w:lang w:eastAsia="ru-RU"/>
        </w:rPr>
        <w:t>№10. – Б. 24-27.</w:t>
      </w:r>
    </w:p>
    <w:p w14:paraId="2C5857FE" w14:textId="77777777" w:rsidR="002C4FE5" w:rsidRPr="00747E91" w:rsidRDefault="002C4FE5" w:rsidP="002C4FE5">
      <w:pPr>
        <w:pStyle w:val="a6"/>
        <w:numPr>
          <w:ilvl w:val="0"/>
          <w:numId w:val="17"/>
        </w:numPr>
        <w:tabs>
          <w:tab w:val="left" w:pos="1134"/>
          <w:tab w:val="left" w:pos="4678"/>
          <w:tab w:val="left" w:pos="8505"/>
        </w:tabs>
        <w:spacing w:after="0" w:line="240" w:lineRule="auto"/>
        <w:ind w:left="0" w:right="140" w:firstLine="567"/>
        <w:jc w:val="both"/>
        <w:rPr>
          <w:rFonts w:ascii="Times New Roman" w:hAnsi="Times New Roman" w:cs="Times New Roman"/>
          <w:bCs/>
          <w:sz w:val="28"/>
          <w:szCs w:val="28"/>
          <w:lang w:val="kk-KZ"/>
        </w:rPr>
      </w:pPr>
      <w:r w:rsidRPr="00747E91">
        <w:rPr>
          <w:rFonts w:ascii="Times New Roman" w:eastAsiaTheme="minorEastAsia" w:hAnsi="Times New Roman" w:cs="Times New Roman"/>
          <w:bCs/>
          <w:sz w:val="28"/>
          <w:szCs w:val="28"/>
          <w:lang w:eastAsia="ru-RU"/>
        </w:rPr>
        <w:t>Нургалиева М.М. Государственные строительства как фактор формирования национальной идентичности Казахстана. – Алматы, 2009. –123 с.</w:t>
      </w:r>
    </w:p>
    <w:p w14:paraId="543464F8" w14:textId="77777777" w:rsidR="002C4FE5" w:rsidRPr="00747E91" w:rsidRDefault="002C4FE5" w:rsidP="002C4FE5">
      <w:pPr>
        <w:pStyle w:val="a6"/>
        <w:numPr>
          <w:ilvl w:val="0"/>
          <w:numId w:val="17"/>
        </w:numPr>
        <w:tabs>
          <w:tab w:val="left" w:pos="1134"/>
          <w:tab w:val="left" w:pos="4678"/>
          <w:tab w:val="left" w:pos="8505"/>
        </w:tabs>
        <w:spacing w:after="0" w:line="240" w:lineRule="auto"/>
        <w:ind w:left="0" w:right="140" w:firstLine="567"/>
        <w:jc w:val="both"/>
        <w:rPr>
          <w:rFonts w:ascii="Times New Roman" w:hAnsi="Times New Roman" w:cs="Times New Roman"/>
          <w:bCs/>
          <w:sz w:val="28"/>
          <w:szCs w:val="28"/>
          <w:lang w:val="kk-KZ"/>
        </w:rPr>
      </w:pPr>
      <w:r w:rsidRPr="00747E91">
        <w:rPr>
          <w:rFonts w:ascii="Times New Roman" w:eastAsiaTheme="minorEastAsia" w:hAnsi="Times New Roman" w:cs="Times New Roman"/>
          <w:bCs/>
          <w:sz w:val="28"/>
          <w:szCs w:val="28"/>
          <w:lang w:val="kk-KZ" w:eastAsia="ru-RU"/>
        </w:rPr>
        <w:t>Асылтаева Э.Б. Қазақстан қоғамының демократизациялануы контексіндегі азаматтық бірегейліктің қалыптасу ерекшеліктері: филос. док. (PhD) ғыл.дис. – Алматы, 2013. – 142 б.</w:t>
      </w:r>
    </w:p>
    <w:p w14:paraId="791252AF" w14:textId="301B0173"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Айтымбетов Н.Ы. Қазақстандағы ұлттық бірегейліктің қалыптасу ерекшеліктері. Жеке монография. – Алматы: ҚР БҒМ ҒК Философия, саясаттану және дінтану институты, 2018. – 200</w:t>
      </w:r>
      <w:r w:rsidR="00D006B2" w:rsidRPr="00D006B2">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kk-KZ"/>
        </w:rPr>
        <w:t xml:space="preserve">б.  </w:t>
      </w:r>
    </w:p>
    <w:p w14:paraId="4EFB068C"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eastAsia="Times New Roman" w:hAnsi="Times New Roman" w:cs="Times New Roman"/>
          <w:bCs/>
          <w:sz w:val="28"/>
          <w:szCs w:val="28"/>
        </w:rPr>
        <w:t>Искусство и цивилизационная идентичность / [отв. ред. Н. А. Хренов]; Науч. совет РАН «История мировой культуры». — М.: Наука, 2007. — 603 с.</w:t>
      </w:r>
    </w:p>
    <w:p w14:paraId="0F37162F"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eastAsia="Times New Roman" w:hAnsi="Times New Roman" w:cs="Times New Roman"/>
          <w:bCs/>
          <w:sz w:val="28"/>
          <w:szCs w:val="28"/>
          <w:lang w:val="kk-KZ"/>
        </w:rPr>
        <w:t xml:space="preserve">Хантингтон С. 2004. </w:t>
      </w:r>
      <w:r w:rsidRPr="00747E91">
        <w:rPr>
          <w:rFonts w:ascii="Times New Roman" w:eastAsia="Times New Roman" w:hAnsi="Times New Roman" w:cs="Times New Roman"/>
          <w:bCs/>
          <w:sz w:val="28"/>
          <w:szCs w:val="28"/>
        </w:rPr>
        <w:t>Кто мы? Вызовы американской национальной идентичности. М</w:t>
      </w:r>
      <w:r w:rsidRPr="00747E91">
        <w:rPr>
          <w:rFonts w:ascii="Times New Roman" w:eastAsia="Times New Roman" w:hAnsi="Times New Roman" w:cs="Times New Roman"/>
          <w:bCs/>
          <w:sz w:val="28"/>
          <w:szCs w:val="28"/>
          <w:lang w:val="en-US"/>
        </w:rPr>
        <w:t xml:space="preserve">.: </w:t>
      </w:r>
      <w:r w:rsidRPr="00747E91">
        <w:rPr>
          <w:rFonts w:ascii="Times New Roman" w:eastAsia="Times New Roman" w:hAnsi="Times New Roman" w:cs="Times New Roman"/>
          <w:bCs/>
          <w:sz w:val="28"/>
          <w:szCs w:val="28"/>
        </w:rPr>
        <w:t>АСТ</w:t>
      </w:r>
      <w:r w:rsidRPr="00747E91">
        <w:rPr>
          <w:rFonts w:ascii="Times New Roman" w:eastAsia="Times New Roman" w:hAnsi="Times New Roman" w:cs="Times New Roman"/>
          <w:bCs/>
          <w:sz w:val="28"/>
          <w:szCs w:val="28"/>
          <w:lang w:val="en-US"/>
        </w:rPr>
        <w:t>. (Huntington, S. 2004. Who are we? Challenges to America's national identity. Moscow</w:t>
      </w:r>
      <w:r w:rsidRPr="00747E91">
        <w:rPr>
          <w:rFonts w:ascii="Times New Roman" w:eastAsia="Times New Roman" w:hAnsi="Times New Roman" w:cs="Times New Roman"/>
          <w:bCs/>
          <w:sz w:val="28"/>
          <w:szCs w:val="28"/>
        </w:rPr>
        <w:t xml:space="preserve">: </w:t>
      </w:r>
      <w:r w:rsidRPr="00747E91">
        <w:rPr>
          <w:rFonts w:ascii="Times New Roman" w:eastAsia="Times New Roman" w:hAnsi="Times New Roman" w:cs="Times New Roman"/>
          <w:bCs/>
          <w:sz w:val="28"/>
          <w:szCs w:val="28"/>
          <w:lang w:val="en-US"/>
        </w:rPr>
        <w:t>AST</w:t>
      </w:r>
      <w:r w:rsidRPr="00747E91">
        <w:rPr>
          <w:rFonts w:ascii="Times New Roman" w:eastAsia="Times New Roman" w:hAnsi="Times New Roman" w:cs="Times New Roman"/>
          <w:bCs/>
          <w:sz w:val="28"/>
          <w:szCs w:val="28"/>
          <w:lang w:val="kk-KZ"/>
        </w:rPr>
        <w:t>. – 603 с.</w:t>
      </w:r>
    </w:p>
    <w:p w14:paraId="4F5ABD13" w14:textId="77777777" w:rsidR="002C4FE5" w:rsidRPr="00747E91" w:rsidRDefault="002C4FE5" w:rsidP="002C4FE5">
      <w:pPr>
        <w:pStyle w:val="a6"/>
        <w:numPr>
          <w:ilvl w:val="0"/>
          <w:numId w:val="17"/>
        </w:numPr>
        <w:tabs>
          <w:tab w:val="left" w:pos="1134"/>
        </w:tabs>
        <w:spacing w:after="0" w:line="240" w:lineRule="auto"/>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 xml:space="preserve">Национальная идентичность </w:t>
      </w:r>
    </w:p>
    <w:p w14:paraId="67145DFD" w14:textId="13805008" w:rsidR="002C4FE5" w:rsidRPr="00CF7F03" w:rsidRDefault="007A239D" w:rsidP="002C4FE5">
      <w:pPr>
        <w:pStyle w:val="a6"/>
        <w:tabs>
          <w:tab w:val="left" w:pos="1134"/>
        </w:tabs>
        <w:spacing w:after="0" w:line="240" w:lineRule="auto"/>
        <w:ind w:left="0" w:firstLine="567"/>
        <w:jc w:val="both"/>
        <w:rPr>
          <w:rFonts w:ascii="Times New Roman" w:hAnsi="Times New Roman" w:cs="Times New Roman"/>
          <w:bCs/>
          <w:sz w:val="28"/>
          <w:szCs w:val="28"/>
          <w:lang w:val="kk-KZ"/>
        </w:rPr>
      </w:pPr>
      <w:hyperlink r:id="rId33" w:history="1">
        <w:r w:rsidR="002C4FE5" w:rsidRPr="00747E91">
          <w:rPr>
            <w:rStyle w:val="ad"/>
            <w:rFonts w:ascii="Times New Roman" w:hAnsi="Times New Roman" w:cs="Times New Roman"/>
            <w:bCs/>
            <w:sz w:val="28"/>
            <w:szCs w:val="28"/>
            <w:lang w:val="kk-KZ"/>
          </w:rPr>
          <w:t>http://www.umo.msu.ru/russia_xxi_new/book/section0212.html</w:t>
        </w:r>
      </w:hyperlink>
      <w:r w:rsidR="002C4FE5" w:rsidRPr="00747E91">
        <w:rPr>
          <w:rFonts w:ascii="Times New Roman" w:hAnsi="Times New Roman" w:cs="Times New Roman"/>
          <w:bCs/>
          <w:color w:val="0000FF"/>
          <w:sz w:val="28"/>
          <w:szCs w:val="28"/>
          <w:u w:val="single"/>
          <w:lang w:val="kk-KZ"/>
        </w:rPr>
        <w:t xml:space="preserve">  </w:t>
      </w:r>
      <w:r w:rsidR="002C4FE5" w:rsidRPr="00747E91">
        <w:rPr>
          <w:rFonts w:ascii="Times New Roman" w:hAnsi="Times New Roman" w:cs="Times New Roman"/>
          <w:bCs/>
          <w:sz w:val="28"/>
          <w:szCs w:val="28"/>
          <w:lang w:val="kk-KZ"/>
        </w:rPr>
        <w:t>23.10.2020</w:t>
      </w:r>
      <w:r w:rsidR="00CF7F03" w:rsidRPr="00CF7F03">
        <w:rPr>
          <w:rFonts w:ascii="Times New Roman" w:hAnsi="Times New Roman" w:cs="Times New Roman"/>
          <w:bCs/>
          <w:sz w:val="28"/>
          <w:szCs w:val="28"/>
          <w:lang w:val="kk-KZ"/>
        </w:rPr>
        <w:t>.</w:t>
      </w:r>
    </w:p>
    <w:p w14:paraId="136695D2"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Smith A.D. National identity. – London</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en-US"/>
        </w:rPr>
        <w:t>Penguin, 1991. – 226 p.</w:t>
      </w:r>
    </w:p>
    <w:p w14:paraId="618E43C6"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 xml:space="preserve">Геллнер Э. Нации и национализм / пер. с англ. </w:t>
      </w:r>
      <w:r w:rsidRPr="00747E91">
        <w:rPr>
          <w:rFonts w:ascii="Times New Roman" w:hAnsi="Times New Roman" w:cs="Times New Roman"/>
          <w:bCs/>
          <w:sz w:val="28"/>
          <w:szCs w:val="28"/>
        </w:rPr>
        <w:t xml:space="preserve">Т. В. Бредниковой, М. К. Тюнькиной; ред. и послесл. И. И. Крупника. М.: Прогресс, 1991. </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794 с.</w:t>
      </w:r>
    </w:p>
    <w:p w14:paraId="29CADC65"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color w:val="000000"/>
          <w:sz w:val="28"/>
          <w:szCs w:val="28"/>
          <w:lang w:val="kk-KZ"/>
        </w:rPr>
        <w:t>Хобсбаум Э. Нации и национализм после 1780 года. СПб., 1998. – 224 с.</w:t>
      </w:r>
    </w:p>
    <w:p w14:paraId="6675E3E2"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Андерсон Б. Воображаемые сообщества. Размышление об истоках и распространении национализма. – М., 2011. – 288 с.</w:t>
      </w:r>
    </w:p>
    <w:p w14:paraId="53B44318" w14:textId="77777777" w:rsidR="002C4FE5" w:rsidRPr="00747E91" w:rsidRDefault="002C4FE5" w:rsidP="002C4FE5">
      <w:pPr>
        <w:pStyle w:val="a6"/>
        <w:numPr>
          <w:ilvl w:val="0"/>
          <w:numId w:val="17"/>
        </w:numPr>
        <w:tabs>
          <w:tab w:val="left" w:pos="1134"/>
        </w:tabs>
        <w:spacing w:after="0" w:line="240" w:lineRule="auto"/>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Брубейкер Р. Этничность без групп. –М., 2012. – 408 с.</w:t>
      </w:r>
    </w:p>
    <w:p w14:paraId="457EE26F" w14:textId="77777777" w:rsidR="002C4FE5" w:rsidRPr="00747E91" w:rsidRDefault="002C4FE5" w:rsidP="002C4FE5">
      <w:pPr>
        <w:pStyle w:val="a6"/>
        <w:numPr>
          <w:ilvl w:val="0"/>
          <w:numId w:val="17"/>
        </w:numPr>
        <w:tabs>
          <w:tab w:val="left" w:pos="1134"/>
        </w:tabs>
        <w:spacing w:after="0" w:line="240" w:lineRule="auto"/>
        <w:ind w:left="0" w:firstLine="567"/>
        <w:jc w:val="both"/>
        <w:rPr>
          <w:rFonts w:ascii="Times New Roman" w:hAnsi="Times New Roman" w:cs="Times New Roman"/>
          <w:bCs/>
          <w:sz w:val="28"/>
          <w:szCs w:val="28"/>
        </w:rPr>
      </w:pPr>
      <w:r w:rsidRPr="00747E91">
        <w:rPr>
          <w:rFonts w:ascii="Times New Roman" w:eastAsia="Times New Roman" w:hAnsi="Times New Roman" w:cs="Times New Roman"/>
          <w:bCs/>
          <w:sz w:val="28"/>
          <w:szCs w:val="28"/>
          <w:lang w:val="kk-KZ"/>
        </w:rPr>
        <w:t>Соловей Т., Соловей В. Несостоявшаяся революция (исторические смыслы русского национализма). М., 2009. – 340 с.</w:t>
      </w:r>
    </w:p>
    <w:p w14:paraId="2FC199B0" w14:textId="77777777" w:rsidR="002C4FE5" w:rsidRPr="00747E91" w:rsidRDefault="002C4FE5" w:rsidP="002C4FE5">
      <w:pPr>
        <w:pStyle w:val="a6"/>
        <w:numPr>
          <w:ilvl w:val="0"/>
          <w:numId w:val="17"/>
        </w:numPr>
        <w:tabs>
          <w:tab w:val="left" w:pos="1134"/>
        </w:tabs>
        <w:spacing w:after="0" w:line="240" w:lineRule="auto"/>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Ферро М. Как расказывает историю детям в школе. – М., 1992. –309 с.</w:t>
      </w:r>
    </w:p>
    <w:p w14:paraId="3131B4DA"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eastAsia="Times New Roman" w:hAnsi="Times New Roman" w:cs="Times New Roman"/>
          <w:bCs/>
          <w:sz w:val="28"/>
          <w:szCs w:val="28"/>
          <w:lang w:val="kk-KZ"/>
        </w:rPr>
        <w:t>Гумилев Л.Н. Этногенез и биосфера Земли. М.: Рольф, 2002. – 399 с.</w:t>
      </w:r>
    </w:p>
    <w:p w14:paraId="5AF3E6B6" w14:textId="77777777" w:rsidR="002C4FE5" w:rsidRPr="00747E91" w:rsidRDefault="002C4FE5" w:rsidP="002C4FE5">
      <w:pPr>
        <w:pStyle w:val="a6"/>
        <w:numPr>
          <w:ilvl w:val="0"/>
          <w:numId w:val="17"/>
        </w:numPr>
        <w:tabs>
          <w:tab w:val="left" w:pos="1134"/>
        </w:tabs>
        <w:spacing w:after="0" w:line="240" w:lineRule="auto"/>
        <w:ind w:left="0" w:firstLine="567"/>
        <w:jc w:val="both"/>
        <w:rPr>
          <w:rFonts w:ascii="Times New Roman" w:eastAsia="Times New Roman" w:hAnsi="Times New Roman" w:cs="Times New Roman"/>
          <w:bCs/>
          <w:sz w:val="28"/>
          <w:szCs w:val="28"/>
          <w:lang w:val="kk-KZ"/>
        </w:rPr>
      </w:pPr>
      <w:r w:rsidRPr="00747E91">
        <w:rPr>
          <w:rFonts w:ascii="Times New Roman" w:eastAsia="Times New Roman" w:hAnsi="Times New Roman" w:cs="Times New Roman"/>
          <w:bCs/>
          <w:sz w:val="28"/>
          <w:szCs w:val="28"/>
          <w:lang w:val="kk-KZ"/>
        </w:rPr>
        <w:t>Кузнецов Е.В. Этническая идентичность личности как объект исследования современного гуманитарного знания. Вестник Нижегородского университета им. Н.И.Лобачевского, Серия Социальные науки,  № 4 (12). – С. 121-127.</w:t>
      </w:r>
    </w:p>
    <w:p w14:paraId="59E6B3F3"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eastAsia="Times New Roman" w:hAnsi="Times New Roman" w:cs="Times New Roman"/>
          <w:bCs/>
          <w:sz w:val="28"/>
          <w:szCs w:val="28"/>
          <w:lang w:val="kk-KZ"/>
        </w:rPr>
        <w:t>Бромлей Ю.В. Очерки теории этноса. – М., 1983. – 412 с.</w:t>
      </w:r>
    </w:p>
    <w:p w14:paraId="02925755"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eastAsia="Times New Roman" w:hAnsi="Times New Roman" w:cs="Times New Roman"/>
          <w:bCs/>
          <w:sz w:val="28"/>
          <w:szCs w:val="28"/>
          <w:lang w:val="kk-KZ"/>
        </w:rPr>
        <w:t>Тишков В. А. Национальная идентичность и духовно-культурные ценности российского народа. — СПб. : СПбГУП, 2010. – 36 с.</w:t>
      </w:r>
    </w:p>
    <w:p w14:paraId="432D1A7E"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eastAsia="Times New Roman" w:hAnsi="Times New Roman" w:cs="Times New Roman"/>
          <w:bCs/>
          <w:sz w:val="28"/>
          <w:szCs w:val="28"/>
          <w:lang w:val="kk-KZ"/>
        </w:rPr>
        <w:t>Дробижева Л.М. Социальные проблемы межнациональных отношений в постсоветской России. М., 2003. – 336 с.</w:t>
      </w:r>
    </w:p>
    <w:p w14:paraId="345E199C"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eastAsia="Times New Roman" w:hAnsi="Times New Roman" w:cs="Times New Roman"/>
          <w:bCs/>
          <w:sz w:val="28"/>
          <w:szCs w:val="28"/>
          <w:lang w:val="kk-KZ"/>
        </w:rPr>
        <w:t>Кузнецов К.А., П.А.Щелин. Национальная идентичность и устойчивая государственность. Comparative politics. 1(14), 2014. – С. 31-36.</w:t>
      </w:r>
    </w:p>
    <w:p w14:paraId="19094B3E"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eastAsia="Times New Roman" w:hAnsi="Times New Roman" w:cs="Times New Roman"/>
          <w:bCs/>
          <w:sz w:val="28"/>
          <w:szCs w:val="28"/>
          <w:lang w:val="kk-KZ"/>
        </w:rPr>
        <w:t>Медведев Н.П. Этнос, нация и политика. Вестник РУДН, серия Политология, 2012, № 2. – С. 29-36.</w:t>
      </w:r>
    </w:p>
    <w:p w14:paraId="14984DA3"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eastAsia="Times New Roman" w:hAnsi="Times New Roman" w:cs="Times New Roman"/>
          <w:bCs/>
          <w:sz w:val="28"/>
          <w:szCs w:val="28"/>
          <w:lang w:val="kk-KZ"/>
        </w:rPr>
        <w:t>Нысанбаев Ә.Н. Қазақтың ауызша тарихы – тарихи сана айғағы. Қазақ әдебиеті. 3-9 сәуір 2009. – № 12.</w:t>
      </w:r>
    </w:p>
    <w:p w14:paraId="31E71DF6"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«Мы, народ Казахстана…» Эту фразу из Конституции страны академик Абдумалик Нысынбаев считает ключевой для понимания прошлого, настоящего и будущего суверенного государства </w:t>
      </w:r>
      <w:hyperlink r:id="rId34" w:history="1">
        <w:r w:rsidRPr="00747E91">
          <w:rPr>
            <w:rStyle w:val="ad"/>
            <w:rFonts w:ascii="Times New Roman" w:hAnsi="Times New Roman" w:cs="Times New Roman"/>
            <w:bCs/>
            <w:sz w:val="28"/>
            <w:szCs w:val="28"/>
          </w:rPr>
          <w:t>http://iph.kz/ru/diskussii/priglashaem_k_obsuzhdeniiu/nisanbaev_an-mi,narod_kazahstana/</w:t>
        </w:r>
      </w:hyperlink>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30.09.2020.</w:t>
      </w:r>
    </w:p>
    <w:p w14:paraId="0A75459B"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eastAsia="Times New Roman" w:hAnsi="Times New Roman" w:cs="Times New Roman"/>
          <w:bCs/>
          <w:sz w:val="28"/>
          <w:szCs w:val="28"/>
          <w:lang w:val="kk-KZ"/>
        </w:rPr>
        <w:t>Қойгелдиев М. Қазақ елі: ұлттық бірегейлікті сақтау жолындағы күрес. (XIX ғ. –XX ғ. басы). Монография. – Алматы: «Каратау КБ» ЖШС, «Дәстүр», 2014.– 430 б.</w:t>
      </w:r>
    </w:p>
    <w:p w14:paraId="4FFBF99D" w14:textId="3C8AF8B5"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eastAsia="Times New Roman" w:hAnsi="Times New Roman" w:cs="Times New Roman"/>
          <w:bCs/>
          <w:sz w:val="28"/>
          <w:szCs w:val="28"/>
          <w:lang w:val="kk-KZ"/>
        </w:rPr>
        <w:t>Шайкемелев М.С. Казахская идентичность. Монография/ Под. Общ. ред. З.К. Шаукеновой. Алматы: ИФПР КН МОН РК, 2013. – 272</w:t>
      </w:r>
      <w:r w:rsidR="00CF7F03">
        <w:rPr>
          <w:rFonts w:ascii="Times New Roman" w:eastAsia="Times New Roman" w:hAnsi="Times New Roman" w:cs="Times New Roman"/>
          <w:bCs/>
          <w:sz w:val="28"/>
          <w:szCs w:val="28"/>
          <w:lang w:val="en-US"/>
        </w:rPr>
        <w:t xml:space="preserve"> </w:t>
      </w:r>
      <w:r w:rsidRPr="00747E91">
        <w:rPr>
          <w:rFonts w:ascii="Times New Roman" w:eastAsia="Times New Roman" w:hAnsi="Times New Roman" w:cs="Times New Roman"/>
          <w:bCs/>
          <w:sz w:val="28"/>
          <w:szCs w:val="28"/>
          <w:lang w:val="kk-KZ"/>
        </w:rPr>
        <w:t>с.</w:t>
      </w:r>
    </w:p>
    <w:p w14:paraId="10A3DF9E"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 xml:space="preserve">Сеңгірбай М.Ж. </w:t>
      </w:r>
      <w:r w:rsidRPr="00747E91">
        <w:rPr>
          <w:rFonts w:ascii="Times New Roman" w:eastAsia="Times New Roman" w:hAnsi="Times New Roman" w:cs="Times New Roman"/>
          <w:bCs/>
          <w:sz w:val="28"/>
          <w:szCs w:val="28"/>
          <w:lang w:val="kk-KZ"/>
        </w:rPr>
        <w:t xml:space="preserve">Бізге ұлттық мемлекет керек пе?  </w:t>
      </w:r>
      <w:hyperlink r:id="rId35" w:history="1">
        <w:r w:rsidRPr="00747E91">
          <w:rPr>
            <w:rStyle w:val="ad"/>
            <w:rFonts w:ascii="Times New Roman" w:hAnsi="Times New Roman" w:cs="Times New Roman"/>
            <w:bCs/>
            <w:sz w:val="28"/>
            <w:szCs w:val="28"/>
          </w:rPr>
          <w:t>https://saigez.kz/546-mukhtar-sengirbai-bizge-ulttyk-memleket-kerek-pe</w:t>
        </w:r>
      </w:hyperlink>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30.09.2020.</w:t>
      </w:r>
    </w:p>
    <w:p w14:paraId="79C6733B"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Колегова Н.С. Организация и технология гормонизации межнациональных отношений в студенческой среде на примере Уральского Федерального университета имени Превого Президента России Б.Н. Ельцина / Магистерская диссертация. Екатеринбург, 2019. – 99 с.</w:t>
      </w:r>
    </w:p>
    <w:p w14:paraId="4D3F9F89" w14:textId="77777777" w:rsidR="002C4FE5" w:rsidRPr="00747E91" w:rsidRDefault="002C4FE5" w:rsidP="002C4FE5">
      <w:pPr>
        <w:pStyle w:val="a6"/>
        <w:numPr>
          <w:ilvl w:val="0"/>
          <w:numId w:val="17"/>
        </w:numPr>
        <w:tabs>
          <w:tab w:val="left" w:pos="1134"/>
        </w:tabs>
        <w:spacing w:after="0" w:line="240" w:lineRule="auto"/>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 xml:space="preserve">Шакеева Б., Айтымбетов Н. Ұлт тұтастығының негізі этносаралық өзара татулықтан бастау алады. Аль-Фараби, № 3 (71) 2020 г. </w:t>
      </w:r>
      <w:r w:rsidRPr="00FD1773">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kk-KZ"/>
        </w:rPr>
        <w:t>129-141 б.</w:t>
      </w:r>
    </w:p>
    <w:p w14:paraId="1CD8236A"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 xml:space="preserve">Кадыржанов Р.К. Межэтническая стабильность и национальная консолидация в Казахстане. </w:t>
      </w:r>
      <w:hyperlink r:id="rId36" w:history="1">
        <w:r w:rsidRPr="00747E91">
          <w:rPr>
            <w:rStyle w:val="ad"/>
            <w:rFonts w:ascii="Times New Roman" w:hAnsi="Times New Roman" w:cs="Times New Roman"/>
            <w:bCs/>
            <w:sz w:val="28"/>
            <w:szCs w:val="28"/>
            <w:lang w:val="kk-KZ"/>
          </w:rPr>
          <w:t>https://e-history.kz/media/upload/1466/2014</w:t>
        </w:r>
      </w:hyperlink>
      <w:r w:rsidRPr="00747E91">
        <w:rPr>
          <w:rFonts w:ascii="Times New Roman" w:hAnsi="Times New Roman" w:cs="Times New Roman"/>
          <w:bCs/>
          <w:sz w:val="28"/>
          <w:szCs w:val="28"/>
          <w:lang w:val="kk-KZ"/>
        </w:rPr>
        <w:t xml:space="preserve"> 12.11.2020.</w:t>
      </w:r>
    </w:p>
    <w:p w14:paraId="2AD3486A" w14:textId="1C310921"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 xml:space="preserve">Выходцы из Азии в США. </w:t>
      </w:r>
      <w:hyperlink r:id="rId37" w:history="1">
        <w:r w:rsidRPr="008813AA">
          <w:rPr>
            <w:rStyle w:val="ad"/>
            <w:rFonts w:ascii="Times New Roman" w:hAnsi="Times New Roman" w:cs="Times New Roman"/>
            <w:bCs/>
            <w:sz w:val="28"/>
            <w:szCs w:val="28"/>
            <w:lang w:val="kk-KZ"/>
          </w:rPr>
          <w:t>https://usa.e-migration.ru/istoriya-ssha/vyxodcy-iz-azii-v-ssha.html.</w:t>
        </w:r>
        <w:r w:rsidRPr="00FD1773">
          <w:rPr>
            <w:rStyle w:val="ad"/>
            <w:rFonts w:ascii="Times New Roman" w:hAnsi="Times New Roman" w:cs="Times New Roman"/>
            <w:bCs/>
            <w:sz w:val="28"/>
            <w:szCs w:val="28"/>
            <w:lang w:val="kk-KZ"/>
          </w:rPr>
          <w:t xml:space="preserve"> </w:t>
        </w:r>
        <w:r w:rsidRPr="00CF7F03">
          <w:rPr>
            <w:rStyle w:val="ad"/>
            <w:rFonts w:ascii="Times New Roman" w:hAnsi="Times New Roman" w:cs="Times New Roman"/>
            <w:bCs/>
            <w:color w:val="auto"/>
            <w:sz w:val="28"/>
            <w:szCs w:val="28"/>
            <w:u w:val="none"/>
            <w:lang w:val="kk-KZ"/>
          </w:rPr>
          <w:t>12.12.20</w:t>
        </w:r>
      </w:hyperlink>
      <w:r w:rsidRPr="00CF7F03">
        <w:rPr>
          <w:rStyle w:val="ad"/>
          <w:rFonts w:ascii="Times New Roman" w:hAnsi="Times New Roman" w:cs="Times New Roman"/>
          <w:bCs/>
          <w:color w:val="auto"/>
          <w:sz w:val="28"/>
          <w:szCs w:val="28"/>
          <w:u w:val="none"/>
          <w:lang w:val="kk-KZ"/>
        </w:rPr>
        <w:t>20</w:t>
      </w:r>
      <w:r w:rsidR="00CF7F03" w:rsidRPr="00CF7F03">
        <w:rPr>
          <w:rStyle w:val="ad"/>
          <w:rFonts w:ascii="Times New Roman" w:hAnsi="Times New Roman" w:cs="Times New Roman"/>
          <w:bCs/>
          <w:color w:val="auto"/>
          <w:sz w:val="28"/>
          <w:szCs w:val="28"/>
          <w:u w:val="none"/>
        </w:rPr>
        <w:t>.</w:t>
      </w:r>
    </w:p>
    <w:p w14:paraId="068DD91D"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kk-KZ"/>
        </w:rPr>
        <w:t xml:space="preserve">Fearon J. D., Laitin D.D. 2003. </w:t>
      </w:r>
      <w:r w:rsidRPr="00747E91">
        <w:rPr>
          <w:rFonts w:ascii="Times New Roman" w:hAnsi="Times New Roman" w:cs="Times New Roman"/>
          <w:bCs/>
          <w:sz w:val="28"/>
          <w:szCs w:val="28"/>
          <w:lang w:val="en-US"/>
        </w:rPr>
        <w:t>Ethnicity, Insurgency, and Civil War // American Political Science</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en-US"/>
        </w:rPr>
        <w:t xml:space="preserve">Review. 1997. N 1. </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en-US"/>
        </w:rPr>
        <w:t>P. 75–90.</w:t>
      </w:r>
    </w:p>
    <w:p w14:paraId="0ACECF68"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 xml:space="preserve">Casmir F.  </w:t>
      </w:r>
      <w:r w:rsidRPr="00747E91">
        <w:rPr>
          <w:rFonts w:ascii="Times New Roman" w:hAnsi="Times New Roman" w:cs="Times New Roman"/>
          <w:bCs/>
          <w:sz w:val="28"/>
          <w:szCs w:val="28"/>
          <w:lang w:val="en-US"/>
        </w:rPr>
        <w:t>L. Tird-culture building: A paradigm shif for international and intercultural</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en-US"/>
        </w:rPr>
        <w:t xml:space="preserve">communication // Communication Yearbook. </w:t>
      </w:r>
      <w:r w:rsidRPr="00747E91">
        <w:rPr>
          <w:rFonts w:ascii="Times New Roman" w:hAnsi="Times New Roman" w:cs="Times New Roman"/>
          <w:bCs/>
          <w:sz w:val="28"/>
          <w:szCs w:val="28"/>
        </w:rPr>
        <w:t xml:space="preserve">1993. </w:t>
      </w:r>
      <w:r w:rsidRPr="00747E91">
        <w:rPr>
          <w:rFonts w:ascii="Times New Roman" w:hAnsi="Times New Roman" w:cs="Times New Roman"/>
          <w:bCs/>
          <w:sz w:val="28"/>
          <w:szCs w:val="28"/>
          <w:lang w:val="en-US"/>
        </w:rPr>
        <w:t>N </w:t>
      </w:r>
      <w:r w:rsidRPr="00747E91">
        <w:rPr>
          <w:rFonts w:ascii="Times New Roman" w:hAnsi="Times New Roman" w:cs="Times New Roman"/>
          <w:bCs/>
          <w:sz w:val="28"/>
          <w:szCs w:val="28"/>
        </w:rPr>
        <w:t xml:space="preserve">16. </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en-US"/>
        </w:rPr>
        <w:t>P</w:t>
      </w:r>
      <w:r w:rsidRPr="00747E91">
        <w:rPr>
          <w:rFonts w:ascii="Times New Roman" w:hAnsi="Times New Roman" w:cs="Times New Roman"/>
          <w:bCs/>
          <w:sz w:val="28"/>
          <w:szCs w:val="28"/>
        </w:rPr>
        <w:t>.</w:t>
      </w:r>
      <w:r w:rsidRPr="00747E91">
        <w:rPr>
          <w:rFonts w:ascii="Times New Roman" w:hAnsi="Times New Roman" w:cs="Times New Roman"/>
          <w:bCs/>
          <w:sz w:val="28"/>
          <w:szCs w:val="28"/>
          <w:lang w:val="en-US"/>
        </w:rPr>
        <w:t> </w:t>
      </w:r>
      <w:r w:rsidRPr="00747E91">
        <w:rPr>
          <w:rFonts w:ascii="Times New Roman" w:hAnsi="Times New Roman" w:cs="Times New Roman"/>
          <w:bCs/>
          <w:sz w:val="28"/>
          <w:szCs w:val="28"/>
        </w:rPr>
        <w:t>407–428.</w:t>
      </w:r>
    </w:p>
    <w:p w14:paraId="3AF78027" w14:textId="77777777" w:rsidR="002C4FE5" w:rsidRPr="00747E91" w:rsidRDefault="002C4FE5" w:rsidP="002C4FE5">
      <w:pPr>
        <w:pStyle w:val="a6"/>
        <w:numPr>
          <w:ilvl w:val="0"/>
          <w:numId w:val="17"/>
        </w:numPr>
        <w:tabs>
          <w:tab w:val="left" w:pos="1134"/>
        </w:tabs>
        <w:spacing w:after="0" w:line="240" w:lineRule="auto"/>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Лебедева Н.М., Хотинец В.Ю., Выскочил А.А., Гаюрова Ю.А. Психологические исследования этнической толерантности. – Екатеринбург: Изд-во Урал. ун-та, 2003. – 240 с.</w:t>
      </w:r>
    </w:p>
    <w:p w14:paraId="43FC3AEC"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color w:val="000000"/>
          <w:sz w:val="28"/>
          <w:szCs w:val="28"/>
          <w:lang w:val="kk-KZ"/>
        </w:rPr>
        <w:t>Набиуллина А.В. Основные подходы и методология изучения межэтнических отношений. Ученые записки Казанского государственного университета. Том 151, кн. 5, ч. 1. 2009, – С. 15-21.</w:t>
      </w:r>
    </w:p>
    <w:p w14:paraId="3E6D5902" w14:textId="77777777" w:rsidR="002C4FE5" w:rsidRPr="00747E91" w:rsidRDefault="002C4FE5" w:rsidP="002C4FE5">
      <w:pPr>
        <w:pStyle w:val="a6"/>
        <w:numPr>
          <w:ilvl w:val="0"/>
          <w:numId w:val="17"/>
        </w:numPr>
        <w:tabs>
          <w:tab w:val="left" w:pos="1134"/>
        </w:tabs>
        <w:spacing w:after="0" w:line="240" w:lineRule="auto"/>
        <w:ind w:left="0" w:firstLine="567"/>
        <w:jc w:val="both"/>
        <w:rPr>
          <w:rFonts w:ascii="Times New Roman" w:hAnsi="Times New Roman" w:cs="Times New Roman"/>
          <w:bCs/>
          <w:color w:val="000000"/>
          <w:sz w:val="28"/>
          <w:szCs w:val="28"/>
          <w:lang w:val="kk-KZ"/>
        </w:rPr>
      </w:pPr>
      <w:r w:rsidRPr="00747E91">
        <w:rPr>
          <w:rFonts w:ascii="Times New Roman" w:hAnsi="Times New Roman" w:cs="Times New Roman"/>
          <w:bCs/>
          <w:color w:val="000000"/>
          <w:spacing w:val="-4"/>
          <w:sz w:val="28"/>
          <w:szCs w:val="28"/>
        </w:rPr>
        <w:t>Стефаненко</w:t>
      </w:r>
      <w:r w:rsidRPr="00747E91">
        <w:rPr>
          <w:rFonts w:ascii="Times New Roman" w:hAnsi="Times New Roman" w:cs="Times New Roman"/>
          <w:bCs/>
          <w:color w:val="000000"/>
          <w:spacing w:val="-4"/>
          <w:sz w:val="28"/>
          <w:szCs w:val="28"/>
          <w:lang w:val="kk-KZ"/>
        </w:rPr>
        <w:t xml:space="preserve"> Т.Г. </w:t>
      </w:r>
      <w:r w:rsidRPr="00747E91">
        <w:rPr>
          <w:rFonts w:ascii="Times New Roman" w:hAnsi="Times New Roman" w:cs="Times New Roman"/>
          <w:bCs/>
          <w:color w:val="000000"/>
          <w:spacing w:val="-3"/>
          <w:sz w:val="28"/>
          <w:szCs w:val="28"/>
        </w:rPr>
        <w:t>Этнопсихология: практикум: Учебное пособие для студентов ву</w:t>
      </w:r>
      <w:r w:rsidRPr="00747E91">
        <w:rPr>
          <w:rFonts w:ascii="Times New Roman" w:hAnsi="Times New Roman" w:cs="Times New Roman"/>
          <w:bCs/>
          <w:color w:val="000000"/>
          <w:spacing w:val="-3"/>
          <w:sz w:val="28"/>
          <w:szCs w:val="28"/>
        </w:rPr>
        <w:softHyphen/>
      </w:r>
      <w:r w:rsidRPr="00747E91">
        <w:rPr>
          <w:rFonts w:ascii="Times New Roman" w:hAnsi="Times New Roman" w:cs="Times New Roman"/>
          <w:bCs/>
          <w:color w:val="000000"/>
          <w:spacing w:val="-2"/>
          <w:sz w:val="28"/>
          <w:szCs w:val="28"/>
        </w:rPr>
        <w:t xml:space="preserve">зов / Т. Г. Стефаненко. </w:t>
      </w:r>
      <w:r w:rsidRPr="00747E91">
        <w:rPr>
          <w:rFonts w:ascii="Times New Roman" w:hAnsi="Times New Roman" w:cs="Times New Roman"/>
          <w:bCs/>
          <w:color w:val="000000"/>
          <w:spacing w:val="-2"/>
          <w:sz w:val="28"/>
          <w:szCs w:val="28"/>
          <w:lang w:val="kk-KZ"/>
        </w:rPr>
        <w:t>–</w:t>
      </w:r>
      <w:r w:rsidRPr="00747E91">
        <w:rPr>
          <w:rFonts w:ascii="Times New Roman" w:hAnsi="Times New Roman" w:cs="Times New Roman"/>
          <w:bCs/>
          <w:color w:val="000000"/>
          <w:spacing w:val="-2"/>
          <w:sz w:val="28"/>
          <w:szCs w:val="28"/>
        </w:rPr>
        <w:t xml:space="preserve"> М: Аспект Пресс, 2006.</w:t>
      </w:r>
      <w:r w:rsidRPr="00747E91">
        <w:rPr>
          <w:rFonts w:ascii="Times New Roman" w:hAnsi="Times New Roman" w:cs="Times New Roman"/>
          <w:bCs/>
          <w:color w:val="000000"/>
          <w:spacing w:val="-2"/>
          <w:sz w:val="28"/>
          <w:szCs w:val="28"/>
          <w:lang w:val="kk-KZ"/>
        </w:rPr>
        <w:t xml:space="preserve"> –</w:t>
      </w:r>
      <w:r w:rsidRPr="00747E91">
        <w:rPr>
          <w:rFonts w:ascii="Times New Roman" w:hAnsi="Times New Roman" w:cs="Times New Roman"/>
          <w:bCs/>
          <w:color w:val="000000"/>
          <w:spacing w:val="-2"/>
          <w:sz w:val="28"/>
          <w:szCs w:val="28"/>
        </w:rPr>
        <w:t xml:space="preserve"> 208 с</w:t>
      </w:r>
      <w:r w:rsidRPr="00747E91">
        <w:rPr>
          <w:rFonts w:ascii="Times New Roman" w:hAnsi="Times New Roman" w:cs="Times New Roman"/>
          <w:bCs/>
          <w:color w:val="000000"/>
          <w:spacing w:val="-2"/>
          <w:sz w:val="28"/>
          <w:szCs w:val="28"/>
          <w:lang w:val="kk-KZ"/>
        </w:rPr>
        <w:t>.</w:t>
      </w:r>
    </w:p>
    <w:p w14:paraId="03FC8370" w14:textId="77777777" w:rsidR="002C4FE5" w:rsidRPr="00747E91" w:rsidRDefault="002C4FE5" w:rsidP="002C4FE5">
      <w:pPr>
        <w:pStyle w:val="a6"/>
        <w:numPr>
          <w:ilvl w:val="0"/>
          <w:numId w:val="17"/>
        </w:numPr>
        <w:tabs>
          <w:tab w:val="left" w:pos="1134"/>
        </w:tabs>
        <w:spacing w:after="0" w:line="240" w:lineRule="auto"/>
        <w:ind w:left="0" w:firstLine="567"/>
        <w:jc w:val="both"/>
        <w:rPr>
          <w:rFonts w:ascii="Times New Roman" w:hAnsi="Times New Roman" w:cs="Times New Roman"/>
          <w:bCs/>
          <w:color w:val="000000"/>
          <w:sz w:val="28"/>
          <w:szCs w:val="28"/>
          <w:lang w:val="kk-KZ"/>
        </w:rPr>
      </w:pPr>
      <w:r w:rsidRPr="00747E91">
        <w:rPr>
          <w:rFonts w:ascii="Times New Roman" w:hAnsi="Times New Roman" w:cs="Times New Roman"/>
          <w:bCs/>
          <w:color w:val="000000"/>
          <w:sz w:val="28"/>
          <w:szCs w:val="28"/>
          <w:lang w:val="kk-KZ"/>
        </w:rPr>
        <w:t xml:space="preserve">Конфликтология. </w:t>
      </w:r>
      <w:r w:rsidRPr="00747E91">
        <w:rPr>
          <w:rFonts w:ascii="Times New Roman" w:hAnsi="Times New Roman" w:cs="Times New Roman"/>
          <w:bCs/>
          <w:color w:val="000000"/>
          <w:sz w:val="28"/>
          <w:szCs w:val="28"/>
        </w:rPr>
        <w:t>Вопросы — ответы: учеб. пособие для вузов / под ред. проф. В. П. Ратникова. М., 2004.</w:t>
      </w:r>
      <w:r w:rsidRPr="00747E91">
        <w:rPr>
          <w:rFonts w:ascii="Times New Roman" w:hAnsi="Times New Roman" w:cs="Times New Roman"/>
          <w:bCs/>
          <w:color w:val="000000"/>
          <w:sz w:val="28"/>
          <w:szCs w:val="28"/>
          <w:lang w:val="kk-KZ"/>
        </w:rPr>
        <w:t xml:space="preserve"> – 228 с.</w:t>
      </w:r>
    </w:p>
    <w:p w14:paraId="17E35C9E" w14:textId="23412C4A" w:rsidR="008D7561" w:rsidRPr="008D7561" w:rsidRDefault="008D7561" w:rsidP="008D7561">
      <w:pPr>
        <w:pStyle w:val="a6"/>
        <w:numPr>
          <w:ilvl w:val="0"/>
          <w:numId w:val="17"/>
        </w:numPr>
        <w:tabs>
          <w:tab w:val="left" w:pos="1134"/>
        </w:tabs>
        <w:spacing w:after="0" w:line="240" w:lineRule="auto"/>
        <w:ind w:left="0" w:firstLine="567"/>
        <w:jc w:val="both"/>
        <w:rPr>
          <w:rFonts w:ascii="Times New Roman" w:hAnsi="Times New Roman" w:cs="Times New Roman"/>
          <w:bCs/>
          <w:color w:val="000000"/>
          <w:sz w:val="28"/>
          <w:szCs w:val="28"/>
          <w:lang w:val="kk-KZ"/>
        </w:rPr>
      </w:pPr>
      <w:r w:rsidRPr="008D7561">
        <w:rPr>
          <w:rFonts w:ascii="Times New Roman" w:hAnsi="Times New Roman" w:cs="Times New Roman"/>
          <w:bCs/>
          <w:color w:val="000000"/>
          <w:sz w:val="28"/>
          <w:szCs w:val="28"/>
          <w:lang w:val="kk-KZ"/>
        </w:rPr>
        <w:t>Авксентьев В. А. Этическая конфликтолргия : В 2 ч. Ч. 1. Ставрополь: Изд-во СГУ, 1996.</w:t>
      </w:r>
      <w:r w:rsidRPr="008D7561">
        <w:rPr>
          <w:rFonts w:ascii="Times New Roman" w:hAnsi="Times New Roman" w:cs="Times New Roman"/>
          <w:bCs/>
          <w:color w:val="000000"/>
          <w:sz w:val="28"/>
          <w:szCs w:val="28"/>
        </w:rPr>
        <w:t xml:space="preserve"> -</w:t>
      </w:r>
      <w:r w:rsidRPr="008D7561">
        <w:rPr>
          <w:rFonts w:ascii="Times New Roman" w:hAnsi="Times New Roman" w:cs="Times New Roman"/>
          <w:bCs/>
          <w:color w:val="000000"/>
          <w:sz w:val="28"/>
          <w:szCs w:val="28"/>
          <w:lang w:val="kk-KZ"/>
        </w:rPr>
        <w:t xml:space="preserve"> С. 49-52.</w:t>
      </w:r>
    </w:p>
    <w:p w14:paraId="1F5C0D3E" w14:textId="1F75DD0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color w:val="000000"/>
          <w:sz w:val="28"/>
          <w:szCs w:val="28"/>
        </w:rPr>
        <w:t>Гуриева C.</w:t>
      </w:r>
      <w:r w:rsidRPr="00747E91">
        <w:rPr>
          <w:rFonts w:ascii="Times New Roman" w:hAnsi="Times New Roman" w:cs="Times New Roman"/>
          <w:bCs/>
          <w:color w:val="000000"/>
          <w:sz w:val="28"/>
          <w:szCs w:val="28"/>
          <w:lang w:val="kk-KZ"/>
        </w:rPr>
        <w:t>Д.</w:t>
      </w:r>
      <w:r w:rsidRPr="00747E91">
        <w:rPr>
          <w:rFonts w:ascii="Times New Roman" w:hAnsi="Times New Roman" w:cs="Times New Roman"/>
          <w:bCs/>
          <w:color w:val="000000"/>
          <w:sz w:val="28"/>
          <w:szCs w:val="28"/>
        </w:rPr>
        <w:t xml:space="preserve"> Современные способы урегулирования межэтнических конфликтов</w:t>
      </w:r>
      <w:r w:rsidRPr="00747E91">
        <w:rPr>
          <w:rFonts w:ascii="Times New Roman" w:hAnsi="Times New Roman" w:cs="Times New Roman"/>
          <w:bCs/>
          <w:color w:val="000000"/>
          <w:sz w:val="28"/>
          <w:szCs w:val="28"/>
          <w:lang w:val="kk-KZ"/>
        </w:rPr>
        <w:t>.</w:t>
      </w:r>
      <w:r w:rsidRPr="00747E91">
        <w:rPr>
          <w:rFonts w:ascii="Times New Roman" w:hAnsi="Times New Roman" w:cs="Times New Roman"/>
          <w:bCs/>
          <w:color w:val="000000"/>
          <w:sz w:val="28"/>
          <w:szCs w:val="28"/>
        </w:rPr>
        <w:t xml:space="preserve"> Вестник Санкт-петербургского университета Сер. 12. 2009. </w:t>
      </w:r>
      <w:r w:rsidR="008D7561">
        <w:rPr>
          <w:rFonts w:ascii="Times New Roman" w:hAnsi="Times New Roman" w:cs="Times New Roman"/>
          <w:bCs/>
          <w:color w:val="000000"/>
          <w:sz w:val="28"/>
          <w:szCs w:val="28"/>
          <w:lang w:val="en-US"/>
        </w:rPr>
        <w:t xml:space="preserve">- </w:t>
      </w:r>
      <w:r w:rsidRPr="00747E91">
        <w:rPr>
          <w:rFonts w:ascii="Times New Roman" w:hAnsi="Times New Roman" w:cs="Times New Roman"/>
          <w:bCs/>
          <w:color w:val="000000"/>
          <w:sz w:val="28"/>
          <w:szCs w:val="28"/>
        </w:rPr>
        <w:t xml:space="preserve">Вып. 1. Ч. </w:t>
      </w:r>
      <w:r w:rsidR="00CF7F03" w:rsidRPr="00747E91">
        <w:rPr>
          <w:rFonts w:ascii="Times New Roman" w:hAnsi="Times New Roman" w:cs="Times New Roman"/>
          <w:bCs/>
          <w:color w:val="000000"/>
          <w:sz w:val="28"/>
          <w:szCs w:val="28"/>
        </w:rPr>
        <w:t>II</w:t>
      </w:r>
      <w:r w:rsidR="00CF7F03" w:rsidRPr="00747E91">
        <w:rPr>
          <w:rFonts w:ascii="Times New Roman" w:hAnsi="Times New Roman" w:cs="Times New Roman"/>
          <w:bCs/>
          <w:color w:val="000000"/>
          <w:sz w:val="28"/>
          <w:szCs w:val="28"/>
          <w:lang w:val="kk-KZ"/>
        </w:rPr>
        <w:t xml:space="preserve"> –</w:t>
      </w:r>
      <w:r w:rsidRPr="00747E91">
        <w:rPr>
          <w:rFonts w:ascii="Times New Roman" w:hAnsi="Times New Roman" w:cs="Times New Roman"/>
          <w:bCs/>
          <w:color w:val="000000"/>
          <w:sz w:val="28"/>
          <w:szCs w:val="28"/>
          <w:lang w:val="kk-KZ"/>
        </w:rPr>
        <w:t xml:space="preserve"> С. 16-29.</w:t>
      </w:r>
    </w:p>
    <w:p w14:paraId="2974D2B9"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color w:val="000000"/>
          <w:sz w:val="28"/>
          <w:szCs w:val="28"/>
          <w:lang w:val="kk-KZ"/>
        </w:rPr>
        <w:t>Тишков В.А., Шабаев Ю.П. Этнополитология: политические функции этничности: Учебник для вузов / Тишков В.А., Шабаев Ю.П. – М.:</w:t>
      </w:r>
      <w:r w:rsidRPr="00747E91">
        <w:rPr>
          <w:rFonts w:ascii="Times New Roman" w:hAnsi="Times New Roman" w:cs="Times New Roman"/>
          <w:bCs/>
          <w:color w:val="000000"/>
          <w:sz w:val="28"/>
          <w:szCs w:val="28"/>
          <w:lang w:val="kk-KZ"/>
        </w:rPr>
        <w:br/>
        <w:t>Издательство Московского университета, 2011. – 376 с.</w:t>
      </w:r>
    </w:p>
    <w:p w14:paraId="01C4DCD3" w14:textId="3EE1A229"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color w:val="000000"/>
          <w:sz w:val="28"/>
          <w:szCs w:val="28"/>
          <w:lang w:val="kk-KZ"/>
        </w:rPr>
        <w:t xml:space="preserve">Попов В.Н., Андреев Н.С.. </w:t>
      </w:r>
      <w:r w:rsidRPr="00747E91">
        <w:rPr>
          <w:rFonts w:ascii="Times New Roman" w:hAnsi="Times New Roman" w:cs="Times New Roman"/>
          <w:bCs/>
          <w:sz w:val="28"/>
          <w:szCs w:val="28"/>
        </w:rPr>
        <w:t>Этносыи межэтнические отношения:</w:t>
      </w:r>
      <w:r w:rsidRPr="00747E91">
        <w:rPr>
          <w:rFonts w:ascii="Times New Roman" w:hAnsi="Times New Roman" w:cs="Times New Roman"/>
          <w:bCs/>
          <w:sz w:val="28"/>
          <w:szCs w:val="28"/>
          <w:lang w:val="kk-KZ"/>
        </w:rPr>
        <w:t xml:space="preserve"> </w:t>
      </w:r>
      <w:r w:rsidR="00CF7F03" w:rsidRPr="00747E91">
        <w:rPr>
          <w:rFonts w:ascii="Times New Roman" w:hAnsi="Times New Roman" w:cs="Times New Roman"/>
          <w:bCs/>
          <w:sz w:val="28"/>
          <w:szCs w:val="28"/>
        </w:rPr>
        <w:t>учеб. пособие</w:t>
      </w:r>
      <w:r w:rsidRPr="00747E91">
        <w:rPr>
          <w:rFonts w:ascii="Times New Roman" w:hAnsi="Times New Roman" w:cs="Times New Roman"/>
          <w:bCs/>
          <w:sz w:val="28"/>
          <w:szCs w:val="28"/>
        </w:rPr>
        <w:t>/ Владим. гос. ун-т им. А. Г. и</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Н. Г. Столетовых. –</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Владимир: Изд-во ВлГУ, 2014. –</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80</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с.</w:t>
      </w:r>
    </w:p>
    <w:p w14:paraId="7858476B"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Политическая энциклопедия. – М.: Мысль, 1997. – 496 с.</w:t>
      </w:r>
    </w:p>
    <w:p w14:paraId="6DB8B9A0"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Байбаков А.М. Введение в педагогику толерантности: учеб.-метод. пос. для педагогов и студентов / А.М. Байбаков. –Волгоград: Изд-во ВГИПК РО, 2002. –12 с.</w:t>
      </w:r>
    </w:p>
    <w:p w14:paraId="62B6134D"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Конфликтология. Вопросы — ответы: учеб. пособие для вузов / под ред. проф. В. П. Ратникова. М., 2004. – 228 с.</w:t>
      </w:r>
    </w:p>
    <w:p w14:paraId="7E0F6BA0" w14:textId="77777777" w:rsidR="002C4FE5" w:rsidRPr="00CF7F03"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color w:val="000000"/>
          <w:sz w:val="28"/>
          <w:szCs w:val="28"/>
          <w:lang w:val="kk-KZ"/>
        </w:rPr>
        <w:t xml:space="preserve">Назарбаев Н.А. Мир, согласие, стабильность – наше золотое достояние. </w:t>
      </w:r>
      <w:hyperlink r:id="rId38" w:history="1">
        <w:r w:rsidRPr="00747E91">
          <w:rPr>
            <w:rStyle w:val="ad"/>
            <w:rFonts w:ascii="Times New Roman" w:hAnsi="Times New Roman" w:cs="Times New Roman"/>
            <w:bCs/>
            <w:sz w:val="28"/>
            <w:szCs w:val="28"/>
            <w:lang w:val="kk-KZ"/>
          </w:rPr>
          <w:t>https://24.kz/ru/tv-projects/item/152844-n-nazarbaev-mir-soglasie-stabilnost-nashe-zolotoe-dostoyanie</w:t>
        </w:r>
      </w:hyperlink>
      <w:r w:rsidRPr="00747E91">
        <w:rPr>
          <w:rStyle w:val="ad"/>
          <w:rFonts w:ascii="Times New Roman" w:hAnsi="Times New Roman" w:cs="Times New Roman"/>
          <w:bCs/>
          <w:sz w:val="28"/>
          <w:szCs w:val="28"/>
          <w:lang w:val="kk-KZ"/>
        </w:rPr>
        <w:t xml:space="preserve">  </w:t>
      </w:r>
      <w:r w:rsidRPr="00CF7F03">
        <w:rPr>
          <w:rStyle w:val="ad"/>
          <w:rFonts w:ascii="Times New Roman" w:hAnsi="Times New Roman" w:cs="Times New Roman"/>
          <w:bCs/>
          <w:color w:val="auto"/>
          <w:sz w:val="28"/>
          <w:szCs w:val="28"/>
          <w:u w:val="none"/>
          <w:lang w:val="kk-KZ"/>
        </w:rPr>
        <w:t>5.12.2020.</w:t>
      </w:r>
    </w:p>
    <w:p w14:paraId="30A0E697" w14:textId="07D59D2A"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Хомяков М.Б. Идентичность, толерантность и идея гражданства // Гражданские, этнические и религиозные идентичности в современной России / под ред. В.С. Магун. –</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М., 2006.</w:t>
      </w:r>
      <w:r w:rsidR="00D3724D">
        <w:rPr>
          <w:rFonts w:ascii="Times New Roman" w:hAnsi="Times New Roman" w:cs="Times New Roman"/>
          <w:bCs/>
          <w:sz w:val="28"/>
          <w:szCs w:val="28"/>
          <w:lang w:val="en-US"/>
        </w:rPr>
        <w:t xml:space="preserve"> – C. 40.</w:t>
      </w:r>
    </w:p>
    <w:p w14:paraId="27BB064C" w14:textId="7C79D2E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Кочина Е.А. Гражданская идентичность в полиэтническом регионе как элемент национальной идентичности</w:t>
      </w:r>
      <w:r w:rsidR="00074A49">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kk-KZ"/>
        </w:rPr>
        <w:t>// М</w:t>
      </w:r>
      <w:r w:rsidRPr="00747E91">
        <w:rPr>
          <w:rFonts w:ascii="Times New Roman" w:hAnsi="Times New Roman" w:cs="Times New Roman"/>
          <w:bCs/>
          <w:sz w:val="28"/>
          <w:szCs w:val="28"/>
        </w:rPr>
        <w:t>еждународный научный журнал «инновационная наука» №6/2015</w:t>
      </w:r>
      <w:r w:rsidRPr="00747E91">
        <w:rPr>
          <w:rFonts w:ascii="Times New Roman" w:hAnsi="Times New Roman" w:cs="Times New Roman"/>
          <w:bCs/>
          <w:color w:val="000000"/>
          <w:sz w:val="28"/>
          <w:szCs w:val="28"/>
          <w:lang w:val="kk-KZ"/>
        </w:rPr>
        <w:t>. – С. 255-257.</w:t>
      </w:r>
    </w:p>
    <w:p w14:paraId="4CED6A79" w14:textId="02447C5D" w:rsidR="002C4FE5" w:rsidRPr="00D3724D"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Style w:val="af1"/>
          <w:rFonts w:ascii="Times New Roman" w:hAnsi="Times New Roman" w:cs="Times New Roman"/>
          <w:bCs/>
          <w:sz w:val="28"/>
          <w:szCs w:val="28"/>
          <w:lang w:val="en-US"/>
        </w:rPr>
        <w:t>Knorr</w:t>
      </w:r>
      <w:r w:rsidR="00E832FE" w:rsidRPr="00E832FE">
        <w:rPr>
          <w:rStyle w:val="af1"/>
          <w:rFonts w:ascii="Times New Roman" w:hAnsi="Times New Roman" w:cs="Times New Roman"/>
          <w:bCs/>
          <w:sz w:val="28"/>
          <w:szCs w:val="28"/>
          <w:lang w:val="en-US"/>
        </w:rPr>
        <w:t xml:space="preserve"> </w:t>
      </w:r>
      <w:r w:rsidRPr="00747E91">
        <w:rPr>
          <w:rStyle w:val="af1"/>
          <w:rFonts w:ascii="Times New Roman" w:hAnsi="Times New Roman" w:cs="Times New Roman"/>
          <w:bCs/>
          <w:sz w:val="28"/>
          <w:szCs w:val="28"/>
          <w:lang w:val="en-US"/>
        </w:rPr>
        <w:t>A</w:t>
      </w:r>
      <w:r w:rsidR="00E832FE" w:rsidRPr="00E832FE">
        <w:rPr>
          <w:rStyle w:val="af1"/>
          <w:rFonts w:ascii="Times New Roman" w:hAnsi="Times New Roman" w:cs="Times New Roman"/>
          <w:bCs/>
          <w:sz w:val="28"/>
          <w:szCs w:val="28"/>
          <w:lang w:val="en-US"/>
        </w:rPr>
        <w:t>.</w:t>
      </w:r>
      <w:r w:rsidRPr="00747E91">
        <w:rPr>
          <w:rStyle w:val="af1"/>
          <w:rFonts w:ascii="Times New Roman" w:hAnsi="Times New Roman" w:cs="Times New Roman"/>
          <w:bCs/>
          <w:sz w:val="28"/>
          <w:szCs w:val="28"/>
          <w:lang w:val="en-US"/>
        </w:rPr>
        <w:t xml:space="preserve"> </w:t>
      </w:r>
      <w:r w:rsidR="00D3724D">
        <w:rPr>
          <w:rStyle w:val="af1"/>
          <w:rFonts w:ascii="Times New Roman" w:hAnsi="Times New Roman" w:cs="Times New Roman"/>
          <w:bCs/>
          <w:sz w:val="28"/>
          <w:szCs w:val="28"/>
          <w:lang w:val="kk-KZ"/>
        </w:rPr>
        <w:t>«</w:t>
      </w:r>
      <w:r w:rsidRPr="00747E91">
        <w:rPr>
          <w:rStyle w:val="af1"/>
          <w:rFonts w:ascii="Times New Roman" w:hAnsi="Times New Roman" w:cs="Times New Roman"/>
          <w:bCs/>
          <w:sz w:val="28"/>
          <w:szCs w:val="28"/>
          <w:lang w:val="en-US"/>
        </w:rPr>
        <w:t>Inclusive and Exclusive Concerns of National Identity as Determinants of French Citizens’ Attitudes Towards EU Integration</w:t>
      </w:r>
      <w:r w:rsidR="00D3724D">
        <w:rPr>
          <w:rStyle w:val="af1"/>
          <w:rFonts w:ascii="Times New Roman" w:hAnsi="Times New Roman" w:cs="Times New Roman"/>
          <w:bCs/>
          <w:sz w:val="28"/>
          <w:szCs w:val="28"/>
          <w:lang w:val="kk-KZ"/>
        </w:rPr>
        <w:t>»,</w:t>
      </w:r>
      <w:r w:rsidRPr="00747E91">
        <w:rPr>
          <w:rStyle w:val="af1"/>
          <w:rFonts w:ascii="Times New Roman" w:hAnsi="Times New Roman" w:cs="Times New Roman"/>
          <w:bCs/>
          <w:sz w:val="28"/>
          <w:szCs w:val="28"/>
          <w:lang w:val="en-US"/>
        </w:rPr>
        <w:t xml:space="preserve"> Claremont-UC Undergraduate Research Conference on the European Union: Vol. 2011, Article 7. DOI</w:t>
      </w:r>
      <w:r w:rsidRPr="00D3724D">
        <w:rPr>
          <w:rStyle w:val="af1"/>
          <w:rFonts w:ascii="Times New Roman" w:hAnsi="Times New Roman" w:cs="Times New Roman"/>
          <w:bCs/>
          <w:sz w:val="28"/>
          <w:szCs w:val="28"/>
          <w:lang w:val="en-US"/>
        </w:rPr>
        <w:t xml:space="preserve">: 10.5642/ </w:t>
      </w:r>
      <w:hyperlink r:id="rId39" w:history="1">
        <w:r w:rsidR="00D3724D" w:rsidRPr="00A91F81">
          <w:rPr>
            <w:rStyle w:val="ad"/>
            <w:rFonts w:ascii="Times New Roman" w:hAnsi="Times New Roman" w:cs="Times New Roman"/>
            <w:bCs/>
            <w:sz w:val="28"/>
            <w:szCs w:val="28"/>
            <w:lang w:val="en-US"/>
          </w:rPr>
          <w:t>http</w:t>
        </w:r>
        <w:r w:rsidR="00D3724D" w:rsidRPr="00D3724D">
          <w:rPr>
            <w:rStyle w:val="ad"/>
            <w:rFonts w:ascii="Times New Roman" w:hAnsi="Times New Roman" w:cs="Times New Roman"/>
            <w:bCs/>
            <w:sz w:val="28"/>
            <w:szCs w:val="28"/>
            <w:lang w:val="en-US"/>
          </w:rPr>
          <w:t>://</w:t>
        </w:r>
        <w:r w:rsidR="00D3724D" w:rsidRPr="00A91F81">
          <w:rPr>
            <w:rStyle w:val="ad"/>
            <w:rFonts w:ascii="Times New Roman" w:hAnsi="Times New Roman" w:cs="Times New Roman"/>
            <w:bCs/>
            <w:sz w:val="28"/>
            <w:szCs w:val="28"/>
            <w:lang w:val="en-US"/>
          </w:rPr>
          <w:t>scholarship</w:t>
        </w:r>
        <w:r w:rsidR="00D3724D" w:rsidRPr="00D3724D">
          <w:rPr>
            <w:rStyle w:val="ad"/>
            <w:rFonts w:ascii="Times New Roman" w:hAnsi="Times New Roman" w:cs="Times New Roman"/>
            <w:bCs/>
            <w:sz w:val="28"/>
            <w:szCs w:val="28"/>
            <w:lang w:val="en-US"/>
          </w:rPr>
          <w:t>.</w:t>
        </w:r>
        <w:r w:rsidR="00D3724D" w:rsidRPr="00A91F81">
          <w:rPr>
            <w:rStyle w:val="ad"/>
            <w:rFonts w:ascii="Times New Roman" w:hAnsi="Times New Roman" w:cs="Times New Roman"/>
            <w:bCs/>
            <w:sz w:val="28"/>
            <w:szCs w:val="28"/>
            <w:lang w:val="en-US"/>
          </w:rPr>
          <w:t>claremont</w:t>
        </w:r>
        <w:r w:rsidR="00D3724D" w:rsidRPr="00D3724D">
          <w:rPr>
            <w:rStyle w:val="ad"/>
            <w:rFonts w:ascii="Times New Roman" w:hAnsi="Times New Roman" w:cs="Times New Roman"/>
            <w:bCs/>
            <w:sz w:val="28"/>
            <w:szCs w:val="28"/>
            <w:lang w:val="en-US"/>
          </w:rPr>
          <w:t>.</w:t>
        </w:r>
        <w:r w:rsidR="00D3724D" w:rsidRPr="00A91F81">
          <w:rPr>
            <w:rStyle w:val="ad"/>
            <w:rFonts w:ascii="Times New Roman" w:hAnsi="Times New Roman" w:cs="Times New Roman"/>
            <w:bCs/>
            <w:sz w:val="28"/>
            <w:szCs w:val="28"/>
            <w:lang w:val="en-US"/>
          </w:rPr>
          <w:t>edu</w:t>
        </w:r>
        <w:r w:rsidR="00D3724D" w:rsidRPr="00D3724D">
          <w:rPr>
            <w:rStyle w:val="ad"/>
            <w:rFonts w:ascii="Times New Roman" w:hAnsi="Times New Roman" w:cs="Times New Roman"/>
            <w:bCs/>
            <w:sz w:val="28"/>
            <w:szCs w:val="28"/>
            <w:lang w:val="en-US"/>
          </w:rPr>
          <w:t>/</w:t>
        </w:r>
        <w:r w:rsidR="00D3724D" w:rsidRPr="00A91F81">
          <w:rPr>
            <w:rStyle w:val="ad"/>
            <w:rFonts w:ascii="Times New Roman" w:hAnsi="Times New Roman" w:cs="Times New Roman"/>
            <w:bCs/>
            <w:sz w:val="28"/>
            <w:szCs w:val="28"/>
            <w:lang w:val="en-US"/>
          </w:rPr>
          <w:t>urceu</w:t>
        </w:r>
        <w:r w:rsidR="00D3724D" w:rsidRPr="00D3724D">
          <w:rPr>
            <w:rStyle w:val="ad"/>
            <w:rFonts w:ascii="Times New Roman" w:hAnsi="Times New Roman" w:cs="Times New Roman"/>
            <w:bCs/>
            <w:sz w:val="28"/>
            <w:szCs w:val="28"/>
            <w:lang w:val="en-US"/>
          </w:rPr>
          <w:t>/</w:t>
        </w:r>
        <w:r w:rsidR="00D3724D" w:rsidRPr="00A91F81">
          <w:rPr>
            <w:rStyle w:val="ad"/>
            <w:rFonts w:ascii="Times New Roman" w:hAnsi="Times New Roman" w:cs="Times New Roman"/>
            <w:bCs/>
            <w:sz w:val="28"/>
            <w:szCs w:val="28"/>
            <w:lang w:val="en-US"/>
          </w:rPr>
          <w:t>vol</w:t>
        </w:r>
        <w:r w:rsidR="00D3724D" w:rsidRPr="00D3724D">
          <w:rPr>
            <w:rStyle w:val="ad"/>
            <w:rFonts w:ascii="Times New Roman" w:hAnsi="Times New Roman" w:cs="Times New Roman"/>
            <w:bCs/>
            <w:sz w:val="28"/>
            <w:szCs w:val="28"/>
            <w:lang w:val="en-US"/>
          </w:rPr>
          <w:t>2011/</w:t>
        </w:r>
        <w:r w:rsidR="00D3724D" w:rsidRPr="00A91F81">
          <w:rPr>
            <w:rStyle w:val="ad"/>
            <w:rFonts w:ascii="Times New Roman" w:hAnsi="Times New Roman" w:cs="Times New Roman"/>
            <w:bCs/>
            <w:sz w:val="28"/>
            <w:szCs w:val="28"/>
            <w:lang w:val="en-US"/>
          </w:rPr>
          <w:t>iss</w:t>
        </w:r>
        <w:r w:rsidR="00D3724D" w:rsidRPr="00D3724D">
          <w:rPr>
            <w:rStyle w:val="ad"/>
            <w:rFonts w:ascii="Times New Roman" w:hAnsi="Times New Roman" w:cs="Times New Roman"/>
            <w:bCs/>
            <w:sz w:val="28"/>
            <w:szCs w:val="28"/>
            <w:lang w:val="en-US"/>
          </w:rPr>
          <w:t>1/7</w:t>
        </w:r>
      </w:hyperlink>
      <w:r w:rsidR="00D3724D">
        <w:rPr>
          <w:rStyle w:val="af1"/>
          <w:rFonts w:ascii="Times New Roman" w:hAnsi="Times New Roman" w:cs="Times New Roman"/>
          <w:bCs/>
          <w:sz w:val="28"/>
          <w:szCs w:val="28"/>
          <w:lang w:val="en-US"/>
        </w:rPr>
        <w:t xml:space="preserve"> </w:t>
      </w:r>
    </w:p>
    <w:p w14:paraId="4B1A8E21" w14:textId="7D99C53A"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Неформальные институты и эксклюзивные идентичности в Казахстане: что показали погромы в Кордае. </w:t>
      </w:r>
      <w:hyperlink r:id="rId40" w:history="1">
        <w:r w:rsidRPr="00747E91">
          <w:rPr>
            <w:rStyle w:val="ad"/>
            <w:rFonts w:ascii="Times New Roman" w:hAnsi="Times New Roman" w:cs="Times New Roman"/>
            <w:bCs/>
            <w:sz w:val="28"/>
            <w:szCs w:val="28"/>
          </w:rPr>
          <w:t>https://www.caa-network.org/archives/19297</w:t>
        </w:r>
      </w:hyperlink>
      <w:r w:rsidRPr="00747E91">
        <w:rPr>
          <w:rFonts w:ascii="Times New Roman" w:hAnsi="Times New Roman" w:cs="Times New Roman"/>
          <w:bCs/>
          <w:sz w:val="28"/>
          <w:szCs w:val="28"/>
        </w:rPr>
        <w:t xml:space="preserve"> </w:t>
      </w:r>
      <w:r w:rsidR="008D7561">
        <w:rPr>
          <w:rFonts w:ascii="Times New Roman" w:hAnsi="Times New Roman" w:cs="Times New Roman"/>
          <w:bCs/>
          <w:sz w:val="28"/>
          <w:szCs w:val="28"/>
          <w:lang w:val="en-US"/>
        </w:rPr>
        <w:t>04.10.2020</w:t>
      </w:r>
      <w:r>
        <w:rPr>
          <w:rFonts w:ascii="Times New Roman" w:hAnsi="Times New Roman" w:cs="Times New Roman"/>
          <w:bCs/>
          <w:sz w:val="28"/>
          <w:szCs w:val="28"/>
        </w:rPr>
        <w:t>.</w:t>
      </w:r>
    </w:p>
    <w:p w14:paraId="54CB7096"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Структура и элементы национальной идентичности </w:t>
      </w:r>
      <w:hyperlink r:id="rId41" w:history="1">
        <w:r w:rsidRPr="00747E91">
          <w:rPr>
            <w:rStyle w:val="ad"/>
            <w:rFonts w:ascii="Times New Roman" w:hAnsi="Times New Roman" w:cs="Times New Roman"/>
            <w:bCs/>
            <w:sz w:val="28"/>
            <w:szCs w:val="28"/>
            <w:lang w:val="kk-KZ"/>
          </w:rPr>
          <w:t>http://www.umo.msu.ru/russia_xxi_new/book/section0213.html</w:t>
        </w:r>
      </w:hyperlink>
      <w:r w:rsidRPr="00747E91">
        <w:rPr>
          <w:rStyle w:val="ad"/>
          <w:rFonts w:ascii="Times New Roman" w:hAnsi="Times New Roman" w:cs="Times New Roman"/>
          <w:bCs/>
          <w:sz w:val="28"/>
          <w:szCs w:val="28"/>
          <w:lang w:val="kk-KZ"/>
        </w:rPr>
        <w:t xml:space="preserve">   </w:t>
      </w:r>
      <w:r w:rsidRPr="00D3724D">
        <w:rPr>
          <w:rStyle w:val="ad"/>
          <w:rFonts w:ascii="Times New Roman" w:hAnsi="Times New Roman" w:cs="Times New Roman"/>
          <w:bCs/>
          <w:color w:val="auto"/>
          <w:sz w:val="28"/>
          <w:szCs w:val="28"/>
          <w:u w:val="none"/>
        </w:rPr>
        <w:t>04.10.2020</w:t>
      </w:r>
      <w:r w:rsidRPr="005711E2">
        <w:rPr>
          <w:rStyle w:val="ad"/>
          <w:rFonts w:ascii="Times New Roman" w:hAnsi="Times New Roman" w:cs="Times New Roman"/>
          <w:bCs/>
          <w:sz w:val="28"/>
          <w:szCs w:val="28"/>
        </w:rPr>
        <w:t>.</w:t>
      </w:r>
    </w:p>
    <w:p w14:paraId="1BAB1A36"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 xml:space="preserve">Национальная идея: гражданская или этническая. </w:t>
      </w:r>
      <w:hyperlink r:id="rId42" w:anchor="pos=4;-106" w:history="1">
        <w:r w:rsidRPr="00747E91">
          <w:rPr>
            <w:rStyle w:val="ad"/>
            <w:rFonts w:ascii="Times New Roman" w:hAnsi="Times New Roman" w:cs="Times New Roman"/>
            <w:bCs/>
            <w:sz w:val="28"/>
            <w:szCs w:val="28"/>
            <w:lang w:val="kk-KZ"/>
          </w:rPr>
          <w:t>https://online.zakon.kz/Document/?doc_id=30081562#pos=4;-106</w:t>
        </w:r>
      </w:hyperlink>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 xml:space="preserve">10.10.2020. </w:t>
      </w:r>
    </w:p>
    <w:p w14:paraId="0E195CCA" w14:textId="2ACCD46D"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 xml:space="preserve">Isajiw W.W. Definitions of ethnicity//Ethnicity. 1974. </w:t>
      </w:r>
      <w:r w:rsidR="008D7561">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V. 1.</w:t>
      </w:r>
      <w:r w:rsidR="008D7561">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 xml:space="preserve"> P. 118.</w:t>
      </w:r>
    </w:p>
    <w:p w14:paraId="7E097CAF" w14:textId="65BC622C" w:rsidR="002C4FE5" w:rsidRPr="00747E91" w:rsidRDefault="002C4FE5" w:rsidP="002C4FE5">
      <w:pPr>
        <w:pStyle w:val="Default"/>
        <w:numPr>
          <w:ilvl w:val="0"/>
          <w:numId w:val="17"/>
        </w:numPr>
        <w:tabs>
          <w:tab w:val="left" w:pos="1134"/>
        </w:tabs>
        <w:ind w:left="0" w:firstLine="567"/>
        <w:jc w:val="both"/>
        <w:rPr>
          <w:bCs/>
          <w:sz w:val="28"/>
          <w:szCs w:val="28"/>
          <w:lang w:val="en-US"/>
        </w:rPr>
      </w:pPr>
      <w:r w:rsidRPr="00747E91">
        <w:rPr>
          <w:bCs/>
          <w:color w:val="auto"/>
          <w:sz w:val="28"/>
          <w:szCs w:val="28"/>
          <w:lang w:val="en-US"/>
        </w:rPr>
        <w:t xml:space="preserve">Eller J.D., Coughlan R.M. The poverty of primordialism: the demystification of ethnic attachments // Ethnic and Racial Studies. </w:t>
      </w:r>
      <w:r w:rsidR="008D7561">
        <w:rPr>
          <w:bCs/>
          <w:color w:val="auto"/>
          <w:sz w:val="28"/>
          <w:szCs w:val="28"/>
          <w:lang w:val="en-US"/>
        </w:rPr>
        <w:t xml:space="preserve">1993. - </w:t>
      </w:r>
      <w:r w:rsidRPr="00747E91">
        <w:rPr>
          <w:bCs/>
          <w:color w:val="auto"/>
          <w:sz w:val="28"/>
          <w:szCs w:val="28"/>
          <w:lang w:val="en-US"/>
        </w:rPr>
        <w:t>V. 16.</w:t>
      </w:r>
      <w:r w:rsidR="008D7561">
        <w:rPr>
          <w:bCs/>
          <w:color w:val="auto"/>
          <w:sz w:val="28"/>
          <w:szCs w:val="28"/>
          <w:lang w:val="en-US"/>
        </w:rPr>
        <w:t xml:space="preserve"> -</w:t>
      </w:r>
      <w:r w:rsidRPr="00747E91">
        <w:rPr>
          <w:bCs/>
          <w:color w:val="auto"/>
          <w:sz w:val="28"/>
          <w:szCs w:val="28"/>
          <w:lang w:val="en-US"/>
        </w:rPr>
        <w:t xml:space="preserve"> № 2.</w:t>
      </w:r>
      <w:r w:rsidR="008D7561">
        <w:rPr>
          <w:bCs/>
          <w:color w:val="auto"/>
          <w:sz w:val="28"/>
          <w:szCs w:val="28"/>
          <w:lang w:val="en-US"/>
        </w:rPr>
        <w:t xml:space="preserve"> -</w:t>
      </w:r>
      <w:r w:rsidRPr="00747E91">
        <w:rPr>
          <w:bCs/>
          <w:color w:val="auto"/>
          <w:sz w:val="28"/>
          <w:szCs w:val="28"/>
          <w:lang w:val="en-US"/>
        </w:rPr>
        <w:t xml:space="preserve"> P. 2</w:t>
      </w:r>
      <w:r w:rsidRPr="00747E91">
        <w:rPr>
          <w:bCs/>
          <w:color w:val="auto"/>
          <w:sz w:val="28"/>
          <w:szCs w:val="28"/>
        </w:rPr>
        <w:t>.</w:t>
      </w:r>
    </w:p>
    <w:p w14:paraId="4D013478" w14:textId="769527DC"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 xml:space="preserve">Stein H.F., Hill R.F. The new ethnicity and the white ethnic in the United States//Canadian </w:t>
      </w:r>
      <w:r w:rsidR="00D3724D" w:rsidRPr="00747E91">
        <w:rPr>
          <w:rFonts w:ascii="Times New Roman" w:hAnsi="Times New Roman" w:cs="Times New Roman"/>
          <w:bCs/>
          <w:sz w:val="28"/>
          <w:szCs w:val="28"/>
          <w:lang w:val="en-US"/>
        </w:rPr>
        <w:t>Review of</w:t>
      </w:r>
      <w:r w:rsidRPr="00747E91">
        <w:rPr>
          <w:rFonts w:ascii="Times New Roman" w:hAnsi="Times New Roman" w:cs="Times New Roman"/>
          <w:bCs/>
          <w:sz w:val="28"/>
          <w:szCs w:val="28"/>
          <w:lang w:val="en-US"/>
        </w:rPr>
        <w:t xml:space="preserve"> Studies of Nationalism. 1973.</w:t>
      </w:r>
      <w:r w:rsidR="008D7561">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 xml:space="preserve"> B. 1. №1. </w:t>
      </w:r>
      <w:r w:rsidR="008D7561">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 xml:space="preserve">P.81-82. </w:t>
      </w:r>
    </w:p>
    <w:p w14:paraId="4246B2D7" w14:textId="20EB43D2" w:rsidR="002C4FE5" w:rsidRPr="00D3724D"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Olzak</w:t>
      </w:r>
      <w:r w:rsidR="00D3724D">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en-US"/>
        </w:rPr>
        <w:t>S. The Dynamics of Ethnic Competition and Conflict. Stanford</w:t>
      </w:r>
      <w:r w:rsidRPr="00D3724D">
        <w:rPr>
          <w:rFonts w:ascii="Times New Roman" w:hAnsi="Times New Roman" w:cs="Times New Roman"/>
          <w:bCs/>
          <w:sz w:val="28"/>
          <w:szCs w:val="28"/>
          <w:lang w:val="en-US"/>
        </w:rPr>
        <w:t>, 1992.</w:t>
      </w:r>
      <w:r w:rsidR="008D7561">
        <w:rPr>
          <w:rFonts w:ascii="Times New Roman" w:hAnsi="Times New Roman" w:cs="Times New Roman"/>
          <w:bCs/>
          <w:sz w:val="28"/>
          <w:szCs w:val="28"/>
          <w:lang w:val="en-US"/>
        </w:rPr>
        <w:t xml:space="preserve"> -</w:t>
      </w:r>
      <w:r w:rsidRPr="00D3724D">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P</w:t>
      </w:r>
      <w:r w:rsidRPr="00D3724D">
        <w:rPr>
          <w:rFonts w:ascii="Times New Roman" w:hAnsi="Times New Roman" w:cs="Times New Roman"/>
          <w:bCs/>
          <w:sz w:val="28"/>
          <w:szCs w:val="28"/>
          <w:lang w:val="en-US"/>
        </w:rPr>
        <w:t xml:space="preserve">. 25. </w:t>
      </w:r>
    </w:p>
    <w:p w14:paraId="2D47B461" w14:textId="11306F13"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 xml:space="preserve">Кушнер П.И. Этнические территории и этнические границы. М., </w:t>
      </w:r>
      <w:r w:rsidRPr="00747E91">
        <w:rPr>
          <w:rFonts w:ascii="Times New Roman" w:hAnsi="Times New Roman" w:cs="Times New Roman"/>
          <w:bCs/>
          <w:sz w:val="28"/>
          <w:szCs w:val="28"/>
        </w:rPr>
        <w:t xml:space="preserve">1951. </w:t>
      </w:r>
      <w:r w:rsidR="008D7561">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С. 8-9.</w:t>
      </w:r>
    </w:p>
    <w:p w14:paraId="32DFB1A6" w14:textId="5B8A1AC0"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 xml:space="preserve">Под ред. </w:t>
      </w:r>
      <w:r w:rsidR="00E832FE" w:rsidRPr="00747E91">
        <w:rPr>
          <w:rFonts w:ascii="Times New Roman" w:hAnsi="Times New Roman" w:cs="Times New Roman"/>
          <w:bCs/>
          <w:sz w:val="28"/>
          <w:szCs w:val="28"/>
          <w:lang w:val="kk-KZ"/>
        </w:rPr>
        <w:t xml:space="preserve">Барта </w:t>
      </w:r>
      <w:r w:rsidRPr="00747E91">
        <w:rPr>
          <w:rFonts w:ascii="Times New Roman" w:hAnsi="Times New Roman" w:cs="Times New Roman"/>
          <w:bCs/>
          <w:sz w:val="28"/>
          <w:szCs w:val="28"/>
          <w:lang w:val="kk-KZ"/>
        </w:rPr>
        <w:t xml:space="preserve">Ф.; пер. С англ. </w:t>
      </w:r>
      <w:r w:rsidR="00E832FE" w:rsidRPr="00747E91">
        <w:rPr>
          <w:rFonts w:ascii="Times New Roman" w:hAnsi="Times New Roman" w:cs="Times New Roman"/>
          <w:bCs/>
          <w:sz w:val="28"/>
          <w:szCs w:val="28"/>
          <w:lang w:val="kk-KZ"/>
        </w:rPr>
        <w:t xml:space="preserve">Пильщикова </w:t>
      </w:r>
      <w:r w:rsidRPr="00747E91">
        <w:rPr>
          <w:rFonts w:ascii="Times New Roman" w:hAnsi="Times New Roman" w:cs="Times New Roman"/>
          <w:bCs/>
          <w:sz w:val="28"/>
          <w:szCs w:val="28"/>
          <w:lang w:val="kk-KZ"/>
        </w:rPr>
        <w:t xml:space="preserve">И.. </w:t>
      </w:r>
      <w:r w:rsidRPr="00747E91">
        <w:rPr>
          <w:rFonts w:ascii="Times New Roman" w:hAnsi="Times New Roman" w:cs="Times New Roman"/>
          <w:bCs/>
          <w:sz w:val="28"/>
          <w:szCs w:val="28"/>
        </w:rPr>
        <w:t>– М.: Новое изд-во, 2006. -</w:t>
      </w:r>
      <w:r w:rsidR="00D3724D">
        <w:rPr>
          <w:rFonts w:ascii="Times New Roman" w:hAnsi="Times New Roman" w:cs="Times New Roman"/>
          <w:bCs/>
          <w:sz w:val="28"/>
          <w:szCs w:val="28"/>
        </w:rPr>
        <w:t xml:space="preserve"> </w:t>
      </w:r>
      <w:r w:rsidRPr="00747E91">
        <w:rPr>
          <w:rFonts w:ascii="Times New Roman" w:hAnsi="Times New Roman" w:cs="Times New Roman"/>
          <w:bCs/>
          <w:sz w:val="28"/>
          <w:szCs w:val="28"/>
        </w:rPr>
        <w:t>198 с.</w:t>
      </w:r>
    </w:p>
    <w:p w14:paraId="4AAF00ED" w14:textId="6024EBF1" w:rsidR="002C4FE5" w:rsidRDefault="002C4FE5" w:rsidP="002C4FE5">
      <w:pPr>
        <w:pStyle w:val="a6"/>
        <w:numPr>
          <w:ilvl w:val="0"/>
          <w:numId w:val="17"/>
        </w:numPr>
        <w:tabs>
          <w:tab w:val="left" w:pos="567"/>
          <w:tab w:val="left" w:pos="993"/>
          <w:tab w:val="left" w:pos="1134"/>
        </w:tabs>
        <w:spacing w:after="0" w:line="240" w:lineRule="auto"/>
        <w:ind w:left="0" w:firstLine="567"/>
        <w:jc w:val="both"/>
        <w:rPr>
          <w:rFonts w:ascii="Times New Roman" w:hAnsi="Times New Roman" w:cs="Times New Roman"/>
          <w:bCs/>
          <w:sz w:val="28"/>
          <w:szCs w:val="28"/>
          <w:lang w:val="kk-KZ"/>
        </w:rPr>
      </w:pPr>
      <w:r w:rsidRPr="00D830A3">
        <w:rPr>
          <w:rFonts w:ascii="Times New Roman" w:hAnsi="Times New Roman" w:cs="Times New Roman"/>
          <w:bCs/>
          <w:sz w:val="28"/>
          <w:szCs w:val="28"/>
          <w:lang w:val="kk-KZ"/>
        </w:rPr>
        <w:t xml:space="preserve">Smith A. D. Ethno-symbolism and Nationalism: A Cultural Approach / A. D. Smith. N.Y: Routledge, 2009. </w:t>
      </w:r>
      <w:r w:rsidR="00D3724D">
        <w:rPr>
          <w:rFonts w:ascii="Times New Roman" w:hAnsi="Times New Roman" w:cs="Times New Roman"/>
          <w:bCs/>
          <w:sz w:val="28"/>
          <w:szCs w:val="28"/>
        </w:rPr>
        <w:t xml:space="preserve">- </w:t>
      </w:r>
      <w:r w:rsidRPr="00D830A3">
        <w:rPr>
          <w:rFonts w:ascii="Times New Roman" w:hAnsi="Times New Roman" w:cs="Times New Roman"/>
          <w:bCs/>
          <w:sz w:val="28"/>
          <w:szCs w:val="28"/>
          <w:lang w:val="kk-KZ"/>
        </w:rPr>
        <w:t>184 p.</w:t>
      </w:r>
    </w:p>
    <w:p w14:paraId="36C352D9" w14:textId="7750D195" w:rsidR="002C4FE5" w:rsidRPr="00D830A3" w:rsidRDefault="002C4FE5" w:rsidP="002C4FE5">
      <w:pPr>
        <w:pStyle w:val="a6"/>
        <w:numPr>
          <w:ilvl w:val="0"/>
          <w:numId w:val="17"/>
        </w:numPr>
        <w:tabs>
          <w:tab w:val="left" w:pos="567"/>
          <w:tab w:val="left" w:pos="993"/>
          <w:tab w:val="left" w:pos="1134"/>
        </w:tabs>
        <w:spacing w:after="0" w:line="240" w:lineRule="auto"/>
        <w:ind w:left="0" w:firstLine="567"/>
        <w:jc w:val="both"/>
        <w:rPr>
          <w:rFonts w:ascii="Times New Roman" w:hAnsi="Times New Roman" w:cs="Times New Roman"/>
          <w:bCs/>
          <w:sz w:val="28"/>
          <w:szCs w:val="28"/>
          <w:lang w:val="kk-KZ"/>
        </w:rPr>
      </w:pPr>
      <w:r w:rsidRPr="00D830A3">
        <w:rPr>
          <w:rFonts w:ascii="Times New Roman" w:hAnsi="Times New Roman" w:cs="Times New Roman"/>
          <w:sz w:val="28"/>
          <w:szCs w:val="28"/>
          <w:lang w:val="kk-KZ"/>
        </w:rPr>
        <w:t xml:space="preserve">Plokhy S. Between history and Nation: Paul Robert Magocsi and the Rewriting of  Ukrainian History. </w:t>
      </w:r>
      <w:r w:rsidRPr="00D830A3">
        <w:rPr>
          <w:rFonts w:ascii="Times New Roman" w:hAnsi="Times New Roman" w:cs="Times New Roman"/>
          <w:sz w:val="28"/>
          <w:szCs w:val="28"/>
          <w:lang w:val="en-US"/>
        </w:rPr>
        <w:t>Nationalities Papers: The Journal of Nationalism and Ethnicity</w:t>
      </w:r>
      <w:r w:rsidRPr="00D830A3">
        <w:rPr>
          <w:rFonts w:ascii="Times New Roman" w:hAnsi="Times New Roman" w:cs="Times New Roman"/>
          <w:sz w:val="28"/>
          <w:szCs w:val="28"/>
          <w:lang w:val="kk-KZ"/>
        </w:rPr>
        <w:t xml:space="preserve">. </w:t>
      </w:r>
      <w:r w:rsidRPr="00D830A3">
        <w:rPr>
          <w:rFonts w:ascii="Times New Roman" w:hAnsi="Times New Roman" w:cs="Times New Roman"/>
          <w:sz w:val="28"/>
          <w:szCs w:val="28"/>
          <w:lang w:val="en-US"/>
        </w:rPr>
        <w:t>Vol. 39, No. 1</w:t>
      </w:r>
      <w:r w:rsidR="008D7561">
        <w:rPr>
          <w:rFonts w:ascii="Times New Roman" w:hAnsi="Times New Roman" w:cs="Times New Roman"/>
          <w:sz w:val="28"/>
          <w:szCs w:val="28"/>
          <w:lang w:val="en-US"/>
        </w:rPr>
        <w:t>. –</w:t>
      </w:r>
      <w:r w:rsidRPr="00D830A3">
        <w:rPr>
          <w:rFonts w:ascii="Times New Roman" w:hAnsi="Times New Roman" w:cs="Times New Roman"/>
          <w:sz w:val="28"/>
          <w:szCs w:val="28"/>
          <w:lang w:val="en-US"/>
        </w:rPr>
        <w:t xml:space="preserve"> 2011</w:t>
      </w:r>
      <w:r w:rsidR="008D7561">
        <w:rPr>
          <w:rFonts w:ascii="Times New Roman" w:hAnsi="Times New Roman" w:cs="Times New Roman"/>
          <w:sz w:val="28"/>
          <w:szCs w:val="28"/>
          <w:lang w:val="en-US"/>
        </w:rPr>
        <w:t>. P.</w:t>
      </w:r>
      <w:r w:rsidRPr="00D830A3">
        <w:rPr>
          <w:rFonts w:ascii="Times New Roman" w:hAnsi="Times New Roman" w:cs="Times New Roman"/>
          <w:sz w:val="28"/>
          <w:szCs w:val="28"/>
          <w:lang w:val="en-US"/>
        </w:rPr>
        <w:t xml:space="preserve"> 117–124</w:t>
      </w:r>
      <w:r w:rsidRPr="00460CAD">
        <w:rPr>
          <w:rFonts w:ascii="Times New Roman" w:hAnsi="Times New Roman" w:cs="Times New Roman"/>
          <w:sz w:val="28"/>
          <w:szCs w:val="28"/>
          <w:lang w:val="en-US"/>
        </w:rPr>
        <w:t>.</w:t>
      </w:r>
    </w:p>
    <w:p w14:paraId="7E4E24FF" w14:textId="40E9C0BC" w:rsidR="002C4FE5" w:rsidRPr="00D830A3" w:rsidRDefault="002C4FE5" w:rsidP="002C4FE5">
      <w:pPr>
        <w:pStyle w:val="a6"/>
        <w:numPr>
          <w:ilvl w:val="0"/>
          <w:numId w:val="17"/>
        </w:numPr>
        <w:tabs>
          <w:tab w:val="left" w:pos="567"/>
          <w:tab w:val="left" w:pos="993"/>
          <w:tab w:val="left" w:pos="1134"/>
        </w:tabs>
        <w:spacing w:after="0" w:line="240" w:lineRule="auto"/>
        <w:ind w:left="0" w:firstLine="567"/>
        <w:jc w:val="both"/>
        <w:rPr>
          <w:rFonts w:ascii="Times New Roman" w:hAnsi="Times New Roman" w:cs="Times New Roman"/>
          <w:bCs/>
          <w:sz w:val="28"/>
          <w:szCs w:val="28"/>
          <w:lang w:val="kk-KZ"/>
        </w:rPr>
      </w:pPr>
      <w:r w:rsidRPr="00D830A3">
        <w:rPr>
          <w:rFonts w:ascii="Times New Roman" w:hAnsi="Times New Roman" w:cs="Times New Roman"/>
          <w:sz w:val="28"/>
          <w:szCs w:val="28"/>
          <w:lang w:val="kk-KZ"/>
        </w:rPr>
        <w:t>Akzin B. State and Nation. London: Hutchinson, 1964.</w:t>
      </w:r>
      <w:r w:rsidR="00E832FE">
        <w:rPr>
          <w:rFonts w:ascii="Times New Roman" w:hAnsi="Times New Roman" w:cs="Times New Roman"/>
          <w:sz w:val="28"/>
          <w:szCs w:val="28"/>
          <w:lang w:val="kk-KZ"/>
        </w:rPr>
        <w:t xml:space="preserve"> – 214 </w:t>
      </w:r>
      <w:r w:rsidR="00E832FE">
        <w:rPr>
          <w:rFonts w:ascii="Times New Roman" w:hAnsi="Times New Roman" w:cs="Times New Roman"/>
          <w:sz w:val="28"/>
          <w:szCs w:val="28"/>
          <w:lang w:val="en-US"/>
        </w:rPr>
        <w:t>p.</w:t>
      </w:r>
    </w:p>
    <w:p w14:paraId="16EE467F" w14:textId="5C67133B" w:rsidR="002C4FE5" w:rsidRPr="00747E91" w:rsidRDefault="002C4FE5" w:rsidP="002C4FE5">
      <w:pPr>
        <w:pStyle w:val="aa"/>
        <w:numPr>
          <w:ilvl w:val="0"/>
          <w:numId w:val="17"/>
        </w:numPr>
        <w:tabs>
          <w:tab w:val="left" w:pos="993"/>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shd w:val="clear" w:color="auto" w:fill="FFFFFF"/>
          <w:lang w:val="en-US"/>
        </w:rPr>
        <w:t>Oakes</w:t>
      </w:r>
      <w:r w:rsidR="00E832FE">
        <w:rPr>
          <w:rFonts w:ascii="Times New Roman" w:hAnsi="Times New Roman" w:cs="Times New Roman"/>
          <w:bCs/>
          <w:sz w:val="28"/>
          <w:szCs w:val="28"/>
          <w:shd w:val="clear" w:color="auto" w:fill="FFFFFF"/>
          <w:lang w:val="en-US"/>
        </w:rPr>
        <w:t xml:space="preserve"> L</w:t>
      </w:r>
      <w:r w:rsidRPr="00747E91">
        <w:rPr>
          <w:rFonts w:ascii="Times New Roman" w:hAnsi="Times New Roman" w:cs="Times New Roman"/>
          <w:bCs/>
          <w:sz w:val="28"/>
          <w:szCs w:val="28"/>
          <w:shd w:val="clear" w:color="auto" w:fill="FFFFFF"/>
          <w:lang w:val="en-US"/>
        </w:rPr>
        <w:t>. Language and National Identity: Comparing France and Sweden (IMPACT: Studies in Language and Society) 2001.</w:t>
      </w:r>
      <w:r w:rsidR="008D7561">
        <w:rPr>
          <w:rFonts w:ascii="Times New Roman" w:hAnsi="Times New Roman" w:cs="Times New Roman"/>
          <w:bCs/>
          <w:sz w:val="28"/>
          <w:szCs w:val="28"/>
          <w:shd w:val="clear" w:color="auto" w:fill="FFFFFF"/>
          <w:lang w:val="en-US"/>
        </w:rPr>
        <w:t xml:space="preserve"> -</w:t>
      </w:r>
      <w:r w:rsidRPr="00747E91">
        <w:rPr>
          <w:rFonts w:ascii="Times New Roman" w:hAnsi="Times New Roman" w:cs="Times New Roman"/>
          <w:bCs/>
          <w:sz w:val="28"/>
          <w:szCs w:val="28"/>
          <w:shd w:val="clear" w:color="auto" w:fill="FFFFFF"/>
          <w:lang w:val="en-US"/>
        </w:rPr>
        <w:t xml:space="preserve"> 305 p.</w:t>
      </w:r>
    </w:p>
    <w:p w14:paraId="4E13335A" w14:textId="019A5469" w:rsidR="002C4FE5" w:rsidRPr="00747E91" w:rsidRDefault="002C4FE5" w:rsidP="002C4FE5">
      <w:pPr>
        <w:pStyle w:val="aa"/>
        <w:numPr>
          <w:ilvl w:val="0"/>
          <w:numId w:val="17"/>
        </w:numPr>
        <w:tabs>
          <w:tab w:val="left" w:pos="993"/>
        </w:tabs>
        <w:ind w:left="0" w:firstLine="567"/>
        <w:jc w:val="both"/>
        <w:rPr>
          <w:rFonts w:ascii="Times New Roman" w:hAnsi="Times New Roman" w:cs="Times New Roman"/>
          <w:bCs/>
          <w:sz w:val="28"/>
          <w:szCs w:val="28"/>
          <w:lang w:val="en-US"/>
        </w:rPr>
      </w:pPr>
      <w:r w:rsidRPr="00747E91">
        <w:rPr>
          <w:rStyle w:val="af1"/>
          <w:rFonts w:ascii="Times New Roman" w:hAnsi="Times New Roman" w:cs="Times New Roman"/>
          <w:bCs/>
          <w:sz w:val="28"/>
          <w:szCs w:val="28"/>
          <w:lang w:val="en-US"/>
        </w:rPr>
        <w:t>Michelet. Tableau de la France. Paris, 1949.</w:t>
      </w:r>
      <w:r w:rsidR="008D7561">
        <w:rPr>
          <w:rStyle w:val="af1"/>
          <w:rFonts w:ascii="Times New Roman" w:hAnsi="Times New Roman" w:cs="Times New Roman"/>
          <w:bCs/>
          <w:sz w:val="28"/>
          <w:szCs w:val="28"/>
          <w:lang w:val="en-US"/>
        </w:rPr>
        <w:t xml:space="preserve"> -</w:t>
      </w:r>
      <w:r w:rsidRPr="00747E91">
        <w:rPr>
          <w:rStyle w:val="af1"/>
          <w:rFonts w:ascii="Times New Roman" w:hAnsi="Times New Roman" w:cs="Times New Roman"/>
          <w:bCs/>
          <w:sz w:val="28"/>
          <w:szCs w:val="28"/>
          <w:lang w:val="en-US"/>
        </w:rPr>
        <w:t xml:space="preserve"> P. 4, 94.</w:t>
      </w:r>
    </w:p>
    <w:p w14:paraId="51A5ECE5" w14:textId="6C3A0937" w:rsidR="002C4FE5" w:rsidRPr="00747E91" w:rsidRDefault="002C4FE5" w:rsidP="002C4FE5">
      <w:pPr>
        <w:pStyle w:val="aa"/>
        <w:numPr>
          <w:ilvl w:val="0"/>
          <w:numId w:val="17"/>
        </w:numPr>
        <w:tabs>
          <w:tab w:val="left" w:pos="993"/>
        </w:tabs>
        <w:ind w:left="0" w:firstLine="567"/>
        <w:jc w:val="both"/>
        <w:rPr>
          <w:rFonts w:ascii="Times New Roman" w:hAnsi="Times New Roman" w:cs="Times New Roman"/>
          <w:bCs/>
          <w:sz w:val="28"/>
          <w:szCs w:val="28"/>
          <w:lang w:val="en-US"/>
        </w:rPr>
      </w:pPr>
      <w:r w:rsidRPr="00747E91">
        <w:rPr>
          <w:rStyle w:val="af1"/>
          <w:rFonts w:ascii="Times New Roman" w:hAnsi="Times New Roman" w:cs="Times New Roman"/>
          <w:bCs/>
          <w:sz w:val="28"/>
          <w:szCs w:val="28"/>
          <w:u w:color="4F4F4F"/>
        </w:rPr>
        <w:t>Ренан Э. Что такое нация? // Собр. соч.: В 12 т. Т. 6. Киев</w:t>
      </w:r>
      <w:r w:rsidRPr="00747E91">
        <w:rPr>
          <w:rStyle w:val="af1"/>
          <w:rFonts w:ascii="Times New Roman" w:hAnsi="Times New Roman" w:cs="Times New Roman"/>
          <w:bCs/>
          <w:sz w:val="28"/>
          <w:szCs w:val="28"/>
          <w:u w:color="4F4F4F"/>
          <w:lang w:val="en-US"/>
        </w:rPr>
        <w:t>, 1892.</w:t>
      </w:r>
      <w:r w:rsidR="00D3724D">
        <w:rPr>
          <w:rStyle w:val="af1"/>
          <w:rFonts w:ascii="Times New Roman" w:hAnsi="Times New Roman" w:cs="Times New Roman"/>
          <w:bCs/>
          <w:sz w:val="28"/>
          <w:szCs w:val="28"/>
          <w:u w:color="4F4F4F"/>
        </w:rPr>
        <w:t xml:space="preserve"> – 164 с.</w:t>
      </w:r>
    </w:p>
    <w:p w14:paraId="657DE7ED"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 xml:space="preserve">Les acteurs de la coopération francophone </w:t>
      </w:r>
      <w:hyperlink r:id="rId43" w:history="1">
        <w:r w:rsidRPr="00747E91">
          <w:rPr>
            <w:rStyle w:val="Hyperlink0"/>
            <w:rFonts w:ascii="Times New Roman" w:hAnsi="Times New Roman" w:cs="Times New Roman"/>
            <w:bCs/>
            <w:sz w:val="28"/>
            <w:szCs w:val="28"/>
            <w:lang w:val="en-US"/>
          </w:rPr>
          <w:t>https://www.francophonie.org/qui-sommes-nous-5</w:t>
        </w:r>
      </w:hyperlink>
      <w:r w:rsidRPr="00747E91">
        <w:rPr>
          <w:rStyle w:val="af1"/>
          <w:rFonts w:ascii="Times New Roman" w:hAnsi="Times New Roman" w:cs="Times New Roman"/>
          <w:bCs/>
          <w:sz w:val="28"/>
          <w:szCs w:val="28"/>
          <w:lang w:val="en-US"/>
        </w:rPr>
        <w:t xml:space="preserve"> 03.09.2020.</w:t>
      </w:r>
    </w:p>
    <w:p w14:paraId="2A376E07" w14:textId="4DF8EDDD"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Style w:val="af1"/>
          <w:rFonts w:ascii="Times New Roman" w:hAnsi="Times New Roman" w:cs="Times New Roman"/>
          <w:bCs/>
          <w:sz w:val="28"/>
          <w:szCs w:val="28"/>
          <w:lang w:val="en-US"/>
        </w:rPr>
        <w:t>Milani</w:t>
      </w:r>
      <w:r w:rsidR="00D3724D">
        <w:rPr>
          <w:rStyle w:val="af1"/>
          <w:rFonts w:ascii="Times New Roman" w:hAnsi="Times New Roman" w:cs="Times New Roman"/>
          <w:bCs/>
          <w:sz w:val="28"/>
          <w:szCs w:val="28"/>
          <w:lang w:val="en-US"/>
        </w:rPr>
        <w:t xml:space="preserve"> T.</w:t>
      </w:r>
      <w:r w:rsidRPr="00747E91">
        <w:rPr>
          <w:rStyle w:val="af1"/>
          <w:rFonts w:ascii="Times New Roman" w:hAnsi="Times New Roman" w:cs="Times New Roman"/>
          <w:bCs/>
          <w:sz w:val="28"/>
          <w:szCs w:val="28"/>
          <w:lang w:val="en-US"/>
        </w:rPr>
        <w:t xml:space="preserve"> Voices of endangerment: A language ideological debate on the Swedish language. </w:t>
      </w:r>
      <w:r w:rsidRPr="00747E91">
        <w:rPr>
          <w:rStyle w:val="af1"/>
          <w:rFonts w:ascii="Times New Roman" w:hAnsi="Times New Roman" w:cs="Times New Roman"/>
          <w:bCs/>
          <w:sz w:val="28"/>
          <w:szCs w:val="28"/>
          <w:u w:color="333333"/>
          <w:shd w:val="clear" w:color="auto" w:fill="FFFFFF"/>
          <w:lang w:val="en-US"/>
        </w:rPr>
        <w:t xml:space="preserve">Discourses of Endangerment: Ideology and Interest in the Defence of Languages, </w:t>
      </w:r>
      <w:r w:rsidR="00D3724D" w:rsidRPr="00747E91">
        <w:rPr>
          <w:rStyle w:val="af1"/>
          <w:rFonts w:ascii="Times New Roman" w:hAnsi="Times New Roman" w:cs="Times New Roman"/>
          <w:bCs/>
          <w:sz w:val="28"/>
          <w:szCs w:val="28"/>
          <w:lang w:val="en-US"/>
        </w:rPr>
        <w:t>2007.</w:t>
      </w:r>
      <w:r w:rsidR="00D3724D" w:rsidRPr="00D3724D">
        <w:rPr>
          <w:rStyle w:val="af1"/>
          <w:rFonts w:ascii="Times New Roman" w:hAnsi="Times New Roman" w:cs="Times New Roman"/>
          <w:bCs/>
          <w:sz w:val="28"/>
          <w:szCs w:val="28"/>
          <w:lang w:val="en-US"/>
        </w:rPr>
        <w:t xml:space="preserve"> – </w:t>
      </w:r>
      <w:r w:rsidR="00D3724D">
        <w:rPr>
          <w:rStyle w:val="af1"/>
          <w:rFonts w:ascii="Times New Roman" w:hAnsi="Times New Roman" w:cs="Times New Roman"/>
          <w:bCs/>
          <w:sz w:val="28"/>
          <w:szCs w:val="28"/>
          <w:lang w:val="en-US"/>
        </w:rPr>
        <w:t>P.</w:t>
      </w:r>
      <w:r w:rsidR="00D3724D" w:rsidRPr="00747E91">
        <w:rPr>
          <w:rStyle w:val="af1"/>
          <w:rFonts w:ascii="Times New Roman" w:hAnsi="Times New Roman" w:cs="Times New Roman"/>
          <w:bCs/>
          <w:sz w:val="28"/>
          <w:szCs w:val="28"/>
          <w:lang w:val="en-US"/>
        </w:rPr>
        <w:t xml:space="preserve"> </w:t>
      </w:r>
      <w:r w:rsidRPr="00747E91">
        <w:rPr>
          <w:rStyle w:val="af1"/>
          <w:rFonts w:ascii="Times New Roman" w:hAnsi="Times New Roman" w:cs="Times New Roman"/>
          <w:bCs/>
          <w:sz w:val="28"/>
          <w:szCs w:val="28"/>
          <w:u w:color="333333"/>
          <w:shd w:val="clear" w:color="auto" w:fill="FFFFFF"/>
          <w:lang w:val="en-US"/>
        </w:rPr>
        <w:t>169-196.</w:t>
      </w:r>
      <w:r w:rsidRPr="00747E91">
        <w:rPr>
          <w:rStyle w:val="af1"/>
          <w:rFonts w:ascii="Times New Roman" w:hAnsi="Times New Roman" w:cs="Times New Roman"/>
          <w:bCs/>
          <w:sz w:val="28"/>
          <w:szCs w:val="28"/>
          <w:lang w:val="en-US"/>
        </w:rPr>
        <w:t xml:space="preserve">   </w:t>
      </w:r>
    </w:p>
    <w:p w14:paraId="2B84D0D8" w14:textId="7D5471C6" w:rsidR="002C4FE5" w:rsidRPr="00747E91" w:rsidRDefault="002C4FE5" w:rsidP="002C4FE5">
      <w:pPr>
        <w:pStyle w:val="10"/>
        <w:numPr>
          <w:ilvl w:val="0"/>
          <w:numId w:val="17"/>
        </w:numPr>
        <w:shd w:val="clear" w:color="auto" w:fill="FFFFFF"/>
        <w:tabs>
          <w:tab w:val="left" w:pos="1134"/>
        </w:tabs>
        <w:spacing w:before="0" w:beforeAutospacing="0" w:after="0" w:afterAutospacing="0"/>
        <w:ind w:left="0" w:firstLine="567"/>
        <w:jc w:val="both"/>
        <w:rPr>
          <w:b w:val="0"/>
          <w:bCs w:val="0"/>
          <w:sz w:val="28"/>
          <w:szCs w:val="28"/>
        </w:rPr>
      </w:pPr>
      <w:r w:rsidRPr="00747E91">
        <w:rPr>
          <w:rStyle w:val="af1"/>
          <w:b w:val="0"/>
          <w:bCs w:val="0"/>
          <w:sz w:val="28"/>
          <w:szCs w:val="28"/>
        </w:rPr>
        <w:t>Евсеева Л.Н. Роль языка в формировании национальной идентичности – диссертация на соискание ученой степени</w:t>
      </w:r>
      <w:r w:rsidR="00301CE9" w:rsidRPr="00301CE9">
        <w:rPr>
          <w:rStyle w:val="af1"/>
          <w:b w:val="0"/>
          <w:bCs w:val="0"/>
          <w:sz w:val="28"/>
          <w:szCs w:val="28"/>
        </w:rPr>
        <w:t>,</w:t>
      </w:r>
      <w:r w:rsidRPr="00747E91">
        <w:rPr>
          <w:rStyle w:val="af1"/>
          <w:b w:val="0"/>
          <w:bCs w:val="0"/>
          <w:sz w:val="28"/>
          <w:szCs w:val="28"/>
        </w:rPr>
        <w:t xml:space="preserve"> 2009.</w:t>
      </w:r>
      <w:r w:rsidR="00301CE9" w:rsidRPr="00301CE9">
        <w:rPr>
          <w:rStyle w:val="af1"/>
          <w:b w:val="0"/>
          <w:bCs w:val="0"/>
          <w:sz w:val="28"/>
          <w:szCs w:val="28"/>
        </w:rPr>
        <w:t xml:space="preserve"> </w:t>
      </w:r>
      <w:r w:rsidR="00301CE9">
        <w:rPr>
          <w:rStyle w:val="af1"/>
          <w:b w:val="0"/>
          <w:bCs w:val="0"/>
          <w:sz w:val="28"/>
          <w:szCs w:val="28"/>
        </w:rPr>
        <w:t>–</w:t>
      </w:r>
      <w:r w:rsidR="00301CE9" w:rsidRPr="00301CE9">
        <w:rPr>
          <w:rStyle w:val="af1"/>
          <w:b w:val="0"/>
          <w:bCs w:val="0"/>
          <w:sz w:val="28"/>
          <w:szCs w:val="28"/>
        </w:rPr>
        <w:t xml:space="preserve"> 221</w:t>
      </w:r>
      <w:r w:rsidR="00301CE9">
        <w:rPr>
          <w:rStyle w:val="af1"/>
          <w:b w:val="0"/>
          <w:bCs w:val="0"/>
          <w:sz w:val="28"/>
          <w:szCs w:val="28"/>
          <w:lang w:val="kk-KZ"/>
        </w:rPr>
        <w:t xml:space="preserve"> с.</w:t>
      </w:r>
    </w:p>
    <w:p w14:paraId="214CC131" w14:textId="062B5FDB" w:rsidR="002C4FE5" w:rsidRPr="00747E91" w:rsidRDefault="002C4FE5" w:rsidP="002C4FE5">
      <w:pPr>
        <w:pStyle w:val="10"/>
        <w:numPr>
          <w:ilvl w:val="0"/>
          <w:numId w:val="17"/>
        </w:numPr>
        <w:shd w:val="clear" w:color="auto" w:fill="FFFFFF"/>
        <w:tabs>
          <w:tab w:val="left" w:pos="1134"/>
        </w:tabs>
        <w:spacing w:before="0" w:beforeAutospacing="0" w:after="0" w:afterAutospacing="0"/>
        <w:ind w:left="0" w:firstLine="567"/>
        <w:jc w:val="both"/>
        <w:rPr>
          <w:b w:val="0"/>
          <w:bCs w:val="0"/>
          <w:sz w:val="28"/>
          <w:szCs w:val="28"/>
        </w:rPr>
      </w:pPr>
      <w:r w:rsidRPr="00747E91">
        <w:rPr>
          <w:rStyle w:val="af1"/>
          <w:b w:val="0"/>
          <w:bCs w:val="0"/>
          <w:sz w:val="28"/>
          <w:szCs w:val="28"/>
          <w:shd w:val="clear" w:color="auto" w:fill="FFFFFF"/>
        </w:rPr>
        <w:t xml:space="preserve">Пивоев В. М. </w:t>
      </w:r>
      <w:r w:rsidRPr="00747E91">
        <w:rPr>
          <w:rStyle w:val="af1"/>
          <w:b w:val="0"/>
          <w:bCs w:val="0"/>
          <w:sz w:val="28"/>
          <w:szCs w:val="28"/>
        </w:rPr>
        <w:t xml:space="preserve">Этнос и нация: проблемы идентификации. – М: Директ-Медиа, 2013. </w:t>
      </w:r>
      <w:r w:rsidR="00301CE9">
        <w:rPr>
          <w:rStyle w:val="af1"/>
          <w:b w:val="0"/>
          <w:bCs w:val="0"/>
          <w:sz w:val="28"/>
          <w:szCs w:val="28"/>
        </w:rPr>
        <w:t>–</w:t>
      </w:r>
      <w:r w:rsidRPr="00747E91">
        <w:rPr>
          <w:rStyle w:val="af1"/>
          <w:b w:val="0"/>
          <w:bCs w:val="0"/>
          <w:sz w:val="28"/>
          <w:szCs w:val="28"/>
        </w:rPr>
        <w:t xml:space="preserve"> 111</w:t>
      </w:r>
      <w:r w:rsidR="00301CE9">
        <w:rPr>
          <w:rStyle w:val="af1"/>
          <w:b w:val="0"/>
          <w:bCs w:val="0"/>
          <w:sz w:val="28"/>
          <w:szCs w:val="28"/>
          <w:lang w:val="kk-KZ"/>
        </w:rPr>
        <w:t xml:space="preserve"> </w:t>
      </w:r>
      <w:r w:rsidRPr="00747E91">
        <w:rPr>
          <w:rStyle w:val="af1"/>
          <w:b w:val="0"/>
          <w:bCs w:val="0"/>
          <w:sz w:val="28"/>
          <w:szCs w:val="28"/>
        </w:rPr>
        <w:t xml:space="preserve">с. </w:t>
      </w:r>
    </w:p>
    <w:p w14:paraId="189C3CA9" w14:textId="46A0ACED"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Style w:val="af1"/>
          <w:rFonts w:ascii="Times New Roman" w:hAnsi="Times New Roman" w:cs="Times New Roman"/>
          <w:bCs/>
          <w:sz w:val="28"/>
          <w:szCs w:val="28"/>
          <w:lang w:val="en-US"/>
        </w:rPr>
        <w:t>Fishman J.A. Language and Nationalism. Two</w:t>
      </w:r>
      <w:r w:rsidRPr="00747E91">
        <w:rPr>
          <w:rStyle w:val="af1"/>
          <w:rFonts w:ascii="Times New Roman" w:hAnsi="Times New Roman" w:cs="Times New Roman"/>
          <w:bCs/>
          <w:sz w:val="28"/>
          <w:szCs w:val="28"/>
        </w:rPr>
        <w:t xml:space="preserve"> </w:t>
      </w:r>
      <w:r w:rsidRPr="00747E91">
        <w:rPr>
          <w:rStyle w:val="af1"/>
          <w:rFonts w:ascii="Times New Roman" w:hAnsi="Times New Roman" w:cs="Times New Roman"/>
          <w:bCs/>
          <w:sz w:val="28"/>
          <w:szCs w:val="28"/>
          <w:lang w:val="en-US"/>
        </w:rPr>
        <w:t>Integrative</w:t>
      </w:r>
      <w:r w:rsidRPr="00747E91">
        <w:rPr>
          <w:rStyle w:val="af1"/>
          <w:rFonts w:ascii="Times New Roman" w:hAnsi="Times New Roman" w:cs="Times New Roman"/>
          <w:bCs/>
          <w:sz w:val="28"/>
          <w:szCs w:val="28"/>
        </w:rPr>
        <w:t xml:space="preserve"> </w:t>
      </w:r>
      <w:r w:rsidRPr="00747E91">
        <w:rPr>
          <w:rStyle w:val="af1"/>
          <w:rFonts w:ascii="Times New Roman" w:hAnsi="Times New Roman" w:cs="Times New Roman"/>
          <w:bCs/>
          <w:sz w:val="28"/>
          <w:szCs w:val="28"/>
          <w:lang w:val="en-US"/>
        </w:rPr>
        <w:t>essays</w:t>
      </w:r>
      <w:r w:rsidR="008D7561">
        <w:rPr>
          <w:rStyle w:val="af1"/>
          <w:rFonts w:ascii="Times New Roman" w:hAnsi="Times New Roman" w:cs="Times New Roman"/>
          <w:bCs/>
          <w:sz w:val="28"/>
          <w:szCs w:val="28"/>
          <w:lang w:val="en-US"/>
        </w:rPr>
        <w:t>,</w:t>
      </w:r>
      <w:r w:rsidRPr="00747E91">
        <w:rPr>
          <w:rStyle w:val="af1"/>
          <w:rFonts w:ascii="Times New Roman" w:hAnsi="Times New Roman" w:cs="Times New Roman"/>
          <w:bCs/>
          <w:sz w:val="28"/>
          <w:szCs w:val="28"/>
        </w:rPr>
        <w:t xml:space="preserve"> </w:t>
      </w:r>
      <w:r w:rsidR="008D7561">
        <w:rPr>
          <w:rStyle w:val="af1"/>
          <w:rFonts w:ascii="Times New Roman" w:hAnsi="Times New Roman" w:cs="Times New Roman"/>
          <w:bCs/>
          <w:sz w:val="28"/>
          <w:szCs w:val="28"/>
          <w:lang w:val="en-US"/>
        </w:rPr>
        <w:t xml:space="preserve">1972. </w:t>
      </w:r>
      <w:r w:rsidRPr="00747E91">
        <w:rPr>
          <w:rStyle w:val="af1"/>
          <w:rFonts w:ascii="Times New Roman" w:hAnsi="Times New Roman" w:cs="Times New Roman"/>
          <w:bCs/>
          <w:sz w:val="28"/>
          <w:szCs w:val="28"/>
        </w:rPr>
        <w:t xml:space="preserve">– </w:t>
      </w:r>
      <w:r w:rsidRPr="00747E91">
        <w:rPr>
          <w:rStyle w:val="af1"/>
          <w:rFonts w:ascii="Times New Roman" w:hAnsi="Times New Roman" w:cs="Times New Roman"/>
          <w:bCs/>
          <w:sz w:val="28"/>
          <w:szCs w:val="28"/>
          <w:lang w:val="en-US"/>
        </w:rPr>
        <w:t>P</w:t>
      </w:r>
      <w:r w:rsidRPr="00747E91">
        <w:rPr>
          <w:rStyle w:val="af1"/>
          <w:rFonts w:ascii="Times New Roman" w:hAnsi="Times New Roman" w:cs="Times New Roman"/>
          <w:bCs/>
          <w:sz w:val="28"/>
          <w:szCs w:val="28"/>
        </w:rPr>
        <w:t>.64.</w:t>
      </w:r>
    </w:p>
    <w:p w14:paraId="3CCFDA4A" w14:textId="1D16D9F0"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Style w:val="af1"/>
          <w:rFonts w:ascii="Times New Roman" w:hAnsi="Times New Roman" w:cs="Times New Roman"/>
          <w:bCs/>
          <w:sz w:val="28"/>
          <w:szCs w:val="28"/>
        </w:rPr>
        <w:t>Кадыржанов Р.К. Этнокультурный символизм и национальная идентичность Казахстана/Под общ.ред. З.К. Шаукеновой. –Алматы: Институт философии, политологии и религиоведения КН МОН РК, 2014.</w:t>
      </w:r>
      <w:r w:rsidR="008D7561" w:rsidRPr="008D7561">
        <w:rPr>
          <w:rStyle w:val="af1"/>
          <w:rFonts w:ascii="Times New Roman" w:hAnsi="Times New Roman" w:cs="Times New Roman"/>
          <w:bCs/>
          <w:sz w:val="28"/>
          <w:szCs w:val="28"/>
        </w:rPr>
        <w:t xml:space="preserve"> </w:t>
      </w:r>
      <w:r w:rsidRPr="00747E91">
        <w:rPr>
          <w:rStyle w:val="af1"/>
          <w:rFonts w:ascii="Times New Roman" w:hAnsi="Times New Roman" w:cs="Times New Roman"/>
          <w:bCs/>
          <w:sz w:val="28"/>
          <w:szCs w:val="28"/>
        </w:rPr>
        <w:t>- 168</w:t>
      </w:r>
      <w:r w:rsidR="00301CE9">
        <w:rPr>
          <w:rStyle w:val="af1"/>
          <w:rFonts w:ascii="Times New Roman" w:hAnsi="Times New Roman" w:cs="Times New Roman"/>
          <w:bCs/>
          <w:sz w:val="28"/>
          <w:szCs w:val="28"/>
          <w:lang w:val="kk-KZ"/>
        </w:rPr>
        <w:t xml:space="preserve"> </w:t>
      </w:r>
      <w:r w:rsidRPr="00747E91">
        <w:rPr>
          <w:rStyle w:val="af1"/>
          <w:rFonts w:ascii="Times New Roman" w:hAnsi="Times New Roman" w:cs="Times New Roman"/>
          <w:bCs/>
          <w:sz w:val="28"/>
          <w:szCs w:val="28"/>
        </w:rPr>
        <w:t xml:space="preserve">с. </w:t>
      </w:r>
    </w:p>
    <w:p w14:paraId="0CF619E2" w14:textId="7FCBBAC9"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Style w:val="af1"/>
          <w:rFonts w:ascii="Times New Roman" w:hAnsi="Times New Roman" w:cs="Times New Roman"/>
          <w:bCs/>
          <w:sz w:val="28"/>
          <w:szCs w:val="28"/>
        </w:rPr>
        <w:t>Андерсон Б. Воображаемые сообщества. Размышления об истоках и распространении национализма. М., 2001.</w:t>
      </w:r>
      <w:r w:rsidR="00301CE9">
        <w:rPr>
          <w:rStyle w:val="af1"/>
          <w:rFonts w:ascii="Times New Roman" w:hAnsi="Times New Roman" w:cs="Times New Roman"/>
          <w:bCs/>
          <w:sz w:val="28"/>
          <w:szCs w:val="28"/>
          <w:lang w:val="kk-KZ"/>
        </w:rPr>
        <w:t xml:space="preserve"> </w:t>
      </w:r>
      <w:r w:rsidR="00301CE9">
        <w:rPr>
          <w:rStyle w:val="af1"/>
          <w:rFonts w:ascii="Times New Roman" w:hAnsi="Times New Roman" w:cs="Times New Roman"/>
          <w:bCs/>
          <w:sz w:val="28"/>
          <w:szCs w:val="28"/>
        </w:rPr>
        <w:t>– 288 с.</w:t>
      </w:r>
    </w:p>
    <w:p w14:paraId="584BB423" w14:textId="5B1233DA"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Style w:val="af1"/>
          <w:rFonts w:ascii="Times New Roman" w:hAnsi="Times New Roman" w:cs="Times New Roman"/>
          <w:bCs/>
          <w:sz w:val="28"/>
          <w:szCs w:val="28"/>
        </w:rPr>
        <w:t>Хобсбаум Э. Нации и национализм после 1780 года. СПб., 1998.</w:t>
      </w:r>
      <w:r w:rsidR="00301CE9">
        <w:rPr>
          <w:rStyle w:val="af1"/>
          <w:rFonts w:ascii="Times New Roman" w:hAnsi="Times New Roman" w:cs="Times New Roman"/>
          <w:bCs/>
          <w:sz w:val="28"/>
          <w:szCs w:val="28"/>
        </w:rPr>
        <w:t xml:space="preserve"> – 306 с.</w:t>
      </w:r>
    </w:p>
    <w:p w14:paraId="6B4A9607" w14:textId="55BBDA4F"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Левин И</w:t>
      </w:r>
      <w:r w:rsidRPr="00747E91">
        <w:rPr>
          <w:rStyle w:val="af1"/>
          <w:rFonts w:ascii="Times New Roman" w:hAnsi="Times New Roman" w:cs="Times New Roman"/>
          <w:bCs/>
          <w:sz w:val="28"/>
          <w:szCs w:val="28"/>
        </w:rPr>
        <w:t xml:space="preserve">. </w:t>
      </w:r>
      <w:r w:rsidRPr="00747E91">
        <w:rPr>
          <w:rFonts w:ascii="Times New Roman" w:hAnsi="Times New Roman" w:cs="Times New Roman"/>
          <w:bCs/>
          <w:sz w:val="28"/>
          <w:szCs w:val="28"/>
        </w:rPr>
        <w:t>Материалы к политике царизма в области письменности "инородцев" // Культура и письменность Востока. Баку</w:t>
      </w:r>
      <w:r w:rsidRPr="00747E91">
        <w:rPr>
          <w:rFonts w:ascii="Times New Roman" w:hAnsi="Times New Roman" w:cs="Times New Roman"/>
          <w:bCs/>
          <w:sz w:val="28"/>
          <w:szCs w:val="28"/>
          <w:lang w:val="it-IT"/>
        </w:rPr>
        <w:t xml:space="preserve">, 1930. </w:t>
      </w:r>
      <w:r w:rsidR="008D7561">
        <w:rPr>
          <w:rFonts w:ascii="Times New Roman" w:hAnsi="Times New Roman" w:cs="Times New Roman"/>
          <w:bCs/>
          <w:sz w:val="28"/>
          <w:szCs w:val="28"/>
          <w:lang w:val="it-IT"/>
        </w:rPr>
        <w:t xml:space="preserve">- </w:t>
      </w:r>
      <w:r w:rsidRPr="00747E91">
        <w:rPr>
          <w:rFonts w:ascii="Times New Roman" w:hAnsi="Times New Roman" w:cs="Times New Roman"/>
          <w:bCs/>
          <w:sz w:val="28"/>
          <w:szCs w:val="28"/>
        </w:rPr>
        <w:t xml:space="preserve">Вып. </w:t>
      </w:r>
      <w:r w:rsidRPr="00747E91">
        <w:rPr>
          <w:rFonts w:ascii="Times New Roman" w:hAnsi="Times New Roman" w:cs="Times New Roman"/>
          <w:bCs/>
          <w:sz w:val="28"/>
          <w:szCs w:val="28"/>
          <w:lang w:val="en-US"/>
        </w:rPr>
        <w:t>VI</w:t>
      </w:r>
      <w:r w:rsidRPr="00747E91">
        <w:rPr>
          <w:rFonts w:ascii="Times New Roman" w:hAnsi="Times New Roman" w:cs="Times New Roman"/>
          <w:bCs/>
          <w:sz w:val="28"/>
          <w:szCs w:val="28"/>
        </w:rPr>
        <w:t>.</w:t>
      </w:r>
      <w:r w:rsidR="00F86874">
        <w:rPr>
          <w:rFonts w:ascii="Times New Roman" w:hAnsi="Times New Roman" w:cs="Times New Roman"/>
          <w:bCs/>
          <w:sz w:val="28"/>
          <w:szCs w:val="28"/>
        </w:rPr>
        <w:t xml:space="preserve"> - </w:t>
      </w:r>
      <w:r w:rsidR="00F86874" w:rsidRPr="00F86874">
        <w:rPr>
          <w:rFonts w:ascii="Times New Roman" w:hAnsi="Times New Roman" w:cs="Times New Roman"/>
          <w:bCs/>
          <w:sz w:val="28"/>
          <w:szCs w:val="28"/>
        </w:rPr>
        <w:t>С. 3-19.</w:t>
      </w:r>
    </w:p>
    <w:p w14:paraId="276A794A" w14:textId="64DA562A"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Несостоявшийся юбилей. Почему СССР не отпраздновал своего 70-летия? М., 1992. </w:t>
      </w:r>
      <w:r w:rsidR="00F86874">
        <w:rPr>
          <w:rFonts w:ascii="Times New Roman" w:hAnsi="Times New Roman" w:cs="Times New Roman"/>
          <w:bCs/>
          <w:sz w:val="28"/>
          <w:szCs w:val="28"/>
        </w:rPr>
        <w:t xml:space="preserve">– 560 с. </w:t>
      </w:r>
    </w:p>
    <w:p w14:paraId="3ABBD158" w14:textId="4DE55275"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Храпченков Г.М. Проблемы содержания и методов обучения в школах Казахстана - Алма-ата: «Мектеп», 1983г. </w:t>
      </w:r>
      <w:r w:rsidR="00F86874">
        <w:rPr>
          <w:rFonts w:ascii="Times New Roman" w:hAnsi="Times New Roman" w:cs="Times New Roman"/>
          <w:bCs/>
          <w:sz w:val="28"/>
          <w:szCs w:val="28"/>
        </w:rPr>
        <w:t xml:space="preserve">– </w:t>
      </w:r>
      <w:r w:rsidRPr="00747E91">
        <w:rPr>
          <w:rFonts w:ascii="Times New Roman" w:hAnsi="Times New Roman" w:cs="Times New Roman"/>
          <w:bCs/>
          <w:sz w:val="28"/>
          <w:szCs w:val="28"/>
        </w:rPr>
        <w:t>135</w:t>
      </w:r>
      <w:r w:rsidR="00F86874">
        <w:rPr>
          <w:rFonts w:ascii="Times New Roman" w:hAnsi="Times New Roman" w:cs="Times New Roman"/>
          <w:bCs/>
          <w:sz w:val="28"/>
          <w:szCs w:val="28"/>
        </w:rPr>
        <w:t xml:space="preserve"> </w:t>
      </w:r>
      <w:r w:rsidRPr="00747E91">
        <w:rPr>
          <w:rFonts w:ascii="Times New Roman" w:hAnsi="Times New Roman" w:cs="Times New Roman"/>
          <w:bCs/>
          <w:sz w:val="28"/>
          <w:szCs w:val="28"/>
        </w:rPr>
        <w:t>с.</w:t>
      </w:r>
    </w:p>
    <w:p w14:paraId="525ADF0E" w14:textId="2F1CA59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Данилов А</w:t>
      </w:r>
      <w:r w:rsidRPr="00747E91">
        <w:rPr>
          <w:rStyle w:val="af1"/>
          <w:rFonts w:ascii="Times New Roman" w:hAnsi="Times New Roman" w:cs="Times New Roman"/>
          <w:bCs/>
          <w:sz w:val="28"/>
          <w:szCs w:val="28"/>
        </w:rPr>
        <w:t xml:space="preserve">. </w:t>
      </w:r>
      <w:r w:rsidRPr="00747E91">
        <w:rPr>
          <w:rFonts w:ascii="Times New Roman" w:hAnsi="Times New Roman" w:cs="Times New Roman"/>
          <w:bCs/>
          <w:sz w:val="28"/>
          <w:szCs w:val="28"/>
        </w:rPr>
        <w:t>Многонациональная школа РСФСР – практи- ческое воплощение ленинской национальной политики // Нар. образование. 1972.</w:t>
      </w:r>
      <w:r w:rsidR="00AB7D84">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 xml:space="preserve"> No 12. </w:t>
      </w:r>
      <w:r w:rsidR="00AB7D84">
        <w:rPr>
          <w:rFonts w:ascii="Times New Roman" w:hAnsi="Times New Roman" w:cs="Times New Roman"/>
          <w:bCs/>
          <w:sz w:val="28"/>
          <w:szCs w:val="28"/>
          <w:lang w:val="en-US"/>
        </w:rPr>
        <w:t>– C. 21-25.</w:t>
      </w:r>
    </w:p>
    <w:p w14:paraId="032BFDDF" w14:textId="5D3BC1FB"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Style w:val="af1"/>
          <w:rFonts w:ascii="Times New Roman" w:hAnsi="Times New Roman" w:cs="Times New Roman"/>
          <w:bCs/>
          <w:sz w:val="28"/>
          <w:szCs w:val="28"/>
          <w:lang w:val="kk-KZ"/>
        </w:rPr>
        <w:t xml:space="preserve">Ким </w:t>
      </w:r>
      <w:r w:rsidRPr="00747E91">
        <w:rPr>
          <w:rStyle w:val="af1"/>
          <w:rFonts w:ascii="Times New Roman" w:hAnsi="Times New Roman" w:cs="Times New Roman"/>
          <w:bCs/>
          <w:sz w:val="28"/>
          <w:szCs w:val="28"/>
        </w:rPr>
        <w:t xml:space="preserve">Г. Н. </w:t>
      </w:r>
      <w:hyperlink r:id="rId44" w:history="1">
        <w:r w:rsidRPr="00747E91">
          <w:rPr>
            <w:rFonts w:ascii="Times New Roman" w:hAnsi="Times New Roman" w:cs="Times New Roman"/>
            <w:bCs/>
            <w:sz w:val="28"/>
            <w:szCs w:val="28"/>
          </w:rPr>
          <w:t xml:space="preserve">История просвещения корейцев России и Казахстана. Вторая половина </w:t>
        </w:r>
        <w:r w:rsidRPr="00747E91">
          <w:rPr>
            <w:rFonts w:ascii="Times New Roman" w:hAnsi="Times New Roman" w:cs="Times New Roman"/>
            <w:bCs/>
            <w:sz w:val="28"/>
            <w:szCs w:val="28"/>
            <w:lang w:val="it-IT"/>
          </w:rPr>
          <w:t xml:space="preserve">XIX </w:t>
        </w:r>
        <w:r w:rsidRPr="00747E91">
          <w:rPr>
            <w:rFonts w:ascii="Times New Roman" w:hAnsi="Times New Roman" w:cs="Times New Roman"/>
            <w:bCs/>
            <w:sz w:val="28"/>
            <w:szCs w:val="28"/>
          </w:rPr>
          <w:t>в. — 2000 г.</w:t>
        </w:r>
      </w:hyperlink>
      <w:r w:rsidRPr="00747E91">
        <w:rPr>
          <w:rFonts w:ascii="Times New Roman" w:hAnsi="Times New Roman" w:cs="Times New Roman"/>
          <w:bCs/>
          <w:sz w:val="28"/>
          <w:szCs w:val="28"/>
        </w:rPr>
        <w:t>. </w:t>
      </w:r>
      <w:r w:rsidRPr="00747E91">
        <w:rPr>
          <w:rStyle w:val="af1"/>
          <w:rFonts w:ascii="Times New Roman" w:hAnsi="Times New Roman" w:cs="Times New Roman"/>
          <w:bCs/>
          <w:sz w:val="28"/>
          <w:szCs w:val="28"/>
        </w:rPr>
        <w:t>— КазГУ им. аль-Фараби, 2000. </w:t>
      </w:r>
      <w:r w:rsidR="00AB7D84" w:rsidRPr="00AB7D84">
        <w:rPr>
          <w:rStyle w:val="af1"/>
          <w:rFonts w:ascii="Times New Roman" w:hAnsi="Times New Roman" w:cs="Times New Roman"/>
          <w:bCs/>
          <w:sz w:val="28"/>
          <w:szCs w:val="28"/>
        </w:rPr>
        <w:t>-</w:t>
      </w:r>
      <w:r w:rsidRPr="00747E91">
        <w:rPr>
          <w:rStyle w:val="af1"/>
          <w:rFonts w:ascii="Times New Roman" w:hAnsi="Times New Roman" w:cs="Times New Roman"/>
          <w:bCs/>
          <w:sz w:val="28"/>
          <w:szCs w:val="28"/>
        </w:rPr>
        <w:t xml:space="preserve"> 356 с.</w:t>
      </w:r>
    </w:p>
    <w:p w14:paraId="49B70910"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 xml:space="preserve">Пиков Г.Г. Запад знакомится с Востоком </w:t>
      </w:r>
      <w:r w:rsidRPr="00747E91">
        <w:rPr>
          <w:rFonts w:ascii="Times New Roman" w:hAnsi="Times New Roman" w:cs="Times New Roman"/>
          <w:bCs/>
          <w:sz w:val="28"/>
          <w:szCs w:val="28"/>
        </w:rPr>
        <w:t>(Представления средневековых европейцев о восточных народах): учебное пособие – Москва; Берлин: Директ Медиа, 2020. – 458 с</w:t>
      </w:r>
      <w:r w:rsidRPr="00747E91">
        <w:rPr>
          <w:rFonts w:ascii="Times New Roman" w:hAnsi="Times New Roman" w:cs="Times New Roman"/>
          <w:bCs/>
          <w:sz w:val="28"/>
          <w:szCs w:val="28"/>
          <w:lang w:val="kk-KZ"/>
        </w:rPr>
        <w:t xml:space="preserve">. </w:t>
      </w:r>
    </w:p>
    <w:p w14:paraId="0DE3755F" w14:textId="3DBFA75E"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Першиц А. И., Монгайт А. П., Алексеев В. П. История первобытного общества: Учебник. — 3-е изд., перераб. и доп. — М.: Высш. школа, 1982.— 223 с.</w:t>
      </w:r>
    </w:p>
    <w:p w14:paraId="6A1A7DB9" w14:textId="1A91615B"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Монтескье Ш. Избранные произведения. Под редакцией М. П. Бабкина - М.: Гос.изд. Политической литературы, 1955. </w:t>
      </w:r>
      <w:r w:rsidR="00AB7D84">
        <w:rPr>
          <w:rFonts w:ascii="Times New Roman" w:hAnsi="Times New Roman" w:cs="Times New Roman"/>
          <w:bCs/>
          <w:sz w:val="28"/>
          <w:szCs w:val="28"/>
        </w:rPr>
        <w:t>–</w:t>
      </w:r>
      <w:r w:rsidRPr="00747E91">
        <w:rPr>
          <w:rFonts w:ascii="Times New Roman" w:hAnsi="Times New Roman" w:cs="Times New Roman"/>
          <w:bCs/>
          <w:sz w:val="28"/>
          <w:szCs w:val="28"/>
        </w:rPr>
        <w:t xml:space="preserve"> 799</w:t>
      </w:r>
      <w:r w:rsidR="00AB7D84" w:rsidRPr="00AB7D84">
        <w:rPr>
          <w:rFonts w:ascii="Times New Roman" w:hAnsi="Times New Roman" w:cs="Times New Roman"/>
          <w:bCs/>
          <w:sz w:val="28"/>
          <w:szCs w:val="28"/>
        </w:rPr>
        <w:t xml:space="preserve"> </w:t>
      </w:r>
      <w:r w:rsidRPr="00747E91">
        <w:rPr>
          <w:rFonts w:ascii="Times New Roman" w:hAnsi="Times New Roman" w:cs="Times New Roman"/>
          <w:bCs/>
          <w:sz w:val="28"/>
          <w:szCs w:val="28"/>
        </w:rPr>
        <w:t>с.</w:t>
      </w:r>
    </w:p>
    <w:p w14:paraId="15561599"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Вольтер Ф.М. Философские сочинения. М.: Наука, 1988. - 752 с.</w:t>
      </w:r>
    </w:p>
    <w:p w14:paraId="22875DEF"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Гердер И.Г. Идеи к философии истории человечества. - </w:t>
      </w:r>
      <w:r w:rsidRPr="00747E91">
        <w:rPr>
          <w:rFonts w:ascii="Times New Roman" w:hAnsi="Times New Roman" w:cs="Times New Roman"/>
          <w:bCs/>
          <w:sz w:val="28"/>
          <w:szCs w:val="28"/>
          <w:lang w:val="en-US"/>
        </w:rPr>
        <w:t>M</w:t>
      </w:r>
      <w:r w:rsidRPr="00747E91">
        <w:rPr>
          <w:rFonts w:ascii="Times New Roman" w:hAnsi="Times New Roman" w:cs="Times New Roman"/>
          <w:bCs/>
          <w:sz w:val="28"/>
          <w:szCs w:val="28"/>
        </w:rPr>
        <w:t xml:space="preserve">. 1977. - 703 </w:t>
      </w:r>
      <w:r w:rsidRPr="00747E91">
        <w:rPr>
          <w:rFonts w:ascii="Times New Roman" w:hAnsi="Times New Roman" w:cs="Times New Roman"/>
          <w:bCs/>
          <w:sz w:val="28"/>
          <w:szCs w:val="28"/>
          <w:lang w:val="en-US"/>
        </w:rPr>
        <w:t>c</w:t>
      </w:r>
      <w:r w:rsidRPr="00747E91">
        <w:rPr>
          <w:rFonts w:ascii="Times New Roman" w:hAnsi="Times New Roman" w:cs="Times New Roman"/>
          <w:bCs/>
          <w:sz w:val="28"/>
          <w:szCs w:val="28"/>
        </w:rPr>
        <w:t>.</w:t>
      </w:r>
    </w:p>
    <w:p w14:paraId="3E2B5B03" w14:textId="6BE57B31" w:rsidR="002C4FE5" w:rsidRPr="00747E91" w:rsidRDefault="002C4FE5" w:rsidP="002C4FE5">
      <w:pPr>
        <w:pStyle w:val="af5"/>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Радлов В.В. Из Сибири: Страницы дневника. М., 1989. </w:t>
      </w:r>
      <w:r w:rsidR="00AB7D84">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749 с.</w:t>
      </w:r>
    </w:p>
    <w:p w14:paraId="204F5CFB" w14:textId="08C59E44"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Казакское хозяйство в его естественно-исторических и бытовых условиях. Материалы к выработке норм земельного устройства в Казакской Автономной Советской Социалистической Республике. Под ред. С. П. Швецова. Л.: Народный Комиссариат земледелия Казакской Автономной Советской Социалистической Республики, 1926.</w:t>
      </w:r>
      <w:r w:rsidR="0051214F" w:rsidRPr="0051214F">
        <w:rPr>
          <w:rFonts w:ascii="Times New Roman" w:hAnsi="Times New Roman" w:cs="Times New Roman"/>
          <w:bCs/>
          <w:sz w:val="28"/>
          <w:szCs w:val="28"/>
        </w:rPr>
        <w:t xml:space="preserve"> – 186 </w:t>
      </w:r>
      <w:r w:rsidR="0051214F">
        <w:rPr>
          <w:rFonts w:ascii="Times New Roman" w:hAnsi="Times New Roman" w:cs="Times New Roman"/>
          <w:bCs/>
          <w:sz w:val="28"/>
          <w:szCs w:val="28"/>
          <w:lang w:val="en-US"/>
        </w:rPr>
        <w:t>c</w:t>
      </w:r>
      <w:r w:rsidR="0051214F" w:rsidRPr="0051214F">
        <w:rPr>
          <w:rFonts w:ascii="Times New Roman" w:hAnsi="Times New Roman" w:cs="Times New Roman"/>
          <w:bCs/>
          <w:sz w:val="28"/>
          <w:szCs w:val="28"/>
        </w:rPr>
        <w:t>.</w:t>
      </w:r>
    </w:p>
    <w:p w14:paraId="1FAEC953"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Нуров К. И. «Казакстан: Национальные идеи и традиции». - Алматы. </w:t>
      </w:r>
      <w:r w:rsidRPr="00747E91">
        <w:rPr>
          <w:rFonts w:ascii="Times New Roman" w:hAnsi="Times New Roman" w:cs="Times New Roman"/>
          <w:bCs/>
          <w:sz w:val="28"/>
          <w:szCs w:val="28"/>
          <w:lang w:val="en-US"/>
        </w:rPr>
        <w:t>Vox</w:t>
      </w:r>
      <w:r w:rsidRPr="00747E91">
        <w:rPr>
          <w:rFonts w:ascii="Times New Roman" w:hAnsi="Times New Roman" w:cs="Times New Roman"/>
          <w:bCs/>
          <w:sz w:val="28"/>
          <w:szCs w:val="28"/>
        </w:rPr>
        <w:t xml:space="preserve"> </w:t>
      </w:r>
      <w:r w:rsidRPr="00747E91">
        <w:rPr>
          <w:rFonts w:ascii="Times New Roman" w:hAnsi="Times New Roman" w:cs="Times New Roman"/>
          <w:bCs/>
          <w:sz w:val="28"/>
          <w:szCs w:val="28"/>
          <w:lang w:val="en-US"/>
        </w:rPr>
        <w:t>populi</w:t>
      </w:r>
      <w:r w:rsidRPr="00747E91">
        <w:rPr>
          <w:rFonts w:ascii="Times New Roman" w:hAnsi="Times New Roman" w:cs="Times New Roman"/>
          <w:bCs/>
          <w:sz w:val="28"/>
          <w:szCs w:val="28"/>
        </w:rPr>
        <w:t>, 2011. - 460 с.</w:t>
      </w:r>
    </w:p>
    <w:p w14:paraId="0F6E3B37" w14:textId="40633E93"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Style w:val="af1"/>
          <w:rFonts w:ascii="Times New Roman" w:hAnsi="Times New Roman" w:cs="Times New Roman"/>
          <w:bCs/>
          <w:sz w:val="28"/>
          <w:szCs w:val="28"/>
        </w:rPr>
        <w:t>Шайкемелев М.С</w:t>
      </w:r>
      <w:r w:rsidRPr="00747E91">
        <w:rPr>
          <w:rFonts w:ascii="Times New Roman" w:hAnsi="Times New Roman" w:cs="Times New Roman"/>
          <w:bCs/>
          <w:sz w:val="28"/>
          <w:szCs w:val="28"/>
        </w:rPr>
        <w:t xml:space="preserve">. Национальный характер и менталитет как </w:t>
      </w:r>
      <w:r w:rsidR="00E832FE" w:rsidRPr="00747E91">
        <w:rPr>
          <w:rFonts w:ascii="Times New Roman" w:hAnsi="Times New Roman" w:cs="Times New Roman"/>
          <w:bCs/>
          <w:sz w:val="28"/>
          <w:szCs w:val="28"/>
        </w:rPr>
        <w:t>предпосылки</w:t>
      </w:r>
      <w:r w:rsidRPr="00747E91">
        <w:rPr>
          <w:rFonts w:ascii="Times New Roman" w:hAnsi="Times New Roman" w:cs="Times New Roman"/>
          <w:bCs/>
          <w:sz w:val="28"/>
          <w:szCs w:val="28"/>
        </w:rPr>
        <w:t xml:space="preserve"> формирования общенациональной идеи Казахстана // Общенаци- ональная идея Казахстана: опыт философско-политологического анализа. – Алматы: Институт философии и политологии МОН РК, 2006. – С. 373–406.</w:t>
      </w:r>
    </w:p>
    <w:p w14:paraId="12E25A17" w14:textId="04870751" w:rsidR="002C4FE5" w:rsidRPr="00747E91" w:rsidRDefault="002C4FE5" w:rsidP="002C4FE5">
      <w:pPr>
        <w:pStyle w:val="af5"/>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Коянбаева Г.Р., Заурбекова Л.Р. Мировоззренческие универсалия казахов: опыт кочевой культуры. Известия НАН РК. Серия общественных наук 2011 </w:t>
      </w:r>
      <w:r w:rsidR="00E832FE" w:rsidRPr="00747E91">
        <w:rPr>
          <w:rFonts w:ascii="Times New Roman" w:hAnsi="Times New Roman" w:cs="Times New Roman"/>
          <w:bCs/>
          <w:sz w:val="28"/>
          <w:szCs w:val="28"/>
        </w:rPr>
        <w:t>г, -</w:t>
      </w:r>
      <w:r w:rsidRPr="00747E91">
        <w:rPr>
          <w:rFonts w:ascii="Times New Roman" w:hAnsi="Times New Roman" w:cs="Times New Roman"/>
          <w:bCs/>
          <w:sz w:val="28"/>
          <w:szCs w:val="28"/>
        </w:rPr>
        <w:t xml:space="preserve">№6. </w:t>
      </w:r>
      <w:r w:rsidR="0051214F">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С. 27-32.</w:t>
      </w:r>
    </w:p>
    <w:p w14:paraId="10A6E52C"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ЦГА РК. — Ф. 369. — О. 1. — Д. 2040а. — Л. 48.</w:t>
      </w:r>
    </w:p>
    <w:p w14:paraId="6DB28107" w14:textId="71A8547E"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Султангалиева А.К. Эволюция ислама в Казахстане // Центральная Азия и Кавказ. - 1999 - №5.</w:t>
      </w:r>
      <w:r w:rsidR="00E2267E">
        <w:rPr>
          <w:rFonts w:ascii="Times New Roman" w:hAnsi="Times New Roman" w:cs="Times New Roman"/>
          <w:bCs/>
          <w:sz w:val="28"/>
          <w:szCs w:val="28"/>
        </w:rPr>
        <w:t xml:space="preserve">- </w:t>
      </w:r>
      <w:r w:rsidR="00E2267E" w:rsidRPr="00E2267E">
        <w:rPr>
          <w:rFonts w:ascii="Times New Roman" w:hAnsi="Times New Roman" w:cs="Times New Roman"/>
          <w:bCs/>
          <w:sz w:val="28"/>
          <w:szCs w:val="28"/>
        </w:rPr>
        <w:t>С. 23-36.</w:t>
      </w:r>
    </w:p>
    <w:p w14:paraId="740CE4A6" w14:textId="190EF944"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de-DE"/>
        </w:rPr>
        <w:t>Weller</w:t>
      </w:r>
      <w:r w:rsidRPr="00747E91">
        <w:rPr>
          <w:rFonts w:ascii="Times New Roman" w:hAnsi="Times New Roman" w:cs="Times New Roman"/>
          <w:bCs/>
          <w:sz w:val="28"/>
          <w:szCs w:val="28"/>
          <w:lang w:val="en-US"/>
        </w:rPr>
        <w:t xml:space="preserve"> R. Ch. Rethinking Kazakh and Central Asian Nationhood: A Challenge to Prevailing Western Views. Asia Research Associates - 2006.</w:t>
      </w:r>
      <w:r w:rsidR="0051214F">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 xml:space="preserve"> P. 255.</w:t>
      </w:r>
    </w:p>
    <w:p w14:paraId="2DAC9EEE" w14:textId="5CC9E93D"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 xml:space="preserve">Christianity in Central Asia - Encyclopaedia Iranica, v.5. “Routledge&amp;Kogan Paul”. L-N.Y., </w:t>
      </w:r>
      <w:r w:rsidR="0051214F">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p.</w:t>
      </w:r>
      <w:r w:rsidR="00E2267E" w:rsidRPr="004158BA">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532.</w:t>
      </w:r>
    </w:p>
    <w:p w14:paraId="5259D638"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Султангалиева А.К. Возвращение ислама в Казахстан. — Алматы: Фонд «Алтынбек Сарсенбаулы», 2012. — 170 с.</w:t>
      </w:r>
    </w:p>
    <w:p w14:paraId="5B7C004D"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ЦГА РК, Ф.338, оп.1, дело 444, л.80.</w:t>
      </w:r>
    </w:p>
    <w:p w14:paraId="3F2481A2" w14:textId="7BEE5EC4"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Преодолевая религиозное влияние ислама. Сборник документов и материалов. Алма-Ата. 1990. </w:t>
      </w:r>
      <w:r w:rsidR="0051214F">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с. 89, 97, 98.</w:t>
      </w:r>
    </w:p>
    <w:p w14:paraId="768E00C2"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Количество действующих мечетей в Республике Казахстан</w:t>
      </w:r>
    </w:p>
    <w:p w14:paraId="40C01BAC" w14:textId="72B10146" w:rsidR="002C4FE5" w:rsidRPr="00747E91" w:rsidRDefault="002C4FE5" w:rsidP="002C4FE5">
      <w:pPr>
        <w:pStyle w:val="aa"/>
        <w:tabs>
          <w:tab w:val="left" w:pos="1134"/>
        </w:tabs>
        <w:ind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 </w:t>
      </w:r>
      <w:hyperlink r:id="rId45" w:history="1">
        <w:r w:rsidRPr="00747E91">
          <w:rPr>
            <w:rStyle w:val="Hyperlink0"/>
            <w:rFonts w:ascii="Times New Roman" w:hAnsi="Times New Roman" w:cs="Times New Roman"/>
            <w:bCs/>
            <w:sz w:val="28"/>
            <w:szCs w:val="28"/>
          </w:rPr>
          <w:t>https://kazislam.kz/kolichestvo-dejstvuyushhih-mechetej-v-res/</w:t>
        </w:r>
      </w:hyperlink>
      <w:r w:rsidRPr="00747E91">
        <w:rPr>
          <w:rStyle w:val="Hyperlink0"/>
          <w:rFonts w:ascii="Times New Roman" w:hAnsi="Times New Roman" w:cs="Times New Roman"/>
          <w:bCs/>
          <w:sz w:val="28"/>
          <w:szCs w:val="28"/>
        </w:rPr>
        <w:t xml:space="preserve"> </w:t>
      </w:r>
      <w:r w:rsidRPr="00E832FE">
        <w:rPr>
          <w:rStyle w:val="Hyperlink0"/>
          <w:rFonts w:ascii="Times New Roman" w:hAnsi="Times New Roman" w:cs="Times New Roman"/>
          <w:bCs/>
          <w:color w:val="auto"/>
          <w:sz w:val="28"/>
          <w:szCs w:val="28"/>
          <w:u w:val="none"/>
        </w:rPr>
        <w:t>27.07.2019</w:t>
      </w:r>
      <w:r w:rsidR="00E832FE">
        <w:rPr>
          <w:rStyle w:val="Hyperlink0"/>
          <w:rFonts w:ascii="Times New Roman" w:hAnsi="Times New Roman" w:cs="Times New Roman"/>
          <w:bCs/>
          <w:color w:val="auto"/>
          <w:sz w:val="28"/>
          <w:szCs w:val="28"/>
          <w:u w:val="none"/>
        </w:rPr>
        <w:t>.</w:t>
      </w:r>
    </w:p>
    <w:p w14:paraId="24F25F71" w14:textId="3036EC5F"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Шакеева Б.Р. Казахское село на современном этапе: эволюция социальных связей //Социальный портрет современного казахстанского общества (сборник статей), Астана-Алматы 2015. </w:t>
      </w:r>
      <w:r w:rsidR="0051214F" w:rsidRPr="0051214F">
        <w:rPr>
          <w:rFonts w:ascii="Times New Roman" w:hAnsi="Times New Roman" w:cs="Times New Roman"/>
          <w:bCs/>
          <w:sz w:val="28"/>
          <w:szCs w:val="28"/>
        </w:rPr>
        <w:t xml:space="preserve">- </w:t>
      </w:r>
      <w:r w:rsidRPr="00747E91">
        <w:rPr>
          <w:rFonts w:ascii="Times New Roman" w:hAnsi="Times New Roman" w:cs="Times New Roman"/>
          <w:bCs/>
          <w:sz w:val="28"/>
          <w:szCs w:val="28"/>
        </w:rPr>
        <w:t>С</w:t>
      </w:r>
      <w:r w:rsidR="00E832FE">
        <w:rPr>
          <w:rFonts w:ascii="Times New Roman" w:hAnsi="Times New Roman" w:cs="Times New Roman"/>
          <w:bCs/>
          <w:sz w:val="28"/>
          <w:szCs w:val="28"/>
        </w:rPr>
        <w:t xml:space="preserve">. </w:t>
      </w:r>
      <w:r w:rsidRPr="00747E91">
        <w:rPr>
          <w:rFonts w:ascii="Times New Roman" w:hAnsi="Times New Roman" w:cs="Times New Roman"/>
          <w:bCs/>
          <w:sz w:val="28"/>
          <w:szCs w:val="28"/>
        </w:rPr>
        <w:t>151-176.</w:t>
      </w:r>
    </w:p>
    <w:p w14:paraId="0144303F" w14:textId="599E6EF2" w:rsidR="002C4FE5" w:rsidRDefault="002C4FE5" w:rsidP="002C4FE5">
      <w:pPr>
        <w:pStyle w:val="a6"/>
        <w:numPr>
          <w:ilvl w:val="0"/>
          <w:numId w:val="17"/>
        </w:numPr>
        <w:tabs>
          <w:tab w:val="left" w:pos="567"/>
          <w:tab w:val="left" w:pos="993"/>
          <w:tab w:val="left" w:pos="1134"/>
        </w:tabs>
        <w:spacing w:after="0" w:line="240" w:lineRule="auto"/>
        <w:ind w:left="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D46E82">
        <w:rPr>
          <w:rStyle w:val="af1"/>
          <w:rFonts w:ascii="Times New Roman" w:hAnsi="Times New Roman" w:cs="Times New Roman"/>
          <w:sz w:val="28"/>
          <w:szCs w:val="28"/>
          <w:lang w:val="kk-KZ"/>
        </w:rPr>
        <w:t>Sharipova D</w:t>
      </w:r>
      <w:r>
        <w:rPr>
          <w:rStyle w:val="af1"/>
          <w:rFonts w:ascii="Times New Roman" w:hAnsi="Times New Roman" w:cs="Times New Roman"/>
          <w:sz w:val="28"/>
          <w:szCs w:val="28"/>
          <w:lang w:val="kk-KZ"/>
        </w:rPr>
        <w:t>.</w:t>
      </w:r>
      <w:r w:rsidRPr="00D46E82">
        <w:rPr>
          <w:rStyle w:val="af1"/>
          <w:rFonts w:ascii="Times New Roman" w:hAnsi="Times New Roman" w:cs="Times New Roman"/>
          <w:sz w:val="28"/>
          <w:szCs w:val="28"/>
          <w:lang w:val="kk-KZ"/>
        </w:rPr>
        <w:t xml:space="preserve"> Perceptions of National Identity in Kazakhstan: Pride, Language, and Religion</w:t>
      </w:r>
      <w:r w:rsidR="00E2267E">
        <w:rPr>
          <w:rStyle w:val="af1"/>
          <w:rFonts w:ascii="Times New Roman" w:hAnsi="Times New Roman" w:cs="Times New Roman"/>
          <w:sz w:val="28"/>
          <w:szCs w:val="28"/>
          <w:lang w:val="kk-KZ"/>
        </w:rPr>
        <w:t>//</w:t>
      </w:r>
      <w:r w:rsidRPr="00D46E82">
        <w:rPr>
          <w:rStyle w:val="af1"/>
          <w:rFonts w:ascii="Times New Roman" w:hAnsi="Times New Roman" w:cs="Times New Roman"/>
          <w:sz w:val="28"/>
          <w:szCs w:val="28"/>
          <w:lang w:val="kk-KZ"/>
        </w:rPr>
        <w:t xml:space="preserve">  The Muslim World, 110 (1), 2020. </w:t>
      </w:r>
      <w:r w:rsidR="0051214F">
        <w:rPr>
          <w:rStyle w:val="af1"/>
          <w:rFonts w:ascii="Times New Roman" w:hAnsi="Times New Roman" w:cs="Times New Roman"/>
          <w:sz w:val="28"/>
          <w:szCs w:val="28"/>
          <w:lang w:val="en-US"/>
        </w:rPr>
        <w:t>- P</w:t>
      </w:r>
      <w:r w:rsidRPr="00D46E82">
        <w:rPr>
          <w:rStyle w:val="af1"/>
          <w:rFonts w:ascii="Times New Roman" w:hAnsi="Times New Roman" w:cs="Times New Roman"/>
          <w:sz w:val="28"/>
          <w:szCs w:val="28"/>
          <w:lang w:val="kk-KZ"/>
        </w:rPr>
        <w:t>. 89-106.</w:t>
      </w:r>
    </w:p>
    <w:p w14:paraId="2FFB8B39"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 xml:space="preserve">Формирование казахстанской идентичности в контексте задач модернизации общественного сознания. Отчет по результатам социологического исследования. Алматы, 2019. </w:t>
      </w:r>
      <w:r>
        <w:rPr>
          <w:rFonts w:ascii="Times New Roman" w:hAnsi="Times New Roman" w:cs="Times New Roman"/>
          <w:bCs/>
          <w:sz w:val="28"/>
          <w:szCs w:val="28"/>
        </w:rPr>
        <w:t xml:space="preserve">- </w:t>
      </w:r>
      <w:r w:rsidRPr="00747E91">
        <w:rPr>
          <w:rFonts w:ascii="Times New Roman" w:hAnsi="Times New Roman" w:cs="Times New Roman"/>
          <w:bCs/>
          <w:sz w:val="28"/>
          <w:szCs w:val="28"/>
        </w:rPr>
        <w:t>150</w:t>
      </w:r>
      <w:r>
        <w:rPr>
          <w:rFonts w:ascii="Times New Roman" w:hAnsi="Times New Roman" w:cs="Times New Roman"/>
          <w:bCs/>
          <w:sz w:val="28"/>
          <w:szCs w:val="28"/>
        </w:rPr>
        <w:t xml:space="preserve"> </w:t>
      </w:r>
      <w:r w:rsidRPr="00747E91">
        <w:rPr>
          <w:rFonts w:ascii="Times New Roman" w:hAnsi="Times New Roman" w:cs="Times New Roman"/>
          <w:bCs/>
          <w:sz w:val="28"/>
          <w:szCs w:val="28"/>
        </w:rPr>
        <w:t>с.</w:t>
      </w:r>
    </w:p>
    <w:p w14:paraId="6018D53C" w14:textId="77777777" w:rsidR="002C4FE5" w:rsidRDefault="002C4FE5" w:rsidP="002C4FE5">
      <w:pPr>
        <w:pStyle w:val="a6"/>
        <w:numPr>
          <w:ilvl w:val="0"/>
          <w:numId w:val="17"/>
        </w:numPr>
        <w:tabs>
          <w:tab w:val="left" w:pos="567"/>
          <w:tab w:val="left" w:pos="993"/>
          <w:tab w:val="left" w:pos="1134"/>
        </w:tabs>
        <w:spacing w:after="0" w:line="240" w:lineRule="auto"/>
        <w:ind w:left="0" w:firstLine="567"/>
        <w:jc w:val="both"/>
        <w:rPr>
          <w:rFonts w:ascii="Times New Roman" w:hAnsi="Times New Roman" w:cs="Times New Roman"/>
          <w:bCs/>
          <w:sz w:val="28"/>
          <w:szCs w:val="28"/>
          <w:lang w:val="kk-KZ"/>
        </w:rPr>
      </w:pPr>
      <w:r>
        <w:rPr>
          <w:rFonts w:ascii="Times New Roman" w:hAnsi="Times New Roman" w:cs="Times New Roman"/>
          <w:bCs/>
          <w:sz w:val="28"/>
          <w:szCs w:val="28"/>
        </w:rPr>
        <w:t xml:space="preserve"> </w:t>
      </w:r>
      <w:r w:rsidRPr="00747E91">
        <w:rPr>
          <w:rFonts w:ascii="Times New Roman" w:hAnsi="Times New Roman" w:cs="Times New Roman"/>
          <w:bCs/>
          <w:sz w:val="28"/>
          <w:szCs w:val="28"/>
        </w:rPr>
        <w:t>Шармано</w:t>
      </w:r>
      <w:r>
        <w:rPr>
          <w:rFonts w:ascii="Times New Roman" w:hAnsi="Times New Roman" w:cs="Times New Roman"/>
          <w:bCs/>
          <w:sz w:val="28"/>
          <w:szCs w:val="28"/>
        </w:rPr>
        <w:t>в</w:t>
      </w:r>
      <w:r w:rsidRPr="00747E91">
        <w:rPr>
          <w:rFonts w:ascii="Times New Roman" w:hAnsi="Times New Roman" w:cs="Times New Roman"/>
          <w:bCs/>
          <w:sz w:val="28"/>
          <w:szCs w:val="28"/>
        </w:rPr>
        <w:t xml:space="preserve"> М.  Казахские народные обычаи. 2-е изд. доп. - Астана. Алтын кітап, 2007.- т.4. - 128 с</w:t>
      </w:r>
      <w:r>
        <w:rPr>
          <w:rFonts w:ascii="Times New Roman" w:hAnsi="Times New Roman" w:cs="Times New Roman"/>
          <w:bCs/>
          <w:sz w:val="28"/>
          <w:szCs w:val="28"/>
        </w:rPr>
        <w:t>.</w:t>
      </w:r>
      <w:r w:rsidRPr="00747E91">
        <w:rPr>
          <w:rFonts w:ascii="Times New Roman" w:hAnsi="Times New Roman" w:cs="Times New Roman"/>
          <w:bCs/>
          <w:sz w:val="28"/>
          <w:szCs w:val="28"/>
          <w:lang w:val="kk-KZ"/>
        </w:rPr>
        <w:t xml:space="preserve"> </w:t>
      </w:r>
    </w:p>
    <w:p w14:paraId="33B947BC" w14:textId="77777777" w:rsidR="002C4FE5" w:rsidRPr="00747E91" w:rsidRDefault="002C4FE5" w:rsidP="002C4FE5">
      <w:pPr>
        <w:pStyle w:val="af5"/>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Даулбаев Б.Д. Рассказ о жизни киргиз Николаевского уезда Тургайской области, с 1830 по 1880 год// Записки Оренбургского отдела императорского Русского географического общества. - Оренбург: Типография Б. Бреслина, 1881. - Выпуск 4. - С. 98-117.</w:t>
      </w:r>
    </w:p>
    <w:p w14:paraId="6601CCDD" w14:textId="2FA7053B"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Кауфман А.А. К вопросу о русской колонизации Уральской области. Отчет чл. Ученой комиссии М.З. И Г.И. А.А. Каймана по командировке летом в 1903 г. - Ч.1. - СПб: тип. В.О. Киршбаума, 1903.</w:t>
      </w:r>
      <w:r w:rsidR="0051214F" w:rsidRPr="004E43E7">
        <w:rPr>
          <w:rFonts w:ascii="Times New Roman" w:hAnsi="Times New Roman" w:cs="Times New Roman"/>
          <w:bCs/>
          <w:sz w:val="28"/>
          <w:szCs w:val="28"/>
        </w:rPr>
        <w:t xml:space="preserve"> </w:t>
      </w:r>
      <w:r w:rsidRPr="00747E91">
        <w:rPr>
          <w:rFonts w:ascii="Times New Roman" w:hAnsi="Times New Roman" w:cs="Times New Roman"/>
          <w:bCs/>
          <w:sz w:val="28"/>
          <w:szCs w:val="28"/>
        </w:rPr>
        <w:t>-</w:t>
      </w:r>
      <w:r w:rsidR="0051214F" w:rsidRPr="004E43E7">
        <w:rPr>
          <w:rFonts w:ascii="Times New Roman" w:hAnsi="Times New Roman" w:cs="Times New Roman"/>
          <w:bCs/>
          <w:sz w:val="28"/>
          <w:szCs w:val="28"/>
        </w:rPr>
        <w:t xml:space="preserve"> </w:t>
      </w:r>
      <w:r w:rsidRPr="00747E91">
        <w:rPr>
          <w:rFonts w:ascii="Times New Roman" w:hAnsi="Times New Roman" w:cs="Times New Roman"/>
          <w:bCs/>
          <w:sz w:val="28"/>
          <w:szCs w:val="28"/>
        </w:rPr>
        <w:t>78</w:t>
      </w:r>
      <w:r w:rsidR="00AF5EDC">
        <w:rPr>
          <w:rFonts w:ascii="Times New Roman" w:hAnsi="Times New Roman" w:cs="Times New Roman"/>
          <w:bCs/>
          <w:sz w:val="28"/>
          <w:szCs w:val="28"/>
        </w:rPr>
        <w:t xml:space="preserve"> </w:t>
      </w:r>
      <w:r w:rsidRPr="00747E91">
        <w:rPr>
          <w:rFonts w:ascii="Times New Roman" w:hAnsi="Times New Roman" w:cs="Times New Roman"/>
          <w:bCs/>
          <w:sz w:val="28"/>
          <w:szCs w:val="28"/>
        </w:rPr>
        <w:t>с.</w:t>
      </w:r>
    </w:p>
    <w:p w14:paraId="6E1D24C1"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Материалы по киргизскому землепользованию собранные и разработанные Статистической Партией Тургайско-Уральского Переселенческого района. Уральский уезд. – Оренбург: Изд-во переселенческой организации Тургайско-уральского района, 1909. –Т.1. - 416 с.</w:t>
      </w:r>
    </w:p>
    <w:p w14:paraId="6F180495" w14:textId="772CBFD9"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Кауфман А.А. Русская община в процессе ее зарождения и роста. - М.: Тип-я т-ва И.Д. Сытина, 1908</w:t>
      </w:r>
      <w:r w:rsidR="0051214F" w:rsidRPr="0051214F">
        <w:rPr>
          <w:rFonts w:ascii="Times New Roman" w:hAnsi="Times New Roman" w:cs="Times New Roman"/>
          <w:bCs/>
          <w:sz w:val="28"/>
          <w:szCs w:val="28"/>
        </w:rPr>
        <w:t>.</w:t>
      </w:r>
      <w:r w:rsidRPr="00747E91">
        <w:rPr>
          <w:rFonts w:ascii="Times New Roman" w:hAnsi="Times New Roman" w:cs="Times New Roman"/>
          <w:bCs/>
          <w:sz w:val="28"/>
          <w:szCs w:val="28"/>
        </w:rPr>
        <w:t xml:space="preserve"> - 456 с.</w:t>
      </w:r>
    </w:p>
    <w:p w14:paraId="0774CDBB"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Материалы по земельному вопросу в Азиатской России. Степной край. Составитель В.А. Тресвятский. – Пг., 1917. – Вып.1. - 135 с.</w:t>
      </w:r>
    </w:p>
    <w:p w14:paraId="27052D51"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Федоров Е. Краткий очерк образования и развития казаков как нации и Казахстана как национальной автономной советской республики // Весь Казахстан. Справочная книга. 1931 г. – Алма-Ата: главная контора краевых период. изд. Казахстана, - 420 с.</w:t>
      </w:r>
    </w:p>
    <w:p w14:paraId="0CA8409D" w14:textId="77777777" w:rsidR="002C4FE5" w:rsidRPr="00747E91" w:rsidRDefault="002C4FE5" w:rsidP="002C4FE5">
      <w:pPr>
        <w:pStyle w:val="af5"/>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Бартольд В.В. История культурной жизни Туркестана. - Л.: АН СССР, 1927. - 411 с.</w:t>
      </w:r>
    </w:p>
    <w:p w14:paraId="2DC385C0"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Турсунбаев А.Б. Великий перелом в сельском хозяйстве Семиречья. – Алма-Ата: АН КазССР, 1950. - 180 с.</w:t>
      </w:r>
    </w:p>
    <w:p w14:paraId="40EEF1DD"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Общество открытое и закрытое </w:t>
      </w:r>
      <w:hyperlink r:id="rId46" w:history="1">
        <w:r w:rsidRPr="00747E91">
          <w:rPr>
            <w:rStyle w:val="ad"/>
            <w:rFonts w:ascii="Times New Roman" w:hAnsi="Times New Roman" w:cs="Times New Roman"/>
            <w:bCs/>
            <w:sz w:val="28"/>
            <w:szCs w:val="28"/>
          </w:rPr>
          <w:t>https://echo.msk.ru/blog/yasin/1341408-echo/</w:t>
        </w:r>
      </w:hyperlink>
      <w:r w:rsidRPr="00747E91">
        <w:rPr>
          <w:rFonts w:ascii="Times New Roman" w:hAnsi="Times New Roman" w:cs="Times New Roman"/>
          <w:bCs/>
          <w:sz w:val="28"/>
          <w:szCs w:val="28"/>
        </w:rPr>
        <w:t xml:space="preserve">   16.06.2020.</w:t>
      </w:r>
    </w:p>
    <w:p w14:paraId="29C18055" w14:textId="653ADDEF" w:rsidR="002C4FE5" w:rsidRPr="00747E91" w:rsidRDefault="002C4FE5" w:rsidP="002C4FE5">
      <w:pPr>
        <w:pStyle w:val="af5"/>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rPr>
        <w:t>Марков С. Кочевники Азии. Структура хозяйства и общественной организации. М</w:t>
      </w:r>
      <w:r w:rsidRPr="00747E91">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МГУ</w:t>
      </w:r>
      <w:r w:rsidRPr="00747E91">
        <w:rPr>
          <w:rFonts w:ascii="Times New Roman" w:hAnsi="Times New Roman" w:cs="Times New Roman"/>
          <w:bCs/>
          <w:sz w:val="28"/>
          <w:szCs w:val="28"/>
          <w:lang w:val="en-US"/>
        </w:rPr>
        <w:t>. 1976.</w:t>
      </w:r>
      <w:r w:rsidR="00AF5EDC">
        <w:rPr>
          <w:rFonts w:ascii="Times New Roman" w:hAnsi="Times New Roman" w:cs="Times New Roman"/>
          <w:bCs/>
          <w:sz w:val="28"/>
          <w:szCs w:val="28"/>
        </w:rPr>
        <w:t xml:space="preserve"> -</w:t>
      </w:r>
      <w:r w:rsidRPr="00747E91">
        <w:rPr>
          <w:rFonts w:ascii="Times New Roman" w:hAnsi="Times New Roman" w:cs="Times New Roman"/>
          <w:bCs/>
          <w:sz w:val="28"/>
          <w:szCs w:val="28"/>
          <w:lang w:val="en-US"/>
        </w:rPr>
        <w:t xml:space="preserve"> 320 </w:t>
      </w:r>
      <w:r w:rsidRPr="00747E91">
        <w:rPr>
          <w:rFonts w:ascii="Times New Roman" w:hAnsi="Times New Roman" w:cs="Times New Roman"/>
          <w:bCs/>
          <w:sz w:val="28"/>
          <w:szCs w:val="28"/>
        </w:rPr>
        <w:t>с</w:t>
      </w:r>
      <w:r w:rsidRPr="00747E91">
        <w:rPr>
          <w:rFonts w:ascii="Times New Roman" w:hAnsi="Times New Roman" w:cs="Times New Roman"/>
          <w:bCs/>
          <w:sz w:val="28"/>
          <w:szCs w:val="28"/>
          <w:lang w:val="en-US"/>
        </w:rPr>
        <w:t>.</w:t>
      </w:r>
    </w:p>
    <w:p w14:paraId="7F64F692" w14:textId="536BA1D5"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 xml:space="preserve">MacIntyre A. Political Institutions and the Economic Crisis in Thailand and Indonesia. In </w:t>
      </w:r>
      <w:r w:rsidRPr="00747E91">
        <w:rPr>
          <w:rStyle w:val="af1"/>
          <w:rFonts w:ascii="Times New Roman" w:hAnsi="Times New Roman" w:cs="Times New Roman"/>
          <w:bCs/>
          <w:sz w:val="28"/>
          <w:szCs w:val="28"/>
          <w:lang w:val="en-US"/>
        </w:rPr>
        <w:t>The Politics of the Asian Economic Crisis</w:t>
      </w:r>
      <w:r w:rsidRPr="00747E91">
        <w:rPr>
          <w:rFonts w:ascii="Times New Roman" w:hAnsi="Times New Roman" w:cs="Times New Roman"/>
          <w:bCs/>
          <w:sz w:val="28"/>
          <w:szCs w:val="28"/>
          <w:lang w:val="en-US"/>
        </w:rPr>
        <w:t>. Pempel, T. J. (ed). Ithaca: Cornell University Press.</w:t>
      </w:r>
      <w:r w:rsidR="00AF5EDC" w:rsidRPr="00AF5EDC">
        <w:rPr>
          <w:rFonts w:ascii="Times New Roman" w:hAnsi="Times New Roman" w:cs="Times New Roman"/>
          <w:bCs/>
          <w:sz w:val="28"/>
          <w:szCs w:val="28"/>
          <w:lang w:val="en-US"/>
        </w:rPr>
        <w:t xml:space="preserve"> </w:t>
      </w:r>
      <w:r w:rsidR="00AF5EDC" w:rsidRPr="00747E91">
        <w:rPr>
          <w:rFonts w:ascii="Times New Roman" w:hAnsi="Times New Roman" w:cs="Times New Roman"/>
          <w:bCs/>
          <w:sz w:val="28"/>
          <w:szCs w:val="28"/>
          <w:lang w:val="en-US"/>
        </w:rPr>
        <w:t>1999.</w:t>
      </w:r>
      <w:r w:rsidR="00020F00">
        <w:rPr>
          <w:rFonts w:ascii="Times New Roman" w:hAnsi="Times New Roman" w:cs="Times New Roman"/>
          <w:bCs/>
          <w:sz w:val="28"/>
          <w:szCs w:val="28"/>
        </w:rPr>
        <w:t xml:space="preserve"> – </w:t>
      </w:r>
      <w:r w:rsidR="00020F00">
        <w:rPr>
          <w:rFonts w:ascii="Times New Roman" w:hAnsi="Times New Roman" w:cs="Times New Roman"/>
          <w:bCs/>
          <w:sz w:val="28"/>
          <w:szCs w:val="28"/>
          <w:lang w:val="en-US"/>
        </w:rPr>
        <w:t xml:space="preserve">P. </w:t>
      </w:r>
      <w:r w:rsidR="00020F00">
        <w:rPr>
          <w:rFonts w:ascii="Times New Roman" w:hAnsi="Times New Roman" w:cs="Times New Roman"/>
          <w:bCs/>
          <w:sz w:val="28"/>
          <w:szCs w:val="28"/>
        </w:rPr>
        <w:t>143-162.</w:t>
      </w:r>
    </w:p>
    <w:p w14:paraId="5F5439FF" w14:textId="3D7CC516" w:rsidR="002C4FE5" w:rsidRPr="007C332A" w:rsidRDefault="007A239D" w:rsidP="002C4FE5">
      <w:pPr>
        <w:pStyle w:val="aa"/>
        <w:numPr>
          <w:ilvl w:val="0"/>
          <w:numId w:val="17"/>
        </w:numPr>
        <w:tabs>
          <w:tab w:val="left" w:pos="1134"/>
        </w:tabs>
        <w:ind w:left="0" w:firstLine="567"/>
        <w:jc w:val="both"/>
        <w:rPr>
          <w:rFonts w:ascii="Times New Roman" w:hAnsi="Times New Roman" w:cs="Times New Roman"/>
          <w:bCs/>
          <w:sz w:val="28"/>
          <w:szCs w:val="28"/>
        </w:rPr>
      </w:pPr>
      <w:hyperlink r:id="rId47" w:history="1">
        <w:r w:rsidR="002C4FE5" w:rsidRPr="00020F00">
          <w:rPr>
            <w:rStyle w:val="Hyperlink0"/>
            <w:rFonts w:ascii="Times New Roman" w:hAnsi="Times New Roman" w:cs="Times New Roman"/>
            <w:bCs/>
            <w:color w:val="auto"/>
            <w:sz w:val="28"/>
            <w:szCs w:val="28"/>
            <w:u w:val="none"/>
          </w:rPr>
          <w:t>Федоровский А.Н.</w:t>
        </w:r>
      </w:hyperlink>
      <w:r w:rsidR="002C4FE5" w:rsidRPr="00747E91">
        <w:rPr>
          <w:rStyle w:val="af1"/>
          <w:rFonts w:ascii="Times New Roman" w:hAnsi="Times New Roman" w:cs="Times New Roman"/>
          <w:bCs/>
          <w:color w:val="212529"/>
          <w:sz w:val="28"/>
          <w:szCs w:val="28"/>
        </w:rPr>
        <w:t xml:space="preserve"> </w:t>
      </w:r>
      <w:r w:rsidR="002C4FE5" w:rsidRPr="00747E91">
        <w:rPr>
          <w:rFonts w:ascii="Times New Roman" w:hAnsi="Times New Roman" w:cs="Times New Roman"/>
          <w:bCs/>
          <w:sz w:val="28"/>
          <w:szCs w:val="28"/>
        </w:rPr>
        <w:t>Южнокорейские чэболь: становление, развитие, трансформация. М</w:t>
      </w:r>
      <w:r w:rsidR="002C4FE5" w:rsidRPr="007C332A">
        <w:rPr>
          <w:rFonts w:ascii="Times New Roman" w:hAnsi="Times New Roman" w:cs="Times New Roman"/>
          <w:bCs/>
          <w:sz w:val="28"/>
          <w:szCs w:val="28"/>
        </w:rPr>
        <w:t xml:space="preserve">., </w:t>
      </w:r>
      <w:r w:rsidR="002C4FE5" w:rsidRPr="00747E91">
        <w:rPr>
          <w:rFonts w:ascii="Times New Roman" w:hAnsi="Times New Roman" w:cs="Times New Roman"/>
          <w:bCs/>
          <w:sz w:val="28"/>
          <w:szCs w:val="28"/>
        </w:rPr>
        <w:t>ИМЭМО</w:t>
      </w:r>
      <w:r w:rsidR="002C4FE5" w:rsidRPr="007C332A">
        <w:rPr>
          <w:rFonts w:ascii="Times New Roman" w:hAnsi="Times New Roman" w:cs="Times New Roman"/>
          <w:bCs/>
          <w:sz w:val="28"/>
          <w:szCs w:val="28"/>
        </w:rPr>
        <w:t xml:space="preserve"> </w:t>
      </w:r>
      <w:r w:rsidR="002C4FE5" w:rsidRPr="00747E91">
        <w:rPr>
          <w:rFonts w:ascii="Times New Roman" w:hAnsi="Times New Roman" w:cs="Times New Roman"/>
          <w:bCs/>
          <w:sz w:val="28"/>
          <w:szCs w:val="28"/>
        </w:rPr>
        <w:t>РАН</w:t>
      </w:r>
      <w:r w:rsidR="002C4FE5" w:rsidRPr="007C332A">
        <w:rPr>
          <w:rFonts w:ascii="Times New Roman" w:hAnsi="Times New Roman" w:cs="Times New Roman"/>
          <w:bCs/>
          <w:sz w:val="28"/>
          <w:szCs w:val="28"/>
        </w:rPr>
        <w:t>, 2007</w:t>
      </w:r>
      <w:r w:rsidR="00020F00" w:rsidRPr="004E43E7">
        <w:rPr>
          <w:rFonts w:ascii="Times New Roman" w:hAnsi="Times New Roman" w:cs="Times New Roman"/>
          <w:bCs/>
          <w:sz w:val="28"/>
          <w:szCs w:val="28"/>
        </w:rPr>
        <w:t>. -</w:t>
      </w:r>
      <w:r w:rsidR="002C4FE5" w:rsidRPr="007C332A">
        <w:rPr>
          <w:rFonts w:ascii="Times New Roman" w:hAnsi="Times New Roman" w:cs="Times New Roman"/>
          <w:bCs/>
          <w:sz w:val="28"/>
          <w:szCs w:val="28"/>
        </w:rPr>
        <w:t xml:space="preserve"> 134 </w:t>
      </w:r>
      <w:r w:rsidR="002C4FE5" w:rsidRPr="00747E91">
        <w:rPr>
          <w:rFonts w:ascii="Times New Roman" w:hAnsi="Times New Roman" w:cs="Times New Roman"/>
          <w:bCs/>
          <w:sz w:val="28"/>
          <w:szCs w:val="28"/>
        </w:rPr>
        <w:t>с</w:t>
      </w:r>
      <w:r w:rsidR="002C4FE5" w:rsidRPr="007C332A">
        <w:rPr>
          <w:rFonts w:ascii="Times New Roman" w:hAnsi="Times New Roman" w:cs="Times New Roman"/>
          <w:bCs/>
          <w:sz w:val="28"/>
          <w:szCs w:val="28"/>
        </w:rPr>
        <w:t>.</w:t>
      </w:r>
    </w:p>
    <w:p w14:paraId="3D41C853" w14:textId="5C782F26" w:rsidR="002C4FE5" w:rsidRPr="00020F00"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Hidemasa M. Zaibatsu; The Rise and Fall of Family Enterprise Groups in Japan</w:t>
      </w:r>
      <w:r w:rsidR="00020F00">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 xml:space="preserve"> University</w:t>
      </w:r>
      <w:r w:rsidRPr="00020F00">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of</w:t>
      </w:r>
      <w:r w:rsidRPr="00020F00">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Tokyo</w:t>
      </w:r>
      <w:r w:rsidRPr="00020F00">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Press</w:t>
      </w:r>
      <w:r w:rsidRPr="00020F00">
        <w:rPr>
          <w:rFonts w:ascii="Times New Roman" w:hAnsi="Times New Roman" w:cs="Times New Roman"/>
          <w:bCs/>
          <w:sz w:val="28"/>
          <w:szCs w:val="28"/>
          <w:lang w:val="en-US"/>
        </w:rPr>
        <w:t>, 1992.</w:t>
      </w:r>
      <w:r w:rsidR="00020F00">
        <w:rPr>
          <w:rFonts w:ascii="Times New Roman" w:hAnsi="Times New Roman" w:cs="Times New Roman"/>
          <w:bCs/>
          <w:sz w:val="28"/>
          <w:szCs w:val="28"/>
          <w:lang w:val="en-US"/>
        </w:rPr>
        <w:t xml:space="preserve"> – 283 p.</w:t>
      </w:r>
    </w:p>
    <w:p w14:paraId="1FAEE614"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Our crony-capitalism index</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en-US"/>
        </w:rPr>
        <w:t>Planet Plutocrat</w:t>
      </w:r>
      <w:r w:rsidRPr="00747E91">
        <w:rPr>
          <w:rFonts w:ascii="Times New Roman" w:hAnsi="Times New Roman" w:cs="Times New Roman"/>
          <w:bCs/>
          <w:sz w:val="28"/>
          <w:szCs w:val="28"/>
          <w:lang w:val="kk-KZ"/>
        </w:rPr>
        <w:t xml:space="preserve"> </w:t>
      </w:r>
      <w:hyperlink r:id="rId48" w:history="1">
        <w:r w:rsidRPr="00747E91">
          <w:rPr>
            <w:rStyle w:val="ad"/>
            <w:rFonts w:ascii="Times New Roman" w:hAnsi="Times New Roman" w:cs="Times New Roman"/>
            <w:bCs/>
            <w:sz w:val="28"/>
            <w:szCs w:val="28"/>
            <w:lang w:val="en-US"/>
          </w:rPr>
          <w:t>https://www.economist.com/international/2014/03/15/planet-plutocrat</w:t>
        </w:r>
      </w:hyperlink>
      <w:r w:rsidRPr="00747E91">
        <w:rPr>
          <w:rFonts w:ascii="Times New Roman" w:hAnsi="Times New Roman" w:cs="Times New Roman"/>
          <w:bCs/>
          <w:sz w:val="28"/>
          <w:szCs w:val="28"/>
          <w:lang w:val="kk-KZ"/>
        </w:rPr>
        <w:t xml:space="preserve"> 20.09.2020.</w:t>
      </w:r>
    </w:p>
    <w:p w14:paraId="13BD6383"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 xml:space="preserve">Бизнес с государственным «двигателем»  </w:t>
      </w:r>
      <w:hyperlink r:id="rId49" w:history="1">
        <w:r w:rsidRPr="00747E91">
          <w:rPr>
            <w:rStyle w:val="ad"/>
            <w:rFonts w:ascii="Times New Roman" w:hAnsi="Times New Roman" w:cs="Times New Roman"/>
            <w:bCs/>
            <w:sz w:val="28"/>
            <w:szCs w:val="28"/>
            <w:lang w:val="en-US"/>
          </w:rPr>
          <w:t>https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jargaldefacto</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com</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article</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biznes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gosudarstwenniim</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dwigatelem</w:t>
        </w:r>
      </w:hyperlink>
      <w:r w:rsidRPr="00747E91">
        <w:rPr>
          <w:rFonts w:ascii="Times New Roman" w:hAnsi="Times New Roman" w:cs="Times New Roman"/>
          <w:bCs/>
          <w:sz w:val="28"/>
          <w:szCs w:val="28"/>
          <w:lang w:val="kk-KZ"/>
        </w:rPr>
        <w:t xml:space="preserve"> 21.09.2020.</w:t>
      </w:r>
    </w:p>
    <w:p w14:paraId="639F4EB0" w14:textId="4C379EE1"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Nurseit N., Charman K. Selection of the optimal way of development for the oil dependent economy of Kazakhstan. Eurasian Journal of Economics and Finance 6(1)</w:t>
      </w:r>
      <w:r w:rsidR="007C6F5F">
        <w:rPr>
          <w:rFonts w:ascii="Times New Roman" w:hAnsi="Times New Roman" w:cs="Times New Roman"/>
          <w:bCs/>
          <w:sz w:val="28"/>
          <w:szCs w:val="28"/>
          <w:lang w:val="en-US"/>
        </w:rPr>
        <w:t>. – 2018. -</w:t>
      </w:r>
      <w:r w:rsidRPr="00747E91">
        <w:rPr>
          <w:rFonts w:ascii="Times New Roman" w:hAnsi="Times New Roman" w:cs="Times New Roman"/>
          <w:bCs/>
          <w:sz w:val="28"/>
          <w:szCs w:val="28"/>
          <w:lang w:val="en-US"/>
        </w:rPr>
        <w:t xml:space="preserve"> p 25-34.</w:t>
      </w:r>
    </w:p>
    <w:p w14:paraId="719A9552" w14:textId="77777777" w:rsidR="002C4FE5" w:rsidRPr="00747E91" w:rsidRDefault="002C4FE5" w:rsidP="002C4FE5">
      <w:pPr>
        <w:pStyle w:val="af5"/>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rPr>
        <w:t>Деофшоризация сознания казахстанской элиты: реальность и мифы</w:t>
      </w:r>
      <w:r w:rsidRPr="00747E91">
        <w:rPr>
          <w:rFonts w:ascii="Times New Roman" w:hAnsi="Times New Roman" w:cs="Times New Roman"/>
          <w:bCs/>
          <w:sz w:val="28"/>
          <w:szCs w:val="28"/>
          <w:lang w:val="kk-KZ"/>
        </w:rPr>
        <w:t xml:space="preserve"> </w:t>
      </w:r>
      <w:hyperlink r:id="rId50" w:history="1">
        <w:r w:rsidRPr="00747E91">
          <w:rPr>
            <w:rStyle w:val="ad"/>
            <w:rFonts w:ascii="Times New Roman" w:hAnsi="Times New Roman" w:cs="Times New Roman"/>
            <w:bCs/>
            <w:sz w:val="28"/>
            <w:szCs w:val="28"/>
            <w:lang w:val="en-US"/>
          </w:rPr>
          <w:t>https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forbes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kz</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life</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opinion</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deofshorizatsiya</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soznaniya</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kazahstanskoy</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elityi</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realnost</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i</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mifyi</w:t>
        </w:r>
        <w:r w:rsidRPr="00747E91">
          <w:rPr>
            <w:rStyle w:val="ad"/>
            <w:rFonts w:ascii="Times New Roman" w:hAnsi="Times New Roman" w:cs="Times New Roman"/>
            <w:bCs/>
            <w:sz w:val="28"/>
            <w:szCs w:val="28"/>
          </w:rPr>
          <w:t>/</w:t>
        </w:r>
      </w:hyperlink>
      <w:r w:rsidRPr="00747E91">
        <w:rPr>
          <w:rFonts w:ascii="Times New Roman" w:hAnsi="Times New Roman" w:cs="Times New Roman"/>
          <w:bCs/>
          <w:sz w:val="28"/>
          <w:szCs w:val="28"/>
          <w:lang w:val="kk-KZ"/>
        </w:rPr>
        <w:t xml:space="preserve"> 25.09.2020.</w:t>
      </w:r>
    </w:p>
    <w:p w14:paraId="525F4D65"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 xml:space="preserve">Досым Сатпаев: Экономика «күйеу-балашек»  </w:t>
      </w:r>
      <w:hyperlink r:id="rId51" w:history="1">
        <w:r w:rsidRPr="00747E91">
          <w:rPr>
            <w:rStyle w:val="ad"/>
            <w:rFonts w:ascii="Times New Roman" w:hAnsi="Times New Roman" w:cs="Times New Roman"/>
            <w:bCs/>
            <w:sz w:val="28"/>
            <w:szCs w:val="28"/>
            <w:lang w:val="kk-KZ"/>
          </w:rPr>
          <w:t>https://ratel.kz/outlook/dosyim_satpaev_ekonomika_kyeu-balashek</w:t>
        </w:r>
      </w:hyperlink>
      <w:r w:rsidRPr="00747E91">
        <w:rPr>
          <w:rFonts w:ascii="Times New Roman" w:hAnsi="Times New Roman" w:cs="Times New Roman"/>
          <w:bCs/>
          <w:sz w:val="28"/>
          <w:szCs w:val="28"/>
          <w:lang w:val="kk-KZ"/>
        </w:rPr>
        <w:t xml:space="preserve"> 27.09.2020.</w:t>
      </w:r>
    </w:p>
    <w:p w14:paraId="2D28F708" w14:textId="05F976CA"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Style w:val="af1"/>
          <w:rFonts w:ascii="Times New Roman" w:hAnsi="Times New Roman" w:cs="Times New Roman"/>
          <w:bCs/>
          <w:sz w:val="28"/>
          <w:szCs w:val="28"/>
          <w:lang w:val="en-US"/>
        </w:rPr>
        <w:t xml:space="preserve">Said E.W. </w:t>
      </w:r>
      <w:r w:rsidRPr="00747E91">
        <w:rPr>
          <w:rFonts w:ascii="Times New Roman" w:hAnsi="Times New Roman" w:cs="Times New Roman"/>
          <w:bCs/>
          <w:sz w:val="28"/>
          <w:szCs w:val="28"/>
          <w:lang w:val="en-US"/>
        </w:rPr>
        <w:t>Orientalism. New York, 1978.</w:t>
      </w:r>
      <w:r w:rsidR="00807026">
        <w:rPr>
          <w:rFonts w:ascii="Times New Roman" w:hAnsi="Times New Roman" w:cs="Times New Roman"/>
          <w:bCs/>
          <w:sz w:val="28"/>
          <w:szCs w:val="28"/>
          <w:lang w:val="en-US"/>
        </w:rPr>
        <w:t xml:space="preserve"> – 368 p.</w:t>
      </w:r>
    </w:p>
    <w:p w14:paraId="1799B17F" w14:textId="77777777" w:rsidR="002C4FE5" w:rsidRPr="00747E91" w:rsidRDefault="002C4FE5" w:rsidP="002C4FE5">
      <w:pPr>
        <w:pStyle w:val="aa"/>
        <w:numPr>
          <w:ilvl w:val="0"/>
          <w:numId w:val="17"/>
        </w:numPr>
        <w:tabs>
          <w:tab w:val="left" w:pos="1134"/>
        </w:tabs>
        <w:ind w:left="0" w:firstLine="567"/>
        <w:jc w:val="both"/>
        <w:rPr>
          <w:rFonts w:ascii="Times New Roman" w:eastAsia="Arial Unicode MS" w:hAnsi="Times New Roman" w:cs="Times New Roman"/>
          <w:bCs/>
          <w:color w:val="0563C1"/>
          <w:sz w:val="28"/>
          <w:szCs w:val="28"/>
          <w:u w:val="single" w:color="0563C1"/>
        </w:rPr>
      </w:pPr>
      <w:r w:rsidRPr="00747E91">
        <w:rPr>
          <w:rStyle w:val="af1"/>
          <w:rFonts w:ascii="Times New Roman" w:hAnsi="Times New Roman" w:cs="Times New Roman"/>
          <w:bCs/>
          <w:sz w:val="28"/>
          <w:szCs w:val="28"/>
        </w:rPr>
        <w:t xml:space="preserve">Что такое постколониализм? </w:t>
      </w:r>
      <w:hyperlink r:id="rId52" w:history="1">
        <w:r w:rsidRPr="00747E91">
          <w:rPr>
            <w:rStyle w:val="Hyperlink1"/>
            <w:rFonts w:eastAsia="Arial Unicode MS"/>
            <w:bCs/>
            <w:sz w:val="28"/>
            <w:szCs w:val="28"/>
            <w:lang w:val="en-US"/>
          </w:rPr>
          <w:t>https</w:t>
        </w:r>
        <w:r w:rsidRPr="00747E91">
          <w:rPr>
            <w:rStyle w:val="Hyperlink1"/>
            <w:rFonts w:eastAsia="Arial Unicode MS"/>
            <w:bCs/>
            <w:sz w:val="28"/>
            <w:szCs w:val="28"/>
          </w:rPr>
          <w:t>://</w:t>
        </w:r>
        <w:r w:rsidRPr="00747E91">
          <w:rPr>
            <w:rStyle w:val="Hyperlink1"/>
            <w:rFonts w:eastAsia="Arial Unicode MS"/>
            <w:bCs/>
            <w:sz w:val="28"/>
            <w:szCs w:val="28"/>
            <w:lang w:val="en-US"/>
          </w:rPr>
          <w:t>easteast</w:t>
        </w:r>
        <w:r w:rsidRPr="00747E91">
          <w:rPr>
            <w:rStyle w:val="Hyperlink1"/>
            <w:rFonts w:eastAsia="Arial Unicode MS"/>
            <w:bCs/>
            <w:sz w:val="28"/>
            <w:szCs w:val="28"/>
          </w:rPr>
          <w:t>.</w:t>
        </w:r>
        <w:r w:rsidRPr="00747E91">
          <w:rPr>
            <w:rStyle w:val="Hyperlink1"/>
            <w:rFonts w:eastAsia="Arial Unicode MS"/>
            <w:bCs/>
            <w:sz w:val="28"/>
            <w:szCs w:val="28"/>
            <w:lang w:val="en-US"/>
          </w:rPr>
          <w:t>world</w:t>
        </w:r>
        <w:r w:rsidRPr="00747E91">
          <w:rPr>
            <w:rStyle w:val="Hyperlink1"/>
            <w:rFonts w:eastAsia="Arial Unicode MS"/>
            <w:bCs/>
            <w:sz w:val="28"/>
            <w:szCs w:val="28"/>
          </w:rPr>
          <w:t>/</w:t>
        </w:r>
        <w:r w:rsidRPr="00747E91">
          <w:rPr>
            <w:rStyle w:val="Hyperlink1"/>
            <w:rFonts w:eastAsia="Arial Unicode MS"/>
            <w:bCs/>
            <w:sz w:val="28"/>
            <w:szCs w:val="28"/>
            <w:lang w:val="en-US"/>
          </w:rPr>
          <w:t>posts</w:t>
        </w:r>
        <w:r w:rsidRPr="00747E91">
          <w:rPr>
            <w:rStyle w:val="Hyperlink1"/>
            <w:rFonts w:eastAsia="Arial Unicode MS"/>
            <w:bCs/>
            <w:sz w:val="28"/>
            <w:szCs w:val="28"/>
          </w:rPr>
          <w:t>/104</w:t>
        </w:r>
      </w:hyperlink>
      <w:r w:rsidRPr="00747E91">
        <w:rPr>
          <w:rStyle w:val="Hyperlink1"/>
          <w:rFonts w:eastAsia="Arial Unicode MS"/>
          <w:bCs/>
          <w:sz w:val="28"/>
          <w:szCs w:val="28"/>
        </w:rPr>
        <w:t xml:space="preserve">  28.09.2020.</w:t>
      </w:r>
    </w:p>
    <w:p w14:paraId="7E3B0277" w14:textId="44F74F7D"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 xml:space="preserve">Northrop D. </w:t>
      </w:r>
      <w:r w:rsidRPr="00747E91">
        <w:rPr>
          <w:rStyle w:val="af1"/>
          <w:rFonts w:ascii="Times New Roman" w:hAnsi="Times New Roman" w:cs="Times New Roman"/>
          <w:bCs/>
          <w:sz w:val="28"/>
          <w:szCs w:val="28"/>
          <w:lang w:val="en-US"/>
        </w:rPr>
        <w:t>An Imperial World: Empires and Colonies Since 1750. Routledge; 1st edition</w:t>
      </w:r>
      <w:r w:rsidR="007C6F5F">
        <w:rPr>
          <w:rStyle w:val="af1"/>
          <w:rFonts w:ascii="Times New Roman" w:hAnsi="Times New Roman" w:cs="Times New Roman"/>
          <w:bCs/>
          <w:sz w:val="28"/>
          <w:szCs w:val="28"/>
          <w:lang w:val="en-US"/>
        </w:rPr>
        <w:t>,</w:t>
      </w:r>
      <w:r w:rsidRPr="00747E91">
        <w:rPr>
          <w:rStyle w:val="af1"/>
          <w:rFonts w:ascii="Times New Roman" w:hAnsi="Times New Roman" w:cs="Times New Roman"/>
          <w:bCs/>
          <w:sz w:val="28"/>
          <w:szCs w:val="28"/>
          <w:lang w:val="en-US"/>
        </w:rPr>
        <w:t xml:space="preserve"> 2016.</w:t>
      </w:r>
      <w:r w:rsidR="007C6F5F">
        <w:rPr>
          <w:rStyle w:val="af1"/>
          <w:rFonts w:ascii="Times New Roman" w:hAnsi="Times New Roman" w:cs="Times New Roman"/>
          <w:bCs/>
          <w:sz w:val="28"/>
          <w:szCs w:val="28"/>
          <w:lang w:val="en-US"/>
        </w:rPr>
        <w:t xml:space="preserve"> -</w:t>
      </w:r>
      <w:r w:rsidRPr="00747E91">
        <w:rPr>
          <w:rStyle w:val="af1"/>
          <w:rFonts w:ascii="Times New Roman" w:hAnsi="Times New Roman" w:cs="Times New Roman"/>
          <w:bCs/>
          <w:sz w:val="28"/>
          <w:szCs w:val="28"/>
          <w:lang w:val="en-US"/>
        </w:rPr>
        <w:t xml:space="preserve"> 228 p.</w:t>
      </w:r>
    </w:p>
    <w:p w14:paraId="38DA8B50" w14:textId="47695085" w:rsidR="002C4FE5" w:rsidRPr="006B786A" w:rsidRDefault="002C4FE5" w:rsidP="002C4FE5">
      <w:pPr>
        <w:pStyle w:val="af5"/>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Adams L. Can we apply postcolonial theory to Central Eurasia?</w:t>
      </w:r>
      <w:r>
        <w:rPr>
          <w:rFonts w:ascii="Times New Roman" w:hAnsi="Times New Roman" w:cs="Times New Roman"/>
          <w:bCs/>
          <w:sz w:val="28"/>
          <w:szCs w:val="28"/>
          <w:lang w:val="en-US"/>
        </w:rPr>
        <w:t xml:space="preserve"> </w:t>
      </w:r>
      <w:r w:rsidRPr="006B786A">
        <w:rPr>
          <w:rFonts w:ascii="Times New Roman" w:hAnsi="Times New Roman" w:cs="Times New Roman"/>
          <w:bCs/>
          <w:sz w:val="28"/>
          <w:szCs w:val="28"/>
          <w:lang w:val="en-US"/>
        </w:rPr>
        <w:t>Central Eurasian Studies Review, 7(1), 2008</w:t>
      </w:r>
      <w:r w:rsidR="007C6F5F">
        <w:rPr>
          <w:rFonts w:ascii="Times New Roman" w:hAnsi="Times New Roman" w:cs="Times New Roman"/>
          <w:bCs/>
          <w:sz w:val="28"/>
          <w:szCs w:val="28"/>
          <w:lang w:val="en-US"/>
        </w:rPr>
        <w:t>. -</w:t>
      </w:r>
      <w:r w:rsidRPr="006B786A">
        <w:rPr>
          <w:rFonts w:ascii="Times New Roman" w:hAnsi="Times New Roman" w:cs="Times New Roman"/>
          <w:bCs/>
          <w:sz w:val="28"/>
          <w:szCs w:val="28"/>
          <w:lang w:val="en-US"/>
        </w:rPr>
        <w:t xml:space="preserve"> </w:t>
      </w:r>
      <w:r w:rsidR="00807026">
        <w:rPr>
          <w:rFonts w:ascii="Times New Roman" w:hAnsi="Times New Roman" w:cs="Times New Roman"/>
          <w:bCs/>
          <w:sz w:val="28"/>
          <w:szCs w:val="28"/>
          <w:lang w:val="en-US"/>
        </w:rPr>
        <w:t xml:space="preserve">P. </w:t>
      </w:r>
      <w:r w:rsidRPr="006B786A">
        <w:rPr>
          <w:rFonts w:ascii="Times New Roman" w:hAnsi="Times New Roman" w:cs="Times New Roman"/>
          <w:bCs/>
          <w:sz w:val="28"/>
          <w:szCs w:val="28"/>
          <w:lang w:val="en-US"/>
        </w:rPr>
        <w:t>2-7.</w:t>
      </w:r>
    </w:p>
    <w:p w14:paraId="331F4E1C" w14:textId="1CCC5C65"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Dave B. Kazakhstan: ethnicity, language and power</w:t>
      </w:r>
      <w:r w:rsidR="00480FC3">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 xml:space="preserve"> London: Routledge. </w:t>
      </w:r>
      <w:r w:rsidR="00480FC3" w:rsidRPr="00747E91">
        <w:rPr>
          <w:rFonts w:ascii="Times New Roman" w:hAnsi="Times New Roman" w:cs="Times New Roman"/>
          <w:bCs/>
          <w:sz w:val="28"/>
          <w:szCs w:val="28"/>
          <w:lang w:val="en-US"/>
        </w:rPr>
        <w:t>2007</w:t>
      </w:r>
      <w:r w:rsidR="00480FC3">
        <w:rPr>
          <w:rFonts w:ascii="Times New Roman" w:hAnsi="Times New Roman" w:cs="Times New Roman"/>
          <w:bCs/>
          <w:sz w:val="28"/>
          <w:szCs w:val="28"/>
          <w:lang w:val="en-US"/>
        </w:rPr>
        <w:t xml:space="preserve">. – </w:t>
      </w:r>
      <w:r w:rsidRPr="00747E91">
        <w:rPr>
          <w:rFonts w:ascii="Times New Roman" w:hAnsi="Times New Roman" w:cs="Times New Roman"/>
          <w:bCs/>
          <w:sz w:val="28"/>
          <w:szCs w:val="28"/>
          <w:lang w:val="en-US"/>
        </w:rPr>
        <w:t>257</w:t>
      </w:r>
      <w:r w:rsidR="00480FC3">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p.</w:t>
      </w:r>
    </w:p>
    <w:p w14:paraId="53045E0A" w14:textId="7E3C42D4" w:rsidR="002C4FE5" w:rsidRPr="00747E91" w:rsidRDefault="00C55C82"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en-US"/>
        </w:rPr>
        <w:t xml:space="preserve">Khalid </w:t>
      </w:r>
      <w:r w:rsidR="002C4FE5" w:rsidRPr="00747E91">
        <w:rPr>
          <w:rFonts w:ascii="Times New Roman" w:hAnsi="Times New Roman" w:cs="Times New Roman"/>
          <w:bCs/>
          <w:sz w:val="28"/>
          <w:szCs w:val="28"/>
          <w:lang w:val="en-US"/>
        </w:rPr>
        <w:t xml:space="preserve">A.  Backwardness and the Quest for Civilization: Early Soviet Central Asia in Comparative </w:t>
      </w:r>
      <w:r w:rsidR="002C4FE5" w:rsidRPr="00747E91">
        <w:rPr>
          <w:rFonts w:ascii="Times New Roman" w:hAnsi="Times New Roman" w:cs="Times New Roman"/>
          <w:bCs/>
          <w:sz w:val="28"/>
          <w:szCs w:val="28"/>
          <w:lang w:val="fr-FR"/>
        </w:rPr>
        <w:t>Perspective</w:t>
      </w:r>
      <w:r w:rsidR="002C4FE5" w:rsidRPr="00747E91">
        <w:rPr>
          <w:rFonts w:ascii="Times New Roman" w:hAnsi="Times New Roman" w:cs="Times New Roman"/>
          <w:bCs/>
          <w:sz w:val="28"/>
          <w:szCs w:val="28"/>
          <w:lang w:val="en-US"/>
        </w:rPr>
        <w:t>. Slavic</w:t>
      </w:r>
      <w:r w:rsidR="002C4FE5" w:rsidRPr="00747E91">
        <w:rPr>
          <w:rFonts w:ascii="Times New Roman" w:hAnsi="Times New Roman" w:cs="Times New Roman"/>
          <w:bCs/>
          <w:sz w:val="28"/>
          <w:szCs w:val="28"/>
        </w:rPr>
        <w:t xml:space="preserve"> </w:t>
      </w:r>
      <w:r w:rsidR="002C4FE5" w:rsidRPr="00747E91">
        <w:rPr>
          <w:rFonts w:ascii="Times New Roman" w:hAnsi="Times New Roman" w:cs="Times New Roman"/>
          <w:bCs/>
          <w:sz w:val="28"/>
          <w:szCs w:val="28"/>
          <w:lang w:val="en-US"/>
        </w:rPr>
        <w:t>Review</w:t>
      </w:r>
      <w:r w:rsidR="002C4FE5" w:rsidRPr="00747E91">
        <w:rPr>
          <w:rFonts w:ascii="Times New Roman" w:hAnsi="Times New Roman" w:cs="Times New Roman"/>
          <w:bCs/>
          <w:sz w:val="28"/>
          <w:szCs w:val="28"/>
        </w:rPr>
        <w:t xml:space="preserve">, </w:t>
      </w:r>
      <w:r w:rsidR="002C4FE5" w:rsidRPr="00747E91">
        <w:rPr>
          <w:rFonts w:ascii="Times New Roman" w:hAnsi="Times New Roman" w:cs="Times New Roman"/>
          <w:bCs/>
          <w:sz w:val="28"/>
          <w:szCs w:val="28"/>
          <w:lang w:val="en-US"/>
        </w:rPr>
        <w:t>Vol</w:t>
      </w:r>
      <w:r w:rsidR="002C4FE5" w:rsidRPr="00747E91">
        <w:rPr>
          <w:rFonts w:ascii="Times New Roman" w:hAnsi="Times New Roman" w:cs="Times New Roman"/>
          <w:bCs/>
          <w:sz w:val="28"/>
          <w:szCs w:val="28"/>
        </w:rPr>
        <w:t xml:space="preserve">. 65, </w:t>
      </w:r>
      <w:r w:rsidR="002C4FE5" w:rsidRPr="00747E91">
        <w:rPr>
          <w:rFonts w:ascii="Times New Roman" w:hAnsi="Times New Roman" w:cs="Times New Roman"/>
          <w:bCs/>
          <w:sz w:val="28"/>
          <w:szCs w:val="28"/>
          <w:lang w:val="en-US"/>
        </w:rPr>
        <w:t>No</w:t>
      </w:r>
      <w:r w:rsidR="002C4FE5" w:rsidRPr="00747E91">
        <w:rPr>
          <w:rFonts w:ascii="Times New Roman" w:hAnsi="Times New Roman" w:cs="Times New Roman"/>
          <w:bCs/>
          <w:sz w:val="28"/>
          <w:szCs w:val="28"/>
        </w:rPr>
        <w:t>. 2</w:t>
      </w:r>
      <w:r w:rsidR="007C6F5F">
        <w:rPr>
          <w:rFonts w:ascii="Times New Roman" w:hAnsi="Times New Roman" w:cs="Times New Roman"/>
          <w:bCs/>
          <w:sz w:val="28"/>
          <w:szCs w:val="28"/>
          <w:lang w:val="en-US"/>
        </w:rPr>
        <w:t xml:space="preserve">. - </w:t>
      </w:r>
      <w:r w:rsidR="002C4FE5" w:rsidRPr="00747E91">
        <w:rPr>
          <w:rFonts w:ascii="Times New Roman" w:hAnsi="Times New Roman" w:cs="Times New Roman"/>
          <w:bCs/>
          <w:sz w:val="28"/>
          <w:szCs w:val="28"/>
        </w:rPr>
        <w:t>2006</w:t>
      </w:r>
      <w:r>
        <w:rPr>
          <w:rFonts w:ascii="Times New Roman" w:hAnsi="Times New Roman" w:cs="Times New Roman"/>
          <w:bCs/>
          <w:sz w:val="28"/>
          <w:szCs w:val="28"/>
          <w:lang w:val="en-US"/>
        </w:rPr>
        <w:t xml:space="preserve"> -</w:t>
      </w:r>
      <w:r w:rsidR="002C4FE5" w:rsidRPr="00747E91">
        <w:rPr>
          <w:rFonts w:ascii="Times New Roman" w:hAnsi="Times New Roman" w:cs="Times New Roman"/>
          <w:bCs/>
          <w:sz w:val="28"/>
          <w:szCs w:val="28"/>
        </w:rPr>
        <w:t xml:space="preserve"> </w:t>
      </w:r>
      <w:r w:rsidR="002C4FE5" w:rsidRPr="00747E91">
        <w:rPr>
          <w:rFonts w:ascii="Times New Roman" w:hAnsi="Times New Roman" w:cs="Times New Roman"/>
          <w:bCs/>
          <w:sz w:val="28"/>
          <w:szCs w:val="28"/>
          <w:lang w:val="en-US"/>
        </w:rPr>
        <w:t>pp</w:t>
      </w:r>
      <w:r w:rsidR="002C4FE5" w:rsidRPr="00747E91">
        <w:rPr>
          <w:rFonts w:ascii="Times New Roman" w:hAnsi="Times New Roman" w:cs="Times New Roman"/>
          <w:bCs/>
          <w:sz w:val="28"/>
          <w:szCs w:val="28"/>
        </w:rPr>
        <w:t>. 231-251.</w:t>
      </w:r>
    </w:p>
    <w:p w14:paraId="6998859D" w14:textId="18C54520" w:rsidR="002C4FE5" w:rsidRPr="006B786A" w:rsidRDefault="002C4FE5" w:rsidP="002C4FE5">
      <w:pPr>
        <w:pStyle w:val="a6"/>
        <w:numPr>
          <w:ilvl w:val="0"/>
          <w:numId w:val="17"/>
        </w:numPr>
        <w:tabs>
          <w:tab w:val="left" w:pos="567"/>
          <w:tab w:val="left" w:pos="993"/>
          <w:tab w:val="left" w:pos="1134"/>
        </w:tabs>
        <w:spacing w:after="0" w:line="240" w:lineRule="auto"/>
        <w:ind w:left="0" w:firstLine="567"/>
        <w:jc w:val="both"/>
        <w:rPr>
          <w:rFonts w:ascii="Times New Roman" w:hAnsi="Times New Roman" w:cs="Times New Roman"/>
          <w:bCs/>
          <w:sz w:val="28"/>
          <w:szCs w:val="28"/>
          <w:lang w:val="kk-KZ"/>
        </w:rPr>
      </w:pPr>
      <w:r w:rsidRPr="006B786A">
        <w:rPr>
          <w:rStyle w:val="af1"/>
          <w:rFonts w:ascii="Times New Roman" w:hAnsi="Times New Roman" w:cs="Times New Roman"/>
          <w:bCs/>
          <w:sz w:val="28"/>
          <w:szCs w:val="28"/>
        </w:rPr>
        <w:t xml:space="preserve"> </w:t>
      </w:r>
      <w:r w:rsidRPr="00747E91">
        <w:rPr>
          <w:rStyle w:val="af1"/>
          <w:rFonts w:ascii="Times New Roman" w:hAnsi="Times New Roman" w:cs="Times New Roman"/>
          <w:bCs/>
          <w:sz w:val="28"/>
          <w:szCs w:val="28"/>
        </w:rPr>
        <w:t>Акимбеков</w:t>
      </w:r>
      <w:r w:rsidRPr="00747E91">
        <w:rPr>
          <w:rFonts w:ascii="Times New Roman" w:hAnsi="Times New Roman" w:cs="Times New Roman"/>
          <w:bCs/>
          <w:sz w:val="28"/>
          <w:szCs w:val="28"/>
        </w:rPr>
        <w:t xml:space="preserve"> С. </w:t>
      </w:r>
      <w:r w:rsidRPr="00747E91">
        <w:rPr>
          <w:rStyle w:val="af1"/>
          <w:rFonts w:ascii="Times New Roman" w:hAnsi="Times New Roman" w:cs="Times New Roman"/>
          <w:bCs/>
          <w:sz w:val="28"/>
          <w:szCs w:val="28"/>
        </w:rPr>
        <w:t>Казахстан в Российской империи</w:t>
      </w:r>
      <w:r w:rsidRPr="00747E91">
        <w:rPr>
          <w:rFonts w:ascii="Times New Roman" w:hAnsi="Times New Roman" w:cs="Times New Roman"/>
          <w:bCs/>
          <w:sz w:val="28"/>
          <w:szCs w:val="28"/>
        </w:rPr>
        <w:t xml:space="preserve">. - </w:t>
      </w:r>
      <w:r w:rsidRPr="00747E91">
        <w:rPr>
          <w:rStyle w:val="af1"/>
          <w:rFonts w:ascii="Times New Roman" w:hAnsi="Times New Roman" w:cs="Times New Roman"/>
          <w:bCs/>
          <w:sz w:val="28"/>
          <w:szCs w:val="28"/>
        </w:rPr>
        <w:t>Алматы</w:t>
      </w:r>
      <w:r w:rsidRPr="00747E91">
        <w:rPr>
          <w:rFonts w:ascii="Times New Roman" w:hAnsi="Times New Roman" w:cs="Times New Roman"/>
          <w:bCs/>
          <w:sz w:val="28"/>
          <w:szCs w:val="28"/>
        </w:rPr>
        <w:t>: ТОО</w:t>
      </w:r>
      <w:r w:rsidR="00C55C82" w:rsidRPr="00C55C82">
        <w:rPr>
          <w:rFonts w:ascii="Times New Roman" w:hAnsi="Times New Roman" w:cs="Times New Roman"/>
          <w:bCs/>
          <w:sz w:val="28"/>
          <w:szCs w:val="28"/>
        </w:rPr>
        <w:t xml:space="preserve"> </w:t>
      </w:r>
      <w:r w:rsidRPr="00747E91">
        <w:rPr>
          <w:rFonts w:ascii="Times New Roman" w:hAnsi="Times New Roman" w:cs="Times New Roman"/>
          <w:bCs/>
          <w:sz w:val="28"/>
          <w:szCs w:val="28"/>
        </w:rPr>
        <w:t>«Институт Азиатских исследований», 2018. - 562 с.</w:t>
      </w:r>
    </w:p>
    <w:p w14:paraId="1B4ACC07" w14:textId="62F992F2"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Нужна ли Казахстану деколонизация. </w:t>
      </w:r>
      <w:hyperlink r:id="rId53" w:history="1">
        <w:r w:rsidRPr="00747E91">
          <w:rPr>
            <w:rStyle w:val="Hyperlink0"/>
            <w:rFonts w:ascii="Times New Roman" w:hAnsi="Times New Roman" w:cs="Times New Roman"/>
            <w:bCs/>
            <w:sz w:val="28"/>
            <w:szCs w:val="28"/>
          </w:rPr>
          <w:t>https://camonitor.kz/36062-nuzhna-li-kazahstanu-dekolonizaciya-esli-da-to-kakaya.html</w:t>
        </w:r>
      </w:hyperlink>
      <w:r w:rsidR="00C55C82" w:rsidRPr="00C55C82">
        <w:rPr>
          <w:rStyle w:val="Hyperlink0"/>
          <w:rFonts w:ascii="Times New Roman" w:hAnsi="Times New Roman" w:cs="Times New Roman"/>
          <w:bCs/>
          <w:sz w:val="28"/>
          <w:szCs w:val="28"/>
        </w:rPr>
        <w:t xml:space="preserve"> </w:t>
      </w:r>
      <w:r w:rsidRPr="00747E91">
        <w:rPr>
          <w:rFonts w:ascii="Times New Roman" w:hAnsi="Times New Roman" w:cs="Times New Roman"/>
          <w:bCs/>
          <w:sz w:val="28"/>
          <w:szCs w:val="28"/>
        </w:rPr>
        <w:t>03.10.2020.</w:t>
      </w:r>
    </w:p>
    <w:p w14:paraId="1F81E2EA" w14:textId="794FC5B0" w:rsidR="002C4FE5" w:rsidRPr="006B786A"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Style w:val="af1"/>
          <w:rFonts w:ascii="Times New Roman" w:hAnsi="Times New Roman" w:cs="Times New Roman"/>
          <w:bCs/>
          <w:sz w:val="28"/>
          <w:szCs w:val="28"/>
          <w:lang w:val="de-DE"/>
        </w:rPr>
        <w:t>Frank A.G. ReOrient</w:t>
      </w:r>
      <w:r w:rsidRPr="00747E91">
        <w:rPr>
          <w:rFonts w:ascii="Times New Roman" w:hAnsi="Times New Roman" w:cs="Times New Roman"/>
          <w:bCs/>
          <w:sz w:val="28"/>
          <w:szCs w:val="28"/>
          <w:lang w:val="en-US"/>
        </w:rPr>
        <w:t>: Global Economy in the Asian Age. Berkeley</w:t>
      </w:r>
      <w:r w:rsidRPr="006B786A">
        <w:rPr>
          <w:rFonts w:ascii="Times New Roman" w:hAnsi="Times New Roman" w:cs="Times New Roman"/>
          <w:bCs/>
          <w:sz w:val="28"/>
          <w:szCs w:val="28"/>
          <w:lang w:val="en-US"/>
        </w:rPr>
        <w:t>–</w:t>
      </w:r>
      <w:r w:rsidRPr="00747E91">
        <w:rPr>
          <w:rFonts w:ascii="Times New Roman" w:hAnsi="Times New Roman" w:cs="Times New Roman"/>
          <w:bCs/>
          <w:sz w:val="28"/>
          <w:szCs w:val="28"/>
          <w:lang w:val="es-ES_tradnl"/>
        </w:rPr>
        <w:t>Los Angeles, 1998.</w:t>
      </w:r>
      <w:r w:rsidR="007C6F5F">
        <w:rPr>
          <w:rFonts w:ascii="Times New Roman" w:hAnsi="Times New Roman" w:cs="Times New Roman"/>
          <w:bCs/>
          <w:sz w:val="28"/>
          <w:szCs w:val="28"/>
          <w:lang w:val="es-ES_tradnl"/>
        </w:rPr>
        <w:t xml:space="preserve"> -</w:t>
      </w:r>
      <w:r w:rsidRPr="00747E91">
        <w:rPr>
          <w:rFonts w:ascii="Times New Roman" w:hAnsi="Times New Roman" w:cs="Times New Roman"/>
          <w:bCs/>
          <w:sz w:val="28"/>
          <w:szCs w:val="28"/>
          <w:lang w:val="es-ES_tradnl"/>
        </w:rPr>
        <w:t xml:space="preserve"> </w:t>
      </w:r>
      <w:r w:rsidRPr="00747E91">
        <w:rPr>
          <w:rFonts w:ascii="Times New Roman" w:hAnsi="Times New Roman" w:cs="Times New Roman"/>
          <w:bCs/>
          <w:sz w:val="28"/>
          <w:szCs w:val="28"/>
        </w:rPr>
        <w:t>Р</w:t>
      </w:r>
      <w:r w:rsidRPr="006B786A">
        <w:rPr>
          <w:rFonts w:ascii="Times New Roman" w:hAnsi="Times New Roman" w:cs="Times New Roman"/>
          <w:bCs/>
          <w:sz w:val="28"/>
          <w:szCs w:val="28"/>
          <w:lang w:val="en-US"/>
        </w:rPr>
        <w:t>. 123–127.</w:t>
      </w:r>
    </w:p>
    <w:p w14:paraId="54EAF197" w14:textId="52C45970" w:rsidR="002C4FE5" w:rsidRPr="00747E91" w:rsidRDefault="002C4FE5" w:rsidP="002C4FE5">
      <w:pPr>
        <w:pStyle w:val="a6"/>
        <w:numPr>
          <w:ilvl w:val="0"/>
          <w:numId w:val="17"/>
        </w:numPr>
        <w:shd w:val="clear" w:color="auto" w:fill="FFFFFF"/>
        <w:tabs>
          <w:tab w:val="left" w:pos="1134"/>
        </w:tabs>
        <w:spacing w:after="0" w:line="240" w:lineRule="auto"/>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kk-KZ"/>
        </w:rPr>
        <w:t>S</w:t>
      </w:r>
      <w:r w:rsidRPr="00747E91">
        <w:rPr>
          <w:rFonts w:ascii="Times New Roman" w:hAnsi="Times New Roman" w:cs="Times New Roman"/>
          <w:bCs/>
          <w:sz w:val="28"/>
          <w:szCs w:val="28"/>
          <w:lang w:val="en-US"/>
        </w:rPr>
        <w:t xml:space="preserve">chatz </w:t>
      </w:r>
      <w:r w:rsidRPr="00747E91">
        <w:rPr>
          <w:rFonts w:ascii="Times New Roman" w:hAnsi="Times New Roman" w:cs="Times New Roman"/>
          <w:bCs/>
          <w:sz w:val="28"/>
          <w:szCs w:val="28"/>
          <w:lang w:val="kk-KZ"/>
        </w:rPr>
        <w:t>E. Modern Clan Politics: The Power of "Blood" in Kazakhstan and Beyond</w:t>
      </w:r>
      <w:r w:rsidR="00C55C82">
        <w:rPr>
          <w:rFonts w:ascii="Times New Roman" w:hAnsi="Times New Roman" w:cs="Times New Roman"/>
          <w:bCs/>
          <w:sz w:val="28"/>
          <w:szCs w:val="28"/>
          <w:lang w:val="en-US"/>
        </w:rPr>
        <w:t xml:space="preserve"> / </w:t>
      </w:r>
      <w:hyperlink r:id="rId54" w:history="1">
        <w:r w:rsidRPr="00747E91">
          <w:rPr>
            <w:rFonts w:ascii="Times New Roman" w:hAnsi="Times New Roman" w:cs="Times New Roman"/>
            <w:bCs/>
            <w:sz w:val="28"/>
            <w:szCs w:val="28"/>
            <w:lang w:val="kk-KZ"/>
          </w:rPr>
          <w:t>University of Washington Press</w:t>
        </w:r>
      </w:hyperlink>
      <w:r w:rsidRPr="00747E91">
        <w:rPr>
          <w:rFonts w:ascii="Times New Roman" w:hAnsi="Times New Roman" w:cs="Times New Roman"/>
          <w:bCs/>
          <w:sz w:val="28"/>
          <w:szCs w:val="28"/>
          <w:lang w:val="kk-KZ"/>
        </w:rPr>
        <w:t xml:space="preserve">, </w:t>
      </w:r>
      <w:r w:rsidR="00C55C82" w:rsidRPr="00747E91">
        <w:rPr>
          <w:rFonts w:ascii="Times New Roman" w:hAnsi="Times New Roman" w:cs="Times New Roman"/>
          <w:bCs/>
          <w:sz w:val="28"/>
          <w:szCs w:val="28"/>
          <w:lang w:val="kk-KZ"/>
        </w:rPr>
        <w:t>2004</w:t>
      </w:r>
      <w:r w:rsidR="00C55C82">
        <w:rPr>
          <w:rFonts w:ascii="Times New Roman" w:hAnsi="Times New Roman" w:cs="Times New Roman"/>
          <w:bCs/>
          <w:sz w:val="28"/>
          <w:szCs w:val="28"/>
          <w:lang w:val="en-US"/>
        </w:rPr>
        <w:t>. –</w:t>
      </w:r>
      <w:r w:rsidR="00C55C82"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kk-KZ"/>
        </w:rPr>
        <w:t>P</w:t>
      </w:r>
      <w:r w:rsidR="00C55C82">
        <w:rPr>
          <w:rFonts w:ascii="Times New Roman" w:hAnsi="Times New Roman" w:cs="Times New Roman"/>
          <w:bCs/>
          <w:sz w:val="28"/>
          <w:szCs w:val="28"/>
          <w:lang w:val="en-US"/>
        </w:rPr>
        <w:t>.</w:t>
      </w:r>
      <w:r w:rsidRPr="00747E91">
        <w:rPr>
          <w:rFonts w:ascii="Times New Roman" w:hAnsi="Times New Roman" w:cs="Times New Roman"/>
          <w:bCs/>
          <w:sz w:val="28"/>
          <w:szCs w:val="28"/>
          <w:lang w:val="kk-KZ"/>
        </w:rPr>
        <w:t xml:space="preserve"> 280.</w:t>
      </w:r>
    </w:p>
    <w:p w14:paraId="54430BBD" w14:textId="45E103CC"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«Казахско-русские отношения в </w:t>
      </w:r>
      <w:r w:rsidRPr="00747E91">
        <w:rPr>
          <w:rFonts w:ascii="Times New Roman" w:hAnsi="Times New Roman" w:cs="Times New Roman"/>
          <w:bCs/>
          <w:sz w:val="28"/>
          <w:szCs w:val="28"/>
          <w:lang w:val="en-US"/>
        </w:rPr>
        <w:t>XVI</w:t>
      </w:r>
      <w:r w:rsidRPr="00747E91">
        <w:rPr>
          <w:rFonts w:ascii="Times New Roman" w:hAnsi="Times New Roman" w:cs="Times New Roman"/>
          <w:bCs/>
          <w:sz w:val="28"/>
          <w:szCs w:val="28"/>
        </w:rPr>
        <w:t>-</w:t>
      </w:r>
      <w:r w:rsidRPr="00747E91">
        <w:rPr>
          <w:rFonts w:ascii="Times New Roman" w:hAnsi="Times New Roman" w:cs="Times New Roman"/>
          <w:bCs/>
          <w:sz w:val="28"/>
          <w:szCs w:val="28"/>
          <w:lang w:val="en-US"/>
        </w:rPr>
        <w:t>XVIII</w:t>
      </w:r>
      <w:r w:rsidRPr="00747E91">
        <w:rPr>
          <w:rFonts w:ascii="Times New Roman" w:hAnsi="Times New Roman" w:cs="Times New Roman"/>
          <w:bCs/>
          <w:sz w:val="28"/>
          <w:szCs w:val="28"/>
        </w:rPr>
        <w:t xml:space="preserve"> вв». Алма-Ата, 1961</w:t>
      </w:r>
      <w:r w:rsidR="006B79DE">
        <w:rPr>
          <w:rFonts w:ascii="Times New Roman" w:hAnsi="Times New Roman" w:cs="Times New Roman"/>
          <w:bCs/>
          <w:sz w:val="28"/>
          <w:szCs w:val="28"/>
          <w:lang w:val="en-US"/>
        </w:rPr>
        <w:t>. -</w:t>
      </w:r>
      <w:r w:rsidRPr="00747E91">
        <w:rPr>
          <w:rFonts w:ascii="Times New Roman" w:hAnsi="Times New Roman" w:cs="Times New Roman"/>
          <w:bCs/>
          <w:sz w:val="28"/>
          <w:szCs w:val="28"/>
        </w:rPr>
        <w:t xml:space="preserve"> док. №33</w:t>
      </w:r>
      <w:r w:rsidR="006B79DE">
        <w:rPr>
          <w:rFonts w:ascii="Times New Roman" w:hAnsi="Times New Roman" w:cs="Times New Roman"/>
          <w:bCs/>
          <w:sz w:val="28"/>
          <w:szCs w:val="28"/>
          <w:lang w:val="en-US"/>
        </w:rPr>
        <w:t>. -</w:t>
      </w:r>
      <w:r w:rsidRPr="00747E91">
        <w:rPr>
          <w:rFonts w:ascii="Times New Roman" w:hAnsi="Times New Roman" w:cs="Times New Roman"/>
          <w:bCs/>
          <w:sz w:val="28"/>
          <w:szCs w:val="28"/>
        </w:rPr>
        <w:t xml:space="preserve"> 62</w:t>
      </w:r>
      <w:r w:rsidR="00C55C82">
        <w:rPr>
          <w:rFonts w:ascii="Times New Roman" w:hAnsi="Times New Roman" w:cs="Times New Roman"/>
          <w:bCs/>
          <w:sz w:val="28"/>
          <w:szCs w:val="28"/>
          <w:lang w:val="en-US"/>
        </w:rPr>
        <w:t xml:space="preserve"> c</w:t>
      </w:r>
      <w:r w:rsidRPr="00747E91">
        <w:rPr>
          <w:rFonts w:ascii="Times New Roman" w:hAnsi="Times New Roman" w:cs="Times New Roman"/>
          <w:bCs/>
          <w:sz w:val="28"/>
          <w:szCs w:val="28"/>
        </w:rPr>
        <w:t>.</w:t>
      </w:r>
    </w:p>
    <w:p w14:paraId="75CC57B9" w14:textId="4C1910D9"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Левшин А. Описание киргиз-казачьих или киргиз-кайсацких орд и степей, ч.</w:t>
      </w:r>
      <w:r w:rsidRPr="00747E91">
        <w:rPr>
          <w:rFonts w:ascii="Times New Roman" w:hAnsi="Times New Roman" w:cs="Times New Roman"/>
          <w:bCs/>
          <w:sz w:val="28"/>
          <w:szCs w:val="28"/>
        </w:rPr>
        <w:t>1. СПб., 1832</w:t>
      </w:r>
      <w:r w:rsidR="008771BB">
        <w:rPr>
          <w:rFonts w:ascii="Times New Roman" w:hAnsi="Times New Roman" w:cs="Times New Roman"/>
          <w:bCs/>
          <w:sz w:val="28"/>
          <w:szCs w:val="28"/>
          <w:lang w:val="en-US"/>
        </w:rPr>
        <w:t>. -</w:t>
      </w:r>
      <w:r w:rsidRPr="00747E91">
        <w:rPr>
          <w:rFonts w:ascii="Times New Roman" w:hAnsi="Times New Roman" w:cs="Times New Roman"/>
          <w:bCs/>
          <w:sz w:val="28"/>
          <w:szCs w:val="28"/>
        </w:rPr>
        <w:t xml:space="preserve"> </w:t>
      </w:r>
      <w:r w:rsidR="00207AAE">
        <w:rPr>
          <w:rFonts w:ascii="Times New Roman" w:hAnsi="Times New Roman" w:cs="Times New Roman"/>
          <w:bCs/>
          <w:sz w:val="28"/>
          <w:szCs w:val="28"/>
        </w:rPr>
        <w:t>С</w:t>
      </w:r>
      <w:r w:rsidRPr="00747E91">
        <w:rPr>
          <w:rFonts w:ascii="Times New Roman" w:hAnsi="Times New Roman" w:cs="Times New Roman"/>
          <w:bCs/>
          <w:sz w:val="28"/>
          <w:szCs w:val="28"/>
        </w:rPr>
        <w:t>.</w:t>
      </w:r>
      <w:r w:rsidR="00207AAE">
        <w:rPr>
          <w:rFonts w:ascii="Times New Roman" w:hAnsi="Times New Roman" w:cs="Times New Roman"/>
          <w:bCs/>
          <w:sz w:val="28"/>
          <w:szCs w:val="28"/>
        </w:rPr>
        <w:t xml:space="preserve"> </w:t>
      </w:r>
      <w:r w:rsidRPr="00747E91">
        <w:rPr>
          <w:rFonts w:ascii="Times New Roman" w:hAnsi="Times New Roman" w:cs="Times New Roman"/>
          <w:bCs/>
          <w:sz w:val="28"/>
          <w:szCs w:val="28"/>
        </w:rPr>
        <w:t>5.</w:t>
      </w:r>
    </w:p>
    <w:p w14:paraId="3B4E5D07" w14:textId="35DA67D3"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Вельяминов</w:t>
      </w:r>
      <w:r w:rsidRPr="00747E91">
        <w:rPr>
          <w:rFonts w:ascii="Times New Roman" w:hAnsi="Times New Roman" w:cs="Times New Roman"/>
          <w:bCs/>
          <w:sz w:val="28"/>
          <w:szCs w:val="28"/>
        </w:rPr>
        <w:t>-</w:t>
      </w:r>
      <w:r w:rsidRPr="00747E91">
        <w:rPr>
          <w:rFonts w:ascii="Times New Roman" w:hAnsi="Times New Roman" w:cs="Times New Roman"/>
          <w:bCs/>
          <w:sz w:val="28"/>
          <w:szCs w:val="28"/>
          <w:lang w:val="kk-KZ"/>
        </w:rPr>
        <w:t xml:space="preserve">Зернов. Указ. Работа, </w:t>
      </w:r>
      <w:r w:rsidR="00207AAE">
        <w:rPr>
          <w:rFonts w:ascii="Times New Roman" w:hAnsi="Times New Roman" w:cs="Times New Roman"/>
          <w:bCs/>
          <w:sz w:val="28"/>
          <w:szCs w:val="28"/>
          <w:lang w:val="kk-KZ"/>
        </w:rPr>
        <w:t>-</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334, 382-383</w:t>
      </w:r>
      <w:r w:rsidR="00207AAE">
        <w:rPr>
          <w:rFonts w:ascii="Times New Roman" w:hAnsi="Times New Roman" w:cs="Times New Roman"/>
          <w:bCs/>
          <w:sz w:val="28"/>
          <w:szCs w:val="28"/>
        </w:rPr>
        <w:t xml:space="preserve"> с</w:t>
      </w:r>
      <w:r w:rsidRPr="00747E91">
        <w:rPr>
          <w:rFonts w:ascii="Times New Roman" w:hAnsi="Times New Roman" w:cs="Times New Roman"/>
          <w:bCs/>
          <w:sz w:val="28"/>
          <w:szCs w:val="28"/>
        </w:rPr>
        <w:t>.</w:t>
      </w:r>
    </w:p>
    <w:p w14:paraId="4853A318" w14:textId="29016C6C" w:rsidR="002C4FE5" w:rsidRPr="008771BB"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Асфендиаров С. Д. История Казахстана (с древнейших времен).</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 xml:space="preserve">Алма-Ата: Казахстанское краевое изд-во, 1935. </w:t>
      </w:r>
      <w:r w:rsidR="008771BB" w:rsidRPr="008771BB">
        <w:rPr>
          <w:rFonts w:ascii="Times New Roman" w:hAnsi="Times New Roman" w:cs="Times New Roman"/>
          <w:bCs/>
          <w:sz w:val="28"/>
          <w:szCs w:val="28"/>
        </w:rPr>
        <w:t xml:space="preserve">- </w:t>
      </w:r>
      <w:r w:rsidRPr="00747E91">
        <w:rPr>
          <w:rFonts w:ascii="Times New Roman" w:hAnsi="Times New Roman" w:cs="Times New Roman"/>
          <w:bCs/>
          <w:sz w:val="28"/>
          <w:szCs w:val="28"/>
        </w:rPr>
        <w:t>С</w:t>
      </w:r>
      <w:r w:rsidRPr="008771BB">
        <w:rPr>
          <w:rFonts w:ascii="Times New Roman" w:hAnsi="Times New Roman" w:cs="Times New Roman"/>
          <w:bCs/>
          <w:sz w:val="28"/>
          <w:szCs w:val="28"/>
        </w:rPr>
        <w:t>. 262.</w:t>
      </w:r>
    </w:p>
    <w:p w14:paraId="4BA4A97C" w14:textId="1A2BAF1C"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en-US"/>
        </w:rPr>
        <w:t>Esenova S. ‘Tribalism’ and identity in contemporary circumstances: The case of Kazakhstan // Central Asian Survey, 1998</w:t>
      </w:r>
      <w:r w:rsidR="006B79DE">
        <w:rPr>
          <w:rFonts w:ascii="Times New Roman" w:hAnsi="Times New Roman" w:cs="Times New Roman"/>
          <w:bCs/>
          <w:sz w:val="28"/>
          <w:szCs w:val="28"/>
          <w:lang w:val="en-US"/>
        </w:rPr>
        <w:t>. -</w:t>
      </w:r>
      <w:r w:rsidRPr="00747E91">
        <w:rPr>
          <w:rFonts w:ascii="Times New Roman" w:hAnsi="Times New Roman" w:cs="Times New Roman"/>
          <w:bCs/>
          <w:sz w:val="28"/>
          <w:szCs w:val="28"/>
          <w:lang w:val="en-US"/>
        </w:rPr>
        <w:t xml:space="preserve"> Vol. 17, No. 3.</w:t>
      </w:r>
      <w:r w:rsidR="006B79DE">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 xml:space="preserve"> P</w:t>
      </w:r>
      <w:r w:rsidRPr="0080071E">
        <w:rPr>
          <w:rFonts w:ascii="Times New Roman" w:hAnsi="Times New Roman" w:cs="Times New Roman"/>
          <w:bCs/>
          <w:sz w:val="28"/>
          <w:szCs w:val="28"/>
          <w:lang w:val="en-US"/>
        </w:rPr>
        <w:t>. 443-462.</w:t>
      </w:r>
    </w:p>
    <w:p w14:paraId="0706C4C1" w14:textId="7467BAF5"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Валиханов Ч.Ч. Собрание сочинений в пяти томах, т.</w:t>
      </w:r>
      <w:r w:rsidRPr="00747E91">
        <w:rPr>
          <w:rFonts w:ascii="Times New Roman" w:hAnsi="Times New Roman" w:cs="Times New Roman"/>
          <w:bCs/>
          <w:sz w:val="28"/>
          <w:szCs w:val="28"/>
        </w:rPr>
        <w:t>1. Алма-Ата, 1961</w:t>
      </w:r>
      <w:r w:rsidR="006B79DE">
        <w:rPr>
          <w:rFonts w:ascii="Times New Roman" w:hAnsi="Times New Roman" w:cs="Times New Roman"/>
          <w:bCs/>
          <w:sz w:val="28"/>
          <w:szCs w:val="28"/>
          <w:lang w:val="en-US"/>
        </w:rPr>
        <w:t>. -</w:t>
      </w:r>
      <w:r w:rsidRPr="00747E91">
        <w:rPr>
          <w:rFonts w:ascii="Times New Roman" w:hAnsi="Times New Roman" w:cs="Times New Roman"/>
          <w:bCs/>
          <w:sz w:val="28"/>
          <w:szCs w:val="28"/>
        </w:rPr>
        <w:t xml:space="preserve"> с.</w:t>
      </w:r>
      <w:r w:rsidR="006B79DE">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401-402.</w:t>
      </w:r>
    </w:p>
    <w:p w14:paraId="29B6D743" w14:textId="1B0EBF14"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bookmarkStart w:id="15" w:name="_Hlk48087597"/>
      <w:r w:rsidRPr="00747E91">
        <w:rPr>
          <w:rFonts w:ascii="Times New Roman" w:hAnsi="Times New Roman" w:cs="Times New Roman"/>
          <w:bCs/>
          <w:sz w:val="28"/>
          <w:szCs w:val="28"/>
        </w:rPr>
        <w:t xml:space="preserve">Акимбеков С.М. История степей: феномен государства Чингисхана в истории Евразии. 3-е издание. Алматы: Центр Азии, 2018. </w:t>
      </w:r>
      <w:r w:rsidR="006B79DE">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С. 912.</w:t>
      </w:r>
      <w:bookmarkEnd w:id="15"/>
    </w:p>
    <w:p w14:paraId="666CF330" w14:textId="6C43A084"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Аманжолов С.А. Вопросы диалектологии и истории казахского языка. Алма</w:t>
      </w:r>
      <w:r w:rsidRPr="00747E91">
        <w:rPr>
          <w:rFonts w:ascii="Times New Roman" w:hAnsi="Times New Roman" w:cs="Times New Roman"/>
          <w:bCs/>
          <w:sz w:val="28"/>
          <w:szCs w:val="28"/>
        </w:rPr>
        <w:t>-Ата, 1959</w:t>
      </w:r>
      <w:r w:rsidR="006B79DE">
        <w:rPr>
          <w:rFonts w:ascii="Times New Roman" w:hAnsi="Times New Roman" w:cs="Times New Roman"/>
          <w:bCs/>
          <w:sz w:val="28"/>
          <w:szCs w:val="28"/>
          <w:lang w:val="en-US"/>
        </w:rPr>
        <w:t>. -</w:t>
      </w:r>
      <w:r w:rsidRPr="00747E91">
        <w:rPr>
          <w:rFonts w:ascii="Times New Roman" w:hAnsi="Times New Roman" w:cs="Times New Roman"/>
          <w:bCs/>
          <w:sz w:val="28"/>
          <w:szCs w:val="28"/>
        </w:rPr>
        <w:t xml:space="preserve"> с.112-113.</w:t>
      </w:r>
    </w:p>
    <w:p w14:paraId="7CBA6E12" w14:textId="1F9C9275" w:rsidR="002C4FE5" w:rsidRPr="007F778E" w:rsidRDefault="002C4FE5" w:rsidP="002C4FE5">
      <w:pPr>
        <w:pStyle w:val="a6"/>
        <w:numPr>
          <w:ilvl w:val="0"/>
          <w:numId w:val="17"/>
        </w:numPr>
        <w:tabs>
          <w:tab w:val="left" w:pos="567"/>
          <w:tab w:val="left" w:pos="993"/>
          <w:tab w:val="left" w:pos="1134"/>
        </w:tabs>
        <w:spacing w:after="0" w:line="240" w:lineRule="auto"/>
        <w:ind w:left="0" w:firstLine="567"/>
        <w:jc w:val="both"/>
        <w:rPr>
          <w:rFonts w:ascii="Times New Roman" w:hAnsi="Times New Roman" w:cs="Times New Roman"/>
          <w:bCs/>
          <w:sz w:val="28"/>
          <w:szCs w:val="28"/>
          <w:lang w:val="kk-KZ"/>
        </w:rPr>
      </w:pPr>
      <w:r>
        <w:rPr>
          <w:rFonts w:ascii="Times New Roman" w:hAnsi="Times New Roman" w:cs="Times New Roman"/>
          <w:bCs/>
          <w:sz w:val="28"/>
          <w:szCs w:val="28"/>
        </w:rPr>
        <w:t xml:space="preserve"> </w:t>
      </w:r>
      <w:r w:rsidRPr="00747E91">
        <w:rPr>
          <w:rFonts w:ascii="Times New Roman" w:hAnsi="Times New Roman" w:cs="Times New Roman"/>
          <w:bCs/>
          <w:sz w:val="28"/>
          <w:szCs w:val="28"/>
        </w:rPr>
        <w:t>Шайкемелев М.С. Казахская идентичность. Алматы: Институт философии, политологии и религиоведения КН МОН РК, 2013.</w:t>
      </w:r>
      <w:r w:rsidR="006B79DE" w:rsidRPr="006B79DE">
        <w:rPr>
          <w:rFonts w:ascii="Times New Roman" w:hAnsi="Times New Roman" w:cs="Times New Roman"/>
          <w:bCs/>
          <w:sz w:val="28"/>
          <w:szCs w:val="28"/>
        </w:rPr>
        <w:t xml:space="preserve"> -</w:t>
      </w:r>
      <w:r w:rsidRPr="00747E91">
        <w:rPr>
          <w:rFonts w:ascii="Times New Roman" w:hAnsi="Times New Roman" w:cs="Times New Roman"/>
          <w:bCs/>
          <w:sz w:val="28"/>
          <w:szCs w:val="28"/>
        </w:rPr>
        <w:t xml:space="preserve"> С. 65.</w:t>
      </w:r>
    </w:p>
    <w:p w14:paraId="171DAF7D" w14:textId="77777777" w:rsidR="002C4FE5" w:rsidRPr="00747E91" w:rsidRDefault="002C4FE5" w:rsidP="002C4FE5">
      <w:pPr>
        <w:pStyle w:val="ae"/>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kk-KZ"/>
        </w:rPr>
        <w:t>Нурекеев А.</w:t>
      </w:r>
      <w:r w:rsidRPr="00747E91">
        <w:rPr>
          <w:rFonts w:ascii="Times New Roman" w:hAnsi="Times New Roman" w:cs="Times New Roman"/>
          <w:bCs/>
          <w:sz w:val="28"/>
          <w:szCs w:val="28"/>
        </w:rPr>
        <w:t xml:space="preserve"> </w:t>
      </w:r>
      <w:r w:rsidRPr="00747E91">
        <w:rPr>
          <w:rFonts w:ascii="Times New Roman" w:hAnsi="Times New Roman" w:cs="Times New Roman"/>
          <w:bCs/>
          <w:sz w:val="28"/>
          <w:szCs w:val="28"/>
          <w:lang w:val="kk-KZ"/>
        </w:rPr>
        <w:t xml:space="preserve">Национализм не имеет корней </w:t>
      </w:r>
      <w:r w:rsidRPr="00747E91">
        <w:rPr>
          <w:rFonts w:ascii="Times New Roman" w:hAnsi="Times New Roman" w:cs="Times New Roman"/>
          <w:bCs/>
          <w:sz w:val="28"/>
          <w:szCs w:val="28"/>
        </w:rPr>
        <w:t>в менталитете у казахов или почему в Казахстане гражданином быть опасно // DAT, 11 ноября 2015 [</w:t>
      </w:r>
      <w:r w:rsidRPr="00747E91">
        <w:rPr>
          <w:rStyle w:val="ad"/>
          <w:rFonts w:ascii="Times New Roman" w:hAnsi="Times New Roman" w:cs="Times New Roman"/>
          <w:bCs/>
          <w:sz w:val="28"/>
          <w:szCs w:val="28"/>
          <w:lang w:val="kk-KZ"/>
        </w:rPr>
        <w:t>https://datnews.info/natsionalizm-ne-imeet-korney-v-mentalitete-kazahov-ili-pochemu-v-kazahstane-grazhdaninom-byit-opasno-prodolzhenie-nachalo-v-za-22-29-oktyabrya-2015-g/</w:t>
      </w:r>
      <w:r w:rsidRPr="00747E91">
        <w:rPr>
          <w:rFonts w:ascii="Times New Roman" w:hAnsi="Times New Roman" w:cs="Times New Roman"/>
          <w:bCs/>
          <w:sz w:val="28"/>
          <w:szCs w:val="28"/>
        </w:rPr>
        <w:t xml:space="preserve">], 26.07.2020. </w:t>
      </w:r>
    </w:p>
    <w:p w14:paraId="68E20721"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kk-KZ"/>
        </w:rPr>
        <w:t>Жукешев К.  Трайбализм - главный принцип правительства при подборе кадров // Жас Алаш, 2 августа 2019 (каз.яз.). [</w:t>
      </w:r>
      <w:hyperlink r:id="rId55" w:history="1">
        <w:r w:rsidRPr="00747E91">
          <w:rPr>
            <w:rStyle w:val="ad"/>
            <w:rFonts w:ascii="Times New Roman" w:hAnsi="Times New Roman" w:cs="Times New Roman"/>
            <w:bCs/>
            <w:sz w:val="28"/>
            <w:szCs w:val="28"/>
            <w:lang w:val="kk-KZ"/>
          </w:rPr>
          <w:t>https://zhasalash.kz/article/3309-rushyldyq-%E2%80%93-biliktinh-kadr-irikteudegi-basty-ustanymy</w:t>
        </w:r>
      </w:hyperlink>
      <w:r w:rsidRPr="00747E91">
        <w:rPr>
          <w:rFonts w:ascii="Times New Roman" w:hAnsi="Times New Roman" w:cs="Times New Roman"/>
          <w:bCs/>
          <w:sz w:val="28"/>
          <w:szCs w:val="28"/>
          <w:lang w:val="kk-KZ"/>
        </w:rPr>
        <w:t xml:space="preserve">], 26.07.2020. </w:t>
      </w:r>
    </w:p>
    <w:p w14:paraId="42386A16" w14:textId="77777777" w:rsidR="002C4FE5" w:rsidRPr="00747E91" w:rsidRDefault="002C4FE5" w:rsidP="002C4FE5">
      <w:pPr>
        <w:pStyle w:val="ae"/>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Ермеков А. Пока существуют казахи, будет существовать трайбализм. Главное – чтобы люди к этому относились разумно // </w:t>
      </w:r>
      <w:r w:rsidRPr="00747E91">
        <w:rPr>
          <w:rFonts w:ascii="Times New Roman" w:hAnsi="Times New Roman" w:cs="Times New Roman"/>
          <w:bCs/>
          <w:sz w:val="28"/>
          <w:szCs w:val="28"/>
          <w:lang w:val="en-US"/>
        </w:rPr>
        <w:t>MK</w:t>
      </w:r>
      <w:r w:rsidRPr="00747E91">
        <w:rPr>
          <w:rFonts w:ascii="Times New Roman" w:hAnsi="Times New Roman" w:cs="Times New Roman"/>
          <w:bCs/>
          <w:sz w:val="28"/>
          <w:szCs w:val="28"/>
        </w:rPr>
        <w:t>.</w:t>
      </w:r>
      <w:r w:rsidRPr="00747E91">
        <w:rPr>
          <w:rFonts w:ascii="Times New Roman" w:hAnsi="Times New Roman" w:cs="Times New Roman"/>
          <w:bCs/>
          <w:sz w:val="28"/>
          <w:szCs w:val="28"/>
          <w:lang w:val="en-US"/>
        </w:rPr>
        <w:t>RU</w:t>
      </w:r>
      <w:r w:rsidRPr="00747E91">
        <w:rPr>
          <w:rFonts w:ascii="Times New Roman" w:hAnsi="Times New Roman" w:cs="Times New Roman"/>
          <w:bCs/>
          <w:sz w:val="28"/>
          <w:szCs w:val="28"/>
        </w:rPr>
        <w:t>, 17 января 2012 [</w:t>
      </w:r>
      <w:r w:rsidRPr="00747E91">
        <w:rPr>
          <w:rStyle w:val="ad"/>
          <w:rFonts w:ascii="Times New Roman" w:hAnsi="Times New Roman" w:cs="Times New Roman"/>
          <w:bCs/>
          <w:sz w:val="28"/>
          <w:szCs w:val="28"/>
        </w:rPr>
        <w:t>https://mk-kz.kz/articles/2012/01/17/661262-rustem-kadyirzhanov-poka-suschestvuyut-kazahi-budet-suschestvovat-traybalizm-glavnoe-chtobyi-lyudi-k-etomu-otnosilis-razumno.html</w:t>
      </w:r>
      <w:r w:rsidRPr="00747E91">
        <w:rPr>
          <w:rFonts w:ascii="Times New Roman" w:hAnsi="Times New Roman" w:cs="Times New Roman"/>
          <w:bCs/>
          <w:sz w:val="28"/>
          <w:szCs w:val="28"/>
        </w:rPr>
        <w:t xml:space="preserve">], 27.07.2020. </w:t>
      </w:r>
    </w:p>
    <w:p w14:paraId="094A9374" w14:textId="4E3D4B1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Style w:val="A00"/>
          <w:rFonts w:ascii="Times New Roman" w:hAnsi="Times New Roman" w:cs="Times New Roman"/>
          <w:bCs/>
          <w:sz w:val="28"/>
          <w:szCs w:val="28"/>
        </w:rPr>
        <w:t>Дунаев В.Ю., Курганская В.Д. Политико-идеологический контекст формирования</w:t>
      </w:r>
      <w:r w:rsidRPr="00747E91">
        <w:rPr>
          <w:rStyle w:val="A00"/>
          <w:rFonts w:ascii="Times New Roman" w:hAnsi="Times New Roman" w:cs="Times New Roman"/>
          <w:bCs/>
          <w:sz w:val="28"/>
          <w:szCs w:val="28"/>
          <w:lang w:val="kk-KZ"/>
        </w:rPr>
        <w:t xml:space="preserve"> </w:t>
      </w:r>
      <w:r w:rsidRPr="00747E91">
        <w:rPr>
          <w:rStyle w:val="A00"/>
          <w:rFonts w:ascii="Times New Roman" w:hAnsi="Times New Roman" w:cs="Times New Roman"/>
          <w:bCs/>
          <w:sz w:val="28"/>
          <w:szCs w:val="28"/>
        </w:rPr>
        <w:t>казахстанской идентичности. В кн.:</w:t>
      </w:r>
      <w:r w:rsidRPr="00747E91">
        <w:rPr>
          <w:rStyle w:val="A00"/>
          <w:rFonts w:ascii="Times New Roman" w:hAnsi="Times New Roman" w:cs="Times New Roman"/>
          <w:bCs/>
          <w:sz w:val="28"/>
          <w:szCs w:val="28"/>
          <w:lang w:val="kk-KZ"/>
        </w:rPr>
        <w:t xml:space="preserve"> Формирование казахстанской индентичности в контексте задач модернизации общественного сознания:</w:t>
      </w:r>
      <w:r w:rsidRPr="00747E91">
        <w:rPr>
          <w:rStyle w:val="A00"/>
          <w:rFonts w:ascii="Times New Roman" w:hAnsi="Times New Roman" w:cs="Times New Roman"/>
          <w:bCs/>
          <w:sz w:val="28"/>
          <w:szCs w:val="28"/>
        </w:rPr>
        <w:t xml:space="preserve"> </w:t>
      </w:r>
      <w:r w:rsidRPr="00747E91">
        <w:rPr>
          <w:rStyle w:val="A00"/>
          <w:rFonts w:ascii="Times New Roman" w:hAnsi="Times New Roman" w:cs="Times New Roman"/>
          <w:bCs/>
          <w:sz w:val="28"/>
          <w:szCs w:val="28"/>
          <w:lang w:val="kk-KZ"/>
        </w:rPr>
        <w:t>книга 2. Алматы:</w:t>
      </w:r>
      <w:r w:rsidRPr="00747E91">
        <w:rPr>
          <w:rFonts w:ascii="Times New Roman" w:hAnsi="Times New Roman" w:cs="Times New Roman"/>
          <w:bCs/>
          <w:sz w:val="28"/>
          <w:szCs w:val="28"/>
        </w:rPr>
        <w:t xml:space="preserve"> </w:t>
      </w:r>
      <w:r w:rsidRPr="00747E91">
        <w:rPr>
          <w:rStyle w:val="A00"/>
          <w:rFonts w:ascii="Times New Roman" w:hAnsi="Times New Roman" w:cs="Times New Roman"/>
          <w:bCs/>
          <w:sz w:val="28"/>
          <w:szCs w:val="28"/>
          <w:lang w:val="kk-KZ"/>
        </w:rPr>
        <w:t xml:space="preserve">ИФПР КН МОН РК, 2019. </w:t>
      </w:r>
      <w:r w:rsidR="006B79DE">
        <w:rPr>
          <w:rStyle w:val="A00"/>
          <w:rFonts w:ascii="Times New Roman" w:hAnsi="Times New Roman" w:cs="Times New Roman"/>
          <w:bCs/>
          <w:sz w:val="28"/>
          <w:szCs w:val="28"/>
          <w:lang w:val="en-US"/>
        </w:rPr>
        <w:t xml:space="preserve">- </w:t>
      </w:r>
      <w:r w:rsidRPr="00747E91">
        <w:rPr>
          <w:rStyle w:val="A00"/>
          <w:rFonts w:ascii="Times New Roman" w:hAnsi="Times New Roman" w:cs="Times New Roman"/>
          <w:bCs/>
          <w:sz w:val="28"/>
          <w:szCs w:val="28"/>
          <w:lang w:val="kk-KZ"/>
        </w:rPr>
        <w:t xml:space="preserve">С. </w:t>
      </w:r>
      <w:r w:rsidRPr="00747E91">
        <w:rPr>
          <w:rStyle w:val="A00"/>
          <w:rFonts w:ascii="Times New Roman" w:hAnsi="Times New Roman" w:cs="Times New Roman"/>
          <w:bCs/>
          <w:sz w:val="28"/>
          <w:szCs w:val="28"/>
        </w:rPr>
        <w:t>257-303.</w:t>
      </w:r>
    </w:p>
    <w:p w14:paraId="0D078B3B" w14:textId="7FB2843A"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rPr>
        <w:t>Масанов Н.Э., и др. «Научное знание и мифотворчество в современной историографии Казахстана». Алматы: Дайк-Пресс, 2007.</w:t>
      </w:r>
      <w:r w:rsidR="006B79DE" w:rsidRPr="004E43E7">
        <w:rPr>
          <w:rFonts w:ascii="Times New Roman" w:hAnsi="Times New Roman" w:cs="Times New Roman"/>
          <w:bCs/>
          <w:sz w:val="28"/>
          <w:szCs w:val="28"/>
        </w:rPr>
        <w:t xml:space="preserve"> -</w:t>
      </w:r>
      <w:r w:rsidRPr="00747E91">
        <w:rPr>
          <w:rFonts w:ascii="Times New Roman" w:hAnsi="Times New Roman" w:cs="Times New Roman"/>
          <w:bCs/>
          <w:sz w:val="28"/>
          <w:szCs w:val="28"/>
        </w:rPr>
        <w:t xml:space="preserve"> С. 296.</w:t>
      </w:r>
    </w:p>
    <w:p w14:paraId="757511D9" w14:textId="489091C6"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Аристов Н.А. Заметки об этническом составе тюркских племен и народностей и</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сведения об их численности // Живая старина, 1896</w:t>
      </w:r>
      <w:r w:rsidR="006B79DE" w:rsidRPr="006B79DE">
        <w:rPr>
          <w:rFonts w:ascii="Times New Roman" w:hAnsi="Times New Roman" w:cs="Times New Roman"/>
          <w:bCs/>
          <w:sz w:val="28"/>
          <w:szCs w:val="28"/>
        </w:rPr>
        <w:t>. -</w:t>
      </w:r>
      <w:r w:rsidRPr="00747E91">
        <w:rPr>
          <w:rFonts w:ascii="Times New Roman" w:hAnsi="Times New Roman" w:cs="Times New Roman"/>
          <w:bCs/>
          <w:sz w:val="28"/>
          <w:szCs w:val="28"/>
        </w:rPr>
        <w:t xml:space="preserve"> Т. 6. Вып. III–IV.</w:t>
      </w:r>
      <w:r w:rsidR="006B79DE">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 xml:space="preserve"> С. 277–456.</w:t>
      </w:r>
    </w:p>
    <w:p w14:paraId="273AB39C" w14:textId="2D2E7E23" w:rsidR="002C4FE5" w:rsidRPr="007F778E" w:rsidRDefault="002C4FE5" w:rsidP="002C4FE5">
      <w:pPr>
        <w:pStyle w:val="ae"/>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Баймуканов Т.Б. Изменение и развитие социальной структуры сельского населения (по материалам Казахской ССР). Алма</w:t>
      </w:r>
      <w:r w:rsidRPr="007F778E">
        <w:rPr>
          <w:rFonts w:ascii="Times New Roman" w:hAnsi="Times New Roman" w:cs="Times New Roman"/>
          <w:bCs/>
          <w:sz w:val="28"/>
          <w:szCs w:val="28"/>
        </w:rPr>
        <w:t>-</w:t>
      </w:r>
      <w:r w:rsidRPr="00747E91">
        <w:rPr>
          <w:rFonts w:ascii="Times New Roman" w:hAnsi="Times New Roman" w:cs="Times New Roman"/>
          <w:bCs/>
          <w:sz w:val="28"/>
          <w:szCs w:val="28"/>
        </w:rPr>
        <w:t>Ата</w:t>
      </w:r>
      <w:r w:rsidRPr="007F778E">
        <w:rPr>
          <w:rFonts w:ascii="Times New Roman" w:hAnsi="Times New Roman" w:cs="Times New Roman"/>
          <w:bCs/>
          <w:sz w:val="28"/>
          <w:szCs w:val="28"/>
        </w:rPr>
        <w:t xml:space="preserve">, 1979. </w:t>
      </w:r>
      <w:r w:rsidR="006B79DE">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С</w:t>
      </w:r>
      <w:r w:rsidRPr="007F778E">
        <w:rPr>
          <w:rFonts w:ascii="Times New Roman" w:hAnsi="Times New Roman" w:cs="Times New Roman"/>
          <w:bCs/>
          <w:sz w:val="28"/>
          <w:szCs w:val="28"/>
        </w:rPr>
        <w:t>. 171.</w:t>
      </w:r>
    </w:p>
    <w:p w14:paraId="1209323B" w14:textId="6B6D660E"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en-US"/>
        </w:rPr>
        <w:t>Cameron S. The Hungry Steppe. Famine, Violence, and the Making of Soviet Kazakhstan.  Cornell</w:t>
      </w:r>
      <w:r w:rsidRPr="00747E91">
        <w:rPr>
          <w:rFonts w:ascii="Times New Roman" w:hAnsi="Times New Roman" w:cs="Times New Roman"/>
          <w:bCs/>
          <w:sz w:val="28"/>
          <w:szCs w:val="28"/>
        </w:rPr>
        <w:t xml:space="preserve"> </w:t>
      </w:r>
      <w:r w:rsidRPr="00747E91">
        <w:rPr>
          <w:rFonts w:ascii="Times New Roman" w:hAnsi="Times New Roman" w:cs="Times New Roman"/>
          <w:bCs/>
          <w:sz w:val="28"/>
          <w:szCs w:val="28"/>
          <w:lang w:val="en-US"/>
        </w:rPr>
        <w:t>University</w:t>
      </w:r>
      <w:r w:rsidRPr="00747E91">
        <w:rPr>
          <w:rFonts w:ascii="Times New Roman" w:hAnsi="Times New Roman" w:cs="Times New Roman"/>
          <w:bCs/>
          <w:sz w:val="28"/>
          <w:szCs w:val="28"/>
        </w:rPr>
        <w:t xml:space="preserve"> </w:t>
      </w:r>
      <w:r w:rsidRPr="00747E91">
        <w:rPr>
          <w:rFonts w:ascii="Times New Roman" w:hAnsi="Times New Roman" w:cs="Times New Roman"/>
          <w:bCs/>
          <w:sz w:val="28"/>
          <w:szCs w:val="28"/>
          <w:lang w:val="en-US"/>
        </w:rPr>
        <w:t>Press</w:t>
      </w:r>
      <w:r w:rsidRPr="00747E91">
        <w:rPr>
          <w:rFonts w:ascii="Times New Roman" w:hAnsi="Times New Roman" w:cs="Times New Roman"/>
          <w:bCs/>
          <w:sz w:val="28"/>
          <w:szCs w:val="28"/>
        </w:rPr>
        <w:t>, 2018.</w:t>
      </w:r>
      <w:r w:rsidR="006B79DE">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 xml:space="preserve"> </w:t>
      </w:r>
      <w:r w:rsidRPr="00747E91">
        <w:rPr>
          <w:rFonts w:ascii="Times New Roman" w:hAnsi="Times New Roman" w:cs="Times New Roman"/>
          <w:bCs/>
          <w:sz w:val="28"/>
          <w:szCs w:val="28"/>
          <w:lang w:val="en-US"/>
        </w:rPr>
        <w:t>P</w:t>
      </w:r>
      <w:r w:rsidRPr="00747E91">
        <w:rPr>
          <w:rFonts w:ascii="Times New Roman" w:hAnsi="Times New Roman" w:cs="Times New Roman"/>
          <w:bCs/>
          <w:sz w:val="28"/>
          <w:szCs w:val="28"/>
        </w:rPr>
        <w:t>. 60-69.</w:t>
      </w:r>
    </w:p>
    <w:p w14:paraId="05D8AAA6"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rPr>
        <w:t>Сабитов Ж.М. Трайбализм умер вместе с кочевым обществом // Власть, 15 декабря 2015 [</w:t>
      </w:r>
      <w:hyperlink r:id="rId56" w:history="1">
        <w:r w:rsidRPr="00747E91">
          <w:rPr>
            <w:rStyle w:val="ad"/>
            <w:rFonts w:ascii="Times New Roman" w:hAnsi="Times New Roman" w:cs="Times New Roman"/>
            <w:bCs/>
            <w:sz w:val="28"/>
            <w:szCs w:val="28"/>
          </w:rPr>
          <w:t>https://vlast.kz/avtory/14808-trajbalizm-umer-vmeste-kocevym-obsestvom.html</w:t>
        </w:r>
      </w:hyperlink>
      <w:r w:rsidRPr="00747E91">
        <w:rPr>
          <w:rFonts w:ascii="Times New Roman" w:hAnsi="Times New Roman" w:cs="Times New Roman"/>
          <w:bCs/>
          <w:sz w:val="28"/>
          <w:szCs w:val="28"/>
        </w:rPr>
        <w:t>], 28.07.</w:t>
      </w:r>
      <w:r w:rsidRPr="00747E91">
        <w:rPr>
          <w:rFonts w:ascii="Times New Roman" w:hAnsi="Times New Roman" w:cs="Times New Roman"/>
          <w:bCs/>
          <w:sz w:val="28"/>
          <w:szCs w:val="28"/>
          <w:lang w:val="kk-KZ"/>
        </w:rPr>
        <w:t>2020</w:t>
      </w:r>
      <w:r w:rsidRPr="00747E91">
        <w:rPr>
          <w:rFonts w:ascii="Times New Roman" w:hAnsi="Times New Roman" w:cs="Times New Roman"/>
          <w:bCs/>
          <w:sz w:val="28"/>
          <w:szCs w:val="28"/>
        </w:rPr>
        <w:t xml:space="preserve">.  </w:t>
      </w:r>
    </w:p>
    <w:p w14:paraId="64175208" w14:textId="5FFF475C" w:rsidR="002C4FE5" w:rsidRPr="007F778E" w:rsidRDefault="002C4FE5" w:rsidP="002C4FE5">
      <w:pPr>
        <w:pStyle w:val="a6"/>
        <w:numPr>
          <w:ilvl w:val="0"/>
          <w:numId w:val="17"/>
        </w:numPr>
        <w:tabs>
          <w:tab w:val="left" w:pos="567"/>
          <w:tab w:val="left" w:pos="993"/>
          <w:tab w:val="left" w:pos="1134"/>
        </w:tabs>
        <w:spacing w:after="0" w:line="240" w:lineRule="auto"/>
        <w:ind w:left="0" w:firstLine="567"/>
        <w:jc w:val="both"/>
        <w:rPr>
          <w:rFonts w:ascii="Times New Roman" w:hAnsi="Times New Roman" w:cs="Times New Roman"/>
          <w:bCs/>
          <w:sz w:val="28"/>
          <w:szCs w:val="28"/>
          <w:lang w:val="kk-KZ"/>
        </w:rPr>
      </w:pPr>
      <w:bookmarkStart w:id="16" w:name="_Hlk49390031"/>
      <w:r>
        <w:rPr>
          <w:rFonts w:ascii="Times New Roman" w:hAnsi="Times New Roman" w:cs="Times New Roman"/>
          <w:bCs/>
          <w:sz w:val="28"/>
          <w:szCs w:val="28"/>
        </w:rPr>
        <w:t xml:space="preserve"> </w:t>
      </w:r>
      <w:r w:rsidRPr="00747E91">
        <w:rPr>
          <w:rFonts w:ascii="Times New Roman" w:hAnsi="Times New Roman" w:cs="Times New Roman"/>
          <w:bCs/>
          <w:sz w:val="28"/>
          <w:szCs w:val="28"/>
        </w:rPr>
        <w:t xml:space="preserve">Букейханов А. Киргизы. Формы национального движения в современных государствах. </w:t>
      </w:r>
      <w:r w:rsidRPr="00747E91">
        <w:rPr>
          <w:rFonts w:ascii="Times New Roman" w:hAnsi="Times New Roman" w:cs="Times New Roman"/>
          <w:bCs/>
          <w:sz w:val="28"/>
          <w:szCs w:val="28"/>
          <w:lang w:val="en-US"/>
        </w:rPr>
        <w:t>(</w:t>
      </w:r>
      <w:r w:rsidRPr="00747E91">
        <w:rPr>
          <w:rFonts w:ascii="Times New Roman" w:hAnsi="Times New Roman" w:cs="Times New Roman"/>
          <w:bCs/>
          <w:sz w:val="28"/>
          <w:szCs w:val="28"/>
        </w:rPr>
        <w:t>Под</w:t>
      </w:r>
      <w:r w:rsidRPr="00747E91">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ред</w:t>
      </w:r>
      <w:r w:rsidRPr="00747E91">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А</w:t>
      </w:r>
      <w:r w:rsidRPr="00747E91">
        <w:rPr>
          <w:rFonts w:ascii="Times New Roman" w:hAnsi="Times New Roman" w:cs="Times New Roman"/>
          <w:bCs/>
          <w:sz w:val="28"/>
          <w:szCs w:val="28"/>
          <w:lang w:val="en-US"/>
        </w:rPr>
        <w:t>. </w:t>
      </w:r>
      <w:r w:rsidRPr="00747E91">
        <w:rPr>
          <w:rFonts w:ascii="Times New Roman" w:hAnsi="Times New Roman" w:cs="Times New Roman"/>
          <w:bCs/>
          <w:sz w:val="28"/>
          <w:szCs w:val="28"/>
        </w:rPr>
        <w:t>И</w:t>
      </w:r>
      <w:r w:rsidRPr="00747E91">
        <w:rPr>
          <w:rFonts w:ascii="Times New Roman" w:hAnsi="Times New Roman" w:cs="Times New Roman"/>
          <w:bCs/>
          <w:sz w:val="28"/>
          <w:szCs w:val="28"/>
          <w:lang w:val="en-US"/>
        </w:rPr>
        <w:t>. </w:t>
      </w:r>
      <w:r w:rsidRPr="00747E91">
        <w:rPr>
          <w:rFonts w:ascii="Times New Roman" w:hAnsi="Times New Roman" w:cs="Times New Roman"/>
          <w:bCs/>
          <w:sz w:val="28"/>
          <w:szCs w:val="28"/>
        </w:rPr>
        <w:t>Костелянского</w:t>
      </w:r>
      <w:r w:rsidRPr="00747E91">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СПб</w:t>
      </w:r>
      <w:r w:rsidRPr="00747E91">
        <w:rPr>
          <w:rFonts w:ascii="Times New Roman" w:hAnsi="Times New Roman" w:cs="Times New Roman"/>
          <w:bCs/>
          <w:sz w:val="28"/>
          <w:szCs w:val="28"/>
          <w:lang w:val="en-US"/>
        </w:rPr>
        <w:t>, 1910.</w:t>
      </w:r>
      <w:bookmarkEnd w:id="16"/>
      <w:r w:rsidRPr="00747E91">
        <w:rPr>
          <w:rFonts w:ascii="Times New Roman" w:hAnsi="Times New Roman" w:cs="Times New Roman"/>
          <w:bCs/>
          <w:sz w:val="28"/>
          <w:szCs w:val="28"/>
          <w:lang w:val="en-US"/>
        </w:rPr>
        <w:t xml:space="preserve"> </w:t>
      </w:r>
      <w:r w:rsidR="006B79DE">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С</w:t>
      </w:r>
      <w:r w:rsidRPr="00747E91">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kk-KZ"/>
        </w:rPr>
        <w:t>599</w:t>
      </w:r>
      <w:r w:rsidRPr="00747E91">
        <w:rPr>
          <w:rFonts w:ascii="Times New Roman" w:hAnsi="Times New Roman" w:cs="Times New Roman"/>
          <w:bCs/>
          <w:sz w:val="28"/>
          <w:szCs w:val="28"/>
          <w:lang w:val="en-US"/>
        </w:rPr>
        <w:t>.</w:t>
      </w:r>
    </w:p>
    <w:p w14:paraId="6DB2F1CB" w14:textId="389BE8D5"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en-US"/>
        </w:rPr>
        <w:t>Pianciola N., Sartori P. Islam, Society and States Across the Qazaq Steppe (15th - Early 20th Centuries). Austrian Academy of Sciences Press, 2013.</w:t>
      </w:r>
      <w:r w:rsidR="006B79DE">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en-US"/>
        </w:rPr>
        <w:t>P. 352.</w:t>
      </w:r>
    </w:p>
    <w:p w14:paraId="04F2E060"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rPr>
        <w:t>ЦГК РК, ф.374, оп. 1, д.914, л. 26-29.</w:t>
      </w:r>
    </w:p>
    <w:p w14:paraId="74967E71" w14:textId="6BCDDB71"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rPr>
        <w:t xml:space="preserve">Султангалиева Г.С. Казахские чиновники Российской империи </w:t>
      </w:r>
      <w:r w:rsidRPr="00747E91">
        <w:rPr>
          <w:rFonts w:ascii="Times New Roman" w:hAnsi="Times New Roman" w:cs="Times New Roman"/>
          <w:bCs/>
          <w:sz w:val="28"/>
          <w:szCs w:val="28"/>
          <w:lang w:val="en-US"/>
        </w:rPr>
        <w:t>XIX</w:t>
      </w:r>
      <w:r w:rsidRPr="00747E91">
        <w:rPr>
          <w:rFonts w:ascii="Times New Roman" w:hAnsi="Times New Roman" w:cs="Times New Roman"/>
          <w:bCs/>
          <w:sz w:val="28"/>
          <w:szCs w:val="28"/>
        </w:rPr>
        <w:t xml:space="preserve"> в.: Особенности восприятия власти // </w:t>
      </w:r>
      <w:r w:rsidRPr="00747E91">
        <w:rPr>
          <w:rFonts w:ascii="Times New Roman" w:hAnsi="Times New Roman" w:cs="Times New Roman"/>
          <w:bCs/>
          <w:sz w:val="28"/>
          <w:szCs w:val="28"/>
          <w:lang w:val="en-US"/>
        </w:rPr>
        <w:t>Cahiers</w:t>
      </w:r>
      <w:r w:rsidRPr="00747E91">
        <w:rPr>
          <w:rFonts w:ascii="Times New Roman" w:hAnsi="Times New Roman" w:cs="Times New Roman"/>
          <w:bCs/>
          <w:sz w:val="28"/>
          <w:szCs w:val="28"/>
        </w:rPr>
        <w:t xml:space="preserve"> </w:t>
      </w:r>
      <w:r w:rsidRPr="00747E91">
        <w:rPr>
          <w:rFonts w:ascii="Times New Roman" w:hAnsi="Times New Roman" w:cs="Times New Roman"/>
          <w:bCs/>
          <w:sz w:val="28"/>
          <w:szCs w:val="28"/>
          <w:lang w:val="en-US"/>
        </w:rPr>
        <w:t>du</w:t>
      </w:r>
      <w:r w:rsidRPr="00747E91">
        <w:rPr>
          <w:rFonts w:ascii="Times New Roman" w:hAnsi="Times New Roman" w:cs="Times New Roman"/>
          <w:bCs/>
          <w:sz w:val="28"/>
          <w:szCs w:val="28"/>
        </w:rPr>
        <w:t xml:space="preserve"> </w:t>
      </w:r>
      <w:r w:rsidRPr="00747E91">
        <w:rPr>
          <w:rFonts w:ascii="Times New Roman" w:hAnsi="Times New Roman" w:cs="Times New Roman"/>
          <w:bCs/>
          <w:sz w:val="28"/>
          <w:szCs w:val="28"/>
          <w:lang w:val="en-US"/>
        </w:rPr>
        <w:t>Monde</w:t>
      </w:r>
      <w:r w:rsidRPr="00747E91">
        <w:rPr>
          <w:rFonts w:ascii="Times New Roman" w:hAnsi="Times New Roman" w:cs="Times New Roman"/>
          <w:bCs/>
          <w:sz w:val="28"/>
          <w:szCs w:val="28"/>
        </w:rPr>
        <w:t xml:space="preserve"> </w:t>
      </w:r>
      <w:r w:rsidRPr="00747E91">
        <w:rPr>
          <w:rFonts w:ascii="Times New Roman" w:hAnsi="Times New Roman" w:cs="Times New Roman"/>
          <w:bCs/>
          <w:sz w:val="28"/>
          <w:szCs w:val="28"/>
          <w:lang w:val="en-US"/>
        </w:rPr>
        <w:t>russe</w:t>
      </w:r>
      <w:r w:rsidRPr="00747E91">
        <w:rPr>
          <w:rFonts w:ascii="Times New Roman" w:hAnsi="Times New Roman" w:cs="Times New Roman"/>
          <w:bCs/>
          <w:sz w:val="28"/>
          <w:szCs w:val="28"/>
        </w:rPr>
        <w:t>. 2015</w:t>
      </w:r>
      <w:r w:rsidR="006B79DE">
        <w:rPr>
          <w:rFonts w:ascii="Times New Roman" w:hAnsi="Times New Roman" w:cs="Times New Roman"/>
          <w:bCs/>
          <w:sz w:val="28"/>
          <w:szCs w:val="28"/>
          <w:lang w:val="en-US"/>
        </w:rPr>
        <w:t>. -</w:t>
      </w:r>
      <w:r w:rsidRPr="00747E91">
        <w:rPr>
          <w:rFonts w:ascii="Times New Roman" w:hAnsi="Times New Roman" w:cs="Times New Roman"/>
          <w:bCs/>
          <w:sz w:val="28"/>
          <w:szCs w:val="28"/>
        </w:rPr>
        <w:t xml:space="preserve"> </w:t>
      </w:r>
      <w:r w:rsidRPr="00747E91">
        <w:rPr>
          <w:rFonts w:ascii="Times New Roman" w:hAnsi="Times New Roman" w:cs="Times New Roman"/>
          <w:bCs/>
          <w:sz w:val="28"/>
          <w:szCs w:val="28"/>
          <w:lang w:val="en-US"/>
        </w:rPr>
        <w:t>Vol</w:t>
      </w:r>
      <w:r w:rsidRPr="00747E91">
        <w:rPr>
          <w:rFonts w:ascii="Times New Roman" w:hAnsi="Times New Roman" w:cs="Times New Roman"/>
          <w:bCs/>
          <w:sz w:val="28"/>
          <w:szCs w:val="28"/>
        </w:rPr>
        <w:t xml:space="preserve">. 56, </w:t>
      </w:r>
      <w:r w:rsidRPr="00747E91">
        <w:rPr>
          <w:rFonts w:ascii="Times New Roman" w:hAnsi="Times New Roman" w:cs="Times New Roman"/>
          <w:bCs/>
          <w:sz w:val="28"/>
          <w:szCs w:val="28"/>
          <w:lang w:val="en-US"/>
        </w:rPr>
        <w:t>No</w:t>
      </w:r>
      <w:r w:rsidRPr="00747E91">
        <w:rPr>
          <w:rFonts w:ascii="Times New Roman" w:hAnsi="Times New Roman" w:cs="Times New Roman"/>
          <w:bCs/>
          <w:sz w:val="28"/>
          <w:szCs w:val="28"/>
        </w:rPr>
        <w:t>. 4</w:t>
      </w:r>
      <w:r w:rsidRPr="00747E91">
        <w:rPr>
          <w:rFonts w:ascii="Times New Roman" w:hAnsi="Times New Roman" w:cs="Times New Roman"/>
          <w:bCs/>
          <w:sz w:val="28"/>
          <w:szCs w:val="28"/>
          <w:lang w:val="kk-KZ"/>
        </w:rPr>
        <w:t>.</w:t>
      </w:r>
      <w:r w:rsidRPr="00747E91">
        <w:rPr>
          <w:rFonts w:ascii="Times New Roman" w:hAnsi="Times New Roman" w:cs="Times New Roman"/>
          <w:bCs/>
          <w:sz w:val="28"/>
          <w:szCs w:val="28"/>
        </w:rPr>
        <w:t xml:space="preserve"> </w:t>
      </w:r>
      <w:r w:rsidR="006B79DE">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P</w:t>
      </w:r>
      <w:r w:rsidRPr="00747E91">
        <w:rPr>
          <w:rFonts w:ascii="Times New Roman" w:hAnsi="Times New Roman" w:cs="Times New Roman"/>
          <w:bCs/>
          <w:sz w:val="28"/>
          <w:szCs w:val="28"/>
        </w:rPr>
        <w:t>. 651-679.</w:t>
      </w:r>
    </w:p>
    <w:p w14:paraId="4C7D9E66" w14:textId="6642891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 xml:space="preserve">Шакеева Б.Р. </w:t>
      </w:r>
      <w:r w:rsidRPr="00747E91">
        <w:rPr>
          <w:rFonts w:ascii="Times New Roman" w:eastAsia="Calibri" w:hAnsi="Times New Roman" w:cs="Times New Roman"/>
          <w:bCs/>
          <w:sz w:val="28"/>
          <w:szCs w:val="28"/>
          <w:lang w:val="kk-KZ" w:eastAsia="en-US"/>
        </w:rPr>
        <w:t xml:space="preserve">Қазақ қоғамындағы рулық қатынастардың эволюциясы. Адам әлемі, 2019. -  №4. </w:t>
      </w:r>
      <w:r w:rsidR="006B79DE" w:rsidRPr="006B79DE">
        <w:rPr>
          <w:rFonts w:ascii="Times New Roman" w:eastAsia="Calibri" w:hAnsi="Times New Roman" w:cs="Times New Roman"/>
          <w:bCs/>
          <w:sz w:val="28"/>
          <w:szCs w:val="28"/>
          <w:lang w:val="kk-KZ" w:eastAsia="en-US"/>
        </w:rPr>
        <w:t xml:space="preserve">- </w:t>
      </w:r>
      <w:r w:rsidRPr="00747E91">
        <w:rPr>
          <w:rFonts w:ascii="Times New Roman" w:eastAsia="Calibri" w:hAnsi="Times New Roman" w:cs="Times New Roman"/>
          <w:bCs/>
          <w:sz w:val="28"/>
          <w:szCs w:val="28"/>
          <w:lang w:val="kk-KZ" w:eastAsia="en-US"/>
        </w:rPr>
        <w:t>38-44 б.</w:t>
      </w:r>
    </w:p>
    <w:p w14:paraId="0A3297E2" w14:textId="3E77301D"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rPr>
        <w:t>Козыбаев</w:t>
      </w:r>
      <w:r w:rsidRPr="00336E45">
        <w:rPr>
          <w:rFonts w:ascii="Times New Roman" w:hAnsi="Times New Roman" w:cs="Times New Roman"/>
          <w:bCs/>
          <w:sz w:val="28"/>
          <w:szCs w:val="28"/>
        </w:rPr>
        <w:t xml:space="preserve"> </w:t>
      </w:r>
      <w:r w:rsidRPr="00747E91">
        <w:rPr>
          <w:rFonts w:ascii="Times New Roman" w:hAnsi="Times New Roman" w:cs="Times New Roman"/>
          <w:bCs/>
          <w:sz w:val="28"/>
          <w:szCs w:val="28"/>
        </w:rPr>
        <w:t>М.К., Абылхожин</w:t>
      </w:r>
      <w:r w:rsidRPr="00336E45">
        <w:rPr>
          <w:rFonts w:ascii="Times New Roman" w:hAnsi="Times New Roman" w:cs="Times New Roman"/>
          <w:bCs/>
          <w:sz w:val="28"/>
          <w:szCs w:val="28"/>
        </w:rPr>
        <w:t xml:space="preserve"> </w:t>
      </w:r>
      <w:r w:rsidRPr="00747E91">
        <w:rPr>
          <w:rFonts w:ascii="Times New Roman" w:hAnsi="Times New Roman" w:cs="Times New Roman"/>
          <w:bCs/>
          <w:sz w:val="28"/>
          <w:szCs w:val="28"/>
        </w:rPr>
        <w:t>Ж.Б., Алдажуманов К.С. Коллективизация в Казахстане: трагедия крестьянства. Алма-Ата, 1992.</w:t>
      </w:r>
      <w:r w:rsidR="00917910">
        <w:rPr>
          <w:rFonts w:ascii="Times New Roman" w:hAnsi="Times New Roman" w:cs="Times New Roman"/>
          <w:bCs/>
          <w:sz w:val="28"/>
          <w:szCs w:val="28"/>
          <w:lang w:val="en-US"/>
        </w:rPr>
        <w:t xml:space="preserve"> – 36 c.</w:t>
      </w:r>
      <w:r w:rsidRPr="00747E91">
        <w:rPr>
          <w:rFonts w:ascii="Times New Roman" w:hAnsi="Times New Roman" w:cs="Times New Roman"/>
          <w:bCs/>
          <w:sz w:val="28"/>
          <w:szCs w:val="28"/>
          <w:lang w:val="kk-KZ"/>
        </w:rPr>
        <w:t xml:space="preserve"> </w:t>
      </w:r>
    </w:p>
    <w:p w14:paraId="51F970FF" w14:textId="41B86A4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Артыкбаев Ж.О. История Казахстана, Астана, 2004.</w:t>
      </w:r>
      <w:r w:rsidR="00917910" w:rsidRPr="00917910">
        <w:rPr>
          <w:rFonts w:ascii="Times New Roman" w:hAnsi="Times New Roman" w:cs="Times New Roman"/>
          <w:bCs/>
          <w:sz w:val="28"/>
          <w:szCs w:val="28"/>
        </w:rPr>
        <w:t xml:space="preserve"> </w:t>
      </w:r>
      <w:r w:rsidRPr="00747E91">
        <w:rPr>
          <w:rFonts w:ascii="Times New Roman" w:hAnsi="Times New Roman" w:cs="Times New Roman"/>
          <w:bCs/>
          <w:sz w:val="28"/>
          <w:szCs w:val="28"/>
        </w:rPr>
        <w:t>-</w:t>
      </w:r>
      <w:r w:rsidR="00917910" w:rsidRPr="00917910">
        <w:rPr>
          <w:rFonts w:ascii="Times New Roman" w:hAnsi="Times New Roman" w:cs="Times New Roman"/>
          <w:bCs/>
          <w:sz w:val="28"/>
          <w:szCs w:val="28"/>
        </w:rPr>
        <w:t xml:space="preserve"> </w:t>
      </w:r>
      <w:r w:rsidRPr="00747E91">
        <w:rPr>
          <w:rFonts w:ascii="Times New Roman" w:hAnsi="Times New Roman" w:cs="Times New Roman"/>
          <w:bCs/>
          <w:sz w:val="28"/>
          <w:szCs w:val="28"/>
        </w:rPr>
        <w:t>159 с.</w:t>
      </w:r>
    </w:p>
    <w:p w14:paraId="6970D3CE" w14:textId="431DF47C"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История Казахстана. Документы и материалы (1917–2012). Астана: ТОО «Шанырак Медиа», 2017. </w:t>
      </w:r>
      <w:r w:rsidR="00917910" w:rsidRPr="00917910">
        <w:rPr>
          <w:rFonts w:ascii="Times New Roman" w:hAnsi="Times New Roman" w:cs="Times New Roman"/>
          <w:bCs/>
          <w:sz w:val="28"/>
          <w:szCs w:val="28"/>
        </w:rPr>
        <w:t xml:space="preserve">- </w:t>
      </w:r>
      <w:r w:rsidRPr="00747E91">
        <w:rPr>
          <w:rFonts w:ascii="Times New Roman" w:hAnsi="Times New Roman" w:cs="Times New Roman"/>
          <w:bCs/>
          <w:sz w:val="28"/>
          <w:szCs w:val="28"/>
        </w:rPr>
        <w:t>С. 320.</w:t>
      </w:r>
    </w:p>
    <w:p w14:paraId="287A78A1" w14:textId="38CE7FC8"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en-US"/>
        </w:rPr>
        <w:t>John P., Willerton Jr. Patronage Networks and Coalition Building in the Brezhnev Era // Soviet Studies, 1987</w:t>
      </w:r>
      <w:r w:rsidR="00917910">
        <w:rPr>
          <w:rFonts w:ascii="Times New Roman" w:hAnsi="Times New Roman" w:cs="Times New Roman"/>
          <w:bCs/>
          <w:sz w:val="28"/>
          <w:szCs w:val="28"/>
          <w:lang w:val="en-US"/>
        </w:rPr>
        <w:t>. -</w:t>
      </w:r>
      <w:r w:rsidRPr="00747E91">
        <w:rPr>
          <w:rFonts w:ascii="Times New Roman" w:hAnsi="Times New Roman" w:cs="Times New Roman"/>
          <w:bCs/>
          <w:sz w:val="28"/>
          <w:szCs w:val="28"/>
          <w:lang w:val="en-US"/>
        </w:rPr>
        <w:t xml:space="preserve"> Vol. 39, No. 2.</w:t>
      </w:r>
      <w:r w:rsidR="00917910">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 xml:space="preserve"> P</w:t>
      </w:r>
      <w:r w:rsidRPr="007C332A">
        <w:rPr>
          <w:rFonts w:ascii="Times New Roman" w:hAnsi="Times New Roman" w:cs="Times New Roman"/>
          <w:bCs/>
          <w:sz w:val="28"/>
          <w:szCs w:val="28"/>
          <w:lang w:val="en-US"/>
        </w:rPr>
        <w:t>. 175-204.</w:t>
      </w:r>
    </w:p>
    <w:p w14:paraId="7D727673" w14:textId="14B4427A" w:rsidR="002C4FE5" w:rsidRPr="00917910" w:rsidRDefault="002C4FE5" w:rsidP="002C4FE5">
      <w:pPr>
        <w:pStyle w:val="aa"/>
        <w:numPr>
          <w:ilvl w:val="0"/>
          <w:numId w:val="17"/>
        </w:numPr>
        <w:tabs>
          <w:tab w:val="left" w:pos="1134"/>
        </w:tabs>
        <w:ind w:left="0" w:firstLine="567"/>
        <w:jc w:val="both"/>
        <w:rPr>
          <w:rFonts w:ascii="Times New Roman" w:hAnsi="Times New Roman" w:cs="Times New Roman"/>
          <w:bCs/>
          <w:i/>
          <w:iCs/>
          <w:sz w:val="28"/>
          <w:szCs w:val="28"/>
          <w:lang w:val="kk-KZ"/>
        </w:rPr>
      </w:pPr>
      <w:r w:rsidRPr="00917910">
        <w:rPr>
          <w:rStyle w:val="a9"/>
          <w:rFonts w:ascii="Times New Roman" w:hAnsi="Times New Roman" w:cs="Times New Roman"/>
          <w:bCs/>
          <w:i w:val="0"/>
          <w:iCs w:val="0"/>
          <w:sz w:val="28"/>
          <w:szCs w:val="28"/>
          <w:bdr w:val="none" w:sz="0" w:space="0" w:color="auto" w:frame="1"/>
          <w:shd w:val="clear" w:color="auto" w:fill="FFFFFF"/>
        </w:rPr>
        <w:t>Райзберг Б.А. Современный социоэкономический словарь. М., 2012</w:t>
      </w:r>
      <w:r w:rsidR="00917910">
        <w:rPr>
          <w:rStyle w:val="a9"/>
          <w:rFonts w:ascii="Times New Roman" w:hAnsi="Times New Roman" w:cs="Times New Roman"/>
          <w:bCs/>
          <w:i w:val="0"/>
          <w:iCs w:val="0"/>
          <w:sz w:val="28"/>
          <w:szCs w:val="28"/>
          <w:bdr w:val="none" w:sz="0" w:space="0" w:color="auto" w:frame="1"/>
          <w:shd w:val="clear" w:color="auto" w:fill="FFFFFF"/>
          <w:lang w:val="en-US"/>
        </w:rPr>
        <w:t>. -</w:t>
      </w:r>
      <w:r w:rsidRPr="00917910">
        <w:rPr>
          <w:rStyle w:val="a9"/>
          <w:rFonts w:ascii="Times New Roman" w:hAnsi="Times New Roman" w:cs="Times New Roman"/>
          <w:bCs/>
          <w:i w:val="0"/>
          <w:iCs w:val="0"/>
          <w:sz w:val="28"/>
          <w:szCs w:val="28"/>
          <w:bdr w:val="none" w:sz="0" w:space="0" w:color="auto" w:frame="1"/>
          <w:shd w:val="clear" w:color="auto" w:fill="FFFFFF"/>
        </w:rPr>
        <w:t xml:space="preserve"> с. 350.</w:t>
      </w:r>
    </w:p>
    <w:p w14:paraId="2B37224C" w14:textId="77777777" w:rsidR="002C4FE5" w:rsidRPr="00335DD0" w:rsidRDefault="002C4FE5" w:rsidP="002C4FE5">
      <w:pPr>
        <w:pStyle w:val="aa"/>
        <w:numPr>
          <w:ilvl w:val="0"/>
          <w:numId w:val="17"/>
        </w:numPr>
        <w:tabs>
          <w:tab w:val="left" w:pos="1134"/>
        </w:tabs>
        <w:ind w:left="0" w:firstLine="567"/>
        <w:jc w:val="both"/>
        <w:rPr>
          <w:rFonts w:ascii="Times New Roman" w:hAnsi="Times New Roman" w:cs="Times New Roman"/>
          <w:bCs/>
          <w:i/>
          <w:iCs/>
          <w:sz w:val="28"/>
          <w:szCs w:val="28"/>
          <w:lang w:val="kk-KZ"/>
        </w:rPr>
      </w:pPr>
      <w:r w:rsidRPr="00917910">
        <w:rPr>
          <w:rStyle w:val="a9"/>
          <w:rFonts w:ascii="Times New Roman" w:hAnsi="Times New Roman" w:cs="Times New Roman"/>
          <w:bCs/>
          <w:i w:val="0"/>
          <w:iCs w:val="0"/>
          <w:sz w:val="28"/>
          <w:szCs w:val="28"/>
          <w:bdr w:val="none" w:sz="0" w:space="0" w:color="auto" w:frame="1"/>
          <w:shd w:val="clear" w:color="auto" w:fill="FFFFFF"/>
          <w:lang w:val="kk-KZ"/>
        </w:rPr>
        <w:t>Найман-Төртуыл, Тоғыз руларының шежіресі [Мәтін] / ; [құраст.: М. Мешелқызы, К. Бидашұлы] - Өскемен : [б. ж.], 2016 . - 363 б., портр., сурет. Библиогр. 358 б.</w:t>
      </w:r>
      <w:r w:rsidRPr="00335DD0">
        <w:rPr>
          <w:rFonts w:ascii="Times New Roman" w:hAnsi="Times New Roman" w:cs="Times New Roman"/>
          <w:i/>
          <w:iCs/>
          <w:color w:val="5A6169"/>
          <w:sz w:val="28"/>
          <w:szCs w:val="28"/>
          <w:shd w:val="clear" w:color="auto" w:fill="FAFAFA"/>
          <w:lang w:val="kk-KZ"/>
        </w:rPr>
        <w:t xml:space="preserve"> </w:t>
      </w:r>
      <w:hyperlink r:id="rId57" w:history="1">
        <w:r w:rsidRPr="00335DD0">
          <w:rPr>
            <w:rStyle w:val="ad"/>
            <w:rFonts w:ascii="Times New Roman" w:hAnsi="Times New Roman" w:cs="Times New Roman"/>
            <w:bCs/>
            <w:sz w:val="28"/>
            <w:szCs w:val="28"/>
            <w:lang w:val="kk-KZ"/>
          </w:rPr>
          <w:t>http://kazneb.kz/site/catalogue/view?br=1533899</w:t>
        </w:r>
      </w:hyperlink>
      <w:r w:rsidRPr="00335DD0">
        <w:rPr>
          <w:rFonts w:ascii="Times New Roman" w:hAnsi="Times New Roman" w:cs="Times New Roman"/>
          <w:bCs/>
          <w:i/>
          <w:iCs/>
          <w:sz w:val="28"/>
          <w:szCs w:val="28"/>
          <w:lang w:val="kk-KZ"/>
        </w:rPr>
        <w:t xml:space="preserve"> </w:t>
      </w:r>
      <w:r>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27.07.2020.</w:t>
      </w:r>
    </w:p>
    <w:p w14:paraId="7D2B95A6"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rPr>
        <w:t xml:space="preserve">Ботакара руы. </w:t>
      </w:r>
      <w:hyperlink r:id="rId58" w:history="1">
        <w:r w:rsidRPr="00747E91">
          <w:rPr>
            <w:rStyle w:val="ad"/>
            <w:rFonts w:ascii="Times New Roman" w:hAnsi="Times New Roman" w:cs="Times New Roman"/>
            <w:bCs/>
            <w:sz w:val="28"/>
            <w:szCs w:val="28"/>
            <w:lang w:val="kk-KZ"/>
          </w:rPr>
          <w:t>http://botakhara.com/index.php/en/botakhara-shejire</w:t>
        </w:r>
      </w:hyperlink>
      <w:r w:rsidRPr="00747E91">
        <w:rPr>
          <w:rFonts w:ascii="Times New Roman" w:hAnsi="Times New Roman" w:cs="Times New Roman"/>
          <w:bCs/>
          <w:sz w:val="28"/>
          <w:szCs w:val="28"/>
          <w:lang w:val="kk-KZ"/>
        </w:rPr>
        <w:t xml:space="preserve"> 27.07.2020.</w:t>
      </w:r>
    </w:p>
    <w:p w14:paraId="0C18EB8E"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rPr>
        <w:t xml:space="preserve">Ногай руы. </w:t>
      </w:r>
      <w:hyperlink r:id="rId59" w:history="1">
        <w:r w:rsidRPr="00747E91">
          <w:rPr>
            <w:rStyle w:val="ad"/>
            <w:rFonts w:ascii="Times New Roman" w:hAnsi="Times New Roman" w:cs="Times New Roman"/>
            <w:bCs/>
            <w:sz w:val="28"/>
            <w:szCs w:val="28"/>
            <w:lang w:val="kk-KZ"/>
          </w:rPr>
          <w:t>http://nogai.kz/</w:t>
        </w:r>
      </w:hyperlink>
      <w:r w:rsidRPr="00747E91">
        <w:rPr>
          <w:rFonts w:ascii="Times New Roman" w:hAnsi="Times New Roman" w:cs="Times New Roman"/>
          <w:bCs/>
          <w:sz w:val="28"/>
          <w:szCs w:val="28"/>
          <w:lang w:val="kk-KZ"/>
        </w:rPr>
        <w:t xml:space="preserve"> 27.07.2020.</w:t>
      </w:r>
    </w:p>
    <w:p w14:paraId="33116FF1"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 xml:space="preserve">Дулат руының тарихы, шежіресі, тұрмыс-тіршілігі жайында </w:t>
      </w:r>
      <w:hyperlink r:id="rId60" w:history="1">
        <w:r w:rsidRPr="00747E91">
          <w:rPr>
            <w:rStyle w:val="ad"/>
            <w:rFonts w:ascii="Times New Roman" w:hAnsi="Times New Roman" w:cs="Times New Roman"/>
            <w:bCs/>
            <w:sz w:val="28"/>
            <w:szCs w:val="28"/>
            <w:lang w:val="kk-KZ"/>
          </w:rPr>
          <w:t>https://dulattar.com/kz/</w:t>
        </w:r>
      </w:hyperlink>
      <w:r w:rsidRPr="00747E91">
        <w:rPr>
          <w:rFonts w:ascii="Times New Roman" w:hAnsi="Times New Roman" w:cs="Times New Roman"/>
          <w:bCs/>
          <w:sz w:val="28"/>
          <w:szCs w:val="28"/>
          <w:lang w:val="kk-KZ"/>
        </w:rPr>
        <w:t xml:space="preserve">  27.07.2020.</w:t>
      </w:r>
    </w:p>
    <w:p w14:paraId="3F0043B9"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 xml:space="preserve">Саңғыл би ұрпақтары </w:t>
      </w:r>
      <w:hyperlink r:id="rId61" w:history="1">
        <w:r w:rsidRPr="00747E91">
          <w:rPr>
            <w:rStyle w:val="ad"/>
            <w:rFonts w:ascii="Times New Roman" w:hAnsi="Times New Roman" w:cs="Times New Roman"/>
            <w:bCs/>
            <w:sz w:val="28"/>
            <w:szCs w:val="28"/>
            <w:lang w:val="kk-KZ"/>
          </w:rPr>
          <w:t>https://sangyl.site/226-2/</w:t>
        </w:r>
      </w:hyperlink>
      <w:r w:rsidRPr="00747E91">
        <w:rPr>
          <w:rStyle w:val="ad"/>
          <w:rFonts w:ascii="Times New Roman" w:hAnsi="Times New Roman" w:cs="Times New Roman"/>
          <w:bCs/>
          <w:sz w:val="28"/>
          <w:szCs w:val="28"/>
          <w:lang w:val="kk-KZ"/>
        </w:rPr>
        <w:t xml:space="preserve">    </w:t>
      </w:r>
      <w:r w:rsidRPr="00747E91">
        <w:rPr>
          <w:rFonts w:ascii="Times New Roman" w:hAnsi="Times New Roman" w:cs="Times New Roman"/>
          <w:bCs/>
          <w:sz w:val="28"/>
          <w:szCs w:val="28"/>
          <w:lang w:val="kk-KZ"/>
        </w:rPr>
        <w:t>27.07.2020.</w:t>
      </w:r>
    </w:p>
    <w:p w14:paraId="0832DB84"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 xml:space="preserve">Болатов Ж. Звезды прославляют грубый пример трайбализма, </w:t>
      </w:r>
      <w:r w:rsidRPr="00747E91">
        <w:rPr>
          <w:rFonts w:ascii="Times New Roman" w:hAnsi="Times New Roman" w:cs="Times New Roman"/>
          <w:bCs/>
          <w:sz w:val="28"/>
          <w:szCs w:val="28"/>
        </w:rPr>
        <w:t xml:space="preserve">10 октября 2019 </w:t>
      </w:r>
      <w:r w:rsidRPr="00747E91">
        <w:rPr>
          <w:rFonts w:ascii="Times New Roman" w:hAnsi="Times New Roman" w:cs="Times New Roman"/>
          <w:bCs/>
          <w:sz w:val="28"/>
          <w:szCs w:val="28"/>
          <w:lang w:val="kk-KZ"/>
        </w:rPr>
        <w:t>[</w:t>
      </w:r>
      <w:hyperlink r:id="rId62" w:history="1">
        <w:r w:rsidRPr="00747E91">
          <w:rPr>
            <w:rStyle w:val="ad"/>
            <w:rFonts w:ascii="Times New Roman" w:hAnsi="Times New Roman" w:cs="Times New Roman"/>
            <w:bCs/>
            <w:sz w:val="28"/>
            <w:szCs w:val="28"/>
            <w:lang w:val="en-US"/>
          </w:rPr>
          <w:t>https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abai</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kz</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post</w:t>
        </w:r>
        <w:r w:rsidRPr="00747E91">
          <w:rPr>
            <w:rStyle w:val="ad"/>
            <w:rFonts w:ascii="Times New Roman" w:hAnsi="Times New Roman" w:cs="Times New Roman"/>
            <w:bCs/>
            <w:sz w:val="28"/>
            <w:szCs w:val="28"/>
          </w:rPr>
          <w:t>/98919</w:t>
        </w:r>
      </w:hyperlink>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28.07.2020 (каз.яз.)</w:t>
      </w:r>
      <w:r w:rsidRPr="00747E91">
        <w:rPr>
          <w:rFonts w:ascii="Times New Roman" w:hAnsi="Times New Roman" w:cs="Times New Roman"/>
          <w:bCs/>
          <w:sz w:val="28"/>
          <w:szCs w:val="28"/>
          <w:lang w:val="kk-KZ"/>
        </w:rPr>
        <w:t>.</w:t>
      </w:r>
    </w:p>
    <w:p w14:paraId="221BF91F"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Әбілда А.</w:t>
      </w:r>
      <w:r w:rsidRPr="00747E91">
        <w:rPr>
          <w:rStyle w:val="aff1"/>
          <w:rFonts w:ascii="Times New Roman" w:hAnsi="Times New Roman" w:cs="Times New Roman"/>
          <w:color w:val="000000"/>
          <w:sz w:val="28"/>
          <w:szCs w:val="28"/>
          <w:shd w:val="clear" w:color="auto" w:fill="FFFFFF"/>
          <w:lang w:val="kk-KZ"/>
        </w:rPr>
        <w:t xml:space="preserve"> </w:t>
      </w:r>
      <w:r w:rsidRPr="00747E91">
        <w:rPr>
          <w:rFonts w:ascii="Times New Roman" w:hAnsi="Times New Roman" w:cs="Times New Roman"/>
          <w:bCs/>
          <w:sz w:val="28"/>
          <w:szCs w:val="28"/>
          <w:lang w:val="kk-KZ"/>
        </w:rPr>
        <w:t xml:space="preserve">Қазақ неге жеті атаға дейін қыз алыспайды? </w:t>
      </w:r>
      <w:hyperlink r:id="rId63" w:history="1">
        <w:r w:rsidRPr="00747E91">
          <w:rPr>
            <w:rStyle w:val="ad"/>
            <w:rFonts w:ascii="Times New Roman" w:hAnsi="Times New Roman" w:cs="Times New Roman"/>
            <w:bCs/>
            <w:sz w:val="28"/>
            <w:szCs w:val="28"/>
            <w:lang w:val="kk-KZ"/>
          </w:rPr>
          <w:t>https://adyrna.kz/post/45328</w:t>
        </w:r>
      </w:hyperlink>
      <w:r w:rsidRPr="00747E91">
        <w:rPr>
          <w:rFonts w:ascii="Times New Roman" w:hAnsi="Times New Roman" w:cs="Times New Roman"/>
          <w:bCs/>
          <w:sz w:val="28"/>
          <w:szCs w:val="28"/>
          <w:lang w:val="kk-KZ"/>
        </w:rPr>
        <w:t xml:space="preserve"> 28.07.2020.</w:t>
      </w:r>
    </w:p>
    <w:p w14:paraId="2630ED82" w14:textId="7DCE886F"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lang w:val="kk-KZ"/>
        </w:rPr>
        <w:t>Collin</w:t>
      </w:r>
      <w:r w:rsidRPr="00747E91">
        <w:rPr>
          <w:rFonts w:ascii="Times New Roman" w:hAnsi="Times New Roman" w:cs="Times New Roman"/>
          <w:bCs/>
          <w:sz w:val="28"/>
          <w:szCs w:val="28"/>
          <w:lang w:val="en-US"/>
        </w:rPr>
        <w:t xml:space="preserve">s K. Clan politics and regime transition in Central Asia. – Cambridge: Cambridge Univ.. Press, 2006. – XX, 376 p.: M.-Ind.: </w:t>
      </w:r>
      <w:r w:rsidR="00917910">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p</w:t>
      </w:r>
      <w:r w:rsidR="00917910">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 xml:space="preserve">265-276. </w:t>
      </w:r>
    </w:p>
    <w:p w14:paraId="3E146680" w14:textId="6A3DEBE9" w:rsidR="002C4FE5" w:rsidRPr="0080071E"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en-US"/>
        </w:rPr>
        <w:t>Junisbai B. A Tale of Two Kazakhstans: Sources of Political Cleavage and Conflict in the Post-Soviet Period // Europe-Asia Studies, 2010</w:t>
      </w:r>
      <w:r w:rsidR="00917910">
        <w:rPr>
          <w:rFonts w:ascii="Times New Roman" w:hAnsi="Times New Roman" w:cs="Times New Roman"/>
          <w:bCs/>
          <w:sz w:val="28"/>
          <w:szCs w:val="28"/>
          <w:lang w:val="en-US"/>
        </w:rPr>
        <w:t>. -</w:t>
      </w:r>
      <w:r w:rsidRPr="00747E91">
        <w:rPr>
          <w:rFonts w:ascii="Times New Roman" w:hAnsi="Times New Roman" w:cs="Times New Roman"/>
          <w:bCs/>
          <w:sz w:val="28"/>
          <w:szCs w:val="28"/>
          <w:lang w:val="en-US"/>
        </w:rPr>
        <w:t xml:space="preserve"> Vol. 62, No. 2.</w:t>
      </w:r>
      <w:r w:rsidR="00917910">
        <w:rPr>
          <w:rFonts w:ascii="Times New Roman" w:hAnsi="Times New Roman" w:cs="Times New Roman"/>
          <w:bCs/>
          <w:sz w:val="28"/>
          <w:szCs w:val="28"/>
          <w:lang w:val="en-US"/>
        </w:rPr>
        <w:t xml:space="preserve"> -</w:t>
      </w:r>
      <w:r w:rsidRPr="00747E91">
        <w:rPr>
          <w:rFonts w:ascii="Times New Roman" w:hAnsi="Times New Roman" w:cs="Times New Roman"/>
          <w:bCs/>
          <w:sz w:val="28"/>
          <w:szCs w:val="28"/>
          <w:lang w:val="en-US"/>
        </w:rPr>
        <w:t xml:space="preserve"> </w:t>
      </w:r>
      <w:r w:rsidRPr="0080071E">
        <w:rPr>
          <w:rFonts w:ascii="Times New Roman" w:hAnsi="Times New Roman" w:cs="Times New Roman"/>
          <w:bCs/>
          <w:sz w:val="28"/>
          <w:szCs w:val="28"/>
          <w:lang w:val="en-US"/>
        </w:rPr>
        <w:t>P. 235-269.</w:t>
      </w:r>
    </w:p>
    <w:p w14:paraId="2FAD00E9"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747E91">
        <w:rPr>
          <w:rFonts w:ascii="Times New Roman" w:hAnsi="Times New Roman" w:cs="Times New Roman"/>
          <w:bCs/>
          <w:sz w:val="28"/>
          <w:szCs w:val="28"/>
        </w:rPr>
        <w:t>Ашимбаев Д.Р. На властном олимпе, 30 октября 2009 [</w:t>
      </w:r>
      <w:r w:rsidRPr="00747E91">
        <w:rPr>
          <w:rStyle w:val="ad"/>
          <w:rFonts w:ascii="Times New Roman" w:hAnsi="Times New Roman" w:cs="Times New Roman"/>
          <w:bCs/>
          <w:sz w:val="28"/>
          <w:szCs w:val="28"/>
          <w:lang w:val="kk-KZ"/>
        </w:rPr>
        <w:t>https://kazbio.info/?S=101</w:t>
      </w:r>
      <w:r w:rsidRPr="00747E91">
        <w:rPr>
          <w:rFonts w:ascii="Times New Roman" w:hAnsi="Times New Roman" w:cs="Times New Roman"/>
          <w:bCs/>
          <w:sz w:val="28"/>
          <w:szCs w:val="28"/>
        </w:rPr>
        <w:t xml:space="preserve">], </w:t>
      </w:r>
      <w:r w:rsidRPr="00747E91">
        <w:rPr>
          <w:rFonts w:ascii="Times New Roman" w:hAnsi="Times New Roman" w:cs="Times New Roman"/>
          <w:bCs/>
          <w:sz w:val="28"/>
          <w:szCs w:val="28"/>
          <w:lang w:val="kk-KZ"/>
        </w:rPr>
        <w:t>3</w:t>
      </w:r>
      <w:r>
        <w:rPr>
          <w:rFonts w:ascii="Times New Roman" w:hAnsi="Times New Roman" w:cs="Times New Roman"/>
          <w:bCs/>
          <w:sz w:val="28"/>
          <w:szCs w:val="28"/>
          <w:lang w:val="kk-KZ"/>
        </w:rPr>
        <w:t>0</w:t>
      </w:r>
      <w:r w:rsidRPr="00747E91">
        <w:rPr>
          <w:rFonts w:ascii="Times New Roman" w:hAnsi="Times New Roman" w:cs="Times New Roman"/>
          <w:bCs/>
          <w:sz w:val="28"/>
          <w:szCs w:val="28"/>
        </w:rPr>
        <w:t>.09.</w:t>
      </w:r>
      <w:r w:rsidRPr="00747E91">
        <w:rPr>
          <w:rFonts w:ascii="Times New Roman" w:hAnsi="Times New Roman" w:cs="Times New Roman"/>
          <w:bCs/>
          <w:sz w:val="28"/>
          <w:szCs w:val="28"/>
          <w:lang w:val="kk-KZ"/>
        </w:rPr>
        <w:t>202</w:t>
      </w:r>
      <w:r>
        <w:rPr>
          <w:rFonts w:ascii="Times New Roman" w:hAnsi="Times New Roman" w:cs="Times New Roman"/>
          <w:bCs/>
          <w:sz w:val="28"/>
          <w:szCs w:val="28"/>
          <w:lang w:val="kk-KZ"/>
        </w:rPr>
        <w:t>1</w:t>
      </w:r>
      <w:r w:rsidRPr="00747E91">
        <w:rPr>
          <w:rFonts w:ascii="Times New Roman" w:hAnsi="Times New Roman" w:cs="Times New Roman"/>
          <w:bCs/>
          <w:sz w:val="28"/>
          <w:szCs w:val="28"/>
        </w:rPr>
        <w:t>.</w:t>
      </w:r>
    </w:p>
    <w:p w14:paraId="1B08BE44" w14:textId="1FE98171" w:rsidR="002C4FE5" w:rsidRPr="00747E91" w:rsidRDefault="002C4FE5" w:rsidP="002C4FE5">
      <w:pPr>
        <w:pStyle w:val="a6"/>
        <w:numPr>
          <w:ilvl w:val="0"/>
          <w:numId w:val="17"/>
        </w:numPr>
        <w:tabs>
          <w:tab w:val="left" w:pos="1134"/>
        </w:tabs>
        <w:spacing w:after="0" w:line="240" w:lineRule="auto"/>
        <w:ind w:left="0" w:firstLine="567"/>
        <w:jc w:val="both"/>
        <w:rPr>
          <w:rFonts w:ascii="Times New Roman" w:eastAsiaTheme="minorEastAsia" w:hAnsi="Times New Roman" w:cs="Times New Roman"/>
          <w:bCs/>
          <w:sz w:val="28"/>
          <w:szCs w:val="28"/>
          <w:lang w:val="en-US" w:eastAsia="ru-RU"/>
        </w:rPr>
      </w:pPr>
      <w:r w:rsidRPr="00747E91">
        <w:rPr>
          <w:rFonts w:ascii="Times New Roman" w:eastAsiaTheme="minorEastAsia" w:hAnsi="Times New Roman" w:cs="Times New Roman"/>
          <w:bCs/>
          <w:sz w:val="28"/>
          <w:szCs w:val="28"/>
          <w:lang w:val="en-US" w:eastAsia="ru-RU"/>
        </w:rPr>
        <w:t xml:space="preserve">Shakeyeva B., Mukhtarbek Shaikemelev, Nurken Aitymbetov. </w:t>
      </w:r>
      <w:hyperlink r:id="rId64" w:history="1">
        <w:r w:rsidRPr="00747E91">
          <w:rPr>
            <w:rFonts w:ascii="Times New Roman" w:eastAsiaTheme="minorEastAsia" w:hAnsi="Times New Roman" w:cs="Times New Roman"/>
            <w:bCs/>
            <w:sz w:val="28"/>
            <w:szCs w:val="28"/>
            <w:lang w:val="en-US" w:eastAsia="ru-RU"/>
          </w:rPr>
          <w:t>Tribalism in Kazakhstan: tradition reborn or social instrument</w:t>
        </w:r>
      </w:hyperlink>
      <w:r w:rsidRPr="00747E91">
        <w:rPr>
          <w:rFonts w:ascii="Times New Roman" w:eastAsiaTheme="minorEastAsia" w:hAnsi="Times New Roman" w:cs="Times New Roman"/>
          <w:bCs/>
          <w:sz w:val="28"/>
          <w:szCs w:val="28"/>
          <w:lang w:val="en-US" w:eastAsia="ru-RU"/>
        </w:rPr>
        <w:t>. Central Asia and the Caucasus. English Edition, Volume 21, Issue 4</w:t>
      </w:r>
      <w:r w:rsidR="00917910">
        <w:rPr>
          <w:rFonts w:ascii="Times New Roman" w:eastAsiaTheme="minorEastAsia" w:hAnsi="Times New Roman" w:cs="Times New Roman"/>
          <w:bCs/>
          <w:sz w:val="28"/>
          <w:szCs w:val="28"/>
          <w:lang w:val="en-US" w:eastAsia="ru-RU"/>
        </w:rPr>
        <w:t>. -</w:t>
      </w:r>
      <w:r w:rsidRPr="00747E91">
        <w:rPr>
          <w:rFonts w:ascii="Times New Roman" w:eastAsiaTheme="minorEastAsia" w:hAnsi="Times New Roman" w:cs="Times New Roman"/>
          <w:bCs/>
          <w:sz w:val="28"/>
          <w:szCs w:val="28"/>
          <w:lang w:val="en-US" w:eastAsia="ru-RU"/>
        </w:rPr>
        <w:t xml:space="preserve"> 2020. </w:t>
      </w:r>
      <w:r w:rsidR="00917910">
        <w:rPr>
          <w:rFonts w:ascii="Times New Roman" w:eastAsiaTheme="minorEastAsia" w:hAnsi="Times New Roman" w:cs="Times New Roman"/>
          <w:bCs/>
          <w:sz w:val="28"/>
          <w:szCs w:val="28"/>
          <w:lang w:val="en-US" w:eastAsia="ru-RU"/>
        </w:rPr>
        <w:t xml:space="preserve">- </w:t>
      </w:r>
      <w:r w:rsidRPr="00747E91">
        <w:rPr>
          <w:rFonts w:ascii="Times New Roman" w:eastAsiaTheme="minorEastAsia" w:hAnsi="Times New Roman" w:cs="Times New Roman"/>
          <w:bCs/>
          <w:sz w:val="28"/>
          <w:szCs w:val="28"/>
          <w:lang w:val="en-US" w:eastAsia="ru-RU"/>
        </w:rPr>
        <w:t>P. 33-41.</w:t>
      </w:r>
    </w:p>
    <w:p w14:paraId="39780574" w14:textId="77777777" w:rsidR="002C4FE5" w:rsidRPr="00917910" w:rsidRDefault="007A239D" w:rsidP="002C4FE5">
      <w:pPr>
        <w:pStyle w:val="aa"/>
        <w:numPr>
          <w:ilvl w:val="0"/>
          <w:numId w:val="17"/>
        </w:numPr>
        <w:tabs>
          <w:tab w:val="left" w:pos="1134"/>
        </w:tabs>
        <w:ind w:left="0" w:firstLine="567"/>
        <w:jc w:val="both"/>
        <w:rPr>
          <w:rFonts w:ascii="Times New Roman" w:hAnsi="Times New Roman" w:cs="Times New Roman"/>
          <w:bCs/>
          <w:sz w:val="28"/>
          <w:szCs w:val="28"/>
        </w:rPr>
      </w:pPr>
      <w:hyperlink r:id="rId65" w:history="1">
        <w:r w:rsidR="002C4FE5" w:rsidRPr="00917910">
          <w:rPr>
            <w:rStyle w:val="Hyperlink1"/>
            <w:rFonts w:eastAsia="Arial Unicode MS"/>
            <w:bCs/>
            <w:color w:val="auto"/>
            <w:sz w:val="28"/>
            <w:szCs w:val="28"/>
            <w:u w:val="none"/>
          </w:rPr>
          <w:t>Россия и современный мир, Выпуск 1</w:t>
        </w:r>
      </w:hyperlink>
      <w:r w:rsidR="002C4FE5" w:rsidRPr="00917910">
        <w:rPr>
          <w:rStyle w:val="Hyperlink1"/>
          <w:rFonts w:eastAsia="Arial Unicode MS"/>
          <w:bCs/>
          <w:color w:val="auto"/>
          <w:sz w:val="28"/>
          <w:szCs w:val="28"/>
          <w:u w:val="none"/>
        </w:rPr>
        <w:t>.</w:t>
      </w:r>
      <w:r w:rsidR="002C4FE5" w:rsidRPr="00917910">
        <w:rPr>
          <w:rStyle w:val="af1"/>
          <w:rFonts w:ascii="Times New Roman" w:hAnsi="Times New Roman" w:cs="Times New Roman"/>
          <w:bCs/>
          <w:sz w:val="28"/>
          <w:szCs w:val="28"/>
          <w:lang w:val="en-US"/>
        </w:rPr>
        <w:t> </w:t>
      </w:r>
      <w:r w:rsidR="002C4FE5" w:rsidRPr="00917910">
        <w:rPr>
          <w:rStyle w:val="Hyperlink1"/>
          <w:rFonts w:eastAsia="Arial Unicode MS"/>
          <w:bCs/>
          <w:color w:val="auto"/>
          <w:sz w:val="28"/>
          <w:szCs w:val="28"/>
          <w:u w:val="none"/>
        </w:rPr>
        <w:t>— ИНИОН РАН, 1999.</w:t>
      </w:r>
      <w:r w:rsidR="002C4FE5" w:rsidRPr="00917910">
        <w:rPr>
          <w:rStyle w:val="af1"/>
          <w:rFonts w:ascii="Times New Roman" w:hAnsi="Times New Roman" w:cs="Times New Roman"/>
          <w:bCs/>
          <w:sz w:val="28"/>
          <w:szCs w:val="28"/>
          <w:lang w:val="en-US"/>
        </w:rPr>
        <w:t> </w:t>
      </w:r>
      <w:r w:rsidR="002C4FE5" w:rsidRPr="00917910">
        <w:rPr>
          <w:rStyle w:val="Hyperlink1"/>
          <w:rFonts w:eastAsia="Arial Unicode MS"/>
          <w:bCs/>
          <w:color w:val="auto"/>
          <w:sz w:val="28"/>
          <w:szCs w:val="28"/>
          <w:u w:val="none"/>
        </w:rPr>
        <w:t>— С.</w:t>
      </w:r>
      <w:r w:rsidR="002C4FE5" w:rsidRPr="00917910">
        <w:rPr>
          <w:rStyle w:val="af1"/>
          <w:rFonts w:ascii="Times New Roman" w:hAnsi="Times New Roman" w:cs="Times New Roman"/>
          <w:bCs/>
          <w:sz w:val="28"/>
          <w:szCs w:val="28"/>
          <w:lang w:val="en-US"/>
        </w:rPr>
        <w:t> </w:t>
      </w:r>
      <w:r w:rsidR="002C4FE5" w:rsidRPr="00917910">
        <w:rPr>
          <w:rStyle w:val="Hyperlink1"/>
          <w:rFonts w:eastAsia="Arial Unicode MS"/>
          <w:bCs/>
          <w:color w:val="auto"/>
          <w:sz w:val="28"/>
          <w:szCs w:val="28"/>
          <w:u w:val="none"/>
        </w:rPr>
        <w:t>133</w:t>
      </w:r>
      <w:r w:rsidR="002C4FE5" w:rsidRPr="00917910">
        <w:rPr>
          <w:rStyle w:val="Hyperlink1"/>
          <w:rFonts w:eastAsia="Arial Unicode MS"/>
          <w:bCs/>
          <w:color w:val="auto"/>
          <w:sz w:val="28"/>
          <w:szCs w:val="28"/>
          <w:u w:val="none"/>
          <w:lang w:val="kk-KZ"/>
        </w:rPr>
        <w:t>.</w:t>
      </w:r>
    </w:p>
    <w:p w14:paraId="4C76094F"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Выступление Президента Республики Казахстан Н.Назарбаева на втором Гражданском форуме (Астана, 12 сентября 2005 года) </w:t>
      </w:r>
      <w:hyperlink r:id="rId66" w:history="1">
        <w:r w:rsidRPr="00747E91">
          <w:rPr>
            <w:rStyle w:val="ad"/>
            <w:rFonts w:ascii="Times New Roman" w:hAnsi="Times New Roman" w:cs="Times New Roman"/>
            <w:bCs/>
            <w:sz w:val="28"/>
            <w:szCs w:val="28"/>
          </w:rPr>
          <w:t>https://www.zakon.kz/64114-vystuplenie-prezidenta-respubliki.html</w:t>
        </w:r>
      </w:hyperlink>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04.09.2020.</w:t>
      </w:r>
    </w:p>
    <w:p w14:paraId="674FF131"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Алтынбекова О.Б. Реализация государственной программы развития языков в сфере школьного образования Казахстана </w:t>
      </w:r>
      <w:hyperlink r:id="rId67" w:history="1">
        <w:r w:rsidRPr="00747E91">
          <w:rPr>
            <w:rStyle w:val="ad"/>
            <w:rFonts w:ascii="Times New Roman" w:hAnsi="Times New Roman" w:cs="Times New Roman"/>
            <w:bCs/>
            <w:sz w:val="28"/>
            <w:szCs w:val="28"/>
            <w:lang w:val="en-US"/>
          </w:rPr>
          <w:t>https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articlekz</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com</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article</w:t>
        </w:r>
        <w:r w:rsidRPr="00747E91">
          <w:rPr>
            <w:rStyle w:val="ad"/>
            <w:rFonts w:ascii="Times New Roman" w:hAnsi="Times New Roman" w:cs="Times New Roman"/>
            <w:bCs/>
            <w:sz w:val="28"/>
            <w:szCs w:val="28"/>
          </w:rPr>
          <w:t>/22779</w:t>
        </w:r>
      </w:hyperlink>
      <w:r w:rsidRPr="00747E91">
        <w:rPr>
          <w:rFonts w:ascii="Times New Roman" w:hAnsi="Times New Roman" w:cs="Times New Roman"/>
          <w:bCs/>
          <w:sz w:val="28"/>
          <w:szCs w:val="28"/>
        </w:rPr>
        <w:t xml:space="preserve"> 04.09.2020.</w:t>
      </w:r>
    </w:p>
    <w:p w14:paraId="00E4C84F"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Қазақстан Республикасындағы тiл туралы за</w:t>
      </w:r>
      <w:r w:rsidRPr="00747E91">
        <w:rPr>
          <w:rFonts w:ascii="Times New Roman" w:hAnsi="Times New Roman" w:cs="Times New Roman"/>
          <w:bCs/>
          <w:sz w:val="28"/>
          <w:szCs w:val="28"/>
          <w:lang w:val="kk-KZ"/>
        </w:rPr>
        <w:t xml:space="preserve">ңы </w:t>
      </w:r>
      <w:hyperlink r:id="rId68" w:history="1">
        <w:r w:rsidRPr="00747E91">
          <w:rPr>
            <w:rStyle w:val="Hyperlink0"/>
            <w:rFonts w:ascii="Times New Roman" w:hAnsi="Times New Roman" w:cs="Times New Roman"/>
            <w:bCs/>
            <w:sz w:val="28"/>
            <w:szCs w:val="28"/>
          </w:rPr>
          <w:t>https://adilet.zan.kz/kaz/docs/Z970000151_</w:t>
        </w:r>
      </w:hyperlink>
      <w:r w:rsidRPr="00747E91">
        <w:rPr>
          <w:rFonts w:ascii="Times New Roman" w:hAnsi="Times New Roman" w:cs="Times New Roman"/>
          <w:bCs/>
          <w:sz w:val="28"/>
          <w:szCs w:val="28"/>
        </w:rPr>
        <w:t xml:space="preserve"> </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04.09.2020.</w:t>
      </w:r>
    </w:p>
    <w:p w14:paraId="63E53A91"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О Государственной программе функционирования и развития языков на 2001-2010 годы</w:t>
      </w:r>
      <w:r w:rsidRPr="00747E91">
        <w:rPr>
          <w:rFonts w:ascii="Times New Roman" w:hAnsi="Times New Roman" w:cs="Times New Roman"/>
          <w:bCs/>
          <w:sz w:val="28"/>
          <w:szCs w:val="28"/>
          <w:lang w:val="kk-KZ"/>
        </w:rPr>
        <w:t xml:space="preserve"> </w:t>
      </w:r>
      <w:hyperlink r:id="rId69" w:history="1">
        <w:r w:rsidRPr="00747E91">
          <w:rPr>
            <w:rStyle w:val="ad"/>
            <w:rFonts w:ascii="Times New Roman" w:hAnsi="Times New Roman" w:cs="Times New Roman"/>
            <w:bCs/>
            <w:sz w:val="28"/>
            <w:szCs w:val="28"/>
          </w:rPr>
          <w:t>https://adilet.zan.kz/rus/docs/U010000550_</w:t>
        </w:r>
      </w:hyperlink>
      <w:r w:rsidRPr="00747E91">
        <w:rPr>
          <w:rFonts w:ascii="Times New Roman" w:hAnsi="Times New Roman" w:cs="Times New Roman"/>
          <w:bCs/>
          <w:sz w:val="28"/>
          <w:szCs w:val="28"/>
        </w:rPr>
        <w:t xml:space="preserve"> </w:t>
      </w:r>
      <w:r w:rsidRPr="00747E91">
        <w:rPr>
          <w:rFonts w:ascii="Times New Roman" w:hAnsi="Times New Roman" w:cs="Times New Roman"/>
          <w:bCs/>
          <w:sz w:val="28"/>
          <w:szCs w:val="28"/>
          <w:lang w:val="kk-KZ"/>
        </w:rPr>
        <w:t xml:space="preserve"> </w:t>
      </w:r>
      <w:r w:rsidRPr="00747E91">
        <w:rPr>
          <w:rFonts w:ascii="Times New Roman" w:hAnsi="Times New Roman" w:cs="Times New Roman"/>
          <w:bCs/>
          <w:sz w:val="28"/>
          <w:szCs w:val="28"/>
        </w:rPr>
        <w:t>04.09.2020.</w:t>
      </w:r>
    </w:p>
    <w:p w14:paraId="6C04AB89"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Style w:val="af1"/>
          <w:rFonts w:ascii="Times New Roman" w:hAnsi="Times New Roman" w:cs="Times New Roman"/>
          <w:bCs/>
          <w:color w:val="202122"/>
          <w:sz w:val="28"/>
          <w:szCs w:val="28"/>
        </w:rPr>
        <w:t xml:space="preserve">Вдовина Н. В. </w:t>
      </w:r>
      <w:hyperlink r:id="rId70" w:history="1">
        <w:r w:rsidRPr="00917910">
          <w:rPr>
            <w:rStyle w:val="Hyperlink0"/>
            <w:rFonts w:ascii="Times New Roman" w:hAnsi="Times New Roman" w:cs="Times New Roman"/>
            <w:bCs/>
            <w:color w:val="auto"/>
            <w:sz w:val="28"/>
            <w:szCs w:val="28"/>
            <w:u w:val="none"/>
          </w:rPr>
          <w:t>Русский язык в Казахстане</w:t>
        </w:r>
      </w:hyperlink>
      <w:r w:rsidRPr="00917910">
        <w:rPr>
          <w:rStyle w:val="af1"/>
          <w:rFonts w:ascii="Times New Roman" w:hAnsi="Times New Roman" w:cs="Times New Roman"/>
          <w:bCs/>
          <w:sz w:val="28"/>
          <w:szCs w:val="28"/>
        </w:rPr>
        <w:t>,</w:t>
      </w:r>
      <w:r w:rsidRPr="00747E91">
        <w:rPr>
          <w:rStyle w:val="af1"/>
          <w:rFonts w:ascii="Times New Roman" w:hAnsi="Times New Roman" w:cs="Times New Roman"/>
          <w:bCs/>
          <w:sz w:val="28"/>
          <w:szCs w:val="28"/>
        </w:rPr>
        <w:t xml:space="preserve"> </w:t>
      </w:r>
      <w:r w:rsidRPr="00747E91">
        <w:rPr>
          <w:rStyle w:val="af1"/>
          <w:rFonts w:ascii="Times New Roman" w:hAnsi="Times New Roman" w:cs="Times New Roman"/>
          <w:bCs/>
          <w:color w:val="202122"/>
          <w:sz w:val="28"/>
          <w:szCs w:val="28"/>
        </w:rPr>
        <w:t>2008.</w:t>
      </w:r>
      <w:r w:rsidRPr="00747E91">
        <w:rPr>
          <w:rStyle w:val="af1"/>
          <w:rFonts w:ascii="Times New Roman" w:hAnsi="Times New Roman" w:cs="Times New Roman"/>
          <w:bCs/>
          <w:color w:val="202122"/>
          <w:sz w:val="28"/>
          <w:szCs w:val="28"/>
          <w:lang w:val="kk-KZ"/>
        </w:rPr>
        <w:t xml:space="preserve"> </w:t>
      </w:r>
      <w:hyperlink r:id="rId71" w:history="1">
        <w:r w:rsidRPr="00747E91">
          <w:rPr>
            <w:rStyle w:val="ad"/>
            <w:rFonts w:ascii="Times New Roman" w:hAnsi="Times New Roman" w:cs="Times New Roman"/>
            <w:bCs/>
            <w:sz w:val="28"/>
            <w:szCs w:val="28"/>
            <w:lang w:val="kk-KZ"/>
          </w:rPr>
          <w:t>https://centrasia.org/newsA.php?st=1221754620</w:t>
        </w:r>
      </w:hyperlink>
      <w:r w:rsidRPr="00747E91">
        <w:rPr>
          <w:rStyle w:val="af1"/>
          <w:rFonts w:ascii="Times New Roman" w:hAnsi="Times New Roman" w:cs="Times New Roman"/>
          <w:bCs/>
          <w:color w:val="202122"/>
          <w:sz w:val="28"/>
          <w:szCs w:val="28"/>
          <w:lang w:val="kk-KZ"/>
        </w:rPr>
        <w:t xml:space="preserve">  </w:t>
      </w:r>
      <w:r w:rsidRPr="00747E91">
        <w:rPr>
          <w:rFonts w:ascii="Times New Roman" w:hAnsi="Times New Roman" w:cs="Times New Roman"/>
          <w:bCs/>
          <w:sz w:val="28"/>
          <w:szCs w:val="28"/>
        </w:rPr>
        <w:t>04.09.2020.</w:t>
      </w:r>
    </w:p>
    <w:p w14:paraId="0A358A6E" w14:textId="77777777" w:rsidR="002C4FE5" w:rsidRPr="00747E91" w:rsidRDefault="002C4FE5" w:rsidP="002C4FE5">
      <w:pPr>
        <w:pStyle w:val="a6"/>
        <w:numPr>
          <w:ilvl w:val="0"/>
          <w:numId w:val="17"/>
        </w:numPr>
        <w:tabs>
          <w:tab w:val="left" w:pos="1134"/>
        </w:tabs>
        <w:spacing w:after="0" w:line="240" w:lineRule="auto"/>
        <w:ind w:left="0" w:firstLine="567"/>
        <w:jc w:val="both"/>
        <w:rPr>
          <w:rFonts w:ascii="Times New Roman" w:hAnsi="Times New Roman" w:cs="Times New Roman"/>
          <w:sz w:val="28"/>
          <w:szCs w:val="28"/>
        </w:rPr>
      </w:pPr>
      <w:r w:rsidRPr="00747E91">
        <w:rPr>
          <w:rStyle w:val="af1"/>
          <w:rFonts w:ascii="Times New Roman" w:eastAsiaTheme="minorEastAsia" w:hAnsi="Times New Roman" w:cs="Times New Roman"/>
          <w:bCs/>
          <w:color w:val="202122"/>
          <w:sz w:val="28"/>
          <w:szCs w:val="28"/>
          <w:lang w:eastAsia="ru-RU"/>
        </w:rPr>
        <w:t>Триединство языков</w:t>
      </w:r>
      <w:r w:rsidRPr="00747E91">
        <w:rPr>
          <w:rFonts w:ascii="Times New Roman" w:hAnsi="Times New Roman" w:cs="Times New Roman"/>
          <w:color w:val="000000"/>
          <w:sz w:val="28"/>
          <w:szCs w:val="28"/>
          <w:shd w:val="clear" w:color="auto" w:fill="FFFFFF"/>
          <w:lang w:val="kk-KZ"/>
        </w:rPr>
        <w:t xml:space="preserve"> </w:t>
      </w:r>
      <w:hyperlink r:id="rId72" w:history="1">
        <w:r w:rsidRPr="00747E91">
          <w:rPr>
            <w:rStyle w:val="Hyperlink0"/>
            <w:rFonts w:ascii="Times New Roman" w:hAnsi="Times New Roman" w:cs="Times New Roman"/>
            <w:bCs/>
            <w:sz w:val="28"/>
            <w:szCs w:val="28"/>
          </w:rPr>
          <w:t>https://www.inform.kz/ru/triedinstvo-yazykov_a2814770</w:t>
        </w:r>
      </w:hyperlink>
      <w:r w:rsidRPr="00747E91">
        <w:rPr>
          <w:rFonts w:ascii="Times New Roman" w:hAnsi="Times New Roman" w:cs="Times New Roman"/>
          <w:bCs/>
          <w:sz w:val="28"/>
          <w:szCs w:val="28"/>
        </w:rPr>
        <w:t xml:space="preserve"> 04.09.2020.</w:t>
      </w:r>
    </w:p>
    <w:p w14:paraId="430C418D" w14:textId="77777777" w:rsidR="002C4FE5" w:rsidRPr="00B33F6E"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kk-KZ"/>
        </w:rPr>
      </w:pPr>
      <w:r w:rsidRPr="00E02072">
        <w:rPr>
          <w:rFonts w:ascii="Times New Roman" w:hAnsi="Times New Roman" w:cs="Times New Roman"/>
          <w:bCs/>
          <w:sz w:val="28"/>
          <w:szCs w:val="28"/>
          <w:lang w:val="kk-KZ"/>
        </w:rPr>
        <w:t xml:space="preserve">Қазақстан Республикасының Президенті Н.Ә.Назарбаевтың Қазақстан халқына Жолдауы. </w:t>
      </w:r>
      <w:r w:rsidRPr="00B33F6E">
        <w:rPr>
          <w:rFonts w:ascii="Times New Roman" w:hAnsi="Times New Roman" w:cs="Times New Roman"/>
          <w:bCs/>
          <w:sz w:val="28"/>
          <w:szCs w:val="28"/>
          <w:lang w:val="kk-KZ"/>
        </w:rPr>
        <w:t>2007 жылғы 28 ақпан.</w:t>
      </w:r>
      <w:r w:rsidRPr="00747E91">
        <w:rPr>
          <w:rFonts w:ascii="Times New Roman" w:hAnsi="Times New Roman" w:cs="Times New Roman"/>
          <w:bCs/>
          <w:sz w:val="28"/>
          <w:szCs w:val="28"/>
          <w:lang w:val="kk-KZ"/>
        </w:rPr>
        <w:t xml:space="preserve"> </w:t>
      </w:r>
      <w:hyperlink r:id="rId73" w:history="1">
        <w:r w:rsidRPr="00B33F6E">
          <w:rPr>
            <w:rStyle w:val="Hyperlink0"/>
            <w:rFonts w:ascii="Times New Roman" w:hAnsi="Times New Roman" w:cs="Times New Roman"/>
            <w:bCs/>
            <w:sz w:val="28"/>
            <w:szCs w:val="28"/>
            <w:lang w:val="kk-KZ"/>
          </w:rPr>
          <w:t>https://www.akorda.kz/kz/addresses/addresses_of_president/kazakstan-respublikasynyn-prezidenti-nenazarbaevtyn-kazakstan-halkyna-zholdauy-2007-zhylgy-28-akpan</w:t>
        </w:r>
      </w:hyperlink>
      <w:r w:rsidRPr="00B33F6E">
        <w:rPr>
          <w:rFonts w:ascii="Times New Roman" w:hAnsi="Times New Roman" w:cs="Times New Roman"/>
          <w:bCs/>
          <w:sz w:val="28"/>
          <w:szCs w:val="28"/>
          <w:lang w:val="kk-KZ"/>
        </w:rPr>
        <w:t xml:space="preserve"> 05.09.2020.</w:t>
      </w:r>
    </w:p>
    <w:p w14:paraId="483BA2C7"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Образование в многоязычном мире: Установочный документ ЮНЕСКО. — Париж, 2003. — 38 с. — [ЭР]. Режим дос</w:t>
      </w:r>
      <w:r w:rsidRPr="00747E91">
        <w:rPr>
          <w:rFonts w:ascii="Times New Roman" w:hAnsi="Times New Roman" w:cs="Times New Roman"/>
          <w:bCs/>
          <w:sz w:val="28"/>
          <w:szCs w:val="28"/>
        </w:rPr>
        <w:softHyphen/>
        <w:t>тупа:</w:t>
      </w:r>
      <w:r>
        <w:rPr>
          <w:rFonts w:ascii="Times New Roman" w:hAnsi="Times New Roman" w:cs="Times New Roman"/>
          <w:bCs/>
          <w:sz w:val="28"/>
          <w:szCs w:val="28"/>
        </w:rPr>
        <w:t xml:space="preserve"> </w:t>
      </w:r>
      <w:hyperlink r:id="rId74" w:history="1">
        <w:r w:rsidRPr="005C2191">
          <w:rPr>
            <w:rStyle w:val="ad"/>
            <w:rFonts w:ascii="Times New Roman" w:hAnsi="Times New Roman" w:cs="Times New Roman"/>
            <w:bCs/>
            <w:sz w:val="28"/>
            <w:szCs w:val="28"/>
            <w:lang w:val="en-US"/>
          </w:rPr>
          <w:t>http</w:t>
        </w:r>
        <w:r w:rsidRPr="005C2191">
          <w:rPr>
            <w:rStyle w:val="ad"/>
            <w:rFonts w:ascii="Times New Roman" w:hAnsi="Times New Roman" w:cs="Times New Roman"/>
            <w:bCs/>
            <w:sz w:val="28"/>
            <w:szCs w:val="28"/>
          </w:rPr>
          <w:t>://</w:t>
        </w:r>
        <w:r w:rsidRPr="005C2191">
          <w:rPr>
            <w:rStyle w:val="ad"/>
            <w:rFonts w:ascii="Times New Roman" w:hAnsi="Times New Roman" w:cs="Times New Roman"/>
            <w:bCs/>
            <w:sz w:val="28"/>
            <w:szCs w:val="28"/>
            <w:lang w:val="en-US"/>
          </w:rPr>
          <w:t>www</w:t>
        </w:r>
        <w:r w:rsidRPr="005C2191">
          <w:rPr>
            <w:rStyle w:val="ad"/>
            <w:rFonts w:ascii="Times New Roman" w:hAnsi="Times New Roman" w:cs="Times New Roman"/>
            <w:bCs/>
            <w:sz w:val="28"/>
            <w:szCs w:val="28"/>
          </w:rPr>
          <w:t>.</w:t>
        </w:r>
        <w:r w:rsidRPr="005C2191">
          <w:rPr>
            <w:rStyle w:val="ad"/>
            <w:rFonts w:ascii="Times New Roman" w:hAnsi="Times New Roman" w:cs="Times New Roman"/>
            <w:bCs/>
            <w:sz w:val="28"/>
            <w:szCs w:val="28"/>
            <w:lang w:val="en-US"/>
          </w:rPr>
          <w:t>unesco</w:t>
        </w:r>
        <w:r w:rsidRPr="005C2191">
          <w:rPr>
            <w:rStyle w:val="ad"/>
            <w:rFonts w:ascii="Times New Roman" w:hAnsi="Times New Roman" w:cs="Times New Roman"/>
            <w:bCs/>
            <w:sz w:val="28"/>
            <w:szCs w:val="28"/>
          </w:rPr>
          <w:t>.</w:t>
        </w:r>
        <w:r w:rsidRPr="005C2191">
          <w:rPr>
            <w:rStyle w:val="ad"/>
            <w:rFonts w:ascii="Times New Roman" w:hAnsi="Times New Roman" w:cs="Times New Roman"/>
            <w:bCs/>
            <w:sz w:val="28"/>
            <w:szCs w:val="28"/>
            <w:lang w:val="en-US"/>
          </w:rPr>
          <w:t>org</w:t>
        </w:r>
        <w:r w:rsidRPr="005C2191">
          <w:rPr>
            <w:rStyle w:val="ad"/>
            <w:rFonts w:ascii="Times New Roman" w:hAnsi="Times New Roman" w:cs="Times New Roman"/>
            <w:bCs/>
            <w:sz w:val="28"/>
            <w:szCs w:val="28"/>
          </w:rPr>
          <w:t>/</w:t>
        </w:r>
        <w:r w:rsidRPr="005C2191">
          <w:rPr>
            <w:rStyle w:val="ad"/>
            <w:rFonts w:ascii="Times New Roman" w:hAnsi="Times New Roman" w:cs="Times New Roman"/>
            <w:bCs/>
            <w:sz w:val="28"/>
            <w:szCs w:val="28"/>
            <w:lang w:val="en-US"/>
          </w:rPr>
          <w:t>new</w:t>
        </w:r>
        <w:r w:rsidRPr="005C2191">
          <w:rPr>
            <w:rStyle w:val="ad"/>
            <w:rFonts w:ascii="Times New Roman" w:hAnsi="Times New Roman" w:cs="Times New Roman"/>
            <w:bCs/>
            <w:sz w:val="28"/>
            <w:szCs w:val="28"/>
          </w:rPr>
          <w:t>/</w:t>
        </w:r>
        <w:r w:rsidRPr="005C2191">
          <w:rPr>
            <w:rStyle w:val="ad"/>
            <w:rFonts w:ascii="Times New Roman" w:hAnsi="Times New Roman" w:cs="Times New Roman"/>
            <w:bCs/>
            <w:sz w:val="28"/>
            <w:szCs w:val="28"/>
            <w:lang w:val="en-US"/>
          </w:rPr>
          <w:t>ru</w:t>
        </w:r>
        <w:r w:rsidRPr="005C2191">
          <w:rPr>
            <w:rStyle w:val="ad"/>
            <w:rFonts w:ascii="Times New Roman" w:hAnsi="Times New Roman" w:cs="Times New Roman"/>
            <w:bCs/>
            <w:sz w:val="28"/>
            <w:szCs w:val="28"/>
          </w:rPr>
          <w:t>/</w:t>
        </w:r>
        <w:r w:rsidRPr="005C2191">
          <w:rPr>
            <w:rStyle w:val="ad"/>
            <w:rFonts w:ascii="Times New Roman" w:hAnsi="Times New Roman" w:cs="Times New Roman"/>
            <w:bCs/>
            <w:sz w:val="28"/>
            <w:szCs w:val="28"/>
            <w:lang w:val="en-US"/>
          </w:rPr>
          <w:t>media</w:t>
        </w:r>
        <w:r w:rsidRPr="005C2191">
          <w:rPr>
            <w:rStyle w:val="ad"/>
            <w:rFonts w:ascii="Times New Roman" w:hAnsi="Times New Roman" w:cs="Times New Roman"/>
            <w:bCs/>
            <w:sz w:val="28"/>
            <w:szCs w:val="28"/>
          </w:rPr>
          <w:t>-</w:t>
        </w:r>
        <w:r w:rsidRPr="005C2191">
          <w:rPr>
            <w:rStyle w:val="ad"/>
            <w:rFonts w:ascii="Times New Roman" w:hAnsi="Times New Roman" w:cs="Times New Roman"/>
            <w:bCs/>
            <w:sz w:val="28"/>
            <w:szCs w:val="28"/>
            <w:lang w:val="en-US"/>
          </w:rPr>
          <w:t>services</w:t>
        </w:r>
        <w:r w:rsidRPr="005C2191">
          <w:rPr>
            <w:rStyle w:val="ad"/>
            <w:rFonts w:ascii="Times New Roman" w:hAnsi="Times New Roman" w:cs="Times New Roman"/>
            <w:bCs/>
            <w:sz w:val="28"/>
            <w:szCs w:val="28"/>
          </w:rPr>
          <w:t>/</w:t>
        </w:r>
        <w:r w:rsidRPr="005C2191">
          <w:rPr>
            <w:rStyle w:val="ad"/>
            <w:rFonts w:ascii="Times New Roman" w:hAnsi="Times New Roman" w:cs="Times New Roman"/>
            <w:bCs/>
            <w:sz w:val="28"/>
            <w:szCs w:val="28"/>
            <w:lang w:val="en-US"/>
          </w:rPr>
          <w:t>singleiew</w:t>
        </w:r>
        <w:r w:rsidRPr="005C2191">
          <w:rPr>
            <w:rStyle w:val="ad"/>
            <w:rFonts w:ascii="Times New Roman" w:hAnsi="Times New Roman" w:cs="Times New Roman"/>
            <w:bCs/>
            <w:sz w:val="28"/>
            <w:szCs w:val="28"/>
          </w:rPr>
          <w:t>/</w:t>
        </w:r>
        <w:r w:rsidRPr="005C2191">
          <w:rPr>
            <w:rStyle w:val="ad"/>
            <w:rFonts w:ascii="Times New Roman" w:hAnsi="Times New Roman" w:cs="Times New Roman"/>
            <w:bCs/>
            <w:sz w:val="28"/>
            <w:szCs w:val="28"/>
            <w:lang w:val="en-US"/>
          </w:rPr>
          <w:t>news</w:t>
        </w:r>
        <w:r w:rsidRPr="005C2191">
          <w:rPr>
            <w:rStyle w:val="ad"/>
            <w:rFonts w:ascii="Times New Roman" w:hAnsi="Times New Roman" w:cs="Times New Roman"/>
            <w:bCs/>
            <w:sz w:val="28"/>
            <w:szCs w:val="28"/>
          </w:rPr>
          <w:t>/</w:t>
        </w:r>
        <w:r w:rsidRPr="005C2191">
          <w:rPr>
            <w:rStyle w:val="ad"/>
            <w:rFonts w:ascii="Times New Roman" w:hAnsi="Times New Roman" w:cs="Times New Roman"/>
            <w:bCs/>
            <w:sz w:val="28"/>
            <w:szCs w:val="28"/>
            <w:lang w:val="en-US"/>
          </w:rPr>
          <w:t>multilingualism</w:t>
        </w:r>
        <w:r w:rsidRPr="005C2191">
          <w:rPr>
            <w:rStyle w:val="ad"/>
            <w:rFonts w:ascii="Times New Roman" w:hAnsi="Times New Roman" w:cs="Times New Roman"/>
            <w:bCs/>
            <w:sz w:val="28"/>
            <w:szCs w:val="28"/>
          </w:rPr>
          <w:t>_</w:t>
        </w:r>
        <w:r w:rsidRPr="005C2191">
          <w:rPr>
            <w:rStyle w:val="ad"/>
            <w:rFonts w:ascii="Times New Roman" w:hAnsi="Times New Roman" w:cs="Times New Roman"/>
            <w:bCs/>
            <w:sz w:val="28"/>
            <w:szCs w:val="28"/>
            <w:lang w:val="en-US"/>
          </w:rPr>
          <w:t>a</w:t>
        </w:r>
        <w:r w:rsidRPr="005C2191">
          <w:rPr>
            <w:rStyle w:val="ad"/>
            <w:rFonts w:ascii="Times New Roman" w:hAnsi="Times New Roman" w:cs="Times New Roman"/>
            <w:bCs/>
            <w:sz w:val="28"/>
            <w:szCs w:val="28"/>
          </w:rPr>
          <w:t>_</w:t>
        </w:r>
        <w:r w:rsidRPr="005C2191">
          <w:rPr>
            <w:rStyle w:val="ad"/>
            <w:rFonts w:ascii="Times New Roman" w:hAnsi="Times New Roman" w:cs="Times New Roman"/>
            <w:bCs/>
            <w:sz w:val="28"/>
            <w:szCs w:val="28"/>
            <w:lang w:val="en-US"/>
          </w:rPr>
          <w:t>key</w:t>
        </w:r>
        <w:r w:rsidRPr="005C2191">
          <w:rPr>
            <w:rStyle w:val="ad"/>
            <w:rFonts w:ascii="Times New Roman" w:hAnsi="Times New Roman" w:cs="Times New Roman"/>
            <w:bCs/>
            <w:sz w:val="28"/>
            <w:szCs w:val="28"/>
          </w:rPr>
          <w:t>_</w:t>
        </w:r>
        <w:r w:rsidRPr="005C2191">
          <w:rPr>
            <w:rStyle w:val="ad"/>
            <w:rFonts w:ascii="Times New Roman" w:hAnsi="Times New Roman" w:cs="Times New Roman"/>
            <w:bCs/>
            <w:sz w:val="28"/>
            <w:szCs w:val="28"/>
            <w:lang w:val="en-US"/>
          </w:rPr>
          <w:t>to</w:t>
        </w:r>
        <w:r w:rsidRPr="005C2191">
          <w:rPr>
            <w:rStyle w:val="ad"/>
            <w:rFonts w:ascii="Times New Roman" w:hAnsi="Times New Roman" w:cs="Times New Roman"/>
            <w:bCs/>
            <w:sz w:val="28"/>
            <w:szCs w:val="28"/>
          </w:rPr>
          <w:t>_</w:t>
        </w:r>
        <w:r w:rsidRPr="005C2191">
          <w:rPr>
            <w:rStyle w:val="ad"/>
            <w:rFonts w:ascii="Times New Roman" w:hAnsi="Times New Roman" w:cs="Times New Roman"/>
            <w:bCs/>
            <w:sz w:val="28"/>
            <w:szCs w:val="28"/>
            <w:lang w:val="en-US"/>
          </w:rPr>
          <w:t>inclusive</w:t>
        </w:r>
        <w:r w:rsidRPr="005C2191">
          <w:rPr>
            <w:rStyle w:val="ad"/>
            <w:rFonts w:ascii="Times New Roman" w:hAnsi="Times New Roman" w:cs="Times New Roman"/>
            <w:bCs/>
            <w:sz w:val="28"/>
            <w:szCs w:val="28"/>
          </w:rPr>
          <w:t>_</w:t>
        </w:r>
        <w:r w:rsidRPr="005C2191">
          <w:rPr>
            <w:rStyle w:val="ad"/>
            <w:rFonts w:ascii="Times New Roman" w:hAnsi="Times New Roman" w:cs="Times New Roman"/>
            <w:bCs/>
            <w:sz w:val="28"/>
            <w:szCs w:val="28"/>
            <w:lang w:val="en-US"/>
          </w:rPr>
          <w:t>education</w:t>
        </w:r>
        <w:r w:rsidRPr="005C2191">
          <w:rPr>
            <w:rStyle w:val="ad"/>
            <w:rFonts w:ascii="Times New Roman" w:hAnsi="Times New Roman" w:cs="Times New Roman"/>
            <w:bCs/>
            <w:sz w:val="28"/>
            <w:szCs w:val="28"/>
          </w:rPr>
          <w:t>/</w:t>
        </w:r>
      </w:hyperlink>
      <w:r>
        <w:rPr>
          <w:rFonts w:ascii="Times New Roman" w:hAnsi="Times New Roman" w:cs="Times New Roman"/>
          <w:bCs/>
          <w:sz w:val="28"/>
          <w:szCs w:val="28"/>
        </w:rPr>
        <w:t xml:space="preserve"> </w:t>
      </w:r>
      <w:r w:rsidRPr="00747E91">
        <w:rPr>
          <w:rFonts w:ascii="Times New Roman" w:hAnsi="Times New Roman" w:cs="Times New Roman"/>
          <w:bCs/>
          <w:sz w:val="28"/>
          <w:szCs w:val="28"/>
        </w:rPr>
        <w:t>05.09.2020.</w:t>
      </w:r>
    </w:p>
    <w:p w14:paraId="32E07CFE" w14:textId="2F5F9151"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Заявление председателя общественного движения “Государственный язык” Мухтара Шаханова о доктрине</w:t>
      </w:r>
      <w:r w:rsidR="00917910" w:rsidRPr="00917910">
        <w:rPr>
          <w:rFonts w:ascii="Times New Roman" w:hAnsi="Times New Roman" w:cs="Times New Roman"/>
          <w:bCs/>
          <w:sz w:val="28"/>
          <w:szCs w:val="28"/>
        </w:rPr>
        <w:t xml:space="preserve"> </w:t>
      </w:r>
      <w:r w:rsidRPr="00747E91">
        <w:rPr>
          <w:rFonts w:ascii="Times New Roman" w:hAnsi="Times New Roman" w:cs="Times New Roman"/>
          <w:bCs/>
          <w:sz w:val="28"/>
          <w:szCs w:val="28"/>
        </w:rPr>
        <w:t xml:space="preserve">“Национального единства” (“Казахстанская нация”), берущей свою основу от “американской нации” </w:t>
      </w:r>
      <w:hyperlink r:id="rId75" w:history="1">
        <w:r w:rsidRPr="00747E91">
          <w:rPr>
            <w:rStyle w:val="Hyperlink0"/>
            <w:rFonts w:ascii="Times New Roman" w:hAnsi="Times New Roman" w:cs="Times New Roman"/>
            <w:bCs/>
            <w:sz w:val="28"/>
            <w:szCs w:val="28"/>
          </w:rPr>
          <w:t>https://zonakz.net/2009/11/26/заявление-председателя-общественног/</w:t>
        </w:r>
      </w:hyperlink>
      <w:r w:rsidRPr="00747E91">
        <w:rPr>
          <w:rFonts w:ascii="Times New Roman" w:hAnsi="Times New Roman" w:cs="Times New Roman"/>
          <w:bCs/>
          <w:sz w:val="28"/>
          <w:szCs w:val="28"/>
        </w:rPr>
        <w:t xml:space="preserve"> 06.09.2020.</w:t>
      </w:r>
    </w:p>
    <w:p w14:paraId="6927E7CD"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Межэтническая ситуация в Казахстане: динамика и тенденции  </w:t>
      </w:r>
      <w:hyperlink r:id="rId76" w:history="1">
        <w:r w:rsidRPr="00747E91">
          <w:rPr>
            <w:rStyle w:val="ad"/>
            <w:rFonts w:ascii="Times New Roman" w:hAnsi="Times New Roman" w:cs="Times New Roman"/>
            <w:bCs/>
            <w:sz w:val="28"/>
            <w:szCs w:val="28"/>
          </w:rPr>
          <w:t>https://zonakz.net/2010/02/01/межэтническая-ситуация-в-казахстане/</w:t>
        </w:r>
      </w:hyperlink>
      <w:r w:rsidRPr="00747E91">
        <w:rPr>
          <w:rFonts w:ascii="Times New Roman" w:hAnsi="Times New Roman" w:cs="Times New Roman"/>
          <w:bCs/>
          <w:sz w:val="28"/>
          <w:szCs w:val="28"/>
        </w:rPr>
        <w:t xml:space="preserve"> 06.09.2020.</w:t>
      </w:r>
    </w:p>
    <w:p w14:paraId="3AF480E9"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О Государственной программе функционирования и развития языков </w:t>
      </w:r>
      <w:hyperlink r:id="rId77" w:history="1">
        <w:r w:rsidRPr="00747E91">
          <w:rPr>
            <w:rStyle w:val="Hyperlink0"/>
            <w:rFonts w:ascii="Times New Roman" w:hAnsi="Times New Roman" w:cs="Times New Roman"/>
            <w:bCs/>
            <w:sz w:val="28"/>
            <w:szCs w:val="28"/>
          </w:rPr>
          <w:t>http://adilet.zan.kz/rus/docs/U980004106_</w:t>
        </w:r>
      </w:hyperlink>
      <w:r w:rsidRPr="00747E91">
        <w:rPr>
          <w:rStyle w:val="af1"/>
          <w:rFonts w:ascii="Times New Roman" w:hAnsi="Times New Roman" w:cs="Times New Roman"/>
          <w:bCs/>
          <w:sz w:val="28"/>
          <w:szCs w:val="28"/>
        </w:rPr>
        <w:t xml:space="preserve">  06.09.2020.</w:t>
      </w:r>
    </w:p>
    <w:p w14:paraId="51023187"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Нурбай Р. Переход на латиницу: преимущества и трудности перевода </w:t>
      </w:r>
      <w:hyperlink r:id="rId78" w:history="1">
        <w:r w:rsidRPr="00747E91">
          <w:rPr>
            <w:rStyle w:val="ad"/>
            <w:rFonts w:ascii="Times New Roman" w:hAnsi="Times New Roman" w:cs="Times New Roman"/>
            <w:bCs/>
            <w:sz w:val="28"/>
            <w:szCs w:val="28"/>
          </w:rPr>
          <w:t>https://strategy2050.kz/ru/news/perekhod-na-latinitsu-preimushchestva-i-trudnosti-perevoda/</w:t>
        </w:r>
      </w:hyperlink>
      <w:r w:rsidRPr="00747E91">
        <w:rPr>
          <w:rFonts w:ascii="Times New Roman" w:hAnsi="Times New Roman" w:cs="Times New Roman"/>
          <w:bCs/>
          <w:sz w:val="28"/>
          <w:szCs w:val="28"/>
        </w:rPr>
        <w:t xml:space="preserve"> 06.09.2020.</w:t>
      </w:r>
    </w:p>
    <w:p w14:paraId="5C32DB70"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917910">
        <w:rPr>
          <w:rStyle w:val="Hyperlink0"/>
          <w:rFonts w:ascii="Times New Roman" w:hAnsi="Times New Roman" w:cs="Times New Roman"/>
          <w:bCs/>
          <w:color w:val="auto"/>
          <w:sz w:val="28"/>
          <w:szCs w:val="28"/>
          <w:u w:val="none"/>
        </w:rPr>
        <w:t>Центр-1. Новости, аналитика и мнения из Узбекистана</w:t>
      </w:r>
      <w:r w:rsidRPr="00E02072">
        <w:rPr>
          <w:rStyle w:val="Hyperlink0"/>
          <w:rFonts w:ascii="Times New Roman" w:hAnsi="Times New Roman" w:cs="Times New Roman"/>
          <w:bCs/>
          <w:color w:val="auto"/>
          <w:sz w:val="28"/>
          <w:szCs w:val="28"/>
        </w:rPr>
        <w:t xml:space="preserve"> </w:t>
      </w:r>
      <w:hyperlink r:id="rId79" w:history="1">
        <w:r w:rsidRPr="00747E91">
          <w:rPr>
            <w:rStyle w:val="ad"/>
            <w:rFonts w:ascii="Times New Roman" w:hAnsi="Times New Roman" w:cs="Times New Roman"/>
            <w:bCs/>
            <w:sz w:val="28"/>
            <w:szCs w:val="28"/>
          </w:rPr>
          <w:t>https://centre1.com/kazakhstan/tri-glavnyh-voprosa-o-perehode-kazahstana-na-latinitsu/</w:t>
        </w:r>
      </w:hyperlink>
      <w:r w:rsidRPr="00747E91">
        <w:rPr>
          <w:rFonts w:ascii="Times New Roman" w:hAnsi="Times New Roman" w:cs="Times New Roman"/>
          <w:bCs/>
          <w:sz w:val="28"/>
          <w:szCs w:val="28"/>
        </w:rPr>
        <w:t xml:space="preserve"> 07.09.2020.</w:t>
      </w:r>
    </w:p>
    <w:p w14:paraId="261937E6"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sz w:val="28"/>
          <w:szCs w:val="28"/>
        </w:rPr>
        <w:t xml:space="preserve">Мостовой З. Узбекистан так и не смог отказаться от кириллицы </w:t>
      </w:r>
      <w:hyperlink r:id="rId80" w:history="1">
        <w:r w:rsidRPr="00747E91">
          <w:rPr>
            <w:rStyle w:val="Hyperlink0"/>
            <w:rFonts w:ascii="Times New Roman" w:hAnsi="Times New Roman" w:cs="Times New Roman"/>
            <w:bCs/>
            <w:sz w:val="28"/>
            <w:szCs w:val="28"/>
          </w:rPr>
          <w:t>https://365info.kz/2017/04/uzbekistan-tak-i-ne-smog-otkazatsya-ot-kirillitsy</w:t>
        </w:r>
      </w:hyperlink>
      <w:r w:rsidRPr="00747E91">
        <w:rPr>
          <w:rFonts w:ascii="Times New Roman" w:hAnsi="Times New Roman" w:cs="Times New Roman"/>
          <w:bCs/>
          <w:sz w:val="28"/>
          <w:szCs w:val="28"/>
        </w:rPr>
        <w:t xml:space="preserve"> 07.09.2020.</w:t>
      </w:r>
    </w:p>
    <w:p w14:paraId="30822EB9" w14:textId="15E33A7E" w:rsidR="002C4FE5" w:rsidRPr="00747E91" w:rsidRDefault="002C4FE5" w:rsidP="002C4FE5">
      <w:pPr>
        <w:pStyle w:val="a6"/>
        <w:numPr>
          <w:ilvl w:val="0"/>
          <w:numId w:val="17"/>
        </w:numPr>
        <w:tabs>
          <w:tab w:val="left" w:pos="567"/>
          <w:tab w:val="left" w:pos="993"/>
          <w:tab w:val="left" w:pos="1134"/>
        </w:tabs>
        <w:spacing w:after="0" w:line="240" w:lineRule="auto"/>
        <w:ind w:left="0" w:firstLine="567"/>
        <w:jc w:val="both"/>
        <w:rPr>
          <w:rFonts w:ascii="Times New Roman" w:eastAsia="Calibri" w:hAnsi="Times New Roman" w:cs="Times New Roman"/>
          <w:bCs/>
          <w:sz w:val="28"/>
          <w:szCs w:val="28"/>
          <w:lang w:val="kk-KZ"/>
        </w:rPr>
      </w:pPr>
      <w:r>
        <w:rPr>
          <w:rFonts w:ascii="Times New Roman" w:hAnsi="Times New Roman" w:cs="Times New Roman"/>
          <w:bCs/>
          <w:sz w:val="28"/>
          <w:szCs w:val="28"/>
        </w:rPr>
        <w:t xml:space="preserve"> </w:t>
      </w:r>
      <w:r w:rsidRPr="00747E91">
        <w:rPr>
          <w:rFonts w:ascii="Times New Roman" w:hAnsi="Times New Roman" w:cs="Times New Roman"/>
          <w:bCs/>
          <w:sz w:val="28"/>
          <w:szCs w:val="28"/>
        </w:rPr>
        <w:t xml:space="preserve">Шакеева Б.Р. </w:t>
      </w:r>
      <w:r w:rsidRPr="00747E91">
        <w:rPr>
          <w:rFonts w:ascii="Times New Roman" w:eastAsia="Calibri" w:hAnsi="Times New Roman" w:cs="Times New Roman"/>
          <w:bCs/>
          <w:sz w:val="28"/>
          <w:szCs w:val="28"/>
        </w:rPr>
        <w:t xml:space="preserve">Роль языка в формировании национальной идентичности в Алжире и Казахстане (сравнительный анализ). Материалы X Всероссийской научно-практической конференции «Развитие политических институтов и процессов: зарубежный и отечественный опыт». 26 апреля 2019 г. – Омск, 2019. </w:t>
      </w:r>
      <w:r w:rsidR="00917910">
        <w:rPr>
          <w:rFonts w:ascii="Times New Roman" w:eastAsia="Calibri" w:hAnsi="Times New Roman" w:cs="Times New Roman"/>
          <w:bCs/>
          <w:sz w:val="28"/>
          <w:szCs w:val="28"/>
          <w:lang w:val="en-US"/>
        </w:rPr>
        <w:t xml:space="preserve">- </w:t>
      </w:r>
      <w:r w:rsidRPr="00747E91">
        <w:rPr>
          <w:rFonts w:ascii="Times New Roman" w:eastAsia="Calibri" w:hAnsi="Times New Roman" w:cs="Times New Roman"/>
          <w:bCs/>
          <w:sz w:val="28"/>
          <w:szCs w:val="28"/>
          <w:lang w:val="kk-KZ"/>
        </w:rPr>
        <w:t xml:space="preserve">С. 248-255. </w:t>
      </w:r>
    </w:p>
    <w:p w14:paraId="0D474394" w14:textId="77777777" w:rsidR="002C4FE5" w:rsidRPr="00747E91" w:rsidRDefault="002C4FE5" w:rsidP="002C4FE5">
      <w:pPr>
        <w:pStyle w:val="a6"/>
        <w:numPr>
          <w:ilvl w:val="0"/>
          <w:numId w:val="17"/>
        </w:numPr>
        <w:tabs>
          <w:tab w:val="left" w:pos="567"/>
          <w:tab w:val="left" w:pos="993"/>
          <w:tab w:val="left" w:pos="1134"/>
        </w:tabs>
        <w:spacing w:after="0" w:line="240" w:lineRule="auto"/>
        <w:ind w:left="0" w:firstLine="567"/>
        <w:jc w:val="both"/>
        <w:rPr>
          <w:rFonts w:ascii="Times New Roman" w:eastAsiaTheme="minorEastAsia" w:hAnsi="Times New Roman" w:cs="Times New Roman"/>
          <w:sz w:val="28"/>
          <w:szCs w:val="28"/>
          <w:lang w:val="kk-KZ" w:eastAsia="ru-RU"/>
        </w:rPr>
      </w:pPr>
      <w:r>
        <w:rPr>
          <w:rStyle w:val="af1"/>
          <w:rFonts w:ascii="Times New Roman" w:hAnsi="Times New Roman" w:cs="Times New Roman"/>
          <w:bCs/>
          <w:sz w:val="28"/>
          <w:szCs w:val="28"/>
          <w:lang w:val="kk-KZ" w:eastAsia="ru-RU"/>
        </w:rPr>
        <w:t xml:space="preserve"> </w:t>
      </w:r>
      <w:r w:rsidRPr="00747E91">
        <w:rPr>
          <w:rStyle w:val="af1"/>
          <w:rFonts w:ascii="Times New Roman" w:hAnsi="Times New Roman" w:cs="Times New Roman"/>
          <w:bCs/>
          <w:sz w:val="28"/>
          <w:szCs w:val="28"/>
          <w:lang w:val="kk-KZ" w:eastAsia="ru-RU"/>
        </w:rPr>
        <w:t>Қазақстанның ел бірлігі доктринасы</w:t>
      </w:r>
      <w:r w:rsidRPr="00747E91">
        <w:rPr>
          <w:rFonts w:ascii="Times New Roman" w:eastAsiaTheme="minorEastAsia" w:hAnsi="Times New Roman" w:cs="Times New Roman"/>
          <w:sz w:val="28"/>
          <w:szCs w:val="28"/>
          <w:lang w:val="kk-KZ" w:eastAsia="ru-RU"/>
        </w:rPr>
        <w:t xml:space="preserve"> </w:t>
      </w:r>
      <w:hyperlink r:id="rId81" w:history="1">
        <w:r w:rsidRPr="00747E91">
          <w:rPr>
            <w:rStyle w:val="Hyperlink0"/>
            <w:rFonts w:ascii="Times New Roman" w:hAnsi="Times New Roman" w:cs="Times New Roman"/>
            <w:bCs/>
            <w:sz w:val="28"/>
            <w:szCs w:val="28"/>
            <w:lang w:val="kk-KZ"/>
          </w:rPr>
          <w:t>https://www.inform.kz/kz/kazakstannyn-el-birligi-doktrinasy_a2263392</w:t>
        </w:r>
      </w:hyperlink>
      <w:r w:rsidRPr="00747E91">
        <w:rPr>
          <w:rStyle w:val="af1"/>
          <w:rFonts w:ascii="Times New Roman" w:hAnsi="Times New Roman" w:cs="Times New Roman"/>
          <w:bCs/>
          <w:sz w:val="28"/>
          <w:szCs w:val="28"/>
          <w:lang w:val="kk-KZ"/>
        </w:rPr>
        <w:t xml:space="preserve"> 10.07.2020.</w:t>
      </w:r>
    </w:p>
    <w:p w14:paraId="2D9A9147" w14:textId="0505CB7E" w:rsidR="002C4FE5" w:rsidRPr="001359EA" w:rsidRDefault="002C4FE5" w:rsidP="009F07E7">
      <w:pPr>
        <w:pStyle w:val="a6"/>
        <w:numPr>
          <w:ilvl w:val="0"/>
          <w:numId w:val="17"/>
        </w:numPr>
        <w:tabs>
          <w:tab w:val="left" w:pos="567"/>
          <w:tab w:val="left" w:pos="993"/>
          <w:tab w:val="left" w:pos="1134"/>
        </w:tabs>
        <w:spacing w:after="0" w:line="240" w:lineRule="auto"/>
        <w:ind w:left="0" w:firstLine="567"/>
        <w:jc w:val="both"/>
        <w:rPr>
          <w:rStyle w:val="Hyperlink0"/>
          <w:rFonts w:ascii="Times New Roman" w:hAnsi="Times New Roman" w:cs="Times New Roman"/>
          <w:sz w:val="28"/>
          <w:szCs w:val="28"/>
          <w:lang w:val="kk-KZ"/>
        </w:rPr>
      </w:pPr>
      <w:r w:rsidRPr="001359EA">
        <w:rPr>
          <w:rStyle w:val="af1"/>
          <w:rFonts w:ascii="Times New Roman" w:hAnsi="Times New Roman" w:cs="Times New Roman"/>
          <w:bCs/>
          <w:sz w:val="28"/>
          <w:szCs w:val="28"/>
          <w:lang w:val="kk-KZ"/>
        </w:rPr>
        <w:t xml:space="preserve"> </w:t>
      </w:r>
      <w:r w:rsidRPr="001359EA">
        <w:rPr>
          <w:rStyle w:val="af1"/>
          <w:rFonts w:ascii="Times New Roman" w:hAnsi="Times New Roman" w:cs="Times New Roman"/>
          <w:bCs/>
          <w:sz w:val="28"/>
          <w:szCs w:val="28"/>
        </w:rPr>
        <w:t xml:space="preserve">Самые популярные языки Интернета </w:t>
      </w:r>
      <w:hyperlink r:id="rId82" w:history="1">
        <w:r w:rsidRPr="001359EA">
          <w:rPr>
            <w:rStyle w:val="ad"/>
            <w:rFonts w:ascii="Times New Roman" w:hAnsi="Times New Roman" w:cs="Times New Roman"/>
            <w:sz w:val="28"/>
            <w:szCs w:val="28"/>
            <w:lang w:val="kk-KZ"/>
          </w:rPr>
          <w:t>http://topmira.com/internet/item/34-web-languages</w:t>
        </w:r>
      </w:hyperlink>
      <w:r w:rsidRPr="001359EA">
        <w:rPr>
          <w:rStyle w:val="Hyperlink0"/>
          <w:rFonts w:ascii="Times New Roman" w:hAnsi="Times New Roman" w:cs="Times New Roman"/>
          <w:sz w:val="28"/>
          <w:szCs w:val="28"/>
          <w:lang w:val="kk-KZ"/>
        </w:rPr>
        <w:t xml:space="preserve"> </w:t>
      </w:r>
      <w:r w:rsidRPr="001359EA">
        <w:rPr>
          <w:rStyle w:val="af1"/>
          <w:rFonts w:ascii="Times New Roman" w:hAnsi="Times New Roman" w:cs="Times New Roman"/>
          <w:bCs/>
          <w:sz w:val="28"/>
          <w:szCs w:val="28"/>
          <w:lang w:val="kk-KZ"/>
        </w:rPr>
        <w:t>10.07.2020.</w:t>
      </w:r>
    </w:p>
    <w:p w14:paraId="098D7291"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Style w:val="af1"/>
          <w:rFonts w:ascii="Times New Roman" w:hAnsi="Times New Roman" w:cs="Times New Roman"/>
          <w:bCs/>
          <w:sz w:val="28"/>
          <w:szCs w:val="28"/>
        </w:rPr>
        <w:t xml:space="preserve">Порядка 20% населения в РК владеют казахским, русским и английским языками </w:t>
      </w:r>
      <w:hyperlink r:id="rId83" w:history="1">
        <w:r w:rsidRPr="00747E91">
          <w:rPr>
            <w:rStyle w:val="ad"/>
            <w:rFonts w:ascii="Times New Roman" w:eastAsiaTheme="minorHAnsi" w:hAnsi="Times New Roman" w:cs="Times New Roman"/>
            <w:sz w:val="28"/>
            <w:szCs w:val="28"/>
            <w:lang w:val="kk-KZ" w:eastAsia="en-US"/>
          </w:rPr>
          <w:t>http://ranking.kz/ru/a/reviews/poryadka-20-naseleniya-v-rk-vladeyut-kazahskim-russkim-i-anglijskim-yazykami</w:t>
        </w:r>
      </w:hyperlink>
      <w:r w:rsidRPr="00747E91">
        <w:rPr>
          <w:rStyle w:val="Hyperlink0"/>
          <w:rFonts w:ascii="Times New Roman" w:eastAsiaTheme="minorHAnsi" w:hAnsi="Times New Roman" w:cs="Times New Roman"/>
          <w:sz w:val="28"/>
          <w:szCs w:val="28"/>
          <w:lang w:val="kk-KZ" w:eastAsia="en-US"/>
        </w:rPr>
        <w:t xml:space="preserve"> </w:t>
      </w:r>
      <w:r w:rsidRPr="00747E91">
        <w:rPr>
          <w:rStyle w:val="af1"/>
          <w:rFonts w:ascii="Times New Roman" w:hAnsi="Times New Roman" w:cs="Times New Roman"/>
          <w:bCs/>
          <w:sz w:val="28"/>
          <w:szCs w:val="28"/>
          <w:lang w:val="kk-KZ"/>
        </w:rPr>
        <w:t>10.07.2020.</w:t>
      </w:r>
    </w:p>
    <w:p w14:paraId="1270C93E" w14:textId="6A177CE2" w:rsidR="002C4FE5" w:rsidRPr="001359EA"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125B50">
        <w:rPr>
          <w:rFonts w:ascii="Times New Roman" w:hAnsi="Times New Roman" w:cs="Times New Roman"/>
          <w:sz w:val="28"/>
          <w:szCs w:val="28"/>
          <w:lang w:val="kk-KZ"/>
        </w:rPr>
        <w:t>Fierman W. Language and Education in Post-Soviet Kazakhstan: Kazakh-Medium Instruction in Urban Schools</w:t>
      </w:r>
      <w:r w:rsidRPr="00125B50">
        <w:rPr>
          <w:rFonts w:ascii="Times" w:hAnsi="Times" w:cs="Times"/>
          <w:spacing w:val="-5"/>
          <w:sz w:val="48"/>
          <w:szCs w:val="48"/>
          <w:lang w:val="kk-KZ"/>
        </w:rPr>
        <w:t xml:space="preserve"> </w:t>
      </w:r>
      <w:r w:rsidRPr="00125B50">
        <w:rPr>
          <w:rFonts w:ascii="Times New Roman" w:hAnsi="Times New Roman" w:cs="Times New Roman"/>
          <w:sz w:val="28"/>
          <w:szCs w:val="28"/>
          <w:lang w:val="kk-KZ"/>
        </w:rPr>
        <w:t xml:space="preserve">The Russian Review </w:t>
      </w:r>
      <w:hyperlink r:id="rId84" w:history="1">
        <w:r w:rsidRPr="001359EA">
          <w:rPr>
            <w:rStyle w:val="ad"/>
            <w:rFonts w:ascii="Times New Roman" w:hAnsi="Times New Roman" w:cs="Times New Roman"/>
            <w:color w:val="auto"/>
            <w:sz w:val="28"/>
            <w:szCs w:val="28"/>
            <w:u w:val="none"/>
            <w:lang w:val="kk-KZ"/>
          </w:rPr>
          <w:t>Vol. 65, No. 1</w:t>
        </w:r>
        <w:r w:rsidR="001359EA">
          <w:rPr>
            <w:rStyle w:val="ad"/>
            <w:rFonts w:ascii="Times New Roman" w:hAnsi="Times New Roman" w:cs="Times New Roman"/>
            <w:color w:val="auto"/>
            <w:sz w:val="28"/>
            <w:szCs w:val="28"/>
            <w:u w:val="none"/>
            <w:lang w:val="en-US"/>
          </w:rPr>
          <w:t xml:space="preserve">. - </w:t>
        </w:r>
        <w:r w:rsidRPr="001359EA">
          <w:rPr>
            <w:rStyle w:val="ad"/>
            <w:rFonts w:ascii="Times New Roman" w:hAnsi="Times New Roman" w:cs="Times New Roman"/>
            <w:color w:val="auto"/>
            <w:sz w:val="28"/>
            <w:szCs w:val="28"/>
            <w:u w:val="none"/>
            <w:lang w:val="kk-KZ"/>
          </w:rPr>
          <w:t>2006</w:t>
        </w:r>
      </w:hyperlink>
      <w:r w:rsidR="001359EA">
        <w:rPr>
          <w:rStyle w:val="ad"/>
          <w:rFonts w:ascii="Times New Roman" w:hAnsi="Times New Roman" w:cs="Times New Roman"/>
          <w:color w:val="auto"/>
          <w:sz w:val="28"/>
          <w:szCs w:val="28"/>
          <w:u w:val="none"/>
          <w:lang w:val="en-US"/>
        </w:rPr>
        <w:t>. -</w:t>
      </w:r>
      <w:r w:rsidRPr="001359EA">
        <w:rPr>
          <w:rFonts w:ascii="Times New Roman" w:hAnsi="Times New Roman" w:cs="Times New Roman"/>
          <w:sz w:val="28"/>
          <w:szCs w:val="28"/>
          <w:lang w:val="kk-KZ"/>
        </w:rPr>
        <w:t xml:space="preserve"> pp. 98-116.</w:t>
      </w:r>
    </w:p>
    <w:p w14:paraId="0BE51B94" w14:textId="5FADDF8B"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Fonts w:ascii="Times New Roman" w:hAnsi="Times New Roman" w:cs="Times New Roman"/>
          <w:bCs/>
          <w:sz w:val="28"/>
          <w:szCs w:val="28"/>
          <w:lang w:val="fr-FR"/>
        </w:rPr>
        <w:t xml:space="preserve">Maalouf A. Les identites meurtrieres. Paris, 1998. </w:t>
      </w:r>
      <w:r w:rsidR="001359EA">
        <w:rPr>
          <w:rFonts w:ascii="Times New Roman" w:hAnsi="Times New Roman" w:cs="Times New Roman"/>
          <w:bCs/>
          <w:sz w:val="28"/>
          <w:szCs w:val="28"/>
          <w:lang w:val="fr-FR"/>
        </w:rPr>
        <w:t xml:space="preserve">- </w:t>
      </w:r>
      <w:r w:rsidRPr="00747E91">
        <w:rPr>
          <w:rFonts w:ascii="Times New Roman" w:hAnsi="Times New Roman" w:cs="Times New Roman"/>
          <w:bCs/>
          <w:sz w:val="28"/>
          <w:szCs w:val="28"/>
          <w:lang w:val="fr-FR"/>
        </w:rPr>
        <w:t>P. 34-35.</w:t>
      </w:r>
      <w:r w:rsidRPr="00747E91">
        <w:rPr>
          <w:rFonts w:ascii="Times New Roman" w:hAnsi="Times New Roman" w:cs="Times New Roman"/>
          <w:bCs/>
          <w:sz w:val="28"/>
          <w:szCs w:val="28"/>
          <w:lang w:val="en-US"/>
        </w:rPr>
        <w:t xml:space="preserve"> </w:t>
      </w:r>
    </w:p>
    <w:p w14:paraId="6F5FBE40" w14:textId="77777777" w:rsidR="002C4FE5" w:rsidRPr="00747E91" w:rsidRDefault="007A239D" w:rsidP="002C4FE5">
      <w:pPr>
        <w:pStyle w:val="aa"/>
        <w:numPr>
          <w:ilvl w:val="0"/>
          <w:numId w:val="17"/>
        </w:numPr>
        <w:tabs>
          <w:tab w:val="left" w:pos="1134"/>
        </w:tabs>
        <w:ind w:left="0" w:firstLine="567"/>
        <w:jc w:val="both"/>
        <w:rPr>
          <w:rFonts w:ascii="Times New Roman" w:hAnsi="Times New Roman" w:cs="Times New Roman"/>
          <w:bCs/>
          <w:sz w:val="28"/>
          <w:szCs w:val="28"/>
        </w:rPr>
      </w:pPr>
      <w:hyperlink r:id="rId85" w:anchor="v=onepage&amp;q=%D0%BA%D1%83%D0%BB%D1%8C%D1%82%D1%83%D1%80%D0%BD%D0%B0%D1%8F%20%D1%80%D0%B5%D0%B2%D0%BE%D0%BB%D1%8E%D1%86%D0%B8%D1%8F&amp;f=false" w:history="1">
        <w:r w:rsidR="002C4FE5" w:rsidRPr="00747E91">
          <w:rPr>
            <w:rFonts w:ascii="Times New Roman" w:eastAsia="Arial Unicode MS" w:hAnsi="Times New Roman" w:cs="Times New Roman"/>
            <w:color w:val="000000"/>
            <w:sz w:val="28"/>
            <w:szCs w:val="28"/>
            <w:bdr w:val="nil"/>
            <w:lang w:eastAsia="en-US"/>
            <w14:textOutline w14:w="0" w14:cap="flat" w14:cmpd="sng" w14:algn="ctr">
              <w14:noFill/>
              <w14:prstDash w14:val="solid"/>
              <w14:bevel/>
            </w14:textOutline>
          </w:rPr>
          <w:t>Россия: иллюстрированная энциклопедия</w:t>
        </w:r>
      </w:hyperlink>
      <w:r w:rsidR="002C4FE5" w:rsidRPr="00747E91">
        <w:rPr>
          <w:rFonts w:ascii="Times New Roman" w:eastAsia="Arial Unicode MS" w:hAnsi="Times New Roman" w:cs="Times New Roman"/>
          <w:bCs/>
          <w:color w:val="000000"/>
          <w:sz w:val="28"/>
          <w:szCs w:val="28"/>
          <w:bdr w:val="nil"/>
          <w:lang w:eastAsia="en-US"/>
          <w14:textOutline w14:w="0" w14:cap="flat" w14:cmpd="sng" w14:algn="ctr">
            <w14:noFill/>
            <w14:prstDash w14:val="solid"/>
            <w14:bevel/>
          </w14:textOutline>
        </w:rPr>
        <w:t xml:space="preserve"> </w:t>
      </w:r>
      <w:r w:rsidR="002C4FE5" w:rsidRPr="00747E91">
        <w:rPr>
          <w:rFonts w:ascii="Times New Roman" w:hAnsi="Times New Roman" w:cs="Times New Roman"/>
          <w:bCs/>
          <w:sz w:val="28"/>
          <w:szCs w:val="28"/>
        </w:rPr>
        <w:t xml:space="preserve">/ Ю.А. Никифоров. — Москва: </w:t>
      </w:r>
      <w:r w:rsidR="002C4FE5" w:rsidRPr="00747E91">
        <w:rPr>
          <w:rFonts w:ascii="Times New Roman" w:hAnsi="Times New Roman" w:cs="Times New Roman"/>
          <w:bCs/>
          <w:sz w:val="28"/>
          <w:szCs w:val="28"/>
          <w:lang w:val="fr-FR"/>
        </w:rPr>
        <w:t>«</w:t>
      </w:r>
      <w:hyperlink r:id="rId86" w:history="1">
        <w:r w:rsidR="002C4FE5" w:rsidRPr="001359EA">
          <w:rPr>
            <w:rStyle w:val="Hyperlink1"/>
            <w:rFonts w:eastAsia="Arial Unicode MS"/>
            <w:bCs/>
            <w:color w:val="auto"/>
            <w:sz w:val="28"/>
            <w:szCs w:val="28"/>
            <w:u w:val="none"/>
          </w:rPr>
          <w:t>ОЛМА-Пресс</w:t>
        </w:r>
      </w:hyperlink>
      <w:r w:rsidR="002C4FE5" w:rsidRPr="00747E91">
        <w:rPr>
          <w:rFonts w:ascii="Times New Roman" w:hAnsi="Times New Roman" w:cs="Times New Roman"/>
          <w:bCs/>
          <w:sz w:val="28"/>
          <w:szCs w:val="28"/>
        </w:rPr>
        <w:t xml:space="preserve"> Образование», 2006. — С. 262, 288. — 600 с.</w:t>
      </w:r>
    </w:p>
    <w:p w14:paraId="47129403"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Style w:val="af1"/>
          <w:rFonts w:ascii="Times New Roman" w:hAnsi="Times New Roman" w:cs="Times New Roman"/>
          <w:bCs/>
          <w:sz w:val="28"/>
          <w:szCs w:val="28"/>
        </w:rPr>
        <w:t>Грамотность</w:t>
      </w:r>
      <w:r w:rsidRPr="00747E91">
        <w:rPr>
          <w:rFonts w:ascii="Times New Roman" w:hAnsi="Times New Roman" w:cs="Times New Roman"/>
          <w:bCs/>
          <w:sz w:val="28"/>
          <w:szCs w:val="28"/>
        </w:rPr>
        <w:t>. БСЭ, 3-е изд. — М.: Сов.энциклопедия, 1972. — т. 7.</w:t>
      </w:r>
    </w:p>
    <w:p w14:paraId="2EC50D2F" w14:textId="77777777" w:rsidR="002C4FE5" w:rsidRPr="00747E91" w:rsidRDefault="007A239D" w:rsidP="002C4FE5">
      <w:pPr>
        <w:pStyle w:val="aa"/>
        <w:numPr>
          <w:ilvl w:val="0"/>
          <w:numId w:val="17"/>
        </w:numPr>
        <w:tabs>
          <w:tab w:val="left" w:pos="1134"/>
        </w:tabs>
        <w:ind w:left="0" w:firstLine="567"/>
        <w:jc w:val="both"/>
        <w:rPr>
          <w:rFonts w:ascii="Times New Roman" w:hAnsi="Times New Roman" w:cs="Times New Roman"/>
          <w:bCs/>
          <w:sz w:val="28"/>
          <w:szCs w:val="28"/>
        </w:rPr>
      </w:pPr>
      <w:hyperlink r:id="rId87" w:history="1">
        <w:r w:rsidR="002C4FE5" w:rsidRPr="00747E91">
          <w:rPr>
            <w:rStyle w:val="Hyperlink2"/>
            <w:rFonts w:ascii="Times New Roman" w:hAnsi="Times New Roman" w:cs="Times New Roman"/>
            <w:bCs/>
            <w:color w:val="auto"/>
            <w:sz w:val="28"/>
            <w:szCs w:val="28"/>
          </w:rPr>
          <w:t>Численность населения СССР на 17 января 1939 г.</w:t>
        </w:r>
      </w:hyperlink>
      <w:r w:rsidR="002C4FE5" w:rsidRPr="00747E91">
        <w:rPr>
          <w:rFonts w:ascii="Times New Roman" w:hAnsi="Times New Roman" w:cs="Times New Roman"/>
          <w:bCs/>
          <w:sz w:val="28"/>
          <w:szCs w:val="28"/>
        </w:rPr>
        <w:t> : по районам, районным центрам, городам, рабочим поселкам и крупным сельским населенным пунктам. — М. : Госпланиздат, 1941. — 266 с.</w:t>
      </w:r>
    </w:p>
    <w:p w14:paraId="58979299"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Казахстан - 2030 Процветание, безопасность и улучшение благосостояния всех казахстанцев  </w:t>
      </w:r>
      <w:hyperlink r:id="rId88" w:history="1">
        <w:r w:rsidRPr="00747E91">
          <w:rPr>
            <w:rStyle w:val="ad"/>
            <w:rFonts w:ascii="Times New Roman" w:hAnsi="Times New Roman" w:cs="Times New Roman"/>
            <w:bCs/>
            <w:sz w:val="28"/>
            <w:szCs w:val="28"/>
            <w:lang w:val="en-US"/>
          </w:rPr>
          <w:t>https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adilet</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zan</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kz</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rus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docs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K</w:t>
        </w:r>
        <w:r w:rsidRPr="00747E91">
          <w:rPr>
            <w:rStyle w:val="ad"/>
            <w:rFonts w:ascii="Times New Roman" w:hAnsi="Times New Roman" w:cs="Times New Roman"/>
            <w:bCs/>
            <w:sz w:val="28"/>
            <w:szCs w:val="28"/>
          </w:rPr>
          <w:t>970002030_/</w:t>
        </w:r>
        <w:r w:rsidRPr="00747E91">
          <w:rPr>
            <w:rStyle w:val="ad"/>
            <w:rFonts w:ascii="Times New Roman" w:hAnsi="Times New Roman" w:cs="Times New Roman"/>
            <w:bCs/>
            <w:sz w:val="28"/>
            <w:szCs w:val="28"/>
            <w:lang w:val="en-US"/>
          </w:rPr>
          <w:t>links</w:t>
        </w:r>
      </w:hyperlink>
      <w:r w:rsidRPr="00747E91">
        <w:rPr>
          <w:rFonts w:ascii="Times New Roman" w:hAnsi="Times New Roman" w:cs="Times New Roman"/>
          <w:bCs/>
          <w:sz w:val="28"/>
          <w:szCs w:val="28"/>
        </w:rPr>
        <w:t xml:space="preserve">    01.02.2021.</w:t>
      </w:r>
    </w:p>
    <w:p w14:paraId="49DFDF35"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Назарбаев Н. Казахстанский путь. - Караганда, 2006. - 372 с.</w:t>
      </w:r>
    </w:p>
    <w:p w14:paraId="2C82D61D"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«Қазақстан – 2050» Стратегиясы  </w:t>
      </w:r>
      <w:hyperlink r:id="rId89" w:history="1">
        <w:r w:rsidRPr="00747E91">
          <w:rPr>
            <w:rStyle w:val="ad"/>
            <w:rFonts w:ascii="Times New Roman" w:hAnsi="Times New Roman" w:cs="Times New Roman"/>
            <w:bCs/>
            <w:sz w:val="28"/>
            <w:szCs w:val="28"/>
            <w:lang w:val="en-US"/>
          </w:rPr>
          <w:t>https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www</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akorda</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kz</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kz</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official</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documents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strategies</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and</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programs</w:t>
        </w:r>
      </w:hyperlink>
      <w:r w:rsidRPr="00747E91">
        <w:rPr>
          <w:rFonts w:ascii="Times New Roman" w:hAnsi="Times New Roman" w:cs="Times New Roman"/>
          <w:bCs/>
          <w:sz w:val="28"/>
          <w:szCs w:val="28"/>
        </w:rPr>
        <w:t xml:space="preserve"> 03.02.2021.</w:t>
      </w:r>
    </w:p>
    <w:p w14:paraId="325CD28E"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Патриотический акт – "Мәңгілік Ел". Полный текст  </w:t>
      </w:r>
      <w:hyperlink r:id="rId90" w:history="1">
        <w:r w:rsidRPr="00747E91">
          <w:rPr>
            <w:rStyle w:val="ad"/>
            <w:rFonts w:ascii="Times New Roman" w:hAnsi="Times New Roman" w:cs="Times New Roman"/>
            <w:bCs/>
            <w:sz w:val="28"/>
            <w:szCs w:val="28"/>
            <w:lang w:val="en-US"/>
          </w:rPr>
          <w:t>https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www</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kazpravda</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kz</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news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politika</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patrioticheskii</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akt</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mangilik</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el</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polnii</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tekst</w:t>
        </w:r>
      </w:hyperlink>
      <w:r w:rsidRPr="00747E91">
        <w:rPr>
          <w:rFonts w:ascii="Times New Roman" w:hAnsi="Times New Roman" w:cs="Times New Roman"/>
          <w:bCs/>
          <w:sz w:val="28"/>
          <w:szCs w:val="28"/>
        </w:rPr>
        <w:t xml:space="preserve"> 04.02.2021.</w:t>
      </w:r>
    </w:p>
    <w:p w14:paraId="2E065805"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Ерлан Сыдықов. </w:t>
      </w:r>
      <w:r w:rsidRPr="00747E91">
        <w:rPr>
          <w:rFonts w:ascii="Times New Roman" w:hAnsi="Times New Roman" w:cs="Times New Roman"/>
          <w:bCs/>
          <w:sz w:val="28"/>
          <w:szCs w:val="28"/>
          <w:lang w:val="fr-FR"/>
        </w:rPr>
        <w:t>«</w:t>
      </w:r>
      <w:r w:rsidRPr="00747E91">
        <w:rPr>
          <w:rFonts w:ascii="Times New Roman" w:hAnsi="Times New Roman" w:cs="Times New Roman"/>
          <w:bCs/>
          <w:sz w:val="28"/>
          <w:szCs w:val="28"/>
          <w:lang w:val="de-DE"/>
        </w:rPr>
        <w:t>MANGI</w:t>
      </w:r>
      <w:r w:rsidRPr="00747E91">
        <w:rPr>
          <w:rFonts w:ascii="Times New Roman" w:hAnsi="Times New Roman" w:cs="Times New Roman"/>
          <w:bCs/>
          <w:sz w:val="28"/>
          <w:szCs w:val="28"/>
        </w:rPr>
        <w:t> </w:t>
      </w:r>
      <w:r w:rsidRPr="00747E91">
        <w:rPr>
          <w:rFonts w:ascii="Times New Roman" w:hAnsi="Times New Roman" w:cs="Times New Roman"/>
          <w:bCs/>
          <w:sz w:val="28"/>
          <w:szCs w:val="28"/>
          <w:lang w:val="de-DE"/>
        </w:rPr>
        <w:t>EL</w:t>
      </w:r>
      <w:r w:rsidRPr="00747E91">
        <w:rPr>
          <w:rFonts w:ascii="Times New Roman" w:hAnsi="Times New Roman" w:cs="Times New Roman"/>
          <w:bCs/>
          <w:sz w:val="28"/>
          <w:szCs w:val="28"/>
        </w:rPr>
        <w:t xml:space="preserve">» халықаралық ғылыми-көпшілік тарихи журналы, — Алматы, </w:t>
      </w:r>
      <w:r w:rsidRPr="00747E91">
        <w:rPr>
          <w:rFonts w:ascii="Times New Roman" w:hAnsi="Times New Roman" w:cs="Times New Roman"/>
          <w:bCs/>
          <w:sz w:val="28"/>
          <w:szCs w:val="28"/>
          <w:lang w:val="fr-FR"/>
        </w:rPr>
        <w:t>«</w:t>
      </w:r>
      <w:r w:rsidRPr="00747E91">
        <w:rPr>
          <w:rFonts w:ascii="Times New Roman" w:hAnsi="Times New Roman" w:cs="Times New Roman"/>
          <w:bCs/>
          <w:sz w:val="28"/>
          <w:szCs w:val="28"/>
        </w:rPr>
        <w:t>Pride Print</w:t>
      </w:r>
      <w:r w:rsidRPr="00747E91">
        <w:rPr>
          <w:rFonts w:ascii="Times New Roman" w:hAnsi="Times New Roman" w:cs="Times New Roman"/>
          <w:bCs/>
          <w:sz w:val="28"/>
          <w:szCs w:val="28"/>
          <w:lang w:val="it-IT"/>
        </w:rPr>
        <w:t>»</w:t>
      </w:r>
      <w:r w:rsidRPr="00747E91">
        <w:rPr>
          <w:rFonts w:ascii="Times New Roman" w:hAnsi="Times New Roman" w:cs="Times New Roman"/>
          <w:bCs/>
          <w:sz w:val="28"/>
          <w:szCs w:val="28"/>
        </w:rPr>
        <w:t>, баспасы</w:t>
      </w:r>
      <w:r w:rsidRPr="00747E91">
        <w:rPr>
          <w:rFonts w:ascii="Times New Roman" w:hAnsi="Times New Roman" w:cs="Times New Roman"/>
          <w:bCs/>
          <w:sz w:val="28"/>
          <w:szCs w:val="28"/>
          <w:lang w:val="pt-PT"/>
        </w:rPr>
        <w:t xml:space="preserve">, 09.2013. </w:t>
      </w:r>
      <w:r w:rsidRPr="00747E91">
        <w:rPr>
          <w:rFonts w:ascii="Times New Roman" w:hAnsi="Times New Roman" w:cs="Times New Roman"/>
          <w:bCs/>
          <w:sz w:val="28"/>
          <w:szCs w:val="28"/>
        </w:rPr>
        <w:t>— 108 бет.</w:t>
      </w:r>
    </w:p>
    <w:p w14:paraId="446B87C4"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Выступление Президента Казахстана Н.Назарбаева на торжественном собрании, посвященном 550-летию Казахского ханства  </w:t>
      </w:r>
      <w:hyperlink r:id="rId91" w:history="1">
        <w:r w:rsidRPr="00747E91">
          <w:rPr>
            <w:rStyle w:val="ad"/>
            <w:rFonts w:ascii="Times New Roman" w:hAnsi="Times New Roman" w:cs="Times New Roman"/>
            <w:bCs/>
            <w:sz w:val="28"/>
            <w:szCs w:val="28"/>
            <w:lang w:val="en-US"/>
          </w:rPr>
          <w:t>https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www</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akorda</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kz</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ru</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speeches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internal</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political</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affairs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in</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speeches</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and</w:t>
        </w:r>
        <w:r w:rsidRPr="00747E91">
          <w:rPr>
            <w:rStyle w:val="ad"/>
            <w:rFonts w:ascii="Times New Roman" w:hAnsi="Times New Roman" w:cs="Times New Roman"/>
            <w:bCs/>
            <w:sz w:val="28"/>
            <w:szCs w:val="28"/>
          </w:rPr>
          <w:t>_</w:t>
        </w:r>
        <w:r w:rsidRPr="00747E91">
          <w:rPr>
            <w:rStyle w:val="ad"/>
            <w:rFonts w:ascii="Times New Roman" w:hAnsi="Times New Roman" w:cs="Times New Roman"/>
            <w:bCs/>
            <w:sz w:val="28"/>
            <w:szCs w:val="28"/>
            <w:lang w:val="en-US"/>
          </w:rPr>
          <w:t>addresses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vystuplenie</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prezidenta</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kazahstana</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nnazarbaeva</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na</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torzhestvennom</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sobranii</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posvyashchennom</w:t>
        </w:r>
        <w:r w:rsidRPr="00747E91">
          <w:rPr>
            <w:rStyle w:val="ad"/>
            <w:rFonts w:ascii="Times New Roman" w:hAnsi="Times New Roman" w:cs="Times New Roman"/>
            <w:bCs/>
            <w:sz w:val="28"/>
            <w:szCs w:val="28"/>
          </w:rPr>
          <w:t>-550-</w:t>
        </w:r>
        <w:r w:rsidRPr="00747E91">
          <w:rPr>
            <w:rStyle w:val="ad"/>
            <w:rFonts w:ascii="Times New Roman" w:hAnsi="Times New Roman" w:cs="Times New Roman"/>
            <w:bCs/>
            <w:sz w:val="28"/>
            <w:szCs w:val="28"/>
            <w:lang w:val="en-US"/>
          </w:rPr>
          <w:t>letiyu</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kazahskogo</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hanstva</w:t>
        </w:r>
      </w:hyperlink>
      <w:r w:rsidRPr="00747E91">
        <w:rPr>
          <w:rFonts w:ascii="Times New Roman" w:hAnsi="Times New Roman" w:cs="Times New Roman"/>
          <w:bCs/>
          <w:sz w:val="28"/>
          <w:szCs w:val="28"/>
        </w:rPr>
        <w:t xml:space="preserve"> 05.02.2021.</w:t>
      </w:r>
    </w:p>
    <w:p w14:paraId="6C443CC6" w14:textId="4E9E8D64" w:rsidR="002C4FE5" w:rsidRPr="00747E91" w:rsidRDefault="002C4FE5" w:rsidP="002C4FE5">
      <w:pPr>
        <w:pStyle w:val="af5"/>
        <w:numPr>
          <w:ilvl w:val="0"/>
          <w:numId w:val="17"/>
        </w:numPr>
        <w:tabs>
          <w:tab w:val="left" w:pos="1134"/>
        </w:tabs>
        <w:ind w:left="0" w:firstLine="567"/>
        <w:jc w:val="both"/>
        <w:rPr>
          <w:rFonts w:ascii="Times New Roman" w:hAnsi="Times New Roman" w:cs="Times New Roman"/>
          <w:bCs/>
          <w:sz w:val="28"/>
          <w:szCs w:val="28"/>
          <w:lang w:val="it-IT"/>
        </w:rPr>
      </w:pPr>
      <w:r w:rsidRPr="00747E91">
        <w:rPr>
          <w:rStyle w:val="af1"/>
          <w:rFonts w:ascii="Times New Roman" w:hAnsi="Times New Roman" w:cs="Times New Roman"/>
          <w:bCs/>
          <w:sz w:val="28"/>
          <w:szCs w:val="28"/>
        </w:rPr>
        <w:t>Кант И</w:t>
      </w:r>
      <w:r w:rsidRPr="00747E91">
        <w:rPr>
          <w:rFonts w:ascii="Times New Roman" w:hAnsi="Times New Roman" w:cs="Times New Roman"/>
          <w:bCs/>
          <w:sz w:val="28"/>
          <w:szCs w:val="28"/>
        </w:rPr>
        <w:t>. К вечному миру // Соч.: в 8 т. М</w:t>
      </w:r>
      <w:r w:rsidRPr="00747E91">
        <w:rPr>
          <w:rFonts w:ascii="Times New Roman" w:hAnsi="Times New Roman" w:cs="Times New Roman"/>
          <w:bCs/>
          <w:sz w:val="28"/>
          <w:szCs w:val="28"/>
          <w:lang w:val="it-IT"/>
        </w:rPr>
        <w:t xml:space="preserve">., 1994. </w:t>
      </w:r>
      <w:r w:rsidR="001359EA">
        <w:rPr>
          <w:rFonts w:ascii="Times New Roman" w:hAnsi="Times New Roman" w:cs="Times New Roman"/>
          <w:bCs/>
          <w:sz w:val="28"/>
          <w:szCs w:val="28"/>
          <w:lang w:val="it-IT"/>
        </w:rPr>
        <w:t xml:space="preserve">- </w:t>
      </w:r>
      <w:r w:rsidRPr="00747E91">
        <w:rPr>
          <w:rFonts w:ascii="Times New Roman" w:hAnsi="Times New Roman" w:cs="Times New Roman"/>
          <w:bCs/>
          <w:sz w:val="28"/>
          <w:szCs w:val="28"/>
        </w:rPr>
        <w:t>С</w:t>
      </w:r>
      <w:r w:rsidRPr="00747E91">
        <w:rPr>
          <w:rFonts w:ascii="Times New Roman" w:hAnsi="Times New Roman" w:cs="Times New Roman"/>
          <w:bCs/>
          <w:sz w:val="28"/>
          <w:szCs w:val="28"/>
          <w:lang w:val="it-IT"/>
        </w:rPr>
        <w:t xml:space="preserve">. 114. </w:t>
      </w:r>
    </w:p>
    <w:p w14:paraId="10DC5837" w14:textId="33A31829" w:rsidR="002C4FE5" w:rsidRPr="00747E91" w:rsidRDefault="001359EA" w:rsidP="002C4FE5">
      <w:pPr>
        <w:pStyle w:val="a6"/>
        <w:numPr>
          <w:ilvl w:val="0"/>
          <w:numId w:val="17"/>
        </w:numPr>
        <w:tabs>
          <w:tab w:val="left" w:pos="567"/>
          <w:tab w:val="left" w:pos="993"/>
          <w:tab w:val="left" w:pos="1134"/>
        </w:tabs>
        <w:spacing w:after="0" w:line="240" w:lineRule="auto"/>
        <w:ind w:left="0" w:firstLine="567"/>
        <w:jc w:val="both"/>
        <w:rPr>
          <w:rFonts w:ascii="Times New Roman" w:eastAsia="Calibri" w:hAnsi="Times New Roman" w:cs="Times New Roman"/>
          <w:bCs/>
          <w:sz w:val="28"/>
          <w:szCs w:val="28"/>
          <w:lang w:val="kk-KZ"/>
        </w:rPr>
      </w:pPr>
      <w:r>
        <w:rPr>
          <w:rFonts w:ascii="Times New Roman" w:hAnsi="Times New Roman" w:cs="Times New Roman"/>
          <w:bCs/>
          <w:sz w:val="28"/>
          <w:szCs w:val="28"/>
          <w:lang w:val="it-IT"/>
        </w:rPr>
        <w:t xml:space="preserve"> </w:t>
      </w:r>
      <w:r w:rsidR="002C4FE5" w:rsidRPr="00747E91">
        <w:rPr>
          <w:rFonts w:ascii="Times New Roman" w:hAnsi="Times New Roman" w:cs="Times New Roman"/>
          <w:bCs/>
          <w:sz w:val="28"/>
          <w:szCs w:val="28"/>
          <w:lang w:val="it-IT"/>
        </w:rPr>
        <w:t xml:space="preserve">Shakeyeva B.R., </w:t>
      </w:r>
      <w:r w:rsidR="002C4FE5" w:rsidRPr="00747E91">
        <w:rPr>
          <w:rFonts w:ascii="Times New Roman" w:hAnsi="Times New Roman" w:cs="Times New Roman"/>
          <w:bCs/>
          <w:sz w:val="28"/>
          <w:szCs w:val="28"/>
          <w:lang w:val="en-US"/>
        </w:rPr>
        <w:t xml:space="preserve">Aitymbetov N.I. </w:t>
      </w:r>
      <w:r w:rsidR="002C4FE5" w:rsidRPr="00747E91">
        <w:rPr>
          <w:rFonts w:ascii="Times New Roman" w:eastAsia="Calibri" w:hAnsi="Times New Roman" w:cs="Times New Roman"/>
          <w:bCs/>
          <w:sz w:val="28"/>
          <w:szCs w:val="28"/>
          <w:lang w:val="kk-KZ"/>
        </w:rPr>
        <w:t>The idea of “Mangilik yel” and the development of a common national identity of Kazakhstan</w:t>
      </w:r>
      <w:r w:rsidR="002C4FE5" w:rsidRPr="00747E91">
        <w:rPr>
          <w:rFonts w:ascii="Times New Roman" w:eastAsia="Calibri" w:hAnsi="Times New Roman" w:cs="Times New Roman"/>
          <w:bCs/>
          <w:sz w:val="28"/>
          <w:szCs w:val="28"/>
          <w:lang w:val="en-US"/>
        </w:rPr>
        <w:t xml:space="preserve">. </w:t>
      </w:r>
      <w:r w:rsidR="002C4FE5" w:rsidRPr="00747E91">
        <w:rPr>
          <w:rFonts w:ascii="Times New Roman" w:eastAsia="Calibri" w:hAnsi="Times New Roman" w:cs="Times New Roman"/>
          <w:bCs/>
          <w:sz w:val="28"/>
          <w:szCs w:val="28"/>
          <w:lang w:val="kk-KZ"/>
        </w:rPr>
        <w:t>European Scientific Conference: сборник статей XIX Международной научно-практической конференции. – Пенза: МЦНС «Наука и Просвещение». – 2020. C. 206-211.</w:t>
      </w:r>
    </w:p>
    <w:p w14:paraId="7030F930"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it-IT"/>
        </w:rPr>
      </w:pPr>
      <w:r w:rsidRPr="00747E91">
        <w:rPr>
          <w:rFonts w:ascii="Times New Roman" w:hAnsi="Times New Roman" w:cs="Times New Roman"/>
          <w:bCs/>
          <w:sz w:val="28"/>
          <w:szCs w:val="28"/>
          <w:lang w:val="it-IT"/>
        </w:rPr>
        <w:t xml:space="preserve">  «</w:t>
      </w:r>
      <w:r w:rsidRPr="00747E91">
        <w:rPr>
          <w:rFonts w:ascii="Times New Roman" w:hAnsi="Times New Roman" w:cs="Times New Roman"/>
          <w:bCs/>
          <w:sz w:val="28"/>
          <w:szCs w:val="28"/>
          <w:lang w:val="kk-KZ"/>
        </w:rPr>
        <w:t>Мәңгілік</w:t>
      </w:r>
      <w:r w:rsidRPr="00747E91">
        <w:rPr>
          <w:rFonts w:ascii="Times New Roman" w:hAnsi="Times New Roman" w:cs="Times New Roman"/>
          <w:bCs/>
          <w:sz w:val="28"/>
          <w:szCs w:val="28"/>
          <w:lang w:val="it-IT"/>
        </w:rPr>
        <w:t xml:space="preserve"> </w:t>
      </w:r>
      <w:r w:rsidRPr="00747E91">
        <w:rPr>
          <w:rFonts w:ascii="Times New Roman" w:hAnsi="Times New Roman" w:cs="Times New Roman"/>
          <w:bCs/>
          <w:sz w:val="28"/>
          <w:szCs w:val="28"/>
          <w:lang w:val="kk-KZ"/>
        </w:rPr>
        <w:t>Ел</w:t>
      </w:r>
      <w:r w:rsidRPr="00747E91">
        <w:rPr>
          <w:rFonts w:ascii="Times New Roman" w:hAnsi="Times New Roman" w:cs="Times New Roman"/>
          <w:bCs/>
          <w:sz w:val="28"/>
          <w:szCs w:val="28"/>
          <w:lang w:val="it-IT"/>
        </w:rPr>
        <w:t xml:space="preserve">» </w:t>
      </w:r>
      <w:r w:rsidRPr="00747E91">
        <w:rPr>
          <w:rFonts w:ascii="Times New Roman" w:hAnsi="Times New Roman" w:cs="Times New Roman"/>
          <w:bCs/>
          <w:sz w:val="28"/>
          <w:szCs w:val="28"/>
          <w:lang w:val="kk-KZ"/>
        </w:rPr>
        <w:t>ұлттық</w:t>
      </w:r>
      <w:r w:rsidRPr="00747E91">
        <w:rPr>
          <w:rFonts w:ascii="Times New Roman" w:hAnsi="Times New Roman" w:cs="Times New Roman"/>
          <w:bCs/>
          <w:sz w:val="28"/>
          <w:szCs w:val="28"/>
          <w:lang w:val="it-IT"/>
        </w:rPr>
        <w:t xml:space="preserve"> </w:t>
      </w:r>
      <w:r w:rsidRPr="00747E91">
        <w:rPr>
          <w:rFonts w:ascii="Times New Roman" w:hAnsi="Times New Roman" w:cs="Times New Roman"/>
          <w:bCs/>
          <w:sz w:val="28"/>
          <w:szCs w:val="28"/>
          <w:lang w:val="kk-KZ"/>
        </w:rPr>
        <w:t>идеясы</w:t>
      </w:r>
      <w:r w:rsidRPr="00747E91">
        <w:rPr>
          <w:rFonts w:ascii="Times New Roman" w:hAnsi="Times New Roman" w:cs="Times New Roman"/>
          <w:bCs/>
          <w:sz w:val="28"/>
          <w:szCs w:val="28"/>
          <w:lang w:val="it-IT"/>
        </w:rPr>
        <w:t xml:space="preserve"> </w:t>
      </w:r>
      <w:r w:rsidRPr="00747E91">
        <w:rPr>
          <w:rFonts w:ascii="Times New Roman" w:hAnsi="Times New Roman" w:cs="Times New Roman"/>
          <w:bCs/>
          <w:sz w:val="28"/>
          <w:szCs w:val="28"/>
          <w:lang w:val="kk-KZ"/>
        </w:rPr>
        <w:t>философиялық</w:t>
      </w:r>
      <w:r w:rsidRPr="00747E91">
        <w:rPr>
          <w:rFonts w:ascii="Times New Roman" w:hAnsi="Times New Roman" w:cs="Times New Roman"/>
          <w:bCs/>
          <w:sz w:val="28"/>
          <w:szCs w:val="28"/>
          <w:lang w:val="it-IT"/>
        </w:rPr>
        <w:t xml:space="preserve"> </w:t>
      </w:r>
      <w:r w:rsidRPr="00747E91">
        <w:rPr>
          <w:rFonts w:ascii="Times New Roman" w:hAnsi="Times New Roman" w:cs="Times New Roman"/>
          <w:bCs/>
          <w:sz w:val="28"/>
          <w:szCs w:val="28"/>
          <w:lang w:val="kk-KZ"/>
        </w:rPr>
        <w:t>талдауды</w:t>
      </w:r>
      <w:r w:rsidRPr="00747E91">
        <w:rPr>
          <w:rFonts w:ascii="Times New Roman" w:hAnsi="Times New Roman" w:cs="Times New Roman"/>
          <w:bCs/>
          <w:sz w:val="28"/>
          <w:szCs w:val="28"/>
          <w:lang w:val="it-IT"/>
        </w:rPr>
        <w:t xml:space="preserve"> </w:t>
      </w:r>
      <w:r w:rsidRPr="00747E91">
        <w:rPr>
          <w:rFonts w:ascii="Times New Roman" w:hAnsi="Times New Roman" w:cs="Times New Roman"/>
          <w:bCs/>
          <w:sz w:val="28"/>
          <w:szCs w:val="28"/>
          <w:lang w:val="kk-KZ"/>
        </w:rPr>
        <w:t>қажет</w:t>
      </w:r>
      <w:r w:rsidRPr="00747E91">
        <w:rPr>
          <w:rFonts w:ascii="Times New Roman" w:hAnsi="Times New Roman" w:cs="Times New Roman"/>
          <w:bCs/>
          <w:sz w:val="28"/>
          <w:szCs w:val="28"/>
          <w:lang w:val="it-IT"/>
        </w:rPr>
        <w:t xml:space="preserve"> </w:t>
      </w:r>
      <w:r w:rsidRPr="00747E91">
        <w:rPr>
          <w:rFonts w:ascii="Times New Roman" w:hAnsi="Times New Roman" w:cs="Times New Roman"/>
          <w:bCs/>
          <w:sz w:val="28"/>
          <w:szCs w:val="28"/>
          <w:lang w:val="kk-KZ"/>
        </w:rPr>
        <w:t>етеді</w:t>
      </w:r>
      <w:r w:rsidRPr="00747E91">
        <w:rPr>
          <w:rFonts w:ascii="Times New Roman" w:hAnsi="Times New Roman" w:cs="Times New Roman"/>
          <w:bCs/>
          <w:sz w:val="28"/>
          <w:szCs w:val="28"/>
          <w:lang w:val="it-IT"/>
        </w:rPr>
        <w:t xml:space="preserve"> - </w:t>
      </w:r>
      <w:r w:rsidRPr="00747E91">
        <w:rPr>
          <w:rFonts w:ascii="Times New Roman" w:hAnsi="Times New Roman" w:cs="Times New Roman"/>
          <w:bCs/>
          <w:sz w:val="28"/>
          <w:szCs w:val="28"/>
          <w:lang w:val="kk-KZ"/>
        </w:rPr>
        <w:t>профессор</w:t>
      </w:r>
      <w:r w:rsidRPr="00747E91">
        <w:rPr>
          <w:rFonts w:ascii="Times New Roman" w:hAnsi="Times New Roman" w:cs="Times New Roman"/>
          <w:bCs/>
          <w:sz w:val="28"/>
          <w:szCs w:val="28"/>
          <w:lang w:val="it-IT"/>
        </w:rPr>
        <w:t xml:space="preserve"> </w:t>
      </w:r>
      <w:r w:rsidRPr="00747E91">
        <w:rPr>
          <w:rFonts w:ascii="Times New Roman" w:hAnsi="Times New Roman" w:cs="Times New Roman"/>
          <w:bCs/>
          <w:sz w:val="28"/>
          <w:szCs w:val="28"/>
          <w:lang w:val="kk-KZ"/>
        </w:rPr>
        <w:t>Т</w:t>
      </w:r>
      <w:r w:rsidRPr="00747E91">
        <w:rPr>
          <w:rFonts w:ascii="Times New Roman" w:hAnsi="Times New Roman" w:cs="Times New Roman"/>
          <w:bCs/>
          <w:sz w:val="28"/>
          <w:szCs w:val="28"/>
          <w:lang w:val="it-IT"/>
        </w:rPr>
        <w:t xml:space="preserve">. </w:t>
      </w:r>
      <w:r w:rsidRPr="00747E91">
        <w:rPr>
          <w:rFonts w:ascii="Times New Roman" w:hAnsi="Times New Roman" w:cs="Times New Roman"/>
          <w:bCs/>
          <w:sz w:val="28"/>
          <w:szCs w:val="28"/>
          <w:lang w:val="kk-KZ"/>
        </w:rPr>
        <w:t>Бурбаев</w:t>
      </w:r>
    </w:p>
    <w:p w14:paraId="21D4A405" w14:textId="77777777" w:rsidR="002C4FE5" w:rsidRPr="00747E91" w:rsidRDefault="007A239D" w:rsidP="002C4FE5">
      <w:pPr>
        <w:pStyle w:val="aa"/>
        <w:tabs>
          <w:tab w:val="left" w:pos="1134"/>
        </w:tabs>
        <w:ind w:firstLine="567"/>
        <w:jc w:val="both"/>
        <w:rPr>
          <w:rFonts w:ascii="Times New Roman" w:hAnsi="Times New Roman" w:cs="Times New Roman"/>
          <w:sz w:val="28"/>
          <w:szCs w:val="28"/>
          <w:lang w:val="it-IT"/>
        </w:rPr>
      </w:pPr>
      <w:hyperlink r:id="rId92" w:history="1">
        <w:r w:rsidR="002C4FE5" w:rsidRPr="00747E91">
          <w:rPr>
            <w:rStyle w:val="Hyperlink3"/>
            <w:rFonts w:ascii="Times New Roman" w:hAnsi="Times New Roman" w:cs="Times New Roman"/>
            <w:bCs/>
            <w:sz w:val="28"/>
            <w:szCs w:val="28"/>
            <w:lang w:val="it-IT"/>
          </w:rPr>
          <w:t>https://www.inform.kz/kz/mangilik-el-ulttyk-ideyasy-filosofiyalyk-taldaudy-kazhet-etedi-professor-t-burbaev_a2745138</w:t>
        </w:r>
      </w:hyperlink>
      <w:r w:rsidR="002C4FE5" w:rsidRPr="00747E91">
        <w:rPr>
          <w:rStyle w:val="Hyperlink3"/>
          <w:rFonts w:ascii="Times New Roman" w:hAnsi="Times New Roman" w:cs="Times New Roman"/>
          <w:bCs/>
          <w:sz w:val="28"/>
          <w:szCs w:val="28"/>
          <w:lang w:val="it-IT"/>
        </w:rPr>
        <w:t xml:space="preserve">   05.02.2021.</w:t>
      </w:r>
    </w:p>
    <w:p w14:paraId="75A517C6"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it-IT"/>
        </w:rPr>
      </w:pPr>
      <w:r w:rsidRPr="00747E91">
        <w:rPr>
          <w:rFonts w:ascii="Times New Roman" w:hAnsi="Times New Roman" w:cs="Times New Roman"/>
          <w:bCs/>
          <w:sz w:val="28"/>
          <w:szCs w:val="28"/>
          <w:lang w:val="it-IT"/>
        </w:rPr>
        <w:t xml:space="preserve">Мемлекет басшысының «Болашаққа бағдар: рухани жаңғыру» атты мақаласы </w:t>
      </w:r>
      <w:hyperlink r:id="rId93" w:history="1">
        <w:r w:rsidRPr="00747E91">
          <w:rPr>
            <w:rStyle w:val="ad"/>
            <w:rFonts w:ascii="Times New Roman" w:hAnsi="Times New Roman" w:cs="Times New Roman"/>
            <w:bCs/>
            <w:sz w:val="28"/>
            <w:szCs w:val="28"/>
            <w:lang w:val="it-IT"/>
          </w:rPr>
          <w:t>https://www.akorda.kz/kz/events/akorda_news/press_conferences/memleket-basshysynyn-bolashakka-bagdar-ruhani-zhangyru-atty-makalasy</w:t>
        </w:r>
      </w:hyperlink>
      <w:r w:rsidRPr="00747E91">
        <w:rPr>
          <w:rFonts w:ascii="Times New Roman" w:hAnsi="Times New Roman" w:cs="Times New Roman"/>
          <w:bCs/>
          <w:sz w:val="28"/>
          <w:szCs w:val="28"/>
          <w:lang w:val="it-IT"/>
        </w:rPr>
        <w:t xml:space="preserve"> 05.02.2021.</w:t>
      </w:r>
    </w:p>
    <w:p w14:paraId="598DFD77"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Мультикультурализм и национальный код </w:t>
      </w:r>
      <w:hyperlink r:id="rId94" w:history="1">
        <w:r w:rsidRPr="00747E91">
          <w:rPr>
            <w:rStyle w:val="ad"/>
            <w:rFonts w:ascii="Times New Roman" w:hAnsi="Times New Roman" w:cs="Times New Roman"/>
            <w:bCs/>
            <w:sz w:val="28"/>
            <w:szCs w:val="28"/>
          </w:rPr>
          <w:t>https://e-history.kz/ru/news/show/5698/</w:t>
        </w:r>
      </w:hyperlink>
      <w:r w:rsidRPr="00747E91">
        <w:rPr>
          <w:rFonts w:ascii="Times New Roman" w:hAnsi="Times New Roman" w:cs="Times New Roman"/>
          <w:bCs/>
          <w:sz w:val="28"/>
          <w:szCs w:val="28"/>
        </w:rPr>
        <w:t xml:space="preserve"> 06.02.2021.</w:t>
      </w:r>
    </w:p>
    <w:p w14:paraId="3741A5DB"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Болаша</w:t>
      </w:r>
      <w:r w:rsidRPr="00747E91">
        <w:rPr>
          <w:rFonts w:ascii="Times New Roman" w:hAnsi="Times New Roman" w:cs="Times New Roman"/>
          <w:bCs/>
          <w:sz w:val="28"/>
          <w:szCs w:val="28"/>
          <w:lang w:val="kk-KZ"/>
        </w:rPr>
        <w:t>қ халықаралық стипендия</w:t>
      </w:r>
      <w:r w:rsidRPr="00747E91">
        <w:rPr>
          <w:rFonts w:ascii="Times New Roman" w:hAnsi="Times New Roman" w:cs="Times New Roman"/>
          <w:bCs/>
          <w:sz w:val="28"/>
          <w:szCs w:val="28"/>
        </w:rPr>
        <w:t xml:space="preserve"> </w:t>
      </w:r>
      <w:hyperlink r:id="rId95" w:history="1">
        <w:r w:rsidRPr="00747E91">
          <w:rPr>
            <w:rStyle w:val="ad"/>
            <w:rFonts w:ascii="Times New Roman" w:hAnsi="Times New Roman" w:cs="Times New Roman"/>
            <w:bCs/>
            <w:sz w:val="28"/>
            <w:szCs w:val="28"/>
          </w:rPr>
          <w:t>https://bolashak.gov.kz/ru</w:t>
        </w:r>
      </w:hyperlink>
      <w:r w:rsidRPr="00747E91">
        <w:rPr>
          <w:rStyle w:val="ad"/>
          <w:rFonts w:ascii="Times New Roman" w:hAnsi="Times New Roman" w:cs="Times New Roman"/>
          <w:bCs/>
          <w:sz w:val="28"/>
          <w:szCs w:val="28"/>
        </w:rPr>
        <w:t xml:space="preserve"> </w:t>
      </w:r>
      <w:r w:rsidRPr="00747E91">
        <w:rPr>
          <w:rFonts w:ascii="Times New Roman" w:hAnsi="Times New Roman" w:cs="Times New Roman"/>
          <w:bCs/>
          <w:sz w:val="28"/>
          <w:szCs w:val="28"/>
        </w:rPr>
        <w:t>06.02.2021.</w:t>
      </w:r>
    </w:p>
    <w:p w14:paraId="6C84A46A" w14:textId="1C24D785"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Традиции на благо японской экономики </w:t>
      </w:r>
      <w:hyperlink r:id="rId96" w:history="1">
        <w:r w:rsidRPr="00747E91">
          <w:rPr>
            <w:rStyle w:val="Hyperlink3"/>
            <w:rFonts w:ascii="Times New Roman" w:hAnsi="Times New Roman" w:cs="Times New Roman"/>
            <w:bCs/>
            <w:sz w:val="28"/>
            <w:szCs w:val="28"/>
            <w:lang w:val="en-US"/>
          </w:rPr>
          <w:t>https</w:t>
        </w:r>
        <w:r w:rsidRPr="00747E91">
          <w:rPr>
            <w:rStyle w:val="Hyperlink3"/>
            <w:rFonts w:ascii="Times New Roman" w:hAnsi="Times New Roman" w:cs="Times New Roman"/>
            <w:bCs/>
            <w:sz w:val="28"/>
            <w:szCs w:val="28"/>
          </w:rPr>
          <w:t>://</w:t>
        </w:r>
        <w:r w:rsidRPr="00747E91">
          <w:rPr>
            <w:rStyle w:val="Hyperlink3"/>
            <w:rFonts w:ascii="Times New Roman" w:hAnsi="Times New Roman" w:cs="Times New Roman"/>
            <w:bCs/>
            <w:sz w:val="28"/>
            <w:szCs w:val="28"/>
            <w:lang w:val="en-US"/>
          </w:rPr>
          <w:t>mirec</w:t>
        </w:r>
        <w:r w:rsidRPr="00747E91">
          <w:rPr>
            <w:rStyle w:val="Hyperlink3"/>
            <w:rFonts w:ascii="Times New Roman" w:hAnsi="Times New Roman" w:cs="Times New Roman"/>
            <w:bCs/>
            <w:sz w:val="28"/>
            <w:szCs w:val="28"/>
          </w:rPr>
          <w:t>.</w:t>
        </w:r>
        <w:r w:rsidRPr="00747E91">
          <w:rPr>
            <w:rStyle w:val="Hyperlink3"/>
            <w:rFonts w:ascii="Times New Roman" w:hAnsi="Times New Roman" w:cs="Times New Roman"/>
            <w:bCs/>
            <w:sz w:val="28"/>
            <w:szCs w:val="28"/>
            <w:lang w:val="en-US"/>
          </w:rPr>
          <w:t>mgimo</w:t>
        </w:r>
        <w:r w:rsidRPr="00747E91">
          <w:rPr>
            <w:rStyle w:val="Hyperlink3"/>
            <w:rFonts w:ascii="Times New Roman" w:hAnsi="Times New Roman" w:cs="Times New Roman"/>
            <w:bCs/>
            <w:sz w:val="28"/>
            <w:szCs w:val="28"/>
          </w:rPr>
          <w:t>.</w:t>
        </w:r>
        <w:r w:rsidRPr="00747E91">
          <w:rPr>
            <w:rStyle w:val="Hyperlink3"/>
            <w:rFonts w:ascii="Times New Roman" w:hAnsi="Times New Roman" w:cs="Times New Roman"/>
            <w:bCs/>
            <w:sz w:val="28"/>
            <w:szCs w:val="28"/>
            <w:lang w:val="en-US"/>
          </w:rPr>
          <w:t>ru</w:t>
        </w:r>
        <w:r w:rsidRPr="00747E91">
          <w:rPr>
            <w:rStyle w:val="Hyperlink3"/>
            <w:rFonts w:ascii="Times New Roman" w:hAnsi="Times New Roman" w:cs="Times New Roman"/>
            <w:bCs/>
            <w:sz w:val="28"/>
            <w:szCs w:val="28"/>
          </w:rPr>
          <w:t>/2011/2011-01/</w:t>
        </w:r>
        <w:r w:rsidRPr="00747E91">
          <w:rPr>
            <w:rStyle w:val="Hyperlink3"/>
            <w:rFonts w:ascii="Times New Roman" w:hAnsi="Times New Roman" w:cs="Times New Roman"/>
            <w:bCs/>
            <w:sz w:val="28"/>
            <w:szCs w:val="28"/>
            <w:lang w:val="en-US"/>
          </w:rPr>
          <w:t>tradicii</w:t>
        </w:r>
        <w:r w:rsidRPr="00747E91">
          <w:rPr>
            <w:rStyle w:val="Hyperlink3"/>
            <w:rFonts w:ascii="Times New Roman" w:hAnsi="Times New Roman" w:cs="Times New Roman"/>
            <w:bCs/>
            <w:sz w:val="28"/>
            <w:szCs w:val="28"/>
          </w:rPr>
          <w:t>-</w:t>
        </w:r>
        <w:r w:rsidRPr="00747E91">
          <w:rPr>
            <w:rStyle w:val="Hyperlink3"/>
            <w:rFonts w:ascii="Times New Roman" w:hAnsi="Times New Roman" w:cs="Times New Roman"/>
            <w:bCs/>
            <w:sz w:val="28"/>
            <w:szCs w:val="28"/>
            <w:lang w:val="en-US"/>
          </w:rPr>
          <w:t>na</w:t>
        </w:r>
        <w:r w:rsidRPr="00747E91">
          <w:rPr>
            <w:rStyle w:val="Hyperlink3"/>
            <w:rFonts w:ascii="Times New Roman" w:hAnsi="Times New Roman" w:cs="Times New Roman"/>
            <w:bCs/>
            <w:sz w:val="28"/>
            <w:szCs w:val="28"/>
          </w:rPr>
          <w:t>-</w:t>
        </w:r>
        <w:r w:rsidRPr="00747E91">
          <w:rPr>
            <w:rStyle w:val="Hyperlink3"/>
            <w:rFonts w:ascii="Times New Roman" w:hAnsi="Times New Roman" w:cs="Times New Roman"/>
            <w:bCs/>
            <w:sz w:val="28"/>
            <w:szCs w:val="28"/>
            <w:lang w:val="en-US"/>
          </w:rPr>
          <w:t>blago</w:t>
        </w:r>
        <w:r w:rsidRPr="00747E91">
          <w:rPr>
            <w:rStyle w:val="Hyperlink3"/>
            <w:rFonts w:ascii="Times New Roman" w:hAnsi="Times New Roman" w:cs="Times New Roman"/>
            <w:bCs/>
            <w:sz w:val="28"/>
            <w:szCs w:val="28"/>
          </w:rPr>
          <w:t>-</w:t>
        </w:r>
        <w:r w:rsidRPr="00747E91">
          <w:rPr>
            <w:rStyle w:val="Hyperlink3"/>
            <w:rFonts w:ascii="Times New Roman" w:hAnsi="Times New Roman" w:cs="Times New Roman"/>
            <w:bCs/>
            <w:sz w:val="28"/>
            <w:szCs w:val="28"/>
            <w:lang w:val="en-US"/>
          </w:rPr>
          <w:t>yaponskoj</w:t>
        </w:r>
        <w:r w:rsidRPr="00747E91">
          <w:rPr>
            <w:rStyle w:val="Hyperlink3"/>
            <w:rFonts w:ascii="Times New Roman" w:hAnsi="Times New Roman" w:cs="Times New Roman"/>
            <w:bCs/>
            <w:sz w:val="28"/>
            <w:szCs w:val="28"/>
          </w:rPr>
          <w:t>-</w:t>
        </w:r>
        <w:r w:rsidRPr="00747E91">
          <w:rPr>
            <w:rStyle w:val="Hyperlink3"/>
            <w:rFonts w:ascii="Times New Roman" w:hAnsi="Times New Roman" w:cs="Times New Roman"/>
            <w:bCs/>
            <w:sz w:val="28"/>
            <w:szCs w:val="28"/>
            <w:lang w:val="en-US"/>
          </w:rPr>
          <w:t>ekonomiki</w:t>
        </w:r>
      </w:hyperlink>
      <w:r w:rsidRPr="00747E91">
        <w:rPr>
          <w:rStyle w:val="Hyperlink3"/>
          <w:rFonts w:ascii="Times New Roman" w:hAnsi="Times New Roman" w:cs="Times New Roman"/>
          <w:bCs/>
          <w:sz w:val="28"/>
          <w:szCs w:val="28"/>
        </w:rPr>
        <w:t xml:space="preserve">   </w:t>
      </w:r>
      <w:r w:rsidRPr="001359EA">
        <w:rPr>
          <w:rStyle w:val="Hyperlink3"/>
          <w:rFonts w:ascii="Times New Roman" w:hAnsi="Times New Roman" w:cs="Times New Roman"/>
          <w:bCs/>
          <w:color w:val="auto"/>
          <w:sz w:val="28"/>
          <w:szCs w:val="28"/>
          <w:u w:val="none"/>
        </w:rPr>
        <w:t>10.10.2020</w:t>
      </w:r>
      <w:r w:rsidR="001359EA" w:rsidRPr="001359EA">
        <w:rPr>
          <w:rStyle w:val="Hyperlink3"/>
          <w:rFonts w:ascii="Times New Roman" w:hAnsi="Times New Roman" w:cs="Times New Roman"/>
          <w:bCs/>
          <w:color w:val="auto"/>
          <w:sz w:val="28"/>
          <w:szCs w:val="28"/>
          <w:u w:val="none"/>
        </w:rPr>
        <w:t>.</w:t>
      </w:r>
    </w:p>
    <w:p w14:paraId="37A458E4" w14:textId="6654C680"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Курганская В.Д., Дунаев В.Ю. Особенности восприятия и оценки политики идентичности массовым сознанием (на примере республики казахстан) // Большая Евразия: Развитие, безопасность, сотрудничество. 2021. </w:t>
      </w:r>
      <w:r w:rsidR="001359EA">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 xml:space="preserve">№4-1. </w:t>
      </w:r>
      <w:r w:rsidR="001359EA">
        <w:rPr>
          <w:rFonts w:ascii="Times New Roman" w:hAnsi="Times New Roman" w:cs="Times New Roman"/>
          <w:bCs/>
          <w:sz w:val="28"/>
          <w:szCs w:val="28"/>
          <w:lang w:val="en-US"/>
        </w:rPr>
        <w:t xml:space="preserve">- </w:t>
      </w:r>
      <w:r w:rsidRPr="00747E91">
        <w:rPr>
          <w:rFonts w:ascii="Times New Roman" w:hAnsi="Times New Roman" w:cs="Times New Roman"/>
          <w:bCs/>
          <w:sz w:val="28"/>
          <w:szCs w:val="28"/>
        </w:rPr>
        <w:t>С. 381-388.</w:t>
      </w:r>
    </w:p>
    <w:p w14:paraId="36F2E956"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Making Kazakhstan – о сегодняшнем казахском национализме с Айдаром Амребаевым. </w:t>
      </w:r>
      <w:hyperlink r:id="rId97" w:history="1">
        <w:r w:rsidRPr="00747E91">
          <w:rPr>
            <w:rStyle w:val="ad"/>
            <w:rFonts w:ascii="Times New Roman" w:hAnsi="Times New Roman" w:cs="Times New Roman"/>
            <w:bCs/>
            <w:sz w:val="28"/>
            <w:szCs w:val="28"/>
          </w:rPr>
          <w:t>https://www.caa-network.org/archives/13746</w:t>
        </w:r>
      </w:hyperlink>
      <w:r w:rsidRPr="00747E91">
        <w:rPr>
          <w:rFonts w:ascii="Times New Roman" w:hAnsi="Times New Roman" w:cs="Times New Roman"/>
          <w:bCs/>
          <w:sz w:val="28"/>
          <w:szCs w:val="28"/>
        </w:rPr>
        <w:t xml:space="preserve"> 29.10.2020.</w:t>
      </w:r>
    </w:p>
    <w:p w14:paraId="1FEE5F29" w14:textId="77777777" w:rsidR="002C4FE5" w:rsidRPr="00747E91" w:rsidRDefault="002C4FE5" w:rsidP="002C4FE5">
      <w:pPr>
        <w:pStyle w:val="a6"/>
        <w:numPr>
          <w:ilvl w:val="0"/>
          <w:numId w:val="17"/>
        </w:numPr>
        <w:tabs>
          <w:tab w:val="left" w:pos="1134"/>
        </w:tabs>
        <w:spacing w:after="0" w:line="240" w:lineRule="auto"/>
        <w:ind w:left="0" w:firstLine="567"/>
        <w:jc w:val="both"/>
        <w:rPr>
          <w:rFonts w:ascii="Times New Roman" w:hAnsi="Times New Roman" w:cs="Times New Roman"/>
          <w:bCs/>
          <w:sz w:val="28"/>
          <w:szCs w:val="28"/>
        </w:rPr>
      </w:pPr>
      <w:r w:rsidRPr="004A7555">
        <w:rPr>
          <w:rFonts w:ascii="Times New Roman" w:hAnsi="Times New Roman" w:cs="Times New Roman"/>
          <w:bCs/>
          <w:color w:val="000000"/>
          <w:sz w:val="28"/>
          <w:szCs w:val="28"/>
          <w:shd w:val="clear" w:color="auto" w:fill="FFFFFF"/>
        </w:rPr>
        <w:t>Мультикультурализм</w:t>
      </w:r>
      <w:r w:rsidRPr="00747E91">
        <w:rPr>
          <w:rFonts w:ascii="Times New Roman" w:hAnsi="Times New Roman" w:cs="Times New Roman"/>
          <w:bCs/>
          <w:color w:val="000000"/>
          <w:sz w:val="28"/>
          <w:szCs w:val="28"/>
          <w:shd w:val="clear" w:color="auto" w:fill="FFFFFF"/>
        </w:rPr>
        <w:t xml:space="preserve"> живет в Казахстане, считает Премьер-Министр РК </w:t>
      </w:r>
      <w:hyperlink r:id="rId98" w:history="1">
        <w:r w:rsidRPr="00747E91">
          <w:rPr>
            <w:rStyle w:val="ad"/>
            <w:rFonts w:ascii="Times New Roman" w:hAnsi="Times New Roman" w:cs="Times New Roman"/>
            <w:bCs/>
            <w:sz w:val="28"/>
            <w:szCs w:val="28"/>
          </w:rPr>
          <w:t>https://www.inform.kz/ru/mul-tikul-turalizm-zhivet-v-kazahstane-schitaet-prem-er-ministr-rk_a2372108</w:t>
        </w:r>
      </w:hyperlink>
      <w:r w:rsidRPr="00747E91">
        <w:rPr>
          <w:rFonts w:ascii="Times New Roman" w:hAnsi="Times New Roman" w:cs="Times New Roman"/>
          <w:bCs/>
          <w:sz w:val="28"/>
          <w:szCs w:val="28"/>
        </w:rPr>
        <w:t xml:space="preserve"> </w:t>
      </w:r>
      <w:r w:rsidRPr="00747E91">
        <w:rPr>
          <w:rFonts w:ascii="Times New Roman" w:hAnsi="Times New Roman" w:cs="Times New Roman"/>
          <w:bCs/>
          <w:color w:val="000000"/>
          <w:sz w:val="28"/>
          <w:szCs w:val="28"/>
          <w:shd w:val="clear" w:color="auto" w:fill="FFFFFF"/>
        </w:rPr>
        <w:t>29.10.2020.</w:t>
      </w:r>
    </w:p>
    <w:p w14:paraId="16C57659" w14:textId="5D501A2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Хантингтон Сэмюэл. Кто мы</w:t>
      </w:r>
      <w:r w:rsidRPr="00747E91">
        <w:rPr>
          <w:rFonts w:ascii="Times New Roman" w:hAnsi="Times New Roman" w:cs="Times New Roman"/>
          <w:bCs/>
          <w:sz w:val="28"/>
          <w:szCs w:val="28"/>
          <w:lang w:val="fr-FR"/>
        </w:rPr>
        <w:t xml:space="preserve">?: </w:t>
      </w:r>
      <w:r w:rsidRPr="00747E91">
        <w:rPr>
          <w:rFonts w:ascii="Times New Roman" w:hAnsi="Times New Roman" w:cs="Times New Roman"/>
          <w:bCs/>
          <w:sz w:val="28"/>
          <w:szCs w:val="28"/>
        </w:rPr>
        <w:t xml:space="preserve">Вызовы американской национальной идентичности. Пер. с англ. А. Башкирова. — М.: </w:t>
      </w:r>
      <w:r w:rsidRPr="00747E91">
        <w:rPr>
          <w:rFonts w:ascii="Times New Roman" w:hAnsi="Times New Roman" w:cs="Times New Roman"/>
          <w:bCs/>
          <w:sz w:val="28"/>
          <w:szCs w:val="28"/>
          <w:lang w:val="en-US"/>
        </w:rPr>
        <w:t>ACT</w:t>
      </w:r>
      <w:r w:rsidRPr="00747E91">
        <w:rPr>
          <w:rFonts w:ascii="Times New Roman" w:hAnsi="Times New Roman" w:cs="Times New Roman"/>
          <w:bCs/>
          <w:sz w:val="28"/>
          <w:szCs w:val="28"/>
        </w:rPr>
        <w:t>: Транзиткнига, 2004. — 635 с.</w:t>
      </w:r>
    </w:p>
    <w:p w14:paraId="3059EEA1"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lang w:val="en-US"/>
        </w:rPr>
      </w:pPr>
      <w:r w:rsidRPr="00747E91">
        <w:rPr>
          <w:rStyle w:val="af1"/>
          <w:rFonts w:ascii="Times New Roman" w:hAnsi="Times New Roman" w:cs="Times New Roman"/>
          <w:bCs/>
          <w:sz w:val="28"/>
          <w:szCs w:val="28"/>
          <w:lang w:val="en-US"/>
        </w:rPr>
        <w:t>Degler Carl</w:t>
      </w:r>
      <w:r w:rsidRPr="00747E91">
        <w:rPr>
          <w:rFonts w:ascii="Times New Roman" w:hAnsi="Times New Roman" w:cs="Times New Roman"/>
          <w:bCs/>
          <w:sz w:val="28"/>
          <w:szCs w:val="28"/>
          <w:lang w:val="fr-FR"/>
        </w:rPr>
        <w:t xml:space="preserve"> «</w:t>
      </w:r>
      <w:r w:rsidRPr="00747E91">
        <w:rPr>
          <w:rFonts w:ascii="Times New Roman" w:hAnsi="Times New Roman" w:cs="Times New Roman"/>
          <w:bCs/>
          <w:sz w:val="28"/>
          <w:szCs w:val="28"/>
          <w:lang w:val="en-US"/>
        </w:rPr>
        <w:t>Out of Our Past: The Forces That Shaped Modern America» — NY: Harper Perennial, 1983. — P. 143. </w:t>
      </w:r>
    </w:p>
    <w:p w14:paraId="0524561B" w14:textId="796B8F1A"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rPr>
        <w:t xml:space="preserve">Саресембаев М.А. Казахское ханство как суверенное государство средневековой эпохи. - Астана: ГУ «Институт законодательства Республики Казахстан», 2015. </w:t>
      </w:r>
      <w:r w:rsidR="001359EA">
        <w:rPr>
          <w:rFonts w:ascii="Times New Roman" w:hAnsi="Times New Roman" w:cs="Times New Roman"/>
          <w:bCs/>
          <w:sz w:val="28"/>
          <w:szCs w:val="28"/>
        </w:rPr>
        <w:t>–</w:t>
      </w:r>
      <w:r w:rsidRPr="00747E91">
        <w:rPr>
          <w:rFonts w:ascii="Times New Roman" w:hAnsi="Times New Roman" w:cs="Times New Roman"/>
          <w:bCs/>
          <w:sz w:val="28"/>
          <w:szCs w:val="28"/>
        </w:rPr>
        <w:t xml:space="preserve"> 342</w:t>
      </w:r>
      <w:r w:rsidR="001359EA" w:rsidRPr="00D12FCE">
        <w:rPr>
          <w:rFonts w:ascii="Times New Roman" w:hAnsi="Times New Roman" w:cs="Times New Roman"/>
          <w:bCs/>
          <w:sz w:val="28"/>
          <w:szCs w:val="28"/>
        </w:rPr>
        <w:t xml:space="preserve"> </w:t>
      </w:r>
      <w:r w:rsidRPr="00747E91">
        <w:rPr>
          <w:rFonts w:ascii="Times New Roman" w:hAnsi="Times New Roman" w:cs="Times New Roman"/>
          <w:bCs/>
          <w:sz w:val="28"/>
          <w:szCs w:val="28"/>
        </w:rPr>
        <w:t>с.</w:t>
      </w:r>
    </w:p>
    <w:p w14:paraId="5E080573" w14:textId="77777777" w:rsidR="002C4FE5" w:rsidRPr="00747E91" w:rsidRDefault="002C4FE5" w:rsidP="002C4FE5">
      <w:pPr>
        <w:pStyle w:val="aa"/>
        <w:numPr>
          <w:ilvl w:val="0"/>
          <w:numId w:val="17"/>
        </w:numPr>
        <w:tabs>
          <w:tab w:val="left" w:pos="1134"/>
        </w:tabs>
        <w:ind w:left="0" w:firstLine="567"/>
        <w:jc w:val="both"/>
        <w:rPr>
          <w:rFonts w:ascii="Times New Roman" w:hAnsi="Times New Roman" w:cs="Times New Roman"/>
          <w:bCs/>
          <w:sz w:val="28"/>
          <w:szCs w:val="28"/>
        </w:rPr>
      </w:pPr>
      <w:r w:rsidRPr="00747E91">
        <w:rPr>
          <w:rFonts w:ascii="Times New Roman" w:hAnsi="Times New Roman" w:cs="Times New Roman"/>
          <w:bCs/>
          <w:sz w:val="28"/>
          <w:szCs w:val="28"/>
          <w:lang w:val="de-DE"/>
        </w:rPr>
        <w:t xml:space="preserve">Open Mind: </w:t>
      </w:r>
      <w:r w:rsidRPr="00747E91">
        <w:rPr>
          <w:rFonts w:ascii="Times New Roman" w:hAnsi="Times New Roman" w:cs="Times New Roman"/>
          <w:bCs/>
          <w:sz w:val="28"/>
          <w:szCs w:val="28"/>
        </w:rPr>
        <w:t xml:space="preserve">Галым Жусипбек, "Нация, национализм на постсоветском пространстве: путаница в концепциях» </w:t>
      </w:r>
      <w:hyperlink r:id="rId99" w:history="1">
        <w:r w:rsidRPr="00747E91">
          <w:rPr>
            <w:rStyle w:val="ad"/>
            <w:rFonts w:ascii="Times New Roman" w:hAnsi="Times New Roman" w:cs="Times New Roman"/>
            <w:bCs/>
            <w:sz w:val="28"/>
            <w:szCs w:val="28"/>
            <w:lang w:val="en-US"/>
          </w:rPr>
          <w:t>https</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www</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youtube</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com</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watch</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v</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L</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dNXzcDaoU</w:t>
        </w:r>
        <w:r w:rsidRPr="00747E91">
          <w:rPr>
            <w:rStyle w:val="ad"/>
            <w:rFonts w:ascii="Times New Roman" w:hAnsi="Times New Roman" w:cs="Times New Roman"/>
            <w:bCs/>
            <w:sz w:val="28"/>
            <w:szCs w:val="28"/>
          </w:rPr>
          <w:t>&amp;</w:t>
        </w:r>
        <w:r w:rsidRPr="00747E91">
          <w:rPr>
            <w:rStyle w:val="ad"/>
            <w:rFonts w:ascii="Times New Roman" w:hAnsi="Times New Roman" w:cs="Times New Roman"/>
            <w:bCs/>
            <w:sz w:val="28"/>
            <w:szCs w:val="28"/>
            <w:lang w:val="en-US"/>
          </w:rPr>
          <w:t>list</w:t>
        </w:r>
        <w:r w:rsidRPr="00747E91">
          <w:rPr>
            <w:rStyle w:val="ad"/>
            <w:rFonts w:ascii="Times New Roman" w:hAnsi="Times New Roman" w:cs="Times New Roman"/>
            <w:bCs/>
            <w:sz w:val="28"/>
            <w:szCs w:val="28"/>
          </w:rPr>
          <w:t>=</w:t>
        </w:r>
        <w:r w:rsidRPr="00747E91">
          <w:rPr>
            <w:rStyle w:val="ad"/>
            <w:rFonts w:ascii="Times New Roman" w:hAnsi="Times New Roman" w:cs="Times New Roman"/>
            <w:bCs/>
            <w:sz w:val="28"/>
            <w:szCs w:val="28"/>
            <w:lang w:val="en-US"/>
          </w:rPr>
          <w:t>WL</w:t>
        </w:r>
        <w:r w:rsidRPr="00747E91">
          <w:rPr>
            <w:rStyle w:val="ad"/>
            <w:rFonts w:ascii="Times New Roman" w:hAnsi="Times New Roman" w:cs="Times New Roman"/>
            <w:bCs/>
            <w:sz w:val="28"/>
            <w:szCs w:val="28"/>
          </w:rPr>
          <w:t>&amp;</w:t>
        </w:r>
        <w:r w:rsidRPr="00747E91">
          <w:rPr>
            <w:rStyle w:val="ad"/>
            <w:rFonts w:ascii="Times New Roman" w:hAnsi="Times New Roman" w:cs="Times New Roman"/>
            <w:bCs/>
            <w:sz w:val="28"/>
            <w:szCs w:val="28"/>
            <w:lang w:val="en-US"/>
          </w:rPr>
          <w:t>index</w:t>
        </w:r>
        <w:r w:rsidRPr="00747E91">
          <w:rPr>
            <w:rStyle w:val="ad"/>
            <w:rFonts w:ascii="Times New Roman" w:hAnsi="Times New Roman" w:cs="Times New Roman"/>
            <w:bCs/>
            <w:sz w:val="28"/>
            <w:szCs w:val="28"/>
          </w:rPr>
          <w:t>=76</w:t>
        </w:r>
      </w:hyperlink>
      <w:r w:rsidRPr="00747E91">
        <w:rPr>
          <w:rFonts w:ascii="Times New Roman" w:hAnsi="Times New Roman" w:cs="Times New Roman"/>
          <w:bCs/>
          <w:sz w:val="28"/>
          <w:szCs w:val="28"/>
        </w:rPr>
        <w:t xml:space="preserve"> 30.10.2020.</w:t>
      </w:r>
    </w:p>
    <w:p w14:paraId="74C5FD18" w14:textId="77777777" w:rsidR="002C4FE5" w:rsidRPr="00747E91" w:rsidRDefault="002C4FE5" w:rsidP="002C4FE5">
      <w:pPr>
        <w:ind w:firstLine="567"/>
        <w:rPr>
          <w:rFonts w:ascii="Times New Roman" w:hAnsi="Times New Roman" w:cs="Times New Roman"/>
          <w:bCs/>
          <w:sz w:val="28"/>
          <w:szCs w:val="28"/>
        </w:rPr>
      </w:pPr>
    </w:p>
    <w:p w14:paraId="6A8B6645" w14:textId="06429BA3" w:rsidR="002C4FE5" w:rsidRDefault="002C4FE5" w:rsidP="002C4FE5">
      <w:pPr>
        <w:pStyle w:val="aa"/>
        <w:jc w:val="center"/>
        <w:rPr>
          <w:rFonts w:ascii="Times New Roman" w:hAnsi="Times New Roman" w:cs="Times New Roman"/>
          <w:b/>
          <w:sz w:val="28"/>
          <w:szCs w:val="28"/>
        </w:rPr>
      </w:pPr>
    </w:p>
    <w:p w14:paraId="44597B74" w14:textId="6BDEE1E4" w:rsidR="004E43E7" w:rsidRDefault="004E43E7" w:rsidP="002C4FE5">
      <w:pPr>
        <w:pStyle w:val="aa"/>
        <w:jc w:val="center"/>
        <w:rPr>
          <w:rFonts w:ascii="Times New Roman" w:hAnsi="Times New Roman" w:cs="Times New Roman"/>
          <w:b/>
          <w:sz w:val="28"/>
          <w:szCs w:val="28"/>
        </w:rPr>
      </w:pPr>
    </w:p>
    <w:p w14:paraId="608CCA35" w14:textId="3A6DBCF2" w:rsidR="004E43E7" w:rsidRDefault="004E43E7" w:rsidP="002C4FE5">
      <w:pPr>
        <w:pStyle w:val="aa"/>
        <w:jc w:val="center"/>
        <w:rPr>
          <w:rFonts w:ascii="Times New Roman" w:hAnsi="Times New Roman" w:cs="Times New Roman"/>
          <w:b/>
          <w:sz w:val="28"/>
          <w:szCs w:val="28"/>
        </w:rPr>
      </w:pPr>
    </w:p>
    <w:p w14:paraId="1EF67093" w14:textId="0A9F01D5" w:rsidR="004E43E7" w:rsidRDefault="004E43E7" w:rsidP="002C4FE5">
      <w:pPr>
        <w:pStyle w:val="aa"/>
        <w:jc w:val="center"/>
        <w:rPr>
          <w:rFonts w:ascii="Times New Roman" w:hAnsi="Times New Roman" w:cs="Times New Roman"/>
          <w:b/>
          <w:sz w:val="28"/>
          <w:szCs w:val="28"/>
        </w:rPr>
      </w:pPr>
    </w:p>
    <w:p w14:paraId="111601DA" w14:textId="39B84F19" w:rsidR="004E43E7" w:rsidRDefault="004E43E7" w:rsidP="002C4FE5">
      <w:pPr>
        <w:pStyle w:val="aa"/>
        <w:jc w:val="center"/>
        <w:rPr>
          <w:rFonts w:ascii="Times New Roman" w:hAnsi="Times New Roman" w:cs="Times New Roman"/>
          <w:b/>
          <w:sz w:val="28"/>
          <w:szCs w:val="28"/>
        </w:rPr>
      </w:pPr>
    </w:p>
    <w:p w14:paraId="6EBF5702" w14:textId="7EE234F5" w:rsidR="004E43E7" w:rsidRDefault="004E43E7" w:rsidP="002C4FE5">
      <w:pPr>
        <w:pStyle w:val="aa"/>
        <w:jc w:val="center"/>
        <w:rPr>
          <w:rFonts w:ascii="Times New Roman" w:hAnsi="Times New Roman" w:cs="Times New Roman"/>
          <w:b/>
          <w:sz w:val="28"/>
          <w:szCs w:val="28"/>
        </w:rPr>
      </w:pPr>
    </w:p>
    <w:p w14:paraId="471694C3" w14:textId="1E322417" w:rsidR="004E43E7" w:rsidRDefault="004E43E7" w:rsidP="002C4FE5">
      <w:pPr>
        <w:pStyle w:val="aa"/>
        <w:jc w:val="center"/>
        <w:rPr>
          <w:rFonts w:ascii="Times New Roman" w:hAnsi="Times New Roman" w:cs="Times New Roman"/>
          <w:b/>
          <w:sz w:val="28"/>
          <w:szCs w:val="28"/>
        </w:rPr>
      </w:pPr>
    </w:p>
    <w:p w14:paraId="049F4E71" w14:textId="0400EC86" w:rsidR="004E43E7" w:rsidRDefault="004E43E7" w:rsidP="002C4FE5">
      <w:pPr>
        <w:pStyle w:val="aa"/>
        <w:jc w:val="center"/>
        <w:rPr>
          <w:rFonts w:ascii="Times New Roman" w:hAnsi="Times New Roman" w:cs="Times New Roman"/>
          <w:b/>
          <w:sz w:val="28"/>
          <w:szCs w:val="28"/>
        </w:rPr>
      </w:pPr>
    </w:p>
    <w:p w14:paraId="327E9311" w14:textId="072F68BC" w:rsidR="004E43E7" w:rsidRDefault="004E43E7" w:rsidP="002C4FE5">
      <w:pPr>
        <w:pStyle w:val="aa"/>
        <w:jc w:val="center"/>
        <w:rPr>
          <w:rFonts w:ascii="Times New Roman" w:hAnsi="Times New Roman" w:cs="Times New Roman"/>
          <w:b/>
          <w:sz w:val="28"/>
          <w:szCs w:val="28"/>
        </w:rPr>
      </w:pPr>
    </w:p>
    <w:p w14:paraId="40D1B5DC" w14:textId="61951896" w:rsidR="004E43E7" w:rsidRDefault="004E43E7" w:rsidP="002C4FE5">
      <w:pPr>
        <w:pStyle w:val="aa"/>
        <w:jc w:val="center"/>
        <w:rPr>
          <w:rFonts w:ascii="Times New Roman" w:hAnsi="Times New Roman" w:cs="Times New Roman"/>
          <w:b/>
          <w:sz w:val="28"/>
          <w:szCs w:val="28"/>
        </w:rPr>
      </w:pPr>
    </w:p>
    <w:p w14:paraId="2FDD1AB8" w14:textId="166C0832" w:rsidR="004E43E7" w:rsidRDefault="004E43E7" w:rsidP="002C4FE5">
      <w:pPr>
        <w:pStyle w:val="aa"/>
        <w:jc w:val="center"/>
        <w:rPr>
          <w:rFonts w:ascii="Times New Roman" w:hAnsi="Times New Roman" w:cs="Times New Roman"/>
          <w:b/>
          <w:sz w:val="28"/>
          <w:szCs w:val="28"/>
        </w:rPr>
      </w:pPr>
    </w:p>
    <w:p w14:paraId="498319F0" w14:textId="11221C9E" w:rsidR="004E43E7" w:rsidRDefault="004E43E7" w:rsidP="002C4FE5">
      <w:pPr>
        <w:pStyle w:val="aa"/>
        <w:jc w:val="center"/>
        <w:rPr>
          <w:rFonts w:ascii="Times New Roman" w:hAnsi="Times New Roman" w:cs="Times New Roman"/>
          <w:b/>
          <w:sz w:val="28"/>
          <w:szCs w:val="28"/>
        </w:rPr>
      </w:pPr>
    </w:p>
    <w:p w14:paraId="64B09710" w14:textId="18D9978E" w:rsidR="004E43E7" w:rsidRDefault="004E43E7" w:rsidP="002C4FE5">
      <w:pPr>
        <w:pStyle w:val="aa"/>
        <w:jc w:val="center"/>
        <w:rPr>
          <w:rFonts w:ascii="Times New Roman" w:hAnsi="Times New Roman" w:cs="Times New Roman"/>
          <w:b/>
          <w:sz w:val="28"/>
          <w:szCs w:val="28"/>
        </w:rPr>
      </w:pPr>
    </w:p>
    <w:p w14:paraId="6E97DBC1" w14:textId="483E7910" w:rsidR="004E43E7" w:rsidRDefault="004E43E7" w:rsidP="002C4FE5">
      <w:pPr>
        <w:pStyle w:val="aa"/>
        <w:jc w:val="center"/>
        <w:rPr>
          <w:rFonts w:ascii="Times New Roman" w:hAnsi="Times New Roman" w:cs="Times New Roman"/>
          <w:b/>
          <w:sz w:val="28"/>
          <w:szCs w:val="28"/>
        </w:rPr>
      </w:pPr>
    </w:p>
    <w:p w14:paraId="1FB74596" w14:textId="38E788B0" w:rsidR="004E43E7" w:rsidRDefault="004E43E7" w:rsidP="002C4FE5">
      <w:pPr>
        <w:pStyle w:val="aa"/>
        <w:jc w:val="center"/>
        <w:rPr>
          <w:rFonts w:ascii="Times New Roman" w:hAnsi="Times New Roman" w:cs="Times New Roman"/>
          <w:b/>
          <w:sz w:val="28"/>
          <w:szCs w:val="28"/>
        </w:rPr>
      </w:pPr>
    </w:p>
    <w:p w14:paraId="25739D6F" w14:textId="538DB0BA" w:rsidR="004E43E7" w:rsidRDefault="004E43E7" w:rsidP="002C4FE5">
      <w:pPr>
        <w:pStyle w:val="aa"/>
        <w:jc w:val="center"/>
        <w:rPr>
          <w:rFonts w:ascii="Times New Roman" w:hAnsi="Times New Roman" w:cs="Times New Roman"/>
          <w:b/>
          <w:sz w:val="28"/>
          <w:szCs w:val="28"/>
        </w:rPr>
      </w:pPr>
    </w:p>
    <w:p w14:paraId="7DC1A7C2" w14:textId="5C4BAE30" w:rsidR="004E43E7" w:rsidRDefault="004E43E7" w:rsidP="002C4FE5">
      <w:pPr>
        <w:pStyle w:val="aa"/>
        <w:jc w:val="center"/>
        <w:rPr>
          <w:rFonts w:ascii="Times New Roman" w:hAnsi="Times New Roman" w:cs="Times New Roman"/>
          <w:b/>
          <w:sz w:val="28"/>
          <w:szCs w:val="28"/>
        </w:rPr>
      </w:pPr>
    </w:p>
    <w:p w14:paraId="5E665A4D" w14:textId="00419DB7" w:rsidR="004E43E7" w:rsidRDefault="004E43E7" w:rsidP="002C4FE5">
      <w:pPr>
        <w:pStyle w:val="aa"/>
        <w:jc w:val="center"/>
        <w:rPr>
          <w:rFonts w:ascii="Times New Roman" w:hAnsi="Times New Roman" w:cs="Times New Roman"/>
          <w:b/>
          <w:sz w:val="28"/>
          <w:szCs w:val="28"/>
        </w:rPr>
      </w:pPr>
    </w:p>
    <w:p w14:paraId="704C27E8" w14:textId="1993F4B8" w:rsidR="004E43E7" w:rsidRDefault="004E43E7" w:rsidP="002C4FE5">
      <w:pPr>
        <w:pStyle w:val="aa"/>
        <w:jc w:val="center"/>
        <w:rPr>
          <w:rFonts w:ascii="Times New Roman" w:hAnsi="Times New Roman" w:cs="Times New Roman"/>
          <w:b/>
          <w:sz w:val="28"/>
          <w:szCs w:val="28"/>
        </w:rPr>
      </w:pPr>
    </w:p>
    <w:p w14:paraId="5C1FF58F" w14:textId="7A29DD9D" w:rsidR="004E43E7" w:rsidRDefault="004E43E7" w:rsidP="002C4FE5">
      <w:pPr>
        <w:pStyle w:val="aa"/>
        <w:jc w:val="center"/>
        <w:rPr>
          <w:rFonts w:ascii="Times New Roman" w:hAnsi="Times New Roman" w:cs="Times New Roman"/>
          <w:b/>
          <w:sz w:val="28"/>
          <w:szCs w:val="28"/>
        </w:rPr>
      </w:pPr>
    </w:p>
    <w:p w14:paraId="3327CAFE" w14:textId="7653707C" w:rsidR="004E43E7" w:rsidRDefault="004E43E7" w:rsidP="002C4FE5">
      <w:pPr>
        <w:pStyle w:val="aa"/>
        <w:jc w:val="center"/>
        <w:rPr>
          <w:rFonts w:ascii="Times New Roman" w:hAnsi="Times New Roman" w:cs="Times New Roman"/>
          <w:b/>
          <w:sz w:val="28"/>
          <w:szCs w:val="28"/>
        </w:rPr>
      </w:pPr>
    </w:p>
    <w:p w14:paraId="7A0F47DE" w14:textId="0A52409A" w:rsidR="004E43E7" w:rsidRDefault="004E43E7" w:rsidP="002C4FE5">
      <w:pPr>
        <w:pStyle w:val="aa"/>
        <w:jc w:val="center"/>
        <w:rPr>
          <w:rFonts w:ascii="Times New Roman" w:hAnsi="Times New Roman" w:cs="Times New Roman"/>
          <w:b/>
          <w:sz w:val="28"/>
          <w:szCs w:val="28"/>
        </w:rPr>
      </w:pPr>
    </w:p>
    <w:p w14:paraId="10851450" w14:textId="7BDCA395" w:rsidR="004E43E7" w:rsidRDefault="004E43E7" w:rsidP="002C4FE5">
      <w:pPr>
        <w:pStyle w:val="aa"/>
        <w:jc w:val="center"/>
        <w:rPr>
          <w:rFonts w:ascii="Times New Roman" w:hAnsi="Times New Roman" w:cs="Times New Roman"/>
          <w:b/>
          <w:sz w:val="28"/>
          <w:szCs w:val="28"/>
        </w:rPr>
      </w:pPr>
    </w:p>
    <w:p w14:paraId="5A7C8556" w14:textId="20F2B615" w:rsidR="004E43E7" w:rsidRDefault="004E43E7" w:rsidP="002C4FE5">
      <w:pPr>
        <w:pStyle w:val="aa"/>
        <w:jc w:val="center"/>
        <w:rPr>
          <w:rFonts w:ascii="Times New Roman" w:hAnsi="Times New Roman" w:cs="Times New Roman"/>
          <w:b/>
          <w:sz w:val="28"/>
          <w:szCs w:val="28"/>
        </w:rPr>
      </w:pPr>
    </w:p>
    <w:p w14:paraId="1A400498" w14:textId="13638BA1" w:rsidR="004E43E7" w:rsidRDefault="004E43E7" w:rsidP="002C4FE5">
      <w:pPr>
        <w:pStyle w:val="aa"/>
        <w:jc w:val="center"/>
        <w:rPr>
          <w:rFonts w:ascii="Times New Roman" w:hAnsi="Times New Roman" w:cs="Times New Roman"/>
          <w:b/>
          <w:sz w:val="28"/>
          <w:szCs w:val="28"/>
        </w:rPr>
      </w:pPr>
    </w:p>
    <w:p w14:paraId="6CF05728" w14:textId="65FC1D85" w:rsidR="004E43E7" w:rsidRDefault="004E43E7" w:rsidP="002C4FE5">
      <w:pPr>
        <w:pStyle w:val="aa"/>
        <w:jc w:val="center"/>
        <w:rPr>
          <w:rFonts w:ascii="Times New Roman" w:hAnsi="Times New Roman" w:cs="Times New Roman"/>
          <w:b/>
          <w:sz w:val="28"/>
          <w:szCs w:val="28"/>
        </w:rPr>
      </w:pPr>
    </w:p>
    <w:p w14:paraId="14055BCC" w14:textId="79FB8E2C" w:rsidR="004E43E7" w:rsidRDefault="004E43E7" w:rsidP="002C4FE5">
      <w:pPr>
        <w:pStyle w:val="aa"/>
        <w:jc w:val="center"/>
        <w:rPr>
          <w:rFonts w:ascii="Times New Roman" w:hAnsi="Times New Roman" w:cs="Times New Roman"/>
          <w:b/>
          <w:sz w:val="28"/>
          <w:szCs w:val="28"/>
        </w:rPr>
      </w:pPr>
    </w:p>
    <w:p w14:paraId="428A1EE7" w14:textId="35FC2311" w:rsidR="004E43E7" w:rsidRDefault="004E43E7" w:rsidP="002C4FE5">
      <w:pPr>
        <w:pStyle w:val="aa"/>
        <w:jc w:val="center"/>
        <w:rPr>
          <w:rFonts w:ascii="Times New Roman" w:hAnsi="Times New Roman" w:cs="Times New Roman"/>
          <w:b/>
          <w:sz w:val="28"/>
          <w:szCs w:val="28"/>
        </w:rPr>
      </w:pPr>
    </w:p>
    <w:p w14:paraId="24DA04D1" w14:textId="661DBB2F" w:rsidR="004E43E7" w:rsidRDefault="004E43E7" w:rsidP="002C4FE5">
      <w:pPr>
        <w:pStyle w:val="aa"/>
        <w:jc w:val="center"/>
        <w:rPr>
          <w:rFonts w:ascii="Times New Roman" w:hAnsi="Times New Roman" w:cs="Times New Roman"/>
          <w:b/>
          <w:sz w:val="28"/>
          <w:szCs w:val="28"/>
        </w:rPr>
      </w:pPr>
    </w:p>
    <w:p w14:paraId="1DA2DEC8" w14:textId="20019C93" w:rsidR="004E43E7" w:rsidRDefault="004E43E7" w:rsidP="002C4FE5">
      <w:pPr>
        <w:pStyle w:val="aa"/>
        <w:jc w:val="center"/>
        <w:rPr>
          <w:rFonts w:ascii="Times New Roman" w:hAnsi="Times New Roman" w:cs="Times New Roman"/>
          <w:b/>
          <w:sz w:val="28"/>
          <w:szCs w:val="28"/>
        </w:rPr>
      </w:pPr>
    </w:p>
    <w:p w14:paraId="78E07350" w14:textId="77777777" w:rsidR="004E43E7" w:rsidRPr="00747E91" w:rsidRDefault="004E43E7" w:rsidP="002C4FE5">
      <w:pPr>
        <w:pStyle w:val="aa"/>
        <w:jc w:val="center"/>
        <w:rPr>
          <w:rFonts w:ascii="Times New Roman" w:hAnsi="Times New Roman" w:cs="Times New Roman"/>
          <w:b/>
          <w:sz w:val="28"/>
          <w:szCs w:val="28"/>
        </w:rPr>
      </w:pPr>
    </w:p>
    <w:bookmarkEnd w:id="12"/>
    <w:p w14:paraId="6B2F5EB7" w14:textId="16852E6A" w:rsidR="006A30CA" w:rsidRPr="004E43E7" w:rsidRDefault="00197068" w:rsidP="004E43E7">
      <w:pPr>
        <w:spacing w:after="0" w:line="240" w:lineRule="auto"/>
        <w:jc w:val="center"/>
        <w:rPr>
          <w:rFonts w:ascii="Times New Roman" w:eastAsia="Times New Roman" w:hAnsi="Times New Roman" w:cs="Times New Roman"/>
          <w:b/>
          <w:bCs/>
          <w:sz w:val="28"/>
          <w:szCs w:val="28"/>
          <w:lang w:val="kk-KZ"/>
        </w:rPr>
      </w:pPr>
      <w:r w:rsidRPr="00CB1444">
        <w:rPr>
          <w:rFonts w:ascii="Times New Roman" w:eastAsia="Times New Roman" w:hAnsi="Times New Roman" w:cs="Times New Roman"/>
          <w:b/>
          <w:bCs/>
          <w:sz w:val="28"/>
          <w:szCs w:val="28"/>
          <w:lang w:val="kk-KZ"/>
        </w:rPr>
        <w:t>ҚОСЫМША</w:t>
      </w:r>
      <w:r w:rsidR="006A30CA" w:rsidRPr="00CB1444">
        <w:rPr>
          <w:rFonts w:ascii="Times New Roman" w:eastAsia="Times New Roman" w:hAnsi="Times New Roman" w:cs="Times New Roman"/>
          <w:b/>
          <w:bCs/>
          <w:sz w:val="28"/>
          <w:szCs w:val="28"/>
          <w:lang w:val="kk-KZ"/>
        </w:rPr>
        <w:t xml:space="preserve"> </w:t>
      </w:r>
      <w:r w:rsidR="004158BA" w:rsidRPr="00CB1444">
        <w:rPr>
          <w:rFonts w:ascii="Times New Roman" w:eastAsia="Times New Roman" w:hAnsi="Times New Roman" w:cs="Times New Roman"/>
          <w:b/>
          <w:bCs/>
          <w:sz w:val="28"/>
          <w:szCs w:val="28"/>
          <w:lang w:val="kk-KZ"/>
        </w:rPr>
        <w:t>А</w:t>
      </w:r>
      <w:r w:rsidR="003F6E54" w:rsidRPr="00CB1444">
        <w:rPr>
          <w:rFonts w:ascii="Times New Roman" w:eastAsia="Times New Roman" w:hAnsi="Times New Roman" w:cs="Times New Roman"/>
          <w:b/>
          <w:bCs/>
          <w:sz w:val="28"/>
          <w:szCs w:val="28"/>
          <w:lang w:val="kk-KZ"/>
        </w:rPr>
        <w:t>.</w:t>
      </w:r>
      <w:r w:rsidR="004E43E7" w:rsidRPr="00A418BF">
        <w:rPr>
          <w:rFonts w:ascii="Times New Roman" w:eastAsia="Times New Roman" w:hAnsi="Times New Roman" w:cs="Times New Roman"/>
          <w:b/>
          <w:bCs/>
          <w:sz w:val="28"/>
          <w:szCs w:val="28"/>
        </w:rPr>
        <w:t xml:space="preserve"> </w:t>
      </w:r>
      <w:r w:rsidR="00830EE1" w:rsidRPr="00830EE1">
        <w:rPr>
          <w:rFonts w:ascii="Times New Roman" w:eastAsia="Times New Roman" w:hAnsi="Times New Roman" w:cs="Times New Roman"/>
          <w:b/>
          <w:bCs/>
          <w:sz w:val="28"/>
          <w:szCs w:val="28"/>
          <w:lang w:val="kk-KZ"/>
        </w:rPr>
        <w:t>ЗЕРТТЕУ ӘДІСІ</w:t>
      </w:r>
    </w:p>
    <w:p w14:paraId="7ED5CFBF" w14:textId="0F960700" w:rsidR="006A30CA" w:rsidRPr="00A418BF" w:rsidRDefault="003F6E54" w:rsidP="00A418BF">
      <w:pPr>
        <w:spacing w:after="0" w:line="240" w:lineRule="auto"/>
        <w:ind w:firstLine="567"/>
        <w:jc w:val="both"/>
        <w:rPr>
          <w:rFonts w:ascii="Times New Roman" w:hAnsi="Times New Roman" w:cs="Times New Roman"/>
          <w:sz w:val="28"/>
          <w:szCs w:val="28"/>
          <w:u w:val="single"/>
          <w:lang w:val="kk-KZ"/>
        </w:rPr>
      </w:pPr>
      <w:r w:rsidRPr="00A418BF">
        <w:rPr>
          <w:rFonts w:ascii="Times New Roman" w:hAnsi="Times New Roman" w:cs="Times New Roman"/>
          <w:sz w:val="28"/>
          <w:szCs w:val="28"/>
          <w:u w:val="single"/>
          <w:lang w:val="kk-KZ"/>
        </w:rPr>
        <w:t>Рәсімделген сауалнама</w:t>
      </w:r>
      <w:r w:rsidR="00A418BF" w:rsidRPr="00A418BF">
        <w:rPr>
          <w:rFonts w:ascii="Times New Roman" w:hAnsi="Times New Roman" w:cs="Times New Roman"/>
          <w:sz w:val="28"/>
          <w:szCs w:val="28"/>
          <w:u w:val="single"/>
        </w:rPr>
        <w:t xml:space="preserve"> т</w:t>
      </w:r>
      <w:r w:rsidR="006A30CA" w:rsidRPr="00A418BF">
        <w:rPr>
          <w:rFonts w:ascii="Times New Roman" w:hAnsi="Times New Roman" w:cs="Times New Roman"/>
          <w:sz w:val="28"/>
          <w:szCs w:val="28"/>
          <w:u w:val="single"/>
          <w:lang w:val="kk-KZ"/>
        </w:rPr>
        <w:t>ехника</w:t>
      </w:r>
      <w:r w:rsidRPr="00A418BF">
        <w:rPr>
          <w:rFonts w:ascii="Times New Roman" w:hAnsi="Times New Roman" w:cs="Times New Roman"/>
          <w:sz w:val="28"/>
          <w:szCs w:val="28"/>
          <w:u w:val="single"/>
          <w:lang w:val="kk-KZ"/>
        </w:rPr>
        <w:t>сы мен құралдар</w:t>
      </w:r>
      <w:r w:rsidR="0069795E" w:rsidRPr="00A418BF">
        <w:rPr>
          <w:rFonts w:ascii="Times New Roman" w:hAnsi="Times New Roman" w:cs="Times New Roman"/>
          <w:sz w:val="28"/>
          <w:szCs w:val="28"/>
          <w:u w:val="single"/>
          <w:lang w:val="kk-KZ"/>
        </w:rPr>
        <w:t>ы</w:t>
      </w:r>
      <w:r w:rsidR="00A418BF" w:rsidRPr="00A418BF">
        <w:rPr>
          <w:rFonts w:ascii="Times New Roman" w:hAnsi="Times New Roman" w:cs="Times New Roman"/>
          <w:sz w:val="28"/>
          <w:szCs w:val="28"/>
          <w:u w:val="single"/>
          <w:lang w:val="kk-KZ"/>
        </w:rPr>
        <w:t>.</w:t>
      </w:r>
      <w:r w:rsidR="006A30CA" w:rsidRPr="00A418BF">
        <w:rPr>
          <w:rFonts w:ascii="Times New Roman" w:hAnsi="Times New Roman" w:cs="Times New Roman"/>
          <w:sz w:val="28"/>
          <w:szCs w:val="28"/>
          <w:u w:val="single"/>
          <w:lang w:val="kk-KZ"/>
        </w:rPr>
        <w:tab/>
      </w:r>
    </w:p>
    <w:p w14:paraId="3A98229E" w14:textId="3B86A6E1" w:rsidR="00E777E8" w:rsidRPr="00CB1444" w:rsidRDefault="00E777E8" w:rsidP="00CB1444">
      <w:pPr>
        <w:spacing w:after="0" w:line="240" w:lineRule="auto"/>
        <w:ind w:firstLine="567"/>
        <w:jc w:val="both"/>
        <w:rPr>
          <w:rFonts w:ascii="Times New Roman" w:hAnsi="Times New Roman" w:cs="Times New Roman"/>
          <w:sz w:val="28"/>
          <w:szCs w:val="28"/>
          <w:lang w:val="kk-KZ"/>
        </w:rPr>
      </w:pPr>
      <w:r w:rsidRPr="004E43E7">
        <w:rPr>
          <w:rFonts w:ascii="Times New Roman" w:hAnsi="Times New Roman" w:cs="Times New Roman"/>
          <w:sz w:val="28"/>
          <w:szCs w:val="28"/>
          <w:lang w:val="kk-KZ"/>
        </w:rPr>
        <w:t>Сауалнама планшеттік</w:t>
      </w:r>
      <w:r w:rsidRPr="00CB1444">
        <w:rPr>
          <w:rFonts w:ascii="Times New Roman" w:hAnsi="Times New Roman" w:cs="Times New Roman"/>
          <w:sz w:val="28"/>
          <w:szCs w:val="28"/>
          <w:lang w:val="kk-KZ"/>
        </w:rPr>
        <w:t xml:space="preserve"> сауалнама әдістемесін (CAPI/TAPI техникасы) пайдалана отырып, респонденттің үйлеріне </w:t>
      </w:r>
      <w:r w:rsidR="00A418BF">
        <w:rPr>
          <w:rFonts w:ascii="Times New Roman" w:hAnsi="Times New Roman" w:cs="Times New Roman"/>
          <w:sz w:val="28"/>
          <w:szCs w:val="28"/>
          <w:lang w:val="kk-KZ"/>
        </w:rPr>
        <w:t xml:space="preserve">бару негізінде </w:t>
      </w:r>
      <w:r w:rsidRPr="00CB1444">
        <w:rPr>
          <w:rFonts w:ascii="Times New Roman" w:hAnsi="Times New Roman" w:cs="Times New Roman"/>
          <w:sz w:val="28"/>
          <w:szCs w:val="28"/>
          <w:lang w:val="kk-KZ"/>
        </w:rPr>
        <w:t xml:space="preserve">жеке ресми сұхбат әдістемесінде жүргізілді. Сауалнама </w:t>
      </w:r>
      <w:r w:rsidR="00197068" w:rsidRPr="00CB1444">
        <w:rPr>
          <w:rFonts w:ascii="Times New Roman" w:hAnsi="Times New Roman" w:cs="Times New Roman"/>
          <w:sz w:val="28"/>
          <w:szCs w:val="28"/>
          <w:lang w:val="kk-KZ"/>
        </w:rPr>
        <w:t xml:space="preserve">бірнеше тақырыптағы блоктарды қамтиды. Оған: </w:t>
      </w:r>
      <w:r w:rsidRPr="00CB1444">
        <w:rPr>
          <w:rFonts w:ascii="Times New Roman" w:hAnsi="Times New Roman" w:cs="Times New Roman"/>
          <w:sz w:val="28"/>
          <w:szCs w:val="28"/>
          <w:lang w:val="kk-KZ"/>
        </w:rPr>
        <w:t xml:space="preserve">адамның өзін-өзі </w:t>
      </w:r>
      <w:r w:rsidR="00197068" w:rsidRPr="00CB1444">
        <w:rPr>
          <w:rFonts w:ascii="Times New Roman" w:hAnsi="Times New Roman" w:cs="Times New Roman"/>
          <w:sz w:val="28"/>
          <w:szCs w:val="28"/>
          <w:lang w:val="kk-KZ"/>
        </w:rPr>
        <w:t xml:space="preserve">бірегейленуі мен </w:t>
      </w:r>
      <w:r w:rsidRPr="00CB1444">
        <w:rPr>
          <w:rFonts w:ascii="Times New Roman" w:hAnsi="Times New Roman" w:cs="Times New Roman"/>
          <w:sz w:val="28"/>
          <w:szCs w:val="28"/>
          <w:lang w:val="kk-KZ"/>
        </w:rPr>
        <w:t>құндылық негіздерін</w:t>
      </w:r>
      <w:r w:rsidR="00197068" w:rsidRPr="00CB1444">
        <w:rPr>
          <w:rFonts w:ascii="Times New Roman" w:hAnsi="Times New Roman" w:cs="Times New Roman"/>
          <w:sz w:val="28"/>
          <w:szCs w:val="28"/>
          <w:lang w:val="kk-KZ"/>
        </w:rPr>
        <w:t>е бағытталған;</w:t>
      </w:r>
      <w:r w:rsidRPr="00CB1444">
        <w:rPr>
          <w:rFonts w:ascii="Times New Roman" w:hAnsi="Times New Roman" w:cs="Times New Roman"/>
          <w:sz w:val="28"/>
          <w:szCs w:val="28"/>
          <w:lang w:val="kk-KZ"/>
        </w:rPr>
        <w:t xml:space="preserve"> әртүрлі мәдени және діни тәжірибелерді қабылдауды</w:t>
      </w:r>
      <w:r w:rsidR="00197068" w:rsidRPr="00CB1444">
        <w:rPr>
          <w:rFonts w:ascii="Times New Roman" w:hAnsi="Times New Roman" w:cs="Times New Roman"/>
          <w:sz w:val="28"/>
          <w:szCs w:val="28"/>
          <w:lang w:val="kk-KZ"/>
        </w:rPr>
        <w:t xml:space="preserve"> анықтауға арналған;</w:t>
      </w:r>
      <w:r w:rsidRPr="00CB1444">
        <w:rPr>
          <w:rFonts w:ascii="Times New Roman" w:hAnsi="Times New Roman" w:cs="Times New Roman"/>
          <w:sz w:val="28"/>
          <w:szCs w:val="28"/>
          <w:lang w:val="kk-KZ"/>
        </w:rPr>
        <w:t xml:space="preserve"> мемлекет құру үлгілерін, елдегі этносаралық және конфессияаралық өзара әрекеттестік сипатын анықтауға бағытталған сұрақтар </w:t>
      </w:r>
      <w:r w:rsidR="00197068" w:rsidRPr="00CB1444">
        <w:rPr>
          <w:rFonts w:ascii="Times New Roman" w:hAnsi="Times New Roman" w:cs="Times New Roman"/>
          <w:sz w:val="28"/>
          <w:szCs w:val="28"/>
          <w:lang w:val="kk-KZ"/>
        </w:rPr>
        <w:t>жатады</w:t>
      </w:r>
      <w:r w:rsidRPr="00CB1444">
        <w:rPr>
          <w:rFonts w:ascii="Times New Roman" w:hAnsi="Times New Roman" w:cs="Times New Roman"/>
          <w:sz w:val="28"/>
          <w:szCs w:val="28"/>
          <w:lang w:val="kk-KZ"/>
        </w:rPr>
        <w:t>.</w:t>
      </w:r>
      <w:r w:rsidR="00197068" w:rsidRPr="00CB1444">
        <w:rPr>
          <w:rFonts w:ascii="Times New Roman" w:hAnsi="Times New Roman" w:cs="Times New Roman"/>
          <w:sz w:val="28"/>
          <w:szCs w:val="28"/>
          <w:lang w:val="kk-KZ"/>
        </w:rPr>
        <w:t xml:space="preserve"> Сонымен қатар,</w:t>
      </w:r>
      <w:r w:rsidRPr="00CB1444">
        <w:rPr>
          <w:rFonts w:ascii="Times New Roman" w:hAnsi="Times New Roman" w:cs="Times New Roman"/>
          <w:sz w:val="28"/>
          <w:szCs w:val="28"/>
          <w:lang w:val="kk-KZ"/>
        </w:rPr>
        <w:t xml:space="preserve"> </w:t>
      </w:r>
      <w:r w:rsidR="00197068" w:rsidRPr="00CB1444">
        <w:rPr>
          <w:rFonts w:ascii="Times New Roman" w:hAnsi="Times New Roman" w:cs="Times New Roman"/>
          <w:sz w:val="28"/>
          <w:szCs w:val="28"/>
          <w:lang w:val="kk-KZ"/>
        </w:rPr>
        <w:t>с</w:t>
      </w:r>
      <w:r w:rsidRPr="00CB1444">
        <w:rPr>
          <w:rFonts w:ascii="Times New Roman" w:hAnsi="Times New Roman" w:cs="Times New Roman"/>
          <w:sz w:val="28"/>
          <w:szCs w:val="28"/>
          <w:lang w:val="kk-KZ"/>
        </w:rPr>
        <w:t>ауалнаманың демографиялық блогында респонденттердің демографиялық және әлеуметтік сипаттамалары белгіленді, олар таңдауды бақылау және зерттеу нәтижелерін талдау үшін қажет болды.</w:t>
      </w:r>
    </w:p>
    <w:p w14:paraId="0F3D38E2" w14:textId="557239BE" w:rsidR="00167C31" w:rsidRPr="004E43E7" w:rsidRDefault="005D6FF2" w:rsidP="00CB1444">
      <w:pPr>
        <w:spacing w:after="0" w:line="240" w:lineRule="auto"/>
        <w:ind w:firstLine="567"/>
        <w:jc w:val="both"/>
        <w:rPr>
          <w:rFonts w:ascii="Times New Roman" w:hAnsi="Times New Roman" w:cs="Times New Roman"/>
          <w:sz w:val="28"/>
          <w:szCs w:val="28"/>
          <w:lang w:val="kk-KZ"/>
        </w:rPr>
      </w:pPr>
      <w:r w:rsidRPr="00CB1444">
        <w:rPr>
          <w:rFonts w:ascii="Times New Roman" w:hAnsi="Times New Roman" w:cs="Times New Roman"/>
          <w:sz w:val="28"/>
          <w:szCs w:val="28"/>
          <w:lang w:val="kk-KZ"/>
        </w:rPr>
        <w:t>Жалпы алғанда</w:t>
      </w:r>
      <w:r w:rsidR="00E777E8" w:rsidRPr="00CB1444">
        <w:rPr>
          <w:rFonts w:ascii="Times New Roman" w:hAnsi="Times New Roman" w:cs="Times New Roman"/>
          <w:sz w:val="28"/>
          <w:szCs w:val="28"/>
          <w:lang w:val="kk-KZ"/>
        </w:rPr>
        <w:t xml:space="preserve"> сауалнамаға мазмұндық блоктың 45 сұрағы және демографиялық блоктың 9 сұрағы кірді. </w:t>
      </w:r>
      <w:r w:rsidR="00E777E8" w:rsidRPr="004E43E7">
        <w:rPr>
          <w:rFonts w:ascii="Times New Roman" w:hAnsi="Times New Roman" w:cs="Times New Roman"/>
          <w:sz w:val="28"/>
          <w:szCs w:val="28"/>
          <w:lang w:val="kk-KZ"/>
        </w:rPr>
        <w:t>Сұхбаттың орташа ұзақтығы 40-45 минутты құрады.</w:t>
      </w:r>
    </w:p>
    <w:p w14:paraId="0C279BE5" w14:textId="7F473C9A" w:rsidR="006A30CA" w:rsidRPr="00CB1444" w:rsidRDefault="004D3B5A" w:rsidP="00CB1444">
      <w:pPr>
        <w:spacing w:after="0" w:line="240" w:lineRule="auto"/>
        <w:ind w:firstLine="567"/>
        <w:jc w:val="both"/>
        <w:rPr>
          <w:rFonts w:ascii="Times New Roman" w:hAnsi="Times New Roman" w:cs="Times New Roman"/>
          <w:b/>
          <w:bCs/>
          <w:sz w:val="28"/>
          <w:szCs w:val="28"/>
          <w:lang w:val="kk-KZ"/>
        </w:rPr>
      </w:pPr>
      <w:r w:rsidRPr="00CB1444">
        <w:rPr>
          <w:rFonts w:ascii="Times New Roman" w:hAnsi="Times New Roman" w:cs="Times New Roman"/>
          <w:b/>
          <w:bCs/>
          <w:sz w:val="28"/>
          <w:szCs w:val="28"/>
          <w:lang w:val="kk-KZ"/>
        </w:rPr>
        <w:t>Іріктеме</w:t>
      </w:r>
    </w:p>
    <w:p w14:paraId="75874379" w14:textId="32336156" w:rsidR="004D3B5A" w:rsidRPr="00CB1444" w:rsidRDefault="004D3B5A" w:rsidP="00CB1444">
      <w:pPr>
        <w:spacing w:after="0" w:line="240" w:lineRule="auto"/>
        <w:ind w:firstLine="567"/>
        <w:jc w:val="both"/>
        <w:rPr>
          <w:rFonts w:ascii="Times New Roman" w:hAnsi="Times New Roman" w:cs="Times New Roman"/>
          <w:sz w:val="28"/>
          <w:szCs w:val="28"/>
          <w:lang w:val="kk-KZ"/>
        </w:rPr>
      </w:pPr>
      <w:r w:rsidRPr="00CB1444">
        <w:rPr>
          <w:rFonts w:ascii="Times New Roman" w:hAnsi="Times New Roman" w:cs="Times New Roman"/>
          <w:sz w:val="28"/>
          <w:szCs w:val="28"/>
          <w:lang w:val="kk-KZ"/>
        </w:rPr>
        <w:t>Техникалық ерекшеліктерге сәйкес, сауалнамаға жалпы 18 жастан асқан Қазақстан азаматтары қатысты. Іріктеме көлемі 1800 респондентті  құрады.  Жоспарланған іріктеменің нақты орындалуы 1-кестеде көрсетілген.</w:t>
      </w:r>
    </w:p>
    <w:p w14:paraId="73CD493C" w14:textId="77777777" w:rsidR="004D3B5A" w:rsidRPr="00CB1444" w:rsidRDefault="004D3B5A" w:rsidP="00CB1444">
      <w:pPr>
        <w:spacing w:after="0" w:line="240" w:lineRule="auto"/>
        <w:ind w:firstLine="567"/>
        <w:jc w:val="center"/>
        <w:rPr>
          <w:rFonts w:ascii="Times New Roman" w:hAnsi="Times New Roman" w:cs="Times New Roman"/>
          <w:sz w:val="28"/>
          <w:szCs w:val="28"/>
          <w:lang w:val="kk-KZ"/>
        </w:rPr>
      </w:pPr>
    </w:p>
    <w:p w14:paraId="19D640C8" w14:textId="5B70071A" w:rsidR="004D3B5A" w:rsidRPr="00CB1444" w:rsidRDefault="004D3B5A" w:rsidP="00CB1444">
      <w:pPr>
        <w:spacing w:after="0" w:line="240" w:lineRule="auto"/>
        <w:ind w:firstLine="567"/>
        <w:jc w:val="center"/>
        <w:rPr>
          <w:rFonts w:ascii="Times New Roman" w:hAnsi="Times New Roman" w:cs="Times New Roman"/>
          <w:sz w:val="28"/>
          <w:szCs w:val="28"/>
          <w:lang w:val="kk-KZ"/>
        </w:rPr>
      </w:pPr>
      <w:r w:rsidRPr="00CB1444">
        <w:rPr>
          <w:rFonts w:ascii="Times New Roman" w:hAnsi="Times New Roman" w:cs="Times New Roman"/>
          <w:sz w:val="28"/>
          <w:szCs w:val="28"/>
          <w:lang w:val="kk-KZ"/>
        </w:rPr>
        <w:t>Кесте 1 - Жоспарлы және нақты іріктеме</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1455"/>
        <w:gridCol w:w="906"/>
        <w:gridCol w:w="1015"/>
        <w:gridCol w:w="1272"/>
        <w:gridCol w:w="792"/>
        <w:gridCol w:w="887"/>
      </w:tblGrid>
      <w:tr w:rsidR="003F6E54" w:rsidRPr="00CB1444" w14:paraId="5F0FDAE0" w14:textId="77777777" w:rsidTr="002707D7">
        <w:trPr>
          <w:trHeight w:val="260"/>
        </w:trPr>
        <w:tc>
          <w:tcPr>
            <w:tcW w:w="0" w:type="auto"/>
            <w:noWrap/>
            <w:hideMark/>
          </w:tcPr>
          <w:p w14:paraId="2F5B3C5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p>
        </w:tc>
        <w:tc>
          <w:tcPr>
            <w:tcW w:w="0" w:type="auto"/>
            <w:gridSpan w:val="3"/>
            <w:noWrap/>
            <w:hideMark/>
          </w:tcPr>
          <w:p w14:paraId="5A275F3A" w14:textId="15AB67E3" w:rsidR="006A30CA" w:rsidRPr="00CB1444" w:rsidRDefault="00667C22" w:rsidP="00CB1444">
            <w:pPr>
              <w:spacing w:after="0" w:line="240" w:lineRule="auto"/>
              <w:jc w:val="center"/>
              <w:rPr>
                <w:rFonts w:ascii="Times New Roman" w:eastAsia="Times New Roman" w:hAnsi="Times New Roman" w:cs="Times New Roman"/>
                <w:sz w:val="28"/>
                <w:szCs w:val="28"/>
                <w:lang w:val="kk-KZ" w:eastAsia="ru-RU"/>
              </w:rPr>
            </w:pPr>
            <w:r w:rsidRPr="00CB1444">
              <w:rPr>
                <w:rFonts w:ascii="Times New Roman" w:eastAsia="Times New Roman" w:hAnsi="Times New Roman" w:cs="Times New Roman"/>
                <w:sz w:val="28"/>
                <w:szCs w:val="28"/>
                <w:lang w:val="kk-KZ" w:eastAsia="ru-RU"/>
              </w:rPr>
              <w:t xml:space="preserve">Жоспар бойынша </w:t>
            </w:r>
            <w:r w:rsidR="004D3B5A" w:rsidRPr="00CB1444">
              <w:rPr>
                <w:rFonts w:ascii="Times New Roman" w:eastAsia="Times New Roman" w:hAnsi="Times New Roman" w:cs="Times New Roman"/>
                <w:sz w:val="28"/>
                <w:szCs w:val="28"/>
                <w:lang w:val="kk-KZ" w:eastAsia="ru-RU"/>
              </w:rPr>
              <w:t>іріктеме</w:t>
            </w:r>
          </w:p>
        </w:tc>
        <w:tc>
          <w:tcPr>
            <w:tcW w:w="0" w:type="auto"/>
            <w:gridSpan w:val="3"/>
            <w:noWrap/>
            <w:hideMark/>
          </w:tcPr>
          <w:p w14:paraId="337D0AB0" w14:textId="5804471B" w:rsidR="006A30CA" w:rsidRPr="00CB1444" w:rsidRDefault="00667C22" w:rsidP="00CB1444">
            <w:pPr>
              <w:spacing w:after="0" w:line="240" w:lineRule="auto"/>
              <w:jc w:val="center"/>
              <w:rPr>
                <w:rFonts w:ascii="Times New Roman" w:eastAsia="Times New Roman" w:hAnsi="Times New Roman" w:cs="Times New Roman"/>
                <w:sz w:val="28"/>
                <w:szCs w:val="28"/>
                <w:lang w:val="kk-KZ" w:eastAsia="ru-RU"/>
              </w:rPr>
            </w:pPr>
            <w:r w:rsidRPr="00CB1444">
              <w:rPr>
                <w:rFonts w:ascii="Times New Roman" w:eastAsia="Times New Roman" w:hAnsi="Times New Roman" w:cs="Times New Roman"/>
                <w:sz w:val="28"/>
                <w:szCs w:val="28"/>
                <w:lang w:val="kk-KZ" w:eastAsia="ru-RU"/>
              </w:rPr>
              <w:t xml:space="preserve">Нақты </w:t>
            </w:r>
            <w:r w:rsidR="004D3B5A" w:rsidRPr="00CB1444">
              <w:rPr>
                <w:rFonts w:ascii="Times New Roman" w:eastAsia="Times New Roman" w:hAnsi="Times New Roman" w:cs="Times New Roman"/>
                <w:sz w:val="28"/>
                <w:szCs w:val="28"/>
                <w:lang w:val="kk-KZ" w:eastAsia="ru-RU"/>
              </w:rPr>
              <w:t>іріктеме</w:t>
            </w:r>
          </w:p>
        </w:tc>
      </w:tr>
      <w:tr w:rsidR="00667C22" w:rsidRPr="00CB1444" w14:paraId="3DB421A7" w14:textId="77777777" w:rsidTr="002707D7">
        <w:trPr>
          <w:trHeight w:val="275"/>
        </w:trPr>
        <w:tc>
          <w:tcPr>
            <w:tcW w:w="0" w:type="auto"/>
            <w:noWrap/>
            <w:hideMark/>
          </w:tcPr>
          <w:p w14:paraId="7E4CB48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p>
        </w:tc>
        <w:tc>
          <w:tcPr>
            <w:tcW w:w="0" w:type="auto"/>
            <w:hideMark/>
          </w:tcPr>
          <w:p w14:paraId="5FB6106E" w14:textId="28560CB0" w:rsidR="006A30CA" w:rsidRPr="00CB1444" w:rsidRDefault="00667C22" w:rsidP="00CB1444">
            <w:pPr>
              <w:spacing w:after="0" w:line="240" w:lineRule="auto"/>
              <w:jc w:val="center"/>
              <w:rPr>
                <w:rFonts w:ascii="Times New Roman" w:eastAsia="Times New Roman" w:hAnsi="Times New Roman" w:cs="Times New Roman"/>
                <w:sz w:val="28"/>
                <w:szCs w:val="28"/>
                <w:lang w:val="kk-KZ" w:eastAsia="ru-RU"/>
              </w:rPr>
            </w:pPr>
            <w:r w:rsidRPr="00CB1444">
              <w:rPr>
                <w:rFonts w:ascii="Times New Roman" w:eastAsia="Times New Roman" w:hAnsi="Times New Roman" w:cs="Times New Roman"/>
                <w:sz w:val="28"/>
                <w:szCs w:val="28"/>
                <w:lang w:val="kk-KZ" w:eastAsia="ru-RU"/>
              </w:rPr>
              <w:t>Барлығы</w:t>
            </w:r>
          </w:p>
        </w:tc>
        <w:tc>
          <w:tcPr>
            <w:tcW w:w="0" w:type="auto"/>
            <w:hideMark/>
          </w:tcPr>
          <w:p w14:paraId="66A13C20" w14:textId="1677B76E" w:rsidR="006A30CA" w:rsidRPr="00CB1444" w:rsidRDefault="00667C22" w:rsidP="00CB1444">
            <w:pPr>
              <w:spacing w:after="0" w:line="240" w:lineRule="auto"/>
              <w:jc w:val="center"/>
              <w:rPr>
                <w:rFonts w:ascii="Times New Roman" w:eastAsia="Times New Roman" w:hAnsi="Times New Roman" w:cs="Times New Roman"/>
                <w:sz w:val="28"/>
                <w:szCs w:val="28"/>
                <w:lang w:val="kk-KZ" w:eastAsia="ru-RU"/>
              </w:rPr>
            </w:pPr>
            <w:r w:rsidRPr="00CB1444">
              <w:rPr>
                <w:rFonts w:ascii="Times New Roman" w:eastAsia="Times New Roman" w:hAnsi="Times New Roman" w:cs="Times New Roman"/>
                <w:sz w:val="28"/>
                <w:szCs w:val="28"/>
                <w:lang w:val="kk-KZ" w:eastAsia="ru-RU"/>
              </w:rPr>
              <w:t>Қала</w:t>
            </w:r>
          </w:p>
        </w:tc>
        <w:tc>
          <w:tcPr>
            <w:tcW w:w="0" w:type="auto"/>
            <w:hideMark/>
          </w:tcPr>
          <w:p w14:paraId="528C949B" w14:textId="683B9059" w:rsidR="006A30CA" w:rsidRPr="00CB1444" w:rsidRDefault="00667C22" w:rsidP="00CB1444">
            <w:pPr>
              <w:spacing w:after="0" w:line="240" w:lineRule="auto"/>
              <w:jc w:val="center"/>
              <w:rPr>
                <w:rFonts w:ascii="Times New Roman" w:eastAsia="Times New Roman" w:hAnsi="Times New Roman" w:cs="Times New Roman"/>
                <w:sz w:val="28"/>
                <w:szCs w:val="28"/>
                <w:lang w:val="kk-KZ" w:eastAsia="ru-RU"/>
              </w:rPr>
            </w:pPr>
            <w:r w:rsidRPr="00CB1444">
              <w:rPr>
                <w:rFonts w:ascii="Times New Roman" w:eastAsia="Times New Roman" w:hAnsi="Times New Roman" w:cs="Times New Roman"/>
                <w:sz w:val="28"/>
                <w:szCs w:val="28"/>
                <w:lang w:val="kk-KZ" w:eastAsia="ru-RU"/>
              </w:rPr>
              <w:t>Ауыл</w:t>
            </w:r>
          </w:p>
        </w:tc>
        <w:tc>
          <w:tcPr>
            <w:tcW w:w="0" w:type="auto"/>
            <w:hideMark/>
          </w:tcPr>
          <w:p w14:paraId="762DD73F" w14:textId="6803D28F" w:rsidR="006A30CA" w:rsidRPr="00CB1444" w:rsidRDefault="00667C22" w:rsidP="00CB1444">
            <w:pPr>
              <w:spacing w:after="0" w:line="240" w:lineRule="auto"/>
              <w:jc w:val="center"/>
              <w:rPr>
                <w:rFonts w:ascii="Times New Roman" w:eastAsia="Times New Roman" w:hAnsi="Times New Roman" w:cs="Times New Roman"/>
                <w:sz w:val="28"/>
                <w:szCs w:val="28"/>
                <w:lang w:val="kk-KZ" w:eastAsia="ru-RU"/>
              </w:rPr>
            </w:pPr>
            <w:r w:rsidRPr="00CB1444">
              <w:rPr>
                <w:rFonts w:ascii="Times New Roman" w:eastAsia="Times New Roman" w:hAnsi="Times New Roman" w:cs="Times New Roman"/>
                <w:sz w:val="28"/>
                <w:szCs w:val="28"/>
                <w:lang w:val="kk-KZ" w:eastAsia="ru-RU"/>
              </w:rPr>
              <w:t>Барлығы</w:t>
            </w:r>
          </w:p>
        </w:tc>
        <w:tc>
          <w:tcPr>
            <w:tcW w:w="0" w:type="auto"/>
            <w:hideMark/>
          </w:tcPr>
          <w:p w14:paraId="57A77D07" w14:textId="3681AA0F" w:rsidR="006A30CA" w:rsidRPr="00CB1444" w:rsidRDefault="00667C22" w:rsidP="00CB1444">
            <w:pPr>
              <w:spacing w:after="0" w:line="240" w:lineRule="auto"/>
              <w:jc w:val="center"/>
              <w:rPr>
                <w:rFonts w:ascii="Times New Roman" w:eastAsia="Times New Roman" w:hAnsi="Times New Roman" w:cs="Times New Roman"/>
                <w:sz w:val="28"/>
                <w:szCs w:val="28"/>
                <w:lang w:val="kk-KZ" w:eastAsia="ru-RU"/>
              </w:rPr>
            </w:pPr>
            <w:r w:rsidRPr="00CB1444">
              <w:rPr>
                <w:rFonts w:ascii="Times New Roman" w:eastAsia="Times New Roman" w:hAnsi="Times New Roman" w:cs="Times New Roman"/>
                <w:sz w:val="28"/>
                <w:szCs w:val="28"/>
                <w:lang w:val="kk-KZ" w:eastAsia="ru-RU"/>
              </w:rPr>
              <w:t>Қала</w:t>
            </w:r>
          </w:p>
        </w:tc>
        <w:tc>
          <w:tcPr>
            <w:tcW w:w="0" w:type="auto"/>
            <w:hideMark/>
          </w:tcPr>
          <w:p w14:paraId="4F745A2C" w14:textId="56874003" w:rsidR="006A30CA" w:rsidRPr="00CB1444" w:rsidRDefault="00667C22" w:rsidP="00CB1444">
            <w:pPr>
              <w:spacing w:after="0" w:line="240" w:lineRule="auto"/>
              <w:jc w:val="center"/>
              <w:rPr>
                <w:rFonts w:ascii="Times New Roman" w:eastAsia="Times New Roman" w:hAnsi="Times New Roman" w:cs="Times New Roman"/>
                <w:sz w:val="28"/>
                <w:szCs w:val="28"/>
                <w:lang w:val="kk-KZ" w:eastAsia="ru-RU"/>
              </w:rPr>
            </w:pPr>
            <w:r w:rsidRPr="00CB1444">
              <w:rPr>
                <w:rFonts w:ascii="Times New Roman" w:eastAsia="Times New Roman" w:hAnsi="Times New Roman" w:cs="Times New Roman"/>
                <w:sz w:val="28"/>
                <w:szCs w:val="28"/>
                <w:lang w:val="kk-KZ" w:eastAsia="ru-RU"/>
              </w:rPr>
              <w:t>Ауыл</w:t>
            </w:r>
          </w:p>
        </w:tc>
      </w:tr>
      <w:tr w:rsidR="00667C22" w:rsidRPr="00CB1444" w14:paraId="79645A5F" w14:textId="77777777" w:rsidTr="002707D7">
        <w:trPr>
          <w:trHeight w:val="75"/>
        </w:trPr>
        <w:tc>
          <w:tcPr>
            <w:tcW w:w="0" w:type="auto"/>
            <w:hideMark/>
          </w:tcPr>
          <w:p w14:paraId="427BCB13" w14:textId="762FBFA6"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А</w:t>
            </w:r>
            <w:r w:rsidR="003F6E54" w:rsidRPr="00CB1444">
              <w:rPr>
                <w:rFonts w:ascii="Times New Roman" w:eastAsia="Times New Roman" w:hAnsi="Times New Roman" w:cs="Times New Roman"/>
                <w:sz w:val="28"/>
                <w:szCs w:val="28"/>
                <w:lang w:val="kk-KZ" w:eastAsia="ru-RU"/>
              </w:rPr>
              <w:t>қ</w:t>
            </w:r>
            <w:r w:rsidRPr="00CB1444">
              <w:rPr>
                <w:rFonts w:ascii="Times New Roman" w:eastAsia="Times New Roman" w:hAnsi="Times New Roman" w:cs="Times New Roman"/>
                <w:sz w:val="28"/>
                <w:szCs w:val="28"/>
                <w:lang w:eastAsia="ru-RU"/>
              </w:rPr>
              <w:t>мол</w:t>
            </w:r>
            <w:r w:rsidR="003F6E54" w:rsidRPr="00CB1444">
              <w:rPr>
                <w:rFonts w:ascii="Times New Roman" w:eastAsia="Times New Roman" w:hAnsi="Times New Roman" w:cs="Times New Roman"/>
                <w:sz w:val="28"/>
                <w:szCs w:val="28"/>
                <w:lang w:val="kk-KZ" w:eastAsia="ru-RU"/>
              </w:rPr>
              <w:t>а</w:t>
            </w:r>
            <w:r w:rsidRPr="00CB1444">
              <w:rPr>
                <w:rFonts w:ascii="Times New Roman" w:eastAsia="Times New Roman" w:hAnsi="Times New Roman" w:cs="Times New Roman"/>
                <w:sz w:val="28"/>
                <w:szCs w:val="28"/>
                <w:lang w:eastAsia="ru-RU"/>
              </w:rPr>
              <w:t xml:space="preserve"> обл</w:t>
            </w:r>
          </w:p>
        </w:tc>
        <w:tc>
          <w:tcPr>
            <w:tcW w:w="0" w:type="auto"/>
            <w:noWrap/>
            <w:vAlign w:val="center"/>
          </w:tcPr>
          <w:p w14:paraId="222A75B7"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63</w:t>
            </w:r>
          </w:p>
        </w:tc>
        <w:tc>
          <w:tcPr>
            <w:tcW w:w="0" w:type="auto"/>
            <w:noWrap/>
          </w:tcPr>
          <w:p w14:paraId="51F2B0D7"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31</w:t>
            </w:r>
          </w:p>
        </w:tc>
        <w:tc>
          <w:tcPr>
            <w:tcW w:w="0" w:type="auto"/>
            <w:noWrap/>
          </w:tcPr>
          <w:p w14:paraId="66770D4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32</w:t>
            </w:r>
          </w:p>
        </w:tc>
        <w:tc>
          <w:tcPr>
            <w:tcW w:w="0" w:type="auto"/>
            <w:noWrap/>
          </w:tcPr>
          <w:p w14:paraId="00447F1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63</w:t>
            </w:r>
          </w:p>
        </w:tc>
        <w:tc>
          <w:tcPr>
            <w:tcW w:w="0" w:type="auto"/>
            <w:noWrap/>
          </w:tcPr>
          <w:p w14:paraId="5ECB335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31</w:t>
            </w:r>
          </w:p>
        </w:tc>
        <w:tc>
          <w:tcPr>
            <w:tcW w:w="0" w:type="auto"/>
            <w:noWrap/>
          </w:tcPr>
          <w:p w14:paraId="347EA3F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32</w:t>
            </w:r>
          </w:p>
        </w:tc>
      </w:tr>
      <w:tr w:rsidR="00667C22" w:rsidRPr="00CB1444" w14:paraId="65584D12" w14:textId="77777777" w:rsidTr="002707D7">
        <w:trPr>
          <w:trHeight w:val="65"/>
        </w:trPr>
        <w:tc>
          <w:tcPr>
            <w:tcW w:w="0" w:type="auto"/>
            <w:hideMark/>
          </w:tcPr>
          <w:p w14:paraId="19EBD817" w14:textId="4DEF95FE"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А</w:t>
            </w:r>
            <w:r w:rsidR="003F6E54" w:rsidRPr="00CB1444">
              <w:rPr>
                <w:rFonts w:ascii="Times New Roman" w:eastAsia="Times New Roman" w:hAnsi="Times New Roman" w:cs="Times New Roman"/>
                <w:sz w:val="28"/>
                <w:szCs w:val="28"/>
                <w:lang w:val="kk-KZ" w:eastAsia="ru-RU"/>
              </w:rPr>
              <w:t>қ</w:t>
            </w:r>
            <w:r w:rsidRPr="00CB1444">
              <w:rPr>
                <w:rFonts w:ascii="Times New Roman" w:eastAsia="Times New Roman" w:hAnsi="Times New Roman" w:cs="Times New Roman"/>
                <w:sz w:val="28"/>
                <w:szCs w:val="28"/>
                <w:lang w:eastAsia="ru-RU"/>
              </w:rPr>
              <w:t>т</w:t>
            </w:r>
            <w:r w:rsidR="003F6E54" w:rsidRPr="00CB1444">
              <w:rPr>
                <w:rFonts w:ascii="Times New Roman" w:eastAsia="Times New Roman" w:hAnsi="Times New Roman" w:cs="Times New Roman"/>
                <w:sz w:val="28"/>
                <w:szCs w:val="28"/>
                <w:lang w:val="kk-KZ" w:eastAsia="ru-RU"/>
              </w:rPr>
              <w:t>өбе</w:t>
            </w:r>
            <w:r w:rsidRPr="00CB1444">
              <w:rPr>
                <w:rFonts w:ascii="Times New Roman" w:eastAsia="Times New Roman" w:hAnsi="Times New Roman" w:cs="Times New Roman"/>
                <w:sz w:val="28"/>
                <w:szCs w:val="28"/>
                <w:lang w:eastAsia="ru-RU"/>
              </w:rPr>
              <w:t xml:space="preserve"> обл</w:t>
            </w:r>
          </w:p>
        </w:tc>
        <w:tc>
          <w:tcPr>
            <w:tcW w:w="0" w:type="auto"/>
            <w:noWrap/>
            <w:vAlign w:val="center"/>
          </w:tcPr>
          <w:p w14:paraId="07CD9B4A"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76</w:t>
            </w:r>
          </w:p>
        </w:tc>
        <w:tc>
          <w:tcPr>
            <w:tcW w:w="0" w:type="auto"/>
            <w:noWrap/>
          </w:tcPr>
          <w:p w14:paraId="75CB0A7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57</w:t>
            </w:r>
          </w:p>
        </w:tc>
        <w:tc>
          <w:tcPr>
            <w:tcW w:w="0" w:type="auto"/>
            <w:noWrap/>
          </w:tcPr>
          <w:p w14:paraId="095CA9D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19</w:t>
            </w:r>
          </w:p>
        </w:tc>
        <w:tc>
          <w:tcPr>
            <w:tcW w:w="0" w:type="auto"/>
            <w:noWrap/>
          </w:tcPr>
          <w:p w14:paraId="42EC11F1"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76</w:t>
            </w:r>
          </w:p>
        </w:tc>
        <w:tc>
          <w:tcPr>
            <w:tcW w:w="0" w:type="auto"/>
            <w:noWrap/>
          </w:tcPr>
          <w:p w14:paraId="757921EA"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57</w:t>
            </w:r>
          </w:p>
        </w:tc>
        <w:tc>
          <w:tcPr>
            <w:tcW w:w="0" w:type="auto"/>
            <w:noWrap/>
          </w:tcPr>
          <w:p w14:paraId="4317064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19</w:t>
            </w:r>
          </w:p>
        </w:tc>
      </w:tr>
      <w:tr w:rsidR="00667C22" w:rsidRPr="00CB1444" w14:paraId="383E3F30" w14:textId="77777777" w:rsidTr="002707D7">
        <w:trPr>
          <w:trHeight w:val="65"/>
        </w:trPr>
        <w:tc>
          <w:tcPr>
            <w:tcW w:w="0" w:type="auto"/>
            <w:hideMark/>
          </w:tcPr>
          <w:p w14:paraId="07919ABD" w14:textId="6071352E"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Алмат</w:t>
            </w:r>
            <w:r w:rsidR="003F6E54" w:rsidRPr="00CB1444">
              <w:rPr>
                <w:rFonts w:ascii="Times New Roman" w:eastAsia="Times New Roman" w:hAnsi="Times New Roman" w:cs="Times New Roman"/>
                <w:sz w:val="28"/>
                <w:szCs w:val="28"/>
                <w:lang w:val="kk-KZ" w:eastAsia="ru-RU"/>
              </w:rPr>
              <w:t>ы</w:t>
            </w:r>
            <w:r w:rsidRPr="00CB1444">
              <w:rPr>
                <w:rFonts w:ascii="Times New Roman" w:eastAsia="Times New Roman" w:hAnsi="Times New Roman" w:cs="Times New Roman"/>
                <w:sz w:val="28"/>
                <w:szCs w:val="28"/>
                <w:lang w:eastAsia="ru-RU"/>
              </w:rPr>
              <w:t xml:space="preserve"> обл</w:t>
            </w:r>
          </w:p>
        </w:tc>
        <w:tc>
          <w:tcPr>
            <w:tcW w:w="0" w:type="auto"/>
            <w:noWrap/>
            <w:vAlign w:val="center"/>
          </w:tcPr>
          <w:p w14:paraId="77E9E70D"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227</w:t>
            </w:r>
          </w:p>
        </w:tc>
        <w:tc>
          <w:tcPr>
            <w:tcW w:w="0" w:type="auto"/>
            <w:noWrap/>
          </w:tcPr>
          <w:p w14:paraId="6351C5D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89</w:t>
            </w:r>
          </w:p>
        </w:tc>
        <w:tc>
          <w:tcPr>
            <w:tcW w:w="0" w:type="auto"/>
            <w:noWrap/>
          </w:tcPr>
          <w:p w14:paraId="5320E86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138</w:t>
            </w:r>
          </w:p>
        </w:tc>
        <w:tc>
          <w:tcPr>
            <w:tcW w:w="0" w:type="auto"/>
            <w:noWrap/>
          </w:tcPr>
          <w:p w14:paraId="3081BDC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228</w:t>
            </w:r>
          </w:p>
        </w:tc>
        <w:tc>
          <w:tcPr>
            <w:tcW w:w="0" w:type="auto"/>
            <w:noWrap/>
          </w:tcPr>
          <w:p w14:paraId="7C5AFBE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89</w:t>
            </w:r>
          </w:p>
        </w:tc>
        <w:tc>
          <w:tcPr>
            <w:tcW w:w="0" w:type="auto"/>
            <w:noWrap/>
          </w:tcPr>
          <w:p w14:paraId="497F6B2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139</w:t>
            </w:r>
          </w:p>
        </w:tc>
      </w:tr>
      <w:tr w:rsidR="00667C22" w:rsidRPr="00CB1444" w14:paraId="532B6B74" w14:textId="77777777" w:rsidTr="002707D7">
        <w:trPr>
          <w:trHeight w:val="65"/>
        </w:trPr>
        <w:tc>
          <w:tcPr>
            <w:tcW w:w="0" w:type="auto"/>
            <w:hideMark/>
          </w:tcPr>
          <w:p w14:paraId="470AD89F" w14:textId="4C933EE2"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Атырау обл</w:t>
            </w:r>
          </w:p>
        </w:tc>
        <w:tc>
          <w:tcPr>
            <w:tcW w:w="0" w:type="auto"/>
            <w:vAlign w:val="center"/>
          </w:tcPr>
          <w:p w14:paraId="062530D8"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68</w:t>
            </w:r>
          </w:p>
        </w:tc>
        <w:tc>
          <w:tcPr>
            <w:tcW w:w="0" w:type="auto"/>
          </w:tcPr>
          <w:p w14:paraId="5BCF8338"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37</w:t>
            </w:r>
          </w:p>
        </w:tc>
        <w:tc>
          <w:tcPr>
            <w:tcW w:w="0" w:type="auto"/>
          </w:tcPr>
          <w:p w14:paraId="42E9D06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31</w:t>
            </w:r>
          </w:p>
        </w:tc>
        <w:tc>
          <w:tcPr>
            <w:tcW w:w="0" w:type="auto"/>
            <w:noWrap/>
          </w:tcPr>
          <w:p w14:paraId="1EEC4606"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68</w:t>
            </w:r>
          </w:p>
        </w:tc>
        <w:tc>
          <w:tcPr>
            <w:tcW w:w="0" w:type="auto"/>
            <w:noWrap/>
          </w:tcPr>
          <w:p w14:paraId="694728C6"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37</w:t>
            </w:r>
          </w:p>
        </w:tc>
        <w:tc>
          <w:tcPr>
            <w:tcW w:w="0" w:type="auto"/>
            <w:noWrap/>
          </w:tcPr>
          <w:p w14:paraId="69F4108A"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31</w:t>
            </w:r>
          </w:p>
        </w:tc>
      </w:tr>
      <w:tr w:rsidR="00667C22" w:rsidRPr="00CB1444" w14:paraId="49719375" w14:textId="77777777" w:rsidTr="002707D7">
        <w:trPr>
          <w:trHeight w:val="65"/>
        </w:trPr>
        <w:tc>
          <w:tcPr>
            <w:tcW w:w="0" w:type="auto"/>
            <w:hideMark/>
          </w:tcPr>
          <w:p w14:paraId="43C61B81" w14:textId="221F28C2" w:rsidR="006A30CA" w:rsidRPr="00CB1444" w:rsidRDefault="003F6E54"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val="kk-KZ" w:eastAsia="ru-RU"/>
              </w:rPr>
              <w:t>Батыс</w:t>
            </w:r>
            <w:r w:rsidR="006A30CA" w:rsidRPr="00CB1444">
              <w:rPr>
                <w:rFonts w:ascii="Times New Roman" w:eastAsia="Times New Roman" w:hAnsi="Times New Roman" w:cs="Times New Roman"/>
                <w:sz w:val="28"/>
                <w:szCs w:val="28"/>
                <w:lang w:eastAsia="ru-RU"/>
              </w:rPr>
              <w:t>-</w:t>
            </w:r>
            <w:r w:rsidRPr="00CB1444">
              <w:rPr>
                <w:rFonts w:ascii="Times New Roman" w:eastAsia="Times New Roman" w:hAnsi="Times New Roman" w:cs="Times New Roman"/>
                <w:sz w:val="28"/>
                <w:szCs w:val="28"/>
                <w:lang w:val="kk-KZ" w:eastAsia="ru-RU"/>
              </w:rPr>
              <w:t>Қ</w:t>
            </w:r>
            <w:r w:rsidR="006A30CA" w:rsidRPr="00CB1444">
              <w:rPr>
                <w:rFonts w:ascii="Times New Roman" w:eastAsia="Times New Roman" w:hAnsi="Times New Roman" w:cs="Times New Roman"/>
                <w:sz w:val="28"/>
                <w:szCs w:val="28"/>
                <w:lang w:eastAsia="ru-RU"/>
              </w:rPr>
              <w:t>аза</w:t>
            </w:r>
            <w:r w:rsidRPr="00CB1444">
              <w:rPr>
                <w:rFonts w:ascii="Times New Roman" w:eastAsia="Times New Roman" w:hAnsi="Times New Roman" w:cs="Times New Roman"/>
                <w:sz w:val="28"/>
                <w:szCs w:val="28"/>
                <w:lang w:val="kk-KZ" w:eastAsia="ru-RU"/>
              </w:rPr>
              <w:t>қ</w:t>
            </w:r>
            <w:r w:rsidR="006A30CA" w:rsidRPr="00CB1444">
              <w:rPr>
                <w:rFonts w:ascii="Times New Roman" w:eastAsia="Times New Roman" w:hAnsi="Times New Roman" w:cs="Times New Roman"/>
                <w:sz w:val="28"/>
                <w:szCs w:val="28"/>
                <w:lang w:eastAsia="ru-RU"/>
              </w:rPr>
              <w:t>стан обл</w:t>
            </w:r>
          </w:p>
        </w:tc>
        <w:tc>
          <w:tcPr>
            <w:tcW w:w="0" w:type="auto"/>
            <w:noWrap/>
            <w:vAlign w:val="center"/>
          </w:tcPr>
          <w:p w14:paraId="2219FFF4"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55</w:t>
            </w:r>
          </w:p>
        </w:tc>
        <w:tc>
          <w:tcPr>
            <w:tcW w:w="0" w:type="auto"/>
            <w:noWrap/>
          </w:tcPr>
          <w:p w14:paraId="5A7CF02E"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32</w:t>
            </w:r>
          </w:p>
        </w:tc>
        <w:tc>
          <w:tcPr>
            <w:tcW w:w="0" w:type="auto"/>
            <w:noWrap/>
          </w:tcPr>
          <w:p w14:paraId="06170BED"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23</w:t>
            </w:r>
          </w:p>
        </w:tc>
        <w:tc>
          <w:tcPr>
            <w:tcW w:w="0" w:type="auto"/>
            <w:noWrap/>
          </w:tcPr>
          <w:p w14:paraId="3D31363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55</w:t>
            </w:r>
          </w:p>
        </w:tc>
        <w:tc>
          <w:tcPr>
            <w:tcW w:w="0" w:type="auto"/>
            <w:noWrap/>
          </w:tcPr>
          <w:p w14:paraId="23F917B9"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32</w:t>
            </w:r>
          </w:p>
        </w:tc>
        <w:tc>
          <w:tcPr>
            <w:tcW w:w="0" w:type="auto"/>
            <w:noWrap/>
          </w:tcPr>
          <w:p w14:paraId="260FDBD7"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23</w:t>
            </w:r>
          </w:p>
        </w:tc>
      </w:tr>
      <w:tr w:rsidR="00667C22" w:rsidRPr="00CB1444" w14:paraId="7BAA6CCA" w14:textId="77777777" w:rsidTr="002707D7">
        <w:trPr>
          <w:trHeight w:val="65"/>
        </w:trPr>
        <w:tc>
          <w:tcPr>
            <w:tcW w:w="0" w:type="auto"/>
            <w:hideMark/>
          </w:tcPr>
          <w:p w14:paraId="2532CCDE" w14:textId="37AF5BC8"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Жамбыл обл</w:t>
            </w:r>
          </w:p>
        </w:tc>
        <w:tc>
          <w:tcPr>
            <w:tcW w:w="0" w:type="auto"/>
            <w:noWrap/>
            <w:vAlign w:val="center"/>
          </w:tcPr>
          <w:p w14:paraId="28EA2090"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121</w:t>
            </w:r>
          </w:p>
        </w:tc>
        <w:tc>
          <w:tcPr>
            <w:tcW w:w="0" w:type="auto"/>
            <w:noWrap/>
          </w:tcPr>
          <w:p w14:paraId="38F00BD4"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59</w:t>
            </w:r>
          </w:p>
        </w:tc>
        <w:tc>
          <w:tcPr>
            <w:tcW w:w="0" w:type="auto"/>
            <w:noWrap/>
          </w:tcPr>
          <w:p w14:paraId="6C02A3D9"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62</w:t>
            </w:r>
          </w:p>
        </w:tc>
        <w:tc>
          <w:tcPr>
            <w:tcW w:w="0" w:type="auto"/>
            <w:noWrap/>
          </w:tcPr>
          <w:p w14:paraId="3C54A1E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121</w:t>
            </w:r>
          </w:p>
        </w:tc>
        <w:tc>
          <w:tcPr>
            <w:tcW w:w="0" w:type="auto"/>
            <w:noWrap/>
          </w:tcPr>
          <w:p w14:paraId="15D3443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59</w:t>
            </w:r>
          </w:p>
        </w:tc>
        <w:tc>
          <w:tcPr>
            <w:tcW w:w="0" w:type="auto"/>
            <w:noWrap/>
          </w:tcPr>
          <w:p w14:paraId="64ED38D7"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62</w:t>
            </w:r>
          </w:p>
        </w:tc>
      </w:tr>
      <w:tr w:rsidR="00667C22" w:rsidRPr="00CB1444" w14:paraId="3E87B1F0" w14:textId="77777777" w:rsidTr="002707D7">
        <w:trPr>
          <w:trHeight w:val="65"/>
        </w:trPr>
        <w:tc>
          <w:tcPr>
            <w:tcW w:w="0" w:type="auto"/>
            <w:hideMark/>
          </w:tcPr>
          <w:p w14:paraId="541C75AC" w14:textId="051A7B07" w:rsidR="006A30CA" w:rsidRPr="00CB1444" w:rsidRDefault="003F6E54"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val="kk-KZ" w:eastAsia="ru-RU"/>
              </w:rPr>
              <w:t>Қ</w:t>
            </w:r>
            <w:r w:rsidR="006A30CA" w:rsidRPr="00CB1444">
              <w:rPr>
                <w:rFonts w:ascii="Times New Roman" w:eastAsia="Times New Roman" w:hAnsi="Times New Roman" w:cs="Times New Roman"/>
                <w:sz w:val="28"/>
                <w:szCs w:val="28"/>
                <w:lang w:eastAsia="ru-RU"/>
              </w:rPr>
              <w:t>ара</w:t>
            </w:r>
            <w:r w:rsidRPr="00CB1444">
              <w:rPr>
                <w:rFonts w:ascii="Times New Roman" w:eastAsia="Times New Roman" w:hAnsi="Times New Roman" w:cs="Times New Roman"/>
                <w:sz w:val="28"/>
                <w:szCs w:val="28"/>
                <w:lang w:val="kk-KZ" w:eastAsia="ru-RU"/>
              </w:rPr>
              <w:t>ғ</w:t>
            </w:r>
            <w:r w:rsidR="006A30CA" w:rsidRPr="00CB1444">
              <w:rPr>
                <w:rFonts w:ascii="Times New Roman" w:eastAsia="Times New Roman" w:hAnsi="Times New Roman" w:cs="Times New Roman"/>
                <w:sz w:val="28"/>
                <w:szCs w:val="28"/>
                <w:lang w:eastAsia="ru-RU"/>
              </w:rPr>
              <w:t>анд</w:t>
            </w:r>
            <w:r w:rsidRPr="00CB1444">
              <w:rPr>
                <w:rFonts w:ascii="Times New Roman" w:eastAsia="Times New Roman" w:hAnsi="Times New Roman" w:cs="Times New Roman"/>
                <w:sz w:val="28"/>
                <w:szCs w:val="28"/>
                <w:lang w:val="kk-KZ" w:eastAsia="ru-RU"/>
              </w:rPr>
              <w:t>ы</w:t>
            </w:r>
            <w:r w:rsidR="006A30CA" w:rsidRPr="00CB1444">
              <w:rPr>
                <w:rFonts w:ascii="Times New Roman" w:eastAsia="Times New Roman" w:hAnsi="Times New Roman" w:cs="Times New Roman"/>
                <w:sz w:val="28"/>
                <w:szCs w:val="28"/>
                <w:lang w:eastAsia="ru-RU"/>
              </w:rPr>
              <w:t xml:space="preserve"> обл</w:t>
            </w:r>
          </w:p>
        </w:tc>
        <w:tc>
          <w:tcPr>
            <w:tcW w:w="0" w:type="auto"/>
            <w:noWrap/>
            <w:vAlign w:val="center"/>
          </w:tcPr>
          <w:p w14:paraId="62DB1DBA"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136</w:t>
            </w:r>
          </w:p>
        </w:tc>
        <w:tc>
          <w:tcPr>
            <w:tcW w:w="0" w:type="auto"/>
            <w:noWrap/>
          </w:tcPr>
          <w:p w14:paraId="0B104509"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102</w:t>
            </w:r>
          </w:p>
        </w:tc>
        <w:tc>
          <w:tcPr>
            <w:tcW w:w="0" w:type="auto"/>
            <w:noWrap/>
          </w:tcPr>
          <w:p w14:paraId="0A35234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34</w:t>
            </w:r>
          </w:p>
        </w:tc>
        <w:tc>
          <w:tcPr>
            <w:tcW w:w="0" w:type="auto"/>
            <w:noWrap/>
          </w:tcPr>
          <w:p w14:paraId="3397B07D"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136</w:t>
            </w:r>
          </w:p>
        </w:tc>
        <w:tc>
          <w:tcPr>
            <w:tcW w:w="0" w:type="auto"/>
            <w:noWrap/>
          </w:tcPr>
          <w:p w14:paraId="5D5A86B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102</w:t>
            </w:r>
          </w:p>
        </w:tc>
        <w:tc>
          <w:tcPr>
            <w:tcW w:w="0" w:type="auto"/>
            <w:noWrap/>
          </w:tcPr>
          <w:p w14:paraId="74F0375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34</w:t>
            </w:r>
          </w:p>
        </w:tc>
      </w:tr>
      <w:tr w:rsidR="00667C22" w:rsidRPr="00CB1444" w14:paraId="4C525322" w14:textId="77777777" w:rsidTr="002707D7">
        <w:trPr>
          <w:trHeight w:val="65"/>
        </w:trPr>
        <w:tc>
          <w:tcPr>
            <w:tcW w:w="0" w:type="auto"/>
            <w:hideMark/>
          </w:tcPr>
          <w:p w14:paraId="76C219FA" w14:textId="53D9315A" w:rsidR="006A30CA" w:rsidRPr="00CB1444" w:rsidRDefault="003F6E54"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val="kk-KZ" w:eastAsia="ru-RU"/>
              </w:rPr>
              <w:t>Қ</w:t>
            </w:r>
            <w:r w:rsidR="006A30CA" w:rsidRPr="00CB1444">
              <w:rPr>
                <w:rFonts w:ascii="Times New Roman" w:eastAsia="Times New Roman" w:hAnsi="Times New Roman" w:cs="Times New Roman"/>
                <w:sz w:val="28"/>
                <w:szCs w:val="28"/>
                <w:lang w:eastAsia="ru-RU"/>
              </w:rPr>
              <w:t>остана</w:t>
            </w:r>
            <w:r w:rsidRPr="00CB1444">
              <w:rPr>
                <w:rFonts w:ascii="Times New Roman" w:eastAsia="Times New Roman" w:hAnsi="Times New Roman" w:cs="Times New Roman"/>
                <w:sz w:val="28"/>
                <w:szCs w:val="28"/>
                <w:lang w:val="kk-KZ" w:eastAsia="ru-RU"/>
              </w:rPr>
              <w:t>й</w:t>
            </w:r>
            <w:r w:rsidR="006A30CA" w:rsidRPr="00CB1444">
              <w:rPr>
                <w:rFonts w:ascii="Times New Roman" w:eastAsia="Times New Roman" w:hAnsi="Times New Roman" w:cs="Times New Roman"/>
                <w:sz w:val="28"/>
                <w:szCs w:val="28"/>
                <w:lang w:eastAsia="ru-RU"/>
              </w:rPr>
              <w:t xml:space="preserve"> обл</w:t>
            </w:r>
          </w:p>
        </w:tc>
        <w:tc>
          <w:tcPr>
            <w:tcW w:w="0" w:type="auto"/>
            <w:noWrap/>
            <w:vAlign w:val="center"/>
          </w:tcPr>
          <w:p w14:paraId="0F6B8B34"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71</w:t>
            </w:r>
          </w:p>
        </w:tc>
        <w:tc>
          <w:tcPr>
            <w:tcW w:w="0" w:type="auto"/>
            <w:noWrap/>
          </w:tcPr>
          <w:p w14:paraId="2BC7F547"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50</w:t>
            </w:r>
          </w:p>
        </w:tc>
        <w:tc>
          <w:tcPr>
            <w:tcW w:w="0" w:type="auto"/>
            <w:noWrap/>
          </w:tcPr>
          <w:p w14:paraId="31195ECA"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21</w:t>
            </w:r>
          </w:p>
        </w:tc>
        <w:tc>
          <w:tcPr>
            <w:tcW w:w="0" w:type="auto"/>
            <w:noWrap/>
          </w:tcPr>
          <w:p w14:paraId="3556357D"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71</w:t>
            </w:r>
          </w:p>
        </w:tc>
        <w:tc>
          <w:tcPr>
            <w:tcW w:w="0" w:type="auto"/>
            <w:noWrap/>
          </w:tcPr>
          <w:p w14:paraId="474EC88A"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50</w:t>
            </w:r>
          </w:p>
        </w:tc>
        <w:tc>
          <w:tcPr>
            <w:tcW w:w="0" w:type="auto"/>
            <w:noWrap/>
          </w:tcPr>
          <w:p w14:paraId="34701E97"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21</w:t>
            </w:r>
          </w:p>
        </w:tc>
      </w:tr>
      <w:tr w:rsidR="00667C22" w:rsidRPr="00CB1444" w14:paraId="61A34AF6" w14:textId="77777777" w:rsidTr="002707D7">
        <w:trPr>
          <w:trHeight w:val="134"/>
        </w:trPr>
        <w:tc>
          <w:tcPr>
            <w:tcW w:w="0" w:type="auto"/>
            <w:hideMark/>
          </w:tcPr>
          <w:p w14:paraId="0D4C15BF" w14:textId="4ED79BB5" w:rsidR="006A30CA" w:rsidRPr="00CB1444" w:rsidRDefault="003F6E54"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val="kk-KZ" w:eastAsia="ru-RU"/>
              </w:rPr>
              <w:t>Қ</w:t>
            </w:r>
            <w:r w:rsidR="006A30CA" w:rsidRPr="00CB1444">
              <w:rPr>
                <w:rFonts w:ascii="Times New Roman" w:eastAsia="Times New Roman" w:hAnsi="Times New Roman" w:cs="Times New Roman"/>
                <w:sz w:val="28"/>
                <w:szCs w:val="28"/>
                <w:lang w:eastAsia="ru-RU"/>
              </w:rPr>
              <w:t>ызылорд</w:t>
            </w:r>
            <w:r w:rsidRPr="00CB1444">
              <w:rPr>
                <w:rFonts w:ascii="Times New Roman" w:eastAsia="Times New Roman" w:hAnsi="Times New Roman" w:cs="Times New Roman"/>
                <w:sz w:val="28"/>
                <w:szCs w:val="28"/>
                <w:lang w:val="kk-KZ" w:eastAsia="ru-RU"/>
              </w:rPr>
              <w:t>а</w:t>
            </w:r>
            <w:r w:rsidR="006A30CA" w:rsidRPr="00CB1444">
              <w:rPr>
                <w:rFonts w:ascii="Times New Roman" w:eastAsia="Times New Roman" w:hAnsi="Times New Roman" w:cs="Times New Roman"/>
                <w:sz w:val="28"/>
                <w:szCs w:val="28"/>
                <w:lang w:eastAsia="ru-RU"/>
              </w:rPr>
              <w:t xml:space="preserve"> обл</w:t>
            </w:r>
          </w:p>
        </w:tc>
        <w:tc>
          <w:tcPr>
            <w:tcW w:w="0" w:type="auto"/>
            <w:vAlign w:val="center"/>
          </w:tcPr>
          <w:p w14:paraId="3AEB046C"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81</w:t>
            </w:r>
          </w:p>
        </w:tc>
        <w:tc>
          <w:tcPr>
            <w:tcW w:w="0" w:type="auto"/>
          </w:tcPr>
          <w:p w14:paraId="65157A6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48</w:t>
            </w:r>
          </w:p>
        </w:tc>
        <w:tc>
          <w:tcPr>
            <w:tcW w:w="0" w:type="auto"/>
          </w:tcPr>
          <w:p w14:paraId="0404983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33</w:t>
            </w:r>
          </w:p>
        </w:tc>
        <w:tc>
          <w:tcPr>
            <w:tcW w:w="0" w:type="auto"/>
            <w:noWrap/>
          </w:tcPr>
          <w:p w14:paraId="3F50E3BA"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79</w:t>
            </w:r>
          </w:p>
        </w:tc>
        <w:tc>
          <w:tcPr>
            <w:tcW w:w="0" w:type="auto"/>
            <w:noWrap/>
          </w:tcPr>
          <w:p w14:paraId="1D3D3DAD"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47</w:t>
            </w:r>
          </w:p>
        </w:tc>
        <w:tc>
          <w:tcPr>
            <w:tcW w:w="0" w:type="auto"/>
            <w:noWrap/>
          </w:tcPr>
          <w:p w14:paraId="5173C6ED"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32</w:t>
            </w:r>
          </w:p>
        </w:tc>
      </w:tr>
      <w:tr w:rsidR="00667C22" w:rsidRPr="00CB1444" w14:paraId="5E20FB65" w14:textId="77777777" w:rsidTr="002707D7">
        <w:trPr>
          <w:trHeight w:val="65"/>
        </w:trPr>
        <w:tc>
          <w:tcPr>
            <w:tcW w:w="0" w:type="auto"/>
            <w:hideMark/>
          </w:tcPr>
          <w:p w14:paraId="507FA98A" w14:textId="01741B1C"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Ма</w:t>
            </w:r>
            <w:r w:rsidR="003F6E54" w:rsidRPr="00CB1444">
              <w:rPr>
                <w:rFonts w:ascii="Times New Roman" w:eastAsia="Times New Roman" w:hAnsi="Times New Roman" w:cs="Times New Roman"/>
                <w:sz w:val="28"/>
                <w:szCs w:val="28"/>
                <w:lang w:val="kk-KZ" w:eastAsia="ru-RU"/>
              </w:rPr>
              <w:t>ңғ</w:t>
            </w:r>
            <w:r w:rsidRPr="00CB1444">
              <w:rPr>
                <w:rFonts w:ascii="Times New Roman" w:eastAsia="Times New Roman" w:hAnsi="Times New Roman" w:cs="Times New Roman"/>
                <w:sz w:val="28"/>
                <w:szCs w:val="28"/>
                <w:lang w:eastAsia="ru-RU"/>
              </w:rPr>
              <w:t>ыстау обл</w:t>
            </w:r>
          </w:p>
        </w:tc>
        <w:tc>
          <w:tcPr>
            <w:tcW w:w="0" w:type="auto"/>
            <w:noWrap/>
            <w:vAlign w:val="center"/>
          </w:tcPr>
          <w:p w14:paraId="4C97FBBB"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78</w:t>
            </w:r>
          </w:p>
        </w:tc>
        <w:tc>
          <w:tcPr>
            <w:tcW w:w="0" w:type="auto"/>
            <w:noWrap/>
          </w:tcPr>
          <w:p w14:paraId="7DA124A6"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49</w:t>
            </w:r>
          </w:p>
        </w:tc>
        <w:tc>
          <w:tcPr>
            <w:tcW w:w="0" w:type="auto"/>
            <w:noWrap/>
          </w:tcPr>
          <w:p w14:paraId="2A07EDD7"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29</w:t>
            </w:r>
          </w:p>
        </w:tc>
        <w:tc>
          <w:tcPr>
            <w:tcW w:w="0" w:type="auto"/>
            <w:noWrap/>
          </w:tcPr>
          <w:p w14:paraId="0D3C1C9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78</w:t>
            </w:r>
          </w:p>
        </w:tc>
        <w:tc>
          <w:tcPr>
            <w:tcW w:w="0" w:type="auto"/>
            <w:noWrap/>
          </w:tcPr>
          <w:p w14:paraId="5620706A"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49</w:t>
            </w:r>
          </w:p>
        </w:tc>
        <w:tc>
          <w:tcPr>
            <w:tcW w:w="0" w:type="auto"/>
            <w:noWrap/>
          </w:tcPr>
          <w:p w14:paraId="358583E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29</w:t>
            </w:r>
          </w:p>
        </w:tc>
      </w:tr>
      <w:tr w:rsidR="00667C22" w:rsidRPr="00CB1444" w14:paraId="2E0E2B2D" w14:textId="77777777" w:rsidTr="002707D7">
        <w:trPr>
          <w:trHeight w:val="65"/>
        </w:trPr>
        <w:tc>
          <w:tcPr>
            <w:tcW w:w="0" w:type="auto"/>
            <w:hideMark/>
          </w:tcPr>
          <w:p w14:paraId="3259356C" w14:textId="64F28BB1"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Т</w:t>
            </w:r>
            <w:r w:rsidR="003F6E54" w:rsidRPr="00CB1444">
              <w:rPr>
                <w:rFonts w:ascii="Times New Roman" w:eastAsia="Times New Roman" w:hAnsi="Times New Roman" w:cs="Times New Roman"/>
                <w:sz w:val="28"/>
                <w:szCs w:val="28"/>
                <w:lang w:val="kk-KZ" w:eastAsia="ru-RU"/>
              </w:rPr>
              <w:t>ү</w:t>
            </w:r>
            <w:r w:rsidRPr="00CB1444">
              <w:rPr>
                <w:rFonts w:ascii="Times New Roman" w:eastAsia="Times New Roman" w:hAnsi="Times New Roman" w:cs="Times New Roman"/>
                <w:sz w:val="28"/>
                <w:szCs w:val="28"/>
                <w:lang w:eastAsia="ru-RU"/>
              </w:rPr>
              <w:t>рк</w:t>
            </w:r>
            <w:r w:rsidR="003F6E54" w:rsidRPr="00CB1444">
              <w:rPr>
                <w:rFonts w:ascii="Times New Roman" w:eastAsia="Times New Roman" w:hAnsi="Times New Roman" w:cs="Times New Roman"/>
                <w:sz w:val="28"/>
                <w:szCs w:val="28"/>
                <w:lang w:val="kk-KZ" w:eastAsia="ru-RU"/>
              </w:rPr>
              <w:t>і</w:t>
            </w:r>
            <w:r w:rsidRPr="00CB1444">
              <w:rPr>
                <w:rFonts w:ascii="Times New Roman" w:eastAsia="Times New Roman" w:hAnsi="Times New Roman" w:cs="Times New Roman"/>
                <w:sz w:val="28"/>
                <w:szCs w:val="28"/>
                <w:lang w:eastAsia="ru-RU"/>
              </w:rPr>
              <w:t>стан обл</w:t>
            </w:r>
          </w:p>
        </w:tc>
        <w:tc>
          <w:tcPr>
            <w:tcW w:w="0" w:type="auto"/>
            <w:vAlign w:val="center"/>
          </w:tcPr>
          <w:p w14:paraId="23634102"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220</w:t>
            </w:r>
          </w:p>
        </w:tc>
        <w:tc>
          <w:tcPr>
            <w:tcW w:w="0" w:type="auto"/>
          </w:tcPr>
          <w:p w14:paraId="31C1BC39"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69</w:t>
            </w:r>
          </w:p>
        </w:tc>
        <w:tc>
          <w:tcPr>
            <w:tcW w:w="0" w:type="auto"/>
          </w:tcPr>
          <w:p w14:paraId="705EB00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151</w:t>
            </w:r>
          </w:p>
        </w:tc>
        <w:tc>
          <w:tcPr>
            <w:tcW w:w="0" w:type="auto"/>
            <w:noWrap/>
          </w:tcPr>
          <w:p w14:paraId="7B939D6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220</w:t>
            </w:r>
          </w:p>
        </w:tc>
        <w:tc>
          <w:tcPr>
            <w:tcW w:w="0" w:type="auto"/>
            <w:noWrap/>
          </w:tcPr>
          <w:p w14:paraId="690BA1A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69</w:t>
            </w:r>
          </w:p>
        </w:tc>
        <w:tc>
          <w:tcPr>
            <w:tcW w:w="0" w:type="auto"/>
            <w:noWrap/>
          </w:tcPr>
          <w:p w14:paraId="7E44BCD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151</w:t>
            </w:r>
          </w:p>
        </w:tc>
      </w:tr>
      <w:tr w:rsidR="00667C22" w:rsidRPr="00CB1444" w14:paraId="61F9FB6C" w14:textId="77777777" w:rsidTr="002707D7">
        <w:trPr>
          <w:trHeight w:val="65"/>
        </w:trPr>
        <w:tc>
          <w:tcPr>
            <w:tcW w:w="0" w:type="auto"/>
            <w:hideMark/>
          </w:tcPr>
          <w:p w14:paraId="709B1C82" w14:textId="1DC118A2"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Павлодар обл</w:t>
            </w:r>
          </w:p>
        </w:tc>
        <w:tc>
          <w:tcPr>
            <w:tcW w:w="0" w:type="auto"/>
            <w:noWrap/>
            <w:vAlign w:val="center"/>
          </w:tcPr>
          <w:p w14:paraId="09A1AC27"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69</w:t>
            </w:r>
          </w:p>
        </w:tc>
        <w:tc>
          <w:tcPr>
            <w:tcW w:w="0" w:type="auto"/>
            <w:noWrap/>
          </w:tcPr>
          <w:p w14:paraId="1A5610A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50</w:t>
            </w:r>
          </w:p>
        </w:tc>
        <w:tc>
          <w:tcPr>
            <w:tcW w:w="0" w:type="auto"/>
            <w:noWrap/>
          </w:tcPr>
          <w:p w14:paraId="72C90717"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19</w:t>
            </w:r>
          </w:p>
        </w:tc>
        <w:tc>
          <w:tcPr>
            <w:tcW w:w="0" w:type="auto"/>
            <w:noWrap/>
          </w:tcPr>
          <w:p w14:paraId="2522014E"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70</w:t>
            </w:r>
          </w:p>
        </w:tc>
        <w:tc>
          <w:tcPr>
            <w:tcW w:w="0" w:type="auto"/>
            <w:noWrap/>
          </w:tcPr>
          <w:p w14:paraId="2498E23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51</w:t>
            </w:r>
          </w:p>
        </w:tc>
        <w:tc>
          <w:tcPr>
            <w:tcW w:w="0" w:type="auto"/>
            <w:noWrap/>
          </w:tcPr>
          <w:p w14:paraId="182BC38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19</w:t>
            </w:r>
          </w:p>
        </w:tc>
      </w:tr>
      <w:tr w:rsidR="00667C22" w:rsidRPr="00CB1444" w14:paraId="5896F0E8" w14:textId="77777777" w:rsidTr="002707D7">
        <w:trPr>
          <w:trHeight w:val="65"/>
        </w:trPr>
        <w:tc>
          <w:tcPr>
            <w:tcW w:w="0" w:type="auto"/>
            <w:hideMark/>
          </w:tcPr>
          <w:p w14:paraId="4E2F3A19" w14:textId="45ABEF48"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С</w:t>
            </w:r>
            <w:r w:rsidR="003F6E54" w:rsidRPr="00CB1444">
              <w:rPr>
                <w:rFonts w:ascii="Times New Roman" w:eastAsia="Times New Roman" w:hAnsi="Times New Roman" w:cs="Times New Roman"/>
                <w:sz w:val="28"/>
                <w:szCs w:val="28"/>
                <w:lang w:val="kk-KZ" w:eastAsia="ru-RU"/>
              </w:rPr>
              <w:t>олтүстік</w:t>
            </w:r>
            <w:r w:rsidRPr="00CB1444">
              <w:rPr>
                <w:rFonts w:ascii="Times New Roman" w:eastAsia="Times New Roman" w:hAnsi="Times New Roman" w:cs="Times New Roman"/>
                <w:sz w:val="28"/>
                <w:szCs w:val="28"/>
                <w:lang w:eastAsia="ru-RU"/>
              </w:rPr>
              <w:t>-</w:t>
            </w:r>
            <w:r w:rsidR="003F6E54" w:rsidRPr="00CB1444">
              <w:rPr>
                <w:rFonts w:ascii="Times New Roman" w:eastAsia="Times New Roman" w:hAnsi="Times New Roman" w:cs="Times New Roman"/>
                <w:sz w:val="28"/>
                <w:szCs w:val="28"/>
                <w:lang w:val="kk-KZ" w:eastAsia="ru-RU"/>
              </w:rPr>
              <w:t>Қ</w:t>
            </w:r>
            <w:r w:rsidRPr="00CB1444">
              <w:rPr>
                <w:rFonts w:ascii="Times New Roman" w:eastAsia="Times New Roman" w:hAnsi="Times New Roman" w:cs="Times New Roman"/>
                <w:sz w:val="28"/>
                <w:szCs w:val="28"/>
                <w:lang w:eastAsia="ru-RU"/>
              </w:rPr>
              <w:t>аза</w:t>
            </w:r>
            <w:r w:rsidR="003F6E54" w:rsidRPr="00CB1444">
              <w:rPr>
                <w:rFonts w:ascii="Times New Roman" w:eastAsia="Times New Roman" w:hAnsi="Times New Roman" w:cs="Times New Roman"/>
                <w:sz w:val="28"/>
                <w:szCs w:val="28"/>
                <w:lang w:val="kk-KZ" w:eastAsia="ru-RU"/>
              </w:rPr>
              <w:t>қ</w:t>
            </w:r>
            <w:r w:rsidRPr="00CB1444">
              <w:rPr>
                <w:rFonts w:ascii="Times New Roman" w:eastAsia="Times New Roman" w:hAnsi="Times New Roman" w:cs="Times New Roman"/>
                <w:sz w:val="28"/>
                <w:szCs w:val="28"/>
                <w:lang w:eastAsia="ru-RU"/>
              </w:rPr>
              <w:t>ста</w:t>
            </w:r>
            <w:r w:rsidR="003F6E54" w:rsidRPr="00CB1444">
              <w:rPr>
                <w:rFonts w:ascii="Times New Roman" w:eastAsia="Times New Roman" w:hAnsi="Times New Roman" w:cs="Times New Roman"/>
                <w:sz w:val="28"/>
                <w:szCs w:val="28"/>
                <w:lang w:val="kk-KZ" w:eastAsia="ru-RU"/>
              </w:rPr>
              <w:t>н</w:t>
            </w:r>
            <w:r w:rsidRPr="00CB1444">
              <w:rPr>
                <w:rFonts w:ascii="Times New Roman" w:eastAsia="Times New Roman" w:hAnsi="Times New Roman" w:cs="Times New Roman"/>
                <w:sz w:val="28"/>
                <w:szCs w:val="28"/>
                <w:lang w:eastAsia="ru-RU"/>
              </w:rPr>
              <w:t xml:space="preserve"> обл</w:t>
            </w:r>
          </w:p>
        </w:tc>
        <w:tc>
          <w:tcPr>
            <w:tcW w:w="0" w:type="auto"/>
            <w:vAlign w:val="center"/>
          </w:tcPr>
          <w:p w14:paraId="04D49F16"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41</w:t>
            </w:r>
          </w:p>
        </w:tc>
        <w:tc>
          <w:tcPr>
            <w:tcW w:w="0" w:type="auto"/>
          </w:tcPr>
          <w:p w14:paraId="6BE7C5D6"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25</w:t>
            </w:r>
          </w:p>
        </w:tc>
        <w:tc>
          <w:tcPr>
            <w:tcW w:w="0" w:type="auto"/>
          </w:tcPr>
          <w:p w14:paraId="359DA17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16</w:t>
            </w:r>
          </w:p>
        </w:tc>
        <w:tc>
          <w:tcPr>
            <w:tcW w:w="0" w:type="auto"/>
            <w:noWrap/>
          </w:tcPr>
          <w:p w14:paraId="7B47723E"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41</w:t>
            </w:r>
          </w:p>
        </w:tc>
        <w:tc>
          <w:tcPr>
            <w:tcW w:w="0" w:type="auto"/>
            <w:noWrap/>
          </w:tcPr>
          <w:p w14:paraId="7EF6C0F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25</w:t>
            </w:r>
          </w:p>
        </w:tc>
        <w:tc>
          <w:tcPr>
            <w:tcW w:w="0" w:type="auto"/>
            <w:noWrap/>
          </w:tcPr>
          <w:p w14:paraId="5B54A05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16</w:t>
            </w:r>
          </w:p>
        </w:tc>
      </w:tr>
      <w:tr w:rsidR="00667C22" w:rsidRPr="00CB1444" w14:paraId="379623E0" w14:textId="77777777" w:rsidTr="002707D7">
        <w:trPr>
          <w:trHeight w:val="65"/>
        </w:trPr>
        <w:tc>
          <w:tcPr>
            <w:tcW w:w="0" w:type="auto"/>
            <w:hideMark/>
          </w:tcPr>
          <w:p w14:paraId="31A4D7F0" w14:textId="758BDD07" w:rsidR="006A30CA" w:rsidRPr="00CB1444" w:rsidRDefault="003F6E54"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val="kk-KZ" w:eastAsia="ru-RU"/>
              </w:rPr>
              <w:t>Шығыс</w:t>
            </w:r>
            <w:r w:rsidR="006A30CA" w:rsidRPr="00CB1444">
              <w:rPr>
                <w:rFonts w:ascii="Times New Roman" w:eastAsia="Times New Roman" w:hAnsi="Times New Roman" w:cs="Times New Roman"/>
                <w:sz w:val="28"/>
                <w:szCs w:val="28"/>
                <w:lang w:eastAsia="ru-RU"/>
              </w:rPr>
              <w:t>-</w:t>
            </w:r>
            <w:r w:rsidRPr="00CB1444">
              <w:rPr>
                <w:rFonts w:ascii="Times New Roman" w:eastAsia="Times New Roman" w:hAnsi="Times New Roman" w:cs="Times New Roman"/>
                <w:sz w:val="28"/>
                <w:szCs w:val="28"/>
                <w:lang w:val="kk-KZ" w:eastAsia="ru-RU"/>
              </w:rPr>
              <w:t>Қ</w:t>
            </w:r>
            <w:r w:rsidR="006A30CA" w:rsidRPr="00CB1444">
              <w:rPr>
                <w:rFonts w:ascii="Times New Roman" w:eastAsia="Times New Roman" w:hAnsi="Times New Roman" w:cs="Times New Roman"/>
                <w:sz w:val="28"/>
                <w:szCs w:val="28"/>
                <w:lang w:eastAsia="ru-RU"/>
              </w:rPr>
              <w:t>аза</w:t>
            </w:r>
            <w:r w:rsidRPr="00CB1444">
              <w:rPr>
                <w:rFonts w:ascii="Times New Roman" w:eastAsia="Times New Roman" w:hAnsi="Times New Roman" w:cs="Times New Roman"/>
                <w:sz w:val="28"/>
                <w:szCs w:val="28"/>
                <w:lang w:val="kk-KZ" w:eastAsia="ru-RU"/>
              </w:rPr>
              <w:t>қ</w:t>
            </w:r>
            <w:r w:rsidR="006A30CA" w:rsidRPr="00CB1444">
              <w:rPr>
                <w:rFonts w:ascii="Times New Roman" w:eastAsia="Times New Roman" w:hAnsi="Times New Roman" w:cs="Times New Roman"/>
                <w:sz w:val="28"/>
                <w:szCs w:val="28"/>
                <w:lang w:eastAsia="ru-RU"/>
              </w:rPr>
              <w:t>стан обл</w:t>
            </w:r>
          </w:p>
        </w:tc>
        <w:tc>
          <w:tcPr>
            <w:tcW w:w="0" w:type="auto"/>
            <w:noWrap/>
            <w:vAlign w:val="center"/>
          </w:tcPr>
          <w:p w14:paraId="1BFCDBFF"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123</w:t>
            </w:r>
          </w:p>
        </w:tc>
        <w:tc>
          <w:tcPr>
            <w:tcW w:w="0" w:type="auto"/>
            <w:noWrap/>
          </w:tcPr>
          <w:p w14:paraId="4E9075E4"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83</w:t>
            </w:r>
          </w:p>
        </w:tc>
        <w:tc>
          <w:tcPr>
            <w:tcW w:w="0" w:type="auto"/>
            <w:noWrap/>
          </w:tcPr>
          <w:p w14:paraId="170784C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40</w:t>
            </w:r>
          </w:p>
        </w:tc>
        <w:tc>
          <w:tcPr>
            <w:tcW w:w="0" w:type="auto"/>
            <w:noWrap/>
          </w:tcPr>
          <w:p w14:paraId="167D4459"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123</w:t>
            </w:r>
          </w:p>
        </w:tc>
        <w:tc>
          <w:tcPr>
            <w:tcW w:w="0" w:type="auto"/>
            <w:noWrap/>
          </w:tcPr>
          <w:p w14:paraId="5EB3C87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84</w:t>
            </w:r>
          </w:p>
        </w:tc>
        <w:tc>
          <w:tcPr>
            <w:tcW w:w="0" w:type="auto"/>
            <w:noWrap/>
          </w:tcPr>
          <w:p w14:paraId="321DAD8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39</w:t>
            </w:r>
          </w:p>
        </w:tc>
      </w:tr>
      <w:tr w:rsidR="00667C22" w:rsidRPr="00CB1444" w14:paraId="3BEB009D" w14:textId="77777777" w:rsidTr="002707D7">
        <w:trPr>
          <w:trHeight w:val="260"/>
        </w:trPr>
        <w:tc>
          <w:tcPr>
            <w:tcW w:w="0" w:type="auto"/>
            <w:hideMark/>
          </w:tcPr>
          <w:p w14:paraId="15EB257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Алматы</w:t>
            </w:r>
          </w:p>
        </w:tc>
        <w:tc>
          <w:tcPr>
            <w:tcW w:w="0" w:type="auto"/>
            <w:vAlign w:val="center"/>
          </w:tcPr>
          <w:p w14:paraId="79080417"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177</w:t>
            </w:r>
          </w:p>
        </w:tc>
        <w:tc>
          <w:tcPr>
            <w:tcW w:w="0" w:type="auto"/>
          </w:tcPr>
          <w:p w14:paraId="4391CE5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177</w:t>
            </w:r>
          </w:p>
        </w:tc>
        <w:tc>
          <w:tcPr>
            <w:tcW w:w="0" w:type="auto"/>
          </w:tcPr>
          <w:p w14:paraId="4BA6576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0</w:t>
            </w:r>
          </w:p>
        </w:tc>
        <w:tc>
          <w:tcPr>
            <w:tcW w:w="0" w:type="auto"/>
            <w:noWrap/>
          </w:tcPr>
          <w:p w14:paraId="47738B78"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177</w:t>
            </w:r>
          </w:p>
        </w:tc>
        <w:tc>
          <w:tcPr>
            <w:tcW w:w="0" w:type="auto"/>
            <w:noWrap/>
          </w:tcPr>
          <w:p w14:paraId="36BA42E7"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177</w:t>
            </w:r>
          </w:p>
        </w:tc>
        <w:tc>
          <w:tcPr>
            <w:tcW w:w="0" w:type="auto"/>
            <w:noWrap/>
          </w:tcPr>
          <w:p w14:paraId="22A5564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0</w:t>
            </w:r>
          </w:p>
        </w:tc>
      </w:tr>
      <w:tr w:rsidR="00667C22" w:rsidRPr="00CB1444" w14:paraId="532DEDED" w14:textId="77777777" w:rsidTr="002707D7">
        <w:trPr>
          <w:trHeight w:val="275"/>
        </w:trPr>
        <w:tc>
          <w:tcPr>
            <w:tcW w:w="0" w:type="auto"/>
            <w:hideMark/>
          </w:tcPr>
          <w:p w14:paraId="41834A52" w14:textId="312D6384"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Н</w:t>
            </w:r>
            <w:r w:rsidR="003F6E54" w:rsidRPr="00CB1444">
              <w:rPr>
                <w:rFonts w:ascii="Times New Roman" w:eastAsia="Times New Roman" w:hAnsi="Times New Roman" w:cs="Times New Roman"/>
                <w:sz w:val="28"/>
                <w:szCs w:val="28"/>
                <w:lang w:val="kk-KZ" w:eastAsia="ru-RU"/>
              </w:rPr>
              <w:t>ұ</w:t>
            </w:r>
            <w:r w:rsidRPr="00CB1444">
              <w:rPr>
                <w:rFonts w:ascii="Times New Roman" w:eastAsia="Times New Roman" w:hAnsi="Times New Roman" w:cs="Times New Roman"/>
                <w:sz w:val="28"/>
                <w:szCs w:val="28"/>
                <w:lang w:eastAsia="ru-RU"/>
              </w:rPr>
              <w:t>р-С</w:t>
            </w:r>
            <w:r w:rsidR="003F6E54" w:rsidRPr="00CB1444">
              <w:rPr>
                <w:rFonts w:ascii="Times New Roman" w:eastAsia="Times New Roman" w:hAnsi="Times New Roman" w:cs="Times New Roman"/>
                <w:sz w:val="28"/>
                <w:szCs w:val="28"/>
                <w:lang w:val="kk-KZ" w:eastAsia="ru-RU"/>
              </w:rPr>
              <w:t>ұ</w:t>
            </w:r>
            <w:r w:rsidRPr="00CB1444">
              <w:rPr>
                <w:rFonts w:ascii="Times New Roman" w:eastAsia="Times New Roman" w:hAnsi="Times New Roman" w:cs="Times New Roman"/>
                <w:sz w:val="28"/>
                <w:szCs w:val="28"/>
                <w:lang w:eastAsia="ru-RU"/>
              </w:rPr>
              <w:t>лтан</w:t>
            </w:r>
          </w:p>
        </w:tc>
        <w:tc>
          <w:tcPr>
            <w:tcW w:w="0" w:type="auto"/>
            <w:vAlign w:val="center"/>
          </w:tcPr>
          <w:p w14:paraId="64C709F9"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101</w:t>
            </w:r>
          </w:p>
        </w:tc>
        <w:tc>
          <w:tcPr>
            <w:tcW w:w="0" w:type="auto"/>
          </w:tcPr>
          <w:p w14:paraId="42D67BA9"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101</w:t>
            </w:r>
          </w:p>
        </w:tc>
        <w:tc>
          <w:tcPr>
            <w:tcW w:w="0" w:type="auto"/>
          </w:tcPr>
          <w:p w14:paraId="3952D2F1"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0</w:t>
            </w:r>
          </w:p>
        </w:tc>
        <w:tc>
          <w:tcPr>
            <w:tcW w:w="0" w:type="auto"/>
            <w:noWrap/>
          </w:tcPr>
          <w:p w14:paraId="39734B81"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101</w:t>
            </w:r>
          </w:p>
        </w:tc>
        <w:tc>
          <w:tcPr>
            <w:tcW w:w="0" w:type="auto"/>
            <w:noWrap/>
          </w:tcPr>
          <w:p w14:paraId="1724798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101</w:t>
            </w:r>
          </w:p>
        </w:tc>
        <w:tc>
          <w:tcPr>
            <w:tcW w:w="0" w:type="auto"/>
            <w:noWrap/>
          </w:tcPr>
          <w:p w14:paraId="6D578FA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0</w:t>
            </w:r>
          </w:p>
        </w:tc>
      </w:tr>
      <w:tr w:rsidR="00667C22" w:rsidRPr="00CB1444" w14:paraId="289D2B9A" w14:textId="77777777" w:rsidTr="002707D7">
        <w:trPr>
          <w:trHeight w:val="275"/>
        </w:trPr>
        <w:tc>
          <w:tcPr>
            <w:tcW w:w="0" w:type="auto"/>
          </w:tcPr>
          <w:p w14:paraId="240D803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Шымкент</w:t>
            </w:r>
          </w:p>
        </w:tc>
        <w:tc>
          <w:tcPr>
            <w:tcW w:w="0" w:type="auto"/>
            <w:vAlign w:val="center"/>
          </w:tcPr>
          <w:p w14:paraId="34FD16D3"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93</w:t>
            </w:r>
          </w:p>
        </w:tc>
        <w:tc>
          <w:tcPr>
            <w:tcW w:w="0" w:type="auto"/>
          </w:tcPr>
          <w:p w14:paraId="6C6169C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93</w:t>
            </w:r>
          </w:p>
        </w:tc>
        <w:tc>
          <w:tcPr>
            <w:tcW w:w="0" w:type="auto"/>
          </w:tcPr>
          <w:p w14:paraId="7022E76E"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0</w:t>
            </w:r>
          </w:p>
        </w:tc>
        <w:tc>
          <w:tcPr>
            <w:tcW w:w="0" w:type="auto"/>
            <w:noWrap/>
          </w:tcPr>
          <w:p w14:paraId="06154A6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93</w:t>
            </w:r>
          </w:p>
        </w:tc>
        <w:tc>
          <w:tcPr>
            <w:tcW w:w="0" w:type="auto"/>
            <w:noWrap/>
          </w:tcPr>
          <w:p w14:paraId="79D3B9AA"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93</w:t>
            </w:r>
          </w:p>
        </w:tc>
        <w:tc>
          <w:tcPr>
            <w:tcW w:w="0" w:type="auto"/>
            <w:noWrap/>
          </w:tcPr>
          <w:p w14:paraId="4A8698B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0</w:t>
            </w:r>
          </w:p>
        </w:tc>
      </w:tr>
    </w:tbl>
    <w:p w14:paraId="2FBCFA17" w14:textId="77777777" w:rsidR="004D3B5A" w:rsidRPr="00CB1444" w:rsidRDefault="006A30CA" w:rsidP="00CB1444">
      <w:pPr>
        <w:spacing w:after="0" w:line="240" w:lineRule="auto"/>
        <w:jc w:val="both"/>
        <w:rPr>
          <w:rFonts w:ascii="Times New Roman" w:hAnsi="Times New Roman" w:cs="Times New Roman"/>
          <w:bCs/>
          <w:sz w:val="28"/>
          <w:szCs w:val="28"/>
        </w:rPr>
      </w:pPr>
      <w:r w:rsidRPr="00CB1444">
        <w:rPr>
          <w:rFonts w:ascii="Times New Roman" w:hAnsi="Times New Roman" w:cs="Times New Roman"/>
          <w:b/>
          <w:sz w:val="28"/>
          <w:szCs w:val="28"/>
        </w:rPr>
        <w:tab/>
      </w:r>
    </w:p>
    <w:p w14:paraId="35BD4A71" w14:textId="6658C03D" w:rsidR="00B8174E" w:rsidRPr="00CB1444" w:rsidRDefault="00B8174E" w:rsidP="00CB1444">
      <w:pPr>
        <w:pStyle w:val="a6"/>
        <w:spacing w:after="0" w:line="240" w:lineRule="auto"/>
        <w:ind w:left="567"/>
        <w:jc w:val="both"/>
        <w:rPr>
          <w:rFonts w:ascii="Times New Roman" w:hAnsi="Times New Roman" w:cs="Times New Roman"/>
          <w:bCs/>
          <w:sz w:val="28"/>
          <w:szCs w:val="28"/>
          <w:lang w:val="kk-KZ"/>
        </w:rPr>
      </w:pPr>
      <w:r w:rsidRPr="00CB1444">
        <w:rPr>
          <w:rFonts w:ascii="Times New Roman" w:hAnsi="Times New Roman" w:cs="Times New Roman"/>
          <w:bCs/>
          <w:sz w:val="28"/>
          <w:szCs w:val="28"/>
          <w:lang w:val="kk-KZ"/>
        </w:rPr>
        <w:t xml:space="preserve">Сауалнамада респонденттердің жынысы бойынша бөлінісі келесі кестеде көрсетілген. </w:t>
      </w:r>
    </w:p>
    <w:p w14:paraId="75D3CFFB" w14:textId="0F8FD27C" w:rsidR="00B8174E" w:rsidRPr="00CB1444" w:rsidRDefault="00615E95" w:rsidP="00830EE1">
      <w:pPr>
        <w:pStyle w:val="a6"/>
        <w:spacing w:after="0" w:line="240" w:lineRule="auto"/>
        <w:ind w:left="567"/>
        <w:jc w:val="center"/>
        <w:rPr>
          <w:rFonts w:ascii="Times New Roman" w:hAnsi="Times New Roman" w:cs="Times New Roman"/>
          <w:bCs/>
          <w:sz w:val="28"/>
          <w:szCs w:val="28"/>
          <w:lang w:val="kk-KZ"/>
        </w:rPr>
      </w:pPr>
      <w:r w:rsidRPr="00CB1444">
        <w:rPr>
          <w:rFonts w:ascii="Times New Roman" w:hAnsi="Times New Roman" w:cs="Times New Roman"/>
          <w:bCs/>
          <w:sz w:val="28"/>
          <w:szCs w:val="28"/>
          <w:lang w:val="kk-KZ"/>
        </w:rPr>
        <w:t xml:space="preserve">Кесте 2 – Жыныс бойынша </w:t>
      </w:r>
      <w:r w:rsidR="00B03B0B" w:rsidRPr="00CB1444">
        <w:rPr>
          <w:rFonts w:ascii="Times New Roman" w:hAnsi="Times New Roman" w:cs="Times New Roman"/>
          <w:bCs/>
          <w:sz w:val="28"/>
          <w:szCs w:val="28"/>
          <w:lang w:val="kk-KZ"/>
        </w:rPr>
        <w:t>салыстырмалы көрсеткіш</w:t>
      </w:r>
    </w:p>
    <w:p w14:paraId="5C2BC7FB" w14:textId="77777777" w:rsidR="00615E95" w:rsidRPr="00CB1444" w:rsidRDefault="00615E95" w:rsidP="00CB1444">
      <w:pPr>
        <w:spacing w:after="0" w:line="240" w:lineRule="auto"/>
        <w:jc w:val="both"/>
        <w:rPr>
          <w:rFonts w:ascii="Times New Roman" w:hAnsi="Times New Roman" w:cs="Times New Roman"/>
          <w:b/>
          <w:sz w:val="28"/>
          <w:szCs w:val="28"/>
          <w:lang w:val="kk-KZ"/>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3936"/>
        <w:gridCol w:w="4044"/>
      </w:tblGrid>
      <w:tr w:rsidR="00B03B0B" w:rsidRPr="00CB1444" w14:paraId="603D1D06" w14:textId="77777777" w:rsidTr="002707D7">
        <w:trPr>
          <w:trHeight w:val="735"/>
        </w:trPr>
        <w:tc>
          <w:tcPr>
            <w:tcW w:w="0" w:type="auto"/>
            <w:shd w:val="clear" w:color="auto" w:fill="auto"/>
            <w:vAlign w:val="center"/>
            <w:hideMark/>
          </w:tcPr>
          <w:p w14:paraId="345AA646" w14:textId="77777777" w:rsidR="006A30CA" w:rsidRPr="00CB1444" w:rsidRDefault="006A30CA" w:rsidP="00CB1444">
            <w:pPr>
              <w:spacing w:after="0" w:line="240" w:lineRule="auto"/>
              <w:jc w:val="center"/>
              <w:rPr>
                <w:rFonts w:ascii="Times New Roman" w:eastAsia="Times New Roman" w:hAnsi="Times New Roman" w:cs="Times New Roman"/>
                <w:b/>
                <w:sz w:val="28"/>
                <w:szCs w:val="28"/>
                <w:lang w:val="kk-KZ" w:eastAsia="ru-RU"/>
              </w:rPr>
            </w:pPr>
          </w:p>
        </w:tc>
        <w:tc>
          <w:tcPr>
            <w:tcW w:w="0" w:type="auto"/>
            <w:shd w:val="clear" w:color="auto" w:fill="auto"/>
            <w:vAlign w:val="center"/>
            <w:hideMark/>
          </w:tcPr>
          <w:p w14:paraId="14A99636" w14:textId="30A260E6" w:rsidR="006A30CA" w:rsidRPr="004E43E7" w:rsidRDefault="00615E95" w:rsidP="00CB1444">
            <w:pPr>
              <w:spacing w:after="0" w:line="240" w:lineRule="auto"/>
              <w:jc w:val="center"/>
              <w:rPr>
                <w:rFonts w:ascii="Times New Roman" w:eastAsia="Times New Roman" w:hAnsi="Times New Roman" w:cs="Times New Roman"/>
                <w:bCs/>
                <w:sz w:val="28"/>
                <w:szCs w:val="28"/>
                <w:lang w:val="kk-KZ" w:eastAsia="ru-RU"/>
              </w:rPr>
            </w:pPr>
            <w:r w:rsidRPr="004E43E7">
              <w:rPr>
                <w:rFonts w:ascii="Times New Roman" w:eastAsia="Times New Roman" w:hAnsi="Times New Roman" w:cs="Times New Roman"/>
                <w:bCs/>
                <w:sz w:val="28"/>
                <w:szCs w:val="28"/>
                <w:lang w:val="kk-KZ" w:eastAsia="ru-RU"/>
              </w:rPr>
              <w:t>Топтың жалпы халық санындағы үлесі</w:t>
            </w:r>
          </w:p>
        </w:tc>
        <w:tc>
          <w:tcPr>
            <w:tcW w:w="0" w:type="auto"/>
            <w:shd w:val="clear" w:color="auto" w:fill="auto"/>
            <w:noWrap/>
            <w:vAlign w:val="center"/>
            <w:hideMark/>
          </w:tcPr>
          <w:p w14:paraId="48F453BC" w14:textId="1085CB8C" w:rsidR="006A30CA" w:rsidRPr="00CB1444" w:rsidRDefault="00B03B0B" w:rsidP="00CB1444">
            <w:pPr>
              <w:spacing w:after="0" w:line="240" w:lineRule="auto"/>
              <w:jc w:val="center"/>
              <w:rPr>
                <w:rFonts w:ascii="Times New Roman" w:eastAsia="Times New Roman" w:hAnsi="Times New Roman" w:cs="Times New Roman"/>
                <w:bCs/>
                <w:sz w:val="28"/>
                <w:szCs w:val="28"/>
                <w:lang w:eastAsia="ru-RU"/>
              </w:rPr>
            </w:pPr>
            <w:r w:rsidRPr="00CB1444">
              <w:rPr>
                <w:rFonts w:ascii="Times New Roman" w:eastAsia="Times New Roman" w:hAnsi="Times New Roman" w:cs="Times New Roman"/>
                <w:bCs/>
                <w:sz w:val="28"/>
                <w:szCs w:val="28"/>
                <w:lang w:val="kk-KZ" w:eastAsia="ru-RU"/>
              </w:rPr>
              <w:t>Топтың іріктеме бойынша үлесі</w:t>
            </w:r>
          </w:p>
        </w:tc>
      </w:tr>
      <w:tr w:rsidR="00B03B0B" w:rsidRPr="00CB1444" w14:paraId="3C3A5CF0" w14:textId="77777777" w:rsidTr="002707D7">
        <w:trPr>
          <w:trHeight w:val="315"/>
        </w:trPr>
        <w:tc>
          <w:tcPr>
            <w:tcW w:w="0" w:type="auto"/>
            <w:shd w:val="clear" w:color="auto" w:fill="auto"/>
            <w:noWrap/>
            <w:vAlign w:val="center"/>
            <w:hideMark/>
          </w:tcPr>
          <w:p w14:paraId="238F6532" w14:textId="0D7B7008" w:rsidR="006A30CA" w:rsidRPr="00CB1444" w:rsidRDefault="00667C22" w:rsidP="00CB1444">
            <w:pPr>
              <w:spacing w:after="0" w:line="240" w:lineRule="auto"/>
              <w:rPr>
                <w:rFonts w:ascii="Times New Roman" w:eastAsia="Times New Roman" w:hAnsi="Times New Roman" w:cs="Times New Roman"/>
                <w:bCs/>
                <w:sz w:val="28"/>
                <w:szCs w:val="28"/>
                <w:lang w:val="kk-KZ" w:eastAsia="ru-RU"/>
              </w:rPr>
            </w:pPr>
            <w:r w:rsidRPr="00CB1444">
              <w:rPr>
                <w:rFonts w:ascii="Times New Roman" w:eastAsia="Times New Roman" w:hAnsi="Times New Roman" w:cs="Times New Roman"/>
                <w:bCs/>
                <w:sz w:val="28"/>
                <w:szCs w:val="28"/>
                <w:lang w:val="kk-KZ" w:eastAsia="ru-RU"/>
              </w:rPr>
              <w:t>Ерлер</w:t>
            </w:r>
          </w:p>
        </w:tc>
        <w:tc>
          <w:tcPr>
            <w:tcW w:w="0" w:type="auto"/>
            <w:shd w:val="clear" w:color="auto" w:fill="auto"/>
            <w:noWrap/>
            <w:vAlign w:val="center"/>
            <w:hideMark/>
          </w:tcPr>
          <w:p w14:paraId="4F29E5D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48,0%</w:t>
            </w:r>
          </w:p>
        </w:tc>
        <w:tc>
          <w:tcPr>
            <w:tcW w:w="0" w:type="auto"/>
            <w:shd w:val="clear" w:color="auto" w:fill="auto"/>
            <w:noWrap/>
            <w:vAlign w:val="center"/>
            <w:hideMark/>
          </w:tcPr>
          <w:p w14:paraId="156419B1"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48,0%</w:t>
            </w:r>
          </w:p>
        </w:tc>
      </w:tr>
      <w:tr w:rsidR="00B03B0B" w:rsidRPr="00CB1444" w14:paraId="0ABFB0E8" w14:textId="77777777" w:rsidTr="002707D7">
        <w:trPr>
          <w:trHeight w:val="315"/>
        </w:trPr>
        <w:tc>
          <w:tcPr>
            <w:tcW w:w="0" w:type="auto"/>
            <w:shd w:val="clear" w:color="auto" w:fill="auto"/>
            <w:noWrap/>
            <w:vAlign w:val="center"/>
            <w:hideMark/>
          </w:tcPr>
          <w:p w14:paraId="260C4186" w14:textId="2268FD64" w:rsidR="006A30CA" w:rsidRPr="00CB1444" w:rsidRDefault="00667C22" w:rsidP="00CB1444">
            <w:pPr>
              <w:spacing w:after="0" w:line="240" w:lineRule="auto"/>
              <w:rPr>
                <w:rFonts w:ascii="Times New Roman" w:eastAsia="Times New Roman" w:hAnsi="Times New Roman" w:cs="Times New Roman"/>
                <w:bCs/>
                <w:sz w:val="28"/>
                <w:szCs w:val="28"/>
                <w:lang w:val="kk-KZ" w:eastAsia="ru-RU"/>
              </w:rPr>
            </w:pPr>
            <w:r w:rsidRPr="00CB1444">
              <w:rPr>
                <w:rFonts w:ascii="Times New Roman" w:eastAsia="Times New Roman" w:hAnsi="Times New Roman" w:cs="Times New Roman"/>
                <w:bCs/>
                <w:sz w:val="28"/>
                <w:szCs w:val="28"/>
                <w:lang w:val="kk-KZ" w:eastAsia="ru-RU"/>
              </w:rPr>
              <w:t>Әйелдер</w:t>
            </w:r>
          </w:p>
        </w:tc>
        <w:tc>
          <w:tcPr>
            <w:tcW w:w="0" w:type="auto"/>
            <w:shd w:val="clear" w:color="auto" w:fill="auto"/>
            <w:noWrap/>
            <w:vAlign w:val="center"/>
            <w:hideMark/>
          </w:tcPr>
          <w:p w14:paraId="3F3A7F7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52,0%</w:t>
            </w:r>
          </w:p>
        </w:tc>
        <w:tc>
          <w:tcPr>
            <w:tcW w:w="0" w:type="auto"/>
            <w:shd w:val="clear" w:color="auto" w:fill="auto"/>
            <w:noWrap/>
            <w:vAlign w:val="center"/>
            <w:hideMark/>
          </w:tcPr>
          <w:p w14:paraId="423873C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52,0%</w:t>
            </w:r>
          </w:p>
        </w:tc>
      </w:tr>
      <w:tr w:rsidR="00B03B0B" w:rsidRPr="00CB1444" w14:paraId="79F89F1B" w14:textId="77777777" w:rsidTr="002707D7">
        <w:trPr>
          <w:trHeight w:val="315"/>
        </w:trPr>
        <w:tc>
          <w:tcPr>
            <w:tcW w:w="0" w:type="auto"/>
            <w:shd w:val="clear" w:color="auto" w:fill="auto"/>
            <w:noWrap/>
            <w:vAlign w:val="center"/>
            <w:hideMark/>
          </w:tcPr>
          <w:p w14:paraId="76F26C8D" w14:textId="65C2306F" w:rsidR="006A30CA" w:rsidRPr="00CB1444" w:rsidRDefault="00667C22" w:rsidP="00CB1444">
            <w:pPr>
              <w:spacing w:after="0" w:line="240" w:lineRule="auto"/>
              <w:rPr>
                <w:rFonts w:ascii="Times New Roman" w:eastAsia="Times New Roman" w:hAnsi="Times New Roman" w:cs="Times New Roman"/>
                <w:bCs/>
                <w:i/>
                <w:sz w:val="28"/>
                <w:szCs w:val="28"/>
                <w:lang w:val="kk-KZ" w:eastAsia="ru-RU"/>
              </w:rPr>
            </w:pPr>
            <w:r w:rsidRPr="00CB1444">
              <w:rPr>
                <w:rFonts w:ascii="Times New Roman" w:eastAsia="Times New Roman" w:hAnsi="Times New Roman" w:cs="Times New Roman"/>
                <w:bCs/>
                <w:i/>
                <w:sz w:val="28"/>
                <w:szCs w:val="28"/>
                <w:lang w:val="kk-KZ" w:eastAsia="ru-RU"/>
              </w:rPr>
              <w:t>Барлығы</w:t>
            </w:r>
          </w:p>
        </w:tc>
        <w:tc>
          <w:tcPr>
            <w:tcW w:w="0" w:type="auto"/>
            <w:shd w:val="clear" w:color="auto" w:fill="auto"/>
            <w:noWrap/>
            <w:vAlign w:val="center"/>
            <w:hideMark/>
          </w:tcPr>
          <w:p w14:paraId="4D3B46D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100,0%</w:t>
            </w:r>
          </w:p>
        </w:tc>
        <w:tc>
          <w:tcPr>
            <w:tcW w:w="0" w:type="auto"/>
            <w:shd w:val="clear" w:color="auto" w:fill="auto"/>
            <w:noWrap/>
            <w:vAlign w:val="center"/>
            <w:hideMark/>
          </w:tcPr>
          <w:p w14:paraId="761AB758"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100,0%</w:t>
            </w:r>
          </w:p>
        </w:tc>
      </w:tr>
    </w:tbl>
    <w:p w14:paraId="51FCBDA0" w14:textId="77777777" w:rsidR="006A30CA" w:rsidRPr="00CB1444" w:rsidRDefault="006A30CA" w:rsidP="00CB1444">
      <w:pPr>
        <w:spacing w:after="0" w:line="240" w:lineRule="auto"/>
        <w:ind w:firstLine="709"/>
        <w:jc w:val="both"/>
        <w:rPr>
          <w:rFonts w:ascii="Times New Roman" w:hAnsi="Times New Roman" w:cs="Times New Roman"/>
          <w:b/>
          <w:sz w:val="28"/>
          <w:szCs w:val="28"/>
          <w:highlight w:val="yellow"/>
        </w:rPr>
      </w:pPr>
    </w:p>
    <w:p w14:paraId="680395D7" w14:textId="5641EBF0" w:rsidR="006A30CA" w:rsidRPr="00CB1444" w:rsidRDefault="00B03B0B" w:rsidP="00830EE1">
      <w:pPr>
        <w:pStyle w:val="a6"/>
        <w:spacing w:after="0" w:line="240" w:lineRule="auto"/>
        <w:ind w:left="567"/>
        <w:jc w:val="center"/>
        <w:rPr>
          <w:rFonts w:ascii="Times New Roman" w:hAnsi="Times New Roman" w:cs="Times New Roman"/>
          <w:bCs/>
          <w:sz w:val="28"/>
          <w:szCs w:val="28"/>
        </w:rPr>
      </w:pPr>
      <w:r w:rsidRPr="00CB1444">
        <w:rPr>
          <w:rFonts w:ascii="Times New Roman" w:hAnsi="Times New Roman" w:cs="Times New Roman"/>
          <w:bCs/>
          <w:sz w:val="28"/>
          <w:szCs w:val="28"/>
          <w:lang w:val="kk-KZ"/>
        </w:rPr>
        <w:t xml:space="preserve">Кесте </w:t>
      </w:r>
      <w:r w:rsidRPr="00CB1444">
        <w:rPr>
          <w:rFonts w:ascii="Times New Roman" w:hAnsi="Times New Roman" w:cs="Times New Roman"/>
          <w:bCs/>
          <w:sz w:val="28"/>
          <w:szCs w:val="28"/>
        </w:rPr>
        <w:t>3 -</w:t>
      </w:r>
      <w:r w:rsidRPr="00CB1444">
        <w:rPr>
          <w:rFonts w:ascii="Times New Roman" w:hAnsi="Times New Roman" w:cs="Times New Roman"/>
          <w:bCs/>
          <w:sz w:val="28"/>
          <w:szCs w:val="28"/>
          <w:lang w:val="kk-KZ"/>
        </w:rPr>
        <w:t xml:space="preserve"> Жас бойынша жалпы және іріктеме бойынша салыстырмалы көрсеткіштері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3707"/>
        <w:gridCol w:w="4338"/>
      </w:tblGrid>
      <w:tr w:rsidR="006A30CA" w:rsidRPr="00CB1444" w14:paraId="4D6EE3BA" w14:textId="77777777" w:rsidTr="002707D7">
        <w:trPr>
          <w:trHeight w:val="300"/>
          <w:jc w:val="center"/>
        </w:trPr>
        <w:tc>
          <w:tcPr>
            <w:tcW w:w="1433" w:type="dxa"/>
            <w:shd w:val="clear" w:color="auto" w:fill="auto"/>
            <w:noWrap/>
            <w:vAlign w:val="center"/>
          </w:tcPr>
          <w:p w14:paraId="6C983677" w14:textId="77777777" w:rsidR="006A30CA" w:rsidRPr="00CB1444" w:rsidRDefault="006A30CA" w:rsidP="00CB1444">
            <w:pPr>
              <w:spacing w:after="0" w:line="240" w:lineRule="auto"/>
              <w:jc w:val="center"/>
              <w:rPr>
                <w:rFonts w:ascii="Times New Roman" w:hAnsi="Times New Roman" w:cs="Times New Roman"/>
                <w:bCs/>
                <w:sz w:val="28"/>
                <w:szCs w:val="28"/>
              </w:rPr>
            </w:pPr>
          </w:p>
        </w:tc>
        <w:tc>
          <w:tcPr>
            <w:tcW w:w="3707" w:type="dxa"/>
            <w:shd w:val="clear" w:color="auto" w:fill="auto"/>
            <w:noWrap/>
            <w:vAlign w:val="center"/>
          </w:tcPr>
          <w:p w14:paraId="266E5982" w14:textId="7164AC51" w:rsidR="006A30CA" w:rsidRPr="00CB1444" w:rsidRDefault="00B03B0B" w:rsidP="00CB1444">
            <w:pPr>
              <w:spacing w:after="0" w:line="240" w:lineRule="auto"/>
              <w:jc w:val="center"/>
              <w:rPr>
                <w:rFonts w:ascii="Times New Roman" w:eastAsia="Times New Roman" w:hAnsi="Times New Roman" w:cs="Times New Roman"/>
                <w:bCs/>
                <w:sz w:val="28"/>
                <w:szCs w:val="28"/>
                <w:lang w:eastAsia="ru-RU"/>
              </w:rPr>
            </w:pPr>
            <w:r w:rsidRPr="00CB1444">
              <w:rPr>
                <w:rFonts w:ascii="Times New Roman" w:eastAsia="Times New Roman" w:hAnsi="Times New Roman" w:cs="Times New Roman"/>
                <w:bCs/>
                <w:sz w:val="28"/>
                <w:szCs w:val="28"/>
                <w:lang w:eastAsia="ru-RU"/>
              </w:rPr>
              <w:t>Топтың жалпы халық саны</w:t>
            </w:r>
            <w:r w:rsidR="00241AEF" w:rsidRPr="00CB1444">
              <w:rPr>
                <w:rFonts w:ascii="Times New Roman" w:eastAsia="Times New Roman" w:hAnsi="Times New Roman" w:cs="Times New Roman"/>
                <w:bCs/>
                <w:sz w:val="28"/>
                <w:szCs w:val="28"/>
                <w:lang w:val="kk-KZ" w:eastAsia="ru-RU"/>
              </w:rPr>
              <w:t>ның</w:t>
            </w:r>
            <w:r w:rsidRPr="00CB1444">
              <w:rPr>
                <w:rFonts w:ascii="Times New Roman" w:eastAsia="Times New Roman" w:hAnsi="Times New Roman" w:cs="Times New Roman"/>
                <w:bCs/>
                <w:sz w:val="28"/>
                <w:szCs w:val="28"/>
                <w:lang w:eastAsia="ru-RU"/>
              </w:rPr>
              <w:t xml:space="preserve"> үлесі</w:t>
            </w:r>
          </w:p>
        </w:tc>
        <w:tc>
          <w:tcPr>
            <w:tcW w:w="4338" w:type="dxa"/>
            <w:shd w:val="clear" w:color="auto" w:fill="auto"/>
            <w:noWrap/>
            <w:vAlign w:val="center"/>
          </w:tcPr>
          <w:p w14:paraId="726CA7D1" w14:textId="2058C598" w:rsidR="006A30CA" w:rsidRPr="00CB1444" w:rsidRDefault="00B03B0B" w:rsidP="00CB1444">
            <w:pPr>
              <w:spacing w:after="0" w:line="240" w:lineRule="auto"/>
              <w:jc w:val="center"/>
              <w:rPr>
                <w:rFonts w:ascii="Times New Roman" w:hAnsi="Times New Roman" w:cs="Times New Roman"/>
                <w:bCs/>
                <w:sz w:val="28"/>
                <w:szCs w:val="28"/>
                <w:lang w:val="kk-KZ"/>
              </w:rPr>
            </w:pPr>
            <w:r w:rsidRPr="00CB1444">
              <w:rPr>
                <w:rFonts w:ascii="Times New Roman" w:eastAsia="Times New Roman" w:hAnsi="Times New Roman" w:cs="Times New Roman"/>
                <w:bCs/>
                <w:sz w:val="28"/>
                <w:szCs w:val="28"/>
                <w:lang w:val="kk-KZ" w:eastAsia="ru-RU"/>
              </w:rPr>
              <w:t>Топтың іріктеме бой</w:t>
            </w:r>
            <w:r w:rsidR="00241AEF" w:rsidRPr="00CB1444">
              <w:rPr>
                <w:rFonts w:ascii="Times New Roman" w:eastAsia="Times New Roman" w:hAnsi="Times New Roman" w:cs="Times New Roman"/>
                <w:bCs/>
                <w:sz w:val="28"/>
                <w:szCs w:val="28"/>
                <w:lang w:val="kk-KZ" w:eastAsia="ru-RU"/>
              </w:rPr>
              <w:t>ы</w:t>
            </w:r>
            <w:r w:rsidRPr="00CB1444">
              <w:rPr>
                <w:rFonts w:ascii="Times New Roman" w:eastAsia="Times New Roman" w:hAnsi="Times New Roman" w:cs="Times New Roman"/>
                <w:bCs/>
                <w:sz w:val="28"/>
                <w:szCs w:val="28"/>
                <w:lang w:val="kk-KZ" w:eastAsia="ru-RU"/>
              </w:rPr>
              <w:t>нша халық саны</w:t>
            </w:r>
            <w:r w:rsidR="00241AEF" w:rsidRPr="00CB1444">
              <w:rPr>
                <w:rFonts w:ascii="Times New Roman" w:eastAsia="Times New Roman" w:hAnsi="Times New Roman" w:cs="Times New Roman"/>
                <w:bCs/>
                <w:sz w:val="28"/>
                <w:szCs w:val="28"/>
                <w:lang w:val="kk-KZ" w:eastAsia="ru-RU"/>
              </w:rPr>
              <w:t>ның</w:t>
            </w:r>
            <w:r w:rsidRPr="00CB1444">
              <w:rPr>
                <w:rFonts w:ascii="Times New Roman" w:eastAsia="Times New Roman" w:hAnsi="Times New Roman" w:cs="Times New Roman"/>
                <w:bCs/>
                <w:sz w:val="28"/>
                <w:szCs w:val="28"/>
                <w:lang w:val="kk-KZ" w:eastAsia="ru-RU"/>
              </w:rPr>
              <w:t xml:space="preserve"> үлесі</w:t>
            </w:r>
          </w:p>
        </w:tc>
      </w:tr>
      <w:tr w:rsidR="006A30CA" w:rsidRPr="00CB1444" w14:paraId="056C0B8E" w14:textId="77777777" w:rsidTr="002707D7">
        <w:trPr>
          <w:trHeight w:val="300"/>
          <w:jc w:val="center"/>
        </w:trPr>
        <w:tc>
          <w:tcPr>
            <w:tcW w:w="1433" w:type="dxa"/>
            <w:shd w:val="clear" w:color="auto" w:fill="auto"/>
            <w:noWrap/>
            <w:vAlign w:val="center"/>
            <w:hideMark/>
          </w:tcPr>
          <w:p w14:paraId="32233881" w14:textId="77777777" w:rsidR="006A30CA" w:rsidRPr="00CB1444" w:rsidRDefault="006A30CA" w:rsidP="00CB1444">
            <w:pPr>
              <w:spacing w:after="0" w:line="240" w:lineRule="auto"/>
              <w:jc w:val="center"/>
              <w:rPr>
                <w:rFonts w:ascii="Times New Roman" w:hAnsi="Times New Roman" w:cs="Times New Roman"/>
                <w:bCs/>
                <w:sz w:val="28"/>
                <w:szCs w:val="28"/>
              </w:rPr>
            </w:pPr>
            <w:r w:rsidRPr="00CB1444">
              <w:rPr>
                <w:rFonts w:ascii="Times New Roman" w:hAnsi="Times New Roman" w:cs="Times New Roman"/>
                <w:bCs/>
                <w:sz w:val="28"/>
                <w:szCs w:val="28"/>
              </w:rPr>
              <w:t>18-24</w:t>
            </w:r>
          </w:p>
        </w:tc>
        <w:tc>
          <w:tcPr>
            <w:tcW w:w="3707" w:type="dxa"/>
            <w:shd w:val="clear" w:color="auto" w:fill="auto"/>
            <w:noWrap/>
            <w:vAlign w:val="bottom"/>
          </w:tcPr>
          <w:p w14:paraId="0C3B6FDA"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15,5%</w:t>
            </w:r>
          </w:p>
        </w:tc>
        <w:tc>
          <w:tcPr>
            <w:tcW w:w="4338" w:type="dxa"/>
            <w:shd w:val="clear" w:color="auto" w:fill="auto"/>
            <w:noWrap/>
          </w:tcPr>
          <w:p w14:paraId="5F3EC081"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15,7%</w:t>
            </w:r>
          </w:p>
        </w:tc>
      </w:tr>
      <w:tr w:rsidR="006A30CA" w:rsidRPr="00CB1444" w14:paraId="02E080B8" w14:textId="77777777" w:rsidTr="002707D7">
        <w:trPr>
          <w:trHeight w:val="300"/>
          <w:jc w:val="center"/>
        </w:trPr>
        <w:tc>
          <w:tcPr>
            <w:tcW w:w="1433" w:type="dxa"/>
            <w:shd w:val="clear" w:color="auto" w:fill="auto"/>
            <w:noWrap/>
            <w:vAlign w:val="center"/>
            <w:hideMark/>
          </w:tcPr>
          <w:p w14:paraId="1D03EF46" w14:textId="77777777" w:rsidR="006A30CA" w:rsidRPr="00CB1444" w:rsidRDefault="006A30CA" w:rsidP="00CB1444">
            <w:pPr>
              <w:spacing w:after="0" w:line="240" w:lineRule="auto"/>
              <w:jc w:val="center"/>
              <w:rPr>
                <w:rFonts w:ascii="Times New Roman" w:hAnsi="Times New Roman" w:cs="Times New Roman"/>
                <w:bCs/>
                <w:sz w:val="28"/>
                <w:szCs w:val="28"/>
              </w:rPr>
            </w:pPr>
            <w:r w:rsidRPr="00CB1444">
              <w:rPr>
                <w:rFonts w:ascii="Times New Roman" w:hAnsi="Times New Roman" w:cs="Times New Roman"/>
                <w:bCs/>
                <w:sz w:val="28"/>
                <w:szCs w:val="28"/>
              </w:rPr>
              <w:t>25-34</w:t>
            </w:r>
          </w:p>
        </w:tc>
        <w:tc>
          <w:tcPr>
            <w:tcW w:w="3707" w:type="dxa"/>
            <w:shd w:val="clear" w:color="auto" w:fill="auto"/>
            <w:noWrap/>
            <w:vAlign w:val="bottom"/>
          </w:tcPr>
          <w:p w14:paraId="3AFF1C1C"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27,8%</w:t>
            </w:r>
          </w:p>
        </w:tc>
        <w:tc>
          <w:tcPr>
            <w:tcW w:w="4338" w:type="dxa"/>
            <w:shd w:val="clear" w:color="auto" w:fill="auto"/>
            <w:noWrap/>
          </w:tcPr>
          <w:p w14:paraId="67E6232E"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27,8%</w:t>
            </w:r>
          </w:p>
        </w:tc>
      </w:tr>
      <w:tr w:rsidR="006A30CA" w:rsidRPr="00CB1444" w14:paraId="5812B408" w14:textId="77777777" w:rsidTr="002707D7">
        <w:trPr>
          <w:trHeight w:val="300"/>
          <w:jc w:val="center"/>
        </w:trPr>
        <w:tc>
          <w:tcPr>
            <w:tcW w:w="1433" w:type="dxa"/>
            <w:shd w:val="clear" w:color="auto" w:fill="auto"/>
            <w:noWrap/>
            <w:vAlign w:val="center"/>
            <w:hideMark/>
          </w:tcPr>
          <w:p w14:paraId="79B6C09F" w14:textId="77777777" w:rsidR="006A30CA" w:rsidRPr="00CB1444" w:rsidRDefault="006A30CA" w:rsidP="00CB1444">
            <w:pPr>
              <w:spacing w:after="0" w:line="240" w:lineRule="auto"/>
              <w:jc w:val="center"/>
              <w:rPr>
                <w:rFonts w:ascii="Times New Roman" w:hAnsi="Times New Roman" w:cs="Times New Roman"/>
                <w:bCs/>
                <w:sz w:val="28"/>
                <w:szCs w:val="28"/>
              </w:rPr>
            </w:pPr>
            <w:r w:rsidRPr="00CB1444">
              <w:rPr>
                <w:rFonts w:ascii="Times New Roman" w:hAnsi="Times New Roman" w:cs="Times New Roman"/>
                <w:bCs/>
                <w:sz w:val="28"/>
                <w:szCs w:val="28"/>
              </w:rPr>
              <w:t>35-44</w:t>
            </w:r>
          </w:p>
        </w:tc>
        <w:tc>
          <w:tcPr>
            <w:tcW w:w="3707" w:type="dxa"/>
            <w:shd w:val="clear" w:color="auto" w:fill="auto"/>
            <w:noWrap/>
            <w:vAlign w:val="bottom"/>
          </w:tcPr>
          <w:p w14:paraId="7308934A"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21,7%</w:t>
            </w:r>
          </w:p>
        </w:tc>
        <w:tc>
          <w:tcPr>
            <w:tcW w:w="4338" w:type="dxa"/>
            <w:shd w:val="clear" w:color="auto" w:fill="auto"/>
            <w:noWrap/>
          </w:tcPr>
          <w:p w14:paraId="2B0774A5"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21,6%</w:t>
            </w:r>
          </w:p>
        </w:tc>
      </w:tr>
      <w:tr w:rsidR="006A30CA" w:rsidRPr="00CB1444" w14:paraId="6123C087" w14:textId="77777777" w:rsidTr="002707D7">
        <w:trPr>
          <w:trHeight w:val="300"/>
          <w:jc w:val="center"/>
        </w:trPr>
        <w:tc>
          <w:tcPr>
            <w:tcW w:w="1433" w:type="dxa"/>
            <w:shd w:val="clear" w:color="auto" w:fill="auto"/>
            <w:noWrap/>
            <w:vAlign w:val="center"/>
            <w:hideMark/>
          </w:tcPr>
          <w:p w14:paraId="60918BCB" w14:textId="77777777" w:rsidR="006A30CA" w:rsidRPr="00CB1444" w:rsidRDefault="006A30CA" w:rsidP="00CB1444">
            <w:pPr>
              <w:spacing w:after="0" w:line="240" w:lineRule="auto"/>
              <w:jc w:val="center"/>
              <w:rPr>
                <w:rFonts w:ascii="Times New Roman" w:hAnsi="Times New Roman" w:cs="Times New Roman"/>
                <w:bCs/>
                <w:sz w:val="28"/>
                <w:szCs w:val="28"/>
              </w:rPr>
            </w:pPr>
            <w:r w:rsidRPr="00CB1444">
              <w:rPr>
                <w:rFonts w:ascii="Times New Roman" w:hAnsi="Times New Roman" w:cs="Times New Roman"/>
                <w:bCs/>
                <w:sz w:val="28"/>
                <w:szCs w:val="28"/>
              </w:rPr>
              <w:t>45-54</w:t>
            </w:r>
          </w:p>
        </w:tc>
        <w:tc>
          <w:tcPr>
            <w:tcW w:w="3707" w:type="dxa"/>
            <w:shd w:val="clear" w:color="auto" w:fill="auto"/>
            <w:noWrap/>
            <w:vAlign w:val="bottom"/>
          </w:tcPr>
          <w:p w14:paraId="4AACD25F"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18,7%</w:t>
            </w:r>
          </w:p>
        </w:tc>
        <w:tc>
          <w:tcPr>
            <w:tcW w:w="4338" w:type="dxa"/>
            <w:shd w:val="clear" w:color="auto" w:fill="auto"/>
            <w:noWrap/>
          </w:tcPr>
          <w:p w14:paraId="630F685E"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19,0%</w:t>
            </w:r>
          </w:p>
        </w:tc>
      </w:tr>
      <w:tr w:rsidR="006A30CA" w:rsidRPr="00CB1444" w14:paraId="77443750" w14:textId="77777777" w:rsidTr="002707D7">
        <w:trPr>
          <w:trHeight w:val="300"/>
          <w:jc w:val="center"/>
        </w:trPr>
        <w:tc>
          <w:tcPr>
            <w:tcW w:w="1433" w:type="dxa"/>
            <w:shd w:val="clear" w:color="auto" w:fill="auto"/>
            <w:noWrap/>
            <w:vAlign w:val="center"/>
            <w:hideMark/>
          </w:tcPr>
          <w:p w14:paraId="339DE7D7" w14:textId="77777777" w:rsidR="006A30CA" w:rsidRPr="00CB1444" w:rsidRDefault="006A30CA" w:rsidP="00CB1444">
            <w:pPr>
              <w:spacing w:after="0" w:line="240" w:lineRule="auto"/>
              <w:jc w:val="center"/>
              <w:rPr>
                <w:rFonts w:ascii="Times New Roman" w:hAnsi="Times New Roman" w:cs="Times New Roman"/>
                <w:bCs/>
                <w:sz w:val="28"/>
                <w:szCs w:val="28"/>
              </w:rPr>
            </w:pPr>
            <w:r w:rsidRPr="00CB1444">
              <w:rPr>
                <w:rFonts w:ascii="Times New Roman" w:hAnsi="Times New Roman" w:cs="Times New Roman"/>
                <w:bCs/>
                <w:sz w:val="28"/>
                <w:szCs w:val="28"/>
              </w:rPr>
              <w:t>55-65</w:t>
            </w:r>
          </w:p>
        </w:tc>
        <w:tc>
          <w:tcPr>
            <w:tcW w:w="3707" w:type="dxa"/>
            <w:shd w:val="clear" w:color="auto" w:fill="auto"/>
            <w:noWrap/>
            <w:vAlign w:val="bottom"/>
          </w:tcPr>
          <w:p w14:paraId="4BD3F30E"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16,3%</w:t>
            </w:r>
          </w:p>
        </w:tc>
        <w:tc>
          <w:tcPr>
            <w:tcW w:w="4338" w:type="dxa"/>
            <w:shd w:val="clear" w:color="auto" w:fill="auto"/>
            <w:noWrap/>
          </w:tcPr>
          <w:p w14:paraId="1D2032A9" w14:textId="77777777" w:rsidR="006A30CA" w:rsidRPr="00CB1444" w:rsidRDefault="006A30CA" w:rsidP="00CB1444">
            <w:pPr>
              <w:spacing w:after="0" w:line="240" w:lineRule="auto"/>
              <w:jc w:val="center"/>
              <w:rPr>
                <w:rFonts w:ascii="Times New Roman" w:hAnsi="Times New Roman" w:cs="Times New Roman"/>
                <w:color w:val="000000"/>
                <w:sz w:val="28"/>
                <w:szCs w:val="28"/>
              </w:rPr>
            </w:pPr>
            <w:r w:rsidRPr="00CB1444">
              <w:rPr>
                <w:rFonts w:ascii="Times New Roman" w:hAnsi="Times New Roman" w:cs="Times New Roman"/>
                <w:color w:val="000000"/>
                <w:sz w:val="28"/>
                <w:szCs w:val="28"/>
              </w:rPr>
              <w:t>15,9%</w:t>
            </w:r>
          </w:p>
        </w:tc>
      </w:tr>
      <w:tr w:rsidR="006A30CA" w:rsidRPr="00CB1444" w14:paraId="1C12477E" w14:textId="77777777" w:rsidTr="002707D7">
        <w:trPr>
          <w:trHeight w:val="300"/>
          <w:jc w:val="center"/>
        </w:trPr>
        <w:tc>
          <w:tcPr>
            <w:tcW w:w="1433" w:type="dxa"/>
            <w:shd w:val="clear" w:color="auto" w:fill="auto"/>
            <w:noWrap/>
            <w:vAlign w:val="center"/>
            <w:hideMark/>
          </w:tcPr>
          <w:p w14:paraId="0F0AE191" w14:textId="7DA38BF5" w:rsidR="006A30CA" w:rsidRPr="00CB1444" w:rsidRDefault="00667C22" w:rsidP="00CB1444">
            <w:pPr>
              <w:spacing w:after="0" w:line="240" w:lineRule="auto"/>
              <w:jc w:val="center"/>
              <w:rPr>
                <w:rFonts w:ascii="Times New Roman" w:hAnsi="Times New Roman" w:cs="Times New Roman"/>
                <w:bCs/>
                <w:i/>
                <w:sz w:val="28"/>
                <w:szCs w:val="28"/>
                <w:lang w:val="kk-KZ"/>
              </w:rPr>
            </w:pPr>
            <w:r w:rsidRPr="00CB1444">
              <w:rPr>
                <w:rFonts w:ascii="Times New Roman" w:hAnsi="Times New Roman" w:cs="Times New Roman"/>
                <w:bCs/>
                <w:i/>
                <w:sz w:val="28"/>
                <w:szCs w:val="28"/>
                <w:lang w:val="kk-KZ"/>
              </w:rPr>
              <w:t>Барлығы</w:t>
            </w:r>
          </w:p>
        </w:tc>
        <w:tc>
          <w:tcPr>
            <w:tcW w:w="3707" w:type="dxa"/>
            <w:shd w:val="clear" w:color="auto" w:fill="auto"/>
            <w:noWrap/>
            <w:vAlign w:val="center"/>
            <w:hideMark/>
          </w:tcPr>
          <w:p w14:paraId="2F7C2190"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100,0%</w:t>
            </w:r>
          </w:p>
        </w:tc>
        <w:tc>
          <w:tcPr>
            <w:tcW w:w="4338" w:type="dxa"/>
            <w:shd w:val="clear" w:color="auto" w:fill="auto"/>
            <w:noWrap/>
            <w:vAlign w:val="center"/>
            <w:hideMark/>
          </w:tcPr>
          <w:p w14:paraId="48205965"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100,0%</w:t>
            </w:r>
          </w:p>
        </w:tc>
      </w:tr>
    </w:tbl>
    <w:p w14:paraId="044D7169" w14:textId="77777777" w:rsidR="006A30CA" w:rsidRPr="00CB1444" w:rsidRDefault="006A30CA" w:rsidP="00CB1444">
      <w:pPr>
        <w:spacing w:after="0" w:line="240" w:lineRule="auto"/>
        <w:ind w:firstLine="709"/>
        <w:jc w:val="both"/>
        <w:rPr>
          <w:rFonts w:ascii="Times New Roman" w:hAnsi="Times New Roman" w:cs="Times New Roman"/>
          <w:b/>
          <w:sz w:val="28"/>
          <w:szCs w:val="28"/>
          <w:highlight w:val="yellow"/>
        </w:rPr>
      </w:pPr>
    </w:p>
    <w:p w14:paraId="2A048B4F" w14:textId="04871154" w:rsidR="006A30CA" w:rsidRPr="00CB1444" w:rsidRDefault="00B03B0B" w:rsidP="00830EE1">
      <w:pPr>
        <w:pStyle w:val="a6"/>
        <w:spacing w:after="0" w:line="240" w:lineRule="auto"/>
        <w:ind w:left="0" w:firstLine="567"/>
        <w:jc w:val="center"/>
        <w:rPr>
          <w:rFonts w:ascii="Times New Roman" w:hAnsi="Times New Roman" w:cs="Times New Roman"/>
          <w:bCs/>
          <w:sz w:val="28"/>
          <w:szCs w:val="28"/>
        </w:rPr>
      </w:pPr>
      <w:r w:rsidRPr="00CB1444">
        <w:rPr>
          <w:rFonts w:ascii="Times New Roman" w:hAnsi="Times New Roman" w:cs="Times New Roman"/>
          <w:bCs/>
          <w:sz w:val="28"/>
          <w:szCs w:val="28"/>
          <w:lang w:val="kk-KZ"/>
        </w:rPr>
        <w:t xml:space="preserve">Кесте </w:t>
      </w:r>
      <w:r w:rsidRPr="00CB1444">
        <w:rPr>
          <w:rFonts w:ascii="Times New Roman" w:hAnsi="Times New Roman" w:cs="Times New Roman"/>
          <w:bCs/>
          <w:sz w:val="28"/>
          <w:szCs w:val="28"/>
        </w:rPr>
        <w:t xml:space="preserve">4 </w:t>
      </w:r>
      <w:r w:rsidR="00241AEF" w:rsidRPr="00CB1444">
        <w:rPr>
          <w:rFonts w:ascii="Times New Roman" w:hAnsi="Times New Roman" w:cs="Times New Roman"/>
          <w:bCs/>
          <w:sz w:val="28"/>
          <w:szCs w:val="28"/>
        </w:rPr>
        <w:t>–</w:t>
      </w:r>
      <w:r w:rsidRPr="00CB1444">
        <w:rPr>
          <w:rFonts w:ascii="Times New Roman" w:hAnsi="Times New Roman" w:cs="Times New Roman"/>
          <w:bCs/>
          <w:sz w:val="28"/>
          <w:szCs w:val="28"/>
        </w:rPr>
        <w:t xml:space="preserve"> </w:t>
      </w:r>
      <w:r w:rsidR="00241AEF" w:rsidRPr="00CB1444">
        <w:rPr>
          <w:rFonts w:ascii="Times New Roman" w:hAnsi="Times New Roman" w:cs="Times New Roman"/>
          <w:bCs/>
          <w:sz w:val="28"/>
          <w:szCs w:val="28"/>
          <w:lang w:val="kk-KZ"/>
        </w:rPr>
        <w:t xml:space="preserve">Ұлты бойынша жалпы және іріктеме бойынша салыстырмалы көрсеткіштері </w:t>
      </w:r>
      <w:r w:rsidR="006A30CA" w:rsidRPr="00CB1444">
        <w:rPr>
          <w:rFonts w:ascii="Times New Roman" w:hAnsi="Times New Roman" w:cs="Times New Roman"/>
          <w:bCs/>
          <w:sz w:val="28"/>
          <w:szCs w:val="28"/>
        </w:rPr>
        <w:t>(</w:t>
      </w:r>
      <w:r w:rsidR="00241AEF" w:rsidRPr="00CB1444">
        <w:rPr>
          <w:rFonts w:ascii="Times New Roman" w:hAnsi="Times New Roman" w:cs="Times New Roman"/>
          <w:bCs/>
          <w:sz w:val="28"/>
          <w:szCs w:val="28"/>
          <w:lang w:val="kk-KZ"/>
        </w:rPr>
        <w:t>этникалық бірегейлік</w:t>
      </w:r>
      <w:r w:rsidR="00241AEF" w:rsidRPr="00CB1444">
        <w:rPr>
          <w:rFonts w:ascii="Times New Roman" w:hAnsi="Times New Roman" w:cs="Times New Roman"/>
          <w:bCs/>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189"/>
        <w:gridCol w:w="4281"/>
      </w:tblGrid>
      <w:tr w:rsidR="006A30CA" w:rsidRPr="00CB1444" w14:paraId="1AA6E9D5" w14:textId="77777777" w:rsidTr="002707D7">
        <w:trPr>
          <w:trHeight w:val="300"/>
          <w:jc w:val="center"/>
        </w:trPr>
        <w:tc>
          <w:tcPr>
            <w:tcW w:w="1101" w:type="dxa"/>
            <w:noWrap/>
            <w:vAlign w:val="center"/>
          </w:tcPr>
          <w:p w14:paraId="0B611817" w14:textId="77777777" w:rsidR="006A30CA" w:rsidRPr="00CB1444" w:rsidRDefault="006A30CA" w:rsidP="00CB1444">
            <w:pPr>
              <w:spacing w:after="0" w:line="240" w:lineRule="auto"/>
              <w:jc w:val="center"/>
              <w:rPr>
                <w:rFonts w:ascii="Times New Roman" w:hAnsi="Times New Roman" w:cs="Times New Roman"/>
                <w:bCs/>
                <w:sz w:val="28"/>
                <w:szCs w:val="28"/>
              </w:rPr>
            </w:pPr>
          </w:p>
        </w:tc>
        <w:tc>
          <w:tcPr>
            <w:tcW w:w="4189" w:type="dxa"/>
            <w:noWrap/>
            <w:vAlign w:val="center"/>
          </w:tcPr>
          <w:p w14:paraId="26E5DB49" w14:textId="69D01B81" w:rsidR="006A30CA" w:rsidRPr="00CB1444" w:rsidRDefault="00241AEF" w:rsidP="00CB1444">
            <w:pPr>
              <w:spacing w:after="0" w:line="240" w:lineRule="auto"/>
              <w:jc w:val="center"/>
              <w:rPr>
                <w:rFonts w:ascii="Times New Roman" w:eastAsia="Times New Roman" w:hAnsi="Times New Roman" w:cs="Times New Roman"/>
                <w:bCs/>
                <w:sz w:val="28"/>
                <w:szCs w:val="28"/>
                <w:lang w:eastAsia="ru-RU"/>
              </w:rPr>
            </w:pPr>
            <w:r w:rsidRPr="00CB1444">
              <w:rPr>
                <w:rFonts w:ascii="Times New Roman" w:eastAsia="Times New Roman" w:hAnsi="Times New Roman" w:cs="Times New Roman"/>
                <w:bCs/>
                <w:sz w:val="28"/>
                <w:szCs w:val="28"/>
                <w:lang w:eastAsia="ru-RU"/>
              </w:rPr>
              <w:t>Топтың жалпы халық санындағы үлесі</w:t>
            </w:r>
          </w:p>
        </w:tc>
        <w:tc>
          <w:tcPr>
            <w:tcW w:w="4281" w:type="dxa"/>
            <w:noWrap/>
            <w:vAlign w:val="center"/>
          </w:tcPr>
          <w:p w14:paraId="5B1A4A72" w14:textId="04F2A866" w:rsidR="006A30CA" w:rsidRPr="00CB1444" w:rsidRDefault="00241AEF" w:rsidP="00CB1444">
            <w:pPr>
              <w:spacing w:after="0" w:line="240" w:lineRule="auto"/>
              <w:jc w:val="center"/>
              <w:rPr>
                <w:rFonts w:ascii="Times New Roman" w:hAnsi="Times New Roman" w:cs="Times New Roman"/>
                <w:bCs/>
                <w:sz w:val="28"/>
                <w:szCs w:val="28"/>
              </w:rPr>
            </w:pPr>
            <w:r w:rsidRPr="00CB1444">
              <w:rPr>
                <w:rFonts w:ascii="Times New Roman" w:eastAsia="Times New Roman" w:hAnsi="Times New Roman" w:cs="Times New Roman"/>
                <w:bCs/>
                <w:sz w:val="28"/>
                <w:szCs w:val="28"/>
                <w:lang w:val="kk-KZ" w:eastAsia="ru-RU"/>
              </w:rPr>
              <w:t>Топтың іріктеме бойынша үлесі</w:t>
            </w:r>
          </w:p>
        </w:tc>
      </w:tr>
      <w:tr w:rsidR="006A30CA" w:rsidRPr="00CB1444" w14:paraId="5F6A3CCB" w14:textId="77777777" w:rsidTr="002707D7">
        <w:trPr>
          <w:trHeight w:val="300"/>
          <w:jc w:val="center"/>
        </w:trPr>
        <w:tc>
          <w:tcPr>
            <w:tcW w:w="1101" w:type="dxa"/>
            <w:noWrap/>
            <w:vAlign w:val="center"/>
            <w:hideMark/>
          </w:tcPr>
          <w:p w14:paraId="106551DF" w14:textId="0496012A" w:rsidR="006A30CA" w:rsidRPr="00CB1444" w:rsidRDefault="00AC79B5" w:rsidP="00CB1444">
            <w:pPr>
              <w:spacing w:after="0" w:line="240" w:lineRule="auto"/>
              <w:jc w:val="center"/>
              <w:rPr>
                <w:rFonts w:ascii="Times New Roman" w:hAnsi="Times New Roman" w:cs="Times New Roman"/>
                <w:bCs/>
                <w:sz w:val="28"/>
                <w:szCs w:val="28"/>
                <w:lang w:val="kk-KZ"/>
              </w:rPr>
            </w:pPr>
            <w:r w:rsidRPr="00CB1444">
              <w:rPr>
                <w:rFonts w:ascii="Times New Roman" w:hAnsi="Times New Roman" w:cs="Times New Roman"/>
                <w:bCs/>
                <w:sz w:val="28"/>
                <w:szCs w:val="28"/>
                <w:lang w:val="kk-KZ"/>
              </w:rPr>
              <w:t>Қазақ</w:t>
            </w:r>
          </w:p>
        </w:tc>
        <w:tc>
          <w:tcPr>
            <w:tcW w:w="4189" w:type="dxa"/>
            <w:noWrap/>
            <w:vAlign w:val="center"/>
          </w:tcPr>
          <w:p w14:paraId="1A02820D"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67,5%</w:t>
            </w:r>
          </w:p>
        </w:tc>
        <w:tc>
          <w:tcPr>
            <w:tcW w:w="4281" w:type="dxa"/>
            <w:noWrap/>
            <w:vAlign w:val="center"/>
          </w:tcPr>
          <w:p w14:paraId="6D43DC60"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68,5%</w:t>
            </w:r>
          </w:p>
        </w:tc>
      </w:tr>
      <w:tr w:rsidR="006A30CA" w:rsidRPr="00CB1444" w14:paraId="4A6EF432" w14:textId="77777777" w:rsidTr="002707D7">
        <w:trPr>
          <w:trHeight w:val="300"/>
          <w:jc w:val="center"/>
        </w:trPr>
        <w:tc>
          <w:tcPr>
            <w:tcW w:w="1101" w:type="dxa"/>
            <w:noWrap/>
            <w:vAlign w:val="center"/>
            <w:hideMark/>
          </w:tcPr>
          <w:p w14:paraId="09AB2392" w14:textId="1A3FDB3A" w:rsidR="006A30CA" w:rsidRPr="00CB1444" w:rsidRDefault="00AC79B5" w:rsidP="00CB1444">
            <w:pPr>
              <w:spacing w:after="0" w:line="240" w:lineRule="auto"/>
              <w:jc w:val="center"/>
              <w:rPr>
                <w:rFonts w:ascii="Times New Roman" w:hAnsi="Times New Roman" w:cs="Times New Roman"/>
                <w:bCs/>
                <w:sz w:val="28"/>
                <w:szCs w:val="28"/>
                <w:lang w:val="kk-KZ"/>
              </w:rPr>
            </w:pPr>
            <w:r w:rsidRPr="00CB1444">
              <w:rPr>
                <w:rFonts w:ascii="Times New Roman" w:hAnsi="Times New Roman" w:cs="Times New Roman"/>
                <w:bCs/>
                <w:sz w:val="28"/>
                <w:szCs w:val="28"/>
                <w:lang w:val="kk-KZ"/>
              </w:rPr>
              <w:t>Орыс</w:t>
            </w:r>
          </w:p>
        </w:tc>
        <w:tc>
          <w:tcPr>
            <w:tcW w:w="4189" w:type="dxa"/>
            <w:noWrap/>
            <w:vAlign w:val="center"/>
          </w:tcPr>
          <w:p w14:paraId="05805A21"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19,8%</w:t>
            </w:r>
          </w:p>
        </w:tc>
        <w:tc>
          <w:tcPr>
            <w:tcW w:w="4281" w:type="dxa"/>
            <w:noWrap/>
            <w:vAlign w:val="center"/>
          </w:tcPr>
          <w:p w14:paraId="280E5F69"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18,9%</w:t>
            </w:r>
          </w:p>
        </w:tc>
      </w:tr>
      <w:tr w:rsidR="006A30CA" w:rsidRPr="00CB1444" w14:paraId="1F180642" w14:textId="77777777" w:rsidTr="002707D7">
        <w:trPr>
          <w:trHeight w:val="315"/>
          <w:jc w:val="center"/>
        </w:trPr>
        <w:tc>
          <w:tcPr>
            <w:tcW w:w="1101" w:type="dxa"/>
            <w:noWrap/>
            <w:vAlign w:val="center"/>
            <w:hideMark/>
          </w:tcPr>
          <w:p w14:paraId="1D9AECB8" w14:textId="1455B362" w:rsidR="006A30CA" w:rsidRPr="00CB1444" w:rsidRDefault="00AC79B5" w:rsidP="00CB1444">
            <w:pPr>
              <w:spacing w:after="0" w:line="240" w:lineRule="auto"/>
              <w:jc w:val="center"/>
              <w:rPr>
                <w:rFonts w:ascii="Times New Roman" w:hAnsi="Times New Roman" w:cs="Times New Roman"/>
                <w:bCs/>
                <w:sz w:val="28"/>
                <w:szCs w:val="28"/>
                <w:lang w:val="kk-KZ"/>
              </w:rPr>
            </w:pPr>
            <w:r w:rsidRPr="00CB1444">
              <w:rPr>
                <w:rFonts w:ascii="Times New Roman" w:hAnsi="Times New Roman" w:cs="Times New Roman"/>
                <w:bCs/>
                <w:sz w:val="28"/>
                <w:szCs w:val="28"/>
                <w:lang w:val="kk-KZ"/>
              </w:rPr>
              <w:t>Басқа</w:t>
            </w:r>
          </w:p>
        </w:tc>
        <w:tc>
          <w:tcPr>
            <w:tcW w:w="4189" w:type="dxa"/>
            <w:noWrap/>
            <w:vAlign w:val="center"/>
          </w:tcPr>
          <w:p w14:paraId="5B781E6B"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12,7%</w:t>
            </w:r>
          </w:p>
        </w:tc>
        <w:tc>
          <w:tcPr>
            <w:tcW w:w="4281" w:type="dxa"/>
            <w:noWrap/>
            <w:vAlign w:val="center"/>
          </w:tcPr>
          <w:p w14:paraId="2A33C4F7"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12,6%</w:t>
            </w:r>
          </w:p>
        </w:tc>
      </w:tr>
      <w:tr w:rsidR="006A30CA" w:rsidRPr="00CB1444" w14:paraId="74731BFD" w14:textId="77777777" w:rsidTr="002707D7">
        <w:trPr>
          <w:trHeight w:val="315"/>
          <w:jc w:val="center"/>
        </w:trPr>
        <w:tc>
          <w:tcPr>
            <w:tcW w:w="1101" w:type="dxa"/>
            <w:noWrap/>
            <w:vAlign w:val="center"/>
            <w:hideMark/>
          </w:tcPr>
          <w:p w14:paraId="77B4D33C" w14:textId="719E7BEF" w:rsidR="006A30CA" w:rsidRPr="00CB1444" w:rsidRDefault="00AC79B5" w:rsidP="00CB1444">
            <w:pPr>
              <w:spacing w:after="0" w:line="240" w:lineRule="auto"/>
              <w:jc w:val="center"/>
              <w:rPr>
                <w:rFonts w:ascii="Times New Roman" w:hAnsi="Times New Roman" w:cs="Times New Roman"/>
                <w:bCs/>
                <w:i/>
                <w:sz w:val="28"/>
                <w:szCs w:val="28"/>
                <w:lang w:val="kk-KZ"/>
              </w:rPr>
            </w:pPr>
            <w:r w:rsidRPr="00CB1444">
              <w:rPr>
                <w:rFonts w:ascii="Times New Roman" w:hAnsi="Times New Roman" w:cs="Times New Roman"/>
                <w:bCs/>
                <w:i/>
                <w:sz w:val="28"/>
                <w:szCs w:val="28"/>
                <w:lang w:val="kk-KZ"/>
              </w:rPr>
              <w:t>Барлығы</w:t>
            </w:r>
          </w:p>
        </w:tc>
        <w:tc>
          <w:tcPr>
            <w:tcW w:w="4189" w:type="dxa"/>
            <w:noWrap/>
            <w:vAlign w:val="center"/>
            <w:hideMark/>
          </w:tcPr>
          <w:p w14:paraId="6F18AD04"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100,0%</w:t>
            </w:r>
          </w:p>
        </w:tc>
        <w:tc>
          <w:tcPr>
            <w:tcW w:w="4281" w:type="dxa"/>
            <w:noWrap/>
            <w:vAlign w:val="center"/>
            <w:hideMark/>
          </w:tcPr>
          <w:p w14:paraId="20B254FC"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100,0%</w:t>
            </w:r>
          </w:p>
        </w:tc>
      </w:tr>
    </w:tbl>
    <w:p w14:paraId="7F05ADF2" w14:textId="77777777" w:rsidR="006A30CA" w:rsidRPr="00CB1444" w:rsidRDefault="006A30CA" w:rsidP="00CB1444">
      <w:pPr>
        <w:spacing w:after="0" w:line="240" w:lineRule="auto"/>
        <w:jc w:val="both"/>
        <w:rPr>
          <w:rFonts w:ascii="Times New Roman" w:hAnsi="Times New Roman" w:cs="Times New Roman"/>
          <w:sz w:val="28"/>
          <w:szCs w:val="28"/>
          <w:highlight w:val="yellow"/>
          <w:u w:val="single"/>
        </w:rPr>
      </w:pPr>
    </w:p>
    <w:p w14:paraId="0BFDBA05" w14:textId="06E70799" w:rsidR="004E43E7" w:rsidRPr="00830EE1" w:rsidRDefault="004E43E7" w:rsidP="004E43E7">
      <w:pPr>
        <w:spacing w:after="60" w:line="240" w:lineRule="auto"/>
        <w:ind w:firstLine="709"/>
        <w:jc w:val="both"/>
        <w:rPr>
          <w:rFonts w:ascii="Times New Roman" w:hAnsi="Times New Roman" w:cs="Times New Roman"/>
          <w:sz w:val="28"/>
          <w:szCs w:val="28"/>
          <w:u w:val="single"/>
        </w:rPr>
      </w:pPr>
      <w:r w:rsidRPr="00830EE1">
        <w:rPr>
          <w:rFonts w:ascii="Times New Roman" w:hAnsi="Times New Roman" w:cs="Times New Roman"/>
          <w:sz w:val="28"/>
          <w:szCs w:val="28"/>
          <w:u w:val="single"/>
          <w:lang w:val="kk-KZ"/>
        </w:rPr>
        <w:t>Далалық жұмыстарды ұйымдастыру және бақылау</w:t>
      </w:r>
      <w:r w:rsidRPr="00830EE1">
        <w:rPr>
          <w:rFonts w:ascii="Times New Roman" w:hAnsi="Times New Roman" w:cs="Times New Roman"/>
          <w:sz w:val="28"/>
          <w:szCs w:val="28"/>
          <w:u w:val="single"/>
        </w:rPr>
        <w:t>.</w:t>
      </w:r>
    </w:p>
    <w:p w14:paraId="1FD60345" w14:textId="77777777" w:rsidR="004E43E7" w:rsidRPr="004E43E7" w:rsidRDefault="004E43E7" w:rsidP="004E43E7">
      <w:pPr>
        <w:spacing w:after="60" w:line="240" w:lineRule="auto"/>
        <w:jc w:val="both"/>
        <w:rPr>
          <w:rFonts w:ascii="Times New Roman" w:hAnsi="Times New Roman" w:cs="Times New Roman"/>
          <w:sz w:val="28"/>
          <w:szCs w:val="28"/>
          <w:lang w:val="kk-KZ"/>
        </w:rPr>
      </w:pPr>
      <w:r w:rsidRPr="004E43E7">
        <w:rPr>
          <w:rFonts w:ascii="Times New Roman" w:hAnsi="Times New Roman" w:cs="Times New Roman"/>
          <w:sz w:val="28"/>
          <w:szCs w:val="28"/>
        </w:rPr>
        <w:tab/>
      </w:r>
      <w:r w:rsidRPr="004E43E7">
        <w:rPr>
          <w:rFonts w:ascii="Times New Roman" w:hAnsi="Times New Roman" w:cs="Times New Roman"/>
          <w:sz w:val="28"/>
          <w:szCs w:val="28"/>
          <w:lang w:val="kk-KZ"/>
        </w:rPr>
        <w:t>Жобаның далалық қызметкері далалық менеджерлерді (</w:t>
      </w:r>
      <w:r w:rsidRPr="004E43E7">
        <w:rPr>
          <w:rFonts w:ascii="Times New Roman" w:hAnsi="Times New Roman" w:cs="Times New Roman"/>
          <w:sz w:val="28"/>
          <w:szCs w:val="28"/>
          <w:lang w:val="en-US"/>
        </w:rPr>
        <w:t>BISAM</w:t>
      </w:r>
      <w:r w:rsidRPr="004E43E7">
        <w:rPr>
          <w:rFonts w:ascii="Times New Roman" w:hAnsi="Times New Roman" w:cs="Times New Roman"/>
          <w:sz w:val="28"/>
          <w:szCs w:val="28"/>
          <w:lang w:val="kk-KZ"/>
        </w:rPr>
        <w:t xml:space="preserve"> штаттық жұмысшылары), өңірлік супервайзерлер мен интервьюерлер құрамын жасақтады. Тікелей сауалнама жүргізу үшін BISAM 300-ден аса тұрақты түрде оқудан өтетін интервьюлер ішінен күрделі құрылым мен мазмұндық инструментариялар негізінде жаппай сауалнама жүргізуде тәжірибесі бар 250-ге жуық интервьюер іріктеліп алынды. Сұраққа қызығушылық танытқан барлық интервьюерлермен сауалнаманың әрбір сұрағы бойынша нақты нұсқаулықтар беру мен BISAM-ның арнайы әдістемесі бойынша практикалық сабақтар мен арнайы брифинг өткізілді.</w:t>
      </w:r>
    </w:p>
    <w:p w14:paraId="70484368" w14:textId="77777777" w:rsidR="004E43E7" w:rsidRPr="004E43E7" w:rsidRDefault="004E43E7" w:rsidP="004E43E7">
      <w:pPr>
        <w:spacing w:after="60" w:line="240" w:lineRule="auto"/>
        <w:jc w:val="both"/>
        <w:rPr>
          <w:rFonts w:ascii="Times New Roman" w:hAnsi="Times New Roman" w:cs="Times New Roman"/>
          <w:sz w:val="28"/>
          <w:szCs w:val="28"/>
        </w:rPr>
      </w:pPr>
      <w:r w:rsidRPr="004E43E7">
        <w:rPr>
          <w:rFonts w:ascii="Times New Roman" w:hAnsi="Times New Roman" w:cs="Times New Roman"/>
          <w:sz w:val="28"/>
          <w:szCs w:val="28"/>
          <w:lang w:val="kk-KZ"/>
        </w:rPr>
        <w:tab/>
        <w:t>Далалық жұмысты тексеру мына формалар бойынша іске асырылды</w:t>
      </w:r>
      <w:r w:rsidRPr="004E43E7">
        <w:rPr>
          <w:rFonts w:ascii="Times New Roman" w:hAnsi="Times New Roman" w:cs="Times New Roman"/>
          <w:sz w:val="28"/>
          <w:szCs w:val="28"/>
        </w:rPr>
        <w:t>:</w:t>
      </w:r>
    </w:p>
    <w:p w14:paraId="1F4EE8B7" w14:textId="77777777" w:rsidR="004E43E7" w:rsidRPr="004E43E7" w:rsidRDefault="004E43E7" w:rsidP="004E43E7">
      <w:pPr>
        <w:pStyle w:val="a6"/>
        <w:numPr>
          <w:ilvl w:val="0"/>
          <w:numId w:val="19"/>
        </w:numPr>
        <w:spacing w:after="60" w:line="240" w:lineRule="auto"/>
        <w:jc w:val="both"/>
        <w:rPr>
          <w:rFonts w:ascii="Times New Roman" w:hAnsi="Times New Roman" w:cs="Times New Roman"/>
          <w:sz w:val="28"/>
          <w:szCs w:val="28"/>
        </w:rPr>
      </w:pPr>
      <w:r w:rsidRPr="004E43E7">
        <w:rPr>
          <w:rFonts w:ascii="Times New Roman" w:hAnsi="Times New Roman" w:cs="Times New Roman"/>
          <w:sz w:val="28"/>
          <w:szCs w:val="28"/>
          <w:lang w:val="kk-KZ"/>
        </w:rPr>
        <w:t>Интервьюерлердің жұмыстарын далалық менеджерлер мен супервайзерлер тікелей</w:t>
      </w:r>
      <w:r w:rsidRPr="004E43E7">
        <w:rPr>
          <w:rFonts w:ascii="Times New Roman" w:hAnsi="Times New Roman" w:cs="Times New Roman"/>
          <w:sz w:val="28"/>
          <w:szCs w:val="28"/>
        </w:rPr>
        <w:t xml:space="preserve"> (синхронды)</w:t>
      </w:r>
      <w:r w:rsidRPr="004E43E7">
        <w:rPr>
          <w:rFonts w:ascii="Times New Roman" w:hAnsi="Times New Roman" w:cs="Times New Roman"/>
          <w:sz w:val="28"/>
          <w:szCs w:val="28"/>
          <w:lang w:val="kk-KZ"/>
        </w:rPr>
        <w:t xml:space="preserve"> бақылауға алды</w:t>
      </w:r>
      <w:r w:rsidRPr="004E43E7">
        <w:rPr>
          <w:rFonts w:ascii="Times New Roman" w:hAnsi="Times New Roman" w:cs="Times New Roman"/>
          <w:sz w:val="28"/>
          <w:szCs w:val="28"/>
        </w:rPr>
        <w:t>;</w:t>
      </w:r>
    </w:p>
    <w:p w14:paraId="314278BE" w14:textId="76C44CAF" w:rsidR="004E43E7" w:rsidRPr="004E43E7" w:rsidRDefault="004E43E7" w:rsidP="004E43E7">
      <w:pPr>
        <w:pStyle w:val="a6"/>
        <w:numPr>
          <w:ilvl w:val="0"/>
          <w:numId w:val="19"/>
        </w:numPr>
        <w:spacing w:after="60" w:line="240" w:lineRule="auto"/>
        <w:jc w:val="both"/>
        <w:rPr>
          <w:rFonts w:ascii="Times New Roman" w:hAnsi="Times New Roman" w:cs="Times New Roman"/>
          <w:sz w:val="28"/>
          <w:szCs w:val="28"/>
        </w:rPr>
      </w:pPr>
      <w:r w:rsidRPr="004E43E7">
        <w:rPr>
          <w:rFonts w:ascii="Times New Roman" w:hAnsi="Times New Roman" w:cs="Times New Roman"/>
          <w:sz w:val="28"/>
          <w:szCs w:val="28"/>
          <w:lang w:val="kk-KZ"/>
        </w:rPr>
        <w:t>Интервью сапасын және оның толықтығын айқындау үшін респонденттермен қосымша сұхбат алу</w:t>
      </w:r>
      <w:r w:rsidRPr="004E43E7">
        <w:rPr>
          <w:rFonts w:ascii="Times New Roman" w:hAnsi="Times New Roman" w:cs="Times New Roman"/>
          <w:sz w:val="28"/>
          <w:szCs w:val="28"/>
        </w:rPr>
        <w:t xml:space="preserve"> (</w:t>
      </w:r>
      <w:r w:rsidRPr="004E43E7">
        <w:rPr>
          <w:rFonts w:ascii="Times New Roman" w:hAnsi="Times New Roman" w:cs="Times New Roman"/>
          <w:sz w:val="28"/>
          <w:szCs w:val="28"/>
          <w:lang w:val="kk-KZ"/>
        </w:rPr>
        <w:t xml:space="preserve">әрбір интервьюермен жүргізілген интервьюдің </w:t>
      </w:r>
      <w:r w:rsidRPr="004E43E7">
        <w:rPr>
          <w:rFonts w:ascii="Times New Roman" w:hAnsi="Times New Roman" w:cs="Times New Roman"/>
          <w:sz w:val="28"/>
          <w:szCs w:val="28"/>
        </w:rPr>
        <w:t>25  пайызы)</w:t>
      </w:r>
      <w:r w:rsidR="00B60B31">
        <w:rPr>
          <w:rFonts w:ascii="Times New Roman" w:hAnsi="Times New Roman" w:cs="Times New Roman"/>
          <w:sz w:val="28"/>
          <w:szCs w:val="28"/>
          <w:lang w:val="kk-KZ"/>
        </w:rPr>
        <w:t>;</w:t>
      </w:r>
      <w:r w:rsidRPr="004E43E7">
        <w:rPr>
          <w:rFonts w:ascii="Times New Roman" w:hAnsi="Times New Roman" w:cs="Times New Roman"/>
          <w:sz w:val="28"/>
          <w:szCs w:val="28"/>
        </w:rPr>
        <w:t xml:space="preserve"> </w:t>
      </w:r>
    </w:p>
    <w:p w14:paraId="5E1ED6B5" w14:textId="77777777" w:rsidR="004E43E7" w:rsidRPr="004E43E7" w:rsidRDefault="004E43E7" w:rsidP="004E43E7">
      <w:pPr>
        <w:pStyle w:val="a6"/>
        <w:numPr>
          <w:ilvl w:val="0"/>
          <w:numId w:val="19"/>
        </w:numPr>
        <w:spacing w:after="60" w:line="240" w:lineRule="auto"/>
        <w:jc w:val="both"/>
        <w:rPr>
          <w:rFonts w:ascii="Times New Roman" w:hAnsi="Times New Roman" w:cs="Times New Roman"/>
          <w:sz w:val="28"/>
          <w:szCs w:val="28"/>
        </w:rPr>
      </w:pPr>
      <w:r w:rsidRPr="004E43E7">
        <w:rPr>
          <w:rFonts w:ascii="Times New Roman" w:hAnsi="Times New Roman" w:cs="Times New Roman"/>
          <w:sz w:val="28"/>
          <w:szCs w:val="28"/>
          <w:lang w:val="kk-KZ"/>
        </w:rPr>
        <w:t xml:space="preserve">толтырылған анкеталар </w:t>
      </w:r>
      <w:r w:rsidRPr="004E43E7">
        <w:rPr>
          <w:rFonts w:ascii="Times New Roman" w:hAnsi="Times New Roman" w:cs="Times New Roman"/>
          <w:sz w:val="28"/>
          <w:szCs w:val="28"/>
        </w:rPr>
        <w:t>100% логикалық тексерістен өткізілді.</w:t>
      </w:r>
    </w:p>
    <w:p w14:paraId="601FB4BE" w14:textId="77777777" w:rsidR="004E43E7" w:rsidRPr="004E43E7" w:rsidRDefault="004E43E7" w:rsidP="00B60B31">
      <w:pPr>
        <w:spacing w:after="60" w:line="240" w:lineRule="auto"/>
        <w:ind w:firstLine="567"/>
        <w:jc w:val="both"/>
        <w:rPr>
          <w:rFonts w:ascii="Times New Roman" w:hAnsi="Times New Roman" w:cs="Times New Roman"/>
          <w:sz w:val="28"/>
          <w:szCs w:val="28"/>
          <w:u w:val="single"/>
        </w:rPr>
      </w:pPr>
      <w:r w:rsidRPr="004E43E7">
        <w:rPr>
          <w:rFonts w:ascii="Times New Roman" w:hAnsi="Times New Roman" w:cs="Times New Roman"/>
          <w:sz w:val="28"/>
          <w:szCs w:val="28"/>
          <w:u w:val="single"/>
          <w:lang w:val="kk-KZ"/>
        </w:rPr>
        <w:t>Мәліметтерді іріктеу мен талдау</w:t>
      </w:r>
      <w:r w:rsidRPr="004E43E7">
        <w:rPr>
          <w:rFonts w:ascii="Times New Roman" w:hAnsi="Times New Roman" w:cs="Times New Roman"/>
          <w:sz w:val="28"/>
          <w:szCs w:val="28"/>
          <w:u w:val="single"/>
        </w:rPr>
        <w:t>.</w:t>
      </w:r>
    </w:p>
    <w:p w14:paraId="5B9C751F" w14:textId="39BAF29D" w:rsidR="004E43E7" w:rsidRPr="004E43E7" w:rsidRDefault="004E43E7" w:rsidP="00830EE1">
      <w:pPr>
        <w:spacing w:after="0" w:line="240" w:lineRule="auto"/>
        <w:jc w:val="both"/>
        <w:rPr>
          <w:rFonts w:ascii="Times New Roman" w:hAnsi="Times New Roman" w:cs="Times New Roman"/>
          <w:sz w:val="28"/>
          <w:szCs w:val="28"/>
          <w:lang w:val="kk-KZ"/>
        </w:rPr>
      </w:pPr>
      <w:r w:rsidRPr="004E43E7">
        <w:rPr>
          <w:rFonts w:ascii="Times New Roman" w:hAnsi="Times New Roman" w:cs="Times New Roman"/>
          <w:sz w:val="28"/>
          <w:szCs w:val="28"/>
        </w:rPr>
        <w:tab/>
      </w:r>
      <w:r w:rsidRPr="004E43E7">
        <w:rPr>
          <w:rFonts w:ascii="Times New Roman" w:hAnsi="Times New Roman" w:cs="Times New Roman"/>
          <w:sz w:val="28"/>
          <w:szCs w:val="28"/>
          <w:lang w:val="kk-KZ"/>
        </w:rPr>
        <w:t>Планшеттік сауал</w:t>
      </w:r>
      <w:r w:rsidR="00B60B31">
        <w:rPr>
          <w:rFonts w:ascii="Times New Roman" w:hAnsi="Times New Roman" w:cs="Times New Roman"/>
          <w:sz w:val="28"/>
          <w:szCs w:val="28"/>
          <w:lang w:val="kk-KZ"/>
        </w:rPr>
        <w:t>нама</w:t>
      </w:r>
      <w:r w:rsidRPr="004E43E7">
        <w:rPr>
          <w:rFonts w:ascii="Times New Roman" w:hAnsi="Times New Roman" w:cs="Times New Roman"/>
          <w:sz w:val="28"/>
          <w:szCs w:val="28"/>
          <w:lang w:val="kk-KZ"/>
        </w:rPr>
        <w:t xml:space="preserve"> әдісін қолдану</w:t>
      </w:r>
      <w:r w:rsidRPr="004E43E7">
        <w:rPr>
          <w:rFonts w:ascii="Times New Roman" w:hAnsi="Times New Roman" w:cs="Times New Roman"/>
          <w:sz w:val="28"/>
          <w:szCs w:val="28"/>
        </w:rPr>
        <w:t xml:space="preserve"> (</w:t>
      </w:r>
      <w:r w:rsidRPr="004E43E7">
        <w:rPr>
          <w:rFonts w:ascii="Times New Roman" w:hAnsi="Times New Roman" w:cs="Times New Roman"/>
          <w:sz w:val="28"/>
          <w:szCs w:val="28"/>
          <w:lang w:val="en-US"/>
        </w:rPr>
        <w:t>CAPI</w:t>
      </w:r>
      <w:r w:rsidRPr="004E43E7">
        <w:rPr>
          <w:rFonts w:ascii="Times New Roman" w:hAnsi="Times New Roman" w:cs="Times New Roman"/>
          <w:sz w:val="28"/>
          <w:szCs w:val="28"/>
        </w:rPr>
        <w:t>/</w:t>
      </w:r>
      <w:r w:rsidRPr="004E43E7">
        <w:rPr>
          <w:rFonts w:ascii="Times New Roman" w:hAnsi="Times New Roman" w:cs="Times New Roman"/>
          <w:sz w:val="28"/>
          <w:szCs w:val="28"/>
          <w:lang w:val="en-US"/>
        </w:rPr>
        <w:t>TAPI</w:t>
      </w:r>
      <w:r w:rsidRPr="004E43E7">
        <w:rPr>
          <w:rFonts w:ascii="Times New Roman" w:hAnsi="Times New Roman" w:cs="Times New Roman"/>
          <w:sz w:val="28"/>
          <w:szCs w:val="28"/>
        </w:rPr>
        <w:t xml:space="preserve">), </w:t>
      </w:r>
      <w:r w:rsidRPr="004E43E7">
        <w:rPr>
          <w:rFonts w:ascii="Times New Roman" w:hAnsi="Times New Roman" w:cs="Times New Roman"/>
          <w:sz w:val="28"/>
          <w:szCs w:val="28"/>
          <w:lang w:val="kk-KZ"/>
        </w:rPr>
        <w:t xml:space="preserve">базаға мәліметтерді бірмезетте енгізу нәтижесінде </w:t>
      </w:r>
      <w:r w:rsidR="00B60B31">
        <w:rPr>
          <w:rFonts w:ascii="Times New Roman" w:hAnsi="Times New Roman" w:cs="Times New Roman"/>
          <w:sz w:val="28"/>
          <w:szCs w:val="28"/>
          <w:lang w:val="kk-KZ"/>
        </w:rPr>
        <w:t xml:space="preserve">қайта </w:t>
      </w:r>
      <w:r w:rsidRPr="004E43E7">
        <w:rPr>
          <w:rFonts w:ascii="Times New Roman" w:hAnsi="Times New Roman" w:cs="Times New Roman"/>
          <w:sz w:val="28"/>
          <w:szCs w:val="28"/>
          <w:lang w:val="kk-KZ"/>
        </w:rPr>
        <w:t xml:space="preserve">қағазға </w:t>
      </w:r>
      <w:r w:rsidR="00B60B31">
        <w:rPr>
          <w:rFonts w:ascii="Times New Roman" w:hAnsi="Times New Roman" w:cs="Times New Roman"/>
          <w:sz w:val="28"/>
          <w:szCs w:val="28"/>
          <w:lang w:val="kk-KZ"/>
        </w:rPr>
        <w:t xml:space="preserve">жазудың қажеті жоқ. </w:t>
      </w:r>
      <w:r w:rsidRPr="004E43E7">
        <w:rPr>
          <w:rFonts w:ascii="Times New Roman" w:hAnsi="Times New Roman" w:cs="Times New Roman"/>
          <w:sz w:val="28"/>
          <w:szCs w:val="28"/>
          <w:lang w:val="kk-KZ"/>
        </w:rPr>
        <w:t>Мәліметтер базасын өңдеу IBM SPSS арнайы бағда</w:t>
      </w:r>
      <w:r w:rsidR="00B60B31">
        <w:rPr>
          <w:rFonts w:ascii="Times New Roman" w:hAnsi="Times New Roman" w:cs="Times New Roman"/>
          <w:sz w:val="28"/>
          <w:szCs w:val="28"/>
          <w:lang w:val="kk-KZ"/>
        </w:rPr>
        <w:t>р</w:t>
      </w:r>
      <w:r w:rsidRPr="004E43E7">
        <w:rPr>
          <w:rFonts w:ascii="Times New Roman" w:hAnsi="Times New Roman" w:cs="Times New Roman"/>
          <w:sz w:val="28"/>
          <w:szCs w:val="28"/>
          <w:lang w:val="kk-KZ"/>
        </w:rPr>
        <w:t>ламалық қамтамасыз ету көмегімен іске асырылды. Бағдарламалық қаматамасыз ету серверінде жатқан мәліметтерді, анкеталарды өңдеу кезеңіне дейін сауал</w:t>
      </w:r>
      <w:r w:rsidR="00B60B31">
        <w:rPr>
          <w:rFonts w:ascii="Times New Roman" w:hAnsi="Times New Roman" w:cs="Times New Roman"/>
          <w:sz w:val="28"/>
          <w:szCs w:val="28"/>
          <w:lang w:val="kk-KZ"/>
        </w:rPr>
        <w:t>наман</w:t>
      </w:r>
      <w:r w:rsidRPr="004E43E7">
        <w:rPr>
          <w:rFonts w:ascii="Times New Roman" w:hAnsi="Times New Roman" w:cs="Times New Roman"/>
          <w:sz w:val="28"/>
          <w:szCs w:val="28"/>
          <w:lang w:val="kk-KZ"/>
        </w:rPr>
        <w:t>ың техникалық қателіктерін анықтау мақсатында ішінара тексерістен өткізілді. Одан кейін ашық жауаптарды кодтау процедурасы іске асырылды. Жоба талдаушылары ұсынған гипотезалар негізінде талдау үрдісі кезінде тәуелділік мәні тексерілді.</w:t>
      </w:r>
    </w:p>
    <w:p w14:paraId="12BB2238" w14:textId="40D21379" w:rsidR="00830EE1" w:rsidRPr="00303428" w:rsidRDefault="00830EE1" w:rsidP="00830EE1">
      <w:pPr>
        <w:spacing w:after="0" w:line="240" w:lineRule="auto"/>
        <w:ind w:firstLine="567"/>
        <w:jc w:val="both"/>
        <w:rPr>
          <w:rFonts w:ascii="Times New Roman" w:hAnsi="Times New Roman" w:cs="Times New Roman"/>
          <w:sz w:val="28"/>
          <w:szCs w:val="28"/>
          <w:u w:val="single"/>
          <w:lang w:val="kk-KZ"/>
        </w:rPr>
      </w:pPr>
      <w:bookmarkStart w:id="17" w:name="_Toc14174925"/>
      <w:r w:rsidRPr="00830EE1">
        <w:rPr>
          <w:rFonts w:ascii="Times New Roman" w:hAnsi="Times New Roman" w:cs="Times New Roman"/>
          <w:sz w:val="28"/>
          <w:szCs w:val="28"/>
          <w:u w:val="single"/>
          <w:lang w:val="kk-KZ"/>
        </w:rPr>
        <w:t>Фокус</w:t>
      </w:r>
      <w:bookmarkEnd w:id="17"/>
      <w:r w:rsidRPr="00830EE1">
        <w:rPr>
          <w:rFonts w:ascii="Times New Roman" w:hAnsi="Times New Roman" w:cs="Times New Roman"/>
          <w:sz w:val="28"/>
          <w:szCs w:val="28"/>
          <w:u w:val="single"/>
          <w:lang w:val="kk-KZ"/>
        </w:rPr>
        <w:t xml:space="preserve"> топтарды бөлу</w:t>
      </w:r>
      <w:r w:rsidRPr="00303428">
        <w:rPr>
          <w:rFonts w:ascii="Times New Roman" w:hAnsi="Times New Roman" w:cs="Times New Roman"/>
          <w:sz w:val="28"/>
          <w:szCs w:val="28"/>
          <w:u w:val="single"/>
          <w:lang w:val="kk-KZ"/>
        </w:rPr>
        <w:t>.</w:t>
      </w:r>
    </w:p>
    <w:p w14:paraId="177AFB1F" w14:textId="565F6C3F" w:rsidR="00830EE1" w:rsidRDefault="00830EE1" w:rsidP="00830EE1">
      <w:pPr>
        <w:spacing w:after="0" w:line="240" w:lineRule="auto"/>
        <w:ind w:firstLine="709"/>
        <w:jc w:val="both"/>
        <w:rPr>
          <w:rFonts w:ascii="Times New Roman" w:hAnsi="Times New Roman" w:cs="Times New Roman"/>
          <w:sz w:val="28"/>
          <w:szCs w:val="28"/>
          <w:lang w:val="kk-KZ"/>
        </w:rPr>
      </w:pPr>
      <w:r w:rsidRPr="00830EE1">
        <w:rPr>
          <w:rFonts w:ascii="Times New Roman" w:hAnsi="Times New Roman" w:cs="Times New Roman"/>
          <w:sz w:val="28"/>
          <w:szCs w:val="28"/>
          <w:lang w:val="kk-KZ"/>
        </w:rPr>
        <w:t>Институт берген фокус-топтың мазмұны мен құрамы бойынша ұсыныс-тілектер фокус-топтық пікірталасты ұйымдастыру мен жүргізу әдісіне толықтай сәйкес келеді. Әртүрлі бөлімдер ұсынған тақырыптары бір топ шеңберінде біріктірілді. Қатысушыларды рекрутинг жасауда, содан кейін өткізілетін пікірталастар мен фокус-топтардың сипаты мен мазмұнын модератор айқындағанда біздің күнделікті өмірдің проблемаларын, қоғамдағы қарым-қатынасты, мәдени дәстүр мен дін рөлін талқылау ретінде сипатталынды. Зерттеу шеңберінде әлеуметтік-демографиялық және этномәдени сипаттар бойынша топтар градацияланды.</w:t>
      </w:r>
    </w:p>
    <w:p w14:paraId="64F88510" w14:textId="40805CF5" w:rsidR="00830EE1" w:rsidRPr="00830EE1" w:rsidRDefault="00830EE1" w:rsidP="00830EE1">
      <w:pPr>
        <w:spacing w:after="0" w:line="240" w:lineRule="auto"/>
        <w:ind w:firstLine="709"/>
        <w:jc w:val="both"/>
        <w:rPr>
          <w:rFonts w:ascii="Times New Roman" w:hAnsi="Times New Roman" w:cs="Times New Roman"/>
          <w:sz w:val="28"/>
          <w:szCs w:val="28"/>
          <w:lang w:val="kk-KZ"/>
        </w:rPr>
      </w:pPr>
      <w:r w:rsidRPr="00830EE1">
        <w:rPr>
          <w:rFonts w:ascii="Times New Roman" w:hAnsi="Times New Roman" w:cs="Times New Roman"/>
          <w:sz w:val="28"/>
          <w:szCs w:val="28"/>
          <w:lang w:val="kk-KZ"/>
        </w:rPr>
        <w:t>Фокус-топтарды градиациялау екі өте маңызды жағдаймен қамтамасыз етілді:</w:t>
      </w:r>
    </w:p>
    <w:p w14:paraId="2D15B54B" w14:textId="77777777" w:rsidR="00830EE1" w:rsidRPr="00830EE1" w:rsidRDefault="00830EE1" w:rsidP="00830EE1">
      <w:pPr>
        <w:spacing w:after="0" w:line="240" w:lineRule="auto"/>
        <w:ind w:firstLine="709"/>
        <w:jc w:val="both"/>
        <w:rPr>
          <w:rFonts w:ascii="Times New Roman" w:hAnsi="Times New Roman" w:cs="Times New Roman"/>
          <w:sz w:val="28"/>
          <w:szCs w:val="28"/>
          <w:lang w:val="kk-KZ"/>
        </w:rPr>
      </w:pPr>
      <w:r w:rsidRPr="00830EE1">
        <w:rPr>
          <w:rFonts w:ascii="Times New Roman" w:hAnsi="Times New Roman" w:cs="Times New Roman"/>
          <w:sz w:val="28"/>
          <w:szCs w:val="28"/>
          <w:lang w:val="kk-KZ"/>
        </w:rPr>
        <w:t>- фокус-топтар дүниетанымда, мәдени стереотиптерде, құндылықтар мен мінез-құлықтардағы өзгешеліктерді барынша көрсету үшін градиацияланды;</w:t>
      </w:r>
    </w:p>
    <w:p w14:paraId="34D8C91A" w14:textId="77777777" w:rsidR="00830EE1" w:rsidRPr="00830EE1" w:rsidRDefault="00830EE1" w:rsidP="00830EE1">
      <w:pPr>
        <w:spacing w:after="0" w:line="240" w:lineRule="auto"/>
        <w:ind w:firstLine="709"/>
        <w:jc w:val="both"/>
        <w:rPr>
          <w:rFonts w:ascii="Times New Roman" w:hAnsi="Times New Roman" w:cs="Times New Roman"/>
          <w:sz w:val="28"/>
          <w:szCs w:val="28"/>
          <w:lang w:val="kk-KZ"/>
        </w:rPr>
      </w:pPr>
      <w:r w:rsidRPr="00830EE1">
        <w:rPr>
          <w:rFonts w:ascii="Times New Roman" w:hAnsi="Times New Roman" w:cs="Times New Roman"/>
          <w:sz w:val="28"/>
          <w:szCs w:val="28"/>
          <w:lang w:val="kk-KZ"/>
        </w:rPr>
        <w:t xml:space="preserve">- фокус-топтар ешбір жабық жағдайлар мен түсініспеушіліктер  туындамас үшін алдын ала жан-жақты ойластырылып құрастырылды (бұл жағдайда алғашқы жоспарға жас мөлшері мен тіл бірінші жоспарға алынбады); </w:t>
      </w:r>
    </w:p>
    <w:p w14:paraId="7BA7AF87" w14:textId="77777777" w:rsidR="00830EE1" w:rsidRPr="00830EE1" w:rsidRDefault="00830EE1" w:rsidP="00830EE1">
      <w:pPr>
        <w:spacing w:after="0" w:line="240" w:lineRule="auto"/>
        <w:ind w:firstLine="709"/>
        <w:jc w:val="both"/>
        <w:rPr>
          <w:rFonts w:ascii="Times New Roman" w:hAnsi="Times New Roman" w:cs="Times New Roman"/>
          <w:sz w:val="28"/>
          <w:szCs w:val="28"/>
          <w:lang w:val="kk-KZ"/>
        </w:rPr>
      </w:pPr>
      <w:r w:rsidRPr="00830EE1">
        <w:rPr>
          <w:rFonts w:ascii="Times New Roman" w:hAnsi="Times New Roman" w:cs="Times New Roman"/>
          <w:sz w:val="28"/>
          <w:szCs w:val="28"/>
          <w:lang w:val="kk-KZ"/>
        </w:rPr>
        <w:t>Осыған байланысты 50 фокус-топтар төмендегідей бөлінді:</w:t>
      </w:r>
    </w:p>
    <w:p w14:paraId="6B05BA03" w14:textId="77777777" w:rsidR="00830EE1" w:rsidRPr="00830EE1" w:rsidRDefault="00830EE1" w:rsidP="00830EE1">
      <w:pPr>
        <w:spacing w:after="0" w:line="240" w:lineRule="auto"/>
        <w:jc w:val="center"/>
        <w:rPr>
          <w:rFonts w:ascii="Times New Roman" w:hAnsi="Times New Roman" w:cs="Times New Roman"/>
          <w:b/>
          <w:sz w:val="28"/>
          <w:szCs w:val="28"/>
          <w:lang w:val="kk-KZ"/>
        </w:rPr>
      </w:pPr>
    </w:p>
    <w:p w14:paraId="55BDFB8D" w14:textId="1CF673D7" w:rsidR="00830EE1" w:rsidRPr="00830EE1" w:rsidRDefault="00830EE1" w:rsidP="00830EE1">
      <w:pPr>
        <w:spacing w:after="0" w:line="240" w:lineRule="auto"/>
        <w:jc w:val="both"/>
        <w:rPr>
          <w:rFonts w:ascii="Times New Roman" w:hAnsi="Times New Roman" w:cs="Times New Roman"/>
          <w:sz w:val="28"/>
          <w:szCs w:val="28"/>
          <w:u w:val="single"/>
          <w:lang w:val="kk-KZ"/>
        </w:rPr>
      </w:pPr>
      <w:r w:rsidRPr="00830EE1">
        <w:rPr>
          <w:rFonts w:ascii="Times New Roman" w:hAnsi="Times New Roman" w:cs="Times New Roman"/>
          <w:sz w:val="28"/>
          <w:szCs w:val="28"/>
          <w:u w:val="single"/>
          <w:lang w:val="kk-KZ"/>
        </w:rPr>
        <w:t xml:space="preserve">Фокус-топтар жас мөлшері, тілі мен этно-аймақтық сипаты бойынша бөлінді. </w:t>
      </w:r>
    </w:p>
    <w:p w14:paraId="2F9D30A5" w14:textId="77777777" w:rsidR="006A30CA" w:rsidRPr="00830EE1" w:rsidRDefault="006A30CA" w:rsidP="00CB1444">
      <w:pPr>
        <w:spacing w:after="0" w:line="240" w:lineRule="auto"/>
        <w:jc w:val="center"/>
        <w:rPr>
          <w:rFonts w:ascii="Times New Roman" w:hAnsi="Times New Roman" w:cs="Times New Roman"/>
          <w:b/>
          <w:sz w:val="28"/>
          <w:szCs w:val="28"/>
          <w:lang w:val="kk-KZ"/>
        </w:rPr>
      </w:pPr>
    </w:p>
    <w:p w14:paraId="49A92AE6" w14:textId="10A7E940" w:rsidR="006A30CA" w:rsidRPr="00303428" w:rsidRDefault="00C90A31" w:rsidP="00CB1444">
      <w:pPr>
        <w:spacing w:after="0" w:line="240" w:lineRule="auto"/>
        <w:jc w:val="center"/>
        <w:rPr>
          <w:rFonts w:ascii="Times New Roman" w:hAnsi="Times New Roman" w:cs="Times New Roman"/>
          <w:bCs/>
          <w:sz w:val="28"/>
          <w:szCs w:val="28"/>
          <w:lang w:val="kk-KZ"/>
        </w:rPr>
      </w:pPr>
      <w:r w:rsidRPr="00303428">
        <w:rPr>
          <w:rFonts w:ascii="Times New Roman" w:hAnsi="Times New Roman" w:cs="Times New Roman"/>
          <w:bCs/>
          <w:sz w:val="28"/>
          <w:szCs w:val="28"/>
          <w:lang w:val="kk-KZ"/>
        </w:rPr>
        <w:t>Кесте 5 - Дәстүрлі менталитет басым аймақтардағы қазақтілді топтар</w:t>
      </w:r>
    </w:p>
    <w:p w14:paraId="14ABF3C6" w14:textId="77777777" w:rsidR="00C90A31" w:rsidRPr="00303428" w:rsidRDefault="00C90A31" w:rsidP="00CB1444">
      <w:pPr>
        <w:spacing w:after="0" w:line="240" w:lineRule="auto"/>
        <w:jc w:val="center"/>
        <w:rPr>
          <w:rFonts w:ascii="Times New Roman" w:hAnsi="Times New Roman" w:cs="Times New Roman"/>
          <w:bCs/>
          <w:sz w:val="28"/>
          <w:szCs w:val="28"/>
          <w:lang w:val="kk-KZ"/>
        </w:rPr>
      </w:pPr>
    </w:p>
    <w:tbl>
      <w:tblPr>
        <w:tblStyle w:val="-1"/>
        <w:tblW w:w="0" w:type="auto"/>
        <w:jc w:val="center"/>
        <w:tblLook w:val="04A0" w:firstRow="1" w:lastRow="0" w:firstColumn="1" w:lastColumn="0" w:noHBand="0" w:noVBand="1"/>
      </w:tblPr>
      <w:tblGrid>
        <w:gridCol w:w="3902"/>
        <w:gridCol w:w="1865"/>
        <w:gridCol w:w="221"/>
        <w:gridCol w:w="1644"/>
      </w:tblGrid>
      <w:tr w:rsidR="006A30CA" w:rsidRPr="00CB1444" w14:paraId="3EBE9BD3" w14:textId="77777777" w:rsidTr="002707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79DF90FE" w14:textId="2B300BC1" w:rsidR="006A30CA" w:rsidRPr="00CB1444" w:rsidRDefault="00AC79B5" w:rsidP="00CB1444">
            <w:pPr>
              <w:jc w:val="center"/>
              <w:rPr>
                <w:rFonts w:ascii="Times New Roman" w:hAnsi="Times New Roman" w:cs="Times New Roman"/>
                <w:b w:val="0"/>
                <w:bCs w:val="0"/>
                <w:sz w:val="28"/>
                <w:szCs w:val="28"/>
                <w:lang w:val="kk-KZ"/>
              </w:rPr>
            </w:pPr>
            <w:r w:rsidRPr="00CB1444">
              <w:rPr>
                <w:rFonts w:ascii="Times New Roman" w:hAnsi="Times New Roman" w:cs="Times New Roman"/>
                <w:b w:val="0"/>
                <w:bCs w:val="0"/>
                <w:sz w:val="28"/>
                <w:szCs w:val="28"/>
                <w:lang w:val="kk-KZ"/>
              </w:rPr>
              <w:t>Қала</w:t>
            </w:r>
          </w:p>
        </w:tc>
        <w:tc>
          <w:tcPr>
            <w:tcW w:w="3730" w:type="dxa"/>
            <w:gridSpan w:val="3"/>
          </w:tcPr>
          <w:p w14:paraId="10CA5F81" w14:textId="16AEF2DA" w:rsidR="006A30CA" w:rsidRPr="00CB1444" w:rsidRDefault="00AC79B5" w:rsidP="00CB14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CB1444">
              <w:rPr>
                <w:rFonts w:ascii="Times New Roman" w:hAnsi="Times New Roman" w:cs="Times New Roman"/>
                <w:b w:val="0"/>
                <w:bCs w:val="0"/>
                <w:sz w:val="28"/>
                <w:szCs w:val="28"/>
                <w:lang w:val="kk-KZ"/>
              </w:rPr>
              <w:t>Жас мөлшері</w:t>
            </w:r>
          </w:p>
        </w:tc>
      </w:tr>
      <w:tr w:rsidR="006A30CA" w:rsidRPr="00CB1444" w14:paraId="748D26E7"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316CBDD4" w14:textId="7777777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Шымкент</w:t>
            </w:r>
          </w:p>
        </w:tc>
        <w:tc>
          <w:tcPr>
            <w:tcW w:w="2086" w:type="dxa"/>
            <w:gridSpan w:val="2"/>
          </w:tcPr>
          <w:p w14:paraId="33BB2F21" w14:textId="55A00BFD"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CB1444">
              <w:rPr>
                <w:rFonts w:ascii="Times New Roman" w:hAnsi="Times New Roman" w:cs="Times New Roman"/>
                <w:sz w:val="28"/>
                <w:szCs w:val="28"/>
              </w:rPr>
              <w:t xml:space="preserve">18-30 </w:t>
            </w:r>
            <w:r w:rsidR="00AC79B5" w:rsidRPr="00CB1444">
              <w:rPr>
                <w:rFonts w:ascii="Times New Roman" w:hAnsi="Times New Roman" w:cs="Times New Roman"/>
                <w:sz w:val="28"/>
                <w:szCs w:val="28"/>
                <w:lang w:val="kk-KZ"/>
              </w:rPr>
              <w:t>жас</w:t>
            </w:r>
          </w:p>
        </w:tc>
        <w:tc>
          <w:tcPr>
            <w:tcW w:w="1644" w:type="dxa"/>
          </w:tcPr>
          <w:p w14:paraId="2F0BD8E9" w14:textId="20884D6E"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CB1444">
              <w:rPr>
                <w:rFonts w:ascii="Times New Roman" w:hAnsi="Times New Roman" w:cs="Times New Roman"/>
                <w:sz w:val="28"/>
                <w:szCs w:val="28"/>
              </w:rPr>
              <w:t xml:space="preserve">31-50 </w:t>
            </w:r>
            <w:r w:rsidR="00AC79B5" w:rsidRPr="00CB1444">
              <w:rPr>
                <w:rFonts w:ascii="Times New Roman" w:hAnsi="Times New Roman" w:cs="Times New Roman"/>
                <w:sz w:val="28"/>
                <w:szCs w:val="28"/>
                <w:lang w:val="kk-KZ"/>
              </w:rPr>
              <w:t>жас</w:t>
            </w:r>
          </w:p>
        </w:tc>
      </w:tr>
      <w:tr w:rsidR="006A30CA" w:rsidRPr="00CB1444" w14:paraId="688FCF5D"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661A57F6" w14:textId="79227774"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 xml:space="preserve"> </w:t>
            </w:r>
            <w:r w:rsidR="00AC79B5" w:rsidRPr="00CB1444">
              <w:rPr>
                <w:rFonts w:ascii="Times New Roman" w:hAnsi="Times New Roman" w:cs="Times New Roman"/>
                <w:b w:val="0"/>
                <w:sz w:val="28"/>
                <w:szCs w:val="28"/>
                <w:lang w:val="kk-KZ"/>
              </w:rPr>
              <w:t>Қ</w:t>
            </w:r>
            <w:r w:rsidRPr="00CB1444">
              <w:rPr>
                <w:rFonts w:ascii="Times New Roman" w:hAnsi="Times New Roman" w:cs="Times New Roman"/>
                <w:b w:val="0"/>
                <w:sz w:val="28"/>
                <w:szCs w:val="28"/>
              </w:rPr>
              <w:t>арасу</w:t>
            </w:r>
            <w:r w:rsidR="00AC79B5" w:rsidRPr="00CB1444">
              <w:rPr>
                <w:rFonts w:ascii="Times New Roman" w:hAnsi="Times New Roman" w:cs="Times New Roman"/>
                <w:b w:val="0"/>
                <w:sz w:val="28"/>
                <w:szCs w:val="28"/>
                <w:lang w:val="kk-KZ"/>
              </w:rPr>
              <w:t xml:space="preserve"> ауылы</w:t>
            </w:r>
            <w:r w:rsidRPr="00CB1444">
              <w:rPr>
                <w:rFonts w:ascii="Times New Roman" w:hAnsi="Times New Roman" w:cs="Times New Roman"/>
                <w:b w:val="0"/>
                <w:sz w:val="28"/>
                <w:szCs w:val="28"/>
              </w:rPr>
              <w:t xml:space="preserve"> (Т</w:t>
            </w:r>
            <w:r w:rsidR="00AC79B5" w:rsidRPr="00CB1444">
              <w:rPr>
                <w:rFonts w:ascii="Times New Roman" w:hAnsi="Times New Roman" w:cs="Times New Roman"/>
                <w:b w:val="0"/>
                <w:sz w:val="28"/>
                <w:szCs w:val="28"/>
                <w:lang w:val="kk-KZ"/>
              </w:rPr>
              <w:t>ү</w:t>
            </w:r>
            <w:r w:rsidRPr="00CB1444">
              <w:rPr>
                <w:rFonts w:ascii="Times New Roman" w:hAnsi="Times New Roman" w:cs="Times New Roman"/>
                <w:b w:val="0"/>
                <w:sz w:val="28"/>
                <w:szCs w:val="28"/>
              </w:rPr>
              <w:t>рк</w:t>
            </w:r>
            <w:r w:rsidR="00AC79B5" w:rsidRPr="00CB1444">
              <w:rPr>
                <w:rFonts w:ascii="Times New Roman" w:hAnsi="Times New Roman" w:cs="Times New Roman"/>
                <w:b w:val="0"/>
                <w:sz w:val="28"/>
                <w:szCs w:val="28"/>
                <w:lang w:val="kk-KZ"/>
              </w:rPr>
              <w:t>і</w:t>
            </w:r>
            <w:r w:rsidRPr="00CB1444">
              <w:rPr>
                <w:rFonts w:ascii="Times New Roman" w:hAnsi="Times New Roman" w:cs="Times New Roman"/>
                <w:b w:val="0"/>
                <w:sz w:val="28"/>
                <w:szCs w:val="28"/>
              </w:rPr>
              <w:t>стан обл)</w:t>
            </w:r>
          </w:p>
        </w:tc>
        <w:tc>
          <w:tcPr>
            <w:tcW w:w="3730" w:type="dxa"/>
            <w:gridSpan w:val="3"/>
          </w:tcPr>
          <w:p w14:paraId="1BAD75E0" w14:textId="30C8102C"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lang w:val="kk-KZ"/>
              </w:rPr>
            </w:pPr>
            <w:r w:rsidRPr="00CB1444">
              <w:rPr>
                <w:rFonts w:ascii="Times New Roman" w:hAnsi="Times New Roman" w:cs="Times New Roman"/>
                <w:sz w:val="28"/>
                <w:szCs w:val="28"/>
              </w:rPr>
              <w:t xml:space="preserve">31-50 </w:t>
            </w:r>
            <w:r w:rsidR="00AC79B5" w:rsidRPr="00CB1444">
              <w:rPr>
                <w:rFonts w:ascii="Times New Roman" w:hAnsi="Times New Roman" w:cs="Times New Roman"/>
                <w:sz w:val="28"/>
                <w:szCs w:val="28"/>
                <w:lang w:val="kk-KZ"/>
              </w:rPr>
              <w:t>жас</w:t>
            </w:r>
          </w:p>
        </w:tc>
      </w:tr>
      <w:tr w:rsidR="006A30CA" w:rsidRPr="00CB1444" w14:paraId="2118329D"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70131D71" w14:textId="77777777" w:rsidR="006A30CA" w:rsidRPr="00CB1444" w:rsidRDefault="006A30CA" w:rsidP="00CB1444">
            <w:pPr>
              <w:jc w:val="center"/>
              <w:rPr>
                <w:rFonts w:ascii="Times New Roman" w:hAnsi="Times New Roman" w:cs="Times New Roman"/>
                <w:b w:val="0"/>
                <w:sz w:val="28"/>
                <w:szCs w:val="28"/>
                <w:u w:val="single"/>
              </w:rPr>
            </w:pPr>
            <w:r w:rsidRPr="00CB1444">
              <w:rPr>
                <w:rFonts w:ascii="Times New Roman" w:hAnsi="Times New Roman" w:cs="Times New Roman"/>
                <w:b w:val="0"/>
                <w:sz w:val="28"/>
                <w:szCs w:val="28"/>
              </w:rPr>
              <w:t>Атырау</w:t>
            </w:r>
          </w:p>
        </w:tc>
        <w:tc>
          <w:tcPr>
            <w:tcW w:w="3730" w:type="dxa"/>
            <w:gridSpan w:val="3"/>
          </w:tcPr>
          <w:p w14:paraId="285D5F27" w14:textId="1C157943"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u w:val="single"/>
                <w:lang w:val="kk-KZ"/>
              </w:rPr>
            </w:pPr>
            <w:r w:rsidRPr="00CB1444">
              <w:rPr>
                <w:rFonts w:ascii="Times New Roman" w:hAnsi="Times New Roman" w:cs="Times New Roman"/>
                <w:sz w:val="28"/>
                <w:szCs w:val="28"/>
              </w:rPr>
              <w:t xml:space="preserve">18-30 </w:t>
            </w:r>
            <w:r w:rsidR="00AC79B5" w:rsidRPr="00CB1444">
              <w:rPr>
                <w:rFonts w:ascii="Times New Roman" w:hAnsi="Times New Roman" w:cs="Times New Roman"/>
                <w:sz w:val="28"/>
                <w:szCs w:val="28"/>
                <w:lang w:val="kk-KZ"/>
              </w:rPr>
              <w:t>жас</w:t>
            </w:r>
          </w:p>
        </w:tc>
      </w:tr>
      <w:tr w:rsidR="006A30CA" w:rsidRPr="00CB1444" w14:paraId="5F907785"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385A638A" w14:textId="4CA0217A" w:rsidR="006A30CA" w:rsidRPr="00CB1444" w:rsidRDefault="00AC79B5" w:rsidP="00CB1444">
            <w:pPr>
              <w:jc w:val="center"/>
              <w:rPr>
                <w:rFonts w:ascii="Times New Roman" w:hAnsi="Times New Roman" w:cs="Times New Roman"/>
                <w:b w:val="0"/>
                <w:sz w:val="28"/>
                <w:szCs w:val="28"/>
                <w:u w:val="single"/>
              </w:rPr>
            </w:pPr>
            <w:r w:rsidRPr="00CB1444">
              <w:rPr>
                <w:rFonts w:ascii="Times New Roman" w:hAnsi="Times New Roman" w:cs="Times New Roman"/>
                <w:b w:val="0"/>
                <w:sz w:val="28"/>
                <w:szCs w:val="28"/>
                <w:lang w:val="kk-KZ"/>
              </w:rPr>
              <w:t>Қ</w:t>
            </w:r>
            <w:r w:rsidR="006A30CA" w:rsidRPr="00CB1444">
              <w:rPr>
                <w:rFonts w:ascii="Times New Roman" w:hAnsi="Times New Roman" w:cs="Times New Roman"/>
                <w:b w:val="0"/>
                <w:sz w:val="28"/>
                <w:szCs w:val="28"/>
              </w:rPr>
              <w:t>ызылорда</w:t>
            </w:r>
          </w:p>
        </w:tc>
        <w:tc>
          <w:tcPr>
            <w:tcW w:w="1865" w:type="dxa"/>
          </w:tcPr>
          <w:p w14:paraId="7EA968F0" w14:textId="6B693FE3"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lang w:val="kk-KZ"/>
              </w:rPr>
            </w:pPr>
            <w:r w:rsidRPr="00CB1444">
              <w:rPr>
                <w:rFonts w:ascii="Times New Roman" w:hAnsi="Times New Roman" w:cs="Times New Roman"/>
                <w:sz w:val="28"/>
                <w:szCs w:val="28"/>
              </w:rPr>
              <w:t xml:space="preserve">31-50 </w:t>
            </w:r>
            <w:r w:rsidR="00AC79B5" w:rsidRPr="00CB1444">
              <w:rPr>
                <w:rFonts w:ascii="Times New Roman" w:hAnsi="Times New Roman" w:cs="Times New Roman"/>
                <w:sz w:val="28"/>
                <w:szCs w:val="28"/>
                <w:lang w:val="kk-KZ"/>
              </w:rPr>
              <w:t>жас</w:t>
            </w:r>
          </w:p>
        </w:tc>
        <w:tc>
          <w:tcPr>
            <w:tcW w:w="1865" w:type="dxa"/>
            <w:gridSpan w:val="2"/>
          </w:tcPr>
          <w:p w14:paraId="442BCE27" w14:textId="576661F8"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kk-KZ"/>
              </w:rPr>
            </w:pPr>
            <w:r w:rsidRPr="00CB1444">
              <w:rPr>
                <w:rFonts w:ascii="Times New Roman" w:hAnsi="Times New Roman" w:cs="Times New Roman"/>
                <w:sz w:val="28"/>
                <w:szCs w:val="28"/>
              </w:rPr>
              <w:t xml:space="preserve">51-65 </w:t>
            </w:r>
            <w:r w:rsidR="00AC79B5" w:rsidRPr="00CB1444">
              <w:rPr>
                <w:rFonts w:ascii="Times New Roman" w:hAnsi="Times New Roman" w:cs="Times New Roman"/>
                <w:sz w:val="28"/>
                <w:szCs w:val="28"/>
                <w:lang w:val="kk-KZ"/>
              </w:rPr>
              <w:t>жас</w:t>
            </w:r>
          </w:p>
        </w:tc>
      </w:tr>
      <w:tr w:rsidR="006A30CA" w:rsidRPr="00CB1444" w14:paraId="7A528707"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444622DA" w14:textId="60E6174F" w:rsidR="006A30CA" w:rsidRPr="00CB1444" w:rsidRDefault="006A30CA" w:rsidP="00CB1444">
            <w:pPr>
              <w:jc w:val="center"/>
              <w:rPr>
                <w:rFonts w:ascii="Times New Roman" w:hAnsi="Times New Roman" w:cs="Times New Roman"/>
                <w:b w:val="0"/>
                <w:sz w:val="28"/>
                <w:szCs w:val="28"/>
                <w:u w:val="single"/>
              </w:rPr>
            </w:pPr>
            <w:r w:rsidRPr="00CB1444">
              <w:rPr>
                <w:rFonts w:ascii="Times New Roman" w:hAnsi="Times New Roman" w:cs="Times New Roman"/>
                <w:b w:val="0"/>
                <w:sz w:val="28"/>
                <w:szCs w:val="28"/>
              </w:rPr>
              <w:t>Т</w:t>
            </w:r>
            <w:r w:rsidR="00AC79B5" w:rsidRPr="00CB1444">
              <w:rPr>
                <w:rFonts w:ascii="Times New Roman" w:hAnsi="Times New Roman" w:cs="Times New Roman"/>
                <w:b w:val="0"/>
                <w:sz w:val="28"/>
                <w:szCs w:val="28"/>
                <w:lang w:val="kk-KZ"/>
              </w:rPr>
              <w:t>ү</w:t>
            </w:r>
            <w:r w:rsidRPr="00CB1444">
              <w:rPr>
                <w:rFonts w:ascii="Times New Roman" w:hAnsi="Times New Roman" w:cs="Times New Roman"/>
                <w:b w:val="0"/>
                <w:sz w:val="28"/>
                <w:szCs w:val="28"/>
              </w:rPr>
              <w:t>рк</w:t>
            </w:r>
            <w:r w:rsidR="00AC79B5" w:rsidRPr="00CB1444">
              <w:rPr>
                <w:rFonts w:ascii="Times New Roman" w:hAnsi="Times New Roman" w:cs="Times New Roman"/>
                <w:b w:val="0"/>
                <w:sz w:val="28"/>
                <w:szCs w:val="28"/>
                <w:lang w:val="kk-KZ"/>
              </w:rPr>
              <w:t>і</w:t>
            </w:r>
            <w:r w:rsidRPr="00CB1444">
              <w:rPr>
                <w:rFonts w:ascii="Times New Roman" w:hAnsi="Times New Roman" w:cs="Times New Roman"/>
                <w:b w:val="0"/>
                <w:sz w:val="28"/>
                <w:szCs w:val="28"/>
              </w:rPr>
              <w:t>стан</w:t>
            </w:r>
          </w:p>
        </w:tc>
        <w:tc>
          <w:tcPr>
            <w:tcW w:w="3730" w:type="dxa"/>
            <w:gridSpan w:val="3"/>
          </w:tcPr>
          <w:p w14:paraId="51B3D07F" w14:textId="64096BB8"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u w:val="single"/>
                <w:lang w:val="kk-KZ"/>
              </w:rPr>
            </w:pPr>
            <w:r w:rsidRPr="00CB1444">
              <w:rPr>
                <w:rFonts w:ascii="Times New Roman" w:hAnsi="Times New Roman" w:cs="Times New Roman"/>
                <w:sz w:val="28"/>
                <w:szCs w:val="28"/>
              </w:rPr>
              <w:t xml:space="preserve">31-50 </w:t>
            </w:r>
            <w:r w:rsidR="00AC79B5" w:rsidRPr="00CB1444">
              <w:rPr>
                <w:rFonts w:ascii="Times New Roman" w:hAnsi="Times New Roman" w:cs="Times New Roman"/>
                <w:sz w:val="28"/>
                <w:szCs w:val="28"/>
                <w:lang w:val="kk-KZ"/>
              </w:rPr>
              <w:t>жас</w:t>
            </w:r>
          </w:p>
        </w:tc>
      </w:tr>
      <w:tr w:rsidR="006A30CA" w:rsidRPr="00CB1444" w14:paraId="6AA9AE54"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4B131127" w14:textId="7777777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Кентау</w:t>
            </w:r>
          </w:p>
        </w:tc>
        <w:tc>
          <w:tcPr>
            <w:tcW w:w="3730" w:type="dxa"/>
            <w:gridSpan w:val="3"/>
          </w:tcPr>
          <w:p w14:paraId="3585D784" w14:textId="66BD8CC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kk-KZ"/>
              </w:rPr>
            </w:pPr>
            <w:r w:rsidRPr="00CB1444">
              <w:rPr>
                <w:rFonts w:ascii="Times New Roman" w:hAnsi="Times New Roman" w:cs="Times New Roman"/>
                <w:sz w:val="28"/>
                <w:szCs w:val="28"/>
              </w:rPr>
              <w:t xml:space="preserve">31-50 </w:t>
            </w:r>
            <w:r w:rsidR="00AC79B5" w:rsidRPr="00CB1444">
              <w:rPr>
                <w:rFonts w:ascii="Times New Roman" w:hAnsi="Times New Roman" w:cs="Times New Roman"/>
                <w:sz w:val="28"/>
                <w:szCs w:val="28"/>
                <w:lang w:val="kk-KZ"/>
              </w:rPr>
              <w:t>жас</w:t>
            </w:r>
          </w:p>
        </w:tc>
      </w:tr>
      <w:tr w:rsidR="006A30CA" w:rsidRPr="00CB1444" w14:paraId="077ABF37"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0A91C262" w14:textId="7777777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Тараз</w:t>
            </w:r>
          </w:p>
        </w:tc>
        <w:tc>
          <w:tcPr>
            <w:tcW w:w="1865" w:type="dxa"/>
          </w:tcPr>
          <w:p w14:paraId="14DAD25E" w14:textId="3F63330A"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CB1444">
              <w:rPr>
                <w:rFonts w:ascii="Times New Roman" w:hAnsi="Times New Roman" w:cs="Times New Roman"/>
                <w:sz w:val="28"/>
                <w:szCs w:val="28"/>
              </w:rPr>
              <w:t xml:space="preserve">18-30 </w:t>
            </w:r>
            <w:r w:rsidR="00AC79B5" w:rsidRPr="00CB1444">
              <w:rPr>
                <w:rFonts w:ascii="Times New Roman" w:hAnsi="Times New Roman" w:cs="Times New Roman"/>
                <w:sz w:val="28"/>
                <w:szCs w:val="28"/>
                <w:lang w:val="kk-KZ"/>
              </w:rPr>
              <w:t>жас</w:t>
            </w:r>
          </w:p>
        </w:tc>
        <w:tc>
          <w:tcPr>
            <w:tcW w:w="1865" w:type="dxa"/>
            <w:gridSpan w:val="2"/>
          </w:tcPr>
          <w:p w14:paraId="29C50C6F" w14:textId="647A6BA8"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CB1444">
              <w:rPr>
                <w:rFonts w:ascii="Times New Roman" w:hAnsi="Times New Roman" w:cs="Times New Roman"/>
                <w:sz w:val="28"/>
                <w:szCs w:val="28"/>
              </w:rPr>
              <w:t xml:space="preserve">51-65 </w:t>
            </w:r>
            <w:r w:rsidR="00AC79B5" w:rsidRPr="00CB1444">
              <w:rPr>
                <w:rFonts w:ascii="Times New Roman" w:hAnsi="Times New Roman" w:cs="Times New Roman"/>
                <w:sz w:val="28"/>
                <w:szCs w:val="28"/>
                <w:lang w:val="kk-KZ"/>
              </w:rPr>
              <w:t>жас</w:t>
            </w:r>
          </w:p>
        </w:tc>
      </w:tr>
      <w:tr w:rsidR="006A30CA" w:rsidRPr="00CB1444" w14:paraId="4CCDF0E6"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0B066000" w14:textId="551FB42A" w:rsidR="006A30CA" w:rsidRPr="00CB1444" w:rsidRDefault="007830DD" w:rsidP="00CB1444">
            <w:pPr>
              <w:jc w:val="center"/>
              <w:rPr>
                <w:rFonts w:ascii="Times New Roman" w:hAnsi="Times New Roman" w:cs="Times New Roman"/>
                <w:b w:val="0"/>
                <w:bCs w:val="0"/>
                <w:sz w:val="28"/>
                <w:szCs w:val="28"/>
                <w:lang w:val="kk-KZ"/>
              </w:rPr>
            </w:pPr>
            <w:r w:rsidRPr="00CB1444">
              <w:rPr>
                <w:rFonts w:ascii="Times New Roman" w:hAnsi="Times New Roman" w:cs="Times New Roman"/>
                <w:b w:val="0"/>
                <w:bCs w:val="0"/>
                <w:sz w:val="28"/>
                <w:szCs w:val="28"/>
                <w:lang w:val="kk-KZ"/>
              </w:rPr>
              <w:t>БАРЛЫҒЫ</w:t>
            </w:r>
          </w:p>
        </w:tc>
        <w:tc>
          <w:tcPr>
            <w:tcW w:w="3730" w:type="dxa"/>
            <w:gridSpan w:val="3"/>
          </w:tcPr>
          <w:p w14:paraId="0E9D8A43" w14:textId="7777777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12</w:t>
            </w:r>
          </w:p>
        </w:tc>
      </w:tr>
    </w:tbl>
    <w:p w14:paraId="139F891D" w14:textId="77777777" w:rsidR="006A30CA" w:rsidRPr="00CB1444" w:rsidRDefault="006A30CA" w:rsidP="00CB1444">
      <w:pPr>
        <w:spacing w:after="0" w:line="240" w:lineRule="auto"/>
        <w:rPr>
          <w:rFonts w:ascii="Times New Roman" w:hAnsi="Times New Roman" w:cs="Times New Roman"/>
          <w:sz w:val="28"/>
          <w:szCs w:val="28"/>
        </w:rPr>
      </w:pPr>
    </w:p>
    <w:p w14:paraId="1139252F" w14:textId="77777777" w:rsidR="00C90A31" w:rsidRPr="00CB1444" w:rsidRDefault="00C90A31" w:rsidP="00CB1444">
      <w:pPr>
        <w:spacing w:after="0" w:line="240" w:lineRule="auto"/>
        <w:rPr>
          <w:rFonts w:ascii="Times New Roman" w:hAnsi="Times New Roman" w:cs="Times New Roman"/>
          <w:b/>
          <w:sz w:val="28"/>
          <w:szCs w:val="28"/>
          <w:u w:val="single"/>
        </w:rPr>
      </w:pPr>
    </w:p>
    <w:p w14:paraId="624850E9" w14:textId="1AC79D74" w:rsidR="006A30CA" w:rsidRPr="00CB1444" w:rsidRDefault="00C90A31" w:rsidP="00CB1444">
      <w:pPr>
        <w:spacing w:after="0" w:line="240" w:lineRule="auto"/>
        <w:jc w:val="center"/>
        <w:rPr>
          <w:rFonts w:ascii="Times New Roman" w:hAnsi="Times New Roman" w:cs="Times New Roman"/>
          <w:bCs/>
          <w:sz w:val="28"/>
          <w:szCs w:val="28"/>
        </w:rPr>
      </w:pPr>
      <w:r w:rsidRPr="00CB1444">
        <w:rPr>
          <w:rFonts w:ascii="Times New Roman" w:hAnsi="Times New Roman" w:cs="Times New Roman"/>
          <w:bCs/>
          <w:sz w:val="28"/>
          <w:szCs w:val="28"/>
        </w:rPr>
        <w:t>Модернистік менталитет басым аймақтардағы қазақтілді топтар</w:t>
      </w:r>
    </w:p>
    <w:tbl>
      <w:tblPr>
        <w:tblStyle w:val="-1"/>
        <w:tblW w:w="0" w:type="auto"/>
        <w:jc w:val="center"/>
        <w:tblLook w:val="04A0" w:firstRow="1" w:lastRow="0" w:firstColumn="1" w:lastColumn="0" w:noHBand="0" w:noVBand="1"/>
      </w:tblPr>
      <w:tblGrid>
        <w:gridCol w:w="3902"/>
        <w:gridCol w:w="3730"/>
      </w:tblGrid>
      <w:tr w:rsidR="006A30CA" w:rsidRPr="00CB1444" w14:paraId="63D7D6DF" w14:textId="77777777" w:rsidTr="002707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0B54EF76" w14:textId="33A69689" w:rsidR="006A30CA" w:rsidRPr="00CB1444" w:rsidRDefault="00AC79B5" w:rsidP="00CB1444">
            <w:pPr>
              <w:jc w:val="center"/>
              <w:rPr>
                <w:rFonts w:ascii="Times New Roman" w:hAnsi="Times New Roman" w:cs="Times New Roman"/>
                <w:b w:val="0"/>
                <w:bCs w:val="0"/>
                <w:sz w:val="28"/>
                <w:szCs w:val="28"/>
                <w:lang w:val="kk-KZ"/>
              </w:rPr>
            </w:pPr>
            <w:r w:rsidRPr="00CB1444">
              <w:rPr>
                <w:rFonts w:ascii="Times New Roman" w:hAnsi="Times New Roman" w:cs="Times New Roman"/>
                <w:b w:val="0"/>
                <w:bCs w:val="0"/>
                <w:sz w:val="28"/>
                <w:szCs w:val="28"/>
                <w:lang w:val="kk-KZ"/>
              </w:rPr>
              <w:t>Қала</w:t>
            </w:r>
          </w:p>
        </w:tc>
        <w:tc>
          <w:tcPr>
            <w:tcW w:w="3730" w:type="dxa"/>
          </w:tcPr>
          <w:p w14:paraId="54733C29" w14:textId="05E8B3A2" w:rsidR="006A30CA" w:rsidRPr="00CB1444" w:rsidRDefault="00AC79B5" w:rsidP="00CB14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CB1444">
              <w:rPr>
                <w:rFonts w:ascii="Times New Roman" w:hAnsi="Times New Roman" w:cs="Times New Roman"/>
                <w:b w:val="0"/>
                <w:bCs w:val="0"/>
                <w:sz w:val="28"/>
                <w:szCs w:val="28"/>
                <w:lang w:val="kk-KZ"/>
              </w:rPr>
              <w:t>Жас мөлшері</w:t>
            </w:r>
          </w:p>
        </w:tc>
      </w:tr>
      <w:tr w:rsidR="006A30CA" w:rsidRPr="00CB1444" w14:paraId="5F05D21E"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6A5B0B04" w14:textId="7777777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Алматы</w:t>
            </w:r>
          </w:p>
        </w:tc>
        <w:tc>
          <w:tcPr>
            <w:tcW w:w="3730" w:type="dxa"/>
          </w:tcPr>
          <w:p w14:paraId="41C288C5" w14:textId="1F0156F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CB1444">
              <w:rPr>
                <w:rFonts w:ascii="Times New Roman" w:hAnsi="Times New Roman" w:cs="Times New Roman"/>
                <w:sz w:val="28"/>
                <w:szCs w:val="28"/>
              </w:rPr>
              <w:t xml:space="preserve">31-50 </w:t>
            </w:r>
            <w:r w:rsidR="00AC79B5" w:rsidRPr="00CB1444">
              <w:rPr>
                <w:rFonts w:ascii="Times New Roman" w:hAnsi="Times New Roman" w:cs="Times New Roman"/>
                <w:sz w:val="28"/>
                <w:szCs w:val="28"/>
                <w:lang w:val="kk-KZ"/>
              </w:rPr>
              <w:t>жас</w:t>
            </w:r>
          </w:p>
        </w:tc>
      </w:tr>
      <w:tr w:rsidR="006A30CA" w:rsidRPr="00CB1444" w14:paraId="476C2DA0"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7D5ABFF5" w14:textId="56AC9A3E" w:rsidR="006A30CA" w:rsidRPr="00CB1444" w:rsidRDefault="00AC79B5"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lang w:val="kk-KZ"/>
              </w:rPr>
              <w:t>Ұ</w:t>
            </w:r>
            <w:r w:rsidR="006A30CA" w:rsidRPr="00CB1444">
              <w:rPr>
                <w:rFonts w:ascii="Times New Roman" w:hAnsi="Times New Roman" w:cs="Times New Roman"/>
                <w:b w:val="0"/>
                <w:sz w:val="28"/>
                <w:szCs w:val="28"/>
              </w:rPr>
              <w:t>зына</w:t>
            </w:r>
            <w:r w:rsidRPr="00CB1444">
              <w:rPr>
                <w:rFonts w:ascii="Times New Roman" w:hAnsi="Times New Roman" w:cs="Times New Roman"/>
                <w:b w:val="0"/>
                <w:sz w:val="28"/>
                <w:szCs w:val="28"/>
                <w:lang w:val="kk-KZ"/>
              </w:rPr>
              <w:t>ғ</w:t>
            </w:r>
            <w:r w:rsidR="006A30CA" w:rsidRPr="00CB1444">
              <w:rPr>
                <w:rFonts w:ascii="Times New Roman" w:hAnsi="Times New Roman" w:cs="Times New Roman"/>
                <w:b w:val="0"/>
                <w:sz w:val="28"/>
                <w:szCs w:val="28"/>
              </w:rPr>
              <w:t>аш (Алмат</w:t>
            </w:r>
            <w:r w:rsidRPr="00CB1444">
              <w:rPr>
                <w:rFonts w:ascii="Times New Roman" w:hAnsi="Times New Roman" w:cs="Times New Roman"/>
                <w:b w:val="0"/>
                <w:sz w:val="28"/>
                <w:szCs w:val="28"/>
                <w:lang w:val="kk-KZ"/>
              </w:rPr>
              <w:t>ы</w:t>
            </w:r>
            <w:r w:rsidR="006A30CA" w:rsidRPr="00CB1444">
              <w:rPr>
                <w:rFonts w:ascii="Times New Roman" w:hAnsi="Times New Roman" w:cs="Times New Roman"/>
                <w:b w:val="0"/>
                <w:sz w:val="28"/>
                <w:szCs w:val="28"/>
              </w:rPr>
              <w:t xml:space="preserve"> обл)</w:t>
            </w:r>
          </w:p>
        </w:tc>
        <w:tc>
          <w:tcPr>
            <w:tcW w:w="3730" w:type="dxa"/>
          </w:tcPr>
          <w:p w14:paraId="1D830BE6" w14:textId="7FCC38F8"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31-50 </w:t>
            </w:r>
            <w:r w:rsidR="00AC79B5" w:rsidRPr="00CB1444">
              <w:rPr>
                <w:rFonts w:ascii="Times New Roman" w:hAnsi="Times New Roman" w:cs="Times New Roman"/>
                <w:sz w:val="28"/>
                <w:szCs w:val="28"/>
                <w:lang w:val="kk-KZ"/>
              </w:rPr>
              <w:t>жас</w:t>
            </w:r>
          </w:p>
        </w:tc>
      </w:tr>
      <w:tr w:rsidR="006A30CA" w:rsidRPr="00CB1444" w14:paraId="5F07577D"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1C1F405F" w14:textId="20687431" w:rsidR="006A30CA" w:rsidRPr="00CB1444" w:rsidRDefault="006A30CA" w:rsidP="00CB1444">
            <w:pPr>
              <w:jc w:val="center"/>
              <w:rPr>
                <w:rFonts w:ascii="Times New Roman" w:hAnsi="Times New Roman" w:cs="Times New Roman"/>
                <w:b w:val="0"/>
                <w:sz w:val="28"/>
                <w:szCs w:val="28"/>
                <w:u w:val="single"/>
              </w:rPr>
            </w:pPr>
            <w:r w:rsidRPr="00CB1444">
              <w:rPr>
                <w:rFonts w:ascii="Times New Roman" w:hAnsi="Times New Roman" w:cs="Times New Roman"/>
                <w:b w:val="0"/>
                <w:sz w:val="28"/>
                <w:szCs w:val="28"/>
              </w:rPr>
              <w:t>Хромтау (А</w:t>
            </w:r>
            <w:r w:rsidR="00AC79B5" w:rsidRPr="00CB1444">
              <w:rPr>
                <w:rFonts w:ascii="Times New Roman" w:hAnsi="Times New Roman" w:cs="Times New Roman"/>
                <w:b w:val="0"/>
                <w:sz w:val="28"/>
                <w:szCs w:val="28"/>
                <w:lang w:val="kk-KZ"/>
              </w:rPr>
              <w:t xml:space="preserve">қтөбе </w:t>
            </w:r>
            <w:r w:rsidRPr="00CB1444">
              <w:rPr>
                <w:rFonts w:ascii="Times New Roman" w:hAnsi="Times New Roman" w:cs="Times New Roman"/>
                <w:b w:val="0"/>
                <w:sz w:val="28"/>
                <w:szCs w:val="28"/>
              </w:rPr>
              <w:t>обл)</w:t>
            </w:r>
          </w:p>
        </w:tc>
        <w:tc>
          <w:tcPr>
            <w:tcW w:w="3730" w:type="dxa"/>
          </w:tcPr>
          <w:p w14:paraId="75F54FE7" w14:textId="440EDBAC"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31-50 </w:t>
            </w:r>
            <w:r w:rsidR="00AC79B5" w:rsidRPr="00CB1444">
              <w:rPr>
                <w:rFonts w:ascii="Times New Roman" w:hAnsi="Times New Roman" w:cs="Times New Roman"/>
                <w:sz w:val="28"/>
                <w:szCs w:val="28"/>
                <w:lang w:val="kk-KZ"/>
              </w:rPr>
              <w:t>жас</w:t>
            </w:r>
          </w:p>
        </w:tc>
      </w:tr>
      <w:tr w:rsidR="006A30CA" w:rsidRPr="00CB1444" w14:paraId="5195AA71"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37B438F1" w14:textId="034CD5AE" w:rsidR="006A30CA" w:rsidRPr="00CB1444" w:rsidRDefault="006A30CA" w:rsidP="00CB1444">
            <w:pPr>
              <w:jc w:val="center"/>
              <w:rPr>
                <w:rFonts w:ascii="Times New Roman" w:hAnsi="Times New Roman" w:cs="Times New Roman"/>
                <w:b w:val="0"/>
                <w:sz w:val="28"/>
                <w:szCs w:val="28"/>
                <w:u w:val="single"/>
                <w:lang w:val="kk-KZ"/>
              </w:rPr>
            </w:pPr>
            <w:r w:rsidRPr="00CB1444">
              <w:rPr>
                <w:rFonts w:ascii="Times New Roman" w:hAnsi="Times New Roman" w:cs="Times New Roman"/>
                <w:b w:val="0"/>
                <w:sz w:val="28"/>
                <w:szCs w:val="28"/>
              </w:rPr>
              <w:t xml:space="preserve"> Маржанб</w:t>
            </w:r>
            <w:r w:rsidR="00AC79B5" w:rsidRPr="00CB1444">
              <w:rPr>
                <w:rFonts w:ascii="Times New Roman" w:hAnsi="Times New Roman" w:cs="Times New Roman"/>
                <w:b w:val="0"/>
                <w:sz w:val="28"/>
                <w:szCs w:val="28"/>
                <w:lang w:val="kk-KZ"/>
              </w:rPr>
              <w:t>ұ</w:t>
            </w:r>
            <w:r w:rsidRPr="00CB1444">
              <w:rPr>
                <w:rFonts w:ascii="Times New Roman" w:hAnsi="Times New Roman" w:cs="Times New Roman"/>
                <w:b w:val="0"/>
                <w:sz w:val="28"/>
                <w:szCs w:val="28"/>
              </w:rPr>
              <w:t>ла</w:t>
            </w:r>
            <w:r w:rsidR="00AC79B5" w:rsidRPr="00CB1444">
              <w:rPr>
                <w:rFonts w:ascii="Times New Roman" w:hAnsi="Times New Roman" w:cs="Times New Roman"/>
                <w:b w:val="0"/>
                <w:sz w:val="28"/>
                <w:szCs w:val="28"/>
                <w:lang w:val="kk-KZ"/>
              </w:rPr>
              <w:t>қ а.</w:t>
            </w:r>
          </w:p>
        </w:tc>
        <w:tc>
          <w:tcPr>
            <w:tcW w:w="3730" w:type="dxa"/>
          </w:tcPr>
          <w:p w14:paraId="17F949EC" w14:textId="5CF75421"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31-50 </w:t>
            </w:r>
            <w:r w:rsidR="00AC79B5" w:rsidRPr="00CB1444">
              <w:rPr>
                <w:rFonts w:ascii="Times New Roman" w:hAnsi="Times New Roman" w:cs="Times New Roman"/>
                <w:sz w:val="28"/>
                <w:szCs w:val="28"/>
                <w:lang w:val="kk-KZ"/>
              </w:rPr>
              <w:t>жас</w:t>
            </w:r>
          </w:p>
        </w:tc>
      </w:tr>
      <w:tr w:rsidR="006A30CA" w:rsidRPr="00CB1444" w14:paraId="1C71F17B"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75B8845E" w14:textId="022779F6" w:rsidR="006A30CA" w:rsidRPr="00CB1444" w:rsidRDefault="006A30CA" w:rsidP="00CB1444">
            <w:pPr>
              <w:jc w:val="center"/>
              <w:rPr>
                <w:rFonts w:ascii="Times New Roman" w:hAnsi="Times New Roman" w:cs="Times New Roman"/>
                <w:b w:val="0"/>
                <w:sz w:val="28"/>
                <w:szCs w:val="28"/>
                <w:u w:val="single"/>
              </w:rPr>
            </w:pPr>
            <w:r w:rsidRPr="00CB1444">
              <w:rPr>
                <w:rFonts w:ascii="Times New Roman" w:hAnsi="Times New Roman" w:cs="Times New Roman"/>
                <w:b w:val="0"/>
                <w:sz w:val="28"/>
                <w:szCs w:val="28"/>
              </w:rPr>
              <w:t>Сатпаев (</w:t>
            </w:r>
            <w:r w:rsidR="00AC79B5" w:rsidRPr="00CB1444">
              <w:rPr>
                <w:rFonts w:ascii="Times New Roman" w:hAnsi="Times New Roman" w:cs="Times New Roman"/>
                <w:b w:val="0"/>
                <w:sz w:val="28"/>
                <w:szCs w:val="28"/>
                <w:lang w:val="kk-KZ"/>
              </w:rPr>
              <w:t>Қ</w:t>
            </w:r>
            <w:r w:rsidRPr="00CB1444">
              <w:rPr>
                <w:rFonts w:ascii="Times New Roman" w:hAnsi="Times New Roman" w:cs="Times New Roman"/>
                <w:b w:val="0"/>
                <w:sz w:val="28"/>
                <w:szCs w:val="28"/>
              </w:rPr>
              <w:t>ара</w:t>
            </w:r>
            <w:r w:rsidR="00AC79B5" w:rsidRPr="00CB1444">
              <w:rPr>
                <w:rFonts w:ascii="Times New Roman" w:hAnsi="Times New Roman" w:cs="Times New Roman"/>
                <w:b w:val="0"/>
                <w:sz w:val="28"/>
                <w:szCs w:val="28"/>
                <w:lang w:val="kk-KZ"/>
              </w:rPr>
              <w:t>ғ</w:t>
            </w:r>
            <w:r w:rsidRPr="00CB1444">
              <w:rPr>
                <w:rFonts w:ascii="Times New Roman" w:hAnsi="Times New Roman" w:cs="Times New Roman"/>
                <w:b w:val="0"/>
                <w:sz w:val="28"/>
                <w:szCs w:val="28"/>
              </w:rPr>
              <w:t>анд</w:t>
            </w:r>
            <w:r w:rsidR="00AC79B5" w:rsidRPr="00CB1444">
              <w:rPr>
                <w:rFonts w:ascii="Times New Roman" w:hAnsi="Times New Roman" w:cs="Times New Roman"/>
                <w:b w:val="0"/>
                <w:sz w:val="28"/>
                <w:szCs w:val="28"/>
                <w:lang w:val="kk-KZ"/>
              </w:rPr>
              <w:t>ы</w:t>
            </w:r>
            <w:r w:rsidRPr="00CB1444">
              <w:rPr>
                <w:rFonts w:ascii="Times New Roman" w:hAnsi="Times New Roman" w:cs="Times New Roman"/>
                <w:b w:val="0"/>
                <w:sz w:val="28"/>
                <w:szCs w:val="28"/>
              </w:rPr>
              <w:t xml:space="preserve"> обл)</w:t>
            </w:r>
          </w:p>
        </w:tc>
        <w:tc>
          <w:tcPr>
            <w:tcW w:w="3730" w:type="dxa"/>
          </w:tcPr>
          <w:p w14:paraId="42BB09C0" w14:textId="39F72B7F"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18-30 </w:t>
            </w:r>
            <w:r w:rsidR="00AC79B5" w:rsidRPr="00CB1444">
              <w:rPr>
                <w:rFonts w:ascii="Times New Roman" w:hAnsi="Times New Roman" w:cs="Times New Roman"/>
                <w:sz w:val="28"/>
                <w:szCs w:val="28"/>
                <w:lang w:val="kk-KZ"/>
              </w:rPr>
              <w:t>жас</w:t>
            </w:r>
          </w:p>
        </w:tc>
      </w:tr>
      <w:tr w:rsidR="006A30CA" w:rsidRPr="00CB1444" w14:paraId="12B78D6E"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5A49B048" w14:textId="2A797E93"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Жезд</w:t>
            </w:r>
            <w:r w:rsidR="007830DD" w:rsidRPr="00CB1444">
              <w:rPr>
                <w:rFonts w:ascii="Times New Roman" w:hAnsi="Times New Roman" w:cs="Times New Roman"/>
                <w:b w:val="0"/>
                <w:sz w:val="28"/>
                <w:szCs w:val="28"/>
                <w:lang w:val="kk-KZ"/>
              </w:rPr>
              <w:t>і</w:t>
            </w:r>
            <w:r w:rsidR="00AC79B5" w:rsidRPr="00CB1444">
              <w:rPr>
                <w:rFonts w:ascii="Times New Roman" w:hAnsi="Times New Roman" w:cs="Times New Roman"/>
                <w:b w:val="0"/>
                <w:sz w:val="28"/>
                <w:szCs w:val="28"/>
                <w:lang w:val="kk-KZ"/>
              </w:rPr>
              <w:t xml:space="preserve"> а.</w:t>
            </w:r>
            <w:r w:rsidRPr="00CB1444">
              <w:rPr>
                <w:rFonts w:ascii="Times New Roman" w:hAnsi="Times New Roman" w:cs="Times New Roman"/>
                <w:b w:val="0"/>
                <w:sz w:val="28"/>
                <w:szCs w:val="28"/>
              </w:rPr>
              <w:t xml:space="preserve"> (</w:t>
            </w:r>
            <w:r w:rsidR="00AC79B5" w:rsidRPr="00CB1444">
              <w:rPr>
                <w:rFonts w:ascii="Times New Roman" w:hAnsi="Times New Roman" w:cs="Times New Roman"/>
                <w:b w:val="0"/>
                <w:sz w:val="28"/>
                <w:szCs w:val="28"/>
                <w:lang w:val="kk-KZ"/>
              </w:rPr>
              <w:t>Қ</w:t>
            </w:r>
            <w:r w:rsidRPr="00CB1444">
              <w:rPr>
                <w:rFonts w:ascii="Times New Roman" w:hAnsi="Times New Roman" w:cs="Times New Roman"/>
                <w:b w:val="0"/>
                <w:sz w:val="28"/>
                <w:szCs w:val="28"/>
              </w:rPr>
              <w:t>ара</w:t>
            </w:r>
            <w:r w:rsidR="00AC79B5" w:rsidRPr="00CB1444">
              <w:rPr>
                <w:rFonts w:ascii="Times New Roman" w:hAnsi="Times New Roman" w:cs="Times New Roman"/>
                <w:b w:val="0"/>
                <w:sz w:val="28"/>
                <w:szCs w:val="28"/>
                <w:lang w:val="kk-KZ"/>
              </w:rPr>
              <w:t>ғ</w:t>
            </w:r>
            <w:r w:rsidRPr="00CB1444">
              <w:rPr>
                <w:rFonts w:ascii="Times New Roman" w:hAnsi="Times New Roman" w:cs="Times New Roman"/>
                <w:b w:val="0"/>
                <w:sz w:val="28"/>
                <w:szCs w:val="28"/>
              </w:rPr>
              <w:t>анд</w:t>
            </w:r>
            <w:r w:rsidR="00AC79B5" w:rsidRPr="00CB1444">
              <w:rPr>
                <w:rFonts w:ascii="Times New Roman" w:hAnsi="Times New Roman" w:cs="Times New Roman"/>
                <w:b w:val="0"/>
                <w:sz w:val="28"/>
                <w:szCs w:val="28"/>
                <w:lang w:val="kk-KZ"/>
              </w:rPr>
              <w:t>ы о</w:t>
            </w:r>
            <w:r w:rsidRPr="00CB1444">
              <w:rPr>
                <w:rFonts w:ascii="Times New Roman" w:hAnsi="Times New Roman" w:cs="Times New Roman"/>
                <w:b w:val="0"/>
                <w:sz w:val="28"/>
                <w:szCs w:val="28"/>
              </w:rPr>
              <w:t>бл)</w:t>
            </w:r>
          </w:p>
        </w:tc>
        <w:tc>
          <w:tcPr>
            <w:tcW w:w="3730" w:type="dxa"/>
          </w:tcPr>
          <w:p w14:paraId="57FCA7A0" w14:textId="60786A06"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31-50 </w:t>
            </w:r>
            <w:r w:rsidR="00AC79B5" w:rsidRPr="00CB1444">
              <w:rPr>
                <w:rFonts w:ascii="Times New Roman" w:hAnsi="Times New Roman" w:cs="Times New Roman"/>
                <w:sz w:val="28"/>
                <w:szCs w:val="28"/>
                <w:lang w:val="kk-KZ"/>
              </w:rPr>
              <w:t>жас</w:t>
            </w:r>
          </w:p>
        </w:tc>
      </w:tr>
      <w:tr w:rsidR="006A30CA" w:rsidRPr="00CB1444" w14:paraId="4511258F"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26B96272" w14:textId="043AE533" w:rsidR="006A30CA" w:rsidRPr="00CB1444" w:rsidRDefault="00AC79B5" w:rsidP="00CB1444">
            <w:pPr>
              <w:jc w:val="center"/>
              <w:rPr>
                <w:rFonts w:ascii="Times New Roman" w:hAnsi="Times New Roman" w:cs="Times New Roman"/>
                <w:b w:val="0"/>
                <w:sz w:val="28"/>
                <w:szCs w:val="28"/>
                <w:lang w:val="kk-KZ"/>
              </w:rPr>
            </w:pPr>
            <w:r w:rsidRPr="00CB1444">
              <w:rPr>
                <w:rFonts w:ascii="Times New Roman" w:hAnsi="Times New Roman" w:cs="Times New Roman"/>
                <w:b w:val="0"/>
                <w:sz w:val="28"/>
                <w:szCs w:val="28"/>
                <w:lang w:val="kk-KZ"/>
              </w:rPr>
              <w:t>Орал</w:t>
            </w:r>
          </w:p>
        </w:tc>
        <w:tc>
          <w:tcPr>
            <w:tcW w:w="3730" w:type="dxa"/>
          </w:tcPr>
          <w:p w14:paraId="31026CB5" w14:textId="688AC17F"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18-30 </w:t>
            </w:r>
            <w:r w:rsidR="00AC79B5" w:rsidRPr="00CB1444">
              <w:rPr>
                <w:rFonts w:ascii="Times New Roman" w:hAnsi="Times New Roman" w:cs="Times New Roman"/>
                <w:sz w:val="28"/>
                <w:szCs w:val="28"/>
                <w:lang w:val="kk-KZ"/>
              </w:rPr>
              <w:t>жас</w:t>
            </w:r>
          </w:p>
        </w:tc>
      </w:tr>
      <w:tr w:rsidR="006A30CA" w:rsidRPr="00CB1444" w14:paraId="2BDEFC2E"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3DDAB591" w14:textId="11925233" w:rsidR="006A30CA" w:rsidRPr="00CB1444" w:rsidRDefault="007830DD" w:rsidP="00CB1444">
            <w:pPr>
              <w:jc w:val="center"/>
              <w:rPr>
                <w:rFonts w:ascii="Times New Roman" w:hAnsi="Times New Roman" w:cs="Times New Roman"/>
                <w:b w:val="0"/>
                <w:bCs w:val="0"/>
                <w:sz w:val="28"/>
                <w:szCs w:val="28"/>
                <w:lang w:val="kk-KZ"/>
              </w:rPr>
            </w:pPr>
            <w:r w:rsidRPr="00CB1444">
              <w:rPr>
                <w:rFonts w:ascii="Times New Roman" w:hAnsi="Times New Roman" w:cs="Times New Roman"/>
                <w:b w:val="0"/>
                <w:bCs w:val="0"/>
                <w:sz w:val="28"/>
                <w:szCs w:val="28"/>
                <w:lang w:val="kk-KZ"/>
              </w:rPr>
              <w:t>БАРЛЫҒЫ</w:t>
            </w:r>
          </w:p>
        </w:tc>
        <w:tc>
          <w:tcPr>
            <w:tcW w:w="3730" w:type="dxa"/>
          </w:tcPr>
          <w:p w14:paraId="0A74549F" w14:textId="7777777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7</w:t>
            </w:r>
          </w:p>
        </w:tc>
      </w:tr>
    </w:tbl>
    <w:p w14:paraId="247D2ED4" w14:textId="77777777" w:rsidR="006A30CA" w:rsidRPr="00CB1444" w:rsidRDefault="006A30CA" w:rsidP="00CB1444">
      <w:pPr>
        <w:spacing w:after="0" w:line="240" w:lineRule="auto"/>
        <w:jc w:val="center"/>
        <w:rPr>
          <w:rFonts w:ascii="Times New Roman" w:hAnsi="Times New Roman" w:cs="Times New Roman"/>
          <w:b/>
          <w:sz w:val="28"/>
          <w:szCs w:val="28"/>
          <w:u w:val="single"/>
        </w:rPr>
      </w:pPr>
    </w:p>
    <w:p w14:paraId="717A44BE" w14:textId="74BA9B5E" w:rsidR="006A30CA" w:rsidRPr="00CB1444" w:rsidRDefault="00C90A31" w:rsidP="00CB1444">
      <w:pPr>
        <w:spacing w:after="0" w:line="240" w:lineRule="auto"/>
        <w:jc w:val="center"/>
        <w:rPr>
          <w:rFonts w:ascii="Times New Roman" w:hAnsi="Times New Roman" w:cs="Times New Roman"/>
          <w:bCs/>
          <w:sz w:val="28"/>
          <w:szCs w:val="28"/>
        </w:rPr>
      </w:pPr>
      <w:r w:rsidRPr="00CB1444">
        <w:rPr>
          <w:rFonts w:ascii="Times New Roman" w:hAnsi="Times New Roman" w:cs="Times New Roman"/>
          <w:bCs/>
          <w:sz w:val="28"/>
          <w:szCs w:val="28"/>
        </w:rPr>
        <w:t>Кесте 6 - орыстілді топтар, оның ішінде орыстілді қазақтар (мұндай топтарда этникалық құрам белгілі бір қалаға тән пропорцияларды ескере отырып, әртүрлі ұлт өкілдерінен құралған)</w:t>
      </w:r>
    </w:p>
    <w:tbl>
      <w:tblPr>
        <w:tblStyle w:val="-1"/>
        <w:tblW w:w="0" w:type="auto"/>
        <w:jc w:val="center"/>
        <w:tblLook w:val="04A0" w:firstRow="1" w:lastRow="0" w:firstColumn="1" w:lastColumn="0" w:noHBand="0" w:noVBand="1"/>
      </w:tblPr>
      <w:tblGrid>
        <w:gridCol w:w="3902"/>
        <w:gridCol w:w="1865"/>
        <w:gridCol w:w="1865"/>
      </w:tblGrid>
      <w:tr w:rsidR="006A30CA" w:rsidRPr="00CB1444" w14:paraId="0F48803B" w14:textId="77777777" w:rsidTr="002707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7AAC2308" w14:textId="07307B14" w:rsidR="006A30CA" w:rsidRPr="00CB1444" w:rsidRDefault="00AC79B5" w:rsidP="00CB1444">
            <w:pPr>
              <w:jc w:val="center"/>
              <w:rPr>
                <w:rFonts w:ascii="Times New Roman" w:hAnsi="Times New Roman" w:cs="Times New Roman"/>
                <w:b w:val="0"/>
                <w:bCs w:val="0"/>
                <w:sz w:val="28"/>
                <w:szCs w:val="28"/>
                <w:lang w:val="kk-KZ"/>
              </w:rPr>
            </w:pPr>
            <w:r w:rsidRPr="00CB1444">
              <w:rPr>
                <w:rFonts w:ascii="Times New Roman" w:hAnsi="Times New Roman" w:cs="Times New Roman"/>
                <w:b w:val="0"/>
                <w:bCs w:val="0"/>
                <w:sz w:val="28"/>
                <w:szCs w:val="28"/>
                <w:lang w:val="kk-KZ"/>
              </w:rPr>
              <w:t>Қала</w:t>
            </w:r>
          </w:p>
        </w:tc>
        <w:tc>
          <w:tcPr>
            <w:tcW w:w="3730" w:type="dxa"/>
            <w:gridSpan w:val="2"/>
          </w:tcPr>
          <w:p w14:paraId="38C8ED68" w14:textId="19E6C54E" w:rsidR="006A30CA" w:rsidRPr="00CB1444" w:rsidRDefault="00AC79B5" w:rsidP="00CB14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kk-KZ"/>
              </w:rPr>
            </w:pPr>
            <w:r w:rsidRPr="00CB1444">
              <w:rPr>
                <w:rFonts w:ascii="Times New Roman" w:hAnsi="Times New Roman" w:cs="Times New Roman"/>
                <w:b w:val="0"/>
                <w:bCs w:val="0"/>
                <w:sz w:val="28"/>
                <w:szCs w:val="28"/>
                <w:lang w:val="kk-KZ"/>
              </w:rPr>
              <w:t>Жас мөлшері</w:t>
            </w:r>
          </w:p>
        </w:tc>
      </w:tr>
      <w:tr w:rsidR="006A30CA" w:rsidRPr="00CB1444" w14:paraId="2E88780D"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6B6C1BEA" w14:textId="7777777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Алматы</w:t>
            </w:r>
          </w:p>
        </w:tc>
        <w:tc>
          <w:tcPr>
            <w:tcW w:w="1865" w:type="dxa"/>
          </w:tcPr>
          <w:p w14:paraId="2D77E0F6" w14:textId="784E991F"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18-30 </w:t>
            </w:r>
            <w:r w:rsidR="007830DD" w:rsidRPr="00CB1444">
              <w:rPr>
                <w:rFonts w:ascii="Times New Roman" w:hAnsi="Times New Roman" w:cs="Times New Roman"/>
                <w:sz w:val="28"/>
                <w:szCs w:val="28"/>
              </w:rPr>
              <w:t>жас</w:t>
            </w:r>
          </w:p>
        </w:tc>
        <w:tc>
          <w:tcPr>
            <w:tcW w:w="1865" w:type="dxa"/>
          </w:tcPr>
          <w:p w14:paraId="6AFE0812" w14:textId="3396AEA2"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51-65 </w:t>
            </w:r>
            <w:r w:rsidR="007830DD" w:rsidRPr="00CB1444">
              <w:rPr>
                <w:rFonts w:ascii="Times New Roman" w:hAnsi="Times New Roman" w:cs="Times New Roman"/>
                <w:sz w:val="28"/>
                <w:szCs w:val="28"/>
              </w:rPr>
              <w:t>жас</w:t>
            </w:r>
          </w:p>
        </w:tc>
      </w:tr>
      <w:tr w:rsidR="006A30CA" w:rsidRPr="00CB1444" w14:paraId="7351A36D"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44725893" w14:textId="13BD42EE"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Н</w:t>
            </w:r>
            <w:r w:rsidR="00AC79B5" w:rsidRPr="00CB1444">
              <w:rPr>
                <w:rFonts w:ascii="Times New Roman" w:hAnsi="Times New Roman" w:cs="Times New Roman"/>
                <w:b w:val="0"/>
                <w:sz w:val="28"/>
                <w:szCs w:val="28"/>
                <w:lang w:val="kk-KZ"/>
              </w:rPr>
              <w:t>ұ</w:t>
            </w:r>
            <w:r w:rsidRPr="00CB1444">
              <w:rPr>
                <w:rFonts w:ascii="Times New Roman" w:hAnsi="Times New Roman" w:cs="Times New Roman"/>
                <w:b w:val="0"/>
                <w:sz w:val="28"/>
                <w:szCs w:val="28"/>
              </w:rPr>
              <w:t>р-С</w:t>
            </w:r>
            <w:r w:rsidR="00AC79B5" w:rsidRPr="00CB1444">
              <w:rPr>
                <w:rFonts w:ascii="Times New Roman" w:hAnsi="Times New Roman" w:cs="Times New Roman"/>
                <w:b w:val="0"/>
                <w:sz w:val="28"/>
                <w:szCs w:val="28"/>
                <w:lang w:val="kk-KZ"/>
              </w:rPr>
              <w:t>ұ</w:t>
            </w:r>
            <w:r w:rsidRPr="00CB1444">
              <w:rPr>
                <w:rFonts w:ascii="Times New Roman" w:hAnsi="Times New Roman" w:cs="Times New Roman"/>
                <w:b w:val="0"/>
                <w:sz w:val="28"/>
                <w:szCs w:val="28"/>
              </w:rPr>
              <w:t>лтан</w:t>
            </w:r>
          </w:p>
        </w:tc>
        <w:tc>
          <w:tcPr>
            <w:tcW w:w="3730" w:type="dxa"/>
            <w:gridSpan w:val="2"/>
          </w:tcPr>
          <w:p w14:paraId="71BCCEAC" w14:textId="09BBB1E9"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31-50 </w:t>
            </w:r>
            <w:r w:rsidR="007830DD" w:rsidRPr="00CB1444">
              <w:rPr>
                <w:rFonts w:ascii="Times New Roman" w:hAnsi="Times New Roman" w:cs="Times New Roman"/>
                <w:sz w:val="28"/>
                <w:szCs w:val="28"/>
              </w:rPr>
              <w:t>жас</w:t>
            </w:r>
          </w:p>
        </w:tc>
      </w:tr>
      <w:tr w:rsidR="006A30CA" w:rsidRPr="00CB1444" w14:paraId="555C470C"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1DF7920C" w14:textId="77777777" w:rsidR="006A30CA" w:rsidRPr="00CB1444" w:rsidRDefault="006A30CA" w:rsidP="00CB1444">
            <w:pPr>
              <w:jc w:val="center"/>
              <w:rPr>
                <w:rFonts w:ascii="Times New Roman" w:hAnsi="Times New Roman" w:cs="Times New Roman"/>
                <w:b w:val="0"/>
                <w:sz w:val="28"/>
                <w:szCs w:val="28"/>
                <w:u w:val="single"/>
              </w:rPr>
            </w:pPr>
            <w:r w:rsidRPr="00CB1444">
              <w:rPr>
                <w:rFonts w:ascii="Times New Roman" w:hAnsi="Times New Roman" w:cs="Times New Roman"/>
                <w:b w:val="0"/>
                <w:sz w:val="28"/>
                <w:szCs w:val="28"/>
              </w:rPr>
              <w:t>Шымкент</w:t>
            </w:r>
          </w:p>
        </w:tc>
        <w:tc>
          <w:tcPr>
            <w:tcW w:w="3730" w:type="dxa"/>
            <w:gridSpan w:val="2"/>
          </w:tcPr>
          <w:p w14:paraId="3DAA9D2B" w14:textId="52F68942"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31-50 </w:t>
            </w:r>
            <w:r w:rsidR="007830DD" w:rsidRPr="00CB1444">
              <w:rPr>
                <w:rFonts w:ascii="Times New Roman" w:hAnsi="Times New Roman" w:cs="Times New Roman"/>
                <w:sz w:val="28"/>
                <w:szCs w:val="28"/>
              </w:rPr>
              <w:t>жас</w:t>
            </w:r>
          </w:p>
        </w:tc>
      </w:tr>
      <w:tr w:rsidR="006A30CA" w:rsidRPr="00CB1444" w14:paraId="2DFA25FC"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501E7BB0" w14:textId="32C19291" w:rsidR="006A30CA" w:rsidRPr="00CB1444" w:rsidRDefault="006A30CA" w:rsidP="00CB1444">
            <w:pPr>
              <w:jc w:val="center"/>
              <w:rPr>
                <w:rFonts w:ascii="Times New Roman" w:hAnsi="Times New Roman" w:cs="Times New Roman"/>
                <w:b w:val="0"/>
                <w:sz w:val="28"/>
                <w:szCs w:val="28"/>
                <w:u w:val="single"/>
              </w:rPr>
            </w:pPr>
            <w:r w:rsidRPr="00CB1444">
              <w:rPr>
                <w:rFonts w:ascii="Times New Roman" w:hAnsi="Times New Roman" w:cs="Times New Roman"/>
                <w:b w:val="0"/>
                <w:sz w:val="28"/>
                <w:szCs w:val="28"/>
              </w:rPr>
              <w:t>Талды</w:t>
            </w:r>
            <w:r w:rsidR="00AC79B5" w:rsidRPr="00CB1444">
              <w:rPr>
                <w:rFonts w:ascii="Times New Roman" w:hAnsi="Times New Roman" w:cs="Times New Roman"/>
                <w:b w:val="0"/>
                <w:sz w:val="28"/>
                <w:szCs w:val="28"/>
                <w:lang w:val="kk-KZ"/>
              </w:rPr>
              <w:t>қ</w:t>
            </w:r>
            <w:r w:rsidRPr="00CB1444">
              <w:rPr>
                <w:rFonts w:ascii="Times New Roman" w:hAnsi="Times New Roman" w:cs="Times New Roman"/>
                <w:b w:val="0"/>
                <w:sz w:val="28"/>
                <w:szCs w:val="28"/>
              </w:rPr>
              <w:t>ор</w:t>
            </w:r>
            <w:r w:rsidR="00AC79B5" w:rsidRPr="00CB1444">
              <w:rPr>
                <w:rFonts w:ascii="Times New Roman" w:hAnsi="Times New Roman" w:cs="Times New Roman"/>
                <w:b w:val="0"/>
                <w:sz w:val="28"/>
                <w:szCs w:val="28"/>
                <w:lang w:val="kk-KZ"/>
              </w:rPr>
              <w:t>ғ</w:t>
            </w:r>
            <w:r w:rsidRPr="00CB1444">
              <w:rPr>
                <w:rFonts w:ascii="Times New Roman" w:hAnsi="Times New Roman" w:cs="Times New Roman"/>
                <w:b w:val="0"/>
                <w:sz w:val="28"/>
                <w:szCs w:val="28"/>
              </w:rPr>
              <w:t>ан</w:t>
            </w:r>
          </w:p>
        </w:tc>
        <w:tc>
          <w:tcPr>
            <w:tcW w:w="1865" w:type="dxa"/>
          </w:tcPr>
          <w:p w14:paraId="3C7BF118" w14:textId="32D9CA8B"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18-30 </w:t>
            </w:r>
            <w:r w:rsidR="007830DD" w:rsidRPr="00CB1444">
              <w:rPr>
                <w:rFonts w:ascii="Times New Roman" w:hAnsi="Times New Roman" w:cs="Times New Roman"/>
                <w:sz w:val="28"/>
                <w:szCs w:val="28"/>
              </w:rPr>
              <w:t>жас</w:t>
            </w:r>
          </w:p>
        </w:tc>
        <w:tc>
          <w:tcPr>
            <w:tcW w:w="1865" w:type="dxa"/>
          </w:tcPr>
          <w:p w14:paraId="79DCFD9B" w14:textId="60014ACE"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31-50 </w:t>
            </w:r>
            <w:r w:rsidR="007830DD" w:rsidRPr="00CB1444">
              <w:rPr>
                <w:rFonts w:ascii="Times New Roman" w:hAnsi="Times New Roman" w:cs="Times New Roman"/>
                <w:sz w:val="28"/>
                <w:szCs w:val="28"/>
              </w:rPr>
              <w:t>жас</w:t>
            </w:r>
          </w:p>
        </w:tc>
      </w:tr>
      <w:tr w:rsidR="006A30CA" w:rsidRPr="00CB1444" w14:paraId="7D9D9BFF"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709005FE" w14:textId="469EA42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Тал</w:t>
            </w:r>
            <w:r w:rsidR="00AC79B5" w:rsidRPr="00CB1444">
              <w:rPr>
                <w:rFonts w:ascii="Times New Roman" w:hAnsi="Times New Roman" w:cs="Times New Roman"/>
                <w:b w:val="0"/>
                <w:sz w:val="28"/>
                <w:szCs w:val="28"/>
                <w:lang w:val="kk-KZ"/>
              </w:rPr>
              <w:t>ғ</w:t>
            </w:r>
            <w:r w:rsidRPr="00CB1444">
              <w:rPr>
                <w:rFonts w:ascii="Times New Roman" w:hAnsi="Times New Roman" w:cs="Times New Roman"/>
                <w:b w:val="0"/>
                <w:sz w:val="28"/>
                <w:szCs w:val="28"/>
              </w:rPr>
              <w:t>ар (Алмат</w:t>
            </w:r>
            <w:r w:rsidR="00AC79B5" w:rsidRPr="00CB1444">
              <w:rPr>
                <w:rFonts w:ascii="Times New Roman" w:hAnsi="Times New Roman" w:cs="Times New Roman"/>
                <w:b w:val="0"/>
                <w:sz w:val="28"/>
                <w:szCs w:val="28"/>
                <w:lang w:val="kk-KZ"/>
              </w:rPr>
              <w:t>ы</w:t>
            </w:r>
            <w:r w:rsidRPr="00CB1444">
              <w:rPr>
                <w:rFonts w:ascii="Times New Roman" w:hAnsi="Times New Roman" w:cs="Times New Roman"/>
                <w:b w:val="0"/>
                <w:sz w:val="28"/>
                <w:szCs w:val="28"/>
              </w:rPr>
              <w:t xml:space="preserve"> обл)</w:t>
            </w:r>
          </w:p>
        </w:tc>
        <w:tc>
          <w:tcPr>
            <w:tcW w:w="3730" w:type="dxa"/>
            <w:gridSpan w:val="2"/>
          </w:tcPr>
          <w:p w14:paraId="6042CC1F" w14:textId="04A6F1E0"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31-50 </w:t>
            </w:r>
            <w:r w:rsidR="007830DD" w:rsidRPr="00CB1444">
              <w:rPr>
                <w:rFonts w:ascii="Times New Roman" w:hAnsi="Times New Roman" w:cs="Times New Roman"/>
                <w:sz w:val="28"/>
                <w:szCs w:val="28"/>
              </w:rPr>
              <w:t>жас</w:t>
            </w:r>
          </w:p>
        </w:tc>
      </w:tr>
      <w:tr w:rsidR="006A30CA" w:rsidRPr="00CB1444" w14:paraId="23BE5123"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22768491" w14:textId="089750F6" w:rsidR="006A30CA" w:rsidRPr="00CB1444" w:rsidRDefault="006A30CA" w:rsidP="00CB1444">
            <w:pPr>
              <w:jc w:val="center"/>
              <w:rPr>
                <w:rFonts w:ascii="Times New Roman" w:hAnsi="Times New Roman" w:cs="Times New Roman"/>
                <w:b w:val="0"/>
                <w:sz w:val="28"/>
                <w:szCs w:val="28"/>
                <w:u w:val="single"/>
              </w:rPr>
            </w:pPr>
            <w:r w:rsidRPr="00CB1444">
              <w:rPr>
                <w:rFonts w:ascii="Times New Roman" w:hAnsi="Times New Roman" w:cs="Times New Roman"/>
                <w:b w:val="0"/>
                <w:sz w:val="28"/>
                <w:szCs w:val="28"/>
              </w:rPr>
              <w:t>А</w:t>
            </w:r>
            <w:r w:rsidR="00AC79B5" w:rsidRPr="00CB1444">
              <w:rPr>
                <w:rFonts w:ascii="Times New Roman" w:hAnsi="Times New Roman" w:cs="Times New Roman"/>
                <w:b w:val="0"/>
                <w:sz w:val="28"/>
                <w:szCs w:val="28"/>
                <w:lang w:val="kk-KZ"/>
              </w:rPr>
              <w:t>қ</w:t>
            </w:r>
            <w:r w:rsidRPr="00CB1444">
              <w:rPr>
                <w:rFonts w:ascii="Times New Roman" w:hAnsi="Times New Roman" w:cs="Times New Roman"/>
                <w:b w:val="0"/>
                <w:sz w:val="28"/>
                <w:szCs w:val="28"/>
              </w:rPr>
              <w:t>т</w:t>
            </w:r>
            <w:r w:rsidR="00AC79B5" w:rsidRPr="00CB1444">
              <w:rPr>
                <w:rFonts w:ascii="Times New Roman" w:hAnsi="Times New Roman" w:cs="Times New Roman"/>
                <w:b w:val="0"/>
                <w:sz w:val="28"/>
                <w:szCs w:val="28"/>
                <w:lang w:val="kk-KZ"/>
              </w:rPr>
              <w:t>ө</w:t>
            </w:r>
            <w:r w:rsidRPr="00CB1444">
              <w:rPr>
                <w:rFonts w:ascii="Times New Roman" w:hAnsi="Times New Roman" w:cs="Times New Roman"/>
                <w:b w:val="0"/>
                <w:sz w:val="28"/>
                <w:szCs w:val="28"/>
              </w:rPr>
              <w:t>бе</w:t>
            </w:r>
          </w:p>
        </w:tc>
        <w:tc>
          <w:tcPr>
            <w:tcW w:w="1865" w:type="dxa"/>
          </w:tcPr>
          <w:p w14:paraId="37C87D20" w14:textId="0C5FA90A"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18-30 </w:t>
            </w:r>
            <w:r w:rsidR="007830DD" w:rsidRPr="00CB1444">
              <w:rPr>
                <w:rFonts w:ascii="Times New Roman" w:hAnsi="Times New Roman" w:cs="Times New Roman"/>
                <w:sz w:val="28"/>
                <w:szCs w:val="28"/>
              </w:rPr>
              <w:t>жас</w:t>
            </w:r>
          </w:p>
        </w:tc>
        <w:tc>
          <w:tcPr>
            <w:tcW w:w="1865" w:type="dxa"/>
          </w:tcPr>
          <w:p w14:paraId="21751549" w14:textId="77F723FD"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31-50 </w:t>
            </w:r>
            <w:r w:rsidR="007830DD" w:rsidRPr="00CB1444">
              <w:rPr>
                <w:rFonts w:ascii="Times New Roman" w:hAnsi="Times New Roman" w:cs="Times New Roman"/>
                <w:sz w:val="28"/>
                <w:szCs w:val="28"/>
              </w:rPr>
              <w:t>жас</w:t>
            </w:r>
          </w:p>
        </w:tc>
      </w:tr>
      <w:tr w:rsidR="006A30CA" w:rsidRPr="00CB1444" w14:paraId="159585A9"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573B675B" w14:textId="7F12B19E"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К</w:t>
            </w:r>
            <w:r w:rsidR="00AC79B5" w:rsidRPr="00CB1444">
              <w:rPr>
                <w:rFonts w:ascii="Times New Roman" w:hAnsi="Times New Roman" w:cs="Times New Roman"/>
                <w:b w:val="0"/>
                <w:sz w:val="28"/>
                <w:szCs w:val="28"/>
                <w:lang w:val="kk-KZ"/>
              </w:rPr>
              <w:t>ө</w:t>
            </w:r>
            <w:r w:rsidRPr="00CB1444">
              <w:rPr>
                <w:rFonts w:ascii="Times New Roman" w:hAnsi="Times New Roman" w:cs="Times New Roman"/>
                <w:b w:val="0"/>
                <w:sz w:val="28"/>
                <w:szCs w:val="28"/>
              </w:rPr>
              <w:t>кшетау</w:t>
            </w:r>
          </w:p>
        </w:tc>
        <w:tc>
          <w:tcPr>
            <w:tcW w:w="1865" w:type="dxa"/>
          </w:tcPr>
          <w:p w14:paraId="1CF8FE61" w14:textId="4CC65786"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18-30 </w:t>
            </w:r>
            <w:r w:rsidR="007830DD" w:rsidRPr="00CB1444">
              <w:rPr>
                <w:rFonts w:ascii="Times New Roman" w:hAnsi="Times New Roman" w:cs="Times New Roman"/>
                <w:sz w:val="28"/>
                <w:szCs w:val="28"/>
              </w:rPr>
              <w:t>жас</w:t>
            </w:r>
          </w:p>
        </w:tc>
        <w:tc>
          <w:tcPr>
            <w:tcW w:w="1865" w:type="dxa"/>
          </w:tcPr>
          <w:p w14:paraId="17438D6E" w14:textId="771BB399"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31-50 </w:t>
            </w:r>
            <w:r w:rsidR="007830DD" w:rsidRPr="00CB1444">
              <w:rPr>
                <w:rFonts w:ascii="Times New Roman" w:hAnsi="Times New Roman" w:cs="Times New Roman"/>
                <w:sz w:val="28"/>
                <w:szCs w:val="28"/>
              </w:rPr>
              <w:t>жас</w:t>
            </w:r>
          </w:p>
        </w:tc>
      </w:tr>
      <w:tr w:rsidR="006A30CA" w:rsidRPr="00CB1444" w14:paraId="3B5BBC0B"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24356FED" w14:textId="0071485A" w:rsidR="006A30CA" w:rsidRPr="00CB1444" w:rsidRDefault="00AC79B5" w:rsidP="00CB1444">
            <w:pPr>
              <w:jc w:val="center"/>
              <w:rPr>
                <w:rFonts w:ascii="Times New Roman" w:hAnsi="Times New Roman" w:cs="Times New Roman"/>
                <w:b w:val="0"/>
                <w:sz w:val="28"/>
                <w:szCs w:val="28"/>
                <w:lang w:val="kk-KZ"/>
              </w:rPr>
            </w:pPr>
            <w:r w:rsidRPr="00CB1444">
              <w:rPr>
                <w:rFonts w:ascii="Times New Roman" w:hAnsi="Times New Roman" w:cs="Times New Roman"/>
                <w:b w:val="0"/>
                <w:sz w:val="28"/>
                <w:szCs w:val="28"/>
                <w:lang w:val="kk-KZ"/>
              </w:rPr>
              <w:t>Қ</w:t>
            </w:r>
            <w:r w:rsidR="006A30CA" w:rsidRPr="00CB1444">
              <w:rPr>
                <w:rFonts w:ascii="Times New Roman" w:hAnsi="Times New Roman" w:cs="Times New Roman"/>
                <w:b w:val="0"/>
                <w:sz w:val="28"/>
                <w:szCs w:val="28"/>
              </w:rPr>
              <w:t>ара</w:t>
            </w:r>
            <w:r w:rsidRPr="00CB1444">
              <w:rPr>
                <w:rFonts w:ascii="Times New Roman" w:hAnsi="Times New Roman" w:cs="Times New Roman"/>
                <w:b w:val="0"/>
                <w:sz w:val="28"/>
                <w:szCs w:val="28"/>
                <w:lang w:val="kk-KZ"/>
              </w:rPr>
              <w:t>ғ</w:t>
            </w:r>
            <w:r w:rsidR="006A30CA" w:rsidRPr="00CB1444">
              <w:rPr>
                <w:rFonts w:ascii="Times New Roman" w:hAnsi="Times New Roman" w:cs="Times New Roman"/>
                <w:b w:val="0"/>
                <w:sz w:val="28"/>
                <w:szCs w:val="28"/>
              </w:rPr>
              <w:t>анд</w:t>
            </w:r>
            <w:r w:rsidRPr="00CB1444">
              <w:rPr>
                <w:rFonts w:ascii="Times New Roman" w:hAnsi="Times New Roman" w:cs="Times New Roman"/>
                <w:b w:val="0"/>
                <w:sz w:val="28"/>
                <w:szCs w:val="28"/>
                <w:lang w:val="kk-KZ"/>
              </w:rPr>
              <w:t>ы</w:t>
            </w:r>
          </w:p>
        </w:tc>
        <w:tc>
          <w:tcPr>
            <w:tcW w:w="1865" w:type="dxa"/>
          </w:tcPr>
          <w:p w14:paraId="31138E2C" w14:textId="520A4C3B"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18-30 </w:t>
            </w:r>
            <w:r w:rsidR="007830DD" w:rsidRPr="00CB1444">
              <w:rPr>
                <w:rFonts w:ascii="Times New Roman" w:hAnsi="Times New Roman" w:cs="Times New Roman"/>
                <w:sz w:val="28"/>
                <w:szCs w:val="28"/>
              </w:rPr>
              <w:t>жас</w:t>
            </w:r>
          </w:p>
        </w:tc>
        <w:tc>
          <w:tcPr>
            <w:tcW w:w="1865" w:type="dxa"/>
          </w:tcPr>
          <w:p w14:paraId="5641F4DE" w14:textId="62E902AB"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31-50 </w:t>
            </w:r>
            <w:r w:rsidR="007830DD" w:rsidRPr="00CB1444">
              <w:rPr>
                <w:rFonts w:ascii="Times New Roman" w:hAnsi="Times New Roman" w:cs="Times New Roman"/>
                <w:sz w:val="28"/>
                <w:szCs w:val="28"/>
              </w:rPr>
              <w:t>жас</w:t>
            </w:r>
          </w:p>
        </w:tc>
      </w:tr>
      <w:tr w:rsidR="006A30CA" w:rsidRPr="00CB1444" w14:paraId="0D960805"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4949D234" w14:textId="5B8DEED3" w:rsidR="006A30CA" w:rsidRPr="00CB1444" w:rsidRDefault="00AC79B5"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lang w:val="kk-KZ"/>
              </w:rPr>
              <w:t>Өскемен</w:t>
            </w:r>
          </w:p>
        </w:tc>
        <w:tc>
          <w:tcPr>
            <w:tcW w:w="1865" w:type="dxa"/>
          </w:tcPr>
          <w:p w14:paraId="3011F76C" w14:textId="5E4B967B"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31-50 </w:t>
            </w:r>
            <w:r w:rsidR="007830DD" w:rsidRPr="00CB1444">
              <w:rPr>
                <w:rFonts w:ascii="Times New Roman" w:hAnsi="Times New Roman" w:cs="Times New Roman"/>
                <w:sz w:val="28"/>
                <w:szCs w:val="28"/>
              </w:rPr>
              <w:t>жас</w:t>
            </w:r>
          </w:p>
        </w:tc>
        <w:tc>
          <w:tcPr>
            <w:tcW w:w="1865" w:type="dxa"/>
          </w:tcPr>
          <w:p w14:paraId="3C4DBE9B" w14:textId="5FBCE0E1"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51-65 </w:t>
            </w:r>
            <w:r w:rsidR="007830DD" w:rsidRPr="00CB1444">
              <w:rPr>
                <w:rFonts w:ascii="Times New Roman" w:hAnsi="Times New Roman" w:cs="Times New Roman"/>
                <w:sz w:val="28"/>
                <w:szCs w:val="28"/>
              </w:rPr>
              <w:t>жас</w:t>
            </w:r>
          </w:p>
        </w:tc>
      </w:tr>
      <w:tr w:rsidR="006A30CA" w:rsidRPr="00CB1444" w14:paraId="15B79D47"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4FBE54C6" w14:textId="01733548"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Алтай (</w:t>
            </w:r>
            <w:r w:rsidR="00AC79B5" w:rsidRPr="00CB1444">
              <w:rPr>
                <w:rFonts w:ascii="Times New Roman" w:hAnsi="Times New Roman" w:cs="Times New Roman"/>
                <w:b w:val="0"/>
                <w:sz w:val="28"/>
                <w:szCs w:val="28"/>
                <w:lang w:val="kk-KZ"/>
              </w:rPr>
              <w:t>ШҚ</w:t>
            </w:r>
            <w:r w:rsidRPr="00CB1444">
              <w:rPr>
                <w:rFonts w:ascii="Times New Roman" w:hAnsi="Times New Roman" w:cs="Times New Roman"/>
                <w:b w:val="0"/>
                <w:sz w:val="28"/>
                <w:szCs w:val="28"/>
              </w:rPr>
              <w:t>О)</w:t>
            </w:r>
          </w:p>
        </w:tc>
        <w:tc>
          <w:tcPr>
            <w:tcW w:w="3730" w:type="dxa"/>
            <w:gridSpan w:val="2"/>
          </w:tcPr>
          <w:p w14:paraId="53C7092B" w14:textId="22987CEC"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31-50 </w:t>
            </w:r>
            <w:r w:rsidR="007830DD" w:rsidRPr="00CB1444">
              <w:rPr>
                <w:rFonts w:ascii="Times New Roman" w:hAnsi="Times New Roman" w:cs="Times New Roman"/>
                <w:sz w:val="28"/>
                <w:szCs w:val="28"/>
              </w:rPr>
              <w:t>жас</w:t>
            </w:r>
          </w:p>
        </w:tc>
      </w:tr>
      <w:tr w:rsidR="006A30CA" w:rsidRPr="00CB1444" w14:paraId="78DAD093"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40195A6D" w14:textId="7777777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Усть-Таловка</w:t>
            </w:r>
          </w:p>
        </w:tc>
        <w:tc>
          <w:tcPr>
            <w:tcW w:w="3730" w:type="dxa"/>
            <w:gridSpan w:val="2"/>
          </w:tcPr>
          <w:p w14:paraId="27AED2D4" w14:textId="5FEBEB90"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51-65 </w:t>
            </w:r>
            <w:r w:rsidR="007830DD" w:rsidRPr="00CB1444">
              <w:rPr>
                <w:rFonts w:ascii="Times New Roman" w:hAnsi="Times New Roman" w:cs="Times New Roman"/>
                <w:sz w:val="28"/>
                <w:szCs w:val="28"/>
              </w:rPr>
              <w:t>жас</w:t>
            </w:r>
          </w:p>
        </w:tc>
      </w:tr>
      <w:tr w:rsidR="006A30CA" w:rsidRPr="00CB1444" w14:paraId="689BA696"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7D809521" w14:textId="7777777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Павлодар</w:t>
            </w:r>
          </w:p>
        </w:tc>
        <w:tc>
          <w:tcPr>
            <w:tcW w:w="1865" w:type="dxa"/>
          </w:tcPr>
          <w:p w14:paraId="48E60B66" w14:textId="66F34832"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18-30 </w:t>
            </w:r>
            <w:r w:rsidR="007830DD" w:rsidRPr="00CB1444">
              <w:rPr>
                <w:rFonts w:ascii="Times New Roman" w:hAnsi="Times New Roman" w:cs="Times New Roman"/>
                <w:sz w:val="28"/>
                <w:szCs w:val="28"/>
              </w:rPr>
              <w:t>жас</w:t>
            </w:r>
          </w:p>
        </w:tc>
        <w:tc>
          <w:tcPr>
            <w:tcW w:w="1865" w:type="dxa"/>
          </w:tcPr>
          <w:p w14:paraId="3C501DFF" w14:textId="249D3F22"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51-65 </w:t>
            </w:r>
            <w:r w:rsidR="007830DD" w:rsidRPr="00CB1444">
              <w:rPr>
                <w:rFonts w:ascii="Times New Roman" w:hAnsi="Times New Roman" w:cs="Times New Roman"/>
                <w:sz w:val="28"/>
                <w:szCs w:val="28"/>
              </w:rPr>
              <w:t>жас</w:t>
            </w:r>
          </w:p>
        </w:tc>
      </w:tr>
      <w:tr w:rsidR="006A30CA" w:rsidRPr="00CB1444" w14:paraId="69D75E77"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3652B85C" w14:textId="367F2A27" w:rsidR="006A30CA" w:rsidRPr="00CB1444" w:rsidRDefault="005A5A2C"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lang w:val="kk-KZ"/>
              </w:rPr>
              <w:t>Қ</w:t>
            </w:r>
            <w:r w:rsidR="006A30CA" w:rsidRPr="00CB1444">
              <w:rPr>
                <w:rFonts w:ascii="Times New Roman" w:hAnsi="Times New Roman" w:cs="Times New Roman"/>
                <w:b w:val="0"/>
                <w:sz w:val="28"/>
                <w:szCs w:val="28"/>
              </w:rPr>
              <w:t>останай</w:t>
            </w:r>
          </w:p>
        </w:tc>
        <w:tc>
          <w:tcPr>
            <w:tcW w:w="3730" w:type="dxa"/>
            <w:gridSpan w:val="2"/>
          </w:tcPr>
          <w:p w14:paraId="1E778288" w14:textId="70E65CD6"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18-30 </w:t>
            </w:r>
            <w:r w:rsidR="007830DD" w:rsidRPr="00CB1444">
              <w:rPr>
                <w:rFonts w:ascii="Times New Roman" w:hAnsi="Times New Roman" w:cs="Times New Roman"/>
                <w:sz w:val="28"/>
                <w:szCs w:val="28"/>
              </w:rPr>
              <w:t>жас</w:t>
            </w:r>
          </w:p>
        </w:tc>
      </w:tr>
      <w:tr w:rsidR="006A30CA" w:rsidRPr="00CB1444" w14:paraId="09C79FF6"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064FEAE1" w14:textId="7777777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Петропавловск</w:t>
            </w:r>
          </w:p>
        </w:tc>
        <w:tc>
          <w:tcPr>
            <w:tcW w:w="1865" w:type="dxa"/>
          </w:tcPr>
          <w:p w14:paraId="42F25F94" w14:textId="018530D8"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18-30 </w:t>
            </w:r>
            <w:r w:rsidR="007830DD" w:rsidRPr="00CB1444">
              <w:rPr>
                <w:rFonts w:ascii="Times New Roman" w:hAnsi="Times New Roman" w:cs="Times New Roman"/>
                <w:sz w:val="28"/>
                <w:szCs w:val="28"/>
              </w:rPr>
              <w:t>жас</w:t>
            </w:r>
          </w:p>
        </w:tc>
        <w:tc>
          <w:tcPr>
            <w:tcW w:w="1865" w:type="dxa"/>
          </w:tcPr>
          <w:p w14:paraId="67498030" w14:textId="003B9C8D"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51-65 </w:t>
            </w:r>
            <w:r w:rsidR="007830DD" w:rsidRPr="00CB1444">
              <w:rPr>
                <w:rFonts w:ascii="Times New Roman" w:hAnsi="Times New Roman" w:cs="Times New Roman"/>
                <w:sz w:val="28"/>
                <w:szCs w:val="28"/>
              </w:rPr>
              <w:t>жас</w:t>
            </w:r>
          </w:p>
        </w:tc>
      </w:tr>
      <w:tr w:rsidR="006A30CA" w:rsidRPr="00CB1444" w14:paraId="19ADE3F4"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4A5050C5" w14:textId="10016F4E" w:rsidR="006A30CA" w:rsidRPr="00CB1444" w:rsidRDefault="005A5A2C" w:rsidP="00CB1444">
            <w:pPr>
              <w:jc w:val="center"/>
              <w:rPr>
                <w:rFonts w:ascii="Times New Roman" w:hAnsi="Times New Roman" w:cs="Times New Roman"/>
                <w:b w:val="0"/>
                <w:sz w:val="28"/>
                <w:szCs w:val="28"/>
                <w:lang w:val="kk-KZ"/>
              </w:rPr>
            </w:pPr>
            <w:r w:rsidRPr="00CB1444">
              <w:rPr>
                <w:rFonts w:ascii="Times New Roman" w:hAnsi="Times New Roman" w:cs="Times New Roman"/>
                <w:b w:val="0"/>
                <w:sz w:val="28"/>
                <w:szCs w:val="28"/>
                <w:lang w:val="kk-KZ"/>
              </w:rPr>
              <w:t>Орал</w:t>
            </w:r>
          </w:p>
        </w:tc>
        <w:tc>
          <w:tcPr>
            <w:tcW w:w="3730" w:type="dxa"/>
            <w:gridSpan w:val="2"/>
          </w:tcPr>
          <w:p w14:paraId="06377C72" w14:textId="0E5F41AC"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31-50 </w:t>
            </w:r>
            <w:r w:rsidR="007830DD" w:rsidRPr="00CB1444">
              <w:rPr>
                <w:rFonts w:ascii="Times New Roman" w:hAnsi="Times New Roman" w:cs="Times New Roman"/>
                <w:sz w:val="28"/>
                <w:szCs w:val="28"/>
              </w:rPr>
              <w:t>жас</w:t>
            </w:r>
          </w:p>
        </w:tc>
      </w:tr>
      <w:tr w:rsidR="006A30CA" w:rsidRPr="00CB1444" w14:paraId="63BB7CCF"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3F0EC681" w14:textId="3B02F7CC" w:rsidR="006A30CA" w:rsidRPr="00CB1444" w:rsidRDefault="007830DD" w:rsidP="00CB1444">
            <w:pPr>
              <w:jc w:val="center"/>
              <w:rPr>
                <w:rFonts w:ascii="Times New Roman" w:hAnsi="Times New Roman" w:cs="Times New Roman"/>
                <w:b w:val="0"/>
                <w:bCs w:val="0"/>
                <w:sz w:val="28"/>
                <w:szCs w:val="28"/>
                <w:lang w:val="kk-KZ"/>
              </w:rPr>
            </w:pPr>
            <w:r w:rsidRPr="00CB1444">
              <w:rPr>
                <w:rFonts w:ascii="Times New Roman" w:hAnsi="Times New Roman" w:cs="Times New Roman"/>
                <w:b w:val="0"/>
                <w:bCs w:val="0"/>
                <w:sz w:val="28"/>
                <w:szCs w:val="28"/>
                <w:lang w:val="kk-KZ"/>
              </w:rPr>
              <w:t>БАРЛЫҒЫ</w:t>
            </w:r>
          </w:p>
        </w:tc>
        <w:tc>
          <w:tcPr>
            <w:tcW w:w="3730" w:type="dxa"/>
            <w:gridSpan w:val="2"/>
          </w:tcPr>
          <w:p w14:paraId="34E22BEA" w14:textId="7777777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23</w:t>
            </w:r>
          </w:p>
        </w:tc>
      </w:tr>
    </w:tbl>
    <w:p w14:paraId="2AAFF202" w14:textId="77777777" w:rsidR="006A30CA" w:rsidRPr="00CB1444" w:rsidRDefault="006A30CA" w:rsidP="00CB1444">
      <w:pPr>
        <w:spacing w:after="0" w:line="240" w:lineRule="auto"/>
        <w:rPr>
          <w:rFonts w:ascii="Times New Roman" w:hAnsi="Times New Roman" w:cs="Times New Roman"/>
          <w:sz w:val="28"/>
          <w:szCs w:val="28"/>
        </w:rPr>
      </w:pPr>
    </w:p>
    <w:p w14:paraId="5884F18E" w14:textId="6347BFD7" w:rsidR="006A30CA" w:rsidRPr="00CB1444" w:rsidRDefault="00C90A31" w:rsidP="00830EE1">
      <w:pPr>
        <w:pStyle w:val="a6"/>
        <w:spacing w:after="0" w:line="240" w:lineRule="auto"/>
        <w:ind w:left="1560"/>
        <w:jc w:val="center"/>
        <w:rPr>
          <w:rFonts w:ascii="Times New Roman" w:hAnsi="Times New Roman" w:cs="Times New Roman"/>
          <w:bCs/>
          <w:sz w:val="28"/>
          <w:szCs w:val="28"/>
        </w:rPr>
      </w:pPr>
      <w:r w:rsidRPr="00CB1444">
        <w:rPr>
          <w:rFonts w:ascii="Times New Roman" w:hAnsi="Times New Roman" w:cs="Times New Roman"/>
          <w:bCs/>
          <w:sz w:val="28"/>
          <w:szCs w:val="28"/>
        </w:rPr>
        <w:t xml:space="preserve">Кесте 7 - </w:t>
      </w:r>
      <w:r w:rsidR="00CB1444" w:rsidRPr="00CB1444">
        <w:rPr>
          <w:rFonts w:ascii="Times New Roman" w:hAnsi="Times New Roman" w:cs="Times New Roman"/>
          <w:bCs/>
          <w:sz w:val="28"/>
          <w:szCs w:val="28"/>
        </w:rPr>
        <w:t>Белсенді сенетін мұсылмандар топтары</w:t>
      </w:r>
    </w:p>
    <w:tbl>
      <w:tblPr>
        <w:tblStyle w:val="-1"/>
        <w:tblW w:w="0" w:type="auto"/>
        <w:jc w:val="center"/>
        <w:tblLook w:val="04A0" w:firstRow="1" w:lastRow="0" w:firstColumn="1" w:lastColumn="0" w:noHBand="0" w:noVBand="1"/>
      </w:tblPr>
      <w:tblGrid>
        <w:gridCol w:w="3902"/>
        <w:gridCol w:w="3730"/>
      </w:tblGrid>
      <w:tr w:rsidR="006A30CA" w:rsidRPr="00CB1444" w14:paraId="2AC63390" w14:textId="77777777" w:rsidTr="002707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7F33C5A6" w14:textId="50548736" w:rsidR="006A30CA" w:rsidRPr="00CB1444" w:rsidRDefault="007830DD" w:rsidP="00CB1444">
            <w:pPr>
              <w:jc w:val="center"/>
              <w:rPr>
                <w:rFonts w:ascii="Times New Roman" w:hAnsi="Times New Roman" w:cs="Times New Roman"/>
                <w:b w:val="0"/>
                <w:sz w:val="28"/>
                <w:szCs w:val="28"/>
                <w:lang w:val="kk-KZ"/>
              </w:rPr>
            </w:pPr>
            <w:r w:rsidRPr="00CB1444">
              <w:rPr>
                <w:rFonts w:ascii="Times New Roman" w:hAnsi="Times New Roman" w:cs="Times New Roman"/>
                <w:b w:val="0"/>
                <w:sz w:val="28"/>
                <w:szCs w:val="28"/>
                <w:lang w:val="kk-KZ"/>
              </w:rPr>
              <w:t>Қала</w:t>
            </w:r>
          </w:p>
        </w:tc>
        <w:tc>
          <w:tcPr>
            <w:tcW w:w="3730" w:type="dxa"/>
          </w:tcPr>
          <w:p w14:paraId="0032752F" w14:textId="5DF00742" w:rsidR="006A30CA" w:rsidRPr="00CB1444" w:rsidRDefault="007830DD" w:rsidP="00CB14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kk-KZ"/>
              </w:rPr>
            </w:pPr>
            <w:r w:rsidRPr="00CB1444">
              <w:rPr>
                <w:rFonts w:ascii="Times New Roman" w:hAnsi="Times New Roman" w:cs="Times New Roman"/>
                <w:b w:val="0"/>
                <w:sz w:val="28"/>
                <w:szCs w:val="28"/>
                <w:lang w:val="kk-KZ"/>
              </w:rPr>
              <w:t>Жас мөлшері</w:t>
            </w:r>
          </w:p>
        </w:tc>
      </w:tr>
      <w:tr w:rsidR="006A30CA" w:rsidRPr="00CB1444" w14:paraId="7D5F6814"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10B4EA97" w14:textId="56711B84"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Н</w:t>
            </w:r>
            <w:r w:rsidR="007830DD" w:rsidRPr="00CB1444">
              <w:rPr>
                <w:rFonts w:ascii="Times New Roman" w:hAnsi="Times New Roman" w:cs="Times New Roman"/>
                <w:b w:val="0"/>
                <w:sz w:val="28"/>
                <w:szCs w:val="28"/>
                <w:lang w:val="kk-KZ"/>
              </w:rPr>
              <w:t>ұ</w:t>
            </w:r>
            <w:r w:rsidRPr="00CB1444">
              <w:rPr>
                <w:rFonts w:ascii="Times New Roman" w:hAnsi="Times New Roman" w:cs="Times New Roman"/>
                <w:b w:val="0"/>
                <w:sz w:val="28"/>
                <w:szCs w:val="28"/>
              </w:rPr>
              <w:t>р-С</w:t>
            </w:r>
            <w:r w:rsidR="007830DD" w:rsidRPr="00CB1444">
              <w:rPr>
                <w:rFonts w:ascii="Times New Roman" w:hAnsi="Times New Roman" w:cs="Times New Roman"/>
                <w:b w:val="0"/>
                <w:sz w:val="28"/>
                <w:szCs w:val="28"/>
                <w:lang w:val="kk-KZ"/>
              </w:rPr>
              <w:t>ұ</w:t>
            </w:r>
            <w:r w:rsidRPr="00CB1444">
              <w:rPr>
                <w:rFonts w:ascii="Times New Roman" w:hAnsi="Times New Roman" w:cs="Times New Roman"/>
                <w:b w:val="0"/>
                <w:sz w:val="28"/>
                <w:szCs w:val="28"/>
              </w:rPr>
              <w:t>лтан</w:t>
            </w:r>
          </w:p>
        </w:tc>
        <w:tc>
          <w:tcPr>
            <w:tcW w:w="3730" w:type="dxa"/>
          </w:tcPr>
          <w:p w14:paraId="07986B77" w14:textId="3642BDA0"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25-50 </w:t>
            </w:r>
            <w:r w:rsidR="007830DD" w:rsidRPr="00CB1444">
              <w:rPr>
                <w:rFonts w:ascii="Times New Roman" w:hAnsi="Times New Roman" w:cs="Times New Roman"/>
                <w:sz w:val="28"/>
                <w:szCs w:val="28"/>
              </w:rPr>
              <w:t>жас</w:t>
            </w:r>
          </w:p>
        </w:tc>
      </w:tr>
      <w:tr w:rsidR="006A30CA" w:rsidRPr="00CB1444" w14:paraId="58BF1B05"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5028BBC7" w14:textId="7777777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Шымкент</w:t>
            </w:r>
          </w:p>
        </w:tc>
        <w:tc>
          <w:tcPr>
            <w:tcW w:w="3730" w:type="dxa"/>
          </w:tcPr>
          <w:p w14:paraId="45B8AC84" w14:textId="51B162F4"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25-50 </w:t>
            </w:r>
            <w:r w:rsidR="007830DD" w:rsidRPr="00CB1444">
              <w:rPr>
                <w:rFonts w:ascii="Times New Roman" w:hAnsi="Times New Roman" w:cs="Times New Roman"/>
                <w:sz w:val="28"/>
                <w:szCs w:val="28"/>
              </w:rPr>
              <w:t>жас</w:t>
            </w:r>
          </w:p>
        </w:tc>
      </w:tr>
      <w:tr w:rsidR="006A30CA" w:rsidRPr="00CB1444" w14:paraId="7978D10F"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367C6B34" w14:textId="77777777" w:rsidR="006A30CA" w:rsidRPr="00CB1444" w:rsidRDefault="006A30CA" w:rsidP="00CB1444">
            <w:pPr>
              <w:jc w:val="center"/>
              <w:rPr>
                <w:rFonts w:ascii="Times New Roman" w:hAnsi="Times New Roman" w:cs="Times New Roman"/>
                <w:b w:val="0"/>
                <w:sz w:val="28"/>
                <w:szCs w:val="28"/>
                <w:u w:val="single"/>
              </w:rPr>
            </w:pPr>
            <w:r w:rsidRPr="00CB1444">
              <w:rPr>
                <w:rFonts w:ascii="Times New Roman" w:hAnsi="Times New Roman" w:cs="Times New Roman"/>
                <w:b w:val="0"/>
                <w:sz w:val="28"/>
                <w:szCs w:val="28"/>
              </w:rPr>
              <w:t>Атырау</w:t>
            </w:r>
          </w:p>
        </w:tc>
        <w:tc>
          <w:tcPr>
            <w:tcW w:w="3730" w:type="dxa"/>
          </w:tcPr>
          <w:p w14:paraId="5E29824E" w14:textId="0B06E1FF"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25-50 </w:t>
            </w:r>
            <w:r w:rsidR="007830DD" w:rsidRPr="00CB1444">
              <w:rPr>
                <w:rFonts w:ascii="Times New Roman" w:hAnsi="Times New Roman" w:cs="Times New Roman"/>
                <w:sz w:val="28"/>
                <w:szCs w:val="28"/>
              </w:rPr>
              <w:t>жас</w:t>
            </w:r>
          </w:p>
        </w:tc>
      </w:tr>
      <w:tr w:rsidR="006A30CA" w:rsidRPr="00CB1444" w14:paraId="132EDB19"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2AF92DC7" w14:textId="54639980" w:rsidR="006A30CA" w:rsidRPr="00CB1444" w:rsidRDefault="007830DD" w:rsidP="00CB1444">
            <w:pPr>
              <w:jc w:val="center"/>
              <w:rPr>
                <w:rFonts w:ascii="Times New Roman" w:hAnsi="Times New Roman" w:cs="Times New Roman"/>
                <w:b w:val="0"/>
                <w:sz w:val="28"/>
                <w:szCs w:val="28"/>
                <w:u w:val="single"/>
              </w:rPr>
            </w:pPr>
            <w:r w:rsidRPr="00CB1444">
              <w:rPr>
                <w:rFonts w:ascii="Times New Roman" w:hAnsi="Times New Roman" w:cs="Times New Roman"/>
                <w:b w:val="0"/>
                <w:sz w:val="28"/>
                <w:szCs w:val="28"/>
                <w:lang w:val="kk-KZ"/>
              </w:rPr>
              <w:t>Қ</w:t>
            </w:r>
            <w:r w:rsidR="006A30CA" w:rsidRPr="00CB1444">
              <w:rPr>
                <w:rFonts w:ascii="Times New Roman" w:hAnsi="Times New Roman" w:cs="Times New Roman"/>
                <w:b w:val="0"/>
                <w:sz w:val="28"/>
                <w:szCs w:val="28"/>
              </w:rPr>
              <w:t>ызылорда</w:t>
            </w:r>
          </w:p>
        </w:tc>
        <w:tc>
          <w:tcPr>
            <w:tcW w:w="3730" w:type="dxa"/>
          </w:tcPr>
          <w:p w14:paraId="345DF28D" w14:textId="2548E6CC"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25-50 </w:t>
            </w:r>
            <w:r w:rsidR="007830DD" w:rsidRPr="00CB1444">
              <w:rPr>
                <w:rFonts w:ascii="Times New Roman" w:hAnsi="Times New Roman" w:cs="Times New Roman"/>
                <w:sz w:val="28"/>
                <w:szCs w:val="28"/>
              </w:rPr>
              <w:t>жас</w:t>
            </w:r>
          </w:p>
        </w:tc>
      </w:tr>
      <w:tr w:rsidR="006A30CA" w:rsidRPr="00CB1444" w14:paraId="2E9689F2"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079819B0" w14:textId="7AD1E409" w:rsidR="006A30CA" w:rsidRPr="00CB1444" w:rsidRDefault="007830DD" w:rsidP="00CB1444">
            <w:pPr>
              <w:jc w:val="center"/>
              <w:rPr>
                <w:rFonts w:ascii="Times New Roman" w:hAnsi="Times New Roman" w:cs="Times New Roman"/>
                <w:b w:val="0"/>
                <w:sz w:val="28"/>
                <w:szCs w:val="28"/>
                <w:lang w:val="kk-KZ"/>
              </w:rPr>
            </w:pPr>
            <w:r w:rsidRPr="00CB1444">
              <w:rPr>
                <w:rFonts w:ascii="Times New Roman" w:hAnsi="Times New Roman" w:cs="Times New Roman"/>
                <w:b w:val="0"/>
                <w:sz w:val="28"/>
                <w:szCs w:val="28"/>
                <w:lang w:val="kk-KZ"/>
              </w:rPr>
              <w:t>БАРЛЫҒЫ</w:t>
            </w:r>
          </w:p>
        </w:tc>
        <w:tc>
          <w:tcPr>
            <w:tcW w:w="3730" w:type="dxa"/>
          </w:tcPr>
          <w:p w14:paraId="711E32FA" w14:textId="7777777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CB1444">
              <w:rPr>
                <w:rFonts w:ascii="Times New Roman" w:hAnsi="Times New Roman" w:cs="Times New Roman"/>
                <w:bCs/>
                <w:sz w:val="28"/>
                <w:szCs w:val="28"/>
              </w:rPr>
              <w:t>4</w:t>
            </w:r>
          </w:p>
        </w:tc>
      </w:tr>
    </w:tbl>
    <w:p w14:paraId="6036DCC2" w14:textId="77777777" w:rsidR="006A30CA" w:rsidRPr="00CB1444" w:rsidRDefault="006A30CA" w:rsidP="00CB1444">
      <w:pPr>
        <w:spacing w:after="0" w:line="240" w:lineRule="auto"/>
        <w:jc w:val="center"/>
        <w:rPr>
          <w:rFonts w:ascii="Times New Roman" w:hAnsi="Times New Roman" w:cs="Times New Roman"/>
          <w:b/>
          <w:sz w:val="28"/>
          <w:szCs w:val="28"/>
          <w:u w:val="single"/>
        </w:rPr>
      </w:pPr>
    </w:p>
    <w:p w14:paraId="33BFE222" w14:textId="2EFF3147" w:rsidR="006A30CA" w:rsidRPr="00CB1444" w:rsidRDefault="00CB1444" w:rsidP="00830EE1">
      <w:pPr>
        <w:pStyle w:val="a6"/>
        <w:spacing w:after="0" w:line="240" w:lineRule="auto"/>
        <w:ind w:left="1701"/>
        <w:jc w:val="center"/>
        <w:rPr>
          <w:rFonts w:ascii="Times New Roman" w:hAnsi="Times New Roman" w:cs="Times New Roman"/>
          <w:bCs/>
          <w:sz w:val="28"/>
          <w:szCs w:val="28"/>
        </w:rPr>
      </w:pPr>
      <w:r w:rsidRPr="00CB1444">
        <w:rPr>
          <w:rFonts w:ascii="Times New Roman" w:hAnsi="Times New Roman" w:cs="Times New Roman"/>
          <w:bCs/>
          <w:sz w:val="28"/>
          <w:szCs w:val="28"/>
        </w:rPr>
        <w:t>Кесте 8 - Белсенді сенетін православие топтары</w:t>
      </w:r>
    </w:p>
    <w:tbl>
      <w:tblPr>
        <w:tblStyle w:val="-1"/>
        <w:tblW w:w="0" w:type="auto"/>
        <w:jc w:val="center"/>
        <w:tblLook w:val="04A0" w:firstRow="1" w:lastRow="0" w:firstColumn="1" w:lastColumn="0" w:noHBand="0" w:noVBand="1"/>
      </w:tblPr>
      <w:tblGrid>
        <w:gridCol w:w="3902"/>
        <w:gridCol w:w="3730"/>
      </w:tblGrid>
      <w:tr w:rsidR="006A30CA" w:rsidRPr="00CB1444" w14:paraId="00BBC7C0" w14:textId="77777777" w:rsidTr="002707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6352FC27" w14:textId="2F60C596" w:rsidR="006A30CA" w:rsidRPr="00CB1444" w:rsidRDefault="007830DD" w:rsidP="00CB1444">
            <w:pPr>
              <w:jc w:val="center"/>
              <w:rPr>
                <w:rFonts w:ascii="Times New Roman" w:hAnsi="Times New Roman" w:cs="Times New Roman"/>
                <w:b w:val="0"/>
                <w:sz w:val="28"/>
                <w:szCs w:val="28"/>
                <w:lang w:val="kk-KZ"/>
              </w:rPr>
            </w:pPr>
            <w:r w:rsidRPr="00CB1444">
              <w:rPr>
                <w:rFonts w:ascii="Times New Roman" w:hAnsi="Times New Roman" w:cs="Times New Roman"/>
                <w:b w:val="0"/>
                <w:sz w:val="28"/>
                <w:szCs w:val="28"/>
                <w:lang w:val="kk-KZ"/>
              </w:rPr>
              <w:t>Қала</w:t>
            </w:r>
          </w:p>
        </w:tc>
        <w:tc>
          <w:tcPr>
            <w:tcW w:w="3730" w:type="dxa"/>
          </w:tcPr>
          <w:p w14:paraId="01A06127" w14:textId="4273E732" w:rsidR="006A30CA" w:rsidRPr="00CB1444" w:rsidRDefault="007830DD" w:rsidP="00CB14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kk-KZ"/>
              </w:rPr>
            </w:pPr>
            <w:r w:rsidRPr="00CB1444">
              <w:rPr>
                <w:rFonts w:ascii="Times New Roman" w:hAnsi="Times New Roman" w:cs="Times New Roman"/>
                <w:b w:val="0"/>
                <w:sz w:val="28"/>
                <w:szCs w:val="28"/>
                <w:lang w:val="kk-KZ"/>
              </w:rPr>
              <w:t>Жас мөлшері</w:t>
            </w:r>
          </w:p>
        </w:tc>
      </w:tr>
      <w:tr w:rsidR="006A30CA" w:rsidRPr="00CB1444" w14:paraId="04BD7194"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3EEAB52B" w14:textId="7777777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Алматы</w:t>
            </w:r>
          </w:p>
        </w:tc>
        <w:tc>
          <w:tcPr>
            <w:tcW w:w="3730" w:type="dxa"/>
          </w:tcPr>
          <w:p w14:paraId="4D34FC3C" w14:textId="1B938B98"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25-50 </w:t>
            </w:r>
            <w:r w:rsidR="007830DD" w:rsidRPr="00CB1444">
              <w:rPr>
                <w:rFonts w:ascii="Times New Roman" w:hAnsi="Times New Roman" w:cs="Times New Roman"/>
                <w:sz w:val="28"/>
                <w:szCs w:val="28"/>
              </w:rPr>
              <w:t>жас</w:t>
            </w:r>
          </w:p>
        </w:tc>
      </w:tr>
      <w:tr w:rsidR="006A30CA" w:rsidRPr="00CB1444" w14:paraId="0C82CB94"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72BADDD4" w14:textId="0F2BC21B" w:rsidR="006A30CA" w:rsidRPr="00CB1444" w:rsidRDefault="007830DD"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lang w:val="kk-KZ"/>
              </w:rPr>
              <w:t>Қ</w:t>
            </w:r>
            <w:r w:rsidR="006A30CA" w:rsidRPr="00CB1444">
              <w:rPr>
                <w:rFonts w:ascii="Times New Roman" w:hAnsi="Times New Roman" w:cs="Times New Roman"/>
                <w:b w:val="0"/>
                <w:sz w:val="28"/>
                <w:szCs w:val="28"/>
              </w:rPr>
              <w:t>останай</w:t>
            </w:r>
          </w:p>
        </w:tc>
        <w:tc>
          <w:tcPr>
            <w:tcW w:w="3730" w:type="dxa"/>
          </w:tcPr>
          <w:p w14:paraId="05DD0E86" w14:textId="054A6B95"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25-50 </w:t>
            </w:r>
            <w:r w:rsidR="007830DD" w:rsidRPr="00CB1444">
              <w:rPr>
                <w:rFonts w:ascii="Times New Roman" w:hAnsi="Times New Roman" w:cs="Times New Roman"/>
                <w:sz w:val="28"/>
                <w:szCs w:val="28"/>
              </w:rPr>
              <w:t>жас</w:t>
            </w:r>
          </w:p>
        </w:tc>
      </w:tr>
      <w:tr w:rsidR="006A30CA" w:rsidRPr="00CB1444" w14:paraId="1B552019"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10C89647" w14:textId="7BF4C52E" w:rsidR="006A30CA" w:rsidRPr="00CB1444" w:rsidRDefault="007830DD" w:rsidP="00CB1444">
            <w:pPr>
              <w:jc w:val="center"/>
              <w:rPr>
                <w:rFonts w:ascii="Times New Roman" w:hAnsi="Times New Roman" w:cs="Times New Roman"/>
                <w:b w:val="0"/>
                <w:sz w:val="28"/>
                <w:szCs w:val="28"/>
                <w:lang w:val="kk-KZ"/>
              </w:rPr>
            </w:pPr>
            <w:r w:rsidRPr="00CB1444">
              <w:rPr>
                <w:rFonts w:ascii="Times New Roman" w:hAnsi="Times New Roman" w:cs="Times New Roman"/>
                <w:b w:val="0"/>
                <w:sz w:val="28"/>
                <w:szCs w:val="28"/>
                <w:lang w:val="kk-KZ"/>
              </w:rPr>
              <w:t>БАРЛЫҒЫ</w:t>
            </w:r>
          </w:p>
        </w:tc>
        <w:tc>
          <w:tcPr>
            <w:tcW w:w="3730" w:type="dxa"/>
          </w:tcPr>
          <w:p w14:paraId="7A39ED64" w14:textId="7777777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CB1444">
              <w:rPr>
                <w:rFonts w:ascii="Times New Roman" w:hAnsi="Times New Roman" w:cs="Times New Roman"/>
                <w:bCs/>
                <w:sz w:val="28"/>
                <w:szCs w:val="28"/>
              </w:rPr>
              <w:t>2</w:t>
            </w:r>
          </w:p>
        </w:tc>
      </w:tr>
    </w:tbl>
    <w:p w14:paraId="2BBD21D8" w14:textId="77777777" w:rsidR="006A30CA" w:rsidRPr="00CB1444" w:rsidRDefault="006A30CA" w:rsidP="00CB1444">
      <w:pPr>
        <w:spacing w:after="0" w:line="240" w:lineRule="auto"/>
        <w:jc w:val="center"/>
        <w:rPr>
          <w:rFonts w:ascii="Times New Roman" w:hAnsi="Times New Roman" w:cs="Times New Roman"/>
          <w:b/>
          <w:sz w:val="28"/>
          <w:szCs w:val="28"/>
          <w:u w:val="single"/>
        </w:rPr>
      </w:pPr>
    </w:p>
    <w:p w14:paraId="11C82F3E" w14:textId="4E1AA942" w:rsidR="006A30CA" w:rsidRPr="00CB1444" w:rsidRDefault="00CB1444" w:rsidP="00CB1444">
      <w:pPr>
        <w:pStyle w:val="a6"/>
        <w:spacing w:after="0" w:line="240" w:lineRule="auto"/>
        <w:ind w:left="1843"/>
        <w:jc w:val="center"/>
        <w:rPr>
          <w:rFonts w:ascii="Times New Roman" w:hAnsi="Times New Roman" w:cs="Times New Roman"/>
          <w:bCs/>
          <w:sz w:val="28"/>
          <w:szCs w:val="28"/>
        </w:rPr>
      </w:pPr>
      <w:r w:rsidRPr="00CB1444">
        <w:rPr>
          <w:rFonts w:ascii="Times New Roman" w:hAnsi="Times New Roman" w:cs="Times New Roman"/>
          <w:bCs/>
          <w:sz w:val="28"/>
          <w:szCs w:val="28"/>
        </w:rPr>
        <w:t xml:space="preserve">Кесте 9 – </w:t>
      </w:r>
      <w:r w:rsidRPr="00CB1444">
        <w:rPr>
          <w:rFonts w:ascii="Times New Roman" w:hAnsi="Times New Roman" w:cs="Times New Roman"/>
          <w:bCs/>
          <w:sz w:val="28"/>
          <w:szCs w:val="28"/>
          <w:lang w:val="kk-KZ"/>
        </w:rPr>
        <w:t>Құдайға с</w:t>
      </w:r>
      <w:r w:rsidRPr="00CB1444">
        <w:rPr>
          <w:rFonts w:ascii="Times New Roman" w:hAnsi="Times New Roman" w:cs="Times New Roman"/>
          <w:bCs/>
          <w:sz w:val="28"/>
          <w:szCs w:val="28"/>
        </w:rPr>
        <w:t>енбейтін топтар</w:t>
      </w:r>
    </w:p>
    <w:tbl>
      <w:tblPr>
        <w:tblStyle w:val="-1"/>
        <w:tblW w:w="0" w:type="auto"/>
        <w:jc w:val="center"/>
        <w:tblLook w:val="04A0" w:firstRow="1" w:lastRow="0" w:firstColumn="1" w:lastColumn="0" w:noHBand="0" w:noVBand="1"/>
      </w:tblPr>
      <w:tblGrid>
        <w:gridCol w:w="3902"/>
        <w:gridCol w:w="3730"/>
      </w:tblGrid>
      <w:tr w:rsidR="006A30CA" w:rsidRPr="00CB1444" w14:paraId="31B39DB8" w14:textId="77777777" w:rsidTr="002707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47C913D9" w14:textId="3685DAFC" w:rsidR="006A30CA" w:rsidRPr="00CB1444" w:rsidRDefault="007830DD" w:rsidP="00CB1444">
            <w:pPr>
              <w:jc w:val="center"/>
              <w:rPr>
                <w:rFonts w:ascii="Times New Roman" w:hAnsi="Times New Roman" w:cs="Times New Roman"/>
                <w:b w:val="0"/>
                <w:sz w:val="28"/>
                <w:szCs w:val="28"/>
                <w:lang w:val="kk-KZ"/>
              </w:rPr>
            </w:pPr>
            <w:r w:rsidRPr="00CB1444">
              <w:rPr>
                <w:rFonts w:ascii="Times New Roman" w:hAnsi="Times New Roman" w:cs="Times New Roman"/>
                <w:b w:val="0"/>
                <w:sz w:val="28"/>
                <w:szCs w:val="28"/>
                <w:lang w:val="kk-KZ"/>
              </w:rPr>
              <w:t>Қала</w:t>
            </w:r>
          </w:p>
        </w:tc>
        <w:tc>
          <w:tcPr>
            <w:tcW w:w="3730" w:type="dxa"/>
          </w:tcPr>
          <w:p w14:paraId="080B39C3" w14:textId="3B112CA2" w:rsidR="006A30CA" w:rsidRPr="00CB1444" w:rsidRDefault="007830DD" w:rsidP="00CB14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kk-KZ"/>
              </w:rPr>
            </w:pPr>
            <w:r w:rsidRPr="00CB1444">
              <w:rPr>
                <w:rFonts w:ascii="Times New Roman" w:hAnsi="Times New Roman" w:cs="Times New Roman"/>
                <w:b w:val="0"/>
                <w:sz w:val="28"/>
                <w:szCs w:val="28"/>
                <w:lang w:val="kk-KZ"/>
              </w:rPr>
              <w:t>Жас мөлшері</w:t>
            </w:r>
          </w:p>
        </w:tc>
      </w:tr>
      <w:tr w:rsidR="006A30CA" w:rsidRPr="00CB1444" w14:paraId="482AA073"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52B6784E" w14:textId="79F5B776"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Н</w:t>
            </w:r>
            <w:r w:rsidR="007830DD" w:rsidRPr="00CB1444">
              <w:rPr>
                <w:rFonts w:ascii="Times New Roman" w:hAnsi="Times New Roman" w:cs="Times New Roman"/>
                <w:b w:val="0"/>
                <w:sz w:val="28"/>
                <w:szCs w:val="28"/>
                <w:lang w:val="kk-KZ"/>
              </w:rPr>
              <w:t>ұ</w:t>
            </w:r>
            <w:r w:rsidRPr="00CB1444">
              <w:rPr>
                <w:rFonts w:ascii="Times New Roman" w:hAnsi="Times New Roman" w:cs="Times New Roman"/>
                <w:b w:val="0"/>
                <w:sz w:val="28"/>
                <w:szCs w:val="28"/>
              </w:rPr>
              <w:t>р-С</w:t>
            </w:r>
            <w:r w:rsidR="007830DD" w:rsidRPr="00CB1444">
              <w:rPr>
                <w:rFonts w:ascii="Times New Roman" w:hAnsi="Times New Roman" w:cs="Times New Roman"/>
                <w:b w:val="0"/>
                <w:sz w:val="28"/>
                <w:szCs w:val="28"/>
                <w:lang w:val="kk-KZ"/>
              </w:rPr>
              <w:t>қ</w:t>
            </w:r>
            <w:r w:rsidRPr="00CB1444">
              <w:rPr>
                <w:rFonts w:ascii="Times New Roman" w:hAnsi="Times New Roman" w:cs="Times New Roman"/>
                <w:b w:val="0"/>
                <w:sz w:val="28"/>
                <w:szCs w:val="28"/>
              </w:rPr>
              <w:t>лтан</w:t>
            </w:r>
          </w:p>
        </w:tc>
        <w:tc>
          <w:tcPr>
            <w:tcW w:w="3730" w:type="dxa"/>
          </w:tcPr>
          <w:p w14:paraId="3D3227B8" w14:textId="14B3F83F"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 xml:space="preserve">25-50 </w:t>
            </w:r>
            <w:r w:rsidR="007830DD" w:rsidRPr="00CB1444">
              <w:rPr>
                <w:rFonts w:ascii="Times New Roman" w:hAnsi="Times New Roman" w:cs="Times New Roman"/>
                <w:sz w:val="28"/>
                <w:szCs w:val="28"/>
              </w:rPr>
              <w:t>жас</w:t>
            </w:r>
          </w:p>
        </w:tc>
      </w:tr>
      <w:tr w:rsidR="006A30CA" w:rsidRPr="00CB1444" w14:paraId="40A091BE"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265A371E" w14:textId="66A400B8" w:rsidR="006A30CA" w:rsidRPr="00CB1444" w:rsidRDefault="007830DD" w:rsidP="00CB1444">
            <w:pPr>
              <w:jc w:val="center"/>
              <w:rPr>
                <w:rFonts w:ascii="Times New Roman" w:hAnsi="Times New Roman" w:cs="Times New Roman"/>
                <w:b w:val="0"/>
                <w:sz w:val="28"/>
                <w:szCs w:val="28"/>
                <w:lang w:val="kk-KZ"/>
              </w:rPr>
            </w:pPr>
            <w:r w:rsidRPr="00CB1444">
              <w:rPr>
                <w:rFonts w:ascii="Times New Roman" w:hAnsi="Times New Roman" w:cs="Times New Roman"/>
                <w:b w:val="0"/>
                <w:sz w:val="28"/>
                <w:szCs w:val="28"/>
                <w:lang w:val="kk-KZ"/>
              </w:rPr>
              <w:t>Қ</w:t>
            </w:r>
            <w:r w:rsidR="006A30CA" w:rsidRPr="00CB1444">
              <w:rPr>
                <w:rFonts w:ascii="Times New Roman" w:hAnsi="Times New Roman" w:cs="Times New Roman"/>
                <w:b w:val="0"/>
                <w:sz w:val="28"/>
                <w:szCs w:val="28"/>
              </w:rPr>
              <w:t>ара</w:t>
            </w:r>
            <w:r w:rsidRPr="00CB1444">
              <w:rPr>
                <w:rFonts w:ascii="Times New Roman" w:hAnsi="Times New Roman" w:cs="Times New Roman"/>
                <w:b w:val="0"/>
                <w:sz w:val="28"/>
                <w:szCs w:val="28"/>
                <w:lang w:val="kk-KZ"/>
              </w:rPr>
              <w:t>ғ</w:t>
            </w:r>
            <w:r w:rsidR="006A30CA" w:rsidRPr="00CB1444">
              <w:rPr>
                <w:rFonts w:ascii="Times New Roman" w:hAnsi="Times New Roman" w:cs="Times New Roman"/>
                <w:b w:val="0"/>
                <w:sz w:val="28"/>
                <w:szCs w:val="28"/>
              </w:rPr>
              <w:t>анд</w:t>
            </w:r>
            <w:r w:rsidRPr="00CB1444">
              <w:rPr>
                <w:rFonts w:ascii="Times New Roman" w:hAnsi="Times New Roman" w:cs="Times New Roman"/>
                <w:b w:val="0"/>
                <w:sz w:val="28"/>
                <w:szCs w:val="28"/>
                <w:lang w:val="kk-KZ"/>
              </w:rPr>
              <w:t>ы</w:t>
            </w:r>
          </w:p>
        </w:tc>
        <w:tc>
          <w:tcPr>
            <w:tcW w:w="3730" w:type="dxa"/>
          </w:tcPr>
          <w:p w14:paraId="6E013D7B" w14:textId="639B852E"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u w:val="single"/>
              </w:rPr>
            </w:pPr>
            <w:r w:rsidRPr="00CB1444">
              <w:rPr>
                <w:rFonts w:ascii="Times New Roman" w:hAnsi="Times New Roman" w:cs="Times New Roman"/>
                <w:sz w:val="28"/>
                <w:szCs w:val="28"/>
              </w:rPr>
              <w:t xml:space="preserve">25-50 </w:t>
            </w:r>
            <w:r w:rsidR="007830DD" w:rsidRPr="00CB1444">
              <w:rPr>
                <w:rFonts w:ascii="Times New Roman" w:hAnsi="Times New Roman" w:cs="Times New Roman"/>
                <w:sz w:val="28"/>
                <w:szCs w:val="28"/>
              </w:rPr>
              <w:t>жас</w:t>
            </w:r>
          </w:p>
        </w:tc>
      </w:tr>
      <w:tr w:rsidR="006A30CA" w:rsidRPr="00CB1444" w14:paraId="43E7444C"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6B03FBD0" w14:textId="155A1B6E" w:rsidR="006A30CA" w:rsidRPr="00CB1444" w:rsidRDefault="007830DD" w:rsidP="00CB1444">
            <w:pPr>
              <w:jc w:val="center"/>
              <w:rPr>
                <w:rFonts w:ascii="Times New Roman" w:hAnsi="Times New Roman" w:cs="Times New Roman"/>
                <w:b w:val="0"/>
                <w:bCs w:val="0"/>
                <w:sz w:val="28"/>
                <w:szCs w:val="28"/>
                <w:lang w:val="kk-KZ"/>
              </w:rPr>
            </w:pPr>
            <w:r w:rsidRPr="00CB1444">
              <w:rPr>
                <w:rFonts w:ascii="Times New Roman" w:hAnsi="Times New Roman" w:cs="Times New Roman"/>
                <w:b w:val="0"/>
                <w:bCs w:val="0"/>
                <w:sz w:val="28"/>
                <w:szCs w:val="28"/>
                <w:lang w:val="kk-KZ"/>
              </w:rPr>
              <w:t>БАРЛЫҒЫ</w:t>
            </w:r>
          </w:p>
        </w:tc>
        <w:tc>
          <w:tcPr>
            <w:tcW w:w="3730" w:type="dxa"/>
          </w:tcPr>
          <w:p w14:paraId="12E059F2" w14:textId="7777777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2</w:t>
            </w:r>
          </w:p>
        </w:tc>
      </w:tr>
    </w:tbl>
    <w:p w14:paraId="1A33F7F8" w14:textId="77777777" w:rsidR="006A30CA" w:rsidRPr="00CB1444" w:rsidRDefault="006A30CA" w:rsidP="00CB1444">
      <w:pPr>
        <w:spacing w:after="0" w:line="240" w:lineRule="auto"/>
        <w:rPr>
          <w:rFonts w:ascii="Times New Roman" w:hAnsi="Times New Roman" w:cs="Times New Roman"/>
          <w:sz w:val="28"/>
          <w:szCs w:val="28"/>
        </w:rPr>
      </w:pPr>
    </w:p>
    <w:p w14:paraId="56BCAF32" w14:textId="36A53863" w:rsidR="006A30CA" w:rsidRPr="00CB1444" w:rsidRDefault="00CB1444" w:rsidP="00CB1444">
      <w:pPr>
        <w:pStyle w:val="a6"/>
        <w:spacing w:after="0" w:line="240" w:lineRule="auto"/>
        <w:ind w:left="1843"/>
        <w:jc w:val="center"/>
        <w:rPr>
          <w:rFonts w:ascii="Times New Roman" w:hAnsi="Times New Roman" w:cs="Times New Roman"/>
          <w:bCs/>
          <w:sz w:val="28"/>
          <w:szCs w:val="28"/>
          <w:lang w:val="kk-KZ"/>
        </w:rPr>
      </w:pPr>
      <w:r w:rsidRPr="00CB1444">
        <w:rPr>
          <w:rFonts w:ascii="Times New Roman" w:hAnsi="Times New Roman" w:cs="Times New Roman"/>
          <w:bCs/>
          <w:sz w:val="28"/>
          <w:szCs w:val="28"/>
          <w:lang w:val="kk-KZ"/>
        </w:rPr>
        <w:t xml:space="preserve">Кесте </w:t>
      </w:r>
      <w:r w:rsidRPr="00CB1444">
        <w:rPr>
          <w:rFonts w:ascii="Times New Roman" w:hAnsi="Times New Roman" w:cs="Times New Roman"/>
          <w:bCs/>
          <w:sz w:val="28"/>
          <w:szCs w:val="28"/>
        </w:rPr>
        <w:t>9 - Фокус-топтар санын</w:t>
      </w:r>
      <w:r w:rsidRPr="00CB1444">
        <w:rPr>
          <w:rFonts w:ascii="Times New Roman" w:hAnsi="Times New Roman" w:cs="Times New Roman"/>
          <w:bCs/>
          <w:sz w:val="28"/>
          <w:szCs w:val="28"/>
          <w:lang w:val="kk-KZ"/>
        </w:rPr>
        <w:t>ың</w:t>
      </w:r>
      <w:r w:rsidRPr="00CB1444">
        <w:rPr>
          <w:rFonts w:ascii="Times New Roman" w:hAnsi="Times New Roman" w:cs="Times New Roman"/>
          <w:bCs/>
          <w:sz w:val="28"/>
          <w:szCs w:val="28"/>
        </w:rPr>
        <w:t xml:space="preserve"> аймақтар/қалалар бойынша бөл</w:t>
      </w:r>
      <w:r w:rsidRPr="00CB1444">
        <w:rPr>
          <w:rFonts w:ascii="Times New Roman" w:hAnsi="Times New Roman" w:cs="Times New Roman"/>
          <w:bCs/>
          <w:sz w:val="28"/>
          <w:szCs w:val="28"/>
          <w:lang w:val="kk-KZ"/>
        </w:rPr>
        <w:t>інісі</w:t>
      </w:r>
    </w:p>
    <w:tbl>
      <w:tblPr>
        <w:tblStyle w:val="-1"/>
        <w:tblW w:w="0" w:type="auto"/>
        <w:jc w:val="center"/>
        <w:tblLook w:val="04A0" w:firstRow="1" w:lastRow="0" w:firstColumn="1" w:lastColumn="0" w:noHBand="0" w:noVBand="1"/>
      </w:tblPr>
      <w:tblGrid>
        <w:gridCol w:w="3902"/>
        <w:gridCol w:w="3730"/>
      </w:tblGrid>
      <w:tr w:rsidR="006A30CA" w:rsidRPr="00CB1444" w14:paraId="5B6AE3B0" w14:textId="77777777" w:rsidTr="002707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1F9A03A8" w14:textId="3F1B2198" w:rsidR="006A30CA" w:rsidRPr="00CB1444" w:rsidRDefault="007830DD" w:rsidP="00CB1444">
            <w:pPr>
              <w:jc w:val="center"/>
              <w:rPr>
                <w:rFonts w:ascii="Times New Roman" w:hAnsi="Times New Roman" w:cs="Times New Roman"/>
                <w:b w:val="0"/>
                <w:bCs w:val="0"/>
                <w:sz w:val="28"/>
                <w:szCs w:val="28"/>
                <w:lang w:val="kk-KZ"/>
              </w:rPr>
            </w:pPr>
            <w:r w:rsidRPr="00CB1444">
              <w:rPr>
                <w:rFonts w:ascii="Times New Roman" w:hAnsi="Times New Roman" w:cs="Times New Roman"/>
                <w:b w:val="0"/>
                <w:bCs w:val="0"/>
                <w:sz w:val="28"/>
                <w:szCs w:val="28"/>
                <w:lang w:val="kk-KZ"/>
              </w:rPr>
              <w:t>Қала</w:t>
            </w:r>
          </w:p>
        </w:tc>
        <w:tc>
          <w:tcPr>
            <w:tcW w:w="3730" w:type="dxa"/>
          </w:tcPr>
          <w:p w14:paraId="728B0C7C" w14:textId="77777777" w:rsidR="006A30CA" w:rsidRPr="00CB1444" w:rsidRDefault="006A30CA" w:rsidP="00CB14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CB1444">
              <w:rPr>
                <w:rFonts w:ascii="Times New Roman" w:hAnsi="Times New Roman" w:cs="Times New Roman"/>
                <w:b w:val="0"/>
                <w:bCs w:val="0"/>
                <w:sz w:val="28"/>
                <w:szCs w:val="28"/>
              </w:rPr>
              <w:t>Количество</w:t>
            </w:r>
          </w:p>
        </w:tc>
      </w:tr>
      <w:tr w:rsidR="006A30CA" w:rsidRPr="00CB1444" w14:paraId="0B1610EF"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2EADAD7B" w14:textId="7777777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Алматы</w:t>
            </w:r>
          </w:p>
        </w:tc>
        <w:tc>
          <w:tcPr>
            <w:tcW w:w="3730" w:type="dxa"/>
          </w:tcPr>
          <w:p w14:paraId="57E519A7" w14:textId="7777777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5EA9415A"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68945E90" w14:textId="5E10CC66"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Н</w:t>
            </w:r>
            <w:r w:rsidR="007830DD" w:rsidRPr="00CB1444">
              <w:rPr>
                <w:rFonts w:ascii="Times New Roman" w:hAnsi="Times New Roman" w:cs="Times New Roman"/>
                <w:b w:val="0"/>
                <w:sz w:val="28"/>
                <w:szCs w:val="28"/>
                <w:lang w:val="kk-KZ"/>
              </w:rPr>
              <w:t>ұ</w:t>
            </w:r>
            <w:r w:rsidRPr="00CB1444">
              <w:rPr>
                <w:rFonts w:ascii="Times New Roman" w:hAnsi="Times New Roman" w:cs="Times New Roman"/>
                <w:b w:val="0"/>
                <w:sz w:val="28"/>
                <w:szCs w:val="28"/>
              </w:rPr>
              <w:t>р-С</w:t>
            </w:r>
            <w:r w:rsidR="007830DD" w:rsidRPr="00CB1444">
              <w:rPr>
                <w:rFonts w:ascii="Times New Roman" w:hAnsi="Times New Roman" w:cs="Times New Roman"/>
                <w:b w:val="0"/>
                <w:sz w:val="28"/>
                <w:szCs w:val="28"/>
                <w:lang w:val="kk-KZ"/>
              </w:rPr>
              <w:t>ұ</w:t>
            </w:r>
            <w:r w:rsidRPr="00CB1444">
              <w:rPr>
                <w:rFonts w:ascii="Times New Roman" w:hAnsi="Times New Roman" w:cs="Times New Roman"/>
                <w:b w:val="0"/>
                <w:sz w:val="28"/>
                <w:szCs w:val="28"/>
              </w:rPr>
              <w:t>лтан</w:t>
            </w:r>
          </w:p>
        </w:tc>
        <w:tc>
          <w:tcPr>
            <w:tcW w:w="3730" w:type="dxa"/>
          </w:tcPr>
          <w:p w14:paraId="1EFCADEE" w14:textId="7777777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u w:val="single"/>
              </w:rPr>
            </w:pPr>
            <w:r w:rsidRPr="00CB1444">
              <w:rPr>
                <w:rFonts w:ascii="Times New Roman" w:hAnsi="Times New Roman" w:cs="Times New Roman"/>
                <w:sz w:val="28"/>
                <w:szCs w:val="28"/>
              </w:rPr>
              <w:t>3</w:t>
            </w:r>
          </w:p>
        </w:tc>
      </w:tr>
      <w:tr w:rsidR="006A30CA" w:rsidRPr="00CB1444" w14:paraId="34A65A79"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1E3CF4E3" w14:textId="77777777"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 xml:space="preserve">Шымкент </w:t>
            </w:r>
          </w:p>
        </w:tc>
        <w:tc>
          <w:tcPr>
            <w:tcW w:w="3730" w:type="dxa"/>
          </w:tcPr>
          <w:p w14:paraId="238B5E1E" w14:textId="7777777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05F0BB3B"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6CE9A8EC" w14:textId="224C5D15"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Алмат</w:t>
            </w:r>
            <w:r w:rsidR="007830DD" w:rsidRPr="00CB1444">
              <w:rPr>
                <w:rFonts w:ascii="Times New Roman" w:hAnsi="Times New Roman" w:cs="Times New Roman"/>
                <w:b w:val="0"/>
                <w:sz w:val="28"/>
                <w:szCs w:val="28"/>
                <w:lang w:val="kk-KZ"/>
              </w:rPr>
              <w:t>ы</w:t>
            </w:r>
            <w:r w:rsidRPr="00CB1444">
              <w:rPr>
                <w:rFonts w:ascii="Times New Roman" w:hAnsi="Times New Roman" w:cs="Times New Roman"/>
                <w:b w:val="0"/>
                <w:sz w:val="28"/>
                <w:szCs w:val="28"/>
              </w:rPr>
              <w:t xml:space="preserve"> обл</w:t>
            </w:r>
          </w:p>
        </w:tc>
        <w:tc>
          <w:tcPr>
            <w:tcW w:w="3730" w:type="dxa"/>
          </w:tcPr>
          <w:p w14:paraId="5B026530" w14:textId="7777777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5B50FE39"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7F4B8346" w14:textId="535D1C28"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А</w:t>
            </w:r>
            <w:r w:rsidR="007830DD" w:rsidRPr="00CB1444">
              <w:rPr>
                <w:rFonts w:ascii="Times New Roman" w:hAnsi="Times New Roman" w:cs="Times New Roman"/>
                <w:b w:val="0"/>
                <w:sz w:val="28"/>
                <w:szCs w:val="28"/>
                <w:lang w:val="kk-KZ"/>
              </w:rPr>
              <w:t>қтө</w:t>
            </w:r>
            <w:r w:rsidRPr="00CB1444">
              <w:rPr>
                <w:rFonts w:ascii="Times New Roman" w:hAnsi="Times New Roman" w:cs="Times New Roman"/>
                <w:b w:val="0"/>
                <w:sz w:val="28"/>
                <w:szCs w:val="28"/>
              </w:rPr>
              <w:t>б</w:t>
            </w:r>
            <w:r w:rsidR="007830DD" w:rsidRPr="00CB1444">
              <w:rPr>
                <w:rFonts w:ascii="Times New Roman" w:hAnsi="Times New Roman" w:cs="Times New Roman"/>
                <w:b w:val="0"/>
                <w:sz w:val="28"/>
                <w:szCs w:val="28"/>
                <w:lang w:val="kk-KZ"/>
              </w:rPr>
              <w:t>е</w:t>
            </w:r>
            <w:r w:rsidRPr="00CB1444">
              <w:rPr>
                <w:rFonts w:ascii="Times New Roman" w:hAnsi="Times New Roman" w:cs="Times New Roman"/>
                <w:b w:val="0"/>
                <w:sz w:val="28"/>
                <w:szCs w:val="28"/>
              </w:rPr>
              <w:t xml:space="preserve"> обл</w:t>
            </w:r>
          </w:p>
        </w:tc>
        <w:tc>
          <w:tcPr>
            <w:tcW w:w="3730" w:type="dxa"/>
          </w:tcPr>
          <w:p w14:paraId="0EF80127" w14:textId="7777777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065BE939"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4D35AE5E" w14:textId="4DC6613E"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А</w:t>
            </w:r>
            <w:r w:rsidR="007830DD" w:rsidRPr="00CB1444">
              <w:rPr>
                <w:rFonts w:ascii="Times New Roman" w:hAnsi="Times New Roman" w:cs="Times New Roman"/>
                <w:b w:val="0"/>
                <w:sz w:val="28"/>
                <w:szCs w:val="28"/>
                <w:lang w:val="kk-KZ"/>
              </w:rPr>
              <w:t>қ</w:t>
            </w:r>
            <w:r w:rsidRPr="00CB1444">
              <w:rPr>
                <w:rFonts w:ascii="Times New Roman" w:hAnsi="Times New Roman" w:cs="Times New Roman"/>
                <w:b w:val="0"/>
                <w:sz w:val="28"/>
                <w:szCs w:val="28"/>
              </w:rPr>
              <w:t>мол</w:t>
            </w:r>
            <w:r w:rsidR="007830DD" w:rsidRPr="00CB1444">
              <w:rPr>
                <w:rFonts w:ascii="Times New Roman" w:hAnsi="Times New Roman" w:cs="Times New Roman"/>
                <w:b w:val="0"/>
                <w:sz w:val="28"/>
                <w:szCs w:val="28"/>
                <w:lang w:val="kk-KZ"/>
              </w:rPr>
              <w:t>а</w:t>
            </w:r>
            <w:r w:rsidRPr="00CB1444">
              <w:rPr>
                <w:rFonts w:ascii="Times New Roman" w:hAnsi="Times New Roman" w:cs="Times New Roman"/>
                <w:b w:val="0"/>
                <w:sz w:val="28"/>
                <w:szCs w:val="28"/>
              </w:rPr>
              <w:t xml:space="preserve"> обл</w:t>
            </w:r>
          </w:p>
        </w:tc>
        <w:tc>
          <w:tcPr>
            <w:tcW w:w="3730" w:type="dxa"/>
          </w:tcPr>
          <w:p w14:paraId="1F6F27F0" w14:textId="7777777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24D0FCD8"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0F0EEAAE" w14:textId="2DCC42D0"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Атырау обл</w:t>
            </w:r>
          </w:p>
        </w:tc>
        <w:tc>
          <w:tcPr>
            <w:tcW w:w="3730" w:type="dxa"/>
          </w:tcPr>
          <w:p w14:paraId="4A4DC6D0" w14:textId="7777777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5DDEEE29"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0080B7CD" w14:textId="4A37786A" w:rsidR="006A30CA" w:rsidRPr="00CB1444" w:rsidRDefault="007830DD"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lang w:val="kk-KZ"/>
              </w:rPr>
              <w:t>Қ</w:t>
            </w:r>
            <w:r w:rsidR="006A30CA" w:rsidRPr="00CB1444">
              <w:rPr>
                <w:rFonts w:ascii="Times New Roman" w:hAnsi="Times New Roman" w:cs="Times New Roman"/>
                <w:b w:val="0"/>
                <w:sz w:val="28"/>
                <w:szCs w:val="28"/>
              </w:rPr>
              <w:t>ара</w:t>
            </w:r>
            <w:r w:rsidRPr="00CB1444">
              <w:rPr>
                <w:rFonts w:ascii="Times New Roman" w:hAnsi="Times New Roman" w:cs="Times New Roman"/>
                <w:b w:val="0"/>
                <w:sz w:val="28"/>
                <w:szCs w:val="28"/>
                <w:lang w:val="kk-KZ"/>
              </w:rPr>
              <w:t>ғ</w:t>
            </w:r>
            <w:r w:rsidR="006A30CA" w:rsidRPr="00CB1444">
              <w:rPr>
                <w:rFonts w:ascii="Times New Roman" w:hAnsi="Times New Roman" w:cs="Times New Roman"/>
                <w:b w:val="0"/>
                <w:sz w:val="28"/>
                <w:szCs w:val="28"/>
              </w:rPr>
              <w:t>анд</w:t>
            </w:r>
            <w:r w:rsidRPr="00CB1444">
              <w:rPr>
                <w:rFonts w:ascii="Times New Roman" w:hAnsi="Times New Roman" w:cs="Times New Roman"/>
                <w:b w:val="0"/>
                <w:sz w:val="28"/>
                <w:szCs w:val="28"/>
                <w:lang w:val="kk-KZ"/>
              </w:rPr>
              <w:t>ы</w:t>
            </w:r>
            <w:r w:rsidR="006A30CA" w:rsidRPr="00CB1444">
              <w:rPr>
                <w:rFonts w:ascii="Times New Roman" w:hAnsi="Times New Roman" w:cs="Times New Roman"/>
                <w:b w:val="0"/>
                <w:sz w:val="28"/>
                <w:szCs w:val="28"/>
              </w:rPr>
              <w:t xml:space="preserve"> обл</w:t>
            </w:r>
          </w:p>
        </w:tc>
        <w:tc>
          <w:tcPr>
            <w:tcW w:w="3730" w:type="dxa"/>
          </w:tcPr>
          <w:p w14:paraId="6517D1F7" w14:textId="7777777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0ECD5A0A"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4C6382BF" w14:textId="6C9DBDB0" w:rsidR="006A30CA" w:rsidRPr="00CB1444" w:rsidRDefault="007830DD"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lang w:val="kk-KZ"/>
              </w:rPr>
              <w:t>ШҚ</w:t>
            </w:r>
            <w:r w:rsidR="006A30CA" w:rsidRPr="00CB1444">
              <w:rPr>
                <w:rFonts w:ascii="Times New Roman" w:hAnsi="Times New Roman" w:cs="Times New Roman"/>
                <w:b w:val="0"/>
                <w:sz w:val="28"/>
                <w:szCs w:val="28"/>
              </w:rPr>
              <w:t>О</w:t>
            </w:r>
          </w:p>
        </w:tc>
        <w:tc>
          <w:tcPr>
            <w:tcW w:w="3730" w:type="dxa"/>
          </w:tcPr>
          <w:p w14:paraId="209BA9C9" w14:textId="7777777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15A3F6B5"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7703F930" w14:textId="2074FBB9"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Павлодар обл</w:t>
            </w:r>
          </w:p>
        </w:tc>
        <w:tc>
          <w:tcPr>
            <w:tcW w:w="3730" w:type="dxa"/>
          </w:tcPr>
          <w:p w14:paraId="6E7B922F" w14:textId="7777777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7D2CB525"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4E3C4B4E" w14:textId="4E57729E" w:rsidR="006A30CA" w:rsidRPr="00CB1444" w:rsidRDefault="007830DD"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lang w:val="kk-KZ"/>
              </w:rPr>
              <w:t>Қ</w:t>
            </w:r>
            <w:r w:rsidR="006A30CA" w:rsidRPr="00CB1444">
              <w:rPr>
                <w:rFonts w:ascii="Times New Roman" w:hAnsi="Times New Roman" w:cs="Times New Roman"/>
                <w:b w:val="0"/>
                <w:sz w:val="28"/>
                <w:szCs w:val="28"/>
              </w:rPr>
              <w:t>останай обл</w:t>
            </w:r>
          </w:p>
        </w:tc>
        <w:tc>
          <w:tcPr>
            <w:tcW w:w="3730" w:type="dxa"/>
          </w:tcPr>
          <w:p w14:paraId="7A21C919" w14:textId="7777777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49A319D4"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372E5064" w14:textId="02D5C73C"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С</w:t>
            </w:r>
            <w:r w:rsidR="007830DD" w:rsidRPr="00CB1444">
              <w:rPr>
                <w:rFonts w:ascii="Times New Roman" w:hAnsi="Times New Roman" w:cs="Times New Roman"/>
                <w:b w:val="0"/>
                <w:sz w:val="28"/>
                <w:szCs w:val="28"/>
                <w:lang w:val="kk-KZ"/>
              </w:rPr>
              <w:t>Қ</w:t>
            </w:r>
            <w:r w:rsidRPr="00CB1444">
              <w:rPr>
                <w:rFonts w:ascii="Times New Roman" w:hAnsi="Times New Roman" w:cs="Times New Roman"/>
                <w:b w:val="0"/>
                <w:sz w:val="28"/>
                <w:szCs w:val="28"/>
              </w:rPr>
              <w:t>О</w:t>
            </w:r>
          </w:p>
        </w:tc>
        <w:tc>
          <w:tcPr>
            <w:tcW w:w="3730" w:type="dxa"/>
          </w:tcPr>
          <w:p w14:paraId="06CEE13A" w14:textId="7777777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1B41FE74"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1122B6DB" w14:textId="476EDB8D"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Ма</w:t>
            </w:r>
            <w:r w:rsidR="007830DD" w:rsidRPr="00CB1444">
              <w:rPr>
                <w:rFonts w:ascii="Times New Roman" w:hAnsi="Times New Roman" w:cs="Times New Roman"/>
                <w:b w:val="0"/>
                <w:sz w:val="28"/>
                <w:szCs w:val="28"/>
                <w:lang w:val="kk-KZ"/>
              </w:rPr>
              <w:t>ңғ</w:t>
            </w:r>
            <w:r w:rsidRPr="00CB1444">
              <w:rPr>
                <w:rFonts w:ascii="Times New Roman" w:hAnsi="Times New Roman" w:cs="Times New Roman"/>
                <w:b w:val="0"/>
                <w:sz w:val="28"/>
                <w:szCs w:val="28"/>
              </w:rPr>
              <w:t>ыстау обл</w:t>
            </w:r>
          </w:p>
        </w:tc>
        <w:tc>
          <w:tcPr>
            <w:tcW w:w="3730" w:type="dxa"/>
          </w:tcPr>
          <w:p w14:paraId="7BCDA50E" w14:textId="7777777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4EAC28E6"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4DCB5F10" w14:textId="16ADE070" w:rsidR="006A30CA" w:rsidRPr="00CB1444" w:rsidRDefault="007830DD"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lang w:val="kk-KZ"/>
              </w:rPr>
              <w:t>БҚ</w:t>
            </w:r>
            <w:r w:rsidR="006A30CA" w:rsidRPr="00CB1444">
              <w:rPr>
                <w:rFonts w:ascii="Times New Roman" w:hAnsi="Times New Roman" w:cs="Times New Roman"/>
                <w:b w:val="0"/>
                <w:sz w:val="28"/>
                <w:szCs w:val="28"/>
              </w:rPr>
              <w:t>О</w:t>
            </w:r>
          </w:p>
        </w:tc>
        <w:tc>
          <w:tcPr>
            <w:tcW w:w="3730" w:type="dxa"/>
          </w:tcPr>
          <w:p w14:paraId="0E0AC820" w14:textId="7777777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1FABD3FA"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3DA9DF04" w14:textId="5318588C" w:rsidR="006A30CA" w:rsidRPr="00CB1444" w:rsidRDefault="007830DD"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lang w:val="kk-KZ"/>
              </w:rPr>
              <w:t>Қ</w:t>
            </w:r>
            <w:r w:rsidR="006A30CA" w:rsidRPr="00CB1444">
              <w:rPr>
                <w:rFonts w:ascii="Times New Roman" w:hAnsi="Times New Roman" w:cs="Times New Roman"/>
                <w:b w:val="0"/>
                <w:sz w:val="28"/>
                <w:szCs w:val="28"/>
              </w:rPr>
              <w:t>ызылорд</w:t>
            </w:r>
            <w:r w:rsidRPr="00CB1444">
              <w:rPr>
                <w:rFonts w:ascii="Times New Roman" w:hAnsi="Times New Roman" w:cs="Times New Roman"/>
                <w:b w:val="0"/>
                <w:sz w:val="28"/>
                <w:szCs w:val="28"/>
                <w:lang w:val="kk-KZ"/>
              </w:rPr>
              <w:t>а</w:t>
            </w:r>
            <w:r w:rsidR="006A30CA" w:rsidRPr="00CB1444">
              <w:rPr>
                <w:rFonts w:ascii="Times New Roman" w:hAnsi="Times New Roman" w:cs="Times New Roman"/>
                <w:b w:val="0"/>
                <w:sz w:val="28"/>
                <w:szCs w:val="28"/>
              </w:rPr>
              <w:t xml:space="preserve"> обл</w:t>
            </w:r>
          </w:p>
        </w:tc>
        <w:tc>
          <w:tcPr>
            <w:tcW w:w="3730" w:type="dxa"/>
          </w:tcPr>
          <w:p w14:paraId="38DD5FAA" w14:textId="7777777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3</w:t>
            </w:r>
          </w:p>
        </w:tc>
      </w:tr>
      <w:tr w:rsidR="006A30CA" w:rsidRPr="00CB1444" w14:paraId="4CDBFD7E"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1DEFE1C8" w14:textId="3694A7E3"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Т</w:t>
            </w:r>
            <w:r w:rsidR="007830DD" w:rsidRPr="00CB1444">
              <w:rPr>
                <w:rFonts w:ascii="Times New Roman" w:hAnsi="Times New Roman" w:cs="Times New Roman"/>
                <w:b w:val="0"/>
                <w:sz w:val="28"/>
                <w:szCs w:val="28"/>
                <w:lang w:val="kk-KZ"/>
              </w:rPr>
              <w:t>ү</w:t>
            </w:r>
            <w:r w:rsidRPr="00CB1444">
              <w:rPr>
                <w:rFonts w:ascii="Times New Roman" w:hAnsi="Times New Roman" w:cs="Times New Roman"/>
                <w:b w:val="0"/>
                <w:sz w:val="28"/>
                <w:szCs w:val="28"/>
              </w:rPr>
              <w:t>рк</w:t>
            </w:r>
            <w:r w:rsidR="007830DD" w:rsidRPr="00CB1444">
              <w:rPr>
                <w:rFonts w:ascii="Times New Roman" w:hAnsi="Times New Roman" w:cs="Times New Roman"/>
                <w:b w:val="0"/>
                <w:sz w:val="28"/>
                <w:szCs w:val="28"/>
                <w:lang w:val="kk-KZ"/>
              </w:rPr>
              <w:t>і</w:t>
            </w:r>
            <w:r w:rsidRPr="00CB1444">
              <w:rPr>
                <w:rFonts w:ascii="Times New Roman" w:hAnsi="Times New Roman" w:cs="Times New Roman"/>
                <w:b w:val="0"/>
                <w:sz w:val="28"/>
                <w:szCs w:val="28"/>
              </w:rPr>
              <w:t>стан обл</w:t>
            </w:r>
          </w:p>
        </w:tc>
        <w:tc>
          <w:tcPr>
            <w:tcW w:w="3730" w:type="dxa"/>
          </w:tcPr>
          <w:p w14:paraId="16B585D5" w14:textId="7777777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779E07C7" w14:textId="77777777" w:rsidTr="002707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2E989EB2" w14:textId="62862EA0" w:rsidR="006A30CA" w:rsidRPr="00CB1444" w:rsidRDefault="006A30CA" w:rsidP="00CB1444">
            <w:pPr>
              <w:jc w:val="center"/>
              <w:rPr>
                <w:rFonts w:ascii="Times New Roman" w:hAnsi="Times New Roman" w:cs="Times New Roman"/>
                <w:b w:val="0"/>
                <w:sz w:val="28"/>
                <w:szCs w:val="28"/>
              </w:rPr>
            </w:pPr>
            <w:r w:rsidRPr="00CB1444">
              <w:rPr>
                <w:rFonts w:ascii="Times New Roman" w:hAnsi="Times New Roman" w:cs="Times New Roman"/>
                <w:b w:val="0"/>
                <w:sz w:val="28"/>
                <w:szCs w:val="28"/>
              </w:rPr>
              <w:t>Жамбыл обл</w:t>
            </w:r>
          </w:p>
        </w:tc>
        <w:tc>
          <w:tcPr>
            <w:tcW w:w="3730" w:type="dxa"/>
          </w:tcPr>
          <w:p w14:paraId="300CD6ED" w14:textId="77777777" w:rsidR="006A30CA" w:rsidRPr="00CB1444" w:rsidRDefault="006A30CA" w:rsidP="00CB14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01B9E09E" w14:textId="77777777" w:rsidTr="002707D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2" w:type="dxa"/>
          </w:tcPr>
          <w:p w14:paraId="049D5AA7" w14:textId="2274C5D7" w:rsidR="006A30CA" w:rsidRPr="00CB1444" w:rsidRDefault="007830DD" w:rsidP="00CB1444">
            <w:pPr>
              <w:jc w:val="center"/>
              <w:rPr>
                <w:rFonts w:ascii="Times New Roman" w:hAnsi="Times New Roman" w:cs="Times New Roman"/>
                <w:b w:val="0"/>
                <w:bCs w:val="0"/>
                <w:sz w:val="28"/>
                <w:szCs w:val="28"/>
                <w:lang w:val="kk-KZ"/>
              </w:rPr>
            </w:pPr>
            <w:r w:rsidRPr="00CB1444">
              <w:rPr>
                <w:rFonts w:ascii="Times New Roman" w:hAnsi="Times New Roman" w:cs="Times New Roman"/>
                <w:b w:val="0"/>
                <w:bCs w:val="0"/>
                <w:sz w:val="28"/>
                <w:szCs w:val="28"/>
                <w:lang w:val="kk-KZ"/>
              </w:rPr>
              <w:t>БАРЛЫҒЫ</w:t>
            </w:r>
          </w:p>
        </w:tc>
        <w:tc>
          <w:tcPr>
            <w:tcW w:w="3730" w:type="dxa"/>
          </w:tcPr>
          <w:p w14:paraId="23AB67CD" w14:textId="77777777" w:rsidR="006A30CA" w:rsidRPr="00CB1444" w:rsidRDefault="006A30CA" w:rsidP="00CB14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CB1444">
              <w:rPr>
                <w:rFonts w:ascii="Times New Roman" w:hAnsi="Times New Roman" w:cs="Times New Roman"/>
                <w:sz w:val="28"/>
                <w:szCs w:val="28"/>
              </w:rPr>
              <w:t>50</w:t>
            </w:r>
          </w:p>
        </w:tc>
      </w:tr>
    </w:tbl>
    <w:p w14:paraId="52EAC944" w14:textId="77777777" w:rsidR="006A30CA" w:rsidRPr="00CB1444" w:rsidRDefault="006A30CA" w:rsidP="00CB1444">
      <w:pPr>
        <w:spacing w:after="0" w:line="240" w:lineRule="auto"/>
        <w:jc w:val="center"/>
        <w:rPr>
          <w:rFonts w:ascii="Times New Roman" w:hAnsi="Times New Roman" w:cs="Times New Roman"/>
          <w:b/>
          <w:sz w:val="28"/>
          <w:szCs w:val="28"/>
        </w:rPr>
      </w:pPr>
    </w:p>
    <w:p w14:paraId="757827CA" w14:textId="54D96A8C" w:rsidR="007E4DA8" w:rsidRDefault="00830EE1" w:rsidP="00A60079">
      <w:pPr>
        <w:spacing w:after="0" w:line="240" w:lineRule="auto"/>
        <w:ind w:firstLine="709"/>
        <w:jc w:val="both"/>
        <w:rPr>
          <w:rFonts w:ascii="Times New Roman" w:hAnsi="Times New Roman" w:cs="Times New Roman"/>
          <w:sz w:val="28"/>
          <w:szCs w:val="28"/>
          <w:lang w:val="kk-KZ"/>
        </w:rPr>
      </w:pPr>
      <w:r w:rsidRPr="00830EE1">
        <w:rPr>
          <w:rFonts w:ascii="Times New Roman" w:hAnsi="Times New Roman" w:cs="Times New Roman"/>
          <w:sz w:val="28"/>
          <w:szCs w:val="28"/>
          <w:lang w:val="kk-KZ"/>
        </w:rPr>
        <w:t xml:space="preserve">Барлық топтардың қатысушылары қызметі бойынша үйлестірілді және іріктелді. Кіріс мөлшері бойынша фокус-топқа қосу үшін – </w:t>
      </w:r>
      <w:r w:rsidR="00A60079" w:rsidRPr="00830EE1">
        <w:rPr>
          <w:rFonts w:ascii="Times New Roman" w:hAnsi="Times New Roman" w:cs="Times New Roman"/>
          <w:sz w:val="28"/>
          <w:szCs w:val="28"/>
          <w:lang w:val="kk-KZ"/>
        </w:rPr>
        <w:t xml:space="preserve">бір адамға шаққанда айына </w:t>
      </w:r>
      <w:r w:rsidRPr="00830EE1">
        <w:rPr>
          <w:rFonts w:ascii="Times New Roman" w:hAnsi="Times New Roman" w:cs="Times New Roman"/>
          <w:sz w:val="28"/>
          <w:szCs w:val="28"/>
          <w:lang w:val="kk-KZ"/>
        </w:rPr>
        <w:t>50-150 мың теңге</w:t>
      </w:r>
      <w:r w:rsidR="00A60079">
        <w:rPr>
          <w:rFonts w:ascii="Times New Roman" w:hAnsi="Times New Roman" w:cs="Times New Roman"/>
          <w:sz w:val="28"/>
          <w:szCs w:val="28"/>
          <w:lang w:val="kk-KZ"/>
        </w:rPr>
        <w:t xml:space="preserve"> құрады</w:t>
      </w:r>
      <w:r w:rsidRPr="00830EE1">
        <w:rPr>
          <w:rFonts w:ascii="Times New Roman" w:hAnsi="Times New Roman" w:cs="Times New Roman"/>
          <w:sz w:val="28"/>
          <w:szCs w:val="28"/>
          <w:lang w:val="kk-KZ"/>
        </w:rPr>
        <w:t>.</w:t>
      </w:r>
    </w:p>
    <w:p w14:paraId="348F3AD0" w14:textId="77777777" w:rsidR="00A60079" w:rsidRDefault="00A60079" w:rsidP="00A60079">
      <w:pPr>
        <w:spacing w:after="0" w:line="240" w:lineRule="auto"/>
        <w:rPr>
          <w:rFonts w:ascii="Times New Roman" w:hAnsi="Times New Roman" w:cs="Times New Roman"/>
          <w:sz w:val="28"/>
          <w:szCs w:val="28"/>
          <w:lang w:val="kk-KZ"/>
        </w:rPr>
      </w:pPr>
    </w:p>
    <w:p w14:paraId="2E5189EF" w14:textId="33D95B45" w:rsidR="007830DD" w:rsidRDefault="006A30CA" w:rsidP="00A60079">
      <w:pPr>
        <w:spacing w:after="0" w:line="240" w:lineRule="auto"/>
        <w:jc w:val="center"/>
        <w:rPr>
          <w:rFonts w:ascii="Times New Roman" w:hAnsi="Times New Roman" w:cs="Times New Roman"/>
          <w:b/>
          <w:bCs/>
          <w:sz w:val="28"/>
          <w:szCs w:val="28"/>
          <w:lang w:val="kk-KZ"/>
        </w:rPr>
      </w:pPr>
      <w:r w:rsidRPr="00CB1444">
        <w:rPr>
          <w:rFonts w:ascii="Times New Roman" w:hAnsi="Times New Roman" w:cs="Times New Roman"/>
          <w:b/>
          <w:bCs/>
          <w:sz w:val="28"/>
          <w:szCs w:val="28"/>
          <w:lang w:val="kk-KZ"/>
        </w:rPr>
        <w:t xml:space="preserve">ҚОСЫМША </w:t>
      </w:r>
      <w:r w:rsidR="00CB1444" w:rsidRPr="00CB1444">
        <w:rPr>
          <w:rFonts w:ascii="Times New Roman" w:hAnsi="Times New Roman" w:cs="Times New Roman"/>
          <w:b/>
          <w:bCs/>
          <w:sz w:val="28"/>
          <w:szCs w:val="28"/>
          <w:lang w:val="kk-KZ"/>
        </w:rPr>
        <w:t>Б</w:t>
      </w:r>
      <w:r w:rsidR="007830DD" w:rsidRPr="00CB1444">
        <w:rPr>
          <w:rFonts w:ascii="Times New Roman" w:hAnsi="Times New Roman" w:cs="Times New Roman"/>
          <w:b/>
          <w:bCs/>
          <w:sz w:val="28"/>
          <w:szCs w:val="28"/>
          <w:lang w:val="kk-KZ"/>
        </w:rPr>
        <w:t>.</w:t>
      </w:r>
      <w:r w:rsidR="00830EE1">
        <w:rPr>
          <w:rFonts w:ascii="Times New Roman" w:hAnsi="Times New Roman" w:cs="Times New Roman"/>
          <w:b/>
          <w:bCs/>
          <w:sz w:val="28"/>
          <w:szCs w:val="28"/>
          <w:lang w:val="en-US"/>
        </w:rPr>
        <w:t xml:space="preserve"> </w:t>
      </w:r>
      <w:r w:rsidR="00830EE1" w:rsidRPr="00CB1444">
        <w:rPr>
          <w:rFonts w:ascii="Times New Roman" w:hAnsi="Times New Roman" w:cs="Times New Roman"/>
          <w:b/>
          <w:bCs/>
          <w:sz w:val="28"/>
          <w:szCs w:val="28"/>
          <w:lang w:val="kk-KZ"/>
        </w:rPr>
        <w:t>САУАЛНАМА</w:t>
      </w:r>
      <w:r w:rsidR="00830EE1">
        <w:rPr>
          <w:rFonts w:ascii="Times New Roman" w:hAnsi="Times New Roman" w:cs="Times New Roman"/>
          <w:b/>
          <w:bCs/>
          <w:sz w:val="28"/>
          <w:szCs w:val="28"/>
          <w:lang w:val="kk-KZ"/>
        </w:rPr>
        <w:t xml:space="preserve"> СҰРАҚТАРЫ</w:t>
      </w:r>
    </w:p>
    <w:p w14:paraId="6560E6D4" w14:textId="77777777" w:rsidR="006E3F26" w:rsidRPr="00CB1444" w:rsidRDefault="006E3F26" w:rsidP="00CB1444">
      <w:pPr>
        <w:spacing w:after="0" w:line="240" w:lineRule="auto"/>
        <w:jc w:val="center"/>
        <w:rPr>
          <w:rFonts w:ascii="Times New Roman" w:hAnsi="Times New Roman" w:cs="Times New Roman"/>
          <w:b/>
          <w:bCs/>
          <w:sz w:val="28"/>
          <w:szCs w:val="28"/>
          <w:lang w:val="kk-KZ"/>
        </w:rPr>
      </w:pPr>
    </w:p>
    <w:p w14:paraId="7DDF7800" w14:textId="77777777" w:rsidR="006A30CA" w:rsidRPr="00CB1444" w:rsidRDefault="006A30CA" w:rsidP="00CB1444">
      <w:pPr>
        <w:pStyle w:val="af7"/>
        <w:tabs>
          <w:tab w:val="right" w:pos="9540"/>
        </w:tabs>
        <w:rPr>
          <w:rFonts w:ascii="Times New Roman" w:hAnsi="Times New Roman" w:cs="Times New Roman"/>
          <w:i/>
          <w:iCs/>
          <w:sz w:val="28"/>
          <w:szCs w:val="28"/>
        </w:rPr>
      </w:pPr>
      <w:r w:rsidRPr="00CB1444">
        <w:rPr>
          <w:rFonts w:ascii="Times New Roman" w:hAnsi="Times New Roman" w:cs="Times New Roman"/>
          <w:b/>
          <w:iCs/>
          <w:sz w:val="28"/>
          <w:szCs w:val="28"/>
        </w:rPr>
        <w:t>МЕСЯЦ</w:t>
      </w:r>
      <w:r w:rsidRPr="00CB1444">
        <w:rPr>
          <w:rFonts w:ascii="Times New Roman" w:hAnsi="Times New Roman" w:cs="Times New Roman"/>
          <w:i/>
          <w:iCs/>
          <w:sz w:val="28"/>
          <w:szCs w:val="28"/>
        </w:rPr>
        <w:t xml:space="preserve">: Апрель-Май  </w:t>
      </w:r>
      <w:r w:rsidRPr="00CB1444">
        <w:rPr>
          <w:rFonts w:ascii="Times New Roman" w:hAnsi="Times New Roman" w:cs="Times New Roman"/>
          <w:b/>
          <w:iCs/>
          <w:sz w:val="28"/>
          <w:szCs w:val="28"/>
        </w:rPr>
        <w:t>ГОД</w:t>
      </w:r>
      <w:r w:rsidRPr="00CB1444">
        <w:rPr>
          <w:rFonts w:ascii="Times New Roman" w:hAnsi="Times New Roman" w:cs="Times New Roman"/>
          <w:i/>
          <w:iCs/>
          <w:sz w:val="28"/>
          <w:szCs w:val="28"/>
        </w:rPr>
        <w:t xml:space="preserve">: 2019                                                                     </w:t>
      </w:r>
      <w:r w:rsidRPr="00CB1444">
        <w:rPr>
          <w:rFonts w:ascii="Times New Roman" w:hAnsi="Times New Roman" w:cs="Times New Roman"/>
          <w:b/>
          <w:iCs/>
          <w:sz w:val="28"/>
          <w:szCs w:val="28"/>
        </w:rPr>
        <w:t>НОМЕР АНКЕТЫ</w:t>
      </w:r>
      <w:r w:rsidRPr="00CB1444">
        <w:rPr>
          <w:rFonts w:ascii="Times New Roman" w:hAnsi="Times New Roman" w:cs="Times New Roman"/>
          <w:i/>
          <w:iCs/>
          <w:sz w:val="28"/>
          <w:szCs w:val="28"/>
        </w:rPr>
        <w:t>:_____________________</w:t>
      </w:r>
    </w:p>
    <w:tbl>
      <w:tblPr>
        <w:tblStyle w:val="afb"/>
        <w:tblW w:w="10490" w:type="dxa"/>
        <w:tblInd w:w="-983" w:type="dxa"/>
        <w:tblLook w:val="04A0" w:firstRow="1" w:lastRow="0" w:firstColumn="1" w:lastColumn="0" w:noHBand="0" w:noVBand="1"/>
      </w:tblPr>
      <w:tblGrid>
        <w:gridCol w:w="2090"/>
        <w:gridCol w:w="3244"/>
        <w:gridCol w:w="480"/>
        <w:gridCol w:w="144"/>
        <w:gridCol w:w="21"/>
        <w:gridCol w:w="32"/>
        <w:gridCol w:w="1767"/>
        <w:gridCol w:w="2712"/>
      </w:tblGrid>
      <w:tr w:rsidR="006A30CA" w:rsidRPr="00CB1444" w14:paraId="322333EF" w14:textId="77777777" w:rsidTr="002707D7">
        <w:trPr>
          <w:trHeight w:val="261"/>
        </w:trPr>
        <w:tc>
          <w:tcPr>
            <w:tcW w:w="10490" w:type="dxa"/>
            <w:gridSpan w:val="8"/>
            <w:tcBorders>
              <w:top w:val="single" w:sz="4" w:space="0" w:color="auto"/>
              <w:left w:val="single" w:sz="4" w:space="0" w:color="auto"/>
              <w:bottom w:val="single" w:sz="4" w:space="0" w:color="auto"/>
              <w:right w:val="single" w:sz="4" w:space="0" w:color="auto"/>
            </w:tcBorders>
            <w:vAlign w:val="center"/>
            <w:hideMark/>
          </w:tcPr>
          <w:p w14:paraId="010B8613" w14:textId="77777777" w:rsidR="006A30CA" w:rsidRPr="00CB1444" w:rsidRDefault="006A30CA" w:rsidP="00CB1444">
            <w:pPr>
              <w:rPr>
                <w:rFonts w:ascii="Times New Roman" w:eastAsia="Times New Roman" w:hAnsi="Times New Roman" w:cs="Times New Roman"/>
                <w:b/>
                <w:sz w:val="28"/>
                <w:szCs w:val="28"/>
              </w:rPr>
            </w:pPr>
            <w:r w:rsidRPr="00CB1444">
              <w:rPr>
                <w:rFonts w:ascii="Times New Roman" w:hAnsi="Times New Roman" w:cs="Times New Roman"/>
                <w:b/>
                <w:sz w:val="28"/>
                <w:szCs w:val="28"/>
              </w:rPr>
              <w:t>Ф.И. интервьюера:</w:t>
            </w:r>
          </w:p>
        </w:tc>
      </w:tr>
      <w:tr w:rsidR="006A30CA" w:rsidRPr="00CB1444" w14:paraId="1D4E78F1" w14:textId="77777777" w:rsidTr="002707D7">
        <w:trPr>
          <w:trHeight w:val="253"/>
        </w:trPr>
        <w:tc>
          <w:tcPr>
            <w:tcW w:w="10490" w:type="dxa"/>
            <w:gridSpan w:val="8"/>
            <w:tcBorders>
              <w:top w:val="single" w:sz="4" w:space="0" w:color="auto"/>
              <w:left w:val="single" w:sz="4" w:space="0" w:color="auto"/>
              <w:bottom w:val="single" w:sz="4" w:space="0" w:color="auto"/>
              <w:right w:val="single" w:sz="4" w:space="0" w:color="auto"/>
            </w:tcBorders>
            <w:vAlign w:val="center"/>
            <w:hideMark/>
          </w:tcPr>
          <w:p w14:paraId="0B8C3809" w14:textId="77777777" w:rsidR="006A30CA" w:rsidRPr="00CB1444" w:rsidRDefault="006A30CA" w:rsidP="00CB1444">
            <w:pPr>
              <w:rPr>
                <w:rFonts w:ascii="Times New Roman" w:eastAsia="Times New Roman" w:hAnsi="Times New Roman" w:cs="Times New Roman"/>
                <w:b/>
                <w:sz w:val="28"/>
                <w:szCs w:val="28"/>
              </w:rPr>
            </w:pPr>
            <w:r w:rsidRPr="00CB1444">
              <w:rPr>
                <w:rFonts w:ascii="Times New Roman" w:hAnsi="Times New Roman" w:cs="Times New Roman"/>
                <w:b/>
                <w:sz w:val="28"/>
                <w:szCs w:val="28"/>
              </w:rPr>
              <w:t>Имя респондента:</w:t>
            </w:r>
          </w:p>
        </w:tc>
      </w:tr>
      <w:tr w:rsidR="006A30CA" w:rsidRPr="00CB1444" w14:paraId="5DADDA03" w14:textId="77777777" w:rsidTr="002707D7">
        <w:trPr>
          <w:trHeight w:val="274"/>
        </w:trPr>
        <w:tc>
          <w:tcPr>
            <w:tcW w:w="6096" w:type="dxa"/>
            <w:gridSpan w:val="3"/>
            <w:tcBorders>
              <w:top w:val="single" w:sz="4" w:space="0" w:color="auto"/>
              <w:left w:val="single" w:sz="4" w:space="0" w:color="auto"/>
              <w:bottom w:val="single" w:sz="4" w:space="0" w:color="auto"/>
              <w:right w:val="single" w:sz="4" w:space="0" w:color="auto"/>
            </w:tcBorders>
            <w:vAlign w:val="center"/>
            <w:hideMark/>
          </w:tcPr>
          <w:p w14:paraId="66827234" w14:textId="77777777" w:rsidR="006A30CA" w:rsidRPr="00CB1444" w:rsidRDefault="006A30CA" w:rsidP="00CB1444">
            <w:pPr>
              <w:rPr>
                <w:rFonts w:ascii="Times New Roman" w:eastAsia="Times New Roman" w:hAnsi="Times New Roman" w:cs="Times New Roman"/>
                <w:b/>
                <w:sz w:val="28"/>
                <w:szCs w:val="28"/>
              </w:rPr>
            </w:pPr>
            <w:r w:rsidRPr="00CB1444">
              <w:rPr>
                <w:rFonts w:ascii="Times New Roman" w:hAnsi="Times New Roman" w:cs="Times New Roman"/>
                <w:b/>
                <w:sz w:val="28"/>
                <w:szCs w:val="28"/>
              </w:rPr>
              <w:t xml:space="preserve">Адрес проведения интервью: </w:t>
            </w:r>
          </w:p>
        </w:tc>
        <w:tc>
          <w:tcPr>
            <w:tcW w:w="4394" w:type="dxa"/>
            <w:gridSpan w:val="5"/>
            <w:tcBorders>
              <w:top w:val="single" w:sz="4" w:space="0" w:color="auto"/>
              <w:left w:val="single" w:sz="4" w:space="0" w:color="auto"/>
              <w:bottom w:val="single" w:sz="4" w:space="0" w:color="auto"/>
              <w:right w:val="single" w:sz="4" w:space="0" w:color="auto"/>
            </w:tcBorders>
            <w:hideMark/>
          </w:tcPr>
          <w:p w14:paraId="35642360" w14:textId="77777777" w:rsidR="006A30CA" w:rsidRPr="00CB1444" w:rsidRDefault="006A30CA" w:rsidP="00CB1444">
            <w:pPr>
              <w:rPr>
                <w:rFonts w:ascii="Times New Roman" w:eastAsia="Times New Roman" w:hAnsi="Times New Roman" w:cs="Times New Roman"/>
                <w:b/>
                <w:sz w:val="28"/>
                <w:szCs w:val="28"/>
              </w:rPr>
            </w:pPr>
            <w:r w:rsidRPr="00CB1444">
              <w:rPr>
                <w:rFonts w:ascii="Times New Roman" w:hAnsi="Times New Roman" w:cs="Times New Roman"/>
                <w:b/>
                <w:sz w:val="28"/>
                <w:szCs w:val="28"/>
              </w:rPr>
              <w:t xml:space="preserve">Тел. респондента: </w:t>
            </w:r>
          </w:p>
        </w:tc>
      </w:tr>
      <w:tr w:rsidR="006A30CA" w:rsidRPr="00CB1444" w14:paraId="4F4F082A" w14:textId="77777777" w:rsidTr="002707D7">
        <w:trPr>
          <w:trHeight w:val="140"/>
        </w:trPr>
        <w:tc>
          <w:tcPr>
            <w:tcW w:w="5655" w:type="dxa"/>
            <w:gridSpan w:val="2"/>
            <w:tcBorders>
              <w:top w:val="single" w:sz="4" w:space="0" w:color="auto"/>
              <w:left w:val="single" w:sz="4" w:space="0" w:color="auto"/>
              <w:bottom w:val="single" w:sz="4" w:space="0" w:color="auto"/>
              <w:right w:val="single" w:sz="4" w:space="0" w:color="auto"/>
            </w:tcBorders>
            <w:vAlign w:val="center"/>
            <w:hideMark/>
          </w:tcPr>
          <w:p w14:paraId="71919182" w14:textId="77777777" w:rsidR="006A30CA" w:rsidRPr="00CB1444" w:rsidRDefault="006A30CA" w:rsidP="00CB1444">
            <w:pPr>
              <w:jc w:val="both"/>
              <w:rPr>
                <w:rFonts w:ascii="Times New Roman" w:eastAsia="Times New Roman" w:hAnsi="Times New Roman" w:cs="Times New Roman"/>
                <w:sz w:val="28"/>
                <w:szCs w:val="28"/>
              </w:rPr>
            </w:pPr>
            <w:r w:rsidRPr="00CB1444">
              <w:rPr>
                <w:rFonts w:ascii="Times New Roman" w:hAnsi="Times New Roman" w:cs="Times New Roman"/>
                <w:sz w:val="28"/>
                <w:szCs w:val="28"/>
              </w:rPr>
              <w:t>Настоящее интервью было проведено мною лично, строго в соответствии с инструкцией, с незнакомым мне ранее человеком. Перед тем, как сдать эту анкету, я проверил(-а) правильность ее заполнения.</w:t>
            </w:r>
          </w:p>
          <w:p w14:paraId="7888220F" w14:textId="77777777" w:rsidR="006A30CA" w:rsidRPr="00CB1444" w:rsidRDefault="006A30CA" w:rsidP="00CB1444">
            <w:pPr>
              <w:rPr>
                <w:rFonts w:ascii="Times New Roman" w:eastAsia="Times New Roman" w:hAnsi="Times New Roman" w:cs="Times New Roman"/>
                <w:b/>
                <w:sz w:val="28"/>
                <w:szCs w:val="28"/>
              </w:rPr>
            </w:pPr>
            <w:r w:rsidRPr="00CB1444">
              <w:rPr>
                <w:rFonts w:ascii="Times New Roman" w:hAnsi="Times New Roman" w:cs="Times New Roman"/>
                <w:sz w:val="28"/>
                <w:szCs w:val="28"/>
              </w:rPr>
              <w:t xml:space="preserve">Я обязуюсь не передавать полученную мною информацию никому, кроме </w:t>
            </w:r>
            <w:r w:rsidRPr="00CB1444">
              <w:rPr>
                <w:rFonts w:ascii="Times New Roman" w:hAnsi="Times New Roman" w:cs="Times New Roman"/>
                <w:sz w:val="28"/>
                <w:szCs w:val="28"/>
                <w:lang w:val="en-US"/>
              </w:rPr>
              <w:t>BISAM</w:t>
            </w:r>
            <w:r w:rsidRPr="00CB1444">
              <w:rPr>
                <w:rFonts w:ascii="Times New Roman" w:hAnsi="Times New Roman" w:cs="Times New Roman"/>
                <w:sz w:val="28"/>
                <w:szCs w:val="28"/>
              </w:rPr>
              <w:t>.</w:t>
            </w:r>
          </w:p>
        </w:tc>
        <w:tc>
          <w:tcPr>
            <w:tcW w:w="2250" w:type="dxa"/>
            <w:gridSpan w:val="5"/>
            <w:tcBorders>
              <w:top w:val="single" w:sz="4" w:space="0" w:color="auto"/>
              <w:left w:val="single" w:sz="4" w:space="0" w:color="auto"/>
              <w:bottom w:val="single" w:sz="4" w:space="0" w:color="auto"/>
              <w:right w:val="single" w:sz="4" w:space="0" w:color="auto"/>
            </w:tcBorders>
            <w:hideMark/>
          </w:tcPr>
          <w:p w14:paraId="198F80C7" w14:textId="77777777" w:rsidR="006A30CA" w:rsidRPr="00CB1444" w:rsidRDefault="006A30CA" w:rsidP="00CB1444">
            <w:pPr>
              <w:rPr>
                <w:rFonts w:ascii="Times New Roman" w:eastAsia="Times New Roman" w:hAnsi="Times New Roman" w:cs="Times New Roman"/>
                <w:b/>
                <w:sz w:val="28"/>
                <w:szCs w:val="28"/>
              </w:rPr>
            </w:pPr>
            <w:r w:rsidRPr="00CB1444">
              <w:rPr>
                <w:rFonts w:ascii="Times New Roman" w:hAnsi="Times New Roman" w:cs="Times New Roman"/>
                <w:b/>
                <w:sz w:val="28"/>
                <w:szCs w:val="28"/>
              </w:rPr>
              <w:t>ПОДПИСЬ ИНТЕРВЬЮЕРА</w:t>
            </w:r>
          </w:p>
        </w:tc>
        <w:tc>
          <w:tcPr>
            <w:tcW w:w="2585" w:type="dxa"/>
            <w:tcBorders>
              <w:top w:val="single" w:sz="4" w:space="0" w:color="auto"/>
              <w:left w:val="single" w:sz="4" w:space="0" w:color="auto"/>
              <w:bottom w:val="single" w:sz="4" w:space="0" w:color="auto"/>
              <w:right w:val="single" w:sz="4" w:space="0" w:color="auto"/>
            </w:tcBorders>
            <w:hideMark/>
          </w:tcPr>
          <w:p w14:paraId="314C185A" w14:textId="77777777" w:rsidR="006A30CA" w:rsidRPr="00CB1444" w:rsidRDefault="006A30CA" w:rsidP="00CB1444">
            <w:pPr>
              <w:rPr>
                <w:rFonts w:ascii="Times New Roman" w:eastAsia="Times New Roman" w:hAnsi="Times New Roman" w:cs="Times New Roman"/>
                <w:b/>
                <w:sz w:val="28"/>
                <w:szCs w:val="28"/>
              </w:rPr>
            </w:pPr>
            <w:r w:rsidRPr="00CB1444">
              <w:rPr>
                <w:rFonts w:ascii="Times New Roman" w:hAnsi="Times New Roman" w:cs="Times New Roman"/>
                <w:b/>
                <w:sz w:val="28"/>
                <w:szCs w:val="28"/>
              </w:rPr>
              <w:t>РЕГИОНАЛЬНЫЙ СУПЕРВАЙЗЕР</w:t>
            </w:r>
          </w:p>
        </w:tc>
      </w:tr>
      <w:tr w:rsidR="006A30CA" w:rsidRPr="00CB1444" w14:paraId="74A7EB0A" w14:textId="77777777" w:rsidTr="002707D7">
        <w:trPr>
          <w:trHeight w:val="471"/>
        </w:trPr>
        <w:tc>
          <w:tcPr>
            <w:tcW w:w="10490" w:type="dxa"/>
            <w:gridSpan w:val="8"/>
            <w:tcBorders>
              <w:top w:val="single" w:sz="4" w:space="0" w:color="auto"/>
              <w:left w:val="single" w:sz="4" w:space="0" w:color="auto"/>
              <w:bottom w:val="single" w:sz="4" w:space="0" w:color="auto"/>
              <w:right w:val="single" w:sz="4" w:space="0" w:color="auto"/>
            </w:tcBorders>
            <w:vAlign w:val="center"/>
            <w:hideMark/>
          </w:tcPr>
          <w:p w14:paraId="25F91A70" w14:textId="77777777" w:rsidR="006A30CA" w:rsidRPr="00CB1444" w:rsidRDefault="006A30CA" w:rsidP="00CB1444">
            <w:pPr>
              <w:rPr>
                <w:rFonts w:ascii="Times New Roman" w:eastAsia="Times New Roman" w:hAnsi="Times New Roman" w:cs="Times New Roman"/>
                <w:sz w:val="28"/>
                <w:szCs w:val="28"/>
              </w:rPr>
            </w:pPr>
            <w:r w:rsidRPr="00CB1444">
              <w:rPr>
                <w:rFonts w:ascii="Times New Roman" w:hAnsi="Times New Roman" w:cs="Times New Roman"/>
                <w:b/>
                <w:sz w:val="28"/>
                <w:szCs w:val="28"/>
              </w:rPr>
              <w:t xml:space="preserve">Дата интервью: ______________Время интервью:   </w:t>
            </w:r>
            <w:r w:rsidRPr="00CB1444">
              <w:rPr>
                <w:rFonts w:ascii="Times New Roman" w:hAnsi="Times New Roman" w:cs="Times New Roman"/>
                <w:sz w:val="28"/>
                <w:szCs w:val="28"/>
              </w:rPr>
              <w:t xml:space="preserve">Начало _________  Окончание ________   </w:t>
            </w:r>
          </w:p>
          <w:p w14:paraId="6077F2BB" w14:textId="77777777" w:rsidR="006A30CA" w:rsidRPr="00CB1444" w:rsidRDefault="006A30CA" w:rsidP="00CB1444">
            <w:pPr>
              <w:rPr>
                <w:rFonts w:ascii="Times New Roman" w:eastAsia="Times New Roman" w:hAnsi="Times New Roman" w:cs="Times New Roman"/>
                <w:sz w:val="28"/>
                <w:szCs w:val="28"/>
              </w:rPr>
            </w:pPr>
            <w:r w:rsidRPr="00CB1444">
              <w:rPr>
                <w:rFonts w:ascii="Times New Roman" w:hAnsi="Times New Roman" w:cs="Times New Roman"/>
                <w:sz w:val="28"/>
                <w:szCs w:val="28"/>
              </w:rPr>
              <w:t>Продолжительность________________</w:t>
            </w:r>
          </w:p>
        </w:tc>
      </w:tr>
      <w:tr w:rsidR="006A30CA" w:rsidRPr="00CB1444" w14:paraId="322D596F" w14:textId="77777777" w:rsidTr="002707D7">
        <w:trPr>
          <w:trHeight w:val="406"/>
        </w:trPr>
        <w:tc>
          <w:tcPr>
            <w:tcW w:w="2040" w:type="dxa"/>
            <w:tcBorders>
              <w:top w:val="single" w:sz="4" w:space="0" w:color="auto"/>
              <w:left w:val="single" w:sz="4" w:space="0" w:color="auto"/>
              <w:bottom w:val="single" w:sz="4" w:space="0" w:color="auto"/>
              <w:right w:val="single" w:sz="12" w:space="0" w:color="auto"/>
            </w:tcBorders>
            <w:vAlign w:val="center"/>
          </w:tcPr>
          <w:p w14:paraId="68F0C92E" w14:textId="77777777" w:rsidR="006A30CA" w:rsidRPr="00CB1444" w:rsidRDefault="006A30CA" w:rsidP="00CB1444">
            <w:pPr>
              <w:ind w:firstLine="274"/>
              <w:rPr>
                <w:rFonts w:ascii="Times New Roman" w:hAnsi="Times New Roman" w:cs="Times New Roman"/>
                <w:b/>
                <w:sz w:val="28"/>
                <w:szCs w:val="28"/>
              </w:rPr>
            </w:pPr>
            <w:r w:rsidRPr="00CB1444">
              <w:rPr>
                <w:rFonts w:ascii="Times New Roman" w:hAnsi="Times New Roman" w:cs="Times New Roman"/>
                <w:b/>
                <w:sz w:val="28"/>
                <w:szCs w:val="28"/>
              </w:rPr>
              <w:t>Область</w:t>
            </w:r>
          </w:p>
        </w:tc>
        <w:tc>
          <w:tcPr>
            <w:tcW w:w="4185" w:type="dxa"/>
            <w:gridSpan w:val="3"/>
            <w:tcBorders>
              <w:top w:val="single" w:sz="4" w:space="0" w:color="auto"/>
              <w:left w:val="single" w:sz="12" w:space="0" w:color="auto"/>
              <w:bottom w:val="single" w:sz="4" w:space="0" w:color="auto"/>
              <w:right w:val="single" w:sz="4" w:space="0" w:color="auto"/>
            </w:tcBorders>
            <w:vAlign w:val="center"/>
          </w:tcPr>
          <w:p w14:paraId="7862CEF0" w14:textId="77777777" w:rsidR="006A30CA" w:rsidRPr="00CB1444" w:rsidRDefault="006A30CA" w:rsidP="00CB1444">
            <w:pPr>
              <w:pStyle w:val="a6"/>
              <w:numPr>
                <w:ilvl w:val="0"/>
                <w:numId w:val="28"/>
              </w:numPr>
              <w:ind w:left="714" w:hanging="357"/>
              <w:rPr>
                <w:rFonts w:ascii="Times New Roman" w:eastAsia="Calibri" w:hAnsi="Times New Roman" w:cs="Times New Roman"/>
                <w:sz w:val="28"/>
                <w:szCs w:val="28"/>
              </w:rPr>
            </w:pPr>
            <w:r w:rsidRPr="00CB1444">
              <w:rPr>
                <w:rFonts w:ascii="Times New Roman" w:hAnsi="Times New Roman" w:cs="Times New Roman"/>
                <w:sz w:val="28"/>
                <w:szCs w:val="28"/>
              </w:rPr>
              <w:t>Акмолинская обл</w:t>
            </w:r>
          </w:p>
          <w:p w14:paraId="01A9B63E"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Актюбинская обл</w:t>
            </w:r>
          </w:p>
          <w:p w14:paraId="66C10F1C"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Алматинская обл</w:t>
            </w:r>
          </w:p>
          <w:p w14:paraId="176D93EB"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Атырауская обл</w:t>
            </w:r>
          </w:p>
          <w:p w14:paraId="61D06F24"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Западно-Казахстанская обл</w:t>
            </w:r>
          </w:p>
          <w:p w14:paraId="1444B0F1"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Жамбылская обл</w:t>
            </w:r>
          </w:p>
          <w:p w14:paraId="2A44C081"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Карагандинская обл</w:t>
            </w:r>
          </w:p>
          <w:p w14:paraId="2A99DC1F" w14:textId="77777777" w:rsidR="006A30CA" w:rsidRPr="00CB1444" w:rsidRDefault="006A30CA" w:rsidP="00CB1444">
            <w:pPr>
              <w:pStyle w:val="a6"/>
              <w:numPr>
                <w:ilvl w:val="0"/>
                <w:numId w:val="28"/>
              </w:numPr>
              <w:rPr>
                <w:rFonts w:ascii="Times New Roman" w:hAnsi="Times New Roman" w:cs="Times New Roman"/>
                <w:sz w:val="28"/>
                <w:szCs w:val="28"/>
              </w:rPr>
            </w:pPr>
            <w:r w:rsidRPr="00CB1444">
              <w:rPr>
                <w:rFonts w:ascii="Times New Roman" w:hAnsi="Times New Roman" w:cs="Times New Roman"/>
                <w:sz w:val="28"/>
                <w:szCs w:val="28"/>
              </w:rPr>
              <w:t>Костанайская обл</w:t>
            </w:r>
          </w:p>
        </w:tc>
        <w:tc>
          <w:tcPr>
            <w:tcW w:w="4265" w:type="dxa"/>
            <w:gridSpan w:val="4"/>
            <w:tcBorders>
              <w:top w:val="single" w:sz="4" w:space="0" w:color="auto"/>
              <w:left w:val="single" w:sz="4" w:space="0" w:color="auto"/>
              <w:bottom w:val="single" w:sz="4" w:space="0" w:color="auto"/>
              <w:right w:val="single" w:sz="4" w:space="0" w:color="auto"/>
            </w:tcBorders>
            <w:vAlign w:val="center"/>
          </w:tcPr>
          <w:p w14:paraId="6B9E6122" w14:textId="77777777" w:rsidR="006A30CA" w:rsidRPr="00CB1444" w:rsidRDefault="006A30CA" w:rsidP="00CB1444">
            <w:pPr>
              <w:pStyle w:val="a6"/>
              <w:numPr>
                <w:ilvl w:val="0"/>
                <w:numId w:val="28"/>
              </w:numPr>
              <w:ind w:left="714" w:hanging="357"/>
              <w:rPr>
                <w:rFonts w:ascii="Times New Roman" w:eastAsia="Calibri" w:hAnsi="Times New Roman" w:cs="Times New Roman"/>
                <w:sz w:val="28"/>
                <w:szCs w:val="28"/>
              </w:rPr>
            </w:pPr>
            <w:r w:rsidRPr="00CB1444">
              <w:rPr>
                <w:rFonts w:ascii="Times New Roman" w:hAnsi="Times New Roman" w:cs="Times New Roman"/>
                <w:sz w:val="28"/>
                <w:szCs w:val="28"/>
              </w:rPr>
              <w:t>Кызылординская обл</w:t>
            </w:r>
          </w:p>
          <w:p w14:paraId="36014752"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Мангыстауская обл</w:t>
            </w:r>
          </w:p>
          <w:p w14:paraId="6A19D2E7"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Туркестанская обл</w:t>
            </w:r>
          </w:p>
          <w:p w14:paraId="7BBCD802"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Павлодарская обл</w:t>
            </w:r>
          </w:p>
          <w:p w14:paraId="16B7BABE"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Северо-Казахстанская обл</w:t>
            </w:r>
          </w:p>
          <w:p w14:paraId="2183C1CC"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Восточно-Казахстанская обл</w:t>
            </w:r>
          </w:p>
          <w:p w14:paraId="56AE807B"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Алматы</w:t>
            </w:r>
          </w:p>
          <w:p w14:paraId="7F83D28F" w14:textId="77777777" w:rsidR="006A30CA" w:rsidRPr="00CB1444" w:rsidRDefault="006A30CA" w:rsidP="00CB1444">
            <w:pPr>
              <w:pStyle w:val="a6"/>
              <w:numPr>
                <w:ilvl w:val="0"/>
                <w:numId w:val="28"/>
              </w:numPr>
              <w:ind w:left="714" w:hanging="357"/>
              <w:rPr>
                <w:rFonts w:ascii="Times New Roman" w:hAnsi="Times New Roman" w:cs="Times New Roman"/>
                <w:sz w:val="28"/>
                <w:szCs w:val="28"/>
              </w:rPr>
            </w:pPr>
            <w:r w:rsidRPr="00CB1444">
              <w:rPr>
                <w:rFonts w:ascii="Times New Roman" w:hAnsi="Times New Roman" w:cs="Times New Roman"/>
                <w:sz w:val="28"/>
                <w:szCs w:val="28"/>
              </w:rPr>
              <w:t>Нур-Султан</w:t>
            </w:r>
          </w:p>
          <w:p w14:paraId="7F31BD05" w14:textId="77777777" w:rsidR="006A30CA" w:rsidRPr="00CB1444" w:rsidRDefault="006A30CA" w:rsidP="00CB1444">
            <w:pPr>
              <w:pStyle w:val="a6"/>
              <w:numPr>
                <w:ilvl w:val="0"/>
                <w:numId w:val="28"/>
              </w:numPr>
              <w:rPr>
                <w:rFonts w:ascii="Times New Roman" w:hAnsi="Times New Roman" w:cs="Times New Roman"/>
                <w:sz w:val="28"/>
                <w:szCs w:val="28"/>
              </w:rPr>
            </w:pPr>
            <w:r w:rsidRPr="00CB1444">
              <w:rPr>
                <w:rFonts w:ascii="Times New Roman" w:hAnsi="Times New Roman" w:cs="Times New Roman"/>
                <w:sz w:val="28"/>
                <w:szCs w:val="28"/>
              </w:rPr>
              <w:t>Шымкент</w:t>
            </w:r>
          </w:p>
        </w:tc>
      </w:tr>
      <w:tr w:rsidR="006A30CA" w:rsidRPr="00CB1444" w14:paraId="56807069" w14:textId="77777777" w:rsidTr="002707D7">
        <w:trPr>
          <w:trHeight w:val="406"/>
        </w:trPr>
        <w:tc>
          <w:tcPr>
            <w:tcW w:w="2040" w:type="dxa"/>
            <w:tcBorders>
              <w:top w:val="single" w:sz="4" w:space="0" w:color="auto"/>
              <w:left w:val="single" w:sz="4" w:space="0" w:color="auto"/>
              <w:bottom w:val="single" w:sz="4" w:space="0" w:color="auto"/>
              <w:right w:val="single" w:sz="12" w:space="0" w:color="auto"/>
            </w:tcBorders>
            <w:vAlign w:val="center"/>
            <w:hideMark/>
          </w:tcPr>
          <w:p w14:paraId="10CCD177" w14:textId="77777777" w:rsidR="006A30CA" w:rsidRPr="00CB1444" w:rsidRDefault="006A30CA" w:rsidP="00CB1444">
            <w:pPr>
              <w:rPr>
                <w:rFonts w:ascii="Times New Roman" w:eastAsia="Times New Roman" w:hAnsi="Times New Roman" w:cs="Times New Roman"/>
                <w:b/>
                <w:sz w:val="28"/>
                <w:szCs w:val="28"/>
              </w:rPr>
            </w:pPr>
            <w:r w:rsidRPr="00CB1444">
              <w:rPr>
                <w:rFonts w:ascii="Times New Roman" w:hAnsi="Times New Roman" w:cs="Times New Roman"/>
                <w:b/>
                <w:sz w:val="28"/>
                <w:szCs w:val="28"/>
              </w:rPr>
              <w:t>Тип населенного пункта</w:t>
            </w:r>
          </w:p>
        </w:tc>
        <w:tc>
          <w:tcPr>
            <w:tcW w:w="8450" w:type="dxa"/>
            <w:gridSpan w:val="7"/>
            <w:tcBorders>
              <w:top w:val="single" w:sz="4" w:space="0" w:color="auto"/>
              <w:left w:val="single" w:sz="12" w:space="0" w:color="auto"/>
              <w:bottom w:val="single" w:sz="4" w:space="0" w:color="auto"/>
              <w:right w:val="single" w:sz="4" w:space="0" w:color="auto"/>
            </w:tcBorders>
            <w:vAlign w:val="center"/>
            <w:hideMark/>
          </w:tcPr>
          <w:p w14:paraId="1C8C896A" w14:textId="77777777" w:rsidR="006A30CA" w:rsidRPr="00CB1444" w:rsidRDefault="006A30CA" w:rsidP="00CB1444">
            <w:pPr>
              <w:rPr>
                <w:rFonts w:ascii="Times New Roman" w:eastAsia="Times New Roman" w:hAnsi="Times New Roman" w:cs="Times New Roman"/>
                <w:sz w:val="28"/>
                <w:szCs w:val="28"/>
              </w:rPr>
            </w:pPr>
            <w:r w:rsidRPr="00CB1444">
              <w:rPr>
                <w:rFonts w:ascii="Times New Roman" w:hAnsi="Times New Roman" w:cs="Times New Roman"/>
                <w:sz w:val="28"/>
                <w:szCs w:val="28"/>
              </w:rPr>
              <w:t xml:space="preserve">                                    1. Город                                                                        2. Село</w:t>
            </w:r>
          </w:p>
        </w:tc>
      </w:tr>
      <w:tr w:rsidR="006A30CA" w:rsidRPr="00CB1444" w14:paraId="28D0BD7F" w14:textId="77777777" w:rsidTr="002707D7">
        <w:trPr>
          <w:trHeight w:val="406"/>
        </w:trPr>
        <w:tc>
          <w:tcPr>
            <w:tcW w:w="2040" w:type="dxa"/>
            <w:tcBorders>
              <w:top w:val="single" w:sz="4" w:space="0" w:color="auto"/>
              <w:left w:val="single" w:sz="4" w:space="0" w:color="auto"/>
              <w:bottom w:val="single" w:sz="4" w:space="0" w:color="auto"/>
              <w:right w:val="single" w:sz="12" w:space="0" w:color="auto"/>
            </w:tcBorders>
            <w:vAlign w:val="center"/>
            <w:hideMark/>
          </w:tcPr>
          <w:p w14:paraId="1865623C" w14:textId="77777777" w:rsidR="006A30CA" w:rsidRPr="00CB1444" w:rsidRDefault="006A30CA" w:rsidP="00CB1444">
            <w:pPr>
              <w:rPr>
                <w:rFonts w:ascii="Times New Roman" w:eastAsia="Times New Roman" w:hAnsi="Times New Roman" w:cs="Times New Roman"/>
                <w:b/>
                <w:sz w:val="28"/>
                <w:szCs w:val="28"/>
              </w:rPr>
            </w:pPr>
            <w:r w:rsidRPr="00CB1444">
              <w:rPr>
                <w:rFonts w:ascii="Times New Roman" w:hAnsi="Times New Roman" w:cs="Times New Roman"/>
                <w:b/>
                <w:sz w:val="28"/>
                <w:szCs w:val="28"/>
              </w:rPr>
              <w:t>Наименование городского населенного пункта</w:t>
            </w:r>
          </w:p>
        </w:tc>
        <w:tc>
          <w:tcPr>
            <w:tcW w:w="4200" w:type="dxa"/>
            <w:gridSpan w:val="4"/>
            <w:tcBorders>
              <w:top w:val="single" w:sz="4" w:space="0" w:color="auto"/>
              <w:left w:val="single" w:sz="12" w:space="0" w:color="auto"/>
              <w:bottom w:val="single" w:sz="4" w:space="0" w:color="auto"/>
              <w:right w:val="single" w:sz="4" w:space="0" w:color="auto"/>
            </w:tcBorders>
            <w:vAlign w:val="center"/>
          </w:tcPr>
          <w:p w14:paraId="04765578"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color w:val="000000"/>
                <w:sz w:val="28"/>
                <w:szCs w:val="28"/>
              </w:rPr>
              <w:t>Алматы</w:t>
            </w:r>
          </w:p>
          <w:p w14:paraId="4AB97C83"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color w:val="000000"/>
                <w:sz w:val="28"/>
                <w:szCs w:val="28"/>
              </w:rPr>
              <w:t>Нур-Султан</w:t>
            </w:r>
          </w:p>
          <w:p w14:paraId="48EA95F7"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color w:val="000000"/>
                <w:sz w:val="28"/>
                <w:szCs w:val="28"/>
              </w:rPr>
              <w:t>Актобе</w:t>
            </w:r>
          </w:p>
          <w:p w14:paraId="6A87FF8B"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color w:val="000000"/>
                <w:sz w:val="28"/>
                <w:szCs w:val="28"/>
              </w:rPr>
              <w:t>Уральск</w:t>
            </w:r>
          </w:p>
          <w:p w14:paraId="7E635707"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Жанаозен</w:t>
            </w:r>
          </w:p>
          <w:p w14:paraId="440E9816"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Атырау</w:t>
            </w:r>
          </w:p>
          <w:p w14:paraId="7EED573C"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Актау</w:t>
            </w:r>
          </w:p>
          <w:p w14:paraId="7238916E"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Кандыагаш</w:t>
            </w:r>
          </w:p>
          <w:p w14:paraId="7F3013E1"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Хромтау</w:t>
            </w:r>
          </w:p>
          <w:p w14:paraId="7277A6BB"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Аксай</w:t>
            </w:r>
          </w:p>
          <w:p w14:paraId="734447D8"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Шымкент</w:t>
            </w:r>
          </w:p>
          <w:p w14:paraId="1D8529AC"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Тараз</w:t>
            </w:r>
          </w:p>
          <w:p w14:paraId="189C7D3C"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Кызылорда</w:t>
            </w:r>
          </w:p>
          <w:p w14:paraId="467D20CB"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Туркестан</w:t>
            </w:r>
          </w:p>
          <w:p w14:paraId="495FD5DA"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Ленгер</w:t>
            </w:r>
          </w:p>
          <w:p w14:paraId="7C9BD852"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Каскелен</w:t>
            </w:r>
          </w:p>
          <w:p w14:paraId="01C6B09D"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Талдыкорган</w:t>
            </w:r>
          </w:p>
          <w:p w14:paraId="3E721D06"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Есик</w:t>
            </w:r>
          </w:p>
          <w:p w14:paraId="3AD04C8B"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Талгар</w:t>
            </w:r>
          </w:p>
        </w:tc>
        <w:tc>
          <w:tcPr>
            <w:tcW w:w="4250" w:type="dxa"/>
            <w:gridSpan w:val="3"/>
            <w:tcBorders>
              <w:top w:val="single" w:sz="4" w:space="0" w:color="auto"/>
              <w:left w:val="single" w:sz="4" w:space="0" w:color="auto"/>
              <w:bottom w:val="single" w:sz="4" w:space="0" w:color="auto"/>
              <w:right w:val="single" w:sz="4" w:space="0" w:color="auto"/>
            </w:tcBorders>
            <w:vAlign w:val="center"/>
          </w:tcPr>
          <w:p w14:paraId="64154769"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Уштобе</w:t>
            </w:r>
          </w:p>
          <w:p w14:paraId="1F617BF6"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Усть-Каменогорск</w:t>
            </w:r>
          </w:p>
          <w:p w14:paraId="79DD46A8"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Семей</w:t>
            </w:r>
          </w:p>
          <w:p w14:paraId="38ECA75F"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Павлодар</w:t>
            </w:r>
          </w:p>
          <w:p w14:paraId="69DDC997"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Экибастуз</w:t>
            </w:r>
          </w:p>
          <w:p w14:paraId="7C8B9D23"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Риддер</w:t>
            </w:r>
          </w:p>
          <w:p w14:paraId="13184E84"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Аксу</w:t>
            </w:r>
          </w:p>
          <w:p w14:paraId="2688C8BD"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Караганда</w:t>
            </w:r>
          </w:p>
          <w:p w14:paraId="6889C9A2"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Сатпаев</w:t>
            </w:r>
          </w:p>
          <w:p w14:paraId="090936EE"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Жезказган</w:t>
            </w:r>
          </w:p>
          <w:p w14:paraId="418CEB3A"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Кокшетау</w:t>
            </w:r>
          </w:p>
          <w:p w14:paraId="5628F4B3"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Темиртау</w:t>
            </w:r>
          </w:p>
          <w:p w14:paraId="7C404EB1"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Абай</w:t>
            </w:r>
          </w:p>
          <w:p w14:paraId="4A17CA12"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Сарань</w:t>
            </w:r>
          </w:p>
          <w:p w14:paraId="0DAFF26D"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Щучинск</w:t>
            </w:r>
          </w:p>
          <w:p w14:paraId="31F409ED"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Костанай</w:t>
            </w:r>
          </w:p>
          <w:p w14:paraId="7A2DAA20"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Петропавловск</w:t>
            </w:r>
          </w:p>
          <w:p w14:paraId="44E49672"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Рудный</w:t>
            </w:r>
          </w:p>
          <w:p w14:paraId="106C60F8" w14:textId="77777777" w:rsidR="006A30CA" w:rsidRPr="00CB1444" w:rsidRDefault="006A30CA" w:rsidP="00CB1444">
            <w:pPr>
              <w:pStyle w:val="a6"/>
              <w:numPr>
                <w:ilvl w:val="0"/>
                <w:numId w:val="46"/>
              </w:numPr>
              <w:rPr>
                <w:rFonts w:ascii="Times New Roman" w:hAnsi="Times New Roman" w:cs="Times New Roman"/>
                <w:sz w:val="28"/>
                <w:szCs w:val="28"/>
              </w:rPr>
            </w:pPr>
            <w:r w:rsidRPr="00CB1444">
              <w:rPr>
                <w:rFonts w:ascii="Times New Roman" w:hAnsi="Times New Roman" w:cs="Times New Roman"/>
                <w:sz w:val="28"/>
                <w:szCs w:val="28"/>
              </w:rPr>
              <w:t>Лисаковск</w:t>
            </w:r>
          </w:p>
        </w:tc>
      </w:tr>
      <w:tr w:rsidR="006A30CA" w:rsidRPr="00CB1444" w14:paraId="13A3F987" w14:textId="77777777" w:rsidTr="002707D7">
        <w:trPr>
          <w:trHeight w:val="406"/>
        </w:trPr>
        <w:tc>
          <w:tcPr>
            <w:tcW w:w="2040" w:type="dxa"/>
            <w:tcBorders>
              <w:top w:val="single" w:sz="4" w:space="0" w:color="auto"/>
              <w:left w:val="single" w:sz="4" w:space="0" w:color="auto"/>
              <w:bottom w:val="single" w:sz="4" w:space="0" w:color="auto"/>
              <w:right w:val="single" w:sz="12" w:space="0" w:color="auto"/>
            </w:tcBorders>
            <w:vAlign w:val="center"/>
            <w:hideMark/>
          </w:tcPr>
          <w:p w14:paraId="6B027BD7" w14:textId="77777777" w:rsidR="006A30CA" w:rsidRPr="00CB1444" w:rsidRDefault="006A30CA" w:rsidP="00CB1444">
            <w:pPr>
              <w:rPr>
                <w:rFonts w:ascii="Times New Roman" w:eastAsia="Times New Roman" w:hAnsi="Times New Roman" w:cs="Times New Roman"/>
                <w:b/>
                <w:sz w:val="28"/>
                <w:szCs w:val="28"/>
              </w:rPr>
            </w:pPr>
            <w:r w:rsidRPr="00CB1444">
              <w:rPr>
                <w:rFonts w:ascii="Times New Roman" w:hAnsi="Times New Roman" w:cs="Times New Roman"/>
                <w:b/>
                <w:sz w:val="28"/>
                <w:szCs w:val="28"/>
              </w:rPr>
              <w:t>Наименование сельского населенного пункта</w:t>
            </w:r>
          </w:p>
        </w:tc>
        <w:tc>
          <w:tcPr>
            <w:tcW w:w="4200" w:type="dxa"/>
            <w:gridSpan w:val="4"/>
            <w:tcBorders>
              <w:top w:val="single" w:sz="4" w:space="0" w:color="auto"/>
              <w:left w:val="single" w:sz="12" w:space="0" w:color="auto"/>
              <w:bottom w:val="single" w:sz="4" w:space="0" w:color="auto"/>
              <w:right w:val="single" w:sz="4" w:space="0" w:color="auto"/>
            </w:tcBorders>
            <w:vAlign w:val="center"/>
          </w:tcPr>
          <w:p w14:paraId="5955C49D" w14:textId="77777777" w:rsidR="006A30CA" w:rsidRPr="00CB1444" w:rsidRDefault="006A30CA" w:rsidP="00CB1444">
            <w:pPr>
              <w:rPr>
                <w:rFonts w:ascii="Times New Roman" w:eastAsia="Times New Roman" w:hAnsi="Times New Roman" w:cs="Times New Roman"/>
                <w:sz w:val="28"/>
                <w:szCs w:val="28"/>
              </w:rPr>
            </w:pPr>
          </w:p>
        </w:tc>
        <w:tc>
          <w:tcPr>
            <w:tcW w:w="4250" w:type="dxa"/>
            <w:gridSpan w:val="3"/>
            <w:tcBorders>
              <w:top w:val="single" w:sz="4" w:space="0" w:color="auto"/>
              <w:left w:val="single" w:sz="4" w:space="0" w:color="auto"/>
              <w:bottom w:val="single" w:sz="4" w:space="0" w:color="auto"/>
              <w:right w:val="single" w:sz="4" w:space="0" w:color="auto"/>
            </w:tcBorders>
            <w:vAlign w:val="center"/>
          </w:tcPr>
          <w:p w14:paraId="4A64AF40" w14:textId="77777777" w:rsidR="006A30CA" w:rsidRPr="00CB1444" w:rsidRDefault="006A30CA" w:rsidP="00CB1444">
            <w:pPr>
              <w:rPr>
                <w:rFonts w:ascii="Times New Roman" w:eastAsia="Times New Roman" w:hAnsi="Times New Roman" w:cs="Times New Roman"/>
                <w:sz w:val="28"/>
                <w:szCs w:val="28"/>
              </w:rPr>
            </w:pPr>
          </w:p>
        </w:tc>
      </w:tr>
      <w:tr w:rsidR="006A30CA" w:rsidRPr="00CB1444" w14:paraId="52110B9C" w14:textId="77777777" w:rsidTr="002707D7">
        <w:trPr>
          <w:trHeight w:val="406"/>
        </w:trPr>
        <w:tc>
          <w:tcPr>
            <w:tcW w:w="6265" w:type="dxa"/>
            <w:gridSpan w:val="6"/>
            <w:tcBorders>
              <w:top w:val="single" w:sz="4" w:space="0" w:color="auto"/>
              <w:left w:val="single" w:sz="4" w:space="0" w:color="auto"/>
              <w:bottom w:val="single" w:sz="4" w:space="0" w:color="auto"/>
              <w:right w:val="single" w:sz="4" w:space="0" w:color="auto"/>
            </w:tcBorders>
            <w:vAlign w:val="center"/>
          </w:tcPr>
          <w:p w14:paraId="14A86A44"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Настоящим подтверждаю, что предоставленные мною сведения, изложенные в данной анкете, могут быть использованы с целью проведения научной, социологической, маркетинговой деятельности, необходимой для изучения общественного мнения, конъюнктуры рынка, а также для проверки качества работы интервьюеров. В связи с чем, я допускаю обработку сведений и информации, ее систематизацию, уничтожение и передачу заказчикам такой информации в обобщенном виде без последующего дополнительного согласования со мной.</w:t>
            </w:r>
          </w:p>
        </w:tc>
        <w:tc>
          <w:tcPr>
            <w:tcW w:w="4225" w:type="dxa"/>
            <w:gridSpan w:val="2"/>
            <w:tcBorders>
              <w:top w:val="single" w:sz="4" w:space="0" w:color="auto"/>
              <w:left w:val="single" w:sz="4" w:space="0" w:color="auto"/>
              <w:bottom w:val="single" w:sz="4" w:space="0" w:color="auto"/>
              <w:right w:val="single" w:sz="4" w:space="0" w:color="auto"/>
            </w:tcBorders>
            <w:vAlign w:val="center"/>
          </w:tcPr>
          <w:p w14:paraId="1C016B5A" w14:textId="77777777" w:rsidR="006A30CA" w:rsidRPr="00CB1444" w:rsidRDefault="006A30CA" w:rsidP="00CB1444">
            <w:pPr>
              <w:pStyle w:val="a6"/>
              <w:ind w:left="714"/>
              <w:contextualSpacing w:val="0"/>
              <w:rPr>
                <w:rFonts w:ascii="Times New Roman" w:hAnsi="Times New Roman" w:cs="Times New Roman"/>
                <w:sz w:val="28"/>
                <w:szCs w:val="28"/>
              </w:rPr>
            </w:pPr>
            <w:r w:rsidRPr="00CB1444">
              <w:rPr>
                <w:rFonts w:ascii="Times New Roman" w:hAnsi="Times New Roman" w:cs="Times New Roman"/>
                <w:sz w:val="28"/>
                <w:szCs w:val="28"/>
              </w:rPr>
              <w:t>ПОДПИСЬ РЕСПОНДЕНТА</w:t>
            </w:r>
          </w:p>
          <w:p w14:paraId="7D801B75" w14:textId="77777777" w:rsidR="006A30CA" w:rsidRPr="00CB1444" w:rsidRDefault="006A30CA" w:rsidP="00CB1444">
            <w:pPr>
              <w:pStyle w:val="a6"/>
              <w:ind w:left="714"/>
              <w:rPr>
                <w:rFonts w:ascii="Times New Roman" w:hAnsi="Times New Roman" w:cs="Times New Roman"/>
                <w:sz w:val="28"/>
                <w:szCs w:val="28"/>
              </w:rPr>
            </w:pPr>
          </w:p>
          <w:p w14:paraId="36AA4773" w14:textId="77777777" w:rsidR="006A30CA" w:rsidRPr="00CB1444" w:rsidRDefault="006A30CA" w:rsidP="00CB1444">
            <w:pPr>
              <w:pStyle w:val="a6"/>
              <w:ind w:left="714"/>
              <w:rPr>
                <w:rFonts w:ascii="Times New Roman" w:hAnsi="Times New Roman" w:cs="Times New Roman"/>
                <w:sz w:val="28"/>
                <w:szCs w:val="28"/>
              </w:rPr>
            </w:pPr>
          </w:p>
          <w:p w14:paraId="3D83C8A4" w14:textId="77777777" w:rsidR="006A30CA" w:rsidRPr="00CB1444" w:rsidRDefault="006A30CA" w:rsidP="00CB1444">
            <w:pPr>
              <w:pStyle w:val="a6"/>
              <w:ind w:left="714"/>
              <w:rPr>
                <w:rFonts w:ascii="Times New Roman" w:hAnsi="Times New Roman" w:cs="Times New Roman"/>
                <w:sz w:val="28"/>
                <w:szCs w:val="28"/>
              </w:rPr>
            </w:pPr>
          </w:p>
          <w:p w14:paraId="03B50875" w14:textId="77777777" w:rsidR="006A30CA" w:rsidRPr="00CB1444" w:rsidRDefault="006A30CA" w:rsidP="00CB1444">
            <w:pPr>
              <w:pStyle w:val="a6"/>
              <w:ind w:left="714"/>
              <w:rPr>
                <w:rFonts w:ascii="Times New Roman" w:hAnsi="Times New Roman" w:cs="Times New Roman"/>
                <w:sz w:val="28"/>
                <w:szCs w:val="28"/>
              </w:rPr>
            </w:pPr>
          </w:p>
          <w:p w14:paraId="531231EA" w14:textId="77777777" w:rsidR="006A30CA" w:rsidRPr="00CB1444" w:rsidRDefault="006A30CA" w:rsidP="00CB1444">
            <w:pPr>
              <w:pStyle w:val="a6"/>
              <w:ind w:left="714"/>
              <w:rPr>
                <w:rFonts w:ascii="Times New Roman" w:hAnsi="Times New Roman" w:cs="Times New Roman"/>
                <w:sz w:val="28"/>
                <w:szCs w:val="28"/>
              </w:rPr>
            </w:pPr>
          </w:p>
          <w:p w14:paraId="7C11CDCC" w14:textId="77777777" w:rsidR="006A30CA" w:rsidRPr="00CB1444" w:rsidRDefault="006A30CA" w:rsidP="00CB1444">
            <w:pPr>
              <w:rPr>
                <w:rFonts w:ascii="Times New Roman" w:hAnsi="Times New Roman" w:cs="Times New Roman"/>
                <w:sz w:val="28"/>
                <w:szCs w:val="28"/>
              </w:rPr>
            </w:pPr>
          </w:p>
        </w:tc>
      </w:tr>
    </w:tbl>
    <w:p w14:paraId="72F74D4A" w14:textId="77777777" w:rsidR="006A30CA" w:rsidRPr="00CB1444" w:rsidRDefault="006A30CA" w:rsidP="00CB1444">
      <w:pPr>
        <w:spacing w:after="0" w:line="240" w:lineRule="auto"/>
        <w:contextualSpacing/>
        <w:jc w:val="both"/>
        <w:rPr>
          <w:rFonts w:ascii="Times New Roman" w:eastAsia="Calibri" w:hAnsi="Times New Roman" w:cs="Times New Roman"/>
          <w:sz w:val="28"/>
          <w:szCs w:val="28"/>
        </w:rPr>
      </w:pPr>
      <w:r w:rsidRPr="00CB1444">
        <w:rPr>
          <w:rFonts w:ascii="Times New Roman" w:eastAsia="Calibri" w:hAnsi="Times New Roman" w:cs="Times New Roman"/>
          <w:sz w:val="28"/>
          <w:szCs w:val="28"/>
        </w:rPr>
        <w:t>Уважаемый респондент! Просим Вас принять участие в исследовании, которое посвящено вопросам духовной жизни казахстанцев, их мировосприятию и мироощущению. Результаты исследования будут использованы в обобщенном виде и предложены для принятия практических рекомендаций. Мы гарантируем анонимность и конфиденциальность Вашего мнения.</w:t>
      </w:r>
    </w:p>
    <w:p w14:paraId="145D061F" w14:textId="77777777" w:rsidR="006A30CA" w:rsidRPr="00CB1444" w:rsidRDefault="006A30CA" w:rsidP="00CB1444">
      <w:pPr>
        <w:pStyle w:val="a6"/>
        <w:spacing w:after="0" w:line="240" w:lineRule="auto"/>
        <w:ind w:left="0"/>
        <w:jc w:val="both"/>
        <w:rPr>
          <w:rFonts w:ascii="Times New Roman" w:hAnsi="Times New Roman" w:cs="Times New Roman"/>
          <w:b/>
          <w:sz w:val="28"/>
          <w:szCs w:val="28"/>
          <w:lang w:val="en-US"/>
        </w:rPr>
      </w:pPr>
      <w:r w:rsidRPr="00CB1444">
        <w:rPr>
          <w:rFonts w:ascii="Times New Roman" w:hAnsi="Times New Roman" w:cs="Times New Roman"/>
          <w:b/>
          <w:sz w:val="28"/>
          <w:szCs w:val="28"/>
        </w:rPr>
        <w:t xml:space="preserve">В1. Что из перечисленного ниже, с Вашей точки зрения, способствует успеху в жизни для Вас и Ваших близких в первую, во вторую и в третью очередь? </w:t>
      </w:r>
      <w:r w:rsidRPr="00CB1444">
        <w:rPr>
          <w:rFonts w:ascii="Times New Roman" w:hAnsi="Times New Roman" w:cs="Times New Roman"/>
          <w:sz w:val="28"/>
          <w:szCs w:val="28"/>
        </w:rPr>
        <w:t>(ПО КАЖДОМУ СТОЛБЦУ ТАБЛИЦЫ ОТМЕТЬТЕ ТОЛЬКО 1 ОТВЕТ)</w:t>
      </w:r>
      <w:r w:rsidRPr="00CB1444">
        <w:rPr>
          <w:rFonts w:ascii="Times New Roman" w:hAnsi="Times New Roman" w:cs="Times New Roman"/>
          <w:sz w:val="28"/>
          <w:szCs w:val="28"/>
          <w:lang w:val="en-US"/>
        </w:rPr>
        <w:t xml:space="preserve"> </w:t>
      </w:r>
      <w:r w:rsidRPr="00CB1444">
        <w:rPr>
          <w:rFonts w:ascii="Times New Roman" w:hAnsi="Times New Roman" w:cs="Times New Roman"/>
          <w:b/>
          <w:sz w:val="28"/>
          <w:szCs w:val="28"/>
        </w:rPr>
        <w:t>ПОКАЖИТЕ ЭКРАН РЕСПОНДЕНТУ</w:t>
      </w:r>
      <w:r w:rsidRPr="00CB1444">
        <w:rPr>
          <w:rFonts w:ascii="Times New Roman" w:hAnsi="Times New Roman" w:cs="Times New Roman"/>
          <w:b/>
          <w:sz w:val="28"/>
          <w:szCs w:val="28"/>
          <w:lang w:val="en-US"/>
        </w:rPr>
        <w:t xml:space="preserve"> </w:t>
      </w:r>
    </w:p>
    <w:tbl>
      <w:tblPr>
        <w:tblStyle w:val="afb"/>
        <w:tblW w:w="0" w:type="auto"/>
        <w:jc w:val="center"/>
        <w:tblLook w:val="04A0" w:firstRow="1" w:lastRow="0" w:firstColumn="1" w:lastColumn="0" w:noHBand="0" w:noVBand="1"/>
      </w:tblPr>
      <w:tblGrid>
        <w:gridCol w:w="4374"/>
        <w:gridCol w:w="1668"/>
        <w:gridCol w:w="1668"/>
        <w:gridCol w:w="1635"/>
      </w:tblGrid>
      <w:tr w:rsidR="006A30CA" w:rsidRPr="00CB1444" w14:paraId="0468ED8F" w14:textId="77777777" w:rsidTr="002707D7">
        <w:trPr>
          <w:jc w:val="center"/>
        </w:trPr>
        <w:tc>
          <w:tcPr>
            <w:tcW w:w="4503" w:type="dxa"/>
            <w:vAlign w:val="center"/>
          </w:tcPr>
          <w:p w14:paraId="4FC09F03" w14:textId="77777777" w:rsidR="006A30CA" w:rsidRPr="00CB1444" w:rsidRDefault="006A30CA" w:rsidP="00CB1444">
            <w:pPr>
              <w:pStyle w:val="a6"/>
              <w:ind w:left="0"/>
              <w:jc w:val="center"/>
              <w:rPr>
                <w:rFonts w:ascii="Times New Roman" w:hAnsi="Times New Roman" w:cs="Times New Roman"/>
                <w:b/>
                <w:sz w:val="28"/>
                <w:szCs w:val="28"/>
              </w:rPr>
            </w:pPr>
            <w:r w:rsidRPr="00CB1444">
              <w:rPr>
                <w:rFonts w:ascii="Times New Roman" w:hAnsi="Times New Roman" w:cs="Times New Roman"/>
                <w:b/>
                <w:sz w:val="28"/>
                <w:szCs w:val="28"/>
              </w:rPr>
              <w:t>Утверждения</w:t>
            </w:r>
          </w:p>
        </w:tc>
        <w:tc>
          <w:tcPr>
            <w:tcW w:w="1701" w:type="dxa"/>
            <w:vAlign w:val="center"/>
          </w:tcPr>
          <w:p w14:paraId="2BA1286F" w14:textId="77777777" w:rsidR="006A30CA" w:rsidRPr="00CB1444" w:rsidRDefault="006A30CA" w:rsidP="00CB1444">
            <w:pPr>
              <w:pStyle w:val="a6"/>
              <w:ind w:left="0"/>
              <w:jc w:val="center"/>
              <w:rPr>
                <w:rFonts w:ascii="Times New Roman" w:hAnsi="Times New Roman" w:cs="Times New Roman"/>
                <w:b/>
                <w:sz w:val="28"/>
                <w:szCs w:val="28"/>
              </w:rPr>
            </w:pPr>
            <w:r w:rsidRPr="00CB1444">
              <w:rPr>
                <w:rFonts w:ascii="Times New Roman" w:hAnsi="Times New Roman" w:cs="Times New Roman"/>
                <w:b/>
                <w:sz w:val="28"/>
                <w:szCs w:val="28"/>
              </w:rPr>
              <w:t>1. В первую очередь</w:t>
            </w:r>
          </w:p>
        </w:tc>
        <w:tc>
          <w:tcPr>
            <w:tcW w:w="1701" w:type="dxa"/>
            <w:vAlign w:val="center"/>
          </w:tcPr>
          <w:p w14:paraId="6098E4D7" w14:textId="77777777" w:rsidR="006A30CA" w:rsidRPr="00CB1444" w:rsidRDefault="006A30CA" w:rsidP="00CB1444">
            <w:pPr>
              <w:pStyle w:val="a6"/>
              <w:ind w:left="0"/>
              <w:jc w:val="center"/>
              <w:rPr>
                <w:rFonts w:ascii="Times New Roman" w:hAnsi="Times New Roman" w:cs="Times New Roman"/>
                <w:b/>
                <w:sz w:val="28"/>
                <w:szCs w:val="28"/>
              </w:rPr>
            </w:pPr>
            <w:r w:rsidRPr="00CB1444">
              <w:rPr>
                <w:rFonts w:ascii="Times New Roman" w:hAnsi="Times New Roman" w:cs="Times New Roman"/>
                <w:b/>
                <w:sz w:val="28"/>
                <w:szCs w:val="28"/>
              </w:rPr>
              <w:t>2. Во вторую очередь</w:t>
            </w:r>
          </w:p>
        </w:tc>
        <w:tc>
          <w:tcPr>
            <w:tcW w:w="1666" w:type="dxa"/>
            <w:vAlign w:val="center"/>
          </w:tcPr>
          <w:p w14:paraId="649006FC" w14:textId="77777777" w:rsidR="006A30CA" w:rsidRPr="00CB1444" w:rsidRDefault="006A30CA" w:rsidP="00CB1444">
            <w:pPr>
              <w:pStyle w:val="a6"/>
              <w:ind w:left="0"/>
              <w:jc w:val="center"/>
              <w:rPr>
                <w:rFonts w:ascii="Times New Roman" w:hAnsi="Times New Roman" w:cs="Times New Roman"/>
                <w:b/>
                <w:sz w:val="28"/>
                <w:szCs w:val="28"/>
              </w:rPr>
            </w:pPr>
            <w:r w:rsidRPr="00CB1444">
              <w:rPr>
                <w:rFonts w:ascii="Times New Roman" w:hAnsi="Times New Roman" w:cs="Times New Roman"/>
                <w:b/>
                <w:sz w:val="28"/>
                <w:szCs w:val="28"/>
              </w:rPr>
              <w:t>3. В третью очередь</w:t>
            </w:r>
          </w:p>
        </w:tc>
      </w:tr>
      <w:tr w:rsidR="006A30CA" w:rsidRPr="00CB1444" w14:paraId="3E2E2112" w14:textId="77777777" w:rsidTr="002707D7">
        <w:trPr>
          <w:jc w:val="center"/>
        </w:trPr>
        <w:tc>
          <w:tcPr>
            <w:tcW w:w="4503" w:type="dxa"/>
            <w:vAlign w:val="center"/>
          </w:tcPr>
          <w:p w14:paraId="486E2BAA" w14:textId="77777777" w:rsidR="006A30CA" w:rsidRPr="00CB1444" w:rsidRDefault="006A30CA" w:rsidP="00CB1444">
            <w:pPr>
              <w:pStyle w:val="a6"/>
              <w:ind w:left="0"/>
              <w:rPr>
                <w:rFonts w:ascii="Times New Roman" w:hAnsi="Times New Roman" w:cs="Times New Roman"/>
                <w:b/>
                <w:sz w:val="28"/>
                <w:szCs w:val="28"/>
              </w:rPr>
            </w:pPr>
            <w:r w:rsidRPr="00CB1444">
              <w:rPr>
                <w:rFonts w:ascii="Times New Roman" w:hAnsi="Times New Roman" w:cs="Times New Roman"/>
                <w:sz w:val="28"/>
                <w:szCs w:val="28"/>
              </w:rPr>
              <w:t>Постоянное профессиональное совершенствование (карьерный рост, повышение квалификации и т.д.)</w:t>
            </w:r>
          </w:p>
        </w:tc>
        <w:tc>
          <w:tcPr>
            <w:tcW w:w="1701" w:type="dxa"/>
            <w:vAlign w:val="center"/>
          </w:tcPr>
          <w:p w14:paraId="458DF2BF"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701" w:type="dxa"/>
            <w:vAlign w:val="center"/>
          </w:tcPr>
          <w:p w14:paraId="71A668FE"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666" w:type="dxa"/>
            <w:vAlign w:val="center"/>
          </w:tcPr>
          <w:p w14:paraId="1816CFC9"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1</w:t>
            </w:r>
          </w:p>
        </w:tc>
      </w:tr>
      <w:tr w:rsidR="006A30CA" w:rsidRPr="00CB1444" w14:paraId="48527D26" w14:textId="77777777" w:rsidTr="002707D7">
        <w:trPr>
          <w:jc w:val="center"/>
        </w:trPr>
        <w:tc>
          <w:tcPr>
            <w:tcW w:w="4503" w:type="dxa"/>
            <w:vAlign w:val="center"/>
          </w:tcPr>
          <w:p w14:paraId="0AB77B38" w14:textId="77777777" w:rsidR="006A30CA" w:rsidRPr="00CB1444" w:rsidRDefault="006A30CA" w:rsidP="00CB1444">
            <w:pPr>
              <w:pStyle w:val="a6"/>
              <w:ind w:left="0"/>
              <w:rPr>
                <w:rFonts w:ascii="Times New Roman" w:hAnsi="Times New Roman" w:cs="Times New Roman"/>
                <w:b/>
                <w:sz w:val="28"/>
                <w:szCs w:val="28"/>
              </w:rPr>
            </w:pPr>
            <w:r w:rsidRPr="00CB1444">
              <w:rPr>
                <w:rFonts w:ascii="Times New Roman" w:hAnsi="Times New Roman" w:cs="Times New Roman"/>
                <w:sz w:val="28"/>
                <w:szCs w:val="28"/>
              </w:rPr>
              <w:t>Активное участие в политической жизни страны (участие в выборах, политических и общественных мероприятиях, всегда быть в курсе политической повестки и т.д.)</w:t>
            </w:r>
          </w:p>
        </w:tc>
        <w:tc>
          <w:tcPr>
            <w:tcW w:w="1701" w:type="dxa"/>
            <w:vAlign w:val="center"/>
          </w:tcPr>
          <w:p w14:paraId="3BFED85A"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701" w:type="dxa"/>
            <w:vAlign w:val="center"/>
          </w:tcPr>
          <w:p w14:paraId="3ABED9B3"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666" w:type="dxa"/>
            <w:vAlign w:val="center"/>
          </w:tcPr>
          <w:p w14:paraId="46B27C2C"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72F30B2F" w14:textId="77777777" w:rsidTr="002707D7">
        <w:trPr>
          <w:jc w:val="center"/>
        </w:trPr>
        <w:tc>
          <w:tcPr>
            <w:tcW w:w="4503" w:type="dxa"/>
            <w:vAlign w:val="center"/>
          </w:tcPr>
          <w:p w14:paraId="1F97FA7E" w14:textId="77777777" w:rsidR="006A30CA" w:rsidRPr="00CB1444" w:rsidRDefault="006A30CA" w:rsidP="00CB1444">
            <w:pPr>
              <w:pStyle w:val="a6"/>
              <w:ind w:left="0"/>
              <w:rPr>
                <w:rFonts w:ascii="Times New Roman" w:hAnsi="Times New Roman" w:cs="Times New Roman"/>
                <w:sz w:val="28"/>
                <w:szCs w:val="28"/>
              </w:rPr>
            </w:pPr>
            <w:r w:rsidRPr="00CB1444">
              <w:rPr>
                <w:rFonts w:ascii="Times New Roman" w:hAnsi="Times New Roman" w:cs="Times New Roman"/>
                <w:sz w:val="28"/>
                <w:szCs w:val="28"/>
              </w:rPr>
              <w:t>Вера в Бога, так как это дает достаточные нравственные опоры для жизни</w:t>
            </w:r>
          </w:p>
        </w:tc>
        <w:tc>
          <w:tcPr>
            <w:tcW w:w="1701" w:type="dxa"/>
            <w:vAlign w:val="center"/>
          </w:tcPr>
          <w:p w14:paraId="24716587"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701" w:type="dxa"/>
            <w:vAlign w:val="center"/>
          </w:tcPr>
          <w:p w14:paraId="2D50B6E6"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666" w:type="dxa"/>
            <w:vAlign w:val="center"/>
          </w:tcPr>
          <w:p w14:paraId="0C855AA4"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3</w:t>
            </w:r>
          </w:p>
        </w:tc>
      </w:tr>
      <w:tr w:rsidR="006A30CA" w:rsidRPr="00CB1444" w14:paraId="6BA8785D" w14:textId="77777777" w:rsidTr="002707D7">
        <w:trPr>
          <w:jc w:val="center"/>
        </w:trPr>
        <w:tc>
          <w:tcPr>
            <w:tcW w:w="4503" w:type="dxa"/>
            <w:vAlign w:val="center"/>
          </w:tcPr>
          <w:p w14:paraId="71010075" w14:textId="77777777" w:rsidR="006A30CA" w:rsidRPr="00CB1444" w:rsidRDefault="006A30CA" w:rsidP="00CB1444">
            <w:pPr>
              <w:pStyle w:val="a6"/>
              <w:ind w:left="0"/>
              <w:rPr>
                <w:rFonts w:ascii="Times New Roman" w:hAnsi="Times New Roman" w:cs="Times New Roman"/>
                <w:sz w:val="28"/>
                <w:szCs w:val="28"/>
              </w:rPr>
            </w:pPr>
            <w:r w:rsidRPr="00CB1444">
              <w:rPr>
                <w:rFonts w:ascii="Times New Roman" w:hAnsi="Times New Roman" w:cs="Times New Roman"/>
                <w:sz w:val="28"/>
                <w:szCs w:val="28"/>
              </w:rPr>
              <w:t>Удачный брак, крепкая семья</w:t>
            </w:r>
          </w:p>
        </w:tc>
        <w:tc>
          <w:tcPr>
            <w:tcW w:w="1701" w:type="dxa"/>
            <w:vAlign w:val="center"/>
          </w:tcPr>
          <w:p w14:paraId="4E7B8868"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701" w:type="dxa"/>
            <w:vAlign w:val="center"/>
          </w:tcPr>
          <w:p w14:paraId="742CDA04"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666" w:type="dxa"/>
            <w:vAlign w:val="center"/>
          </w:tcPr>
          <w:p w14:paraId="77B4BC4B"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7B57395F" w14:textId="77777777" w:rsidTr="002707D7">
        <w:trPr>
          <w:jc w:val="center"/>
        </w:trPr>
        <w:tc>
          <w:tcPr>
            <w:tcW w:w="4503" w:type="dxa"/>
            <w:vAlign w:val="center"/>
          </w:tcPr>
          <w:p w14:paraId="391E7003" w14:textId="77777777" w:rsidR="006A30CA" w:rsidRPr="00CB1444" w:rsidRDefault="006A30CA" w:rsidP="00CB1444">
            <w:pPr>
              <w:pStyle w:val="a6"/>
              <w:ind w:left="0"/>
              <w:rPr>
                <w:rFonts w:ascii="Times New Roman" w:hAnsi="Times New Roman" w:cs="Times New Roman"/>
                <w:sz w:val="28"/>
                <w:szCs w:val="28"/>
              </w:rPr>
            </w:pPr>
            <w:r w:rsidRPr="00CB1444">
              <w:rPr>
                <w:rFonts w:ascii="Times New Roman" w:hAnsi="Times New Roman" w:cs="Times New Roman"/>
                <w:sz w:val="28"/>
                <w:szCs w:val="28"/>
              </w:rPr>
              <w:t xml:space="preserve">Образование и карьера </w:t>
            </w:r>
          </w:p>
        </w:tc>
        <w:tc>
          <w:tcPr>
            <w:tcW w:w="1701" w:type="dxa"/>
            <w:vAlign w:val="center"/>
          </w:tcPr>
          <w:p w14:paraId="5FBBF00A"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5</w:t>
            </w:r>
          </w:p>
        </w:tc>
        <w:tc>
          <w:tcPr>
            <w:tcW w:w="1701" w:type="dxa"/>
            <w:vAlign w:val="center"/>
          </w:tcPr>
          <w:p w14:paraId="47F49E60"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5</w:t>
            </w:r>
          </w:p>
        </w:tc>
        <w:tc>
          <w:tcPr>
            <w:tcW w:w="1666" w:type="dxa"/>
            <w:vAlign w:val="center"/>
          </w:tcPr>
          <w:p w14:paraId="0E6CB48D"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264D9115" w14:textId="77777777" w:rsidTr="002707D7">
        <w:trPr>
          <w:jc w:val="center"/>
        </w:trPr>
        <w:tc>
          <w:tcPr>
            <w:tcW w:w="4503" w:type="dxa"/>
            <w:vAlign w:val="center"/>
          </w:tcPr>
          <w:p w14:paraId="5C40DB89" w14:textId="77777777" w:rsidR="006A30CA" w:rsidRPr="00CB1444" w:rsidRDefault="006A30CA" w:rsidP="00CB1444">
            <w:pPr>
              <w:pStyle w:val="a6"/>
              <w:ind w:left="0"/>
              <w:rPr>
                <w:rFonts w:ascii="Times New Roman" w:hAnsi="Times New Roman" w:cs="Times New Roman"/>
                <w:sz w:val="28"/>
                <w:szCs w:val="28"/>
              </w:rPr>
            </w:pPr>
            <w:r w:rsidRPr="00CB1444">
              <w:rPr>
                <w:rFonts w:ascii="Times New Roman" w:hAnsi="Times New Roman" w:cs="Times New Roman"/>
                <w:sz w:val="28"/>
                <w:szCs w:val="28"/>
              </w:rPr>
              <w:t>Поддержка со стороны родителей, родных людей</w:t>
            </w:r>
          </w:p>
        </w:tc>
        <w:tc>
          <w:tcPr>
            <w:tcW w:w="1701" w:type="dxa"/>
            <w:vAlign w:val="center"/>
          </w:tcPr>
          <w:p w14:paraId="3F32F182"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6</w:t>
            </w:r>
          </w:p>
        </w:tc>
        <w:tc>
          <w:tcPr>
            <w:tcW w:w="1701" w:type="dxa"/>
            <w:vAlign w:val="center"/>
          </w:tcPr>
          <w:p w14:paraId="2067E0CB"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6</w:t>
            </w:r>
          </w:p>
        </w:tc>
        <w:tc>
          <w:tcPr>
            <w:tcW w:w="1666" w:type="dxa"/>
            <w:vAlign w:val="center"/>
          </w:tcPr>
          <w:p w14:paraId="4C279A0C"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6</w:t>
            </w:r>
          </w:p>
        </w:tc>
      </w:tr>
      <w:tr w:rsidR="006A30CA" w:rsidRPr="00CB1444" w14:paraId="56AE7C1B" w14:textId="77777777" w:rsidTr="002707D7">
        <w:trPr>
          <w:jc w:val="center"/>
        </w:trPr>
        <w:tc>
          <w:tcPr>
            <w:tcW w:w="4503" w:type="dxa"/>
            <w:vAlign w:val="center"/>
          </w:tcPr>
          <w:p w14:paraId="08C39A7D" w14:textId="77777777" w:rsidR="006A30CA" w:rsidRPr="00CB1444" w:rsidRDefault="006A30CA" w:rsidP="00CB1444">
            <w:pPr>
              <w:pStyle w:val="a6"/>
              <w:ind w:left="0"/>
              <w:rPr>
                <w:rFonts w:ascii="Times New Roman" w:hAnsi="Times New Roman" w:cs="Times New Roman"/>
                <w:sz w:val="28"/>
                <w:szCs w:val="28"/>
              </w:rPr>
            </w:pPr>
            <w:r w:rsidRPr="00CB1444">
              <w:rPr>
                <w:rFonts w:ascii="Times New Roman" w:hAnsi="Times New Roman" w:cs="Times New Roman"/>
                <w:sz w:val="28"/>
                <w:szCs w:val="28"/>
              </w:rPr>
              <w:t>Влиятельные связи</w:t>
            </w:r>
          </w:p>
        </w:tc>
        <w:tc>
          <w:tcPr>
            <w:tcW w:w="1701" w:type="dxa"/>
            <w:vAlign w:val="center"/>
          </w:tcPr>
          <w:p w14:paraId="530A684E"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7</w:t>
            </w:r>
          </w:p>
        </w:tc>
        <w:tc>
          <w:tcPr>
            <w:tcW w:w="1701" w:type="dxa"/>
            <w:vAlign w:val="center"/>
          </w:tcPr>
          <w:p w14:paraId="51504955"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7</w:t>
            </w:r>
          </w:p>
        </w:tc>
        <w:tc>
          <w:tcPr>
            <w:tcW w:w="1666" w:type="dxa"/>
            <w:vAlign w:val="center"/>
          </w:tcPr>
          <w:p w14:paraId="101A2948"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7</w:t>
            </w:r>
          </w:p>
        </w:tc>
      </w:tr>
      <w:tr w:rsidR="006A30CA" w:rsidRPr="00CB1444" w14:paraId="6F6F830F" w14:textId="77777777" w:rsidTr="002707D7">
        <w:trPr>
          <w:jc w:val="center"/>
        </w:trPr>
        <w:tc>
          <w:tcPr>
            <w:tcW w:w="4503" w:type="dxa"/>
            <w:vAlign w:val="center"/>
          </w:tcPr>
          <w:p w14:paraId="7EDC068D" w14:textId="77777777" w:rsidR="006A30CA" w:rsidRPr="00CB1444" w:rsidRDefault="006A30CA" w:rsidP="00CB1444">
            <w:pPr>
              <w:pStyle w:val="a6"/>
              <w:ind w:left="0"/>
              <w:rPr>
                <w:rFonts w:ascii="Times New Roman" w:hAnsi="Times New Roman" w:cs="Times New Roman"/>
                <w:sz w:val="28"/>
                <w:szCs w:val="28"/>
              </w:rPr>
            </w:pPr>
            <w:r w:rsidRPr="00CB1444">
              <w:rPr>
                <w:rFonts w:ascii="Times New Roman" w:hAnsi="Times New Roman" w:cs="Times New Roman"/>
                <w:sz w:val="28"/>
                <w:szCs w:val="28"/>
              </w:rPr>
              <w:t xml:space="preserve">Другое 1(укажите) </w:t>
            </w:r>
          </w:p>
        </w:tc>
        <w:tc>
          <w:tcPr>
            <w:tcW w:w="1701" w:type="dxa"/>
            <w:vAlign w:val="center"/>
          </w:tcPr>
          <w:p w14:paraId="59F43AE5"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8</w:t>
            </w:r>
          </w:p>
        </w:tc>
        <w:tc>
          <w:tcPr>
            <w:tcW w:w="1701" w:type="dxa"/>
            <w:vAlign w:val="center"/>
          </w:tcPr>
          <w:p w14:paraId="09843DC9"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8</w:t>
            </w:r>
          </w:p>
        </w:tc>
        <w:tc>
          <w:tcPr>
            <w:tcW w:w="1666" w:type="dxa"/>
            <w:vAlign w:val="center"/>
          </w:tcPr>
          <w:p w14:paraId="3142EC49"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8</w:t>
            </w:r>
          </w:p>
        </w:tc>
      </w:tr>
      <w:tr w:rsidR="006A30CA" w:rsidRPr="00CB1444" w14:paraId="31D408B3" w14:textId="77777777" w:rsidTr="002707D7">
        <w:trPr>
          <w:jc w:val="center"/>
        </w:trPr>
        <w:tc>
          <w:tcPr>
            <w:tcW w:w="4503" w:type="dxa"/>
            <w:vAlign w:val="center"/>
          </w:tcPr>
          <w:p w14:paraId="2403CEC9" w14:textId="77777777" w:rsidR="006A30CA" w:rsidRPr="00CB1444" w:rsidRDefault="006A30CA" w:rsidP="00CB1444">
            <w:pPr>
              <w:pStyle w:val="a6"/>
              <w:ind w:left="0"/>
              <w:rPr>
                <w:rFonts w:ascii="Times New Roman" w:hAnsi="Times New Roman" w:cs="Times New Roman"/>
                <w:sz w:val="28"/>
                <w:szCs w:val="28"/>
              </w:rPr>
            </w:pPr>
            <w:r w:rsidRPr="00CB1444">
              <w:rPr>
                <w:rFonts w:ascii="Times New Roman" w:hAnsi="Times New Roman" w:cs="Times New Roman"/>
                <w:sz w:val="28"/>
                <w:szCs w:val="28"/>
              </w:rPr>
              <w:t>Другое 2(укажите)</w:t>
            </w:r>
          </w:p>
        </w:tc>
        <w:tc>
          <w:tcPr>
            <w:tcW w:w="1701" w:type="dxa"/>
            <w:vAlign w:val="center"/>
          </w:tcPr>
          <w:p w14:paraId="4120C412"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9</w:t>
            </w:r>
          </w:p>
        </w:tc>
        <w:tc>
          <w:tcPr>
            <w:tcW w:w="1701" w:type="dxa"/>
            <w:vAlign w:val="center"/>
          </w:tcPr>
          <w:p w14:paraId="210EB238"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9</w:t>
            </w:r>
          </w:p>
        </w:tc>
        <w:tc>
          <w:tcPr>
            <w:tcW w:w="1666" w:type="dxa"/>
            <w:vAlign w:val="center"/>
          </w:tcPr>
          <w:p w14:paraId="4BD7D35A"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9</w:t>
            </w:r>
          </w:p>
        </w:tc>
      </w:tr>
      <w:tr w:rsidR="006A30CA" w:rsidRPr="00CB1444" w14:paraId="6C7419C4" w14:textId="77777777" w:rsidTr="002707D7">
        <w:trPr>
          <w:jc w:val="center"/>
        </w:trPr>
        <w:tc>
          <w:tcPr>
            <w:tcW w:w="4503" w:type="dxa"/>
            <w:vAlign w:val="center"/>
          </w:tcPr>
          <w:p w14:paraId="2E5E8F2C" w14:textId="77777777" w:rsidR="006A30CA" w:rsidRPr="00CB1444" w:rsidRDefault="006A30CA" w:rsidP="00CB1444">
            <w:pPr>
              <w:pStyle w:val="a6"/>
              <w:ind w:left="0"/>
              <w:rPr>
                <w:rFonts w:ascii="Times New Roman" w:hAnsi="Times New Roman" w:cs="Times New Roman"/>
                <w:sz w:val="28"/>
                <w:szCs w:val="28"/>
              </w:rPr>
            </w:pPr>
            <w:r w:rsidRPr="00CB1444">
              <w:rPr>
                <w:rFonts w:ascii="Times New Roman" w:hAnsi="Times New Roman" w:cs="Times New Roman"/>
                <w:sz w:val="28"/>
                <w:szCs w:val="28"/>
              </w:rPr>
              <w:t>Другое 3(укажите)</w:t>
            </w:r>
          </w:p>
        </w:tc>
        <w:tc>
          <w:tcPr>
            <w:tcW w:w="1701" w:type="dxa"/>
            <w:vAlign w:val="center"/>
          </w:tcPr>
          <w:p w14:paraId="7CA76425"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10</w:t>
            </w:r>
          </w:p>
        </w:tc>
        <w:tc>
          <w:tcPr>
            <w:tcW w:w="1701" w:type="dxa"/>
            <w:vAlign w:val="center"/>
          </w:tcPr>
          <w:p w14:paraId="3CB9E57D"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10</w:t>
            </w:r>
          </w:p>
        </w:tc>
        <w:tc>
          <w:tcPr>
            <w:tcW w:w="1666" w:type="dxa"/>
            <w:vAlign w:val="center"/>
          </w:tcPr>
          <w:p w14:paraId="42A5C49A" w14:textId="77777777" w:rsidR="006A30CA" w:rsidRPr="00CB1444" w:rsidRDefault="006A30CA" w:rsidP="00CB1444">
            <w:pPr>
              <w:pStyle w:val="a6"/>
              <w:ind w:left="0"/>
              <w:jc w:val="center"/>
              <w:rPr>
                <w:rFonts w:ascii="Times New Roman" w:hAnsi="Times New Roman" w:cs="Times New Roman"/>
                <w:sz w:val="28"/>
                <w:szCs w:val="28"/>
              </w:rPr>
            </w:pPr>
            <w:r w:rsidRPr="00CB1444">
              <w:rPr>
                <w:rFonts w:ascii="Times New Roman" w:hAnsi="Times New Roman" w:cs="Times New Roman"/>
                <w:sz w:val="28"/>
                <w:szCs w:val="28"/>
              </w:rPr>
              <w:t>10</w:t>
            </w:r>
          </w:p>
        </w:tc>
      </w:tr>
    </w:tbl>
    <w:p w14:paraId="3D0D5B88" w14:textId="77777777" w:rsidR="006A30CA" w:rsidRPr="00CB1444" w:rsidRDefault="006A30CA" w:rsidP="00CB1444">
      <w:pPr>
        <w:tabs>
          <w:tab w:val="left" w:pos="1656"/>
          <w:tab w:val="left" w:pos="4368"/>
          <w:tab w:val="left" w:pos="5534"/>
          <w:tab w:val="left" w:pos="6418"/>
        </w:tabs>
        <w:spacing w:after="0" w:line="240" w:lineRule="auto"/>
        <w:jc w:val="both"/>
        <w:rPr>
          <w:rFonts w:ascii="Times New Roman" w:eastAsia="Times New Roman" w:hAnsi="Times New Roman" w:cs="Times New Roman"/>
          <w:b/>
          <w:snapToGrid w:val="0"/>
          <w:color w:val="000000"/>
          <w:sz w:val="28"/>
          <w:szCs w:val="28"/>
          <w:lang w:eastAsia="ru-RU"/>
        </w:rPr>
      </w:pPr>
    </w:p>
    <w:p w14:paraId="447D3677" w14:textId="77777777" w:rsidR="006A30CA" w:rsidRPr="00CB1444" w:rsidRDefault="006A30CA" w:rsidP="00CB1444">
      <w:pPr>
        <w:tabs>
          <w:tab w:val="left" w:pos="1656"/>
          <w:tab w:val="left" w:pos="4368"/>
          <w:tab w:val="left" w:pos="5534"/>
          <w:tab w:val="left" w:pos="6418"/>
        </w:tabs>
        <w:spacing w:after="0" w:line="240" w:lineRule="auto"/>
        <w:jc w:val="both"/>
        <w:rPr>
          <w:rFonts w:ascii="Times New Roman" w:eastAsia="Times New Roman" w:hAnsi="Times New Roman" w:cs="Times New Roman"/>
          <w:sz w:val="28"/>
          <w:szCs w:val="28"/>
          <w:lang w:eastAsia="ru-RU"/>
        </w:rPr>
      </w:pPr>
      <w:r w:rsidRPr="00CB1444">
        <w:rPr>
          <w:rFonts w:ascii="Times New Roman" w:hAnsi="Times New Roman" w:cs="Times New Roman"/>
          <w:b/>
          <w:sz w:val="28"/>
          <w:szCs w:val="28"/>
        </w:rPr>
        <w:t>В</w:t>
      </w:r>
      <w:r w:rsidRPr="00CB1444">
        <w:rPr>
          <w:rFonts w:ascii="Times New Roman" w:eastAsia="Times New Roman" w:hAnsi="Times New Roman" w:cs="Times New Roman"/>
          <w:b/>
          <w:snapToGrid w:val="0"/>
          <w:color w:val="000000"/>
          <w:sz w:val="28"/>
          <w:szCs w:val="28"/>
          <w:lang w:eastAsia="ru-RU"/>
        </w:rPr>
        <w:t>2. С кем или с чем Вы связываете надежды по разрешению своих личных проблем?</w:t>
      </w:r>
      <w:r w:rsidRPr="00CB1444">
        <w:rPr>
          <w:rFonts w:ascii="Times New Roman" w:eastAsia="Times New Roman" w:hAnsi="Times New Roman" w:cs="Times New Roman"/>
          <w:sz w:val="28"/>
          <w:szCs w:val="28"/>
          <w:lang w:eastAsia="ru-RU"/>
        </w:rPr>
        <w:t xml:space="preserve"> (ОТМЕТЬТЕ ВСЕ ВОЗМОЖНЫЕ ВАРИАНТЫ ОТВЕТА) </w:t>
      </w:r>
      <w:r w:rsidRPr="00CB1444">
        <w:rPr>
          <w:rFonts w:ascii="Times New Roman" w:hAnsi="Times New Roman" w:cs="Times New Roman"/>
          <w:b/>
          <w:sz w:val="28"/>
          <w:szCs w:val="28"/>
        </w:rPr>
        <w:t>ПОКАЖИТЕ ЭКРАН РЕСПОНДЕНТУ</w:t>
      </w:r>
    </w:p>
    <w:p w14:paraId="129F46B4" w14:textId="77777777" w:rsidR="006A30CA" w:rsidRPr="00CB1444" w:rsidRDefault="006A30CA" w:rsidP="00CB1444">
      <w:pPr>
        <w:pStyle w:val="a6"/>
        <w:numPr>
          <w:ilvl w:val="0"/>
          <w:numId w:val="42"/>
        </w:numPr>
        <w:tabs>
          <w:tab w:val="left" w:pos="1656"/>
          <w:tab w:val="left" w:pos="4368"/>
          <w:tab w:val="left" w:pos="5534"/>
          <w:tab w:val="left" w:pos="6418"/>
        </w:tabs>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Рассчитываю на самого себя</w:t>
      </w:r>
    </w:p>
    <w:p w14:paraId="03682835" w14:textId="77777777" w:rsidR="006A30CA" w:rsidRPr="00CB1444" w:rsidRDefault="006A30CA" w:rsidP="00CB1444">
      <w:pPr>
        <w:pStyle w:val="a6"/>
        <w:numPr>
          <w:ilvl w:val="0"/>
          <w:numId w:val="42"/>
        </w:numPr>
        <w:tabs>
          <w:tab w:val="left" w:pos="1656"/>
          <w:tab w:val="left" w:pos="4368"/>
          <w:tab w:val="left" w:pos="5534"/>
          <w:tab w:val="left" w:pos="6418"/>
        </w:tabs>
        <w:spacing w:after="0" w:line="240" w:lineRule="auto"/>
        <w:jc w:val="both"/>
        <w:rPr>
          <w:rFonts w:ascii="Times New Roman" w:hAnsi="Times New Roman" w:cs="Times New Roman"/>
          <w:sz w:val="28"/>
          <w:szCs w:val="28"/>
        </w:rPr>
      </w:pPr>
      <w:r w:rsidRPr="00CB1444">
        <w:rPr>
          <w:rFonts w:ascii="Times New Roman" w:hAnsi="Times New Roman" w:cs="Times New Roman"/>
          <w:snapToGrid w:val="0"/>
          <w:color w:val="000000"/>
          <w:sz w:val="28"/>
          <w:szCs w:val="28"/>
        </w:rPr>
        <w:t>Рассчитываю на помощь родственников</w:t>
      </w:r>
    </w:p>
    <w:p w14:paraId="4DDB314D" w14:textId="77777777" w:rsidR="006A30CA" w:rsidRPr="00CB1444" w:rsidRDefault="006A30CA" w:rsidP="00CB1444">
      <w:pPr>
        <w:pStyle w:val="a6"/>
        <w:numPr>
          <w:ilvl w:val="0"/>
          <w:numId w:val="42"/>
        </w:numPr>
        <w:tabs>
          <w:tab w:val="left" w:pos="1656"/>
          <w:tab w:val="left" w:pos="4368"/>
          <w:tab w:val="left" w:pos="5534"/>
          <w:tab w:val="left" w:pos="6418"/>
        </w:tabs>
        <w:spacing w:after="0" w:line="240" w:lineRule="auto"/>
        <w:jc w:val="both"/>
        <w:rPr>
          <w:rFonts w:ascii="Times New Roman" w:hAnsi="Times New Roman" w:cs="Times New Roman"/>
          <w:sz w:val="28"/>
          <w:szCs w:val="28"/>
        </w:rPr>
      </w:pPr>
      <w:r w:rsidRPr="00CB1444">
        <w:rPr>
          <w:rFonts w:ascii="Times New Roman" w:hAnsi="Times New Roman" w:cs="Times New Roman"/>
          <w:snapToGrid w:val="0"/>
          <w:color w:val="000000"/>
          <w:sz w:val="28"/>
          <w:szCs w:val="28"/>
        </w:rPr>
        <w:t>Рассчитываю на помощь друзей и знакомых</w:t>
      </w:r>
    </w:p>
    <w:p w14:paraId="6CFF2BB7" w14:textId="77777777" w:rsidR="006A30CA" w:rsidRPr="00CB1444" w:rsidRDefault="006A30CA" w:rsidP="00CB1444">
      <w:pPr>
        <w:pStyle w:val="a6"/>
        <w:numPr>
          <w:ilvl w:val="0"/>
          <w:numId w:val="42"/>
        </w:numPr>
        <w:tabs>
          <w:tab w:val="left" w:pos="1656"/>
          <w:tab w:val="left" w:pos="4368"/>
          <w:tab w:val="left" w:pos="5534"/>
          <w:tab w:val="left" w:pos="6418"/>
        </w:tabs>
        <w:spacing w:after="0" w:line="240" w:lineRule="auto"/>
        <w:jc w:val="both"/>
        <w:rPr>
          <w:rFonts w:ascii="Times New Roman" w:hAnsi="Times New Roman" w:cs="Times New Roman"/>
          <w:sz w:val="28"/>
          <w:szCs w:val="28"/>
        </w:rPr>
      </w:pPr>
      <w:r w:rsidRPr="00CB1444">
        <w:rPr>
          <w:rFonts w:ascii="Times New Roman" w:hAnsi="Times New Roman" w:cs="Times New Roman"/>
          <w:snapToGrid w:val="0"/>
          <w:color w:val="000000"/>
          <w:sz w:val="28"/>
          <w:szCs w:val="28"/>
        </w:rPr>
        <w:t>Рассчитываю на поддержку своей религиозной общины</w:t>
      </w:r>
    </w:p>
    <w:p w14:paraId="143CF608" w14:textId="77777777" w:rsidR="006A30CA" w:rsidRPr="00CB1444" w:rsidRDefault="006A30CA" w:rsidP="00CB1444">
      <w:pPr>
        <w:pStyle w:val="a6"/>
        <w:numPr>
          <w:ilvl w:val="0"/>
          <w:numId w:val="42"/>
        </w:numPr>
        <w:tabs>
          <w:tab w:val="left" w:pos="1656"/>
          <w:tab w:val="left" w:pos="4368"/>
          <w:tab w:val="left" w:pos="5534"/>
          <w:tab w:val="left" w:pos="6418"/>
        </w:tabs>
        <w:spacing w:after="0" w:line="240" w:lineRule="auto"/>
        <w:jc w:val="both"/>
        <w:rPr>
          <w:rFonts w:ascii="Times New Roman" w:hAnsi="Times New Roman" w:cs="Times New Roman"/>
          <w:sz w:val="28"/>
          <w:szCs w:val="28"/>
        </w:rPr>
      </w:pPr>
      <w:r w:rsidRPr="00CB1444">
        <w:rPr>
          <w:rFonts w:ascii="Times New Roman" w:hAnsi="Times New Roman" w:cs="Times New Roman"/>
          <w:snapToGrid w:val="0"/>
          <w:color w:val="000000"/>
          <w:sz w:val="28"/>
          <w:szCs w:val="28"/>
        </w:rPr>
        <w:t>Рассчитываю на поддержку лиц своей национальности/этноса</w:t>
      </w:r>
    </w:p>
    <w:p w14:paraId="01B74FC6" w14:textId="77777777" w:rsidR="006A30CA" w:rsidRPr="00CB1444" w:rsidRDefault="006A30CA" w:rsidP="00CB1444">
      <w:pPr>
        <w:pStyle w:val="a6"/>
        <w:numPr>
          <w:ilvl w:val="0"/>
          <w:numId w:val="42"/>
        </w:numPr>
        <w:tabs>
          <w:tab w:val="left" w:pos="1656"/>
          <w:tab w:val="left" w:pos="4368"/>
          <w:tab w:val="left" w:pos="5534"/>
          <w:tab w:val="left" w:pos="6418"/>
        </w:tabs>
        <w:spacing w:after="0" w:line="240" w:lineRule="auto"/>
        <w:jc w:val="both"/>
        <w:rPr>
          <w:rFonts w:ascii="Times New Roman" w:hAnsi="Times New Roman" w:cs="Times New Roman"/>
          <w:sz w:val="28"/>
          <w:szCs w:val="28"/>
        </w:rPr>
      </w:pPr>
      <w:r w:rsidRPr="00CB1444">
        <w:rPr>
          <w:rFonts w:ascii="Times New Roman" w:hAnsi="Times New Roman" w:cs="Times New Roman"/>
          <w:snapToGrid w:val="0"/>
          <w:color w:val="000000"/>
          <w:sz w:val="28"/>
          <w:szCs w:val="28"/>
        </w:rPr>
        <w:t>Рассчитываю на поддержку республиканских органов управления (министерств, комитетов, государственных организаций и пр.)</w:t>
      </w:r>
    </w:p>
    <w:p w14:paraId="707C219D" w14:textId="77777777" w:rsidR="006A30CA" w:rsidRPr="00CB1444" w:rsidRDefault="006A30CA" w:rsidP="00CB1444">
      <w:pPr>
        <w:pStyle w:val="a6"/>
        <w:numPr>
          <w:ilvl w:val="0"/>
          <w:numId w:val="42"/>
        </w:numPr>
        <w:tabs>
          <w:tab w:val="left" w:pos="1656"/>
          <w:tab w:val="left" w:pos="4368"/>
          <w:tab w:val="left" w:pos="5534"/>
          <w:tab w:val="left" w:pos="6418"/>
        </w:tabs>
        <w:spacing w:after="0" w:line="240" w:lineRule="auto"/>
        <w:jc w:val="both"/>
        <w:rPr>
          <w:rFonts w:ascii="Times New Roman" w:hAnsi="Times New Roman" w:cs="Times New Roman"/>
          <w:sz w:val="28"/>
          <w:szCs w:val="28"/>
        </w:rPr>
      </w:pPr>
      <w:r w:rsidRPr="00CB1444">
        <w:rPr>
          <w:rFonts w:ascii="Times New Roman" w:hAnsi="Times New Roman" w:cs="Times New Roman"/>
          <w:snapToGrid w:val="0"/>
          <w:color w:val="000000"/>
          <w:sz w:val="28"/>
          <w:szCs w:val="28"/>
        </w:rPr>
        <w:t>Рассчитываю на поддержку местных властей (акиматов)</w:t>
      </w:r>
    </w:p>
    <w:p w14:paraId="65227733" w14:textId="77777777" w:rsidR="006A30CA" w:rsidRPr="00CB1444" w:rsidRDefault="006A30CA" w:rsidP="00CB1444">
      <w:pPr>
        <w:pStyle w:val="a6"/>
        <w:numPr>
          <w:ilvl w:val="0"/>
          <w:numId w:val="42"/>
        </w:numPr>
        <w:tabs>
          <w:tab w:val="left" w:pos="1656"/>
          <w:tab w:val="left" w:pos="4368"/>
          <w:tab w:val="left" w:pos="5534"/>
          <w:tab w:val="left" w:pos="6418"/>
        </w:tabs>
        <w:spacing w:after="0" w:line="240" w:lineRule="auto"/>
        <w:jc w:val="both"/>
        <w:rPr>
          <w:rFonts w:ascii="Times New Roman" w:hAnsi="Times New Roman" w:cs="Times New Roman"/>
          <w:sz w:val="28"/>
          <w:szCs w:val="28"/>
        </w:rPr>
      </w:pPr>
      <w:r w:rsidRPr="00CB1444">
        <w:rPr>
          <w:rFonts w:ascii="Times New Roman" w:hAnsi="Times New Roman" w:cs="Times New Roman"/>
          <w:snapToGrid w:val="0"/>
          <w:color w:val="000000"/>
          <w:sz w:val="28"/>
          <w:szCs w:val="28"/>
        </w:rPr>
        <w:t>Рассчитываю на поддержку политических партий</w:t>
      </w:r>
    </w:p>
    <w:p w14:paraId="7643D756" w14:textId="77777777" w:rsidR="006A30CA" w:rsidRPr="00CB1444" w:rsidRDefault="006A30CA" w:rsidP="00CB1444">
      <w:pPr>
        <w:pStyle w:val="a6"/>
        <w:numPr>
          <w:ilvl w:val="0"/>
          <w:numId w:val="42"/>
        </w:numPr>
        <w:tabs>
          <w:tab w:val="left" w:pos="1656"/>
          <w:tab w:val="left" w:pos="4368"/>
          <w:tab w:val="left" w:pos="5534"/>
          <w:tab w:val="left" w:pos="6418"/>
        </w:tabs>
        <w:spacing w:after="0" w:line="240" w:lineRule="auto"/>
        <w:jc w:val="both"/>
        <w:rPr>
          <w:rFonts w:ascii="Times New Roman" w:hAnsi="Times New Roman" w:cs="Times New Roman"/>
          <w:sz w:val="28"/>
          <w:szCs w:val="28"/>
        </w:rPr>
      </w:pPr>
      <w:r w:rsidRPr="00CB1444">
        <w:rPr>
          <w:rFonts w:ascii="Times New Roman" w:hAnsi="Times New Roman" w:cs="Times New Roman"/>
          <w:snapToGrid w:val="0"/>
          <w:color w:val="000000"/>
          <w:sz w:val="28"/>
          <w:szCs w:val="28"/>
        </w:rPr>
        <w:t>Рассчитываю на поддержку профсоюзов (профессиональных объединений, отстаивающих интересы работников)</w:t>
      </w:r>
    </w:p>
    <w:p w14:paraId="23A8E918" w14:textId="77777777" w:rsidR="006A30CA" w:rsidRPr="00CB1444" w:rsidRDefault="006A30CA" w:rsidP="00CB1444">
      <w:pPr>
        <w:pStyle w:val="a6"/>
        <w:numPr>
          <w:ilvl w:val="0"/>
          <w:numId w:val="42"/>
        </w:numPr>
        <w:tabs>
          <w:tab w:val="left" w:pos="1656"/>
          <w:tab w:val="left" w:pos="4368"/>
          <w:tab w:val="left" w:pos="5534"/>
          <w:tab w:val="left" w:pos="6418"/>
        </w:tabs>
        <w:spacing w:after="0" w:line="240" w:lineRule="auto"/>
        <w:jc w:val="both"/>
        <w:rPr>
          <w:rFonts w:ascii="Times New Roman" w:hAnsi="Times New Roman" w:cs="Times New Roman"/>
          <w:sz w:val="28"/>
          <w:szCs w:val="28"/>
        </w:rPr>
      </w:pPr>
      <w:r w:rsidRPr="00CB1444">
        <w:rPr>
          <w:rFonts w:ascii="Times New Roman" w:hAnsi="Times New Roman" w:cs="Times New Roman"/>
          <w:snapToGrid w:val="0"/>
          <w:color w:val="000000"/>
          <w:sz w:val="28"/>
          <w:szCs w:val="28"/>
        </w:rPr>
        <w:t xml:space="preserve">Не вижу возможности разрешения личных проблем </w:t>
      </w:r>
      <w:r w:rsidRPr="00CB1444">
        <w:rPr>
          <w:rFonts w:ascii="Times New Roman" w:hAnsi="Times New Roman" w:cs="Times New Roman"/>
          <w:b/>
          <w:i/>
          <w:snapToGrid w:val="0"/>
          <w:color w:val="FF0000"/>
          <w:sz w:val="28"/>
          <w:szCs w:val="28"/>
        </w:rPr>
        <w:t>(ВАРИАНТ, ИСКЛЮЧАЮЩИЙ ДРУГИЕ)</w:t>
      </w:r>
    </w:p>
    <w:p w14:paraId="2202F219" w14:textId="77777777" w:rsidR="006A30CA" w:rsidRPr="00CB1444" w:rsidRDefault="006A30CA" w:rsidP="00CB1444">
      <w:pPr>
        <w:pStyle w:val="a6"/>
        <w:numPr>
          <w:ilvl w:val="0"/>
          <w:numId w:val="42"/>
        </w:numPr>
        <w:tabs>
          <w:tab w:val="left" w:pos="1656"/>
          <w:tab w:val="left" w:pos="4368"/>
          <w:tab w:val="left" w:pos="5534"/>
          <w:tab w:val="left" w:pos="6418"/>
        </w:tabs>
        <w:spacing w:after="0" w:line="240" w:lineRule="auto"/>
        <w:jc w:val="both"/>
        <w:rPr>
          <w:rFonts w:ascii="Times New Roman" w:hAnsi="Times New Roman" w:cs="Times New Roman"/>
          <w:sz w:val="28"/>
          <w:szCs w:val="28"/>
        </w:rPr>
      </w:pPr>
      <w:r w:rsidRPr="00CB1444">
        <w:rPr>
          <w:rFonts w:ascii="Times New Roman" w:hAnsi="Times New Roman" w:cs="Times New Roman"/>
          <w:snapToGrid w:val="0"/>
          <w:color w:val="000000"/>
          <w:sz w:val="28"/>
          <w:szCs w:val="28"/>
        </w:rPr>
        <w:t xml:space="preserve">У меня нет проблем </w:t>
      </w:r>
      <w:r w:rsidRPr="00CB1444">
        <w:rPr>
          <w:rFonts w:ascii="Times New Roman" w:hAnsi="Times New Roman" w:cs="Times New Roman"/>
          <w:b/>
          <w:i/>
          <w:snapToGrid w:val="0"/>
          <w:color w:val="FF0000"/>
          <w:sz w:val="28"/>
          <w:szCs w:val="28"/>
        </w:rPr>
        <w:t>(ВАРИАНТ, ИСКЛЮЧАЮЩИЙ ДРУГИЕ)</w:t>
      </w:r>
    </w:p>
    <w:p w14:paraId="660E5B48" w14:textId="77777777" w:rsidR="006A30CA" w:rsidRPr="00CB1444" w:rsidRDefault="006A30CA" w:rsidP="00CB1444">
      <w:pPr>
        <w:pStyle w:val="a6"/>
        <w:numPr>
          <w:ilvl w:val="0"/>
          <w:numId w:val="42"/>
        </w:numPr>
        <w:tabs>
          <w:tab w:val="left" w:pos="1656"/>
          <w:tab w:val="left" w:pos="4368"/>
          <w:tab w:val="left" w:pos="5534"/>
          <w:tab w:val="left" w:pos="6418"/>
        </w:tabs>
        <w:spacing w:after="0" w:line="240" w:lineRule="auto"/>
        <w:jc w:val="both"/>
        <w:rPr>
          <w:rFonts w:ascii="Times New Roman" w:hAnsi="Times New Roman" w:cs="Times New Roman"/>
          <w:sz w:val="28"/>
          <w:szCs w:val="28"/>
        </w:rPr>
      </w:pPr>
      <w:r w:rsidRPr="00CB1444">
        <w:rPr>
          <w:rFonts w:ascii="Times New Roman" w:hAnsi="Times New Roman" w:cs="Times New Roman"/>
          <w:snapToGrid w:val="0"/>
          <w:color w:val="000000"/>
          <w:sz w:val="28"/>
          <w:szCs w:val="28"/>
        </w:rPr>
        <w:t xml:space="preserve">Затрудняюсь ответить </w:t>
      </w:r>
      <w:r w:rsidRPr="00CB1444">
        <w:rPr>
          <w:rFonts w:ascii="Times New Roman" w:hAnsi="Times New Roman" w:cs="Times New Roman"/>
          <w:b/>
          <w:i/>
          <w:snapToGrid w:val="0"/>
          <w:color w:val="FF0000"/>
          <w:sz w:val="28"/>
          <w:szCs w:val="28"/>
        </w:rPr>
        <w:t>(ВАРИАНТ, ИСКЛЮЧАЮЩИЙ ДРУГИЕ)</w:t>
      </w:r>
    </w:p>
    <w:p w14:paraId="4FD0CDD2" w14:textId="77777777" w:rsidR="006A30CA" w:rsidRPr="00CB1444" w:rsidRDefault="006A30CA" w:rsidP="00CB1444">
      <w:pPr>
        <w:spacing w:after="0" w:line="240" w:lineRule="auto"/>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br w:type="page"/>
      </w:r>
    </w:p>
    <w:p w14:paraId="1874C403" w14:textId="77777777" w:rsidR="006A30CA" w:rsidRPr="00CB1444" w:rsidRDefault="006A30CA" w:rsidP="00CB1444">
      <w:pPr>
        <w:spacing w:after="0" w:line="240" w:lineRule="auto"/>
        <w:contextualSpacing/>
        <w:jc w:val="both"/>
        <w:rPr>
          <w:rFonts w:ascii="Times New Roman" w:eastAsia="Times New Roman" w:hAnsi="Times New Roman" w:cs="Times New Roman"/>
          <w:b/>
          <w:sz w:val="28"/>
          <w:szCs w:val="28"/>
          <w:lang w:eastAsia="ru-RU"/>
        </w:rPr>
      </w:pPr>
      <w:r w:rsidRPr="00CB1444">
        <w:rPr>
          <w:rFonts w:ascii="Times New Roman" w:hAnsi="Times New Roman" w:cs="Times New Roman"/>
          <w:b/>
          <w:sz w:val="28"/>
          <w:szCs w:val="28"/>
        </w:rPr>
        <w:t>В</w:t>
      </w:r>
      <w:r w:rsidRPr="00CB1444">
        <w:rPr>
          <w:rFonts w:ascii="Times New Roman" w:eastAsia="Times New Roman" w:hAnsi="Times New Roman" w:cs="Times New Roman"/>
          <w:b/>
          <w:sz w:val="28"/>
          <w:szCs w:val="28"/>
          <w:lang w:eastAsia="ru-RU"/>
        </w:rPr>
        <w:t xml:space="preserve">3. С Вашей точки зрения, каким образом, обозначенные ниже обстоятельства, влияют на жизненные позиции и мировоззрение человека? </w:t>
      </w:r>
      <w:r w:rsidRPr="00CB1444">
        <w:rPr>
          <w:rFonts w:ascii="Times New Roman" w:eastAsia="Times New Roman" w:hAnsi="Times New Roman" w:cs="Times New Roman"/>
          <w:sz w:val="28"/>
          <w:szCs w:val="28"/>
          <w:lang w:eastAsia="ru-RU"/>
        </w:rPr>
        <w:t xml:space="preserve">(ПО КАЖДОЙ СТРОКЕ ОТМЕТЬТЕ ТОЛЬКО 1 ОТВЕТ) </w:t>
      </w:r>
      <w:r w:rsidRPr="00CB1444">
        <w:rPr>
          <w:rFonts w:ascii="Times New Roman" w:hAnsi="Times New Roman" w:cs="Times New Roman"/>
          <w:b/>
          <w:sz w:val="28"/>
          <w:szCs w:val="28"/>
        </w:rPr>
        <w:t>ПОКАЖИТЕ ЭКРАН РЕСПОНДЕНТУ</w:t>
      </w:r>
    </w:p>
    <w:tbl>
      <w:tblPr>
        <w:tblW w:w="88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3"/>
        <w:gridCol w:w="1418"/>
        <w:gridCol w:w="1559"/>
        <w:gridCol w:w="1134"/>
        <w:gridCol w:w="737"/>
      </w:tblGrid>
      <w:tr w:rsidR="006A30CA" w:rsidRPr="00CB1444" w14:paraId="1BB75FCC" w14:textId="77777777" w:rsidTr="00260DA6">
        <w:trPr>
          <w:trHeight w:val="293"/>
        </w:trPr>
        <w:tc>
          <w:tcPr>
            <w:tcW w:w="4013" w:type="dxa"/>
            <w:shd w:val="clear" w:color="auto" w:fill="auto"/>
            <w:vAlign w:val="center"/>
            <w:hideMark/>
          </w:tcPr>
          <w:p w14:paraId="52906EF2" w14:textId="77777777" w:rsidR="006A30CA" w:rsidRPr="00CB1444" w:rsidRDefault="006A30CA" w:rsidP="00CB1444">
            <w:pPr>
              <w:spacing w:after="0" w:line="240" w:lineRule="auto"/>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Утверждения</w:t>
            </w:r>
          </w:p>
        </w:tc>
        <w:tc>
          <w:tcPr>
            <w:tcW w:w="1418" w:type="dxa"/>
            <w:shd w:val="clear" w:color="auto" w:fill="auto"/>
            <w:vAlign w:val="center"/>
            <w:hideMark/>
          </w:tcPr>
          <w:p w14:paraId="09FD1B2D" w14:textId="77777777" w:rsidR="006A30CA" w:rsidRPr="00CB1444" w:rsidRDefault="006A30CA" w:rsidP="00CB1444">
            <w:pPr>
              <w:spacing w:after="0" w:line="240" w:lineRule="auto"/>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Влияет значительно</w:t>
            </w:r>
          </w:p>
        </w:tc>
        <w:tc>
          <w:tcPr>
            <w:tcW w:w="1559" w:type="dxa"/>
            <w:vAlign w:val="center"/>
          </w:tcPr>
          <w:p w14:paraId="4E0837FB" w14:textId="77777777" w:rsidR="006A30CA" w:rsidRPr="00CB1444" w:rsidRDefault="006A30CA" w:rsidP="00CB1444">
            <w:pPr>
              <w:spacing w:after="0" w:line="240" w:lineRule="auto"/>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Имеют определенное влияние</w:t>
            </w:r>
          </w:p>
        </w:tc>
        <w:tc>
          <w:tcPr>
            <w:tcW w:w="1134" w:type="dxa"/>
            <w:vAlign w:val="center"/>
          </w:tcPr>
          <w:p w14:paraId="2C587F96" w14:textId="77777777" w:rsidR="006A30CA" w:rsidRPr="00CB1444" w:rsidRDefault="006A30CA" w:rsidP="00CB1444">
            <w:pPr>
              <w:spacing w:after="0" w:line="240" w:lineRule="auto"/>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Особо не влияют</w:t>
            </w:r>
          </w:p>
        </w:tc>
        <w:tc>
          <w:tcPr>
            <w:tcW w:w="737" w:type="dxa"/>
            <w:vAlign w:val="center"/>
          </w:tcPr>
          <w:p w14:paraId="5A236A71" w14:textId="77777777" w:rsidR="006A30CA" w:rsidRPr="00CB1444" w:rsidRDefault="006A30CA" w:rsidP="00CB1444">
            <w:pPr>
              <w:spacing w:after="0" w:line="240" w:lineRule="auto"/>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Затрудняюсь ответить</w:t>
            </w:r>
          </w:p>
        </w:tc>
      </w:tr>
      <w:tr w:rsidR="006A30CA" w:rsidRPr="00CB1444" w14:paraId="77EA6D7E" w14:textId="77777777" w:rsidTr="00260DA6">
        <w:trPr>
          <w:trHeight w:val="293"/>
        </w:trPr>
        <w:tc>
          <w:tcPr>
            <w:tcW w:w="4013" w:type="dxa"/>
            <w:shd w:val="clear" w:color="auto" w:fill="auto"/>
            <w:hideMark/>
          </w:tcPr>
          <w:p w14:paraId="64E2DA6B"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 Ухудшение материального положения</w:t>
            </w:r>
          </w:p>
        </w:tc>
        <w:tc>
          <w:tcPr>
            <w:tcW w:w="1418" w:type="dxa"/>
            <w:shd w:val="clear" w:color="auto" w:fill="auto"/>
            <w:vAlign w:val="center"/>
            <w:hideMark/>
          </w:tcPr>
          <w:p w14:paraId="6DE21562"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155B3AA1"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67E4E6DC"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537984D9"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6A8DE28A" w14:textId="77777777" w:rsidTr="00260DA6">
        <w:trPr>
          <w:trHeight w:val="293"/>
        </w:trPr>
        <w:tc>
          <w:tcPr>
            <w:tcW w:w="4013" w:type="dxa"/>
            <w:shd w:val="clear" w:color="auto" w:fill="auto"/>
            <w:hideMark/>
          </w:tcPr>
          <w:p w14:paraId="777773DB"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 Отсутствие перспектив и уверенности в завтрашнем дне</w:t>
            </w:r>
          </w:p>
        </w:tc>
        <w:tc>
          <w:tcPr>
            <w:tcW w:w="1418" w:type="dxa"/>
            <w:shd w:val="clear" w:color="auto" w:fill="auto"/>
            <w:vAlign w:val="center"/>
            <w:hideMark/>
          </w:tcPr>
          <w:p w14:paraId="3CA486C7"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0ED361A1"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5E550F17"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0030C8A4"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5C8F578E" w14:textId="77777777" w:rsidTr="00260DA6">
        <w:trPr>
          <w:trHeight w:val="293"/>
        </w:trPr>
        <w:tc>
          <w:tcPr>
            <w:tcW w:w="4013" w:type="dxa"/>
            <w:shd w:val="clear" w:color="auto" w:fill="auto"/>
            <w:hideMark/>
          </w:tcPr>
          <w:p w14:paraId="6038B35B"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 Рост преступности, наркомании</w:t>
            </w:r>
          </w:p>
        </w:tc>
        <w:tc>
          <w:tcPr>
            <w:tcW w:w="1418" w:type="dxa"/>
            <w:shd w:val="clear" w:color="auto" w:fill="auto"/>
            <w:vAlign w:val="center"/>
            <w:hideMark/>
          </w:tcPr>
          <w:p w14:paraId="7A458F82"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599F6C2E"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54060796"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065DEE65"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3B14E666" w14:textId="77777777" w:rsidTr="00260DA6">
        <w:trPr>
          <w:trHeight w:val="293"/>
        </w:trPr>
        <w:tc>
          <w:tcPr>
            <w:tcW w:w="4013" w:type="dxa"/>
            <w:shd w:val="clear" w:color="auto" w:fill="auto"/>
            <w:hideMark/>
          </w:tcPr>
          <w:p w14:paraId="021ECBA4"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 Падение общественной морали</w:t>
            </w:r>
          </w:p>
        </w:tc>
        <w:tc>
          <w:tcPr>
            <w:tcW w:w="1418" w:type="dxa"/>
            <w:shd w:val="clear" w:color="auto" w:fill="auto"/>
            <w:vAlign w:val="center"/>
            <w:hideMark/>
          </w:tcPr>
          <w:p w14:paraId="7276F903"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593BEF43"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6B56C1F7"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7A5C1EC2"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4DF1CE75" w14:textId="77777777" w:rsidTr="00260DA6">
        <w:trPr>
          <w:trHeight w:val="293"/>
        </w:trPr>
        <w:tc>
          <w:tcPr>
            <w:tcW w:w="4013" w:type="dxa"/>
            <w:shd w:val="clear" w:color="auto" w:fill="auto"/>
            <w:hideMark/>
          </w:tcPr>
          <w:p w14:paraId="2BD79C84"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 Стремление обрести духовность</w:t>
            </w:r>
          </w:p>
        </w:tc>
        <w:tc>
          <w:tcPr>
            <w:tcW w:w="1418" w:type="dxa"/>
            <w:shd w:val="clear" w:color="auto" w:fill="auto"/>
            <w:vAlign w:val="center"/>
            <w:hideMark/>
          </w:tcPr>
          <w:p w14:paraId="099C360B"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48D1FF6A"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3B4060EC"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2FD3084A"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6E89AD26" w14:textId="77777777" w:rsidTr="00260DA6">
        <w:trPr>
          <w:trHeight w:val="293"/>
        </w:trPr>
        <w:tc>
          <w:tcPr>
            <w:tcW w:w="4013" w:type="dxa"/>
            <w:shd w:val="clear" w:color="auto" w:fill="auto"/>
            <w:hideMark/>
          </w:tcPr>
          <w:p w14:paraId="508A3499"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 Смерть близкого человека</w:t>
            </w:r>
          </w:p>
        </w:tc>
        <w:tc>
          <w:tcPr>
            <w:tcW w:w="1418" w:type="dxa"/>
            <w:shd w:val="clear" w:color="auto" w:fill="auto"/>
            <w:vAlign w:val="center"/>
            <w:hideMark/>
          </w:tcPr>
          <w:p w14:paraId="6110A01B"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55DB136F"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50856B2E"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296DA618"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62A87593" w14:textId="77777777" w:rsidTr="00260DA6">
        <w:trPr>
          <w:trHeight w:val="293"/>
        </w:trPr>
        <w:tc>
          <w:tcPr>
            <w:tcW w:w="4013" w:type="dxa"/>
            <w:shd w:val="clear" w:color="auto" w:fill="auto"/>
            <w:hideMark/>
          </w:tcPr>
          <w:p w14:paraId="32C4811E"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 Стремление замолить грехи</w:t>
            </w:r>
          </w:p>
        </w:tc>
        <w:tc>
          <w:tcPr>
            <w:tcW w:w="1418" w:type="dxa"/>
            <w:shd w:val="clear" w:color="auto" w:fill="auto"/>
            <w:vAlign w:val="center"/>
            <w:hideMark/>
          </w:tcPr>
          <w:p w14:paraId="379A2E8C"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30F871C0"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463091C4"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5054DCD3"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5F28AC0B" w14:textId="77777777" w:rsidTr="00260DA6">
        <w:trPr>
          <w:trHeight w:val="293"/>
        </w:trPr>
        <w:tc>
          <w:tcPr>
            <w:tcW w:w="4013" w:type="dxa"/>
            <w:shd w:val="clear" w:color="auto" w:fill="auto"/>
            <w:hideMark/>
          </w:tcPr>
          <w:p w14:paraId="73B369F5"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8. С возрастом усиливается потребность быть ближе к Богу</w:t>
            </w:r>
          </w:p>
        </w:tc>
        <w:tc>
          <w:tcPr>
            <w:tcW w:w="1418" w:type="dxa"/>
            <w:shd w:val="clear" w:color="auto" w:fill="auto"/>
            <w:vAlign w:val="center"/>
            <w:hideMark/>
          </w:tcPr>
          <w:p w14:paraId="44F4C8E0"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7DCB105D"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723FBB90"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120B8637"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51C0DB9F" w14:textId="77777777" w:rsidTr="00260DA6">
        <w:trPr>
          <w:trHeight w:val="293"/>
        </w:trPr>
        <w:tc>
          <w:tcPr>
            <w:tcW w:w="4013" w:type="dxa"/>
            <w:shd w:val="clear" w:color="auto" w:fill="auto"/>
            <w:hideMark/>
          </w:tcPr>
          <w:p w14:paraId="365D0773"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9. Реализация свободного времени (возможность заниматься в свободное время тем, чем хочется)</w:t>
            </w:r>
          </w:p>
        </w:tc>
        <w:tc>
          <w:tcPr>
            <w:tcW w:w="1418" w:type="dxa"/>
            <w:shd w:val="clear" w:color="auto" w:fill="auto"/>
            <w:vAlign w:val="center"/>
            <w:hideMark/>
          </w:tcPr>
          <w:p w14:paraId="29F39E5F"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020F62F4"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2353E636"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64B3689A"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2B4CC75B" w14:textId="77777777" w:rsidTr="00260DA6">
        <w:trPr>
          <w:trHeight w:val="293"/>
        </w:trPr>
        <w:tc>
          <w:tcPr>
            <w:tcW w:w="4013" w:type="dxa"/>
            <w:shd w:val="clear" w:color="auto" w:fill="auto"/>
            <w:hideMark/>
          </w:tcPr>
          <w:p w14:paraId="6EB65061"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10. Информационный вакуум (нехватка информации)</w:t>
            </w:r>
          </w:p>
        </w:tc>
        <w:tc>
          <w:tcPr>
            <w:tcW w:w="1418" w:type="dxa"/>
            <w:shd w:val="clear" w:color="auto" w:fill="auto"/>
            <w:vAlign w:val="center"/>
            <w:hideMark/>
          </w:tcPr>
          <w:p w14:paraId="63368F79"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3F2B0713"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70BB2FE1"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5828AB9F"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28E59879" w14:textId="77777777" w:rsidTr="00260DA6">
        <w:trPr>
          <w:trHeight w:val="293"/>
        </w:trPr>
        <w:tc>
          <w:tcPr>
            <w:tcW w:w="4013" w:type="dxa"/>
            <w:shd w:val="clear" w:color="auto" w:fill="auto"/>
            <w:hideMark/>
          </w:tcPr>
          <w:p w14:paraId="3B88CAAC"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11. Забота о семье</w:t>
            </w:r>
          </w:p>
        </w:tc>
        <w:tc>
          <w:tcPr>
            <w:tcW w:w="1418" w:type="dxa"/>
            <w:shd w:val="clear" w:color="auto" w:fill="auto"/>
            <w:vAlign w:val="center"/>
            <w:hideMark/>
          </w:tcPr>
          <w:p w14:paraId="09D3EF72"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22959C6B"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609E6A98"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386C2C20"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42896A55" w14:textId="77777777" w:rsidTr="00260DA6">
        <w:trPr>
          <w:trHeight w:val="293"/>
        </w:trPr>
        <w:tc>
          <w:tcPr>
            <w:tcW w:w="4013" w:type="dxa"/>
            <w:shd w:val="clear" w:color="auto" w:fill="auto"/>
            <w:hideMark/>
          </w:tcPr>
          <w:p w14:paraId="0B17336D"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12. Необходимость задуматься о смысле жизни</w:t>
            </w:r>
          </w:p>
        </w:tc>
        <w:tc>
          <w:tcPr>
            <w:tcW w:w="1418" w:type="dxa"/>
            <w:shd w:val="clear" w:color="auto" w:fill="auto"/>
            <w:vAlign w:val="center"/>
            <w:hideMark/>
          </w:tcPr>
          <w:p w14:paraId="141C8B6E"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261DC298"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5EBF0D92"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62787766"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5AF4DD3F" w14:textId="77777777" w:rsidTr="00260DA6">
        <w:trPr>
          <w:trHeight w:val="293"/>
        </w:trPr>
        <w:tc>
          <w:tcPr>
            <w:tcW w:w="4013" w:type="dxa"/>
            <w:shd w:val="clear" w:color="auto" w:fill="auto"/>
            <w:hideMark/>
          </w:tcPr>
          <w:p w14:paraId="2CC11666"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13. Стремление понять необъяснимые явления</w:t>
            </w:r>
          </w:p>
        </w:tc>
        <w:tc>
          <w:tcPr>
            <w:tcW w:w="1418" w:type="dxa"/>
            <w:shd w:val="clear" w:color="auto" w:fill="auto"/>
            <w:vAlign w:val="center"/>
            <w:hideMark/>
          </w:tcPr>
          <w:p w14:paraId="06850087"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3771FABC"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2AACC0E9"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4071707A"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7F15454F" w14:textId="77777777" w:rsidTr="00260DA6">
        <w:trPr>
          <w:trHeight w:val="293"/>
        </w:trPr>
        <w:tc>
          <w:tcPr>
            <w:tcW w:w="4013" w:type="dxa"/>
            <w:shd w:val="clear" w:color="auto" w:fill="auto"/>
            <w:hideMark/>
          </w:tcPr>
          <w:p w14:paraId="7ED8AD6C"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14. Личностный рост</w:t>
            </w:r>
          </w:p>
        </w:tc>
        <w:tc>
          <w:tcPr>
            <w:tcW w:w="1418" w:type="dxa"/>
            <w:shd w:val="clear" w:color="auto" w:fill="auto"/>
            <w:vAlign w:val="center"/>
            <w:hideMark/>
          </w:tcPr>
          <w:p w14:paraId="59820BE2"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6D0EBC7C"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6961C3A6"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669BB901"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4C7E031A" w14:textId="77777777" w:rsidTr="00260DA6">
        <w:trPr>
          <w:trHeight w:val="293"/>
        </w:trPr>
        <w:tc>
          <w:tcPr>
            <w:tcW w:w="4013" w:type="dxa"/>
            <w:shd w:val="clear" w:color="auto" w:fill="auto"/>
            <w:hideMark/>
          </w:tcPr>
          <w:p w14:paraId="6E10E1C1"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15. Благодарность Богу за удачу</w:t>
            </w:r>
          </w:p>
        </w:tc>
        <w:tc>
          <w:tcPr>
            <w:tcW w:w="1418" w:type="dxa"/>
            <w:shd w:val="clear" w:color="auto" w:fill="auto"/>
            <w:vAlign w:val="center"/>
            <w:hideMark/>
          </w:tcPr>
          <w:p w14:paraId="18B1A546"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721E2127"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08EAD440"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33DD5120"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6F5E65F1" w14:textId="77777777" w:rsidTr="00260DA6">
        <w:trPr>
          <w:trHeight w:val="293"/>
        </w:trPr>
        <w:tc>
          <w:tcPr>
            <w:tcW w:w="4013" w:type="dxa"/>
            <w:shd w:val="clear" w:color="auto" w:fill="auto"/>
            <w:hideMark/>
          </w:tcPr>
          <w:p w14:paraId="1949EB6B"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16. Переживание клинической смерти</w:t>
            </w:r>
          </w:p>
        </w:tc>
        <w:tc>
          <w:tcPr>
            <w:tcW w:w="1418" w:type="dxa"/>
            <w:shd w:val="clear" w:color="auto" w:fill="auto"/>
            <w:vAlign w:val="center"/>
            <w:hideMark/>
          </w:tcPr>
          <w:p w14:paraId="43D91BB9"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7B09565B"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3042CC35"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0DA0DD81"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023DEB97" w14:textId="77777777" w:rsidTr="00260DA6">
        <w:trPr>
          <w:trHeight w:val="293"/>
        </w:trPr>
        <w:tc>
          <w:tcPr>
            <w:tcW w:w="4013" w:type="dxa"/>
            <w:shd w:val="clear" w:color="auto" w:fill="auto"/>
            <w:hideMark/>
          </w:tcPr>
          <w:p w14:paraId="1379C4B7"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17 Активная деятельность религиозных организаций по вовлечению новых сторонников</w:t>
            </w:r>
          </w:p>
        </w:tc>
        <w:tc>
          <w:tcPr>
            <w:tcW w:w="1418" w:type="dxa"/>
            <w:shd w:val="clear" w:color="auto" w:fill="auto"/>
            <w:vAlign w:val="center"/>
            <w:hideMark/>
          </w:tcPr>
          <w:p w14:paraId="417C6531"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59" w:type="dxa"/>
            <w:vAlign w:val="center"/>
          </w:tcPr>
          <w:p w14:paraId="5C42D1EE"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134" w:type="dxa"/>
            <w:vAlign w:val="center"/>
          </w:tcPr>
          <w:p w14:paraId="0A7C7C18"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737" w:type="dxa"/>
            <w:vAlign w:val="center"/>
          </w:tcPr>
          <w:p w14:paraId="64B15605"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bl>
    <w:p w14:paraId="1C83B74E" w14:textId="77777777" w:rsidR="006A30CA" w:rsidRPr="00CB1444" w:rsidRDefault="006A30CA" w:rsidP="00CB1444">
      <w:pPr>
        <w:spacing w:after="0" w:line="240" w:lineRule="auto"/>
        <w:jc w:val="both"/>
        <w:rPr>
          <w:rFonts w:ascii="Times New Roman" w:eastAsia="Times New Roman" w:hAnsi="Times New Roman" w:cs="Times New Roman"/>
          <w:b/>
          <w:color w:val="000000"/>
          <w:sz w:val="28"/>
          <w:szCs w:val="28"/>
          <w:lang w:eastAsia="ru-RU"/>
        </w:rPr>
      </w:pPr>
    </w:p>
    <w:p w14:paraId="041BEEB4" w14:textId="77777777" w:rsidR="006A30CA" w:rsidRPr="00CB1444" w:rsidRDefault="006A30CA" w:rsidP="00CB1444">
      <w:pPr>
        <w:spacing w:after="0" w:line="240" w:lineRule="auto"/>
        <w:jc w:val="both"/>
        <w:rPr>
          <w:rFonts w:ascii="Times New Roman" w:eastAsia="Times New Roman" w:hAnsi="Times New Roman" w:cs="Times New Roman"/>
          <w:b/>
          <w:color w:val="000000"/>
          <w:sz w:val="28"/>
          <w:szCs w:val="28"/>
          <w:lang w:eastAsia="ru-RU"/>
        </w:rPr>
      </w:pPr>
      <w:r w:rsidRPr="00CB1444">
        <w:rPr>
          <w:rFonts w:ascii="Times New Roman" w:eastAsia="Times New Roman" w:hAnsi="Times New Roman" w:cs="Times New Roman"/>
          <w:b/>
          <w:color w:val="000000"/>
          <w:sz w:val="28"/>
          <w:szCs w:val="28"/>
          <w:lang w:eastAsia="ru-RU"/>
        </w:rPr>
        <w:t xml:space="preserve">В4. По Вашему мнению, какие институты общества (семья, образование, религия, СМИ, государство) в казахстанских условиях могут быть эффективным средством для развития общества, укрепления согласия, единства и процветания? </w:t>
      </w:r>
      <w:r w:rsidRPr="00CB1444">
        <w:rPr>
          <w:rFonts w:ascii="Times New Roman" w:eastAsia="Times New Roman" w:hAnsi="Times New Roman" w:cs="Times New Roman"/>
          <w:color w:val="000000"/>
          <w:sz w:val="28"/>
          <w:szCs w:val="28"/>
          <w:lang w:eastAsia="ru-RU"/>
        </w:rPr>
        <w:t xml:space="preserve">(ПО КАЖДОЙ СТРОКЕ ОТМЕТЬТЕ ТОЛЬКО 1 ОТВЕТ) </w:t>
      </w:r>
      <w:r w:rsidRPr="00CB1444">
        <w:rPr>
          <w:rFonts w:ascii="Times New Roman" w:eastAsia="Times New Roman" w:hAnsi="Times New Roman" w:cs="Times New Roman"/>
          <w:b/>
          <w:color w:val="000000"/>
          <w:sz w:val="28"/>
          <w:szCs w:val="28"/>
          <w:lang w:eastAsia="ru-RU"/>
        </w:rPr>
        <w:t>ЗАЧИТАТЬ ВАРИАНТЫ ОТВЕТА</w:t>
      </w:r>
    </w:p>
    <w:tbl>
      <w:tblPr>
        <w:tblStyle w:val="afb"/>
        <w:tblW w:w="9322" w:type="dxa"/>
        <w:tblLook w:val="04A0" w:firstRow="1" w:lastRow="0" w:firstColumn="1" w:lastColumn="0" w:noHBand="0" w:noVBand="1"/>
      </w:tblPr>
      <w:tblGrid>
        <w:gridCol w:w="3017"/>
        <w:gridCol w:w="1673"/>
        <w:gridCol w:w="1263"/>
        <w:gridCol w:w="1491"/>
        <w:gridCol w:w="1878"/>
      </w:tblGrid>
      <w:tr w:rsidR="006A30CA" w:rsidRPr="00CB1444" w14:paraId="79762794" w14:textId="77777777" w:rsidTr="002707D7">
        <w:trPr>
          <w:trHeight w:val="282"/>
        </w:trPr>
        <w:tc>
          <w:tcPr>
            <w:tcW w:w="3369" w:type="dxa"/>
          </w:tcPr>
          <w:p w14:paraId="3EA11ED2" w14:textId="77777777" w:rsidR="006A30CA" w:rsidRPr="00CB1444" w:rsidRDefault="006A30CA" w:rsidP="00CB1444">
            <w:pPr>
              <w:jc w:val="both"/>
              <w:rPr>
                <w:rFonts w:ascii="Times New Roman" w:eastAsia="Times New Roman" w:hAnsi="Times New Roman" w:cs="Times New Roman"/>
                <w:color w:val="000000"/>
                <w:sz w:val="28"/>
                <w:szCs w:val="28"/>
                <w:lang w:eastAsia="ru-RU"/>
              </w:rPr>
            </w:pPr>
          </w:p>
        </w:tc>
        <w:tc>
          <w:tcPr>
            <w:tcW w:w="1559" w:type="dxa"/>
            <w:vAlign w:val="center"/>
          </w:tcPr>
          <w:p w14:paraId="4628374E" w14:textId="77777777" w:rsidR="006A30CA" w:rsidRPr="00CB1444" w:rsidRDefault="006A30CA" w:rsidP="00CB1444">
            <w:pPr>
              <w:jc w:val="center"/>
              <w:rPr>
                <w:rFonts w:ascii="Times New Roman" w:eastAsia="Times New Roman" w:hAnsi="Times New Roman" w:cs="Times New Roman"/>
                <w:b/>
                <w:color w:val="000000"/>
                <w:sz w:val="28"/>
                <w:szCs w:val="28"/>
                <w:lang w:eastAsia="ru-RU"/>
              </w:rPr>
            </w:pPr>
            <w:r w:rsidRPr="00CB1444">
              <w:rPr>
                <w:rFonts w:ascii="Times New Roman" w:eastAsia="Times New Roman" w:hAnsi="Times New Roman" w:cs="Times New Roman"/>
                <w:b/>
                <w:color w:val="000000"/>
                <w:sz w:val="28"/>
                <w:szCs w:val="28"/>
                <w:lang w:eastAsia="ru-RU"/>
              </w:rPr>
              <w:t>Да, однозначно</w:t>
            </w:r>
          </w:p>
        </w:tc>
        <w:tc>
          <w:tcPr>
            <w:tcW w:w="1276" w:type="dxa"/>
            <w:vAlign w:val="center"/>
          </w:tcPr>
          <w:p w14:paraId="0FDE7D16" w14:textId="77777777" w:rsidR="006A30CA" w:rsidRPr="00CB1444" w:rsidRDefault="006A30CA" w:rsidP="00CB1444">
            <w:pPr>
              <w:jc w:val="center"/>
              <w:rPr>
                <w:rFonts w:ascii="Times New Roman" w:eastAsia="Times New Roman" w:hAnsi="Times New Roman" w:cs="Times New Roman"/>
                <w:b/>
                <w:color w:val="000000"/>
                <w:sz w:val="28"/>
                <w:szCs w:val="28"/>
                <w:lang w:eastAsia="ru-RU"/>
              </w:rPr>
            </w:pPr>
            <w:r w:rsidRPr="00CB1444">
              <w:rPr>
                <w:rFonts w:ascii="Times New Roman" w:eastAsia="Times New Roman" w:hAnsi="Times New Roman" w:cs="Times New Roman"/>
                <w:b/>
                <w:color w:val="000000"/>
                <w:sz w:val="28"/>
                <w:szCs w:val="28"/>
                <w:lang w:eastAsia="ru-RU"/>
              </w:rPr>
              <w:t>Да, отчасти</w:t>
            </w:r>
          </w:p>
        </w:tc>
        <w:tc>
          <w:tcPr>
            <w:tcW w:w="1559" w:type="dxa"/>
            <w:vAlign w:val="center"/>
          </w:tcPr>
          <w:p w14:paraId="65716EFC" w14:textId="77777777" w:rsidR="006A30CA" w:rsidRPr="00CB1444" w:rsidRDefault="006A30CA" w:rsidP="00CB1444">
            <w:pPr>
              <w:jc w:val="center"/>
              <w:rPr>
                <w:rFonts w:ascii="Times New Roman" w:eastAsia="Times New Roman" w:hAnsi="Times New Roman" w:cs="Times New Roman"/>
                <w:b/>
                <w:color w:val="000000"/>
                <w:sz w:val="28"/>
                <w:szCs w:val="28"/>
                <w:lang w:eastAsia="ru-RU"/>
              </w:rPr>
            </w:pPr>
            <w:r w:rsidRPr="00CB1444">
              <w:rPr>
                <w:rFonts w:ascii="Times New Roman" w:eastAsia="Times New Roman" w:hAnsi="Times New Roman" w:cs="Times New Roman"/>
                <w:b/>
                <w:color w:val="000000"/>
                <w:sz w:val="28"/>
                <w:szCs w:val="28"/>
                <w:lang w:eastAsia="ru-RU"/>
              </w:rPr>
              <w:t>Нет, никогда</w:t>
            </w:r>
          </w:p>
        </w:tc>
        <w:tc>
          <w:tcPr>
            <w:tcW w:w="1559" w:type="dxa"/>
            <w:vAlign w:val="center"/>
          </w:tcPr>
          <w:p w14:paraId="4BBBAA04" w14:textId="77777777" w:rsidR="006A30CA" w:rsidRPr="00CB1444" w:rsidRDefault="006A30CA" w:rsidP="00CB1444">
            <w:pPr>
              <w:jc w:val="center"/>
              <w:rPr>
                <w:rFonts w:ascii="Times New Roman" w:eastAsia="Times New Roman" w:hAnsi="Times New Roman" w:cs="Times New Roman"/>
                <w:b/>
                <w:color w:val="000000"/>
                <w:sz w:val="28"/>
                <w:szCs w:val="28"/>
                <w:lang w:eastAsia="ru-RU"/>
              </w:rPr>
            </w:pPr>
            <w:r w:rsidRPr="00CB1444">
              <w:rPr>
                <w:rFonts w:ascii="Times New Roman" w:eastAsia="Times New Roman" w:hAnsi="Times New Roman" w:cs="Times New Roman"/>
                <w:b/>
                <w:color w:val="000000"/>
                <w:sz w:val="28"/>
                <w:szCs w:val="28"/>
                <w:lang w:eastAsia="ru-RU"/>
              </w:rPr>
              <w:t>Затрудняюсь ответить</w:t>
            </w:r>
          </w:p>
        </w:tc>
      </w:tr>
      <w:tr w:rsidR="006A30CA" w:rsidRPr="00CB1444" w14:paraId="126DA7AD" w14:textId="77777777" w:rsidTr="002707D7">
        <w:trPr>
          <w:trHeight w:val="123"/>
        </w:trPr>
        <w:tc>
          <w:tcPr>
            <w:tcW w:w="3369" w:type="dxa"/>
          </w:tcPr>
          <w:p w14:paraId="44D94796" w14:textId="77777777" w:rsidR="006A30CA" w:rsidRPr="00CB1444" w:rsidRDefault="006A30CA" w:rsidP="00CB1444">
            <w:pPr>
              <w:rPr>
                <w:rFonts w:ascii="Times New Roman" w:eastAsia="Times New Roman" w:hAnsi="Times New Roman" w:cs="Times New Roman"/>
                <w:color w:val="000000"/>
                <w:sz w:val="28"/>
                <w:szCs w:val="28"/>
                <w:lang w:eastAsia="ru-RU"/>
              </w:rPr>
            </w:pPr>
            <w:r w:rsidRPr="00CB1444">
              <w:rPr>
                <w:rFonts w:ascii="Times New Roman" w:eastAsia="Times New Roman" w:hAnsi="Times New Roman" w:cs="Times New Roman"/>
                <w:color w:val="000000"/>
                <w:sz w:val="28"/>
                <w:szCs w:val="28"/>
                <w:lang w:eastAsia="ru-RU"/>
              </w:rPr>
              <w:t>1. Семья</w:t>
            </w:r>
          </w:p>
        </w:tc>
        <w:tc>
          <w:tcPr>
            <w:tcW w:w="1559" w:type="dxa"/>
            <w:vAlign w:val="center"/>
          </w:tcPr>
          <w:p w14:paraId="5E9C11D8"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276" w:type="dxa"/>
            <w:vAlign w:val="center"/>
          </w:tcPr>
          <w:p w14:paraId="246568D5"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559" w:type="dxa"/>
            <w:vAlign w:val="center"/>
          </w:tcPr>
          <w:p w14:paraId="6173734B"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559" w:type="dxa"/>
            <w:vAlign w:val="center"/>
          </w:tcPr>
          <w:p w14:paraId="251ADBC4"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29C73E99" w14:textId="77777777" w:rsidTr="002707D7">
        <w:trPr>
          <w:trHeight w:val="123"/>
        </w:trPr>
        <w:tc>
          <w:tcPr>
            <w:tcW w:w="3369" w:type="dxa"/>
          </w:tcPr>
          <w:p w14:paraId="13C6578A" w14:textId="77777777" w:rsidR="006A30CA" w:rsidRPr="00CB1444" w:rsidRDefault="006A30CA" w:rsidP="00CB1444">
            <w:pPr>
              <w:rPr>
                <w:rFonts w:ascii="Times New Roman" w:eastAsia="Times New Roman" w:hAnsi="Times New Roman" w:cs="Times New Roman"/>
                <w:color w:val="000000"/>
                <w:sz w:val="28"/>
                <w:szCs w:val="28"/>
                <w:lang w:eastAsia="ru-RU"/>
              </w:rPr>
            </w:pPr>
            <w:r w:rsidRPr="00CB1444">
              <w:rPr>
                <w:rFonts w:ascii="Times New Roman" w:eastAsia="Times New Roman" w:hAnsi="Times New Roman" w:cs="Times New Roman"/>
                <w:color w:val="000000"/>
                <w:sz w:val="28"/>
                <w:szCs w:val="28"/>
                <w:lang w:eastAsia="ru-RU"/>
              </w:rPr>
              <w:t>2. Государство</w:t>
            </w:r>
          </w:p>
        </w:tc>
        <w:tc>
          <w:tcPr>
            <w:tcW w:w="1559" w:type="dxa"/>
            <w:vAlign w:val="center"/>
          </w:tcPr>
          <w:p w14:paraId="3B190BBF"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276" w:type="dxa"/>
            <w:vAlign w:val="center"/>
          </w:tcPr>
          <w:p w14:paraId="4AE46438"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559" w:type="dxa"/>
            <w:vAlign w:val="center"/>
          </w:tcPr>
          <w:p w14:paraId="36E59D46"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559" w:type="dxa"/>
            <w:vAlign w:val="center"/>
          </w:tcPr>
          <w:p w14:paraId="21CF539C"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40D215EF" w14:textId="77777777" w:rsidTr="002707D7">
        <w:trPr>
          <w:trHeight w:val="170"/>
        </w:trPr>
        <w:tc>
          <w:tcPr>
            <w:tcW w:w="3369" w:type="dxa"/>
          </w:tcPr>
          <w:p w14:paraId="5BB92C87" w14:textId="77777777" w:rsidR="006A30CA" w:rsidRPr="00CB1444" w:rsidRDefault="006A30CA" w:rsidP="00CB1444">
            <w:pPr>
              <w:rPr>
                <w:rFonts w:ascii="Times New Roman" w:eastAsia="Times New Roman" w:hAnsi="Times New Roman" w:cs="Times New Roman"/>
                <w:color w:val="000000"/>
                <w:sz w:val="28"/>
                <w:szCs w:val="28"/>
                <w:lang w:eastAsia="ru-RU"/>
              </w:rPr>
            </w:pPr>
            <w:r w:rsidRPr="00CB1444">
              <w:rPr>
                <w:rFonts w:ascii="Times New Roman" w:eastAsia="Times New Roman" w:hAnsi="Times New Roman" w:cs="Times New Roman"/>
                <w:color w:val="000000"/>
                <w:sz w:val="28"/>
                <w:szCs w:val="28"/>
                <w:lang w:eastAsia="ru-RU"/>
              </w:rPr>
              <w:t>3. Образование</w:t>
            </w:r>
          </w:p>
        </w:tc>
        <w:tc>
          <w:tcPr>
            <w:tcW w:w="1559" w:type="dxa"/>
            <w:vAlign w:val="center"/>
          </w:tcPr>
          <w:p w14:paraId="69EE12AE"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276" w:type="dxa"/>
            <w:vAlign w:val="center"/>
          </w:tcPr>
          <w:p w14:paraId="6D4F7CAB"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559" w:type="dxa"/>
            <w:vAlign w:val="center"/>
          </w:tcPr>
          <w:p w14:paraId="1D6E95B3"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559" w:type="dxa"/>
            <w:vAlign w:val="center"/>
          </w:tcPr>
          <w:p w14:paraId="3671A4F5"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555EC29A" w14:textId="77777777" w:rsidTr="002707D7">
        <w:trPr>
          <w:trHeight w:val="60"/>
        </w:trPr>
        <w:tc>
          <w:tcPr>
            <w:tcW w:w="3369" w:type="dxa"/>
          </w:tcPr>
          <w:p w14:paraId="56A03DE0" w14:textId="77777777" w:rsidR="006A30CA" w:rsidRPr="00CB1444" w:rsidRDefault="006A30CA" w:rsidP="00CB1444">
            <w:pPr>
              <w:rPr>
                <w:rFonts w:ascii="Times New Roman" w:eastAsia="Times New Roman" w:hAnsi="Times New Roman" w:cs="Times New Roman"/>
                <w:color w:val="000000"/>
                <w:sz w:val="28"/>
                <w:szCs w:val="28"/>
                <w:lang w:eastAsia="ru-RU"/>
              </w:rPr>
            </w:pPr>
            <w:r w:rsidRPr="00CB1444">
              <w:rPr>
                <w:rFonts w:ascii="Times New Roman" w:eastAsia="Times New Roman" w:hAnsi="Times New Roman" w:cs="Times New Roman"/>
                <w:color w:val="000000"/>
                <w:sz w:val="28"/>
                <w:szCs w:val="28"/>
                <w:lang w:eastAsia="ru-RU"/>
              </w:rPr>
              <w:t>4. СМИ</w:t>
            </w:r>
          </w:p>
        </w:tc>
        <w:tc>
          <w:tcPr>
            <w:tcW w:w="1559" w:type="dxa"/>
            <w:vAlign w:val="center"/>
          </w:tcPr>
          <w:p w14:paraId="5C72A239"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276" w:type="dxa"/>
            <w:vAlign w:val="center"/>
          </w:tcPr>
          <w:p w14:paraId="34C65B78"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559" w:type="dxa"/>
            <w:vAlign w:val="center"/>
          </w:tcPr>
          <w:p w14:paraId="38AFE09D"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559" w:type="dxa"/>
            <w:vAlign w:val="center"/>
          </w:tcPr>
          <w:p w14:paraId="4E48AE97"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7E7C4E8A" w14:textId="77777777" w:rsidTr="002707D7">
        <w:trPr>
          <w:trHeight w:val="106"/>
        </w:trPr>
        <w:tc>
          <w:tcPr>
            <w:tcW w:w="3369" w:type="dxa"/>
          </w:tcPr>
          <w:p w14:paraId="2F5C6F6E" w14:textId="77777777" w:rsidR="006A30CA" w:rsidRPr="00CB1444" w:rsidRDefault="006A30CA" w:rsidP="00CB1444">
            <w:pPr>
              <w:rPr>
                <w:rFonts w:ascii="Times New Roman" w:eastAsia="Times New Roman" w:hAnsi="Times New Roman" w:cs="Times New Roman"/>
                <w:color w:val="000000"/>
                <w:sz w:val="28"/>
                <w:szCs w:val="28"/>
                <w:lang w:eastAsia="ru-RU"/>
              </w:rPr>
            </w:pPr>
            <w:r w:rsidRPr="00CB1444">
              <w:rPr>
                <w:rFonts w:ascii="Times New Roman" w:eastAsia="Times New Roman" w:hAnsi="Times New Roman" w:cs="Times New Roman"/>
                <w:color w:val="000000"/>
                <w:sz w:val="28"/>
                <w:szCs w:val="28"/>
                <w:lang w:eastAsia="ru-RU"/>
              </w:rPr>
              <w:t>5. Религия</w:t>
            </w:r>
          </w:p>
        </w:tc>
        <w:tc>
          <w:tcPr>
            <w:tcW w:w="1559" w:type="dxa"/>
            <w:vAlign w:val="center"/>
          </w:tcPr>
          <w:p w14:paraId="082B8E81"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276" w:type="dxa"/>
            <w:vAlign w:val="center"/>
          </w:tcPr>
          <w:p w14:paraId="0A069F8B"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559" w:type="dxa"/>
            <w:vAlign w:val="center"/>
          </w:tcPr>
          <w:p w14:paraId="3B233F35"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559" w:type="dxa"/>
            <w:vAlign w:val="center"/>
          </w:tcPr>
          <w:p w14:paraId="523CB86F"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7228E8A3" w14:textId="77777777" w:rsidTr="002707D7">
        <w:trPr>
          <w:trHeight w:val="60"/>
        </w:trPr>
        <w:tc>
          <w:tcPr>
            <w:tcW w:w="3369" w:type="dxa"/>
          </w:tcPr>
          <w:p w14:paraId="01DE0AA2" w14:textId="77777777" w:rsidR="006A30CA" w:rsidRPr="00CB1444" w:rsidRDefault="006A30CA" w:rsidP="00CB1444">
            <w:pPr>
              <w:rPr>
                <w:rFonts w:ascii="Times New Roman" w:eastAsia="Times New Roman" w:hAnsi="Times New Roman" w:cs="Times New Roman"/>
                <w:color w:val="000000"/>
                <w:sz w:val="28"/>
                <w:szCs w:val="28"/>
                <w:lang w:val="kk-KZ" w:eastAsia="ru-RU"/>
              </w:rPr>
            </w:pPr>
            <w:r w:rsidRPr="00CB1444">
              <w:rPr>
                <w:rFonts w:ascii="Times New Roman" w:eastAsia="Times New Roman" w:hAnsi="Times New Roman" w:cs="Times New Roman"/>
                <w:color w:val="000000"/>
                <w:sz w:val="28"/>
                <w:szCs w:val="28"/>
                <w:lang w:val="kk-KZ" w:eastAsia="ru-RU"/>
              </w:rPr>
              <w:t>6. Интернет</w:t>
            </w:r>
          </w:p>
        </w:tc>
        <w:tc>
          <w:tcPr>
            <w:tcW w:w="1559" w:type="dxa"/>
            <w:vAlign w:val="center"/>
          </w:tcPr>
          <w:p w14:paraId="3E4A9E20"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276" w:type="dxa"/>
            <w:vAlign w:val="center"/>
          </w:tcPr>
          <w:p w14:paraId="4FA11116"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559" w:type="dxa"/>
            <w:vAlign w:val="center"/>
          </w:tcPr>
          <w:p w14:paraId="71195334"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559" w:type="dxa"/>
            <w:vAlign w:val="center"/>
          </w:tcPr>
          <w:p w14:paraId="7399E667" w14:textId="77777777" w:rsidR="006A30CA" w:rsidRPr="00CB1444" w:rsidRDefault="006A30CA" w:rsidP="00CB1444">
            <w:pPr>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bl>
    <w:p w14:paraId="6291252C" w14:textId="77777777" w:rsidR="00830EE1" w:rsidRDefault="00830EE1" w:rsidP="00830EE1">
      <w:pPr>
        <w:spacing w:after="0" w:line="240" w:lineRule="auto"/>
        <w:rPr>
          <w:rFonts w:ascii="Times New Roman" w:eastAsia="Times New Roman" w:hAnsi="Times New Roman" w:cs="Times New Roman"/>
          <w:b/>
          <w:sz w:val="28"/>
          <w:szCs w:val="28"/>
          <w:lang w:eastAsia="ru-RU"/>
        </w:rPr>
      </w:pPr>
    </w:p>
    <w:p w14:paraId="67FCF8B1" w14:textId="0E3D5922" w:rsidR="006A30CA" w:rsidRPr="00830EE1" w:rsidRDefault="006A30CA" w:rsidP="00830EE1">
      <w:pPr>
        <w:spacing w:after="0" w:line="240" w:lineRule="auto"/>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 xml:space="preserve">В5. С Вашей точки зрения, что может препятствовать или, возможно, уже препятствует формированию общих ценностей в казахстанском обществе? </w:t>
      </w:r>
      <w:r w:rsidRPr="00CB1444">
        <w:rPr>
          <w:rFonts w:ascii="Times New Roman" w:eastAsia="Times New Roman" w:hAnsi="Times New Roman" w:cs="Times New Roman"/>
          <w:sz w:val="28"/>
          <w:szCs w:val="28"/>
          <w:lang w:eastAsia="ru-RU"/>
        </w:rPr>
        <w:t xml:space="preserve">(ОТМЕТЬТЕ НЕ БОЛЕЕ 3-Х ВАРИАНТОВ ОТВЕТА) </w:t>
      </w:r>
      <w:r w:rsidRPr="00CB1444">
        <w:rPr>
          <w:rFonts w:ascii="Times New Roman" w:hAnsi="Times New Roman" w:cs="Times New Roman"/>
          <w:b/>
          <w:sz w:val="28"/>
          <w:szCs w:val="28"/>
        </w:rPr>
        <w:t>ПОКАЖИТЕ ЭКРАН РЕСПОНДЕНТУ</w:t>
      </w:r>
    </w:p>
    <w:p w14:paraId="6EDD816E" w14:textId="77777777" w:rsidR="006A30CA" w:rsidRPr="00CB1444" w:rsidRDefault="006A30CA" w:rsidP="00CB1444">
      <w:pPr>
        <w:pStyle w:val="a6"/>
        <w:numPr>
          <w:ilvl w:val="0"/>
          <w:numId w:val="34"/>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Недостаточный уровень интеллектуального развития общества</w:t>
      </w:r>
    </w:p>
    <w:p w14:paraId="42BB3EB7" w14:textId="77777777" w:rsidR="006A30CA" w:rsidRPr="00CB1444" w:rsidRDefault="006A30CA" w:rsidP="00CB1444">
      <w:pPr>
        <w:pStyle w:val="a6"/>
        <w:numPr>
          <w:ilvl w:val="0"/>
          <w:numId w:val="34"/>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Показной характер работы государственных органов (работают ради «показухи») </w:t>
      </w:r>
    </w:p>
    <w:p w14:paraId="2461BFBC" w14:textId="77777777" w:rsidR="006A30CA" w:rsidRPr="00CB1444" w:rsidRDefault="006A30CA" w:rsidP="00CB1444">
      <w:pPr>
        <w:pStyle w:val="a6"/>
        <w:numPr>
          <w:ilvl w:val="0"/>
          <w:numId w:val="34"/>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Существенные различия в образе жизни казахстанцев и, как следствие, несовпадение ценностей</w:t>
      </w:r>
    </w:p>
    <w:p w14:paraId="55054D30" w14:textId="77777777" w:rsidR="006A30CA" w:rsidRPr="00CB1444" w:rsidRDefault="006A30CA" w:rsidP="00CB1444">
      <w:pPr>
        <w:pStyle w:val="a6"/>
        <w:numPr>
          <w:ilvl w:val="0"/>
          <w:numId w:val="34"/>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Направление государственной политики не совпадает с реальностью</w:t>
      </w:r>
    </w:p>
    <w:p w14:paraId="476F05A0" w14:textId="77777777" w:rsidR="006A30CA" w:rsidRPr="00CB1444" w:rsidRDefault="006A30CA" w:rsidP="00CB1444">
      <w:pPr>
        <w:pStyle w:val="a6"/>
        <w:numPr>
          <w:ilvl w:val="0"/>
          <w:numId w:val="34"/>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Незаинтересованность чиновников</w:t>
      </w:r>
    </w:p>
    <w:p w14:paraId="0937A724" w14:textId="77777777" w:rsidR="006A30CA" w:rsidRPr="00CB1444" w:rsidRDefault="006A30CA" w:rsidP="00CB1444">
      <w:pPr>
        <w:pStyle w:val="a6"/>
        <w:numPr>
          <w:ilvl w:val="0"/>
          <w:numId w:val="34"/>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Пассивность, отсутствие интереса к общественным процессам у населения</w:t>
      </w:r>
    </w:p>
    <w:p w14:paraId="3713C5A7" w14:textId="77777777" w:rsidR="006A30CA" w:rsidRPr="00CB1444" w:rsidRDefault="006A30CA" w:rsidP="00CB1444">
      <w:pPr>
        <w:pStyle w:val="a6"/>
        <w:numPr>
          <w:ilvl w:val="0"/>
          <w:numId w:val="34"/>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Недостаточная информированность населения о задачах сплочения (консолидации)</w:t>
      </w:r>
    </w:p>
    <w:p w14:paraId="0C926CA4" w14:textId="77777777" w:rsidR="006A30CA" w:rsidRPr="00CB1444" w:rsidRDefault="006A30CA" w:rsidP="00CB1444">
      <w:pPr>
        <w:pStyle w:val="a6"/>
        <w:numPr>
          <w:ilvl w:val="0"/>
          <w:numId w:val="34"/>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Ностальгия по советскому прошлому</w:t>
      </w:r>
    </w:p>
    <w:p w14:paraId="685E824D" w14:textId="77777777" w:rsidR="006A30CA" w:rsidRPr="00CB1444" w:rsidRDefault="006A30CA" w:rsidP="00CB1444">
      <w:pPr>
        <w:pStyle w:val="a6"/>
        <w:numPr>
          <w:ilvl w:val="0"/>
          <w:numId w:val="34"/>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Низкое качество образования</w:t>
      </w:r>
    </w:p>
    <w:p w14:paraId="0CB9C30E" w14:textId="77777777" w:rsidR="006A30CA" w:rsidRPr="00CB1444" w:rsidRDefault="006A30CA" w:rsidP="00CB1444">
      <w:pPr>
        <w:pStyle w:val="a6"/>
        <w:numPr>
          <w:ilvl w:val="0"/>
          <w:numId w:val="34"/>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Отсутствие должного семейного воспитания</w:t>
      </w:r>
    </w:p>
    <w:p w14:paraId="4D7CA5F5" w14:textId="77777777" w:rsidR="006A30CA" w:rsidRPr="00CB1444" w:rsidRDefault="006A30CA" w:rsidP="00CB1444">
      <w:pPr>
        <w:pStyle w:val="a6"/>
        <w:numPr>
          <w:ilvl w:val="0"/>
          <w:numId w:val="34"/>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Негативные материалы в СМИ и Интернете</w:t>
      </w:r>
    </w:p>
    <w:p w14:paraId="41F798D9" w14:textId="77777777" w:rsidR="006A30CA" w:rsidRPr="00CB1444" w:rsidRDefault="006A30CA" w:rsidP="00CB1444">
      <w:pPr>
        <w:pStyle w:val="a6"/>
        <w:numPr>
          <w:ilvl w:val="0"/>
          <w:numId w:val="34"/>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 xml:space="preserve">Отсутствие единства между различными этносами (национальностями) </w:t>
      </w:r>
    </w:p>
    <w:p w14:paraId="52AF8570" w14:textId="77777777" w:rsidR="006A30CA" w:rsidRPr="00CB1444" w:rsidRDefault="006A30CA" w:rsidP="00CB1444">
      <w:pPr>
        <w:pStyle w:val="a6"/>
        <w:numPr>
          <w:ilvl w:val="0"/>
          <w:numId w:val="34"/>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Влияние разрушительных псевдорелигиозных идей (идей, напоминающих религиозные, но не являющихся таковыми)</w:t>
      </w:r>
      <w:r w:rsidRPr="00CB1444">
        <w:rPr>
          <w:rStyle w:val="afc"/>
          <w:rFonts w:ascii="Times New Roman" w:hAnsi="Times New Roman" w:cs="Times New Roman"/>
          <w:sz w:val="28"/>
          <w:szCs w:val="28"/>
        </w:rPr>
        <w:t xml:space="preserve"> </w:t>
      </w:r>
    </w:p>
    <w:p w14:paraId="329EF3E7" w14:textId="77777777" w:rsidR="006A30CA" w:rsidRPr="00CB1444" w:rsidRDefault="006A30CA" w:rsidP="00CB1444">
      <w:pPr>
        <w:pStyle w:val="a6"/>
        <w:numPr>
          <w:ilvl w:val="0"/>
          <w:numId w:val="34"/>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Ничто не препятствует</w:t>
      </w:r>
    </w:p>
    <w:p w14:paraId="16FFB312" w14:textId="77777777" w:rsidR="006A30CA" w:rsidRPr="00CB1444" w:rsidRDefault="006A30CA" w:rsidP="00CB1444">
      <w:pPr>
        <w:pStyle w:val="a6"/>
        <w:numPr>
          <w:ilvl w:val="0"/>
          <w:numId w:val="34"/>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6A857E52" w14:textId="77777777" w:rsidR="006A30CA" w:rsidRPr="00CB1444" w:rsidRDefault="006A30CA" w:rsidP="00CB1444">
      <w:pPr>
        <w:spacing w:after="0" w:line="240" w:lineRule="auto"/>
        <w:jc w:val="both"/>
        <w:rPr>
          <w:rFonts w:ascii="Times New Roman" w:hAnsi="Times New Roman" w:cs="Times New Roman"/>
          <w:sz w:val="28"/>
          <w:szCs w:val="28"/>
        </w:rPr>
      </w:pPr>
      <w:r w:rsidRPr="00CB1444">
        <w:rPr>
          <w:rFonts w:ascii="Times New Roman" w:hAnsi="Times New Roman" w:cs="Times New Roman"/>
          <w:b/>
          <w:sz w:val="28"/>
          <w:szCs w:val="28"/>
        </w:rPr>
        <w:t>В6. С Вашей точки зрения, что должно лежать в основе процессов сплочения (консолидации) казахстанского общества?</w:t>
      </w:r>
      <w:r w:rsidRPr="00CB1444">
        <w:rPr>
          <w:rFonts w:ascii="Times New Roman" w:hAnsi="Times New Roman" w:cs="Times New Roman"/>
          <w:sz w:val="28"/>
          <w:szCs w:val="28"/>
        </w:rPr>
        <w:t xml:space="preserve"> (ПО КАЖДОЙ СТРОКЕ ТАБЛИЦЫ ОТМЕТЬТЕ ТОЛЬКО 1 ОТВЕТ) </w:t>
      </w:r>
      <w:r w:rsidRPr="00CB1444">
        <w:rPr>
          <w:rFonts w:ascii="Times New Roman" w:hAnsi="Times New Roman" w:cs="Times New Roman"/>
          <w:b/>
          <w:sz w:val="28"/>
          <w:szCs w:val="28"/>
        </w:rPr>
        <w:t>ПОКАЖИТЕ ЭКРАН РЕСПОНДЕНТУ</w:t>
      </w:r>
    </w:p>
    <w:tbl>
      <w:tblPr>
        <w:tblW w:w="9747" w:type="dxa"/>
        <w:tblLayout w:type="fixed"/>
        <w:tblLook w:val="01E0" w:firstRow="1" w:lastRow="1" w:firstColumn="1" w:lastColumn="1" w:noHBand="0" w:noVBand="0"/>
      </w:tblPr>
      <w:tblGrid>
        <w:gridCol w:w="3708"/>
        <w:gridCol w:w="1530"/>
        <w:gridCol w:w="1530"/>
        <w:gridCol w:w="1530"/>
        <w:gridCol w:w="1449"/>
      </w:tblGrid>
      <w:tr w:rsidR="006A30CA" w:rsidRPr="00CB1444" w14:paraId="5E3B5150" w14:textId="77777777" w:rsidTr="002707D7">
        <w:trPr>
          <w:trHeight w:val="982"/>
        </w:trPr>
        <w:tc>
          <w:tcPr>
            <w:tcW w:w="3708" w:type="dxa"/>
          </w:tcPr>
          <w:p w14:paraId="1E4C0641" w14:textId="77777777" w:rsidR="006A30CA" w:rsidRPr="00CB1444" w:rsidRDefault="006A30CA" w:rsidP="00CB1444">
            <w:pPr>
              <w:spacing w:after="0" w:line="240" w:lineRule="auto"/>
              <w:rPr>
                <w:rFonts w:ascii="Times New Roman" w:hAnsi="Times New Roman" w:cs="Times New Roman"/>
                <w:sz w:val="28"/>
                <w:szCs w:val="28"/>
              </w:rPr>
            </w:pPr>
          </w:p>
        </w:tc>
        <w:tc>
          <w:tcPr>
            <w:tcW w:w="1530" w:type="dxa"/>
            <w:vAlign w:val="center"/>
          </w:tcPr>
          <w:p w14:paraId="6598A5C1"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Обязательно</w:t>
            </w:r>
          </w:p>
        </w:tc>
        <w:tc>
          <w:tcPr>
            <w:tcW w:w="1530" w:type="dxa"/>
            <w:vAlign w:val="center"/>
          </w:tcPr>
          <w:p w14:paraId="2C1BDB85"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Желательно</w:t>
            </w:r>
          </w:p>
        </w:tc>
        <w:tc>
          <w:tcPr>
            <w:tcW w:w="1530" w:type="dxa"/>
            <w:vAlign w:val="center"/>
          </w:tcPr>
          <w:p w14:paraId="43C14134"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Не должны</w:t>
            </w:r>
          </w:p>
        </w:tc>
        <w:tc>
          <w:tcPr>
            <w:tcW w:w="1449" w:type="dxa"/>
            <w:vAlign w:val="center"/>
          </w:tcPr>
          <w:p w14:paraId="67EF3118"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tc>
      </w:tr>
      <w:tr w:rsidR="006A30CA" w:rsidRPr="00CB1444" w14:paraId="6EC151D0" w14:textId="77777777" w:rsidTr="002707D7">
        <w:tc>
          <w:tcPr>
            <w:tcW w:w="3708" w:type="dxa"/>
          </w:tcPr>
          <w:p w14:paraId="24AB63F9"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1. Независимость страны</w:t>
            </w:r>
          </w:p>
        </w:tc>
        <w:tc>
          <w:tcPr>
            <w:tcW w:w="1530" w:type="dxa"/>
            <w:vAlign w:val="center"/>
          </w:tcPr>
          <w:p w14:paraId="5E270F3D"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1B807174"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298D1DE6"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25C0C138"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57B5240C" w14:textId="77777777" w:rsidTr="002707D7">
        <w:trPr>
          <w:trHeight w:val="127"/>
        </w:trPr>
        <w:tc>
          <w:tcPr>
            <w:tcW w:w="3708" w:type="dxa"/>
          </w:tcPr>
          <w:p w14:paraId="096C9BEA"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2. Казахский язык и казахская культура</w:t>
            </w:r>
          </w:p>
        </w:tc>
        <w:tc>
          <w:tcPr>
            <w:tcW w:w="1530" w:type="dxa"/>
            <w:vAlign w:val="center"/>
          </w:tcPr>
          <w:p w14:paraId="26A62385"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4EAD720B"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6EFCE9D5"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77A38869"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145C273B" w14:textId="77777777" w:rsidTr="002707D7">
        <w:tc>
          <w:tcPr>
            <w:tcW w:w="3708" w:type="dxa"/>
          </w:tcPr>
          <w:p w14:paraId="5B34BC98"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3. Русский язык и русская культура</w:t>
            </w:r>
          </w:p>
        </w:tc>
        <w:tc>
          <w:tcPr>
            <w:tcW w:w="1530" w:type="dxa"/>
            <w:vAlign w:val="center"/>
          </w:tcPr>
          <w:p w14:paraId="11340410"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138CA26C"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153FBD16"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4945C324"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31707FE1" w14:textId="77777777" w:rsidTr="002707D7">
        <w:tc>
          <w:tcPr>
            <w:tcW w:w="3708" w:type="dxa"/>
          </w:tcPr>
          <w:p w14:paraId="2E59AC2C"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4. Казахско-русское двуязычие </w:t>
            </w:r>
          </w:p>
        </w:tc>
        <w:tc>
          <w:tcPr>
            <w:tcW w:w="1530" w:type="dxa"/>
            <w:vAlign w:val="center"/>
          </w:tcPr>
          <w:p w14:paraId="412ECE21"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3BA6A008"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025616CC"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3BB532F4"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3D6D863F" w14:textId="77777777" w:rsidTr="002707D7">
        <w:tc>
          <w:tcPr>
            <w:tcW w:w="3708" w:type="dxa"/>
          </w:tcPr>
          <w:p w14:paraId="43E69EEC"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5. Трёхъязычие (казахский, русский, английский)</w:t>
            </w:r>
          </w:p>
        </w:tc>
        <w:tc>
          <w:tcPr>
            <w:tcW w:w="1530" w:type="dxa"/>
            <w:vAlign w:val="center"/>
          </w:tcPr>
          <w:p w14:paraId="016BA8D1"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1A380EAE"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7397D7E4"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23423164"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34282BD3" w14:textId="77777777" w:rsidTr="002707D7">
        <w:tc>
          <w:tcPr>
            <w:tcW w:w="3708" w:type="dxa"/>
          </w:tcPr>
          <w:p w14:paraId="2DC3EC37"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6. Культура всех этносов страны</w:t>
            </w:r>
          </w:p>
        </w:tc>
        <w:tc>
          <w:tcPr>
            <w:tcW w:w="1530" w:type="dxa"/>
            <w:vAlign w:val="center"/>
          </w:tcPr>
          <w:p w14:paraId="5049BED7"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382B152C"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67D8155E"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67B8B5ED"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6182283F" w14:textId="77777777" w:rsidTr="002707D7">
        <w:tc>
          <w:tcPr>
            <w:tcW w:w="3708" w:type="dxa"/>
          </w:tcPr>
          <w:p w14:paraId="0426189F"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7. Казахская идея (сплочение народа вокруг культуры и ценностей казахов, как государствообразующего этноса)</w:t>
            </w:r>
          </w:p>
        </w:tc>
        <w:tc>
          <w:tcPr>
            <w:tcW w:w="1530" w:type="dxa"/>
            <w:vAlign w:val="center"/>
          </w:tcPr>
          <w:p w14:paraId="448B2C81"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2A37392A"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2398D41B"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390DCD1A"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05DA3653" w14:textId="77777777" w:rsidTr="002707D7">
        <w:tc>
          <w:tcPr>
            <w:tcW w:w="3708" w:type="dxa"/>
          </w:tcPr>
          <w:p w14:paraId="594EF5DE"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8. Общеказахстанская (надэтническая) идея (вне зависимости от этнической принадлежности мы все – казахстанцы)</w:t>
            </w:r>
          </w:p>
        </w:tc>
        <w:tc>
          <w:tcPr>
            <w:tcW w:w="1530" w:type="dxa"/>
            <w:vAlign w:val="center"/>
          </w:tcPr>
          <w:p w14:paraId="453B1E97"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081151A3"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1B759855"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0961BE9D"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1796B009" w14:textId="77777777" w:rsidTr="002707D7">
        <w:tc>
          <w:tcPr>
            <w:tcW w:w="3708" w:type="dxa"/>
          </w:tcPr>
          <w:p w14:paraId="1F62C4DA"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9. Равноправие перед законом</w:t>
            </w:r>
          </w:p>
        </w:tc>
        <w:tc>
          <w:tcPr>
            <w:tcW w:w="1530" w:type="dxa"/>
            <w:vAlign w:val="center"/>
          </w:tcPr>
          <w:p w14:paraId="2B26A99A"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05453A96"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4BE54477"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35805702"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122F1B44" w14:textId="77777777" w:rsidTr="002707D7">
        <w:tc>
          <w:tcPr>
            <w:tcW w:w="3708" w:type="dxa"/>
          </w:tcPr>
          <w:p w14:paraId="0AEC079D"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10. Социальная справедливость</w:t>
            </w:r>
          </w:p>
        </w:tc>
        <w:tc>
          <w:tcPr>
            <w:tcW w:w="1530" w:type="dxa"/>
            <w:vAlign w:val="center"/>
          </w:tcPr>
          <w:p w14:paraId="1BECCA4F"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6619FBFC"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0DE4D0BC"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1E287C23"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bl>
    <w:p w14:paraId="3435BD4C" w14:textId="77777777" w:rsidR="006A30CA" w:rsidRPr="00CB1444" w:rsidRDefault="006A30CA" w:rsidP="00CB1444">
      <w:pPr>
        <w:spacing w:after="0" w:line="240" w:lineRule="auto"/>
        <w:contextualSpacing/>
        <w:jc w:val="both"/>
        <w:rPr>
          <w:rFonts w:ascii="Times New Roman" w:eastAsia="Times New Roman" w:hAnsi="Times New Roman" w:cs="Times New Roman"/>
          <w:b/>
          <w:sz w:val="28"/>
          <w:szCs w:val="28"/>
          <w:lang w:eastAsia="ru-RU"/>
        </w:rPr>
      </w:pPr>
    </w:p>
    <w:p w14:paraId="0CABCBED" w14:textId="77777777" w:rsidR="006A30CA" w:rsidRPr="00CB1444" w:rsidRDefault="006A30CA" w:rsidP="00CB1444">
      <w:pPr>
        <w:spacing w:after="0" w:line="240" w:lineRule="auto"/>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b/>
          <w:sz w:val="28"/>
          <w:szCs w:val="28"/>
          <w:lang w:eastAsia="ru-RU"/>
        </w:rPr>
        <w:t xml:space="preserve">В7. Какие ценности и нормы наиболее приемлемы для Вас, Вашей семьи, Ваших коллег, Ваших соседей? </w:t>
      </w:r>
      <w:r w:rsidRPr="00CB1444">
        <w:rPr>
          <w:rFonts w:ascii="Times New Roman" w:eastAsia="Times New Roman" w:hAnsi="Times New Roman" w:cs="Times New Roman"/>
          <w:sz w:val="28"/>
          <w:szCs w:val="28"/>
          <w:lang w:eastAsia="ru-RU"/>
        </w:rPr>
        <w:t xml:space="preserve">(ПО КАЖДОМУ СТОЛБЦУ ТАБЛИЦЫ ОТМЕТЬТЕ ТОЛЬКО 1 ОТВЕТ) </w:t>
      </w:r>
      <w:r w:rsidRPr="00CB1444">
        <w:rPr>
          <w:rFonts w:ascii="Times New Roman" w:hAnsi="Times New Roman" w:cs="Times New Roman"/>
          <w:b/>
          <w:sz w:val="28"/>
          <w:szCs w:val="28"/>
        </w:rPr>
        <w:t>ЗАЧИТАТЬ ВАРИАНТЫ ОТВЕТА</w:t>
      </w:r>
    </w:p>
    <w:tbl>
      <w:tblPr>
        <w:tblStyle w:val="afb"/>
        <w:tblW w:w="0" w:type="auto"/>
        <w:tblLook w:val="04A0" w:firstRow="1" w:lastRow="0" w:firstColumn="1" w:lastColumn="0" w:noHBand="0" w:noVBand="1"/>
      </w:tblPr>
      <w:tblGrid>
        <w:gridCol w:w="3407"/>
        <w:gridCol w:w="1376"/>
        <w:gridCol w:w="1529"/>
        <w:gridCol w:w="1530"/>
        <w:gridCol w:w="1503"/>
      </w:tblGrid>
      <w:tr w:rsidR="006A30CA" w:rsidRPr="00CB1444" w14:paraId="3EE742CC" w14:textId="77777777" w:rsidTr="002707D7">
        <w:tc>
          <w:tcPr>
            <w:tcW w:w="3510" w:type="dxa"/>
            <w:tcBorders>
              <w:right w:val="single" w:sz="4" w:space="0" w:color="auto"/>
            </w:tcBorders>
          </w:tcPr>
          <w:p w14:paraId="35BB093B" w14:textId="77777777" w:rsidR="006A30CA" w:rsidRPr="00CB1444" w:rsidRDefault="006A30CA" w:rsidP="00CB1444">
            <w:pPr>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14:paraId="635DF6DF"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1. Для Вас</w:t>
            </w:r>
          </w:p>
        </w:tc>
        <w:tc>
          <w:tcPr>
            <w:tcW w:w="1559" w:type="dxa"/>
            <w:tcBorders>
              <w:left w:val="single" w:sz="4" w:space="0" w:color="auto"/>
            </w:tcBorders>
            <w:vAlign w:val="center"/>
          </w:tcPr>
          <w:p w14:paraId="26D4AC12"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2. Для Вашей семьи</w:t>
            </w:r>
          </w:p>
        </w:tc>
        <w:tc>
          <w:tcPr>
            <w:tcW w:w="1559" w:type="dxa"/>
            <w:vAlign w:val="center"/>
          </w:tcPr>
          <w:p w14:paraId="47D9E6F6"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3. Для Ваших коллег</w:t>
            </w:r>
          </w:p>
        </w:tc>
        <w:tc>
          <w:tcPr>
            <w:tcW w:w="1525" w:type="dxa"/>
          </w:tcPr>
          <w:p w14:paraId="0D7E3C98"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4. Для Ваших соседей</w:t>
            </w:r>
          </w:p>
        </w:tc>
      </w:tr>
      <w:tr w:rsidR="006A30CA" w:rsidRPr="00CB1444" w14:paraId="4C1C8799" w14:textId="77777777" w:rsidTr="002707D7">
        <w:tc>
          <w:tcPr>
            <w:tcW w:w="3510" w:type="dxa"/>
            <w:tcBorders>
              <w:right w:val="single" w:sz="4" w:space="0" w:color="auto"/>
            </w:tcBorders>
          </w:tcPr>
          <w:p w14:paraId="48FA7310"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Светские нормы</w:t>
            </w:r>
          </w:p>
        </w:tc>
        <w:tc>
          <w:tcPr>
            <w:tcW w:w="1418" w:type="dxa"/>
            <w:tcBorders>
              <w:top w:val="single" w:sz="4" w:space="0" w:color="auto"/>
              <w:left w:val="single" w:sz="4" w:space="0" w:color="auto"/>
              <w:bottom w:val="single" w:sz="4" w:space="0" w:color="auto"/>
              <w:right w:val="single" w:sz="4" w:space="0" w:color="auto"/>
            </w:tcBorders>
            <w:vAlign w:val="center"/>
          </w:tcPr>
          <w:p w14:paraId="4B1CF651"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59" w:type="dxa"/>
            <w:tcBorders>
              <w:left w:val="single" w:sz="4" w:space="0" w:color="auto"/>
            </w:tcBorders>
            <w:vAlign w:val="center"/>
          </w:tcPr>
          <w:p w14:paraId="3122628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59" w:type="dxa"/>
            <w:vAlign w:val="center"/>
          </w:tcPr>
          <w:p w14:paraId="0F2AE4D5"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25" w:type="dxa"/>
            <w:vAlign w:val="center"/>
          </w:tcPr>
          <w:p w14:paraId="7B9988A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r>
      <w:tr w:rsidR="006A30CA" w:rsidRPr="00CB1444" w14:paraId="73B001F9" w14:textId="77777777" w:rsidTr="002707D7">
        <w:tc>
          <w:tcPr>
            <w:tcW w:w="3510" w:type="dxa"/>
            <w:tcBorders>
              <w:right w:val="single" w:sz="4" w:space="0" w:color="auto"/>
            </w:tcBorders>
          </w:tcPr>
          <w:p w14:paraId="7D8AC814"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Религиозные нормы</w:t>
            </w:r>
          </w:p>
        </w:tc>
        <w:tc>
          <w:tcPr>
            <w:tcW w:w="1418" w:type="dxa"/>
            <w:tcBorders>
              <w:top w:val="single" w:sz="4" w:space="0" w:color="auto"/>
              <w:left w:val="single" w:sz="4" w:space="0" w:color="auto"/>
              <w:bottom w:val="single" w:sz="4" w:space="0" w:color="auto"/>
              <w:right w:val="single" w:sz="4" w:space="0" w:color="auto"/>
            </w:tcBorders>
            <w:vAlign w:val="center"/>
          </w:tcPr>
          <w:p w14:paraId="502A9CC1"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59" w:type="dxa"/>
            <w:tcBorders>
              <w:left w:val="single" w:sz="4" w:space="0" w:color="auto"/>
            </w:tcBorders>
            <w:vAlign w:val="center"/>
          </w:tcPr>
          <w:p w14:paraId="0DCC6AC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59" w:type="dxa"/>
            <w:vAlign w:val="center"/>
          </w:tcPr>
          <w:p w14:paraId="76287BBA"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25" w:type="dxa"/>
            <w:vAlign w:val="center"/>
          </w:tcPr>
          <w:p w14:paraId="0A1F73F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644BBF1D" w14:textId="77777777" w:rsidTr="002707D7">
        <w:tc>
          <w:tcPr>
            <w:tcW w:w="3510" w:type="dxa"/>
            <w:tcBorders>
              <w:right w:val="single" w:sz="4" w:space="0" w:color="auto"/>
            </w:tcBorders>
          </w:tcPr>
          <w:p w14:paraId="42489F59"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И религиозные, и светские нормы</w:t>
            </w:r>
          </w:p>
        </w:tc>
        <w:tc>
          <w:tcPr>
            <w:tcW w:w="1418" w:type="dxa"/>
            <w:tcBorders>
              <w:top w:val="single" w:sz="4" w:space="0" w:color="auto"/>
              <w:left w:val="single" w:sz="4" w:space="0" w:color="auto"/>
              <w:bottom w:val="single" w:sz="4" w:space="0" w:color="auto"/>
              <w:right w:val="single" w:sz="4" w:space="0" w:color="auto"/>
            </w:tcBorders>
            <w:vAlign w:val="center"/>
          </w:tcPr>
          <w:p w14:paraId="7715F6C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559" w:type="dxa"/>
            <w:tcBorders>
              <w:left w:val="single" w:sz="4" w:space="0" w:color="auto"/>
            </w:tcBorders>
            <w:vAlign w:val="center"/>
          </w:tcPr>
          <w:p w14:paraId="20A8AA7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559" w:type="dxa"/>
            <w:vAlign w:val="center"/>
          </w:tcPr>
          <w:p w14:paraId="019FD15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525" w:type="dxa"/>
            <w:vAlign w:val="center"/>
          </w:tcPr>
          <w:p w14:paraId="6B2E24E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r>
      <w:tr w:rsidR="006A30CA" w:rsidRPr="00CB1444" w14:paraId="40DBCA46" w14:textId="77777777" w:rsidTr="002707D7">
        <w:tc>
          <w:tcPr>
            <w:tcW w:w="3510" w:type="dxa"/>
            <w:tcBorders>
              <w:right w:val="single" w:sz="4" w:space="0" w:color="auto"/>
            </w:tcBorders>
          </w:tcPr>
          <w:p w14:paraId="48EF9C44"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tc>
        <w:tc>
          <w:tcPr>
            <w:tcW w:w="1418" w:type="dxa"/>
            <w:tcBorders>
              <w:top w:val="single" w:sz="4" w:space="0" w:color="auto"/>
              <w:left w:val="single" w:sz="4" w:space="0" w:color="auto"/>
              <w:bottom w:val="single" w:sz="4" w:space="0" w:color="auto"/>
              <w:right w:val="single" w:sz="4" w:space="0" w:color="auto"/>
            </w:tcBorders>
            <w:vAlign w:val="center"/>
          </w:tcPr>
          <w:p w14:paraId="2B4AC9A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59" w:type="dxa"/>
            <w:tcBorders>
              <w:left w:val="single" w:sz="4" w:space="0" w:color="auto"/>
            </w:tcBorders>
            <w:vAlign w:val="center"/>
          </w:tcPr>
          <w:p w14:paraId="6F26C33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59" w:type="dxa"/>
            <w:vAlign w:val="center"/>
          </w:tcPr>
          <w:p w14:paraId="3D1AF921"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25" w:type="dxa"/>
            <w:vAlign w:val="center"/>
          </w:tcPr>
          <w:p w14:paraId="4ED44805"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bl>
    <w:p w14:paraId="4E523335" w14:textId="77777777" w:rsidR="006A30CA" w:rsidRPr="00CB1444" w:rsidRDefault="006A30CA" w:rsidP="00CB1444">
      <w:pPr>
        <w:spacing w:after="0" w:line="240" w:lineRule="auto"/>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br w:type="page"/>
      </w:r>
    </w:p>
    <w:p w14:paraId="42834B33" w14:textId="77777777" w:rsidR="006A30CA" w:rsidRPr="00CB1444" w:rsidRDefault="006A30CA" w:rsidP="00CB1444">
      <w:pPr>
        <w:spacing w:after="0" w:line="240" w:lineRule="auto"/>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b/>
          <w:sz w:val="28"/>
          <w:szCs w:val="28"/>
          <w:lang w:eastAsia="ru-RU"/>
        </w:rPr>
        <w:t xml:space="preserve">В8. </w:t>
      </w:r>
      <w:r w:rsidRPr="00CB1444">
        <w:rPr>
          <w:rFonts w:ascii="Times New Roman" w:eastAsia="Times New Roman" w:hAnsi="Times New Roman" w:cs="Times New Roman"/>
          <w:b/>
          <w:i/>
          <w:color w:val="FF0000"/>
          <w:sz w:val="28"/>
          <w:szCs w:val="28"/>
          <w:lang w:eastAsia="ru-RU"/>
        </w:rPr>
        <w:t xml:space="preserve">(НЕ ПОКАЗЫВАТЬ ВОПРОС В8, ЕСЛИ В ВОПРОСЕ В7 В ПЕРВОМ СТОЛБЦЕ ОТМЕЧЕН КОД 4 «ЗАТРУДНЯЮСЬ ОТВЕТИТЬ») </w:t>
      </w:r>
      <w:r w:rsidRPr="00CB1444">
        <w:rPr>
          <w:rFonts w:ascii="Times New Roman" w:eastAsia="Times New Roman" w:hAnsi="Times New Roman" w:cs="Times New Roman"/>
          <w:b/>
          <w:sz w:val="28"/>
          <w:szCs w:val="28"/>
          <w:lang w:eastAsia="ru-RU"/>
        </w:rPr>
        <w:t xml:space="preserve">Вы сказали, что для Вас в большей степени приемлемы … </w:t>
      </w:r>
      <w:r w:rsidRPr="00CB1444">
        <w:rPr>
          <w:rFonts w:ascii="Times New Roman" w:eastAsia="Times New Roman" w:hAnsi="Times New Roman" w:cs="Times New Roman"/>
          <w:b/>
          <w:i/>
          <w:color w:val="FF0000"/>
          <w:sz w:val="28"/>
          <w:szCs w:val="28"/>
          <w:lang w:eastAsia="ru-RU"/>
        </w:rPr>
        <w:t>(ПОКАЗАТЬ ЦЕННОСТЬ, ОТМЕЧЕННУЮ В ПЕРВОМ СТОЛБЦЕ ВОПРОСА В8)</w:t>
      </w:r>
      <w:r w:rsidRPr="00CB1444">
        <w:rPr>
          <w:rFonts w:ascii="Times New Roman" w:eastAsia="Times New Roman" w:hAnsi="Times New Roman" w:cs="Times New Roman"/>
          <w:b/>
          <w:sz w:val="28"/>
          <w:szCs w:val="28"/>
          <w:lang w:eastAsia="ru-RU"/>
        </w:rPr>
        <w:t xml:space="preserve"> В какой мере Вы руководствуетесь этими нормами/ценностями? </w:t>
      </w:r>
      <w:r w:rsidRPr="00CB1444">
        <w:rPr>
          <w:rFonts w:ascii="Times New Roman" w:eastAsia="Times New Roman" w:hAnsi="Times New Roman" w:cs="Times New Roman"/>
          <w:sz w:val="28"/>
          <w:szCs w:val="28"/>
          <w:lang w:eastAsia="ru-RU"/>
        </w:rPr>
        <w:t xml:space="preserve">(ОТМЕТЬТЕ ТОЛЬКО 1 ОТВЕТ) </w:t>
      </w:r>
    </w:p>
    <w:p w14:paraId="41E8C04A" w14:textId="77777777" w:rsidR="006A30CA" w:rsidRPr="00CB1444" w:rsidRDefault="006A30CA" w:rsidP="00CB1444">
      <w:pPr>
        <w:pStyle w:val="a6"/>
        <w:numPr>
          <w:ilvl w:val="0"/>
          <w:numId w:val="38"/>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Руководствуюсь всегда</w:t>
      </w:r>
    </w:p>
    <w:p w14:paraId="1925ABC7" w14:textId="77777777" w:rsidR="006A30CA" w:rsidRPr="00CB1444" w:rsidRDefault="006A30CA" w:rsidP="00CB1444">
      <w:pPr>
        <w:pStyle w:val="a6"/>
        <w:numPr>
          <w:ilvl w:val="0"/>
          <w:numId w:val="38"/>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Руководствуюсь иногда (от случая к случаю)</w:t>
      </w:r>
    </w:p>
    <w:p w14:paraId="553BC36A" w14:textId="77777777" w:rsidR="006A30CA" w:rsidRPr="00CB1444" w:rsidRDefault="006A30CA" w:rsidP="00CB1444">
      <w:pPr>
        <w:pStyle w:val="a6"/>
        <w:numPr>
          <w:ilvl w:val="0"/>
          <w:numId w:val="38"/>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Руководствуюсь редко</w:t>
      </w:r>
    </w:p>
    <w:p w14:paraId="70C49657" w14:textId="77777777" w:rsidR="006A30CA" w:rsidRPr="00CB1444" w:rsidRDefault="006A30CA" w:rsidP="00CB1444">
      <w:pPr>
        <w:pStyle w:val="a6"/>
        <w:numPr>
          <w:ilvl w:val="0"/>
          <w:numId w:val="38"/>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Не руководствуюсь совсем</w:t>
      </w:r>
    </w:p>
    <w:p w14:paraId="40C889D5" w14:textId="77777777" w:rsidR="006A30CA" w:rsidRPr="00CB1444" w:rsidRDefault="006A30CA" w:rsidP="00CB1444">
      <w:pPr>
        <w:pStyle w:val="a6"/>
        <w:spacing w:after="0" w:line="240" w:lineRule="auto"/>
        <w:rPr>
          <w:rFonts w:ascii="Times New Roman" w:hAnsi="Times New Roman" w:cs="Times New Roman"/>
          <w:sz w:val="28"/>
          <w:szCs w:val="28"/>
        </w:rPr>
      </w:pPr>
    </w:p>
    <w:p w14:paraId="685C7E87" w14:textId="77777777" w:rsidR="006A30CA" w:rsidRPr="00CB1444" w:rsidRDefault="006A30CA" w:rsidP="00CB1444">
      <w:pPr>
        <w:spacing w:after="0" w:line="240" w:lineRule="auto"/>
        <w:jc w:val="both"/>
        <w:rPr>
          <w:rFonts w:ascii="Times New Roman" w:hAnsi="Times New Roman" w:cs="Times New Roman"/>
          <w:b/>
          <w:sz w:val="28"/>
          <w:szCs w:val="28"/>
        </w:rPr>
      </w:pPr>
      <w:r w:rsidRPr="00CB1444">
        <w:rPr>
          <w:rFonts w:ascii="Times New Roman" w:hAnsi="Times New Roman" w:cs="Times New Roman"/>
          <w:b/>
          <w:sz w:val="28"/>
          <w:szCs w:val="28"/>
        </w:rPr>
        <w:t>В9. Какие, на Ваш взгляд, базовые ценности характеризуют традиционную ментальность казахов в первую, во вторую и в третью очередь?</w:t>
      </w:r>
      <w:r w:rsidRPr="00CB1444">
        <w:rPr>
          <w:rFonts w:ascii="Times New Roman" w:hAnsi="Times New Roman" w:cs="Times New Roman"/>
          <w:sz w:val="28"/>
          <w:szCs w:val="28"/>
        </w:rPr>
        <w:t xml:space="preserve"> (ПО КАЖДОМУ СТОЛБЦУ ТАБЛИЦЫ ОТМЕТЬТЕ ТОЛЬКО 1 ОТВЕТ) </w:t>
      </w:r>
      <w:r w:rsidRPr="00CB1444">
        <w:rPr>
          <w:rFonts w:ascii="Times New Roman" w:hAnsi="Times New Roman" w:cs="Times New Roman"/>
          <w:b/>
          <w:sz w:val="28"/>
          <w:szCs w:val="28"/>
        </w:rPr>
        <w:t>ИНТЕРВЬЮЕР, ВОПРОС ЗАДАЕТСЯ ВСЕМ РЕСПОНДЕНТАМ! ПОКАЖИТЕ ЭКРАН РЕСПОНДЕНТУ</w:t>
      </w:r>
    </w:p>
    <w:tbl>
      <w:tblPr>
        <w:tblStyle w:val="afb"/>
        <w:tblW w:w="0" w:type="auto"/>
        <w:tblLook w:val="04A0" w:firstRow="1" w:lastRow="0" w:firstColumn="1" w:lastColumn="0" w:noHBand="0" w:noVBand="1"/>
      </w:tblPr>
      <w:tblGrid>
        <w:gridCol w:w="2379"/>
        <w:gridCol w:w="2322"/>
        <w:gridCol w:w="2322"/>
        <w:gridCol w:w="2322"/>
      </w:tblGrid>
      <w:tr w:rsidR="006A30CA" w:rsidRPr="00CB1444" w14:paraId="7C484571" w14:textId="77777777" w:rsidTr="002707D7">
        <w:tc>
          <w:tcPr>
            <w:tcW w:w="2392" w:type="dxa"/>
            <w:vAlign w:val="center"/>
          </w:tcPr>
          <w:p w14:paraId="3F6EEC31" w14:textId="77777777" w:rsidR="006A30CA" w:rsidRPr="00CB1444" w:rsidRDefault="006A30CA" w:rsidP="00CB1444">
            <w:pPr>
              <w:jc w:val="center"/>
              <w:rPr>
                <w:rFonts w:ascii="Times New Roman" w:hAnsi="Times New Roman" w:cs="Times New Roman"/>
                <w:b/>
                <w:sz w:val="28"/>
                <w:szCs w:val="28"/>
              </w:rPr>
            </w:pPr>
          </w:p>
        </w:tc>
        <w:tc>
          <w:tcPr>
            <w:tcW w:w="2393" w:type="dxa"/>
            <w:vAlign w:val="center"/>
          </w:tcPr>
          <w:p w14:paraId="1D67E3E7"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1. В первую очередь</w:t>
            </w:r>
          </w:p>
        </w:tc>
        <w:tc>
          <w:tcPr>
            <w:tcW w:w="2393" w:type="dxa"/>
            <w:vAlign w:val="center"/>
          </w:tcPr>
          <w:p w14:paraId="359ECF10"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2. Во вторую очередь</w:t>
            </w:r>
          </w:p>
        </w:tc>
        <w:tc>
          <w:tcPr>
            <w:tcW w:w="2393" w:type="dxa"/>
            <w:vAlign w:val="center"/>
          </w:tcPr>
          <w:p w14:paraId="287A70DB"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3. В третью очередь</w:t>
            </w:r>
          </w:p>
        </w:tc>
      </w:tr>
      <w:tr w:rsidR="006A30CA" w:rsidRPr="00CB1444" w14:paraId="2953A0F1" w14:textId="77777777" w:rsidTr="002707D7">
        <w:tc>
          <w:tcPr>
            <w:tcW w:w="2392" w:type="dxa"/>
          </w:tcPr>
          <w:p w14:paraId="7B9CEF9E"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Уважение к старшим</w:t>
            </w:r>
          </w:p>
        </w:tc>
        <w:tc>
          <w:tcPr>
            <w:tcW w:w="2393" w:type="dxa"/>
            <w:vAlign w:val="center"/>
          </w:tcPr>
          <w:p w14:paraId="4EA16C12"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2393" w:type="dxa"/>
            <w:vAlign w:val="center"/>
          </w:tcPr>
          <w:p w14:paraId="21BBC921"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2393" w:type="dxa"/>
            <w:vAlign w:val="center"/>
          </w:tcPr>
          <w:p w14:paraId="3C1FC19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r>
      <w:tr w:rsidR="006A30CA" w:rsidRPr="00CB1444" w14:paraId="394A4D98" w14:textId="77777777" w:rsidTr="002707D7">
        <w:tc>
          <w:tcPr>
            <w:tcW w:w="2392" w:type="dxa"/>
          </w:tcPr>
          <w:p w14:paraId="08520F87"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Открытость</w:t>
            </w:r>
          </w:p>
        </w:tc>
        <w:tc>
          <w:tcPr>
            <w:tcW w:w="2393" w:type="dxa"/>
            <w:vAlign w:val="center"/>
          </w:tcPr>
          <w:p w14:paraId="4F2A569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2393" w:type="dxa"/>
            <w:vAlign w:val="center"/>
          </w:tcPr>
          <w:p w14:paraId="26484FD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2393" w:type="dxa"/>
            <w:vAlign w:val="center"/>
          </w:tcPr>
          <w:p w14:paraId="3F2CEB4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173C4297" w14:textId="77777777" w:rsidTr="002707D7">
        <w:tc>
          <w:tcPr>
            <w:tcW w:w="2392" w:type="dxa"/>
          </w:tcPr>
          <w:p w14:paraId="728F9B67"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Гостеприимство</w:t>
            </w:r>
          </w:p>
        </w:tc>
        <w:tc>
          <w:tcPr>
            <w:tcW w:w="2393" w:type="dxa"/>
            <w:vAlign w:val="center"/>
          </w:tcPr>
          <w:p w14:paraId="0A49C0C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2393" w:type="dxa"/>
            <w:vAlign w:val="center"/>
          </w:tcPr>
          <w:p w14:paraId="4A7607A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2393" w:type="dxa"/>
            <w:vAlign w:val="center"/>
          </w:tcPr>
          <w:p w14:paraId="2D11998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r>
      <w:tr w:rsidR="006A30CA" w:rsidRPr="00CB1444" w14:paraId="56554072" w14:textId="77777777" w:rsidTr="002707D7">
        <w:tc>
          <w:tcPr>
            <w:tcW w:w="2392" w:type="dxa"/>
          </w:tcPr>
          <w:p w14:paraId="7DD34D34"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Толерантность</w:t>
            </w:r>
          </w:p>
        </w:tc>
        <w:tc>
          <w:tcPr>
            <w:tcW w:w="2393" w:type="dxa"/>
            <w:vAlign w:val="center"/>
          </w:tcPr>
          <w:p w14:paraId="2E45C67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2393" w:type="dxa"/>
            <w:vAlign w:val="center"/>
          </w:tcPr>
          <w:p w14:paraId="45DC9A5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2393" w:type="dxa"/>
            <w:vAlign w:val="center"/>
          </w:tcPr>
          <w:p w14:paraId="3B19581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5063BDF9" w14:textId="77777777" w:rsidTr="002707D7">
        <w:tc>
          <w:tcPr>
            <w:tcW w:w="2392" w:type="dxa"/>
          </w:tcPr>
          <w:p w14:paraId="1F964A4E"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Взаимопомощь</w:t>
            </w:r>
          </w:p>
        </w:tc>
        <w:tc>
          <w:tcPr>
            <w:tcW w:w="2393" w:type="dxa"/>
            <w:vAlign w:val="center"/>
          </w:tcPr>
          <w:p w14:paraId="63AD539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c>
          <w:tcPr>
            <w:tcW w:w="2393" w:type="dxa"/>
            <w:vAlign w:val="center"/>
          </w:tcPr>
          <w:p w14:paraId="0B6CF671"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c>
          <w:tcPr>
            <w:tcW w:w="2393" w:type="dxa"/>
            <w:vAlign w:val="center"/>
          </w:tcPr>
          <w:p w14:paraId="6E370911"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49005709" w14:textId="77777777" w:rsidTr="002707D7">
        <w:tc>
          <w:tcPr>
            <w:tcW w:w="2392" w:type="dxa"/>
          </w:tcPr>
          <w:p w14:paraId="1D7BC968"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Совестливость</w:t>
            </w:r>
          </w:p>
        </w:tc>
        <w:tc>
          <w:tcPr>
            <w:tcW w:w="2393" w:type="dxa"/>
            <w:vAlign w:val="center"/>
          </w:tcPr>
          <w:p w14:paraId="30EA6D5A"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6</w:t>
            </w:r>
          </w:p>
        </w:tc>
        <w:tc>
          <w:tcPr>
            <w:tcW w:w="2393" w:type="dxa"/>
            <w:vAlign w:val="center"/>
          </w:tcPr>
          <w:p w14:paraId="2C71F5F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6</w:t>
            </w:r>
          </w:p>
        </w:tc>
        <w:tc>
          <w:tcPr>
            <w:tcW w:w="2393" w:type="dxa"/>
            <w:vAlign w:val="center"/>
          </w:tcPr>
          <w:p w14:paraId="2AF66152"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6</w:t>
            </w:r>
          </w:p>
        </w:tc>
      </w:tr>
      <w:tr w:rsidR="006A30CA" w:rsidRPr="00CB1444" w14:paraId="14F83209" w14:textId="77777777" w:rsidTr="002707D7">
        <w:tc>
          <w:tcPr>
            <w:tcW w:w="2392" w:type="dxa"/>
          </w:tcPr>
          <w:p w14:paraId="2D17E2B7"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Добродушие</w:t>
            </w:r>
          </w:p>
        </w:tc>
        <w:tc>
          <w:tcPr>
            <w:tcW w:w="2393" w:type="dxa"/>
            <w:vAlign w:val="center"/>
          </w:tcPr>
          <w:p w14:paraId="0861564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7</w:t>
            </w:r>
          </w:p>
        </w:tc>
        <w:tc>
          <w:tcPr>
            <w:tcW w:w="2393" w:type="dxa"/>
            <w:vAlign w:val="center"/>
          </w:tcPr>
          <w:p w14:paraId="1937CCC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7</w:t>
            </w:r>
          </w:p>
        </w:tc>
        <w:tc>
          <w:tcPr>
            <w:tcW w:w="2393" w:type="dxa"/>
            <w:vAlign w:val="center"/>
          </w:tcPr>
          <w:p w14:paraId="0CB849E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7</w:t>
            </w:r>
          </w:p>
        </w:tc>
      </w:tr>
      <w:tr w:rsidR="006A30CA" w:rsidRPr="00CB1444" w14:paraId="066F3F17" w14:textId="77777777" w:rsidTr="002707D7">
        <w:tc>
          <w:tcPr>
            <w:tcW w:w="2392" w:type="dxa"/>
          </w:tcPr>
          <w:p w14:paraId="10A43433"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Поиск истины</w:t>
            </w:r>
          </w:p>
        </w:tc>
        <w:tc>
          <w:tcPr>
            <w:tcW w:w="2393" w:type="dxa"/>
            <w:vAlign w:val="center"/>
          </w:tcPr>
          <w:p w14:paraId="06735376"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8</w:t>
            </w:r>
          </w:p>
        </w:tc>
        <w:tc>
          <w:tcPr>
            <w:tcW w:w="2393" w:type="dxa"/>
            <w:vAlign w:val="center"/>
          </w:tcPr>
          <w:p w14:paraId="11557B8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8</w:t>
            </w:r>
          </w:p>
        </w:tc>
        <w:tc>
          <w:tcPr>
            <w:tcW w:w="2393" w:type="dxa"/>
            <w:vAlign w:val="center"/>
          </w:tcPr>
          <w:p w14:paraId="1771DE7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8</w:t>
            </w:r>
          </w:p>
        </w:tc>
      </w:tr>
      <w:tr w:rsidR="006A30CA" w:rsidRPr="00CB1444" w14:paraId="6A58B9A9" w14:textId="77777777" w:rsidTr="002707D7">
        <w:tc>
          <w:tcPr>
            <w:tcW w:w="2392" w:type="dxa"/>
          </w:tcPr>
          <w:p w14:paraId="74D40502"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Самоирония</w:t>
            </w:r>
          </w:p>
        </w:tc>
        <w:tc>
          <w:tcPr>
            <w:tcW w:w="2393" w:type="dxa"/>
            <w:vAlign w:val="center"/>
          </w:tcPr>
          <w:p w14:paraId="04D10BA6"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9</w:t>
            </w:r>
          </w:p>
        </w:tc>
        <w:tc>
          <w:tcPr>
            <w:tcW w:w="2393" w:type="dxa"/>
            <w:vAlign w:val="center"/>
          </w:tcPr>
          <w:p w14:paraId="62B8A4C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9</w:t>
            </w:r>
          </w:p>
        </w:tc>
        <w:tc>
          <w:tcPr>
            <w:tcW w:w="2393" w:type="dxa"/>
            <w:vAlign w:val="center"/>
          </w:tcPr>
          <w:p w14:paraId="6095B54A"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9</w:t>
            </w:r>
          </w:p>
        </w:tc>
      </w:tr>
      <w:tr w:rsidR="006A30CA" w:rsidRPr="00CB1444" w14:paraId="33120D5C" w14:textId="77777777" w:rsidTr="002707D7">
        <w:tc>
          <w:tcPr>
            <w:tcW w:w="2392" w:type="dxa"/>
          </w:tcPr>
          <w:p w14:paraId="68D78A2B"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Верность традициям</w:t>
            </w:r>
          </w:p>
        </w:tc>
        <w:tc>
          <w:tcPr>
            <w:tcW w:w="2393" w:type="dxa"/>
            <w:vAlign w:val="center"/>
          </w:tcPr>
          <w:p w14:paraId="2FDC848A"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10</w:t>
            </w:r>
          </w:p>
        </w:tc>
        <w:tc>
          <w:tcPr>
            <w:tcW w:w="2393" w:type="dxa"/>
            <w:vAlign w:val="center"/>
          </w:tcPr>
          <w:p w14:paraId="39D571B5"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10</w:t>
            </w:r>
          </w:p>
        </w:tc>
        <w:tc>
          <w:tcPr>
            <w:tcW w:w="2393" w:type="dxa"/>
            <w:vAlign w:val="center"/>
          </w:tcPr>
          <w:p w14:paraId="4C7802D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10</w:t>
            </w:r>
          </w:p>
        </w:tc>
      </w:tr>
      <w:tr w:rsidR="006A30CA" w:rsidRPr="00CB1444" w14:paraId="2BD1A55E" w14:textId="77777777" w:rsidTr="002707D7">
        <w:tc>
          <w:tcPr>
            <w:tcW w:w="2392" w:type="dxa"/>
          </w:tcPr>
          <w:p w14:paraId="569743AF"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tc>
        <w:tc>
          <w:tcPr>
            <w:tcW w:w="2393" w:type="dxa"/>
            <w:vAlign w:val="center"/>
          </w:tcPr>
          <w:p w14:paraId="040C726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11</w:t>
            </w:r>
          </w:p>
        </w:tc>
        <w:tc>
          <w:tcPr>
            <w:tcW w:w="2393" w:type="dxa"/>
            <w:vAlign w:val="center"/>
          </w:tcPr>
          <w:p w14:paraId="6C8EC85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11</w:t>
            </w:r>
          </w:p>
        </w:tc>
        <w:tc>
          <w:tcPr>
            <w:tcW w:w="2393" w:type="dxa"/>
            <w:vAlign w:val="center"/>
          </w:tcPr>
          <w:p w14:paraId="3CA89E6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11</w:t>
            </w:r>
          </w:p>
        </w:tc>
      </w:tr>
    </w:tbl>
    <w:p w14:paraId="24C1D9B9" w14:textId="77777777" w:rsidR="006A30CA" w:rsidRPr="00CB1444" w:rsidRDefault="006A30CA" w:rsidP="00CB1444">
      <w:pPr>
        <w:spacing w:after="0" w:line="240" w:lineRule="auto"/>
        <w:rPr>
          <w:rFonts w:ascii="Times New Roman" w:hAnsi="Times New Roman" w:cs="Times New Roman"/>
          <w:sz w:val="28"/>
          <w:szCs w:val="28"/>
        </w:rPr>
      </w:pPr>
    </w:p>
    <w:p w14:paraId="3BCA4821" w14:textId="77777777" w:rsidR="006A30CA" w:rsidRPr="00CB1444" w:rsidRDefault="006A30CA" w:rsidP="00CB1444">
      <w:pPr>
        <w:spacing w:after="0" w:line="240" w:lineRule="auto"/>
        <w:jc w:val="both"/>
        <w:rPr>
          <w:rFonts w:ascii="Times New Roman" w:hAnsi="Times New Roman" w:cs="Times New Roman"/>
          <w:b/>
          <w:sz w:val="28"/>
          <w:szCs w:val="28"/>
        </w:rPr>
      </w:pPr>
      <w:r w:rsidRPr="00CB1444">
        <w:rPr>
          <w:rFonts w:ascii="Times New Roman" w:hAnsi="Times New Roman" w:cs="Times New Roman"/>
          <w:b/>
          <w:sz w:val="28"/>
          <w:szCs w:val="28"/>
        </w:rPr>
        <w:t>В10. В предыдущем вопросе Вы обозначили как наиболее важную ценность ту, которая, с Вашей точки зрения, наиболее полно характеризует традиционную ментальность казахов. Скажите, пожалуйста, что выбранная Вами ценность значит для Вас лично?</w:t>
      </w:r>
      <w:r w:rsidRPr="00CB1444">
        <w:rPr>
          <w:rFonts w:ascii="Times New Roman" w:hAnsi="Times New Roman" w:cs="Times New Roman"/>
          <w:sz w:val="28"/>
          <w:szCs w:val="28"/>
        </w:rPr>
        <w:t xml:space="preserve"> (ОТМЕТЬТЕ ТОЛЬКО 1 ОТВЕТ) </w:t>
      </w:r>
      <w:r w:rsidRPr="00CB1444">
        <w:rPr>
          <w:rFonts w:ascii="Times New Roman" w:hAnsi="Times New Roman" w:cs="Times New Roman"/>
          <w:b/>
          <w:sz w:val="28"/>
          <w:szCs w:val="28"/>
        </w:rPr>
        <w:t>ЗАЧИТАТЬ ВАРИАНТЫ ОТВЕТА</w:t>
      </w:r>
    </w:p>
    <w:p w14:paraId="5A3DDD1F" w14:textId="77777777" w:rsidR="006A30CA" w:rsidRPr="00CB1444" w:rsidRDefault="006A30CA" w:rsidP="00CB1444">
      <w:pPr>
        <w:pStyle w:val="a6"/>
        <w:numPr>
          <w:ilvl w:val="0"/>
          <w:numId w:val="22"/>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То, чего я придерживаюсь постоянно в моей повседневной жизни</w:t>
      </w:r>
    </w:p>
    <w:p w14:paraId="1258E4E0" w14:textId="77777777" w:rsidR="006A30CA" w:rsidRPr="00CB1444" w:rsidRDefault="006A30CA" w:rsidP="00CB1444">
      <w:pPr>
        <w:pStyle w:val="a6"/>
        <w:numPr>
          <w:ilvl w:val="0"/>
          <w:numId w:val="22"/>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То, что помогает мне в общественной жизни</w:t>
      </w:r>
    </w:p>
    <w:p w14:paraId="77512D74" w14:textId="77777777" w:rsidR="006A30CA" w:rsidRPr="00CB1444" w:rsidRDefault="006A30CA" w:rsidP="00CB1444">
      <w:pPr>
        <w:pStyle w:val="a6"/>
        <w:numPr>
          <w:ilvl w:val="0"/>
          <w:numId w:val="22"/>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То, что мешает мне лучше адаптироваться в современной жизни</w:t>
      </w:r>
    </w:p>
    <w:p w14:paraId="0049B14F" w14:textId="77777777" w:rsidR="006A30CA" w:rsidRPr="00CB1444" w:rsidRDefault="006A30CA" w:rsidP="00CB1444">
      <w:pPr>
        <w:pStyle w:val="a6"/>
        <w:numPr>
          <w:ilvl w:val="0"/>
          <w:numId w:val="22"/>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То, что я хотел(-а) бы изменить</w:t>
      </w:r>
    </w:p>
    <w:p w14:paraId="2623C20C" w14:textId="77777777" w:rsidR="006A30CA" w:rsidRPr="00CB1444" w:rsidRDefault="006A30CA" w:rsidP="00CB1444">
      <w:pPr>
        <w:pStyle w:val="a6"/>
        <w:numPr>
          <w:ilvl w:val="0"/>
          <w:numId w:val="22"/>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То, что я хотел(-а) бы оставить без изменений</w:t>
      </w:r>
    </w:p>
    <w:p w14:paraId="44D80F7E" w14:textId="77777777" w:rsidR="006A30CA" w:rsidRPr="00CB1444" w:rsidRDefault="006A30CA" w:rsidP="00CB1444">
      <w:pPr>
        <w:pStyle w:val="a6"/>
        <w:numPr>
          <w:ilvl w:val="0"/>
          <w:numId w:val="22"/>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2FD7216D" w14:textId="77777777" w:rsidR="006A30CA" w:rsidRPr="00CB1444" w:rsidRDefault="006A30CA" w:rsidP="00CB1444">
      <w:pPr>
        <w:spacing w:after="0" w:line="240" w:lineRule="auto"/>
        <w:jc w:val="both"/>
        <w:rPr>
          <w:rFonts w:ascii="Times New Roman" w:hAnsi="Times New Roman" w:cs="Times New Roman"/>
          <w:sz w:val="28"/>
          <w:szCs w:val="28"/>
        </w:rPr>
      </w:pPr>
      <w:r w:rsidRPr="00CB1444">
        <w:rPr>
          <w:rFonts w:ascii="Times New Roman" w:hAnsi="Times New Roman" w:cs="Times New Roman"/>
          <w:b/>
          <w:sz w:val="28"/>
          <w:szCs w:val="28"/>
        </w:rPr>
        <w:t>В11. Какие особенности национальной культуры казахов, на Ваш взгляд, могут способствовать модернизации (обновлению) общественного сознания?</w:t>
      </w:r>
      <w:r w:rsidRPr="00CB1444">
        <w:rPr>
          <w:rFonts w:ascii="Times New Roman" w:hAnsi="Times New Roman" w:cs="Times New Roman"/>
          <w:sz w:val="28"/>
          <w:szCs w:val="28"/>
        </w:rPr>
        <w:t xml:space="preserve"> (ОТМЕТЬТЕ НЕ БОЛЕЕ 3-Х ВАРИАНТОВ ОТВЕТА) </w:t>
      </w:r>
      <w:r w:rsidRPr="00CB1444">
        <w:rPr>
          <w:rFonts w:ascii="Times New Roman" w:hAnsi="Times New Roman" w:cs="Times New Roman"/>
          <w:b/>
          <w:sz w:val="28"/>
          <w:szCs w:val="28"/>
        </w:rPr>
        <w:t>ПОКАЖИТЕ ЭКРАН РЕСПОНДЕНТУ</w:t>
      </w:r>
    </w:p>
    <w:p w14:paraId="6B2A2577" w14:textId="77777777" w:rsidR="006A30CA" w:rsidRPr="00CB1444" w:rsidRDefault="006A30CA" w:rsidP="00CB1444">
      <w:pPr>
        <w:pStyle w:val="a6"/>
        <w:numPr>
          <w:ilvl w:val="0"/>
          <w:numId w:val="23"/>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Взаимопомощь и взаимовыручка</w:t>
      </w:r>
    </w:p>
    <w:p w14:paraId="4AEC4263" w14:textId="77777777" w:rsidR="006A30CA" w:rsidRPr="00CB1444" w:rsidRDefault="006A30CA" w:rsidP="00CB1444">
      <w:pPr>
        <w:pStyle w:val="a6"/>
        <w:numPr>
          <w:ilvl w:val="0"/>
          <w:numId w:val="23"/>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Способность принимать другие культуры</w:t>
      </w:r>
    </w:p>
    <w:p w14:paraId="64BBA90D" w14:textId="77777777" w:rsidR="006A30CA" w:rsidRPr="00CB1444" w:rsidRDefault="006A30CA" w:rsidP="00CB1444">
      <w:pPr>
        <w:pStyle w:val="a6"/>
        <w:numPr>
          <w:ilvl w:val="0"/>
          <w:numId w:val="23"/>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Родовая солидарность (единство внутри рода, жуза)</w:t>
      </w:r>
    </w:p>
    <w:p w14:paraId="0E5156CE" w14:textId="77777777" w:rsidR="006A30CA" w:rsidRPr="00CB1444" w:rsidRDefault="006A30CA" w:rsidP="00CB1444">
      <w:pPr>
        <w:pStyle w:val="a6"/>
        <w:numPr>
          <w:ilvl w:val="0"/>
          <w:numId w:val="23"/>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Принятие авторитета старших</w:t>
      </w:r>
    </w:p>
    <w:p w14:paraId="617BD2B5" w14:textId="77777777" w:rsidR="006A30CA" w:rsidRPr="00CB1444" w:rsidRDefault="006A30CA" w:rsidP="00CB1444">
      <w:pPr>
        <w:pStyle w:val="a6"/>
        <w:numPr>
          <w:ilvl w:val="0"/>
          <w:numId w:val="23"/>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Толерантное (терпимое) отношение к религии</w:t>
      </w:r>
    </w:p>
    <w:p w14:paraId="664F5A98" w14:textId="77777777" w:rsidR="006A30CA" w:rsidRPr="00CB1444" w:rsidRDefault="006A30CA" w:rsidP="00CB1444">
      <w:pPr>
        <w:pStyle w:val="a6"/>
        <w:numPr>
          <w:ilvl w:val="0"/>
          <w:numId w:val="23"/>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Толерантное (терпимое) отношение к традициям и культуре других народов</w:t>
      </w:r>
    </w:p>
    <w:p w14:paraId="0D536831" w14:textId="77777777" w:rsidR="006A30CA" w:rsidRPr="00CB1444" w:rsidRDefault="006A30CA" w:rsidP="00CB1444">
      <w:pPr>
        <w:pStyle w:val="a6"/>
        <w:numPr>
          <w:ilvl w:val="0"/>
          <w:numId w:val="23"/>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Способность быстро воспринимать новое</w:t>
      </w:r>
    </w:p>
    <w:p w14:paraId="53D0D3A6" w14:textId="77777777" w:rsidR="006A30CA" w:rsidRPr="00CB1444" w:rsidRDefault="006A30CA" w:rsidP="00CB1444">
      <w:pPr>
        <w:pStyle w:val="a6"/>
        <w:numPr>
          <w:ilvl w:val="0"/>
          <w:numId w:val="23"/>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61F9131F" w14:textId="77777777" w:rsidR="00830EE1" w:rsidRDefault="00830EE1" w:rsidP="00830EE1">
      <w:pPr>
        <w:spacing w:after="0" w:line="240" w:lineRule="auto"/>
        <w:rPr>
          <w:rFonts w:ascii="Times New Roman" w:hAnsi="Times New Roman" w:cs="Times New Roman"/>
          <w:b/>
          <w:sz w:val="28"/>
          <w:szCs w:val="28"/>
        </w:rPr>
      </w:pPr>
    </w:p>
    <w:p w14:paraId="7D1EEC12" w14:textId="62AEAB93" w:rsidR="006A30CA" w:rsidRPr="00830EE1" w:rsidRDefault="006A30CA" w:rsidP="00830EE1">
      <w:pPr>
        <w:spacing w:after="0" w:line="240" w:lineRule="auto"/>
        <w:rPr>
          <w:rFonts w:ascii="Times New Roman" w:hAnsi="Times New Roman" w:cs="Times New Roman"/>
          <w:b/>
          <w:sz w:val="28"/>
          <w:szCs w:val="28"/>
        </w:rPr>
      </w:pPr>
      <w:r w:rsidRPr="00CB1444">
        <w:rPr>
          <w:rFonts w:ascii="Times New Roman" w:hAnsi="Times New Roman" w:cs="Times New Roman"/>
          <w:b/>
          <w:sz w:val="28"/>
          <w:szCs w:val="28"/>
        </w:rPr>
        <w:t>В12. Присущи ли казахскому национальному характеру следующие качества?</w:t>
      </w:r>
      <w:r w:rsidRPr="00CB1444">
        <w:rPr>
          <w:rFonts w:ascii="Times New Roman" w:hAnsi="Times New Roman" w:cs="Times New Roman"/>
          <w:sz w:val="28"/>
          <w:szCs w:val="28"/>
        </w:rPr>
        <w:t xml:space="preserve"> (ПО КАЖДОЙ СТРОКЕ ТАБЛИЦЫ ОТМЕТЬТЕ ТОЛЬКО 1 ОТВЕТ) </w:t>
      </w:r>
      <w:r w:rsidRPr="00CB1444">
        <w:rPr>
          <w:rFonts w:ascii="Times New Roman" w:hAnsi="Times New Roman" w:cs="Times New Roman"/>
          <w:b/>
          <w:sz w:val="28"/>
          <w:szCs w:val="28"/>
        </w:rPr>
        <w:t>ПОКАЖИТЕ ЭКРАН РЕСПОНДЕНТУ</w:t>
      </w:r>
    </w:p>
    <w:tbl>
      <w:tblPr>
        <w:tblStyle w:val="afb"/>
        <w:tblW w:w="0" w:type="auto"/>
        <w:tblLook w:val="04A0" w:firstRow="1" w:lastRow="0" w:firstColumn="1" w:lastColumn="0" w:noHBand="0" w:noVBand="1"/>
      </w:tblPr>
      <w:tblGrid>
        <w:gridCol w:w="2899"/>
        <w:gridCol w:w="1057"/>
        <w:gridCol w:w="1230"/>
        <w:gridCol w:w="1329"/>
        <w:gridCol w:w="952"/>
        <w:gridCol w:w="1878"/>
      </w:tblGrid>
      <w:tr w:rsidR="006A30CA" w:rsidRPr="00CB1444" w14:paraId="6C85E7A0" w14:textId="77777777" w:rsidTr="002707D7">
        <w:tc>
          <w:tcPr>
            <w:tcW w:w="2943" w:type="dxa"/>
          </w:tcPr>
          <w:p w14:paraId="26536501" w14:textId="77777777" w:rsidR="006A30CA" w:rsidRPr="00CB1444" w:rsidRDefault="006A30CA" w:rsidP="00CB1444">
            <w:pPr>
              <w:jc w:val="both"/>
              <w:rPr>
                <w:rFonts w:ascii="Times New Roman" w:hAnsi="Times New Roman" w:cs="Times New Roman"/>
                <w:sz w:val="28"/>
                <w:szCs w:val="28"/>
              </w:rPr>
            </w:pPr>
          </w:p>
        </w:tc>
        <w:tc>
          <w:tcPr>
            <w:tcW w:w="1276" w:type="dxa"/>
            <w:vAlign w:val="center"/>
          </w:tcPr>
          <w:p w14:paraId="68569195"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 xml:space="preserve">Да </w:t>
            </w:r>
          </w:p>
        </w:tc>
        <w:tc>
          <w:tcPr>
            <w:tcW w:w="1276" w:type="dxa"/>
            <w:vAlign w:val="center"/>
          </w:tcPr>
          <w:p w14:paraId="5C1BE023"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Скорее да</w:t>
            </w:r>
          </w:p>
        </w:tc>
        <w:tc>
          <w:tcPr>
            <w:tcW w:w="1417" w:type="dxa"/>
            <w:vAlign w:val="center"/>
          </w:tcPr>
          <w:p w14:paraId="347284D8"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Скорее нет</w:t>
            </w:r>
          </w:p>
        </w:tc>
        <w:tc>
          <w:tcPr>
            <w:tcW w:w="1063" w:type="dxa"/>
            <w:vAlign w:val="center"/>
          </w:tcPr>
          <w:p w14:paraId="285F1C0D"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Нет</w:t>
            </w:r>
          </w:p>
        </w:tc>
        <w:tc>
          <w:tcPr>
            <w:tcW w:w="1596" w:type="dxa"/>
            <w:vAlign w:val="center"/>
          </w:tcPr>
          <w:p w14:paraId="63C3E06F"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Затрудняюсь ответить</w:t>
            </w:r>
          </w:p>
        </w:tc>
      </w:tr>
      <w:tr w:rsidR="006A30CA" w:rsidRPr="00CB1444" w14:paraId="71E738E1" w14:textId="77777777" w:rsidTr="002707D7">
        <w:tc>
          <w:tcPr>
            <w:tcW w:w="2943" w:type="dxa"/>
          </w:tcPr>
          <w:p w14:paraId="6813D524"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1. Практицизм</w:t>
            </w:r>
          </w:p>
        </w:tc>
        <w:tc>
          <w:tcPr>
            <w:tcW w:w="1276" w:type="dxa"/>
            <w:vAlign w:val="center"/>
          </w:tcPr>
          <w:p w14:paraId="5BE4B532"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7008275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417" w:type="dxa"/>
            <w:vAlign w:val="center"/>
          </w:tcPr>
          <w:p w14:paraId="03D91456"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063" w:type="dxa"/>
            <w:vAlign w:val="center"/>
          </w:tcPr>
          <w:p w14:paraId="39EDECDA"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96" w:type="dxa"/>
            <w:vAlign w:val="center"/>
          </w:tcPr>
          <w:p w14:paraId="77A4373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30901886" w14:textId="77777777" w:rsidTr="002707D7">
        <w:tc>
          <w:tcPr>
            <w:tcW w:w="2943" w:type="dxa"/>
          </w:tcPr>
          <w:p w14:paraId="4E7E1256"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2. Предприимчивость</w:t>
            </w:r>
          </w:p>
        </w:tc>
        <w:tc>
          <w:tcPr>
            <w:tcW w:w="1276" w:type="dxa"/>
            <w:vAlign w:val="center"/>
          </w:tcPr>
          <w:p w14:paraId="55925E2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6B331A7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417" w:type="dxa"/>
            <w:vAlign w:val="center"/>
          </w:tcPr>
          <w:p w14:paraId="228B43B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063" w:type="dxa"/>
            <w:vAlign w:val="center"/>
          </w:tcPr>
          <w:p w14:paraId="53B0858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96" w:type="dxa"/>
            <w:vAlign w:val="center"/>
          </w:tcPr>
          <w:p w14:paraId="35FFC75D"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7B541E58" w14:textId="77777777" w:rsidTr="002707D7">
        <w:tc>
          <w:tcPr>
            <w:tcW w:w="2943" w:type="dxa"/>
          </w:tcPr>
          <w:p w14:paraId="23098913"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3. Изобретательность</w:t>
            </w:r>
          </w:p>
        </w:tc>
        <w:tc>
          <w:tcPr>
            <w:tcW w:w="1276" w:type="dxa"/>
            <w:vAlign w:val="center"/>
          </w:tcPr>
          <w:p w14:paraId="3FDC60D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047AED46"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417" w:type="dxa"/>
            <w:vAlign w:val="center"/>
          </w:tcPr>
          <w:p w14:paraId="7AED4482"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063" w:type="dxa"/>
            <w:vAlign w:val="center"/>
          </w:tcPr>
          <w:p w14:paraId="7B6A244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96" w:type="dxa"/>
            <w:vAlign w:val="center"/>
          </w:tcPr>
          <w:p w14:paraId="31FE140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4502C8E2" w14:textId="77777777" w:rsidTr="002707D7">
        <w:tc>
          <w:tcPr>
            <w:tcW w:w="2943" w:type="dxa"/>
          </w:tcPr>
          <w:p w14:paraId="651D1E30"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4. Способность конкурировать</w:t>
            </w:r>
          </w:p>
        </w:tc>
        <w:tc>
          <w:tcPr>
            <w:tcW w:w="1276" w:type="dxa"/>
            <w:vAlign w:val="center"/>
          </w:tcPr>
          <w:p w14:paraId="291BF9F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3151737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417" w:type="dxa"/>
            <w:vAlign w:val="center"/>
          </w:tcPr>
          <w:p w14:paraId="1CC763F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063" w:type="dxa"/>
            <w:vAlign w:val="center"/>
          </w:tcPr>
          <w:p w14:paraId="2851C182"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96" w:type="dxa"/>
            <w:vAlign w:val="center"/>
          </w:tcPr>
          <w:p w14:paraId="6379717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69ABAABB" w14:textId="77777777" w:rsidTr="002707D7">
        <w:tc>
          <w:tcPr>
            <w:tcW w:w="2943" w:type="dxa"/>
          </w:tcPr>
          <w:p w14:paraId="16E15A19"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5. Высокий уровень обучаемости</w:t>
            </w:r>
          </w:p>
        </w:tc>
        <w:tc>
          <w:tcPr>
            <w:tcW w:w="1276" w:type="dxa"/>
            <w:vAlign w:val="center"/>
          </w:tcPr>
          <w:p w14:paraId="5E4A3C4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60F88AA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417" w:type="dxa"/>
            <w:vAlign w:val="center"/>
          </w:tcPr>
          <w:p w14:paraId="39EAF37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063" w:type="dxa"/>
            <w:vAlign w:val="center"/>
          </w:tcPr>
          <w:p w14:paraId="058BFAAD"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96" w:type="dxa"/>
            <w:vAlign w:val="center"/>
          </w:tcPr>
          <w:p w14:paraId="661C606A"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3A28E02F" w14:textId="77777777" w:rsidTr="002707D7">
        <w:tc>
          <w:tcPr>
            <w:tcW w:w="2943" w:type="dxa"/>
          </w:tcPr>
          <w:p w14:paraId="79C1BB2C"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6. Способность к языкам</w:t>
            </w:r>
          </w:p>
        </w:tc>
        <w:tc>
          <w:tcPr>
            <w:tcW w:w="1276" w:type="dxa"/>
            <w:vAlign w:val="center"/>
          </w:tcPr>
          <w:p w14:paraId="18366EC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7B43F85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417" w:type="dxa"/>
            <w:vAlign w:val="center"/>
          </w:tcPr>
          <w:p w14:paraId="799B291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063" w:type="dxa"/>
            <w:vAlign w:val="center"/>
          </w:tcPr>
          <w:p w14:paraId="5083A75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96" w:type="dxa"/>
            <w:vAlign w:val="center"/>
          </w:tcPr>
          <w:p w14:paraId="65B70AD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7D182500" w14:textId="77777777" w:rsidTr="002707D7">
        <w:tc>
          <w:tcPr>
            <w:tcW w:w="2943" w:type="dxa"/>
          </w:tcPr>
          <w:p w14:paraId="4D2D3660"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7. Коммуникабельность</w:t>
            </w:r>
          </w:p>
        </w:tc>
        <w:tc>
          <w:tcPr>
            <w:tcW w:w="1276" w:type="dxa"/>
            <w:vAlign w:val="center"/>
          </w:tcPr>
          <w:p w14:paraId="5A8BEFC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457A2BD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417" w:type="dxa"/>
            <w:vAlign w:val="center"/>
          </w:tcPr>
          <w:p w14:paraId="7AEF9CD5"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063" w:type="dxa"/>
            <w:vAlign w:val="center"/>
          </w:tcPr>
          <w:p w14:paraId="5560822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96" w:type="dxa"/>
            <w:vAlign w:val="center"/>
          </w:tcPr>
          <w:p w14:paraId="726DE5D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281585C0" w14:textId="77777777" w:rsidTr="002707D7">
        <w:tc>
          <w:tcPr>
            <w:tcW w:w="2943" w:type="dxa"/>
          </w:tcPr>
          <w:p w14:paraId="22506969"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8. Ксенофобии (неприязнь к чужим, главным образом к представителям других национальностей)</w:t>
            </w:r>
          </w:p>
        </w:tc>
        <w:tc>
          <w:tcPr>
            <w:tcW w:w="1276" w:type="dxa"/>
            <w:vAlign w:val="center"/>
          </w:tcPr>
          <w:p w14:paraId="01E8B71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57C4ADF1"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417" w:type="dxa"/>
            <w:vAlign w:val="center"/>
          </w:tcPr>
          <w:p w14:paraId="2F51E66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063" w:type="dxa"/>
            <w:vAlign w:val="center"/>
          </w:tcPr>
          <w:p w14:paraId="74018EFA"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96" w:type="dxa"/>
            <w:vAlign w:val="center"/>
          </w:tcPr>
          <w:p w14:paraId="7AD7138A"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3C23379C" w14:textId="77777777" w:rsidTr="002707D7">
        <w:tc>
          <w:tcPr>
            <w:tcW w:w="2943" w:type="dxa"/>
          </w:tcPr>
          <w:p w14:paraId="5CB8F0E3"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9. Национализма (чрезмерное преувеличение достижений и роли своей нации по отношению к другим национальностям)</w:t>
            </w:r>
          </w:p>
        </w:tc>
        <w:tc>
          <w:tcPr>
            <w:tcW w:w="1276" w:type="dxa"/>
            <w:vAlign w:val="center"/>
          </w:tcPr>
          <w:p w14:paraId="3DFE220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596B95F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417" w:type="dxa"/>
            <w:vAlign w:val="center"/>
          </w:tcPr>
          <w:p w14:paraId="0F66275D"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063" w:type="dxa"/>
            <w:vAlign w:val="center"/>
          </w:tcPr>
          <w:p w14:paraId="5D00D87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96" w:type="dxa"/>
            <w:vAlign w:val="center"/>
          </w:tcPr>
          <w:p w14:paraId="047CA06D"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18E07420" w14:textId="77777777" w:rsidTr="002707D7">
        <w:tc>
          <w:tcPr>
            <w:tcW w:w="2943" w:type="dxa"/>
          </w:tcPr>
          <w:p w14:paraId="2E19367D"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 xml:space="preserve">10. Чрезмерное чинопочитание </w:t>
            </w:r>
          </w:p>
        </w:tc>
        <w:tc>
          <w:tcPr>
            <w:tcW w:w="1276" w:type="dxa"/>
            <w:vAlign w:val="center"/>
          </w:tcPr>
          <w:p w14:paraId="184C1295"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3971A84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417" w:type="dxa"/>
            <w:vAlign w:val="center"/>
          </w:tcPr>
          <w:p w14:paraId="5852B1C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063" w:type="dxa"/>
            <w:vAlign w:val="center"/>
          </w:tcPr>
          <w:p w14:paraId="777BA371"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96" w:type="dxa"/>
            <w:vAlign w:val="center"/>
          </w:tcPr>
          <w:p w14:paraId="5D3A191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5D4F332D" w14:textId="77777777" w:rsidTr="002707D7">
        <w:tc>
          <w:tcPr>
            <w:tcW w:w="2943" w:type="dxa"/>
          </w:tcPr>
          <w:p w14:paraId="75D3A605"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11. Слепое доверие авторитету</w:t>
            </w:r>
          </w:p>
        </w:tc>
        <w:tc>
          <w:tcPr>
            <w:tcW w:w="1276" w:type="dxa"/>
            <w:vAlign w:val="center"/>
          </w:tcPr>
          <w:p w14:paraId="5395091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1789F01A"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417" w:type="dxa"/>
            <w:vAlign w:val="center"/>
          </w:tcPr>
          <w:p w14:paraId="21CCD2E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063" w:type="dxa"/>
            <w:vAlign w:val="center"/>
          </w:tcPr>
          <w:p w14:paraId="49C32635"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96" w:type="dxa"/>
            <w:vAlign w:val="center"/>
          </w:tcPr>
          <w:p w14:paraId="5E9D8DA1"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7A26F572" w14:textId="77777777" w:rsidTr="002707D7">
        <w:tc>
          <w:tcPr>
            <w:tcW w:w="2943" w:type="dxa"/>
          </w:tcPr>
          <w:p w14:paraId="426B2F72"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12. Карьеризм (погоня за карьерой, не считаясь с общественными интересами)</w:t>
            </w:r>
          </w:p>
        </w:tc>
        <w:tc>
          <w:tcPr>
            <w:tcW w:w="1276" w:type="dxa"/>
            <w:vAlign w:val="center"/>
          </w:tcPr>
          <w:p w14:paraId="25080A0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40763BD6"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417" w:type="dxa"/>
            <w:vAlign w:val="center"/>
          </w:tcPr>
          <w:p w14:paraId="12E2538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063" w:type="dxa"/>
            <w:vAlign w:val="center"/>
          </w:tcPr>
          <w:p w14:paraId="0FABA3F6"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1596" w:type="dxa"/>
            <w:vAlign w:val="center"/>
          </w:tcPr>
          <w:p w14:paraId="46BDCB2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bl>
    <w:p w14:paraId="43A320A8" w14:textId="77777777" w:rsidR="006A30CA" w:rsidRPr="00CB1444" w:rsidRDefault="006A30CA" w:rsidP="00CB1444">
      <w:pPr>
        <w:spacing w:after="0" w:line="240" w:lineRule="auto"/>
        <w:contextualSpacing/>
        <w:jc w:val="both"/>
        <w:rPr>
          <w:rFonts w:ascii="Times New Roman" w:eastAsia="Times New Roman" w:hAnsi="Times New Roman" w:cs="Times New Roman"/>
          <w:b/>
          <w:sz w:val="28"/>
          <w:szCs w:val="28"/>
          <w:lang w:eastAsia="ru-RU"/>
        </w:rPr>
      </w:pPr>
    </w:p>
    <w:p w14:paraId="6428ABD0" w14:textId="77777777" w:rsidR="006A30CA" w:rsidRPr="00CB1444" w:rsidRDefault="006A30CA" w:rsidP="00CB1444">
      <w:pPr>
        <w:spacing w:after="0" w:line="240" w:lineRule="auto"/>
        <w:jc w:val="both"/>
        <w:rPr>
          <w:rFonts w:ascii="Times New Roman" w:hAnsi="Times New Roman" w:cs="Times New Roman"/>
          <w:b/>
          <w:sz w:val="28"/>
          <w:szCs w:val="28"/>
        </w:rPr>
      </w:pPr>
      <w:r w:rsidRPr="00CB1444">
        <w:rPr>
          <w:rFonts w:ascii="Times New Roman" w:hAnsi="Times New Roman" w:cs="Times New Roman"/>
          <w:b/>
          <w:sz w:val="28"/>
          <w:szCs w:val="28"/>
        </w:rPr>
        <w:t xml:space="preserve">В13. Как Вы считаете, какие культуры оказали и продолжают оказывать наибольшее влияние на казахскую ментальность (образ мышления, мировосприятия)? </w:t>
      </w:r>
      <w:r w:rsidRPr="00CB1444">
        <w:rPr>
          <w:rFonts w:ascii="Times New Roman" w:hAnsi="Times New Roman" w:cs="Times New Roman"/>
          <w:sz w:val="28"/>
          <w:szCs w:val="28"/>
        </w:rPr>
        <w:t xml:space="preserve">(ОТМЕТЬТЕ НЕ БОЛЕЕ 3-Х ВАРИАНТОВ ОТВЕТА) </w:t>
      </w:r>
      <w:r w:rsidRPr="00CB1444">
        <w:rPr>
          <w:rFonts w:ascii="Times New Roman" w:hAnsi="Times New Roman" w:cs="Times New Roman"/>
          <w:b/>
          <w:sz w:val="28"/>
          <w:szCs w:val="28"/>
        </w:rPr>
        <w:t>ЗАЧИТАЙТЕ ВАРИАНТЫ ОТВЕТА</w:t>
      </w:r>
    </w:p>
    <w:p w14:paraId="07544227" w14:textId="77777777" w:rsidR="006A30CA" w:rsidRPr="00CB1444" w:rsidRDefault="006A30CA" w:rsidP="00CB1444">
      <w:pPr>
        <w:pStyle w:val="a6"/>
        <w:numPr>
          <w:ilvl w:val="0"/>
          <w:numId w:val="25"/>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Тюркская</w:t>
      </w:r>
    </w:p>
    <w:p w14:paraId="467A81BF" w14:textId="77777777" w:rsidR="006A30CA" w:rsidRPr="00CB1444" w:rsidRDefault="006A30CA" w:rsidP="00CB1444">
      <w:pPr>
        <w:pStyle w:val="a6"/>
        <w:numPr>
          <w:ilvl w:val="0"/>
          <w:numId w:val="25"/>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Советская </w:t>
      </w:r>
    </w:p>
    <w:p w14:paraId="64D06356" w14:textId="77777777" w:rsidR="006A30CA" w:rsidRPr="00CB1444" w:rsidRDefault="006A30CA" w:rsidP="00CB1444">
      <w:pPr>
        <w:pStyle w:val="a6"/>
        <w:numPr>
          <w:ilvl w:val="0"/>
          <w:numId w:val="25"/>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Русская</w:t>
      </w:r>
    </w:p>
    <w:p w14:paraId="297FCA1D" w14:textId="77777777" w:rsidR="006A30CA" w:rsidRPr="00CB1444" w:rsidRDefault="006A30CA" w:rsidP="00CB1444">
      <w:pPr>
        <w:pStyle w:val="a6"/>
        <w:numPr>
          <w:ilvl w:val="0"/>
          <w:numId w:val="25"/>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Исламская </w:t>
      </w:r>
    </w:p>
    <w:p w14:paraId="26797548" w14:textId="77777777" w:rsidR="006A30CA" w:rsidRPr="00CB1444" w:rsidRDefault="006A30CA" w:rsidP="00CB1444">
      <w:pPr>
        <w:pStyle w:val="a6"/>
        <w:numPr>
          <w:ilvl w:val="0"/>
          <w:numId w:val="25"/>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Европейская</w:t>
      </w:r>
    </w:p>
    <w:p w14:paraId="1C950E38" w14:textId="77777777" w:rsidR="006A30CA" w:rsidRPr="00CB1444" w:rsidRDefault="006A30CA" w:rsidP="00CB1444">
      <w:pPr>
        <w:pStyle w:val="a6"/>
        <w:numPr>
          <w:ilvl w:val="0"/>
          <w:numId w:val="25"/>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Китайская</w:t>
      </w:r>
    </w:p>
    <w:p w14:paraId="1D4F43A0" w14:textId="77777777" w:rsidR="006A30CA" w:rsidRPr="00CB1444" w:rsidRDefault="006A30CA" w:rsidP="00CB1444">
      <w:pPr>
        <w:pStyle w:val="a6"/>
        <w:numPr>
          <w:ilvl w:val="0"/>
          <w:numId w:val="25"/>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Американская (США)</w:t>
      </w:r>
    </w:p>
    <w:p w14:paraId="04E21D55" w14:textId="77777777" w:rsidR="006A30CA" w:rsidRPr="00CB1444" w:rsidRDefault="006A30CA" w:rsidP="00CB1444">
      <w:pPr>
        <w:pStyle w:val="a6"/>
        <w:numPr>
          <w:ilvl w:val="0"/>
          <w:numId w:val="25"/>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Другие (укажите)_____________________________________</w:t>
      </w:r>
    </w:p>
    <w:p w14:paraId="718BEEF0" w14:textId="77777777" w:rsidR="006A30CA" w:rsidRPr="00CB1444" w:rsidRDefault="006A30CA" w:rsidP="00CB1444">
      <w:pPr>
        <w:pStyle w:val="a6"/>
        <w:numPr>
          <w:ilvl w:val="0"/>
          <w:numId w:val="25"/>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205A5BB6" w14:textId="77777777" w:rsidR="006A30CA" w:rsidRPr="00CB1444" w:rsidRDefault="006A30CA" w:rsidP="00CB1444">
      <w:pPr>
        <w:spacing w:after="0" w:line="240" w:lineRule="auto"/>
        <w:jc w:val="both"/>
        <w:rPr>
          <w:rFonts w:ascii="Times New Roman" w:hAnsi="Times New Roman" w:cs="Times New Roman"/>
          <w:b/>
          <w:sz w:val="28"/>
          <w:szCs w:val="28"/>
        </w:rPr>
      </w:pPr>
      <w:r w:rsidRPr="00CB1444">
        <w:rPr>
          <w:rFonts w:ascii="Times New Roman" w:hAnsi="Times New Roman" w:cs="Times New Roman"/>
          <w:b/>
          <w:sz w:val="28"/>
          <w:szCs w:val="28"/>
        </w:rPr>
        <w:t>В14. Согласны ли Вы с утверждением, что менталитет казахов (их образ мысли, восприятие жизни) возвращается к традиционализму (то есть традиции начинают играть б</w:t>
      </w:r>
      <w:r w:rsidRPr="00CB1444">
        <w:rPr>
          <w:rFonts w:ascii="Times New Roman" w:hAnsi="Times New Roman" w:cs="Times New Roman"/>
          <w:b/>
          <w:i/>
          <w:sz w:val="28"/>
          <w:szCs w:val="28"/>
        </w:rPr>
        <w:t>о</w:t>
      </w:r>
      <w:r w:rsidRPr="00CB1444">
        <w:rPr>
          <w:rFonts w:ascii="Times New Roman" w:hAnsi="Times New Roman" w:cs="Times New Roman"/>
          <w:b/>
          <w:sz w:val="28"/>
          <w:szCs w:val="28"/>
        </w:rPr>
        <w:t xml:space="preserve">льшую роль в сравнении с современными стандартами)? </w:t>
      </w:r>
      <w:r w:rsidRPr="00CB1444">
        <w:rPr>
          <w:rFonts w:ascii="Times New Roman" w:hAnsi="Times New Roman" w:cs="Times New Roman"/>
          <w:sz w:val="28"/>
          <w:szCs w:val="28"/>
        </w:rPr>
        <w:t xml:space="preserve">(ОТМЕТЬТЕ ТОЛЬКО 1 ОТВЕТ) </w:t>
      </w:r>
      <w:r w:rsidRPr="00CB1444">
        <w:rPr>
          <w:rFonts w:ascii="Times New Roman" w:hAnsi="Times New Roman" w:cs="Times New Roman"/>
          <w:b/>
          <w:sz w:val="28"/>
          <w:szCs w:val="28"/>
        </w:rPr>
        <w:t>ЗАЧИТАЙТЕ ВАРИАНТЫ ОТВЕТА</w:t>
      </w:r>
    </w:p>
    <w:p w14:paraId="457D0599" w14:textId="77777777" w:rsidR="006A30CA" w:rsidRPr="00CB1444" w:rsidRDefault="006A30CA" w:rsidP="00CB1444">
      <w:pPr>
        <w:pStyle w:val="a6"/>
        <w:numPr>
          <w:ilvl w:val="0"/>
          <w:numId w:val="44"/>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Да</w:t>
      </w:r>
      <w:r w:rsidRPr="00CB1444">
        <w:rPr>
          <w:rFonts w:ascii="Times New Roman" w:hAnsi="Times New Roman" w:cs="Times New Roman"/>
          <w:sz w:val="28"/>
          <w:szCs w:val="28"/>
        </w:rPr>
        <w:tab/>
      </w:r>
      <w:r w:rsidRPr="00CB1444">
        <w:rPr>
          <w:rFonts w:ascii="Times New Roman" w:hAnsi="Times New Roman" w:cs="Times New Roman"/>
          <w:sz w:val="28"/>
          <w:szCs w:val="28"/>
        </w:rPr>
        <w:tab/>
      </w:r>
      <w:r w:rsidRPr="00CB1444">
        <w:rPr>
          <w:rFonts w:ascii="Times New Roman" w:hAnsi="Times New Roman" w:cs="Times New Roman"/>
          <w:sz w:val="28"/>
          <w:szCs w:val="28"/>
        </w:rPr>
        <w:tab/>
      </w:r>
      <w:r w:rsidRPr="00CB1444">
        <w:rPr>
          <w:rFonts w:ascii="Times New Roman" w:hAnsi="Times New Roman" w:cs="Times New Roman"/>
          <w:b/>
          <w:color w:val="C00000"/>
          <w:sz w:val="28"/>
          <w:szCs w:val="28"/>
        </w:rPr>
        <w:t xml:space="preserve">ПЕРЕХОД К ВОПРОСУ 15 </w:t>
      </w:r>
    </w:p>
    <w:p w14:paraId="684C8610" w14:textId="77777777" w:rsidR="006A30CA" w:rsidRPr="00CB1444" w:rsidRDefault="006A30CA" w:rsidP="00CB1444">
      <w:pPr>
        <w:pStyle w:val="a6"/>
        <w:numPr>
          <w:ilvl w:val="0"/>
          <w:numId w:val="44"/>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Скорее да, чем нет</w:t>
      </w:r>
      <w:r w:rsidRPr="00CB1444">
        <w:rPr>
          <w:rFonts w:ascii="Times New Roman" w:hAnsi="Times New Roman" w:cs="Times New Roman"/>
          <w:sz w:val="28"/>
          <w:szCs w:val="28"/>
        </w:rPr>
        <w:tab/>
      </w:r>
      <w:r w:rsidRPr="00CB1444">
        <w:rPr>
          <w:rFonts w:ascii="Times New Roman" w:hAnsi="Times New Roman" w:cs="Times New Roman"/>
          <w:b/>
          <w:color w:val="C00000"/>
          <w:sz w:val="28"/>
          <w:szCs w:val="28"/>
        </w:rPr>
        <w:t>ПЕРЕХОД К ВОПРОСУ 15</w:t>
      </w:r>
    </w:p>
    <w:p w14:paraId="5ABFF897" w14:textId="77777777" w:rsidR="006A30CA" w:rsidRPr="00CB1444" w:rsidRDefault="006A30CA" w:rsidP="00CB1444">
      <w:pPr>
        <w:pStyle w:val="a6"/>
        <w:numPr>
          <w:ilvl w:val="0"/>
          <w:numId w:val="44"/>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Скорее нет, чем да</w:t>
      </w:r>
      <w:r w:rsidRPr="00CB1444">
        <w:rPr>
          <w:rFonts w:ascii="Times New Roman" w:hAnsi="Times New Roman" w:cs="Times New Roman"/>
          <w:sz w:val="28"/>
          <w:szCs w:val="28"/>
        </w:rPr>
        <w:tab/>
      </w:r>
      <w:r w:rsidRPr="00CB1444">
        <w:rPr>
          <w:rFonts w:ascii="Times New Roman" w:hAnsi="Times New Roman" w:cs="Times New Roman"/>
          <w:b/>
          <w:color w:val="C00000"/>
          <w:sz w:val="28"/>
          <w:szCs w:val="28"/>
        </w:rPr>
        <w:t>ПЕРЕХОД К ВОПРОСУ 16</w:t>
      </w:r>
    </w:p>
    <w:p w14:paraId="11B09E76" w14:textId="77777777" w:rsidR="006A30CA" w:rsidRPr="00CB1444" w:rsidRDefault="006A30CA" w:rsidP="00CB1444">
      <w:pPr>
        <w:pStyle w:val="a6"/>
        <w:numPr>
          <w:ilvl w:val="0"/>
          <w:numId w:val="44"/>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Нет</w:t>
      </w:r>
      <w:r w:rsidRPr="00CB1444">
        <w:rPr>
          <w:rFonts w:ascii="Times New Roman" w:hAnsi="Times New Roman" w:cs="Times New Roman"/>
          <w:sz w:val="28"/>
          <w:szCs w:val="28"/>
        </w:rPr>
        <w:tab/>
      </w:r>
      <w:r w:rsidRPr="00CB1444">
        <w:rPr>
          <w:rFonts w:ascii="Times New Roman" w:hAnsi="Times New Roman" w:cs="Times New Roman"/>
          <w:sz w:val="28"/>
          <w:szCs w:val="28"/>
        </w:rPr>
        <w:tab/>
      </w:r>
      <w:r w:rsidRPr="00CB1444">
        <w:rPr>
          <w:rFonts w:ascii="Times New Roman" w:hAnsi="Times New Roman" w:cs="Times New Roman"/>
          <w:sz w:val="28"/>
          <w:szCs w:val="28"/>
        </w:rPr>
        <w:tab/>
      </w:r>
      <w:r w:rsidRPr="00CB1444">
        <w:rPr>
          <w:rFonts w:ascii="Times New Roman" w:hAnsi="Times New Roman" w:cs="Times New Roman"/>
          <w:b/>
          <w:color w:val="C00000"/>
          <w:sz w:val="28"/>
          <w:szCs w:val="28"/>
        </w:rPr>
        <w:t>ПЕРЕХОД К ВОПРОСУ 16</w:t>
      </w:r>
    </w:p>
    <w:p w14:paraId="3FBBD408" w14:textId="77777777" w:rsidR="006A30CA" w:rsidRPr="00CB1444" w:rsidRDefault="006A30CA" w:rsidP="00CB1444">
      <w:pPr>
        <w:pStyle w:val="a6"/>
        <w:numPr>
          <w:ilvl w:val="0"/>
          <w:numId w:val="44"/>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r w:rsidRPr="00CB1444">
        <w:rPr>
          <w:rFonts w:ascii="Times New Roman" w:hAnsi="Times New Roman" w:cs="Times New Roman"/>
          <w:sz w:val="28"/>
          <w:szCs w:val="28"/>
        </w:rPr>
        <w:tab/>
      </w:r>
      <w:r w:rsidRPr="00CB1444">
        <w:rPr>
          <w:rFonts w:ascii="Times New Roman" w:hAnsi="Times New Roman" w:cs="Times New Roman"/>
          <w:b/>
          <w:color w:val="C00000"/>
          <w:sz w:val="28"/>
          <w:szCs w:val="28"/>
        </w:rPr>
        <w:t>ПЕРЕХОД К ВОПРОСУ 16</w:t>
      </w:r>
    </w:p>
    <w:p w14:paraId="23C21578" w14:textId="77777777" w:rsidR="006A30CA" w:rsidRPr="00CB1444" w:rsidRDefault="006A30CA" w:rsidP="00CB1444">
      <w:pPr>
        <w:spacing w:after="0" w:line="240" w:lineRule="auto"/>
        <w:jc w:val="both"/>
        <w:rPr>
          <w:rFonts w:ascii="Times New Roman" w:hAnsi="Times New Roman" w:cs="Times New Roman"/>
          <w:sz w:val="28"/>
          <w:szCs w:val="28"/>
        </w:rPr>
      </w:pPr>
      <w:r w:rsidRPr="00CB1444">
        <w:rPr>
          <w:rFonts w:ascii="Times New Roman" w:hAnsi="Times New Roman" w:cs="Times New Roman"/>
          <w:b/>
          <w:sz w:val="28"/>
          <w:szCs w:val="28"/>
        </w:rPr>
        <w:t>В15. С Вашей точки зрения, возврат к традиционализму, характерный для современного состояния казахской ментальности – это …?</w:t>
      </w:r>
      <w:r w:rsidRPr="00CB1444">
        <w:rPr>
          <w:rFonts w:ascii="Times New Roman" w:hAnsi="Times New Roman" w:cs="Times New Roman"/>
          <w:sz w:val="28"/>
          <w:szCs w:val="28"/>
        </w:rPr>
        <w:t xml:space="preserve"> (ОТМЕТЬТЕ ТОЛЬКО 1 ОТВЕТ) </w:t>
      </w:r>
      <w:r w:rsidRPr="00CB1444">
        <w:rPr>
          <w:rFonts w:ascii="Times New Roman" w:hAnsi="Times New Roman" w:cs="Times New Roman"/>
          <w:b/>
          <w:sz w:val="28"/>
          <w:szCs w:val="28"/>
        </w:rPr>
        <w:t>ПОКАЖИТЕ ЭКРАН РЕСПОНДЕНТУ</w:t>
      </w:r>
    </w:p>
    <w:p w14:paraId="67BE58E9" w14:textId="77777777" w:rsidR="006A30CA" w:rsidRPr="00CB1444" w:rsidRDefault="006A30CA" w:rsidP="00CB1444">
      <w:pPr>
        <w:pStyle w:val="a6"/>
        <w:numPr>
          <w:ilvl w:val="0"/>
          <w:numId w:val="24"/>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Своеобразный исторический реванш казахов</w:t>
      </w:r>
    </w:p>
    <w:p w14:paraId="0C65C4F4" w14:textId="77777777" w:rsidR="006A30CA" w:rsidRPr="00CB1444" w:rsidRDefault="006A30CA" w:rsidP="00CB1444">
      <w:pPr>
        <w:pStyle w:val="a6"/>
        <w:numPr>
          <w:ilvl w:val="0"/>
          <w:numId w:val="24"/>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Способ принятия быстро меняющихся условий</w:t>
      </w:r>
    </w:p>
    <w:p w14:paraId="3741841B" w14:textId="77777777" w:rsidR="006A30CA" w:rsidRPr="00CB1444" w:rsidRDefault="006A30CA" w:rsidP="00CB1444">
      <w:pPr>
        <w:pStyle w:val="a6"/>
        <w:numPr>
          <w:ilvl w:val="0"/>
          <w:numId w:val="24"/>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Возрождение изначальных ценностей</w:t>
      </w:r>
    </w:p>
    <w:p w14:paraId="6775D3E0" w14:textId="77777777" w:rsidR="006A30CA" w:rsidRPr="00CB1444" w:rsidRDefault="006A30CA" w:rsidP="00CB1444">
      <w:pPr>
        <w:pStyle w:val="a6"/>
        <w:numPr>
          <w:ilvl w:val="0"/>
          <w:numId w:val="24"/>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Неспособность принять происходящие изменения</w:t>
      </w:r>
    </w:p>
    <w:p w14:paraId="2E4E30F0" w14:textId="77777777" w:rsidR="006A30CA" w:rsidRPr="00CB1444" w:rsidRDefault="006A30CA" w:rsidP="00CB1444">
      <w:pPr>
        <w:pStyle w:val="a6"/>
        <w:numPr>
          <w:ilvl w:val="0"/>
          <w:numId w:val="24"/>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Сохранение собственной идентичности (самовосприятия)</w:t>
      </w:r>
    </w:p>
    <w:p w14:paraId="08B824A2" w14:textId="77777777" w:rsidR="006A30CA" w:rsidRPr="00CB1444" w:rsidRDefault="006A30CA" w:rsidP="00CB1444">
      <w:pPr>
        <w:pStyle w:val="a6"/>
        <w:numPr>
          <w:ilvl w:val="0"/>
          <w:numId w:val="24"/>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Восстановление культурной памяти</w:t>
      </w:r>
    </w:p>
    <w:p w14:paraId="1B620C3B" w14:textId="77777777" w:rsidR="006A30CA" w:rsidRPr="00CB1444" w:rsidRDefault="006A30CA" w:rsidP="00CB1444">
      <w:pPr>
        <w:pStyle w:val="a6"/>
        <w:numPr>
          <w:ilvl w:val="0"/>
          <w:numId w:val="24"/>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Другое (укажите) _____________________________________</w:t>
      </w:r>
    </w:p>
    <w:p w14:paraId="1B7C01D0" w14:textId="77777777" w:rsidR="006A30CA" w:rsidRPr="00CB1444" w:rsidRDefault="006A30CA" w:rsidP="00CB1444">
      <w:pPr>
        <w:pStyle w:val="a6"/>
        <w:numPr>
          <w:ilvl w:val="0"/>
          <w:numId w:val="24"/>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7F5E3BE3" w14:textId="77777777" w:rsidR="006A30CA" w:rsidRPr="00CB1444" w:rsidRDefault="006A30CA" w:rsidP="00CB1444">
      <w:pPr>
        <w:spacing w:after="0" w:line="240" w:lineRule="auto"/>
        <w:jc w:val="both"/>
        <w:rPr>
          <w:rFonts w:ascii="Times New Roman" w:hAnsi="Times New Roman" w:cs="Times New Roman"/>
          <w:sz w:val="28"/>
          <w:szCs w:val="28"/>
        </w:rPr>
      </w:pPr>
      <w:r w:rsidRPr="00CB1444">
        <w:rPr>
          <w:rFonts w:ascii="Times New Roman" w:hAnsi="Times New Roman" w:cs="Times New Roman"/>
          <w:b/>
          <w:sz w:val="28"/>
          <w:szCs w:val="28"/>
        </w:rPr>
        <w:t>В16. Как Вы думаете, можно ли в условиях городской культуры (постоянно проживая в городе) придерживаться традиций казахского народа?</w:t>
      </w:r>
      <w:r w:rsidRPr="00CB1444">
        <w:rPr>
          <w:rFonts w:ascii="Times New Roman" w:hAnsi="Times New Roman" w:cs="Times New Roman"/>
          <w:sz w:val="28"/>
          <w:szCs w:val="28"/>
        </w:rPr>
        <w:t xml:space="preserve"> (ОТМЕТЬТЕ ТОЛЬКО 1 ОТВЕТ) </w:t>
      </w:r>
      <w:r w:rsidRPr="00CB1444">
        <w:rPr>
          <w:rFonts w:ascii="Times New Roman" w:hAnsi="Times New Roman" w:cs="Times New Roman"/>
          <w:b/>
          <w:sz w:val="28"/>
          <w:szCs w:val="28"/>
        </w:rPr>
        <w:t>ПОКАЖИТЕ ЭКРАН РЕСПОНДЕНТУ</w:t>
      </w:r>
    </w:p>
    <w:p w14:paraId="5D2C5D90" w14:textId="77777777" w:rsidR="006A30CA" w:rsidRPr="00CB1444" w:rsidRDefault="006A30CA" w:rsidP="00CB1444">
      <w:pPr>
        <w:pStyle w:val="a6"/>
        <w:numPr>
          <w:ilvl w:val="0"/>
          <w:numId w:val="40"/>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Да, живя в городе, можно без проблем придерживаться всех традиций казахского народа</w:t>
      </w:r>
    </w:p>
    <w:p w14:paraId="0A0E3EF3" w14:textId="77777777" w:rsidR="006A30CA" w:rsidRPr="00CB1444" w:rsidRDefault="006A30CA" w:rsidP="00CB1444">
      <w:pPr>
        <w:pStyle w:val="a6"/>
        <w:numPr>
          <w:ilvl w:val="0"/>
          <w:numId w:val="40"/>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Иногда, только в тех случаях и по отношению к тем традициям, которые будут вписываться в городскую культуру</w:t>
      </w:r>
    </w:p>
    <w:p w14:paraId="5F919763" w14:textId="77777777" w:rsidR="006A30CA" w:rsidRPr="00CB1444" w:rsidRDefault="006A30CA" w:rsidP="00CB1444">
      <w:pPr>
        <w:pStyle w:val="a6"/>
        <w:numPr>
          <w:ilvl w:val="0"/>
          <w:numId w:val="40"/>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Нет, современная городская культура несовместима с народными традициями</w:t>
      </w:r>
    </w:p>
    <w:p w14:paraId="6F69AA1F" w14:textId="77777777" w:rsidR="006A30CA" w:rsidRPr="00CB1444" w:rsidRDefault="006A30CA" w:rsidP="00CB1444">
      <w:pPr>
        <w:pStyle w:val="a6"/>
        <w:numPr>
          <w:ilvl w:val="0"/>
          <w:numId w:val="40"/>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43B05C73" w14:textId="77777777" w:rsidR="006A30CA" w:rsidRPr="00CB1444" w:rsidRDefault="006A30CA" w:rsidP="00CB1444">
      <w:pPr>
        <w:spacing w:after="0" w:line="240" w:lineRule="auto"/>
        <w:jc w:val="both"/>
        <w:rPr>
          <w:rFonts w:ascii="Times New Roman" w:hAnsi="Times New Roman" w:cs="Times New Roman"/>
          <w:sz w:val="28"/>
          <w:szCs w:val="28"/>
        </w:rPr>
      </w:pPr>
      <w:r w:rsidRPr="00CB1444">
        <w:rPr>
          <w:rFonts w:ascii="Times New Roman" w:hAnsi="Times New Roman" w:cs="Times New Roman"/>
          <w:b/>
          <w:sz w:val="28"/>
          <w:szCs w:val="28"/>
        </w:rPr>
        <w:t>В17. Как вы относитесь к традиционным культурам других народов Казахстана?</w:t>
      </w:r>
      <w:r w:rsidRPr="00CB1444">
        <w:rPr>
          <w:rFonts w:ascii="Times New Roman" w:hAnsi="Times New Roman" w:cs="Times New Roman"/>
          <w:sz w:val="28"/>
          <w:szCs w:val="28"/>
        </w:rPr>
        <w:t xml:space="preserve"> (ОТМЕТЬТЕ ТОЛЬКО 1 ОТВЕТ) </w:t>
      </w:r>
      <w:r w:rsidRPr="00CB1444">
        <w:rPr>
          <w:rFonts w:ascii="Times New Roman" w:hAnsi="Times New Roman" w:cs="Times New Roman"/>
          <w:b/>
          <w:sz w:val="28"/>
          <w:szCs w:val="28"/>
        </w:rPr>
        <w:t>ПОКАЖИТЕ ЭКРАН РЕСПОНДЕНТУ</w:t>
      </w:r>
    </w:p>
    <w:p w14:paraId="5FD784E9" w14:textId="77777777" w:rsidR="006A30CA" w:rsidRPr="00CB1444" w:rsidRDefault="006A30CA" w:rsidP="00CB1444">
      <w:pPr>
        <w:pStyle w:val="a6"/>
        <w:numPr>
          <w:ilvl w:val="0"/>
          <w:numId w:val="39"/>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Отношусь с уважением (интересуюсь мероприятиями и посещаю их)</w:t>
      </w:r>
    </w:p>
    <w:p w14:paraId="6A12D661" w14:textId="77777777" w:rsidR="006A30CA" w:rsidRPr="00CB1444" w:rsidRDefault="006A30CA" w:rsidP="00CB1444">
      <w:pPr>
        <w:pStyle w:val="a6"/>
        <w:numPr>
          <w:ilvl w:val="0"/>
          <w:numId w:val="39"/>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Отношусь с уважением, но не проявляю заинтересованности (не отслеживаю и не посещаю мероприятия)</w:t>
      </w:r>
    </w:p>
    <w:p w14:paraId="6FB72B1D" w14:textId="77777777" w:rsidR="006A30CA" w:rsidRPr="00CB1444" w:rsidRDefault="006A30CA" w:rsidP="00CB1444">
      <w:pPr>
        <w:pStyle w:val="a6"/>
        <w:numPr>
          <w:ilvl w:val="0"/>
          <w:numId w:val="39"/>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Использую что-то от других культур в своей жизни</w:t>
      </w:r>
    </w:p>
    <w:p w14:paraId="60FDFC9B" w14:textId="77777777" w:rsidR="006A30CA" w:rsidRPr="00CB1444" w:rsidRDefault="006A30CA" w:rsidP="00CB1444">
      <w:pPr>
        <w:pStyle w:val="a6"/>
        <w:numPr>
          <w:ilvl w:val="0"/>
          <w:numId w:val="39"/>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Отношусь нейтрально</w:t>
      </w:r>
    </w:p>
    <w:p w14:paraId="0AD0B6EE" w14:textId="77777777" w:rsidR="006A30CA" w:rsidRPr="00CB1444" w:rsidRDefault="006A30CA" w:rsidP="00CB1444">
      <w:pPr>
        <w:pStyle w:val="a6"/>
        <w:numPr>
          <w:ilvl w:val="0"/>
          <w:numId w:val="39"/>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Совершенно не воспринимаю, отношусь критично</w:t>
      </w:r>
    </w:p>
    <w:p w14:paraId="04067C2A" w14:textId="77777777" w:rsidR="006A30CA" w:rsidRPr="00CB1444" w:rsidRDefault="006A30CA" w:rsidP="00CB1444">
      <w:pPr>
        <w:pStyle w:val="a6"/>
        <w:numPr>
          <w:ilvl w:val="0"/>
          <w:numId w:val="39"/>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07D6177A" w14:textId="77777777" w:rsidR="006A30CA" w:rsidRPr="00CB1444" w:rsidRDefault="006A30CA" w:rsidP="00CB1444">
      <w:pPr>
        <w:spacing w:after="0" w:line="240" w:lineRule="auto"/>
        <w:jc w:val="both"/>
        <w:rPr>
          <w:rFonts w:ascii="Times New Roman" w:hAnsi="Times New Roman" w:cs="Times New Roman"/>
          <w:sz w:val="28"/>
          <w:szCs w:val="28"/>
        </w:rPr>
      </w:pPr>
      <w:r w:rsidRPr="00CB1444">
        <w:rPr>
          <w:rFonts w:ascii="Times New Roman" w:hAnsi="Times New Roman" w:cs="Times New Roman"/>
          <w:b/>
          <w:sz w:val="28"/>
          <w:szCs w:val="28"/>
        </w:rPr>
        <w:t xml:space="preserve">В18. Что в традиционной ментальности (образе мышления, мировосприятии) казахов может быть полезным в современном Казахстане? </w:t>
      </w:r>
      <w:r w:rsidRPr="00CB1444">
        <w:rPr>
          <w:rFonts w:ascii="Times New Roman" w:hAnsi="Times New Roman" w:cs="Times New Roman"/>
          <w:sz w:val="28"/>
          <w:szCs w:val="28"/>
        </w:rPr>
        <w:t xml:space="preserve">(В СООТВЕТСТВУЮЩЕМ СТОЛБЦЕ ТАБЛИЦЫ ОТМЕТЬТЕ НЕ БОЛЕЕ 3-Х ВАРИАНТОВ ОТВЕТА) </w:t>
      </w:r>
      <w:r w:rsidRPr="00CB1444">
        <w:rPr>
          <w:rFonts w:ascii="Times New Roman" w:hAnsi="Times New Roman" w:cs="Times New Roman"/>
          <w:b/>
          <w:sz w:val="28"/>
          <w:szCs w:val="28"/>
        </w:rPr>
        <w:t>ПОКАЖИТЕ ЭКРАН РЕСПОНДЕНТУ</w:t>
      </w:r>
    </w:p>
    <w:p w14:paraId="3B4F49FC" w14:textId="77777777" w:rsidR="006A30CA" w:rsidRPr="00CB1444" w:rsidRDefault="006A30CA" w:rsidP="00CB1444">
      <w:pPr>
        <w:spacing w:after="0" w:line="240" w:lineRule="auto"/>
        <w:jc w:val="both"/>
        <w:rPr>
          <w:rFonts w:ascii="Times New Roman" w:hAnsi="Times New Roman" w:cs="Times New Roman"/>
          <w:b/>
          <w:sz w:val="28"/>
          <w:szCs w:val="28"/>
        </w:rPr>
      </w:pPr>
      <w:r w:rsidRPr="00CB1444">
        <w:rPr>
          <w:rFonts w:ascii="Times New Roman" w:hAnsi="Times New Roman" w:cs="Times New Roman"/>
          <w:b/>
          <w:sz w:val="28"/>
          <w:szCs w:val="28"/>
        </w:rPr>
        <w:t xml:space="preserve">В19. С Вашей точки зрения, какие из обозначенных качеств не присущи казахской ментальности (образу мышления, мировосприятию)? </w:t>
      </w:r>
      <w:r w:rsidRPr="00CB1444">
        <w:rPr>
          <w:rFonts w:ascii="Times New Roman" w:hAnsi="Times New Roman" w:cs="Times New Roman"/>
          <w:sz w:val="28"/>
          <w:szCs w:val="28"/>
        </w:rPr>
        <w:t xml:space="preserve">(В СООТВЕТСТВУЮЩЕМ СТОЛБЦЕ ТАБЛИЦЫ ОТМЕТЬТЕ НЕ БОЛЕЕ 3-Х ВАРИАНТОВ ОТВЕТА) </w:t>
      </w:r>
      <w:r w:rsidRPr="00CB1444">
        <w:rPr>
          <w:rFonts w:ascii="Times New Roman" w:hAnsi="Times New Roman" w:cs="Times New Roman"/>
          <w:b/>
          <w:sz w:val="28"/>
          <w:szCs w:val="28"/>
        </w:rPr>
        <w:t>ВНИМАНИЕ, В ВОПРОСЕ 19 ДОЛЖНЫ ОТОБРАЖАТЬСЯ ТОЛЬКО ТЕ КАЧЕСТВА, КОТОРЫЕ НЕ БЫЛИ ОТМЕЧЕНЫ В ВОПРОСЕ 18</w:t>
      </w:r>
    </w:p>
    <w:tbl>
      <w:tblPr>
        <w:tblStyle w:val="afb"/>
        <w:tblW w:w="0" w:type="auto"/>
        <w:tblLook w:val="04A0" w:firstRow="1" w:lastRow="0" w:firstColumn="1" w:lastColumn="0" w:noHBand="0" w:noVBand="1"/>
      </w:tblPr>
      <w:tblGrid>
        <w:gridCol w:w="3118"/>
        <w:gridCol w:w="3119"/>
        <w:gridCol w:w="2942"/>
      </w:tblGrid>
      <w:tr w:rsidR="006A30CA" w:rsidRPr="00CB1444" w14:paraId="6A1C22E3" w14:textId="77777777" w:rsidTr="002707D7">
        <w:tc>
          <w:tcPr>
            <w:tcW w:w="3118" w:type="dxa"/>
            <w:vAlign w:val="center"/>
          </w:tcPr>
          <w:p w14:paraId="6BD617E5"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КАЧЕСТВА</w:t>
            </w:r>
          </w:p>
        </w:tc>
        <w:tc>
          <w:tcPr>
            <w:tcW w:w="3119" w:type="dxa"/>
            <w:vAlign w:val="center"/>
          </w:tcPr>
          <w:p w14:paraId="0F5F93BF"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18. Может быть полезно</w:t>
            </w:r>
          </w:p>
        </w:tc>
        <w:tc>
          <w:tcPr>
            <w:tcW w:w="2942" w:type="dxa"/>
            <w:vAlign w:val="center"/>
          </w:tcPr>
          <w:p w14:paraId="60B3BB0F"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19. Не присуще ментальности</w:t>
            </w:r>
          </w:p>
        </w:tc>
      </w:tr>
      <w:tr w:rsidR="006A30CA" w:rsidRPr="00CB1444" w14:paraId="57D7811B" w14:textId="77777777" w:rsidTr="002707D7">
        <w:tc>
          <w:tcPr>
            <w:tcW w:w="3118" w:type="dxa"/>
          </w:tcPr>
          <w:p w14:paraId="547342A5"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Уважительное отношение к природе</w:t>
            </w:r>
          </w:p>
        </w:tc>
        <w:tc>
          <w:tcPr>
            <w:tcW w:w="3119" w:type="dxa"/>
            <w:vAlign w:val="center"/>
          </w:tcPr>
          <w:p w14:paraId="64D0882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2942" w:type="dxa"/>
            <w:vAlign w:val="center"/>
          </w:tcPr>
          <w:p w14:paraId="2F046D0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r>
      <w:tr w:rsidR="006A30CA" w:rsidRPr="00CB1444" w14:paraId="713720A7" w14:textId="77777777" w:rsidTr="002707D7">
        <w:tc>
          <w:tcPr>
            <w:tcW w:w="3118" w:type="dxa"/>
          </w:tcPr>
          <w:p w14:paraId="0180C14E"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Умение адекватно воспринимать происходящие изменения</w:t>
            </w:r>
          </w:p>
        </w:tc>
        <w:tc>
          <w:tcPr>
            <w:tcW w:w="3119" w:type="dxa"/>
            <w:vAlign w:val="center"/>
          </w:tcPr>
          <w:p w14:paraId="43846E4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2942" w:type="dxa"/>
            <w:vAlign w:val="center"/>
          </w:tcPr>
          <w:p w14:paraId="4A887D2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r>
      <w:tr w:rsidR="006A30CA" w:rsidRPr="00CB1444" w14:paraId="2A27A184" w14:textId="77777777" w:rsidTr="002707D7">
        <w:tc>
          <w:tcPr>
            <w:tcW w:w="3118" w:type="dxa"/>
          </w:tcPr>
          <w:p w14:paraId="6AECA9CA"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Стремление к знаниям, профессионализму</w:t>
            </w:r>
          </w:p>
        </w:tc>
        <w:tc>
          <w:tcPr>
            <w:tcW w:w="3119" w:type="dxa"/>
            <w:vAlign w:val="center"/>
          </w:tcPr>
          <w:p w14:paraId="143AA5C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2942" w:type="dxa"/>
            <w:vAlign w:val="center"/>
          </w:tcPr>
          <w:p w14:paraId="28F7168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r>
      <w:tr w:rsidR="006A30CA" w:rsidRPr="00CB1444" w14:paraId="7B4BC9E9" w14:textId="77777777" w:rsidTr="002707D7">
        <w:tc>
          <w:tcPr>
            <w:tcW w:w="3118" w:type="dxa"/>
          </w:tcPr>
          <w:p w14:paraId="4D6C1D71"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Инициативность, способность рисковать</w:t>
            </w:r>
          </w:p>
        </w:tc>
        <w:tc>
          <w:tcPr>
            <w:tcW w:w="3119" w:type="dxa"/>
            <w:vAlign w:val="center"/>
          </w:tcPr>
          <w:p w14:paraId="47B265B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2942" w:type="dxa"/>
            <w:vAlign w:val="center"/>
          </w:tcPr>
          <w:p w14:paraId="21F6273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20FB9A56" w14:textId="77777777" w:rsidTr="002707D7">
        <w:tc>
          <w:tcPr>
            <w:tcW w:w="3118" w:type="dxa"/>
          </w:tcPr>
          <w:p w14:paraId="258DFACA"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Ответственность</w:t>
            </w:r>
          </w:p>
        </w:tc>
        <w:tc>
          <w:tcPr>
            <w:tcW w:w="3119" w:type="dxa"/>
            <w:vAlign w:val="center"/>
          </w:tcPr>
          <w:p w14:paraId="52DAD6B2"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c>
          <w:tcPr>
            <w:tcW w:w="2942" w:type="dxa"/>
            <w:vAlign w:val="center"/>
          </w:tcPr>
          <w:p w14:paraId="306B572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r>
      <w:tr w:rsidR="006A30CA" w:rsidRPr="00CB1444" w14:paraId="33211002" w14:textId="77777777" w:rsidTr="002707D7">
        <w:tc>
          <w:tcPr>
            <w:tcW w:w="3118" w:type="dxa"/>
          </w:tcPr>
          <w:p w14:paraId="6F5C91EE"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Психологическая устойчивость (устойчивость в стрессовых ситуациях), терпение</w:t>
            </w:r>
          </w:p>
        </w:tc>
        <w:tc>
          <w:tcPr>
            <w:tcW w:w="3119" w:type="dxa"/>
            <w:vAlign w:val="center"/>
          </w:tcPr>
          <w:p w14:paraId="4D575C9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6</w:t>
            </w:r>
          </w:p>
        </w:tc>
        <w:tc>
          <w:tcPr>
            <w:tcW w:w="2942" w:type="dxa"/>
            <w:vAlign w:val="center"/>
          </w:tcPr>
          <w:p w14:paraId="2B889DF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6</w:t>
            </w:r>
          </w:p>
        </w:tc>
      </w:tr>
      <w:tr w:rsidR="006A30CA" w:rsidRPr="00CB1444" w14:paraId="37A684F3" w14:textId="77777777" w:rsidTr="002707D7">
        <w:tc>
          <w:tcPr>
            <w:tcW w:w="3118" w:type="dxa"/>
          </w:tcPr>
          <w:p w14:paraId="166FD932"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Предприимчивость</w:t>
            </w:r>
          </w:p>
        </w:tc>
        <w:tc>
          <w:tcPr>
            <w:tcW w:w="3119" w:type="dxa"/>
            <w:vAlign w:val="center"/>
          </w:tcPr>
          <w:p w14:paraId="5BEC1D0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7</w:t>
            </w:r>
          </w:p>
        </w:tc>
        <w:tc>
          <w:tcPr>
            <w:tcW w:w="2942" w:type="dxa"/>
            <w:vAlign w:val="center"/>
          </w:tcPr>
          <w:p w14:paraId="0C230C96"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7</w:t>
            </w:r>
          </w:p>
        </w:tc>
      </w:tr>
      <w:tr w:rsidR="006A30CA" w:rsidRPr="00CB1444" w14:paraId="4FB55C71" w14:textId="77777777" w:rsidTr="002707D7">
        <w:tc>
          <w:tcPr>
            <w:tcW w:w="3118" w:type="dxa"/>
          </w:tcPr>
          <w:p w14:paraId="0A47296F"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Ничего из перечисленного</w:t>
            </w:r>
          </w:p>
        </w:tc>
        <w:tc>
          <w:tcPr>
            <w:tcW w:w="3119" w:type="dxa"/>
            <w:vAlign w:val="center"/>
          </w:tcPr>
          <w:p w14:paraId="670D41E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8</w:t>
            </w:r>
          </w:p>
        </w:tc>
        <w:tc>
          <w:tcPr>
            <w:tcW w:w="2942" w:type="dxa"/>
            <w:vAlign w:val="center"/>
          </w:tcPr>
          <w:p w14:paraId="02A6AFDD"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8</w:t>
            </w:r>
          </w:p>
        </w:tc>
      </w:tr>
      <w:tr w:rsidR="006A30CA" w:rsidRPr="00CB1444" w14:paraId="4F8C813F" w14:textId="77777777" w:rsidTr="002707D7">
        <w:tc>
          <w:tcPr>
            <w:tcW w:w="3118" w:type="dxa"/>
          </w:tcPr>
          <w:p w14:paraId="7BA84CDE"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tc>
        <w:tc>
          <w:tcPr>
            <w:tcW w:w="3119" w:type="dxa"/>
            <w:vAlign w:val="center"/>
          </w:tcPr>
          <w:p w14:paraId="0299CE1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9</w:t>
            </w:r>
          </w:p>
        </w:tc>
        <w:tc>
          <w:tcPr>
            <w:tcW w:w="2942" w:type="dxa"/>
            <w:vAlign w:val="center"/>
          </w:tcPr>
          <w:p w14:paraId="61853D46"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9</w:t>
            </w:r>
          </w:p>
        </w:tc>
      </w:tr>
    </w:tbl>
    <w:p w14:paraId="5C471E0F" w14:textId="77777777" w:rsidR="006A30CA" w:rsidRPr="00CB1444" w:rsidRDefault="006A30CA" w:rsidP="00CB1444">
      <w:pPr>
        <w:spacing w:after="0" w:line="240" w:lineRule="auto"/>
        <w:jc w:val="both"/>
        <w:rPr>
          <w:rFonts w:ascii="Times New Roman" w:hAnsi="Times New Roman" w:cs="Times New Roman"/>
          <w:b/>
          <w:sz w:val="28"/>
          <w:szCs w:val="28"/>
        </w:rPr>
      </w:pPr>
    </w:p>
    <w:p w14:paraId="2F590CED" w14:textId="77777777" w:rsidR="006A30CA" w:rsidRPr="00CB1444" w:rsidRDefault="006A30CA" w:rsidP="00CB1444">
      <w:pPr>
        <w:spacing w:after="0" w:line="240" w:lineRule="auto"/>
        <w:jc w:val="both"/>
        <w:rPr>
          <w:rFonts w:ascii="Times New Roman" w:hAnsi="Times New Roman" w:cs="Times New Roman"/>
          <w:sz w:val="28"/>
          <w:szCs w:val="28"/>
        </w:rPr>
      </w:pPr>
      <w:r w:rsidRPr="00CB1444">
        <w:rPr>
          <w:rFonts w:ascii="Times New Roman" w:hAnsi="Times New Roman" w:cs="Times New Roman"/>
          <w:b/>
          <w:sz w:val="28"/>
          <w:szCs w:val="28"/>
        </w:rPr>
        <w:t>В20. Какие из нижеперечисленных казахских обычаев соблюдает Ваша семья?</w:t>
      </w:r>
      <w:r w:rsidRPr="00CB1444">
        <w:rPr>
          <w:rFonts w:ascii="Times New Roman" w:hAnsi="Times New Roman" w:cs="Times New Roman"/>
          <w:sz w:val="28"/>
          <w:szCs w:val="28"/>
        </w:rPr>
        <w:t xml:space="preserve"> (ОТМЕТЬТЕ ВСЕ ПОДХОДЯЩИЕ ВАРИАНТЫ ОТВЕТА) </w:t>
      </w:r>
      <w:r w:rsidRPr="00CB1444">
        <w:rPr>
          <w:rFonts w:ascii="Times New Roman" w:hAnsi="Times New Roman" w:cs="Times New Roman"/>
          <w:b/>
          <w:sz w:val="28"/>
          <w:szCs w:val="28"/>
        </w:rPr>
        <w:t>ПОКАЖИТЕ ЭКРАН РЕСПОНДЕНТУ</w:t>
      </w:r>
    </w:p>
    <w:p w14:paraId="0651B405" w14:textId="77777777" w:rsidR="006A30CA" w:rsidRPr="00CB1444" w:rsidRDefault="006A30CA" w:rsidP="00CB1444">
      <w:pPr>
        <w:pStyle w:val="a6"/>
        <w:numPr>
          <w:ilvl w:val="0"/>
          <w:numId w:val="27"/>
        </w:numPr>
        <w:suppressAutoHyphens/>
        <w:spacing w:after="0" w:line="240" w:lineRule="auto"/>
        <w:rPr>
          <w:rFonts w:ascii="Times New Roman" w:hAnsi="Times New Roman" w:cs="Times New Roman"/>
          <w:sz w:val="28"/>
          <w:szCs w:val="28"/>
          <w:lang w:val="kk-KZ"/>
        </w:rPr>
      </w:pPr>
      <w:r w:rsidRPr="00CB1444">
        <w:rPr>
          <w:rFonts w:ascii="Times New Roman" w:hAnsi="Times New Roman" w:cs="Times New Roman"/>
          <w:sz w:val="28"/>
          <w:szCs w:val="28"/>
          <w:lang w:val="kk-KZ"/>
        </w:rPr>
        <w:t xml:space="preserve">Тұсаукесер </w:t>
      </w:r>
      <w:r w:rsidRPr="00CB1444">
        <w:rPr>
          <w:rFonts w:ascii="Times New Roman" w:hAnsi="Times New Roman" w:cs="Times New Roman"/>
          <w:sz w:val="28"/>
          <w:szCs w:val="28"/>
        </w:rPr>
        <w:t>(разрезание пут)</w:t>
      </w:r>
    </w:p>
    <w:p w14:paraId="0773E814" w14:textId="77777777" w:rsidR="006A30CA" w:rsidRPr="00CB1444" w:rsidRDefault="006A30CA" w:rsidP="00CB1444">
      <w:pPr>
        <w:pStyle w:val="a6"/>
        <w:numPr>
          <w:ilvl w:val="0"/>
          <w:numId w:val="27"/>
        </w:numPr>
        <w:suppressAutoHyphens/>
        <w:spacing w:after="0" w:line="240" w:lineRule="auto"/>
        <w:rPr>
          <w:rFonts w:ascii="Times New Roman" w:hAnsi="Times New Roman" w:cs="Times New Roman"/>
          <w:sz w:val="28"/>
          <w:szCs w:val="28"/>
          <w:lang w:val="kk-KZ"/>
        </w:rPr>
      </w:pPr>
      <w:r w:rsidRPr="00CB1444">
        <w:rPr>
          <w:rFonts w:ascii="Times New Roman" w:hAnsi="Times New Roman" w:cs="Times New Roman"/>
          <w:sz w:val="28"/>
          <w:szCs w:val="28"/>
          <w:lang w:val="kk-KZ"/>
        </w:rPr>
        <w:t>Бесікке салу (укладывание ребенка в колыбель)</w:t>
      </w:r>
    </w:p>
    <w:p w14:paraId="049B0CF4" w14:textId="77777777" w:rsidR="006A30CA" w:rsidRPr="00CB1444" w:rsidRDefault="006A30CA" w:rsidP="00CB1444">
      <w:pPr>
        <w:pStyle w:val="a6"/>
        <w:numPr>
          <w:ilvl w:val="0"/>
          <w:numId w:val="27"/>
        </w:numPr>
        <w:suppressAutoHyphens/>
        <w:spacing w:after="0" w:line="240" w:lineRule="auto"/>
        <w:rPr>
          <w:rFonts w:ascii="Times New Roman" w:hAnsi="Times New Roman" w:cs="Times New Roman"/>
          <w:sz w:val="28"/>
          <w:szCs w:val="28"/>
          <w:lang w:val="kk-KZ"/>
        </w:rPr>
      </w:pPr>
      <w:r w:rsidRPr="00CB1444">
        <w:rPr>
          <w:rFonts w:ascii="Times New Roman" w:hAnsi="Times New Roman" w:cs="Times New Roman"/>
          <w:sz w:val="28"/>
          <w:szCs w:val="28"/>
          <w:lang w:val="kk-KZ"/>
        </w:rPr>
        <w:t xml:space="preserve">Қырқынан шығару </w:t>
      </w:r>
      <w:r w:rsidRPr="00CB1444">
        <w:rPr>
          <w:rFonts w:ascii="Times New Roman" w:hAnsi="Times New Roman" w:cs="Times New Roman"/>
          <w:sz w:val="28"/>
          <w:szCs w:val="28"/>
        </w:rPr>
        <w:t xml:space="preserve">(исполнение </w:t>
      </w:r>
      <w:r w:rsidRPr="00CB1444">
        <w:rPr>
          <w:rFonts w:ascii="Times New Roman" w:hAnsi="Times New Roman" w:cs="Times New Roman"/>
          <w:sz w:val="28"/>
          <w:szCs w:val="28"/>
          <w:lang w:val="kk-KZ"/>
        </w:rPr>
        <w:t xml:space="preserve">сорока дней новорожденному) </w:t>
      </w:r>
    </w:p>
    <w:p w14:paraId="4B4C9D45" w14:textId="77777777" w:rsidR="006A30CA" w:rsidRPr="00CB1444" w:rsidRDefault="006A30CA" w:rsidP="00CB1444">
      <w:pPr>
        <w:pStyle w:val="a6"/>
        <w:numPr>
          <w:ilvl w:val="0"/>
          <w:numId w:val="27"/>
        </w:numPr>
        <w:suppressAutoHyphens/>
        <w:spacing w:after="0" w:line="240" w:lineRule="auto"/>
        <w:rPr>
          <w:rFonts w:ascii="Times New Roman" w:hAnsi="Times New Roman" w:cs="Times New Roman"/>
          <w:sz w:val="28"/>
          <w:szCs w:val="28"/>
          <w:lang w:val="kk-KZ"/>
        </w:rPr>
      </w:pPr>
      <w:r w:rsidRPr="00CB1444">
        <w:rPr>
          <w:rFonts w:ascii="Times New Roman" w:hAnsi="Times New Roman" w:cs="Times New Roman"/>
          <w:sz w:val="28"/>
          <w:szCs w:val="28"/>
          <w:lang w:val="kk-KZ"/>
        </w:rPr>
        <w:t>Сүндет (обрезание)</w:t>
      </w:r>
    </w:p>
    <w:p w14:paraId="553A357C" w14:textId="77777777" w:rsidR="006A30CA" w:rsidRPr="00CB1444" w:rsidRDefault="006A30CA" w:rsidP="00CB1444">
      <w:pPr>
        <w:pStyle w:val="a6"/>
        <w:numPr>
          <w:ilvl w:val="0"/>
          <w:numId w:val="27"/>
        </w:numPr>
        <w:suppressAutoHyphens/>
        <w:spacing w:after="0" w:line="240" w:lineRule="auto"/>
        <w:rPr>
          <w:rFonts w:ascii="Times New Roman" w:hAnsi="Times New Roman" w:cs="Times New Roman"/>
          <w:sz w:val="28"/>
          <w:szCs w:val="28"/>
          <w:lang w:val="kk-KZ"/>
        </w:rPr>
      </w:pPr>
      <w:r w:rsidRPr="00CB1444">
        <w:rPr>
          <w:rFonts w:ascii="Times New Roman" w:hAnsi="Times New Roman" w:cs="Times New Roman"/>
          <w:sz w:val="28"/>
          <w:szCs w:val="28"/>
          <w:lang w:val="kk-KZ"/>
        </w:rPr>
        <w:t>Бата беру (благословение)</w:t>
      </w:r>
    </w:p>
    <w:p w14:paraId="3522B296" w14:textId="77777777" w:rsidR="006A30CA" w:rsidRPr="00CB1444" w:rsidRDefault="006A30CA" w:rsidP="00CB1444">
      <w:pPr>
        <w:pStyle w:val="a6"/>
        <w:numPr>
          <w:ilvl w:val="0"/>
          <w:numId w:val="27"/>
        </w:numPr>
        <w:suppressAutoHyphens/>
        <w:spacing w:after="0" w:line="240" w:lineRule="auto"/>
        <w:rPr>
          <w:rFonts w:ascii="Times New Roman" w:hAnsi="Times New Roman" w:cs="Times New Roman"/>
          <w:sz w:val="28"/>
          <w:szCs w:val="28"/>
          <w:lang w:val="kk-KZ"/>
        </w:rPr>
      </w:pPr>
      <w:r w:rsidRPr="00CB1444">
        <w:rPr>
          <w:rFonts w:ascii="Times New Roman" w:hAnsi="Times New Roman" w:cs="Times New Roman"/>
          <w:sz w:val="28"/>
          <w:szCs w:val="28"/>
          <w:lang w:val="kk-KZ"/>
        </w:rPr>
        <w:t>Көрімдік (подарок за хорошую новость)</w:t>
      </w:r>
    </w:p>
    <w:p w14:paraId="0F29E47C" w14:textId="77777777" w:rsidR="006A30CA" w:rsidRPr="00CB1444" w:rsidRDefault="006A30CA" w:rsidP="00CB1444">
      <w:pPr>
        <w:pStyle w:val="a6"/>
        <w:numPr>
          <w:ilvl w:val="0"/>
          <w:numId w:val="27"/>
        </w:numPr>
        <w:suppressAutoHyphens/>
        <w:spacing w:after="0" w:line="240" w:lineRule="auto"/>
        <w:rPr>
          <w:rFonts w:ascii="Times New Roman" w:hAnsi="Times New Roman" w:cs="Times New Roman"/>
          <w:sz w:val="28"/>
          <w:szCs w:val="28"/>
          <w:lang w:val="kk-KZ"/>
        </w:rPr>
      </w:pPr>
      <w:r w:rsidRPr="00CB1444">
        <w:rPr>
          <w:rFonts w:ascii="Times New Roman" w:hAnsi="Times New Roman" w:cs="Times New Roman"/>
          <w:sz w:val="28"/>
          <w:szCs w:val="28"/>
          <w:lang w:val="kk-KZ"/>
        </w:rPr>
        <w:t>Қонағасы (поминки)</w:t>
      </w:r>
    </w:p>
    <w:p w14:paraId="552F212B" w14:textId="77777777" w:rsidR="006A30CA" w:rsidRPr="00CB1444" w:rsidRDefault="006A30CA" w:rsidP="00CB1444">
      <w:pPr>
        <w:pStyle w:val="a6"/>
        <w:numPr>
          <w:ilvl w:val="0"/>
          <w:numId w:val="27"/>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lang w:val="kk-KZ"/>
        </w:rPr>
        <w:t>Жылу (</w:t>
      </w:r>
      <w:r w:rsidRPr="00CB1444">
        <w:rPr>
          <w:rFonts w:ascii="Times New Roman" w:hAnsi="Times New Roman" w:cs="Times New Roman"/>
          <w:sz w:val="28"/>
          <w:szCs w:val="28"/>
        </w:rPr>
        <w:t>оказание материальной помощи при несчастьях)</w:t>
      </w:r>
    </w:p>
    <w:p w14:paraId="0C184A56" w14:textId="77777777" w:rsidR="006A30CA" w:rsidRPr="00CB1444" w:rsidRDefault="006A30CA" w:rsidP="00CB1444">
      <w:pPr>
        <w:pStyle w:val="a6"/>
        <w:numPr>
          <w:ilvl w:val="0"/>
          <w:numId w:val="27"/>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Ни один из перечисленных</w:t>
      </w:r>
    </w:p>
    <w:p w14:paraId="1AE8854F" w14:textId="77777777" w:rsidR="006A30CA" w:rsidRPr="00CB1444" w:rsidRDefault="006A30CA" w:rsidP="00CB1444">
      <w:pPr>
        <w:pStyle w:val="a6"/>
        <w:numPr>
          <w:ilvl w:val="0"/>
          <w:numId w:val="27"/>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Я представитель другого этноса</w:t>
      </w:r>
    </w:p>
    <w:p w14:paraId="654EE6C9" w14:textId="77777777" w:rsidR="006A30CA" w:rsidRPr="00CB1444" w:rsidRDefault="006A30CA" w:rsidP="00CB1444">
      <w:pPr>
        <w:spacing w:after="0" w:line="240" w:lineRule="auto"/>
        <w:jc w:val="both"/>
        <w:rPr>
          <w:rFonts w:ascii="Times New Roman" w:hAnsi="Times New Roman" w:cs="Times New Roman"/>
          <w:b/>
          <w:sz w:val="28"/>
          <w:szCs w:val="28"/>
        </w:rPr>
      </w:pPr>
    </w:p>
    <w:p w14:paraId="1EF8AAFA" w14:textId="77777777" w:rsidR="006A30CA" w:rsidRPr="00CB1444" w:rsidRDefault="006A30CA" w:rsidP="00CB1444">
      <w:pPr>
        <w:spacing w:after="0" w:line="240" w:lineRule="auto"/>
        <w:jc w:val="both"/>
        <w:rPr>
          <w:rFonts w:ascii="Times New Roman" w:hAnsi="Times New Roman" w:cs="Times New Roman"/>
          <w:sz w:val="28"/>
          <w:szCs w:val="28"/>
        </w:rPr>
      </w:pPr>
      <w:r w:rsidRPr="00CB1444">
        <w:rPr>
          <w:rFonts w:ascii="Times New Roman" w:hAnsi="Times New Roman" w:cs="Times New Roman"/>
          <w:b/>
          <w:sz w:val="28"/>
          <w:szCs w:val="28"/>
        </w:rPr>
        <w:t>В21. Как Вы считаете, на какие ценности ориентирована политика культурного строительства Казахстана?</w:t>
      </w:r>
      <w:r w:rsidRPr="00CB1444">
        <w:rPr>
          <w:rFonts w:ascii="Times New Roman" w:hAnsi="Times New Roman" w:cs="Times New Roman"/>
          <w:sz w:val="28"/>
          <w:szCs w:val="28"/>
        </w:rPr>
        <w:t xml:space="preserve"> (ПО КАЖДОЙ СТРОКЕ ТАБЛИЦЫ ОТМЕТЬТЕ ТОЛЬКО 1 ОТВЕТ) </w:t>
      </w:r>
      <w:r w:rsidRPr="00CB1444">
        <w:rPr>
          <w:rFonts w:ascii="Times New Roman" w:hAnsi="Times New Roman" w:cs="Times New Roman"/>
          <w:b/>
          <w:sz w:val="28"/>
          <w:szCs w:val="28"/>
        </w:rPr>
        <w:t>ПОКАЖИТЕ ЭКРАН РЕСПОНДЕНТУ</w:t>
      </w:r>
    </w:p>
    <w:tbl>
      <w:tblPr>
        <w:tblW w:w="9747" w:type="dxa"/>
        <w:tblLayout w:type="fixed"/>
        <w:tblLook w:val="01E0" w:firstRow="1" w:lastRow="1" w:firstColumn="1" w:lastColumn="1" w:noHBand="0" w:noVBand="0"/>
      </w:tblPr>
      <w:tblGrid>
        <w:gridCol w:w="3708"/>
        <w:gridCol w:w="1530"/>
        <w:gridCol w:w="1530"/>
        <w:gridCol w:w="1530"/>
        <w:gridCol w:w="1449"/>
      </w:tblGrid>
      <w:tr w:rsidR="006A30CA" w:rsidRPr="00CB1444" w14:paraId="3D08BE2E" w14:textId="77777777" w:rsidTr="002707D7">
        <w:tc>
          <w:tcPr>
            <w:tcW w:w="3708" w:type="dxa"/>
            <w:vAlign w:val="center"/>
          </w:tcPr>
          <w:p w14:paraId="44C3F942" w14:textId="77777777" w:rsidR="006A30CA" w:rsidRPr="00CB1444" w:rsidRDefault="006A30CA" w:rsidP="00CB1444">
            <w:pPr>
              <w:spacing w:after="0" w:line="240" w:lineRule="auto"/>
              <w:jc w:val="center"/>
              <w:rPr>
                <w:rFonts w:ascii="Times New Roman" w:hAnsi="Times New Roman" w:cs="Times New Roman"/>
                <w:sz w:val="28"/>
                <w:szCs w:val="28"/>
              </w:rPr>
            </w:pPr>
          </w:p>
        </w:tc>
        <w:tc>
          <w:tcPr>
            <w:tcW w:w="1530" w:type="dxa"/>
            <w:vAlign w:val="center"/>
          </w:tcPr>
          <w:p w14:paraId="2D3E3AE9"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Согласен(-а)</w:t>
            </w:r>
          </w:p>
        </w:tc>
        <w:tc>
          <w:tcPr>
            <w:tcW w:w="1530" w:type="dxa"/>
            <w:vAlign w:val="center"/>
          </w:tcPr>
          <w:p w14:paraId="4766BFA1"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Отчасти согласен(-а)</w:t>
            </w:r>
          </w:p>
        </w:tc>
        <w:tc>
          <w:tcPr>
            <w:tcW w:w="1530" w:type="dxa"/>
            <w:vAlign w:val="center"/>
          </w:tcPr>
          <w:p w14:paraId="4BD26C2A"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Не согласен(-а)</w:t>
            </w:r>
          </w:p>
        </w:tc>
        <w:tc>
          <w:tcPr>
            <w:tcW w:w="1449" w:type="dxa"/>
            <w:vAlign w:val="center"/>
          </w:tcPr>
          <w:p w14:paraId="628C5794"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tc>
      </w:tr>
      <w:tr w:rsidR="006A30CA" w:rsidRPr="00CB1444" w14:paraId="1224123A" w14:textId="77777777" w:rsidTr="002707D7">
        <w:tc>
          <w:tcPr>
            <w:tcW w:w="3708" w:type="dxa"/>
          </w:tcPr>
          <w:p w14:paraId="1374B664"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1. Общечеловеческие ценности (доброта, любовь, взаимоуважение, честность и т.д.)</w:t>
            </w:r>
          </w:p>
        </w:tc>
        <w:tc>
          <w:tcPr>
            <w:tcW w:w="1530" w:type="dxa"/>
            <w:vAlign w:val="center"/>
          </w:tcPr>
          <w:p w14:paraId="7F85DF55"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4DD5CB3F"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1DE30409"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291E8013"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52AB6D8C" w14:textId="77777777" w:rsidTr="002707D7">
        <w:tc>
          <w:tcPr>
            <w:tcW w:w="3708" w:type="dxa"/>
          </w:tcPr>
          <w:p w14:paraId="0CDBECD3"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2. Общенациональные ценности (единые для всех народов Казахстана)</w:t>
            </w:r>
          </w:p>
        </w:tc>
        <w:tc>
          <w:tcPr>
            <w:tcW w:w="1530" w:type="dxa"/>
            <w:vAlign w:val="center"/>
          </w:tcPr>
          <w:p w14:paraId="6C192581"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1BC0B150"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4A5F0FD2"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3BEEC940"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6D39AEE2" w14:textId="77777777" w:rsidTr="002707D7">
        <w:tc>
          <w:tcPr>
            <w:tcW w:w="3708" w:type="dxa"/>
          </w:tcPr>
          <w:p w14:paraId="159670C6"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3. Ценности, присущие казахскому народу (этносу)</w:t>
            </w:r>
          </w:p>
        </w:tc>
        <w:tc>
          <w:tcPr>
            <w:tcW w:w="1530" w:type="dxa"/>
            <w:vAlign w:val="center"/>
          </w:tcPr>
          <w:p w14:paraId="47711866"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58C1CAEF"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1D931069"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2DE960F7"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66B5BBF7" w14:textId="77777777" w:rsidTr="002707D7">
        <w:tc>
          <w:tcPr>
            <w:tcW w:w="3708" w:type="dxa"/>
          </w:tcPr>
          <w:p w14:paraId="58F6F50F"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4. Этнические ценности (особые для представителей каждого этноса в Казахстане) </w:t>
            </w:r>
          </w:p>
        </w:tc>
        <w:tc>
          <w:tcPr>
            <w:tcW w:w="1530" w:type="dxa"/>
            <w:vAlign w:val="center"/>
          </w:tcPr>
          <w:p w14:paraId="15241C17"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530" w:type="dxa"/>
            <w:vAlign w:val="center"/>
          </w:tcPr>
          <w:p w14:paraId="25565774"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530" w:type="dxa"/>
            <w:vAlign w:val="center"/>
          </w:tcPr>
          <w:p w14:paraId="7C65C059"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49" w:type="dxa"/>
            <w:vAlign w:val="center"/>
          </w:tcPr>
          <w:p w14:paraId="669113E9"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bl>
    <w:p w14:paraId="64F8E944" w14:textId="77777777" w:rsidR="006A30CA" w:rsidRPr="00CB1444" w:rsidRDefault="006A30CA" w:rsidP="00CB1444">
      <w:pPr>
        <w:spacing w:after="0" w:line="240" w:lineRule="auto"/>
        <w:rPr>
          <w:rFonts w:ascii="Times New Roman" w:hAnsi="Times New Roman" w:cs="Times New Roman"/>
          <w:b/>
          <w:sz w:val="28"/>
          <w:szCs w:val="28"/>
        </w:rPr>
      </w:pPr>
    </w:p>
    <w:p w14:paraId="3C19BD2E" w14:textId="77777777" w:rsidR="006A30CA" w:rsidRPr="00CB1444" w:rsidRDefault="006A30CA" w:rsidP="00CB1444">
      <w:pPr>
        <w:spacing w:after="0" w:line="240" w:lineRule="auto"/>
        <w:jc w:val="both"/>
        <w:rPr>
          <w:rFonts w:ascii="Times New Roman" w:hAnsi="Times New Roman" w:cs="Times New Roman"/>
          <w:sz w:val="28"/>
          <w:szCs w:val="28"/>
        </w:rPr>
      </w:pPr>
      <w:r w:rsidRPr="00CB1444">
        <w:rPr>
          <w:rFonts w:ascii="Times New Roman" w:hAnsi="Times New Roman" w:cs="Times New Roman"/>
          <w:b/>
          <w:sz w:val="28"/>
          <w:szCs w:val="28"/>
        </w:rPr>
        <w:t>В22. Какие из нижеперечисленных праздников являются главными в Вашей семье (наиболее важны для Вашей семьи)?</w:t>
      </w:r>
      <w:r w:rsidRPr="00CB1444">
        <w:rPr>
          <w:rFonts w:ascii="Times New Roman" w:hAnsi="Times New Roman" w:cs="Times New Roman"/>
          <w:sz w:val="28"/>
          <w:szCs w:val="28"/>
        </w:rPr>
        <w:t xml:space="preserve"> (ОТМЕТЬТЕ НЕ БОЛЕЕ 3-Х ВАРИАНТОВ ОТВЕТА) </w:t>
      </w:r>
      <w:r w:rsidRPr="00CB1444">
        <w:rPr>
          <w:rFonts w:ascii="Times New Roman" w:hAnsi="Times New Roman" w:cs="Times New Roman"/>
          <w:b/>
          <w:sz w:val="28"/>
          <w:szCs w:val="28"/>
        </w:rPr>
        <w:t>ПОКАЖИТЕ ЭКРАН РЕСПОНДЕНТУ</w:t>
      </w:r>
    </w:p>
    <w:p w14:paraId="427B61A1"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День Независимости </w:t>
      </w:r>
    </w:p>
    <w:p w14:paraId="125D481D"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День Конституции Республики Казахстан</w:t>
      </w:r>
    </w:p>
    <w:p w14:paraId="1FA44639"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День Первого Президента Республики Казахстан</w:t>
      </w:r>
    </w:p>
    <w:p w14:paraId="7C26A955"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День Столицы</w:t>
      </w:r>
    </w:p>
    <w:p w14:paraId="723B1DA8"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Новый год</w:t>
      </w:r>
    </w:p>
    <w:p w14:paraId="60EDB8EE"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Наурыз</w:t>
      </w:r>
    </w:p>
    <w:p w14:paraId="1ADC68E4"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День защитника отечества (23 февраля)</w:t>
      </w:r>
    </w:p>
    <w:p w14:paraId="14B0B1EC"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День защитника отечества (7 мая)</w:t>
      </w:r>
    </w:p>
    <w:p w14:paraId="59A65BF6"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День Победы </w:t>
      </w:r>
    </w:p>
    <w:p w14:paraId="5E22D32B"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Курбан айт</w:t>
      </w:r>
    </w:p>
    <w:p w14:paraId="790BFA8D"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Масленица </w:t>
      </w:r>
    </w:p>
    <w:p w14:paraId="5B97DC92"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Рождество</w:t>
      </w:r>
    </w:p>
    <w:p w14:paraId="6BF5B5DD"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Пасха</w:t>
      </w:r>
    </w:p>
    <w:p w14:paraId="4C4EBD8B"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День святого Валентина (14 февраля)</w:t>
      </w:r>
    </w:p>
    <w:p w14:paraId="03CA6AD2"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День Козыкорпеш и Баян Сулу (15 апреля)</w:t>
      </w:r>
    </w:p>
    <w:p w14:paraId="0770AE4B"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8 марта</w:t>
      </w:r>
    </w:p>
    <w:p w14:paraId="08DB28F9"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Праздник единства народа Казахстана</w:t>
      </w:r>
    </w:p>
    <w:p w14:paraId="5ABF94FF"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День защиты детей</w:t>
      </w:r>
    </w:p>
    <w:p w14:paraId="02C3F1DA" w14:textId="77777777" w:rsidR="006A30CA" w:rsidRPr="00CB1444" w:rsidRDefault="006A30CA" w:rsidP="00CB1444">
      <w:pPr>
        <w:pStyle w:val="a6"/>
        <w:numPr>
          <w:ilvl w:val="0"/>
          <w:numId w:val="26"/>
        </w:numPr>
        <w:suppressAutoHyphens/>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Ни один из перечисленных </w:t>
      </w:r>
      <w:r w:rsidRPr="00CB1444">
        <w:rPr>
          <w:rFonts w:ascii="Times New Roman" w:hAnsi="Times New Roman" w:cs="Times New Roman"/>
          <w:b/>
          <w:i/>
          <w:color w:val="FF0000"/>
          <w:sz w:val="28"/>
          <w:szCs w:val="28"/>
        </w:rPr>
        <w:t>(ВАРИАНТ, ИСКЛЮЧАЮЩИЙ ДРУГИЕ)</w:t>
      </w:r>
    </w:p>
    <w:p w14:paraId="3221EB4C" w14:textId="77777777" w:rsidR="006A30CA" w:rsidRPr="00CB1444" w:rsidRDefault="006A30CA" w:rsidP="00CB1444">
      <w:pPr>
        <w:spacing w:after="0" w:line="240" w:lineRule="auto"/>
        <w:jc w:val="both"/>
        <w:rPr>
          <w:rFonts w:ascii="Times New Roman" w:eastAsia="Times New Roman" w:hAnsi="Times New Roman" w:cs="Times New Roman"/>
          <w:color w:val="000000"/>
          <w:sz w:val="28"/>
          <w:szCs w:val="28"/>
          <w:lang w:eastAsia="ru-RU"/>
        </w:rPr>
      </w:pPr>
      <w:r w:rsidRPr="00CB1444">
        <w:rPr>
          <w:rFonts w:ascii="Times New Roman" w:eastAsia="Times New Roman" w:hAnsi="Times New Roman" w:cs="Times New Roman"/>
          <w:b/>
          <w:color w:val="000000"/>
          <w:sz w:val="28"/>
          <w:szCs w:val="28"/>
          <w:lang w:eastAsia="ru-RU"/>
        </w:rPr>
        <w:t xml:space="preserve">В23. К какой религиозной конфессии Вы себя относите? </w:t>
      </w:r>
      <w:r w:rsidRPr="00CB1444">
        <w:rPr>
          <w:rFonts w:ascii="Times New Roman" w:eastAsia="Times New Roman" w:hAnsi="Times New Roman" w:cs="Times New Roman"/>
          <w:color w:val="000000"/>
          <w:sz w:val="28"/>
          <w:szCs w:val="28"/>
          <w:lang w:eastAsia="ru-RU"/>
        </w:rPr>
        <w:t xml:space="preserve">(ОТМЕТЬТЕ ТОЛЬКО 1 ОТВЕТ) </w:t>
      </w:r>
      <w:r w:rsidRPr="00CB1444">
        <w:rPr>
          <w:rFonts w:ascii="Times New Roman" w:hAnsi="Times New Roman" w:cs="Times New Roman"/>
          <w:b/>
          <w:sz w:val="28"/>
          <w:szCs w:val="28"/>
        </w:rPr>
        <w:t>ПОКАЖИТЕ ЭКРАН РЕСПОНДЕНТУ</w:t>
      </w:r>
    </w:p>
    <w:p w14:paraId="5A4C97CE" w14:textId="77777777" w:rsidR="006A30CA" w:rsidRPr="00CB1444" w:rsidRDefault="006A30CA" w:rsidP="00CB1444">
      <w:pPr>
        <w:pStyle w:val="a6"/>
        <w:numPr>
          <w:ilvl w:val="0"/>
          <w:numId w:val="30"/>
        </w:numPr>
        <w:spacing w:after="0" w:line="240" w:lineRule="auto"/>
        <w:rPr>
          <w:rFonts w:ascii="Times New Roman" w:hAnsi="Times New Roman" w:cs="Times New Roman"/>
          <w:color w:val="000000"/>
          <w:sz w:val="28"/>
          <w:szCs w:val="28"/>
        </w:rPr>
      </w:pPr>
      <w:r w:rsidRPr="00CB1444">
        <w:rPr>
          <w:rFonts w:ascii="Times New Roman" w:hAnsi="Times New Roman" w:cs="Times New Roman"/>
          <w:color w:val="000000"/>
          <w:sz w:val="28"/>
          <w:szCs w:val="28"/>
        </w:rPr>
        <w:t>Ислам</w:t>
      </w:r>
    </w:p>
    <w:p w14:paraId="47689878" w14:textId="77777777" w:rsidR="006A30CA" w:rsidRPr="00CB1444" w:rsidRDefault="006A30CA" w:rsidP="00CB1444">
      <w:pPr>
        <w:pStyle w:val="a6"/>
        <w:numPr>
          <w:ilvl w:val="0"/>
          <w:numId w:val="30"/>
        </w:numPr>
        <w:spacing w:after="0" w:line="240" w:lineRule="auto"/>
        <w:rPr>
          <w:rFonts w:ascii="Times New Roman" w:hAnsi="Times New Roman" w:cs="Times New Roman"/>
          <w:color w:val="000000"/>
          <w:sz w:val="28"/>
          <w:szCs w:val="28"/>
        </w:rPr>
      </w:pPr>
      <w:r w:rsidRPr="00CB1444">
        <w:rPr>
          <w:rFonts w:ascii="Times New Roman" w:hAnsi="Times New Roman" w:cs="Times New Roman"/>
          <w:color w:val="000000"/>
          <w:sz w:val="28"/>
          <w:szCs w:val="28"/>
        </w:rPr>
        <w:t>Православие</w:t>
      </w:r>
    </w:p>
    <w:p w14:paraId="12AE1D3F" w14:textId="77777777" w:rsidR="006A30CA" w:rsidRPr="00CB1444" w:rsidRDefault="006A30CA" w:rsidP="00CB1444">
      <w:pPr>
        <w:pStyle w:val="a6"/>
        <w:numPr>
          <w:ilvl w:val="0"/>
          <w:numId w:val="30"/>
        </w:numPr>
        <w:spacing w:after="0" w:line="240" w:lineRule="auto"/>
        <w:rPr>
          <w:rFonts w:ascii="Times New Roman" w:hAnsi="Times New Roman" w:cs="Times New Roman"/>
          <w:color w:val="000000"/>
          <w:sz w:val="28"/>
          <w:szCs w:val="28"/>
        </w:rPr>
      </w:pPr>
      <w:r w:rsidRPr="00CB1444">
        <w:rPr>
          <w:rFonts w:ascii="Times New Roman" w:hAnsi="Times New Roman" w:cs="Times New Roman"/>
          <w:color w:val="000000"/>
          <w:sz w:val="28"/>
          <w:szCs w:val="28"/>
        </w:rPr>
        <w:t>Католицизм</w:t>
      </w:r>
    </w:p>
    <w:p w14:paraId="3CA4B1B5" w14:textId="77777777" w:rsidR="006A30CA" w:rsidRPr="00CB1444" w:rsidRDefault="006A30CA" w:rsidP="00CB1444">
      <w:pPr>
        <w:pStyle w:val="a6"/>
        <w:numPr>
          <w:ilvl w:val="0"/>
          <w:numId w:val="30"/>
        </w:numPr>
        <w:spacing w:after="0" w:line="240" w:lineRule="auto"/>
        <w:rPr>
          <w:rFonts w:ascii="Times New Roman" w:hAnsi="Times New Roman" w:cs="Times New Roman"/>
          <w:color w:val="000000"/>
          <w:sz w:val="28"/>
          <w:szCs w:val="28"/>
        </w:rPr>
      </w:pPr>
      <w:r w:rsidRPr="00CB1444">
        <w:rPr>
          <w:rFonts w:ascii="Times New Roman" w:hAnsi="Times New Roman" w:cs="Times New Roman"/>
          <w:color w:val="000000"/>
          <w:sz w:val="28"/>
          <w:szCs w:val="28"/>
        </w:rPr>
        <w:t>Протестантизм</w:t>
      </w:r>
    </w:p>
    <w:p w14:paraId="154252F6" w14:textId="77777777" w:rsidR="006A30CA" w:rsidRPr="00CB1444" w:rsidRDefault="006A30CA" w:rsidP="00CB1444">
      <w:pPr>
        <w:pStyle w:val="a6"/>
        <w:numPr>
          <w:ilvl w:val="0"/>
          <w:numId w:val="30"/>
        </w:numPr>
        <w:spacing w:after="0" w:line="240" w:lineRule="auto"/>
        <w:rPr>
          <w:rFonts w:ascii="Times New Roman" w:hAnsi="Times New Roman" w:cs="Times New Roman"/>
          <w:color w:val="000000"/>
          <w:sz w:val="28"/>
          <w:szCs w:val="28"/>
        </w:rPr>
      </w:pPr>
      <w:r w:rsidRPr="00CB1444">
        <w:rPr>
          <w:rFonts w:ascii="Times New Roman" w:hAnsi="Times New Roman" w:cs="Times New Roman"/>
          <w:color w:val="000000"/>
          <w:sz w:val="28"/>
          <w:szCs w:val="28"/>
        </w:rPr>
        <w:t>Буддизм</w:t>
      </w:r>
    </w:p>
    <w:p w14:paraId="2C75518E" w14:textId="77777777" w:rsidR="006A30CA" w:rsidRPr="00CB1444" w:rsidRDefault="006A30CA" w:rsidP="00CB1444">
      <w:pPr>
        <w:pStyle w:val="a6"/>
        <w:numPr>
          <w:ilvl w:val="0"/>
          <w:numId w:val="30"/>
        </w:numPr>
        <w:spacing w:after="0" w:line="240" w:lineRule="auto"/>
        <w:rPr>
          <w:rFonts w:ascii="Times New Roman" w:hAnsi="Times New Roman" w:cs="Times New Roman"/>
          <w:color w:val="000000"/>
          <w:sz w:val="28"/>
          <w:szCs w:val="28"/>
        </w:rPr>
      </w:pPr>
      <w:r w:rsidRPr="00CB1444">
        <w:rPr>
          <w:rFonts w:ascii="Times New Roman" w:hAnsi="Times New Roman" w:cs="Times New Roman"/>
          <w:color w:val="000000"/>
          <w:sz w:val="28"/>
          <w:szCs w:val="28"/>
        </w:rPr>
        <w:t>Иные христианские течения</w:t>
      </w:r>
    </w:p>
    <w:p w14:paraId="2BC6722E" w14:textId="77777777" w:rsidR="006A30CA" w:rsidRPr="00CB1444" w:rsidRDefault="006A30CA" w:rsidP="00CB1444">
      <w:pPr>
        <w:pStyle w:val="a6"/>
        <w:numPr>
          <w:ilvl w:val="0"/>
          <w:numId w:val="30"/>
        </w:numPr>
        <w:spacing w:after="0" w:line="240" w:lineRule="auto"/>
        <w:rPr>
          <w:rFonts w:ascii="Times New Roman" w:hAnsi="Times New Roman" w:cs="Times New Roman"/>
          <w:color w:val="000000"/>
          <w:sz w:val="28"/>
          <w:szCs w:val="28"/>
        </w:rPr>
      </w:pPr>
      <w:r w:rsidRPr="00CB1444">
        <w:rPr>
          <w:rFonts w:ascii="Times New Roman" w:hAnsi="Times New Roman" w:cs="Times New Roman"/>
          <w:color w:val="000000"/>
          <w:sz w:val="28"/>
          <w:szCs w:val="28"/>
        </w:rPr>
        <w:t>Иные нехристианские течения</w:t>
      </w:r>
    </w:p>
    <w:p w14:paraId="77170E06" w14:textId="77777777" w:rsidR="006A30CA" w:rsidRPr="00CB1444" w:rsidRDefault="006A30CA" w:rsidP="00CB1444">
      <w:pPr>
        <w:pStyle w:val="a6"/>
        <w:numPr>
          <w:ilvl w:val="0"/>
          <w:numId w:val="30"/>
        </w:numPr>
        <w:spacing w:after="0" w:line="240" w:lineRule="auto"/>
        <w:rPr>
          <w:rFonts w:ascii="Times New Roman" w:hAnsi="Times New Roman" w:cs="Times New Roman"/>
          <w:color w:val="000000"/>
          <w:sz w:val="28"/>
          <w:szCs w:val="28"/>
        </w:rPr>
      </w:pPr>
      <w:r w:rsidRPr="00CB1444">
        <w:rPr>
          <w:rFonts w:ascii="Times New Roman" w:hAnsi="Times New Roman" w:cs="Times New Roman"/>
          <w:color w:val="000000"/>
          <w:sz w:val="28"/>
          <w:szCs w:val="28"/>
        </w:rPr>
        <w:t xml:space="preserve">Не отношу себя ни к одной из существующих религий, у меня свое представление о вере и о религии </w:t>
      </w:r>
    </w:p>
    <w:p w14:paraId="4A81E8AD" w14:textId="77777777" w:rsidR="006A30CA" w:rsidRPr="00CB1444" w:rsidRDefault="006A30CA" w:rsidP="00CB1444">
      <w:pPr>
        <w:pStyle w:val="a6"/>
        <w:spacing w:after="0" w:line="240" w:lineRule="auto"/>
        <w:rPr>
          <w:rFonts w:ascii="Times New Roman" w:hAnsi="Times New Roman" w:cs="Times New Roman"/>
          <w:color w:val="000000"/>
          <w:sz w:val="28"/>
          <w:szCs w:val="28"/>
        </w:rPr>
      </w:pPr>
      <w:r w:rsidRPr="00CB1444">
        <w:rPr>
          <w:rFonts w:ascii="Times New Roman" w:hAnsi="Times New Roman" w:cs="Times New Roman"/>
          <w:color w:val="000000"/>
          <w:sz w:val="28"/>
          <w:szCs w:val="28"/>
        </w:rPr>
        <w:t>Другое (укажите)________________________________________________________</w:t>
      </w:r>
    </w:p>
    <w:p w14:paraId="74C80F49" w14:textId="77777777" w:rsidR="006A30CA" w:rsidRPr="00CB1444" w:rsidRDefault="006A30CA" w:rsidP="00CB1444">
      <w:pPr>
        <w:pStyle w:val="a6"/>
        <w:numPr>
          <w:ilvl w:val="0"/>
          <w:numId w:val="30"/>
        </w:numPr>
        <w:spacing w:after="0" w:line="240" w:lineRule="auto"/>
        <w:jc w:val="both"/>
        <w:rPr>
          <w:rFonts w:ascii="Times New Roman" w:hAnsi="Times New Roman" w:cs="Times New Roman"/>
          <w:color w:val="000000"/>
          <w:sz w:val="28"/>
          <w:szCs w:val="28"/>
        </w:rPr>
      </w:pPr>
      <w:r w:rsidRPr="00CB1444">
        <w:rPr>
          <w:rFonts w:ascii="Times New Roman" w:hAnsi="Times New Roman" w:cs="Times New Roman"/>
          <w:color w:val="000000"/>
          <w:sz w:val="28"/>
          <w:szCs w:val="28"/>
        </w:rPr>
        <w:t xml:space="preserve">Затрудняюсь ответить </w:t>
      </w:r>
      <w:r w:rsidRPr="00CB1444">
        <w:rPr>
          <w:rFonts w:ascii="Times New Roman" w:hAnsi="Times New Roman" w:cs="Times New Roman"/>
          <w:b/>
          <w:i/>
          <w:color w:val="FF0000"/>
          <w:sz w:val="28"/>
          <w:szCs w:val="28"/>
        </w:rPr>
        <w:t>(ВАРИАНТ, ИСКЛЮЧАЮЩИЙ ДРУГИЕ)</w:t>
      </w:r>
    </w:p>
    <w:p w14:paraId="39FF4693" w14:textId="77777777" w:rsidR="006A30CA" w:rsidRPr="00CB1444" w:rsidRDefault="006A30CA" w:rsidP="00CB1444">
      <w:pPr>
        <w:spacing w:after="0" w:line="240" w:lineRule="auto"/>
        <w:contextualSpacing/>
        <w:jc w:val="both"/>
        <w:rPr>
          <w:rFonts w:ascii="Times New Roman" w:eastAsia="Times New Roman" w:hAnsi="Times New Roman" w:cs="Times New Roman"/>
          <w:b/>
          <w:sz w:val="28"/>
          <w:szCs w:val="28"/>
          <w:lang w:eastAsia="ru-RU"/>
        </w:rPr>
      </w:pPr>
    </w:p>
    <w:p w14:paraId="11435457" w14:textId="77777777" w:rsidR="006A30CA" w:rsidRPr="00CB1444" w:rsidRDefault="006A30CA" w:rsidP="00CB1444">
      <w:pPr>
        <w:spacing w:after="0" w:line="240" w:lineRule="auto"/>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br w:type="page"/>
      </w:r>
    </w:p>
    <w:p w14:paraId="5F074666" w14:textId="77777777" w:rsidR="006A30CA" w:rsidRPr="00CB1444" w:rsidRDefault="006A30CA" w:rsidP="00CB1444">
      <w:pPr>
        <w:spacing w:after="0" w:line="240" w:lineRule="auto"/>
        <w:contextualSpacing/>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В24. Скажите, пожалуйста, что в большей степени повлияло на выбор, формирование Вашего мировоззрения?</w:t>
      </w:r>
      <w:r w:rsidRPr="00CB1444">
        <w:rPr>
          <w:rStyle w:val="afc"/>
          <w:rFonts w:ascii="Times New Roman" w:hAnsi="Times New Roman" w:cs="Times New Roman"/>
          <w:sz w:val="28"/>
          <w:szCs w:val="28"/>
        </w:rPr>
        <w:t xml:space="preserve"> (ОТМЕТЬТЕ НЕ БОЛЕЕ 3-Х ВАРИАНТОВ ОТВЕТА) </w:t>
      </w:r>
      <w:r w:rsidRPr="00CB1444">
        <w:rPr>
          <w:rFonts w:ascii="Times New Roman" w:hAnsi="Times New Roman" w:cs="Times New Roman"/>
          <w:b/>
          <w:sz w:val="28"/>
          <w:szCs w:val="28"/>
        </w:rPr>
        <w:t>ПОКАЖИТЕ ЭКРАН РЕСПОНДЕНТУ</w:t>
      </w:r>
    </w:p>
    <w:p w14:paraId="3524AB1F" w14:textId="77777777" w:rsidR="006A30CA" w:rsidRPr="00CB1444" w:rsidRDefault="006A30CA" w:rsidP="00CB1444">
      <w:pPr>
        <w:pStyle w:val="a6"/>
        <w:numPr>
          <w:ilvl w:val="0"/>
          <w:numId w:val="31"/>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Ближайшее окружение (родственники, друзья, соседи)</w:t>
      </w:r>
    </w:p>
    <w:p w14:paraId="5AC58599" w14:textId="77777777" w:rsidR="006A30CA" w:rsidRPr="00CB1444" w:rsidRDefault="006A30CA" w:rsidP="00CB1444">
      <w:pPr>
        <w:pStyle w:val="a6"/>
        <w:numPr>
          <w:ilvl w:val="0"/>
          <w:numId w:val="31"/>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Система образования</w:t>
      </w:r>
    </w:p>
    <w:p w14:paraId="66A32768" w14:textId="77777777" w:rsidR="006A30CA" w:rsidRPr="00CB1444" w:rsidRDefault="006A30CA" w:rsidP="00CB1444">
      <w:pPr>
        <w:pStyle w:val="a6"/>
        <w:numPr>
          <w:ilvl w:val="0"/>
          <w:numId w:val="31"/>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Специальная литература (книги, брошюры, статьи)</w:t>
      </w:r>
    </w:p>
    <w:p w14:paraId="1C2B9F0B" w14:textId="77777777" w:rsidR="006A30CA" w:rsidRPr="00CB1444" w:rsidRDefault="006A30CA" w:rsidP="00CB1444">
      <w:pPr>
        <w:pStyle w:val="a6"/>
        <w:numPr>
          <w:ilvl w:val="0"/>
          <w:numId w:val="31"/>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Различные Интернет-ресурсы</w:t>
      </w:r>
    </w:p>
    <w:p w14:paraId="50812FCD" w14:textId="77777777" w:rsidR="006A30CA" w:rsidRPr="00CB1444" w:rsidRDefault="006A30CA" w:rsidP="00CB1444">
      <w:pPr>
        <w:pStyle w:val="a6"/>
        <w:numPr>
          <w:ilvl w:val="0"/>
          <w:numId w:val="31"/>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Беседы со священнослужителями</w:t>
      </w:r>
    </w:p>
    <w:p w14:paraId="0713BE44" w14:textId="77777777" w:rsidR="006A30CA" w:rsidRPr="00CB1444" w:rsidRDefault="006A30CA" w:rsidP="00CB1444">
      <w:pPr>
        <w:pStyle w:val="a6"/>
        <w:numPr>
          <w:ilvl w:val="0"/>
          <w:numId w:val="31"/>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Агитация миссионеров (тех, кто проповедует какие-то религии среди представителей других религий или неверующих)</w:t>
      </w:r>
    </w:p>
    <w:p w14:paraId="1B76F4AC" w14:textId="77777777" w:rsidR="006A30CA" w:rsidRPr="00CB1444" w:rsidRDefault="006A30CA" w:rsidP="00CB1444">
      <w:pPr>
        <w:pStyle w:val="a6"/>
        <w:numPr>
          <w:ilvl w:val="0"/>
          <w:numId w:val="31"/>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Влияние новых тенденций на приобщение к религии </w:t>
      </w:r>
    </w:p>
    <w:p w14:paraId="3D952647" w14:textId="77777777" w:rsidR="006A30CA" w:rsidRPr="00CB1444" w:rsidRDefault="006A30CA" w:rsidP="00CB1444">
      <w:pPr>
        <w:pStyle w:val="a6"/>
        <w:numPr>
          <w:ilvl w:val="0"/>
          <w:numId w:val="31"/>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Настроения в обществе</w:t>
      </w:r>
    </w:p>
    <w:p w14:paraId="1DEA49B0" w14:textId="77777777" w:rsidR="006A30CA" w:rsidRPr="00CB1444" w:rsidRDefault="006A30CA" w:rsidP="00CB1444">
      <w:pPr>
        <w:pStyle w:val="a6"/>
        <w:numPr>
          <w:ilvl w:val="0"/>
          <w:numId w:val="31"/>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Влияние деятельности религиозной организации</w:t>
      </w:r>
    </w:p>
    <w:p w14:paraId="40199AE3" w14:textId="77777777" w:rsidR="006A30CA" w:rsidRPr="00CB1444" w:rsidRDefault="006A30CA" w:rsidP="00CB1444">
      <w:pPr>
        <w:pStyle w:val="a6"/>
        <w:numPr>
          <w:ilvl w:val="0"/>
          <w:numId w:val="31"/>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Духовная потребность </w:t>
      </w:r>
    </w:p>
    <w:p w14:paraId="3157C7EA" w14:textId="77777777" w:rsidR="006A30CA" w:rsidRPr="00CB1444" w:rsidRDefault="006A30CA" w:rsidP="00CB1444">
      <w:pPr>
        <w:pStyle w:val="a6"/>
        <w:numPr>
          <w:ilvl w:val="0"/>
          <w:numId w:val="31"/>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Самостоятельный поиск ответов на вопросы о религии и вере</w:t>
      </w:r>
    </w:p>
    <w:p w14:paraId="0F9D207F" w14:textId="77777777" w:rsidR="006A30CA" w:rsidRPr="00CB1444" w:rsidRDefault="006A30CA" w:rsidP="00CB1444">
      <w:pPr>
        <w:pStyle w:val="a6"/>
        <w:numPr>
          <w:ilvl w:val="0"/>
          <w:numId w:val="31"/>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Жизненные обстоятельства</w:t>
      </w:r>
    </w:p>
    <w:p w14:paraId="19F45C5D" w14:textId="77777777" w:rsidR="006A30CA" w:rsidRPr="00CB1444" w:rsidRDefault="006A30CA" w:rsidP="00CB1444">
      <w:pPr>
        <w:pStyle w:val="a6"/>
        <w:numPr>
          <w:ilvl w:val="0"/>
          <w:numId w:val="31"/>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Другое (укажите)_____________________________________________________</w:t>
      </w:r>
    </w:p>
    <w:p w14:paraId="4E88266A" w14:textId="77777777" w:rsidR="006A30CA" w:rsidRPr="00CB1444" w:rsidRDefault="006A30CA" w:rsidP="00CB1444">
      <w:pPr>
        <w:spacing w:after="0" w:line="240" w:lineRule="auto"/>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b/>
          <w:sz w:val="28"/>
          <w:szCs w:val="28"/>
          <w:lang w:eastAsia="ru-RU"/>
        </w:rPr>
        <w:t xml:space="preserve">В25. Каково в настоящий момент Ваше отношение к религии? </w:t>
      </w:r>
      <w:r w:rsidRPr="00CB1444">
        <w:rPr>
          <w:rFonts w:ascii="Times New Roman" w:eastAsia="Times New Roman" w:hAnsi="Times New Roman" w:cs="Times New Roman"/>
          <w:sz w:val="28"/>
          <w:szCs w:val="28"/>
          <w:lang w:eastAsia="ru-RU"/>
        </w:rPr>
        <w:t xml:space="preserve">(ОТМЕТЬТЕ ТОЛЬКО 1 ОТВЕТ) </w:t>
      </w:r>
      <w:r w:rsidRPr="00CB1444">
        <w:rPr>
          <w:rFonts w:ascii="Times New Roman" w:hAnsi="Times New Roman" w:cs="Times New Roman"/>
          <w:b/>
          <w:sz w:val="28"/>
          <w:szCs w:val="28"/>
        </w:rPr>
        <w:t>ПОКАЖИТЕ ЭКРАН РЕСПОНДЕНТУ</w:t>
      </w:r>
    </w:p>
    <w:p w14:paraId="5836870D" w14:textId="77777777" w:rsidR="006A30CA" w:rsidRPr="00CB1444" w:rsidRDefault="006A30CA" w:rsidP="00CB1444">
      <w:pPr>
        <w:pStyle w:val="a6"/>
        <w:numPr>
          <w:ilvl w:val="0"/>
          <w:numId w:val="29"/>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 xml:space="preserve">Верующий(-ая), состою в общине, следую религиозным нормам </w:t>
      </w:r>
    </w:p>
    <w:p w14:paraId="3EE7CFB2" w14:textId="77777777" w:rsidR="006A30CA" w:rsidRPr="00CB1444" w:rsidRDefault="006A30CA" w:rsidP="00CB1444">
      <w:pPr>
        <w:pStyle w:val="a6"/>
        <w:numPr>
          <w:ilvl w:val="0"/>
          <w:numId w:val="29"/>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 xml:space="preserve">Верующий(-ая), но не участвую в религиозной жизни </w:t>
      </w:r>
    </w:p>
    <w:p w14:paraId="5E17AE90" w14:textId="77777777" w:rsidR="006A30CA" w:rsidRPr="00CB1444" w:rsidRDefault="006A30CA" w:rsidP="00CB1444">
      <w:pPr>
        <w:pStyle w:val="a6"/>
        <w:numPr>
          <w:ilvl w:val="0"/>
          <w:numId w:val="29"/>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Неверующий(-ая), придерживаюсь обрядов</w:t>
      </w:r>
    </w:p>
    <w:p w14:paraId="4D90AE6B" w14:textId="77777777" w:rsidR="006A30CA" w:rsidRPr="00CB1444" w:rsidRDefault="006A30CA" w:rsidP="00CB1444">
      <w:pPr>
        <w:pStyle w:val="a6"/>
        <w:numPr>
          <w:ilvl w:val="0"/>
          <w:numId w:val="29"/>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Неверующий(-ая), но уважаю верующих</w:t>
      </w:r>
    </w:p>
    <w:p w14:paraId="42800C1F" w14:textId="77777777" w:rsidR="006A30CA" w:rsidRPr="00CB1444" w:rsidRDefault="006A30CA" w:rsidP="00CB1444">
      <w:pPr>
        <w:pStyle w:val="a6"/>
        <w:numPr>
          <w:ilvl w:val="0"/>
          <w:numId w:val="29"/>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Испытываю равнодушие к религии</w:t>
      </w:r>
    </w:p>
    <w:p w14:paraId="455DE584" w14:textId="77777777" w:rsidR="006A30CA" w:rsidRPr="00CB1444" w:rsidRDefault="006A30CA" w:rsidP="00CB1444">
      <w:pPr>
        <w:pStyle w:val="a6"/>
        <w:numPr>
          <w:ilvl w:val="0"/>
          <w:numId w:val="29"/>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Неверующий и негативно отношусь к религии</w:t>
      </w:r>
    </w:p>
    <w:p w14:paraId="3E3AD424" w14:textId="77777777" w:rsidR="006A30CA" w:rsidRPr="00CB1444" w:rsidRDefault="006A30CA" w:rsidP="00CB1444">
      <w:pPr>
        <w:pStyle w:val="a6"/>
        <w:numPr>
          <w:ilvl w:val="0"/>
          <w:numId w:val="29"/>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Верующий, но не принадлежу к религиозным конфессиям</w:t>
      </w:r>
    </w:p>
    <w:p w14:paraId="71E94516" w14:textId="77777777" w:rsidR="006A30CA" w:rsidRPr="00CB1444" w:rsidRDefault="006A30CA" w:rsidP="00CB1444">
      <w:pPr>
        <w:pStyle w:val="a6"/>
        <w:numPr>
          <w:ilvl w:val="0"/>
          <w:numId w:val="29"/>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1D0C5F4C" w14:textId="77777777" w:rsidR="006A30CA" w:rsidRPr="00CB1444" w:rsidRDefault="006A30CA" w:rsidP="00CB1444">
      <w:pPr>
        <w:spacing w:after="0" w:line="240" w:lineRule="auto"/>
        <w:jc w:val="both"/>
        <w:rPr>
          <w:rFonts w:ascii="Times New Roman" w:hAnsi="Times New Roman" w:cs="Times New Roman"/>
          <w:b/>
          <w:sz w:val="28"/>
          <w:szCs w:val="28"/>
        </w:rPr>
      </w:pPr>
      <w:r w:rsidRPr="00CB1444">
        <w:rPr>
          <w:rFonts w:ascii="Times New Roman" w:hAnsi="Times New Roman" w:cs="Times New Roman"/>
          <w:b/>
          <w:sz w:val="28"/>
          <w:szCs w:val="28"/>
        </w:rPr>
        <w:t xml:space="preserve">В26. Как Вы считаете, каким образом религия влияет на жизнь современного казахстанского общества? </w:t>
      </w:r>
      <w:r w:rsidRPr="00CB1444">
        <w:rPr>
          <w:rFonts w:ascii="Times New Roman" w:hAnsi="Times New Roman" w:cs="Times New Roman"/>
          <w:sz w:val="28"/>
          <w:szCs w:val="28"/>
        </w:rPr>
        <w:t>(ОТМЕТЬТЕ ТОЛЬКО 1 ОТВЕТ)</w:t>
      </w:r>
      <w:r w:rsidRPr="00CB1444">
        <w:rPr>
          <w:rFonts w:ascii="Times New Roman" w:hAnsi="Times New Roman" w:cs="Times New Roman"/>
          <w:b/>
          <w:sz w:val="28"/>
          <w:szCs w:val="28"/>
        </w:rPr>
        <w:t xml:space="preserve"> ЗАЧИТАЙТЕ ВАРИАНТЫ ОТВЕТА</w:t>
      </w:r>
    </w:p>
    <w:p w14:paraId="7EB09549" w14:textId="77777777" w:rsidR="006A30CA" w:rsidRPr="00CB1444" w:rsidRDefault="006A30CA" w:rsidP="00CB1444">
      <w:pPr>
        <w:pStyle w:val="a6"/>
        <w:numPr>
          <w:ilvl w:val="0"/>
          <w:numId w:val="35"/>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Положительно</w:t>
      </w:r>
    </w:p>
    <w:p w14:paraId="575C17F1" w14:textId="77777777" w:rsidR="006A30CA" w:rsidRPr="00CB1444" w:rsidRDefault="006A30CA" w:rsidP="00CB1444">
      <w:pPr>
        <w:pStyle w:val="a6"/>
        <w:numPr>
          <w:ilvl w:val="0"/>
          <w:numId w:val="35"/>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Скорее положительно</w:t>
      </w:r>
    </w:p>
    <w:p w14:paraId="030F4D4C" w14:textId="77777777" w:rsidR="006A30CA" w:rsidRPr="00CB1444" w:rsidRDefault="006A30CA" w:rsidP="00CB1444">
      <w:pPr>
        <w:pStyle w:val="a6"/>
        <w:numPr>
          <w:ilvl w:val="0"/>
          <w:numId w:val="35"/>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Скорее отрицательно</w:t>
      </w:r>
    </w:p>
    <w:p w14:paraId="7D1520CA" w14:textId="77777777" w:rsidR="006A30CA" w:rsidRPr="00CB1444" w:rsidRDefault="006A30CA" w:rsidP="00CB1444">
      <w:pPr>
        <w:pStyle w:val="a6"/>
        <w:numPr>
          <w:ilvl w:val="0"/>
          <w:numId w:val="35"/>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Отрицательно</w:t>
      </w:r>
    </w:p>
    <w:p w14:paraId="2E97F0D4" w14:textId="77777777" w:rsidR="006A30CA" w:rsidRPr="00CB1444" w:rsidRDefault="006A30CA" w:rsidP="00CB1444">
      <w:pPr>
        <w:pStyle w:val="a6"/>
        <w:numPr>
          <w:ilvl w:val="0"/>
          <w:numId w:val="35"/>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Никак не влияет</w:t>
      </w:r>
    </w:p>
    <w:p w14:paraId="15FEC0C5" w14:textId="77777777" w:rsidR="006A30CA" w:rsidRPr="00CB1444" w:rsidRDefault="006A30CA" w:rsidP="00CB1444">
      <w:pPr>
        <w:pStyle w:val="a6"/>
        <w:numPr>
          <w:ilvl w:val="0"/>
          <w:numId w:val="35"/>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6936118B" w14:textId="77777777" w:rsidR="006A30CA" w:rsidRPr="00CB1444" w:rsidRDefault="006A30CA" w:rsidP="00CB1444">
      <w:pPr>
        <w:spacing w:after="0" w:line="240" w:lineRule="auto"/>
        <w:jc w:val="both"/>
        <w:rPr>
          <w:rFonts w:ascii="Times New Roman" w:hAnsi="Times New Roman" w:cs="Times New Roman"/>
          <w:sz w:val="28"/>
          <w:szCs w:val="28"/>
        </w:rPr>
      </w:pPr>
      <w:r w:rsidRPr="00CB1444">
        <w:rPr>
          <w:rFonts w:ascii="Times New Roman" w:hAnsi="Times New Roman" w:cs="Times New Roman"/>
          <w:b/>
          <w:sz w:val="28"/>
          <w:szCs w:val="28"/>
        </w:rPr>
        <w:t xml:space="preserve">В27. По вашему мнению, каким образом перечисленные религиозные направления влияют на жизнь рядовых казахстанцев? </w:t>
      </w:r>
      <w:r w:rsidRPr="00CB1444">
        <w:rPr>
          <w:rFonts w:ascii="Times New Roman" w:hAnsi="Times New Roman" w:cs="Times New Roman"/>
          <w:sz w:val="28"/>
          <w:szCs w:val="28"/>
        </w:rPr>
        <w:t xml:space="preserve">(ПО КАЖДОЙ СТРОКЕ ТАБЛИЦЫ ОТМЕТЬТЕ ТОЛЬКО 1 ОТВЕТ) </w:t>
      </w:r>
      <w:r w:rsidRPr="00CB1444">
        <w:rPr>
          <w:rFonts w:ascii="Times New Roman" w:hAnsi="Times New Roman" w:cs="Times New Roman"/>
          <w:b/>
          <w:sz w:val="28"/>
          <w:szCs w:val="28"/>
        </w:rPr>
        <w:t>ЗАЧИТАЙТЕ ВАРИАНТЫ ОТВЕТА</w:t>
      </w:r>
    </w:p>
    <w:tbl>
      <w:tblPr>
        <w:tblStyle w:val="afb"/>
        <w:tblW w:w="9537" w:type="dxa"/>
        <w:tblLayout w:type="fixed"/>
        <w:tblLook w:val="04A0" w:firstRow="1" w:lastRow="0" w:firstColumn="1" w:lastColumn="0" w:noHBand="0" w:noVBand="1"/>
      </w:tblPr>
      <w:tblGrid>
        <w:gridCol w:w="1668"/>
        <w:gridCol w:w="1417"/>
        <w:gridCol w:w="1418"/>
        <w:gridCol w:w="1276"/>
        <w:gridCol w:w="1276"/>
        <w:gridCol w:w="1133"/>
        <w:gridCol w:w="1349"/>
      </w:tblGrid>
      <w:tr w:rsidR="006A30CA" w:rsidRPr="00CB1444" w14:paraId="2B9A343C" w14:textId="77777777" w:rsidTr="002707D7">
        <w:tc>
          <w:tcPr>
            <w:tcW w:w="1668" w:type="dxa"/>
          </w:tcPr>
          <w:p w14:paraId="5A4BE261" w14:textId="77777777" w:rsidR="006A30CA" w:rsidRPr="00CB1444" w:rsidRDefault="006A30CA" w:rsidP="00CB1444">
            <w:pPr>
              <w:rPr>
                <w:rFonts w:ascii="Times New Roman" w:eastAsia="Times New Roman" w:hAnsi="Times New Roman" w:cs="Times New Roman"/>
                <w:sz w:val="28"/>
                <w:szCs w:val="28"/>
              </w:rPr>
            </w:pPr>
          </w:p>
        </w:tc>
        <w:tc>
          <w:tcPr>
            <w:tcW w:w="1417" w:type="dxa"/>
            <w:vAlign w:val="center"/>
          </w:tcPr>
          <w:p w14:paraId="2C3877C2" w14:textId="77777777" w:rsidR="006A30CA" w:rsidRPr="00CB1444" w:rsidRDefault="006A30CA" w:rsidP="00CB1444">
            <w:pPr>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Положительно</w:t>
            </w:r>
          </w:p>
        </w:tc>
        <w:tc>
          <w:tcPr>
            <w:tcW w:w="1418" w:type="dxa"/>
            <w:vAlign w:val="center"/>
          </w:tcPr>
          <w:p w14:paraId="0D57231F" w14:textId="77777777" w:rsidR="006A30CA" w:rsidRPr="00CB1444" w:rsidRDefault="006A30CA" w:rsidP="00CB1444">
            <w:pPr>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Скорее положительно</w:t>
            </w:r>
          </w:p>
        </w:tc>
        <w:tc>
          <w:tcPr>
            <w:tcW w:w="1276" w:type="dxa"/>
            <w:vAlign w:val="center"/>
          </w:tcPr>
          <w:p w14:paraId="62EB2757" w14:textId="77777777" w:rsidR="006A30CA" w:rsidRPr="00CB1444" w:rsidRDefault="006A30CA" w:rsidP="00CB1444">
            <w:pPr>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Скорее отрицательно</w:t>
            </w:r>
          </w:p>
        </w:tc>
        <w:tc>
          <w:tcPr>
            <w:tcW w:w="1276" w:type="dxa"/>
            <w:vAlign w:val="center"/>
          </w:tcPr>
          <w:p w14:paraId="72510E97" w14:textId="77777777" w:rsidR="006A30CA" w:rsidRPr="00CB1444" w:rsidRDefault="006A30CA" w:rsidP="00CB1444">
            <w:pPr>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Отрицательно</w:t>
            </w:r>
          </w:p>
        </w:tc>
        <w:tc>
          <w:tcPr>
            <w:tcW w:w="1133" w:type="dxa"/>
            <w:vAlign w:val="center"/>
          </w:tcPr>
          <w:p w14:paraId="2AA9BCD4" w14:textId="77777777" w:rsidR="006A30CA" w:rsidRPr="00CB1444" w:rsidRDefault="006A30CA" w:rsidP="00CB1444">
            <w:pPr>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Никак не влияют</w:t>
            </w:r>
          </w:p>
        </w:tc>
        <w:tc>
          <w:tcPr>
            <w:tcW w:w="1349" w:type="dxa"/>
            <w:vAlign w:val="center"/>
          </w:tcPr>
          <w:p w14:paraId="4CBDE22A" w14:textId="77777777" w:rsidR="006A30CA" w:rsidRPr="00CB1444" w:rsidRDefault="006A30CA" w:rsidP="00CB1444">
            <w:pPr>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Затрудняюсь ответить</w:t>
            </w:r>
          </w:p>
        </w:tc>
      </w:tr>
      <w:tr w:rsidR="006A30CA" w:rsidRPr="00CB1444" w14:paraId="1171ABBD" w14:textId="77777777" w:rsidTr="002707D7">
        <w:tc>
          <w:tcPr>
            <w:tcW w:w="1668" w:type="dxa"/>
          </w:tcPr>
          <w:p w14:paraId="55D2A681" w14:textId="77777777" w:rsidR="006A30CA" w:rsidRPr="00CB1444" w:rsidRDefault="006A30CA" w:rsidP="00CB1444">
            <w:pP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 Ислам (традиционный)</w:t>
            </w:r>
          </w:p>
        </w:tc>
        <w:tc>
          <w:tcPr>
            <w:tcW w:w="1417" w:type="dxa"/>
            <w:vAlign w:val="center"/>
          </w:tcPr>
          <w:p w14:paraId="0D4A925C"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418" w:type="dxa"/>
            <w:vAlign w:val="center"/>
          </w:tcPr>
          <w:p w14:paraId="00DD91B1"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276" w:type="dxa"/>
            <w:vAlign w:val="center"/>
          </w:tcPr>
          <w:p w14:paraId="4F2AE49A"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c>
          <w:tcPr>
            <w:tcW w:w="1276" w:type="dxa"/>
            <w:vAlign w:val="center"/>
          </w:tcPr>
          <w:p w14:paraId="3B90D5B8"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w:t>
            </w:r>
          </w:p>
        </w:tc>
        <w:tc>
          <w:tcPr>
            <w:tcW w:w="1133" w:type="dxa"/>
            <w:vAlign w:val="center"/>
          </w:tcPr>
          <w:p w14:paraId="3E63B6C1"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w:t>
            </w:r>
          </w:p>
        </w:tc>
        <w:tc>
          <w:tcPr>
            <w:tcW w:w="1349" w:type="dxa"/>
            <w:vAlign w:val="center"/>
          </w:tcPr>
          <w:p w14:paraId="1266EBD3"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w:t>
            </w:r>
          </w:p>
        </w:tc>
      </w:tr>
      <w:tr w:rsidR="006A30CA" w:rsidRPr="00CB1444" w14:paraId="0D5760BD" w14:textId="77777777" w:rsidTr="002707D7">
        <w:tc>
          <w:tcPr>
            <w:tcW w:w="1668" w:type="dxa"/>
          </w:tcPr>
          <w:p w14:paraId="50D619F9" w14:textId="77777777" w:rsidR="006A30CA" w:rsidRPr="00CB1444" w:rsidRDefault="006A30CA" w:rsidP="00CB1444">
            <w:pP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 Православие</w:t>
            </w:r>
          </w:p>
        </w:tc>
        <w:tc>
          <w:tcPr>
            <w:tcW w:w="1417" w:type="dxa"/>
            <w:vAlign w:val="center"/>
          </w:tcPr>
          <w:p w14:paraId="40AF34A8"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418" w:type="dxa"/>
            <w:vAlign w:val="center"/>
          </w:tcPr>
          <w:p w14:paraId="1C83EAA6"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276" w:type="dxa"/>
            <w:vAlign w:val="center"/>
          </w:tcPr>
          <w:p w14:paraId="0BCD9F13"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c>
          <w:tcPr>
            <w:tcW w:w="1276" w:type="dxa"/>
            <w:vAlign w:val="center"/>
          </w:tcPr>
          <w:p w14:paraId="6A5C5B4A"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w:t>
            </w:r>
          </w:p>
        </w:tc>
        <w:tc>
          <w:tcPr>
            <w:tcW w:w="1133" w:type="dxa"/>
            <w:vAlign w:val="center"/>
          </w:tcPr>
          <w:p w14:paraId="74271958"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w:t>
            </w:r>
          </w:p>
        </w:tc>
        <w:tc>
          <w:tcPr>
            <w:tcW w:w="1349" w:type="dxa"/>
            <w:vAlign w:val="center"/>
          </w:tcPr>
          <w:p w14:paraId="1B0441A7"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w:t>
            </w:r>
          </w:p>
        </w:tc>
      </w:tr>
      <w:tr w:rsidR="006A30CA" w:rsidRPr="00CB1444" w14:paraId="4135F3B9" w14:textId="77777777" w:rsidTr="002707D7">
        <w:tc>
          <w:tcPr>
            <w:tcW w:w="1668" w:type="dxa"/>
          </w:tcPr>
          <w:p w14:paraId="6C26E78F" w14:textId="77777777" w:rsidR="006A30CA" w:rsidRPr="00CB1444" w:rsidRDefault="006A30CA" w:rsidP="00CB1444">
            <w:pP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 Католицизм</w:t>
            </w:r>
          </w:p>
        </w:tc>
        <w:tc>
          <w:tcPr>
            <w:tcW w:w="1417" w:type="dxa"/>
            <w:vAlign w:val="center"/>
          </w:tcPr>
          <w:p w14:paraId="2B8E3BEE"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418" w:type="dxa"/>
            <w:vAlign w:val="center"/>
          </w:tcPr>
          <w:p w14:paraId="0A9DF15B"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276" w:type="dxa"/>
            <w:vAlign w:val="center"/>
          </w:tcPr>
          <w:p w14:paraId="6840E601"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c>
          <w:tcPr>
            <w:tcW w:w="1276" w:type="dxa"/>
            <w:vAlign w:val="center"/>
          </w:tcPr>
          <w:p w14:paraId="1CC4AC2D"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w:t>
            </w:r>
          </w:p>
        </w:tc>
        <w:tc>
          <w:tcPr>
            <w:tcW w:w="1133" w:type="dxa"/>
            <w:vAlign w:val="center"/>
          </w:tcPr>
          <w:p w14:paraId="400DFED5"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w:t>
            </w:r>
          </w:p>
        </w:tc>
        <w:tc>
          <w:tcPr>
            <w:tcW w:w="1349" w:type="dxa"/>
            <w:vAlign w:val="center"/>
          </w:tcPr>
          <w:p w14:paraId="73F60BF7"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w:t>
            </w:r>
          </w:p>
        </w:tc>
      </w:tr>
      <w:tr w:rsidR="006A30CA" w:rsidRPr="00CB1444" w14:paraId="27E90BC7" w14:textId="77777777" w:rsidTr="002707D7">
        <w:tc>
          <w:tcPr>
            <w:tcW w:w="1668" w:type="dxa"/>
          </w:tcPr>
          <w:p w14:paraId="4DD3D6C0" w14:textId="77777777" w:rsidR="006A30CA" w:rsidRPr="00CB1444" w:rsidRDefault="006A30CA" w:rsidP="00CB1444">
            <w:pP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 Иудаизм</w:t>
            </w:r>
          </w:p>
        </w:tc>
        <w:tc>
          <w:tcPr>
            <w:tcW w:w="1417" w:type="dxa"/>
            <w:vAlign w:val="center"/>
          </w:tcPr>
          <w:p w14:paraId="52E255B9"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418" w:type="dxa"/>
            <w:vAlign w:val="center"/>
          </w:tcPr>
          <w:p w14:paraId="4FFF691B"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276" w:type="dxa"/>
            <w:vAlign w:val="center"/>
          </w:tcPr>
          <w:p w14:paraId="147014EA"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c>
          <w:tcPr>
            <w:tcW w:w="1276" w:type="dxa"/>
            <w:vAlign w:val="center"/>
          </w:tcPr>
          <w:p w14:paraId="2ADF2243"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w:t>
            </w:r>
          </w:p>
        </w:tc>
        <w:tc>
          <w:tcPr>
            <w:tcW w:w="1133" w:type="dxa"/>
            <w:vAlign w:val="center"/>
          </w:tcPr>
          <w:p w14:paraId="4D32223B"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w:t>
            </w:r>
          </w:p>
        </w:tc>
        <w:tc>
          <w:tcPr>
            <w:tcW w:w="1349" w:type="dxa"/>
            <w:vAlign w:val="center"/>
          </w:tcPr>
          <w:p w14:paraId="17580CA0"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w:t>
            </w:r>
          </w:p>
        </w:tc>
      </w:tr>
      <w:tr w:rsidR="006A30CA" w:rsidRPr="00CB1444" w14:paraId="66C3C669" w14:textId="77777777" w:rsidTr="002707D7">
        <w:tc>
          <w:tcPr>
            <w:tcW w:w="1668" w:type="dxa"/>
          </w:tcPr>
          <w:p w14:paraId="327586DE" w14:textId="77777777" w:rsidR="006A30CA" w:rsidRPr="00CB1444" w:rsidRDefault="006A30CA" w:rsidP="00CB1444">
            <w:pP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 Протестантизм</w:t>
            </w:r>
          </w:p>
        </w:tc>
        <w:tc>
          <w:tcPr>
            <w:tcW w:w="1417" w:type="dxa"/>
            <w:vAlign w:val="center"/>
          </w:tcPr>
          <w:p w14:paraId="61C3C79E"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418" w:type="dxa"/>
            <w:vAlign w:val="center"/>
          </w:tcPr>
          <w:p w14:paraId="2ECDD17D"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276" w:type="dxa"/>
            <w:vAlign w:val="center"/>
          </w:tcPr>
          <w:p w14:paraId="28EA8121"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c>
          <w:tcPr>
            <w:tcW w:w="1276" w:type="dxa"/>
            <w:vAlign w:val="center"/>
          </w:tcPr>
          <w:p w14:paraId="476884DD"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w:t>
            </w:r>
          </w:p>
        </w:tc>
        <w:tc>
          <w:tcPr>
            <w:tcW w:w="1133" w:type="dxa"/>
            <w:vAlign w:val="center"/>
          </w:tcPr>
          <w:p w14:paraId="0FBDDCC4"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w:t>
            </w:r>
          </w:p>
        </w:tc>
        <w:tc>
          <w:tcPr>
            <w:tcW w:w="1349" w:type="dxa"/>
            <w:vAlign w:val="center"/>
          </w:tcPr>
          <w:p w14:paraId="01CB13D0"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w:t>
            </w:r>
          </w:p>
        </w:tc>
      </w:tr>
      <w:tr w:rsidR="006A30CA" w:rsidRPr="00CB1444" w14:paraId="29D5F01B" w14:textId="77777777" w:rsidTr="002707D7">
        <w:tc>
          <w:tcPr>
            <w:tcW w:w="1668" w:type="dxa"/>
          </w:tcPr>
          <w:p w14:paraId="7F9F9EA8" w14:textId="77777777" w:rsidR="006A30CA" w:rsidRPr="00CB1444" w:rsidRDefault="006A30CA" w:rsidP="00CB1444">
            <w:pP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 Салафизм</w:t>
            </w:r>
          </w:p>
        </w:tc>
        <w:tc>
          <w:tcPr>
            <w:tcW w:w="1417" w:type="dxa"/>
            <w:vAlign w:val="center"/>
          </w:tcPr>
          <w:p w14:paraId="2996952F"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418" w:type="dxa"/>
            <w:vAlign w:val="center"/>
          </w:tcPr>
          <w:p w14:paraId="10E5F32F"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276" w:type="dxa"/>
            <w:vAlign w:val="center"/>
          </w:tcPr>
          <w:p w14:paraId="60AF1402"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c>
          <w:tcPr>
            <w:tcW w:w="1276" w:type="dxa"/>
            <w:vAlign w:val="center"/>
          </w:tcPr>
          <w:p w14:paraId="379F8AEF"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w:t>
            </w:r>
          </w:p>
        </w:tc>
        <w:tc>
          <w:tcPr>
            <w:tcW w:w="1133" w:type="dxa"/>
            <w:vAlign w:val="center"/>
          </w:tcPr>
          <w:p w14:paraId="7EA1D67A"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w:t>
            </w:r>
          </w:p>
        </w:tc>
        <w:tc>
          <w:tcPr>
            <w:tcW w:w="1349" w:type="dxa"/>
            <w:vAlign w:val="center"/>
          </w:tcPr>
          <w:p w14:paraId="21ADF67D"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w:t>
            </w:r>
          </w:p>
        </w:tc>
      </w:tr>
      <w:tr w:rsidR="006A30CA" w:rsidRPr="00CB1444" w14:paraId="14DBEC0A" w14:textId="77777777" w:rsidTr="002707D7">
        <w:tc>
          <w:tcPr>
            <w:tcW w:w="1668" w:type="dxa"/>
          </w:tcPr>
          <w:p w14:paraId="0F68F55B" w14:textId="77777777" w:rsidR="006A30CA" w:rsidRPr="00CB1444" w:rsidRDefault="006A30CA" w:rsidP="00CB1444">
            <w:pP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 Свидетели Иеговы</w:t>
            </w:r>
          </w:p>
        </w:tc>
        <w:tc>
          <w:tcPr>
            <w:tcW w:w="1417" w:type="dxa"/>
            <w:vAlign w:val="center"/>
          </w:tcPr>
          <w:p w14:paraId="48996AB7"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418" w:type="dxa"/>
            <w:vAlign w:val="center"/>
          </w:tcPr>
          <w:p w14:paraId="409FD356"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276" w:type="dxa"/>
            <w:vAlign w:val="center"/>
          </w:tcPr>
          <w:p w14:paraId="4E7B5073"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c>
          <w:tcPr>
            <w:tcW w:w="1276" w:type="dxa"/>
            <w:vAlign w:val="center"/>
          </w:tcPr>
          <w:p w14:paraId="6BCA2D2F"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w:t>
            </w:r>
          </w:p>
        </w:tc>
        <w:tc>
          <w:tcPr>
            <w:tcW w:w="1133" w:type="dxa"/>
            <w:vAlign w:val="center"/>
          </w:tcPr>
          <w:p w14:paraId="46344302"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w:t>
            </w:r>
          </w:p>
        </w:tc>
        <w:tc>
          <w:tcPr>
            <w:tcW w:w="1349" w:type="dxa"/>
            <w:vAlign w:val="center"/>
          </w:tcPr>
          <w:p w14:paraId="5DFB82F5"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w:t>
            </w:r>
          </w:p>
        </w:tc>
      </w:tr>
      <w:tr w:rsidR="006A30CA" w:rsidRPr="00CB1444" w14:paraId="5BDDDF1C" w14:textId="77777777" w:rsidTr="002707D7">
        <w:tc>
          <w:tcPr>
            <w:tcW w:w="1668" w:type="dxa"/>
          </w:tcPr>
          <w:p w14:paraId="53FAF8D9" w14:textId="77777777" w:rsidR="006A30CA" w:rsidRPr="00CB1444" w:rsidRDefault="006A30CA" w:rsidP="00CB1444">
            <w:pP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8. Саентологи (</w:t>
            </w:r>
            <w:r w:rsidRPr="00CB1444">
              <w:rPr>
                <w:rFonts w:ascii="Times New Roman" w:eastAsia="Times New Roman" w:hAnsi="Times New Roman" w:cs="Times New Roman"/>
                <w:sz w:val="28"/>
                <w:szCs w:val="28"/>
                <w:lang w:eastAsia="ru-RU"/>
              </w:rPr>
              <w:t>человек – духовное существо, живущее не один день</w:t>
            </w:r>
            <w:r w:rsidRPr="00CB1444">
              <w:rPr>
                <w:rFonts w:ascii="Times New Roman" w:eastAsia="Times New Roman" w:hAnsi="Times New Roman" w:cs="Times New Roman"/>
                <w:sz w:val="28"/>
                <w:szCs w:val="28"/>
              </w:rPr>
              <w:t>)</w:t>
            </w:r>
          </w:p>
        </w:tc>
        <w:tc>
          <w:tcPr>
            <w:tcW w:w="1417" w:type="dxa"/>
            <w:vAlign w:val="center"/>
          </w:tcPr>
          <w:p w14:paraId="5E298608"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418" w:type="dxa"/>
            <w:vAlign w:val="center"/>
          </w:tcPr>
          <w:p w14:paraId="7A07BBA4"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276" w:type="dxa"/>
            <w:vAlign w:val="center"/>
          </w:tcPr>
          <w:p w14:paraId="15B68182"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c>
          <w:tcPr>
            <w:tcW w:w="1276" w:type="dxa"/>
            <w:vAlign w:val="center"/>
          </w:tcPr>
          <w:p w14:paraId="159326AE"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w:t>
            </w:r>
          </w:p>
        </w:tc>
        <w:tc>
          <w:tcPr>
            <w:tcW w:w="1133" w:type="dxa"/>
            <w:vAlign w:val="center"/>
          </w:tcPr>
          <w:p w14:paraId="493F9B81"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w:t>
            </w:r>
          </w:p>
        </w:tc>
        <w:tc>
          <w:tcPr>
            <w:tcW w:w="1349" w:type="dxa"/>
            <w:vAlign w:val="center"/>
          </w:tcPr>
          <w:p w14:paraId="283D89D8"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w:t>
            </w:r>
          </w:p>
        </w:tc>
      </w:tr>
      <w:tr w:rsidR="006A30CA" w:rsidRPr="00CB1444" w14:paraId="499AFA95" w14:textId="77777777" w:rsidTr="002707D7">
        <w:tc>
          <w:tcPr>
            <w:tcW w:w="1668" w:type="dxa"/>
          </w:tcPr>
          <w:p w14:paraId="69C5257D" w14:textId="77777777" w:rsidR="006A30CA" w:rsidRPr="00CB1444" w:rsidRDefault="006A30CA" w:rsidP="00CB1444">
            <w:pP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9. Кришнаиты</w:t>
            </w:r>
          </w:p>
        </w:tc>
        <w:tc>
          <w:tcPr>
            <w:tcW w:w="1417" w:type="dxa"/>
            <w:vAlign w:val="center"/>
          </w:tcPr>
          <w:p w14:paraId="4B3C10F7"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418" w:type="dxa"/>
            <w:vAlign w:val="center"/>
          </w:tcPr>
          <w:p w14:paraId="5A63A46D"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276" w:type="dxa"/>
            <w:vAlign w:val="center"/>
          </w:tcPr>
          <w:p w14:paraId="3BA7DB7D"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c>
          <w:tcPr>
            <w:tcW w:w="1276" w:type="dxa"/>
            <w:vAlign w:val="center"/>
          </w:tcPr>
          <w:p w14:paraId="319C27D9"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w:t>
            </w:r>
          </w:p>
        </w:tc>
        <w:tc>
          <w:tcPr>
            <w:tcW w:w="1133" w:type="dxa"/>
            <w:vAlign w:val="center"/>
          </w:tcPr>
          <w:p w14:paraId="4EB176B7"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w:t>
            </w:r>
          </w:p>
        </w:tc>
        <w:tc>
          <w:tcPr>
            <w:tcW w:w="1349" w:type="dxa"/>
            <w:vAlign w:val="center"/>
          </w:tcPr>
          <w:p w14:paraId="09241DE1" w14:textId="77777777" w:rsidR="006A30CA" w:rsidRPr="00CB1444" w:rsidRDefault="006A30CA" w:rsidP="00CB1444">
            <w:pPr>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w:t>
            </w:r>
          </w:p>
        </w:tc>
      </w:tr>
    </w:tbl>
    <w:p w14:paraId="598C08A9" w14:textId="77777777" w:rsidR="006A30CA" w:rsidRPr="00CB1444" w:rsidRDefault="006A30CA" w:rsidP="00CB1444">
      <w:pPr>
        <w:spacing w:after="0" w:line="240" w:lineRule="auto"/>
        <w:contextualSpacing/>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 xml:space="preserve">В28. Согласны ли Вы с утверждением, что роль и место религии в современном казахстанском обществе за последнее время изменились? </w:t>
      </w:r>
      <w:r w:rsidRPr="00CB1444">
        <w:rPr>
          <w:rFonts w:ascii="Times New Roman" w:eastAsia="Times New Roman" w:hAnsi="Times New Roman" w:cs="Times New Roman"/>
          <w:sz w:val="28"/>
          <w:szCs w:val="28"/>
          <w:lang w:eastAsia="ru-RU"/>
        </w:rPr>
        <w:t xml:space="preserve">(ОТМЕТЬТЕ ТОЛЬКО 1 ОТВЕТ) </w:t>
      </w:r>
      <w:r w:rsidRPr="00CB1444">
        <w:rPr>
          <w:rFonts w:ascii="Times New Roman" w:eastAsia="Times New Roman" w:hAnsi="Times New Roman" w:cs="Times New Roman"/>
          <w:b/>
          <w:sz w:val="28"/>
          <w:szCs w:val="28"/>
          <w:lang w:eastAsia="ru-RU"/>
        </w:rPr>
        <w:t>ЗАЧИТАЙТЕ ВАРИАНТЫ ОТВЕТА</w:t>
      </w:r>
    </w:p>
    <w:p w14:paraId="6C350FC3" w14:textId="77777777" w:rsidR="006A30CA" w:rsidRPr="00CB1444" w:rsidRDefault="006A30CA" w:rsidP="00CB1444">
      <w:pPr>
        <w:pStyle w:val="a6"/>
        <w:numPr>
          <w:ilvl w:val="0"/>
          <w:numId w:val="37"/>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Да, я ощущаю позитивные изменения</w:t>
      </w:r>
    </w:p>
    <w:p w14:paraId="4AAA99E9" w14:textId="77777777" w:rsidR="006A30CA" w:rsidRPr="00CB1444" w:rsidRDefault="006A30CA" w:rsidP="00CB1444">
      <w:pPr>
        <w:pStyle w:val="a6"/>
        <w:numPr>
          <w:ilvl w:val="0"/>
          <w:numId w:val="37"/>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Да, я ощущаю негативные изменения</w:t>
      </w:r>
    </w:p>
    <w:p w14:paraId="0DDF530B" w14:textId="77777777" w:rsidR="006A30CA" w:rsidRPr="00CB1444" w:rsidRDefault="006A30CA" w:rsidP="00CB1444">
      <w:pPr>
        <w:pStyle w:val="a6"/>
        <w:numPr>
          <w:ilvl w:val="0"/>
          <w:numId w:val="37"/>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Никаких изменений не происходит</w:t>
      </w:r>
      <w:r w:rsidRPr="00CB1444">
        <w:rPr>
          <w:rFonts w:ascii="Times New Roman" w:hAnsi="Times New Roman" w:cs="Times New Roman"/>
          <w:sz w:val="28"/>
          <w:szCs w:val="28"/>
        </w:rPr>
        <w:tab/>
      </w:r>
      <w:r w:rsidRPr="00CB1444">
        <w:rPr>
          <w:rFonts w:ascii="Times New Roman" w:hAnsi="Times New Roman" w:cs="Times New Roman"/>
          <w:b/>
          <w:color w:val="C00000"/>
          <w:sz w:val="28"/>
          <w:szCs w:val="28"/>
        </w:rPr>
        <w:t>ПЕРЕХОД К ВОПРОСУ 33</w:t>
      </w:r>
    </w:p>
    <w:p w14:paraId="4B8186D7" w14:textId="77777777" w:rsidR="006A30CA" w:rsidRPr="00CB1444" w:rsidRDefault="006A30CA" w:rsidP="00CB1444">
      <w:pPr>
        <w:spacing w:after="0" w:line="240" w:lineRule="auto"/>
        <w:contextualSpacing/>
        <w:jc w:val="both"/>
        <w:rPr>
          <w:rFonts w:ascii="Times New Roman" w:eastAsia="Times New Roman" w:hAnsi="Times New Roman" w:cs="Times New Roman"/>
          <w:b/>
          <w:sz w:val="28"/>
          <w:szCs w:val="28"/>
          <w:lang w:eastAsia="ru-RU"/>
        </w:rPr>
      </w:pPr>
    </w:p>
    <w:p w14:paraId="431EC8A3" w14:textId="77777777" w:rsidR="006A30CA" w:rsidRPr="00CB1444" w:rsidRDefault="006A30CA" w:rsidP="00CB1444">
      <w:pPr>
        <w:spacing w:after="0" w:line="240" w:lineRule="auto"/>
        <w:contextualSpacing/>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 xml:space="preserve">В29. Вы сказали, что ощущаете происходящие изменения, связанные с отношением к религии в современном казахстанском обществе. Скажите, пожалуйста, какие чувства Вы испытываете по поводу этих изменений? </w:t>
      </w:r>
      <w:r w:rsidRPr="00CB1444">
        <w:rPr>
          <w:rFonts w:ascii="Times New Roman" w:eastAsia="Times New Roman" w:hAnsi="Times New Roman" w:cs="Times New Roman"/>
          <w:sz w:val="28"/>
          <w:szCs w:val="28"/>
          <w:lang w:eastAsia="ru-RU"/>
        </w:rPr>
        <w:t xml:space="preserve">(ОТМЕТЬТЕ ТОЛЬКО 1 ОТВЕТ) </w:t>
      </w:r>
      <w:r w:rsidRPr="00CB1444">
        <w:rPr>
          <w:rFonts w:ascii="Times New Roman" w:eastAsia="Times New Roman" w:hAnsi="Times New Roman" w:cs="Times New Roman"/>
          <w:b/>
          <w:sz w:val="28"/>
          <w:szCs w:val="28"/>
          <w:lang w:eastAsia="ru-RU"/>
        </w:rPr>
        <w:t>ЗАЧИТАЙТЕ ВАРИАНТЫ ОТВЕТА</w:t>
      </w:r>
    </w:p>
    <w:p w14:paraId="0F03E996" w14:textId="77777777" w:rsidR="006A30CA" w:rsidRPr="00CB1444" w:rsidRDefault="006A30CA" w:rsidP="00CB1444">
      <w:pPr>
        <w:pStyle w:val="a6"/>
        <w:numPr>
          <w:ilvl w:val="0"/>
          <w:numId w:val="36"/>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Уверенность в будущем</w:t>
      </w:r>
    </w:p>
    <w:p w14:paraId="2424E733" w14:textId="77777777" w:rsidR="006A30CA" w:rsidRPr="00CB1444" w:rsidRDefault="006A30CA" w:rsidP="00CB1444">
      <w:pPr>
        <w:pStyle w:val="a6"/>
        <w:numPr>
          <w:ilvl w:val="0"/>
          <w:numId w:val="36"/>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Надежда на лучшее</w:t>
      </w:r>
    </w:p>
    <w:p w14:paraId="36C662D9" w14:textId="77777777" w:rsidR="006A30CA" w:rsidRPr="00CB1444" w:rsidRDefault="006A30CA" w:rsidP="00CB1444">
      <w:pPr>
        <w:pStyle w:val="a6"/>
        <w:numPr>
          <w:ilvl w:val="0"/>
          <w:numId w:val="36"/>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Недоверие, тревога</w:t>
      </w:r>
    </w:p>
    <w:p w14:paraId="73CAF812" w14:textId="77777777" w:rsidR="006A30CA" w:rsidRPr="00CB1444" w:rsidRDefault="006A30CA" w:rsidP="00CB1444">
      <w:pPr>
        <w:pStyle w:val="a6"/>
        <w:numPr>
          <w:ilvl w:val="0"/>
          <w:numId w:val="36"/>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Безразличие, апатия</w:t>
      </w:r>
    </w:p>
    <w:p w14:paraId="4C9BB131" w14:textId="77777777" w:rsidR="006A30CA" w:rsidRPr="00CB1444" w:rsidRDefault="006A30CA" w:rsidP="00CB1444">
      <w:pPr>
        <w:pStyle w:val="a6"/>
        <w:numPr>
          <w:ilvl w:val="0"/>
          <w:numId w:val="36"/>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Безнадежность, страх</w:t>
      </w:r>
    </w:p>
    <w:p w14:paraId="0BE978F3" w14:textId="77777777" w:rsidR="006A30CA" w:rsidRPr="00CB1444" w:rsidRDefault="006A30CA" w:rsidP="00CB1444">
      <w:pPr>
        <w:pStyle w:val="a6"/>
        <w:numPr>
          <w:ilvl w:val="0"/>
          <w:numId w:val="36"/>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16D1B515" w14:textId="77777777" w:rsidR="006A30CA" w:rsidRPr="00CB1444" w:rsidRDefault="006A30CA" w:rsidP="00CB1444">
      <w:pPr>
        <w:spacing w:after="0" w:line="240" w:lineRule="auto"/>
        <w:ind w:left="360"/>
        <w:jc w:val="both"/>
        <w:rPr>
          <w:rFonts w:ascii="Times New Roman" w:hAnsi="Times New Roman" w:cs="Times New Roman"/>
          <w:sz w:val="28"/>
          <w:szCs w:val="28"/>
        </w:rPr>
      </w:pPr>
    </w:p>
    <w:p w14:paraId="061C9FF4" w14:textId="77777777" w:rsidR="006A30CA" w:rsidRPr="00CB1444" w:rsidRDefault="006A30CA" w:rsidP="00CB1444">
      <w:pPr>
        <w:spacing w:after="0" w:line="240" w:lineRule="auto"/>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b/>
          <w:sz w:val="28"/>
          <w:szCs w:val="28"/>
          <w:lang w:eastAsia="ru-RU"/>
        </w:rPr>
        <w:t>В30. Как бы Вы оценили нижеприведенные утверждения…?</w:t>
      </w:r>
      <w:r w:rsidRPr="00CB1444">
        <w:rPr>
          <w:rFonts w:ascii="Times New Roman" w:eastAsia="Times New Roman" w:hAnsi="Times New Roman" w:cs="Times New Roman"/>
          <w:sz w:val="28"/>
          <w:szCs w:val="28"/>
          <w:lang w:eastAsia="ru-RU"/>
        </w:rPr>
        <w:t xml:space="preserve"> (ПО КАЖДОЙ СТРОКЕ ТАБЛИЦЫ ОТМЕТЬТЕ ТОЛЬКО 1 ОТВЕТ) </w:t>
      </w:r>
      <w:r w:rsidRPr="00CB1444">
        <w:rPr>
          <w:rFonts w:ascii="Times New Roman" w:hAnsi="Times New Roman" w:cs="Times New Roman"/>
          <w:b/>
          <w:sz w:val="28"/>
          <w:szCs w:val="28"/>
        </w:rPr>
        <w:t>ПОКАЖИТЕ ЭКРАН РЕСПОНДЕНТУ</w:t>
      </w:r>
    </w:p>
    <w:tbl>
      <w:tblPr>
        <w:tblStyle w:val="afb"/>
        <w:tblW w:w="0" w:type="auto"/>
        <w:tblLook w:val="04A0" w:firstRow="1" w:lastRow="0" w:firstColumn="1" w:lastColumn="0" w:noHBand="0" w:noVBand="1"/>
      </w:tblPr>
      <w:tblGrid>
        <w:gridCol w:w="3304"/>
        <w:gridCol w:w="2104"/>
        <w:gridCol w:w="2059"/>
        <w:gridCol w:w="1878"/>
      </w:tblGrid>
      <w:tr w:rsidR="006A30CA" w:rsidRPr="00CB1444" w14:paraId="2F84D6B4" w14:textId="77777777" w:rsidTr="002707D7">
        <w:tc>
          <w:tcPr>
            <w:tcW w:w="3794" w:type="dxa"/>
          </w:tcPr>
          <w:p w14:paraId="13310565" w14:textId="77777777" w:rsidR="006A30CA" w:rsidRPr="00CB1444" w:rsidRDefault="006A30CA" w:rsidP="00CB1444">
            <w:pPr>
              <w:jc w:val="both"/>
              <w:rPr>
                <w:rFonts w:ascii="Times New Roman" w:hAnsi="Times New Roman" w:cs="Times New Roman"/>
                <w:sz w:val="28"/>
                <w:szCs w:val="28"/>
              </w:rPr>
            </w:pPr>
          </w:p>
        </w:tc>
        <w:tc>
          <w:tcPr>
            <w:tcW w:w="1984" w:type="dxa"/>
            <w:vAlign w:val="center"/>
          </w:tcPr>
          <w:p w14:paraId="5AA8BE8B"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Положительно</w:t>
            </w:r>
          </w:p>
        </w:tc>
        <w:tc>
          <w:tcPr>
            <w:tcW w:w="1985" w:type="dxa"/>
            <w:vAlign w:val="center"/>
          </w:tcPr>
          <w:p w14:paraId="16A2C5F2"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Отрицательно</w:t>
            </w:r>
          </w:p>
        </w:tc>
        <w:tc>
          <w:tcPr>
            <w:tcW w:w="1808" w:type="dxa"/>
            <w:vAlign w:val="center"/>
          </w:tcPr>
          <w:p w14:paraId="7D909A85" w14:textId="77777777" w:rsidR="006A30CA" w:rsidRPr="00CB1444" w:rsidRDefault="006A30CA" w:rsidP="00CB1444">
            <w:pPr>
              <w:jc w:val="center"/>
              <w:rPr>
                <w:rFonts w:ascii="Times New Roman" w:hAnsi="Times New Roman" w:cs="Times New Roman"/>
                <w:b/>
                <w:sz w:val="28"/>
                <w:szCs w:val="28"/>
              </w:rPr>
            </w:pPr>
            <w:r w:rsidRPr="00CB1444">
              <w:rPr>
                <w:rFonts w:ascii="Times New Roman" w:hAnsi="Times New Roman" w:cs="Times New Roman"/>
                <w:b/>
                <w:sz w:val="28"/>
                <w:szCs w:val="28"/>
              </w:rPr>
              <w:t>Затрудняюсь ответить</w:t>
            </w:r>
          </w:p>
        </w:tc>
      </w:tr>
      <w:tr w:rsidR="006A30CA" w:rsidRPr="00CB1444" w14:paraId="43561F43" w14:textId="77777777" w:rsidTr="002707D7">
        <w:tc>
          <w:tcPr>
            <w:tcW w:w="3794" w:type="dxa"/>
          </w:tcPr>
          <w:p w14:paraId="162D90EF"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1. Религия становится все более и более популярной среди казахстанцев</w:t>
            </w:r>
          </w:p>
        </w:tc>
        <w:tc>
          <w:tcPr>
            <w:tcW w:w="1984" w:type="dxa"/>
            <w:vAlign w:val="center"/>
          </w:tcPr>
          <w:p w14:paraId="6D1DD69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985" w:type="dxa"/>
            <w:vAlign w:val="center"/>
          </w:tcPr>
          <w:p w14:paraId="2CBF7BA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808" w:type="dxa"/>
            <w:vAlign w:val="center"/>
          </w:tcPr>
          <w:p w14:paraId="48F6E90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r>
      <w:tr w:rsidR="006A30CA" w:rsidRPr="00CB1444" w14:paraId="490AB49C" w14:textId="77777777" w:rsidTr="002707D7">
        <w:tc>
          <w:tcPr>
            <w:tcW w:w="3794" w:type="dxa"/>
          </w:tcPr>
          <w:p w14:paraId="59FA1AE4"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2. В современном Казахстане становится все больше представителей различных религий и религиозных течений</w:t>
            </w:r>
          </w:p>
        </w:tc>
        <w:tc>
          <w:tcPr>
            <w:tcW w:w="1984" w:type="dxa"/>
            <w:vAlign w:val="center"/>
          </w:tcPr>
          <w:p w14:paraId="6AE6769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985" w:type="dxa"/>
            <w:vAlign w:val="center"/>
          </w:tcPr>
          <w:p w14:paraId="26606FED"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808" w:type="dxa"/>
            <w:vAlign w:val="center"/>
          </w:tcPr>
          <w:p w14:paraId="5CB28E52"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r>
      <w:tr w:rsidR="006A30CA" w:rsidRPr="00CB1444" w14:paraId="76468852" w14:textId="77777777" w:rsidTr="002707D7">
        <w:tc>
          <w:tcPr>
            <w:tcW w:w="3794" w:type="dxa"/>
          </w:tcPr>
          <w:p w14:paraId="3ABF8FD3" w14:textId="77777777" w:rsidR="006A30CA" w:rsidRPr="00CB1444" w:rsidRDefault="006A30CA" w:rsidP="00CB1444">
            <w:pPr>
              <w:jc w:val="both"/>
              <w:rPr>
                <w:rFonts w:ascii="Times New Roman" w:hAnsi="Times New Roman" w:cs="Times New Roman"/>
                <w:sz w:val="28"/>
                <w:szCs w:val="28"/>
              </w:rPr>
            </w:pPr>
            <w:r w:rsidRPr="00CB1444">
              <w:rPr>
                <w:rFonts w:ascii="Times New Roman" w:hAnsi="Times New Roman" w:cs="Times New Roman"/>
                <w:sz w:val="28"/>
                <w:szCs w:val="28"/>
              </w:rPr>
              <w:t xml:space="preserve">3. В современном Казахстане все более и более популярным становится быть атеистом (неверующим) </w:t>
            </w:r>
          </w:p>
        </w:tc>
        <w:tc>
          <w:tcPr>
            <w:tcW w:w="1984" w:type="dxa"/>
            <w:vAlign w:val="center"/>
          </w:tcPr>
          <w:p w14:paraId="61FD729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985" w:type="dxa"/>
            <w:vAlign w:val="center"/>
          </w:tcPr>
          <w:p w14:paraId="5322A62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808" w:type="dxa"/>
            <w:vAlign w:val="center"/>
          </w:tcPr>
          <w:p w14:paraId="734D446A"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r>
    </w:tbl>
    <w:p w14:paraId="0AE8AEB3" w14:textId="77777777" w:rsidR="006A30CA" w:rsidRPr="00CB1444" w:rsidRDefault="006A30CA" w:rsidP="00CB1444">
      <w:pPr>
        <w:spacing w:after="0" w:line="240" w:lineRule="auto"/>
        <w:contextualSpacing/>
        <w:jc w:val="both"/>
        <w:rPr>
          <w:rFonts w:ascii="Times New Roman" w:eastAsia="Times New Roman" w:hAnsi="Times New Roman" w:cs="Times New Roman"/>
          <w:b/>
          <w:sz w:val="28"/>
          <w:szCs w:val="28"/>
          <w:lang w:eastAsia="ru-RU"/>
        </w:rPr>
      </w:pPr>
    </w:p>
    <w:p w14:paraId="1B82B4B7" w14:textId="77777777" w:rsidR="006A30CA" w:rsidRPr="00CB1444" w:rsidRDefault="006A30CA" w:rsidP="00CB1444">
      <w:pPr>
        <w:spacing w:after="0" w:line="240" w:lineRule="auto"/>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b/>
          <w:sz w:val="28"/>
          <w:szCs w:val="28"/>
          <w:lang w:eastAsia="ru-RU"/>
        </w:rPr>
        <w:t xml:space="preserve">В31. Какие изменения, связанные с отношением к религии или религиозными предпочтениями, Вы могли бы отметить среди Вашего непосредственного окружения (родных, друзей, коллег), а также в казахстанском обществе в целом? </w:t>
      </w:r>
      <w:r w:rsidRPr="00CB1444">
        <w:rPr>
          <w:rFonts w:ascii="Times New Roman" w:eastAsia="Times New Roman" w:hAnsi="Times New Roman" w:cs="Times New Roman"/>
          <w:sz w:val="28"/>
          <w:szCs w:val="28"/>
          <w:lang w:eastAsia="ru-RU"/>
        </w:rPr>
        <w:t xml:space="preserve">(ПО КАЖДОМУ СТОЛБЦУ ТАБЛИЦЫ ОТМЕТЬТЕ ТОЛЬКО 1 ОТВЕТ) </w:t>
      </w:r>
      <w:r w:rsidRPr="00CB1444">
        <w:rPr>
          <w:rFonts w:ascii="Times New Roman" w:hAnsi="Times New Roman" w:cs="Times New Roman"/>
          <w:b/>
          <w:sz w:val="28"/>
          <w:szCs w:val="28"/>
        </w:rPr>
        <w:t>ПОКАЖИТЕ ЭКРАН РЕСПОНДЕНТУ</w:t>
      </w:r>
    </w:p>
    <w:tbl>
      <w:tblPr>
        <w:tblStyle w:val="afb"/>
        <w:tblW w:w="9498" w:type="dxa"/>
        <w:tblInd w:w="108" w:type="dxa"/>
        <w:tblLook w:val="04A0" w:firstRow="1" w:lastRow="0" w:firstColumn="1" w:lastColumn="0" w:noHBand="0" w:noVBand="1"/>
      </w:tblPr>
      <w:tblGrid>
        <w:gridCol w:w="4230"/>
        <w:gridCol w:w="1522"/>
        <w:gridCol w:w="1656"/>
        <w:gridCol w:w="2090"/>
      </w:tblGrid>
      <w:tr w:rsidR="006A30CA" w:rsidRPr="00CB1444" w14:paraId="511DED54" w14:textId="77777777" w:rsidTr="002707D7">
        <w:tc>
          <w:tcPr>
            <w:tcW w:w="4395" w:type="dxa"/>
          </w:tcPr>
          <w:p w14:paraId="005B7FFD" w14:textId="77777777" w:rsidR="006A30CA" w:rsidRPr="00CB1444" w:rsidRDefault="006A30CA" w:rsidP="00CB1444">
            <w:pPr>
              <w:contextualSpacing/>
              <w:jc w:val="both"/>
              <w:rPr>
                <w:rFonts w:ascii="Times New Roman" w:eastAsia="Times New Roman" w:hAnsi="Times New Roman" w:cs="Times New Roman"/>
                <w:b/>
                <w:sz w:val="28"/>
                <w:szCs w:val="28"/>
                <w:lang w:eastAsia="ru-RU"/>
              </w:rPr>
            </w:pPr>
          </w:p>
        </w:tc>
        <w:tc>
          <w:tcPr>
            <w:tcW w:w="1559" w:type="dxa"/>
            <w:vAlign w:val="center"/>
          </w:tcPr>
          <w:p w14:paraId="5149C687" w14:textId="77777777" w:rsidR="006A30CA" w:rsidRPr="00CB1444" w:rsidRDefault="006A30CA" w:rsidP="00CB1444">
            <w:pPr>
              <w:ind w:firstLine="25"/>
              <w:contextualSpacing/>
              <w:jc w:val="center"/>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1. В своей семье, у родных</w:t>
            </w:r>
          </w:p>
        </w:tc>
        <w:tc>
          <w:tcPr>
            <w:tcW w:w="1701" w:type="dxa"/>
            <w:vAlign w:val="center"/>
          </w:tcPr>
          <w:p w14:paraId="16521D09" w14:textId="77777777" w:rsidR="006A30CA" w:rsidRPr="00CB1444" w:rsidRDefault="006A30CA" w:rsidP="00CB1444">
            <w:pPr>
              <w:ind w:firstLine="25"/>
              <w:contextualSpacing/>
              <w:jc w:val="center"/>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2. В кругу друзей, соседей, коллег</w:t>
            </w:r>
          </w:p>
        </w:tc>
        <w:tc>
          <w:tcPr>
            <w:tcW w:w="1843" w:type="dxa"/>
            <w:vAlign w:val="center"/>
          </w:tcPr>
          <w:p w14:paraId="6730AB06" w14:textId="77777777" w:rsidR="006A30CA" w:rsidRPr="00CB1444" w:rsidRDefault="006A30CA" w:rsidP="00CB1444">
            <w:pPr>
              <w:ind w:firstLine="25"/>
              <w:contextualSpacing/>
              <w:jc w:val="center"/>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3. В казахстанском обществе</w:t>
            </w:r>
          </w:p>
        </w:tc>
      </w:tr>
      <w:tr w:rsidR="006A30CA" w:rsidRPr="00CB1444" w14:paraId="447D03C4" w14:textId="77777777" w:rsidTr="002707D7">
        <w:tc>
          <w:tcPr>
            <w:tcW w:w="4395" w:type="dxa"/>
          </w:tcPr>
          <w:p w14:paraId="04269BCA" w14:textId="77777777" w:rsidR="006A30CA" w:rsidRPr="00CB1444" w:rsidRDefault="006A30CA" w:rsidP="00CB1444">
            <w:pPr>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 xml:space="preserve">Происходит процесс обращения неверующих в традиционный ислам </w:t>
            </w:r>
          </w:p>
        </w:tc>
        <w:tc>
          <w:tcPr>
            <w:tcW w:w="1559" w:type="dxa"/>
            <w:vAlign w:val="center"/>
          </w:tcPr>
          <w:p w14:paraId="583359EA"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701" w:type="dxa"/>
            <w:vAlign w:val="center"/>
          </w:tcPr>
          <w:p w14:paraId="450D556D"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843" w:type="dxa"/>
            <w:vAlign w:val="center"/>
          </w:tcPr>
          <w:p w14:paraId="2B931442"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r>
      <w:tr w:rsidR="006A30CA" w:rsidRPr="00CB1444" w14:paraId="39DCEB23" w14:textId="77777777" w:rsidTr="002707D7">
        <w:tc>
          <w:tcPr>
            <w:tcW w:w="4395" w:type="dxa"/>
          </w:tcPr>
          <w:p w14:paraId="0B063D3D" w14:textId="77777777" w:rsidR="006A30CA" w:rsidRPr="00CB1444" w:rsidRDefault="006A30CA" w:rsidP="00CB1444">
            <w:pPr>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 xml:space="preserve">Происходит переход из традиционного ислама в нетрадиционный ислам </w:t>
            </w:r>
          </w:p>
        </w:tc>
        <w:tc>
          <w:tcPr>
            <w:tcW w:w="1559" w:type="dxa"/>
            <w:vAlign w:val="center"/>
          </w:tcPr>
          <w:p w14:paraId="09680822"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701" w:type="dxa"/>
            <w:vAlign w:val="center"/>
          </w:tcPr>
          <w:p w14:paraId="770CB1F3"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843" w:type="dxa"/>
            <w:vAlign w:val="center"/>
          </w:tcPr>
          <w:p w14:paraId="3D13C0EC"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r>
      <w:tr w:rsidR="006A30CA" w:rsidRPr="00CB1444" w14:paraId="49A10363" w14:textId="77777777" w:rsidTr="002707D7">
        <w:tc>
          <w:tcPr>
            <w:tcW w:w="4395" w:type="dxa"/>
          </w:tcPr>
          <w:p w14:paraId="6B35698A" w14:textId="77777777" w:rsidR="006A30CA" w:rsidRPr="00CB1444" w:rsidRDefault="006A30CA" w:rsidP="00CB1444">
            <w:pPr>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Происходит обращение в православие тех, кто раньше исповедовал другие религии или не исповедовал никакой религии</w:t>
            </w:r>
          </w:p>
        </w:tc>
        <w:tc>
          <w:tcPr>
            <w:tcW w:w="1559" w:type="dxa"/>
            <w:vAlign w:val="center"/>
          </w:tcPr>
          <w:p w14:paraId="7B1ECC70"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701" w:type="dxa"/>
            <w:vAlign w:val="center"/>
          </w:tcPr>
          <w:p w14:paraId="6795E7E3"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843" w:type="dxa"/>
            <w:vAlign w:val="center"/>
          </w:tcPr>
          <w:p w14:paraId="7CEDCB66"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r>
      <w:tr w:rsidR="006A30CA" w:rsidRPr="00CB1444" w14:paraId="53AAA3CC" w14:textId="77777777" w:rsidTr="002707D7">
        <w:tc>
          <w:tcPr>
            <w:tcW w:w="4395" w:type="dxa"/>
          </w:tcPr>
          <w:p w14:paraId="410BC634" w14:textId="77777777" w:rsidR="006A30CA" w:rsidRPr="00CB1444" w:rsidRDefault="006A30CA" w:rsidP="00CB1444">
            <w:pPr>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Происходит обращение в протестантизм тех, кто раньше исповедовал другие религии или не исповедовал никакой религии</w:t>
            </w:r>
          </w:p>
        </w:tc>
        <w:tc>
          <w:tcPr>
            <w:tcW w:w="1559" w:type="dxa"/>
            <w:vAlign w:val="center"/>
          </w:tcPr>
          <w:p w14:paraId="7BBF9F8A"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1701" w:type="dxa"/>
            <w:vAlign w:val="center"/>
          </w:tcPr>
          <w:p w14:paraId="01586B7F"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1843" w:type="dxa"/>
            <w:vAlign w:val="center"/>
          </w:tcPr>
          <w:p w14:paraId="38208C14"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4499CB12" w14:textId="77777777" w:rsidTr="002707D7">
        <w:tc>
          <w:tcPr>
            <w:tcW w:w="4395" w:type="dxa"/>
          </w:tcPr>
          <w:p w14:paraId="545AA7D1" w14:textId="77777777" w:rsidR="006A30CA" w:rsidRPr="00CB1444" w:rsidRDefault="006A30CA" w:rsidP="00CB1444">
            <w:pPr>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Происходит обращение в неоориенталистские культы (напр., Общество Сознания Кришны, Миссия божественного света и пр.)</w:t>
            </w:r>
          </w:p>
        </w:tc>
        <w:tc>
          <w:tcPr>
            <w:tcW w:w="1559" w:type="dxa"/>
            <w:vAlign w:val="center"/>
          </w:tcPr>
          <w:p w14:paraId="34E4ED8B"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1701" w:type="dxa"/>
            <w:vAlign w:val="center"/>
          </w:tcPr>
          <w:p w14:paraId="4D79C78F"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1843" w:type="dxa"/>
            <w:vAlign w:val="center"/>
          </w:tcPr>
          <w:p w14:paraId="53E99F86"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r>
      <w:tr w:rsidR="006A30CA" w:rsidRPr="00CB1444" w14:paraId="1BA0183B" w14:textId="77777777" w:rsidTr="002707D7">
        <w:tc>
          <w:tcPr>
            <w:tcW w:w="4395" w:type="dxa"/>
          </w:tcPr>
          <w:p w14:paraId="5B1040E3" w14:textId="77777777" w:rsidR="006A30CA" w:rsidRPr="00CB1444" w:rsidRDefault="006A30CA" w:rsidP="00CB1444">
            <w:pPr>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Происходит обращение в псевдорелигиозные (например, в целительские) культы и движения</w:t>
            </w:r>
          </w:p>
        </w:tc>
        <w:tc>
          <w:tcPr>
            <w:tcW w:w="1559" w:type="dxa"/>
            <w:vAlign w:val="center"/>
          </w:tcPr>
          <w:p w14:paraId="19962C05"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w:t>
            </w:r>
          </w:p>
        </w:tc>
        <w:tc>
          <w:tcPr>
            <w:tcW w:w="1701" w:type="dxa"/>
            <w:vAlign w:val="center"/>
          </w:tcPr>
          <w:p w14:paraId="31237058"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w:t>
            </w:r>
          </w:p>
        </w:tc>
        <w:tc>
          <w:tcPr>
            <w:tcW w:w="1843" w:type="dxa"/>
            <w:vAlign w:val="center"/>
          </w:tcPr>
          <w:p w14:paraId="3799A01C"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w:t>
            </w:r>
          </w:p>
        </w:tc>
      </w:tr>
      <w:tr w:rsidR="006A30CA" w:rsidRPr="00CB1444" w14:paraId="148BE87C" w14:textId="77777777" w:rsidTr="002707D7">
        <w:tc>
          <w:tcPr>
            <w:tcW w:w="4395" w:type="dxa"/>
          </w:tcPr>
          <w:p w14:paraId="67CE62E7" w14:textId="77777777" w:rsidR="006A30CA" w:rsidRPr="00CB1444" w:rsidRDefault="006A30CA" w:rsidP="00CB1444">
            <w:pPr>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Происходит вовлечение в различные корпорации со своей околорелигиозной идеологией (торговые сети, пирамиды и др.)</w:t>
            </w:r>
          </w:p>
        </w:tc>
        <w:tc>
          <w:tcPr>
            <w:tcW w:w="1559" w:type="dxa"/>
            <w:vAlign w:val="center"/>
          </w:tcPr>
          <w:p w14:paraId="73B51F17"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w:t>
            </w:r>
          </w:p>
        </w:tc>
        <w:tc>
          <w:tcPr>
            <w:tcW w:w="1701" w:type="dxa"/>
            <w:vAlign w:val="center"/>
          </w:tcPr>
          <w:p w14:paraId="0676BA22"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w:t>
            </w:r>
          </w:p>
        </w:tc>
        <w:tc>
          <w:tcPr>
            <w:tcW w:w="1843" w:type="dxa"/>
            <w:vAlign w:val="center"/>
          </w:tcPr>
          <w:p w14:paraId="13CF58BC"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w:t>
            </w:r>
          </w:p>
        </w:tc>
      </w:tr>
      <w:tr w:rsidR="006A30CA" w:rsidRPr="00CB1444" w14:paraId="14F06799" w14:textId="77777777" w:rsidTr="002707D7">
        <w:tc>
          <w:tcPr>
            <w:tcW w:w="4395" w:type="dxa"/>
          </w:tcPr>
          <w:p w14:paraId="56629BC3" w14:textId="77777777" w:rsidR="006A30CA" w:rsidRPr="00CB1444" w:rsidRDefault="006A30CA" w:rsidP="00CB1444">
            <w:pPr>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Происходит уход из религии (религиозной общины) с переходом в атеизм</w:t>
            </w:r>
          </w:p>
        </w:tc>
        <w:tc>
          <w:tcPr>
            <w:tcW w:w="1559" w:type="dxa"/>
            <w:vAlign w:val="center"/>
          </w:tcPr>
          <w:p w14:paraId="1FFE62F4"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8</w:t>
            </w:r>
          </w:p>
        </w:tc>
        <w:tc>
          <w:tcPr>
            <w:tcW w:w="1701" w:type="dxa"/>
            <w:vAlign w:val="center"/>
          </w:tcPr>
          <w:p w14:paraId="7D26FFAE"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8</w:t>
            </w:r>
          </w:p>
        </w:tc>
        <w:tc>
          <w:tcPr>
            <w:tcW w:w="1843" w:type="dxa"/>
            <w:vAlign w:val="center"/>
          </w:tcPr>
          <w:p w14:paraId="5C2BBCA2"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8</w:t>
            </w:r>
          </w:p>
        </w:tc>
      </w:tr>
      <w:tr w:rsidR="006A30CA" w:rsidRPr="00CB1444" w14:paraId="65E6CB3A" w14:textId="77777777" w:rsidTr="002707D7">
        <w:tc>
          <w:tcPr>
            <w:tcW w:w="4395" w:type="dxa"/>
          </w:tcPr>
          <w:p w14:paraId="65C31CC4" w14:textId="77777777" w:rsidR="006A30CA" w:rsidRPr="00CB1444" w:rsidRDefault="006A30CA" w:rsidP="00CB1444">
            <w:pPr>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Не происходит никаких изменений</w:t>
            </w:r>
          </w:p>
        </w:tc>
        <w:tc>
          <w:tcPr>
            <w:tcW w:w="1559" w:type="dxa"/>
            <w:vAlign w:val="center"/>
          </w:tcPr>
          <w:p w14:paraId="09337049"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c>
          <w:tcPr>
            <w:tcW w:w="1701" w:type="dxa"/>
            <w:vAlign w:val="center"/>
          </w:tcPr>
          <w:p w14:paraId="15675546"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c>
          <w:tcPr>
            <w:tcW w:w="1843" w:type="dxa"/>
            <w:vAlign w:val="center"/>
          </w:tcPr>
          <w:p w14:paraId="383F0D1C"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r>
      <w:tr w:rsidR="006A30CA" w:rsidRPr="00CB1444" w14:paraId="50E03E04" w14:textId="77777777" w:rsidTr="002707D7">
        <w:tc>
          <w:tcPr>
            <w:tcW w:w="4395" w:type="dxa"/>
          </w:tcPr>
          <w:p w14:paraId="620F6B07" w14:textId="77777777" w:rsidR="006A30CA" w:rsidRPr="00CB1444" w:rsidRDefault="006A30CA" w:rsidP="00CB1444">
            <w:pPr>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Затрудняюсь ответить</w:t>
            </w:r>
          </w:p>
        </w:tc>
        <w:tc>
          <w:tcPr>
            <w:tcW w:w="1559" w:type="dxa"/>
            <w:vAlign w:val="center"/>
          </w:tcPr>
          <w:p w14:paraId="0489C829"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10</w:t>
            </w:r>
          </w:p>
        </w:tc>
        <w:tc>
          <w:tcPr>
            <w:tcW w:w="1701" w:type="dxa"/>
            <w:vAlign w:val="center"/>
          </w:tcPr>
          <w:p w14:paraId="34D06D7D"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10</w:t>
            </w:r>
          </w:p>
        </w:tc>
        <w:tc>
          <w:tcPr>
            <w:tcW w:w="1843" w:type="dxa"/>
            <w:vAlign w:val="center"/>
          </w:tcPr>
          <w:p w14:paraId="3B052EC6" w14:textId="77777777" w:rsidR="006A30CA" w:rsidRPr="00CB1444" w:rsidRDefault="006A30CA" w:rsidP="00CB1444">
            <w:pPr>
              <w:contextualSpacing/>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10</w:t>
            </w:r>
          </w:p>
        </w:tc>
      </w:tr>
    </w:tbl>
    <w:p w14:paraId="45B8025C" w14:textId="77777777" w:rsidR="006A30CA" w:rsidRPr="00CB1444" w:rsidRDefault="006A30CA" w:rsidP="00CB1444">
      <w:pPr>
        <w:spacing w:after="0" w:line="240" w:lineRule="auto"/>
        <w:contextualSpacing/>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 xml:space="preserve">В32. Скажите, пожалуйста, Как изменились религиозные убеждения людей, которые входят в Ваш круг общения? </w:t>
      </w:r>
      <w:r w:rsidRPr="00CB1444">
        <w:rPr>
          <w:rFonts w:ascii="Times New Roman" w:eastAsia="Times New Roman" w:hAnsi="Times New Roman" w:cs="Times New Roman"/>
          <w:sz w:val="28"/>
          <w:szCs w:val="28"/>
          <w:lang w:eastAsia="ru-RU"/>
        </w:rPr>
        <w:t xml:space="preserve">(ПО КАЖДОМУ СТОЛБЦУ ОТМЕТЬТЕ ТОЛЬКО 1 ОТВЕТ) </w:t>
      </w:r>
      <w:r w:rsidRPr="00CB1444">
        <w:rPr>
          <w:rFonts w:ascii="Times New Roman" w:hAnsi="Times New Roman" w:cs="Times New Roman"/>
          <w:b/>
          <w:sz w:val="28"/>
          <w:szCs w:val="28"/>
        </w:rPr>
        <w:t>ПОКАЖИТЕ ЭКРАН РЕСПОНДЕНТУ</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1633"/>
        <w:gridCol w:w="1785"/>
        <w:gridCol w:w="1572"/>
      </w:tblGrid>
      <w:tr w:rsidR="006A30CA" w:rsidRPr="00CB1444" w14:paraId="38135310" w14:textId="77777777" w:rsidTr="002707D7">
        <w:trPr>
          <w:trHeight w:val="456"/>
        </w:trPr>
        <w:tc>
          <w:tcPr>
            <w:tcW w:w="4488" w:type="dxa"/>
            <w:shd w:val="clear" w:color="auto" w:fill="auto"/>
            <w:vAlign w:val="center"/>
            <w:hideMark/>
          </w:tcPr>
          <w:p w14:paraId="3F3F5445" w14:textId="77777777" w:rsidR="006A30CA" w:rsidRPr="00CB1444" w:rsidRDefault="006A30CA" w:rsidP="00CB1444">
            <w:pPr>
              <w:spacing w:after="0" w:line="240" w:lineRule="auto"/>
              <w:jc w:val="center"/>
              <w:rPr>
                <w:rFonts w:ascii="Times New Roman" w:eastAsia="Times New Roman" w:hAnsi="Times New Roman" w:cs="Times New Roman"/>
                <w:b/>
                <w:sz w:val="28"/>
                <w:szCs w:val="28"/>
              </w:rPr>
            </w:pPr>
          </w:p>
        </w:tc>
        <w:tc>
          <w:tcPr>
            <w:tcW w:w="1633" w:type="dxa"/>
            <w:vAlign w:val="center"/>
          </w:tcPr>
          <w:p w14:paraId="7B90B487" w14:textId="77777777" w:rsidR="006A30CA" w:rsidRPr="00CB1444" w:rsidRDefault="006A30CA" w:rsidP="00CB1444">
            <w:pPr>
              <w:spacing w:after="0" w:line="240" w:lineRule="auto"/>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1. Ваши родные и близкие</w:t>
            </w:r>
          </w:p>
        </w:tc>
        <w:tc>
          <w:tcPr>
            <w:tcW w:w="1785" w:type="dxa"/>
            <w:vAlign w:val="center"/>
          </w:tcPr>
          <w:p w14:paraId="796A9A99" w14:textId="77777777" w:rsidR="006A30CA" w:rsidRPr="00CB1444" w:rsidRDefault="006A30CA" w:rsidP="00CB1444">
            <w:pPr>
              <w:spacing w:after="0" w:line="240" w:lineRule="auto"/>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2. Ваши коллеги, товарищи по учебе</w:t>
            </w:r>
          </w:p>
        </w:tc>
        <w:tc>
          <w:tcPr>
            <w:tcW w:w="1572" w:type="dxa"/>
            <w:vAlign w:val="center"/>
          </w:tcPr>
          <w:p w14:paraId="09B9CDA8" w14:textId="77777777" w:rsidR="006A30CA" w:rsidRPr="00CB1444" w:rsidRDefault="006A30CA" w:rsidP="00CB1444">
            <w:pPr>
              <w:spacing w:after="0" w:line="240" w:lineRule="auto"/>
              <w:jc w:val="center"/>
              <w:rPr>
                <w:rFonts w:ascii="Times New Roman" w:eastAsia="Times New Roman" w:hAnsi="Times New Roman" w:cs="Times New Roman"/>
                <w:b/>
                <w:sz w:val="28"/>
                <w:szCs w:val="28"/>
              </w:rPr>
            </w:pPr>
            <w:r w:rsidRPr="00CB1444">
              <w:rPr>
                <w:rFonts w:ascii="Times New Roman" w:eastAsia="Times New Roman" w:hAnsi="Times New Roman" w:cs="Times New Roman"/>
                <w:b/>
                <w:sz w:val="28"/>
                <w:szCs w:val="28"/>
              </w:rPr>
              <w:t>3. Ваши соседи, знакомые</w:t>
            </w:r>
          </w:p>
        </w:tc>
      </w:tr>
      <w:tr w:rsidR="006A30CA" w:rsidRPr="00CB1444" w14:paraId="03089026" w14:textId="77777777" w:rsidTr="002707D7">
        <w:trPr>
          <w:trHeight w:val="456"/>
        </w:trPr>
        <w:tc>
          <w:tcPr>
            <w:tcW w:w="4488" w:type="dxa"/>
            <w:shd w:val="clear" w:color="auto" w:fill="auto"/>
            <w:vAlign w:val="center"/>
            <w:hideMark/>
          </w:tcPr>
          <w:p w14:paraId="58666D05"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Отношение к вере и религии не изменилось, они верующие</w:t>
            </w:r>
          </w:p>
        </w:tc>
        <w:tc>
          <w:tcPr>
            <w:tcW w:w="1633" w:type="dxa"/>
            <w:vAlign w:val="center"/>
          </w:tcPr>
          <w:p w14:paraId="6C713B58"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785" w:type="dxa"/>
            <w:vAlign w:val="center"/>
          </w:tcPr>
          <w:p w14:paraId="4EFE99B3"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c>
          <w:tcPr>
            <w:tcW w:w="1572" w:type="dxa"/>
            <w:vAlign w:val="center"/>
          </w:tcPr>
          <w:p w14:paraId="185B5640"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1</w:t>
            </w:r>
          </w:p>
        </w:tc>
      </w:tr>
      <w:tr w:rsidR="006A30CA" w:rsidRPr="00CB1444" w14:paraId="455A6743" w14:textId="77777777" w:rsidTr="002707D7">
        <w:trPr>
          <w:trHeight w:val="456"/>
        </w:trPr>
        <w:tc>
          <w:tcPr>
            <w:tcW w:w="4488" w:type="dxa"/>
            <w:shd w:val="clear" w:color="auto" w:fill="auto"/>
            <w:vAlign w:val="center"/>
            <w:hideMark/>
          </w:tcPr>
          <w:p w14:paraId="7A8EAC70"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Поменяли свое мировоззрение на религиозное, стали верующими</w:t>
            </w:r>
          </w:p>
        </w:tc>
        <w:tc>
          <w:tcPr>
            <w:tcW w:w="1633" w:type="dxa"/>
            <w:vAlign w:val="center"/>
          </w:tcPr>
          <w:p w14:paraId="4E7A2C17"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785" w:type="dxa"/>
            <w:vAlign w:val="center"/>
          </w:tcPr>
          <w:p w14:paraId="3FFA5263"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c>
          <w:tcPr>
            <w:tcW w:w="1572" w:type="dxa"/>
            <w:vAlign w:val="center"/>
          </w:tcPr>
          <w:p w14:paraId="01376640"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2</w:t>
            </w:r>
          </w:p>
        </w:tc>
      </w:tr>
      <w:tr w:rsidR="006A30CA" w:rsidRPr="00CB1444" w14:paraId="49AF5413" w14:textId="77777777" w:rsidTr="002707D7">
        <w:trPr>
          <w:trHeight w:val="456"/>
        </w:trPr>
        <w:tc>
          <w:tcPr>
            <w:tcW w:w="4488" w:type="dxa"/>
            <w:shd w:val="clear" w:color="auto" w:fill="auto"/>
            <w:vAlign w:val="center"/>
            <w:hideMark/>
          </w:tcPr>
          <w:p w14:paraId="38385028"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Поменяли религиозную веру, перешли в другую религиозную общину</w:t>
            </w:r>
          </w:p>
        </w:tc>
        <w:tc>
          <w:tcPr>
            <w:tcW w:w="1633" w:type="dxa"/>
            <w:vAlign w:val="center"/>
          </w:tcPr>
          <w:p w14:paraId="6367D32A"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1785" w:type="dxa"/>
            <w:vAlign w:val="center"/>
          </w:tcPr>
          <w:p w14:paraId="211CDAC9"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c>
          <w:tcPr>
            <w:tcW w:w="1572" w:type="dxa"/>
            <w:vAlign w:val="center"/>
          </w:tcPr>
          <w:p w14:paraId="6B021367"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3</w:t>
            </w:r>
          </w:p>
        </w:tc>
      </w:tr>
      <w:tr w:rsidR="006A30CA" w:rsidRPr="00CB1444" w14:paraId="0069DEC2" w14:textId="77777777" w:rsidTr="002707D7">
        <w:trPr>
          <w:trHeight w:val="456"/>
        </w:trPr>
        <w:tc>
          <w:tcPr>
            <w:tcW w:w="4488" w:type="dxa"/>
            <w:shd w:val="clear" w:color="auto" w:fill="auto"/>
            <w:vAlign w:val="center"/>
            <w:hideMark/>
          </w:tcPr>
          <w:p w14:paraId="663927E7"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Утратили свои религиозные взгляды, стали атеистом</w:t>
            </w:r>
          </w:p>
        </w:tc>
        <w:tc>
          <w:tcPr>
            <w:tcW w:w="1633" w:type="dxa"/>
            <w:vAlign w:val="center"/>
          </w:tcPr>
          <w:p w14:paraId="39BCC24D"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c>
          <w:tcPr>
            <w:tcW w:w="1785" w:type="dxa"/>
            <w:vAlign w:val="center"/>
          </w:tcPr>
          <w:p w14:paraId="1976E7B4"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c>
          <w:tcPr>
            <w:tcW w:w="1572" w:type="dxa"/>
            <w:vAlign w:val="center"/>
          </w:tcPr>
          <w:p w14:paraId="01A3B52B"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4</w:t>
            </w:r>
          </w:p>
        </w:tc>
      </w:tr>
      <w:tr w:rsidR="006A30CA" w:rsidRPr="00CB1444" w14:paraId="1CA0C0CD" w14:textId="77777777" w:rsidTr="002707D7">
        <w:trPr>
          <w:trHeight w:val="264"/>
        </w:trPr>
        <w:tc>
          <w:tcPr>
            <w:tcW w:w="4488" w:type="dxa"/>
            <w:shd w:val="clear" w:color="auto" w:fill="auto"/>
            <w:vAlign w:val="center"/>
            <w:hideMark/>
          </w:tcPr>
          <w:p w14:paraId="78936B6D"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Не меняли убеждений, были и остаются атеистами</w:t>
            </w:r>
          </w:p>
        </w:tc>
        <w:tc>
          <w:tcPr>
            <w:tcW w:w="1633" w:type="dxa"/>
            <w:vAlign w:val="center"/>
          </w:tcPr>
          <w:p w14:paraId="4A8D2DB8"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w:t>
            </w:r>
          </w:p>
        </w:tc>
        <w:tc>
          <w:tcPr>
            <w:tcW w:w="1785" w:type="dxa"/>
            <w:vAlign w:val="center"/>
          </w:tcPr>
          <w:p w14:paraId="251FB640"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w:t>
            </w:r>
          </w:p>
        </w:tc>
        <w:tc>
          <w:tcPr>
            <w:tcW w:w="1572" w:type="dxa"/>
            <w:vAlign w:val="center"/>
          </w:tcPr>
          <w:p w14:paraId="4C9F76E3"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5</w:t>
            </w:r>
          </w:p>
        </w:tc>
      </w:tr>
      <w:tr w:rsidR="006A30CA" w:rsidRPr="00CB1444" w14:paraId="2B6F3F9B" w14:textId="77777777" w:rsidTr="002707D7">
        <w:trPr>
          <w:trHeight w:val="264"/>
        </w:trPr>
        <w:tc>
          <w:tcPr>
            <w:tcW w:w="4488" w:type="dxa"/>
            <w:shd w:val="clear" w:color="auto" w:fill="auto"/>
            <w:vAlign w:val="center"/>
            <w:hideMark/>
          </w:tcPr>
          <w:p w14:paraId="5E11463F"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Они и не верующие, и не атеисты</w:t>
            </w:r>
          </w:p>
        </w:tc>
        <w:tc>
          <w:tcPr>
            <w:tcW w:w="1633" w:type="dxa"/>
            <w:vAlign w:val="center"/>
          </w:tcPr>
          <w:p w14:paraId="57C0CD8E"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w:t>
            </w:r>
          </w:p>
        </w:tc>
        <w:tc>
          <w:tcPr>
            <w:tcW w:w="1785" w:type="dxa"/>
            <w:vAlign w:val="center"/>
          </w:tcPr>
          <w:p w14:paraId="1A9AA54B"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w:t>
            </w:r>
          </w:p>
        </w:tc>
        <w:tc>
          <w:tcPr>
            <w:tcW w:w="1572" w:type="dxa"/>
            <w:vAlign w:val="center"/>
          </w:tcPr>
          <w:p w14:paraId="39C3E685"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6</w:t>
            </w:r>
          </w:p>
        </w:tc>
      </w:tr>
      <w:tr w:rsidR="006A30CA" w:rsidRPr="00CB1444" w14:paraId="6DA76D32" w14:textId="77777777" w:rsidTr="002707D7">
        <w:trPr>
          <w:trHeight w:val="276"/>
        </w:trPr>
        <w:tc>
          <w:tcPr>
            <w:tcW w:w="4488" w:type="dxa"/>
            <w:shd w:val="clear" w:color="auto" w:fill="auto"/>
            <w:vAlign w:val="center"/>
            <w:hideMark/>
          </w:tcPr>
          <w:p w14:paraId="65E7D521" w14:textId="77777777" w:rsidR="006A30CA" w:rsidRPr="00CB1444" w:rsidRDefault="006A30CA" w:rsidP="00CB1444">
            <w:pPr>
              <w:spacing w:after="0" w:line="240" w:lineRule="auto"/>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Затрудняюсь ответить</w:t>
            </w:r>
          </w:p>
        </w:tc>
        <w:tc>
          <w:tcPr>
            <w:tcW w:w="1633" w:type="dxa"/>
            <w:vAlign w:val="center"/>
          </w:tcPr>
          <w:p w14:paraId="09E83932"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w:t>
            </w:r>
          </w:p>
        </w:tc>
        <w:tc>
          <w:tcPr>
            <w:tcW w:w="1785" w:type="dxa"/>
            <w:vAlign w:val="center"/>
          </w:tcPr>
          <w:p w14:paraId="2CE6DD5A"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w:t>
            </w:r>
          </w:p>
        </w:tc>
        <w:tc>
          <w:tcPr>
            <w:tcW w:w="1572" w:type="dxa"/>
            <w:vAlign w:val="center"/>
          </w:tcPr>
          <w:p w14:paraId="2FC6834A" w14:textId="77777777" w:rsidR="006A30CA" w:rsidRPr="00CB1444" w:rsidRDefault="006A30CA" w:rsidP="00CB1444">
            <w:pPr>
              <w:spacing w:after="0" w:line="240" w:lineRule="auto"/>
              <w:jc w:val="center"/>
              <w:rPr>
                <w:rFonts w:ascii="Times New Roman" w:eastAsia="Times New Roman" w:hAnsi="Times New Roman" w:cs="Times New Roman"/>
                <w:sz w:val="28"/>
                <w:szCs w:val="28"/>
              </w:rPr>
            </w:pPr>
            <w:r w:rsidRPr="00CB1444">
              <w:rPr>
                <w:rFonts w:ascii="Times New Roman" w:eastAsia="Times New Roman" w:hAnsi="Times New Roman" w:cs="Times New Roman"/>
                <w:sz w:val="28"/>
                <w:szCs w:val="28"/>
              </w:rPr>
              <w:t>7</w:t>
            </w:r>
          </w:p>
        </w:tc>
      </w:tr>
    </w:tbl>
    <w:p w14:paraId="4B1503A9" w14:textId="77777777" w:rsidR="006A30CA" w:rsidRPr="00CB1444" w:rsidRDefault="006A30CA" w:rsidP="00CB1444">
      <w:pPr>
        <w:spacing w:after="0" w:line="240" w:lineRule="auto"/>
        <w:contextualSpacing/>
        <w:jc w:val="both"/>
        <w:rPr>
          <w:rFonts w:ascii="Times New Roman" w:eastAsia="Times New Roman" w:hAnsi="Times New Roman" w:cs="Times New Roman"/>
          <w:b/>
          <w:sz w:val="28"/>
          <w:szCs w:val="28"/>
          <w:lang w:eastAsia="ru-RU"/>
        </w:rPr>
      </w:pPr>
    </w:p>
    <w:p w14:paraId="003A44D6" w14:textId="77777777" w:rsidR="006A30CA" w:rsidRPr="00CB1444" w:rsidRDefault="006A30CA" w:rsidP="00CB1444">
      <w:pPr>
        <w:spacing w:after="0" w:line="240" w:lineRule="auto"/>
        <w:contextualSpacing/>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b/>
          <w:sz w:val="28"/>
          <w:szCs w:val="28"/>
          <w:lang w:eastAsia="ru-RU"/>
        </w:rPr>
        <w:t>В33. Кто для Вас является главным духовным авторитетом, к чьему мнению Вы в большей степени прислушиваетесь?</w:t>
      </w:r>
      <w:r w:rsidRPr="00CB1444">
        <w:rPr>
          <w:rFonts w:ascii="Times New Roman" w:eastAsia="Times New Roman" w:hAnsi="Times New Roman" w:cs="Times New Roman"/>
          <w:sz w:val="28"/>
          <w:szCs w:val="28"/>
          <w:lang w:eastAsia="ru-RU"/>
        </w:rPr>
        <w:t xml:space="preserve"> (ОТМЕТЬТЕ ТОЛЬКО 1 ОТВЕТ) </w:t>
      </w:r>
      <w:r w:rsidRPr="00CB1444">
        <w:rPr>
          <w:rFonts w:ascii="Times New Roman" w:hAnsi="Times New Roman" w:cs="Times New Roman"/>
          <w:b/>
          <w:sz w:val="28"/>
          <w:szCs w:val="28"/>
        </w:rPr>
        <w:t>ПОКАЖИТЕ ЭКРАН РЕСПОНДЕНТУ</w:t>
      </w:r>
    </w:p>
    <w:p w14:paraId="566F826F" w14:textId="77777777" w:rsidR="006A30CA" w:rsidRPr="00CB1444" w:rsidRDefault="006A30CA" w:rsidP="00CB1444">
      <w:pPr>
        <w:pStyle w:val="a6"/>
        <w:numPr>
          <w:ilvl w:val="0"/>
          <w:numId w:val="32"/>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Имам, батюшка, пастор, староста, лидер религиозной организации</w:t>
      </w:r>
    </w:p>
    <w:p w14:paraId="0EEBBB1D" w14:textId="77777777" w:rsidR="006A30CA" w:rsidRPr="00CB1444" w:rsidRDefault="006A30CA" w:rsidP="00CB1444">
      <w:pPr>
        <w:pStyle w:val="a6"/>
        <w:numPr>
          <w:ilvl w:val="0"/>
          <w:numId w:val="32"/>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Преподаватели в школе, в колледже, в вузе </w:t>
      </w:r>
    </w:p>
    <w:p w14:paraId="047600C9" w14:textId="77777777" w:rsidR="006A30CA" w:rsidRPr="00CB1444" w:rsidRDefault="006A30CA" w:rsidP="00CB1444">
      <w:pPr>
        <w:pStyle w:val="a6"/>
        <w:numPr>
          <w:ilvl w:val="0"/>
          <w:numId w:val="32"/>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Отец, мать, брат, сестра</w:t>
      </w:r>
    </w:p>
    <w:p w14:paraId="3E08C9CE" w14:textId="77777777" w:rsidR="006A30CA" w:rsidRPr="00CB1444" w:rsidRDefault="006A30CA" w:rsidP="00CB1444">
      <w:pPr>
        <w:pStyle w:val="a6"/>
        <w:numPr>
          <w:ilvl w:val="0"/>
          <w:numId w:val="32"/>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Друзья</w:t>
      </w:r>
    </w:p>
    <w:p w14:paraId="7232B2CF" w14:textId="77777777" w:rsidR="006A30CA" w:rsidRPr="00CB1444" w:rsidRDefault="006A30CA" w:rsidP="00CB1444">
      <w:pPr>
        <w:pStyle w:val="a6"/>
        <w:numPr>
          <w:ilvl w:val="0"/>
          <w:numId w:val="32"/>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Коллеги по учебе, работе</w:t>
      </w:r>
    </w:p>
    <w:p w14:paraId="1E029A46" w14:textId="77777777" w:rsidR="006A30CA" w:rsidRPr="00CB1444" w:rsidRDefault="006A30CA" w:rsidP="00CB1444">
      <w:pPr>
        <w:pStyle w:val="a6"/>
        <w:numPr>
          <w:ilvl w:val="0"/>
          <w:numId w:val="32"/>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Соседи</w:t>
      </w:r>
    </w:p>
    <w:p w14:paraId="64E538A2" w14:textId="77777777" w:rsidR="006A30CA" w:rsidRPr="00CB1444" w:rsidRDefault="006A30CA" w:rsidP="00CB1444">
      <w:pPr>
        <w:pStyle w:val="a6"/>
        <w:numPr>
          <w:ilvl w:val="0"/>
          <w:numId w:val="32"/>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Проповедники религиозных сайтов</w:t>
      </w:r>
    </w:p>
    <w:p w14:paraId="48BA8A73" w14:textId="77777777" w:rsidR="006A30CA" w:rsidRPr="00CB1444" w:rsidRDefault="006A30CA" w:rsidP="00CB1444">
      <w:pPr>
        <w:pStyle w:val="a6"/>
        <w:numPr>
          <w:ilvl w:val="0"/>
          <w:numId w:val="32"/>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У меня нет таких авторитетов, я стараюсь сам(-а) продвигаться по пути веры</w:t>
      </w:r>
    </w:p>
    <w:p w14:paraId="375E3153" w14:textId="77777777" w:rsidR="006A30CA" w:rsidRPr="00CB1444" w:rsidRDefault="006A30CA" w:rsidP="00CB1444">
      <w:pPr>
        <w:pStyle w:val="a6"/>
        <w:numPr>
          <w:ilvl w:val="0"/>
          <w:numId w:val="32"/>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Я не испытываю потребности в духовном наставнике</w:t>
      </w:r>
    </w:p>
    <w:p w14:paraId="339704EF" w14:textId="77777777" w:rsidR="006A30CA" w:rsidRPr="00CB1444" w:rsidRDefault="006A30CA" w:rsidP="00CB1444">
      <w:pPr>
        <w:pStyle w:val="a6"/>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Другое (укажите)__________________________________________________________________</w:t>
      </w:r>
    </w:p>
    <w:p w14:paraId="43A51F1D" w14:textId="77777777" w:rsidR="006A30CA" w:rsidRPr="00CB1444" w:rsidRDefault="006A30CA" w:rsidP="00CB1444">
      <w:pPr>
        <w:pStyle w:val="a6"/>
        <w:numPr>
          <w:ilvl w:val="0"/>
          <w:numId w:val="32"/>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30A770A8" w14:textId="77777777" w:rsidR="006A30CA" w:rsidRPr="00CB1444" w:rsidRDefault="006A30CA" w:rsidP="00CB1444">
      <w:pPr>
        <w:pStyle w:val="a6"/>
        <w:spacing w:after="0" w:line="240" w:lineRule="auto"/>
        <w:rPr>
          <w:rFonts w:ascii="Times New Roman" w:hAnsi="Times New Roman" w:cs="Times New Roman"/>
          <w:sz w:val="28"/>
          <w:szCs w:val="28"/>
        </w:rPr>
      </w:pPr>
    </w:p>
    <w:p w14:paraId="22999DB2" w14:textId="77777777" w:rsidR="006A30CA" w:rsidRPr="00CB1444" w:rsidRDefault="006A30CA" w:rsidP="00CB1444">
      <w:pPr>
        <w:spacing w:after="0" w:line="240" w:lineRule="auto"/>
        <w:contextualSpacing/>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 xml:space="preserve">В34. Как, по Вашему мнению, власти Республики Казахстан относятся к исповедуемой Вами (или Вашими родными, близкими) религии (с точки зрения принятия законов, политических решений и т.д.)? </w:t>
      </w:r>
      <w:r w:rsidRPr="00CB1444">
        <w:rPr>
          <w:rFonts w:ascii="Times New Roman" w:eastAsia="Times New Roman" w:hAnsi="Times New Roman" w:cs="Times New Roman"/>
          <w:sz w:val="28"/>
          <w:szCs w:val="28"/>
          <w:lang w:eastAsia="ru-RU"/>
        </w:rPr>
        <w:t xml:space="preserve">(ОТМЕТЬТЕ ТОЛЬКО 1 ОТВЕТ) </w:t>
      </w:r>
      <w:r w:rsidRPr="00CB1444">
        <w:rPr>
          <w:rFonts w:ascii="Times New Roman" w:eastAsia="Times New Roman" w:hAnsi="Times New Roman" w:cs="Times New Roman"/>
          <w:b/>
          <w:sz w:val="28"/>
          <w:szCs w:val="28"/>
          <w:lang w:eastAsia="ru-RU"/>
        </w:rPr>
        <w:t>ЗАЧИТАЙТЕ ВАРИАНТЫ ОТВЕТА</w:t>
      </w:r>
    </w:p>
    <w:p w14:paraId="7A438622" w14:textId="77777777" w:rsidR="006A30CA" w:rsidRPr="00CB1444" w:rsidRDefault="006A30CA" w:rsidP="00CB1444">
      <w:pPr>
        <w:pStyle w:val="a6"/>
        <w:numPr>
          <w:ilvl w:val="0"/>
          <w:numId w:val="33"/>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Положительно</w:t>
      </w:r>
    </w:p>
    <w:p w14:paraId="0B7DC9B4" w14:textId="77777777" w:rsidR="006A30CA" w:rsidRPr="00CB1444" w:rsidRDefault="006A30CA" w:rsidP="00CB1444">
      <w:pPr>
        <w:pStyle w:val="a6"/>
        <w:numPr>
          <w:ilvl w:val="0"/>
          <w:numId w:val="33"/>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Скорее положительно</w:t>
      </w:r>
    </w:p>
    <w:p w14:paraId="73AFC1E6" w14:textId="77777777" w:rsidR="006A30CA" w:rsidRPr="00CB1444" w:rsidRDefault="006A30CA" w:rsidP="00CB1444">
      <w:pPr>
        <w:pStyle w:val="a6"/>
        <w:numPr>
          <w:ilvl w:val="0"/>
          <w:numId w:val="33"/>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Нейтрально</w:t>
      </w:r>
    </w:p>
    <w:p w14:paraId="38AE87A5" w14:textId="77777777" w:rsidR="006A30CA" w:rsidRPr="00CB1444" w:rsidRDefault="006A30CA" w:rsidP="00CB1444">
      <w:pPr>
        <w:pStyle w:val="a6"/>
        <w:numPr>
          <w:ilvl w:val="0"/>
          <w:numId w:val="33"/>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Скорее отрицательно</w:t>
      </w:r>
    </w:p>
    <w:p w14:paraId="1A969EC8" w14:textId="77777777" w:rsidR="006A30CA" w:rsidRPr="00CB1444" w:rsidRDefault="006A30CA" w:rsidP="00CB1444">
      <w:pPr>
        <w:pStyle w:val="a6"/>
        <w:numPr>
          <w:ilvl w:val="0"/>
          <w:numId w:val="33"/>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Отрицательно</w:t>
      </w:r>
    </w:p>
    <w:p w14:paraId="1F563055" w14:textId="77777777" w:rsidR="006A30CA" w:rsidRPr="00CB1444" w:rsidRDefault="006A30CA" w:rsidP="00CB1444">
      <w:pPr>
        <w:pStyle w:val="a6"/>
        <w:numPr>
          <w:ilvl w:val="0"/>
          <w:numId w:val="33"/>
        </w:num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4888DFE8" w14:textId="77777777" w:rsidR="006A30CA" w:rsidRPr="00CB1444" w:rsidRDefault="006A30CA" w:rsidP="00CB1444">
      <w:pPr>
        <w:pStyle w:val="a6"/>
        <w:spacing w:after="0" w:line="240" w:lineRule="auto"/>
        <w:jc w:val="both"/>
        <w:rPr>
          <w:rFonts w:ascii="Times New Roman" w:hAnsi="Times New Roman" w:cs="Times New Roman"/>
          <w:sz w:val="28"/>
          <w:szCs w:val="28"/>
        </w:rPr>
      </w:pPr>
    </w:p>
    <w:p w14:paraId="46029582"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b/>
          <w:sz w:val="28"/>
          <w:szCs w:val="28"/>
          <w:lang w:eastAsia="ru-RU"/>
        </w:rPr>
        <w:t>В35. В последнее время среди ученых не утихают споры о том, как формируется национальное и этническое самовосприятие человека (нация и этнос), что за этим стоит и что на это влияет. В этом отношении, как бы Вы оценили нижеприведенные высказывания?</w:t>
      </w:r>
      <w:r w:rsidRPr="00CB1444">
        <w:rPr>
          <w:rFonts w:ascii="Times New Roman" w:eastAsia="Times New Roman" w:hAnsi="Times New Roman" w:cs="Times New Roman"/>
          <w:sz w:val="28"/>
          <w:szCs w:val="28"/>
          <w:lang w:eastAsia="ru-RU"/>
        </w:rPr>
        <w:t xml:space="preserve"> (ПО КАЖДОЙ СТРОКЕ ТАБЛИЦЫ ОТМЕТЬТЕ ТОЛЬКО 1 ОТВЕТ) </w:t>
      </w:r>
      <w:r w:rsidRPr="00CB1444">
        <w:rPr>
          <w:rFonts w:ascii="Times New Roman" w:hAnsi="Times New Roman" w:cs="Times New Roman"/>
          <w:b/>
          <w:sz w:val="28"/>
          <w:szCs w:val="28"/>
        </w:rPr>
        <w:t>ПОКАЖИТЕ ЭКРАН РЕСПОНДЕНТУ</w:t>
      </w:r>
    </w:p>
    <w:tbl>
      <w:tblPr>
        <w:tblStyle w:val="afb"/>
        <w:tblW w:w="0" w:type="auto"/>
        <w:tblLayout w:type="fixed"/>
        <w:tblLook w:val="04A0" w:firstRow="1" w:lastRow="0" w:firstColumn="1" w:lastColumn="0" w:noHBand="0" w:noVBand="1"/>
      </w:tblPr>
      <w:tblGrid>
        <w:gridCol w:w="4644"/>
        <w:gridCol w:w="1276"/>
        <w:gridCol w:w="1276"/>
        <w:gridCol w:w="992"/>
        <w:gridCol w:w="1559"/>
      </w:tblGrid>
      <w:tr w:rsidR="006A30CA" w:rsidRPr="00CB1444" w14:paraId="0F213CD1" w14:textId="77777777" w:rsidTr="002707D7">
        <w:tc>
          <w:tcPr>
            <w:tcW w:w="4644" w:type="dxa"/>
          </w:tcPr>
          <w:p w14:paraId="6C2E67FA" w14:textId="77777777" w:rsidR="006A30CA" w:rsidRPr="00CB1444" w:rsidRDefault="006A30CA" w:rsidP="00CB1444">
            <w:pPr>
              <w:rPr>
                <w:rFonts w:ascii="Times New Roman" w:hAnsi="Times New Roman" w:cs="Times New Roman"/>
                <w:sz w:val="28"/>
                <w:szCs w:val="28"/>
              </w:rPr>
            </w:pPr>
          </w:p>
        </w:tc>
        <w:tc>
          <w:tcPr>
            <w:tcW w:w="1276" w:type="dxa"/>
            <w:vAlign w:val="center"/>
          </w:tcPr>
          <w:p w14:paraId="4B57D42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Согласен(-а)</w:t>
            </w:r>
          </w:p>
        </w:tc>
        <w:tc>
          <w:tcPr>
            <w:tcW w:w="1276" w:type="dxa"/>
            <w:vAlign w:val="center"/>
          </w:tcPr>
          <w:p w14:paraId="037309E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Отчасти согласен(-а)</w:t>
            </w:r>
          </w:p>
        </w:tc>
        <w:tc>
          <w:tcPr>
            <w:tcW w:w="992" w:type="dxa"/>
            <w:vAlign w:val="center"/>
          </w:tcPr>
          <w:p w14:paraId="6F50AB8D"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Не согласен(-а)</w:t>
            </w:r>
          </w:p>
        </w:tc>
        <w:tc>
          <w:tcPr>
            <w:tcW w:w="1559" w:type="dxa"/>
            <w:vAlign w:val="center"/>
          </w:tcPr>
          <w:p w14:paraId="04D233F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tc>
      </w:tr>
      <w:tr w:rsidR="006A30CA" w:rsidRPr="00CB1444" w14:paraId="1B7BB845" w14:textId="77777777" w:rsidTr="002707D7">
        <w:tc>
          <w:tcPr>
            <w:tcW w:w="4644" w:type="dxa"/>
          </w:tcPr>
          <w:p w14:paraId="0926D17B"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 xml:space="preserve">1. Национальность дана человеку от рождения, как, например, пол или цвет глаз </w:t>
            </w:r>
          </w:p>
        </w:tc>
        <w:tc>
          <w:tcPr>
            <w:tcW w:w="1276" w:type="dxa"/>
            <w:vAlign w:val="center"/>
          </w:tcPr>
          <w:p w14:paraId="313F0DF6"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5B076BA2"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992" w:type="dxa"/>
            <w:vAlign w:val="center"/>
          </w:tcPr>
          <w:p w14:paraId="46B91AD1"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559" w:type="dxa"/>
            <w:vAlign w:val="center"/>
          </w:tcPr>
          <w:p w14:paraId="46468C28"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4A532DC2" w14:textId="77777777" w:rsidTr="002707D7">
        <w:tc>
          <w:tcPr>
            <w:tcW w:w="4644" w:type="dxa"/>
          </w:tcPr>
          <w:p w14:paraId="7458EB75"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2. Человек сам вправе решать к какой национальности себя относить/принадлежать</w:t>
            </w:r>
          </w:p>
        </w:tc>
        <w:tc>
          <w:tcPr>
            <w:tcW w:w="1276" w:type="dxa"/>
            <w:vAlign w:val="center"/>
          </w:tcPr>
          <w:p w14:paraId="124DD0C8"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4E4F4413"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992" w:type="dxa"/>
            <w:vAlign w:val="center"/>
          </w:tcPr>
          <w:p w14:paraId="51F36850"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559" w:type="dxa"/>
            <w:vAlign w:val="center"/>
          </w:tcPr>
          <w:p w14:paraId="01F5B5FC"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06AA392A" w14:textId="77777777" w:rsidTr="002707D7">
        <w:tc>
          <w:tcPr>
            <w:tcW w:w="4644" w:type="dxa"/>
          </w:tcPr>
          <w:p w14:paraId="740F4192"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3. Национальность – это то, что зависит от человеческих отношений внутри этноса/группы людей в течение всего времени его развития</w:t>
            </w:r>
          </w:p>
        </w:tc>
        <w:tc>
          <w:tcPr>
            <w:tcW w:w="1276" w:type="dxa"/>
            <w:vAlign w:val="center"/>
          </w:tcPr>
          <w:p w14:paraId="08536392"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021F9050"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992" w:type="dxa"/>
            <w:vAlign w:val="center"/>
          </w:tcPr>
          <w:p w14:paraId="0FF0105A"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559" w:type="dxa"/>
            <w:vAlign w:val="center"/>
          </w:tcPr>
          <w:p w14:paraId="07B00486"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08DD61FA" w14:textId="77777777" w:rsidTr="002707D7">
        <w:tc>
          <w:tcPr>
            <w:tcW w:w="4644" w:type="dxa"/>
          </w:tcPr>
          <w:p w14:paraId="4B5FA160"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4. Национальность – это искусственно созданное властью и интеллектуалами понятие</w:t>
            </w:r>
          </w:p>
        </w:tc>
        <w:tc>
          <w:tcPr>
            <w:tcW w:w="1276" w:type="dxa"/>
            <w:vAlign w:val="center"/>
          </w:tcPr>
          <w:p w14:paraId="2EBEC4A8"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276" w:type="dxa"/>
            <w:vAlign w:val="center"/>
          </w:tcPr>
          <w:p w14:paraId="678B2045"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992" w:type="dxa"/>
            <w:vAlign w:val="center"/>
          </w:tcPr>
          <w:p w14:paraId="5F61DC98"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559" w:type="dxa"/>
            <w:vAlign w:val="center"/>
          </w:tcPr>
          <w:p w14:paraId="485891C7" w14:textId="77777777" w:rsidR="006A30CA" w:rsidRPr="00CB1444" w:rsidRDefault="006A30CA" w:rsidP="00CB1444">
            <w:pPr>
              <w:tabs>
                <w:tab w:val="left" w:pos="-142"/>
              </w:tabs>
              <w:jc w:val="center"/>
              <w:rPr>
                <w:rFonts w:ascii="Times New Roman" w:hAnsi="Times New Roman" w:cs="Times New Roman"/>
                <w:sz w:val="28"/>
                <w:szCs w:val="28"/>
              </w:rPr>
            </w:pPr>
            <w:r w:rsidRPr="00CB1444">
              <w:rPr>
                <w:rFonts w:ascii="Times New Roman" w:hAnsi="Times New Roman" w:cs="Times New Roman"/>
                <w:sz w:val="28"/>
                <w:szCs w:val="28"/>
              </w:rPr>
              <w:t>4</w:t>
            </w:r>
          </w:p>
        </w:tc>
      </w:tr>
    </w:tbl>
    <w:p w14:paraId="30046FC4"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b/>
          <w:sz w:val="28"/>
          <w:szCs w:val="28"/>
          <w:lang w:eastAsia="ru-RU"/>
        </w:rPr>
        <w:t>В36. Обычно, то, что окружает нас в повседневной жизни при общении с людьми (например, язык, правила поведения, обычаи, праздники, ритуалы и т.д.) ученые называют «Культурная среда». Подумайте о себе и скажите, пожалуйста, в какой культурной среде Вы живете, ощущаете себя?</w:t>
      </w:r>
      <w:r w:rsidRPr="00CB1444">
        <w:rPr>
          <w:rFonts w:ascii="Times New Roman" w:eastAsia="Times New Roman" w:hAnsi="Times New Roman" w:cs="Times New Roman"/>
          <w:sz w:val="28"/>
          <w:szCs w:val="28"/>
          <w:lang w:eastAsia="ru-RU"/>
        </w:rPr>
        <w:t xml:space="preserve"> (ОТМЕТЬТЕ ТОЛЬКО 1 ОТВЕТ) </w:t>
      </w:r>
      <w:r w:rsidRPr="00CB1444">
        <w:rPr>
          <w:rFonts w:ascii="Times New Roman" w:hAnsi="Times New Roman" w:cs="Times New Roman"/>
          <w:b/>
          <w:sz w:val="28"/>
          <w:szCs w:val="28"/>
        </w:rPr>
        <w:t>ПОКАЖИТЕ ЭКРАН РЕСПОНДЕНТУ</w:t>
      </w:r>
    </w:p>
    <w:p w14:paraId="354071AB" w14:textId="77777777" w:rsidR="006A30CA" w:rsidRPr="00CB1444" w:rsidRDefault="006A30CA" w:rsidP="00CB1444">
      <w:pPr>
        <w:pStyle w:val="a6"/>
        <w:numPr>
          <w:ilvl w:val="0"/>
          <w:numId w:val="41"/>
        </w:numPr>
        <w:spacing w:after="0" w:line="240" w:lineRule="auto"/>
        <w:ind w:left="709"/>
        <w:rPr>
          <w:rFonts w:ascii="Times New Roman" w:hAnsi="Times New Roman" w:cs="Times New Roman"/>
          <w:sz w:val="28"/>
          <w:szCs w:val="28"/>
        </w:rPr>
      </w:pPr>
      <w:r w:rsidRPr="00CB1444">
        <w:rPr>
          <w:rFonts w:ascii="Times New Roman" w:hAnsi="Times New Roman" w:cs="Times New Roman"/>
          <w:sz w:val="28"/>
          <w:szCs w:val="28"/>
        </w:rPr>
        <w:t>В основном – в традиционной казахской культурной среде</w:t>
      </w:r>
    </w:p>
    <w:p w14:paraId="04558132" w14:textId="77777777" w:rsidR="006A30CA" w:rsidRPr="00CB1444" w:rsidRDefault="006A30CA" w:rsidP="00CB1444">
      <w:pPr>
        <w:pStyle w:val="a6"/>
        <w:numPr>
          <w:ilvl w:val="0"/>
          <w:numId w:val="41"/>
        </w:numPr>
        <w:spacing w:after="0" w:line="240" w:lineRule="auto"/>
        <w:ind w:left="709"/>
        <w:rPr>
          <w:rFonts w:ascii="Times New Roman" w:hAnsi="Times New Roman" w:cs="Times New Roman"/>
          <w:sz w:val="28"/>
          <w:szCs w:val="28"/>
        </w:rPr>
      </w:pPr>
      <w:r w:rsidRPr="00CB1444">
        <w:rPr>
          <w:rFonts w:ascii="Times New Roman" w:hAnsi="Times New Roman" w:cs="Times New Roman"/>
          <w:sz w:val="28"/>
          <w:szCs w:val="28"/>
        </w:rPr>
        <w:t>В основном – в традиционной русской культурной среде</w:t>
      </w:r>
    </w:p>
    <w:p w14:paraId="5F4A06FF" w14:textId="77777777" w:rsidR="006A30CA" w:rsidRPr="00CB1444" w:rsidRDefault="006A30CA" w:rsidP="00CB1444">
      <w:pPr>
        <w:pStyle w:val="a6"/>
        <w:numPr>
          <w:ilvl w:val="0"/>
          <w:numId w:val="41"/>
        </w:numPr>
        <w:spacing w:after="0" w:line="240" w:lineRule="auto"/>
        <w:ind w:left="709"/>
        <w:rPr>
          <w:rFonts w:ascii="Times New Roman" w:hAnsi="Times New Roman" w:cs="Times New Roman"/>
          <w:sz w:val="28"/>
          <w:szCs w:val="28"/>
        </w:rPr>
      </w:pPr>
      <w:r w:rsidRPr="00CB1444">
        <w:rPr>
          <w:rFonts w:ascii="Times New Roman" w:hAnsi="Times New Roman" w:cs="Times New Roman"/>
          <w:sz w:val="28"/>
          <w:szCs w:val="28"/>
        </w:rPr>
        <w:t>В среде сильного влияния европейской (западной) культуры (фильмы, музыка, мода, журналы, Интернет, английский язык и т.д.)</w:t>
      </w:r>
    </w:p>
    <w:p w14:paraId="35FB4871" w14:textId="77777777" w:rsidR="006A30CA" w:rsidRPr="00CB1444" w:rsidRDefault="006A30CA" w:rsidP="00CB1444">
      <w:pPr>
        <w:pStyle w:val="a6"/>
        <w:numPr>
          <w:ilvl w:val="0"/>
          <w:numId w:val="41"/>
        </w:numPr>
        <w:spacing w:after="0" w:line="240" w:lineRule="auto"/>
        <w:ind w:left="709"/>
        <w:rPr>
          <w:rFonts w:ascii="Times New Roman" w:hAnsi="Times New Roman" w:cs="Times New Roman"/>
          <w:sz w:val="28"/>
          <w:szCs w:val="28"/>
        </w:rPr>
      </w:pPr>
      <w:r w:rsidRPr="00CB1444">
        <w:rPr>
          <w:rFonts w:ascii="Times New Roman" w:hAnsi="Times New Roman" w:cs="Times New Roman"/>
          <w:sz w:val="28"/>
          <w:szCs w:val="28"/>
        </w:rPr>
        <w:t>В среде сильного влияния азиатской (восточной) культуры (соблюдение требований ислама, восточное искусство, кухня и т.д.)</w:t>
      </w:r>
    </w:p>
    <w:p w14:paraId="0416EECC" w14:textId="77777777" w:rsidR="006A30CA" w:rsidRPr="00CB1444" w:rsidRDefault="006A30CA" w:rsidP="00CB1444">
      <w:pPr>
        <w:pStyle w:val="a6"/>
        <w:numPr>
          <w:ilvl w:val="0"/>
          <w:numId w:val="41"/>
        </w:numPr>
        <w:spacing w:after="0" w:line="240" w:lineRule="auto"/>
        <w:ind w:left="709"/>
        <w:rPr>
          <w:rFonts w:ascii="Times New Roman" w:hAnsi="Times New Roman" w:cs="Times New Roman"/>
          <w:sz w:val="28"/>
          <w:szCs w:val="28"/>
        </w:rPr>
      </w:pPr>
      <w:r w:rsidRPr="00CB1444">
        <w:rPr>
          <w:rFonts w:ascii="Times New Roman" w:hAnsi="Times New Roman" w:cs="Times New Roman"/>
          <w:sz w:val="28"/>
          <w:szCs w:val="28"/>
        </w:rPr>
        <w:t>В основном в среде своей национальной культуры</w:t>
      </w:r>
    </w:p>
    <w:p w14:paraId="7ED3B01E" w14:textId="77777777" w:rsidR="006A30CA" w:rsidRPr="00CB1444" w:rsidRDefault="006A30CA" w:rsidP="00CB1444">
      <w:pPr>
        <w:pStyle w:val="a6"/>
        <w:numPr>
          <w:ilvl w:val="0"/>
          <w:numId w:val="41"/>
        </w:numPr>
        <w:spacing w:after="0" w:line="240" w:lineRule="auto"/>
        <w:ind w:left="709"/>
        <w:rPr>
          <w:rFonts w:ascii="Times New Roman" w:hAnsi="Times New Roman" w:cs="Times New Roman"/>
          <w:sz w:val="28"/>
          <w:szCs w:val="28"/>
        </w:rPr>
      </w:pPr>
      <w:r w:rsidRPr="00CB1444">
        <w:rPr>
          <w:rFonts w:ascii="Times New Roman" w:hAnsi="Times New Roman" w:cs="Times New Roman"/>
          <w:sz w:val="28"/>
          <w:szCs w:val="28"/>
        </w:rPr>
        <w:t>В среде казахской и своей национальной культуры</w:t>
      </w:r>
    </w:p>
    <w:p w14:paraId="1A186EF4" w14:textId="77777777" w:rsidR="006A30CA" w:rsidRPr="00CB1444" w:rsidRDefault="006A30CA" w:rsidP="00CB1444">
      <w:pPr>
        <w:pStyle w:val="a6"/>
        <w:numPr>
          <w:ilvl w:val="0"/>
          <w:numId w:val="41"/>
        </w:numPr>
        <w:spacing w:after="0" w:line="240" w:lineRule="auto"/>
        <w:ind w:left="709"/>
        <w:rPr>
          <w:rFonts w:ascii="Times New Roman" w:hAnsi="Times New Roman" w:cs="Times New Roman"/>
          <w:sz w:val="28"/>
          <w:szCs w:val="28"/>
        </w:rPr>
      </w:pPr>
      <w:r w:rsidRPr="00CB1444">
        <w:rPr>
          <w:rFonts w:ascii="Times New Roman" w:hAnsi="Times New Roman" w:cs="Times New Roman"/>
          <w:sz w:val="28"/>
          <w:szCs w:val="28"/>
        </w:rPr>
        <w:t>В среде русской и своей национальной культуры</w:t>
      </w:r>
    </w:p>
    <w:p w14:paraId="36654A74" w14:textId="77777777" w:rsidR="006A30CA" w:rsidRPr="00CB1444" w:rsidRDefault="006A30CA" w:rsidP="00CB1444">
      <w:pPr>
        <w:pStyle w:val="a6"/>
        <w:numPr>
          <w:ilvl w:val="0"/>
          <w:numId w:val="41"/>
        </w:numPr>
        <w:spacing w:after="0" w:line="240" w:lineRule="auto"/>
        <w:ind w:left="709"/>
        <w:rPr>
          <w:rFonts w:ascii="Times New Roman" w:hAnsi="Times New Roman" w:cs="Times New Roman"/>
          <w:sz w:val="28"/>
          <w:szCs w:val="28"/>
        </w:rPr>
      </w:pPr>
      <w:r w:rsidRPr="00CB1444">
        <w:rPr>
          <w:rFonts w:ascii="Times New Roman" w:hAnsi="Times New Roman" w:cs="Times New Roman"/>
          <w:sz w:val="28"/>
          <w:szCs w:val="28"/>
        </w:rPr>
        <w:t>В иной культурной среде (Укажите)_____________________________________________________</w:t>
      </w:r>
    </w:p>
    <w:p w14:paraId="66E60660" w14:textId="77777777" w:rsidR="006A30CA" w:rsidRPr="00CB1444" w:rsidRDefault="006A30CA" w:rsidP="00CB1444">
      <w:pPr>
        <w:pStyle w:val="a6"/>
        <w:numPr>
          <w:ilvl w:val="0"/>
          <w:numId w:val="41"/>
        </w:numPr>
        <w:spacing w:after="0" w:line="240" w:lineRule="auto"/>
        <w:ind w:left="709"/>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p w14:paraId="218F8098" w14:textId="77777777" w:rsidR="006A30CA" w:rsidRPr="00CB1444" w:rsidRDefault="006A30CA" w:rsidP="00CB1444">
      <w:pPr>
        <w:pStyle w:val="a6"/>
        <w:spacing w:after="0" w:line="240" w:lineRule="auto"/>
        <w:ind w:left="709"/>
        <w:rPr>
          <w:rFonts w:ascii="Times New Roman" w:hAnsi="Times New Roman" w:cs="Times New Roman"/>
          <w:sz w:val="28"/>
          <w:szCs w:val="28"/>
        </w:rPr>
      </w:pPr>
    </w:p>
    <w:p w14:paraId="19451A64" w14:textId="77777777" w:rsidR="006A30CA" w:rsidRPr="00CB1444" w:rsidRDefault="006A30CA" w:rsidP="00CB1444">
      <w:pPr>
        <w:spacing w:after="0" w:line="240" w:lineRule="auto"/>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b/>
          <w:sz w:val="28"/>
          <w:szCs w:val="28"/>
          <w:lang w:eastAsia="ru-RU"/>
        </w:rPr>
        <w:t>В37. В какой национальной среде Вы предпочли бы проживать, проводить свободное время, работать либо учиться?</w:t>
      </w:r>
      <w:r w:rsidRPr="00CB1444">
        <w:rPr>
          <w:rFonts w:ascii="Times New Roman" w:eastAsia="Times New Roman" w:hAnsi="Times New Roman" w:cs="Times New Roman"/>
          <w:sz w:val="28"/>
          <w:szCs w:val="28"/>
          <w:lang w:eastAsia="ru-RU"/>
        </w:rPr>
        <w:t xml:space="preserve"> (ПО КАЖДОМУ СТОЛБЦУ ТАБЛИЦЫ ОТМЕТЬТЕ ТОЛЬКО 1 ОТВЕТ)  </w:t>
      </w:r>
      <w:r w:rsidRPr="00CB1444">
        <w:rPr>
          <w:rFonts w:ascii="Times New Roman" w:hAnsi="Times New Roman" w:cs="Times New Roman"/>
          <w:b/>
          <w:sz w:val="28"/>
          <w:szCs w:val="28"/>
        </w:rPr>
        <w:t>ПОКАЖИТЕ ЭКРАН РЕСПОНДЕНТУ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835"/>
        <w:gridCol w:w="2268"/>
      </w:tblGrid>
      <w:tr w:rsidR="006A30CA" w:rsidRPr="00CB1444" w14:paraId="5586751A" w14:textId="77777777" w:rsidTr="002707D7">
        <w:tc>
          <w:tcPr>
            <w:tcW w:w="4253" w:type="dxa"/>
          </w:tcPr>
          <w:p w14:paraId="0B1239A2" w14:textId="77777777" w:rsidR="006A30CA" w:rsidRPr="00CB1444" w:rsidRDefault="006A30CA" w:rsidP="00CB1444">
            <w:pPr>
              <w:spacing w:after="0" w:line="240" w:lineRule="auto"/>
              <w:rPr>
                <w:rFonts w:ascii="Times New Roman" w:eastAsia="Times New Roman" w:hAnsi="Times New Roman" w:cs="Times New Roman"/>
                <w:caps/>
                <w:sz w:val="28"/>
                <w:szCs w:val="28"/>
                <w:lang w:eastAsia="ru-RU"/>
              </w:rPr>
            </w:pPr>
          </w:p>
        </w:tc>
        <w:tc>
          <w:tcPr>
            <w:tcW w:w="2835" w:type="dxa"/>
          </w:tcPr>
          <w:p w14:paraId="5539C462" w14:textId="77777777" w:rsidR="006A30CA" w:rsidRPr="00CB1444" w:rsidRDefault="006A30CA" w:rsidP="00CB1444">
            <w:pPr>
              <w:spacing w:after="0" w:line="240" w:lineRule="auto"/>
              <w:rPr>
                <w:rFonts w:ascii="Times New Roman" w:hAnsi="Times New Roman" w:cs="Times New Roman"/>
                <w:b/>
                <w:sz w:val="28"/>
                <w:szCs w:val="28"/>
                <w:lang w:eastAsia="ru-RU"/>
              </w:rPr>
            </w:pPr>
            <w:r w:rsidRPr="00CB1444">
              <w:rPr>
                <w:rFonts w:ascii="Times New Roman" w:hAnsi="Times New Roman" w:cs="Times New Roman"/>
                <w:b/>
                <w:sz w:val="28"/>
                <w:szCs w:val="28"/>
                <w:lang w:eastAsia="ru-RU"/>
              </w:rPr>
              <w:t>1. Проживать, проводить свободное время</w:t>
            </w:r>
          </w:p>
        </w:tc>
        <w:tc>
          <w:tcPr>
            <w:tcW w:w="2268" w:type="dxa"/>
          </w:tcPr>
          <w:p w14:paraId="242FB6D9" w14:textId="77777777" w:rsidR="006A30CA" w:rsidRPr="00CB1444" w:rsidRDefault="006A30CA" w:rsidP="00CB1444">
            <w:pPr>
              <w:spacing w:after="0" w:line="240" w:lineRule="auto"/>
              <w:jc w:val="center"/>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2. Работать (учиться)</w:t>
            </w:r>
          </w:p>
        </w:tc>
      </w:tr>
      <w:tr w:rsidR="006A30CA" w:rsidRPr="00CB1444" w14:paraId="7D5452D9" w14:textId="77777777" w:rsidTr="002707D7">
        <w:tc>
          <w:tcPr>
            <w:tcW w:w="4253" w:type="dxa"/>
          </w:tcPr>
          <w:p w14:paraId="22475138"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В многонациональной среде</w:t>
            </w:r>
          </w:p>
        </w:tc>
        <w:tc>
          <w:tcPr>
            <w:tcW w:w="2835" w:type="dxa"/>
            <w:vAlign w:val="center"/>
          </w:tcPr>
          <w:p w14:paraId="2503A4F7"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2268" w:type="dxa"/>
            <w:vAlign w:val="center"/>
          </w:tcPr>
          <w:p w14:paraId="17DC667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r>
      <w:tr w:rsidR="006A30CA" w:rsidRPr="00CB1444" w14:paraId="2E3C0CE8" w14:textId="77777777" w:rsidTr="002707D7">
        <w:tc>
          <w:tcPr>
            <w:tcW w:w="4253" w:type="dxa"/>
          </w:tcPr>
          <w:p w14:paraId="26FB4AB1"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Среди людей моей национальности</w:t>
            </w:r>
          </w:p>
        </w:tc>
        <w:tc>
          <w:tcPr>
            <w:tcW w:w="2835" w:type="dxa"/>
            <w:vAlign w:val="center"/>
          </w:tcPr>
          <w:p w14:paraId="116D258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2268" w:type="dxa"/>
            <w:vAlign w:val="center"/>
          </w:tcPr>
          <w:p w14:paraId="23452228"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r>
      <w:tr w:rsidR="006A30CA" w:rsidRPr="00CB1444" w14:paraId="08F902C3" w14:textId="77777777" w:rsidTr="002707D7">
        <w:tc>
          <w:tcPr>
            <w:tcW w:w="4253" w:type="dxa"/>
          </w:tcPr>
          <w:p w14:paraId="50C7F8D9"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В среде, где большинство людей – представители моей национальности</w:t>
            </w:r>
          </w:p>
        </w:tc>
        <w:tc>
          <w:tcPr>
            <w:tcW w:w="2835" w:type="dxa"/>
            <w:vAlign w:val="center"/>
          </w:tcPr>
          <w:p w14:paraId="22A26B2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2268" w:type="dxa"/>
            <w:vAlign w:val="center"/>
          </w:tcPr>
          <w:p w14:paraId="4BF4CA1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r>
      <w:tr w:rsidR="006A30CA" w:rsidRPr="00CB1444" w14:paraId="3AFCC742" w14:textId="77777777" w:rsidTr="002707D7">
        <w:tc>
          <w:tcPr>
            <w:tcW w:w="4253" w:type="dxa"/>
          </w:tcPr>
          <w:p w14:paraId="53EBADBC"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В среде, где большинство людей – представители не моей национальности</w:t>
            </w:r>
          </w:p>
        </w:tc>
        <w:tc>
          <w:tcPr>
            <w:tcW w:w="2835" w:type="dxa"/>
            <w:vAlign w:val="center"/>
          </w:tcPr>
          <w:p w14:paraId="1374D64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2268" w:type="dxa"/>
            <w:vAlign w:val="center"/>
          </w:tcPr>
          <w:p w14:paraId="044DE2A7"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1D27B071" w14:textId="77777777" w:rsidTr="002707D7">
        <w:tc>
          <w:tcPr>
            <w:tcW w:w="4253" w:type="dxa"/>
          </w:tcPr>
          <w:p w14:paraId="0E74F75C"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Затрудняюсь ответить</w:t>
            </w:r>
          </w:p>
        </w:tc>
        <w:tc>
          <w:tcPr>
            <w:tcW w:w="2835" w:type="dxa"/>
            <w:vAlign w:val="center"/>
          </w:tcPr>
          <w:p w14:paraId="384249B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2268" w:type="dxa"/>
            <w:vAlign w:val="center"/>
          </w:tcPr>
          <w:p w14:paraId="6213657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r>
    </w:tbl>
    <w:p w14:paraId="16A8935B" w14:textId="77777777" w:rsidR="006A30CA" w:rsidRPr="00CB1444" w:rsidRDefault="006A30CA" w:rsidP="00CB1444">
      <w:pPr>
        <w:tabs>
          <w:tab w:val="left" w:pos="-142"/>
        </w:tabs>
        <w:spacing w:after="0" w:line="240" w:lineRule="auto"/>
        <w:rPr>
          <w:rFonts w:ascii="Times New Roman" w:eastAsia="Times New Roman" w:hAnsi="Times New Roman" w:cs="Times New Roman"/>
          <w:sz w:val="28"/>
          <w:szCs w:val="28"/>
          <w:lang w:eastAsia="ru-RU"/>
        </w:rPr>
      </w:pPr>
    </w:p>
    <w:p w14:paraId="5C29B54A" w14:textId="77777777" w:rsidR="006A30CA" w:rsidRPr="00CB1444" w:rsidRDefault="006A30CA" w:rsidP="00CB1444">
      <w:pPr>
        <w:tabs>
          <w:tab w:val="left" w:pos="-142"/>
        </w:tabs>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b/>
          <w:sz w:val="28"/>
          <w:szCs w:val="28"/>
          <w:lang w:eastAsia="ru-RU"/>
        </w:rPr>
        <w:t>В38. С Вашей точки зрения, насколько в современном казахстанском обществе сильны противоречия между…?</w:t>
      </w:r>
      <w:r w:rsidRPr="00CB1444">
        <w:rPr>
          <w:rFonts w:ascii="Times New Roman" w:eastAsia="Times New Roman" w:hAnsi="Times New Roman" w:cs="Times New Roman"/>
          <w:sz w:val="28"/>
          <w:szCs w:val="28"/>
          <w:lang w:eastAsia="ru-RU"/>
        </w:rPr>
        <w:t xml:space="preserve"> (Оцените, используя 5-ти балльную шкалу, где «1» - Противоречий нет, «5» - Сильные, взрывоопасные противоречия, «9» - затрудняюсь ответить) (ПО КАЖДОЙ СТРОКЕ ТАБЛИЦЫ ОТМЕТЬТЕ ТОЛЬКО 1 ОТВЕТ)</w:t>
      </w:r>
      <w:r w:rsidRPr="00CB1444">
        <w:rPr>
          <w:rFonts w:ascii="Times New Roman" w:hAnsi="Times New Roman" w:cs="Times New Roman"/>
          <w:b/>
          <w:sz w:val="28"/>
          <w:szCs w:val="28"/>
        </w:rPr>
        <w:t xml:space="preserve"> ПОКАЖИТЕ ЭКРАН РЕСПОНДЕНТУ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850"/>
        <w:gridCol w:w="662"/>
        <w:gridCol w:w="685"/>
        <w:gridCol w:w="685"/>
        <w:gridCol w:w="685"/>
        <w:gridCol w:w="685"/>
      </w:tblGrid>
      <w:tr w:rsidR="006A30CA" w:rsidRPr="00CB1444" w14:paraId="575E4934" w14:textId="77777777" w:rsidTr="002707D7">
        <w:tc>
          <w:tcPr>
            <w:tcW w:w="5387" w:type="dxa"/>
          </w:tcPr>
          <w:p w14:paraId="471CD0AB" w14:textId="77777777" w:rsidR="006A30CA" w:rsidRPr="00CB1444" w:rsidRDefault="006A30CA" w:rsidP="00CB1444">
            <w:pPr>
              <w:tabs>
                <w:tab w:val="left" w:pos="-142"/>
              </w:tabs>
              <w:spacing w:after="0" w:line="240" w:lineRule="auto"/>
              <w:rPr>
                <w:rFonts w:ascii="Times New Roman" w:eastAsia="Times New Roman" w:hAnsi="Times New Roman" w:cs="Times New Roman"/>
                <w:sz w:val="28"/>
                <w:szCs w:val="28"/>
                <w:lang w:eastAsia="ru-RU"/>
              </w:rPr>
            </w:pPr>
          </w:p>
        </w:tc>
        <w:tc>
          <w:tcPr>
            <w:tcW w:w="4252" w:type="dxa"/>
            <w:gridSpan w:val="6"/>
            <w:vAlign w:val="center"/>
          </w:tcPr>
          <w:p w14:paraId="377E0278" w14:textId="77777777" w:rsidR="006A30CA" w:rsidRPr="00CB1444" w:rsidRDefault="006A30CA" w:rsidP="00CB1444">
            <w:pPr>
              <w:tabs>
                <w:tab w:val="left" w:pos="-142"/>
              </w:tabs>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1 – Противоречий нет</w:t>
            </w:r>
          </w:p>
          <w:p w14:paraId="783180F8" w14:textId="77777777" w:rsidR="006A30CA" w:rsidRPr="00CB1444" w:rsidRDefault="006A30CA" w:rsidP="00CB1444">
            <w:pPr>
              <w:tabs>
                <w:tab w:val="left" w:pos="-142"/>
              </w:tabs>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5 – Сильные, взрывоопасные противоречия</w:t>
            </w:r>
          </w:p>
          <w:p w14:paraId="1E2D9FF5" w14:textId="77777777" w:rsidR="006A30CA" w:rsidRPr="00CB1444" w:rsidRDefault="006A30CA" w:rsidP="00CB1444">
            <w:pPr>
              <w:tabs>
                <w:tab w:val="left" w:pos="-142"/>
              </w:tabs>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9 – Затрудняюсь ответить</w:t>
            </w:r>
          </w:p>
        </w:tc>
      </w:tr>
      <w:tr w:rsidR="006A30CA" w:rsidRPr="00CB1444" w14:paraId="41AC47FA" w14:textId="77777777" w:rsidTr="002707D7">
        <w:tc>
          <w:tcPr>
            <w:tcW w:w="5387" w:type="dxa"/>
          </w:tcPr>
          <w:p w14:paraId="572B2981" w14:textId="77777777" w:rsidR="006A30CA" w:rsidRPr="00CB1444" w:rsidRDefault="006A30CA" w:rsidP="00CB1444">
            <w:pPr>
              <w:tabs>
                <w:tab w:val="left" w:pos="-142"/>
              </w:tabs>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 Богатыми и бедными людьми</w:t>
            </w:r>
          </w:p>
        </w:tc>
        <w:tc>
          <w:tcPr>
            <w:tcW w:w="850" w:type="dxa"/>
            <w:vAlign w:val="center"/>
          </w:tcPr>
          <w:p w14:paraId="2DE41CFF"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662" w:type="dxa"/>
            <w:vAlign w:val="center"/>
          </w:tcPr>
          <w:p w14:paraId="23392207"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685" w:type="dxa"/>
            <w:vAlign w:val="center"/>
          </w:tcPr>
          <w:p w14:paraId="61DB33A4"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685" w:type="dxa"/>
            <w:vAlign w:val="center"/>
          </w:tcPr>
          <w:p w14:paraId="31591743"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685" w:type="dxa"/>
            <w:vAlign w:val="center"/>
          </w:tcPr>
          <w:p w14:paraId="41DE2268"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685" w:type="dxa"/>
            <w:vAlign w:val="center"/>
          </w:tcPr>
          <w:p w14:paraId="01DACB0C"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r>
      <w:tr w:rsidR="006A30CA" w:rsidRPr="00CB1444" w14:paraId="08F0CBC4" w14:textId="77777777" w:rsidTr="002707D7">
        <w:tc>
          <w:tcPr>
            <w:tcW w:w="5387" w:type="dxa"/>
          </w:tcPr>
          <w:p w14:paraId="095219A4" w14:textId="77777777" w:rsidR="006A30CA" w:rsidRPr="00CB1444" w:rsidRDefault="006A30CA" w:rsidP="00CB1444">
            <w:pPr>
              <w:tabs>
                <w:tab w:val="left" w:pos="-142"/>
              </w:tabs>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 Людьми разной национальности</w:t>
            </w:r>
          </w:p>
        </w:tc>
        <w:tc>
          <w:tcPr>
            <w:tcW w:w="850" w:type="dxa"/>
            <w:vAlign w:val="center"/>
          </w:tcPr>
          <w:p w14:paraId="2DAE6E90"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662" w:type="dxa"/>
            <w:vAlign w:val="center"/>
          </w:tcPr>
          <w:p w14:paraId="17D456D1"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685" w:type="dxa"/>
            <w:vAlign w:val="center"/>
          </w:tcPr>
          <w:p w14:paraId="481354DC"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685" w:type="dxa"/>
            <w:vAlign w:val="center"/>
          </w:tcPr>
          <w:p w14:paraId="28AB59F5"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685" w:type="dxa"/>
            <w:vAlign w:val="center"/>
          </w:tcPr>
          <w:p w14:paraId="50A6E445"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685" w:type="dxa"/>
            <w:vAlign w:val="center"/>
          </w:tcPr>
          <w:p w14:paraId="2D9003DC"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r>
      <w:tr w:rsidR="006A30CA" w:rsidRPr="00CB1444" w14:paraId="0CEE22D3" w14:textId="77777777" w:rsidTr="002707D7">
        <w:tc>
          <w:tcPr>
            <w:tcW w:w="5387" w:type="dxa"/>
          </w:tcPr>
          <w:p w14:paraId="18C5E490" w14:textId="77777777" w:rsidR="006A30CA" w:rsidRPr="00CB1444" w:rsidRDefault="006A30CA" w:rsidP="00CB1444">
            <w:pPr>
              <w:tabs>
                <w:tab w:val="left" w:pos="-142"/>
              </w:tabs>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 Властью и народом</w:t>
            </w:r>
          </w:p>
        </w:tc>
        <w:tc>
          <w:tcPr>
            <w:tcW w:w="850" w:type="dxa"/>
            <w:vAlign w:val="center"/>
          </w:tcPr>
          <w:p w14:paraId="7ADE314A"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662" w:type="dxa"/>
            <w:vAlign w:val="center"/>
          </w:tcPr>
          <w:p w14:paraId="3915E0F0"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685" w:type="dxa"/>
            <w:vAlign w:val="center"/>
          </w:tcPr>
          <w:p w14:paraId="1763372C"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685" w:type="dxa"/>
            <w:vAlign w:val="center"/>
          </w:tcPr>
          <w:p w14:paraId="5448609C"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685" w:type="dxa"/>
            <w:vAlign w:val="center"/>
          </w:tcPr>
          <w:p w14:paraId="77AF2167"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685" w:type="dxa"/>
            <w:vAlign w:val="center"/>
          </w:tcPr>
          <w:p w14:paraId="14A1595E"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r>
      <w:tr w:rsidR="006A30CA" w:rsidRPr="00CB1444" w14:paraId="53982B99" w14:textId="77777777" w:rsidTr="002707D7">
        <w:tc>
          <w:tcPr>
            <w:tcW w:w="5387" w:type="dxa"/>
          </w:tcPr>
          <w:p w14:paraId="26BAAA8E" w14:textId="77777777" w:rsidR="006A30CA" w:rsidRPr="00CB1444" w:rsidRDefault="006A30CA" w:rsidP="00CB1444">
            <w:pPr>
              <w:tabs>
                <w:tab w:val="left" w:pos="-142"/>
              </w:tabs>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 Чиновниками и гражданами</w:t>
            </w:r>
          </w:p>
        </w:tc>
        <w:tc>
          <w:tcPr>
            <w:tcW w:w="850" w:type="dxa"/>
            <w:vAlign w:val="center"/>
          </w:tcPr>
          <w:p w14:paraId="622DE260"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662" w:type="dxa"/>
            <w:vAlign w:val="center"/>
          </w:tcPr>
          <w:p w14:paraId="15526015"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685" w:type="dxa"/>
            <w:vAlign w:val="center"/>
          </w:tcPr>
          <w:p w14:paraId="143CCBFD"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685" w:type="dxa"/>
            <w:vAlign w:val="center"/>
          </w:tcPr>
          <w:p w14:paraId="7B6A71E3"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685" w:type="dxa"/>
            <w:vAlign w:val="center"/>
          </w:tcPr>
          <w:p w14:paraId="3DA00E85"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685" w:type="dxa"/>
            <w:vAlign w:val="center"/>
          </w:tcPr>
          <w:p w14:paraId="4059E44D"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r>
      <w:tr w:rsidR="006A30CA" w:rsidRPr="00CB1444" w14:paraId="04070D32" w14:textId="77777777" w:rsidTr="002707D7">
        <w:tc>
          <w:tcPr>
            <w:tcW w:w="5387" w:type="dxa"/>
          </w:tcPr>
          <w:p w14:paraId="0FCD6D51" w14:textId="77777777" w:rsidR="006A30CA" w:rsidRPr="00CB1444" w:rsidRDefault="006A30CA" w:rsidP="00CB1444">
            <w:pPr>
              <w:tabs>
                <w:tab w:val="left" w:pos="-142"/>
              </w:tabs>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 Собственниками предприятий (бизнесменами) и наёмными работниками (рабочими, персоналом)</w:t>
            </w:r>
          </w:p>
        </w:tc>
        <w:tc>
          <w:tcPr>
            <w:tcW w:w="850" w:type="dxa"/>
            <w:vAlign w:val="center"/>
          </w:tcPr>
          <w:p w14:paraId="56E78302"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662" w:type="dxa"/>
            <w:vAlign w:val="center"/>
          </w:tcPr>
          <w:p w14:paraId="0A99C19E"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685" w:type="dxa"/>
            <w:vAlign w:val="center"/>
          </w:tcPr>
          <w:p w14:paraId="47A56E5D"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685" w:type="dxa"/>
            <w:vAlign w:val="center"/>
          </w:tcPr>
          <w:p w14:paraId="3087C6D2"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685" w:type="dxa"/>
            <w:vAlign w:val="center"/>
          </w:tcPr>
          <w:p w14:paraId="63E32261"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685" w:type="dxa"/>
            <w:vAlign w:val="center"/>
          </w:tcPr>
          <w:p w14:paraId="1BAAD701"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r>
      <w:tr w:rsidR="006A30CA" w:rsidRPr="00CB1444" w14:paraId="634AD2F5" w14:textId="77777777" w:rsidTr="002707D7">
        <w:tc>
          <w:tcPr>
            <w:tcW w:w="5387" w:type="dxa"/>
          </w:tcPr>
          <w:p w14:paraId="1D91E3C0" w14:textId="77777777" w:rsidR="006A30CA" w:rsidRPr="00CB1444" w:rsidRDefault="006A30CA" w:rsidP="00CB1444">
            <w:pPr>
              <w:tabs>
                <w:tab w:val="left" w:pos="-142"/>
              </w:tabs>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 Православными и мусульманами</w:t>
            </w:r>
          </w:p>
        </w:tc>
        <w:tc>
          <w:tcPr>
            <w:tcW w:w="850" w:type="dxa"/>
            <w:vAlign w:val="center"/>
          </w:tcPr>
          <w:p w14:paraId="00DAF327"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662" w:type="dxa"/>
            <w:vAlign w:val="center"/>
          </w:tcPr>
          <w:p w14:paraId="6AAECDB2"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685" w:type="dxa"/>
            <w:vAlign w:val="center"/>
          </w:tcPr>
          <w:p w14:paraId="4F161E26"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685" w:type="dxa"/>
            <w:vAlign w:val="center"/>
          </w:tcPr>
          <w:p w14:paraId="1E8F801B"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685" w:type="dxa"/>
            <w:vAlign w:val="center"/>
          </w:tcPr>
          <w:p w14:paraId="02325FA8"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685" w:type="dxa"/>
            <w:vAlign w:val="center"/>
          </w:tcPr>
          <w:p w14:paraId="618C6D52"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r>
      <w:tr w:rsidR="006A30CA" w:rsidRPr="00CB1444" w14:paraId="6221DCA3" w14:textId="77777777" w:rsidTr="002707D7">
        <w:tc>
          <w:tcPr>
            <w:tcW w:w="5387" w:type="dxa"/>
          </w:tcPr>
          <w:p w14:paraId="488BEEA0" w14:textId="77777777" w:rsidR="006A30CA" w:rsidRPr="00CB1444" w:rsidRDefault="006A30CA" w:rsidP="00CB1444">
            <w:pPr>
              <w:tabs>
                <w:tab w:val="left" w:pos="-142"/>
              </w:tabs>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 Представителями традиционных и нетрадиционных религий</w:t>
            </w:r>
          </w:p>
        </w:tc>
        <w:tc>
          <w:tcPr>
            <w:tcW w:w="850" w:type="dxa"/>
            <w:vAlign w:val="center"/>
          </w:tcPr>
          <w:p w14:paraId="3B4E4000"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662" w:type="dxa"/>
            <w:vAlign w:val="center"/>
          </w:tcPr>
          <w:p w14:paraId="43FA0B9A"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685" w:type="dxa"/>
            <w:vAlign w:val="center"/>
          </w:tcPr>
          <w:p w14:paraId="6A9BF759"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685" w:type="dxa"/>
            <w:vAlign w:val="center"/>
          </w:tcPr>
          <w:p w14:paraId="7C6CFA74"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685" w:type="dxa"/>
            <w:vAlign w:val="center"/>
          </w:tcPr>
          <w:p w14:paraId="7BD12E45"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685" w:type="dxa"/>
            <w:vAlign w:val="center"/>
          </w:tcPr>
          <w:p w14:paraId="22E91045"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r>
      <w:tr w:rsidR="006A30CA" w:rsidRPr="00CB1444" w14:paraId="2F36A02F" w14:textId="77777777" w:rsidTr="002707D7">
        <w:tc>
          <w:tcPr>
            <w:tcW w:w="5387" w:type="dxa"/>
          </w:tcPr>
          <w:p w14:paraId="481A548C" w14:textId="77777777" w:rsidR="006A30CA" w:rsidRPr="00CB1444" w:rsidRDefault="006A30CA" w:rsidP="00CB1444">
            <w:pPr>
              <w:tabs>
                <w:tab w:val="left" w:pos="-142"/>
              </w:tabs>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8. Верующими и неверующими</w:t>
            </w:r>
          </w:p>
        </w:tc>
        <w:tc>
          <w:tcPr>
            <w:tcW w:w="850" w:type="dxa"/>
            <w:vAlign w:val="center"/>
          </w:tcPr>
          <w:p w14:paraId="352A57F3"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662" w:type="dxa"/>
            <w:vAlign w:val="center"/>
          </w:tcPr>
          <w:p w14:paraId="347CDDFE"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685" w:type="dxa"/>
            <w:vAlign w:val="center"/>
          </w:tcPr>
          <w:p w14:paraId="355D3583"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685" w:type="dxa"/>
            <w:vAlign w:val="center"/>
          </w:tcPr>
          <w:p w14:paraId="53DAAD11"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685" w:type="dxa"/>
            <w:vAlign w:val="center"/>
          </w:tcPr>
          <w:p w14:paraId="072E5426"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685" w:type="dxa"/>
            <w:vAlign w:val="center"/>
          </w:tcPr>
          <w:p w14:paraId="175EE9A8"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r>
      <w:tr w:rsidR="006A30CA" w:rsidRPr="00CB1444" w14:paraId="05E8CEFF" w14:textId="77777777" w:rsidTr="002707D7">
        <w:tc>
          <w:tcPr>
            <w:tcW w:w="5387" w:type="dxa"/>
          </w:tcPr>
          <w:p w14:paraId="5DABEFDB" w14:textId="77777777" w:rsidR="006A30CA" w:rsidRPr="00CB1444" w:rsidRDefault="006A30CA" w:rsidP="00CB1444">
            <w:pPr>
              <w:tabs>
                <w:tab w:val="left" w:pos="-142"/>
              </w:tabs>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 Молодёжью и людьми старшего возраста</w:t>
            </w:r>
          </w:p>
        </w:tc>
        <w:tc>
          <w:tcPr>
            <w:tcW w:w="850" w:type="dxa"/>
            <w:vAlign w:val="center"/>
          </w:tcPr>
          <w:p w14:paraId="281D9B06"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662" w:type="dxa"/>
            <w:vAlign w:val="center"/>
          </w:tcPr>
          <w:p w14:paraId="12D0EF54"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685" w:type="dxa"/>
            <w:vAlign w:val="center"/>
          </w:tcPr>
          <w:p w14:paraId="747A1B31"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685" w:type="dxa"/>
            <w:vAlign w:val="center"/>
          </w:tcPr>
          <w:p w14:paraId="0B72110D"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685" w:type="dxa"/>
            <w:vAlign w:val="center"/>
          </w:tcPr>
          <w:p w14:paraId="3204E914"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685" w:type="dxa"/>
            <w:vAlign w:val="center"/>
          </w:tcPr>
          <w:p w14:paraId="016E7771"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r>
      <w:tr w:rsidR="006A30CA" w:rsidRPr="00CB1444" w14:paraId="52D0BA28" w14:textId="77777777" w:rsidTr="002707D7">
        <w:tc>
          <w:tcPr>
            <w:tcW w:w="5387" w:type="dxa"/>
          </w:tcPr>
          <w:p w14:paraId="4F59AECE" w14:textId="77777777" w:rsidR="006A30CA" w:rsidRPr="00CB1444" w:rsidRDefault="006A30CA" w:rsidP="00CB1444">
            <w:pPr>
              <w:tabs>
                <w:tab w:val="left" w:pos="-142"/>
              </w:tabs>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10. Людьми разных политических взглядов и убеждений</w:t>
            </w:r>
          </w:p>
        </w:tc>
        <w:tc>
          <w:tcPr>
            <w:tcW w:w="850" w:type="dxa"/>
            <w:vAlign w:val="center"/>
          </w:tcPr>
          <w:p w14:paraId="3E93F394"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662" w:type="dxa"/>
            <w:vAlign w:val="center"/>
          </w:tcPr>
          <w:p w14:paraId="4CF44E14"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685" w:type="dxa"/>
            <w:vAlign w:val="center"/>
          </w:tcPr>
          <w:p w14:paraId="536442E3"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685" w:type="dxa"/>
            <w:vAlign w:val="center"/>
          </w:tcPr>
          <w:p w14:paraId="4866CE57"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685" w:type="dxa"/>
            <w:vAlign w:val="center"/>
          </w:tcPr>
          <w:p w14:paraId="2B06AB36"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685" w:type="dxa"/>
            <w:vAlign w:val="center"/>
          </w:tcPr>
          <w:p w14:paraId="39E2F4A9" w14:textId="77777777" w:rsidR="006A30CA" w:rsidRPr="00CB1444" w:rsidRDefault="006A30CA" w:rsidP="00CB1444">
            <w:pPr>
              <w:tabs>
                <w:tab w:val="left" w:pos="-142"/>
              </w:tabs>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w:t>
            </w:r>
          </w:p>
        </w:tc>
      </w:tr>
    </w:tbl>
    <w:p w14:paraId="2C82644D" w14:textId="77777777" w:rsidR="006A30CA" w:rsidRPr="00CB1444" w:rsidRDefault="006A30CA" w:rsidP="00CB1444">
      <w:pPr>
        <w:tabs>
          <w:tab w:val="left" w:pos="-142"/>
        </w:tabs>
        <w:spacing w:after="0" w:line="240" w:lineRule="auto"/>
        <w:jc w:val="both"/>
        <w:rPr>
          <w:rFonts w:ascii="Times New Roman" w:eastAsia="Times New Roman" w:hAnsi="Times New Roman" w:cs="Times New Roman"/>
          <w:sz w:val="28"/>
          <w:szCs w:val="28"/>
          <w:lang w:eastAsia="ru-RU"/>
        </w:rPr>
      </w:pPr>
    </w:p>
    <w:p w14:paraId="214EBAA9" w14:textId="77777777" w:rsidR="006A30CA" w:rsidRPr="00CB1444" w:rsidRDefault="006A30CA" w:rsidP="00CB1444">
      <w:pPr>
        <w:spacing w:after="0" w:line="240" w:lineRule="auto"/>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br w:type="page"/>
      </w:r>
    </w:p>
    <w:p w14:paraId="645BB351" w14:textId="77777777" w:rsidR="006A30CA" w:rsidRPr="00CB1444" w:rsidRDefault="006A30CA" w:rsidP="00CB1444">
      <w:pPr>
        <w:tabs>
          <w:tab w:val="left" w:pos="-142"/>
        </w:tabs>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b/>
          <w:sz w:val="28"/>
          <w:szCs w:val="28"/>
          <w:lang w:eastAsia="ru-RU"/>
        </w:rPr>
        <w:t>В39. Что, на Ваш взгляд, необходимо предпринять государству, чтобы иметь больше гарантий сохранения и упрочения межнационального согласия (согласия между различными этносами/народностями Казахстана)?</w:t>
      </w:r>
      <w:r w:rsidRPr="00CB1444">
        <w:rPr>
          <w:rFonts w:ascii="Times New Roman" w:eastAsia="Times New Roman" w:hAnsi="Times New Roman" w:cs="Times New Roman"/>
          <w:sz w:val="28"/>
          <w:szCs w:val="28"/>
          <w:lang w:eastAsia="ru-RU"/>
        </w:rPr>
        <w:t xml:space="preserve"> (ПО КАЖДОЙ СТРОКЕ ТАБЛИЦЫ ОТМЕТЬТЕ ТОЛЬКО 1 ОТВЕТ) </w:t>
      </w:r>
      <w:r w:rsidRPr="00CB1444">
        <w:rPr>
          <w:rFonts w:ascii="Times New Roman" w:hAnsi="Times New Roman" w:cs="Times New Roman"/>
          <w:b/>
          <w:sz w:val="28"/>
          <w:szCs w:val="28"/>
        </w:rPr>
        <w:t>ПОКАЖИТЕ ЭКРАН РЕСПОНДЕНТУ</w:t>
      </w:r>
    </w:p>
    <w:tbl>
      <w:tblPr>
        <w:tblStyle w:val="afb"/>
        <w:tblW w:w="10212" w:type="dxa"/>
        <w:tblInd w:w="-459" w:type="dxa"/>
        <w:tblLayout w:type="fixed"/>
        <w:tblLook w:val="04A0" w:firstRow="1" w:lastRow="0" w:firstColumn="1" w:lastColumn="0" w:noHBand="0" w:noVBand="1"/>
      </w:tblPr>
      <w:tblGrid>
        <w:gridCol w:w="425"/>
        <w:gridCol w:w="4181"/>
        <w:gridCol w:w="1378"/>
        <w:gridCol w:w="6"/>
        <w:gridCol w:w="1452"/>
        <w:gridCol w:w="1363"/>
        <w:gridCol w:w="1407"/>
      </w:tblGrid>
      <w:tr w:rsidR="006A30CA" w:rsidRPr="00CB1444" w14:paraId="00BE0606" w14:textId="77777777" w:rsidTr="002707D7">
        <w:tc>
          <w:tcPr>
            <w:tcW w:w="425" w:type="dxa"/>
            <w:vAlign w:val="center"/>
          </w:tcPr>
          <w:p w14:paraId="2CFB2708" w14:textId="77777777" w:rsidR="006A30CA" w:rsidRPr="00CB1444" w:rsidRDefault="006A30CA" w:rsidP="00CB1444">
            <w:pPr>
              <w:jc w:val="center"/>
              <w:rPr>
                <w:rFonts w:ascii="Times New Roman" w:hAnsi="Times New Roman" w:cs="Times New Roman"/>
                <w:sz w:val="28"/>
                <w:szCs w:val="28"/>
              </w:rPr>
            </w:pPr>
          </w:p>
        </w:tc>
        <w:tc>
          <w:tcPr>
            <w:tcW w:w="4181" w:type="dxa"/>
            <w:vAlign w:val="center"/>
          </w:tcPr>
          <w:p w14:paraId="3A153A5E" w14:textId="77777777" w:rsidR="006A30CA" w:rsidRPr="00CB1444" w:rsidRDefault="006A30CA" w:rsidP="00CB1444">
            <w:pPr>
              <w:jc w:val="center"/>
              <w:rPr>
                <w:rFonts w:ascii="Times New Roman" w:hAnsi="Times New Roman" w:cs="Times New Roman"/>
                <w:sz w:val="28"/>
                <w:szCs w:val="28"/>
              </w:rPr>
            </w:pPr>
          </w:p>
        </w:tc>
        <w:tc>
          <w:tcPr>
            <w:tcW w:w="1384" w:type="dxa"/>
            <w:gridSpan w:val="2"/>
            <w:vAlign w:val="center"/>
          </w:tcPr>
          <w:p w14:paraId="5B6D078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Необходимо</w:t>
            </w:r>
          </w:p>
        </w:tc>
        <w:tc>
          <w:tcPr>
            <w:tcW w:w="1452" w:type="dxa"/>
            <w:vAlign w:val="center"/>
          </w:tcPr>
          <w:p w14:paraId="00C6CF0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Желательно</w:t>
            </w:r>
          </w:p>
        </w:tc>
        <w:tc>
          <w:tcPr>
            <w:tcW w:w="1363" w:type="dxa"/>
            <w:vAlign w:val="center"/>
          </w:tcPr>
          <w:p w14:paraId="6600816D"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Не нужно</w:t>
            </w:r>
          </w:p>
        </w:tc>
        <w:tc>
          <w:tcPr>
            <w:tcW w:w="1407" w:type="dxa"/>
            <w:vAlign w:val="center"/>
          </w:tcPr>
          <w:p w14:paraId="3C721C8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Затрудняюсь ответить</w:t>
            </w:r>
          </w:p>
        </w:tc>
      </w:tr>
      <w:tr w:rsidR="006A30CA" w:rsidRPr="00CB1444" w14:paraId="1CADB9E0" w14:textId="77777777" w:rsidTr="002707D7">
        <w:tc>
          <w:tcPr>
            <w:tcW w:w="425" w:type="dxa"/>
            <w:vAlign w:val="center"/>
          </w:tcPr>
          <w:p w14:paraId="14F9BB85"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4181" w:type="dxa"/>
          </w:tcPr>
          <w:p w14:paraId="4B9B9EA8"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 xml:space="preserve">Необходимо внести изменения в конституцию и те законы, которые затрагивают межнациональные отношения </w:t>
            </w:r>
          </w:p>
        </w:tc>
        <w:tc>
          <w:tcPr>
            <w:tcW w:w="1384" w:type="dxa"/>
            <w:gridSpan w:val="2"/>
            <w:vAlign w:val="center"/>
          </w:tcPr>
          <w:p w14:paraId="2C2260F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452" w:type="dxa"/>
            <w:vAlign w:val="center"/>
          </w:tcPr>
          <w:p w14:paraId="3DEFDD3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363" w:type="dxa"/>
            <w:vAlign w:val="center"/>
          </w:tcPr>
          <w:p w14:paraId="36068B3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07" w:type="dxa"/>
            <w:vAlign w:val="center"/>
          </w:tcPr>
          <w:p w14:paraId="341820C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2934604D" w14:textId="77777777" w:rsidTr="002707D7">
        <w:tc>
          <w:tcPr>
            <w:tcW w:w="425" w:type="dxa"/>
            <w:vAlign w:val="center"/>
          </w:tcPr>
          <w:p w14:paraId="4FC0827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4181" w:type="dxa"/>
          </w:tcPr>
          <w:p w14:paraId="275A02FF"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 xml:space="preserve">Нужны новые государственные институты (организации), регулирующие межэтнические отношения </w:t>
            </w:r>
          </w:p>
        </w:tc>
        <w:tc>
          <w:tcPr>
            <w:tcW w:w="1384" w:type="dxa"/>
            <w:gridSpan w:val="2"/>
            <w:vAlign w:val="center"/>
          </w:tcPr>
          <w:p w14:paraId="4331BC7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452" w:type="dxa"/>
            <w:vAlign w:val="center"/>
          </w:tcPr>
          <w:p w14:paraId="6617F42D"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363" w:type="dxa"/>
            <w:vAlign w:val="center"/>
          </w:tcPr>
          <w:p w14:paraId="3FFF3F1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07" w:type="dxa"/>
            <w:vAlign w:val="center"/>
          </w:tcPr>
          <w:p w14:paraId="3E24EA11"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5A075EA7" w14:textId="77777777" w:rsidTr="002707D7">
        <w:tc>
          <w:tcPr>
            <w:tcW w:w="425" w:type="dxa"/>
            <w:vAlign w:val="center"/>
          </w:tcPr>
          <w:p w14:paraId="595F2072"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4181" w:type="dxa"/>
          </w:tcPr>
          <w:p w14:paraId="316C9147"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 xml:space="preserve">Необходимо установить, какое количество различных национальностей должно быть в различных местных (акиматы) и республиканских (Правительство, министерства, комитеты и т.д.) органах власти </w:t>
            </w:r>
          </w:p>
        </w:tc>
        <w:tc>
          <w:tcPr>
            <w:tcW w:w="1384" w:type="dxa"/>
            <w:gridSpan w:val="2"/>
            <w:vAlign w:val="center"/>
          </w:tcPr>
          <w:p w14:paraId="2D0E1EC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452" w:type="dxa"/>
            <w:vAlign w:val="center"/>
          </w:tcPr>
          <w:p w14:paraId="11C02EF6"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363" w:type="dxa"/>
            <w:vAlign w:val="center"/>
          </w:tcPr>
          <w:p w14:paraId="14D6455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07" w:type="dxa"/>
            <w:vAlign w:val="center"/>
          </w:tcPr>
          <w:p w14:paraId="7B2F20B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07FFF2CB" w14:textId="77777777" w:rsidTr="002707D7">
        <w:tc>
          <w:tcPr>
            <w:tcW w:w="425" w:type="dxa"/>
            <w:vAlign w:val="center"/>
          </w:tcPr>
          <w:p w14:paraId="67C719D6"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c>
          <w:tcPr>
            <w:tcW w:w="4181" w:type="dxa"/>
          </w:tcPr>
          <w:p w14:paraId="5C371988" w14:textId="77777777" w:rsidR="006A30CA" w:rsidRPr="00CB1444" w:rsidRDefault="006A30CA" w:rsidP="00CB1444">
            <w:pPr>
              <w:rPr>
                <w:rFonts w:ascii="Times New Roman" w:hAnsi="Times New Roman" w:cs="Times New Roman"/>
                <w:sz w:val="28"/>
                <w:szCs w:val="28"/>
                <w:u w:val="single"/>
              </w:rPr>
            </w:pPr>
            <w:r w:rsidRPr="00CB1444">
              <w:rPr>
                <w:rFonts w:ascii="Times New Roman" w:hAnsi="Times New Roman" w:cs="Times New Roman"/>
                <w:sz w:val="28"/>
                <w:szCs w:val="28"/>
              </w:rPr>
              <w:t>Необходимо создание культурно-национальной автономии (самостоятельности) для некоторых национальностей</w:t>
            </w:r>
          </w:p>
        </w:tc>
        <w:tc>
          <w:tcPr>
            <w:tcW w:w="1384" w:type="dxa"/>
            <w:gridSpan w:val="2"/>
            <w:vAlign w:val="center"/>
          </w:tcPr>
          <w:p w14:paraId="48DB5AB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452" w:type="dxa"/>
            <w:vAlign w:val="center"/>
          </w:tcPr>
          <w:p w14:paraId="2234C075"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363" w:type="dxa"/>
            <w:vAlign w:val="center"/>
          </w:tcPr>
          <w:p w14:paraId="5CC7FA0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07" w:type="dxa"/>
            <w:vAlign w:val="center"/>
          </w:tcPr>
          <w:p w14:paraId="7ECFE137"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7D6E791D" w14:textId="77777777" w:rsidTr="002707D7">
        <w:tc>
          <w:tcPr>
            <w:tcW w:w="425" w:type="dxa"/>
            <w:vAlign w:val="center"/>
          </w:tcPr>
          <w:p w14:paraId="01121A4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5</w:t>
            </w:r>
          </w:p>
        </w:tc>
        <w:tc>
          <w:tcPr>
            <w:tcW w:w="4181" w:type="dxa"/>
          </w:tcPr>
          <w:p w14:paraId="2E8803E5"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 xml:space="preserve">Следует принять меры по привлечению представителей этнических меньшинств на работу в государственные органы </w:t>
            </w:r>
          </w:p>
        </w:tc>
        <w:tc>
          <w:tcPr>
            <w:tcW w:w="1384" w:type="dxa"/>
            <w:gridSpan w:val="2"/>
            <w:vAlign w:val="center"/>
          </w:tcPr>
          <w:p w14:paraId="330A2EB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452" w:type="dxa"/>
            <w:vAlign w:val="center"/>
          </w:tcPr>
          <w:p w14:paraId="28AE6B7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363" w:type="dxa"/>
            <w:vAlign w:val="center"/>
          </w:tcPr>
          <w:p w14:paraId="465CD18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07" w:type="dxa"/>
            <w:vAlign w:val="center"/>
          </w:tcPr>
          <w:p w14:paraId="71DE6FA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65284D8A" w14:textId="77777777" w:rsidTr="002707D7">
        <w:tc>
          <w:tcPr>
            <w:tcW w:w="425" w:type="dxa"/>
            <w:vAlign w:val="center"/>
          </w:tcPr>
          <w:p w14:paraId="12293BC2"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6</w:t>
            </w:r>
          </w:p>
        </w:tc>
        <w:tc>
          <w:tcPr>
            <w:tcW w:w="4181" w:type="dxa"/>
          </w:tcPr>
          <w:p w14:paraId="52E63C72"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Необходимо через СМИ и систему образования воспитывать культуру межнационального общения, учитывающую многонациональный состав казахстанского общества</w:t>
            </w:r>
          </w:p>
        </w:tc>
        <w:tc>
          <w:tcPr>
            <w:tcW w:w="1384" w:type="dxa"/>
            <w:gridSpan w:val="2"/>
            <w:vAlign w:val="center"/>
          </w:tcPr>
          <w:p w14:paraId="65A9B961"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452" w:type="dxa"/>
            <w:vAlign w:val="center"/>
          </w:tcPr>
          <w:p w14:paraId="3B39A185"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363" w:type="dxa"/>
            <w:vAlign w:val="center"/>
          </w:tcPr>
          <w:p w14:paraId="2CF638A5"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07" w:type="dxa"/>
            <w:vAlign w:val="center"/>
          </w:tcPr>
          <w:p w14:paraId="7CE7D6C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2BECF620" w14:textId="77777777" w:rsidTr="002707D7">
        <w:tc>
          <w:tcPr>
            <w:tcW w:w="425" w:type="dxa"/>
            <w:vAlign w:val="center"/>
          </w:tcPr>
          <w:p w14:paraId="563383A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7</w:t>
            </w:r>
          </w:p>
        </w:tc>
        <w:tc>
          <w:tcPr>
            <w:tcW w:w="4181" w:type="dxa"/>
          </w:tcPr>
          <w:p w14:paraId="114F1D7A"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Необходима цензура в СМИ (ТВ, радио, Интернет, печатные СМИ), более жёсткое наказание за разжигание межнациональной розни</w:t>
            </w:r>
          </w:p>
        </w:tc>
        <w:tc>
          <w:tcPr>
            <w:tcW w:w="1384" w:type="dxa"/>
            <w:gridSpan w:val="2"/>
            <w:vAlign w:val="center"/>
          </w:tcPr>
          <w:p w14:paraId="232A8972"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452" w:type="dxa"/>
            <w:vAlign w:val="center"/>
          </w:tcPr>
          <w:p w14:paraId="31E78FC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363" w:type="dxa"/>
            <w:vAlign w:val="center"/>
          </w:tcPr>
          <w:p w14:paraId="1B831245"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07" w:type="dxa"/>
            <w:vAlign w:val="center"/>
          </w:tcPr>
          <w:p w14:paraId="0E60A02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2FAF9A82" w14:textId="77777777" w:rsidTr="002707D7">
        <w:tc>
          <w:tcPr>
            <w:tcW w:w="425" w:type="dxa"/>
            <w:vAlign w:val="center"/>
          </w:tcPr>
          <w:p w14:paraId="3CAAEA1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8</w:t>
            </w:r>
          </w:p>
        </w:tc>
        <w:tc>
          <w:tcPr>
            <w:tcW w:w="4181" w:type="dxa"/>
          </w:tcPr>
          <w:p w14:paraId="03E249BF"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Необходимо ускорить внедрение казахского языка во все сферы жизни</w:t>
            </w:r>
          </w:p>
        </w:tc>
        <w:tc>
          <w:tcPr>
            <w:tcW w:w="1384" w:type="dxa"/>
            <w:gridSpan w:val="2"/>
            <w:vAlign w:val="center"/>
          </w:tcPr>
          <w:p w14:paraId="1B33E76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452" w:type="dxa"/>
            <w:vAlign w:val="center"/>
          </w:tcPr>
          <w:p w14:paraId="3140103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363" w:type="dxa"/>
            <w:vAlign w:val="center"/>
          </w:tcPr>
          <w:p w14:paraId="01B9D1C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07" w:type="dxa"/>
            <w:vAlign w:val="center"/>
          </w:tcPr>
          <w:p w14:paraId="50B0F4E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66D664C0" w14:textId="77777777" w:rsidTr="002707D7">
        <w:tc>
          <w:tcPr>
            <w:tcW w:w="425" w:type="dxa"/>
            <w:vAlign w:val="center"/>
          </w:tcPr>
          <w:p w14:paraId="7EC7493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9</w:t>
            </w:r>
          </w:p>
        </w:tc>
        <w:tc>
          <w:tcPr>
            <w:tcW w:w="4181" w:type="dxa"/>
          </w:tcPr>
          <w:p w14:paraId="3E518519"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Нужен специальный закон о статусе русского языка как официально употребляемого языка</w:t>
            </w:r>
          </w:p>
        </w:tc>
        <w:tc>
          <w:tcPr>
            <w:tcW w:w="1384" w:type="dxa"/>
            <w:gridSpan w:val="2"/>
            <w:vAlign w:val="center"/>
          </w:tcPr>
          <w:p w14:paraId="586BE52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452" w:type="dxa"/>
            <w:vAlign w:val="center"/>
          </w:tcPr>
          <w:p w14:paraId="3E41DCA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363" w:type="dxa"/>
            <w:vAlign w:val="center"/>
          </w:tcPr>
          <w:p w14:paraId="7FBBFA2A"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07" w:type="dxa"/>
            <w:vAlign w:val="center"/>
          </w:tcPr>
          <w:p w14:paraId="6979203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01851229" w14:textId="77777777" w:rsidTr="002707D7">
        <w:tc>
          <w:tcPr>
            <w:tcW w:w="425" w:type="dxa"/>
            <w:vAlign w:val="center"/>
          </w:tcPr>
          <w:p w14:paraId="49E41A7A"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10</w:t>
            </w:r>
          </w:p>
        </w:tc>
        <w:tc>
          <w:tcPr>
            <w:tcW w:w="4181" w:type="dxa"/>
          </w:tcPr>
          <w:p w14:paraId="4ED89668"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Необходимо предпринять меры по улучшению материально-экономического благосостояния народа</w:t>
            </w:r>
          </w:p>
        </w:tc>
        <w:tc>
          <w:tcPr>
            <w:tcW w:w="1384" w:type="dxa"/>
            <w:gridSpan w:val="2"/>
            <w:vAlign w:val="center"/>
          </w:tcPr>
          <w:p w14:paraId="660EF6A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452" w:type="dxa"/>
            <w:vAlign w:val="center"/>
          </w:tcPr>
          <w:p w14:paraId="671A8EC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363" w:type="dxa"/>
            <w:vAlign w:val="center"/>
          </w:tcPr>
          <w:p w14:paraId="00E48E7D"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07" w:type="dxa"/>
            <w:vAlign w:val="center"/>
          </w:tcPr>
          <w:p w14:paraId="5B3B003D"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45C81A97" w14:textId="77777777" w:rsidTr="002707D7">
        <w:tc>
          <w:tcPr>
            <w:tcW w:w="425" w:type="dxa"/>
            <w:vAlign w:val="center"/>
          </w:tcPr>
          <w:p w14:paraId="6916605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11</w:t>
            </w:r>
          </w:p>
        </w:tc>
        <w:tc>
          <w:tcPr>
            <w:tcW w:w="4181" w:type="dxa"/>
          </w:tcPr>
          <w:p w14:paraId="1A7B0BAE"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 xml:space="preserve">Проблемы существуют, но менять сегодня ничего нельзя, любые изменения нарушат сложившийся баланс и ухудшат ситуацию </w:t>
            </w:r>
          </w:p>
        </w:tc>
        <w:tc>
          <w:tcPr>
            <w:tcW w:w="1378" w:type="dxa"/>
            <w:vAlign w:val="center"/>
          </w:tcPr>
          <w:p w14:paraId="7D7BCCE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458" w:type="dxa"/>
            <w:gridSpan w:val="2"/>
            <w:vAlign w:val="center"/>
          </w:tcPr>
          <w:p w14:paraId="116FB632"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363" w:type="dxa"/>
            <w:vAlign w:val="center"/>
          </w:tcPr>
          <w:p w14:paraId="05AD69B8"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407" w:type="dxa"/>
            <w:vAlign w:val="center"/>
          </w:tcPr>
          <w:p w14:paraId="68BD6B3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4</w:t>
            </w:r>
          </w:p>
        </w:tc>
      </w:tr>
    </w:tbl>
    <w:p w14:paraId="28B0F05E"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p>
    <w:p w14:paraId="27021400" w14:textId="77777777" w:rsidR="006A30CA" w:rsidRPr="00CB1444" w:rsidRDefault="006A30CA" w:rsidP="00CB1444">
      <w:pPr>
        <w:spacing w:after="0" w:line="240" w:lineRule="auto"/>
        <w:jc w:val="both"/>
        <w:rPr>
          <w:rFonts w:ascii="Times New Roman" w:eastAsia="Times New Roman" w:hAnsi="Times New Roman" w:cs="Times New Roman"/>
          <w:b/>
          <w:caps/>
          <w:sz w:val="28"/>
          <w:szCs w:val="28"/>
          <w:lang w:eastAsia="ru-RU"/>
        </w:rPr>
      </w:pPr>
      <w:r w:rsidRPr="00CB1444">
        <w:rPr>
          <w:rFonts w:ascii="Times New Roman" w:eastAsia="Times New Roman" w:hAnsi="Times New Roman" w:cs="Times New Roman"/>
          <w:b/>
          <w:sz w:val="28"/>
          <w:szCs w:val="28"/>
          <w:lang w:eastAsia="ru-RU"/>
        </w:rPr>
        <w:t>В40. Какая сфера деятельности в Казахстане для представителей Вашей этнической группы (Вашего этноса) является более доступной и более привлекательной?</w:t>
      </w:r>
      <w:r w:rsidRPr="00CB1444">
        <w:rPr>
          <w:rFonts w:ascii="Times New Roman" w:eastAsia="Times New Roman" w:hAnsi="Times New Roman" w:cs="Times New Roman"/>
          <w:sz w:val="28"/>
          <w:szCs w:val="28"/>
          <w:lang w:eastAsia="ru-RU"/>
        </w:rPr>
        <w:t xml:space="preserve"> (ПО КАЖДОМУ СТОЛБЦУ ТАБЛИЦЫ ОТМЕТЬТЕ ТОЛЬКО 1 ОТВЕТ) </w:t>
      </w:r>
      <w:r w:rsidRPr="00CB1444">
        <w:rPr>
          <w:rFonts w:ascii="Times New Roman" w:eastAsia="Times New Roman" w:hAnsi="Times New Roman" w:cs="Times New Roman"/>
          <w:b/>
          <w:sz w:val="28"/>
          <w:szCs w:val="28"/>
          <w:lang w:eastAsia="ru-RU"/>
        </w:rPr>
        <w:t>ЗАЧИТАЙТЕ ВАРИАНТЫ ОТВЕТА</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2268"/>
      </w:tblGrid>
      <w:tr w:rsidR="006A30CA" w:rsidRPr="00CB1444" w14:paraId="02817F1D" w14:textId="77777777" w:rsidTr="002707D7">
        <w:tc>
          <w:tcPr>
            <w:tcW w:w="2835" w:type="dxa"/>
          </w:tcPr>
          <w:p w14:paraId="15C61347" w14:textId="77777777" w:rsidR="006A30CA" w:rsidRPr="00CB1444" w:rsidRDefault="006A30CA" w:rsidP="00CB1444">
            <w:pPr>
              <w:spacing w:after="0" w:line="240" w:lineRule="auto"/>
              <w:rPr>
                <w:rFonts w:ascii="Times New Roman" w:eastAsia="Times New Roman" w:hAnsi="Times New Roman" w:cs="Times New Roman"/>
                <w:caps/>
                <w:sz w:val="28"/>
                <w:szCs w:val="28"/>
                <w:lang w:eastAsia="ru-RU"/>
              </w:rPr>
            </w:pPr>
          </w:p>
        </w:tc>
        <w:tc>
          <w:tcPr>
            <w:tcW w:w="2268" w:type="dxa"/>
          </w:tcPr>
          <w:p w14:paraId="6ADE4503" w14:textId="77777777" w:rsidR="006A30CA" w:rsidRPr="00CB1444" w:rsidRDefault="006A30CA" w:rsidP="00CB1444">
            <w:pPr>
              <w:spacing w:after="0" w:line="240" w:lineRule="auto"/>
              <w:jc w:val="center"/>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1. Более</w:t>
            </w:r>
          </w:p>
          <w:p w14:paraId="6C0A6319" w14:textId="77777777" w:rsidR="006A30CA" w:rsidRPr="00CB1444" w:rsidRDefault="006A30CA" w:rsidP="00CB1444">
            <w:pPr>
              <w:spacing w:after="0" w:line="240" w:lineRule="auto"/>
              <w:jc w:val="center"/>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доступна</w:t>
            </w:r>
          </w:p>
        </w:tc>
        <w:tc>
          <w:tcPr>
            <w:tcW w:w="2268" w:type="dxa"/>
          </w:tcPr>
          <w:p w14:paraId="65889C35" w14:textId="77777777" w:rsidR="006A30CA" w:rsidRPr="00CB1444" w:rsidRDefault="006A30CA" w:rsidP="00CB1444">
            <w:pPr>
              <w:spacing w:after="0" w:line="240" w:lineRule="auto"/>
              <w:jc w:val="center"/>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2. Более</w:t>
            </w:r>
          </w:p>
          <w:p w14:paraId="44DD8D46" w14:textId="77777777" w:rsidR="006A30CA" w:rsidRPr="00CB1444" w:rsidRDefault="006A30CA" w:rsidP="00CB1444">
            <w:pPr>
              <w:spacing w:after="0" w:line="240" w:lineRule="auto"/>
              <w:jc w:val="center"/>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привлекательна</w:t>
            </w:r>
          </w:p>
        </w:tc>
      </w:tr>
      <w:tr w:rsidR="006A30CA" w:rsidRPr="00CB1444" w14:paraId="05D8AAD5" w14:textId="77777777" w:rsidTr="002707D7">
        <w:tc>
          <w:tcPr>
            <w:tcW w:w="2835" w:type="dxa"/>
          </w:tcPr>
          <w:p w14:paraId="3CF6365B"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Промышленность</w:t>
            </w:r>
          </w:p>
        </w:tc>
        <w:tc>
          <w:tcPr>
            <w:tcW w:w="2268" w:type="dxa"/>
            <w:vAlign w:val="center"/>
          </w:tcPr>
          <w:p w14:paraId="4C900B17"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1</w:t>
            </w:r>
          </w:p>
        </w:tc>
        <w:tc>
          <w:tcPr>
            <w:tcW w:w="2268" w:type="dxa"/>
            <w:vAlign w:val="center"/>
          </w:tcPr>
          <w:p w14:paraId="4D064D84"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1</w:t>
            </w:r>
          </w:p>
        </w:tc>
      </w:tr>
      <w:tr w:rsidR="006A30CA" w:rsidRPr="00CB1444" w14:paraId="5DC6648B" w14:textId="77777777" w:rsidTr="002707D7">
        <w:tc>
          <w:tcPr>
            <w:tcW w:w="2835" w:type="dxa"/>
          </w:tcPr>
          <w:p w14:paraId="641E53BE"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Сельское хозяйство</w:t>
            </w:r>
          </w:p>
        </w:tc>
        <w:tc>
          <w:tcPr>
            <w:tcW w:w="2268" w:type="dxa"/>
            <w:vAlign w:val="center"/>
          </w:tcPr>
          <w:p w14:paraId="7A7F79DC"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2</w:t>
            </w:r>
          </w:p>
        </w:tc>
        <w:tc>
          <w:tcPr>
            <w:tcW w:w="2268" w:type="dxa"/>
            <w:vAlign w:val="center"/>
          </w:tcPr>
          <w:p w14:paraId="0772E4F6"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2</w:t>
            </w:r>
          </w:p>
        </w:tc>
      </w:tr>
      <w:tr w:rsidR="006A30CA" w:rsidRPr="00CB1444" w14:paraId="2E5C2D91" w14:textId="77777777" w:rsidTr="002707D7">
        <w:tc>
          <w:tcPr>
            <w:tcW w:w="2835" w:type="dxa"/>
          </w:tcPr>
          <w:p w14:paraId="1F0C04A9"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Торговля</w:t>
            </w:r>
          </w:p>
        </w:tc>
        <w:tc>
          <w:tcPr>
            <w:tcW w:w="2268" w:type="dxa"/>
            <w:vAlign w:val="center"/>
          </w:tcPr>
          <w:p w14:paraId="2B1B8AE8"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3</w:t>
            </w:r>
          </w:p>
        </w:tc>
        <w:tc>
          <w:tcPr>
            <w:tcW w:w="2268" w:type="dxa"/>
            <w:vAlign w:val="center"/>
          </w:tcPr>
          <w:p w14:paraId="5AACB302"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3</w:t>
            </w:r>
          </w:p>
        </w:tc>
      </w:tr>
      <w:tr w:rsidR="006A30CA" w:rsidRPr="00CB1444" w14:paraId="228AD914" w14:textId="77777777" w:rsidTr="002707D7">
        <w:tc>
          <w:tcPr>
            <w:tcW w:w="2835" w:type="dxa"/>
          </w:tcPr>
          <w:p w14:paraId="214CE55A"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Бизнес</w:t>
            </w:r>
          </w:p>
        </w:tc>
        <w:tc>
          <w:tcPr>
            <w:tcW w:w="2268" w:type="dxa"/>
            <w:vAlign w:val="center"/>
          </w:tcPr>
          <w:p w14:paraId="1E0760B9"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4</w:t>
            </w:r>
          </w:p>
        </w:tc>
        <w:tc>
          <w:tcPr>
            <w:tcW w:w="2268" w:type="dxa"/>
            <w:vAlign w:val="center"/>
          </w:tcPr>
          <w:p w14:paraId="1C16676F"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4</w:t>
            </w:r>
          </w:p>
        </w:tc>
      </w:tr>
      <w:tr w:rsidR="006A30CA" w:rsidRPr="00CB1444" w14:paraId="42DEC49E" w14:textId="77777777" w:rsidTr="002707D7">
        <w:tc>
          <w:tcPr>
            <w:tcW w:w="2835" w:type="dxa"/>
          </w:tcPr>
          <w:p w14:paraId="43B6A03E"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Сфера управления</w:t>
            </w:r>
          </w:p>
        </w:tc>
        <w:tc>
          <w:tcPr>
            <w:tcW w:w="2268" w:type="dxa"/>
            <w:vAlign w:val="center"/>
          </w:tcPr>
          <w:p w14:paraId="502E4B68"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5</w:t>
            </w:r>
          </w:p>
        </w:tc>
        <w:tc>
          <w:tcPr>
            <w:tcW w:w="2268" w:type="dxa"/>
            <w:vAlign w:val="center"/>
          </w:tcPr>
          <w:p w14:paraId="1B0FA94E"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5</w:t>
            </w:r>
          </w:p>
        </w:tc>
      </w:tr>
      <w:tr w:rsidR="006A30CA" w:rsidRPr="00CB1444" w14:paraId="69D5B3B7" w14:textId="77777777" w:rsidTr="002707D7">
        <w:tc>
          <w:tcPr>
            <w:tcW w:w="2835" w:type="dxa"/>
          </w:tcPr>
          <w:p w14:paraId="7729AC79"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Наука/образование</w:t>
            </w:r>
          </w:p>
        </w:tc>
        <w:tc>
          <w:tcPr>
            <w:tcW w:w="2268" w:type="dxa"/>
            <w:vAlign w:val="center"/>
          </w:tcPr>
          <w:p w14:paraId="14CA9E50"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6</w:t>
            </w:r>
          </w:p>
        </w:tc>
        <w:tc>
          <w:tcPr>
            <w:tcW w:w="2268" w:type="dxa"/>
            <w:vAlign w:val="center"/>
          </w:tcPr>
          <w:p w14:paraId="3C281C62"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6</w:t>
            </w:r>
          </w:p>
        </w:tc>
      </w:tr>
      <w:tr w:rsidR="006A30CA" w:rsidRPr="00CB1444" w14:paraId="69FA8D76" w14:textId="77777777" w:rsidTr="002707D7">
        <w:tc>
          <w:tcPr>
            <w:tcW w:w="2835" w:type="dxa"/>
          </w:tcPr>
          <w:p w14:paraId="465C64B2"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Культура</w:t>
            </w:r>
          </w:p>
        </w:tc>
        <w:tc>
          <w:tcPr>
            <w:tcW w:w="2268" w:type="dxa"/>
            <w:vAlign w:val="center"/>
          </w:tcPr>
          <w:p w14:paraId="618FEC1C"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7</w:t>
            </w:r>
          </w:p>
        </w:tc>
        <w:tc>
          <w:tcPr>
            <w:tcW w:w="2268" w:type="dxa"/>
            <w:vAlign w:val="center"/>
          </w:tcPr>
          <w:p w14:paraId="6961DA24"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7</w:t>
            </w:r>
          </w:p>
        </w:tc>
      </w:tr>
      <w:tr w:rsidR="006A30CA" w:rsidRPr="00CB1444" w14:paraId="61799324" w14:textId="77777777" w:rsidTr="002707D7">
        <w:tc>
          <w:tcPr>
            <w:tcW w:w="2835" w:type="dxa"/>
          </w:tcPr>
          <w:p w14:paraId="4C11E7C5"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Политическая деятельность</w:t>
            </w:r>
          </w:p>
        </w:tc>
        <w:tc>
          <w:tcPr>
            <w:tcW w:w="2268" w:type="dxa"/>
            <w:vAlign w:val="center"/>
          </w:tcPr>
          <w:p w14:paraId="65F54CBA"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8</w:t>
            </w:r>
          </w:p>
        </w:tc>
        <w:tc>
          <w:tcPr>
            <w:tcW w:w="2268" w:type="dxa"/>
            <w:vAlign w:val="center"/>
          </w:tcPr>
          <w:p w14:paraId="0E8D6573"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8</w:t>
            </w:r>
          </w:p>
        </w:tc>
      </w:tr>
      <w:tr w:rsidR="006A30CA" w:rsidRPr="00CB1444" w14:paraId="5CC71130" w14:textId="77777777" w:rsidTr="002707D7">
        <w:tc>
          <w:tcPr>
            <w:tcW w:w="2835" w:type="dxa"/>
          </w:tcPr>
          <w:p w14:paraId="100EA5EC"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Затрудняюсь ответить</w:t>
            </w:r>
          </w:p>
        </w:tc>
        <w:tc>
          <w:tcPr>
            <w:tcW w:w="2268" w:type="dxa"/>
            <w:vAlign w:val="center"/>
          </w:tcPr>
          <w:p w14:paraId="1CFFFA0C"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9</w:t>
            </w:r>
          </w:p>
        </w:tc>
        <w:tc>
          <w:tcPr>
            <w:tcW w:w="2268" w:type="dxa"/>
            <w:vAlign w:val="center"/>
          </w:tcPr>
          <w:p w14:paraId="23285163" w14:textId="77777777" w:rsidR="006A30CA" w:rsidRPr="00CB1444" w:rsidRDefault="006A30CA" w:rsidP="00CB1444">
            <w:pPr>
              <w:spacing w:after="0" w:line="240" w:lineRule="auto"/>
              <w:jc w:val="center"/>
              <w:rPr>
                <w:rFonts w:ascii="Times New Roman" w:eastAsia="Times New Roman" w:hAnsi="Times New Roman" w:cs="Times New Roman"/>
                <w:caps/>
                <w:sz w:val="28"/>
                <w:szCs w:val="28"/>
                <w:lang w:eastAsia="ru-RU"/>
              </w:rPr>
            </w:pPr>
            <w:r w:rsidRPr="00CB1444">
              <w:rPr>
                <w:rFonts w:ascii="Times New Roman" w:eastAsia="Times New Roman" w:hAnsi="Times New Roman" w:cs="Times New Roman"/>
                <w:caps/>
                <w:sz w:val="28"/>
                <w:szCs w:val="28"/>
                <w:lang w:eastAsia="ru-RU"/>
              </w:rPr>
              <w:t>9</w:t>
            </w:r>
          </w:p>
        </w:tc>
      </w:tr>
    </w:tbl>
    <w:p w14:paraId="5BEB508D"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p>
    <w:p w14:paraId="6D7E2390"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В41. Как, по Вашему мнению, религия влияет на межнациональные отношения в Казахстане?</w:t>
      </w:r>
      <w:r w:rsidRPr="00CB1444">
        <w:rPr>
          <w:rFonts w:ascii="Times New Roman" w:hAnsi="Times New Roman" w:cs="Times New Roman"/>
          <w:sz w:val="28"/>
          <w:szCs w:val="28"/>
        </w:rPr>
        <w:t xml:space="preserve"> </w:t>
      </w:r>
      <w:r w:rsidRPr="00CB1444">
        <w:rPr>
          <w:rFonts w:ascii="Times New Roman" w:eastAsia="Times New Roman" w:hAnsi="Times New Roman" w:cs="Times New Roman"/>
          <w:sz w:val="28"/>
          <w:szCs w:val="28"/>
          <w:lang w:eastAsia="ru-RU"/>
        </w:rPr>
        <w:t xml:space="preserve">(ПО КАЖДОЙ СТРОКЕ ТАБЛИЦЫ ОТМЕТЬТЕ ТОЛЬКО 1 ОТВЕТ) </w:t>
      </w:r>
      <w:r w:rsidRPr="00CB1444">
        <w:rPr>
          <w:rFonts w:ascii="Times New Roman" w:eastAsia="Times New Roman" w:hAnsi="Times New Roman" w:cs="Times New Roman"/>
          <w:b/>
          <w:sz w:val="28"/>
          <w:szCs w:val="28"/>
          <w:lang w:eastAsia="ru-RU"/>
        </w:rPr>
        <w:t>ЗАЧИТАЙТЕ ВАРИАНТЫ ОТВЕТА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71"/>
        <w:gridCol w:w="1772"/>
        <w:gridCol w:w="1772"/>
        <w:gridCol w:w="1772"/>
      </w:tblGrid>
      <w:tr w:rsidR="006A30CA" w:rsidRPr="00CB1444" w14:paraId="7C1D2A7A" w14:textId="77777777" w:rsidTr="002707D7">
        <w:trPr>
          <w:trHeight w:val="297"/>
        </w:trPr>
        <w:tc>
          <w:tcPr>
            <w:tcW w:w="2552" w:type="dxa"/>
          </w:tcPr>
          <w:p w14:paraId="1B272C33"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p>
        </w:tc>
        <w:tc>
          <w:tcPr>
            <w:tcW w:w="1771" w:type="dxa"/>
            <w:vAlign w:val="center"/>
          </w:tcPr>
          <w:p w14:paraId="48D74EC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Положительно</w:t>
            </w:r>
          </w:p>
        </w:tc>
        <w:tc>
          <w:tcPr>
            <w:tcW w:w="1772" w:type="dxa"/>
            <w:vAlign w:val="center"/>
          </w:tcPr>
          <w:p w14:paraId="06F54517"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Отрицательно</w:t>
            </w:r>
          </w:p>
        </w:tc>
        <w:tc>
          <w:tcPr>
            <w:tcW w:w="1772" w:type="dxa"/>
            <w:vAlign w:val="center"/>
          </w:tcPr>
          <w:p w14:paraId="0A684A51"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Не влияет</w:t>
            </w:r>
          </w:p>
        </w:tc>
        <w:tc>
          <w:tcPr>
            <w:tcW w:w="1772" w:type="dxa"/>
            <w:vAlign w:val="center"/>
          </w:tcPr>
          <w:p w14:paraId="5DF7B96D"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Затрудняюсь</w:t>
            </w:r>
          </w:p>
          <w:p w14:paraId="039166B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ответить</w:t>
            </w:r>
          </w:p>
        </w:tc>
      </w:tr>
      <w:tr w:rsidR="006A30CA" w:rsidRPr="00CB1444" w14:paraId="7D5315A7" w14:textId="77777777" w:rsidTr="002707D7">
        <w:tc>
          <w:tcPr>
            <w:tcW w:w="2552" w:type="dxa"/>
          </w:tcPr>
          <w:p w14:paraId="05F38189"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 Ислам</w:t>
            </w:r>
          </w:p>
        </w:tc>
        <w:tc>
          <w:tcPr>
            <w:tcW w:w="1771" w:type="dxa"/>
            <w:vAlign w:val="center"/>
          </w:tcPr>
          <w:p w14:paraId="69BD17F1"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772" w:type="dxa"/>
            <w:vAlign w:val="center"/>
          </w:tcPr>
          <w:p w14:paraId="164C7B14"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772" w:type="dxa"/>
            <w:vAlign w:val="center"/>
          </w:tcPr>
          <w:p w14:paraId="0F1A71C8"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772" w:type="dxa"/>
            <w:vAlign w:val="center"/>
          </w:tcPr>
          <w:p w14:paraId="048BAC06"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1B646456" w14:textId="77777777" w:rsidTr="002707D7">
        <w:tc>
          <w:tcPr>
            <w:tcW w:w="2552" w:type="dxa"/>
          </w:tcPr>
          <w:p w14:paraId="77729FB3"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 Православие</w:t>
            </w:r>
          </w:p>
        </w:tc>
        <w:tc>
          <w:tcPr>
            <w:tcW w:w="1771" w:type="dxa"/>
            <w:vAlign w:val="center"/>
          </w:tcPr>
          <w:p w14:paraId="036595E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772" w:type="dxa"/>
            <w:vAlign w:val="center"/>
          </w:tcPr>
          <w:p w14:paraId="6B35A7B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772" w:type="dxa"/>
            <w:vAlign w:val="center"/>
          </w:tcPr>
          <w:p w14:paraId="046F488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772" w:type="dxa"/>
            <w:vAlign w:val="center"/>
          </w:tcPr>
          <w:p w14:paraId="3C3D6BF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1A64163A" w14:textId="77777777" w:rsidTr="002707D7">
        <w:tc>
          <w:tcPr>
            <w:tcW w:w="2552" w:type="dxa"/>
          </w:tcPr>
          <w:p w14:paraId="7569FD26"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 Католицизм</w:t>
            </w:r>
          </w:p>
        </w:tc>
        <w:tc>
          <w:tcPr>
            <w:tcW w:w="1771" w:type="dxa"/>
            <w:vAlign w:val="center"/>
          </w:tcPr>
          <w:p w14:paraId="7E2186B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772" w:type="dxa"/>
            <w:vAlign w:val="center"/>
          </w:tcPr>
          <w:p w14:paraId="6739707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772" w:type="dxa"/>
            <w:vAlign w:val="center"/>
          </w:tcPr>
          <w:p w14:paraId="219BA327"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772" w:type="dxa"/>
            <w:vAlign w:val="center"/>
          </w:tcPr>
          <w:p w14:paraId="6ACECB8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5726B4C5" w14:textId="77777777" w:rsidTr="002707D7">
        <w:tc>
          <w:tcPr>
            <w:tcW w:w="2552" w:type="dxa"/>
          </w:tcPr>
          <w:p w14:paraId="0CB56A7E"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 Иудаизм</w:t>
            </w:r>
          </w:p>
        </w:tc>
        <w:tc>
          <w:tcPr>
            <w:tcW w:w="1771" w:type="dxa"/>
            <w:vAlign w:val="center"/>
          </w:tcPr>
          <w:p w14:paraId="26C318D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772" w:type="dxa"/>
            <w:vAlign w:val="center"/>
          </w:tcPr>
          <w:p w14:paraId="259C213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772" w:type="dxa"/>
            <w:vAlign w:val="center"/>
          </w:tcPr>
          <w:p w14:paraId="71B2BDD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772" w:type="dxa"/>
            <w:vAlign w:val="center"/>
          </w:tcPr>
          <w:p w14:paraId="7129441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38DBE0B6" w14:textId="77777777" w:rsidTr="002707D7">
        <w:tc>
          <w:tcPr>
            <w:tcW w:w="2552" w:type="dxa"/>
          </w:tcPr>
          <w:p w14:paraId="02F1D83D"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 Протестантизм</w:t>
            </w:r>
          </w:p>
        </w:tc>
        <w:tc>
          <w:tcPr>
            <w:tcW w:w="1771" w:type="dxa"/>
            <w:vAlign w:val="center"/>
          </w:tcPr>
          <w:p w14:paraId="13015A81"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772" w:type="dxa"/>
            <w:vAlign w:val="center"/>
          </w:tcPr>
          <w:p w14:paraId="35F9BF2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772" w:type="dxa"/>
            <w:vAlign w:val="center"/>
          </w:tcPr>
          <w:p w14:paraId="49267C01"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772" w:type="dxa"/>
            <w:vAlign w:val="center"/>
          </w:tcPr>
          <w:p w14:paraId="6470077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2009AB85" w14:textId="77777777" w:rsidTr="002707D7">
        <w:tc>
          <w:tcPr>
            <w:tcW w:w="2552" w:type="dxa"/>
          </w:tcPr>
          <w:p w14:paraId="66487697"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 Салафизм</w:t>
            </w:r>
          </w:p>
        </w:tc>
        <w:tc>
          <w:tcPr>
            <w:tcW w:w="1771" w:type="dxa"/>
            <w:vAlign w:val="center"/>
          </w:tcPr>
          <w:p w14:paraId="04FA5BD8"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772" w:type="dxa"/>
            <w:vAlign w:val="center"/>
          </w:tcPr>
          <w:p w14:paraId="13A230E8"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772" w:type="dxa"/>
            <w:vAlign w:val="center"/>
          </w:tcPr>
          <w:p w14:paraId="503AFA0A"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772" w:type="dxa"/>
            <w:vAlign w:val="center"/>
          </w:tcPr>
          <w:p w14:paraId="01972F99"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59105F34" w14:textId="77777777" w:rsidTr="002707D7">
        <w:tc>
          <w:tcPr>
            <w:tcW w:w="2552" w:type="dxa"/>
          </w:tcPr>
          <w:p w14:paraId="2E05C3DE"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 Свидетели Иеговы</w:t>
            </w:r>
          </w:p>
        </w:tc>
        <w:tc>
          <w:tcPr>
            <w:tcW w:w="1771" w:type="dxa"/>
            <w:vAlign w:val="center"/>
          </w:tcPr>
          <w:p w14:paraId="2E37E39E"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772" w:type="dxa"/>
            <w:vAlign w:val="center"/>
          </w:tcPr>
          <w:p w14:paraId="3123FCED"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772" w:type="dxa"/>
            <w:vAlign w:val="center"/>
          </w:tcPr>
          <w:p w14:paraId="4CAAEE18"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772" w:type="dxa"/>
            <w:vAlign w:val="center"/>
          </w:tcPr>
          <w:p w14:paraId="547CF6AE"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49F3D624" w14:textId="77777777" w:rsidTr="002707D7">
        <w:tc>
          <w:tcPr>
            <w:tcW w:w="2552" w:type="dxa"/>
          </w:tcPr>
          <w:p w14:paraId="6421409B"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8. Саентологи (человек – духовное существо, живущее не один день)</w:t>
            </w:r>
          </w:p>
        </w:tc>
        <w:tc>
          <w:tcPr>
            <w:tcW w:w="1771" w:type="dxa"/>
            <w:vAlign w:val="center"/>
          </w:tcPr>
          <w:p w14:paraId="6AB857A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772" w:type="dxa"/>
            <w:vAlign w:val="center"/>
          </w:tcPr>
          <w:p w14:paraId="3D082166"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772" w:type="dxa"/>
            <w:vAlign w:val="center"/>
          </w:tcPr>
          <w:p w14:paraId="7BF61D91"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772" w:type="dxa"/>
            <w:vAlign w:val="center"/>
          </w:tcPr>
          <w:p w14:paraId="2BD949E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6832D7CF" w14:textId="77777777" w:rsidTr="002707D7">
        <w:tc>
          <w:tcPr>
            <w:tcW w:w="2552" w:type="dxa"/>
          </w:tcPr>
          <w:p w14:paraId="2A6AECA9"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 Кришнаиты</w:t>
            </w:r>
          </w:p>
        </w:tc>
        <w:tc>
          <w:tcPr>
            <w:tcW w:w="1771" w:type="dxa"/>
            <w:vAlign w:val="center"/>
          </w:tcPr>
          <w:p w14:paraId="6305D11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772" w:type="dxa"/>
            <w:vAlign w:val="center"/>
          </w:tcPr>
          <w:p w14:paraId="7133DE1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772" w:type="dxa"/>
            <w:vAlign w:val="center"/>
          </w:tcPr>
          <w:p w14:paraId="6DDCC83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772" w:type="dxa"/>
            <w:vAlign w:val="center"/>
          </w:tcPr>
          <w:p w14:paraId="49F8C88E"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bl>
    <w:p w14:paraId="018E1371" w14:textId="77777777" w:rsidR="006A30CA" w:rsidRPr="00CB1444" w:rsidRDefault="006A30CA" w:rsidP="00CB1444">
      <w:pPr>
        <w:spacing w:after="0" w:line="240" w:lineRule="auto"/>
        <w:rPr>
          <w:rFonts w:ascii="Times New Roman" w:hAnsi="Times New Roman" w:cs="Times New Roman"/>
          <w:sz w:val="28"/>
          <w:szCs w:val="28"/>
        </w:rPr>
      </w:pPr>
    </w:p>
    <w:p w14:paraId="428C9777" w14:textId="77777777" w:rsidR="006A30CA" w:rsidRPr="00CB1444" w:rsidRDefault="006A30CA" w:rsidP="00CB1444">
      <w:pPr>
        <w:spacing w:after="0" w:line="240" w:lineRule="auto"/>
        <w:jc w:val="both"/>
        <w:rPr>
          <w:rFonts w:ascii="Times New Roman" w:hAnsi="Times New Roman" w:cs="Times New Roman"/>
          <w:b/>
          <w:sz w:val="28"/>
          <w:szCs w:val="28"/>
        </w:rPr>
      </w:pPr>
      <w:r w:rsidRPr="00CB1444">
        <w:rPr>
          <w:rFonts w:ascii="Times New Roman" w:hAnsi="Times New Roman" w:cs="Times New Roman"/>
          <w:b/>
          <w:sz w:val="28"/>
          <w:szCs w:val="28"/>
        </w:rPr>
        <w:t xml:space="preserve">В42. </w:t>
      </w:r>
      <w:r w:rsidRPr="00CB1444">
        <w:rPr>
          <w:rFonts w:ascii="Times New Roman" w:hAnsi="Times New Roman" w:cs="Times New Roman"/>
          <w:b/>
          <w:i/>
          <w:color w:val="C00000"/>
          <w:sz w:val="28"/>
          <w:szCs w:val="28"/>
        </w:rPr>
        <w:t>(ПОКАЗАТЬ ВОПРОС, ЕСЛИ В ВОПРОСЕ В25 ОТМЕЧЕНЫ КОДЫ 1, 2, 7. В ПРОТИВНОМ СЛУЧАЕ ВОПРОС ПРОПУСКАЕТСЯ)</w:t>
      </w:r>
      <w:r w:rsidRPr="00CB1444">
        <w:rPr>
          <w:rFonts w:ascii="Times New Roman" w:hAnsi="Times New Roman" w:cs="Times New Roman"/>
          <w:b/>
          <w:sz w:val="28"/>
          <w:szCs w:val="28"/>
        </w:rPr>
        <w:t xml:space="preserve"> Насколько для людей Вашего вероисповедания важно то, к какой национальности/этнической группе принадлежат Ваши …?</w:t>
      </w:r>
      <w:r w:rsidRPr="00CB1444">
        <w:rPr>
          <w:rFonts w:ascii="Times New Roman" w:hAnsi="Times New Roman" w:cs="Times New Roman"/>
          <w:sz w:val="28"/>
          <w:szCs w:val="28"/>
        </w:rPr>
        <w:t xml:space="preserve"> </w:t>
      </w:r>
      <w:r w:rsidRPr="00CB1444">
        <w:rPr>
          <w:rFonts w:ascii="Times New Roman" w:eastAsia="Times New Roman" w:hAnsi="Times New Roman" w:cs="Times New Roman"/>
          <w:sz w:val="28"/>
          <w:szCs w:val="28"/>
          <w:lang w:eastAsia="ru-RU"/>
        </w:rPr>
        <w:t xml:space="preserve">(ПО КАЖДОЙ СТРОКЕ ТАБЛИЦЫ ОТМЕТЬТЕ ТОЛЬКО 1 ОТВЕТ) </w:t>
      </w:r>
      <w:r w:rsidRPr="00CB1444">
        <w:rPr>
          <w:rFonts w:ascii="Times New Roman" w:eastAsia="Times New Roman" w:hAnsi="Times New Roman" w:cs="Times New Roman"/>
          <w:b/>
          <w:sz w:val="28"/>
          <w:szCs w:val="28"/>
          <w:lang w:eastAsia="ru-RU"/>
        </w:rPr>
        <w:t>ЗАЧИТАЙТЕ ВАРИАНТЫ ОТВЕТА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71"/>
        <w:gridCol w:w="1772"/>
        <w:gridCol w:w="1772"/>
        <w:gridCol w:w="1772"/>
      </w:tblGrid>
      <w:tr w:rsidR="006A30CA" w:rsidRPr="00CB1444" w14:paraId="5EE9BEDD" w14:textId="77777777" w:rsidTr="002707D7">
        <w:tc>
          <w:tcPr>
            <w:tcW w:w="2552" w:type="dxa"/>
          </w:tcPr>
          <w:p w14:paraId="269B79AA" w14:textId="77777777" w:rsidR="006A30CA" w:rsidRPr="00CB1444" w:rsidRDefault="006A30CA" w:rsidP="00CB1444">
            <w:pPr>
              <w:spacing w:after="0" w:line="240" w:lineRule="auto"/>
              <w:rPr>
                <w:rFonts w:ascii="Times New Roman" w:hAnsi="Times New Roman" w:cs="Times New Roman"/>
                <w:sz w:val="28"/>
                <w:szCs w:val="28"/>
              </w:rPr>
            </w:pPr>
          </w:p>
        </w:tc>
        <w:tc>
          <w:tcPr>
            <w:tcW w:w="1771" w:type="dxa"/>
            <w:vAlign w:val="center"/>
          </w:tcPr>
          <w:p w14:paraId="35972E00"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Важна</w:t>
            </w:r>
          </w:p>
        </w:tc>
        <w:tc>
          <w:tcPr>
            <w:tcW w:w="1772" w:type="dxa"/>
            <w:vAlign w:val="center"/>
          </w:tcPr>
          <w:p w14:paraId="03CC752B"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Отчасти важна</w:t>
            </w:r>
          </w:p>
        </w:tc>
        <w:tc>
          <w:tcPr>
            <w:tcW w:w="1772" w:type="dxa"/>
            <w:vAlign w:val="center"/>
          </w:tcPr>
          <w:p w14:paraId="55B7AAD1"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Не важна</w:t>
            </w:r>
          </w:p>
        </w:tc>
        <w:tc>
          <w:tcPr>
            <w:tcW w:w="1772" w:type="dxa"/>
            <w:vAlign w:val="center"/>
          </w:tcPr>
          <w:p w14:paraId="0220F69C"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Затрудняюсь</w:t>
            </w:r>
          </w:p>
          <w:p w14:paraId="45A17A9D"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ответить</w:t>
            </w:r>
          </w:p>
        </w:tc>
      </w:tr>
      <w:tr w:rsidR="006A30CA" w:rsidRPr="00CB1444" w14:paraId="7FF5E09C" w14:textId="77777777" w:rsidTr="002707D7">
        <w:tc>
          <w:tcPr>
            <w:tcW w:w="2552" w:type="dxa"/>
          </w:tcPr>
          <w:p w14:paraId="484C0F5C"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1. Соседи</w:t>
            </w:r>
          </w:p>
        </w:tc>
        <w:tc>
          <w:tcPr>
            <w:tcW w:w="1771" w:type="dxa"/>
            <w:vAlign w:val="center"/>
          </w:tcPr>
          <w:p w14:paraId="28F6058E"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772" w:type="dxa"/>
            <w:vAlign w:val="center"/>
          </w:tcPr>
          <w:p w14:paraId="013FD6DB"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772" w:type="dxa"/>
            <w:vAlign w:val="center"/>
          </w:tcPr>
          <w:p w14:paraId="092240DD"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772" w:type="dxa"/>
            <w:vAlign w:val="center"/>
          </w:tcPr>
          <w:p w14:paraId="021F25B2"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57723A67" w14:textId="77777777" w:rsidTr="002707D7">
        <w:tc>
          <w:tcPr>
            <w:tcW w:w="2552" w:type="dxa"/>
          </w:tcPr>
          <w:p w14:paraId="16B6B90D"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2. Друзья</w:t>
            </w:r>
          </w:p>
        </w:tc>
        <w:tc>
          <w:tcPr>
            <w:tcW w:w="1771" w:type="dxa"/>
            <w:vAlign w:val="center"/>
          </w:tcPr>
          <w:p w14:paraId="7AE5D799"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772" w:type="dxa"/>
            <w:vAlign w:val="center"/>
          </w:tcPr>
          <w:p w14:paraId="5E8D0B68"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772" w:type="dxa"/>
            <w:vAlign w:val="center"/>
          </w:tcPr>
          <w:p w14:paraId="63FB7450"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772" w:type="dxa"/>
            <w:vAlign w:val="center"/>
          </w:tcPr>
          <w:p w14:paraId="40AA119B"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42E98AFD" w14:textId="77777777" w:rsidTr="002707D7">
        <w:tc>
          <w:tcPr>
            <w:tcW w:w="2552" w:type="dxa"/>
          </w:tcPr>
          <w:p w14:paraId="54376C1D"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3. Коллеги по работе/учебе</w:t>
            </w:r>
          </w:p>
        </w:tc>
        <w:tc>
          <w:tcPr>
            <w:tcW w:w="1771" w:type="dxa"/>
            <w:vAlign w:val="center"/>
          </w:tcPr>
          <w:p w14:paraId="6D3B878C"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772" w:type="dxa"/>
            <w:vAlign w:val="center"/>
          </w:tcPr>
          <w:p w14:paraId="1FCBFF18"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772" w:type="dxa"/>
            <w:vAlign w:val="center"/>
          </w:tcPr>
          <w:p w14:paraId="700611A9"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772" w:type="dxa"/>
            <w:vAlign w:val="center"/>
          </w:tcPr>
          <w:p w14:paraId="33E06759"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r w:rsidR="006A30CA" w:rsidRPr="00CB1444" w14:paraId="5710CE2E" w14:textId="77777777" w:rsidTr="002707D7">
        <w:tc>
          <w:tcPr>
            <w:tcW w:w="2552" w:type="dxa"/>
          </w:tcPr>
          <w:p w14:paraId="1485D498"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4. Брачные партнеры</w:t>
            </w:r>
          </w:p>
        </w:tc>
        <w:tc>
          <w:tcPr>
            <w:tcW w:w="1771" w:type="dxa"/>
            <w:vAlign w:val="center"/>
          </w:tcPr>
          <w:p w14:paraId="6D398609"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772" w:type="dxa"/>
            <w:vAlign w:val="center"/>
          </w:tcPr>
          <w:p w14:paraId="52D7F7A9"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772" w:type="dxa"/>
            <w:vAlign w:val="center"/>
          </w:tcPr>
          <w:p w14:paraId="4244F9EB"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3</w:t>
            </w:r>
          </w:p>
        </w:tc>
        <w:tc>
          <w:tcPr>
            <w:tcW w:w="1772" w:type="dxa"/>
            <w:vAlign w:val="center"/>
          </w:tcPr>
          <w:p w14:paraId="6B3478F2" w14:textId="77777777" w:rsidR="006A30CA" w:rsidRPr="00CB1444" w:rsidRDefault="006A30CA" w:rsidP="00CB1444">
            <w:pPr>
              <w:spacing w:after="0" w:line="240" w:lineRule="auto"/>
              <w:jc w:val="center"/>
              <w:rPr>
                <w:rFonts w:ascii="Times New Roman" w:hAnsi="Times New Roman" w:cs="Times New Roman"/>
                <w:sz w:val="28"/>
                <w:szCs w:val="28"/>
              </w:rPr>
            </w:pPr>
            <w:r w:rsidRPr="00CB1444">
              <w:rPr>
                <w:rFonts w:ascii="Times New Roman" w:hAnsi="Times New Roman" w:cs="Times New Roman"/>
                <w:sz w:val="28"/>
                <w:szCs w:val="28"/>
              </w:rPr>
              <w:t>4</w:t>
            </w:r>
          </w:p>
        </w:tc>
      </w:tr>
    </w:tbl>
    <w:p w14:paraId="3AC294B3" w14:textId="77777777" w:rsidR="006A30CA" w:rsidRPr="00CB1444" w:rsidRDefault="006A30CA" w:rsidP="00CB1444">
      <w:pPr>
        <w:spacing w:after="0" w:line="240" w:lineRule="auto"/>
        <w:rPr>
          <w:rFonts w:ascii="Times New Roman" w:hAnsi="Times New Roman" w:cs="Times New Roman"/>
          <w:sz w:val="28"/>
          <w:szCs w:val="28"/>
        </w:rPr>
      </w:pPr>
    </w:p>
    <w:p w14:paraId="55CF76A3" w14:textId="77777777" w:rsidR="006A30CA" w:rsidRPr="00CB1444" w:rsidRDefault="006A30CA" w:rsidP="00CB1444">
      <w:pPr>
        <w:spacing w:after="0" w:line="240" w:lineRule="auto"/>
        <w:jc w:val="both"/>
        <w:rPr>
          <w:rFonts w:ascii="Times New Roman" w:eastAsia="Times New Roman" w:hAnsi="Times New Roman" w:cs="Times New Roman"/>
          <w:b/>
          <w:caps/>
          <w:sz w:val="28"/>
          <w:szCs w:val="28"/>
          <w:lang w:eastAsia="ru-RU"/>
        </w:rPr>
      </w:pPr>
      <w:r w:rsidRPr="00CB1444">
        <w:rPr>
          <w:rFonts w:ascii="Times New Roman" w:eastAsia="Times New Roman" w:hAnsi="Times New Roman" w:cs="Times New Roman"/>
          <w:b/>
          <w:sz w:val="28"/>
          <w:szCs w:val="28"/>
          <w:lang w:eastAsia="ru-RU"/>
        </w:rPr>
        <w:t>В43. Считаете ли Вы, что политика Правительства РК отвечает интересам Вашей этнической группы?</w:t>
      </w:r>
      <w:r w:rsidRPr="00CB1444">
        <w:rPr>
          <w:rFonts w:ascii="Times New Roman" w:hAnsi="Times New Roman" w:cs="Times New Roman"/>
          <w:sz w:val="28"/>
          <w:szCs w:val="28"/>
        </w:rPr>
        <w:t xml:space="preserve"> </w:t>
      </w:r>
      <w:r w:rsidRPr="00CB1444">
        <w:rPr>
          <w:rFonts w:ascii="Times New Roman" w:eastAsia="Times New Roman" w:hAnsi="Times New Roman" w:cs="Times New Roman"/>
          <w:sz w:val="28"/>
          <w:szCs w:val="28"/>
          <w:lang w:eastAsia="ru-RU"/>
        </w:rPr>
        <w:t xml:space="preserve">(ПО КАЖДОМУ СТОЛБЦУ ТАБЛИЦЫ ОТМЕТЬТЕ ТОЛЬКО 1 ОТВЕТ) </w:t>
      </w:r>
      <w:r w:rsidRPr="00CB1444">
        <w:rPr>
          <w:rFonts w:ascii="Times New Roman" w:eastAsia="Times New Roman" w:hAnsi="Times New Roman" w:cs="Times New Roman"/>
          <w:b/>
          <w:sz w:val="28"/>
          <w:szCs w:val="28"/>
          <w:lang w:eastAsia="ru-RU"/>
        </w:rPr>
        <w:t>ЗАЧИТАЙТЕ ВАРИАНТЫ ОТВЕТА</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1276"/>
        <w:gridCol w:w="1417"/>
        <w:gridCol w:w="1276"/>
        <w:gridCol w:w="1418"/>
        <w:gridCol w:w="1418"/>
      </w:tblGrid>
      <w:tr w:rsidR="006A30CA" w:rsidRPr="00CB1444" w14:paraId="02F10EE1" w14:textId="77777777" w:rsidTr="002707D7">
        <w:tc>
          <w:tcPr>
            <w:tcW w:w="1701" w:type="dxa"/>
          </w:tcPr>
          <w:p w14:paraId="13071C5E"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p>
        </w:tc>
        <w:tc>
          <w:tcPr>
            <w:tcW w:w="1276" w:type="dxa"/>
            <w:vAlign w:val="center"/>
          </w:tcPr>
          <w:p w14:paraId="12D7EAC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 В экономической сфере</w:t>
            </w:r>
          </w:p>
        </w:tc>
        <w:tc>
          <w:tcPr>
            <w:tcW w:w="1276" w:type="dxa"/>
            <w:vAlign w:val="center"/>
          </w:tcPr>
          <w:p w14:paraId="0055FF8E"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 В социальной сфере</w:t>
            </w:r>
          </w:p>
        </w:tc>
        <w:tc>
          <w:tcPr>
            <w:tcW w:w="1417" w:type="dxa"/>
            <w:vAlign w:val="center"/>
          </w:tcPr>
          <w:p w14:paraId="7E398D59"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 В сфере науки и образования</w:t>
            </w:r>
          </w:p>
        </w:tc>
        <w:tc>
          <w:tcPr>
            <w:tcW w:w="1276" w:type="dxa"/>
            <w:vAlign w:val="center"/>
          </w:tcPr>
          <w:p w14:paraId="00F09A54"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 В области государственного строительства</w:t>
            </w:r>
          </w:p>
        </w:tc>
        <w:tc>
          <w:tcPr>
            <w:tcW w:w="1418" w:type="dxa"/>
            <w:vAlign w:val="center"/>
          </w:tcPr>
          <w:p w14:paraId="295D4848"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 В сфере межэтнических отношений</w:t>
            </w:r>
          </w:p>
        </w:tc>
        <w:tc>
          <w:tcPr>
            <w:tcW w:w="1418" w:type="dxa"/>
            <w:vAlign w:val="center"/>
          </w:tcPr>
          <w:p w14:paraId="7AAABBB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 В сфере религиозных отношений</w:t>
            </w:r>
          </w:p>
        </w:tc>
      </w:tr>
      <w:tr w:rsidR="006A30CA" w:rsidRPr="00CB1444" w14:paraId="08DBD190" w14:textId="77777777" w:rsidTr="002707D7">
        <w:trPr>
          <w:trHeight w:val="185"/>
        </w:trPr>
        <w:tc>
          <w:tcPr>
            <w:tcW w:w="1701" w:type="dxa"/>
          </w:tcPr>
          <w:p w14:paraId="74D47513"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Да</w:t>
            </w:r>
          </w:p>
        </w:tc>
        <w:tc>
          <w:tcPr>
            <w:tcW w:w="1276" w:type="dxa"/>
            <w:vAlign w:val="center"/>
          </w:tcPr>
          <w:p w14:paraId="159C419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276" w:type="dxa"/>
            <w:vAlign w:val="center"/>
          </w:tcPr>
          <w:p w14:paraId="268DB0DA"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417" w:type="dxa"/>
            <w:vAlign w:val="center"/>
          </w:tcPr>
          <w:p w14:paraId="24C650F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276" w:type="dxa"/>
            <w:vAlign w:val="center"/>
          </w:tcPr>
          <w:p w14:paraId="671E0A2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418" w:type="dxa"/>
            <w:vAlign w:val="center"/>
          </w:tcPr>
          <w:p w14:paraId="06782089"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c>
          <w:tcPr>
            <w:tcW w:w="1418" w:type="dxa"/>
            <w:vAlign w:val="center"/>
          </w:tcPr>
          <w:p w14:paraId="4984DB3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w:t>
            </w:r>
          </w:p>
        </w:tc>
      </w:tr>
      <w:tr w:rsidR="006A30CA" w:rsidRPr="00CB1444" w14:paraId="5B9242BC" w14:textId="77777777" w:rsidTr="002707D7">
        <w:tc>
          <w:tcPr>
            <w:tcW w:w="1701" w:type="dxa"/>
          </w:tcPr>
          <w:p w14:paraId="74033456"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Скорее, да</w:t>
            </w:r>
          </w:p>
        </w:tc>
        <w:tc>
          <w:tcPr>
            <w:tcW w:w="1276" w:type="dxa"/>
            <w:vAlign w:val="center"/>
          </w:tcPr>
          <w:p w14:paraId="39FBBBD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276" w:type="dxa"/>
            <w:vAlign w:val="center"/>
          </w:tcPr>
          <w:p w14:paraId="0961A623"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417" w:type="dxa"/>
            <w:vAlign w:val="center"/>
          </w:tcPr>
          <w:p w14:paraId="022F325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276" w:type="dxa"/>
            <w:vAlign w:val="center"/>
          </w:tcPr>
          <w:p w14:paraId="67AAA16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418" w:type="dxa"/>
            <w:vAlign w:val="center"/>
          </w:tcPr>
          <w:p w14:paraId="17FE9A94"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c>
          <w:tcPr>
            <w:tcW w:w="1418" w:type="dxa"/>
            <w:vAlign w:val="center"/>
          </w:tcPr>
          <w:p w14:paraId="1D7CE60D"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w:t>
            </w:r>
          </w:p>
        </w:tc>
      </w:tr>
      <w:tr w:rsidR="006A30CA" w:rsidRPr="00CB1444" w14:paraId="2A29C56E" w14:textId="77777777" w:rsidTr="002707D7">
        <w:tc>
          <w:tcPr>
            <w:tcW w:w="1701" w:type="dxa"/>
          </w:tcPr>
          <w:p w14:paraId="1517011D"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Скорее, нет</w:t>
            </w:r>
          </w:p>
        </w:tc>
        <w:tc>
          <w:tcPr>
            <w:tcW w:w="1276" w:type="dxa"/>
            <w:vAlign w:val="center"/>
          </w:tcPr>
          <w:p w14:paraId="2E926EB5"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276" w:type="dxa"/>
            <w:vAlign w:val="center"/>
          </w:tcPr>
          <w:p w14:paraId="42ADDFEF"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417" w:type="dxa"/>
            <w:vAlign w:val="center"/>
          </w:tcPr>
          <w:p w14:paraId="2374A6E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276" w:type="dxa"/>
            <w:vAlign w:val="center"/>
          </w:tcPr>
          <w:p w14:paraId="4D347012"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418" w:type="dxa"/>
            <w:vAlign w:val="center"/>
          </w:tcPr>
          <w:p w14:paraId="6FBC2F3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c>
          <w:tcPr>
            <w:tcW w:w="1418" w:type="dxa"/>
            <w:vAlign w:val="center"/>
          </w:tcPr>
          <w:p w14:paraId="216B3DA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w:t>
            </w:r>
          </w:p>
        </w:tc>
      </w:tr>
      <w:tr w:rsidR="006A30CA" w:rsidRPr="00CB1444" w14:paraId="4F790C6A" w14:textId="77777777" w:rsidTr="002707D7">
        <w:tc>
          <w:tcPr>
            <w:tcW w:w="1701" w:type="dxa"/>
          </w:tcPr>
          <w:p w14:paraId="1F87CD8D"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Нет</w:t>
            </w:r>
          </w:p>
        </w:tc>
        <w:tc>
          <w:tcPr>
            <w:tcW w:w="1276" w:type="dxa"/>
            <w:vAlign w:val="center"/>
          </w:tcPr>
          <w:p w14:paraId="37E563BA"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1276" w:type="dxa"/>
            <w:vAlign w:val="center"/>
          </w:tcPr>
          <w:p w14:paraId="762FB7AD"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1417" w:type="dxa"/>
            <w:vAlign w:val="center"/>
          </w:tcPr>
          <w:p w14:paraId="1FA65146"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1276" w:type="dxa"/>
            <w:vAlign w:val="center"/>
          </w:tcPr>
          <w:p w14:paraId="4A88B3C9"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1418" w:type="dxa"/>
            <w:vAlign w:val="center"/>
          </w:tcPr>
          <w:p w14:paraId="7965F930"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c>
          <w:tcPr>
            <w:tcW w:w="1418" w:type="dxa"/>
            <w:vAlign w:val="center"/>
          </w:tcPr>
          <w:p w14:paraId="5815981A"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w:t>
            </w:r>
          </w:p>
        </w:tc>
      </w:tr>
      <w:tr w:rsidR="006A30CA" w:rsidRPr="00CB1444" w14:paraId="6E811E98" w14:textId="77777777" w:rsidTr="002707D7">
        <w:tc>
          <w:tcPr>
            <w:tcW w:w="1701" w:type="dxa"/>
          </w:tcPr>
          <w:p w14:paraId="71DE18B8" w14:textId="77777777" w:rsidR="006A30CA" w:rsidRPr="00CB1444" w:rsidRDefault="006A30CA" w:rsidP="00CB1444">
            <w:pPr>
              <w:spacing w:after="0" w:line="240" w:lineRule="auto"/>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Затрудняюсь ответить</w:t>
            </w:r>
          </w:p>
        </w:tc>
        <w:tc>
          <w:tcPr>
            <w:tcW w:w="1276" w:type="dxa"/>
            <w:vAlign w:val="center"/>
          </w:tcPr>
          <w:p w14:paraId="70673F5B"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1276" w:type="dxa"/>
            <w:vAlign w:val="center"/>
          </w:tcPr>
          <w:p w14:paraId="43F67148"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1417" w:type="dxa"/>
            <w:vAlign w:val="center"/>
          </w:tcPr>
          <w:p w14:paraId="6064AE4C"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1276" w:type="dxa"/>
            <w:vAlign w:val="center"/>
          </w:tcPr>
          <w:p w14:paraId="117F7CF8"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1418" w:type="dxa"/>
            <w:vAlign w:val="center"/>
          </w:tcPr>
          <w:p w14:paraId="62E9E406"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c>
          <w:tcPr>
            <w:tcW w:w="1418" w:type="dxa"/>
            <w:vAlign w:val="center"/>
          </w:tcPr>
          <w:p w14:paraId="41DDA148" w14:textId="77777777" w:rsidR="006A30CA" w:rsidRPr="00CB1444" w:rsidRDefault="006A30CA" w:rsidP="00CB1444">
            <w:pPr>
              <w:spacing w:after="0" w:line="240" w:lineRule="auto"/>
              <w:jc w:val="center"/>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w:t>
            </w:r>
          </w:p>
        </w:tc>
      </w:tr>
    </w:tbl>
    <w:p w14:paraId="6A7FAC72" w14:textId="77777777" w:rsidR="006A30CA" w:rsidRPr="00CB1444" w:rsidRDefault="006A30CA" w:rsidP="00CB1444">
      <w:pPr>
        <w:spacing w:after="0" w:line="240" w:lineRule="auto"/>
        <w:rPr>
          <w:rFonts w:ascii="Times New Roman" w:hAnsi="Times New Roman" w:cs="Times New Roman"/>
          <w:b/>
          <w:sz w:val="28"/>
          <w:szCs w:val="28"/>
        </w:rPr>
      </w:pPr>
      <w:r w:rsidRPr="00CB1444">
        <w:rPr>
          <w:rFonts w:ascii="Times New Roman" w:hAnsi="Times New Roman" w:cs="Times New Roman"/>
          <w:b/>
          <w:sz w:val="28"/>
          <w:szCs w:val="28"/>
        </w:rPr>
        <w:t xml:space="preserve">В44. Знаете ли Вы государственный язык? </w:t>
      </w:r>
      <w:r w:rsidRPr="00CB1444">
        <w:rPr>
          <w:rFonts w:ascii="Times New Roman" w:hAnsi="Times New Roman" w:cs="Times New Roman"/>
          <w:sz w:val="28"/>
          <w:szCs w:val="28"/>
        </w:rPr>
        <w:t xml:space="preserve">(ОТМЕТЬТЕ ТОЛЬКО 1 ОТВЕТ) </w:t>
      </w:r>
      <w:r w:rsidRPr="00CB1444">
        <w:rPr>
          <w:rFonts w:ascii="Times New Roman" w:hAnsi="Times New Roman" w:cs="Times New Roman"/>
          <w:b/>
          <w:sz w:val="28"/>
          <w:szCs w:val="28"/>
        </w:rPr>
        <w:t>ЗАЧИТАЙТЕ ВАРИАНТЫ ОТВЕТА</w:t>
      </w:r>
    </w:p>
    <w:p w14:paraId="3F077BBD" w14:textId="77777777" w:rsidR="006A30CA" w:rsidRPr="00CB1444" w:rsidRDefault="006A30CA" w:rsidP="00CB1444">
      <w:pPr>
        <w:pStyle w:val="a6"/>
        <w:numPr>
          <w:ilvl w:val="0"/>
          <w:numId w:val="43"/>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Да, знаю в совершенстве</w:t>
      </w:r>
    </w:p>
    <w:p w14:paraId="1D22D1D6" w14:textId="77777777" w:rsidR="006A30CA" w:rsidRPr="00CB1444" w:rsidRDefault="006A30CA" w:rsidP="00CB1444">
      <w:pPr>
        <w:pStyle w:val="a6"/>
        <w:numPr>
          <w:ilvl w:val="0"/>
          <w:numId w:val="43"/>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Понимаю, что говорят, на сам(-а) говорить не могу</w:t>
      </w:r>
    </w:p>
    <w:p w14:paraId="5BD8BFDA" w14:textId="77777777" w:rsidR="006A30CA" w:rsidRPr="00CB1444" w:rsidRDefault="006A30CA" w:rsidP="00CB1444">
      <w:pPr>
        <w:pStyle w:val="a6"/>
        <w:numPr>
          <w:ilvl w:val="0"/>
          <w:numId w:val="43"/>
        </w:num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Нет, не знаю</w:t>
      </w:r>
    </w:p>
    <w:p w14:paraId="2545087B" w14:textId="77777777" w:rsidR="006A30CA" w:rsidRPr="00CB1444" w:rsidRDefault="006A30CA" w:rsidP="00CB1444">
      <w:pPr>
        <w:pStyle w:val="a6"/>
        <w:spacing w:after="0" w:line="240" w:lineRule="auto"/>
        <w:rPr>
          <w:rFonts w:ascii="Times New Roman" w:hAnsi="Times New Roman" w:cs="Times New Roman"/>
          <w:sz w:val="28"/>
          <w:szCs w:val="28"/>
          <w:highlight w:val="green"/>
        </w:rPr>
      </w:pPr>
    </w:p>
    <w:p w14:paraId="64631AF1" w14:textId="77777777" w:rsidR="006A30CA" w:rsidRPr="00CB1444" w:rsidRDefault="006A30CA" w:rsidP="00CB1444">
      <w:pPr>
        <w:spacing w:after="0" w:line="240" w:lineRule="auto"/>
        <w:rPr>
          <w:rFonts w:ascii="Times New Roman" w:hAnsi="Times New Roman" w:cs="Times New Roman"/>
          <w:b/>
          <w:sz w:val="28"/>
          <w:szCs w:val="28"/>
        </w:rPr>
      </w:pPr>
      <w:r w:rsidRPr="00CB1444">
        <w:rPr>
          <w:rFonts w:ascii="Times New Roman" w:hAnsi="Times New Roman" w:cs="Times New Roman"/>
          <w:b/>
          <w:sz w:val="28"/>
          <w:szCs w:val="28"/>
        </w:rPr>
        <w:t>В45. Скажите, пожалуйста, на каком языке Вы предпочитаете: …?</w:t>
      </w:r>
      <w:r w:rsidRPr="00CB1444">
        <w:rPr>
          <w:rFonts w:ascii="Times New Roman" w:hAnsi="Times New Roman" w:cs="Times New Roman"/>
          <w:sz w:val="28"/>
          <w:szCs w:val="28"/>
        </w:rPr>
        <w:t xml:space="preserve"> (ПО КАЖДОЙ СТРОКЕ ТАБЛИЦЫ ОТМЕТЬТЕ ТОЛЬКО 1 ОТВЕТ) </w:t>
      </w:r>
      <w:r w:rsidRPr="00CB1444">
        <w:rPr>
          <w:rFonts w:ascii="Times New Roman" w:hAnsi="Times New Roman" w:cs="Times New Roman"/>
          <w:b/>
          <w:sz w:val="28"/>
          <w:szCs w:val="28"/>
        </w:rPr>
        <w:t>ЗАЧИТАЙТЕ ВАРИАНТЫ ОТВЕТА</w:t>
      </w:r>
    </w:p>
    <w:tbl>
      <w:tblPr>
        <w:tblStyle w:val="afb"/>
        <w:tblW w:w="0" w:type="auto"/>
        <w:tblLook w:val="04A0" w:firstRow="1" w:lastRow="0" w:firstColumn="1" w:lastColumn="0" w:noHBand="0" w:noVBand="1"/>
      </w:tblPr>
      <w:tblGrid>
        <w:gridCol w:w="3510"/>
        <w:gridCol w:w="1843"/>
        <w:gridCol w:w="1843"/>
        <w:gridCol w:w="1984"/>
      </w:tblGrid>
      <w:tr w:rsidR="006A30CA" w:rsidRPr="00CB1444" w14:paraId="32DB0401" w14:textId="77777777" w:rsidTr="002707D7">
        <w:tc>
          <w:tcPr>
            <w:tcW w:w="3510" w:type="dxa"/>
          </w:tcPr>
          <w:p w14:paraId="490D7B99" w14:textId="77777777" w:rsidR="006A30CA" w:rsidRPr="00CB1444" w:rsidRDefault="006A30CA" w:rsidP="00CB1444">
            <w:pPr>
              <w:rPr>
                <w:rFonts w:ascii="Times New Roman" w:hAnsi="Times New Roman" w:cs="Times New Roman"/>
                <w:sz w:val="28"/>
                <w:szCs w:val="28"/>
              </w:rPr>
            </w:pPr>
          </w:p>
        </w:tc>
        <w:tc>
          <w:tcPr>
            <w:tcW w:w="1843" w:type="dxa"/>
            <w:vAlign w:val="center"/>
          </w:tcPr>
          <w:p w14:paraId="254B739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На казахском</w:t>
            </w:r>
          </w:p>
        </w:tc>
        <w:tc>
          <w:tcPr>
            <w:tcW w:w="1843" w:type="dxa"/>
            <w:vAlign w:val="center"/>
          </w:tcPr>
          <w:p w14:paraId="5A9DA3D2"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На русском</w:t>
            </w:r>
          </w:p>
        </w:tc>
        <w:tc>
          <w:tcPr>
            <w:tcW w:w="1984" w:type="dxa"/>
            <w:vAlign w:val="center"/>
          </w:tcPr>
          <w:p w14:paraId="6CA28BD3"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На другом языке</w:t>
            </w:r>
          </w:p>
        </w:tc>
      </w:tr>
      <w:tr w:rsidR="006A30CA" w:rsidRPr="00CB1444" w14:paraId="3D71D0A3" w14:textId="77777777" w:rsidTr="002707D7">
        <w:tc>
          <w:tcPr>
            <w:tcW w:w="3510" w:type="dxa"/>
          </w:tcPr>
          <w:p w14:paraId="17357900"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1. Написать письмо или сообщение близкому родственнику или другу</w:t>
            </w:r>
          </w:p>
        </w:tc>
        <w:tc>
          <w:tcPr>
            <w:tcW w:w="1843" w:type="dxa"/>
            <w:vAlign w:val="center"/>
          </w:tcPr>
          <w:p w14:paraId="796FB848" w14:textId="77777777" w:rsidR="006A30CA" w:rsidRPr="00CB1444" w:rsidRDefault="006A30CA" w:rsidP="00CB1444">
            <w:pPr>
              <w:ind w:firstLine="34"/>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843" w:type="dxa"/>
            <w:vAlign w:val="center"/>
          </w:tcPr>
          <w:p w14:paraId="4DFDA6B4"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984" w:type="dxa"/>
            <w:vAlign w:val="center"/>
          </w:tcPr>
          <w:p w14:paraId="16F12DA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r>
      <w:tr w:rsidR="006A30CA" w:rsidRPr="00CB1444" w14:paraId="6B7DB097" w14:textId="77777777" w:rsidTr="002707D7">
        <w:tc>
          <w:tcPr>
            <w:tcW w:w="3510" w:type="dxa"/>
          </w:tcPr>
          <w:p w14:paraId="525DDD0C"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2. Прочитать книгу</w:t>
            </w:r>
          </w:p>
        </w:tc>
        <w:tc>
          <w:tcPr>
            <w:tcW w:w="1843" w:type="dxa"/>
            <w:vAlign w:val="center"/>
          </w:tcPr>
          <w:p w14:paraId="75F5FB69" w14:textId="77777777" w:rsidR="006A30CA" w:rsidRPr="00CB1444" w:rsidRDefault="006A30CA" w:rsidP="00CB1444">
            <w:pPr>
              <w:ind w:firstLine="34"/>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843" w:type="dxa"/>
            <w:vAlign w:val="center"/>
          </w:tcPr>
          <w:p w14:paraId="78BAD41E"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984" w:type="dxa"/>
            <w:vAlign w:val="center"/>
          </w:tcPr>
          <w:p w14:paraId="32686F2C"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r>
      <w:tr w:rsidR="006A30CA" w:rsidRPr="00CB1444" w14:paraId="3BE58F9B" w14:textId="77777777" w:rsidTr="002707D7">
        <w:tc>
          <w:tcPr>
            <w:tcW w:w="3510" w:type="dxa"/>
          </w:tcPr>
          <w:p w14:paraId="4FEC873E"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3. Общаться в семье</w:t>
            </w:r>
          </w:p>
        </w:tc>
        <w:tc>
          <w:tcPr>
            <w:tcW w:w="1843" w:type="dxa"/>
            <w:vAlign w:val="center"/>
          </w:tcPr>
          <w:p w14:paraId="400D2F10" w14:textId="77777777" w:rsidR="006A30CA" w:rsidRPr="00CB1444" w:rsidRDefault="006A30CA" w:rsidP="00CB1444">
            <w:pPr>
              <w:ind w:firstLine="34"/>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843" w:type="dxa"/>
            <w:vAlign w:val="center"/>
          </w:tcPr>
          <w:p w14:paraId="54D354F9"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984" w:type="dxa"/>
            <w:vAlign w:val="center"/>
          </w:tcPr>
          <w:p w14:paraId="4A6FBE55"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r>
      <w:tr w:rsidR="006A30CA" w:rsidRPr="00CB1444" w14:paraId="0BBA42A8" w14:textId="77777777" w:rsidTr="002707D7">
        <w:tc>
          <w:tcPr>
            <w:tcW w:w="3510" w:type="dxa"/>
          </w:tcPr>
          <w:p w14:paraId="70C30725"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4. Общаться официально и профессионально (на работе, сделать доклад, презентацию, отчет, вести переговоры и т.д.</w:t>
            </w:r>
          </w:p>
        </w:tc>
        <w:tc>
          <w:tcPr>
            <w:tcW w:w="1843" w:type="dxa"/>
            <w:vAlign w:val="center"/>
          </w:tcPr>
          <w:p w14:paraId="04F60E7B" w14:textId="77777777" w:rsidR="006A30CA" w:rsidRPr="00CB1444" w:rsidRDefault="006A30CA" w:rsidP="00CB1444">
            <w:pPr>
              <w:ind w:firstLine="34"/>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843" w:type="dxa"/>
            <w:vAlign w:val="center"/>
          </w:tcPr>
          <w:p w14:paraId="6E9637DB"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984" w:type="dxa"/>
            <w:vAlign w:val="center"/>
          </w:tcPr>
          <w:p w14:paraId="13E9CF16"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r>
      <w:tr w:rsidR="006A30CA" w:rsidRPr="00CB1444" w14:paraId="51A541E4" w14:textId="77777777" w:rsidTr="002707D7">
        <w:tc>
          <w:tcPr>
            <w:tcW w:w="3510" w:type="dxa"/>
          </w:tcPr>
          <w:p w14:paraId="039BDB56" w14:textId="77777777" w:rsidR="006A30CA" w:rsidRPr="00CB1444" w:rsidRDefault="006A30CA" w:rsidP="00CB1444">
            <w:pPr>
              <w:rPr>
                <w:rFonts w:ascii="Times New Roman" w:hAnsi="Times New Roman" w:cs="Times New Roman"/>
                <w:sz w:val="28"/>
                <w:szCs w:val="28"/>
              </w:rPr>
            </w:pPr>
            <w:r w:rsidRPr="00CB1444">
              <w:rPr>
                <w:rFonts w:ascii="Times New Roman" w:hAnsi="Times New Roman" w:cs="Times New Roman"/>
                <w:sz w:val="28"/>
                <w:szCs w:val="28"/>
              </w:rPr>
              <w:t>5. Слушать теленовости</w:t>
            </w:r>
          </w:p>
        </w:tc>
        <w:tc>
          <w:tcPr>
            <w:tcW w:w="1843" w:type="dxa"/>
            <w:vAlign w:val="center"/>
          </w:tcPr>
          <w:p w14:paraId="0D3A1D7B" w14:textId="77777777" w:rsidR="006A30CA" w:rsidRPr="00CB1444" w:rsidRDefault="006A30CA" w:rsidP="00CB1444">
            <w:pPr>
              <w:ind w:firstLine="34"/>
              <w:jc w:val="center"/>
              <w:rPr>
                <w:rFonts w:ascii="Times New Roman" w:hAnsi="Times New Roman" w:cs="Times New Roman"/>
                <w:sz w:val="28"/>
                <w:szCs w:val="28"/>
              </w:rPr>
            </w:pPr>
            <w:r w:rsidRPr="00CB1444">
              <w:rPr>
                <w:rFonts w:ascii="Times New Roman" w:hAnsi="Times New Roman" w:cs="Times New Roman"/>
                <w:sz w:val="28"/>
                <w:szCs w:val="28"/>
              </w:rPr>
              <w:t>1</w:t>
            </w:r>
          </w:p>
        </w:tc>
        <w:tc>
          <w:tcPr>
            <w:tcW w:w="1843" w:type="dxa"/>
            <w:vAlign w:val="center"/>
          </w:tcPr>
          <w:p w14:paraId="0989A3BF"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2</w:t>
            </w:r>
          </w:p>
        </w:tc>
        <w:tc>
          <w:tcPr>
            <w:tcW w:w="1984" w:type="dxa"/>
            <w:vAlign w:val="center"/>
          </w:tcPr>
          <w:p w14:paraId="005B8260" w14:textId="77777777" w:rsidR="006A30CA" w:rsidRPr="00CB1444" w:rsidRDefault="006A30CA" w:rsidP="00CB1444">
            <w:pPr>
              <w:jc w:val="center"/>
              <w:rPr>
                <w:rFonts w:ascii="Times New Roman" w:hAnsi="Times New Roman" w:cs="Times New Roman"/>
                <w:sz w:val="28"/>
                <w:szCs w:val="28"/>
              </w:rPr>
            </w:pPr>
            <w:r w:rsidRPr="00CB1444">
              <w:rPr>
                <w:rFonts w:ascii="Times New Roman" w:hAnsi="Times New Roman" w:cs="Times New Roman"/>
                <w:sz w:val="28"/>
                <w:szCs w:val="28"/>
              </w:rPr>
              <w:t>3</w:t>
            </w:r>
          </w:p>
        </w:tc>
      </w:tr>
    </w:tbl>
    <w:p w14:paraId="4BDD9754" w14:textId="77777777" w:rsidR="006A30CA" w:rsidRPr="00CB1444" w:rsidRDefault="006A30CA" w:rsidP="00CB1444">
      <w:pPr>
        <w:spacing w:after="0" w:line="240" w:lineRule="auto"/>
        <w:jc w:val="center"/>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В заключении сообщите, пожалуйста, некоторые данные о себе:</w:t>
      </w:r>
    </w:p>
    <w:p w14:paraId="0F034F08" w14:textId="77777777" w:rsidR="006A30CA" w:rsidRPr="00CB1444" w:rsidRDefault="006A30CA" w:rsidP="00CB1444">
      <w:pPr>
        <w:autoSpaceDE w:val="0"/>
        <w:autoSpaceDN w:val="0"/>
        <w:spacing w:after="0" w:line="240" w:lineRule="auto"/>
        <w:rPr>
          <w:rFonts w:ascii="Times New Roman" w:eastAsia="Times New Roman" w:hAnsi="Times New Roman" w:cs="Times New Roman"/>
          <w:b/>
          <w:bCs/>
          <w:sz w:val="28"/>
          <w:szCs w:val="28"/>
          <w:lang w:eastAsia="ru-RU"/>
        </w:rPr>
      </w:pPr>
    </w:p>
    <w:p w14:paraId="0CFB8D66" w14:textId="77777777" w:rsidR="006A30CA" w:rsidRPr="00CB1444" w:rsidRDefault="006A30CA" w:rsidP="00CB1444">
      <w:pPr>
        <w:autoSpaceDE w:val="0"/>
        <w:autoSpaceDN w:val="0"/>
        <w:spacing w:after="0" w:line="240" w:lineRule="auto"/>
        <w:rPr>
          <w:rFonts w:ascii="Times New Roman" w:eastAsia="Times New Roman" w:hAnsi="Times New Roman" w:cs="Times New Roman"/>
          <w:bCs/>
          <w:sz w:val="28"/>
          <w:szCs w:val="28"/>
          <w:lang w:eastAsia="ru-RU"/>
        </w:rPr>
      </w:pPr>
      <w:r w:rsidRPr="00CB1444">
        <w:rPr>
          <w:rFonts w:ascii="Times New Roman" w:eastAsia="Times New Roman" w:hAnsi="Times New Roman" w:cs="Times New Roman"/>
          <w:b/>
          <w:bCs/>
          <w:sz w:val="28"/>
          <w:szCs w:val="28"/>
          <w:lang w:val="en-US" w:eastAsia="ru-RU"/>
        </w:rPr>
        <w:t>D</w:t>
      </w:r>
      <w:r w:rsidRPr="00CB1444">
        <w:rPr>
          <w:rFonts w:ascii="Times New Roman" w:eastAsia="Times New Roman" w:hAnsi="Times New Roman" w:cs="Times New Roman"/>
          <w:b/>
          <w:bCs/>
          <w:sz w:val="28"/>
          <w:szCs w:val="28"/>
          <w:lang w:eastAsia="ru-RU"/>
        </w:rPr>
        <w:t>1. Отметьте пол респондента не спрашивая</w:t>
      </w:r>
    </w:p>
    <w:p w14:paraId="296C2AF8"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 Мужской</w:t>
      </w:r>
    </w:p>
    <w:p w14:paraId="35B92650"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 Женский</w:t>
      </w:r>
    </w:p>
    <w:p w14:paraId="1AFFAA13" w14:textId="77777777" w:rsidR="006A30CA" w:rsidRPr="00CB1444" w:rsidRDefault="006A30CA" w:rsidP="00CB1444">
      <w:pPr>
        <w:spacing w:after="0" w:line="240" w:lineRule="auto"/>
        <w:jc w:val="both"/>
        <w:rPr>
          <w:rFonts w:ascii="Times New Roman" w:eastAsia="Times New Roman" w:hAnsi="Times New Roman" w:cs="Times New Roman"/>
          <w:b/>
          <w:bCs/>
          <w:sz w:val="28"/>
          <w:szCs w:val="28"/>
          <w:lang w:eastAsia="ru-RU"/>
        </w:rPr>
      </w:pPr>
      <w:r w:rsidRPr="00CB1444">
        <w:rPr>
          <w:rFonts w:ascii="Times New Roman" w:eastAsia="Times New Roman" w:hAnsi="Times New Roman" w:cs="Times New Roman"/>
          <w:b/>
          <w:bCs/>
          <w:sz w:val="28"/>
          <w:szCs w:val="28"/>
          <w:lang w:val="en-US" w:eastAsia="ru-RU"/>
        </w:rPr>
        <w:t>D</w:t>
      </w:r>
      <w:r w:rsidRPr="00CB1444">
        <w:rPr>
          <w:rFonts w:ascii="Times New Roman" w:eastAsia="Times New Roman" w:hAnsi="Times New Roman" w:cs="Times New Roman"/>
          <w:b/>
          <w:bCs/>
          <w:sz w:val="28"/>
          <w:szCs w:val="28"/>
          <w:lang w:eastAsia="ru-RU"/>
        </w:rPr>
        <w:t xml:space="preserve">2. Сколько Вам полных лет? __________ </w:t>
      </w:r>
    </w:p>
    <w:p w14:paraId="5D2C5AAA" w14:textId="77777777" w:rsidR="006A30CA" w:rsidRPr="00CB1444" w:rsidRDefault="006A30CA" w:rsidP="00CB1444">
      <w:pPr>
        <w:spacing w:after="0" w:line="240" w:lineRule="auto"/>
        <w:jc w:val="both"/>
        <w:rPr>
          <w:rFonts w:ascii="Times New Roman" w:eastAsia="Times New Roman" w:hAnsi="Times New Roman" w:cs="Times New Roman"/>
          <w:bCs/>
          <w:sz w:val="28"/>
          <w:szCs w:val="28"/>
          <w:lang w:eastAsia="ru-RU"/>
        </w:rPr>
      </w:pPr>
      <w:r w:rsidRPr="00CB1444">
        <w:rPr>
          <w:rFonts w:ascii="Times New Roman" w:eastAsia="Times New Roman" w:hAnsi="Times New Roman" w:cs="Times New Roman"/>
          <w:bCs/>
          <w:sz w:val="28"/>
          <w:szCs w:val="28"/>
          <w:lang w:eastAsia="ru-RU"/>
        </w:rPr>
        <w:t>(ИНТЕРВЬЮЕР, ЗАПИШИТЕ СО СЛОВ РЕСПОНДЕНТА И ОТМЕТЬТЕ СООТВЕТСТВУЮЩИЙ ВОЗРАСТУ КОД)</w:t>
      </w:r>
    </w:p>
    <w:p w14:paraId="099F1BB4" w14:textId="77777777" w:rsidR="006A30CA" w:rsidRPr="00CB1444" w:rsidRDefault="006A30CA" w:rsidP="00CB1444">
      <w:pPr>
        <w:numPr>
          <w:ilvl w:val="0"/>
          <w:numId w:val="21"/>
        </w:numPr>
        <w:spacing w:after="0" w:line="240" w:lineRule="auto"/>
        <w:ind w:left="0" w:firstLine="0"/>
        <w:contextualSpacing/>
        <w:jc w:val="both"/>
        <w:rPr>
          <w:rFonts w:ascii="Times New Roman" w:eastAsia="Calibri" w:hAnsi="Times New Roman" w:cs="Times New Roman"/>
          <w:bCs/>
          <w:sz w:val="28"/>
          <w:szCs w:val="28"/>
          <w:lang w:eastAsia="ru-RU"/>
        </w:rPr>
      </w:pPr>
      <w:r w:rsidRPr="00CB1444">
        <w:rPr>
          <w:rFonts w:ascii="Times New Roman" w:eastAsia="Calibri" w:hAnsi="Times New Roman" w:cs="Times New Roman"/>
          <w:bCs/>
          <w:sz w:val="28"/>
          <w:szCs w:val="28"/>
          <w:lang w:eastAsia="ru-RU"/>
        </w:rPr>
        <w:t>18-24</w:t>
      </w:r>
    </w:p>
    <w:p w14:paraId="37F68A1B" w14:textId="77777777" w:rsidR="006A30CA" w:rsidRPr="00CB1444" w:rsidRDefault="006A30CA" w:rsidP="00CB1444">
      <w:pPr>
        <w:numPr>
          <w:ilvl w:val="0"/>
          <w:numId w:val="21"/>
        </w:numPr>
        <w:spacing w:after="0" w:line="240" w:lineRule="auto"/>
        <w:ind w:left="0" w:firstLine="0"/>
        <w:contextualSpacing/>
        <w:jc w:val="both"/>
        <w:rPr>
          <w:rFonts w:ascii="Times New Roman" w:eastAsia="Calibri" w:hAnsi="Times New Roman" w:cs="Times New Roman"/>
          <w:bCs/>
          <w:sz w:val="28"/>
          <w:szCs w:val="28"/>
          <w:lang w:eastAsia="ru-RU"/>
        </w:rPr>
      </w:pPr>
      <w:r w:rsidRPr="00CB1444">
        <w:rPr>
          <w:rFonts w:ascii="Times New Roman" w:eastAsia="Calibri" w:hAnsi="Times New Roman" w:cs="Times New Roman"/>
          <w:bCs/>
          <w:sz w:val="28"/>
          <w:szCs w:val="28"/>
          <w:lang w:eastAsia="ru-RU"/>
        </w:rPr>
        <w:t>25-34</w:t>
      </w:r>
    </w:p>
    <w:p w14:paraId="081CECC1" w14:textId="77777777" w:rsidR="006A30CA" w:rsidRPr="00CB1444" w:rsidRDefault="006A30CA" w:rsidP="00CB1444">
      <w:pPr>
        <w:numPr>
          <w:ilvl w:val="0"/>
          <w:numId w:val="21"/>
        </w:numPr>
        <w:spacing w:after="0" w:line="240" w:lineRule="auto"/>
        <w:ind w:left="0" w:firstLine="0"/>
        <w:contextualSpacing/>
        <w:jc w:val="both"/>
        <w:rPr>
          <w:rFonts w:ascii="Times New Roman" w:eastAsia="Calibri" w:hAnsi="Times New Roman" w:cs="Times New Roman"/>
          <w:bCs/>
          <w:sz w:val="28"/>
          <w:szCs w:val="28"/>
          <w:lang w:eastAsia="ru-RU"/>
        </w:rPr>
      </w:pPr>
      <w:r w:rsidRPr="00CB1444">
        <w:rPr>
          <w:rFonts w:ascii="Times New Roman" w:eastAsia="Calibri" w:hAnsi="Times New Roman" w:cs="Times New Roman"/>
          <w:bCs/>
          <w:sz w:val="28"/>
          <w:szCs w:val="28"/>
          <w:lang w:eastAsia="ru-RU"/>
        </w:rPr>
        <w:t>35-44</w:t>
      </w:r>
    </w:p>
    <w:p w14:paraId="58B34B67" w14:textId="77777777" w:rsidR="006A30CA" w:rsidRPr="00CB1444" w:rsidRDefault="006A30CA" w:rsidP="00CB1444">
      <w:pPr>
        <w:numPr>
          <w:ilvl w:val="0"/>
          <w:numId w:val="21"/>
        </w:numPr>
        <w:spacing w:after="0" w:line="240" w:lineRule="auto"/>
        <w:ind w:left="0" w:firstLine="0"/>
        <w:contextualSpacing/>
        <w:jc w:val="both"/>
        <w:rPr>
          <w:rFonts w:ascii="Times New Roman" w:eastAsia="Calibri" w:hAnsi="Times New Roman" w:cs="Times New Roman"/>
          <w:bCs/>
          <w:sz w:val="28"/>
          <w:szCs w:val="28"/>
          <w:lang w:eastAsia="ru-RU"/>
        </w:rPr>
      </w:pPr>
      <w:r w:rsidRPr="00CB1444">
        <w:rPr>
          <w:rFonts w:ascii="Times New Roman" w:eastAsia="Calibri" w:hAnsi="Times New Roman" w:cs="Times New Roman"/>
          <w:bCs/>
          <w:sz w:val="28"/>
          <w:szCs w:val="28"/>
          <w:lang w:eastAsia="ru-RU"/>
        </w:rPr>
        <w:t>45-54</w:t>
      </w:r>
    </w:p>
    <w:p w14:paraId="71609D76" w14:textId="77777777" w:rsidR="006A30CA" w:rsidRPr="00CB1444" w:rsidRDefault="006A30CA" w:rsidP="00CB1444">
      <w:pPr>
        <w:numPr>
          <w:ilvl w:val="0"/>
          <w:numId w:val="21"/>
        </w:numPr>
        <w:spacing w:after="0" w:line="240" w:lineRule="auto"/>
        <w:ind w:left="0" w:firstLine="0"/>
        <w:contextualSpacing/>
        <w:jc w:val="both"/>
        <w:rPr>
          <w:rFonts w:ascii="Times New Roman" w:eastAsia="Calibri" w:hAnsi="Times New Roman" w:cs="Times New Roman"/>
          <w:bCs/>
          <w:sz w:val="28"/>
          <w:szCs w:val="28"/>
          <w:lang w:eastAsia="ru-RU"/>
        </w:rPr>
      </w:pPr>
      <w:r w:rsidRPr="00CB1444">
        <w:rPr>
          <w:rFonts w:ascii="Times New Roman" w:eastAsia="Calibri" w:hAnsi="Times New Roman" w:cs="Times New Roman"/>
          <w:bCs/>
          <w:sz w:val="28"/>
          <w:szCs w:val="28"/>
          <w:lang w:eastAsia="ru-RU"/>
        </w:rPr>
        <w:t>55-65</w:t>
      </w:r>
    </w:p>
    <w:p w14:paraId="2285990D"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b/>
          <w:sz w:val="28"/>
          <w:szCs w:val="28"/>
          <w:lang w:eastAsia="ru-RU"/>
        </w:rPr>
        <w:t xml:space="preserve">D3. Ваша национальность: </w:t>
      </w:r>
      <w:r w:rsidRPr="00CB1444">
        <w:rPr>
          <w:rFonts w:ascii="Times New Roman" w:eastAsia="Times New Roman" w:hAnsi="Times New Roman" w:cs="Times New Roman"/>
          <w:sz w:val="28"/>
          <w:szCs w:val="28"/>
          <w:lang w:eastAsia="ru-RU"/>
        </w:rPr>
        <w:t>ОТМЕТЬТЕ ТОЛЬКО 1 ОТВЕТ</w:t>
      </w:r>
    </w:p>
    <w:p w14:paraId="7A4D51D3" w14:textId="77777777" w:rsidR="006A30CA" w:rsidRPr="00CB1444" w:rsidRDefault="006A30CA" w:rsidP="00CB1444">
      <w:pPr>
        <w:pStyle w:val="a6"/>
        <w:numPr>
          <w:ilvl w:val="0"/>
          <w:numId w:val="45"/>
        </w:numPr>
        <w:spacing w:after="0" w:line="240" w:lineRule="auto"/>
        <w:ind w:left="426" w:hanging="426"/>
        <w:jc w:val="both"/>
        <w:rPr>
          <w:rFonts w:ascii="Times New Roman" w:hAnsi="Times New Roman" w:cs="Times New Roman"/>
          <w:sz w:val="28"/>
          <w:szCs w:val="28"/>
        </w:rPr>
      </w:pPr>
      <w:r w:rsidRPr="00CB1444">
        <w:rPr>
          <w:rFonts w:ascii="Times New Roman" w:hAnsi="Times New Roman" w:cs="Times New Roman"/>
          <w:sz w:val="28"/>
          <w:szCs w:val="28"/>
        </w:rPr>
        <w:t>Казах/казашка</w:t>
      </w:r>
    </w:p>
    <w:p w14:paraId="0348FE26" w14:textId="77777777" w:rsidR="006A30CA" w:rsidRPr="00CB1444" w:rsidRDefault="006A30CA" w:rsidP="00CB1444">
      <w:pPr>
        <w:pStyle w:val="a6"/>
        <w:numPr>
          <w:ilvl w:val="0"/>
          <w:numId w:val="45"/>
        </w:numPr>
        <w:spacing w:after="0" w:line="240" w:lineRule="auto"/>
        <w:ind w:left="426" w:hanging="426"/>
        <w:jc w:val="both"/>
        <w:rPr>
          <w:rFonts w:ascii="Times New Roman" w:hAnsi="Times New Roman" w:cs="Times New Roman"/>
          <w:sz w:val="28"/>
          <w:szCs w:val="28"/>
        </w:rPr>
      </w:pPr>
      <w:r w:rsidRPr="00CB1444">
        <w:rPr>
          <w:rFonts w:ascii="Times New Roman" w:hAnsi="Times New Roman" w:cs="Times New Roman"/>
          <w:sz w:val="28"/>
          <w:szCs w:val="28"/>
        </w:rPr>
        <w:t>Русский/русская</w:t>
      </w:r>
    </w:p>
    <w:p w14:paraId="224A99E6" w14:textId="77777777" w:rsidR="006A30CA" w:rsidRPr="00CB1444" w:rsidRDefault="006A30CA" w:rsidP="00CB1444">
      <w:pPr>
        <w:pStyle w:val="a6"/>
        <w:numPr>
          <w:ilvl w:val="0"/>
          <w:numId w:val="45"/>
        </w:numPr>
        <w:spacing w:after="0" w:line="240" w:lineRule="auto"/>
        <w:ind w:left="426" w:hanging="426"/>
        <w:jc w:val="both"/>
        <w:rPr>
          <w:rFonts w:ascii="Times New Roman" w:hAnsi="Times New Roman" w:cs="Times New Roman"/>
          <w:sz w:val="28"/>
          <w:szCs w:val="28"/>
        </w:rPr>
      </w:pPr>
      <w:r w:rsidRPr="00CB1444">
        <w:rPr>
          <w:rFonts w:ascii="Times New Roman" w:hAnsi="Times New Roman" w:cs="Times New Roman"/>
          <w:sz w:val="28"/>
          <w:szCs w:val="28"/>
        </w:rPr>
        <w:t>Другая национальность</w:t>
      </w:r>
    </w:p>
    <w:p w14:paraId="22FED8D6" w14:textId="77777777" w:rsidR="006A30CA" w:rsidRPr="00CB1444" w:rsidRDefault="006A30CA" w:rsidP="00CB1444">
      <w:pPr>
        <w:pStyle w:val="a6"/>
        <w:numPr>
          <w:ilvl w:val="0"/>
          <w:numId w:val="45"/>
        </w:numPr>
        <w:spacing w:after="0" w:line="240" w:lineRule="auto"/>
        <w:ind w:left="426" w:hanging="426"/>
        <w:jc w:val="both"/>
        <w:rPr>
          <w:rFonts w:ascii="Times New Roman" w:hAnsi="Times New Roman" w:cs="Times New Roman"/>
          <w:sz w:val="28"/>
          <w:szCs w:val="28"/>
        </w:rPr>
      </w:pPr>
      <w:r w:rsidRPr="00CB1444">
        <w:rPr>
          <w:rFonts w:ascii="Times New Roman" w:hAnsi="Times New Roman" w:cs="Times New Roman"/>
          <w:sz w:val="28"/>
          <w:szCs w:val="28"/>
        </w:rPr>
        <w:t>Смешанное происхождение, не могу определить свою национальность</w:t>
      </w:r>
    </w:p>
    <w:p w14:paraId="25D150C7"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D4.Кем Вы себя чувствуете в большей мере по языковым признакам?</w:t>
      </w:r>
      <w:r w:rsidRPr="00CB1444">
        <w:rPr>
          <w:rFonts w:ascii="Times New Roman" w:eastAsia="Times New Roman" w:hAnsi="Times New Roman" w:cs="Times New Roman"/>
          <w:sz w:val="28"/>
          <w:szCs w:val="28"/>
          <w:lang w:eastAsia="ru-RU"/>
        </w:rPr>
        <w:t xml:space="preserve"> ОТМЕТЬТЕ ТОЛЬКО 1 ОТВЕТ</w:t>
      </w:r>
    </w:p>
    <w:p w14:paraId="6A149D42"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1.Тюркоязычным</w:t>
      </w:r>
    </w:p>
    <w:p w14:paraId="33E1EB4F"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2. Русскоязычным</w:t>
      </w:r>
    </w:p>
    <w:p w14:paraId="7D0CF29D"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3. Двуязычным</w:t>
      </w:r>
    </w:p>
    <w:p w14:paraId="74C464B9" w14:textId="77777777" w:rsidR="006A30CA" w:rsidRPr="00CB1444" w:rsidRDefault="006A30CA" w:rsidP="00CB1444">
      <w:pPr>
        <w:spacing w:after="0" w:line="240" w:lineRule="auto"/>
        <w:rPr>
          <w:rFonts w:ascii="Times New Roman" w:hAnsi="Times New Roman" w:cs="Times New Roman"/>
          <w:sz w:val="28"/>
          <w:szCs w:val="28"/>
        </w:rPr>
      </w:pPr>
      <w:r w:rsidRPr="00CB1444">
        <w:rPr>
          <w:rFonts w:ascii="Times New Roman" w:hAnsi="Times New Roman" w:cs="Times New Roman"/>
          <w:sz w:val="28"/>
          <w:szCs w:val="28"/>
        </w:rPr>
        <w:t xml:space="preserve">4. Трехязычным </w:t>
      </w:r>
    </w:p>
    <w:p w14:paraId="2D58F86E" w14:textId="77777777" w:rsidR="006A30CA" w:rsidRPr="00CB1444" w:rsidRDefault="006A30CA" w:rsidP="00CB1444">
      <w:pPr>
        <w:spacing w:after="0" w:line="240" w:lineRule="auto"/>
        <w:jc w:val="both"/>
        <w:rPr>
          <w:rFonts w:ascii="Times New Roman" w:hAnsi="Times New Roman" w:cs="Times New Roman"/>
          <w:sz w:val="28"/>
          <w:szCs w:val="28"/>
        </w:rPr>
      </w:pPr>
      <w:r w:rsidRPr="00CB1444">
        <w:rPr>
          <w:rFonts w:ascii="Times New Roman" w:hAnsi="Times New Roman" w:cs="Times New Roman"/>
          <w:sz w:val="28"/>
          <w:szCs w:val="28"/>
        </w:rPr>
        <w:t>5. Затрудняюсь ответить</w:t>
      </w:r>
    </w:p>
    <w:p w14:paraId="493F6B1A"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p>
    <w:p w14:paraId="20FCA7CD"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 xml:space="preserve">D5. Ваше образование: </w:t>
      </w:r>
      <w:r w:rsidRPr="00CB1444">
        <w:rPr>
          <w:rFonts w:ascii="Times New Roman" w:eastAsia="Times New Roman" w:hAnsi="Times New Roman" w:cs="Times New Roman"/>
          <w:sz w:val="28"/>
          <w:szCs w:val="28"/>
          <w:lang w:eastAsia="ru-RU"/>
        </w:rPr>
        <w:t>ОТМЕТЬТЕ ТОЛЬКО 1 ОТВЕТ</w:t>
      </w:r>
    </w:p>
    <w:p w14:paraId="17BE37C5"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 xml:space="preserve">1. Ученая степень (кандидат наук, доктор наук, </w:t>
      </w:r>
      <w:r w:rsidRPr="00CB1444">
        <w:rPr>
          <w:rFonts w:ascii="Times New Roman" w:eastAsia="Times New Roman" w:hAnsi="Times New Roman" w:cs="Times New Roman"/>
          <w:sz w:val="28"/>
          <w:szCs w:val="28"/>
          <w:lang w:val="en-US" w:eastAsia="ru-RU"/>
        </w:rPr>
        <w:t>PhD</w:t>
      </w:r>
      <w:r w:rsidRPr="00CB1444">
        <w:rPr>
          <w:rFonts w:ascii="Times New Roman" w:eastAsia="Times New Roman" w:hAnsi="Times New Roman" w:cs="Times New Roman"/>
          <w:sz w:val="28"/>
          <w:szCs w:val="28"/>
          <w:lang w:eastAsia="ru-RU"/>
        </w:rPr>
        <w:t>)</w:t>
      </w:r>
    </w:p>
    <w:p w14:paraId="776E414D"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 Высшее со степенью магистра</w:t>
      </w:r>
    </w:p>
    <w:p w14:paraId="5BCC24C7"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 xml:space="preserve">3. Высшее со степенью бакалавра и специалиста </w:t>
      </w:r>
    </w:p>
    <w:p w14:paraId="41ABBF3C"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 Незаконченное высшее</w:t>
      </w:r>
    </w:p>
    <w:p w14:paraId="74D42B93"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 Среднее специальное, профессиональное образование (колледж, техникум, профессиональный лицей, ПТУ)</w:t>
      </w:r>
    </w:p>
    <w:p w14:paraId="0A988AE3"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 Общее среднее</w:t>
      </w:r>
    </w:p>
    <w:p w14:paraId="1914C9E9"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 Неполное среднее</w:t>
      </w:r>
    </w:p>
    <w:p w14:paraId="4D929FE6"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8. Начальное</w:t>
      </w:r>
    </w:p>
    <w:p w14:paraId="0D0D137F"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 Нет образования</w:t>
      </w:r>
    </w:p>
    <w:p w14:paraId="49B1B9EA"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b/>
          <w:sz w:val="28"/>
          <w:szCs w:val="28"/>
          <w:lang w:eastAsia="ru-RU"/>
        </w:rPr>
        <w:t>D6. В среднем, каков ежемесячный доход в Вашей семье на одного человека?</w:t>
      </w:r>
      <w:r w:rsidRPr="00CB1444">
        <w:rPr>
          <w:rFonts w:ascii="Times New Roman" w:eastAsia="Times New Roman" w:hAnsi="Times New Roman" w:cs="Times New Roman"/>
          <w:sz w:val="28"/>
          <w:szCs w:val="28"/>
          <w:lang w:eastAsia="ru-RU"/>
        </w:rPr>
        <w:t xml:space="preserve"> ОТМЕТЬТЕ ТОЛЬКО 1 ОТВЕТ </w:t>
      </w:r>
    </w:p>
    <w:p w14:paraId="42362A7D" w14:textId="77777777" w:rsidR="006A30CA" w:rsidRPr="00CB1444" w:rsidRDefault="006A30CA" w:rsidP="00CB1444">
      <w:pPr>
        <w:spacing w:after="0" w:line="240" w:lineRule="auto"/>
        <w:jc w:val="both"/>
        <w:rPr>
          <w:rFonts w:ascii="Times New Roman" w:eastAsia="Times New Roman" w:hAnsi="Times New Roman" w:cs="Times New Roman"/>
          <w:i/>
          <w:sz w:val="28"/>
          <w:szCs w:val="28"/>
          <w:lang w:eastAsia="ru-RU"/>
        </w:rPr>
      </w:pPr>
      <w:r w:rsidRPr="00CB1444">
        <w:rPr>
          <w:rFonts w:ascii="Times New Roman" w:eastAsia="Times New Roman" w:hAnsi="Times New Roman" w:cs="Times New Roman"/>
          <w:i/>
          <w:sz w:val="28"/>
          <w:szCs w:val="28"/>
          <w:lang w:eastAsia="ru-RU"/>
        </w:rPr>
        <w:t>Для того, чтобы ответить на данный вопрос, суммируйте все зарплаты, пенсии, стипендии и прочие регулярные доходы, которые получала Ваша семья в прошлом месяце, а затем разделите полученную сумму на общее количество всех членов семьи</w:t>
      </w:r>
    </w:p>
    <w:p w14:paraId="3308C724"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 Менее 20 000 тенге</w:t>
      </w:r>
    </w:p>
    <w:p w14:paraId="72CC7FB9"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 20 001 – 35 000 тенге</w:t>
      </w:r>
    </w:p>
    <w:p w14:paraId="2A4CDFA2"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 35 001 – 50 000 тенге</w:t>
      </w:r>
    </w:p>
    <w:p w14:paraId="622C1467"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4. 50 001 – 75 000 тенге</w:t>
      </w:r>
    </w:p>
    <w:p w14:paraId="5017A95B"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 75 001 – 100 000 тенге</w:t>
      </w:r>
    </w:p>
    <w:p w14:paraId="36C8DE27"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6. 100 001 – 200 000 тенге</w:t>
      </w:r>
    </w:p>
    <w:p w14:paraId="52FF4CB1"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 200 001 – 500 000 тенге</w:t>
      </w:r>
    </w:p>
    <w:p w14:paraId="272E09EE"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8. Свыше 500 000 тенге</w:t>
      </w:r>
    </w:p>
    <w:p w14:paraId="2C3FAAF5"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 Отказ от ответа</w:t>
      </w:r>
    </w:p>
    <w:p w14:paraId="218E3506"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99. Затрудняюсь ответить</w:t>
      </w:r>
    </w:p>
    <w:p w14:paraId="6794ED9C"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p>
    <w:p w14:paraId="576C6FFC" w14:textId="77777777" w:rsidR="006A30CA" w:rsidRPr="00CB1444" w:rsidRDefault="006A30CA" w:rsidP="00CB1444">
      <w:pPr>
        <w:spacing w:after="0" w:line="240" w:lineRule="auto"/>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br w:type="page"/>
      </w:r>
    </w:p>
    <w:p w14:paraId="7610E91D"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 xml:space="preserve">D7. К какой социальной категории Вы бы себя отнесли в большей степени? </w:t>
      </w:r>
      <w:r w:rsidRPr="00CB1444">
        <w:rPr>
          <w:rFonts w:ascii="Times New Roman" w:eastAsia="Times New Roman" w:hAnsi="Times New Roman" w:cs="Times New Roman"/>
          <w:sz w:val="28"/>
          <w:szCs w:val="28"/>
          <w:lang w:eastAsia="ru-RU"/>
        </w:rPr>
        <w:t xml:space="preserve">(ОТМЕТЬТЕ ТОЛЬКО 1 ОТВЕТ) </w:t>
      </w:r>
      <w:r w:rsidRPr="00CB1444">
        <w:rPr>
          <w:rFonts w:ascii="Times New Roman" w:hAnsi="Times New Roman" w:cs="Times New Roman"/>
          <w:b/>
          <w:sz w:val="28"/>
          <w:szCs w:val="28"/>
        </w:rPr>
        <w:t>ПОКАЖИТЕ ЭКРАН РЕСПОНДЕНТУ</w:t>
      </w:r>
    </w:p>
    <w:p w14:paraId="01CC042F"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 xml:space="preserve">1. Работающий по найму </w:t>
      </w:r>
      <w:r w:rsidRPr="00CB1444">
        <w:rPr>
          <w:rFonts w:ascii="Times New Roman" w:eastAsia="Times New Roman" w:hAnsi="Times New Roman" w:cs="Times New Roman"/>
          <w:b/>
          <w:color w:val="C00000"/>
          <w:sz w:val="28"/>
          <w:szCs w:val="28"/>
          <w:lang w:eastAsia="ru-RU"/>
        </w:rPr>
        <w:t xml:space="preserve">ПЕРЕХОД К ВОПРОСУ </w:t>
      </w:r>
      <w:r w:rsidRPr="00CB1444">
        <w:rPr>
          <w:rFonts w:ascii="Times New Roman" w:eastAsia="Times New Roman" w:hAnsi="Times New Roman" w:cs="Times New Roman"/>
          <w:b/>
          <w:color w:val="C00000"/>
          <w:sz w:val="28"/>
          <w:szCs w:val="28"/>
          <w:lang w:val="en-US" w:eastAsia="ru-RU"/>
        </w:rPr>
        <w:t>D</w:t>
      </w:r>
      <w:r w:rsidRPr="00CB1444">
        <w:rPr>
          <w:rFonts w:ascii="Times New Roman" w:eastAsia="Times New Roman" w:hAnsi="Times New Roman" w:cs="Times New Roman"/>
          <w:b/>
          <w:color w:val="C00000"/>
          <w:sz w:val="28"/>
          <w:szCs w:val="28"/>
          <w:lang w:eastAsia="ru-RU"/>
        </w:rPr>
        <w:t>8</w:t>
      </w:r>
    </w:p>
    <w:p w14:paraId="0AC9424A"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sz w:val="28"/>
          <w:szCs w:val="28"/>
          <w:lang w:eastAsia="ru-RU"/>
        </w:rPr>
        <w:t xml:space="preserve">2. Предприниматель (владелец бизнеса, индивидуальный предприниматель) </w:t>
      </w:r>
      <w:r w:rsidRPr="00CB1444">
        <w:rPr>
          <w:rFonts w:ascii="Times New Roman" w:eastAsia="Times New Roman" w:hAnsi="Times New Roman" w:cs="Times New Roman"/>
          <w:b/>
          <w:color w:val="C00000"/>
          <w:sz w:val="28"/>
          <w:szCs w:val="28"/>
          <w:lang w:eastAsia="ru-RU"/>
        </w:rPr>
        <w:t xml:space="preserve">ПЕРЕХОД К ВОПРОСУ </w:t>
      </w:r>
      <w:r w:rsidRPr="00CB1444">
        <w:rPr>
          <w:rFonts w:ascii="Times New Roman" w:eastAsia="Times New Roman" w:hAnsi="Times New Roman" w:cs="Times New Roman"/>
          <w:b/>
          <w:color w:val="C00000"/>
          <w:sz w:val="28"/>
          <w:szCs w:val="28"/>
          <w:lang w:val="en-US" w:eastAsia="ru-RU"/>
        </w:rPr>
        <w:t>D</w:t>
      </w:r>
      <w:r w:rsidRPr="00CB1444">
        <w:rPr>
          <w:rFonts w:ascii="Times New Roman" w:eastAsia="Times New Roman" w:hAnsi="Times New Roman" w:cs="Times New Roman"/>
          <w:b/>
          <w:color w:val="C00000"/>
          <w:sz w:val="28"/>
          <w:szCs w:val="28"/>
          <w:lang w:eastAsia="ru-RU"/>
        </w:rPr>
        <w:t>9</w:t>
      </w:r>
    </w:p>
    <w:p w14:paraId="6600C1BD"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 xml:space="preserve">3. Владелец крестьянского хозяйства </w:t>
      </w:r>
      <w:r w:rsidRPr="00CB1444">
        <w:rPr>
          <w:rFonts w:ascii="Times New Roman" w:eastAsia="Times New Roman" w:hAnsi="Times New Roman" w:cs="Times New Roman"/>
          <w:b/>
          <w:color w:val="C00000"/>
          <w:sz w:val="28"/>
          <w:szCs w:val="28"/>
          <w:lang w:eastAsia="ru-RU"/>
        </w:rPr>
        <w:t xml:space="preserve">ПЕРЕХОД К ВОПРОСУ </w:t>
      </w:r>
      <w:r w:rsidRPr="00CB1444">
        <w:rPr>
          <w:rFonts w:ascii="Times New Roman" w:eastAsia="Times New Roman" w:hAnsi="Times New Roman" w:cs="Times New Roman"/>
          <w:b/>
          <w:color w:val="C00000"/>
          <w:sz w:val="28"/>
          <w:szCs w:val="28"/>
          <w:lang w:val="en-US" w:eastAsia="ru-RU"/>
        </w:rPr>
        <w:t>D</w:t>
      </w:r>
      <w:r w:rsidRPr="00CB1444">
        <w:rPr>
          <w:rFonts w:ascii="Times New Roman" w:eastAsia="Times New Roman" w:hAnsi="Times New Roman" w:cs="Times New Roman"/>
          <w:b/>
          <w:color w:val="C00000"/>
          <w:sz w:val="28"/>
          <w:szCs w:val="28"/>
          <w:lang w:eastAsia="ru-RU"/>
        </w:rPr>
        <w:t>9</w:t>
      </w:r>
    </w:p>
    <w:p w14:paraId="46154A9D"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 xml:space="preserve">4. Самозанятый (работа от случаю к случаю (фриланс), работа в личном подсобном хозяйстве) </w:t>
      </w:r>
      <w:r w:rsidRPr="00CB1444">
        <w:rPr>
          <w:rFonts w:ascii="Times New Roman" w:eastAsia="Times New Roman" w:hAnsi="Times New Roman" w:cs="Times New Roman"/>
          <w:b/>
          <w:color w:val="C00000"/>
          <w:sz w:val="28"/>
          <w:szCs w:val="28"/>
          <w:lang w:eastAsia="ru-RU"/>
        </w:rPr>
        <w:t xml:space="preserve">ПЕРЕХОД К ВОПРОСУ </w:t>
      </w:r>
      <w:r w:rsidRPr="00CB1444">
        <w:rPr>
          <w:rFonts w:ascii="Times New Roman" w:eastAsia="Times New Roman" w:hAnsi="Times New Roman" w:cs="Times New Roman"/>
          <w:b/>
          <w:color w:val="C00000"/>
          <w:sz w:val="28"/>
          <w:szCs w:val="28"/>
          <w:lang w:val="en-US" w:eastAsia="ru-RU"/>
        </w:rPr>
        <w:t>D</w:t>
      </w:r>
      <w:r w:rsidRPr="00CB1444">
        <w:rPr>
          <w:rFonts w:ascii="Times New Roman" w:eastAsia="Times New Roman" w:hAnsi="Times New Roman" w:cs="Times New Roman"/>
          <w:b/>
          <w:color w:val="C00000"/>
          <w:sz w:val="28"/>
          <w:szCs w:val="28"/>
          <w:lang w:eastAsia="ru-RU"/>
        </w:rPr>
        <w:t>9</w:t>
      </w:r>
    </w:p>
    <w:p w14:paraId="39DC4739"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sz w:val="28"/>
          <w:szCs w:val="28"/>
          <w:lang w:eastAsia="ru-RU"/>
        </w:rPr>
        <w:t xml:space="preserve">5. Учащийся, студент </w:t>
      </w:r>
      <w:r w:rsidRPr="00CB1444">
        <w:rPr>
          <w:rFonts w:ascii="Times New Roman" w:eastAsia="Times New Roman" w:hAnsi="Times New Roman" w:cs="Times New Roman"/>
          <w:sz w:val="28"/>
          <w:szCs w:val="28"/>
          <w:lang w:eastAsia="ru-RU"/>
        </w:rPr>
        <w:tab/>
      </w:r>
      <w:r w:rsidRPr="00CB1444">
        <w:rPr>
          <w:rFonts w:ascii="Times New Roman" w:eastAsia="Times New Roman" w:hAnsi="Times New Roman" w:cs="Times New Roman"/>
          <w:sz w:val="28"/>
          <w:szCs w:val="28"/>
          <w:lang w:eastAsia="ru-RU"/>
        </w:rPr>
        <w:tab/>
      </w:r>
      <w:r w:rsidRPr="00CB1444">
        <w:rPr>
          <w:rFonts w:ascii="Times New Roman" w:eastAsia="Times New Roman" w:hAnsi="Times New Roman" w:cs="Times New Roman"/>
          <w:b/>
          <w:color w:val="C00000"/>
          <w:sz w:val="28"/>
          <w:szCs w:val="28"/>
          <w:lang w:eastAsia="ru-RU"/>
        </w:rPr>
        <w:t>ЗАВЕРШИТЬ ИНТЕРВЬЮ</w:t>
      </w:r>
    </w:p>
    <w:p w14:paraId="52A5158C"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 xml:space="preserve">6. Работающий пенсионер </w:t>
      </w:r>
      <w:r w:rsidRPr="00CB1444">
        <w:rPr>
          <w:rFonts w:ascii="Times New Roman" w:eastAsia="Times New Roman" w:hAnsi="Times New Roman" w:cs="Times New Roman"/>
          <w:sz w:val="28"/>
          <w:szCs w:val="28"/>
          <w:lang w:eastAsia="ru-RU"/>
        </w:rPr>
        <w:tab/>
      </w:r>
      <w:r w:rsidRPr="00CB1444">
        <w:rPr>
          <w:rFonts w:ascii="Times New Roman" w:eastAsia="Times New Roman" w:hAnsi="Times New Roman" w:cs="Times New Roman"/>
          <w:b/>
          <w:color w:val="C00000"/>
          <w:sz w:val="28"/>
          <w:szCs w:val="28"/>
          <w:lang w:eastAsia="ru-RU"/>
        </w:rPr>
        <w:t xml:space="preserve">ПЕРЕХОД К ВОПРОСУ </w:t>
      </w:r>
      <w:r w:rsidRPr="00CB1444">
        <w:rPr>
          <w:rFonts w:ascii="Times New Roman" w:eastAsia="Times New Roman" w:hAnsi="Times New Roman" w:cs="Times New Roman"/>
          <w:b/>
          <w:color w:val="C00000"/>
          <w:sz w:val="28"/>
          <w:szCs w:val="28"/>
          <w:lang w:val="en-US" w:eastAsia="ru-RU"/>
        </w:rPr>
        <w:t>D</w:t>
      </w:r>
      <w:r w:rsidRPr="00CB1444">
        <w:rPr>
          <w:rFonts w:ascii="Times New Roman" w:eastAsia="Times New Roman" w:hAnsi="Times New Roman" w:cs="Times New Roman"/>
          <w:b/>
          <w:color w:val="C00000"/>
          <w:sz w:val="28"/>
          <w:szCs w:val="28"/>
          <w:lang w:eastAsia="ru-RU"/>
        </w:rPr>
        <w:t>9</w:t>
      </w:r>
    </w:p>
    <w:p w14:paraId="22386C69"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sz w:val="28"/>
          <w:szCs w:val="28"/>
          <w:lang w:eastAsia="ru-RU"/>
        </w:rPr>
        <w:t>7. Неработающий пенсионер</w:t>
      </w:r>
      <w:r w:rsidRPr="00CB1444">
        <w:rPr>
          <w:rFonts w:ascii="Times New Roman" w:eastAsia="Times New Roman" w:hAnsi="Times New Roman" w:cs="Times New Roman"/>
          <w:sz w:val="28"/>
          <w:szCs w:val="28"/>
          <w:lang w:eastAsia="ru-RU"/>
        </w:rPr>
        <w:tab/>
      </w:r>
      <w:r w:rsidRPr="00CB1444">
        <w:rPr>
          <w:rFonts w:ascii="Times New Roman" w:eastAsia="Times New Roman" w:hAnsi="Times New Roman" w:cs="Times New Roman"/>
          <w:b/>
          <w:color w:val="C00000"/>
          <w:sz w:val="28"/>
          <w:szCs w:val="28"/>
          <w:lang w:eastAsia="ru-RU"/>
        </w:rPr>
        <w:t>ЗАВЕРШИТЬ ИНТЕРВЬЮ</w:t>
      </w:r>
    </w:p>
    <w:p w14:paraId="69A3B5BC"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sz w:val="28"/>
          <w:szCs w:val="28"/>
          <w:lang w:eastAsia="ru-RU"/>
        </w:rPr>
        <w:t>8. Безработный, ищу работу</w:t>
      </w:r>
      <w:r w:rsidRPr="00CB1444">
        <w:rPr>
          <w:rFonts w:ascii="Times New Roman" w:eastAsia="Times New Roman" w:hAnsi="Times New Roman" w:cs="Times New Roman"/>
          <w:sz w:val="28"/>
          <w:szCs w:val="28"/>
          <w:lang w:eastAsia="ru-RU"/>
        </w:rPr>
        <w:tab/>
      </w:r>
      <w:r w:rsidRPr="00CB1444">
        <w:rPr>
          <w:rFonts w:ascii="Times New Roman" w:eastAsia="Times New Roman" w:hAnsi="Times New Roman" w:cs="Times New Roman"/>
          <w:b/>
          <w:color w:val="C00000"/>
          <w:sz w:val="28"/>
          <w:szCs w:val="28"/>
          <w:lang w:eastAsia="ru-RU"/>
        </w:rPr>
        <w:t>ЗАВЕРШИТЬ ИНТЕРВЬЮ</w:t>
      </w:r>
    </w:p>
    <w:p w14:paraId="487FD2F9"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sz w:val="28"/>
          <w:szCs w:val="28"/>
          <w:lang w:eastAsia="ru-RU"/>
        </w:rPr>
        <w:t>9. Безработный, не ищу работу</w:t>
      </w:r>
      <w:r w:rsidRPr="00CB1444">
        <w:rPr>
          <w:rFonts w:ascii="Times New Roman" w:eastAsia="Times New Roman" w:hAnsi="Times New Roman" w:cs="Times New Roman"/>
          <w:sz w:val="28"/>
          <w:szCs w:val="28"/>
          <w:lang w:eastAsia="ru-RU"/>
        </w:rPr>
        <w:tab/>
      </w:r>
      <w:r w:rsidRPr="00CB1444">
        <w:rPr>
          <w:rFonts w:ascii="Times New Roman" w:eastAsia="Times New Roman" w:hAnsi="Times New Roman" w:cs="Times New Roman"/>
          <w:b/>
          <w:color w:val="C00000"/>
          <w:sz w:val="28"/>
          <w:szCs w:val="28"/>
          <w:lang w:eastAsia="ru-RU"/>
        </w:rPr>
        <w:t>ЗАВЕРШИТЬ ИНТЕРВЬЮ</w:t>
      </w:r>
    </w:p>
    <w:p w14:paraId="6ACD86F3"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sz w:val="28"/>
          <w:szCs w:val="28"/>
          <w:lang w:eastAsia="ru-RU"/>
        </w:rPr>
        <w:t>10. Домохозяйка</w:t>
      </w:r>
      <w:r w:rsidRPr="00CB1444">
        <w:rPr>
          <w:rFonts w:ascii="Times New Roman" w:eastAsia="Times New Roman" w:hAnsi="Times New Roman" w:cs="Times New Roman"/>
          <w:sz w:val="28"/>
          <w:szCs w:val="28"/>
          <w:lang w:eastAsia="ru-RU"/>
        </w:rPr>
        <w:tab/>
      </w:r>
      <w:r w:rsidRPr="00CB1444">
        <w:rPr>
          <w:rFonts w:ascii="Times New Roman" w:eastAsia="Times New Roman" w:hAnsi="Times New Roman" w:cs="Times New Roman"/>
          <w:sz w:val="28"/>
          <w:szCs w:val="28"/>
          <w:lang w:eastAsia="ru-RU"/>
        </w:rPr>
        <w:tab/>
      </w:r>
      <w:r w:rsidRPr="00CB1444">
        <w:rPr>
          <w:rFonts w:ascii="Times New Roman" w:eastAsia="Times New Roman" w:hAnsi="Times New Roman" w:cs="Times New Roman"/>
          <w:b/>
          <w:color w:val="C00000"/>
          <w:sz w:val="28"/>
          <w:szCs w:val="28"/>
          <w:lang w:eastAsia="ru-RU"/>
        </w:rPr>
        <w:t>ЗАВЕРШИТЬ ИНТЕРВЬЮ</w:t>
      </w:r>
    </w:p>
    <w:p w14:paraId="69BF1914" w14:textId="77777777" w:rsidR="006A30CA" w:rsidRPr="00CB1444" w:rsidRDefault="006A30CA" w:rsidP="00CB1444">
      <w:pPr>
        <w:spacing w:after="0" w:line="240" w:lineRule="auto"/>
        <w:rPr>
          <w:rFonts w:ascii="Times New Roman" w:eastAsia="Times New Roman" w:hAnsi="Times New Roman" w:cs="Times New Roman"/>
          <w:b/>
          <w:bCs/>
          <w:sz w:val="28"/>
          <w:szCs w:val="28"/>
          <w:lang w:eastAsia="ru-RU"/>
        </w:rPr>
      </w:pPr>
      <w:r w:rsidRPr="00CB1444">
        <w:rPr>
          <w:rFonts w:ascii="Times New Roman" w:eastAsia="Times New Roman" w:hAnsi="Times New Roman" w:cs="Times New Roman"/>
          <w:b/>
          <w:sz w:val="28"/>
          <w:szCs w:val="28"/>
          <w:lang w:val="en-US" w:eastAsia="ru-RU"/>
        </w:rPr>
        <w:t>D</w:t>
      </w:r>
      <w:r w:rsidRPr="00CB1444">
        <w:rPr>
          <w:rFonts w:ascii="Times New Roman" w:eastAsia="Times New Roman" w:hAnsi="Times New Roman" w:cs="Times New Roman"/>
          <w:b/>
          <w:sz w:val="28"/>
          <w:szCs w:val="28"/>
          <w:lang w:eastAsia="ru-RU"/>
        </w:rPr>
        <w:t>8.</w:t>
      </w:r>
      <w:r w:rsidRPr="00CB1444">
        <w:rPr>
          <w:rFonts w:ascii="Times New Roman" w:eastAsia="Times New Roman" w:hAnsi="Times New Roman" w:cs="Times New Roman"/>
          <w:b/>
          <w:bCs/>
          <w:sz w:val="28"/>
          <w:szCs w:val="28"/>
          <w:lang w:eastAsia="ru-RU"/>
        </w:rPr>
        <w:t xml:space="preserve"> Какой из нижеперечисленных профессиональных категорий Вы бы себя отнесли (выберите по основному роду занятий)? </w:t>
      </w:r>
      <w:r w:rsidRPr="00CB1444">
        <w:rPr>
          <w:rFonts w:ascii="Times New Roman" w:eastAsia="Times New Roman" w:hAnsi="Times New Roman" w:cs="Times New Roman"/>
          <w:sz w:val="28"/>
          <w:szCs w:val="28"/>
          <w:lang w:eastAsia="ru-RU"/>
        </w:rPr>
        <w:t>ОТМЕТЬТЕ ТОЛЬКО 1 ОТВЕТ</w:t>
      </w:r>
    </w:p>
    <w:p w14:paraId="6331F765" w14:textId="77777777" w:rsidR="006A30CA" w:rsidRPr="00CB1444" w:rsidRDefault="006A30CA" w:rsidP="00CB1444">
      <w:pPr>
        <w:tabs>
          <w:tab w:val="left" w:pos="709"/>
          <w:tab w:val="left" w:pos="851"/>
        </w:tabs>
        <w:spacing w:after="0" w:line="240" w:lineRule="auto"/>
        <w:contextualSpacing/>
        <w:rPr>
          <w:rFonts w:ascii="Times New Roman" w:eastAsia="Calibri" w:hAnsi="Times New Roman" w:cs="Times New Roman"/>
          <w:bCs/>
          <w:sz w:val="28"/>
          <w:szCs w:val="28"/>
          <w:lang w:eastAsia="ru-RU"/>
        </w:rPr>
      </w:pPr>
      <w:r w:rsidRPr="00CB1444">
        <w:rPr>
          <w:rFonts w:ascii="Times New Roman" w:eastAsia="Calibri" w:hAnsi="Times New Roman" w:cs="Times New Roman"/>
          <w:bCs/>
          <w:sz w:val="28"/>
          <w:szCs w:val="28"/>
          <w:lang w:eastAsia="ru-RU"/>
        </w:rPr>
        <w:t xml:space="preserve">1. Рабочий </w:t>
      </w:r>
    </w:p>
    <w:p w14:paraId="0EECC373" w14:textId="77777777" w:rsidR="006A30CA" w:rsidRPr="00CB1444" w:rsidRDefault="006A30CA" w:rsidP="00CB1444">
      <w:pPr>
        <w:tabs>
          <w:tab w:val="left" w:pos="709"/>
          <w:tab w:val="left" w:pos="851"/>
        </w:tabs>
        <w:spacing w:after="0" w:line="240" w:lineRule="auto"/>
        <w:contextualSpacing/>
        <w:rPr>
          <w:rFonts w:ascii="Times New Roman" w:eastAsia="Calibri" w:hAnsi="Times New Roman" w:cs="Times New Roman"/>
          <w:bCs/>
          <w:sz w:val="28"/>
          <w:szCs w:val="28"/>
          <w:lang w:eastAsia="ru-RU"/>
        </w:rPr>
      </w:pPr>
      <w:r w:rsidRPr="00CB1444">
        <w:rPr>
          <w:rFonts w:ascii="Times New Roman" w:eastAsia="Calibri" w:hAnsi="Times New Roman" w:cs="Times New Roman"/>
          <w:bCs/>
          <w:sz w:val="28"/>
          <w:szCs w:val="28"/>
          <w:lang w:eastAsia="ru-RU"/>
        </w:rPr>
        <w:t>2. Специалист</w:t>
      </w:r>
    </w:p>
    <w:p w14:paraId="2C12B984" w14:textId="77777777" w:rsidR="006A30CA" w:rsidRPr="00CB1444" w:rsidRDefault="006A30CA" w:rsidP="00CB1444">
      <w:pPr>
        <w:tabs>
          <w:tab w:val="left" w:pos="709"/>
          <w:tab w:val="left" w:pos="851"/>
        </w:tabs>
        <w:spacing w:after="0" w:line="240" w:lineRule="auto"/>
        <w:contextualSpacing/>
        <w:rPr>
          <w:rFonts w:ascii="Times New Roman" w:eastAsia="Calibri" w:hAnsi="Times New Roman" w:cs="Times New Roman"/>
          <w:bCs/>
          <w:sz w:val="28"/>
          <w:szCs w:val="28"/>
          <w:lang w:eastAsia="ru-RU"/>
        </w:rPr>
      </w:pPr>
      <w:r w:rsidRPr="00CB1444">
        <w:rPr>
          <w:rFonts w:ascii="Times New Roman" w:eastAsia="Calibri" w:hAnsi="Times New Roman" w:cs="Times New Roman"/>
          <w:bCs/>
          <w:sz w:val="28"/>
          <w:szCs w:val="28"/>
          <w:lang w:eastAsia="ru-RU"/>
        </w:rPr>
        <w:t>3. Служащий</w:t>
      </w:r>
    </w:p>
    <w:p w14:paraId="6563D345" w14:textId="77777777" w:rsidR="006A30CA" w:rsidRPr="00CB1444" w:rsidRDefault="006A30CA" w:rsidP="00CB1444">
      <w:pPr>
        <w:tabs>
          <w:tab w:val="left" w:pos="709"/>
          <w:tab w:val="left" w:pos="851"/>
        </w:tabs>
        <w:spacing w:after="0" w:line="240" w:lineRule="auto"/>
        <w:contextualSpacing/>
        <w:rPr>
          <w:rFonts w:ascii="Times New Roman" w:eastAsia="Calibri" w:hAnsi="Times New Roman" w:cs="Times New Roman"/>
          <w:bCs/>
          <w:sz w:val="28"/>
          <w:szCs w:val="28"/>
          <w:lang w:eastAsia="ru-RU"/>
        </w:rPr>
      </w:pPr>
      <w:r w:rsidRPr="00CB1444">
        <w:rPr>
          <w:rFonts w:ascii="Times New Roman" w:eastAsia="Calibri" w:hAnsi="Times New Roman" w:cs="Times New Roman"/>
          <w:bCs/>
          <w:sz w:val="28"/>
          <w:szCs w:val="28"/>
          <w:lang w:eastAsia="ru-RU"/>
        </w:rPr>
        <w:t>4. Руководитель среднего уровня</w:t>
      </w:r>
    </w:p>
    <w:p w14:paraId="41ACE17F" w14:textId="77777777" w:rsidR="006A30CA" w:rsidRPr="00CB1444" w:rsidRDefault="006A30CA" w:rsidP="00CB1444">
      <w:pPr>
        <w:tabs>
          <w:tab w:val="left" w:pos="709"/>
          <w:tab w:val="left" w:pos="851"/>
        </w:tabs>
        <w:spacing w:after="0" w:line="240" w:lineRule="auto"/>
        <w:contextualSpacing/>
        <w:rPr>
          <w:rFonts w:ascii="Times New Roman" w:eastAsia="Calibri" w:hAnsi="Times New Roman" w:cs="Times New Roman"/>
          <w:bCs/>
          <w:sz w:val="28"/>
          <w:szCs w:val="28"/>
          <w:lang w:eastAsia="ru-RU"/>
        </w:rPr>
      </w:pPr>
      <w:r w:rsidRPr="00CB1444">
        <w:rPr>
          <w:rFonts w:ascii="Times New Roman" w:eastAsia="Calibri" w:hAnsi="Times New Roman" w:cs="Times New Roman"/>
          <w:bCs/>
          <w:sz w:val="28"/>
          <w:szCs w:val="28"/>
          <w:lang w:eastAsia="ru-RU"/>
        </w:rPr>
        <w:t>5. Руководитель высшего уровня</w:t>
      </w:r>
    </w:p>
    <w:p w14:paraId="2053A067" w14:textId="77777777" w:rsidR="006A30CA" w:rsidRPr="00CB1444" w:rsidRDefault="006A30CA" w:rsidP="00CB1444">
      <w:pPr>
        <w:tabs>
          <w:tab w:val="left" w:pos="709"/>
          <w:tab w:val="left" w:pos="851"/>
        </w:tabs>
        <w:spacing w:after="0" w:line="240" w:lineRule="auto"/>
        <w:contextualSpacing/>
        <w:rPr>
          <w:rFonts w:ascii="Times New Roman" w:eastAsia="Calibri" w:hAnsi="Times New Roman" w:cs="Times New Roman"/>
          <w:bCs/>
          <w:sz w:val="28"/>
          <w:szCs w:val="28"/>
          <w:lang w:eastAsia="ru-RU"/>
        </w:rPr>
      </w:pPr>
    </w:p>
    <w:p w14:paraId="433D4C09" w14:textId="77777777" w:rsidR="006A30CA" w:rsidRPr="00CB1444" w:rsidRDefault="006A30CA" w:rsidP="00CB1444">
      <w:pPr>
        <w:spacing w:after="0" w:line="240" w:lineRule="auto"/>
        <w:jc w:val="both"/>
        <w:rPr>
          <w:rFonts w:ascii="Times New Roman" w:eastAsia="Times New Roman" w:hAnsi="Times New Roman" w:cs="Times New Roman"/>
          <w:b/>
          <w:sz w:val="28"/>
          <w:szCs w:val="28"/>
          <w:lang w:eastAsia="ru-RU"/>
        </w:rPr>
      </w:pPr>
      <w:r w:rsidRPr="00CB1444">
        <w:rPr>
          <w:rFonts w:ascii="Times New Roman" w:eastAsia="Times New Roman" w:hAnsi="Times New Roman" w:cs="Times New Roman"/>
          <w:b/>
          <w:sz w:val="28"/>
          <w:szCs w:val="28"/>
          <w:lang w:eastAsia="ru-RU"/>
        </w:rPr>
        <w:t xml:space="preserve">D9. В какой сфере (отрасли) Вы работаете (выберите по основному роду занятий)? </w:t>
      </w:r>
      <w:r w:rsidRPr="00CB1444">
        <w:rPr>
          <w:rFonts w:ascii="Times New Roman" w:eastAsia="Times New Roman" w:hAnsi="Times New Roman" w:cs="Times New Roman"/>
          <w:sz w:val="28"/>
          <w:szCs w:val="28"/>
          <w:lang w:eastAsia="ru-RU"/>
        </w:rPr>
        <w:t xml:space="preserve">ОТМЕТЬТЕ ТОЛЬКО 1 ОТВЕТ </w:t>
      </w:r>
      <w:r w:rsidRPr="00CB1444">
        <w:rPr>
          <w:rFonts w:ascii="Times New Roman" w:hAnsi="Times New Roman" w:cs="Times New Roman"/>
          <w:b/>
          <w:sz w:val="28"/>
          <w:szCs w:val="28"/>
        </w:rPr>
        <w:t>ПОКАЖИТЕ ЭКРАН РЕСПОНДЕНТУ</w:t>
      </w:r>
    </w:p>
    <w:p w14:paraId="219ACD16"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1.Государственная служба, органы государственного управления</w:t>
      </w:r>
    </w:p>
    <w:p w14:paraId="4ABA9A56"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2.Структуры МВД, КНБ, вооруженные силы и.т.п.</w:t>
      </w:r>
    </w:p>
    <w:p w14:paraId="73BFAACF"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3.Промышленное производство (завод, фабрика)</w:t>
      </w:r>
    </w:p>
    <w:p w14:paraId="1B08B1AD"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 xml:space="preserve">4.Медицина, образование, наука, культура </w:t>
      </w:r>
    </w:p>
    <w:p w14:paraId="3794F1AC"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5.Торговля</w:t>
      </w:r>
    </w:p>
    <w:p w14:paraId="68081352"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 xml:space="preserve">6.Транспорт, связь </w:t>
      </w:r>
    </w:p>
    <w:p w14:paraId="18DA27B4"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7.Сфера услуг</w:t>
      </w:r>
    </w:p>
    <w:p w14:paraId="0431E1FC"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8.Строительство</w:t>
      </w:r>
    </w:p>
    <w:p w14:paraId="08B73FDD"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9.Добывающая отрасль</w:t>
      </w:r>
    </w:p>
    <w:p w14:paraId="7919C76A"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10.Энергетическая отрасль</w:t>
      </w:r>
    </w:p>
    <w:p w14:paraId="6D042E4F"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11.Финансовая сфера (банки, страхование и т.п.)</w:t>
      </w:r>
    </w:p>
    <w:p w14:paraId="54716FD4"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12.Сельское хозяйство</w:t>
      </w:r>
    </w:p>
    <w:p w14:paraId="1EDBFDD8" w14:textId="77777777" w:rsidR="006A30CA" w:rsidRPr="00CB1444" w:rsidRDefault="006A30CA" w:rsidP="00CB1444">
      <w:pPr>
        <w:spacing w:after="0" w:line="240" w:lineRule="auto"/>
        <w:jc w:val="both"/>
        <w:rPr>
          <w:rFonts w:ascii="Times New Roman" w:eastAsia="Times New Roman" w:hAnsi="Times New Roman" w:cs="Times New Roman"/>
          <w:sz w:val="28"/>
          <w:szCs w:val="28"/>
          <w:lang w:eastAsia="ru-RU"/>
        </w:rPr>
      </w:pPr>
      <w:r w:rsidRPr="00CB1444">
        <w:rPr>
          <w:rFonts w:ascii="Times New Roman" w:eastAsia="Times New Roman" w:hAnsi="Times New Roman" w:cs="Times New Roman"/>
          <w:sz w:val="28"/>
          <w:szCs w:val="28"/>
          <w:lang w:eastAsia="ru-RU"/>
        </w:rPr>
        <w:t>13.Другое (укажите)___________________________________________________</w:t>
      </w:r>
    </w:p>
    <w:p w14:paraId="78A61B89" w14:textId="77777777" w:rsidR="006A30CA" w:rsidRPr="00CB1444" w:rsidRDefault="006A30CA" w:rsidP="00CB1444">
      <w:pPr>
        <w:spacing w:after="0" w:line="240" w:lineRule="auto"/>
        <w:rPr>
          <w:rFonts w:ascii="Times New Roman" w:hAnsi="Times New Roman" w:cs="Times New Roman"/>
          <w:sz w:val="28"/>
          <w:szCs w:val="28"/>
        </w:rPr>
      </w:pPr>
    </w:p>
    <w:p w14:paraId="177B4F55" w14:textId="77777777" w:rsidR="006A30CA" w:rsidRPr="00CB1444" w:rsidRDefault="006A30CA" w:rsidP="00CB1444">
      <w:pPr>
        <w:spacing w:after="0" w:line="240" w:lineRule="auto"/>
        <w:jc w:val="center"/>
        <w:rPr>
          <w:rFonts w:ascii="Times New Roman" w:hAnsi="Times New Roman" w:cs="Times New Roman"/>
          <w:b/>
          <w:sz w:val="28"/>
          <w:szCs w:val="28"/>
        </w:rPr>
      </w:pPr>
      <w:r w:rsidRPr="00CB1444">
        <w:rPr>
          <w:rFonts w:ascii="Times New Roman" w:hAnsi="Times New Roman" w:cs="Times New Roman"/>
          <w:b/>
          <w:sz w:val="28"/>
          <w:szCs w:val="28"/>
        </w:rPr>
        <w:t>СПАСИБО ЗА УЧАСТИЕ В ИССЛЕДОВАНИИ!</w:t>
      </w:r>
    </w:p>
    <w:p w14:paraId="709F2D64" w14:textId="77777777" w:rsidR="006A30CA" w:rsidRPr="00CB1444" w:rsidRDefault="006A30CA" w:rsidP="00CB1444">
      <w:pPr>
        <w:spacing w:after="0" w:line="240" w:lineRule="auto"/>
        <w:rPr>
          <w:rFonts w:ascii="Times New Roman" w:hAnsi="Times New Roman" w:cs="Times New Roman"/>
          <w:sz w:val="28"/>
          <w:szCs w:val="28"/>
        </w:rPr>
      </w:pPr>
    </w:p>
    <w:p w14:paraId="00B5E641" w14:textId="745ADBD0" w:rsidR="006A30CA" w:rsidRPr="00830EE1" w:rsidRDefault="006A30CA" w:rsidP="00830EE1">
      <w:pPr>
        <w:spacing w:after="0" w:line="240" w:lineRule="auto"/>
        <w:jc w:val="center"/>
        <w:rPr>
          <w:rFonts w:ascii="Times New Roman" w:hAnsi="Times New Roman" w:cs="Times New Roman"/>
          <w:b/>
          <w:bCs/>
          <w:sz w:val="28"/>
          <w:szCs w:val="28"/>
          <w:lang w:val="kk-KZ"/>
        </w:rPr>
      </w:pPr>
      <w:r w:rsidRPr="00CB1444">
        <w:rPr>
          <w:rFonts w:ascii="Times New Roman" w:hAnsi="Times New Roman" w:cs="Times New Roman"/>
          <w:sz w:val="28"/>
          <w:szCs w:val="28"/>
        </w:rPr>
        <w:br w:type="page"/>
      </w:r>
      <w:r w:rsidRPr="00CB1444">
        <w:rPr>
          <w:rFonts w:ascii="Times New Roman" w:hAnsi="Times New Roman" w:cs="Times New Roman"/>
          <w:b/>
          <w:bCs/>
          <w:sz w:val="28"/>
          <w:szCs w:val="28"/>
          <w:lang w:val="kk-KZ"/>
        </w:rPr>
        <w:t xml:space="preserve">ҚОСЫМША </w:t>
      </w:r>
      <w:r w:rsidR="006E3F26">
        <w:rPr>
          <w:rFonts w:ascii="Times New Roman" w:hAnsi="Times New Roman" w:cs="Times New Roman"/>
          <w:b/>
          <w:bCs/>
          <w:sz w:val="28"/>
          <w:szCs w:val="28"/>
          <w:lang w:val="kk-KZ"/>
        </w:rPr>
        <w:t>В</w:t>
      </w:r>
      <w:r w:rsidR="003F6E54" w:rsidRPr="00CB1444">
        <w:rPr>
          <w:rFonts w:ascii="Times New Roman" w:hAnsi="Times New Roman" w:cs="Times New Roman"/>
          <w:b/>
          <w:bCs/>
          <w:sz w:val="28"/>
          <w:szCs w:val="28"/>
          <w:lang w:val="kk-KZ"/>
        </w:rPr>
        <w:t>.</w:t>
      </w:r>
      <w:r w:rsidR="00830EE1" w:rsidRPr="00830EE1">
        <w:rPr>
          <w:rFonts w:ascii="Times New Roman" w:hAnsi="Times New Roman" w:cs="Times New Roman"/>
          <w:b/>
          <w:bCs/>
          <w:sz w:val="28"/>
          <w:szCs w:val="28"/>
        </w:rPr>
        <w:t xml:space="preserve"> </w:t>
      </w:r>
      <w:r w:rsidR="00830EE1" w:rsidRPr="00CB1444">
        <w:rPr>
          <w:rFonts w:ascii="Times New Roman" w:hAnsi="Times New Roman" w:cs="Times New Roman"/>
          <w:b/>
          <w:sz w:val="28"/>
          <w:szCs w:val="28"/>
          <w:lang w:val="kk-KZ"/>
        </w:rPr>
        <w:t>Ф</w:t>
      </w:r>
      <w:r w:rsidR="00830EE1" w:rsidRPr="00CB1444">
        <w:rPr>
          <w:rFonts w:ascii="Times New Roman" w:hAnsi="Times New Roman" w:cs="Times New Roman"/>
          <w:b/>
          <w:sz w:val="28"/>
          <w:szCs w:val="28"/>
        </w:rPr>
        <w:t xml:space="preserve">ОКУС </w:t>
      </w:r>
      <w:r w:rsidR="00830EE1" w:rsidRPr="00CB1444">
        <w:rPr>
          <w:rFonts w:ascii="Times New Roman" w:hAnsi="Times New Roman" w:cs="Times New Roman"/>
          <w:b/>
          <w:sz w:val="28"/>
          <w:szCs w:val="28"/>
          <w:lang w:val="kk-KZ"/>
        </w:rPr>
        <w:t xml:space="preserve">ТОП НҰСҚАУЛЫҒЫ </w:t>
      </w:r>
      <w:r w:rsidR="00830EE1" w:rsidRPr="00CB1444">
        <w:rPr>
          <w:rFonts w:ascii="Times New Roman" w:hAnsi="Times New Roman" w:cs="Times New Roman"/>
          <w:b/>
          <w:sz w:val="28"/>
          <w:szCs w:val="28"/>
        </w:rPr>
        <w:t xml:space="preserve"> </w:t>
      </w:r>
    </w:p>
    <w:p w14:paraId="5D4EEC48" w14:textId="77777777" w:rsidR="006A30CA" w:rsidRPr="00CB1444" w:rsidRDefault="006A30CA" w:rsidP="006E3F26">
      <w:pPr>
        <w:spacing w:after="0" w:line="240" w:lineRule="auto"/>
        <w:ind w:firstLine="567"/>
        <w:jc w:val="both"/>
        <w:rPr>
          <w:rFonts w:ascii="Times New Roman" w:hAnsi="Times New Roman" w:cs="Times New Roman"/>
          <w:b/>
          <w:sz w:val="28"/>
          <w:szCs w:val="28"/>
        </w:rPr>
      </w:pPr>
      <w:r w:rsidRPr="00CB1444">
        <w:rPr>
          <w:rFonts w:ascii="Times New Roman" w:hAnsi="Times New Roman" w:cs="Times New Roman"/>
          <w:b/>
          <w:sz w:val="28"/>
          <w:szCs w:val="28"/>
        </w:rPr>
        <w:t>1. Вступительное слово модератора</w:t>
      </w:r>
    </w:p>
    <w:p w14:paraId="37CB677D"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 xml:space="preserve">Добрый день, уважаемые участники! Мы собрались, чтобы обсудить некоторые насущные вопросы нашей жизни, поговорить об отношениях в нашем обществе, о культуре, о том, как сочетаются традиции и современность, о ценностях, которыми руководствуются люди, о роли религии в жизни нашего общества. Я представляю исследовательскую компанию </w:t>
      </w:r>
      <w:r w:rsidRPr="00CB1444">
        <w:rPr>
          <w:rFonts w:ascii="Times New Roman" w:hAnsi="Times New Roman" w:cs="Times New Roman"/>
          <w:sz w:val="28"/>
          <w:szCs w:val="28"/>
          <w:lang w:val="en-US"/>
        </w:rPr>
        <w:t>BISAM</w:t>
      </w:r>
      <w:r w:rsidRPr="00CB1444">
        <w:rPr>
          <w:rFonts w:ascii="Times New Roman" w:hAnsi="Times New Roman" w:cs="Times New Roman"/>
          <w:sz w:val="28"/>
          <w:szCs w:val="28"/>
        </w:rPr>
        <w:t xml:space="preserve"> </w:t>
      </w:r>
      <w:r w:rsidRPr="00CB1444">
        <w:rPr>
          <w:rFonts w:ascii="Times New Roman" w:hAnsi="Times New Roman" w:cs="Times New Roman"/>
          <w:sz w:val="28"/>
          <w:szCs w:val="28"/>
          <w:lang w:val="en-US"/>
        </w:rPr>
        <w:t>Central</w:t>
      </w:r>
      <w:r w:rsidRPr="00CB1444">
        <w:rPr>
          <w:rFonts w:ascii="Times New Roman" w:hAnsi="Times New Roman" w:cs="Times New Roman"/>
          <w:sz w:val="28"/>
          <w:szCs w:val="28"/>
        </w:rPr>
        <w:t xml:space="preserve"> </w:t>
      </w:r>
      <w:r w:rsidRPr="00CB1444">
        <w:rPr>
          <w:rFonts w:ascii="Times New Roman" w:hAnsi="Times New Roman" w:cs="Times New Roman"/>
          <w:sz w:val="28"/>
          <w:szCs w:val="28"/>
          <w:lang w:val="en-US"/>
        </w:rPr>
        <w:t>Asia</w:t>
      </w:r>
      <w:r w:rsidRPr="00CB1444">
        <w:rPr>
          <w:rFonts w:ascii="Times New Roman" w:hAnsi="Times New Roman" w:cs="Times New Roman"/>
          <w:sz w:val="28"/>
          <w:szCs w:val="28"/>
        </w:rPr>
        <w:t>. Мы занимаемся изучением общественного мнения на самые различные темы. Сегодняшний формат нашей встречи – это фокус-групповая дискуссия, в рамках которой я попрошу каждого из вас высказывать свое мнение и точку зрения на тот или иной вопрос. Пожалуйста, не стесняйтесь открыто высказывать вашу точку зрения, даже если в аудитории с вами кто-то не согласен. Здесь нет правильных или неправильных ответов, есть только ваша персональная точка зрения, которая нам как исследователям чрезвычайна важна.</w:t>
      </w:r>
    </w:p>
    <w:p w14:paraId="114E09D8" w14:textId="77777777" w:rsidR="006A30CA" w:rsidRPr="00CB1444" w:rsidRDefault="006A30CA" w:rsidP="006E3F26">
      <w:pPr>
        <w:spacing w:after="0" w:line="240" w:lineRule="auto"/>
        <w:ind w:firstLine="567"/>
        <w:jc w:val="both"/>
        <w:rPr>
          <w:rFonts w:ascii="Times New Roman" w:hAnsi="Times New Roman" w:cs="Times New Roman"/>
          <w:b/>
          <w:sz w:val="28"/>
          <w:szCs w:val="28"/>
          <w:u w:val="single"/>
        </w:rPr>
      </w:pPr>
      <w:r w:rsidRPr="00CB1444">
        <w:rPr>
          <w:rFonts w:ascii="Times New Roman" w:hAnsi="Times New Roman" w:cs="Times New Roman"/>
          <w:b/>
          <w:sz w:val="28"/>
          <w:szCs w:val="28"/>
          <w:u w:val="single"/>
        </w:rPr>
        <w:t>Несколько слов о процедуре проведения:</w:t>
      </w:r>
    </w:p>
    <w:p w14:paraId="79DC585D" w14:textId="77777777" w:rsidR="006A30CA" w:rsidRPr="00CB1444" w:rsidRDefault="006A30CA" w:rsidP="006E3F26">
      <w:pPr>
        <w:pStyle w:val="a6"/>
        <w:numPr>
          <w:ilvl w:val="0"/>
          <w:numId w:val="47"/>
        </w:numPr>
        <w:spacing w:after="0" w:line="240" w:lineRule="auto"/>
        <w:ind w:left="0" w:firstLine="567"/>
        <w:jc w:val="both"/>
        <w:rPr>
          <w:rFonts w:ascii="Times New Roman" w:hAnsi="Times New Roman" w:cs="Times New Roman"/>
          <w:b/>
          <w:sz w:val="28"/>
          <w:szCs w:val="28"/>
        </w:rPr>
      </w:pPr>
      <w:r w:rsidRPr="00CB1444">
        <w:rPr>
          <w:rFonts w:ascii="Times New Roman" w:hAnsi="Times New Roman" w:cs="Times New Roman"/>
          <w:sz w:val="28"/>
          <w:szCs w:val="28"/>
        </w:rPr>
        <w:t>Рассказать о записывающей аппаратуре и зачем это необходимо</w:t>
      </w:r>
    </w:p>
    <w:p w14:paraId="1536F122" w14:textId="77777777" w:rsidR="006A30CA" w:rsidRPr="00CB1444" w:rsidRDefault="006A30CA" w:rsidP="006E3F26">
      <w:pPr>
        <w:pStyle w:val="a6"/>
        <w:numPr>
          <w:ilvl w:val="0"/>
          <w:numId w:val="47"/>
        </w:numPr>
        <w:spacing w:after="0" w:line="240" w:lineRule="auto"/>
        <w:ind w:left="0" w:firstLine="567"/>
        <w:jc w:val="both"/>
        <w:rPr>
          <w:rFonts w:ascii="Times New Roman" w:hAnsi="Times New Roman" w:cs="Times New Roman"/>
          <w:b/>
          <w:sz w:val="28"/>
          <w:szCs w:val="28"/>
        </w:rPr>
      </w:pPr>
      <w:r w:rsidRPr="00CB1444">
        <w:rPr>
          <w:rFonts w:ascii="Times New Roman" w:hAnsi="Times New Roman" w:cs="Times New Roman"/>
          <w:sz w:val="28"/>
          <w:szCs w:val="28"/>
        </w:rPr>
        <w:t>Гарантировать 100% анонимность каждого из участников. Упомянуть, что собранный материал будет использоваться в обобщенном виде, без указания конкретных имен</w:t>
      </w:r>
    </w:p>
    <w:p w14:paraId="77CD56E0" w14:textId="77777777" w:rsidR="006A30CA" w:rsidRPr="00CB1444" w:rsidRDefault="006A30CA" w:rsidP="006E3F26">
      <w:pPr>
        <w:pStyle w:val="a6"/>
        <w:numPr>
          <w:ilvl w:val="0"/>
          <w:numId w:val="47"/>
        </w:numPr>
        <w:spacing w:after="0" w:line="240" w:lineRule="auto"/>
        <w:ind w:left="0" w:firstLine="567"/>
        <w:jc w:val="both"/>
        <w:rPr>
          <w:rFonts w:ascii="Times New Roman" w:hAnsi="Times New Roman" w:cs="Times New Roman"/>
          <w:b/>
          <w:sz w:val="28"/>
          <w:szCs w:val="28"/>
        </w:rPr>
      </w:pPr>
      <w:r w:rsidRPr="00CB1444">
        <w:rPr>
          <w:rFonts w:ascii="Times New Roman" w:hAnsi="Times New Roman" w:cs="Times New Roman"/>
          <w:sz w:val="28"/>
          <w:szCs w:val="28"/>
        </w:rPr>
        <w:t>Еще раз напомнить о том, что не надо стесняться высказывать свою точку зрения, при этом уважая точку зрения каждого участника, и не перебивая друг друга</w:t>
      </w:r>
    </w:p>
    <w:p w14:paraId="1B8AD20D" w14:textId="77777777" w:rsidR="006A30CA" w:rsidRPr="00CB1444" w:rsidRDefault="006A30CA" w:rsidP="006E3F26">
      <w:pPr>
        <w:pStyle w:val="a6"/>
        <w:numPr>
          <w:ilvl w:val="0"/>
          <w:numId w:val="47"/>
        </w:numPr>
        <w:spacing w:after="0" w:line="240" w:lineRule="auto"/>
        <w:ind w:left="0" w:firstLine="567"/>
        <w:jc w:val="both"/>
        <w:rPr>
          <w:rFonts w:ascii="Times New Roman" w:hAnsi="Times New Roman" w:cs="Times New Roman"/>
          <w:b/>
          <w:sz w:val="28"/>
          <w:szCs w:val="28"/>
        </w:rPr>
      </w:pPr>
      <w:r w:rsidRPr="00CB1444">
        <w:rPr>
          <w:rFonts w:ascii="Times New Roman" w:hAnsi="Times New Roman" w:cs="Times New Roman"/>
          <w:sz w:val="28"/>
          <w:szCs w:val="28"/>
        </w:rPr>
        <w:t>В зависимости от ситуации модератор может прервать дискуссию</w:t>
      </w:r>
    </w:p>
    <w:p w14:paraId="37A90E2C" w14:textId="77777777" w:rsidR="006A30CA" w:rsidRPr="00CB1444" w:rsidRDefault="006A30CA" w:rsidP="006E3F26">
      <w:pPr>
        <w:pStyle w:val="a6"/>
        <w:numPr>
          <w:ilvl w:val="0"/>
          <w:numId w:val="47"/>
        </w:numPr>
        <w:spacing w:after="0" w:line="240" w:lineRule="auto"/>
        <w:ind w:left="0" w:firstLine="567"/>
        <w:jc w:val="both"/>
        <w:rPr>
          <w:rFonts w:ascii="Times New Roman" w:hAnsi="Times New Roman" w:cs="Times New Roman"/>
          <w:b/>
          <w:sz w:val="28"/>
          <w:szCs w:val="28"/>
        </w:rPr>
      </w:pPr>
      <w:r w:rsidRPr="00CB1444">
        <w:rPr>
          <w:rFonts w:ascii="Times New Roman" w:hAnsi="Times New Roman" w:cs="Times New Roman"/>
          <w:sz w:val="28"/>
          <w:szCs w:val="28"/>
        </w:rPr>
        <w:t>Перевести мобильные телефоны в беззвучный режим или в режим виброзвонка</w:t>
      </w:r>
    </w:p>
    <w:p w14:paraId="6B917277" w14:textId="77777777" w:rsidR="006A30CA" w:rsidRPr="00CB1444" w:rsidRDefault="006A30CA" w:rsidP="006E3F26">
      <w:pPr>
        <w:spacing w:after="0" w:line="240" w:lineRule="auto"/>
        <w:ind w:firstLine="567"/>
        <w:jc w:val="both"/>
        <w:rPr>
          <w:rFonts w:ascii="Times New Roman" w:hAnsi="Times New Roman" w:cs="Times New Roman"/>
          <w:b/>
          <w:sz w:val="28"/>
          <w:szCs w:val="28"/>
        </w:rPr>
      </w:pPr>
      <w:r w:rsidRPr="00CB1444">
        <w:rPr>
          <w:rFonts w:ascii="Times New Roman" w:hAnsi="Times New Roman" w:cs="Times New Roman"/>
          <w:b/>
          <w:sz w:val="28"/>
          <w:szCs w:val="28"/>
        </w:rPr>
        <w:t>2. Знакомство (каждый участник представляется, называя имя, возраст и род деятельности)</w:t>
      </w:r>
    </w:p>
    <w:p w14:paraId="45E1402F" w14:textId="77777777" w:rsidR="006A30CA" w:rsidRPr="00CB1444" w:rsidRDefault="006A30CA" w:rsidP="006E3F26">
      <w:pPr>
        <w:pStyle w:val="a6"/>
        <w:numPr>
          <w:ilvl w:val="0"/>
          <w:numId w:val="48"/>
        </w:numPr>
        <w:spacing w:after="0" w:line="240" w:lineRule="auto"/>
        <w:ind w:left="0" w:firstLine="567"/>
        <w:jc w:val="both"/>
        <w:rPr>
          <w:rFonts w:ascii="Times New Roman" w:hAnsi="Times New Roman" w:cs="Times New Roman"/>
          <w:sz w:val="28"/>
          <w:szCs w:val="28"/>
        </w:rPr>
      </w:pPr>
      <w:r w:rsidRPr="00CB1444">
        <w:rPr>
          <w:rFonts w:ascii="Times New Roman" w:hAnsi="Times New Roman" w:cs="Times New Roman"/>
          <w:sz w:val="28"/>
          <w:szCs w:val="28"/>
        </w:rPr>
        <w:t>Каждый участник представляется, называя свое имя и возраст. Рассказывает об основном роде занятий, хобби, семье и т.д.</w:t>
      </w:r>
    </w:p>
    <w:p w14:paraId="6D6815C6" w14:textId="77777777" w:rsidR="006A30CA" w:rsidRPr="00CB1444" w:rsidRDefault="006A30CA" w:rsidP="006E3F26">
      <w:pPr>
        <w:spacing w:after="0" w:line="240" w:lineRule="auto"/>
        <w:ind w:firstLine="567"/>
        <w:jc w:val="both"/>
        <w:rPr>
          <w:rFonts w:ascii="Times New Roman" w:hAnsi="Times New Roman" w:cs="Times New Roman"/>
          <w:b/>
          <w:sz w:val="28"/>
          <w:szCs w:val="28"/>
        </w:rPr>
      </w:pPr>
      <w:r w:rsidRPr="00CB1444">
        <w:rPr>
          <w:rFonts w:ascii="Times New Roman" w:hAnsi="Times New Roman" w:cs="Times New Roman"/>
          <w:b/>
          <w:sz w:val="28"/>
          <w:szCs w:val="28"/>
        </w:rPr>
        <w:t>3. Казахстанское общество, его менталитет и традиции – 40 мин.</w:t>
      </w:r>
    </w:p>
    <w:p w14:paraId="4D1850CE"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b/>
          <w:sz w:val="28"/>
          <w:szCs w:val="28"/>
        </w:rPr>
        <w:t xml:space="preserve">(ВАЖНО! ОРИЕНТИРОВАТЬ АУДИТОРИЮ НА ХАРАКТЕРИСТИКИ ОБЩЕСТВА, НЕ ЛЮДЕЙ). </w:t>
      </w:r>
      <w:r w:rsidRPr="00CB1444">
        <w:rPr>
          <w:rFonts w:ascii="Times New Roman" w:hAnsi="Times New Roman" w:cs="Times New Roman"/>
          <w:sz w:val="28"/>
          <w:szCs w:val="28"/>
        </w:rPr>
        <w:t>Итак, как бы Вы характеризовали наше общество? Какие черты ему присущи? Что отличает казахстанское общество от других? (</w:t>
      </w:r>
      <w:r w:rsidRPr="00CB1444">
        <w:rPr>
          <w:rFonts w:ascii="Times New Roman" w:hAnsi="Times New Roman" w:cs="Times New Roman"/>
          <w:b/>
          <w:sz w:val="28"/>
          <w:szCs w:val="28"/>
        </w:rPr>
        <w:t>Обсуждение</w:t>
      </w:r>
      <w:r w:rsidRPr="00CB1444">
        <w:rPr>
          <w:rFonts w:ascii="Times New Roman" w:hAnsi="Times New Roman" w:cs="Times New Roman"/>
          <w:sz w:val="28"/>
          <w:szCs w:val="28"/>
        </w:rPr>
        <w:t>) Что можно считать сильными, а что слабыми чертами казахстанского общества в современном мире (напр. Добропорядочность, отзывчивость, уважение и т.д.)? (</w:t>
      </w:r>
      <w:r w:rsidRPr="00CB1444">
        <w:rPr>
          <w:rFonts w:ascii="Times New Roman" w:hAnsi="Times New Roman" w:cs="Times New Roman"/>
          <w:b/>
          <w:sz w:val="28"/>
          <w:szCs w:val="28"/>
        </w:rPr>
        <w:t>Модератор фиксирует на флипчарте называемые черты</w:t>
      </w:r>
      <w:r w:rsidRPr="00CB1444">
        <w:rPr>
          <w:rFonts w:ascii="Times New Roman" w:hAnsi="Times New Roman" w:cs="Times New Roman"/>
          <w:sz w:val="28"/>
          <w:szCs w:val="28"/>
        </w:rPr>
        <w:t xml:space="preserve"> </w:t>
      </w:r>
      <w:r w:rsidRPr="00CB1444">
        <w:rPr>
          <w:rFonts w:ascii="Times New Roman" w:hAnsi="Times New Roman" w:cs="Times New Roman"/>
          <w:b/>
          <w:sz w:val="28"/>
          <w:szCs w:val="28"/>
        </w:rPr>
        <w:t>отдельно для сильных и слабых черт. После сильные черты распределяются (ранжируются) на флипчарте по значимости для казахстанского общества</w:t>
      </w:r>
      <w:r w:rsidRPr="00CB1444">
        <w:rPr>
          <w:rFonts w:ascii="Times New Roman" w:hAnsi="Times New Roman" w:cs="Times New Roman"/>
          <w:sz w:val="28"/>
          <w:szCs w:val="28"/>
        </w:rPr>
        <w:t xml:space="preserve"> </w:t>
      </w:r>
      <w:r w:rsidRPr="00CB1444">
        <w:rPr>
          <w:rFonts w:ascii="Times New Roman" w:hAnsi="Times New Roman" w:cs="Times New Roman"/>
          <w:b/>
          <w:sz w:val="28"/>
          <w:szCs w:val="28"/>
        </w:rPr>
        <w:t>и отдельно для восприятия Казахстана в мире ТОП-3</w:t>
      </w:r>
      <w:r w:rsidRPr="00CB1444">
        <w:rPr>
          <w:rFonts w:ascii="Times New Roman" w:hAnsi="Times New Roman" w:cs="Times New Roman"/>
          <w:sz w:val="28"/>
          <w:szCs w:val="28"/>
        </w:rPr>
        <w:t>). Какие из выбранных характеристик выделяют наше общество от других? Какие ценности казахстанского общества сейчас наиболее важны? Какие ценности казахов сейчас наиболее важны?</w:t>
      </w:r>
    </w:p>
    <w:p w14:paraId="20B37B37" w14:textId="5DE5DA04" w:rsidR="006A30CA" w:rsidRPr="00CB1444" w:rsidRDefault="006A30CA" w:rsidP="006E3F26">
      <w:pPr>
        <w:spacing w:after="0" w:line="240" w:lineRule="auto"/>
        <w:ind w:firstLine="567"/>
        <w:rPr>
          <w:rFonts w:ascii="Times New Roman" w:hAnsi="Times New Roman" w:cs="Times New Roman"/>
          <w:sz w:val="28"/>
          <w:szCs w:val="28"/>
        </w:rPr>
      </w:pPr>
      <w:r w:rsidRPr="00CB1444">
        <w:rPr>
          <w:rFonts w:ascii="Times New Roman" w:hAnsi="Times New Roman" w:cs="Times New Roman"/>
          <w:sz w:val="28"/>
          <w:szCs w:val="28"/>
        </w:rPr>
        <w:br w:type="page"/>
        <w:t xml:space="preserve">А какую роль играют в нашем обществе традиции? Как Вы думаете, какие традиции казахского народа в Казахстане прочно сохранились и оказывают позитивное влияние на развитие нашего общества? </w:t>
      </w:r>
      <w:r w:rsidRPr="00CB1444">
        <w:rPr>
          <w:rFonts w:ascii="Times New Roman" w:hAnsi="Times New Roman" w:cs="Times New Roman"/>
          <w:b/>
          <w:sz w:val="28"/>
          <w:szCs w:val="28"/>
        </w:rPr>
        <w:t>(Уточнить название традиций).</w:t>
      </w:r>
      <w:r w:rsidRPr="00CB1444">
        <w:rPr>
          <w:rFonts w:ascii="Times New Roman" w:hAnsi="Times New Roman" w:cs="Times New Roman"/>
          <w:sz w:val="28"/>
          <w:szCs w:val="28"/>
        </w:rPr>
        <w:t xml:space="preserve"> Давайте на примерах из вашего личного опыта, из жизни ваших семей, поговорим о соблюдении традиций, которые полезны в современном обществе. А какие традиции оказывают негативное влияние, насколько они сильны и как можно от них избавиться? Какие традиции незаслуженно забыты, как можно к ним вернуться?</w:t>
      </w:r>
    </w:p>
    <w:p w14:paraId="208AA734"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Что хорошего взял казахский народ у других народов, населяющих нашу республику? А что плохого? У каких народов мира и чему нам всем следовало бы поучиться? Почему именно у этого/этих народов? Мир и общество в целом, как вы знаете, постоянно меняются. Всегда возникает что-то новое в культуре, в отношениях внутри общества, в политике. Как вы думаете, что из этого нам можно безболезненно перенимать, а отчего следовало бы отказаться.</w:t>
      </w:r>
    </w:p>
    <w:p w14:paraId="023D2E8A"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Сегодня много говорится об исторической памяти народа. Что Вы вкладываете в это понятие? Как Вы его понимаете? Что наиболее важно в исторической памяти казахского народа – какие события, имена? Почему? В настоящее время в Казахстане вновь приобретает популярность история «Великой степи». Что вы вкладываете в понятие «Великая степь? В чем, на ваш взгляд, ее величие?</w:t>
      </w:r>
    </w:p>
    <w:p w14:paraId="002F23E7"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 xml:space="preserve">Порой нам приходится сталкиваться с людьми, для которых знание истории и культуры прошлого не имеет значения. Они считают, что современность намного богаче и интереснее прошлого. Как вы относитесь к таким взглядам? Почему? В чем их причина, откуда они взялись? Как Вы думаете, может человек, не знающий своей истории, языка, культуры, быть успешным в настоящем? Почему Вы так считаете? Видите ли вы в этом опасность для современного общества? Если да, в чем она заключается? </w:t>
      </w:r>
      <w:r w:rsidRPr="00CB1444">
        <w:rPr>
          <w:rFonts w:ascii="Times New Roman" w:hAnsi="Times New Roman" w:cs="Times New Roman"/>
          <w:b/>
          <w:sz w:val="28"/>
          <w:szCs w:val="28"/>
        </w:rPr>
        <w:t>Давайте проголосуем.</w:t>
      </w:r>
      <w:r w:rsidRPr="00CB1444">
        <w:rPr>
          <w:rFonts w:ascii="Times New Roman" w:hAnsi="Times New Roman" w:cs="Times New Roman"/>
          <w:sz w:val="28"/>
          <w:szCs w:val="28"/>
        </w:rPr>
        <w:t xml:space="preserve"> Кто из вас согласен с тем, что современный человек может быть вполне успешным, не зная историю, традицию и культуру своего народа? Поднимите руки </w:t>
      </w:r>
      <w:r w:rsidRPr="00CB1444">
        <w:rPr>
          <w:rFonts w:ascii="Times New Roman" w:hAnsi="Times New Roman" w:cs="Times New Roman"/>
          <w:b/>
          <w:sz w:val="28"/>
          <w:szCs w:val="28"/>
        </w:rPr>
        <w:t xml:space="preserve">(ОЗВУЧИТЬ ПОИМЕННО). </w:t>
      </w:r>
      <w:r w:rsidRPr="00CB1444">
        <w:rPr>
          <w:rFonts w:ascii="Times New Roman" w:hAnsi="Times New Roman" w:cs="Times New Roman"/>
          <w:sz w:val="28"/>
          <w:szCs w:val="28"/>
        </w:rPr>
        <w:t xml:space="preserve">Кто согласен с противоположным суждением? </w:t>
      </w:r>
      <w:r w:rsidRPr="00CB1444">
        <w:rPr>
          <w:rFonts w:ascii="Times New Roman" w:hAnsi="Times New Roman" w:cs="Times New Roman"/>
          <w:b/>
          <w:sz w:val="28"/>
          <w:szCs w:val="28"/>
        </w:rPr>
        <w:t>(ОЗВУЧИТЬ ПОИМЕННО).</w:t>
      </w:r>
    </w:p>
    <w:p w14:paraId="2B80F823" w14:textId="77777777" w:rsidR="006A30CA" w:rsidRPr="00CB1444" w:rsidRDefault="006A30CA" w:rsidP="006E3F26">
      <w:pPr>
        <w:spacing w:after="0" w:line="240" w:lineRule="auto"/>
        <w:ind w:firstLine="567"/>
        <w:jc w:val="both"/>
        <w:rPr>
          <w:rFonts w:ascii="Times New Roman" w:hAnsi="Times New Roman" w:cs="Times New Roman"/>
          <w:b/>
          <w:sz w:val="28"/>
          <w:szCs w:val="28"/>
        </w:rPr>
      </w:pPr>
      <w:r w:rsidRPr="00CB1444">
        <w:rPr>
          <w:rFonts w:ascii="Times New Roman" w:hAnsi="Times New Roman" w:cs="Times New Roman"/>
          <w:b/>
          <w:sz w:val="28"/>
          <w:szCs w:val="28"/>
        </w:rPr>
        <w:t xml:space="preserve">4. Политологический блок – 30 мин.     </w:t>
      </w:r>
    </w:p>
    <w:p w14:paraId="0DBC2F6E"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 xml:space="preserve">- Давайте теперь поговорим о том, кто как и кем себя ощущает в обществе, как формируется ваше самоощущение. Кем Вы себя, </w:t>
      </w:r>
      <w:r w:rsidRPr="00CB1444">
        <w:rPr>
          <w:rFonts w:ascii="Times New Roman" w:hAnsi="Times New Roman" w:cs="Times New Roman"/>
          <w:b/>
          <w:sz w:val="28"/>
          <w:szCs w:val="28"/>
          <w:u w:val="single"/>
        </w:rPr>
        <w:t>ПРЕЖДЕ ВСЕГО,</w:t>
      </w:r>
      <w:r w:rsidRPr="00CB1444">
        <w:rPr>
          <w:rFonts w:ascii="Times New Roman" w:hAnsi="Times New Roman" w:cs="Times New Roman"/>
          <w:sz w:val="28"/>
          <w:szCs w:val="28"/>
        </w:rPr>
        <w:t xml:space="preserve"> чувствуете – гражданином Казахстана, представителем своей нации/этноса, представителем своей религии/конфессии? Почему? Может, для вас важны ещё какие-то статусы? Почему? </w:t>
      </w:r>
      <w:r w:rsidRPr="00CB1444">
        <w:rPr>
          <w:rFonts w:ascii="Times New Roman" w:hAnsi="Times New Roman" w:cs="Times New Roman"/>
          <w:b/>
          <w:sz w:val="28"/>
          <w:szCs w:val="28"/>
        </w:rPr>
        <w:t xml:space="preserve">Давайте проголосуем. </w:t>
      </w:r>
      <w:r w:rsidRPr="00CB1444">
        <w:rPr>
          <w:rFonts w:ascii="Times New Roman" w:hAnsi="Times New Roman" w:cs="Times New Roman"/>
          <w:sz w:val="28"/>
          <w:szCs w:val="28"/>
        </w:rPr>
        <w:t xml:space="preserve">Кто ощущает себя, прежде всего, как представитель своей нации/этноса? </w:t>
      </w:r>
      <w:r w:rsidRPr="00CB1444">
        <w:rPr>
          <w:rFonts w:ascii="Times New Roman" w:hAnsi="Times New Roman" w:cs="Times New Roman"/>
          <w:b/>
          <w:sz w:val="28"/>
          <w:szCs w:val="28"/>
        </w:rPr>
        <w:t xml:space="preserve">(ОЗВУЧИТЬ ПОИМЕННО). </w:t>
      </w:r>
      <w:r w:rsidRPr="00CB1444">
        <w:rPr>
          <w:rFonts w:ascii="Times New Roman" w:hAnsi="Times New Roman" w:cs="Times New Roman"/>
          <w:sz w:val="28"/>
          <w:szCs w:val="28"/>
        </w:rPr>
        <w:t xml:space="preserve"> Кто ощущает себя, прежде всего, как гражданин Казахстана? </w:t>
      </w:r>
      <w:r w:rsidRPr="00CB1444">
        <w:rPr>
          <w:rFonts w:ascii="Times New Roman" w:hAnsi="Times New Roman" w:cs="Times New Roman"/>
          <w:b/>
          <w:sz w:val="28"/>
          <w:szCs w:val="28"/>
        </w:rPr>
        <w:t xml:space="preserve">(ОЗВУЧИТЬ ПОИМЕННО). </w:t>
      </w:r>
      <w:r w:rsidRPr="00CB1444">
        <w:rPr>
          <w:rFonts w:ascii="Times New Roman" w:hAnsi="Times New Roman" w:cs="Times New Roman"/>
          <w:sz w:val="28"/>
          <w:szCs w:val="28"/>
        </w:rPr>
        <w:t xml:space="preserve">Кто ощущает себя, прежде всего, как представитель своей религии/конфессии? </w:t>
      </w:r>
      <w:r w:rsidRPr="00CB1444">
        <w:rPr>
          <w:rFonts w:ascii="Times New Roman" w:hAnsi="Times New Roman" w:cs="Times New Roman"/>
          <w:b/>
          <w:sz w:val="28"/>
          <w:szCs w:val="28"/>
        </w:rPr>
        <w:t xml:space="preserve">(ОЗВУЧИТЬ ПОИМЕННО). </w:t>
      </w:r>
      <w:r w:rsidRPr="00CB1444">
        <w:rPr>
          <w:rFonts w:ascii="Times New Roman" w:hAnsi="Times New Roman" w:cs="Times New Roman"/>
          <w:sz w:val="28"/>
          <w:szCs w:val="28"/>
        </w:rPr>
        <w:t>Какие статусы для вас еще важны? Почему?</w:t>
      </w:r>
    </w:p>
    <w:p w14:paraId="07743494" w14:textId="55E9AA03" w:rsidR="006A30CA" w:rsidRDefault="006A30CA" w:rsidP="006E3F26">
      <w:pPr>
        <w:spacing w:after="0" w:line="240" w:lineRule="auto"/>
        <w:ind w:firstLine="567"/>
        <w:jc w:val="both"/>
        <w:rPr>
          <w:rFonts w:ascii="Times New Roman" w:hAnsi="Times New Roman" w:cs="Times New Roman"/>
          <w:b/>
          <w:sz w:val="28"/>
          <w:szCs w:val="28"/>
        </w:rPr>
      </w:pPr>
      <w:r w:rsidRPr="00CB1444">
        <w:rPr>
          <w:rFonts w:ascii="Times New Roman" w:hAnsi="Times New Roman" w:cs="Times New Roman"/>
          <w:sz w:val="28"/>
          <w:szCs w:val="28"/>
        </w:rPr>
        <w:t xml:space="preserve">В Вашем представлении, нация это, прежде всего, принадлежность к стране или это привычное понятие «национальность» (этническая принадлежность)? Почему Вы так считаете? Давайте обсудим подробнее. </w:t>
      </w:r>
      <w:r w:rsidRPr="00CB1444">
        <w:rPr>
          <w:rFonts w:ascii="Times New Roman" w:hAnsi="Times New Roman" w:cs="Times New Roman"/>
          <w:b/>
          <w:sz w:val="28"/>
          <w:szCs w:val="28"/>
        </w:rPr>
        <w:t>(Вопрос сначала обсуждается, после – выносится на голосование)</w:t>
      </w:r>
      <w:r w:rsidRPr="00CB1444">
        <w:rPr>
          <w:rFonts w:ascii="Times New Roman" w:hAnsi="Times New Roman" w:cs="Times New Roman"/>
          <w:i/>
          <w:sz w:val="28"/>
          <w:szCs w:val="28"/>
        </w:rPr>
        <w:t xml:space="preserve">. </w:t>
      </w:r>
      <w:r w:rsidRPr="00CB1444">
        <w:rPr>
          <w:rFonts w:ascii="Times New Roman" w:hAnsi="Times New Roman" w:cs="Times New Roman"/>
          <w:sz w:val="28"/>
          <w:szCs w:val="28"/>
        </w:rPr>
        <w:t xml:space="preserve">Теперь давайте опять проголосуем. Кто считает, что понятие «нация» это, прежде всего, принадлежность к стране? Поднимите руки </w:t>
      </w:r>
      <w:r w:rsidRPr="00CB1444">
        <w:rPr>
          <w:rFonts w:ascii="Times New Roman" w:hAnsi="Times New Roman" w:cs="Times New Roman"/>
          <w:b/>
          <w:sz w:val="28"/>
          <w:szCs w:val="28"/>
        </w:rPr>
        <w:t xml:space="preserve">(ОЗВУЧИТЬ ПОИМЕННО). </w:t>
      </w:r>
      <w:r w:rsidRPr="00CB1444">
        <w:rPr>
          <w:rFonts w:ascii="Times New Roman" w:hAnsi="Times New Roman" w:cs="Times New Roman"/>
          <w:sz w:val="28"/>
          <w:szCs w:val="28"/>
        </w:rPr>
        <w:t xml:space="preserve">Кто считает, что понятие «нация» это, прежде всего, этническая принадлежность? Поднимите руки </w:t>
      </w:r>
      <w:r w:rsidRPr="00CB1444">
        <w:rPr>
          <w:rFonts w:ascii="Times New Roman" w:hAnsi="Times New Roman" w:cs="Times New Roman"/>
          <w:b/>
          <w:sz w:val="28"/>
          <w:szCs w:val="28"/>
        </w:rPr>
        <w:t>(ОЗВУЧИТЬ ПОИМЕННО).</w:t>
      </w:r>
    </w:p>
    <w:p w14:paraId="3E0A7C90" w14:textId="77777777" w:rsidR="006E3F26" w:rsidRDefault="006E3F26" w:rsidP="006E3F26">
      <w:pPr>
        <w:spacing w:after="0" w:line="240" w:lineRule="auto"/>
        <w:ind w:firstLine="567"/>
        <w:jc w:val="both"/>
        <w:rPr>
          <w:rFonts w:ascii="Times New Roman" w:hAnsi="Times New Roman" w:cs="Times New Roman"/>
          <w:sz w:val="28"/>
          <w:szCs w:val="28"/>
        </w:rPr>
      </w:pPr>
    </w:p>
    <w:p w14:paraId="15D6E10B" w14:textId="1D78CAD8" w:rsidR="006A30CA" w:rsidRPr="00CB1444" w:rsidRDefault="006A30CA" w:rsidP="006E3F26">
      <w:pPr>
        <w:spacing w:after="0" w:line="240" w:lineRule="auto"/>
        <w:ind w:firstLine="567"/>
        <w:jc w:val="both"/>
        <w:rPr>
          <w:rFonts w:ascii="Times New Roman" w:hAnsi="Times New Roman" w:cs="Times New Roman"/>
          <w:b/>
          <w:sz w:val="28"/>
          <w:szCs w:val="28"/>
        </w:rPr>
      </w:pPr>
      <w:r w:rsidRPr="00CB1444">
        <w:rPr>
          <w:rFonts w:ascii="Times New Roman" w:hAnsi="Times New Roman" w:cs="Times New Roman"/>
          <w:sz w:val="28"/>
          <w:szCs w:val="28"/>
        </w:rPr>
        <w:t xml:space="preserve">Теперь давайте немного отвлечемся от нашего самовосприятия и поговорим о том, чем вы занимаетесь. В начале нашей встречи вы рассказали о том, чем занимаетесь профессионально. Скажите, насколько Вы успешны в выбранном вами виде деятельности? Что мешает Вам, а что, наоборот, помогает добиваться успеха? Почему Вы выбрали именно то дело, ту профессию, которой вы в данный момент занимаетесь? Что повлияло на ваш выбор (национальные/семейные традиции; СМИ; профориентация в школе; Интернет: доступность в получении профессии; социально-экономическая ситуация в стране и т.д.)? А чем бы Вы вообще хотели заниматься и почему? </w:t>
      </w:r>
      <w:r w:rsidRPr="00CB1444">
        <w:rPr>
          <w:rFonts w:ascii="Times New Roman" w:hAnsi="Times New Roman" w:cs="Times New Roman"/>
          <w:b/>
          <w:sz w:val="28"/>
          <w:szCs w:val="28"/>
        </w:rPr>
        <w:t>Итак, давайте подведем итог. (НАЗВАТЬ УЧАСТНИКА ПО ИМЕНИ И ОБОЗНАЧИТЬ ЧТО ЕГО СПОДВИГЛО ВЫБРАТЬ ИМЕННО ЭТОТ ВИД ПРОФЕССИОНАЛЬНОЙ ДЕЯТЕЛЬНОСТИ).</w:t>
      </w:r>
    </w:p>
    <w:p w14:paraId="6F841246"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Привлекает ли Вас политическая деятельность? Как Вы считаете, могут ли партии в РК влиять на ход развития страны? Какие это партии, можете сказать? Вам в принципе нравятся какие-нибудь партии? Есть ли партии, участником которой вы хотели бы стать? Почему? Каким бы Вы хотели видеть Казахстан в будущем (президентской республикой/парламентской республикой/социалистическим государством/ исламским государством и т.д.) и почему? Совсем скоро нас ждут выборы президента. Ждете ли Вы от смены руководства страны изменения социально-экономического курса (напр., каких-то социальных реформ, повышения пенсий, стипендий, заработных плат) и появления б</w:t>
      </w:r>
      <w:r w:rsidRPr="00CB1444">
        <w:rPr>
          <w:rFonts w:ascii="Times New Roman" w:hAnsi="Times New Roman" w:cs="Times New Roman"/>
          <w:i/>
          <w:sz w:val="28"/>
          <w:szCs w:val="28"/>
        </w:rPr>
        <w:t>о</w:t>
      </w:r>
      <w:r w:rsidRPr="00CB1444">
        <w:rPr>
          <w:rFonts w:ascii="Times New Roman" w:hAnsi="Times New Roman" w:cs="Times New Roman"/>
          <w:sz w:val="28"/>
          <w:szCs w:val="28"/>
        </w:rPr>
        <w:t xml:space="preserve">льших возможностей для выбора/изменения своего вида деятельности (то, чем вы сейчас занимаетесь)? </w:t>
      </w:r>
    </w:p>
    <w:p w14:paraId="38BDF8DF" w14:textId="77777777" w:rsidR="006A30CA" w:rsidRPr="00CB1444" w:rsidRDefault="006A30CA" w:rsidP="006E3F26">
      <w:pPr>
        <w:spacing w:after="0" w:line="240" w:lineRule="auto"/>
        <w:ind w:firstLine="567"/>
        <w:jc w:val="both"/>
        <w:rPr>
          <w:rFonts w:ascii="Times New Roman" w:hAnsi="Times New Roman" w:cs="Times New Roman"/>
          <w:sz w:val="28"/>
          <w:szCs w:val="28"/>
        </w:rPr>
      </w:pPr>
    </w:p>
    <w:p w14:paraId="6B015D26"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 xml:space="preserve">Давайте немного затронем тему межэтнических отношений. Многие говорят, что в Казахстане вполне успешно и мирно уживаются представители различных этносов (народностей). Вы согласны с этим мнением?. В чем, на ваш взгляд, заключается успешность межэтнических отношений? </w:t>
      </w:r>
      <w:r w:rsidRPr="00CB1444">
        <w:rPr>
          <w:rFonts w:ascii="Times New Roman" w:hAnsi="Times New Roman" w:cs="Times New Roman"/>
          <w:b/>
          <w:sz w:val="28"/>
          <w:szCs w:val="28"/>
          <w:u w:val="single"/>
        </w:rPr>
        <w:t>Наверняка, есть и какие-то проблемы?</w:t>
      </w:r>
      <w:r w:rsidRPr="00CB1444">
        <w:rPr>
          <w:rFonts w:ascii="Times New Roman" w:hAnsi="Times New Roman" w:cs="Times New Roman"/>
          <w:sz w:val="28"/>
          <w:szCs w:val="28"/>
        </w:rPr>
        <w:t xml:space="preserve"> Есть ли, на Ваш взгляд, какие-то изъяны, риски, которые надо предотвратить? </w:t>
      </w:r>
      <w:r w:rsidRPr="00CB1444">
        <w:rPr>
          <w:rFonts w:ascii="Times New Roman" w:hAnsi="Times New Roman" w:cs="Times New Roman"/>
          <w:b/>
          <w:sz w:val="28"/>
          <w:szCs w:val="28"/>
          <w:u w:val="single"/>
        </w:rPr>
        <w:t>Сталкивались ли вы с конфликтами на этнической почве?</w:t>
      </w:r>
      <w:r w:rsidRPr="00CB1444">
        <w:rPr>
          <w:rFonts w:ascii="Times New Roman" w:hAnsi="Times New Roman" w:cs="Times New Roman"/>
          <w:sz w:val="28"/>
          <w:szCs w:val="28"/>
        </w:rPr>
        <w:t xml:space="preserve"> Если «да», то давайте обсудим это. Возможно, здесь причина в чем-то другом?</w:t>
      </w:r>
    </w:p>
    <w:p w14:paraId="2E5F685A"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 xml:space="preserve">Правильно ли сегодня проводится языковая политика в Казахстане? Что в ней положительного? Что отрицательного? Поддерживаете ли Вы политику государства в отношении развития языков? Почему? Может быть, вы с чем-то сталкивались, возможно, с какими-то событиями, связанными с развитием языковой политики? Какой должна быть языковая политика государства? </w:t>
      </w:r>
    </w:p>
    <w:p w14:paraId="1D330DC1"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 xml:space="preserve">Давайте чуть более подробно остановимся на некоторых моментах языковой политики. Что вы думаете о расширении сфер применения казахского языка? Каковы плюсы и минусы? Что вы думаете о развитии трехъязычия (казахский, русский, английский)? Каковы плюсы и минусы? Что вы думаете о сохранении сфер применения русского языка как второго языка в стране? Каковы плюсы и минусы? Что на ваш взгляд является более приоритетным, </w:t>
      </w:r>
      <w:r w:rsidRPr="00CB1444">
        <w:rPr>
          <w:rFonts w:ascii="Times New Roman" w:hAnsi="Times New Roman" w:cs="Times New Roman"/>
          <w:b/>
          <w:sz w:val="28"/>
          <w:szCs w:val="28"/>
        </w:rPr>
        <w:t xml:space="preserve">давайте проголосуем. </w:t>
      </w:r>
      <w:r w:rsidRPr="00CB1444">
        <w:rPr>
          <w:rFonts w:ascii="Times New Roman" w:hAnsi="Times New Roman" w:cs="Times New Roman"/>
          <w:sz w:val="28"/>
          <w:szCs w:val="28"/>
        </w:rPr>
        <w:t xml:space="preserve"> Итак, что сейчас является наиболее приоритетным: расширение сфер применения казахского языка, развитие трехъязычия в стране или сохранение сфер применения русского языка, как второго языка в стране? </w:t>
      </w:r>
      <w:r w:rsidRPr="00CB1444">
        <w:rPr>
          <w:rFonts w:ascii="Times New Roman" w:hAnsi="Times New Roman" w:cs="Times New Roman"/>
          <w:b/>
          <w:sz w:val="28"/>
          <w:szCs w:val="28"/>
        </w:rPr>
        <w:t>(ОЗВУЧИТЬ ПОИМЕННО, КТО КАК СЧИТАЕТ).</w:t>
      </w:r>
      <w:r w:rsidRPr="00CB1444">
        <w:rPr>
          <w:rFonts w:ascii="Times New Roman" w:hAnsi="Times New Roman" w:cs="Times New Roman"/>
          <w:sz w:val="28"/>
          <w:szCs w:val="28"/>
        </w:rPr>
        <w:t xml:space="preserve"> Если говорить о развитии языков, что нужно сделать в стране для дальнейшего сохранения мира и согласия? </w:t>
      </w:r>
    </w:p>
    <w:p w14:paraId="4AA35C69" w14:textId="77777777" w:rsidR="006A30CA" w:rsidRPr="00CB1444" w:rsidRDefault="006A30CA" w:rsidP="006E3F26">
      <w:pPr>
        <w:spacing w:after="0" w:line="240" w:lineRule="auto"/>
        <w:ind w:firstLine="567"/>
        <w:jc w:val="both"/>
        <w:rPr>
          <w:rFonts w:ascii="Times New Roman" w:hAnsi="Times New Roman" w:cs="Times New Roman"/>
          <w:b/>
          <w:sz w:val="28"/>
          <w:szCs w:val="28"/>
        </w:rPr>
      </w:pPr>
      <w:r w:rsidRPr="00CB1444">
        <w:rPr>
          <w:rFonts w:ascii="Times New Roman" w:hAnsi="Times New Roman" w:cs="Times New Roman"/>
          <w:b/>
          <w:sz w:val="28"/>
          <w:szCs w:val="28"/>
        </w:rPr>
        <w:t>5. Роль религии. Отношение к религии и религиозные практики – 40 мин.</w:t>
      </w:r>
    </w:p>
    <w:p w14:paraId="781D03EE"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 xml:space="preserve">А теперь, я предлагаю вам немного более подробно поговорить о роли религии в нашем обществе. Итак, какую роль в вашей жизни играет религия? Это позитивная или негативная роль? Почему вы так считаете? </w:t>
      </w:r>
    </w:p>
    <w:p w14:paraId="0C2CAEDC"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 xml:space="preserve">Насколько вы религиозны? То есть являетесь ли Вы активно верующим: посещаете ли церковь, мечеть регулярно, соблюдаете ли обряды? Или просто считаете себя верующим, но активного участия в религиозной жизни не принимаете? Или у Вас другая позиция? Если вы, будучи верующим, не соблюдаете регулярно религиозные обряды, то почему? </w:t>
      </w:r>
    </w:p>
    <w:p w14:paraId="293CE8E4"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Являются ли ваши родственники, знакомые верующими людьми? Если «да», то, как Вы думаете, почему ваши родственники знакомые являются верующими (</w:t>
      </w:r>
      <w:r w:rsidRPr="00CB1444">
        <w:rPr>
          <w:rFonts w:ascii="Times New Roman" w:hAnsi="Times New Roman" w:cs="Times New Roman"/>
          <w:b/>
          <w:sz w:val="28"/>
          <w:szCs w:val="28"/>
        </w:rPr>
        <w:t xml:space="preserve">если будет затруднение, подсказать: </w:t>
      </w:r>
      <w:r w:rsidRPr="00CB1444">
        <w:rPr>
          <w:rFonts w:ascii="Times New Roman" w:hAnsi="Times New Roman" w:cs="Times New Roman"/>
          <w:sz w:val="28"/>
          <w:szCs w:val="28"/>
        </w:rPr>
        <w:t xml:space="preserve"> потому что искренне принимают ценности, проповедуемые религией, или в силу традиций, или потому, что это сегодня является «правилом «хорошего тона», или это дань моде? Или потому, что это подчеркивает принадлежность к своей нации?) </w:t>
      </w:r>
      <w:r w:rsidRPr="00CB1444">
        <w:rPr>
          <w:rFonts w:ascii="Times New Roman" w:hAnsi="Times New Roman" w:cs="Times New Roman"/>
          <w:b/>
          <w:sz w:val="28"/>
          <w:szCs w:val="28"/>
        </w:rPr>
        <w:t>Давайте подведем итог. (ПОИМЕННО, МНЕНИЕ УЧАСТНИКОВ ГРУППЫ: ЧТО ВЛИЯЕТ НА РЕЛИГИОЗНОСТЬ БЛИЖАЙШЕГО ОКРУЖЕНИЯ – ПРИНАДЛЕЖНОСТЬ К ЭТНИЧЕСКОЙ ГРУППЕ, МОДА И ПР.)</w:t>
      </w:r>
    </w:p>
    <w:p w14:paraId="20BF4ACC"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 xml:space="preserve">Как Вы считаете, должны ли совпадать у человека этническая и религиозная идентичности (то есть, если казах или узбек, то мусульманин; если русский или украинец, то православный; если немец или поляк, то католик или протестант и т.д.)? Предположим, что близкий вам человек или просто человек вашей национальности вдруг решил сменить религию. Какие чувства вы будете испытывать по этому поводу (чувство неприязни/тревоги/страха /равнодушия и пр.)? </w:t>
      </w:r>
    </w:p>
    <w:p w14:paraId="65A53106"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Как вы думаете, может ли принадлежность к одной религии сблизить двух людей разных национальностей, например, если это друзья, брачные партнеры, трудовой коллектив? Не разделяет ли людей одной национальности принадлежность к разным конфессиям (религиям)? Расскажите, основываясь на своей практике или практике своих знакомых, как сказывается конфессиональная принадлежность на отношениях между людьми различных национальностей (положительно/отрицательно, вообще не сказывается)? Почему?</w:t>
      </w:r>
    </w:p>
    <w:p w14:paraId="0D56A6DF"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 xml:space="preserve">Почему, по вашему мнению, после крушения Советского Союза роль религии в нашем обществе так усилилась? Продолжается ли сегодня усиление роли религии или она стала ослабевать? Почему? Можно ли привести примеры? Как Вы думаете, что в политике нашего государства по отношению к религии верно, а что неверно? Нет ли излишнего влияния государства на религиозные объединения? Или, может быть, наоборот, государство недостаточно регулирует религиозные отношения, деятельность религиозных объединений? </w:t>
      </w:r>
    </w:p>
    <w:p w14:paraId="504C7DDF"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 xml:space="preserve">Что вы слышали о так называемых нетрадиционных религиях, о нетрадиционных течениях в исламе, в других религиях? Как вы лично к ним относитесь? Почему? Как должно к ним относиться государство? Почему? Какое влияние те или иные из них оказывают на общество и на молодежь? </w:t>
      </w:r>
    </w:p>
    <w:p w14:paraId="2185AB15"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 xml:space="preserve">Как Вы понимаете религиозный экстремизм? </w:t>
      </w:r>
      <w:r w:rsidRPr="00CB1444">
        <w:rPr>
          <w:rFonts w:ascii="Times New Roman" w:hAnsi="Times New Roman" w:cs="Times New Roman"/>
          <w:b/>
          <w:sz w:val="28"/>
          <w:szCs w:val="28"/>
        </w:rPr>
        <w:t xml:space="preserve">(Обсудить детально). </w:t>
      </w:r>
      <w:r w:rsidRPr="00CB1444">
        <w:rPr>
          <w:rFonts w:ascii="Times New Roman" w:hAnsi="Times New Roman" w:cs="Times New Roman"/>
          <w:sz w:val="28"/>
          <w:szCs w:val="28"/>
        </w:rPr>
        <w:t xml:space="preserve">В чем он проявляется? Сталкивались ли Вы с ними лично? Какие меры нужны, главным образом, для предотвращения религиозного экстремизма? </w:t>
      </w:r>
    </w:p>
    <w:p w14:paraId="08D2D150" w14:textId="77777777" w:rsidR="006E3F26" w:rsidRDefault="006E3F26" w:rsidP="006E3F26">
      <w:pPr>
        <w:spacing w:after="0" w:line="240" w:lineRule="auto"/>
        <w:ind w:firstLine="567"/>
        <w:rPr>
          <w:rFonts w:ascii="Times New Roman" w:hAnsi="Times New Roman" w:cs="Times New Roman"/>
          <w:b/>
          <w:sz w:val="28"/>
          <w:szCs w:val="28"/>
        </w:rPr>
      </w:pPr>
    </w:p>
    <w:p w14:paraId="609CB115" w14:textId="77777777" w:rsidR="006A30CA" w:rsidRPr="00CB1444" w:rsidRDefault="006A30CA" w:rsidP="006E3F26">
      <w:pPr>
        <w:spacing w:after="0" w:line="240" w:lineRule="auto"/>
        <w:ind w:firstLine="567"/>
        <w:jc w:val="both"/>
        <w:rPr>
          <w:rFonts w:ascii="Times New Roman" w:hAnsi="Times New Roman" w:cs="Times New Roman"/>
          <w:b/>
          <w:sz w:val="28"/>
          <w:szCs w:val="28"/>
        </w:rPr>
      </w:pPr>
      <w:r w:rsidRPr="00CB1444">
        <w:rPr>
          <w:rFonts w:ascii="Times New Roman" w:hAnsi="Times New Roman" w:cs="Times New Roman"/>
          <w:b/>
          <w:sz w:val="28"/>
          <w:szCs w:val="28"/>
        </w:rPr>
        <w:t>6. Заключение</w:t>
      </w:r>
    </w:p>
    <w:p w14:paraId="7642595A" w14:textId="77777777" w:rsidR="006A30CA" w:rsidRPr="00CB1444" w:rsidRDefault="006A30CA" w:rsidP="006E3F26">
      <w:pPr>
        <w:spacing w:after="0" w:line="240" w:lineRule="auto"/>
        <w:ind w:firstLine="567"/>
        <w:jc w:val="both"/>
        <w:rPr>
          <w:rFonts w:ascii="Times New Roman" w:hAnsi="Times New Roman" w:cs="Times New Roman"/>
          <w:sz w:val="28"/>
          <w:szCs w:val="28"/>
        </w:rPr>
      </w:pPr>
      <w:r w:rsidRPr="00CB1444">
        <w:rPr>
          <w:rFonts w:ascii="Times New Roman" w:hAnsi="Times New Roman" w:cs="Times New Roman"/>
          <w:sz w:val="28"/>
          <w:szCs w:val="28"/>
        </w:rPr>
        <w:t>Скажите, пожалуйста, остались ли еще вопросы, которые вы в процессе нашей сегодняшней встречи хотели бы обсудить, но которые мы не затронули? Если да, вы можете их озвучить и обсудить в группе? Понравилось ли вам сегодняшнее обсуждение? Было ли сегодняшнее обсуждение полезным для вас? Узнали ли вы что-то новое в процессе обсуждения? Может быть, чему-то удивились?</w:t>
      </w:r>
    </w:p>
    <w:p w14:paraId="6A6AD305" w14:textId="77777777" w:rsidR="006A30CA" w:rsidRPr="00CB1444" w:rsidRDefault="006A30CA" w:rsidP="006E3F26">
      <w:pPr>
        <w:spacing w:after="0" w:line="240" w:lineRule="auto"/>
        <w:ind w:firstLine="567"/>
        <w:jc w:val="both"/>
        <w:rPr>
          <w:rFonts w:ascii="Times New Roman" w:hAnsi="Times New Roman" w:cs="Times New Roman"/>
          <w:i/>
          <w:sz w:val="28"/>
          <w:szCs w:val="28"/>
        </w:rPr>
      </w:pPr>
      <w:r w:rsidRPr="00CB1444">
        <w:rPr>
          <w:rFonts w:ascii="Times New Roman" w:hAnsi="Times New Roman" w:cs="Times New Roman"/>
          <w:i/>
          <w:sz w:val="28"/>
          <w:szCs w:val="28"/>
        </w:rPr>
        <w:t>Я благодарю каждого из вас за участие в нашем обсуждении. Результаты обсуждения, мнения и суждения, высказанные каждым из вас, помогут ученым и специалистам, разрабатывающим рекомендации для государственной политики, лучше учесть реальные взгляды, оценки и пожелания казахстанских граждан.</w:t>
      </w:r>
    </w:p>
    <w:p w14:paraId="2C84E0EE" w14:textId="35044B84" w:rsidR="006A30CA" w:rsidRPr="00CB1444" w:rsidRDefault="006A30CA" w:rsidP="00CB1444">
      <w:pPr>
        <w:spacing w:after="0" w:line="240" w:lineRule="auto"/>
        <w:jc w:val="center"/>
        <w:rPr>
          <w:rFonts w:ascii="Times New Roman" w:hAnsi="Times New Roman" w:cs="Times New Roman"/>
          <w:b/>
          <w:bCs/>
          <w:sz w:val="28"/>
          <w:szCs w:val="28"/>
        </w:rPr>
      </w:pPr>
    </w:p>
    <w:p w14:paraId="00D1D808" w14:textId="0D594C8D" w:rsidR="00B01FAF" w:rsidRPr="00CB1444" w:rsidRDefault="00B01FAF" w:rsidP="00CB1444">
      <w:pPr>
        <w:spacing w:after="0" w:line="240" w:lineRule="auto"/>
        <w:jc w:val="center"/>
        <w:rPr>
          <w:rFonts w:ascii="Times New Roman" w:hAnsi="Times New Roman" w:cs="Times New Roman"/>
          <w:b/>
          <w:bCs/>
          <w:sz w:val="28"/>
          <w:szCs w:val="28"/>
        </w:rPr>
      </w:pPr>
    </w:p>
    <w:p w14:paraId="35DA860E" w14:textId="1B559B58" w:rsidR="00B01FAF" w:rsidRPr="00CB1444" w:rsidRDefault="00B01FAF" w:rsidP="00CB1444">
      <w:pPr>
        <w:spacing w:after="0" w:line="240" w:lineRule="auto"/>
        <w:jc w:val="center"/>
        <w:rPr>
          <w:rFonts w:ascii="Times New Roman" w:hAnsi="Times New Roman" w:cs="Times New Roman"/>
          <w:b/>
          <w:bCs/>
          <w:sz w:val="28"/>
          <w:szCs w:val="28"/>
        </w:rPr>
      </w:pPr>
    </w:p>
    <w:p w14:paraId="3E354F71" w14:textId="1E357F0A" w:rsidR="00B01FAF" w:rsidRPr="00CB1444" w:rsidRDefault="00B01FAF" w:rsidP="00CB1444">
      <w:pPr>
        <w:spacing w:after="0" w:line="240" w:lineRule="auto"/>
        <w:jc w:val="center"/>
        <w:rPr>
          <w:rFonts w:ascii="Times New Roman" w:hAnsi="Times New Roman" w:cs="Times New Roman"/>
          <w:b/>
          <w:bCs/>
          <w:sz w:val="28"/>
          <w:szCs w:val="28"/>
        </w:rPr>
      </w:pPr>
    </w:p>
    <w:p w14:paraId="05576612" w14:textId="04F3864D" w:rsidR="00B01FAF" w:rsidRPr="00CB1444" w:rsidRDefault="00B01FAF" w:rsidP="00CB1444">
      <w:pPr>
        <w:spacing w:after="0" w:line="240" w:lineRule="auto"/>
        <w:jc w:val="center"/>
        <w:rPr>
          <w:rFonts w:ascii="Times New Roman" w:hAnsi="Times New Roman" w:cs="Times New Roman"/>
          <w:b/>
          <w:bCs/>
          <w:sz w:val="28"/>
          <w:szCs w:val="28"/>
        </w:rPr>
      </w:pPr>
    </w:p>
    <w:p w14:paraId="0D73EF93" w14:textId="33BA8556" w:rsidR="00B01FAF" w:rsidRPr="00CB1444" w:rsidRDefault="00B01FAF" w:rsidP="00CB1444">
      <w:pPr>
        <w:spacing w:after="0" w:line="240" w:lineRule="auto"/>
        <w:jc w:val="center"/>
        <w:rPr>
          <w:rFonts w:ascii="Times New Roman" w:hAnsi="Times New Roman" w:cs="Times New Roman"/>
          <w:b/>
          <w:bCs/>
          <w:sz w:val="28"/>
          <w:szCs w:val="28"/>
        </w:rPr>
      </w:pPr>
    </w:p>
    <w:p w14:paraId="159A1128" w14:textId="5290E7FF" w:rsidR="00B01FAF" w:rsidRPr="00CB1444" w:rsidRDefault="00B01FAF" w:rsidP="00CB1444">
      <w:pPr>
        <w:spacing w:after="0" w:line="240" w:lineRule="auto"/>
        <w:jc w:val="center"/>
        <w:rPr>
          <w:rFonts w:ascii="Times New Roman" w:hAnsi="Times New Roman" w:cs="Times New Roman"/>
          <w:b/>
          <w:bCs/>
          <w:sz w:val="28"/>
          <w:szCs w:val="28"/>
        </w:rPr>
      </w:pPr>
    </w:p>
    <w:p w14:paraId="1C2111E2" w14:textId="3BB7C253" w:rsidR="00B01FAF" w:rsidRPr="00CB1444" w:rsidRDefault="00B01FAF" w:rsidP="00CB1444">
      <w:pPr>
        <w:spacing w:after="0" w:line="240" w:lineRule="auto"/>
        <w:jc w:val="center"/>
        <w:rPr>
          <w:rFonts w:ascii="Times New Roman" w:hAnsi="Times New Roman" w:cs="Times New Roman"/>
          <w:b/>
          <w:bCs/>
          <w:sz w:val="28"/>
          <w:szCs w:val="28"/>
        </w:rPr>
      </w:pPr>
    </w:p>
    <w:p w14:paraId="13A6BEF9" w14:textId="7EF9219B" w:rsidR="00B01FAF" w:rsidRPr="00CB1444" w:rsidRDefault="00B01FAF" w:rsidP="00CB1444">
      <w:pPr>
        <w:spacing w:after="0" w:line="240" w:lineRule="auto"/>
        <w:jc w:val="center"/>
        <w:rPr>
          <w:rFonts w:ascii="Times New Roman" w:hAnsi="Times New Roman" w:cs="Times New Roman"/>
          <w:b/>
          <w:bCs/>
          <w:sz w:val="28"/>
          <w:szCs w:val="28"/>
        </w:rPr>
      </w:pPr>
    </w:p>
    <w:p w14:paraId="368B3EA1" w14:textId="16EE8221" w:rsidR="00B01FAF" w:rsidRPr="00CB1444" w:rsidRDefault="00B01FAF" w:rsidP="00CB1444">
      <w:pPr>
        <w:spacing w:after="0" w:line="240" w:lineRule="auto"/>
        <w:jc w:val="center"/>
        <w:rPr>
          <w:rFonts w:ascii="Times New Roman" w:hAnsi="Times New Roman" w:cs="Times New Roman"/>
          <w:b/>
          <w:bCs/>
          <w:sz w:val="28"/>
          <w:szCs w:val="28"/>
        </w:rPr>
      </w:pPr>
    </w:p>
    <w:p w14:paraId="5702E515" w14:textId="251B4034" w:rsidR="00B01FAF" w:rsidRPr="00CB1444" w:rsidRDefault="00B01FAF" w:rsidP="00CB1444">
      <w:pPr>
        <w:spacing w:after="0" w:line="240" w:lineRule="auto"/>
        <w:jc w:val="center"/>
        <w:rPr>
          <w:rFonts w:ascii="Times New Roman" w:hAnsi="Times New Roman" w:cs="Times New Roman"/>
          <w:b/>
          <w:bCs/>
          <w:sz w:val="28"/>
          <w:szCs w:val="28"/>
        </w:rPr>
      </w:pPr>
    </w:p>
    <w:p w14:paraId="217AE21C" w14:textId="02411023" w:rsidR="00B01FAF" w:rsidRPr="00CB1444" w:rsidRDefault="00B01FAF" w:rsidP="00CB1444">
      <w:pPr>
        <w:spacing w:after="0" w:line="240" w:lineRule="auto"/>
        <w:jc w:val="center"/>
        <w:rPr>
          <w:rFonts w:ascii="Times New Roman" w:hAnsi="Times New Roman" w:cs="Times New Roman"/>
          <w:b/>
          <w:bCs/>
          <w:sz w:val="28"/>
          <w:szCs w:val="28"/>
        </w:rPr>
      </w:pPr>
    </w:p>
    <w:p w14:paraId="1514B887" w14:textId="56F7D428" w:rsidR="00B01FAF" w:rsidRPr="00CB1444" w:rsidRDefault="00B01FAF" w:rsidP="00CB1444">
      <w:pPr>
        <w:spacing w:after="0" w:line="240" w:lineRule="auto"/>
        <w:jc w:val="center"/>
        <w:rPr>
          <w:rFonts w:ascii="Times New Roman" w:hAnsi="Times New Roman" w:cs="Times New Roman"/>
          <w:b/>
          <w:bCs/>
          <w:sz w:val="28"/>
          <w:szCs w:val="28"/>
        </w:rPr>
      </w:pPr>
    </w:p>
    <w:p w14:paraId="7C92ED73" w14:textId="2BAC5CB3" w:rsidR="00B01FAF" w:rsidRPr="00CB1444" w:rsidRDefault="00B01FAF" w:rsidP="00CB1444">
      <w:pPr>
        <w:spacing w:after="0" w:line="240" w:lineRule="auto"/>
        <w:jc w:val="center"/>
        <w:rPr>
          <w:rFonts w:ascii="Times New Roman" w:hAnsi="Times New Roman" w:cs="Times New Roman"/>
          <w:b/>
          <w:bCs/>
          <w:sz w:val="28"/>
          <w:szCs w:val="28"/>
        </w:rPr>
      </w:pPr>
    </w:p>
    <w:p w14:paraId="3DACF183" w14:textId="13F719C8" w:rsidR="00B01FAF" w:rsidRPr="00830EE1" w:rsidRDefault="00B01FAF" w:rsidP="00830EE1">
      <w:pPr>
        <w:spacing w:after="0" w:line="240" w:lineRule="auto"/>
        <w:jc w:val="center"/>
        <w:rPr>
          <w:rFonts w:ascii="Times New Roman" w:hAnsi="Times New Roman" w:cs="Times New Roman"/>
          <w:b/>
          <w:bCs/>
          <w:sz w:val="28"/>
          <w:szCs w:val="28"/>
          <w:lang w:val="kk-KZ"/>
        </w:rPr>
      </w:pPr>
      <w:r w:rsidRPr="00CB1444">
        <w:rPr>
          <w:rFonts w:ascii="Times New Roman" w:hAnsi="Times New Roman" w:cs="Times New Roman"/>
          <w:b/>
          <w:bCs/>
          <w:sz w:val="28"/>
          <w:szCs w:val="28"/>
          <w:lang w:val="kk-KZ"/>
        </w:rPr>
        <w:t xml:space="preserve">ҚОСЫМША </w:t>
      </w:r>
      <w:r w:rsidR="006E3F26">
        <w:rPr>
          <w:rFonts w:ascii="Times New Roman" w:hAnsi="Times New Roman" w:cs="Times New Roman"/>
          <w:b/>
          <w:bCs/>
          <w:sz w:val="28"/>
          <w:szCs w:val="28"/>
          <w:lang w:val="kk-KZ"/>
        </w:rPr>
        <w:t>Г</w:t>
      </w:r>
      <w:r w:rsidR="001B122A" w:rsidRPr="00CB1444">
        <w:rPr>
          <w:rFonts w:ascii="Times New Roman" w:hAnsi="Times New Roman" w:cs="Times New Roman"/>
          <w:b/>
          <w:bCs/>
          <w:sz w:val="28"/>
          <w:szCs w:val="28"/>
          <w:lang w:val="kk-KZ"/>
        </w:rPr>
        <w:t>.</w:t>
      </w:r>
      <w:r w:rsidR="00830EE1" w:rsidRPr="00830EE1">
        <w:rPr>
          <w:rFonts w:ascii="Times New Roman" w:hAnsi="Times New Roman" w:cs="Times New Roman"/>
          <w:b/>
          <w:bCs/>
          <w:sz w:val="28"/>
          <w:szCs w:val="28"/>
        </w:rPr>
        <w:t xml:space="preserve"> </w:t>
      </w:r>
      <w:r w:rsidR="00830EE1" w:rsidRPr="00CB1444">
        <w:rPr>
          <w:rFonts w:ascii="Times New Roman" w:hAnsi="Times New Roman" w:cs="Times New Roman"/>
          <w:b/>
          <w:sz w:val="28"/>
          <w:szCs w:val="28"/>
        </w:rPr>
        <w:t>ТЕРЕ</w:t>
      </w:r>
      <w:r w:rsidR="00830EE1" w:rsidRPr="00CB1444">
        <w:rPr>
          <w:rFonts w:ascii="Times New Roman" w:hAnsi="Times New Roman" w:cs="Times New Roman"/>
          <w:b/>
          <w:sz w:val="28"/>
          <w:szCs w:val="28"/>
          <w:lang w:val="kk-KZ"/>
        </w:rPr>
        <w:t>ҢДЕТІЛГЕН СҰХБАТ СҰРАҚТАРЫ</w:t>
      </w:r>
    </w:p>
    <w:p w14:paraId="2EB9F985" w14:textId="223EBB7E" w:rsidR="00B01FAF" w:rsidRPr="00CB1444" w:rsidRDefault="00B01FAF" w:rsidP="00CB1444">
      <w:pPr>
        <w:spacing w:after="0" w:line="240" w:lineRule="auto"/>
        <w:ind w:firstLine="567"/>
        <w:jc w:val="both"/>
        <w:rPr>
          <w:rFonts w:ascii="Times New Roman" w:hAnsi="Times New Roman" w:cs="Times New Roman"/>
          <w:i/>
          <w:iCs/>
          <w:sz w:val="28"/>
          <w:szCs w:val="28"/>
          <w:lang w:val="kk-KZ"/>
        </w:rPr>
      </w:pPr>
      <w:r w:rsidRPr="00CB1444">
        <w:rPr>
          <w:rFonts w:ascii="Times New Roman" w:hAnsi="Times New Roman" w:cs="Times New Roman"/>
          <w:b/>
          <w:i/>
          <w:iCs/>
          <w:sz w:val="28"/>
          <w:szCs w:val="28"/>
        </w:rPr>
        <w:t xml:space="preserve"> </w:t>
      </w:r>
      <w:r w:rsidR="00CE63AA" w:rsidRPr="00CB1444">
        <w:rPr>
          <w:rFonts w:ascii="Times New Roman" w:hAnsi="Times New Roman" w:cs="Times New Roman"/>
          <w:bCs/>
          <w:i/>
          <w:iCs/>
          <w:sz w:val="28"/>
          <w:szCs w:val="28"/>
          <w:lang w:val="kk-KZ"/>
        </w:rPr>
        <w:t>Сәлеметсіз бе! Менің есімім Ботакоз. Мен Философия, саясаттану және дінтану институтының докторантымын. Менің диссертация тақырыбым «Қaзaқстaндaғы ұлттық бірегейліктің қaлыптaсу aясындaғы қaзaқ этникaлығы». Мен осы тақырып бойынша зерттеу жұмысын қазақ ауылдарында жүргізіп отырмын. Сізге осы жайлы сұрақтарымды қойсам, уақытыңыз</w:t>
      </w:r>
      <w:r w:rsidR="001B122A" w:rsidRPr="00CB1444">
        <w:rPr>
          <w:rFonts w:ascii="Times New Roman" w:hAnsi="Times New Roman" w:cs="Times New Roman"/>
          <w:bCs/>
          <w:i/>
          <w:iCs/>
          <w:sz w:val="28"/>
          <w:szCs w:val="28"/>
          <w:lang w:val="kk-KZ"/>
        </w:rPr>
        <w:t>ды бөле аласыз ба</w:t>
      </w:r>
      <w:r w:rsidR="00CE63AA" w:rsidRPr="00CB1444">
        <w:rPr>
          <w:rFonts w:ascii="Times New Roman" w:hAnsi="Times New Roman" w:cs="Times New Roman"/>
          <w:bCs/>
          <w:i/>
          <w:iCs/>
          <w:sz w:val="28"/>
          <w:szCs w:val="28"/>
          <w:lang w:val="kk-KZ"/>
        </w:rPr>
        <w:t xml:space="preserve">?  </w:t>
      </w:r>
    </w:p>
    <w:p w14:paraId="2FA62F5F" w14:textId="7034FB68" w:rsidR="00B01FAF" w:rsidRPr="00CB1444" w:rsidRDefault="00CE63AA" w:rsidP="00CB1444">
      <w:pPr>
        <w:spacing w:after="0" w:line="240" w:lineRule="auto"/>
        <w:ind w:firstLine="567"/>
        <w:jc w:val="both"/>
        <w:rPr>
          <w:rFonts w:ascii="Times New Roman" w:hAnsi="Times New Roman" w:cs="Times New Roman"/>
          <w:sz w:val="28"/>
          <w:szCs w:val="28"/>
          <w:lang w:val="kk-KZ"/>
        </w:rPr>
      </w:pPr>
      <w:r w:rsidRPr="00CB1444">
        <w:rPr>
          <w:rFonts w:ascii="Times New Roman" w:hAnsi="Times New Roman" w:cs="Times New Roman"/>
          <w:sz w:val="28"/>
          <w:szCs w:val="28"/>
          <w:lang w:val="kk-KZ"/>
        </w:rPr>
        <w:t xml:space="preserve">Өзіңіз жайлы айтып беріңізші. Осы ауылда бұрыннан тұрып келесіз бе? </w:t>
      </w:r>
      <w:r w:rsidR="00B401CF" w:rsidRPr="00CB1444">
        <w:rPr>
          <w:rFonts w:ascii="Times New Roman" w:hAnsi="Times New Roman" w:cs="Times New Roman"/>
          <w:sz w:val="28"/>
          <w:szCs w:val="28"/>
          <w:lang w:val="kk-KZ"/>
        </w:rPr>
        <w:t xml:space="preserve">Әлде көшіп келдіңіз бе? Көшіп келсеңіз, не үшін, қашан көшіп келдіңіз? Өзіңіздің жақын туыстарыңыз жайлы айтып берсеңіз. Құдалараңыз бар ма? Балаларыңыз қай жерде оқиды? Қай жерде жұмыс істейсіз? Кәсіби тәжірибеңіз қандай? </w:t>
      </w:r>
      <w:r w:rsidRPr="00CB1444">
        <w:rPr>
          <w:rFonts w:ascii="Times New Roman" w:hAnsi="Times New Roman" w:cs="Times New Roman"/>
          <w:sz w:val="28"/>
          <w:szCs w:val="28"/>
          <w:lang w:val="kk-KZ"/>
        </w:rPr>
        <w:t xml:space="preserve"> </w:t>
      </w:r>
    </w:p>
    <w:p w14:paraId="15741101" w14:textId="6D541E84" w:rsidR="00B01FAF" w:rsidRPr="00CB1444" w:rsidRDefault="00B01FAF" w:rsidP="00CB1444">
      <w:pPr>
        <w:spacing w:after="0" w:line="240" w:lineRule="auto"/>
        <w:ind w:firstLine="567"/>
        <w:jc w:val="both"/>
        <w:rPr>
          <w:rFonts w:ascii="Times New Roman" w:hAnsi="Times New Roman" w:cs="Times New Roman"/>
          <w:sz w:val="28"/>
          <w:szCs w:val="28"/>
          <w:lang w:val="kk-KZ"/>
        </w:rPr>
      </w:pPr>
      <w:r w:rsidRPr="00CB1444">
        <w:rPr>
          <w:rFonts w:ascii="Times New Roman" w:hAnsi="Times New Roman" w:cs="Times New Roman"/>
          <w:sz w:val="28"/>
          <w:szCs w:val="28"/>
          <w:lang w:val="kk-KZ"/>
        </w:rPr>
        <w:t xml:space="preserve">- </w:t>
      </w:r>
      <w:r w:rsidR="00B401CF" w:rsidRPr="00CB1444">
        <w:rPr>
          <w:rFonts w:ascii="Times New Roman" w:hAnsi="Times New Roman" w:cs="Times New Roman"/>
          <w:sz w:val="28"/>
          <w:szCs w:val="28"/>
          <w:lang w:val="kk-KZ"/>
        </w:rPr>
        <w:t xml:space="preserve">Ауылда адамдардың бір-бірімен қатынасы қандай сипатта? </w:t>
      </w:r>
      <w:r w:rsidR="001B122A" w:rsidRPr="00CB1444">
        <w:rPr>
          <w:rFonts w:ascii="Times New Roman" w:hAnsi="Times New Roman" w:cs="Times New Roman"/>
          <w:sz w:val="28"/>
          <w:szCs w:val="28"/>
          <w:lang w:val="kk-KZ"/>
        </w:rPr>
        <w:t>Ауылда қ</w:t>
      </w:r>
      <w:r w:rsidR="00B401CF" w:rsidRPr="00CB1444">
        <w:rPr>
          <w:rFonts w:ascii="Times New Roman" w:hAnsi="Times New Roman" w:cs="Times New Roman"/>
          <w:sz w:val="28"/>
          <w:szCs w:val="28"/>
          <w:lang w:val="kk-KZ"/>
        </w:rPr>
        <w:t xml:space="preserve">андай қатынастар маңызды деп есептелінеді (туыстық, рулық, діни, өмір сүру деңгейі және т.б.). Рулық қатынастар жайлы не айта аласыз. Олардың осы қоғамда алатын орны қандай деп есептейсіз.  </w:t>
      </w:r>
    </w:p>
    <w:p w14:paraId="20BCFD66" w14:textId="22062254" w:rsidR="00B01FAF" w:rsidRPr="00CB1444" w:rsidRDefault="00B01FAF" w:rsidP="00CB1444">
      <w:pPr>
        <w:spacing w:after="0" w:line="240" w:lineRule="auto"/>
        <w:ind w:firstLine="567"/>
        <w:jc w:val="both"/>
        <w:rPr>
          <w:rFonts w:ascii="Times New Roman" w:hAnsi="Times New Roman" w:cs="Times New Roman"/>
          <w:sz w:val="28"/>
          <w:szCs w:val="28"/>
          <w:lang w:val="kk-KZ"/>
        </w:rPr>
      </w:pPr>
      <w:r w:rsidRPr="00CB1444">
        <w:rPr>
          <w:rFonts w:ascii="Times New Roman" w:hAnsi="Times New Roman" w:cs="Times New Roman"/>
          <w:sz w:val="28"/>
          <w:szCs w:val="28"/>
          <w:lang w:val="kk-KZ"/>
        </w:rPr>
        <w:t xml:space="preserve">- </w:t>
      </w:r>
      <w:r w:rsidR="00B401CF" w:rsidRPr="00CB1444">
        <w:rPr>
          <w:rFonts w:ascii="Times New Roman" w:hAnsi="Times New Roman" w:cs="Times New Roman"/>
          <w:sz w:val="28"/>
          <w:szCs w:val="28"/>
          <w:lang w:val="kk-KZ"/>
        </w:rPr>
        <w:t>Ауылдағы</w:t>
      </w:r>
      <w:r w:rsidR="001B122A" w:rsidRPr="00CB1444">
        <w:rPr>
          <w:rFonts w:ascii="Times New Roman" w:hAnsi="Times New Roman" w:cs="Times New Roman"/>
          <w:sz w:val="28"/>
          <w:szCs w:val="28"/>
          <w:lang w:val="kk-KZ"/>
        </w:rPr>
        <w:t xml:space="preserve"> адамдардың</w:t>
      </w:r>
      <w:r w:rsidR="00B401CF" w:rsidRPr="00CB1444">
        <w:rPr>
          <w:rFonts w:ascii="Times New Roman" w:hAnsi="Times New Roman" w:cs="Times New Roman"/>
          <w:sz w:val="28"/>
          <w:szCs w:val="28"/>
          <w:lang w:val="kk-KZ"/>
        </w:rPr>
        <w:t xml:space="preserve"> қарым-қатынастар</w:t>
      </w:r>
      <w:r w:rsidR="001B122A" w:rsidRPr="00CB1444">
        <w:rPr>
          <w:rFonts w:ascii="Times New Roman" w:hAnsi="Times New Roman" w:cs="Times New Roman"/>
          <w:sz w:val="28"/>
          <w:szCs w:val="28"/>
          <w:lang w:val="kk-KZ"/>
        </w:rPr>
        <w:t>ы</w:t>
      </w:r>
      <w:r w:rsidR="00B401CF" w:rsidRPr="00CB1444">
        <w:rPr>
          <w:rFonts w:ascii="Times New Roman" w:hAnsi="Times New Roman" w:cs="Times New Roman"/>
          <w:sz w:val="28"/>
          <w:szCs w:val="28"/>
          <w:lang w:val="kk-KZ"/>
        </w:rPr>
        <w:t xml:space="preserve"> қалайша көрініс табады? Мысал келтіре аласыз ба?  </w:t>
      </w:r>
    </w:p>
    <w:p w14:paraId="0D520813" w14:textId="14BCDDE9" w:rsidR="00B01FAF" w:rsidRPr="00CB1444" w:rsidRDefault="00B01FAF" w:rsidP="00CB1444">
      <w:pPr>
        <w:spacing w:after="0" w:line="240" w:lineRule="auto"/>
        <w:ind w:firstLine="567"/>
        <w:jc w:val="both"/>
        <w:rPr>
          <w:rFonts w:ascii="Times New Roman" w:hAnsi="Times New Roman" w:cs="Times New Roman"/>
          <w:sz w:val="28"/>
          <w:szCs w:val="28"/>
          <w:lang w:val="kk-KZ"/>
        </w:rPr>
      </w:pPr>
      <w:r w:rsidRPr="00CB1444">
        <w:rPr>
          <w:rFonts w:ascii="Times New Roman" w:hAnsi="Times New Roman" w:cs="Times New Roman"/>
          <w:sz w:val="28"/>
          <w:szCs w:val="28"/>
          <w:lang w:val="kk-KZ"/>
        </w:rPr>
        <w:t xml:space="preserve">-  </w:t>
      </w:r>
      <w:r w:rsidR="00B401CF" w:rsidRPr="00CB1444">
        <w:rPr>
          <w:rFonts w:ascii="Times New Roman" w:hAnsi="Times New Roman" w:cs="Times New Roman"/>
          <w:sz w:val="28"/>
          <w:szCs w:val="28"/>
          <w:lang w:val="kk-KZ"/>
        </w:rPr>
        <w:t xml:space="preserve">Осы қатынастар қаншалықты маңызды? Көшіп кетсе, олар өздерінің маңыздылығын жоғалта ма? </w:t>
      </w:r>
    </w:p>
    <w:p w14:paraId="1F0C8876" w14:textId="69A6B34D" w:rsidR="00B01FAF" w:rsidRPr="00CB1444" w:rsidRDefault="00B01FAF" w:rsidP="00CB1444">
      <w:pPr>
        <w:spacing w:after="0" w:line="240" w:lineRule="auto"/>
        <w:ind w:firstLine="567"/>
        <w:jc w:val="both"/>
        <w:rPr>
          <w:rFonts w:ascii="Times New Roman" w:hAnsi="Times New Roman" w:cs="Times New Roman"/>
          <w:sz w:val="28"/>
          <w:szCs w:val="28"/>
          <w:lang w:val="kk-KZ"/>
        </w:rPr>
      </w:pPr>
      <w:r w:rsidRPr="00CB1444">
        <w:rPr>
          <w:rFonts w:ascii="Times New Roman" w:hAnsi="Times New Roman" w:cs="Times New Roman"/>
          <w:sz w:val="28"/>
          <w:szCs w:val="28"/>
          <w:lang w:val="kk-KZ"/>
        </w:rPr>
        <w:t xml:space="preserve">- </w:t>
      </w:r>
      <w:r w:rsidR="0062144E" w:rsidRPr="00CB1444">
        <w:rPr>
          <w:rFonts w:ascii="Times New Roman" w:hAnsi="Times New Roman" w:cs="Times New Roman"/>
          <w:sz w:val="28"/>
          <w:szCs w:val="28"/>
          <w:lang w:val="kk-KZ"/>
        </w:rPr>
        <w:t xml:space="preserve">Бұрын </w:t>
      </w:r>
      <w:r w:rsidR="005861AE" w:rsidRPr="00CB1444">
        <w:rPr>
          <w:rFonts w:ascii="Times New Roman" w:hAnsi="Times New Roman" w:cs="Times New Roman"/>
          <w:sz w:val="28"/>
          <w:szCs w:val="28"/>
          <w:lang w:val="kk-KZ"/>
        </w:rPr>
        <w:t xml:space="preserve">(қашан?) </w:t>
      </w:r>
      <w:r w:rsidR="0062144E" w:rsidRPr="00CB1444">
        <w:rPr>
          <w:rFonts w:ascii="Times New Roman" w:hAnsi="Times New Roman" w:cs="Times New Roman"/>
          <w:sz w:val="28"/>
          <w:szCs w:val="28"/>
          <w:lang w:val="kk-KZ"/>
        </w:rPr>
        <w:t>белгілі бір қатынастар маңызды болы</w:t>
      </w:r>
      <w:r w:rsidR="001B122A" w:rsidRPr="00CB1444">
        <w:rPr>
          <w:rFonts w:ascii="Times New Roman" w:hAnsi="Times New Roman" w:cs="Times New Roman"/>
          <w:sz w:val="28"/>
          <w:szCs w:val="28"/>
          <w:lang w:val="kk-KZ"/>
        </w:rPr>
        <w:t>п</w:t>
      </w:r>
      <w:r w:rsidR="0062144E" w:rsidRPr="00CB1444">
        <w:rPr>
          <w:rFonts w:ascii="Times New Roman" w:hAnsi="Times New Roman" w:cs="Times New Roman"/>
          <w:sz w:val="28"/>
          <w:szCs w:val="28"/>
          <w:lang w:val="kk-KZ"/>
        </w:rPr>
        <w:t xml:space="preserve">, бірақ </w:t>
      </w:r>
      <w:r w:rsidR="001B122A" w:rsidRPr="00CB1444">
        <w:rPr>
          <w:rFonts w:ascii="Times New Roman" w:hAnsi="Times New Roman" w:cs="Times New Roman"/>
          <w:sz w:val="28"/>
          <w:szCs w:val="28"/>
          <w:lang w:val="kk-KZ"/>
        </w:rPr>
        <w:t xml:space="preserve">уақы өте келе </w:t>
      </w:r>
      <w:r w:rsidR="0062144E" w:rsidRPr="00CB1444">
        <w:rPr>
          <w:rFonts w:ascii="Times New Roman" w:hAnsi="Times New Roman" w:cs="Times New Roman"/>
          <w:sz w:val="28"/>
          <w:szCs w:val="28"/>
          <w:lang w:val="kk-KZ"/>
        </w:rPr>
        <w:t>қазір</w:t>
      </w:r>
      <w:r w:rsidR="001B122A" w:rsidRPr="00CB1444">
        <w:rPr>
          <w:rFonts w:ascii="Times New Roman" w:hAnsi="Times New Roman" w:cs="Times New Roman"/>
          <w:sz w:val="28"/>
          <w:szCs w:val="28"/>
          <w:lang w:val="kk-KZ"/>
        </w:rPr>
        <w:t>гі кезде</w:t>
      </w:r>
      <w:r w:rsidR="005861AE" w:rsidRPr="00CB1444">
        <w:rPr>
          <w:rFonts w:ascii="Times New Roman" w:hAnsi="Times New Roman" w:cs="Times New Roman"/>
          <w:sz w:val="28"/>
          <w:szCs w:val="28"/>
          <w:lang w:val="kk-KZ"/>
        </w:rPr>
        <w:t xml:space="preserve"> бұл қатынастар</w:t>
      </w:r>
      <w:r w:rsidR="0062144E" w:rsidRPr="00CB1444">
        <w:rPr>
          <w:rFonts w:ascii="Times New Roman" w:hAnsi="Times New Roman" w:cs="Times New Roman"/>
          <w:sz w:val="28"/>
          <w:szCs w:val="28"/>
          <w:lang w:val="kk-KZ"/>
        </w:rPr>
        <w:t xml:space="preserve"> өз</w:t>
      </w:r>
      <w:r w:rsidR="005861AE" w:rsidRPr="00CB1444">
        <w:rPr>
          <w:rFonts w:ascii="Times New Roman" w:hAnsi="Times New Roman" w:cs="Times New Roman"/>
          <w:sz w:val="28"/>
          <w:szCs w:val="28"/>
          <w:lang w:val="kk-KZ"/>
        </w:rPr>
        <w:t xml:space="preserve"> өзектілігін жоғалтып алды деп айтуға келе ме? Неліктен? Ол қалайша көрініс табады? </w:t>
      </w:r>
      <w:r w:rsidR="0062144E" w:rsidRPr="00CB1444">
        <w:rPr>
          <w:rFonts w:ascii="Times New Roman" w:hAnsi="Times New Roman" w:cs="Times New Roman"/>
          <w:sz w:val="28"/>
          <w:szCs w:val="28"/>
          <w:lang w:val="kk-KZ"/>
        </w:rPr>
        <w:t xml:space="preserve"> </w:t>
      </w:r>
    </w:p>
    <w:p w14:paraId="3EDBDC40" w14:textId="7CD3DD04" w:rsidR="00B01FAF" w:rsidRPr="00CB1444" w:rsidRDefault="00B01FAF" w:rsidP="00CB1444">
      <w:pPr>
        <w:spacing w:after="0" w:line="240" w:lineRule="auto"/>
        <w:ind w:firstLine="567"/>
        <w:jc w:val="both"/>
        <w:rPr>
          <w:rFonts w:ascii="Times New Roman" w:hAnsi="Times New Roman" w:cs="Times New Roman"/>
          <w:sz w:val="28"/>
          <w:szCs w:val="28"/>
          <w:lang w:val="kk-KZ"/>
        </w:rPr>
      </w:pPr>
      <w:r w:rsidRPr="00CB1444">
        <w:rPr>
          <w:rFonts w:ascii="Times New Roman" w:hAnsi="Times New Roman" w:cs="Times New Roman"/>
          <w:sz w:val="28"/>
          <w:szCs w:val="28"/>
          <w:lang w:val="kk-KZ"/>
        </w:rPr>
        <w:t xml:space="preserve">- </w:t>
      </w:r>
      <w:r w:rsidR="005861AE" w:rsidRPr="00CB1444">
        <w:rPr>
          <w:rFonts w:ascii="Times New Roman" w:hAnsi="Times New Roman" w:cs="Times New Roman"/>
          <w:sz w:val="28"/>
          <w:szCs w:val="28"/>
          <w:lang w:val="kk-KZ"/>
        </w:rPr>
        <w:t xml:space="preserve">Қарым-қатынастар қаншалықты сақталады? Келесі ұрпаққа беріле ме? Балаларыңыз бұл қатынастардың маңыздылығын түсіне ме? Қалайша ол көрініс табады? </w:t>
      </w:r>
    </w:p>
    <w:p w14:paraId="139D64BC" w14:textId="7095B053" w:rsidR="00B01FAF" w:rsidRPr="00CB1444" w:rsidRDefault="00B01FAF" w:rsidP="00CB1444">
      <w:pPr>
        <w:spacing w:after="0" w:line="240" w:lineRule="auto"/>
        <w:ind w:firstLine="567"/>
        <w:jc w:val="both"/>
        <w:rPr>
          <w:rFonts w:ascii="Times New Roman" w:hAnsi="Times New Roman" w:cs="Times New Roman"/>
          <w:sz w:val="28"/>
          <w:szCs w:val="28"/>
          <w:lang w:val="kk-KZ"/>
        </w:rPr>
      </w:pPr>
      <w:r w:rsidRPr="00CB1444">
        <w:rPr>
          <w:rFonts w:ascii="Times New Roman" w:hAnsi="Times New Roman" w:cs="Times New Roman"/>
          <w:sz w:val="28"/>
          <w:szCs w:val="28"/>
        </w:rPr>
        <w:t xml:space="preserve">- </w:t>
      </w:r>
      <w:r w:rsidR="005861AE" w:rsidRPr="00CB1444">
        <w:rPr>
          <w:rFonts w:ascii="Times New Roman" w:hAnsi="Times New Roman" w:cs="Times New Roman"/>
          <w:sz w:val="28"/>
          <w:szCs w:val="28"/>
          <w:lang w:val="kk-KZ"/>
        </w:rPr>
        <w:t xml:space="preserve">Сіз қазақ рулары </w:t>
      </w:r>
      <w:r w:rsidR="00793C6E" w:rsidRPr="00CB1444">
        <w:rPr>
          <w:rFonts w:ascii="Times New Roman" w:hAnsi="Times New Roman" w:cs="Times New Roman"/>
          <w:sz w:val="28"/>
          <w:szCs w:val="28"/>
          <w:lang w:val="kk-KZ"/>
        </w:rPr>
        <w:t>жөнінде не айта аласыз? Осы ауылда қандай рулар мекендейді? Сіз өзіңіздің руыңыз жөнінде айтып беріңізші.</w:t>
      </w:r>
      <w:r w:rsidRPr="00CB1444">
        <w:rPr>
          <w:rFonts w:ascii="Times New Roman" w:hAnsi="Times New Roman" w:cs="Times New Roman"/>
          <w:sz w:val="28"/>
          <w:szCs w:val="28"/>
          <w:lang w:val="kk-KZ"/>
        </w:rPr>
        <w:t xml:space="preserve">  </w:t>
      </w:r>
    </w:p>
    <w:p w14:paraId="182E3FD7" w14:textId="0D76A921" w:rsidR="00B01FAF" w:rsidRPr="00CB1444" w:rsidRDefault="00B01FAF" w:rsidP="00CB1444">
      <w:pPr>
        <w:spacing w:after="0" w:line="240" w:lineRule="auto"/>
        <w:ind w:firstLine="567"/>
        <w:jc w:val="both"/>
        <w:rPr>
          <w:rFonts w:ascii="Times New Roman" w:hAnsi="Times New Roman" w:cs="Times New Roman"/>
          <w:sz w:val="28"/>
          <w:szCs w:val="28"/>
          <w:lang w:val="kk-KZ"/>
        </w:rPr>
      </w:pPr>
      <w:r w:rsidRPr="00CB1444">
        <w:rPr>
          <w:rFonts w:ascii="Times New Roman" w:hAnsi="Times New Roman" w:cs="Times New Roman"/>
          <w:sz w:val="28"/>
          <w:szCs w:val="28"/>
          <w:lang w:val="kk-KZ"/>
        </w:rPr>
        <w:t xml:space="preserve">- </w:t>
      </w:r>
      <w:r w:rsidR="00793C6E" w:rsidRPr="00CB1444">
        <w:rPr>
          <w:rFonts w:ascii="Times New Roman" w:hAnsi="Times New Roman" w:cs="Times New Roman"/>
          <w:sz w:val="28"/>
          <w:szCs w:val="28"/>
          <w:lang w:val="kk-KZ"/>
        </w:rPr>
        <w:t>Сіз үшін адамның руын білу қаншалықты маңызды? Неліктен? Сіз өз руыңыздан шыққан танымал</w:t>
      </w:r>
      <w:r w:rsidR="003F6E54" w:rsidRPr="00CB1444">
        <w:rPr>
          <w:rFonts w:ascii="Times New Roman" w:hAnsi="Times New Roman" w:cs="Times New Roman"/>
          <w:sz w:val="28"/>
          <w:szCs w:val="28"/>
          <w:lang w:val="kk-KZ"/>
        </w:rPr>
        <w:t xml:space="preserve"> немесе беделді</w:t>
      </w:r>
      <w:r w:rsidR="00793C6E" w:rsidRPr="00CB1444">
        <w:rPr>
          <w:rFonts w:ascii="Times New Roman" w:hAnsi="Times New Roman" w:cs="Times New Roman"/>
          <w:sz w:val="28"/>
          <w:szCs w:val="28"/>
          <w:lang w:val="kk-KZ"/>
        </w:rPr>
        <w:t xml:space="preserve"> адамдарды білесіз бе? </w:t>
      </w:r>
    </w:p>
    <w:p w14:paraId="4153CFC8" w14:textId="147D5184" w:rsidR="00B01FAF" w:rsidRPr="00CB1444" w:rsidRDefault="00B01FAF" w:rsidP="00CB1444">
      <w:pPr>
        <w:spacing w:after="0" w:line="240" w:lineRule="auto"/>
        <w:ind w:firstLine="567"/>
        <w:jc w:val="both"/>
        <w:rPr>
          <w:rFonts w:ascii="Times New Roman" w:hAnsi="Times New Roman" w:cs="Times New Roman"/>
          <w:sz w:val="28"/>
          <w:szCs w:val="28"/>
          <w:lang w:val="kk-KZ"/>
        </w:rPr>
      </w:pPr>
      <w:r w:rsidRPr="00CB1444">
        <w:rPr>
          <w:rFonts w:ascii="Times New Roman" w:hAnsi="Times New Roman" w:cs="Times New Roman"/>
          <w:sz w:val="28"/>
          <w:szCs w:val="28"/>
          <w:lang w:val="kk-KZ"/>
        </w:rPr>
        <w:t xml:space="preserve">- </w:t>
      </w:r>
      <w:r w:rsidR="00793C6E" w:rsidRPr="00CB1444">
        <w:rPr>
          <w:rFonts w:ascii="Times New Roman" w:hAnsi="Times New Roman" w:cs="Times New Roman"/>
          <w:sz w:val="28"/>
          <w:szCs w:val="28"/>
          <w:lang w:val="kk-KZ"/>
        </w:rPr>
        <w:t>Сіз</w:t>
      </w:r>
      <w:r w:rsidR="001B122A" w:rsidRPr="00CB1444">
        <w:rPr>
          <w:rFonts w:ascii="Times New Roman" w:hAnsi="Times New Roman" w:cs="Times New Roman"/>
          <w:sz w:val="28"/>
          <w:szCs w:val="28"/>
          <w:lang w:val="kk-KZ"/>
        </w:rPr>
        <w:t>де</w:t>
      </w:r>
      <w:r w:rsidR="00793C6E" w:rsidRPr="00CB1444">
        <w:rPr>
          <w:rFonts w:ascii="Times New Roman" w:hAnsi="Times New Roman" w:cs="Times New Roman"/>
          <w:sz w:val="28"/>
          <w:szCs w:val="28"/>
          <w:lang w:val="kk-KZ"/>
        </w:rPr>
        <w:t xml:space="preserve"> немесе сіздің таныстарыңыз</w:t>
      </w:r>
      <w:r w:rsidR="001B122A" w:rsidRPr="00CB1444">
        <w:rPr>
          <w:rFonts w:ascii="Times New Roman" w:hAnsi="Times New Roman" w:cs="Times New Roman"/>
          <w:sz w:val="28"/>
          <w:szCs w:val="28"/>
          <w:lang w:val="kk-KZ"/>
        </w:rPr>
        <w:t>да</w:t>
      </w:r>
      <w:r w:rsidR="00793C6E" w:rsidRPr="00CB1444">
        <w:rPr>
          <w:rFonts w:ascii="Times New Roman" w:hAnsi="Times New Roman" w:cs="Times New Roman"/>
          <w:sz w:val="28"/>
          <w:szCs w:val="28"/>
          <w:lang w:val="kk-KZ"/>
        </w:rPr>
        <w:t xml:space="preserve">, туыстарыңызда </w:t>
      </w:r>
      <w:r w:rsidR="001B122A" w:rsidRPr="00CB1444">
        <w:rPr>
          <w:rFonts w:ascii="Times New Roman" w:hAnsi="Times New Roman" w:cs="Times New Roman"/>
          <w:sz w:val="28"/>
          <w:szCs w:val="28"/>
          <w:lang w:val="kk-KZ"/>
        </w:rPr>
        <w:t xml:space="preserve">сіздердің </w:t>
      </w:r>
      <w:r w:rsidR="00793C6E" w:rsidRPr="00CB1444">
        <w:rPr>
          <w:rFonts w:ascii="Times New Roman" w:hAnsi="Times New Roman" w:cs="Times New Roman"/>
          <w:sz w:val="28"/>
          <w:szCs w:val="28"/>
          <w:lang w:val="kk-KZ"/>
        </w:rPr>
        <w:t>белгілі бір ру өкілі болғандықтан бір мәселені</w:t>
      </w:r>
      <w:r w:rsidR="001B122A" w:rsidRPr="00CB1444">
        <w:rPr>
          <w:rFonts w:ascii="Times New Roman" w:hAnsi="Times New Roman" w:cs="Times New Roman"/>
          <w:sz w:val="28"/>
          <w:szCs w:val="28"/>
          <w:lang w:val="kk-KZ"/>
        </w:rPr>
        <w:t>ң жеңіл</w:t>
      </w:r>
      <w:r w:rsidR="00793C6E" w:rsidRPr="00CB1444">
        <w:rPr>
          <w:rFonts w:ascii="Times New Roman" w:hAnsi="Times New Roman" w:cs="Times New Roman"/>
          <w:sz w:val="28"/>
          <w:szCs w:val="28"/>
          <w:lang w:val="kk-KZ"/>
        </w:rPr>
        <w:t xml:space="preserve"> шеш</w:t>
      </w:r>
      <w:r w:rsidR="001B122A" w:rsidRPr="00CB1444">
        <w:rPr>
          <w:rFonts w:ascii="Times New Roman" w:hAnsi="Times New Roman" w:cs="Times New Roman"/>
          <w:sz w:val="28"/>
          <w:szCs w:val="28"/>
          <w:lang w:val="kk-KZ"/>
        </w:rPr>
        <w:t xml:space="preserve">ілуіне әсер еткен </w:t>
      </w:r>
      <w:r w:rsidR="00793C6E" w:rsidRPr="00CB1444">
        <w:rPr>
          <w:rFonts w:ascii="Times New Roman" w:hAnsi="Times New Roman" w:cs="Times New Roman"/>
          <w:sz w:val="28"/>
          <w:szCs w:val="28"/>
          <w:lang w:val="kk-KZ"/>
        </w:rPr>
        <w:t xml:space="preserve">жағдай болды ма? </w:t>
      </w:r>
      <w:r w:rsidR="001B122A" w:rsidRPr="00CB1444">
        <w:rPr>
          <w:rFonts w:ascii="Times New Roman" w:hAnsi="Times New Roman" w:cs="Times New Roman"/>
          <w:sz w:val="28"/>
          <w:szCs w:val="28"/>
          <w:lang w:val="kk-KZ"/>
        </w:rPr>
        <w:t xml:space="preserve">Немесе осындай жағдайды естігеніңіз бар ма? </w:t>
      </w:r>
    </w:p>
    <w:p w14:paraId="4756F9BB" w14:textId="0A5553FA" w:rsidR="00B01FAF" w:rsidRPr="00CB1444" w:rsidRDefault="00B01FAF" w:rsidP="00CB1444">
      <w:pPr>
        <w:spacing w:after="0" w:line="240" w:lineRule="auto"/>
        <w:ind w:firstLine="567"/>
        <w:jc w:val="both"/>
        <w:rPr>
          <w:rFonts w:ascii="Times New Roman" w:hAnsi="Times New Roman" w:cs="Times New Roman"/>
          <w:sz w:val="28"/>
          <w:szCs w:val="28"/>
          <w:lang w:val="kk-KZ"/>
        </w:rPr>
      </w:pPr>
      <w:r w:rsidRPr="00CB1444">
        <w:rPr>
          <w:rFonts w:ascii="Times New Roman" w:hAnsi="Times New Roman" w:cs="Times New Roman"/>
          <w:sz w:val="28"/>
          <w:szCs w:val="28"/>
          <w:lang w:val="kk-KZ"/>
        </w:rPr>
        <w:t xml:space="preserve">- </w:t>
      </w:r>
      <w:r w:rsidR="001B122A" w:rsidRPr="00CB1444">
        <w:rPr>
          <w:rFonts w:ascii="Times New Roman" w:hAnsi="Times New Roman" w:cs="Times New Roman"/>
          <w:sz w:val="28"/>
          <w:szCs w:val="28"/>
          <w:lang w:val="kk-KZ"/>
        </w:rPr>
        <w:t xml:space="preserve">Сіздің көзқарасыңыз бойынша, қазақтар ру жөнінде бір-бірінен қаншалықты жиі сұрайды? </w:t>
      </w:r>
    </w:p>
    <w:p w14:paraId="0D136F99" w14:textId="2BB8BEF6" w:rsidR="00B01FAF" w:rsidRPr="00CB1444" w:rsidRDefault="00B01FAF" w:rsidP="00CB1444">
      <w:pPr>
        <w:spacing w:after="0" w:line="240" w:lineRule="auto"/>
        <w:jc w:val="center"/>
        <w:rPr>
          <w:rFonts w:ascii="Times New Roman" w:hAnsi="Times New Roman" w:cs="Times New Roman"/>
          <w:b/>
          <w:bCs/>
          <w:sz w:val="28"/>
          <w:szCs w:val="28"/>
          <w:lang w:val="kk-KZ"/>
        </w:rPr>
      </w:pPr>
    </w:p>
    <w:p w14:paraId="6982B6AF" w14:textId="56A7572D" w:rsidR="00B01FAF" w:rsidRPr="00CB1444" w:rsidRDefault="00B01FAF" w:rsidP="00CB1444">
      <w:pPr>
        <w:spacing w:after="0" w:line="240" w:lineRule="auto"/>
        <w:jc w:val="center"/>
        <w:rPr>
          <w:rFonts w:ascii="Times New Roman" w:hAnsi="Times New Roman" w:cs="Times New Roman"/>
          <w:b/>
          <w:bCs/>
          <w:sz w:val="28"/>
          <w:szCs w:val="28"/>
          <w:lang w:val="kk-KZ"/>
        </w:rPr>
      </w:pPr>
    </w:p>
    <w:p w14:paraId="6CC83FFF" w14:textId="594C13FE" w:rsidR="00B01FAF" w:rsidRPr="00CB1444" w:rsidRDefault="00B01FAF" w:rsidP="00CB1444">
      <w:pPr>
        <w:spacing w:after="0" w:line="240" w:lineRule="auto"/>
        <w:jc w:val="center"/>
        <w:rPr>
          <w:rFonts w:ascii="Times New Roman" w:hAnsi="Times New Roman" w:cs="Times New Roman"/>
          <w:b/>
          <w:bCs/>
          <w:sz w:val="28"/>
          <w:szCs w:val="28"/>
          <w:lang w:val="kk-KZ"/>
        </w:rPr>
      </w:pPr>
    </w:p>
    <w:p w14:paraId="56A7E8F0" w14:textId="77777777" w:rsidR="00B01FAF" w:rsidRPr="00CB1444" w:rsidRDefault="00B01FAF" w:rsidP="00CB1444">
      <w:pPr>
        <w:spacing w:after="0" w:line="240" w:lineRule="auto"/>
        <w:jc w:val="center"/>
        <w:rPr>
          <w:rFonts w:ascii="Times New Roman" w:hAnsi="Times New Roman" w:cs="Times New Roman"/>
          <w:b/>
          <w:bCs/>
          <w:sz w:val="28"/>
          <w:szCs w:val="28"/>
          <w:lang w:val="kk-KZ"/>
        </w:rPr>
      </w:pPr>
    </w:p>
    <w:bookmarkEnd w:id="11"/>
    <w:p w14:paraId="3FB52952" w14:textId="23FF010E" w:rsidR="00B01FAF" w:rsidRPr="00197068" w:rsidRDefault="00B01FAF" w:rsidP="006A30CA">
      <w:pPr>
        <w:jc w:val="center"/>
        <w:rPr>
          <w:rFonts w:ascii="Times New Roman" w:hAnsi="Times New Roman" w:cs="Times New Roman"/>
          <w:b/>
          <w:bCs/>
          <w:sz w:val="28"/>
          <w:szCs w:val="28"/>
          <w:lang w:val="kk-KZ"/>
        </w:rPr>
      </w:pPr>
    </w:p>
    <w:sectPr w:rsidR="00B01FAF" w:rsidRPr="00197068" w:rsidSect="0082778C">
      <w:footerReference w:type="default" r:id="rId10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FA49A" w14:textId="77777777" w:rsidR="007A239D" w:rsidRDefault="007A239D" w:rsidP="00477094">
      <w:pPr>
        <w:spacing w:after="0" w:line="240" w:lineRule="auto"/>
      </w:pPr>
      <w:r>
        <w:separator/>
      </w:r>
    </w:p>
  </w:endnote>
  <w:endnote w:type="continuationSeparator" w:id="0">
    <w:p w14:paraId="040AF5FD" w14:textId="77777777" w:rsidR="007A239D" w:rsidRDefault="007A239D" w:rsidP="00477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Helvetica Neue">
    <w:charset w:val="00"/>
    <w:family w:val="auto"/>
    <w:pitch w:val="variable"/>
    <w:sig w:usb0="E50002FF" w:usb1="500079DB" w:usb2="00000010" w:usb3="00000000" w:csb0="00000001"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
    <w:altName w:val="Times New Roman"/>
    <w:charset w:val="00"/>
    <w:family w:val="roman"/>
    <w:pitch w:val="default"/>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351680"/>
      <w:docPartObj>
        <w:docPartGallery w:val="Page Numbers (Bottom of Page)"/>
        <w:docPartUnique/>
      </w:docPartObj>
    </w:sdtPr>
    <w:sdtEndPr/>
    <w:sdtContent>
      <w:p w14:paraId="25E58C20" w14:textId="7CE1F46B" w:rsidR="000927DC" w:rsidRDefault="000927DC">
        <w:pPr>
          <w:pStyle w:val="af9"/>
          <w:jc w:val="right"/>
        </w:pPr>
        <w:r>
          <w:fldChar w:fldCharType="begin"/>
        </w:r>
        <w:r>
          <w:instrText>PAGE   \* MERGEFORMAT</w:instrText>
        </w:r>
        <w:r>
          <w:fldChar w:fldCharType="separate"/>
        </w:r>
        <w:r w:rsidR="007D174B">
          <w:rPr>
            <w:noProof/>
          </w:rPr>
          <w:t>110</w:t>
        </w:r>
        <w:r>
          <w:fldChar w:fldCharType="end"/>
        </w:r>
      </w:p>
    </w:sdtContent>
  </w:sdt>
  <w:p w14:paraId="0D7A73F4" w14:textId="77777777" w:rsidR="000927DC" w:rsidRDefault="000927DC">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2FB07" w14:textId="77777777" w:rsidR="007A239D" w:rsidRDefault="007A239D" w:rsidP="00477094">
      <w:pPr>
        <w:spacing w:after="0" w:line="240" w:lineRule="auto"/>
      </w:pPr>
      <w:r>
        <w:separator/>
      </w:r>
    </w:p>
  </w:footnote>
  <w:footnote w:type="continuationSeparator" w:id="0">
    <w:p w14:paraId="72FC7F63" w14:textId="77777777" w:rsidR="007A239D" w:rsidRDefault="007A239D" w:rsidP="004770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18D6"/>
    <w:multiLevelType w:val="hybridMultilevel"/>
    <w:tmpl w:val="8F3099C8"/>
    <w:lvl w:ilvl="0" w:tplc="2000000F">
      <w:start w:val="1"/>
      <w:numFmt w:val="decimal"/>
      <w:lvlText w:val="%1."/>
      <w:lvlJc w:val="left"/>
      <w:pPr>
        <w:ind w:left="720" w:hanging="360"/>
      </w:pPr>
    </w:lvl>
    <w:lvl w:ilvl="1" w:tplc="20000019">
      <w:start w:val="1"/>
      <w:numFmt w:val="decimal"/>
      <w:lvlText w:val="%2."/>
      <w:lvlJc w:val="left"/>
      <w:pPr>
        <w:tabs>
          <w:tab w:val="num" w:pos="1440"/>
        </w:tabs>
        <w:ind w:left="1440" w:hanging="360"/>
      </w:pPr>
    </w:lvl>
    <w:lvl w:ilvl="2" w:tplc="2000001B">
      <w:start w:val="1"/>
      <w:numFmt w:val="decimal"/>
      <w:lvlText w:val="%3."/>
      <w:lvlJc w:val="left"/>
      <w:pPr>
        <w:tabs>
          <w:tab w:val="num" w:pos="2160"/>
        </w:tabs>
        <w:ind w:left="2160" w:hanging="360"/>
      </w:pPr>
    </w:lvl>
    <w:lvl w:ilvl="3" w:tplc="2000000F">
      <w:start w:val="1"/>
      <w:numFmt w:val="decimal"/>
      <w:lvlText w:val="%4."/>
      <w:lvlJc w:val="left"/>
      <w:pPr>
        <w:tabs>
          <w:tab w:val="num" w:pos="2880"/>
        </w:tabs>
        <w:ind w:left="2880" w:hanging="360"/>
      </w:pPr>
    </w:lvl>
    <w:lvl w:ilvl="4" w:tplc="20000019">
      <w:start w:val="1"/>
      <w:numFmt w:val="decimal"/>
      <w:lvlText w:val="%5."/>
      <w:lvlJc w:val="left"/>
      <w:pPr>
        <w:tabs>
          <w:tab w:val="num" w:pos="3600"/>
        </w:tabs>
        <w:ind w:left="3600" w:hanging="360"/>
      </w:pPr>
    </w:lvl>
    <w:lvl w:ilvl="5" w:tplc="2000001B">
      <w:start w:val="1"/>
      <w:numFmt w:val="decimal"/>
      <w:lvlText w:val="%6."/>
      <w:lvlJc w:val="left"/>
      <w:pPr>
        <w:tabs>
          <w:tab w:val="num" w:pos="4320"/>
        </w:tabs>
        <w:ind w:left="4320" w:hanging="360"/>
      </w:pPr>
    </w:lvl>
    <w:lvl w:ilvl="6" w:tplc="2000000F">
      <w:start w:val="1"/>
      <w:numFmt w:val="decimal"/>
      <w:lvlText w:val="%7."/>
      <w:lvlJc w:val="left"/>
      <w:pPr>
        <w:tabs>
          <w:tab w:val="num" w:pos="5040"/>
        </w:tabs>
        <w:ind w:left="5040" w:hanging="360"/>
      </w:pPr>
    </w:lvl>
    <w:lvl w:ilvl="7" w:tplc="20000019">
      <w:start w:val="1"/>
      <w:numFmt w:val="decimal"/>
      <w:lvlText w:val="%8."/>
      <w:lvlJc w:val="left"/>
      <w:pPr>
        <w:tabs>
          <w:tab w:val="num" w:pos="5760"/>
        </w:tabs>
        <w:ind w:left="5760" w:hanging="360"/>
      </w:pPr>
    </w:lvl>
    <w:lvl w:ilvl="8" w:tplc="2000001B">
      <w:start w:val="1"/>
      <w:numFmt w:val="decimal"/>
      <w:lvlText w:val="%9."/>
      <w:lvlJc w:val="left"/>
      <w:pPr>
        <w:tabs>
          <w:tab w:val="num" w:pos="6480"/>
        </w:tabs>
        <w:ind w:left="6480" w:hanging="360"/>
      </w:pPr>
    </w:lvl>
  </w:abstractNum>
  <w:abstractNum w:abstractNumId="1" w15:restartNumberingAfterBreak="0">
    <w:nsid w:val="047358DB"/>
    <w:multiLevelType w:val="hybridMultilevel"/>
    <w:tmpl w:val="D288613C"/>
    <w:lvl w:ilvl="0" w:tplc="2000000F">
      <w:start w:val="1"/>
      <w:numFmt w:val="decimal"/>
      <w:lvlText w:val="%1."/>
      <w:lvlJc w:val="left"/>
      <w:pPr>
        <w:ind w:left="720" w:hanging="360"/>
      </w:pPr>
    </w:lvl>
    <w:lvl w:ilvl="1" w:tplc="20000019">
      <w:start w:val="1"/>
      <w:numFmt w:val="decimal"/>
      <w:lvlText w:val="%2."/>
      <w:lvlJc w:val="left"/>
      <w:pPr>
        <w:tabs>
          <w:tab w:val="num" w:pos="1440"/>
        </w:tabs>
        <w:ind w:left="1440" w:hanging="360"/>
      </w:pPr>
    </w:lvl>
    <w:lvl w:ilvl="2" w:tplc="2000001B">
      <w:start w:val="1"/>
      <w:numFmt w:val="decimal"/>
      <w:lvlText w:val="%3."/>
      <w:lvlJc w:val="left"/>
      <w:pPr>
        <w:tabs>
          <w:tab w:val="num" w:pos="2160"/>
        </w:tabs>
        <w:ind w:left="2160" w:hanging="360"/>
      </w:pPr>
    </w:lvl>
    <w:lvl w:ilvl="3" w:tplc="2000000F">
      <w:start w:val="1"/>
      <w:numFmt w:val="decimal"/>
      <w:lvlText w:val="%4."/>
      <w:lvlJc w:val="left"/>
      <w:pPr>
        <w:tabs>
          <w:tab w:val="num" w:pos="2880"/>
        </w:tabs>
        <w:ind w:left="2880" w:hanging="360"/>
      </w:pPr>
    </w:lvl>
    <w:lvl w:ilvl="4" w:tplc="20000019">
      <w:start w:val="1"/>
      <w:numFmt w:val="decimal"/>
      <w:lvlText w:val="%5."/>
      <w:lvlJc w:val="left"/>
      <w:pPr>
        <w:tabs>
          <w:tab w:val="num" w:pos="3600"/>
        </w:tabs>
        <w:ind w:left="3600" w:hanging="360"/>
      </w:pPr>
    </w:lvl>
    <w:lvl w:ilvl="5" w:tplc="2000001B">
      <w:start w:val="1"/>
      <w:numFmt w:val="decimal"/>
      <w:lvlText w:val="%6."/>
      <w:lvlJc w:val="left"/>
      <w:pPr>
        <w:tabs>
          <w:tab w:val="num" w:pos="4320"/>
        </w:tabs>
        <w:ind w:left="4320" w:hanging="360"/>
      </w:pPr>
    </w:lvl>
    <w:lvl w:ilvl="6" w:tplc="2000000F">
      <w:start w:val="1"/>
      <w:numFmt w:val="decimal"/>
      <w:lvlText w:val="%7."/>
      <w:lvlJc w:val="left"/>
      <w:pPr>
        <w:tabs>
          <w:tab w:val="num" w:pos="5040"/>
        </w:tabs>
        <w:ind w:left="5040" w:hanging="360"/>
      </w:pPr>
    </w:lvl>
    <w:lvl w:ilvl="7" w:tplc="20000019">
      <w:start w:val="1"/>
      <w:numFmt w:val="decimal"/>
      <w:lvlText w:val="%8."/>
      <w:lvlJc w:val="left"/>
      <w:pPr>
        <w:tabs>
          <w:tab w:val="num" w:pos="5760"/>
        </w:tabs>
        <w:ind w:left="5760" w:hanging="360"/>
      </w:pPr>
    </w:lvl>
    <w:lvl w:ilvl="8" w:tplc="2000001B">
      <w:start w:val="1"/>
      <w:numFmt w:val="decimal"/>
      <w:lvlText w:val="%9."/>
      <w:lvlJc w:val="left"/>
      <w:pPr>
        <w:tabs>
          <w:tab w:val="num" w:pos="6480"/>
        </w:tabs>
        <w:ind w:left="6480" w:hanging="360"/>
      </w:pPr>
    </w:lvl>
  </w:abstractNum>
  <w:abstractNum w:abstractNumId="2" w15:restartNumberingAfterBreak="0">
    <w:nsid w:val="06051B18"/>
    <w:multiLevelType w:val="hybridMultilevel"/>
    <w:tmpl w:val="2B108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58598C"/>
    <w:multiLevelType w:val="hybridMultilevel"/>
    <w:tmpl w:val="4F2EF81C"/>
    <w:styleLink w:val="a"/>
    <w:lvl w:ilvl="0" w:tplc="DA6AAE1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E46BEA">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387974">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24A4D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E2386A">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324CD2">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B438D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7C03E8">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BAF0C4">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C676D4F"/>
    <w:multiLevelType w:val="hybridMultilevel"/>
    <w:tmpl w:val="91B2E3DC"/>
    <w:lvl w:ilvl="0" w:tplc="F5B6F4D2">
      <w:start w:val="1"/>
      <w:numFmt w:val="decimal"/>
      <w:lvlText w:val="%1."/>
      <w:lvlJc w:val="left"/>
      <w:pPr>
        <w:ind w:left="927" w:hanging="360"/>
      </w:pPr>
      <w:rPr>
        <w:rFonts w:ascii="Times New Roman" w:eastAsia="Times New Roman" w:hAnsi="Times New Roman" w:cs="Times New Roman"/>
        <w:b w:val="0"/>
        <w:color w:val="auto"/>
        <w:lang w:val="kk-KZ"/>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 w15:restartNumberingAfterBreak="0">
    <w:nsid w:val="0E81130E"/>
    <w:multiLevelType w:val="hybridMultilevel"/>
    <w:tmpl w:val="73B68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AD6FB5"/>
    <w:multiLevelType w:val="hybridMultilevel"/>
    <w:tmpl w:val="4F2EF81C"/>
    <w:numStyleLink w:val="a"/>
  </w:abstractNum>
  <w:abstractNum w:abstractNumId="7" w15:restartNumberingAfterBreak="0">
    <w:nsid w:val="1381669B"/>
    <w:multiLevelType w:val="hybridMultilevel"/>
    <w:tmpl w:val="169E1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373396"/>
    <w:multiLevelType w:val="hybridMultilevel"/>
    <w:tmpl w:val="88A49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39742B"/>
    <w:multiLevelType w:val="multilevel"/>
    <w:tmpl w:val="F7B8021A"/>
    <w:lvl w:ilvl="0">
      <w:start w:val="2"/>
      <w:numFmt w:val="decimal"/>
      <w:lvlText w:val="%1."/>
      <w:lvlJc w:val="left"/>
      <w:pPr>
        <w:ind w:left="430" w:hanging="360"/>
      </w:pPr>
      <w:rPr>
        <w:rFonts w:hint="default"/>
      </w:rPr>
    </w:lvl>
    <w:lvl w:ilvl="1">
      <w:start w:val="1"/>
      <w:numFmt w:val="decimal"/>
      <w:isLgl/>
      <w:lvlText w:val="%1.%2."/>
      <w:lvlJc w:val="left"/>
      <w:pPr>
        <w:ind w:left="490" w:hanging="420"/>
      </w:pPr>
      <w:rPr>
        <w:rFonts w:ascii="Times New Roman" w:hAnsi="Times New Roman" w:cs="Times New Roman" w:hint="default"/>
        <w:sz w:val="28"/>
      </w:rPr>
    </w:lvl>
    <w:lvl w:ilvl="2">
      <w:start w:val="1"/>
      <w:numFmt w:val="decimal"/>
      <w:isLgl/>
      <w:lvlText w:val="%1.%2.%3."/>
      <w:lvlJc w:val="left"/>
      <w:pPr>
        <w:ind w:left="790" w:hanging="720"/>
      </w:pPr>
      <w:rPr>
        <w:rFonts w:ascii="Times New Roman" w:hAnsi="Times New Roman" w:cs="Times New Roman" w:hint="default"/>
        <w:sz w:val="28"/>
      </w:rPr>
    </w:lvl>
    <w:lvl w:ilvl="3">
      <w:start w:val="1"/>
      <w:numFmt w:val="decimal"/>
      <w:isLgl/>
      <w:lvlText w:val="%1.%2.%3.%4."/>
      <w:lvlJc w:val="left"/>
      <w:pPr>
        <w:ind w:left="790" w:hanging="720"/>
      </w:pPr>
      <w:rPr>
        <w:rFonts w:ascii="Times New Roman" w:hAnsi="Times New Roman" w:cs="Times New Roman" w:hint="default"/>
        <w:sz w:val="28"/>
      </w:rPr>
    </w:lvl>
    <w:lvl w:ilvl="4">
      <w:start w:val="1"/>
      <w:numFmt w:val="decimal"/>
      <w:isLgl/>
      <w:lvlText w:val="%1.%2.%3.%4.%5."/>
      <w:lvlJc w:val="left"/>
      <w:pPr>
        <w:ind w:left="1150" w:hanging="1080"/>
      </w:pPr>
      <w:rPr>
        <w:rFonts w:ascii="Times New Roman" w:hAnsi="Times New Roman" w:cs="Times New Roman" w:hint="default"/>
        <w:sz w:val="28"/>
      </w:rPr>
    </w:lvl>
    <w:lvl w:ilvl="5">
      <w:start w:val="1"/>
      <w:numFmt w:val="decimal"/>
      <w:isLgl/>
      <w:lvlText w:val="%1.%2.%3.%4.%5.%6."/>
      <w:lvlJc w:val="left"/>
      <w:pPr>
        <w:ind w:left="1150" w:hanging="1080"/>
      </w:pPr>
      <w:rPr>
        <w:rFonts w:ascii="Times New Roman" w:hAnsi="Times New Roman" w:cs="Times New Roman" w:hint="default"/>
        <w:sz w:val="28"/>
      </w:rPr>
    </w:lvl>
    <w:lvl w:ilvl="6">
      <w:start w:val="1"/>
      <w:numFmt w:val="decimal"/>
      <w:isLgl/>
      <w:lvlText w:val="%1.%2.%3.%4.%5.%6.%7."/>
      <w:lvlJc w:val="left"/>
      <w:pPr>
        <w:ind w:left="1510" w:hanging="1440"/>
      </w:pPr>
      <w:rPr>
        <w:rFonts w:ascii="Times New Roman" w:hAnsi="Times New Roman" w:cs="Times New Roman" w:hint="default"/>
        <w:sz w:val="28"/>
      </w:rPr>
    </w:lvl>
    <w:lvl w:ilvl="7">
      <w:start w:val="1"/>
      <w:numFmt w:val="decimal"/>
      <w:isLgl/>
      <w:lvlText w:val="%1.%2.%3.%4.%5.%6.%7.%8."/>
      <w:lvlJc w:val="left"/>
      <w:pPr>
        <w:ind w:left="1510" w:hanging="1440"/>
      </w:pPr>
      <w:rPr>
        <w:rFonts w:ascii="Times New Roman" w:hAnsi="Times New Roman" w:cs="Times New Roman" w:hint="default"/>
        <w:sz w:val="28"/>
      </w:rPr>
    </w:lvl>
    <w:lvl w:ilvl="8">
      <w:start w:val="1"/>
      <w:numFmt w:val="decimal"/>
      <w:isLgl/>
      <w:lvlText w:val="%1.%2.%3.%4.%5.%6.%7.%8.%9."/>
      <w:lvlJc w:val="left"/>
      <w:pPr>
        <w:ind w:left="1870" w:hanging="1800"/>
      </w:pPr>
      <w:rPr>
        <w:rFonts w:ascii="Times New Roman" w:hAnsi="Times New Roman" w:cs="Times New Roman" w:hint="default"/>
        <w:sz w:val="28"/>
      </w:rPr>
    </w:lvl>
  </w:abstractNum>
  <w:abstractNum w:abstractNumId="10" w15:restartNumberingAfterBreak="0">
    <w:nsid w:val="23117B77"/>
    <w:multiLevelType w:val="hybridMultilevel"/>
    <w:tmpl w:val="6DEEDC08"/>
    <w:lvl w:ilvl="0" w:tplc="FDF43902">
      <w:start w:val="1"/>
      <w:numFmt w:val="decimal"/>
      <w:lvlText w:val="%1"/>
      <w:lvlJc w:val="left"/>
      <w:pPr>
        <w:ind w:left="786" w:hanging="360"/>
      </w:pPr>
      <w:rPr>
        <w:rFonts w:ascii="Times New Roman" w:hAnsi="Times New Roman" w:cs="Times New Roman" w:hint="default"/>
        <w:color w:val="auto"/>
        <w:sz w:val="28"/>
        <w:szCs w:val="28"/>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25F84BEC"/>
    <w:multiLevelType w:val="hybridMultilevel"/>
    <w:tmpl w:val="34F888D2"/>
    <w:lvl w:ilvl="0" w:tplc="2000000F">
      <w:start w:val="1"/>
      <w:numFmt w:val="decimal"/>
      <w:lvlText w:val="%1."/>
      <w:lvlJc w:val="left"/>
      <w:pPr>
        <w:ind w:left="720" w:hanging="360"/>
      </w:pPr>
    </w:lvl>
    <w:lvl w:ilvl="1" w:tplc="20000019">
      <w:start w:val="1"/>
      <w:numFmt w:val="decimal"/>
      <w:lvlText w:val="%2."/>
      <w:lvlJc w:val="left"/>
      <w:pPr>
        <w:tabs>
          <w:tab w:val="num" w:pos="1440"/>
        </w:tabs>
        <w:ind w:left="1440" w:hanging="360"/>
      </w:pPr>
    </w:lvl>
    <w:lvl w:ilvl="2" w:tplc="2000001B">
      <w:start w:val="1"/>
      <w:numFmt w:val="decimal"/>
      <w:lvlText w:val="%3."/>
      <w:lvlJc w:val="left"/>
      <w:pPr>
        <w:tabs>
          <w:tab w:val="num" w:pos="2160"/>
        </w:tabs>
        <w:ind w:left="2160" w:hanging="360"/>
      </w:pPr>
    </w:lvl>
    <w:lvl w:ilvl="3" w:tplc="2000000F">
      <w:start w:val="1"/>
      <w:numFmt w:val="decimal"/>
      <w:lvlText w:val="%4."/>
      <w:lvlJc w:val="left"/>
      <w:pPr>
        <w:tabs>
          <w:tab w:val="num" w:pos="2880"/>
        </w:tabs>
        <w:ind w:left="2880" w:hanging="360"/>
      </w:pPr>
    </w:lvl>
    <w:lvl w:ilvl="4" w:tplc="20000019">
      <w:start w:val="1"/>
      <w:numFmt w:val="decimal"/>
      <w:lvlText w:val="%5."/>
      <w:lvlJc w:val="left"/>
      <w:pPr>
        <w:tabs>
          <w:tab w:val="num" w:pos="3600"/>
        </w:tabs>
        <w:ind w:left="3600" w:hanging="360"/>
      </w:pPr>
    </w:lvl>
    <w:lvl w:ilvl="5" w:tplc="2000001B">
      <w:start w:val="1"/>
      <w:numFmt w:val="decimal"/>
      <w:lvlText w:val="%6."/>
      <w:lvlJc w:val="left"/>
      <w:pPr>
        <w:tabs>
          <w:tab w:val="num" w:pos="4320"/>
        </w:tabs>
        <w:ind w:left="4320" w:hanging="360"/>
      </w:pPr>
    </w:lvl>
    <w:lvl w:ilvl="6" w:tplc="2000000F">
      <w:start w:val="1"/>
      <w:numFmt w:val="decimal"/>
      <w:lvlText w:val="%7."/>
      <w:lvlJc w:val="left"/>
      <w:pPr>
        <w:tabs>
          <w:tab w:val="num" w:pos="5040"/>
        </w:tabs>
        <w:ind w:left="5040" w:hanging="360"/>
      </w:pPr>
    </w:lvl>
    <w:lvl w:ilvl="7" w:tplc="20000019">
      <w:start w:val="1"/>
      <w:numFmt w:val="decimal"/>
      <w:lvlText w:val="%8."/>
      <w:lvlJc w:val="left"/>
      <w:pPr>
        <w:tabs>
          <w:tab w:val="num" w:pos="5760"/>
        </w:tabs>
        <w:ind w:left="5760" w:hanging="360"/>
      </w:pPr>
    </w:lvl>
    <w:lvl w:ilvl="8" w:tplc="2000001B">
      <w:start w:val="1"/>
      <w:numFmt w:val="decimal"/>
      <w:lvlText w:val="%9."/>
      <w:lvlJc w:val="left"/>
      <w:pPr>
        <w:tabs>
          <w:tab w:val="num" w:pos="6480"/>
        </w:tabs>
        <w:ind w:left="6480" w:hanging="360"/>
      </w:pPr>
    </w:lvl>
  </w:abstractNum>
  <w:abstractNum w:abstractNumId="12" w15:restartNumberingAfterBreak="0">
    <w:nsid w:val="26170B25"/>
    <w:multiLevelType w:val="hybridMultilevel"/>
    <w:tmpl w:val="9814BE16"/>
    <w:styleLink w:val="1"/>
    <w:lvl w:ilvl="0" w:tplc="03D0AB32">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5668AA">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F8CD8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44FF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183058">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EA53E4">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1205C4">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2CACD4">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88AC7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C684346"/>
    <w:multiLevelType w:val="hybridMultilevel"/>
    <w:tmpl w:val="0A8AA606"/>
    <w:styleLink w:val="a0"/>
    <w:lvl w:ilvl="0" w:tplc="BA829856">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927EEE">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7E2080">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4C7170">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E8D28E">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90DD54">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429114">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5EE51E">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486AEA">
      <w:start w:val="1"/>
      <w:numFmt w:val="bullet"/>
      <w:lvlText w:val="-"/>
      <w:lvlJc w:val="left"/>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27D2826"/>
    <w:multiLevelType w:val="hybridMultilevel"/>
    <w:tmpl w:val="E48ED46A"/>
    <w:lvl w:ilvl="0" w:tplc="2000000F">
      <w:start w:val="1"/>
      <w:numFmt w:val="decimal"/>
      <w:lvlText w:val="%1."/>
      <w:lvlJc w:val="left"/>
      <w:pPr>
        <w:ind w:left="720" w:hanging="360"/>
      </w:pPr>
    </w:lvl>
    <w:lvl w:ilvl="1" w:tplc="20000019">
      <w:start w:val="1"/>
      <w:numFmt w:val="decimal"/>
      <w:lvlText w:val="%2."/>
      <w:lvlJc w:val="left"/>
      <w:pPr>
        <w:tabs>
          <w:tab w:val="num" w:pos="1440"/>
        </w:tabs>
        <w:ind w:left="1440" w:hanging="360"/>
      </w:pPr>
    </w:lvl>
    <w:lvl w:ilvl="2" w:tplc="2000001B">
      <w:start w:val="1"/>
      <w:numFmt w:val="decimal"/>
      <w:lvlText w:val="%3."/>
      <w:lvlJc w:val="left"/>
      <w:pPr>
        <w:tabs>
          <w:tab w:val="num" w:pos="2160"/>
        </w:tabs>
        <w:ind w:left="2160" w:hanging="360"/>
      </w:pPr>
    </w:lvl>
    <w:lvl w:ilvl="3" w:tplc="2000000F">
      <w:start w:val="1"/>
      <w:numFmt w:val="decimal"/>
      <w:lvlText w:val="%4."/>
      <w:lvlJc w:val="left"/>
      <w:pPr>
        <w:tabs>
          <w:tab w:val="num" w:pos="2880"/>
        </w:tabs>
        <w:ind w:left="2880" w:hanging="360"/>
      </w:pPr>
    </w:lvl>
    <w:lvl w:ilvl="4" w:tplc="20000019">
      <w:start w:val="1"/>
      <w:numFmt w:val="decimal"/>
      <w:lvlText w:val="%5."/>
      <w:lvlJc w:val="left"/>
      <w:pPr>
        <w:tabs>
          <w:tab w:val="num" w:pos="3600"/>
        </w:tabs>
        <w:ind w:left="3600" w:hanging="360"/>
      </w:pPr>
    </w:lvl>
    <w:lvl w:ilvl="5" w:tplc="2000001B">
      <w:start w:val="1"/>
      <w:numFmt w:val="decimal"/>
      <w:lvlText w:val="%6."/>
      <w:lvlJc w:val="left"/>
      <w:pPr>
        <w:tabs>
          <w:tab w:val="num" w:pos="4320"/>
        </w:tabs>
        <w:ind w:left="4320" w:hanging="360"/>
      </w:pPr>
    </w:lvl>
    <w:lvl w:ilvl="6" w:tplc="2000000F">
      <w:start w:val="1"/>
      <w:numFmt w:val="decimal"/>
      <w:lvlText w:val="%7."/>
      <w:lvlJc w:val="left"/>
      <w:pPr>
        <w:tabs>
          <w:tab w:val="num" w:pos="5040"/>
        </w:tabs>
        <w:ind w:left="5040" w:hanging="360"/>
      </w:pPr>
    </w:lvl>
    <w:lvl w:ilvl="7" w:tplc="20000019">
      <w:start w:val="1"/>
      <w:numFmt w:val="decimal"/>
      <w:lvlText w:val="%8."/>
      <w:lvlJc w:val="left"/>
      <w:pPr>
        <w:tabs>
          <w:tab w:val="num" w:pos="5760"/>
        </w:tabs>
        <w:ind w:left="5760" w:hanging="360"/>
      </w:pPr>
    </w:lvl>
    <w:lvl w:ilvl="8" w:tplc="2000001B">
      <w:start w:val="1"/>
      <w:numFmt w:val="decimal"/>
      <w:lvlText w:val="%9."/>
      <w:lvlJc w:val="left"/>
      <w:pPr>
        <w:tabs>
          <w:tab w:val="num" w:pos="6480"/>
        </w:tabs>
        <w:ind w:left="6480" w:hanging="360"/>
      </w:pPr>
    </w:lvl>
  </w:abstractNum>
  <w:abstractNum w:abstractNumId="15" w15:restartNumberingAfterBreak="0">
    <w:nsid w:val="352F7C7E"/>
    <w:multiLevelType w:val="hybridMultilevel"/>
    <w:tmpl w:val="0E10EAF2"/>
    <w:lvl w:ilvl="0" w:tplc="DC264FC0">
      <w:start w:val="5"/>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686894"/>
    <w:multiLevelType w:val="hybridMultilevel"/>
    <w:tmpl w:val="393E7490"/>
    <w:lvl w:ilvl="0" w:tplc="2000000F">
      <w:start w:val="1"/>
      <w:numFmt w:val="decimal"/>
      <w:lvlText w:val="%1."/>
      <w:lvlJc w:val="left"/>
      <w:pPr>
        <w:ind w:left="720" w:hanging="360"/>
      </w:pPr>
    </w:lvl>
    <w:lvl w:ilvl="1" w:tplc="20000019">
      <w:start w:val="1"/>
      <w:numFmt w:val="decimal"/>
      <w:lvlText w:val="%2."/>
      <w:lvlJc w:val="left"/>
      <w:pPr>
        <w:tabs>
          <w:tab w:val="num" w:pos="1440"/>
        </w:tabs>
        <w:ind w:left="1440" w:hanging="360"/>
      </w:pPr>
    </w:lvl>
    <w:lvl w:ilvl="2" w:tplc="2000001B">
      <w:start w:val="1"/>
      <w:numFmt w:val="decimal"/>
      <w:lvlText w:val="%3."/>
      <w:lvlJc w:val="left"/>
      <w:pPr>
        <w:tabs>
          <w:tab w:val="num" w:pos="2160"/>
        </w:tabs>
        <w:ind w:left="2160" w:hanging="360"/>
      </w:pPr>
    </w:lvl>
    <w:lvl w:ilvl="3" w:tplc="2000000F">
      <w:start w:val="1"/>
      <w:numFmt w:val="decimal"/>
      <w:lvlText w:val="%4."/>
      <w:lvlJc w:val="left"/>
      <w:pPr>
        <w:tabs>
          <w:tab w:val="num" w:pos="2880"/>
        </w:tabs>
        <w:ind w:left="2880" w:hanging="360"/>
      </w:pPr>
    </w:lvl>
    <w:lvl w:ilvl="4" w:tplc="20000019">
      <w:start w:val="1"/>
      <w:numFmt w:val="decimal"/>
      <w:lvlText w:val="%5."/>
      <w:lvlJc w:val="left"/>
      <w:pPr>
        <w:tabs>
          <w:tab w:val="num" w:pos="3600"/>
        </w:tabs>
        <w:ind w:left="3600" w:hanging="360"/>
      </w:pPr>
    </w:lvl>
    <w:lvl w:ilvl="5" w:tplc="2000001B">
      <w:start w:val="1"/>
      <w:numFmt w:val="decimal"/>
      <w:lvlText w:val="%6."/>
      <w:lvlJc w:val="left"/>
      <w:pPr>
        <w:tabs>
          <w:tab w:val="num" w:pos="4320"/>
        </w:tabs>
        <w:ind w:left="4320" w:hanging="360"/>
      </w:pPr>
    </w:lvl>
    <w:lvl w:ilvl="6" w:tplc="2000000F">
      <w:start w:val="1"/>
      <w:numFmt w:val="decimal"/>
      <w:lvlText w:val="%7."/>
      <w:lvlJc w:val="left"/>
      <w:pPr>
        <w:tabs>
          <w:tab w:val="num" w:pos="5040"/>
        </w:tabs>
        <w:ind w:left="5040" w:hanging="360"/>
      </w:pPr>
    </w:lvl>
    <w:lvl w:ilvl="7" w:tplc="20000019">
      <w:start w:val="1"/>
      <w:numFmt w:val="decimal"/>
      <w:lvlText w:val="%8."/>
      <w:lvlJc w:val="left"/>
      <w:pPr>
        <w:tabs>
          <w:tab w:val="num" w:pos="5760"/>
        </w:tabs>
        <w:ind w:left="5760" w:hanging="360"/>
      </w:pPr>
    </w:lvl>
    <w:lvl w:ilvl="8" w:tplc="2000001B">
      <w:start w:val="1"/>
      <w:numFmt w:val="decimal"/>
      <w:lvlText w:val="%9."/>
      <w:lvlJc w:val="left"/>
      <w:pPr>
        <w:tabs>
          <w:tab w:val="num" w:pos="6480"/>
        </w:tabs>
        <w:ind w:left="6480" w:hanging="360"/>
      </w:pPr>
    </w:lvl>
  </w:abstractNum>
  <w:abstractNum w:abstractNumId="17" w15:restartNumberingAfterBreak="0">
    <w:nsid w:val="376F4C6C"/>
    <w:multiLevelType w:val="hybridMultilevel"/>
    <w:tmpl w:val="0B1A4994"/>
    <w:lvl w:ilvl="0" w:tplc="1C7C065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DC03C89"/>
    <w:multiLevelType w:val="hybridMultilevel"/>
    <w:tmpl w:val="397E0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0F395E"/>
    <w:multiLevelType w:val="hybridMultilevel"/>
    <w:tmpl w:val="1022679A"/>
    <w:lvl w:ilvl="0" w:tplc="2744C35A">
      <w:start w:val="1"/>
      <w:numFmt w:val="bullet"/>
      <w:lvlText w:val="-"/>
      <w:lvlJc w:val="left"/>
      <w:pPr>
        <w:ind w:left="997" w:hanging="360"/>
      </w:pPr>
      <w:rPr>
        <w:rFonts w:ascii="Times New Roman" w:eastAsia="Times New Roman" w:hAnsi="Times New Roman" w:cs="Times New Roman" w:hint="default"/>
      </w:rPr>
    </w:lvl>
    <w:lvl w:ilvl="1" w:tplc="10000003" w:tentative="1">
      <w:start w:val="1"/>
      <w:numFmt w:val="bullet"/>
      <w:lvlText w:val="o"/>
      <w:lvlJc w:val="left"/>
      <w:pPr>
        <w:ind w:left="1717" w:hanging="360"/>
      </w:pPr>
      <w:rPr>
        <w:rFonts w:ascii="Courier New" w:hAnsi="Courier New" w:cs="Courier New" w:hint="default"/>
      </w:rPr>
    </w:lvl>
    <w:lvl w:ilvl="2" w:tplc="10000005" w:tentative="1">
      <w:start w:val="1"/>
      <w:numFmt w:val="bullet"/>
      <w:lvlText w:val=""/>
      <w:lvlJc w:val="left"/>
      <w:pPr>
        <w:ind w:left="2437" w:hanging="360"/>
      </w:pPr>
      <w:rPr>
        <w:rFonts w:ascii="Wingdings" w:hAnsi="Wingdings" w:hint="default"/>
      </w:rPr>
    </w:lvl>
    <w:lvl w:ilvl="3" w:tplc="10000001" w:tentative="1">
      <w:start w:val="1"/>
      <w:numFmt w:val="bullet"/>
      <w:lvlText w:val=""/>
      <w:lvlJc w:val="left"/>
      <w:pPr>
        <w:ind w:left="3157" w:hanging="360"/>
      </w:pPr>
      <w:rPr>
        <w:rFonts w:ascii="Symbol" w:hAnsi="Symbol" w:hint="default"/>
      </w:rPr>
    </w:lvl>
    <w:lvl w:ilvl="4" w:tplc="10000003" w:tentative="1">
      <w:start w:val="1"/>
      <w:numFmt w:val="bullet"/>
      <w:lvlText w:val="o"/>
      <w:lvlJc w:val="left"/>
      <w:pPr>
        <w:ind w:left="3877" w:hanging="360"/>
      </w:pPr>
      <w:rPr>
        <w:rFonts w:ascii="Courier New" w:hAnsi="Courier New" w:cs="Courier New" w:hint="default"/>
      </w:rPr>
    </w:lvl>
    <w:lvl w:ilvl="5" w:tplc="10000005" w:tentative="1">
      <w:start w:val="1"/>
      <w:numFmt w:val="bullet"/>
      <w:lvlText w:val=""/>
      <w:lvlJc w:val="left"/>
      <w:pPr>
        <w:ind w:left="4597" w:hanging="360"/>
      </w:pPr>
      <w:rPr>
        <w:rFonts w:ascii="Wingdings" w:hAnsi="Wingdings" w:hint="default"/>
      </w:rPr>
    </w:lvl>
    <w:lvl w:ilvl="6" w:tplc="10000001" w:tentative="1">
      <w:start w:val="1"/>
      <w:numFmt w:val="bullet"/>
      <w:lvlText w:val=""/>
      <w:lvlJc w:val="left"/>
      <w:pPr>
        <w:ind w:left="5317" w:hanging="360"/>
      </w:pPr>
      <w:rPr>
        <w:rFonts w:ascii="Symbol" w:hAnsi="Symbol" w:hint="default"/>
      </w:rPr>
    </w:lvl>
    <w:lvl w:ilvl="7" w:tplc="10000003" w:tentative="1">
      <w:start w:val="1"/>
      <w:numFmt w:val="bullet"/>
      <w:lvlText w:val="o"/>
      <w:lvlJc w:val="left"/>
      <w:pPr>
        <w:ind w:left="6037" w:hanging="360"/>
      </w:pPr>
      <w:rPr>
        <w:rFonts w:ascii="Courier New" w:hAnsi="Courier New" w:cs="Courier New" w:hint="default"/>
      </w:rPr>
    </w:lvl>
    <w:lvl w:ilvl="8" w:tplc="10000005" w:tentative="1">
      <w:start w:val="1"/>
      <w:numFmt w:val="bullet"/>
      <w:lvlText w:val=""/>
      <w:lvlJc w:val="left"/>
      <w:pPr>
        <w:ind w:left="6757" w:hanging="360"/>
      </w:pPr>
      <w:rPr>
        <w:rFonts w:ascii="Wingdings" w:hAnsi="Wingdings" w:hint="default"/>
      </w:rPr>
    </w:lvl>
  </w:abstractNum>
  <w:abstractNum w:abstractNumId="20" w15:restartNumberingAfterBreak="0">
    <w:nsid w:val="45534F75"/>
    <w:multiLevelType w:val="hybridMultilevel"/>
    <w:tmpl w:val="D64A71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6417EAD"/>
    <w:multiLevelType w:val="hybridMultilevel"/>
    <w:tmpl w:val="D8BAF2DA"/>
    <w:lvl w:ilvl="0" w:tplc="2000000F">
      <w:start w:val="1"/>
      <w:numFmt w:val="decimal"/>
      <w:lvlText w:val="%1."/>
      <w:lvlJc w:val="left"/>
      <w:pPr>
        <w:ind w:left="720" w:hanging="360"/>
      </w:pPr>
    </w:lvl>
    <w:lvl w:ilvl="1" w:tplc="39A27FDE">
      <w:start w:val="1"/>
      <w:numFmt w:val="decimal"/>
      <w:lvlText w:val="%2."/>
      <w:lvlJc w:val="left"/>
      <w:pPr>
        <w:tabs>
          <w:tab w:val="num" w:pos="1440"/>
        </w:tabs>
        <w:ind w:left="1440" w:hanging="360"/>
      </w:pPr>
      <w:rPr>
        <w:rFonts w:ascii="Times New Roman" w:eastAsiaTheme="minorEastAsia" w:hAnsi="Times New Roman" w:cs="Times New Roman"/>
      </w:rPr>
    </w:lvl>
    <w:lvl w:ilvl="2" w:tplc="2000001B">
      <w:start w:val="1"/>
      <w:numFmt w:val="decimal"/>
      <w:lvlText w:val="%3."/>
      <w:lvlJc w:val="left"/>
      <w:pPr>
        <w:tabs>
          <w:tab w:val="num" w:pos="2160"/>
        </w:tabs>
        <w:ind w:left="2160" w:hanging="360"/>
      </w:pPr>
    </w:lvl>
    <w:lvl w:ilvl="3" w:tplc="2000000F">
      <w:start w:val="1"/>
      <w:numFmt w:val="decimal"/>
      <w:lvlText w:val="%4."/>
      <w:lvlJc w:val="left"/>
      <w:pPr>
        <w:tabs>
          <w:tab w:val="num" w:pos="2880"/>
        </w:tabs>
        <w:ind w:left="2880" w:hanging="360"/>
      </w:pPr>
    </w:lvl>
    <w:lvl w:ilvl="4" w:tplc="20000019">
      <w:start w:val="1"/>
      <w:numFmt w:val="decimal"/>
      <w:lvlText w:val="%5."/>
      <w:lvlJc w:val="left"/>
      <w:pPr>
        <w:tabs>
          <w:tab w:val="num" w:pos="3600"/>
        </w:tabs>
        <w:ind w:left="3600" w:hanging="360"/>
      </w:pPr>
    </w:lvl>
    <w:lvl w:ilvl="5" w:tplc="2000001B">
      <w:start w:val="1"/>
      <w:numFmt w:val="decimal"/>
      <w:lvlText w:val="%6."/>
      <w:lvlJc w:val="left"/>
      <w:pPr>
        <w:tabs>
          <w:tab w:val="num" w:pos="4320"/>
        </w:tabs>
        <w:ind w:left="4320" w:hanging="360"/>
      </w:pPr>
    </w:lvl>
    <w:lvl w:ilvl="6" w:tplc="2000000F">
      <w:start w:val="1"/>
      <w:numFmt w:val="decimal"/>
      <w:lvlText w:val="%7."/>
      <w:lvlJc w:val="left"/>
      <w:pPr>
        <w:tabs>
          <w:tab w:val="num" w:pos="5040"/>
        </w:tabs>
        <w:ind w:left="5040" w:hanging="360"/>
      </w:pPr>
    </w:lvl>
    <w:lvl w:ilvl="7" w:tplc="20000019">
      <w:start w:val="1"/>
      <w:numFmt w:val="decimal"/>
      <w:lvlText w:val="%8."/>
      <w:lvlJc w:val="left"/>
      <w:pPr>
        <w:tabs>
          <w:tab w:val="num" w:pos="5760"/>
        </w:tabs>
        <w:ind w:left="5760" w:hanging="360"/>
      </w:pPr>
    </w:lvl>
    <w:lvl w:ilvl="8" w:tplc="2000001B">
      <w:start w:val="1"/>
      <w:numFmt w:val="decimal"/>
      <w:lvlText w:val="%9."/>
      <w:lvlJc w:val="left"/>
      <w:pPr>
        <w:tabs>
          <w:tab w:val="num" w:pos="6480"/>
        </w:tabs>
        <w:ind w:left="6480" w:hanging="360"/>
      </w:pPr>
    </w:lvl>
  </w:abstractNum>
  <w:abstractNum w:abstractNumId="22" w15:restartNumberingAfterBreak="0">
    <w:nsid w:val="47FA0A56"/>
    <w:multiLevelType w:val="hybridMultilevel"/>
    <w:tmpl w:val="57585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BC16FBE"/>
    <w:multiLevelType w:val="hybridMultilevel"/>
    <w:tmpl w:val="3A206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CA519E"/>
    <w:multiLevelType w:val="hybridMultilevel"/>
    <w:tmpl w:val="6B2E3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EE7683"/>
    <w:multiLevelType w:val="hybridMultilevel"/>
    <w:tmpl w:val="950C9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6E5AF4"/>
    <w:multiLevelType w:val="multilevel"/>
    <w:tmpl w:val="1D0EF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DA7530"/>
    <w:multiLevelType w:val="hybridMultilevel"/>
    <w:tmpl w:val="2D30C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C5110E"/>
    <w:multiLevelType w:val="hybridMultilevel"/>
    <w:tmpl w:val="088C4DAA"/>
    <w:lvl w:ilvl="0" w:tplc="912CC766">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9" w15:restartNumberingAfterBreak="0">
    <w:nsid w:val="5E7F0A28"/>
    <w:multiLevelType w:val="hybridMultilevel"/>
    <w:tmpl w:val="94A2A6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EA66223"/>
    <w:multiLevelType w:val="hybridMultilevel"/>
    <w:tmpl w:val="9814BE16"/>
    <w:numStyleLink w:val="1"/>
  </w:abstractNum>
  <w:abstractNum w:abstractNumId="31" w15:restartNumberingAfterBreak="0">
    <w:nsid w:val="5F5B7BDC"/>
    <w:multiLevelType w:val="hybridMultilevel"/>
    <w:tmpl w:val="DF4C2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DB0569"/>
    <w:multiLevelType w:val="hybridMultilevel"/>
    <w:tmpl w:val="BDF86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3F0B0C"/>
    <w:multiLevelType w:val="hybridMultilevel"/>
    <w:tmpl w:val="9814BE16"/>
    <w:numStyleLink w:val="1"/>
  </w:abstractNum>
  <w:abstractNum w:abstractNumId="34" w15:restartNumberingAfterBreak="0">
    <w:nsid w:val="61C457EA"/>
    <w:multiLevelType w:val="hybridMultilevel"/>
    <w:tmpl w:val="D7406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2563D8"/>
    <w:multiLevelType w:val="hybridMultilevel"/>
    <w:tmpl w:val="48F44766"/>
    <w:lvl w:ilvl="0" w:tplc="0E4CC8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2F21F46"/>
    <w:multiLevelType w:val="hybridMultilevel"/>
    <w:tmpl w:val="28C6A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63521B06"/>
    <w:multiLevelType w:val="hybridMultilevel"/>
    <w:tmpl w:val="E8CEE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461491"/>
    <w:multiLevelType w:val="hybridMultilevel"/>
    <w:tmpl w:val="7438E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8E4919"/>
    <w:multiLevelType w:val="hybridMultilevel"/>
    <w:tmpl w:val="6B2E3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A27303"/>
    <w:multiLevelType w:val="hybridMultilevel"/>
    <w:tmpl w:val="4F2EF81C"/>
    <w:numStyleLink w:val="a"/>
  </w:abstractNum>
  <w:abstractNum w:abstractNumId="41" w15:restartNumberingAfterBreak="0">
    <w:nsid w:val="74D5591D"/>
    <w:multiLevelType w:val="hybridMultilevel"/>
    <w:tmpl w:val="EE6C6D4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15:restartNumberingAfterBreak="0">
    <w:nsid w:val="798F26FC"/>
    <w:multiLevelType w:val="hybridMultilevel"/>
    <w:tmpl w:val="6D246D3A"/>
    <w:lvl w:ilvl="0" w:tplc="7E48F412">
      <w:start w:val="1"/>
      <w:numFmt w:val="decimal"/>
      <w:lvlText w:val="Таблица%1."/>
      <w:lvlJc w:val="left"/>
      <w:pPr>
        <w:ind w:left="1500" w:hanging="360"/>
      </w:pPr>
      <w:rPr>
        <w:rFonts w:hint="default"/>
        <w:b/>
        <w:i w:val="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3" w15:restartNumberingAfterBreak="0">
    <w:nsid w:val="7B5B21BD"/>
    <w:multiLevelType w:val="hybridMultilevel"/>
    <w:tmpl w:val="6D246D3A"/>
    <w:lvl w:ilvl="0" w:tplc="FFFFFFFF">
      <w:start w:val="1"/>
      <w:numFmt w:val="decimal"/>
      <w:lvlText w:val="Таблица%1."/>
      <w:lvlJc w:val="left"/>
      <w:pPr>
        <w:ind w:left="1500" w:hanging="360"/>
      </w:pPr>
      <w:rPr>
        <w:rFonts w:hint="default"/>
        <w:b/>
        <w:i w:val="0"/>
      </w:rPr>
    </w:lvl>
    <w:lvl w:ilvl="1" w:tplc="FFFFFFFF"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44" w15:restartNumberingAfterBreak="0">
    <w:nsid w:val="7C1A518F"/>
    <w:multiLevelType w:val="hybridMultilevel"/>
    <w:tmpl w:val="57585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4E1340"/>
    <w:multiLevelType w:val="hybridMultilevel"/>
    <w:tmpl w:val="50844C58"/>
    <w:styleLink w:val="a1"/>
    <w:lvl w:ilvl="0" w:tplc="320EC98E">
      <w:start w:val="1"/>
      <w:numFmt w:val="bullet"/>
      <w:lvlText w:val="•"/>
      <w:lvlJc w:val="left"/>
      <w:rPr>
        <w:rFonts w:ascii="Helvetica" w:eastAsia="Helvetica" w:hAnsi="Helvetica" w:cs="Helvetica"/>
        <w:b w:val="0"/>
        <w:bCs w:val="0"/>
        <w:i w:val="0"/>
        <w:iCs w:val="0"/>
        <w:caps w:val="0"/>
        <w:smallCaps w:val="0"/>
        <w:strike w:val="0"/>
        <w:dstrike w:val="0"/>
        <w:color w:val="1F202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4CC82A">
      <w:start w:val="1"/>
      <w:numFmt w:val="bullet"/>
      <w:lvlText w:val="•"/>
      <w:lvlJc w:val="left"/>
      <w:rPr>
        <w:rFonts w:ascii="Helvetica" w:eastAsia="Helvetica" w:hAnsi="Helvetica" w:cs="Helvetica"/>
        <w:b w:val="0"/>
        <w:bCs w:val="0"/>
        <w:i w:val="0"/>
        <w:iCs w:val="0"/>
        <w:caps w:val="0"/>
        <w:smallCaps w:val="0"/>
        <w:strike w:val="0"/>
        <w:dstrike w:val="0"/>
        <w:color w:val="1F2021"/>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324B12">
      <w:start w:val="1"/>
      <w:numFmt w:val="bullet"/>
      <w:lvlText w:val="•"/>
      <w:lvlJc w:val="left"/>
      <w:rPr>
        <w:rFonts w:ascii="Helvetica" w:eastAsia="Helvetica" w:hAnsi="Helvetica" w:cs="Helvetica"/>
        <w:b w:val="0"/>
        <w:bCs w:val="0"/>
        <w:i w:val="0"/>
        <w:iCs w:val="0"/>
        <w:caps w:val="0"/>
        <w:smallCaps w:val="0"/>
        <w:strike w:val="0"/>
        <w:dstrike w:val="0"/>
        <w:color w:val="1F2021"/>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BAC39E">
      <w:start w:val="1"/>
      <w:numFmt w:val="bullet"/>
      <w:lvlText w:val="•"/>
      <w:lvlJc w:val="left"/>
      <w:rPr>
        <w:rFonts w:ascii="Helvetica" w:eastAsia="Helvetica" w:hAnsi="Helvetica" w:cs="Helvetica"/>
        <w:b w:val="0"/>
        <w:bCs w:val="0"/>
        <w:i w:val="0"/>
        <w:iCs w:val="0"/>
        <w:caps w:val="0"/>
        <w:smallCaps w:val="0"/>
        <w:strike w:val="0"/>
        <w:dstrike w:val="0"/>
        <w:color w:val="1F2021"/>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F0A60C">
      <w:start w:val="1"/>
      <w:numFmt w:val="bullet"/>
      <w:lvlText w:val="•"/>
      <w:lvlJc w:val="left"/>
      <w:rPr>
        <w:rFonts w:ascii="Helvetica" w:eastAsia="Helvetica" w:hAnsi="Helvetica" w:cs="Helvetica"/>
        <w:b w:val="0"/>
        <w:bCs w:val="0"/>
        <w:i w:val="0"/>
        <w:iCs w:val="0"/>
        <w:caps w:val="0"/>
        <w:smallCaps w:val="0"/>
        <w:strike w:val="0"/>
        <w:dstrike w:val="0"/>
        <w:color w:val="1F2021"/>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84B95E">
      <w:start w:val="1"/>
      <w:numFmt w:val="bullet"/>
      <w:lvlText w:val="•"/>
      <w:lvlJc w:val="left"/>
      <w:rPr>
        <w:rFonts w:ascii="Helvetica" w:eastAsia="Helvetica" w:hAnsi="Helvetica" w:cs="Helvetica"/>
        <w:b w:val="0"/>
        <w:bCs w:val="0"/>
        <w:i w:val="0"/>
        <w:iCs w:val="0"/>
        <w:caps w:val="0"/>
        <w:smallCaps w:val="0"/>
        <w:strike w:val="0"/>
        <w:dstrike w:val="0"/>
        <w:color w:val="1F2021"/>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565F90">
      <w:start w:val="1"/>
      <w:numFmt w:val="bullet"/>
      <w:lvlText w:val="•"/>
      <w:lvlJc w:val="left"/>
      <w:rPr>
        <w:rFonts w:ascii="Helvetica" w:eastAsia="Helvetica" w:hAnsi="Helvetica" w:cs="Helvetica"/>
        <w:b w:val="0"/>
        <w:bCs w:val="0"/>
        <w:i w:val="0"/>
        <w:iCs w:val="0"/>
        <w:caps w:val="0"/>
        <w:smallCaps w:val="0"/>
        <w:strike w:val="0"/>
        <w:dstrike w:val="0"/>
        <w:color w:val="1F2021"/>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981346">
      <w:start w:val="1"/>
      <w:numFmt w:val="bullet"/>
      <w:lvlText w:val="•"/>
      <w:lvlJc w:val="left"/>
      <w:rPr>
        <w:rFonts w:ascii="Helvetica" w:eastAsia="Helvetica" w:hAnsi="Helvetica" w:cs="Helvetica"/>
        <w:b w:val="0"/>
        <w:bCs w:val="0"/>
        <w:i w:val="0"/>
        <w:iCs w:val="0"/>
        <w:caps w:val="0"/>
        <w:smallCaps w:val="0"/>
        <w:strike w:val="0"/>
        <w:dstrike w:val="0"/>
        <w:color w:val="1F2021"/>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0008B0">
      <w:start w:val="1"/>
      <w:numFmt w:val="bullet"/>
      <w:lvlText w:val="•"/>
      <w:lvlJc w:val="left"/>
      <w:rPr>
        <w:rFonts w:ascii="Helvetica" w:eastAsia="Helvetica" w:hAnsi="Helvetica" w:cs="Helvetica"/>
        <w:b w:val="0"/>
        <w:bCs w:val="0"/>
        <w:i w:val="0"/>
        <w:iCs w:val="0"/>
        <w:caps w:val="0"/>
        <w:smallCaps w:val="0"/>
        <w:strike w:val="0"/>
        <w:dstrike w:val="0"/>
        <w:color w:val="1F2021"/>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D1849B5"/>
    <w:multiLevelType w:val="hybridMultilevel"/>
    <w:tmpl w:val="DC727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D9E65F2"/>
    <w:multiLevelType w:val="hybridMultilevel"/>
    <w:tmpl w:val="50844C58"/>
    <w:numStyleLink w:val="a1"/>
  </w:abstractNum>
  <w:num w:numId="1">
    <w:abstractNumId w:val="12"/>
  </w:num>
  <w:num w:numId="2">
    <w:abstractNumId w:val="33"/>
  </w:num>
  <w:num w:numId="3">
    <w:abstractNumId w:val="33"/>
    <w:lvlOverride w:ilvl="0">
      <w:lvl w:ilvl="0" w:tplc="9B92B780">
        <w:start w:val="1"/>
        <w:numFmt w:val="bullet"/>
        <w:lvlText w:val="-"/>
        <w:lvlJc w:val="left"/>
        <w:pPr>
          <w:tabs>
            <w:tab w:val="num" w:pos="1494"/>
          </w:tabs>
          <w:ind w:left="927"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4C46CB0">
        <w:start w:val="1"/>
        <w:numFmt w:val="bullet"/>
        <w:lvlText w:val="o"/>
        <w:lvlJc w:val="left"/>
        <w:pPr>
          <w:tabs>
            <w:tab w:val="num" w:pos="2214"/>
          </w:tabs>
          <w:ind w:left="1647"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A744758">
        <w:start w:val="1"/>
        <w:numFmt w:val="bullet"/>
        <w:lvlText w:val="▪"/>
        <w:lvlJc w:val="left"/>
        <w:pPr>
          <w:tabs>
            <w:tab w:val="num" w:pos="2934"/>
          </w:tabs>
          <w:ind w:left="2367"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0368762">
        <w:start w:val="1"/>
        <w:numFmt w:val="bullet"/>
        <w:lvlText w:val="•"/>
        <w:lvlJc w:val="left"/>
        <w:pPr>
          <w:tabs>
            <w:tab w:val="num" w:pos="3654"/>
          </w:tabs>
          <w:ind w:left="3087"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5B81A90">
        <w:start w:val="1"/>
        <w:numFmt w:val="bullet"/>
        <w:lvlText w:val="o"/>
        <w:lvlJc w:val="left"/>
        <w:pPr>
          <w:tabs>
            <w:tab w:val="num" w:pos="4374"/>
          </w:tabs>
          <w:ind w:left="3807"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FC89FA0">
        <w:start w:val="1"/>
        <w:numFmt w:val="bullet"/>
        <w:lvlText w:val="▪"/>
        <w:lvlJc w:val="left"/>
        <w:pPr>
          <w:tabs>
            <w:tab w:val="num" w:pos="5094"/>
          </w:tabs>
          <w:ind w:left="4527"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B10DD48">
        <w:start w:val="1"/>
        <w:numFmt w:val="bullet"/>
        <w:lvlText w:val="•"/>
        <w:lvlJc w:val="left"/>
        <w:pPr>
          <w:tabs>
            <w:tab w:val="num" w:pos="5814"/>
          </w:tabs>
          <w:ind w:left="5247"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180AC36">
        <w:start w:val="1"/>
        <w:numFmt w:val="bullet"/>
        <w:lvlText w:val="o"/>
        <w:lvlJc w:val="left"/>
        <w:pPr>
          <w:tabs>
            <w:tab w:val="num" w:pos="6534"/>
          </w:tabs>
          <w:ind w:left="5967"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5348230">
        <w:start w:val="1"/>
        <w:numFmt w:val="bullet"/>
        <w:lvlText w:val="▪"/>
        <w:lvlJc w:val="left"/>
        <w:pPr>
          <w:tabs>
            <w:tab w:val="num" w:pos="7254"/>
          </w:tabs>
          <w:ind w:left="6687"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40"/>
    <w:lvlOverride w:ilvl="0">
      <w:lvl w:ilvl="0" w:tplc="ECBA1C14">
        <w:start w:val="1"/>
        <w:numFmt w:val="decimal"/>
        <w:lvlText w:val="%1."/>
        <w:lvlJc w:val="left"/>
        <w:pPr>
          <w:tabs>
            <w:tab w:val="num" w:pos="799"/>
          </w:tabs>
          <w:ind w:left="232" w:firstLine="335"/>
        </w:pPr>
        <w:rPr>
          <w:rFonts w:ascii="Times New Roman" w:hAnsi="Times New Roman" w:cs="Times New Roman" w:hint="default"/>
          <w:caps w:val="0"/>
          <w:smallCaps w:val="0"/>
          <w:strike w:val="0"/>
          <w:dstrike w:val="0"/>
          <w:outline w:val="0"/>
          <w:emboss w:val="0"/>
          <w:imprint w:val="0"/>
          <w:spacing w:val="0"/>
          <w:w w:val="100"/>
          <w:kern w:val="0"/>
          <w:position w:val="0"/>
          <w:highlight w:val="none"/>
          <w:vertAlign w:val="baseline"/>
        </w:rPr>
      </w:lvl>
    </w:lvlOverride>
  </w:num>
  <w:num w:numId="6">
    <w:abstractNumId w:val="9"/>
  </w:num>
  <w:num w:numId="7">
    <w:abstractNumId w:val="28"/>
  </w:num>
  <w:num w:numId="8">
    <w:abstractNumId w:val="45"/>
  </w:num>
  <w:num w:numId="9">
    <w:abstractNumId w:val="47"/>
    <w:lvlOverride w:ilvl="0">
      <w:lvl w:ilvl="0" w:tplc="3D788714">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10">
    <w:abstractNumId w:val="30"/>
  </w:num>
  <w:num w:numId="11">
    <w:abstractNumId w:val="13"/>
  </w:num>
  <w:num w:numId="12">
    <w:abstractNumId w:val="6"/>
    <w:lvlOverride w:ilvl="0">
      <w:startOverride w:val="1"/>
      <w:lvl w:ilvl="0" w:tplc="D00E53A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1707982">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E1AB5D0">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53A8984">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C9E09B0">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28E5C10">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194FEA0">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3B439AE">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FCA224">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6"/>
    <w:lvlOverride w:ilvl="0">
      <w:startOverride w:val="1"/>
      <w:lvl w:ilvl="0" w:tplc="D00E53A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1707982">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E1AB5D0">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53A8984">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C9E09B0">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28E5C10">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194FEA0">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3B439AE">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FCA224">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6"/>
    <w:lvlOverride w:ilvl="0">
      <w:startOverride w:val="1"/>
      <w:lvl w:ilvl="0" w:tplc="D00E53A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1707982">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E1AB5D0">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53A8984">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C9E09B0">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28E5C10">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194FEA0">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3B439AE">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FCA224">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4"/>
  </w:num>
  <w:num w:numId="16">
    <w:abstractNumId w:val="19"/>
  </w:num>
  <w:num w:numId="17">
    <w:abstractNumId w:val="10"/>
  </w:num>
  <w:num w:numId="18">
    <w:abstractNumId w:val="42"/>
  </w:num>
  <w:num w:numId="19">
    <w:abstractNumId w:val="5"/>
  </w:num>
  <w:num w:numId="20">
    <w:abstractNumId w:val="43"/>
  </w:num>
  <w:num w:numId="21">
    <w:abstractNumId w:val="17"/>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27"/>
  </w:num>
  <w:num w:numId="30">
    <w:abstractNumId w:val="24"/>
  </w:num>
  <w:num w:numId="31">
    <w:abstractNumId w:val="39"/>
  </w:num>
  <w:num w:numId="32">
    <w:abstractNumId w:val="44"/>
  </w:num>
  <w:num w:numId="33">
    <w:abstractNumId w:val="18"/>
  </w:num>
  <w:num w:numId="34">
    <w:abstractNumId w:val="23"/>
  </w:num>
  <w:num w:numId="35">
    <w:abstractNumId w:val="25"/>
  </w:num>
  <w:num w:numId="36">
    <w:abstractNumId w:val="8"/>
  </w:num>
  <w:num w:numId="37">
    <w:abstractNumId w:val="7"/>
  </w:num>
  <w:num w:numId="38">
    <w:abstractNumId w:val="22"/>
  </w:num>
  <w:num w:numId="39">
    <w:abstractNumId w:val="2"/>
  </w:num>
  <w:num w:numId="40">
    <w:abstractNumId w:val="37"/>
  </w:num>
  <w:num w:numId="41">
    <w:abstractNumId w:val="29"/>
  </w:num>
  <w:num w:numId="42">
    <w:abstractNumId w:val="34"/>
  </w:num>
  <w:num w:numId="43">
    <w:abstractNumId w:val="32"/>
  </w:num>
  <w:num w:numId="44">
    <w:abstractNumId w:val="46"/>
  </w:num>
  <w:num w:numId="45">
    <w:abstractNumId w:val="38"/>
  </w:num>
  <w:num w:numId="46">
    <w:abstractNumId w:val="20"/>
  </w:num>
  <w:num w:numId="47">
    <w:abstractNumId w:val="41"/>
  </w:num>
  <w:num w:numId="48">
    <w:abstractNumId w:val="31"/>
  </w:num>
  <w:num w:numId="49">
    <w:abstractNumId w:val="26"/>
  </w:num>
  <w:num w:numId="50">
    <w:abstractNumId w:val="15"/>
  </w:num>
  <w:num w:numId="51">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1FA"/>
    <w:rsid w:val="000010B5"/>
    <w:rsid w:val="00001559"/>
    <w:rsid w:val="00001594"/>
    <w:rsid w:val="000020B3"/>
    <w:rsid w:val="00004037"/>
    <w:rsid w:val="00012FB6"/>
    <w:rsid w:val="000134BE"/>
    <w:rsid w:val="00014191"/>
    <w:rsid w:val="000145AD"/>
    <w:rsid w:val="000165E0"/>
    <w:rsid w:val="00016C27"/>
    <w:rsid w:val="00017299"/>
    <w:rsid w:val="00020F00"/>
    <w:rsid w:val="0002316A"/>
    <w:rsid w:val="0002550B"/>
    <w:rsid w:val="000277F6"/>
    <w:rsid w:val="00034E45"/>
    <w:rsid w:val="00036867"/>
    <w:rsid w:val="000417EE"/>
    <w:rsid w:val="000426F6"/>
    <w:rsid w:val="00043C95"/>
    <w:rsid w:val="0004462A"/>
    <w:rsid w:val="00045FD2"/>
    <w:rsid w:val="00047BD7"/>
    <w:rsid w:val="00050857"/>
    <w:rsid w:val="00050E33"/>
    <w:rsid w:val="00051272"/>
    <w:rsid w:val="0005159F"/>
    <w:rsid w:val="00051E6C"/>
    <w:rsid w:val="00053FA1"/>
    <w:rsid w:val="00054E3D"/>
    <w:rsid w:val="00057580"/>
    <w:rsid w:val="00060997"/>
    <w:rsid w:val="00060BAC"/>
    <w:rsid w:val="0006209F"/>
    <w:rsid w:val="00064C42"/>
    <w:rsid w:val="0006752A"/>
    <w:rsid w:val="00070110"/>
    <w:rsid w:val="0007344F"/>
    <w:rsid w:val="00074A49"/>
    <w:rsid w:val="00074B7C"/>
    <w:rsid w:val="00075BDB"/>
    <w:rsid w:val="00077D7E"/>
    <w:rsid w:val="00086464"/>
    <w:rsid w:val="000927DC"/>
    <w:rsid w:val="0009333B"/>
    <w:rsid w:val="00095234"/>
    <w:rsid w:val="00096248"/>
    <w:rsid w:val="00096486"/>
    <w:rsid w:val="000A08F9"/>
    <w:rsid w:val="000A14E0"/>
    <w:rsid w:val="000A37C5"/>
    <w:rsid w:val="000A3D34"/>
    <w:rsid w:val="000A50D9"/>
    <w:rsid w:val="000A53D8"/>
    <w:rsid w:val="000A6107"/>
    <w:rsid w:val="000A7D82"/>
    <w:rsid w:val="000B1552"/>
    <w:rsid w:val="000B39C0"/>
    <w:rsid w:val="000B446E"/>
    <w:rsid w:val="000B4565"/>
    <w:rsid w:val="000B646F"/>
    <w:rsid w:val="000B6D3C"/>
    <w:rsid w:val="000B6E2C"/>
    <w:rsid w:val="000B70FC"/>
    <w:rsid w:val="000B7A4F"/>
    <w:rsid w:val="000C1808"/>
    <w:rsid w:val="000C2F6F"/>
    <w:rsid w:val="000C46A9"/>
    <w:rsid w:val="000C50DC"/>
    <w:rsid w:val="000C6646"/>
    <w:rsid w:val="000C669A"/>
    <w:rsid w:val="000C6B0D"/>
    <w:rsid w:val="000D139C"/>
    <w:rsid w:val="000E11CB"/>
    <w:rsid w:val="000E27E3"/>
    <w:rsid w:val="000E35F0"/>
    <w:rsid w:val="000E4114"/>
    <w:rsid w:val="000E73EF"/>
    <w:rsid w:val="000F00D1"/>
    <w:rsid w:val="000F15A8"/>
    <w:rsid w:val="000F3205"/>
    <w:rsid w:val="000F3E53"/>
    <w:rsid w:val="000F7C88"/>
    <w:rsid w:val="0010274A"/>
    <w:rsid w:val="00103B6E"/>
    <w:rsid w:val="001055BB"/>
    <w:rsid w:val="0010579B"/>
    <w:rsid w:val="00106FD7"/>
    <w:rsid w:val="00107F6A"/>
    <w:rsid w:val="0011791F"/>
    <w:rsid w:val="0012294F"/>
    <w:rsid w:val="00123412"/>
    <w:rsid w:val="00126D73"/>
    <w:rsid w:val="00126DD1"/>
    <w:rsid w:val="00127265"/>
    <w:rsid w:val="001278B9"/>
    <w:rsid w:val="00130E05"/>
    <w:rsid w:val="001314B4"/>
    <w:rsid w:val="00131512"/>
    <w:rsid w:val="00132825"/>
    <w:rsid w:val="00133008"/>
    <w:rsid w:val="0013324F"/>
    <w:rsid w:val="00134212"/>
    <w:rsid w:val="001359EA"/>
    <w:rsid w:val="001375C1"/>
    <w:rsid w:val="0014062E"/>
    <w:rsid w:val="001431B8"/>
    <w:rsid w:val="001454CE"/>
    <w:rsid w:val="00146B36"/>
    <w:rsid w:val="00146D39"/>
    <w:rsid w:val="00151717"/>
    <w:rsid w:val="00151C54"/>
    <w:rsid w:val="00151F03"/>
    <w:rsid w:val="001570A7"/>
    <w:rsid w:val="00157743"/>
    <w:rsid w:val="001615BC"/>
    <w:rsid w:val="001666EC"/>
    <w:rsid w:val="00167996"/>
    <w:rsid w:val="00167C31"/>
    <w:rsid w:val="001708C8"/>
    <w:rsid w:val="00170F32"/>
    <w:rsid w:val="00171723"/>
    <w:rsid w:val="00172D46"/>
    <w:rsid w:val="00175485"/>
    <w:rsid w:val="00176C74"/>
    <w:rsid w:val="00180272"/>
    <w:rsid w:val="001815B5"/>
    <w:rsid w:val="00183B0E"/>
    <w:rsid w:val="001843A6"/>
    <w:rsid w:val="001916F2"/>
    <w:rsid w:val="00197068"/>
    <w:rsid w:val="001A6C94"/>
    <w:rsid w:val="001B122A"/>
    <w:rsid w:val="001B3706"/>
    <w:rsid w:val="001B3A69"/>
    <w:rsid w:val="001B4D68"/>
    <w:rsid w:val="001B708E"/>
    <w:rsid w:val="001B77F4"/>
    <w:rsid w:val="001C512D"/>
    <w:rsid w:val="001C5692"/>
    <w:rsid w:val="001C58C9"/>
    <w:rsid w:val="001C6553"/>
    <w:rsid w:val="001C7D00"/>
    <w:rsid w:val="001D1211"/>
    <w:rsid w:val="001D133E"/>
    <w:rsid w:val="001D373A"/>
    <w:rsid w:val="001D3B82"/>
    <w:rsid w:val="001D3D5F"/>
    <w:rsid w:val="001D5BE3"/>
    <w:rsid w:val="001E1F8B"/>
    <w:rsid w:val="001E45A0"/>
    <w:rsid w:val="001E5C10"/>
    <w:rsid w:val="001E6E63"/>
    <w:rsid w:val="001E71D9"/>
    <w:rsid w:val="001F0CC1"/>
    <w:rsid w:val="001F76E1"/>
    <w:rsid w:val="0020109B"/>
    <w:rsid w:val="00201195"/>
    <w:rsid w:val="002017A6"/>
    <w:rsid w:val="00201F0E"/>
    <w:rsid w:val="002043B3"/>
    <w:rsid w:val="00207AAE"/>
    <w:rsid w:val="00211BF7"/>
    <w:rsid w:val="002121D3"/>
    <w:rsid w:val="0021232D"/>
    <w:rsid w:val="0021693A"/>
    <w:rsid w:val="002178F0"/>
    <w:rsid w:val="00220FEC"/>
    <w:rsid w:val="00224131"/>
    <w:rsid w:val="002243AE"/>
    <w:rsid w:val="00224E18"/>
    <w:rsid w:val="00224E4C"/>
    <w:rsid w:val="00227FB3"/>
    <w:rsid w:val="00232E1A"/>
    <w:rsid w:val="00233FC5"/>
    <w:rsid w:val="002376CA"/>
    <w:rsid w:val="00241AEF"/>
    <w:rsid w:val="00242B51"/>
    <w:rsid w:val="00244FC5"/>
    <w:rsid w:val="002454C2"/>
    <w:rsid w:val="002505BB"/>
    <w:rsid w:val="00253BD2"/>
    <w:rsid w:val="002550AA"/>
    <w:rsid w:val="00255B32"/>
    <w:rsid w:val="00255C2C"/>
    <w:rsid w:val="00260688"/>
    <w:rsid w:val="00260DA6"/>
    <w:rsid w:val="00264496"/>
    <w:rsid w:val="00265DA7"/>
    <w:rsid w:val="00266BE5"/>
    <w:rsid w:val="00267746"/>
    <w:rsid w:val="00272C4C"/>
    <w:rsid w:val="00272CB5"/>
    <w:rsid w:val="00272E40"/>
    <w:rsid w:val="00273B8B"/>
    <w:rsid w:val="00273E65"/>
    <w:rsid w:val="00274BC0"/>
    <w:rsid w:val="002753E9"/>
    <w:rsid w:val="00280439"/>
    <w:rsid w:val="00280780"/>
    <w:rsid w:val="0028112A"/>
    <w:rsid w:val="00281945"/>
    <w:rsid w:val="0028232F"/>
    <w:rsid w:val="0028297E"/>
    <w:rsid w:val="00283631"/>
    <w:rsid w:val="00283B80"/>
    <w:rsid w:val="002845B1"/>
    <w:rsid w:val="00284A84"/>
    <w:rsid w:val="0028540C"/>
    <w:rsid w:val="00286BA7"/>
    <w:rsid w:val="00291B08"/>
    <w:rsid w:val="002952A8"/>
    <w:rsid w:val="002A06B6"/>
    <w:rsid w:val="002A0B97"/>
    <w:rsid w:val="002A2036"/>
    <w:rsid w:val="002A214E"/>
    <w:rsid w:val="002A3A03"/>
    <w:rsid w:val="002A5F73"/>
    <w:rsid w:val="002A6ABE"/>
    <w:rsid w:val="002A6D51"/>
    <w:rsid w:val="002B4026"/>
    <w:rsid w:val="002B6A30"/>
    <w:rsid w:val="002B6EF2"/>
    <w:rsid w:val="002B718A"/>
    <w:rsid w:val="002B7541"/>
    <w:rsid w:val="002C28DC"/>
    <w:rsid w:val="002C2D22"/>
    <w:rsid w:val="002C354A"/>
    <w:rsid w:val="002C3F9A"/>
    <w:rsid w:val="002C4FE5"/>
    <w:rsid w:val="002C5348"/>
    <w:rsid w:val="002C56FB"/>
    <w:rsid w:val="002C71AF"/>
    <w:rsid w:val="002C7626"/>
    <w:rsid w:val="002C7D8B"/>
    <w:rsid w:val="002D569D"/>
    <w:rsid w:val="002D6561"/>
    <w:rsid w:val="002E148F"/>
    <w:rsid w:val="002E2651"/>
    <w:rsid w:val="002E5AAC"/>
    <w:rsid w:val="002E601D"/>
    <w:rsid w:val="002E6957"/>
    <w:rsid w:val="002E6B8C"/>
    <w:rsid w:val="002E77F3"/>
    <w:rsid w:val="002F0862"/>
    <w:rsid w:val="002F2610"/>
    <w:rsid w:val="002F598B"/>
    <w:rsid w:val="00300A51"/>
    <w:rsid w:val="00301CE9"/>
    <w:rsid w:val="00302D1D"/>
    <w:rsid w:val="00303428"/>
    <w:rsid w:val="00303917"/>
    <w:rsid w:val="003066EC"/>
    <w:rsid w:val="003103CC"/>
    <w:rsid w:val="00310C58"/>
    <w:rsid w:val="003112DB"/>
    <w:rsid w:val="00314C24"/>
    <w:rsid w:val="00314D80"/>
    <w:rsid w:val="00322322"/>
    <w:rsid w:val="00326141"/>
    <w:rsid w:val="0033208C"/>
    <w:rsid w:val="00332D0D"/>
    <w:rsid w:val="00333917"/>
    <w:rsid w:val="00334E2E"/>
    <w:rsid w:val="00346282"/>
    <w:rsid w:val="00347B18"/>
    <w:rsid w:val="0035082E"/>
    <w:rsid w:val="00350972"/>
    <w:rsid w:val="003570B6"/>
    <w:rsid w:val="003571B7"/>
    <w:rsid w:val="00361D1E"/>
    <w:rsid w:val="00362A0F"/>
    <w:rsid w:val="00362C52"/>
    <w:rsid w:val="00362D33"/>
    <w:rsid w:val="00364637"/>
    <w:rsid w:val="00370427"/>
    <w:rsid w:val="0037070D"/>
    <w:rsid w:val="00370B0F"/>
    <w:rsid w:val="003719B5"/>
    <w:rsid w:val="00372719"/>
    <w:rsid w:val="0037414B"/>
    <w:rsid w:val="003776BA"/>
    <w:rsid w:val="00380D2E"/>
    <w:rsid w:val="0038214F"/>
    <w:rsid w:val="003838C7"/>
    <w:rsid w:val="00385FE4"/>
    <w:rsid w:val="00391EE8"/>
    <w:rsid w:val="003920A8"/>
    <w:rsid w:val="003935D9"/>
    <w:rsid w:val="0039504C"/>
    <w:rsid w:val="003960FA"/>
    <w:rsid w:val="003A2A54"/>
    <w:rsid w:val="003A39E4"/>
    <w:rsid w:val="003B162B"/>
    <w:rsid w:val="003B1B0E"/>
    <w:rsid w:val="003B4D8D"/>
    <w:rsid w:val="003B57E0"/>
    <w:rsid w:val="003B6464"/>
    <w:rsid w:val="003C1335"/>
    <w:rsid w:val="003C1D59"/>
    <w:rsid w:val="003C6847"/>
    <w:rsid w:val="003C6927"/>
    <w:rsid w:val="003D00EF"/>
    <w:rsid w:val="003D46D7"/>
    <w:rsid w:val="003D4F4F"/>
    <w:rsid w:val="003D5FAB"/>
    <w:rsid w:val="003E013C"/>
    <w:rsid w:val="003E6D7B"/>
    <w:rsid w:val="003E751F"/>
    <w:rsid w:val="003F07E8"/>
    <w:rsid w:val="003F3D93"/>
    <w:rsid w:val="003F571C"/>
    <w:rsid w:val="003F5937"/>
    <w:rsid w:val="003F6E54"/>
    <w:rsid w:val="0040222A"/>
    <w:rsid w:val="0040428E"/>
    <w:rsid w:val="0040579A"/>
    <w:rsid w:val="0040594D"/>
    <w:rsid w:val="00406436"/>
    <w:rsid w:val="004109A1"/>
    <w:rsid w:val="00410A22"/>
    <w:rsid w:val="00412ABC"/>
    <w:rsid w:val="004158BA"/>
    <w:rsid w:val="00416F0A"/>
    <w:rsid w:val="00424CA0"/>
    <w:rsid w:val="00426D41"/>
    <w:rsid w:val="004277CF"/>
    <w:rsid w:val="00431390"/>
    <w:rsid w:val="00433A55"/>
    <w:rsid w:val="00435D60"/>
    <w:rsid w:val="00437C81"/>
    <w:rsid w:val="0044080E"/>
    <w:rsid w:val="00442E9C"/>
    <w:rsid w:val="00444D7A"/>
    <w:rsid w:val="004454D7"/>
    <w:rsid w:val="004472BB"/>
    <w:rsid w:val="00451E1B"/>
    <w:rsid w:val="0045748F"/>
    <w:rsid w:val="004624B6"/>
    <w:rsid w:val="004670AE"/>
    <w:rsid w:val="00467F7E"/>
    <w:rsid w:val="0047014D"/>
    <w:rsid w:val="0047325F"/>
    <w:rsid w:val="00474119"/>
    <w:rsid w:val="00475A21"/>
    <w:rsid w:val="00476006"/>
    <w:rsid w:val="00477094"/>
    <w:rsid w:val="00480FC3"/>
    <w:rsid w:val="00481F2E"/>
    <w:rsid w:val="00483EEB"/>
    <w:rsid w:val="00484EA7"/>
    <w:rsid w:val="004922E8"/>
    <w:rsid w:val="0049332F"/>
    <w:rsid w:val="00493419"/>
    <w:rsid w:val="00493450"/>
    <w:rsid w:val="004B3352"/>
    <w:rsid w:val="004C06A0"/>
    <w:rsid w:val="004C290D"/>
    <w:rsid w:val="004C4DF5"/>
    <w:rsid w:val="004C5C55"/>
    <w:rsid w:val="004D11F4"/>
    <w:rsid w:val="004D156E"/>
    <w:rsid w:val="004D228E"/>
    <w:rsid w:val="004D2FF1"/>
    <w:rsid w:val="004D3B5A"/>
    <w:rsid w:val="004E0B4B"/>
    <w:rsid w:val="004E1A58"/>
    <w:rsid w:val="004E4292"/>
    <w:rsid w:val="004E42D2"/>
    <w:rsid w:val="004E43E7"/>
    <w:rsid w:val="004E5918"/>
    <w:rsid w:val="004F2797"/>
    <w:rsid w:val="004F3E28"/>
    <w:rsid w:val="004F5033"/>
    <w:rsid w:val="004F67A0"/>
    <w:rsid w:val="00501BD7"/>
    <w:rsid w:val="00501D3A"/>
    <w:rsid w:val="0050378C"/>
    <w:rsid w:val="00503BAB"/>
    <w:rsid w:val="00505175"/>
    <w:rsid w:val="0050571E"/>
    <w:rsid w:val="005078F0"/>
    <w:rsid w:val="0051214F"/>
    <w:rsid w:val="0051477E"/>
    <w:rsid w:val="00514DF5"/>
    <w:rsid w:val="00515C80"/>
    <w:rsid w:val="00516FE6"/>
    <w:rsid w:val="0052172A"/>
    <w:rsid w:val="00523441"/>
    <w:rsid w:val="0053085E"/>
    <w:rsid w:val="00530CF7"/>
    <w:rsid w:val="005402A5"/>
    <w:rsid w:val="00542BCA"/>
    <w:rsid w:val="00544075"/>
    <w:rsid w:val="005518FC"/>
    <w:rsid w:val="00552775"/>
    <w:rsid w:val="0055394D"/>
    <w:rsid w:val="00557C32"/>
    <w:rsid w:val="0056113B"/>
    <w:rsid w:val="00563B19"/>
    <w:rsid w:val="00564033"/>
    <w:rsid w:val="005640C7"/>
    <w:rsid w:val="00574ADA"/>
    <w:rsid w:val="005800E2"/>
    <w:rsid w:val="00581817"/>
    <w:rsid w:val="0058435C"/>
    <w:rsid w:val="00584414"/>
    <w:rsid w:val="00584936"/>
    <w:rsid w:val="005861AE"/>
    <w:rsid w:val="0058789A"/>
    <w:rsid w:val="00591262"/>
    <w:rsid w:val="00592932"/>
    <w:rsid w:val="00592AE2"/>
    <w:rsid w:val="00594B57"/>
    <w:rsid w:val="005A2F3A"/>
    <w:rsid w:val="005A5A2C"/>
    <w:rsid w:val="005A5A96"/>
    <w:rsid w:val="005A6010"/>
    <w:rsid w:val="005A643B"/>
    <w:rsid w:val="005A7648"/>
    <w:rsid w:val="005A787D"/>
    <w:rsid w:val="005B0DF3"/>
    <w:rsid w:val="005B231F"/>
    <w:rsid w:val="005B32B4"/>
    <w:rsid w:val="005B395E"/>
    <w:rsid w:val="005B5928"/>
    <w:rsid w:val="005B61C7"/>
    <w:rsid w:val="005B647C"/>
    <w:rsid w:val="005B6666"/>
    <w:rsid w:val="005B6FEF"/>
    <w:rsid w:val="005C1B85"/>
    <w:rsid w:val="005C3776"/>
    <w:rsid w:val="005C3F1A"/>
    <w:rsid w:val="005C44E6"/>
    <w:rsid w:val="005C4AD1"/>
    <w:rsid w:val="005C78D7"/>
    <w:rsid w:val="005D04EA"/>
    <w:rsid w:val="005D38D3"/>
    <w:rsid w:val="005D43AB"/>
    <w:rsid w:val="005D531D"/>
    <w:rsid w:val="005D6C50"/>
    <w:rsid w:val="005D6FF2"/>
    <w:rsid w:val="005D7F41"/>
    <w:rsid w:val="005E08DD"/>
    <w:rsid w:val="005E17FD"/>
    <w:rsid w:val="005E1B92"/>
    <w:rsid w:val="005E4132"/>
    <w:rsid w:val="005E44DD"/>
    <w:rsid w:val="005E46FC"/>
    <w:rsid w:val="005E4BB3"/>
    <w:rsid w:val="005E4FA0"/>
    <w:rsid w:val="005E5550"/>
    <w:rsid w:val="005E5AA1"/>
    <w:rsid w:val="005E6F62"/>
    <w:rsid w:val="005F0557"/>
    <w:rsid w:val="005F0C19"/>
    <w:rsid w:val="005F28BF"/>
    <w:rsid w:val="005F2C8F"/>
    <w:rsid w:val="005F75F6"/>
    <w:rsid w:val="005F7C1B"/>
    <w:rsid w:val="00600011"/>
    <w:rsid w:val="0060020C"/>
    <w:rsid w:val="0060053B"/>
    <w:rsid w:val="00600CF4"/>
    <w:rsid w:val="00606A28"/>
    <w:rsid w:val="0061116B"/>
    <w:rsid w:val="00611D26"/>
    <w:rsid w:val="006129E7"/>
    <w:rsid w:val="00613247"/>
    <w:rsid w:val="00614D50"/>
    <w:rsid w:val="00615E95"/>
    <w:rsid w:val="0061749A"/>
    <w:rsid w:val="006204E8"/>
    <w:rsid w:val="0062144E"/>
    <w:rsid w:val="00621DFE"/>
    <w:rsid w:val="0062263A"/>
    <w:rsid w:val="00622739"/>
    <w:rsid w:val="006271C0"/>
    <w:rsid w:val="0063080A"/>
    <w:rsid w:val="00631E4C"/>
    <w:rsid w:val="0063213D"/>
    <w:rsid w:val="006354F3"/>
    <w:rsid w:val="00640D32"/>
    <w:rsid w:val="00641A99"/>
    <w:rsid w:val="0064200E"/>
    <w:rsid w:val="00642F0B"/>
    <w:rsid w:val="00642F68"/>
    <w:rsid w:val="00644656"/>
    <w:rsid w:val="006474C8"/>
    <w:rsid w:val="00651E0C"/>
    <w:rsid w:val="00651FDB"/>
    <w:rsid w:val="00660FBB"/>
    <w:rsid w:val="00663301"/>
    <w:rsid w:val="00663D5C"/>
    <w:rsid w:val="00664CFC"/>
    <w:rsid w:val="00665F5E"/>
    <w:rsid w:val="0066684E"/>
    <w:rsid w:val="0066721A"/>
    <w:rsid w:val="00667C22"/>
    <w:rsid w:val="0067007D"/>
    <w:rsid w:val="00674D84"/>
    <w:rsid w:val="006751FA"/>
    <w:rsid w:val="00675756"/>
    <w:rsid w:val="006759FB"/>
    <w:rsid w:val="00680C0B"/>
    <w:rsid w:val="006825BF"/>
    <w:rsid w:val="00682E5D"/>
    <w:rsid w:val="00685E8F"/>
    <w:rsid w:val="00686B5E"/>
    <w:rsid w:val="00686D40"/>
    <w:rsid w:val="00690036"/>
    <w:rsid w:val="00690B0B"/>
    <w:rsid w:val="00690E39"/>
    <w:rsid w:val="00691CD9"/>
    <w:rsid w:val="00693BC8"/>
    <w:rsid w:val="006943DF"/>
    <w:rsid w:val="00694724"/>
    <w:rsid w:val="0069795E"/>
    <w:rsid w:val="006A30CA"/>
    <w:rsid w:val="006A5FCC"/>
    <w:rsid w:val="006A63B0"/>
    <w:rsid w:val="006A6EFB"/>
    <w:rsid w:val="006B019A"/>
    <w:rsid w:val="006B020B"/>
    <w:rsid w:val="006B18A2"/>
    <w:rsid w:val="006B1CA2"/>
    <w:rsid w:val="006B1FCC"/>
    <w:rsid w:val="006B5423"/>
    <w:rsid w:val="006B628B"/>
    <w:rsid w:val="006B68FF"/>
    <w:rsid w:val="006B79DE"/>
    <w:rsid w:val="006C0A07"/>
    <w:rsid w:val="006C1D07"/>
    <w:rsid w:val="006D15A8"/>
    <w:rsid w:val="006D26FE"/>
    <w:rsid w:val="006D6557"/>
    <w:rsid w:val="006D7AAF"/>
    <w:rsid w:val="006E0121"/>
    <w:rsid w:val="006E013F"/>
    <w:rsid w:val="006E0C57"/>
    <w:rsid w:val="006E3B4F"/>
    <w:rsid w:val="006E3E18"/>
    <w:rsid w:val="006E3F26"/>
    <w:rsid w:val="006E5A8F"/>
    <w:rsid w:val="006E66F2"/>
    <w:rsid w:val="006E7181"/>
    <w:rsid w:val="006E7269"/>
    <w:rsid w:val="006E7C00"/>
    <w:rsid w:val="006F08B3"/>
    <w:rsid w:val="006F2DEA"/>
    <w:rsid w:val="006F36CE"/>
    <w:rsid w:val="0070089F"/>
    <w:rsid w:val="00700FAB"/>
    <w:rsid w:val="00703850"/>
    <w:rsid w:val="00703A26"/>
    <w:rsid w:val="00704958"/>
    <w:rsid w:val="00704B8F"/>
    <w:rsid w:val="007052F3"/>
    <w:rsid w:val="007077B0"/>
    <w:rsid w:val="00711602"/>
    <w:rsid w:val="007117B2"/>
    <w:rsid w:val="00711903"/>
    <w:rsid w:val="00713E12"/>
    <w:rsid w:val="00715D80"/>
    <w:rsid w:val="00721ECB"/>
    <w:rsid w:val="00722CEF"/>
    <w:rsid w:val="00730CC7"/>
    <w:rsid w:val="00730F4D"/>
    <w:rsid w:val="007328EB"/>
    <w:rsid w:val="007333BA"/>
    <w:rsid w:val="00733816"/>
    <w:rsid w:val="007351A5"/>
    <w:rsid w:val="007422A5"/>
    <w:rsid w:val="0074455F"/>
    <w:rsid w:val="00745FBF"/>
    <w:rsid w:val="00746391"/>
    <w:rsid w:val="0074783C"/>
    <w:rsid w:val="00747908"/>
    <w:rsid w:val="00747E91"/>
    <w:rsid w:val="007526A3"/>
    <w:rsid w:val="007603B2"/>
    <w:rsid w:val="0076125B"/>
    <w:rsid w:val="00761529"/>
    <w:rsid w:val="007622CD"/>
    <w:rsid w:val="00762C82"/>
    <w:rsid w:val="00763D79"/>
    <w:rsid w:val="007647F3"/>
    <w:rsid w:val="007657D9"/>
    <w:rsid w:val="00767ABB"/>
    <w:rsid w:val="007720B1"/>
    <w:rsid w:val="007753EA"/>
    <w:rsid w:val="007765D6"/>
    <w:rsid w:val="00782064"/>
    <w:rsid w:val="007830DD"/>
    <w:rsid w:val="00785611"/>
    <w:rsid w:val="00785E65"/>
    <w:rsid w:val="007931A7"/>
    <w:rsid w:val="00793C6E"/>
    <w:rsid w:val="00795EF6"/>
    <w:rsid w:val="00797DCA"/>
    <w:rsid w:val="00797F0E"/>
    <w:rsid w:val="007A2113"/>
    <w:rsid w:val="007A239D"/>
    <w:rsid w:val="007A6873"/>
    <w:rsid w:val="007B1E96"/>
    <w:rsid w:val="007B2D28"/>
    <w:rsid w:val="007B6BFC"/>
    <w:rsid w:val="007C00ED"/>
    <w:rsid w:val="007C04C9"/>
    <w:rsid w:val="007C1A06"/>
    <w:rsid w:val="007C2825"/>
    <w:rsid w:val="007C332A"/>
    <w:rsid w:val="007C3C21"/>
    <w:rsid w:val="007C58A0"/>
    <w:rsid w:val="007C6F5F"/>
    <w:rsid w:val="007D174B"/>
    <w:rsid w:val="007D55C9"/>
    <w:rsid w:val="007D768F"/>
    <w:rsid w:val="007E05D3"/>
    <w:rsid w:val="007E2107"/>
    <w:rsid w:val="007E4DA8"/>
    <w:rsid w:val="007E5A71"/>
    <w:rsid w:val="007E7AA9"/>
    <w:rsid w:val="007F0B34"/>
    <w:rsid w:val="007F6696"/>
    <w:rsid w:val="00803DF8"/>
    <w:rsid w:val="00805871"/>
    <w:rsid w:val="00807026"/>
    <w:rsid w:val="00811572"/>
    <w:rsid w:val="008169FC"/>
    <w:rsid w:val="00816EB1"/>
    <w:rsid w:val="00817A69"/>
    <w:rsid w:val="00821C6A"/>
    <w:rsid w:val="00823BEE"/>
    <w:rsid w:val="00826254"/>
    <w:rsid w:val="008265DC"/>
    <w:rsid w:val="008274CC"/>
    <w:rsid w:val="0082778C"/>
    <w:rsid w:val="00830EE1"/>
    <w:rsid w:val="008344AE"/>
    <w:rsid w:val="00834C76"/>
    <w:rsid w:val="008359E4"/>
    <w:rsid w:val="0083628F"/>
    <w:rsid w:val="0083649D"/>
    <w:rsid w:val="00837745"/>
    <w:rsid w:val="00840D6F"/>
    <w:rsid w:val="0084178E"/>
    <w:rsid w:val="00843214"/>
    <w:rsid w:val="0084569B"/>
    <w:rsid w:val="00850C81"/>
    <w:rsid w:val="00852505"/>
    <w:rsid w:val="0085370B"/>
    <w:rsid w:val="00857029"/>
    <w:rsid w:val="0085795F"/>
    <w:rsid w:val="00864422"/>
    <w:rsid w:val="008662E1"/>
    <w:rsid w:val="00871689"/>
    <w:rsid w:val="0087432F"/>
    <w:rsid w:val="008744D3"/>
    <w:rsid w:val="00875684"/>
    <w:rsid w:val="00875CCE"/>
    <w:rsid w:val="008771BB"/>
    <w:rsid w:val="008774C9"/>
    <w:rsid w:val="00877F0E"/>
    <w:rsid w:val="00880BA2"/>
    <w:rsid w:val="0089346D"/>
    <w:rsid w:val="00894E80"/>
    <w:rsid w:val="00895CAC"/>
    <w:rsid w:val="008971F2"/>
    <w:rsid w:val="008A1E53"/>
    <w:rsid w:val="008A423B"/>
    <w:rsid w:val="008A5B21"/>
    <w:rsid w:val="008A6DB1"/>
    <w:rsid w:val="008B066D"/>
    <w:rsid w:val="008B0B67"/>
    <w:rsid w:val="008B3E68"/>
    <w:rsid w:val="008B5B69"/>
    <w:rsid w:val="008B78EE"/>
    <w:rsid w:val="008C1558"/>
    <w:rsid w:val="008C1962"/>
    <w:rsid w:val="008C226B"/>
    <w:rsid w:val="008C4E03"/>
    <w:rsid w:val="008D0BDB"/>
    <w:rsid w:val="008D2C0B"/>
    <w:rsid w:val="008D7561"/>
    <w:rsid w:val="008E273C"/>
    <w:rsid w:val="008E363A"/>
    <w:rsid w:val="008E452A"/>
    <w:rsid w:val="008F25B8"/>
    <w:rsid w:val="008F5F24"/>
    <w:rsid w:val="0090258F"/>
    <w:rsid w:val="00904EEE"/>
    <w:rsid w:val="00906135"/>
    <w:rsid w:val="00906AD4"/>
    <w:rsid w:val="0091239A"/>
    <w:rsid w:val="00912ABA"/>
    <w:rsid w:val="009164D4"/>
    <w:rsid w:val="00917910"/>
    <w:rsid w:val="00920BC6"/>
    <w:rsid w:val="00921B25"/>
    <w:rsid w:val="00922A58"/>
    <w:rsid w:val="009233DD"/>
    <w:rsid w:val="009236AD"/>
    <w:rsid w:val="00924CD1"/>
    <w:rsid w:val="00930A06"/>
    <w:rsid w:val="00931108"/>
    <w:rsid w:val="009370AC"/>
    <w:rsid w:val="00944D15"/>
    <w:rsid w:val="00950AD2"/>
    <w:rsid w:val="00954427"/>
    <w:rsid w:val="00955033"/>
    <w:rsid w:val="0096321F"/>
    <w:rsid w:val="00970D4A"/>
    <w:rsid w:val="00972C29"/>
    <w:rsid w:val="00974214"/>
    <w:rsid w:val="00975860"/>
    <w:rsid w:val="00976F8A"/>
    <w:rsid w:val="00977C6D"/>
    <w:rsid w:val="00977C70"/>
    <w:rsid w:val="00977FBA"/>
    <w:rsid w:val="00981360"/>
    <w:rsid w:val="00981F79"/>
    <w:rsid w:val="00983D9C"/>
    <w:rsid w:val="00985AA3"/>
    <w:rsid w:val="00990ED4"/>
    <w:rsid w:val="00994EB0"/>
    <w:rsid w:val="00996BBD"/>
    <w:rsid w:val="00997390"/>
    <w:rsid w:val="009A183F"/>
    <w:rsid w:val="009A4756"/>
    <w:rsid w:val="009A4DF9"/>
    <w:rsid w:val="009A59ED"/>
    <w:rsid w:val="009A6BA6"/>
    <w:rsid w:val="009B5AC0"/>
    <w:rsid w:val="009B6D80"/>
    <w:rsid w:val="009C0254"/>
    <w:rsid w:val="009C14C4"/>
    <w:rsid w:val="009C16FC"/>
    <w:rsid w:val="009C3185"/>
    <w:rsid w:val="009C3DF7"/>
    <w:rsid w:val="009C7570"/>
    <w:rsid w:val="009C7A1C"/>
    <w:rsid w:val="009C7BD0"/>
    <w:rsid w:val="009D5DEE"/>
    <w:rsid w:val="009D6E29"/>
    <w:rsid w:val="009E013E"/>
    <w:rsid w:val="009E1FDE"/>
    <w:rsid w:val="009E23EB"/>
    <w:rsid w:val="009E4452"/>
    <w:rsid w:val="009E5E70"/>
    <w:rsid w:val="009E667D"/>
    <w:rsid w:val="009F0098"/>
    <w:rsid w:val="009F0A84"/>
    <w:rsid w:val="009F0EE6"/>
    <w:rsid w:val="009F1E04"/>
    <w:rsid w:val="009F21CA"/>
    <w:rsid w:val="009F3C75"/>
    <w:rsid w:val="00A00FB4"/>
    <w:rsid w:val="00A02286"/>
    <w:rsid w:val="00A0294E"/>
    <w:rsid w:val="00A038CD"/>
    <w:rsid w:val="00A04FAE"/>
    <w:rsid w:val="00A06346"/>
    <w:rsid w:val="00A12A89"/>
    <w:rsid w:val="00A20633"/>
    <w:rsid w:val="00A2172E"/>
    <w:rsid w:val="00A21CEC"/>
    <w:rsid w:val="00A232DD"/>
    <w:rsid w:val="00A254FC"/>
    <w:rsid w:val="00A2713E"/>
    <w:rsid w:val="00A277CC"/>
    <w:rsid w:val="00A320A9"/>
    <w:rsid w:val="00A34BBC"/>
    <w:rsid w:val="00A418BF"/>
    <w:rsid w:val="00A42780"/>
    <w:rsid w:val="00A45BB8"/>
    <w:rsid w:val="00A470B1"/>
    <w:rsid w:val="00A51952"/>
    <w:rsid w:val="00A51A6E"/>
    <w:rsid w:val="00A52C3C"/>
    <w:rsid w:val="00A55EFB"/>
    <w:rsid w:val="00A564BF"/>
    <w:rsid w:val="00A5782B"/>
    <w:rsid w:val="00A60079"/>
    <w:rsid w:val="00A61138"/>
    <w:rsid w:val="00A61F2B"/>
    <w:rsid w:val="00A63C9B"/>
    <w:rsid w:val="00A6474F"/>
    <w:rsid w:val="00A6546E"/>
    <w:rsid w:val="00A65B87"/>
    <w:rsid w:val="00A6796A"/>
    <w:rsid w:val="00A703AB"/>
    <w:rsid w:val="00A70A55"/>
    <w:rsid w:val="00A80692"/>
    <w:rsid w:val="00A814A3"/>
    <w:rsid w:val="00A83B04"/>
    <w:rsid w:val="00A90B4D"/>
    <w:rsid w:val="00A97C2E"/>
    <w:rsid w:val="00AA1677"/>
    <w:rsid w:val="00AA1C04"/>
    <w:rsid w:val="00AA23A9"/>
    <w:rsid w:val="00AA5B21"/>
    <w:rsid w:val="00AB3A9B"/>
    <w:rsid w:val="00AB49A7"/>
    <w:rsid w:val="00AB5371"/>
    <w:rsid w:val="00AB54FB"/>
    <w:rsid w:val="00AB7B1A"/>
    <w:rsid w:val="00AB7D84"/>
    <w:rsid w:val="00AC0246"/>
    <w:rsid w:val="00AC4AD6"/>
    <w:rsid w:val="00AC5173"/>
    <w:rsid w:val="00AC79B5"/>
    <w:rsid w:val="00AC79EA"/>
    <w:rsid w:val="00AD1051"/>
    <w:rsid w:val="00AD16E5"/>
    <w:rsid w:val="00AD43C3"/>
    <w:rsid w:val="00AE09BB"/>
    <w:rsid w:val="00AE1A6D"/>
    <w:rsid w:val="00AE5B07"/>
    <w:rsid w:val="00AE68EB"/>
    <w:rsid w:val="00AE726E"/>
    <w:rsid w:val="00AF070C"/>
    <w:rsid w:val="00AF192B"/>
    <w:rsid w:val="00AF23AA"/>
    <w:rsid w:val="00AF2B6E"/>
    <w:rsid w:val="00AF5EDC"/>
    <w:rsid w:val="00AF7298"/>
    <w:rsid w:val="00AF7369"/>
    <w:rsid w:val="00AF73CF"/>
    <w:rsid w:val="00B01FAF"/>
    <w:rsid w:val="00B03B0B"/>
    <w:rsid w:val="00B0435F"/>
    <w:rsid w:val="00B060E5"/>
    <w:rsid w:val="00B11DC1"/>
    <w:rsid w:val="00B1292F"/>
    <w:rsid w:val="00B12F38"/>
    <w:rsid w:val="00B13A02"/>
    <w:rsid w:val="00B147DA"/>
    <w:rsid w:val="00B154DE"/>
    <w:rsid w:val="00B1631C"/>
    <w:rsid w:val="00B16B66"/>
    <w:rsid w:val="00B20A1C"/>
    <w:rsid w:val="00B20CB1"/>
    <w:rsid w:val="00B27D7D"/>
    <w:rsid w:val="00B3126F"/>
    <w:rsid w:val="00B32EDF"/>
    <w:rsid w:val="00B3603C"/>
    <w:rsid w:val="00B401CF"/>
    <w:rsid w:val="00B4096A"/>
    <w:rsid w:val="00B42791"/>
    <w:rsid w:val="00B442BC"/>
    <w:rsid w:val="00B46D8C"/>
    <w:rsid w:val="00B46F01"/>
    <w:rsid w:val="00B47042"/>
    <w:rsid w:val="00B5067C"/>
    <w:rsid w:val="00B50DBA"/>
    <w:rsid w:val="00B516C2"/>
    <w:rsid w:val="00B51D33"/>
    <w:rsid w:val="00B541AA"/>
    <w:rsid w:val="00B544C8"/>
    <w:rsid w:val="00B555FA"/>
    <w:rsid w:val="00B55B61"/>
    <w:rsid w:val="00B60B31"/>
    <w:rsid w:val="00B63E32"/>
    <w:rsid w:val="00B6413C"/>
    <w:rsid w:val="00B64527"/>
    <w:rsid w:val="00B64D5F"/>
    <w:rsid w:val="00B70172"/>
    <w:rsid w:val="00B72524"/>
    <w:rsid w:val="00B73036"/>
    <w:rsid w:val="00B7477A"/>
    <w:rsid w:val="00B76312"/>
    <w:rsid w:val="00B77625"/>
    <w:rsid w:val="00B80BDE"/>
    <w:rsid w:val="00B8174E"/>
    <w:rsid w:val="00B83D9A"/>
    <w:rsid w:val="00B8451E"/>
    <w:rsid w:val="00B86208"/>
    <w:rsid w:val="00B86320"/>
    <w:rsid w:val="00B93E6D"/>
    <w:rsid w:val="00B93EF8"/>
    <w:rsid w:val="00B95122"/>
    <w:rsid w:val="00B9671E"/>
    <w:rsid w:val="00B96D0B"/>
    <w:rsid w:val="00BA01E1"/>
    <w:rsid w:val="00BA0EB0"/>
    <w:rsid w:val="00BA0F0B"/>
    <w:rsid w:val="00BA177E"/>
    <w:rsid w:val="00BA184A"/>
    <w:rsid w:val="00BA2A13"/>
    <w:rsid w:val="00BA3619"/>
    <w:rsid w:val="00BA3FAE"/>
    <w:rsid w:val="00BA518C"/>
    <w:rsid w:val="00BA7A4C"/>
    <w:rsid w:val="00BA7DE4"/>
    <w:rsid w:val="00BB15EA"/>
    <w:rsid w:val="00BB4AE1"/>
    <w:rsid w:val="00BB53FF"/>
    <w:rsid w:val="00BB7DFF"/>
    <w:rsid w:val="00BC10BE"/>
    <w:rsid w:val="00BC2B5A"/>
    <w:rsid w:val="00BC2F14"/>
    <w:rsid w:val="00BC5C05"/>
    <w:rsid w:val="00BD11EB"/>
    <w:rsid w:val="00BD30B5"/>
    <w:rsid w:val="00BD3673"/>
    <w:rsid w:val="00BD54CE"/>
    <w:rsid w:val="00BD6B23"/>
    <w:rsid w:val="00BD6D76"/>
    <w:rsid w:val="00BD7726"/>
    <w:rsid w:val="00BE579E"/>
    <w:rsid w:val="00BE7C55"/>
    <w:rsid w:val="00BF0AAC"/>
    <w:rsid w:val="00BF0E82"/>
    <w:rsid w:val="00BF17B7"/>
    <w:rsid w:val="00BF2185"/>
    <w:rsid w:val="00BF2C27"/>
    <w:rsid w:val="00BF41A5"/>
    <w:rsid w:val="00BF628C"/>
    <w:rsid w:val="00C00BF9"/>
    <w:rsid w:val="00C028EF"/>
    <w:rsid w:val="00C059FC"/>
    <w:rsid w:val="00C05A15"/>
    <w:rsid w:val="00C05DA1"/>
    <w:rsid w:val="00C06ACF"/>
    <w:rsid w:val="00C07E11"/>
    <w:rsid w:val="00C07FC0"/>
    <w:rsid w:val="00C12F90"/>
    <w:rsid w:val="00C13CFF"/>
    <w:rsid w:val="00C14207"/>
    <w:rsid w:val="00C15376"/>
    <w:rsid w:val="00C15E06"/>
    <w:rsid w:val="00C175EE"/>
    <w:rsid w:val="00C20401"/>
    <w:rsid w:val="00C21CFA"/>
    <w:rsid w:val="00C21D7B"/>
    <w:rsid w:val="00C248C7"/>
    <w:rsid w:val="00C30098"/>
    <w:rsid w:val="00C31AAF"/>
    <w:rsid w:val="00C359CB"/>
    <w:rsid w:val="00C37F43"/>
    <w:rsid w:val="00C415C6"/>
    <w:rsid w:val="00C41D9A"/>
    <w:rsid w:val="00C4201A"/>
    <w:rsid w:val="00C427D6"/>
    <w:rsid w:val="00C450F9"/>
    <w:rsid w:val="00C45C2E"/>
    <w:rsid w:val="00C4609E"/>
    <w:rsid w:val="00C500C4"/>
    <w:rsid w:val="00C54603"/>
    <w:rsid w:val="00C55C82"/>
    <w:rsid w:val="00C5609B"/>
    <w:rsid w:val="00C605A1"/>
    <w:rsid w:val="00C65154"/>
    <w:rsid w:val="00C65E25"/>
    <w:rsid w:val="00C671B6"/>
    <w:rsid w:val="00C70662"/>
    <w:rsid w:val="00C706FB"/>
    <w:rsid w:val="00C71133"/>
    <w:rsid w:val="00C7271C"/>
    <w:rsid w:val="00C741C5"/>
    <w:rsid w:val="00C75DEC"/>
    <w:rsid w:val="00C76D2D"/>
    <w:rsid w:val="00C816E5"/>
    <w:rsid w:val="00C84DD3"/>
    <w:rsid w:val="00C8531A"/>
    <w:rsid w:val="00C90A31"/>
    <w:rsid w:val="00C942FC"/>
    <w:rsid w:val="00CA07DA"/>
    <w:rsid w:val="00CA2DA9"/>
    <w:rsid w:val="00CB1444"/>
    <w:rsid w:val="00CB1B45"/>
    <w:rsid w:val="00CB4181"/>
    <w:rsid w:val="00CB4748"/>
    <w:rsid w:val="00CB6BBF"/>
    <w:rsid w:val="00CC18EA"/>
    <w:rsid w:val="00CC1C29"/>
    <w:rsid w:val="00CC446F"/>
    <w:rsid w:val="00CC4A19"/>
    <w:rsid w:val="00CD01D7"/>
    <w:rsid w:val="00CD700D"/>
    <w:rsid w:val="00CE0E41"/>
    <w:rsid w:val="00CE1AD9"/>
    <w:rsid w:val="00CE2A15"/>
    <w:rsid w:val="00CE2DD1"/>
    <w:rsid w:val="00CE32B1"/>
    <w:rsid w:val="00CE3D8F"/>
    <w:rsid w:val="00CE63AA"/>
    <w:rsid w:val="00CF248F"/>
    <w:rsid w:val="00CF5063"/>
    <w:rsid w:val="00CF698D"/>
    <w:rsid w:val="00CF7F03"/>
    <w:rsid w:val="00D00252"/>
    <w:rsid w:val="00D006B2"/>
    <w:rsid w:val="00D030C7"/>
    <w:rsid w:val="00D11067"/>
    <w:rsid w:val="00D12FCE"/>
    <w:rsid w:val="00D13270"/>
    <w:rsid w:val="00D15190"/>
    <w:rsid w:val="00D1589D"/>
    <w:rsid w:val="00D15B39"/>
    <w:rsid w:val="00D167D7"/>
    <w:rsid w:val="00D22BA2"/>
    <w:rsid w:val="00D232BB"/>
    <w:rsid w:val="00D257EB"/>
    <w:rsid w:val="00D25A7E"/>
    <w:rsid w:val="00D266B6"/>
    <w:rsid w:val="00D26F2B"/>
    <w:rsid w:val="00D277D2"/>
    <w:rsid w:val="00D300A0"/>
    <w:rsid w:val="00D3099C"/>
    <w:rsid w:val="00D34A84"/>
    <w:rsid w:val="00D3724D"/>
    <w:rsid w:val="00D37F0E"/>
    <w:rsid w:val="00D40549"/>
    <w:rsid w:val="00D43D7F"/>
    <w:rsid w:val="00D464C1"/>
    <w:rsid w:val="00D5426D"/>
    <w:rsid w:val="00D549D9"/>
    <w:rsid w:val="00D5768B"/>
    <w:rsid w:val="00D60D24"/>
    <w:rsid w:val="00D6324A"/>
    <w:rsid w:val="00D655FA"/>
    <w:rsid w:val="00D6629A"/>
    <w:rsid w:val="00D669EC"/>
    <w:rsid w:val="00D718D9"/>
    <w:rsid w:val="00D769D8"/>
    <w:rsid w:val="00D807F9"/>
    <w:rsid w:val="00D826AE"/>
    <w:rsid w:val="00D8430C"/>
    <w:rsid w:val="00D84F22"/>
    <w:rsid w:val="00D8571E"/>
    <w:rsid w:val="00D862B2"/>
    <w:rsid w:val="00D90253"/>
    <w:rsid w:val="00D91121"/>
    <w:rsid w:val="00D93DB4"/>
    <w:rsid w:val="00D94088"/>
    <w:rsid w:val="00D947E2"/>
    <w:rsid w:val="00DA26BE"/>
    <w:rsid w:val="00DA7C8C"/>
    <w:rsid w:val="00DB158D"/>
    <w:rsid w:val="00DB26A3"/>
    <w:rsid w:val="00DB4B82"/>
    <w:rsid w:val="00DB5D1D"/>
    <w:rsid w:val="00DB5FD5"/>
    <w:rsid w:val="00DB61CF"/>
    <w:rsid w:val="00DC0FC5"/>
    <w:rsid w:val="00DC1618"/>
    <w:rsid w:val="00DC1DFC"/>
    <w:rsid w:val="00DC3AB3"/>
    <w:rsid w:val="00DC4C7E"/>
    <w:rsid w:val="00DC6761"/>
    <w:rsid w:val="00DD0B66"/>
    <w:rsid w:val="00DD2E3A"/>
    <w:rsid w:val="00DD6E24"/>
    <w:rsid w:val="00DE05E1"/>
    <w:rsid w:val="00DE248D"/>
    <w:rsid w:val="00DE35AF"/>
    <w:rsid w:val="00DE3BFB"/>
    <w:rsid w:val="00DE3ED6"/>
    <w:rsid w:val="00DE518A"/>
    <w:rsid w:val="00DE6320"/>
    <w:rsid w:val="00DF6FB7"/>
    <w:rsid w:val="00DF723E"/>
    <w:rsid w:val="00E009DE"/>
    <w:rsid w:val="00E04074"/>
    <w:rsid w:val="00E119B7"/>
    <w:rsid w:val="00E2181C"/>
    <w:rsid w:val="00E2254D"/>
    <w:rsid w:val="00E2267E"/>
    <w:rsid w:val="00E2694F"/>
    <w:rsid w:val="00E3004A"/>
    <w:rsid w:val="00E3105E"/>
    <w:rsid w:val="00E463D9"/>
    <w:rsid w:val="00E5306D"/>
    <w:rsid w:val="00E6062E"/>
    <w:rsid w:val="00E606AC"/>
    <w:rsid w:val="00E61579"/>
    <w:rsid w:val="00E6471F"/>
    <w:rsid w:val="00E66E7C"/>
    <w:rsid w:val="00E708C3"/>
    <w:rsid w:val="00E72CA6"/>
    <w:rsid w:val="00E72E55"/>
    <w:rsid w:val="00E7460F"/>
    <w:rsid w:val="00E777E8"/>
    <w:rsid w:val="00E809E3"/>
    <w:rsid w:val="00E832FE"/>
    <w:rsid w:val="00E8338B"/>
    <w:rsid w:val="00E83F43"/>
    <w:rsid w:val="00E84D2B"/>
    <w:rsid w:val="00E86BB2"/>
    <w:rsid w:val="00E91DA6"/>
    <w:rsid w:val="00E95A4B"/>
    <w:rsid w:val="00E96BA8"/>
    <w:rsid w:val="00E97AF5"/>
    <w:rsid w:val="00EA035A"/>
    <w:rsid w:val="00EA2470"/>
    <w:rsid w:val="00EA2F8C"/>
    <w:rsid w:val="00EA47C3"/>
    <w:rsid w:val="00EA73BA"/>
    <w:rsid w:val="00EB0956"/>
    <w:rsid w:val="00EB1868"/>
    <w:rsid w:val="00EB2564"/>
    <w:rsid w:val="00EB3CB5"/>
    <w:rsid w:val="00EB6C03"/>
    <w:rsid w:val="00EC1DBD"/>
    <w:rsid w:val="00EC5390"/>
    <w:rsid w:val="00EC6C3B"/>
    <w:rsid w:val="00EC6F8C"/>
    <w:rsid w:val="00EC77FF"/>
    <w:rsid w:val="00ED1289"/>
    <w:rsid w:val="00ED26F3"/>
    <w:rsid w:val="00ED28BB"/>
    <w:rsid w:val="00ED3D0F"/>
    <w:rsid w:val="00ED4DEC"/>
    <w:rsid w:val="00ED784D"/>
    <w:rsid w:val="00ED7BE4"/>
    <w:rsid w:val="00EE13A2"/>
    <w:rsid w:val="00EE1DAD"/>
    <w:rsid w:val="00EE367F"/>
    <w:rsid w:val="00EE3D18"/>
    <w:rsid w:val="00EE45AE"/>
    <w:rsid w:val="00EE5FD5"/>
    <w:rsid w:val="00EF0063"/>
    <w:rsid w:val="00EF0D74"/>
    <w:rsid w:val="00EF2B46"/>
    <w:rsid w:val="00EF43E2"/>
    <w:rsid w:val="00EF6A69"/>
    <w:rsid w:val="00F00316"/>
    <w:rsid w:val="00F11E13"/>
    <w:rsid w:val="00F125DF"/>
    <w:rsid w:val="00F15222"/>
    <w:rsid w:val="00F16F21"/>
    <w:rsid w:val="00F1724B"/>
    <w:rsid w:val="00F212E0"/>
    <w:rsid w:val="00F21734"/>
    <w:rsid w:val="00F242FA"/>
    <w:rsid w:val="00F24673"/>
    <w:rsid w:val="00F2503C"/>
    <w:rsid w:val="00F27D9B"/>
    <w:rsid w:val="00F30171"/>
    <w:rsid w:val="00F3029A"/>
    <w:rsid w:val="00F30607"/>
    <w:rsid w:val="00F32C02"/>
    <w:rsid w:val="00F33FAC"/>
    <w:rsid w:val="00F3414C"/>
    <w:rsid w:val="00F373EB"/>
    <w:rsid w:val="00F41072"/>
    <w:rsid w:val="00F45EE4"/>
    <w:rsid w:val="00F463C6"/>
    <w:rsid w:val="00F50CEB"/>
    <w:rsid w:val="00F55716"/>
    <w:rsid w:val="00F557C7"/>
    <w:rsid w:val="00F61D4A"/>
    <w:rsid w:val="00F61E81"/>
    <w:rsid w:val="00F648C6"/>
    <w:rsid w:val="00F657E1"/>
    <w:rsid w:val="00F74C1E"/>
    <w:rsid w:val="00F75D17"/>
    <w:rsid w:val="00F7647F"/>
    <w:rsid w:val="00F8050D"/>
    <w:rsid w:val="00F824DD"/>
    <w:rsid w:val="00F83501"/>
    <w:rsid w:val="00F86874"/>
    <w:rsid w:val="00F87FD9"/>
    <w:rsid w:val="00F9008A"/>
    <w:rsid w:val="00FA2B20"/>
    <w:rsid w:val="00FA59BD"/>
    <w:rsid w:val="00FA6FE1"/>
    <w:rsid w:val="00FB512D"/>
    <w:rsid w:val="00FB52D6"/>
    <w:rsid w:val="00FB704E"/>
    <w:rsid w:val="00FB7BC0"/>
    <w:rsid w:val="00FC04E6"/>
    <w:rsid w:val="00FC578B"/>
    <w:rsid w:val="00FC7567"/>
    <w:rsid w:val="00FD1A30"/>
    <w:rsid w:val="00FD221E"/>
    <w:rsid w:val="00FD228F"/>
    <w:rsid w:val="00FD72CA"/>
    <w:rsid w:val="00FE119E"/>
    <w:rsid w:val="00FE3351"/>
    <w:rsid w:val="00FE3609"/>
    <w:rsid w:val="00FE4BDE"/>
    <w:rsid w:val="00FE5977"/>
    <w:rsid w:val="00FE708D"/>
    <w:rsid w:val="00FF0275"/>
    <w:rsid w:val="00FF0B3E"/>
    <w:rsid w:val="00FF156D"/>
    <w:rsid w:val="00FF1F9C"/>
    <w:rsid w:val="00FF20E7"/>
    <w:rsid w:val="00FF3116"/>
    <w:rsid w:val="00FF332A"/>
    <w:rsid w:val="00FF4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7345B"/>
  <w15:docId w15:val="{E0CB9969-D046-47F5-BC5A-198A2737F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D11EB"/>
  </w:style>
  <w:style w:type="paragraph" w:styleId="10">
    <w:name w:val="heading 1"/>
    <w:basedOn w:val="a2"/>
    <w:link w:val="11"/>
    <w:uiPriority w:val="9"/>
    <w:qFormat/>
    <w:rsid w:val="004770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2"/>
    <w:next w:val="a2"/>
    <w:link w:val="20"/>
    <w:uiPriority w:val="9"/>
    <w:unhideWhenUsed/>
    <w:qFormat/>
    <w:rsid w:val="000015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uiPriority w:val="9"/>
    <w:unhideWhenUsed/>
    <w:qFormat/>
    <w:rsid w:val="00747E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iPriority w:val="9"/>
    <w:semiHidden/>
    <w:unhideWhenUsed/>
    <w:qFormat/>
    <w:rsid w:val="00B776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References,List Paragraph (numbered (a)),Bullets,NUMBERED PARAGRAPH,List Paragraph 1,List_Paragraph,Multilevel para_II,Akapit z listą BS,IBL List Paragraph,List Paragraph nowy,Numbered List Paragraph,Bullet1,Numbered list,List Paragraph1"/>
    <w:basedOn w:val="a2"/>
    <w:link w:val="a7"/>
    <w:uiPriority w:val="34"/>
    <w:qFormat/>
    <w:rsid w:val="00CB4181"/>
    <w:pPr>
      <w:ind w:left="720"/>
      <w:contextualSpacing/>
    </w:pPr>
  </w:style>
  <w:style w:type="paragraph" w:styleId="a8">
    <w:name w:val="Normal (Web)"/>
    <w:basedOn w:val="a2"/>
    <w:uiPriority w:val="99"/>
    <w:unhideWhenUsed/>
    <w:rsid w:val="001A6C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3"/>
    <w:uiPriority w:val="20"/>
    <w:qFormat/>
    <w:rsid w:val="00477094"/>
    <w:rPr>
      <w:i/>
      <w:iCs/>
    </w:rPr>
  </w:style>
  <w:style w:type="character" w:customStyle="1" w:styleId="11">
    <w:name w:val="Заголовок 1 Знак"/>
    <w:basedOn w:val="a3"/>
    <w:link w:val="10"/>
    <w:uiPriority w:val="9"/>
    <w:rsid w:val="00477094"/>
    <w:rPr>
      <w:rFonts w:ascii="Times New Roman" w:eastAsia="Times New Roman" w:hAnsi="Times New Roman" w:cs="Times New Roman"/>
      <w:b/>
      <w:bCs/>
      <w:kern w:val="36"/>
      <w:sz w:val="48"/>
      <w:szCs w:val="48"/>
      <w:lang w:val="ru-RU" w:eastAsia="ru-RU"/>
    </w:rPr>
  </w:style>
  <w:style w:type="paragraph" w:styleId="aa">
    <w:name w:val="endnote text"/>
    <w:basedOn w:val="a2"/>
    <w:link w:val="ab"/>
    <w:uiPriority w:val="99"/>
    <w:unhideWhenUsed/>
    <w:rsid w:val="00477094"/>
    <w:pPr>
      <w:spacing w:after="0" w:line="240" w:lineRule="auto"/>
    </w:pPr>
    <w:rPr>
      <w:rFonts w:eastAsiaTheme="minorEastAsia"/>
      <w:sz w:val="20"/>
      <w:szCs w:val="20"/>
      <w:lang w:eastAsia="ru-RU"/>
    </w:rPr>
  </w:style>
  <w:style w:type="character" w:customStyle="1" w:styleId="ab">
    <w:name w:val="Текст концевой сноски Знак"/>
    <w:basedOn w:val="a3"/>
    <w:link w:val="aa"/>
    <w:uiPriority w:val="99"/>
    <w:rsid w:val="00477094"/>
    <w:rPr>
      <w:rFonts w:eastAsiaTheme="minorEastAsia"/>
      <w:sz w:val="20"/>
      <w:szCs w:val="20"/>
      <w:lang w:val="ru-RU" w:eastAsia="ru-RU"/>
    </w:rPr>
  </w:style>
  <w:style w:type="character" w:styleId="ac">
    <w:name w:val="endnote reference"/>
    <w:basedOn w:val="a3"/>
    <w:uiPriority w:val="99"/>
    <w:semiHidden/>
    <w:unhideWhenUsed/>
    <w:rsid w:val="00477094"/>
    <w:rPr>
      <w:vertAlign w:val="superscript"/>
    </w:rPr>
  </w:style>
  <w:style w:type="character" w:styleId="ad">
    <w:name w:val="Hyperlink"/>
    <w:basedOn w:val="a3"/>
    <w:uiPriority w:val="99"/>
    <w:unhideWhenUsed/>
    <w:rsid w:val="00AF192B"/>
    <w:rPr>
      <w:color w:val="0000FF"/>
      <w:u w:val="single"/>
    </w:rPr>
  </w:style>
  <w:style w:type="character" w:customStyle="1" w:styleId="12">
    <w:name w:val="Неразрешенное упоминание1"/>
    <w:basedOn w:val="a3"/>
    <w:uiPriority w:val="99"/>
    <w:semiHidden/>
    <w:unhideWhenUsed/>
    <w:rsid w:val="00AF192B"/>
    <w:rPr>
      <w:color w:val="605E5C"/>
      <w:shd w:val="clear" w:color="auto" w:fill="E1DFDD"/>
    </w:rPr>
  </w:style>
  <w:style w:type="paragraph" w:styleId="ae">
    <w:name w:val="footnote text"/>
    <w:basedOn w:val="a2"/>
    <w:link w:val="af"/>
    <w:uiPriority w:val="99"/>
    <w:unhideWhenUsed/>
    <w:rsid w:val="00BC5C05"/>
    <w:pPr>
      <w:spacing w:after="0" w:line="240" w:lineRule="auto"/>
    </w:pPr>
    <w:rPr>
      <w:sz w:val="20"/>
      <w:szCs w:val="20"/>
    </w:rPr>
  </w:style>
  <w:style w:type="character" w:customStyle="1" w:styleId="af">
    <w:name w:val="Текст сноски Знак"/>
    <w:basedOn w:val="a3"/>
    <w:link w:val="ae"/>
    <w:uiPriority w:val="99"/>
    <w:rsid w:val="00BC5C05"/>
    <w:rPr>
      <w:sz w:val="20"/>
      <w:szCs w:val="20"/>
    </w:rPr>
  </w:style>
  <w:style w:type="character" w:styleId="af0">
    <w:name w:val="footnote reference"/>
    <w:basedOn w:val="a3"/>
    <w:uiPriority w:val="99"/>
    <w:semiHidden/>
    <w:unhideWhenUsed/>
    <w:rsid w:val="00BC5C05"/>
    <w:rPr>
      <w:vertAlign w:val="superscript"/>
    </w:rPr>
  </w:style>
  <w:style w:type="paragraph" w:styleId="21">
    <w:name w:val="Body Text 2"/>
    <w:basedOn w:val="a2"/>
    <w:link w:val="22"/>
    <w:uiPriority w:val="99"/>
    <w:rsid w:val="008D2C0B"/>
    <w:pPr>
      <w:tabs>
        <w:tab w:val="left" w:pos="2552"/>
      </w:tabs>
      <w:spacing w:after="0" w:line="240" w:lineRule="auto"/>
      <w:jc w:val="both"/>
    </w:pPr>
    <w:rPr>
      <w:rFonts w:ascii="Times New Roman" w:eastAsia="Times New Roman" w:hAnsi="Times New Roman" w:cs="Times New Roman"/>
      <w:sz w:val="28"/>
      <w:szCs w:val="28"/>
      <w:lang w:eastAsia="ru-RU"/>
    </w:rPr>
  </w:style>
  <w:style w:type="character" w:customStyle="1" w:styleId="22">
    <w:name w:val="Основной текст 2 Знак"/>
    <w:basedOn w:val="a3"/>
    <w:link w:val="21"/>
    <w:uiPriority w:val="99"/>
    <w:rsid w:val="008D2C0B"/>
    <w:rPr>
      <w:rFonts w:ascii="Times New Roman" w:eastAsia="Times New Roman" w:hAnsi="Times New Roman" w:cs="Times New Roman"/>
      <w:sz w:val="28"/>
      <w:szCs w:val="28"/>
      <w:lang w:val="ru-RU" w:eastAsia="ru-RU"/>
    </w:rPr>
  </w:style>
  <w:style w:type="paragraph" w:customStyle="1" w:styleId="Default">
    <w:name w:val="Default"/>
    <w:rsid w:val="008D2C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1">
    <w:name w:val="Нет"/>
    <w:rsid w:val="008D2C0B"/>
    <w:rPr>
      <w:lang w:val="ru-RU"/>
    </w:rPr>
  </w:style>
  <w:style w:type="numbering" w:customStyle="1" w:styleId="1">
    <w:name w:val="Импортированный стиль 1"/>
    <w:rsid w:val="008D2C0B"/>
    <w:pPr>
      <w:numPr>
        <w:numId w:val="1"/>
      </w:numPr>
    </w:pPr>
  </w:style>
  <w:style w:type="numbering" w:customStyle="1" w:styleId="a">
    <w:name w:val="С числами"/>
    <w:rsid w:val="008D2C0B"/>
    <w:pPr>
      <w:numPr>
        <w:numId w:val="4"/>
      </w:numPr>
    </w:pPr>
  </w:style>
  <w:style w:type="paragraph" w:styleId="af2">
    <w:name w:val="Body Text"/>
    <w:basedOn w:val="a2"/>
    <w:link w:val="af3"/>
    <w:unhideWhenUsed/>
    <w:rsid w:val="008D2C0B"/>
    <w:pPr>
      <w:spacing w:after="120"/>
    </w:pPr>
  </w:style>
  <w:style w:type="character" w:customStyle="1" w:styleId="af3">
    <w:name w:val="Основной текст Знак"/>
    <w:basedOn w:val="a3"/>
    <w:link w:val="af2"/>
    <w:rsid w:val="008D2C0B"/>
    <w:rPr>
      <w:lang w:val="ru-RU"/>
    </w:rPr>
  </w:style>
  <w:style w:type="paragraph" w:customStyle="1" w:styleId="af4">
    <w:name w:val="По умолчанию"/>
    <w:rsid w:val="008D2C0B"/>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af5">
    <w:name w:val="Сноска"/>
    <w:rsid w:val="008D2C0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Hyperlink0">
    <w:name w:val="Hyperlink.0"/>
    <w:basedOn w:val="ad"/>
    <w:rsid w:val="008D2C0B"/>
    <w:rPr>
      <w:color w:val="0563C1" w:themeColor="hyperlink"/>
      <w:u w:val="single"/>
    </w:rPr>
  </w:style>
  <w:style w:type="character" w:customStyle="1" w:styleId="Hyperlink1">
    <w:name w:val="Hyperlink.1"/>
    <w:basedOn w:val="Hyperlink0"/>
    <w:rsid w:val="008D2C0B"/>
    <w:rPr>
      <w:rFonts w:ascii="Times New Roman" w:eastAsia="Times New Roman" w:hAnsi="Times New Roman" w:cs="Times New Roman"/>
      <w:color w:val="0563C1"/>
      <w:u w:val="single" w:color="0563C1"/>
      <w14:textOutline w14:w="0" w14:cap="rnd" w14:cmpd="sng" w14:algn="ctr">
        <w14:noFill/>
        <w14:prstDash w14:val="solid"/>
        <w14:bevel/>
      </w14:textOutline>
    </w:rPr>
  </w:style>
  <w:style w:type="character" w:customStyle="1" w:styleId="A00">
    <w:name w:val="A0"/>
    <w:uiPriority w:val="99"/>
    <w:rsid w:val="008D2C0B"/>
    <w:rPr>
      <w:color w:val="000000"/>
      <w:sz w:val="20"/>
      <w:szCs w:val="20"/>
    </w:rPr>
  </w:style>
  <w:style w:type="numbering" w:customStyle="1" w:styleId="a1">
    <w:name w:val="Пункт"/>
    <w:rsid w:val="008D2C0B"/>
    <w:pPr>
      <w:numPr>
        <w:numId w:val="8"/>
      </w:numPr>
    </w:pPr>
  </w:style>
  <w:style w:type="table" w:customStyle="1" w:styleId="TableNormal">
    <w:name w:val="Table Normal"/>
    <w:rsid w:val="008D2C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character" w:customStyle="1" w:styleId="Hyperlink2">
    <w:name w:val="Hyperlink.2"/>
    <w:basedOn w:val="af1"/>
    <w:rsid w:val="008D2C0B"/>
    <w:rPr>
      <w:color w:val="663366"/>
      <w:lang w:val="ru-RU"/>
      <w14:textOutline w14:w="0" w14:cap="rnd" w14:cmpd="sng" w14:algn="ctr">
        <w14:noFill/>
        <w14:prstDash w14:val="solid"/>
        <w14:bevel/>
      </w14:textOutline>
    </w:rPr>
  </w:style>
  <w:style w:type="numbering" w:customStyle="1" w:styleId="a0">
    <w:name w:val="Тире"/>
    <w:rsid w:val="008D2C0B"/>
    <w:pPr>
      <w:numPr>
        <w:numId w:val="11"/>
      </w:numPr>
    </w:pPr>
  </w:style>
  <w:style w:type="character" w:customStyle="1" w:styleId="Hyperlink3">
    <w:name w:val="Hyperlink.3"/>
    <w:basedOn w:val="ad"/>
    <w:rsid w:val="008D2C0B"/>
    <w:rPr>
      <w:color w:val="0563C1" w:themeColor="hyperlink"/>
      <w:u w:val="single"/>
    </w:rPr>
  </w:style>
  <w:style w:type="character" w:customStyle="1" w:styleId="20">
    <w:name w:val="Заголовок 2 Знак"/>
    <w:basedOn w:val="a3"/>
    <w:link w:val="2"/>
    <w:uiPriority w:val="9"/>
    <w:rsid w:val="00001559"/>
    <w:rPr>
      <w:rFonts w:asciiTheme="majorHAnsi" w:eastAsiaTheme="majorEastAsia" w:hAnsiTheme="majorHAnsi" w:cstheme="majorBidi"/>
      <w:color w:val="2F5496" w:themeColor="accent1" w:themeShade="BF"/>
      <w:sz w:val="26"/>
      <w:szCs w:val="26"/>
    </w:rPr>
  </w:style>
  <w:style w:type="character" w:styleId="af6">
    <w:name w:val="FollowedHyperlink"/>
    <w:basedOn w:val="a3"/>
    <w:uiPriority w:val="99"/>
    <w:semiHidden/>
    <w:unhideWhenUsed/>
    <w:rsid w:val="00614D50"/>
    <w:rPr>
      <w:color w:val="954F72" w:themeColor="followedHyperlink"/>
      <w:u w:val="single"/>
    </w:rPr>
  </w:style>
  <w:style w:type="paragraph" w:styleId="af7">
    <w:name w:val="header"/>
    <w:aliases w:val="HD"/>
    <w:basedOn w:val="a2"/>
    <w:link w:val="af8"/>
    <w:uiPriority w:val="99"/>
    <w:unhideWhenUsed/>
    <w:rsid w:val="00A90B4D"/>
    <w:pPr>
      <w:tabs>
        <w:tab w:val="center" w:pos="4677"/>
        <w:tab w:val="right" w:pos="9355"/>
      </w:tabs>
      <w:spacing w:after="0" w:line="240" w:lineRule="auto"/>
    </w:pPr>
  </w:style>
  <w:style w:type="character" w:customStyle="1" w:styleId="af8">
    <w:name w:val="Верхний колонтитул Знак"/>
    <w:aliases w:val="HD Знак"/>
    <w:basedOn w:val="a3"/>
    <w:link w:val="af7"/>
    <w:uiPriority w:val="99"/>
    <w:rsid w:val="00A90B4D"/>
  </w:style>
  <w:style w:type="paragraph" w:styleId="af9">
    <w:name w:val="footer"/>
    <w:basedOn w:val="a2"/>
    <w:link w:val="afa"/>
    <w:uiPriority w:val="99"/>
    <w:unhideWhenUsed/>
    <w:rsid w:val="00A90B4D"/>
    <w:pPr>
      <w:tabs>
        <w:tab w:val="center" w:pos="4677"/>
        <w:tab w:val="right" w:pos="9355"/>
      </w:tabs>
      <w:spacing w:after="0" w:line="240" w:lineRule="auto"/>
    </w:pPr>
  </w:style>
  <w:style w:type="character" w:customStyle="1" w:styleId="afa">
    <w:name w:val="Нижний колонтитул Знак"/>
    <w:basedOn w:val="a3"/>
    <w:link w:val="af9"/>
    <w:uiPriority w:val="99"/>
    <w:rsid w:val="00A90B4D"/>
  </w:style>
  <w:style w:type="character" w:customStyle="1" w:styleId="23">
    <w:name w:val="Неразрешенное упоминание2"/>
    <w:basedOn w:val="a3"/>
    <w:uiPriority w:val="99"/>
    <w:semiHidden/>
    <w:unhideWhenUsed/>
    <w:rsid w:val="006B628B"/>
    <w:rPr>
      <w:color w:val="605E5C"/>
      <w:shd w:val="clear" w:color="auto" w:fill="E1DFDD"/>
    </w:rPr>
  </w:style>
  <w:style w:type="table" w:styleId="afb">
    <w:name w:val="Table Grid"/>
    <w:basedOn w:val="a4"/>
    <w:uiPriority w:val="59"/>
    <w:rsid w:val="00B74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4">
    <w:name w:val="Plain Table 2"/>
    <w:basedOn w:val="a4"/>
    <w:uiPriority w:val="42"/>
    <w:rsid w:val="002D65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c">
    <w:name w:val="annotation reference"/>
    <w:basedOn w:val="a3"/>
    <w:uiPriority w:val="99"/>
    <w:semiHidden/>
    <w:unhideWhenUsed/>
    <w:rsid w:val="00F557C7"/>
    <w:rPr>
      <w:sz w:val="16"/>
      <w:szCs w:val="16"/>
    </w:rPr>
  </w:style>
  <w:style w:type="paragraph" w:styleId="afd">
    <w:name w:val="annotation text"/>
    <w:basedOn w:val="a2"/>
    <w:link w:val="afe"/>
    <w:uiPriority w:val="99"/>
    <w:semiHidden/>
    <w:unhideWhenUsed/>
    <w:rsid w:val="00F557C7"/>
    <w:pPr>
      <w:spacing w:line="240" w:lineRule="auto"/>
    </w:pPr>
    <w:rPr>
      <w:sz w:val="20"/>
      <w:szCs w:val="20"/>
    </w:rPr>
  </w:style>
  <w:style w:type="character" w:customStyle="1" w:styleId="afe">
    <w:name w:val="Текст примечания Знак"/>
    <w:basedOn w:val="a3"/>
    <w:link w:val="afd"/>
    <w:uiPriority w:val="99"/>
    <w:semiHidden/>
    <w:rsid w:val="00F557C7"/>
    <w:rPr>
      <w:sz w:val="20"/>
      <w:szCs w:val="20"/>
    </w:rPr>
  </w:style>
  <w:style w:type="paragraph" w:styleId="aff">
    <w:name w:val="annotation subject"/>
    <w:basedOn w:val="afd"/>
    <w:next w:val="afd"/>
    <w:link w:val="aff0"/>
    <w:uiPriority w:val="99"/>
    <w:semiHidden/>
    <w:unhideWhenUsed/>
    <w:rsid w:val="00F557C7"/>
    <w:rPr>
      <w:b/>
      <w:bCs/>
    </w:rPr>
  </w:style>
  <w:style w:type="character" w:customStyle="1" w:styleId="aff0">
    <w:name w:val="Тема примечания Знак"/>
    <w:basedOn w:val="afe"/>
    <w:link w:val="aff"/>
    <w:uiPriority w:val="99"/>
    <w:semiHidden/>
    <w:rsid w:val="00F557C7"/>
    <w:rPr>
      <w:b/>
      <w:bCs/>
      <w:sz w:val="20"/>
      <w:szCs w:val="20"/>
    </w:rPr>
  </w:style>
  <w:style w:type="character" w:customStyle="1" w:styleId="30">
    <w:name w:val="Заголовок 3 Знак"/>
    <w:basedOn w:val="a3"/>
    <w:link w:val="3"/>
    <w:uiPriority w:val="9"/>
    <w:rsid w:val="00747E91"/>
    <w:rPr>
      <w:rFonts w:asciiTheme="majorHAnsi" w:eastAsiaTheme="majorEastAsia" w:hAnsiTheme="majorHAnsi" w:cstheme="majorBidi"/>
      <w:color w:val="1F3763" w:themeColor="accent1" w:themeShade="7F"/>
      <w:sz w:val="24"/>
      <w:szCs w:val="24"/>
    </w:rPr>
  </w:style>
  <w:style w:type="character" w:styleId="aff1">
    <w:name w:val="Strong"/>
    <w:basedOn w:val="a3"/>
    <w:uiPriority w:val="22"/>
    <w:qFormat/>
    <w:rsid w:val="00747E91"/>
    <w:rPr>
      <w:b/>
      <w:bCs/>
    </w:rPr>
  </w:style>
  <w:style w:type="paragraph" w:styleId="aff2">
    <w:name w:val="Balloon Text"/>
    <w:basedOn w:val="a2"/>
    <w:link w:val="aff3"/>
    <w:uiPriority w:val="99"/>
    <w:semiHidden/>
    <w:unhideWhenUsed/>
    <w:rsid w:val="00675756"/>
    <w:pPr>
      <w:spacing w:after="0" w:line="240" w:lineRule="auto"/>
    </w:pPr>
    <w:rPr>
      <w:rFonts w:ascii="Segoe UI" w:hAnsi="Segoe UI" w:cs="Segoe UI"/>
      <w:sz w:val="18"/>
      <w:szCs w:val="18"/>
    </w:rPr>
  </w:style>
  <w:style w:type="character" w:customStyle="1" w:styleId="aff3">
    <w:name w:val="Текст выноски Знак"/>
    <w:basedOn w:val="a3"/>
    <w:link w:val="aff2"/>
    <w:uiPriority w:val="99"/>
    <w:semiHidden/>
    <w:rsid w:val="00675756"/>
    <w:rPr>
      <w:rFonts w:ascii="Segoe UI" w:hAnsi="Segoe UI" w:cs="Segoe UI"/>
      <w:sz w:val="18"/>
      <w:szCs w:val="18"/>
    </w:rPr>
  </w:style>
  <w:style w:type="character" w:customStyle="1" w:styleId="31">
    <w:name w:val="Неразрешенное упоминание3"/>
    <w:basedOn w:val="a3"/>
    <w:uiPriority w:val="99"/>
    <w:semiHidden/>
    <w:unhideWhenUsed/>
    <w:rsid w:val="006D6557"/>
    <w:rPr>
      <w:color w:val="605E5C"/>
      <w:shd w:val="clear" w:color="auto" w:fill="E1DFDD"/>
    </w:rPr>
  </w:style>
  <w:style w:type="character" w:customStyle="1" w:styleId="a7">
    <w:name w:val="Абзац списка Знак"/>
    <w:aliases w:val="References Знак,List Paragraph (numbered (a)) Знак,Bullets Знак,NUMBERED PARAGRAPH Знак,List Paragraph 1 Знак,List_Paragraph Знак,Multilevel para_II Знак,Akapit z listą BS Знак,IBL List Paragraph Знак,List Paragraph nowy Знак"/>
    <w:link w:val="a6"/>
    <w:uiPriority w:val="34"/>
    <w:rsid w:val="003920A8"/>
  </w:style>
  <w:style w:type="table" w:styleId="2-2">
    <w:name w:val="Medium List 2 Accent 2"/>
    <w:basedOn w:val="a4"/>
    <w:uiPriority w:val="66"/>
    <w:rsid w:val="00F246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41">
    <w:name w:val="Grid Table 4 Accent 1"/>
    <w:basedOn w:val="a4"/>
    <w:uiPriority w:val="49"/>
    <w:rsid w:val="00F2467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40">
    <w:name w:val="Заголовок 4 Знак"/>
    <w:basedOn w:val="a3"/>
    <w:link w:val="4"/>
    <w:uiPriority w:val="9"/>
    <w:semiHidden/>
    <w:rsid w:val="00B77625"/>
    <w:rPr>
      <w:rFonts w:asciiTheme="majorHAnsi" w:eastAsiaTheme="majorEastAsia" w:hAnsiTheme="majorHAnsi" w:cstheme="majorBidi"/>
      <w:i/>
      <w:iCs/>
      <w:color w:val="2F5496" w:themeColor="accent1" w:themeShade="BF"/>
    </w:rPr>
  </w:style>
  <w:style w:type="character" w:customStyle="1" w:styleId="UnresolvedMention">
    <w:name w:val="Unresolved Mention"/>
    <w:basedOn w:val="a3"/>
    <w:uiPriority w:val="99"/>
    <w:semiHidden/>
    <w:unhideWhenUsed/>
    <w:rsid w:val="00EC5390"/>
    <w:rPr>
      <w:color w:val="605E5C"/>
      <w:shd w:val="clear" w:color="auto" w:fill="E1DFDD"/>
    </w:rPr>
  </w:style>
  <w:style w:type="table" w:styleId="-1">
    <w:name w:val="Light Grid Accent 1"/>
    <w:basedOn w:val="a4"/>
    <w:uiPriority w:val="62"/>
    <w:rsid w:val="006A30C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
    <w:name w:val="Light Shading Accent 2"/>
    <w:basedOn w:val="a4"/>
    <w:uiPriority w:val="60"/>
    <w:rsid w:val="006A30C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20">
    <w:name w:val="Light List Accent 2"/>
    <w:basedOn w:val="a4"/>
    <w:uiPriority w:val="61"/>
    <w:rsid w:val="006A30C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21">
    <w:name w:val="Light Grid Accent 2"/>
    <w:basedOn w:val="a4"/>
    <w:uiPriority w:val="62"/>
    <w:rsid w:val="006A30C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4">
    <w:name w:val="Light Grid Accent 4"/>
    <w:basedOn w:val="a4"/>
    <w:uiPriority w:val="62"/>
    <w:rsid w:val="006A30C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2-4">
    <w:name w:val="Medium Grid 2 Accent 4"/>
    <w:basedOn w:val="a4"/>
    <w:uiPriority w:val="68"/>
    <w:rsid w:val="006A30C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paragraph" w:styleId="aff4">
    <w:name w:val="TOC Heading"/>
    <w:basedOn w:val="10"/>
    <w:next w:val="a2"/>
    <w:uiPriority w:val="39"/>
    <w:semiHidden/>
    <w:unhideWhenUsed/>
    <w:qFormat/>
    <w:rsid w:val="006A30CA"/>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13">
    <w:name w:val="toc 1"/>
    <w:basedOn w:val="a2"/>
    <w:next w:val="a2"/>
    <w:autoRedefine/>
    <w:uiPriority w:val="39"/>
    <w:unhideWhenUsed/>
    <w:rsid w:val="006A30CA"/>
    <w:pPr>
      <w:spacing w:after="100" w:line="276" w:lineRule="auto"/>
    </w:pPr>
    <w:rPr>
      <w:rFonts w:ascii="Times New Roman" w:hAnsi="Times New Roman" w:cs="Times New Roman"/>
      <w:color w:val="3E3E3E"/>
      <w:sz w:val="24"/>
      <w:szCs w:val="24"/>
    </w:rPr>
  </w:style>
  <w:style w:type="paragraph" w:styleId="25">
    <w:name w:val="toc 2"/>
    <w:basedOn w:val="a2"/>
    <w:next w:val="a2"/>
    <w:autoRedefine/>
    <w:uiPriority w:val="39"/>
    <w:unhideWhenUsed/>
    <w:rsid w:val="006A30CA"/>
    <w:pPr>
      <w:spacing w:after="100" w:line="276" w:lineRule="auto"/>
      <w:ind w:left="240"/>
    </w:pPr>
    <w:rPr>
      <w:rFonts w:ascii="Times New Roman" w:hAnsi="Times New Roman" w:cs="Times New Roman"/>
      <w:color w:val="3E3E3E"/>
      <w:sz w:val="24"/>
      <w:szCs w:val="24"/>
    </w:rPr>
  </w:style>
  <w:style w:type="paragraph" w:styleId="32">
    <w:name w:val="toc 3"/>
    <w:basedOn w:val="a2"/>
    <w:next w:val="a2"/>
    <w:autoRedefine/>
    <w:uiPriority w:val="39"/>
    <w:unhideWhenUsed/>
    <w:rsid w:val="006A30CA"/>
    <w:pPr>
      <w:spacing w:after="100" w:line="276" w:lineRule="auto"/>
      <w:ind w:left="480"/>
    </w:pPr>
    <w:rPr>
      <w:rFonts w:ascii="Times New Roman" w:hAnsi="Times New Roman" w:cs="Times New Roman"/>
      <w:color w:val="3E3E3E"/>
      <w:sz w:val="24"/>
      <w:szCs w:val="24"/>
    </w:rPr>
  </w:style>
  <w:style w:type="paragraph" w:styleId="aff5">
    <w:name w:val="No Spacing"/>
    <w:link w:val="aff6"/>
    <w:uiPriority w:val="1"/>
    <w:qFormat/>
    <w:rsid w:val="006A30CA"/>
    <w:pPr>
      <w:spacing w:after="0" w:line="240" w:lineRule="auto"/>
    </w:pPr>
    <w:rPr>
      <w:rFonts w:eastAsiaTheme="minorEastAsia"/>
      <w:lang w:eastAsia="ru-RU"/>
    </w:rPr>
  </w:style>
  <w:style w:type="character" w:customStyle="1" w:styleId="aff6">
    <w:name w:val="Без интервала Знак"/>
    <w:basedOn w:val="a3"/>
    <w:link w:val="aff5"/>
    <w:uiPriority w:val="1"/>
    <w:rsid w:val="006A30CA"/>
    <w:rPr>
      <w:rFonts w:eastAsiaTheme="minorEastAsia"/>
      <w:lang w:eastAsia="ru-RU"/>
    </w:rPr>
  </w:style>
  <w:style w:type="character" w:customStyle="1" w:styleId="14">
    <w:name w:val="Текст примечания Знак1"/>
    <w:basedOn w:val="a3"/>
    <w:uiPriority w:val="99"/>
    <w:semiHidden/>
    <w:rsid w:val="006A30CA"/>
    <w:rPr>
      <w:sz w:val="20"/>
      <w:szCs w:val="20"/>
    </w:rPr>
  </w:style>
  <w:style w:type="character" w:customStyle="1" w:styleId="15">
    <w:name w:val="Тема примечания Знак1"/>
    <w:basedOn w:val="14"/>
    <w:uiPriority w:val="99"/>
    <w:semiHidden/>
    <w:rsid w:val="006A30CA"/>
    <w:rPr>
      <w:b/>
      <w:bCs/>
      <w:sz w:val="20"/>
      <w:szCs w:val="20"/>
    </w:rPr>
  </w:style>
  <w:style w:type="table" w:customStyle="1" w:styleId="16">
    <w:name w:val="Сетка таблицы1"/>
    <w:basedOn w:val="a4"/>
    <w:next w:val="afb"/>
    <w:rsid w:val="006A30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493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2403">
      <w:bodyDiv w:val="1"/>
      <w:marLeft w:val="0"/>
      <w:marRight w:val="0"/>
      <w:marTop w:val="0"/>
      <w:marBottom w:val="0"/>
      <w:divBdr>
        <w:top w:val="none" w:sz="0" w:space="0" w:color="auto"/>
        <w:left w:val="none" w:sz="0" w:space="0" w:color="auto"/>
        <w:bottom w:val="none" w:sz="0" w:space="0" w:color="auto"/>
        <w:right w:val="none" w:sz="0" w:space="0" w:color="auto"/>
      </w:divBdr>
    </w:div>
    <w:div w:id="338852603">
      <w:bodyDiv w:val="1"/>
      <w:marLeft w:val="0"/>
      <w:marRight w:val="0"/>
      <w:marTop w:val="0"/>
      <w:marBottom w:val="0"/>
      <w:divBdr>
        <w:top w:val="none" w:sz="0" w:space="0" w:color="auto"/>
        <w:left w:val="none" w:sz="0" w:space="0" w:color="auto"/>
        <w:bottom w:val="none" w:sz="0" w:space="0" w:color="auto"/>
        <w:right w:val="none" w:sz="0" w:space="0" w:color="auto"/>
      </w:divBdr>
    </w:div>
    <w:div w:id="347484871">
      <w:bodyDiv w:val="1"/>
      <w:marLeft w:val="0"/>
      <w:marRight w:val="0"/>
      <w:marTop w:val="0"/>
      <w:marBottom w:val="0"/>
      <w:divBdr>
        <w:top w:val="none" w:sz="0" w:space="0" w:color="auto"/>
        <w:left w:val="none" w:sz="0" w:space="0" w:color="auto"/>
        <w:bottom w:val="none" w:sz="0" w:space="0" w:color="auto"/>
        <w:right w:val="none" w:sz="0" w:space="0" w:color="auto"/>
      </w:divBdr>
    </w:div>
    <w:div w:id="349381988">
      <w:bodyDiv w:val="1"/>
      <w:marLeft w:val="0"/>
      <w:marRight w:val="0"/>
      <w:marTop w:val="0"/>
      <w:marBottom w:val="0"/>
      <w:divBdr>
        <w:top w:val="none" w:sz="0" w:space="0" w:color="auto"/>
        <w:left w:val="none" w:sz="0" w:space="0" w:color="auto"/>
        <w:bottom w:val="none" w:sz="0" w:space="0" w:color="auto"/>
        <w:right w:val="none" w:sz="0" w:space="0" w:color="auto"/>
      </w:divBdr>
    </w:div>
    <w:div w:id="354044921">
      <w:bodyDiv w:val="1"/>
      <w:marLeft w:val="0"/>
      <w:marRight w:val="0"/>
      <w:marTop w:val="0"/>
      <w:marBottom w:val="0"/>
      <w:divBdr>
        <w:top w:val="none" w:sz="0" w:space="0" w:color="auto"/>
        <w:left w:val="none" w:sz="0" w:space="0" w:color="auto"/>
        <w:bottom w:val="none" w:sz="0" w:space="0" w:color="auto"/>
        <w:right w:val="none" w:sz="0" w:space="0" w:color="auto"/>
      </w:divBdr>
    </w:div>
    <w:div w:id="354160084">
      <w:bodyDiv w:val="1"/>
      <w:marLeft w:val="0"/>
      <w:marRight w:val="0"/>
      <w:marTop w:val="0"/>
      <w:marBottom w:val="0"/>
      <w:divBdr>
        <w:top w:val="none" w:sz="0" w:space="0" w:color="auto"/>
        <w:left w:val="none" w:sz="0" w:space="0" w:color="auto"/>
        <w:bottom w:val="none" w:sz="0" w:space="0" w:color="auto"/>
        <w:right w:val="none" w:sz="0" w:space="0" w:color="auto"/>
      </w:divBdr>
    </w:div>
    <w:div w:id="408309040">
      <w:bodyDiv w:val="1"/>
      <w:marLeft w:val="0"/>
      <w:marRight w:val="0"/>
      <w:marTop w:val="0"/>
      <w:marBottom w:val="0"/>
      <w:divBdr>
        <w:top w:val="none" w:sz="0" w:space="0" w:color="auto"/>
        <w:left w:val="none" w:sz="0" w:space="0" w:color="auto"/>
        <w:bottom w:val="none" w:sz="0" w:space="0" w:color="auto"/>
        <w:right w:val="none" w:sz="0" w:space="0" w:color="auto"/>
      </w:divBdr>
    </w:div>
    <w:div w:id="530192788">
      <w:bodyDiv w:val="1"/>
      <w:marLeft w:val="0"/>
      <w:marRight w:val="0"/>
      <w:marTop w:val="0"/>
      <w:marBottom w:val="0"/>
      <w:divBdr>
        <w:top w:val="none" w:sz="0" w:space="0" w:color="auto"/>
        <w:left w:val="none" w:sz="0" w:space="0" w:color="auto"/>
        <w:bottom w:val="none" w:sz="0" w:space="0" w:color="auto"/>
        <w:right w:val="none" w:sz="0" w:space="0" w:color="auto"/>
      </w:divBdr>
    </w:div>
    <w:div w:id="536502964">
      <w:bodyDiv w:val="1"/>
      <w:marLeft w:val="0"/>
      <w:marRight w:val="0"/>
      <w:marTop w:val="0"/>
      <w:marBottom w:val="0"/>
      <w:divBdr>
        <w:top w:val="none" w:sz="0" w:space="0" w:color="auto"/>
        <w:left w:val="none" w:sz="0" w:space="0" w:color="auto"/>
        <w:bottom w:val="none" w:sz="0" w:space="0" w:color="auto"/>
        <w:right w:val="none" w:sz="0" w:space="0" w:color="auto"/>
      </w:divBdr>
    </w:div>
    <w:div w:id="622351797">
      <w:bodyDiv w:val="1"/>
      <w:marLeft w:val="0"/>
      <w:marRight w:val="0"/>
      <w:marTop w:val="0"/>
      <w:marBottom w:val="0"/>
      <w:divBdr>
        <w:top w:val="none" w:sz="0" w:space="0" w:color="auto"/>
        <w:left w:val="none" w:sz="0" w:space="0" w:color="auto"/>
        <w:bottom w:val="none" w:sz="0" w:space="0" w:color="auto"/>
        <w:right w:val="none" w:sz="0" w:space="0" w:color="auto"/>
      </w:divBdr>
    </w:div>
    <w:div w:id="720862492">
      <w:bodyDiv w:val="1"/>
      <w:marLeft w:val="0"/>
      <w:marRight w:val="0"/>
      <w:marTop w:val="0"/>
      <w:marBottom w:val="0"/>
      <w:divBdr>
        <w:top w:val="none" w:sz="0" w:space="0" w:color="auto"/>
        <w:left w:val="none" w:sz="0" w:space="0" w:color="auto"/>
        <w:bottom w:val="none" w:sz="0" w:space="0" w:color="auto"/>
        <w:right w:val="none" w:sz="0" w:space="0" w:color="auto"/>
      </w:divBdr>
    </w:div>
    <w:div w:id="730613320">
      <w:bodyDiv w:val="1"/>
      <w:marLeft w:val="0"/>
      <w:marRight w:val="0"/>
      <w:marTop w:val="0"/>
      <w:marBottom w:val="0"/>
      <w:divBdr>
        <w:top w:val="none" w:sz="0" w:space="0" w:color="auto"/>
        <w:left w:val="none" w:sz="0" w:space="0" w:color="auto"/>
        <w:bottom w:val="none" w:sz="0" w:space="0" w:color="auto"/>
        <w:right w:val="none" w:sz="0" w:space="0" w:color="auto"/>
      </w:divBdr>
    </w:div>
    <w:div w:id="768937709">
      <w:bodyDiv w:val="1"/>
      <w:marLeft w:val="0"/>
      <w:marRight w:val="0"/>
      <w:marTop w:val="0"/>
      <w:marBottom w:val="0"/>
      <w:divBdr>
        <w:top w:val="none" w:sz="0" w:space="0" w:color="auto"/>
        <w:left w:val="none" w:sz="0" w:space="0" w:color="auto"/>
        <w:bottom w:val="none" w:sz="0" w:space="0" w:color="auto"/>
        <w:right w:val="none" w:sz="0" w:space="0" w:color="auto"/>
      </w:divBdr>
      <w:divsChild>
        <w:div w:id="143786500">
          <w:marLeft w:val="547"/>
          <w:marRight w:val="0"/>
          <w:marTop w:val="200"/>
          <w:marBottom w:val="0"/>
          <w:divBdr>
            <w:top w:val="none" w:sz="0" w:space="0" w:color="auto"/>
            <w:left w:val="none" w:sz="0" w:space="0" w:color="auto"/>
            <w:bottom w:val="none" w:sz="0" w:space="0" w:color="auto"/>
            <w:right w:val="none" w:sz="0" w:space="0" w:color="auto"/>
          </w:divBdr>
        </w:div>
        <w:div w:id="231427462">
          <w:marLeft w:val="547"/>
          <w:marRight w:val="0"/>
          <w:marTop w:val="200"/>
          <w:marBottom w:val="0"/>
          <w:divBdr>
            <w:top w:val="none" w:sz="0" w:space="0" w:color="auto"/>
            <w:left w:val="none" w:sz="0" w:space="0" w:color="auto"/>
            <w:bottom w:val="none" w:sz="0" w:space="0" w:color="auto"/>
            <w:right w:val="none" w:sz="0" w:space="0" w:color="auto"/>
          </w:divBdr>
        </w:div>
        <w:div w:id="447313837">
          <w:marLeft w:val="547"/>
          <w:marRight w:val="0"/>
          <w:marTop w:val="200"/>
          <w:marBottom w:val="0"/>
          <w:divBdr>
            <w:top w:val="none" w:sz="0" w:space="0" w:color="auto"/>
            <w:left w:val="none" w:sz="0" w:space="0" w:color="auto"/>
            <w:bottom w:val="none" w:sz="0" w:space="0" w:color="auto"/>
            <w:right w:val="none" w:sz="0" w:space="0" w:color="auto"/>
          </w:divBdr>
        </w:div>
        <w:div w:id="528111087">
          <w:marLeft w:val="547"/>
          <w:marRight w:val="0"/>
          <w:marTop w:val="200"/>
          <w:marBottom w:val="0"/>
          <w:divBdr>
            <w:top w:val="none" w:sz="0" w:space="0" w:color="auto"/>
            <w:left w:val="none" w:sz="0" w:space="0" w:color="auto"/>
            <w:bottom w:val="none" w:sz="0" w:space="0" w:color="auto"/>
            <w:right w:val="none" w:sz="0" w:space="0" w:color="auto"/>
          </w:divBdr>
        </w:div>
        <w:div w:id="598758344">
          <w:marLeft w:val="547"/>
          <w:marRight w:val="0"/>
          <w:marTop w:val="200"/>
          <w:marBottom w:val="200"/>
          <w:divBdr>
            <w:top w:val="none" w:sz="0" w:space="0" w:color="auto"/>
            <w:left w:val="none" w:sz="0" w:space="0" w:color="auto"/>
            <w:bottom w:val="none" w:sz="0" w:space="0" w:color="auto"/>
            <w:right w:val="none" w:sz="0" w:space="0" w:color="auto"/>
          </w:divBdr>
        </w:div>
        <w:div w:id="667365911">
          <w:marLeft w:val="547"/>
          <w:marRight w:val="0"/>
          <w:marTop w:val="200"/>
          <w:marBottom w:val="0"/>
          <w:divBdr>
            <w:top w:val="none" w:sz="0" w:space="0" w:color="auto"/>
            <w:left w:val="none" w:sz="0" w:space="0" w:color="auto"/>
            <w:bottom w:val="none" w:sz="0" w:space="0" w:color="auto"/>
            <w:right w:val="none" w:sz="0" w:space="0" w:color="auto"/>
          </w:divBdr>
        </w:div>
        <w:div w:id="828404091">
          <w:marLeft w:val="547"/>
          <w:marRight w:val="0"/>
          <w:marTop w:val="200"/>
          <w:marBottom w:val="0"/>
          <w:divBdr>
            <w:top w:val="none" w:sz="0" w:space="0" w:color="auto"/>
            <w:left w:val="none" w:sz="0" w:space="0" w:color="auto"/>
            <w:bottom w:val="none" w:sz="0" w:space="0" w:color="auto"/>
            <w:right w:val="none" w:sz="0" w:space="0" w:color="auto"/>
          </w:divBdr>
        </w:div>
        <w:div w:id="1290161974">
          <w:marLeft w:val="547"/>
          <w:marRight w:val="0"/>
          <w:marTop w:val="200"/>
          <w:marBottom w:val="0"/>
          <w:divBdr>
            <w:top w:val="none" w:sz="0" w:space="0" w:color="auto"/>
            <w:left w:val="none" w:sz="0" w:space="0" w:color="auto"/>
            <w:bottom w:val="none" w:sz="0" w:space="0" w:color="auto"/>
            <w:right w:val="none" w:sz="0" w:space="0" w:color="auto"/>
          </w:divBdr>
        </w:div>
        <w:div w:id="1585410986">
          <w:marLeft w:val="547"/>
          <w:marRight w:val="0"/>
          <w:marTop w:val="200"/>
          <w:marBottom w:val="0"/>
          <w:divBdr>
            <w:top w:val="none" w:sz="0" w:space="0" w:color="auto"/>
            <w:left w:val="none" w:sz="0" w:space="0" w:color="auto"/>
            <w:bottom w:val="none" w:sz="0" w:space="0" w:color="auto"/>
            <w:right w:val="none" w:sz="0" w:space="0" w:color="auto"/>
          </w:divBdr>
        </w:div>
        <w:div w:id="1906180244">
          <w:marLeft w:val="547"/>
          <w:marRight w:val="0"/>
          <w:marTop w:val="200"/>
          <w:marBottom w:val="0"/>
          <w:divBdr>
            <w:top w:val="none" w:sz="0" w:space="0" w:color="auto"/>
            <w:left w:val="none" w:sz="0" w:space="0" w:color="auto"/>
            <w:bottom w:val="none" w:sz="0" w:space="0" w:color="auto"/>
            <w:right w:val="none" w:sz="0" w:space="0" w:color="auto"/>
          </w:divBdr>
        </w:div>
        <w:div w:id="1986199691">
          <w:marLeft w:val="547"/>
          <w:marRight w:val="0"/>
          <w:marTop w:val="200"/>
          <w:marBottom w:val="0"/>
          <w:divBdr>
            <w:top w:val="none" w:sz="0" w:space="0" w:color="auto"/>
            <w:left w:val="none" w:sz="0" w:space="0" w:color="auto"/>
            <w:bottom w:val="none" w:sz="0" w:space="0" w:color="auto"/>
            <w:right w:val="none" w:sz="0" w:space="0" w:color="auto"/>
          </w:divBdr>
        </w:div>
      </w:divsChild>
    </w:div>
    <w:div w:id="792477392">
      <w:bodyDiv w:val="1"/>
      <w:marLeft w:val="0"/>
      <w:marRight w:val="0"/>
      <w:marTop w:val="0"/>
      <w:marBottom w:val="0"/>
      <w:divBdr>
        <w:top w:val="none" w:sz="0" w:space="0" w:color="auto"/>
        <w:left w:val="none" w:sz="0" w:space="0" w:color="auto"/>
        <w:bottom w:val="none" w:sz="0" w:space="0" w:color="auto"/>
        <w:right w:val="none" w:sz="0" w:space="0" w:color="auto"/>
      </w:divBdr>
      <w:divsChild>
        <w:div w:id="324012314">
          <w:marLeft w:val="0"/>
          <w:marRight w:val="0"/>
          <w:marTop w:val="0"/>
          <w:marBottom w:val="0"/>
          <w:divBdr>
            <w:top w:val="none" w:sz="0" w:space="0" w:color="auto"/>
            <w:left w:val="none" w:sz="0" w:space="0" w:color="auto"/>
            <w:bottom w:val="none" w:sz="0" w:space="0" w:color="auto"/>
            <w:right w:val="none" w:sz="0" w:space="0" w:color="auto"/>
          </w:divBdr>
          <w:divsChild>
            <w:div w:id="1446461662">
              <w:marLeft w:val="0"/>
              <w:marRight w:val="0"/>
              <w:marTop w:val="0"/>
              <w:marBottom w:val="0"/>
              <w:divBdr>
                <w:top w:val="none" w:sz="0" w:space="0" w:color="auto"/>
                <w:left w:val="none" w:sz="0" w:space="0" w:color="auto"/>
                <w:bottom w:val="none" w:sz="0" w:space="0" w:color="auto"/>
                <w:right w:val="none" w:sz="0" w:space="0" w:color="auto"/>
              </w:divBdr>
              <w:divsChild>
                <w:div w:id="57759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32110">
      <w:bodyDiv w:val="1"/>
      <w:marLeft w:val="0"/>
      <w:marRight w:val="0"/>
      <w:marTop w:val="0"/>
      <w:marBottom w:val="0"/>
      <w:divBdr>
        <w:top w:val="none" w:sz="0" w:space="0" w:color="auto"/>
        <w:left w:val="none" w:sz="0" w:space="0" w:color="auto"/>
        <w:bottom w:val="none" w:sz="0" w:space="0" w:color="auto"/>
        <w:right w:val="none" w:sz="0" w:space="0" w:color="auto"/>
      </w:divBdr>
    </w:div>
    <w:div w:id="1180464654">
      <w:bodyDiv w:val="1"/>
      <w:marLeft w:val="0"/>
      <w:marRight w:val="0"/>
      <w:marTop w:val="0"/>
      <w:marBottom w:val="0"/>
      <w:divBdr>
        <w:top w:val="none" w:sz="0" w:space="0" w:color="auto"/>
        <w:left w:val="none" w:sz="0" w:space="0" w:color="auto"/>
        <w:bottom w:val="none" w:sz="0" w:space="0" w:color="auto"/>
        <w:right w:val="none" w:sz="0" w:space="0" w:color="auto"/>
      </w:divBdr>
    </w:div>
    <w:div w:id="1205216292">
      <w:bodyDiv w:val="1"/>
      <w:marLeft w:val="0"/>
      <w:marRight w:val="0"/>
      <w:marTop w:val="0"/>
      <w:marBottom w:val="0"/>
      <w:divBdr>
        <w:top w:val="none" w:sz="0" w:space="0" w:color="auto"/>
        <w:left w:val="none" w:sz="0" w:space="0" w:color="auto"/>
        <w:bottom w:val="none" w:sz="0" w:space="0" w:color="auto"/>
        <w:right w:val="none" w:sz="0" w:space="0" w:color="auto"/>
      </w:divBdr>
    </w:div>
    <w:div w:id="1231963816">
      <w:bodyDiv w:val="1"/>
      <w:marLeft w:val="0"/>
      <w:marRight w:val="0"/>
      <w:marTop w:val="0"/>
      <w:marBottom w:val="0"/>
      <w:divBdr>
        <w:top w:val="none" w:sz="0" w:space="0" w:color="auto"/>
        <w:left w:val="none" w:sz="0" w:space="0" w:color="auto"/>
        <w:bottom w:val="none" w:sz="0" w:space="0" w:color="auto"/>
        <w:right w:val="none" w:sz="0" w:space="0" w:color="auto"/>
      </w:divBdr>
      <w:divsChild>
        <w:div w:id="659429846">
          <w:marLeft w:val="0"/>
          <w:marRight w:val="0"/>
          <w:marTop w:val="0"/>
          <w:marBottom w:val="0"/>
          <w:divBdr>
            <w:top w:val="none" w:sz="0" w:space="0" w:color="auto"/>
            <w:left w:val="none" w:sz="0" w:space="0" w:color="auto"/>
            <w:bottom w:val="none" w:sz="0" w:space="0" w:color="auto"/>
            <w:right w:val="none" w:sz="0" w:space="0" w:color="auto"/>
          </w:divBdr>
          <w:divsChild>
            <w:div w:id="1561748271">
              <w:marLeft w:val="0"/>
              <w:marRight w:val="0"/>
              <w:marTop w:val="0"/>
              <w:marBottom w:val="0"/>
              <w:divBdr>
                <w:top w:val="none" w:sz="0" w:space="0" w:color="auto"/>
                <w:left w:val="none" w:sz="0" w:space="0" w:color="auto"/>
                <w:bottom w:val="none" w:sz="0" w:space="0" w:color="auto"/>
                <w:right w:val="none" w:sz="0" w:space="0" w:color="auto"/>
              </w:divBdr>
              <w:divsChild>
                <w:div w:id="11510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9501">
      <w:bodyDiv w:val="1"/>
      <w:marLeft w:val="0"/>
      <w:marRight w:val="0"/>
      <w:marTop w:val="0"/>
      <w:marBottom w:val="0"/>
      <w:divBdr>
        <w:top w:val="none" w:sz="0" w:space="0" w:color="auto"/>
        <w:left w:val="none" w:sz="0" w:space="0" w:color="auto"/>
        <w:bottom w:val="none" w:sz="0" w:space="0" w:color="auto"/>
        <w:right w:val="none" w:sz="0" w:space="0" w:color="auto"/>
      </w:divBdr>
    </w:div>
    <w:div w:id="1284189163">
      <w:bodyDiv w:val="1"/>
      <w:marLeft w:val="0"/>
      <w:marRight w:val="0"/>
      <w:marTop w:val="0"/>
      <w:marBottom w:val="0"/>
      <w:divBdr>
        <w:top w:val="none" w:sz="0" w:space="0" w:color="auto"/>
        <w:left w:val="none" w:sz="0" w:space="0" w:color="auto"/>
        <w:bottom w:val="none" w:sz="0" w:space="0" w:color="auto"/>
        <w:right w:val="none" w:sz="0" w:space="0" w:color="auto"/>
      </w:divBdr>
    </w:div>
    <w:div w:id="1433353175">
      <w:bodyDiv w:val="1"/>
      <w:marLeft w:val="0"/>
      <w:marRight w:val="0"/>
      <w:marTop w:val="0"/>
      <w:marBottom w:val="0"/>
      <w:divBdr>
        <w:top w:val="none" w:sz="0" w:space="0" w:color="auto"/>
        <w:left w:val="none" w:sz="0" w:space="0" w:color="auto"/>
        <w:bottom w:val="none" w:sz="0" w:space="0" w:color="auto"/>
        <w:right w:val="none" w:sz="0" w:space="0" w:color="auto"/>
      </w:divBdr>
    </w:div>
    <w:div w:id="1433696523">
      <w:bodyDiv w:val="1"/>
      <w:marLeft w:val="0"/>
      <w:marRight w:val="0"/>
      <w:marTop w:val="0"/>
      <w:marBottom w:val="0"/>
      <w:divBdr>
        <w:top w:val="none" w:sz="0" w:space="0" w:color="auto"/>
        <w:left w:val="none" w:sz="0" w:space="0" w:color="auto"/>
        <w:bottom w:val="none" w:sz="0" w:space="0" w:color="auto"/>
        <w:right w:val="none" w:sz="0" w:space="0" w:color="auto"/>
      </w:divBdr>
    </w:div>
    <w:div w:id="1491215929">
      <w:bodyDiv w:val="1"/>
      <w:marLeft w:val="0"/>
      <w:marRight w:val="0"/>
      <w:marTop w:val="0"/>
      <w:marBottom w:val="0"/>
      <w:divBdr>
        <w:top w:val="none" w:sz="0" w:space="0" w:color="auto"/>
        <w:left w:val="none" w:sz="0" w:space="0" w:color="auto"/>
        <w:bottom w:val="none" w:sz="0" w:space="0" w:color="auto"/>
        <w:right w:val="none" w:sz="0" w:space="0" w:color="auto"/>
      </w:divBdr>
    </w:div>
    <w:div w:id="1599217684">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747263456">
      <w:bodyDiv w:val="1"/>
      <w:marLeft w:val="0"/>
      <w:marRight w:val="0"/>
      <w:marTop w:val="0"/>
      <w:marBottom w:val="0"/>
      <w:divBdr>
        <w:top w:val="none" w:sz="0" w:space="0" w:color="auto"/>
        <w:left w:val="none" w:sz="0" w:space="0" w:color="auto"/>
        <w:bottom w:val="none" w:sz="0" w:space="0" w:color="auto"/>
        <w:right w:val="none" w:sz="0" w:space="0" w:color="auto"/>
      </w:divBdr>
    </w:div>
    <w:div w:id="1761482938">
      <w:bodyDiv w:val="1"/>
      <w:marLeft w:val="0"/>
      <w:marRight w:val="0"/>
      <w:marTop w:val="0"/>
      <w:marBottom w:val="0"/>
      <w:divBdr>
        <w:top w:val="none" w:sz="0" w:space="0" w:color="auto"/>
        <w:left w:val="none" w:sz="0" w:space="0" w:color="auto"/>
        <w:bottom w:val="none" w:sz="0" w:space="0" w:color="auto"/>
        <w:right w:val="none" w:sz="0" w:space="0" w:color="auto"/>
      </w:divBdr>
    </w:div>
    <w:div w:id="1826244112">
      <w:bodyDiv w:val="1"/>
      <w:marLeft w:val="0"/>
      <w:marRight w:val="0"/>
      <w:marTop w:val="0"/>
      <w:marBottom w:val="0"/>
      <w:divBdr>
        <w:top w:val="none" w:sz="0" w:space="0" w:color="auto"/>
        <w:left w:val="none" w:sz="0" w:space="0" w:color="auto"/>
        <w:bottom w:val="none" w:sz="0" w:space="0" w:color="auto"/>
        <w:right w:val="none" w:sz="0" w:space="0" w:color="auto"/>
      </w:divBdr>
    </w:div>
    <w:div w:id="1908566768">
      <w:bodyDiv w:val="1"/>
      <w:marLeft w:val="0"/>
      <w:marRight w:val="0"/>
      <w:marTop w:val="0"/>
      <w:marBottom w:val="0"/>
      <w:divBdr>
        <w:top w:val="none" w:sz="0" w:space="0" w:color="auto"/>
        <w:left w:val="none" w:sz="0" w:space="0" w:color="auto"/>
        <w:bottom w:val="none" w:sz="0" w:space="0" w:color="auto"/>
        <w:right w:val="none" w:sz="0" w:space="0" w:color="auto"/>
      </w:divBdr>
      <w:divsChild>
        <w:div w:id="112601959">
          <w:marLeft w:val="0"/>
          <w:marRight w:val="0"/>
          <w:marTop w:val="0"/>
          <w:marBottom w:val="0"/>
          <w:divBdr>
            <w:top w:val="none" w:sz="0" w:space="0" w:color="auto"/>
            <w:left w:val="none" w:sz="0" w:space="0" w:color="auto"/>
            <w:bottom w:val="none" w:sz="0" w:space="0" w:color="auto"/>
            <w:right w:val="none" w:sz="0" w:space="0" w:color="auto"/>
          </w:divBdr>
        </w:div>
        <w:div w:id="588196533">
          <w:marLeft w:val="0"/>
          <w:marRight w:val="0"/>
          <w:marTop w:val="0"/>
          <w:marBottom w:val="0"/>
          <w:divBdr>
            <w:top w:val="none" w:sz="0" w:space="0" w:color="auto"/>
            <w:left w:val="none" w:sz="0" w:space="0" w:color="auto"/>
            <w:bottom w:val="none" w:sz="0" w:space="0" w:color="auto"/>
            <w:right w:val="none" w:sz="0" w:space="0" w:color="auto"/>
          </w:divBdr>
        </w:div>
      </w:divsChild>
    </w:div>
    <w:div w:id="2003852890">
      <w:bodyDiv w:val="1"/>
      <w:marLeft w:val="0"/>
      <w:marRight w:val="0"/>
      <w:marTop w:val="0"/>
      <w:marBottom w:val="0"/>
      <w:divBdr>
        <w:top w:val="none" w:sz="0" w:space="0" w:color="auto"/>
        <w:left w:val="none" w:sz="0" w:space="0" w:color="auto"/>
        <w:bottom w:val="none" w:sz="0" w:space="0" w:color="auto"/>
        <w:right w:val="none" w:sz="0" w:space="0" w:color="auto"/>
      </w:divBdr>
    </w:div>
    <w:div w:id="2027514558">
      <w:bodyDiv w:val="1"/>
      <w:marLeft w:val="0"/>
      <w:marRight w:val="0"/>
      <w:marTop w:val="0"/>
      <w:marBottom w:val="0"/>
      <w:divBdr>
        <w:top w:val="none" w:sz="0" w:space="0" w:color="auto"/>
        <w:left w:val="none" w:sz="0" w:space="0" w:color="auto"/>
        <w:bottom w:val="none" w:sz="0" w:space="0" w:color="auto"/>
        <w:right w:val="none" w:sz="0" w:space="0" w:color="auto"/>
      </w:divBdr>
    </w:div>
    <w:div w:id="2122069815">
      <w:bodyDiv w:val="1"/>
      <w:marLeft w:val="0"/>
      <w:marRight w:val="0"/>
      <w:marTop w:val="0"/>
      <w:marBottom w:val="0"/>
      <w:divBdr>
        <w:top w:val="none" w:sz="0" w:space="0" w:color="auto"/>
        <w:left w:val="none" w:sz="0" w:space="0" w:color="auto"/>
        <w:bottom w:val="none" w:sz="0" w:space="0" w:color="auto"/>
        <w:right w:val="none" w:sz="0" w:space="0" w:color="auto"/>
      </w:divBdr>
    </w:div>
    <w:div w:id="2136679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6%D1%83%D1%80%D0%BD%D0%B0%D0%BB_%D1%81%D0%BE%D1%86%D0%B8%D0%BE%D0%BB%D0%BE%D0%B3%D0%B8%D0%B8_%D0%B8_%D1%81%D0%BE%D1%86%D0%B8%D0%B0%D0%BB%D1%8C%D0%BD%D0%BE%D0%B9_%D0%B0%D0%BD%D1%82%D1%80%D0%BE%D0%BF%D0%BE%D0%BB%D0%BE%D0%B3%D0%B8%D0%B8&amp;action=edit&amp;redlink=1" TargetMode="External"/><Relationship Id="rId21" Type="http://schemas.openxmlformats.org/officeDocument/2006/relationships/chart" Target="charts/chart6.xml"/><Relationship Id="rId34" Type="http://schemas.openxmlformats.org/officeDocument/2006/relationships/hyperlink" Target="http://iph.kz/ru/diskussii/priglashaem_k_obsuzhdeniiu/nisanbaev_an-mi,narod_kazahstana/" TargetMode="External"/><Relationship Id="rId42" Type="http://schemas.openxmlformats.org/officeDocument/2006/relationships/hyperlink" Target="https://online.zakon.kz/Document/?doc_id=30081562" TargetMode="External"/><Relationship Id="rId47" Type="http://schemas.openxmlformats.org/officeDocument/2006/relationships/hyperlink" Target="https://www.imemo.ru/index.php?page_id=555&amp;id=18" TargetMode="External"/><Relationship Id="rId50" Type="http://schemas.openxmlformats.org/officeDocument/2006/relationships/hyperlink" Target="https://forbes.kz/life/opinion/deofshorizatsiya_soznaniya_kazahstanskoy_elityi_realnost_i_mifyi/" TargetMode="External"/><Relationship Id="rId55" Type="http://schemas.openxmlformats.org/officeDocument/2006/relationships/hyperlink" Target="https://zhasalash.kz/article/3309-rushyldyq-%E2%80%93-biliktinh-kadr-irikteudegi-basty-ustanymy" TargetMode="External"/><Relationship Id="rId63" Type="http://schemas.openxmlformats.org/officeDocument/2006/relationships/hyperlink" Target="https://adyrna.kz/post/45328" TargetMode="External"/><Relationship Id="rId68" Type="http://schemas.openxmlformats.org/officeDocument/2006/relationships/hyperlink" Target="https://adilet.zan.kz/kaz/docs/Z970000151_" TargetMode="External"/><Relationship Id="rId76" Type="http://schemas.openxmlformats.org/officeDocument/2006/relationships/hyperlink" Target="https://zonakz.net/2010/02/01/&#1084;&#1077;&#1078;&#1101;&#1090;&#1085;&#1080;&#1095;&#1077;&#1089;&#1082;&#1072;&#1103;-&#1089;&#1080;&#1090;&#1091;&#1072;&#1094;&#1080;&#1103;-&#1074;-&#1082;&#1072;&#1079;&#1072;&#1093;&#1089;&#1090;&#1072;&#1085;&#1077;/" TargetMode="External"/><Relationship Id="rId84" Type="http://schemas.openxmlformats.org/officeDocument/2006/relationships/hyperlink" Target="https://www.jstor.org/stable/i282993" TargetMode="External"/><Relationship Id="rId89" Type="http://schemas.openxmlformats.org/officeDocument/2006/relationships/hyperlink" Target="https://www.akorda.kz/kz/official_documents/strategies_and_programs" TargetMode="External"/><Relationship Id="rId97" Type="http://schemas.openxmlformats.org/officeDocument/2006/relationships/hyperlink" Target="https://www.caa-network.org/archives/13746" TargetMode="External"/><Relationship Id="rId7" Type="http://schemas.openxmlformats.org/officeDocument/2006/relationships/endnotes" Target="endnotes.xml"/><Relationship Id="rId71" Type="http://schemas.openxmlformats.org/officeDocument/2006/relationships/hyperlink" Target="https://centrasia.org/newsA.php?st=1221754620" TargetMode="External"/><Relationship Id="rId92" Type="http://schemas.openxmlformats.org/officeDocument/2006/relationships/hyperlink" Target="https://www.inform.kz/kz/mangilik-el-ulttyk-ideyasy-filosofiyalyk-taldaudy-kazhet-etedi-professor-t-burbaev_a2745138" TargetMode="Externa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www.jstor.org/stable/i282993" TargetMode="External"/><Relationship Id="rId11" Type="http://schemas.openxmlformats.org/officeDocument/2006/relationships/image" Target="media/image2.png"/><Relationship Id="rId24" Type="http://schemas.openxmlformats.org/officeDocument/2006/relationships/hyperlink" Target="https://www.ozon.ru/publisher/lap-lambert-academic-publishing-4910595/" TargetMode="External"/><Relationship Id="rId32" Type="http://schemas.openxmlformats.org/officeDocument/2006/relationships/hyperlink" Target="http://www.centrasia.ru/news2.php?st=1360659420" TargetMode="External"/><Relationship Id="rId37" Type="http://schemas.openxmlformats.org/officeDocument/2006/relationships/hyperlink" Target="https://usa.e-migration.ru/istoriya-ssha/vyxodcy-iz-azii-v-ssha.html.%20%20%20%20%20%20%20%20%20%20%2012.12.20" TargetMode="External"/><Relationship Id="rId40" Type="http://schemas.openxmlformats.org/officeDocument/2006/relationships/hyperlink" Target="https://www.caa-network.org/archives/19297" TargetMode="External"/><Relationship Id="rId45" Type="http://schemas.openxmlformats.org/officeDocument/2006/relationships/hyperlink" Target="https://kazislam.kz/kolichestvo-dejstvuyushhih-mechetej-v-res/" TargetMode="External"/><Relationship Id="rId53" Type="http://schemas.openxmlformats.org/officeDocument/2006/relationships/hyperlink" Target="https://camonitor.kz/36062-nuzhna-li-kazahstanu-dekolonizaciya-esli-da-to-kakaya.html" TargetMode="External"/><Relationship Id="rId58" Type="http://schemas.openxmlformats.org/officeDocument/2006/relationships/hyperlink" Target="http://botakhara.com/index.php/en/botakhara-shejire" TargetMode="External"/><Relationship Id="rId66" Type="http://schemas.openxmlformats.org/officeDocument/2006/relationships/hyperlink" Target="https://www.zakon.kz/64114-vystuplenie-prezidenta-respubliki.html" TargetMode="External"/><Relationship Id="rId74" Type="http://schemas.openxmlformats.org/officeDocument/2006/relationships/hyperlink" Target="http://www.unesco.org/new/ru/media-services/singleiew/news/multilingualism_a_key_to_inclusive_education/" TargetMode="External"/><Relationship Id="rId79" Type="http://schemas.openxmlformats.org/officeDocument/2006/relationships/hyperlink" Target="https://centre1.com/kazakhstan/tri-glavnyh-voprosa-o-perehode-kazahstana-na-latinitsu/" TargetMode="External"/><Relationship Id="rId87" Type="http://schemas.openxmlformats.org/officeDocument/2006/relationships/hyperlink" Target="http://istmat.info/files/uploads/46314/rgae_7971.16.54_naselenie_po_perepisi_1939.pdf"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angyl.site/226-2/" TargetMode="External"/><Relationship Id="rId82" Type="http://schemas.openxmlformats.org/officeDocument/2006/relationships/hyperlink" Target="http://topmira.com/internet/item/34-web-languages" TargetMode="External"/><Relationship Id="rId90" Type="http://schemas.openxmlformats.org/officeDocument/2006/relationships/hyperlink" Target="https://www.kazpravda.kz/news/politika/patrioticheskii-akt--mangilik-el-polnii-tekst" TargetMode="External"/><Relationship Id="rId95" Type="http://schemas.openxmlformats.org/officeDocument/2006/relationships/hyperlink" Target="https://bolashak.gov.kz/ru" TargetMode="External"/><Relationship Id="rId19" Type="http://schemas.openxmlformats.org/officeDocument/2006/relationships/chart" Target="charts/chart4.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hyperlink" Target="http://www.akorda.kz/ru/events/akorda_news/press_conferences/statya-glavy-gosudarstva-plan-nacii-put-k-kazahstanskoi-mechte" TargetMode="External"/><Relationship Id="rId30" Type="http://schemas.openxmlformats.org/officeDocument/2006/relationships/hyperlink" Target="http://iph.kz/doc/ru/1550.pdf" TargetMode="External"/><Relationship Id="rId35" Type="http://schemas.openxmlformats.org/officeDocument/2006/relationships/hyperlink" Target="https://saigez.kz/546-mukhtar-sengirbai-bizge-ulttyk-memleket-kerek-pe" TargetMode="External"/><Relationship Id="rId43" Type="http://schemas.openxmlformats.org/officeDocument/2006/relationships/hyperlink" Target="https://www.francophonie.org/qui-sommes-nous-5" TargetMode="External"/><Relationship Id="rId48" Type="http://schemas.openxmlformats.org/officeDocument/2006/relationships/hyperlink" Target="https://www.economist.com/international/2014/03/15/planet-plutocrat" TargetMode="External"/><Relationship Id="rId56" Type="http://schemas.openxmlformats.org/officeDocument/2006/relationships/hyperlink" Target="https://vlast.kz/avtory/14808-trajbalizm-umer-vmeste-kocevym-obsestvom.html" TargetMode="External"/><Relationship Id="rId64" Type="http://schemas.openxmlformats.org/officeDocument/2006/relationships/hyperlink" Target="https://www.ca-c.org/journal/2020/journal_eng/cac-04/04.shtml" TargetMode="External"/><Relationship Id="rId69" Type="http://schemas.openxmlformats.org/officeDocument/2006/relationships/hyperlink" Target="https://adilet.zan.kz/rus/docs/U010000550_" TargetMode="External"/><Relationship Id="rId77" Type="http://schemas.openxmlformats.org/officeDocument/2006/relationships/hyperlink" Target="http://adilet.zan.kz/rus/docs/U980004106_" TargetMode="External"/><Relationship Id="rId100" Type="http://schemas.openxmlformats.org/officeDocument/2006/relationships/footer" Target="footer1.xml"/><Relationship Id="rId8" Type="http://schemas.openxmlformats.org/officeDocument/2006/relationships/hyperlink" Target="https://www.ca-c.org/journal/2020/journal_eng/cac-04/04.shtml" TargetMode="External"/><Relationship Id="rId51" Type="http://schemas.openxmlformats.org/officeDocument/2006/relationships/hyperlink" Target="https://ratel.kz/outlook/dosyim_satpaev_ekonomika_kyeu-balashek" TargetMode="External"/><Relationship Id="rId72" Type="http://schemas.openxmlformats.org/officeDocument/2006/relationships/hyperlink" Target="https://www.inform.kz/ru/triedinstvo-yazykov_a2814770" TargetMode="External"/><Relationship Id="rId80" Type="http://schemas.openxmlformats.org/officeDocument/2006/relationships/hyperlink" Target="https://365info.kz/2017/04/uzbekistan-tak-i-ne-smog-otkazatsya-ot-kirillitsy" TargetMode="External"/><Relationship Id="rId85" Type="http://schemas.openxmlformats.org/officeDocument/2006/relationships/hyperlink" Target="https://books.google.de/books?id=bC3F0k9C_pgC&amp;pg=PA288&amp;dq=%D0%BA%D1%83%D0%BB%D1%8C%D1%82%D1%83%D1%80%D0%BD%D0%B0%D1%8F+%D1%80%D0%B5%D0%B2%D0%BE%D0%BB%D1%8E%D1%86%D0%B8%D1%8F&amp;hl=ru&amp;sa=X&amp;ei=cbXNUJLXBOz34QS31oDwDw&amp;ved=0CFYQ6AEwBw" TargetMode="External"/><Relationship Id="rId93" Type="http://schemas.openxmlformats.org/officeDocument/2006/relationships/hyperlink" Target="https://www.akorda.kz/kz/events/akorda_news/press_conferences/memleket-basshysynyn-bolashakka-bagdar-ruhani-zhangyru-atty-makalasy" TargetMode="External"/><Relationship Id="rId98" Type="http://schemas.openxmlformats.org/officeDocument/2006/relationships/hyperlink" Target="https://www.inform.kz/ru/mul-tikul-turalizm-zhivet-v-kazahstane-schitaet-prem-er-ministr-rk_a2372108" TargetMode="External"/><Relationship Id="rId3" Type="http://schemas.openxmlformats.org/officeDocument/2006/relationships/styles" Target="styles.xml"/><Relationship Id="rId12" Type="http://schemas.openxmlformats.org/officeDocument/2006/relationships/hyperlink" Target="http://taz-aldiyar.kz/kz/shejire2" TargetMode="External"/><Relationship Id="rId17" Type="http://schemas.openxmlformats.org/officeDocument/2006/relationships/chart" Target="charts/chart3.xml"/><Relationship Id="rId25" Type="http://schemas.openxmlformats.org/officeDocument/2006/relationships/hyperlink" Target="http://www.jourssa.ru/sites/all/files/volumes/2008_2/Barbashin_2008_2.pdf" TargetMode="External"/><Relationship Id="rId33" Type="http://schemas.openxmlformats.org/officeDocument/2006/relationships/hyperlink" Target="http://www.umo.msu.ru/russia_xxi_new/book/section0212.html" TargetMode="External"/><Relationship Id="rId38" Type="http://schemas.openxmlformats.org/officeDocument/2006/relationships/hyperlink" Target="https://24.kz/ru/tv-projects/item/152844-n-nazarbaev-mir-soglasie-stabilnost-nashe-zolotoe-dostoyanie" TargetMode="External"/><Relationship Id="rId46" Type="http://schemas.openxmlformats.org/officeDocument/2006/relationships/hyperlink" Target="https://echo.msk.ru/blog/yasin/1341408-echo/" TargetMode="External"/><Relationship Id="rId59" Type="http://schemas.openxmlformats.org/officeDocument/2006/relationships/hyperlink" Target="http://nogai.kz/" TargetMode="External"/><Relationship Id="rId67" Type="http://schemas.openxmlformats.org/officeDocument/2006/relationships/hyperlink" Target="https://articlekz.com/article/22779" TargetMode="External"/><Relationship Id="rId20" Type="http://schemas.openxmlformats.org/officeDocument/2006/relationships/chart" Target="charts/chart5.xml"/><Relationship Id="rId41" Type="http://schemas.openxmlformats.org/officeDocument/2006/relationships/hyperlink" Target="http://www.umo.msu.ru/russia_xxi_new/book/section0213.html" TargetMode="External"/><Relationship Id="rId54" Type="http://schemas.openxmlformats.org/officeDocument/2006/relationships/hyperlink" Target="https://www.jstor.org/publisher/uwashp?refreqid=excelsior%3A26a5991ea110fc084ce092ca2437ac4a" TargetMode="External"/><Relationship Id="rId62" Type="http://schemas.openxmlformats.org/officeDocument/2006/relationships/hyperlink" Target="https://abai.kz/post/98919" TargetMode="External"/><Relationship Id="rId70" Type="http://schemas.openxmlformats.org/officeDocument/2006/relationships/hyperlink" Target="http://www.perspektivy.info/rus/rassey/russkiy_yazik_v_kazakhstane.htm" TargetMode="External"/><Relationship Id="rId75" Type="http://schemas.openxmlformats.org/officeDocument/2006/relationships/hyperlink" Target="https://zonakz.net/2009/11/26/%D0%B7%D0%B0%D1%8F%D0%B2%D0%BB%D0%B5%D0%BD%D0%B8%D0%B5-%D0%BF%D1%80%D0%B5%D0%B4%D1%81%D0%B5%D0%B4%D0%B0%D1%82%D0%B5%D0%BB%D1%8F-%D0%BE%D0%B1%D1%89%D0%B5%D1%81%D1%82%D0%B2%D0%B5%D0%BD%D0%BD%D0%BE%D0%B3/" TargetMode="External"/><Relationship Id="rId83" Type="http://schemas.openxmlformats.org/officeDocument/2006/relationships/hyperlink" Target="http://ranking.kz/ru/a/reviews/poryadka-20-naseleniya-v-rk-vladeyut-kazahskim-russkim-i-anglijskim-yazykami" TargetMode="External"/><Relationship Id="rId88" Type="http://schemas.openxmlformats.org/officeDocument/2006/relationships/hyperlink" Target="https://adilet.zan.kz/rus/docs/K970002030_/links" TargetMode="External"/><Relationship Id="rId91" Type="http://schemas.openxmlformats.org/officeDocument/2006/relationships/hyperlink" Target="https://www.akorda.kz/ru/speeches/internal_political_affairs/in_speeches_and_addresses/vystuplenie-prezidenta-kazahstana-nnazarbaeva-na-torzhestvennom-sobranii-posvyashchennom-550-letiyu-kazahskogo-hanstva" TargetMode="External"/><Relationship Id="rId96" Type="http://schemas.openxmlformats.org/officeDocument/2006/relationships/hyperlink" Target="https://mirec.mgimo.ru/2011/2011-01/tradicii-na-blago-yaponskoj-ekonomik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hyperlink" Target="https://vrns.ru/news/zapadnye-teorii-grazhdanskoy-natsii-sushchnostnye-kharakteristiki-i-posledstviya-vnedreniya/" TargetMode="External"/><Relationship Id="rId36" Type="http://schemas.openxmlformats.org/officeDocument/2006/relationships/hyperlink" Target="https://e-history.kz/media/upload/1466/2014" TargetMode="External"/><Relationship Id="rId49" Type="http://schemas.openxmlformats.org/officeDocument/2006/relationships/hyperlink" Target="https://jargaldefacto.com/article/biznes-s-gosudarstwenniim-dwigatelem" TargetMode="External"/><Relationship Id="rId57" Type="http://schemas.openxmlformats.org/officeDocument/2006/relationships/hyperlink" Target="http://kazneb.kz/site/catalogue/view?br=1533899" TargetMode="External"/><Relationship Id="rId10" Type="http://schemas.openxmlformats.org/officeDocument/2006/relationships/hyperlink" Target="https://tumalas.kz/shejire-view/" TargetMode="External"/><Relationship Id="rId31" Type="http://schemas.openxmlformats.org/officeDocument/2006/relationships/hyperlink" Target="http://www.s&#1072;r&#1072;p.kz" TargetMode="External"/><Relationship Id="rId44" Type="http://schemas.openxmlformats.org/officeDocument/2006/relationships/hyperlink" Target="https://books.google.kz/books?id=-aoyAAAAMAAJ" TargetMode="External"/><Relationship Id="rId52" Type="http://schemas.openxmlformats.org/officeDocument/2006/relationships/hyperlink" Target="https://easteast.world/posts/104" TargetMode="External"/><Relationship Id="rId60" Type="http://schemas.openxmlformats.org/officeDocument/2006/relationships/hyperlink" Target="https://dulattar.com/kz/" TargetMode="External"/><Relationship Id="rId65" Type="http://schemas.openxmlformats.org/officeDocument/2006/relationships/hyperlink" Target="https://books.google.kz/books?id=vidpAAAAMAAJ" TargetMode="External"/><Relationship Id="rId73" Type="http://schemas.openxmlformats.org/officeDocument/2006/relationships/hyperlink" Target="https://www.akorda.kz/kz/addresses/addresses_of_president/kazakstan-respublikasynyn-prezidenti-nenazarbaevtyn-kazakstan-halkyna-zholdauy-2007-zhylgy-28-akpan" TargetMode="External"/><Relationship Id="rId78" Type="http://schemas.openxmlformats.org/officeDocument/2006/relationships/hyperlink" Target="https://strategy2050.kz/ru/news/perekhod-na-latinitsu-preimushchestva-i-trudnosti-perevoda/" TargetMode="External"/><Relationship Id="rId81" Type="http://schemas.openxmlformats.org/officeDocument/2006/relationships/hyperlink" Target="https://www.inform.kz/kz/kazakstannyn-el-birligi-doktrinasy_a2263392" TargetMode="External"/><Relationship Id="rId86" Type="http://schemas.openxmlformats.org/officeDocument/2006/relationships/hyperlink" Target="https://ru.wikipedia.org/wiki/%D0%9E%D0%9B%D0%9C%D0%90-%D0%9F%D1%80%D0%B5%D1%81%D1%81" TargetMode="External"/><Relationship Id="rId94" Type="http://schemas.openxmlformats.org/officeDocument/2006/relationships/hyperlink" Target="https://e-history.kz/ru/news/show/5698/" TargetMode="External"/><Relationship Id="rId99" Type="http://schemas.openxmlformats.org/officeDocument/2006/relationships/hyperlink" Target="https://www.youtube.com/watch?v=L-dNXzcDaoU&amp;list=WL&amp;index=76"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Relationship Id="rId13" Type="http://schemas.openxmlformats.org/officeDocument/2006/relationships/hyperlink" Target="https://kk.vvikipedla.com/wiki/Kenya" TargetMode="External"/><Relationship Id="rId18" Type="http://schemas.openxmlformats.org/officeDocument/2006/relationships/image" Target="media/image4.png"/><Relationship Id="rId39" Type="http://schemas.openxmlformats.org/officeDocument/2006/relationships/hyperlink" Target="http://scholarship.claremont.edu/urceu/vol2011/iss1/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665355144308137"/>
          <c:y val="0"/>
          <c:w val="0.47201559507479418"/>
          <c:h val="0.97331029726114582"/>
        </c:manualLayout>
      </c:layout>
      <c:bar3DChart>
        <c:barDir val="bar"/>
        <c:grouping val="clustered"/>
        <c:varyColors val="0"/>
        <c:ser>
          <c:idx val="0"/>
          <c:order val="0"/>
          <c:tx>
            <c:strRef>
              <c:f>Лист1!$B$1</c:f>
              <c:strCache>
                <c:ptCount val="1"/>
                <c:pt idx="0">
                  <c:v>Қазақ тілінде</c:v>
                </c:pt>
              </c:strCache>
            </c:strRef>
          </c:tx>
          <c:spPr>
            <a:solidFill>
              <a:srgbClr val="C00000"/>
            </a:solidFill>
            <a:ln>
              <a:solidFill>
                <a:schemeClr val="bg1"/>
              </a:solidFill>
            </a:ln>
          </c:spPr>
          <c:invertIfNegative val="0"/>
          <c:dLbls>
            <c:dLbl>
              <c:idx val="0"/>
              <c:layout>
                <c:manualLayout>
                  <c:x val="-2.6750986835307004E-4"/>
                  <c:y val="1.91146851324435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C1-469F-9336-52082A9BF847}"/>
                </c:ext>
                <c:ext xmlns:c15="http://schemas.microsoft.com/office/drawing/2012/chart" uri="{CE6537A1-D6FC-4f65-9D91-7224C49458BB}"/>
              </c:extLst>
            </c:dLbl>
            <c:dLbl>
              <c:idx val="1"/>
              <c:layout>
                <c:manualLayout>
                  <c:x val="4.1313575960485252E-3"/>
                  <c:y val="1.92140876007520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C1-469F-9336-52082A9BF847}"/>
                </c:ext>
                <c:ext xmlns:c15="http://schemas.microsoft.com/office/drawing/2012/chart" uri="{CE6537A1-D6FC-4f65-9D91-7224C49458BB}"/>
              </c:extLst>
            </c:dLbl>
            <c:dLbl>
              <c:idx val="2"/>
              <c:layout>
                <c:manualLayout>
                  <c:x val="3.9319651972637279E-3"/>
                  <c:y val="1.44870720947115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C1-469F-9336-52082A9BF847}"/>
                </c:ext>
                <c:ext xmlns:c15="http://schemas.microsoft.com/office/drawing/2012/chart" uri="{CE6537A1-D6FC-4f65-9D91-7224C49458BB}"/>
              </c:extLst>
            </c:dLbl>
            <c:dLbl>
              <c:idx val="3"/>
              <c:layout>
                <c:manualLayout>
                  <c:x val="1.765267530535061E-3"/>
                  <c:y val="2.384244522626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C1-469F-9336-52082A9BF847}"/>
                </c:ext>
                <c:ext xmlns:c15="http://schemas.microsoft.com/office/drawing/2012/chart" uri="{CE6537A1-D6FC-4f65-9D91-7224C49458BB}"/>
              </c:extLst>
            </c:dLbl>
            <c:dLbl>
              <c:idx val="4"/>
              <c:layout>
                <c:manualLayout>
                  <c:x val="0"/>
                  <c:y val="1.41843971631205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C1-469F-9336-52082A9BF847}"/>
                </c:ext>
                <c:ext xmlns:c15="http://schemas.microsoft.com/office/drawing/2012/chart" uri="{CE6537A1-D6FC-4f65-9D91-7224C49458BB}"/>
              </c:extLst>
            </c:dLbl>
            <c:spPr>
              <a:noFill/>
              <a:ln>
                <a:noFill/>
              </a:ln>
              <a:effectLst/>
            </c:spPr>
            <c:txPr>
              <a:bodyPr/>
              <a:lstStyle/>
              <a:p>
                <a:pPr>
                  <a:defRPr sz="1000">
                    <a:latin typeface="Arial Narrow"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Жақын досына/туысына хабарлама жазу </c:v>
                </c:pt>
                <c:pt idx="1">
                  <c:v>Кітап оқу</c:v>
                </c:pt>
                <c:pt idx="2">
                  <c:v>Отбасында қарым-қатынас</c:v>
                </c:pt>
                <c:pt idx="3">
                  <c:v>Ресми және кәсіби саладағы қарым-қатынас </c:v>
                </c:pt>
                <c:pt idx="4">
                  <c:v>Жаңалықтарды оқу/тыңдау</c:v>
                </c:pt>
              </c:strCache>
            </c:strRef>
          </c:cat>
          <c:val>
            <c:numRef>
              <c:f>Лист1!$B$2:$B$6</c:f>
              <c:numCache>
                <c:formatCode>0%</c:formatCode>
                <c:ptCount val="5"/>
                <c:pt idx="0">
                  <c:v>0.44888888888888884</c:v>
                </c:pt>
                <c:pt idx="1">
                  <c:v>0.40444444444444444</c:v>
                </c:pt>
                <c:pt idx="2">
                  <c:v>0.56277777777777782</c:v>
                </c:pt>
                <c:pt idx="3">
                  <c:v>0.39444444444444443</c:v>
                </c:pt>
                <c:pt idx="4">
                  <c:v>0.43388888888888888</c:v>
                </c:pt>
              </c:numCache>
            </c:numRef>
          </c:val>
          <c:extLst xmlns:c16r2="http://schemas.microsoft.com/office/drawing/2015/06/chart">
            <c:ext xmlns:c16="http://schemas.microsoft.com/office/drawing/2014/chart" uri="{C3380CC4-5D6E-409C-BE32-E72D297353CC}">
              <c16:uniqueId val="{00000005-77C1-469F-9336-52082A9BF847}"/>
            </c:ext>
          </c:extLst>
        </c:ser>
        <c:ser>
          <c:idx val="1"/>
          <c:order val="1"/>
          <c:tx>
            <c:strRef>
              <c:f>Лист1!$C$1</c:f>
              <c:strCache>
                <c:ptCount val="1"/>
                <c:pt idx="0">
                  <c:v>Орыс тілінде</c:v>
                </c:pt>
              </c:strCache>
            </c:strRef>
          </c:tx>
          <c:spPr>
            <a:solidFill>
              <a:schemeClr val="tx2"/>
            </a:solidFill>
            <a:ln>
              <a:solidFill>
                <a:schemeClr val="bg1"/>
              </a:solidFill>
            </a:ln>
          </c:spPr>
          <c:invertIfNegative val="0"/>
          <c:dLbls>
            <c:spPr>
              <a:noFill/>
              <a:ln>
                <a:noFill/>
              </a:ln>
              <a:effectLst/>
            </c:spPr>
            <c:txPr>
              <a:bodyPr/>
              <a:lstStyle/>
              <a:p>
                <a:pPr>
                  <a:defRPr>
                    <a:latin typeface="Arial Narrow"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Жақын досына/туысына хабарлама жазу </c:v>
                </c:pt>
                <c:pt idx="1">
                  <c:v>Кітап оқу</c:v>
                </c:pt>
                <c:pt idx="2">
                  <c:v>Отбасында қарым-қатынас</c:v>
                </c:pt>
                <c:pt idx="3">
                  <c:v>Ресми және кәсіби саладағы қарым-қатынас </c:v>
                </c:pt>
                <c:pt idx="4">
                  <c:v>Жаңалықтарды оқу/тыңдау</c:v>
                </c:pt>
              </c:strCache>
            </c:strRef>
          </c:cat>
          <c:val>
            <c:numRef>
              <c:f>Лист1!$C$2:$C$6</c:f>
              <c:numCache>
                <c:formatCode>0%</c:formatCode>
                <c:ptCount val="5"/>
                <c:pt idx="0">
                  <c:v>0.52833333333333332</c:v>
                </c:pt>
                <c:pt idx="1">
                  <c:v>0.57388888888888889</c:v>
                </c:pt>
                <c:pt idx="2">
                  <c:v>0.39833333333333337</c:v>
                </c:pt>
                <c:pt idx="3">
                  <c:v>0.5805555555555556</c:v>
                </c:pt>
                <c:pt idx="4">
                  <c:v>0.54777777777777781</c:v>
                </c:pt>
              </c:numCache>
            </c:numRef>
          </c:val>
          <c:extLst xmlns:c16r2="http://schemas.microsoft.com/office/drawing/2015/06/chart">
            <c:ext xmlns:c16="http://schemas.microsoft.com/office/drawing/2014/chart" uri="{C3380CC4-5D6E-409C-BE32-E72D297353CC}">
              <c16:uniqueId val="{00000006-77C1-469F-9336-52082A9BF847}"/>
            </c:ext>
          </c:extLst>
        </c:ser>
        <c:ser>
          <c:idx val="2"/>
          <c:order val="2"/>
          <c:tx>
            <c:strRef>
              <c:f>Лист1!$D$1</c:f>
              <c:strCache>
                <c:ptCount val="1"/>
                <c:pt idx="0">
                  <c:v>Басқа тілде</c:v>
                </c:pt>
              </c:strCache>
            </c:strRef>
          </c:tx>
          <c:spPr>
            <a:solidFill>
              <a:schemeClr val="accent3">
                <a:lumMod val="50000"/>
              </a:schemeClr>
            </a:solidFill>
            <a:ln>
              <a:solidFill>
                <a:schemeClr val="bg1"/>
              </a:solidFill>
            </a:ln>
          </c:spPr>
          <c:invertIfNegative val="0"/>
          <c:dLbls>
            <c:spPr>
              <a:noFill/>
              <a:ln>
                <a:noFill/>
              </a:ln>
              <a:effectLst/>
            </c:spPr>
            <c:txPr>
              <a:bodyPr/>
              <a:lstStyle/>
              <a:p>
                <a:pPr>
                  <a:defRPr>
                    <a:latin typeface="Arial Narrow"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Жақын досына/туысына хабарлама жазу </c:v>
                </c:pt>
                <c:pt idx="1">
                  <c:v>Кітап оқу</c:v>
                </c:pt>
                <c:pt idx="2">
                  <c:v>Отбасында қарым-қатынас</c:v>
                </c:pt>
                <c:pt idx="3">
                  <c:v>Ресми және кәсіби саладағы қарым-қатынас </c:v>
                </c:pt>
                <c:pt idx="4">
                  <c:v>Жаңалықтарды оқу/тыңдау</c:v>
                </c:pt>
              </c:strCache>
            </c:strRef>
          </c:cat>
          <c:val>
            <c:numRef>
              <c:f>Лист1!$D$2:$D$6</c:f>
              <c:numCache>
                <c:formatCode>0%</c:formatCode>
                <c:ptCount val="5"/>
                <c:pt idx="0">
                  <c:v>2.2777777777777775E-2</c:v>
                </c:pt>
                <c:pt idx="1">
                  <c:v>2.1666666666666664E-2</c:v>
                </c:pt>
                <c:pt idx="2">
                  <c:v>3.888888888888889E-2</c:v>
                </c:pt>
                <c:pt idx="3">
                  <c:v>2.5000000000000001E-2</c:v>
                </c:pt>
                <c:pt idx="4">
                  <c:v>1.8333333333333333E-2</c:v>
                </c:pt>
              </c:numCache>
            </c:numRef>
          </c:val>
          <c:extLst xmlns:c16r2="http://schemas.microsoft.com/office/drawing/2015/06/chart">
            <c:ext xmlns:c16="http://schemas.microsoft.com/office/drawing/2014/chart" uri="{C3380CC4-5D6E-409C-BE32-E72D297353CC}">
              <c16:uniqueId val="{00000007-77C1-469F-9336-52082A9BF847}"/>
            </c:ext>
          </c:extLst>
        </c:ser>
        <c:dLbls>
          <c:showLegendKey val="0"/>
          <c:showVal val="0"/>
          <c:showCatName val="0"/>
          <c:showSerName val="0"/>
          <c:showPercent val="0"/>
          <c:showBubbleSize val="0"/>
        </c:dLbls>
        <c:gapWidth val="130"/>
        <c:gapDepth val="100"/>
        <c:shape val="box"/>
        <c:axId val="269697848"/>
        <c:axId val="121636472"/>
        <c:axId val="0"/>
      </c:bar3DChart>
      <c:catAx>
        <c:axId val="269697848"/>
        <c:scaling>
          <c:orientation val="maxMin"/>
        </c:scaling>
        <c:delete val="0"/>
        <c:axPos val="l"/>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21636472"/>
        <c:crosses val="autoZero"/>
        <c:auto val="1"/>
        <c:lblAlgn val="ctr"/>
        <c:lblOffset val="100"/>
        <c:noMultiLvlLbl val="0"/>
      </c:catAx>
      <c:valAx>
        <c:axId val="121636472"/>
        <c:scaling>
          <c:orientation val="minMax"/>
        </c:scaling>
        <c:delete val="1"/>
        <c:axPos val="t"/>
        <c:numFmt formatCode="0%" sourceLinked="1"/>
        <c:majorTickMark val="out"/>
        <c:minorTickMark val="none"/>
        <c:tickLblPos val="nextTo"/>
        <c:crossAx val="269697848"/>
        <c:crosses val="autoZero"/>
        <c:crossBetween val="between"/>
      </c:valAx>
    </c:plotArea>
    <c:legend>
      <c:legendPos val="b"/>
      <c:layout>
        <c:manualLayout>
          <c:xMode val="edge"/>
          <c:yMode val="edge"/>
          <c:x val="0.54022943823198566"/>
          <c:y val="0.91450159155637456"/>
          <c:w val="0.4595240870481741"/>
          <c:h val="8.5498408443625398E-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Қазақ тілі мен қазақ мәдениеті Қазақстанда тұратын барлық ұлт өкілдерін біріктіруші күш ретінде саналады деген пікірмен келісесіз бе?</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Қазақ тілі мен қазақ мәдениеті Қазақстанда тұратын барлық ұлт өкілдерін біріктіруші күш ретінде саналады деген пікірмен келісесіз бе?</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DA0-4F61-992C-85BC4153741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DA0-4F61-992C-85BC4153741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DA0-4F61-992C-85BC4153741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DA0-4F61-992C-85BC4153741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DA0-4F61-992C-85BC4153741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Толығымен келісемін</c:v>
                </c:pt>
                <c:pt idx="1">
                  <c:v>Жартылай келісемін</c:v>
                </c:pt>
                <c:pt idx="2">
                  <c:v>Жартылай келіспеймін</c:v>
                </c:pt>
                <c:pt idx="3">
                  <c:v>Мүлдем келіспеймін</c:v>
                </c:pt>
                <c:pt idx="4">
                  <c:v>Жауап беруге қиналамын</c:v>
                </c:pt>
              </c:strCache>
            </c:strRef>
          </c:cat>
          <c:val>
            <c:numRef>
              <c:f>Лист1!$B$2:$B$6</c:f>
              <c:numCache>
                <c:formatCode>0.00%</c:formatCode>
                <c:ptCount val="5"/>
                <c:pt idx="0">
                  <c:v>0.42799999999999999</c:v>
                </c:pt>
                <c:pt idx="1">
                  <c:v>0.32200000000000001</c:v>
                </c:pt>
                <c:pt idx="2">
                  <c:v>8.7999999999999995E-2</c:v>
                </c:pt>
                <c:pt idx="3">
                  <c:v>6.5000000000000002E-2</c:v>
                </c:pt>
                <c:pt idx="4">
                  <c:v>9.7000000000000003E-2</c:v>
                </c:pt>
              </c:numCache>
            </c:numRef>
          </c:val>
          <c:extLst xmlns:c16r2="http://schemas.microsoft.com/office/drawing/2015/06/chart">
            <c:ext xmlns:c16="http://schemas.microsoft.com/office/drawing/2014/chart" uri="{C3380CC4-5D6E-409C-BE32-E72D297353CC}">
              <c16:uniqueId val="{00000000-2455-4DCC-98E5-7B0BEE9B772D}"/>
            </c:ext>
          </c:extLst>
        </c:ser>
        <c:ser>
          <c:idx val="1"/>
          <c:order val="1"/>
          <c:tx>
            <c:strRef>
              <c:f>Лист1!$C$1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BDA0-4F61-992C-85BC4153741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BDA0-4F61-992C-85BC4153741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BDA0-4F61-992C-85BC4153741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BDA0-4F61-992C-85BC4153741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BDA0-4F61-992C-85BC4153741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Толығымен келісемін</c:v>
                </c:pt>
                <c:pt idx="1">
                  <c:v>Жартылай келісемін</c:v>
                </c:pt>
                <c:pt idx="2">
                  <c:v>Жартылай келіспеймін</c:v>
                </c:pt>
                <c:pt idx="3">
                  <c:v>Мүлдем келіспеймін</c:v>
                </c:pt>
                <c:pt idx="4">
                  <c:v>Жауап беруге қиналамын</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2455-4DCC-98E5-7B0BEE9B772D}"/>
            </c:ext>
          </c:extLst>
        </c:ser>
        <c:ser>
          <c:idx val="2"/>
          <c:order val="2"/>
          <c:tx>
            <c:strRef>
              <c:f>Лист1!$D$1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BDA0-4F61-992C-85BC4153741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7-BDA0-4F61-992C-85BC4153741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9-BDA0-4F61-992C-85BC4153741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BDA0-4F61-992C-85BC4153741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BDA0-4F61-992C-85BC4153741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Толығымен келісемін</c:v>
                </c:pt>
                <c:pt idx="1">
                  <c:v>Жартылай келісемін</c:v>
                </c:pt>
                <c:pt idx="2">
                  <c:v>Жартылай келіспеймін</c:v>
                </c:pt>
                <c:pt idx="3">
                  <c:v>Мүлдем келіспеймін</c:v>
                </c:pt>
                <c:pt idx="4">
                  <c:v>Жауап беруге қиналамын</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2455-4DCC-98E5-7B0BEE9B772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Қазақтар</c:v>
                </c:pt>
              </c:strCache>
            </c:strRef>
          </c:tx>
          <c:spPr>
            <a:solidFill>
              <a:schemeClr val="accent1"/>
            </a:solidFill>
            <a:ln>
              <a:noFill/>
            </a:ln>
            <a:effectLst/>
          </c:spPr>
          <c:invertIfNegative val="0"/>
          <c:cat>
            <c:strRef>
              <c:f>Лист1!$A$2:$A$6</c:f>
              <c:strCache>
                <c:ptCount val="5"/>
                <c:pt idx="0">
                  <c:v>Толығымен келісемін</c:v>
                </c:pt>
                <c:pt idx="1">
                  <c:v>Жартылай келісемін</c:v>
                </c:pt>
                <c:pt idx="2">
                  <c:v>Жартылай келіспеймін</c:v>
                </c:pt>
                <c:pt idx="3">
                  <c:v>Мүлдем келіспеймін</c:v>
                </c:pt>
                <c:pt idx="4">
                  <c:v>Жауап беруге қиналамын</c:v>
                </c:pt>
              </c:strCache>
            </c:strRef>
          </c:cat>
          <c:val>
            <c:numRef>
              <c:f>Лист1!$B$2:$B$6</c:f>
              <c:numCache>
                <c:formatCode>0.00%</c:formatCode>
                <c:ptCount val="5"/>
                <c:pt idx="0">
                  <c:v>0.45200000000000001</c:v>
                </c:pt>
                <c:pt idx="1">
                  <c:v>0.33300000000000002</c:v>
                </c:pt>
                <c:pt idx="2">
                  <c:v>8.4000000000000005E-2</c:v>
                </c:pt>
                <c:pt idx="3">
                  <c:v>3.7999999999999999E-2</c:v>
                </c:pt>
                <c:pt idx="4">
                  <c:v>9.4E-2</c:v>
                </c:pt>
              </c:numCache>
            </c:numRef>
          </c:val>
          <c:extLst xmlns:c16r2="http://schemas.microsoft.com/office/drawing/2015/06/chart">
            <c:ext xmlns:c16="http://schemas.microsoft.com/office/drawing/2014/chart" uri="{C3380CC4-5D6E-409C-BE32-E72D297353CC}">
              <c16:uniqueId val="{00000000-F3F6-4781-8828-69CA7A606211}"/>
            </c:ext>
          </c:extLst>
        </c:ser>
        <c:ser>
          <c:idx val="1"/>
          <c:order val="1"/>
          <c:tx>
            <c:strRef>
              <c:f>Лист1!$C$1</c:f>
              <c:strCache>
                <c:ptCount val="1"/>
                <c:pt idx="0">
                  <c:v>Орыстар</c:v>
                </c:pt>
              </c:strCache>
            </c:strRef>
          </c:tx>
          <c:spPr>
            <a:solidFill>
              <a:schemeClr val="accent2"/>
            </a:solidFill>
            <a:ln>
              <a:noFill/>
            </a:ln>
            <a:effectLst/>
          </c:spPr>
          <c:invertIfNegative val="0"/>
          <c:cat>
            <c:strRef>
              <c:f>Лист1!$A$2:$A$6</c:f>
              <c:strCache>
                <c:ptCount val="5"/>
                <c:pt idx="0">
                  <c:v>Толығымен келісемін</c:v>
                </c:pt>
                <c:pt idx="1">
                  <c:v>Жартылай келісемін</c:v>
                </c:pt>
                <c:pt idx="2">
                  <c:v>Жартылай келіспеймін</c:v>
                </c:pt>
                <c:pt idx="3">
                  <c:v>Мүлдем келіспеймін</c:v>
                </c:pt>
                <c:pt idx="4">
                  <c:v>Жауап беруге қиналамын</c:v>
                </c:pt>
              </c:strCache>
            </c:strRef>
          </c:cat>
          <c:val>
            <c:numRef>
              <c:f>Лист1!$C$2:$C$6</c:f>
              <c:numCache>
                <c:formatCode>0.00%</c:formatCode>
                <c:ptCount val="5"/>
                <c:pt idx="0">
                  <c:v>0.42599999999999999</c:v>
                </c:pt>
                <c:pt idx="1">
                  <c:v>0.27800000000000002</c:v>
                </c:pt>
                <c:pt idx="2">
                  <c:v>8.8999999999999996E-2</c:v>
                </c:pt>
                <c:pt idx="3">
                  <c:v>0.13800000000000001</c:v>
                </c:pt>
                <c:pt idx="4">
                  <c:v>6.9000000000000006E-2</c:v>
                </c:pt>
              </c:numCache>
            </c:numRef>
          </c:val>
          <c:extLst xmlns:c16r2="http://schemas.microsoft.com/office/drawing/2015/06/chart">
            <c:ext xmlns:c16="http://schemas.microsoft.com/office/drawing/2014/chart" uri="{C3380CC4-5D6E-409C-BE32-E72D297353CC}">
              <c16:uniqueId val="{00000001-F3F6-4781-8828-69CA7A606211}"/>
            </c:ext>
          </c:extLst>
        </c:ser>
        <c:ser>
          <c:idx val="2"/>
          <c:order val="2"/>
          <c:tx>
            <c:strRef>
              <c:f>Лист1!$D$1</c:f>
              <c:strCache>
                <c:ptCount val="1"/>
                <c:pt idx="0">
                  <c:v>Басқа ұлт өкілдері</c:v>
                </c:pt>
              </c:strCache>
            </c:strRef>
          </c:tx>
          <c:spPr>
            <a:solidFill>
              <a:schemeClr val="accent3"/>
            </a:solidFill>
            <a:ln>
              <a:noFill/>
            </a:ln>
            <a:effectLst/>
          </c:spPr>
          <c:invertIfNegative val="0"/>
          <c:cat>
            <c:strRef>
              <c:f>Лист1!$A$2:$A$6</c:f>
              <c:strCache>
                <c:ptCount val="5"/>
                <c:pt idx="0">
                  <c:v>Толығымен келісемін</c:v>
                </c:pt>
                <c:pt idx="1">
                  <c:v>Жартылай келісемін</c:v>
                </c:pt>
                <c:pt idx="2">
                  <c:v>Жартылай келіспеймін</c:v>
                </c:pt>
                <c:pt idx="3">
                  <c:v>Мүлдем келіспеймін</c:v>
                </c:pt>
                <c:pt idx="4">
                  <c:v>Жауап беруге қиналамын</c:v>
                </c:pt>
              </c:strCache>
            </c:strRef>
          </c:cat>
          <c:val>
            <c:numRef>
              <c:f>Лист1!$D$2:$D$6</c:f>
              <c:numCache>
                <c:formatCode>0.00%</c:formatCode>
                <c:ptCount val="5"/>
                <c:pt idx="0">
                  <c:v>0.20100000000000001</c:v>
                </c:pt>
                <c:pt idx="1">
                  <c:v>0.39300000000000002</c:v>
                </c:pt>
                <c:pt idx="2">
                  <c:v>0.128</c:v>
                </c:pt>
                <c:pt idx="3">
                  <c:v>4.7E-2</c:v>
                </c:pt>
                <c:pt idx="4">
                  <c:v>0.23100000000000001</c:v>
                </c:pt>
              </c:numCache>
            </c:numRef>
          </c:val>
          <c:extLst xmlns:c16r2="http://schemas.microsoft.com/office/drawing/2015/06/chart">
            <c:ext xmlns:c16="http://schemas.microsoft.com/office/drawing/2014/chart" uri="{C3380CC4-5D6E-409C-BE32-E72D297353CC}">
              <c16:uniqueId val="{00000002-F3F6-4781-8828-69CA7A606211}"/>
            </c:ext>
          </c:extLst>
        </c:ser>
        <c:dLbls>
          <c:showLegendKey val="0"/>
          <c:showVal val="0"/>
          <c:showCatName val="0"/>
          <c:showSerName val="0"/>
          <c:showPercent val="0"/>
          <c:showBubbleSize val="0"/>
        </c:dLbls>
        <c:gapWidth val="150"/>
        <c:overlap val="100"/>
        <c:axId val="121631376"/>
        <c:axId val="185115504"/>
      </c:barChart>
      <c:catAx>
        <c:axId val="12163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115504"/>
        <c:crosses val="autoZero"/>
        <c:auto val="1"/>
        <c:lblAlgn val="ctr"/>
        <c:lblOffset val="100"/>
        <c:noMultiLvlLbl val="0"/>
      </c:catAx>
      <c:valAx>
        <c:axId val="1851155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3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Тиімді</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Ғалымдар мен мұғалімдер</c:v>
                </c:pt>
                <c:pt idx="1">
                  <c:v>Діни қызметкерлер</c:v>
                </c:pt>
                <c:pt idx="2">
                  <c:v>Басқа кәсіби мамандар</c:v>
                </c:pt>
              </c:strCache>
            </c:strRef>
          </c:cat>
          <c:val>
            <c:numRef>
              <c:f>Лист1!$B$2:$B$4</c:f>
              <c:numCache>
                <c:formatCode>0%</c:formatCode>
                <c:ptCount val="3"/>
                <c:pt idx="0" formatCode="0.00%">
                  <c:v>0.245</c:v>
                </c:pt>
                <c:pt idx="1">
                  <c:v>0.8</c:v>
                </c:pt>
                <c:pt idx="2" formatCode="0.00%">
                  <c:v>0.442</c:v>
                </c:pt>
              </c:numCache>
            </c:numRef>
          </c:val>
          <c:extLst xmlns:c16r2="http://schemas.microsoft.com/office/drawing/2015/06/chart">
            <c:ext xmlns:c16="http://schemas.microsoft.com/office/drawing/2014/chart" uri="{C3380CC4-5D6E-409C-BE32-E72D297353CC}">
              <c16:uniqueId val="{00000000-54FE-4EB1-8A39-D949F683F92F}"/>
            </c:ext>
          </c:extLst>
        </c:ser>
        <c:ser>
          <c:idx val="1"/>
          <c:order val="1"/>
          <c:tx>
            <c:strRef>
              <c:f>Лист1!$C$1</c:f>
              <c:strCache>
                <c:ptCount val="1"/>
                <c:pt idx="0">
                  <c:v>Тиімсіз</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Ғалымдар мен мұғалімдер</c:v>
                </c:pt>
                <c:pt idx="1">
                  <c:v>Діни қызметкерлер</c:v>
                </c:pt>
                <c:pt idx="2">
                  <c:v>Басқа кәсіби мамандар</c:v>
                </c:pt>
              </c:strCache>
            </c:strRef>
          </c:cat>
          <c:val>
            <c:numRef>
              <c:f>Лист1!$C$2:$C$4</c:f>
              <c:numCache>
                <c:formatCode>0%</c:formatCode>
                <c:ptCount val="3"/>
                <c:pt idx="0" formatCode="0.00%">
                  <c:v>0.65300000000000002</c:v>
                </c:pt>
                <c:pt idx="1">
                  <c:v>0.2</c:v>
                </c:pt>
                <c:pt idx="2" formatCode="0.00%">
                  <c:v>0.48799999999999999</c:v>
                </c:pt>
              </c:numCache>
            </c:numRef>
          </c:val>
          <c:extLst xmlns:c16r2="http://schemas.microsoft.com/office/drawing/2015/06/chart">
            <c:ext xmlns:c16="http://schemas.microsoft.com/office/drawing/2014/chart" uri="{C3380CC4-5D6E-409C-BE32-E72D297353CC}">
              <c16:uniqueId val="{00000001-54FE-4EB1-8A39-D949F683F92F}"/>
            </c:ext>
          </c:extLst>
        </c:ser>
        <c:dLbls>
          <c:dLblPos val="outEnd"/>
          <c:showLegendKey val="0"/>
          <c:showVal val="1"/>
          <c:showCatName val="0"/>
          <c:showSerName val="0"/>
          <c:showPercent val="0"/>
          <c:showBubbleSize val="0"/>
        </c:dLbls>
        <c:gapWidth val="100"/>
        <c:overlap val="-24"/>
        <c:axId val="185117464"/>
        <c:axId val="120848848"/>
      </c:barChart>
      <c:catAx>
        <c:axId val="185117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0848848"/>
        <c:crosses val="autoZero"/>
        <c:auto val="1"/>
        <c:lblAlgn val="ctr"/>
        <c:lblOffset val="100"/>
        <c:noMultiLvlLbl val="0"/>
      </c:catAx>
      <c:valAx>
        <c:axId val="120848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117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7AB-42FB-A144-31BDA5D7C76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7AB-42FB-A144-31BDA5D7C76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7AB-42FB-A144-31BDA5D7C76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7AB-42FB-A144-31BDA5D7C7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Ислам мәдениеті</c:v>
                </c:pt>
                <c:pt idx="1">
                  <c:v>Түрік мәдениеті</c:v>
                </c:pt>
                <c:pt idx="2">
                  <c:v>Кеңес мәдениеті</c:v>
                </c:pt>
                <c:pt idx="3">
                  <c:v>Батыс мәдениеті</c:v>
                </c:pt>
              </c:strCache>
            </c:strRef>
          </c:cat>
          <c:val>
            <c:numRef>
              <c:f>Лист1!$B$2:$B$5</c:f>
              <c:numCache>
                <c:formatCode>0.00%</c:formatCode>
                <c:ptCount val="4"/>
                <c:pt idx="0">
                  <c:v>0.46700000000000003</c:v>
                </c:pt>
                <c:pt idx="1">
                  <c:v>0.189</c:v>
                </c:pt>
                <c:pt idx="2">
                  <c:v>0.184</c:v>
                </c:pt>
                <c:pt idx="3">
                  <c:v>0.156</c:v>
                </c:pt>
              </c:numCache>
            </c:numRef>
          </c:val>
          <c:extLst xmlns:c16r2="http://schemas.microsoft.com/office/drawing/2015/06/chart">
            <c:ext xmlns:c16="http://schemas.microsoft.com/office/drawing/2014/chart" uri="{C3380CC4-5D6E-409C-BE32-E72D297353CC}">
              <c16:uniqueId val="{00000000-7AB1-428B-BE32-85A9B948BF9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40400908994564316"/>
          <c:y val="0"/>
          <c:w val="0.46423962563303206"/>
          <c:h val="0.9801688085586534"/>
        </c:manualLayout>
      </c:layout>
      <c:bar3DChart>
        <c:barDir val="bar"/>
        <c:grouping val="clustered"/>
        <c:varyColors val="0"/>
        <c:ser>
          <c:idx val="0"/>
          <c:order val="0"/>
          <c:spPr>
            <a:solidFill>
              <a:srgbClr val="C00000"/>
            </a:solidFill>
            <a:ln>
              <a:solidFill>
                <a:schemeClr val="bg1"/>
              </a:solidFill>
            </a:ln>
          </c:spPr>
          <c:invertIfNegative val="0"/>
          <c:dLbls>
            <c:dLbl>
              <c:idx val="0"/>
              <c:layout>
                <c:manualLayout>
                  <c:x val="6.3718970241234E-3"/>
                  <c:y val="8.04677590421292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6A-4569-AC67-01894113454F}"/>
                </c:ext>
                <c:ext xmlns:c15="http://schemas.microsoft.com/office/drawing/2012/chart" uri="{CE6537A1-D6FC-4f65-9D91-7224C49458BB}"/>
              </c:extLst>
            </c:dLbl>
            <c:dLbl>
              <c:idx val="1"/>
              <c:layout>
                <c:manualLayout>
                  <c:x val="6.371897024123478E-3"/>
                  <c:y val="9.61583543153730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6A-4569-AC67-01894113454F}"/>
                </c:ext>
                <c:ext xmlns:c15="http://schemas.microsoft.com/office/drawing/2012/chart" uri="{CE6537A1-D6FC-4f65-9D91-7224C49458BB}"/>
              </c:extLst>
            </c:dLbl>
            <c:dLbl>
              <c:idx val="2"/>
              <c:layout>
                <c:manualLayout>
                  <c:x val="2.1239656747078779E-3"/>
                  <c:y val="7.98785301463438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6A-4569-AC67-01894113454F}"/>
                </c:ext>
                <c:ext xmlns:c15="http://schemas.microsoft.com/office/drawing/2012/chart" uri="{CE6537A1-D6FC-4f65-9D91-7224C49458BB}"/>
              </c:extLst>
            </c:dLbl>
            <c:dLbl>
              <c:idx val="3"/>
              <c:layout>
                <c:manualLayout>
                  <c:x val="0"/>
                  <c:y val="7.58748161457549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6A-4569-AC67-01894113454F}"/>
                </c:ext>
                <c:ext xmlns:c15="http://schemas.microsoft.com/office/drawing/2012/chart" uri="{CE6537A1-D6FC-4f65-9D91-7224C49458BB}"/>
              </c:extLst>
            </c:dLbl>
            <c:dLbl>
              <c:idx val="4"/>
              <c:layout>
                <c:manualLayout>
                  <c:x val="4.248088360237893E-3"/>
                  <c:y val="7.58748161457553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46A-4569-AC67-01894113454F}"/>
                </c:ext>
                <c:ext xmlns:c15="http://schemas.microsoft.com/office/drawing/2012/chart" uri="{CE6537A1-D6FC-4f65-9D91-7224C49458BB}"/>
              </c:extLst>
            </c:dLbl>
            <c:dLbl>
              <c:idx val="5"/>
              <c:layout>
                <c:manualLayout>
                  <c:x val="0"/>
                  <c:y val="6.41345957917100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46A-4569-AC67-01894113454F}"/>
                </c:ext>
                <c:ext xmlns:c15="http://schemas.microsoft.com/office/drawing/2012/chart" uri="{CE6537A1-D6FC-4f65-9D91-7224C49458BB}"/>
              </c:extLst>
            </c:dLbl>
            <c:dLbl>
              <c:idx val="6"/>
              <c:layout>
                <c:manualLayout>
                  <c:x val="2.1239656747077998E-3"/>
                  <c:y val="9.62090406719997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46A-4569-AC67-01894113454F}"/>
                </c:ext>
                <c:ext xmlns:c15="http://schemas.microsoft.com/office/drawing/2012/chart" uri="{CE6537A1-D6FC-4f65-9D91-7224C49458BB}"/>
              </c:extLst>
            </c:dLbl>
            <c:dLbl>
              <c:idx val="7"/>
              <c:layout>
                <c:manualLayout>
                  <c:x val="6.3723987482985278E-3"/>
                  <c:y val="4.02354634697092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46A-4569-AC67-01894113454F}"/>
                </c:ex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Бір-біріне өзара көмек</c:v>
                </c:pt>
                <c:pt idx="1">
                  <c:v>Үлкендердің беделділігін қабылдау</c:v>
                </c:pt>
                <c:pt idx="2">
                  <c:v>Басқа мәдениеттерді қабылдай білу</c:v>
                </c:pt>
                <c:pt idx="3">
                  <c:v>Ру, жүз ішіндегі бірлік</c:v>
                </c:pt>
                <c:pt idx="4">
                  <c:v>Басқа ұлт өкілдерінің мәдениетіне толерантты қатынас</c:v>
                </c:pt>
                <c:pt idx="5">
                  <c:v>Жаңа өзгерістерді тез арада қабылдай білу қабілеті </c:v>
                </c:pt>
                <c:pt idx="6">
                  <c:v>Дінге толерантты қатынас </c:v>
                </c:pt>
                <c:pt idx="7">
                  <c:v>Жауап беруге қиналамын</c:v>
                </c:pt>
              </c:strCache>
            </c:strRef>
          </c:cat>
          <c:val>
            <c:numRef>
              <c:f>Лист1!$B$2:$B$9</c:f>
              <c:numCache>
                <c:formatCode>0%</c:formatCode>
                <c:ptCount val="8"/>
                <c:pt idx="0">
                  <c:v>0.56944444444444442</c:v>
                </c:pt>
                <c:pt idx="1">
                  <c:v>0.35555555555555557</c:v>
                </c:pt>
                <c:pt idx="2">
                  <c:v>0.34666666666666662</c:v>
                </c:pt>
                <c:pt idx="3">
                  <c:v>0.2</c:v>
                </c:pt>
                <c:pt idx="4">
                  <c:v>0.19222222222222221</c:v>
                </c:pt>
                <c:pt idx="5">
                  <c:v>0.18166666666666667</c:v>
                </c:pt>
                <c:pt idx="6">
                  <c:v>0.14222222222222222</c:v>
                </c:pt>
                <c:pt idx="7">
                  <c:v>0.10722222222222222</c:v>
                </c:pt>
              </c:numCache>
            </c:numRef>
          </c:val>
          <c:extLst xmlns:c16r2="http://schemas.microsoft.com/office/drawing/2015/06/chart">
            <c:ext xmlns:c16="http://schemas.microsoft.com/office/drawing/2014/chart" uri="{C3380CC4-5D6E-409C-BE32-E72D297353CC}">
              <c16:uniqueId val="{00000008-A46A-4569-AC67-01894113454F}"/>
            </c:ext>
          </c:extLst>
        </c:ser>
        <c:dLbls>
          <c:showLegendKey val="0"/>
          <c:showVal val="0"/>
          <c:showCatName val="0"/>
          <c:showSerName val="0"/>
          <c:showPercent val="0"/>
          <c:showBubbleSize val="0"/>
        </c:dLbls>
        <c:gapWidth val="110"/>
        <c:shape val="box"/>
        <c:axId val="120553840"/>
        <c:axId val="120554624"/>
        <c:axId val="0"/>
      </c:bar3DChart>
      <c:catAx>
        <c:axId val="120553840"/>
        <c:scaling>
          <c:orientation val="maxMin"/>
        </c:scaling>
        <c:delete val="0"/>
        <c:axPos val="l"/>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20554624"/>
        <c:crosses val="autoZero"/>
        <c:auto val="1"/>
        <c:lblAlgn val="ctr"/>
        <c:lblOffset val="100"/>
        <c:noMultiLvlLbl val="0"/>
      </c:catAx>
      <c:valAx>
        <c:axId val="120554624"/>
        <c:scaling>
          <c:orientation val="minMax"/>
        </c:scaling>
        <c:delete val="1"/>
        <c:axPos val="t"/>
        <c:numFmt formatCode="0%" sourceLinked="1"/>
        <c:majorTickMark val="out"/>
        <c:minorTickMark val="none"/>
        <c:tickLblPos val="nextTo"/>
        <c:crossAx val="120553840"/>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8339869936640086"/>
          <c:y val="0"/>
          <c:w val="0.46423962563303206"/>
          <c:h val="0.9801688085586534"/>
        </c:manualLayout>
      </c:layout>
      <c:bar3DChart>
        <c:barDir val="bar"/>
        <c:grouping val="clustered"/>
        <c:varyColors val="0"/>
        <c:ser>
          <c:idx val="0"/>
          <c:order val="0"/>
          <c:tx>
            <c:strRef>
              <c:f>Лист1!$B$1</c:f>
              <c:strCache>
                <c:ptCount val="1"/>
                <c:pt idx="0">
                  <c:v>Иә </c:v>
                </c:pt>
              </c:strCache>
            </c:strRef>
          </c:tx>
          <c:spPr>
            <a:solidFill>
              <a:srgbClr val="C00000"/>
            </a:solidFill>
            <a:ln>
              <a:solidFill>
                <a:schemeClr val="bg1"/>
              </a:solidFill>
            </a:ln>
          </c:spPr>
          <c:invertIfNegative val="0"/>
          <c:dLbls>
            <c:dLbl>
              <c:idx val="0"/>
              <c:layout>
                <c:manualLayout>
                  <c:x val="6.3718970241234E-3"/>
                  <c:y val="8.04677590421292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879-4F12-A349-DC4E89774501}"/>
                </c:ext>
                <c:ext xmlns:c15="http://schemas.microsoft.com/office/drawing/2012/chart" uri="{CE6537A1-D6FC-4f65-9D91-7224C49458BB}"/>
              </c:extLst>
            </c:dLbl>
            <c:dLbl>
              <c:idx val="1"/>
              <c:layout>
                <c:manualLayout>
                  <c:x val="6.371897024123478E-3"/>
                  <c:y val="9.61583543153730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79-4F12-A349-DC4E89774501}"/>
                </c:ext>
                <c:ext xmlns:c15="http://schemas.microsoft.com/office/drawing/2012/chart" uri="{CE6537A1-D6FC-4f65-9D91-7224C49458BB}"/>
              </c:extLst>
            </c:dLbl>
            <c:dLbl>
              <c:idx val="2"/>
              <c:layout>
                <c:manualLayout>
                  <c:x val="2.1239656747078779E-3"/>
                  <c:y val="7.98785301463438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79-4F12-A349-DC4E89774501}"/>
                </c:ext>
                <c:ext xmlns:c15="http://schemas.microsoft.com/office/drawing/2012/chart" uri="{CE6537A1-D6FC-4f65-9D91-7224C49458BB}"/>
              </c:extLst>
            </c:dLbl>
            <c:dLbl>
              <c:idx val="3"/>
              <c:layout>
                <c:manualLayout>
                  <c:x val="0"/>
                  <c:y val="7.58748161457549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879-4F12-A349-DC4E89774501}"/>
                </c:ext>
                <c:ext xmlns:c15="http://schemas.microsoft.com/office/drawing/2012/chart" uri="{CE6537A1-D6FC-4f65-9D91-7224C49458BB}"/>
              </c:extLst>
            </c:dLbl>
            <c:dLbl>
              <c:idx val="4"/>
              <c:layout>
                <c:manualLayout>
                  <c:x val="4.248088360237893E-3"/>
                  <c:y val="7.58748161457553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79-4F12-A349-DC4E89774501}"/>
                </c:ext>
                <c:ext xmlns:c15="http://schemas.microsoft.com/office/drawing/2012/chart" uri="{CE6537A1-D6FC-4f65-9D91-7224C49458BB}"/>
              </c:extLst>
            </c:dLbl>
            <c:dLbl>
              <c:idx val="5"/>
              <c:layout>
                <c:manualLayout>
                  <c:x val="0"/>
                  <c:y val="6.41345957917100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79-4F12-A349-DC4E89774501}"/>
                </c:ext>
                <c:ext xmlns:c15="http://schemas.microsoft.com/office/drawing/2012/chart" uri="{CE6537A1-D6FC-4f65-9D91-7224C49458BB}"/>
              </c:extLst>
            </c:dLbl>
            <c:dLbl>
              <c:idx val="6"/>
              <c:layout>
                <c:manualLayout>
                  <c:x val="2.1239656747077998E-3"/>
                  <c:y val="9.62090406719997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879-4F12-A349-DC4E89774501}"/>
                </c:ext>
                <c:ext xmlns:c15="http://schemas.microsoft.com/office/drawing/2012/chart" uri="{CE6537A1-D6FC-4f65-9D91-7224C49458BB}"/>
              </c:extLst>
            </c:dLbl>
            <c:dLbl>
              <c:idx val="7"/>
              <c:layout>
                <c:manualLayout>
                  <c:x val="6.3723987482985278E-3"/>
                  <c:y val="4.02354634697092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879-4F12-A349-DC4E89774501}"/>
                </c:ext>
                <c:ext xmlns:c15="http://schemas.microsoft.com/office/drawing/2012/chart" uri="{CE6537A1-D6FC-4f65-9D91-7224C49458BB}"/>
              </c:extLst>
            </c:dLbl>
            <c:dLbl>
              <c:idx val="11"/>
              <c:layout>
                <c:manualLayout>
                  <c:x val="-4.2462845010616491E-3"/>
                  <c:y val="7.448789571694599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879-4F12-A349-DC4E89774501}"/>
                </c:ex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Тіл үйренуге қабілет</c:v>
                </c:pt>
                <c:pt idx="1">
                  <c:v>Байланысқа бейімділік</c:v>
                </c:pt>
                <c:pt idx="2">
                  <c:v>Пысықтық, іскерлік</c:v>
                </c:pt>
                <c:pt idx="3">
                  <c:v>Бәсекеге қабілеттілік</c:v>
                </c:pt>
                <c:pt idx="4">
                  <c:v>Оқуға деген жоғарғы деңгейдегі қабілеттілік</c:v>
                </c:pt>
                <c:pt idx="5">
                  <c:v>Тапқырлық</c:v>
                </c:pt>
                <c:pt idx="6">
                  <c:v>Практицизм</c:v>
                </c:pt>
                <c:pt idx="7">
                  <c:v>Мансапқұмарлық</c:v>
                </c:pt>
                <c:pt idx="8">
                  <c:v>Шамадан тыс шенге бас ұрушылық</c:v>
                </c:pt>
                <c:pt idx="9">
                  <c:v>Билікке соқыр сенім</c:v>
                </c:pt>
                <c:pt idx="10">
                  <c:v>Ұлтшылдық </c:v>
                </c:pt>
                <c:pt idx="11">
                  <c:v>Ксенофобия </c:v>
                </c:pt>
              </c:strCache>
            </c:strRef>
          </c:cat>
          <c:val>
            <c:numRef>
              <c:f>Лист1!$B$2:$B$13</c:f>
              <c:numCache>
                <c:formatCode>0%</c:formatCode>
                <c:ptCount val="12"/>
                <c:pt idx="0">
                  <c:v>0.85499999999999998</c:v>
                </c:pt>
                <c:pt idx="1">
                  <c:v>0.82444444444444442</c:v>
                </c:pt>
                <c:pt idx="2">
                  <c:v>0.79388888888888887</c:v>
                </c:pt>
                <c:pt idx="3">
                  <c:v>0.78833333333333333</c:v>
                </c:pt>
                <c:pt idx="4">
                  <c:v>0.77777777777777768</c:v>
                </c:pt>
                <c:pt idx="5">
                  <c:v>0.73111111111111116</c:v>
                </c:pt>
                <c:pt idx="6">
                  <c:v>0.60777777777777775</c:v>
                </c:pt>
                <c:pt idx="7">
                  <c:v>0.59222222222222221</c:v>
                </c:pt>
                <c:pt idx="8">
                  <c:v>0.57499999999999996</c:v>
                </c:pt>
                <c:pt idx="9">
                  <c:v>0.54444444444444451</c:v>
                </c:pt>
                <c:pt idx="10">
                  <c:v>0.37888888888888889</c:v>
                </c:pt>
                <c:pt idx="11">
                  <c:v>0.29222222222222222</c:v>
                </c:pt>
              </c:numCache>
            </c:numRef>
          </c:val>
          <c:extLst xmlns:c16r2="http://schemas.microsoft.com/office/drawing/2015/06/chart">
            <c:ext xmlns:c16="http://schemas.microsoft.com/office/drawing/2014/chart" uri="{C3380CC4-5D6E-409C-BE32-E72D297353CC}">
              <c16:uniqueId val="{00000009-1879-4F12-A349-DC4E89774501}"/>
            </c:ext>
          </c:extLst>
        </c:ser>
        <c:ser>
          <c:idx val="1"/>
          <c:order val="1"/>
          <c:tx>
            <c:strRef>
              <c:f>Лист1!$C$1</c:f>
              <c:strCache>
                <c:ptCount val="1"/>
                <c:pt idx="0">
                  <c:v>Жоқ</c:v>
                </c:pt>
              </c:strCache>
            </c:strRef>
          </c:tx>
          <c:spPr>
            <a:solidFill>
              <a:schemeClr val="tx2"/>
            </a:solidFill>
            <a:ln>
              <a:solidFill>
                <a:schemeClr val="bg1"/>
              </a:solidFill>
            </a:ln>
          </c:spPr>
          <c:invertIfNegative val="0"/>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Лист1!$A$2:$A$13</c:f>
              <c:strCache>
                <c:ptCount val="12"/>
                <c:pt idx="0">
                  <c:v>Тіл үйренуге қабілет</c:v>
                </c:pt>
                <c:pt idx="1">
                  <c:v>Байланысқа бейімділік</c:v>
                </c:pt>
                <c:pt idx="2">
                  <c:v>Пысықтық, іскерлік</c:v>
                </c:pt>
                <c:pt idx="3">
                  <c:v>Бәсекеге қабілеттілік</c:v>
                </c:pt>
                <c:pt idx="4">
                  <c:v>Оқуға деген жоғарғы деңгейдегі қабілеттілік</c:v>
                </c:pt>
                <c:pt idx="5">
                  <c:v>Тапқырлық</c:v>
                </c:pt>
                <c:pt idx="6">
                  <c:v>Практицизм</c:v>
                </c:pt>
                <c:pt idx="7">
                  <c:v>Мансапқұмарлық</c:v>
                </c:pt>
                <c:pt idx="8">
                  <c:v>Шамадан тыс шенге бас ұрушылық</c:v>
                </c:pt>
                <c:pt idx="9">
                  <c:v>Билікке соқыр сенім</c:v>
                </c:pt>
                <c:pt idx="10">
                  <c:v>Ұлтшылдық </c:v>
                </c:pt>
                <c:pt idx="11">
                  <c:v>Ксенофобия </c:v>
                </c:pt>
              </c:strCache>
            </c:strRef>
          </c:cat>
          <c:val>
            <c:numRef>
              <c:f>Лист1!$C$2:$C$13</c:f>
              <c:numCache>
                <c:formatCode>0%</c:formatCode>
                <c:ptCount val="12"/>
                <c:pt idx="0">
                  <c:v>8.4444444444444447E-2</c:v>
                </c:pt>
                <c:pt idx="1">
                  <c:v>0.10388888888888889</c:v>
                </c:pt>
                <c:pt idx="2">
                  <c:v>0.1388888888888889</c:v>
                </c:pt>
                <c:pt idx="3">
                  <c:v>0.14333333333333331</c:v>
                </c:pt>
                <c:pt idx="4">
                  <c:v>0.14611111111111111</c:v>
                </c:pt>
                <c:pt idx="5">
                  <c:v>0.19777777777777777</c:v>
                </c:pt>
                <c:pt idx="6">
                  <c:v>0.19555555555555554</c:v>
                </c:pt>
                <c:pt idx="7">
                  <c:v>0.27666666666666667</c:v>
                </c:pt>
                <c:pt idx="8">
                  <c:v>0.2961111111111111</c:v>
                </c:pt>
                <c:pt idx="9">
                  <c:v>0.31722222222222224</c:v>
                </c:pt>
                <c:pt idx="10">
                  <c:v>0.51166666666666671</c:v>
                </c:pt>
                <c:pt idx="11">
                  <c:v>0.55000000000000004</c:v>
                </c:pt>
              </c:numCache>
            </c:numRef>
          </c:val>
          <c:extLst xmlns:c16r2="http://schemas.microsoft.com/office/drawing/2015/06/chart">
            <c:ext xmlns:c16="http://schemas.microsoft.com/office/drawing/2014/chart" uri="{C3380CC4-5D6E-409C-BE32-E72D297353CC}">
              <c16:uniqueId val="{0000000A-1879-4F12-A349-DC4E89774501}"/>
            </c:ext>
          </c:extLst>
        </c:ser>
        <c:ser>
          <c:idx val="2"/>
          <c:order val="2"/>
          <c:tx>
            <c:strRef>
              <c:f>Лист1!$D$1</c:f>
              <c:strCache>
                <c:ptCount val="1"/>
                <c:pt idx="0">
                  <c:v>Жауап беруге қиналамын</c:v>
                </c:pt>
              </c:strCache>
            </c:strRef>
          </c:tx>
          <c:spPr>
            <a:solidFill>
              <a:schemeClr val="accent3">
                <a:lumMod val="75000"/>
              </a:schemeClr>
            </a:solidFill>
            <a:ln>
              <a:solidFill>
                <a:schemeClr val="bg1"/>
              </a:solidFill>
            </a:ln>
          </c:spPr>
          <c:invertIfNegative val="0"/>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Лист1!$A$2:$A$13</c:f>
              <c:strCache>
                <c:ptCount val="12"/>
                <c:pt idx="0">
                  <c:v>Тіл үйренуге қабілет</c:v>
                </c:pt>
                <c:pt idx="1">
                  <c:v>Байланысқа бейімділік</c:v>
                </c:pt>
                <c:pt idx="2">
                  <c:v>Пысықтық, іскерлік</c:v>
                </c:pt>
                <c:pt idx="3">
                  <c:v>Бәсекеге қабілеттілік</c:v>
                </c:pt>
                <c:pt idx="4">
                  <c:v>Оқуға деген жоғарғы деңгейдегі қабілеттілік</c:v>
                </c:pt>
                <c:pt idx="5">
                  <c:v>Тапқырлық</c:v>
                </c:pt>
                <c:pt idx="6">
                  <c:v>Практицизм</c:v>
                </c:pt>
                <c:pt idx="7">
                  <c:v>Мансапқұмарлық</c:v>
                </c:pt>
                <c:pt idx="8">
                  <c:v>Шамадан тыс шенге бас ұрушылық</c:v>
                </c:pt>
                <c:pt idx="9">
                  <c:v>Билікке соқыр сенім</c:v>
                </c:pt>
                <c:pt idx="10">
                  <c:v>Ұлтшылдық </c:v>
                </c:pt>
                <c:pt idx="11">
                  <c:v>Ксенофобия </c:v>
                </c:pt>
              </c:strCache>
            </c:strRef>
          </c:cat>
          <c:val>
            <c:numRef>
              <c:f>Лист1!$D$2:$D$13</c:f>
              <c:numCache>
                <c:formatCode>0%</c:formatCode>
                <c:ptCount val="12"/>
                <c:pt idx="0">
                  <c:v>6.0555555555555557E-2</c:v>
                </c:pt>
                <c:pt idx="1">
                  <c:v>7.166666666666667E-2</c:v>
                </c:pt>
                <c:pt idx="2">
                  <c:v>6.7222222222222225E-2</c:v>
                </c:pt>
                <c:pt idx="3">
                  <c:v>6.8333333333333329E-2</c:v>
                </c:pt>
                <c:pt idx="4">
                  <c:v>7.6111111111111102E-2</c:v>
                </c:pt>
                <c:pt idx="5">
                  <c:v>7.1111111111111111E-2</c:v>
                </c:pt>
                <c:pt idx="6">
                  <c:v>0.19666666666666668</c:v>
                </c:pt>
                <c:pt idx="7">
                  <c:v>0.13111111111111109</c:v>
                </c:pt>
                <c:pt idx="8">
                  <c:v>0.12888888888888889</c:v>
                </c:pt>
                <c:pt idx="9">
                  <c:v>0.13833333333333334</c:v>
                </c:pt>
                <c:pt idx="10">
                  <c:v>0.10944444444444444</c:v>
                </c:pt>
                <c:pt idx="11">
                  <c:v>0.15777777777777779</c:v>
                </c:pt>
              </c:numCache>
            </c:numRef>
          </c:val>
          <c:extLst xmlns:c16r2="http://schemas.microsoft.com/office/drawing/2015/06/chart">
            <c:ext xmlns:c16="http://schemas.microsoft.com/office/drawing/2014/chart" uri="{C3380CC4-5D6E-409C-BE32-E72D297353CC}">
              <c16:uniqueId val="{0000000B-1879-4F12-A349-DC4E89774501}"/>
            </c:ext>
          </c:extLst>
        </c:ser>
        <c:dLbls>
          <c:showLegendKey val="0"/>
          <c:showVal val="0"/>
          <c:showCatName val="0"/>
          <c:showSerName val="0"/>
          <c:showPercent val="0"/>
          <c:showBubbleSize val="0"/>
        </c:dLbls>
        <c:gapWidth val="110"/>
        <c:shape val="box"/>
        <c:axId val="269693536"/>
        <c:axId val="274276392"/>
        <c:axId val="0"/>
      </c:bar3DChart>
      <c:catAx>
        <c:axId val="269693536"/>
        <c:scaling>
          <c:orientation val="maxMin"/>
        </c:scaling>
        <c:delete val="0"/>
        <c:axPos val="l"/>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74276392"/>
        <c:crosses val="autoZero"/>
        <c:auto val="1"/>
        <c:lblAlgn val="ctr"/>
        <c:lblOffset val="100"/>
        <c:noMultiLvlLbl val="0"/>
      </c:catAx>
      <c:valAx>
        <c:axId val="274276392"/>
        <c:scaling>
          <c:orientation val="minMax"/>
        </c:scaling>
        <c:delete val="1"/>
        <c:axPos val="t"/>
        <c:numFmt formatCode="0%" sourceLinked="1"/>
        <c:majorTickMark val="out"/>
        <c:minorTickMark val="none"/>
        <c:tickLblPos val="nextTo"/>
        <c:crossAx val="269693536"/>
        <c:crosses val="autoZero"/>
        <c:crossBetween val="between"/>
      </c:valAx>
    </c:plotArea>
    <c:legend>
      <c:legendPos val="b"/>
      <c:layout>
        <c:manualLayout>
          <c:xMode val="edge"/>
          <c:yMode val="edge"/>
          <c:x val="0.71756457194443046"/>
          <c:y val="0.89799400773227367"/>
          <c:w val="0.28036979454001371"/>
          <c:h val="0.10200599226772632"/>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8665355144308137"/>
          <c:y val="0"/>
          <c:w val="0.47201559507479418"/>
          <c:h val="0.97331029726114582"/>
        </c:manualLayout>
      </c:layout>
      <c:bar3DChart>
        <c:barDir val="bar"/>
        <c:grouping val="clustered"/>
        <c:varyColors val="0"/>
        <c:ser>
          <c:idx val="0"/>
          <c:order val="0"/>
          <c:tx>
            <c:strRef>
              <c:f>Лист1!$B$1</c:f>
              <c:strCache>
                <c:ptCount val="1"/>
                <c:pt idx="0">
                  <c:v>Ряд 1</c:v>
                </c:pt>
              </c:strCache>
            </c:strRef>
          </c:tx>
          <c:spPr>
            <a:solidFill>
              <a:srgbClr val="C00000"/>
            </a:solidFill>
            <a:ln>
              <a:solidFill>
                <a:schemeClr val="bg1"/>
              </a:solidFill>
            </a:ln>
          </c:spPr>
          <c:invertIfNegative val="0"/>
          <c:dLbls>
            <c:dLbl>
              <c:idx val="0"/>
              <c:layout>
                <c:manualLayout>
                  <c:x val="1.6530334791343571E-2"/>
                  <c:y val="9.65750825640912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024-4651-9497-9E3EF69DF090}"/>
                </c:ext>
                <c:ext xmlns:c15="http://schemas.microsoft.com/office/drawing/2012/chart" uri="{CE6537A1-D6FC-4f65-9D91-7224C49458BB}"/>
              </c:extLst>
            </c:dLbl>
            <c:dLbl>
              <c:idx val="1"/>
              <c:layout>
                <c:manualLayout>
                  <c:x val="4.1314581492564511E-3"/>
                  <c:y val="1.44850705542995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024-4651-9497-9E3EF69DF090}"/>
                </c:ext>
                <c:ext xmlns:c15="http://schemas.microsoft.com/office/drawing/2012/chart" uri="{CE6537A1-D6FC-4f65-9D91-7224C49458BB}"/>
              </c:extLst>
            </c:dLbl>
            <c:dLbl>
              <c:idx val="2"/>
              <c:layout>
                <c:manualLayout>
                  <c:x val="1.6530334791343571E-2"/>
                  <c:y val="1.44866426014741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024-4651-9497-9E3EF69DF090}"/>
                </c:ext>
                <c:ext xmlns:c15="http://schemas.microsoft.com/office/drawing/2012/chart" uri="{CE6537A1-D6FC-4f65-9D91-7224C49458BB}"/>
              </c:extLst>
            </c:dLbl>
            <c:dLbl>
              <c:idx val="3"/>
              <c:layout>
                <c:manualLayout>
                  <c:x val="2.0662918489179463E-2"/>
                  <c:y val="9.65750825640912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024-4651-9497-9E3EF69DF090}"/>
                </c:ext>
                <c:ext xmlns:c15="http://schemas.microsoft.com/office/drawing/2012/chart" uri="{CE6537A1-D6FC-4f65-9D91-7224C49458BB}"/>
              </c:extLst>
            </c:dLbl>
            <c:dLbl>
              <c:idx val="4"/>
              <c:layout>
                <c:manualLayout>
                  <c:x val="7.0671378091872791E-3"/>
                  <c:y val="6.837606837606837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024-4651-9497-9E3EF69DF090}"/>
                </c:ext>
                <c:ext xmlns:c15="http://schemas.microsoft.com/office/drawing/2012/chart" uri="{CE6537A1-D6FC-4f65-9D91-7224C49458BB}"/>
              </c:extLst>
            </c:dLbl>
            <c:dLbl>
              <c:idx val="5"/>
              <c:layout>
                <c:manualLayout>
                  <c:x val="9.4228504122497048E-3"/>
                  <c:y val="3.41880341880341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024-4651-9497-9E3EF69DF090}"/>
                </c:ext>
                <c:ext xmlns:c15="http://schemas.microsoft.com/office/drawing/2012/chart" uri="{CE6537A1-D6FC-4f65-9D91-7224C49458BB}"/>
              </c:extLst>
            </c:dLbl>
            <c:dLbl>
              <c:idx val="6"/>
              <c:layout>
                <c:manualLayout>
                  <c:x val="1.1778563015312132E-2"/>
                  <c:y val="6.8378760347264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024-4651-9497-9E3EF69DF090}"/>
                </c:ext>
                <c:ext xmlns:c15="http://schemas.microsoft.com/office/drawing/2012/chart" uri="{CE6537A1-D6FC-4f65-9D91-7224C49458BB}"/>
              </c:extLst>
            </c:dLbl>
            <c:dLbl>
              <c:idx val="7"/>
              <c:layout>
                <c:manualLayout>
                  <c:x val="7.0671378091872791E-3"/>
                  <c:y val="1.02564102564102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024-4651-9497-9E3EF69DF090}"/>
                </c:ex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Сенемін, бірақ діни нанымдарды берік ұстанбаймын </c:v>
                </c:pt>
                <c:pt idx="1">
                  <c:v>Сенемін, діни нанымдарды берік ұстанамын</c:v>
                </c:pt>
                <c:pt idx="2">
                  <c:v>Сенбеймін, әдет-ғұрыптарды ұстанамын</c:v>
                </c:pt>
                <c:pt idx="3">
                  <c:v>Сенемін, бірақ ешбір діни конфессияға жатпаймын</c:v>
                </c:pt>
                <c:pt idx="4">
                  <c:v>Мен өзімді дінге бейжай сезінемін</c:v>
                </c:pt>
                <c:pt idx="5">
                  <c:v>Сенбеймін және дінге теріс көзқарастамын   </c:v>
                </c:pt>
                <c:pt idx="6">
                  <c:v>Сенбеймін, бірақ сенушілерді құрметтеймін</c:v>
                </c:pt>
                <c:pt idx="7">
                  <c:v>Жауап беруге қиналамын</c:v>
                </c:pt>
              </c:strCache>
            </c:strRef>
          </c:cat>
          <c:val>
            <c:numRef>
              <c:f>Лист1!$B$2:$B$9</c:f>
              <c:numCache>
                <c:formatCode>####%</c:formatCode>
                <c:ptCount val="8"/>
                <c:pt idx="0">
                  <c:v>0.67</c:v>
                </c:pt>
                <c:pt idx="1">
                  <c:v>0.14000000000000001</c:v>
                </c:pt>
                <c:pt idx="2">
                  <c:v>0.06</c:v>
                </c:pt>
                <c:pt idx="3">
                  <c:v>0.05</c:v>
                </c:pt>
                <c:pt idx="4">
                  <c:v>0.04</c:v>
                </c:pt>
                <c:pt idx="5">
                  <c:v>0.01</c:v>
                </c:pt>
                <c:pt idx="6">
                  <c:v>0.01</c:v>
                </c:pt>
                <c:pt idx="7">
                  <c:v>0.02</c:v>
                </c:pt>
              </c:numCache>
            </c:numRef>
          </c:val>
          <c:extLst xmlns:c16r2="http://schemas.microsoft.com/office/drawing/2015/06/chart">
            <c:ext xmlns:c16="http://schemas.microsoft.com/office/drawing/2014/chart" uri="{C3380CC4-5D6E-409C-BE32-E72D297353CC}">
              <c16:uniqueId val="{00000008-2024-4651-9497-9E3EF69DF090}"/>
            </c:ext>
          </c:extLst>
        </c:ser>
        <c:dLbls>
          <c:showLegendKey val="0"/>
          <c:showVal val="0"/>
          <c:showCatName val="0"/>
          <c:showSerName val="0"/>
          <c:showPercent val="0"/>
          <c:showBubbleSize val="0"/>
        </c:dLbls>
        <c:gapWidth val="130"/>
        <c:gapDepth val="100"/>
        <c:shape val="box"/>
        <c:axId val="274274824"/>
        <c:axId val="274276000"/>
        <c:axId val="0"/>
      </c:bar3DChart>
      <c:catAx>
        <c:axId val="274274824"/>
        <c:scaling>
          <c:orientation val="maxMin"/>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74276000"/>
        <c:crosses val="autoZero"/>
        <c:auto val="1"/>
        <c:lblAlgn val="ctr"/>
        <c:lblOffset val="100"/>
        <c:noMultiLvlLbl val="0"/>
      </c:catAx>
      <c:valAx>
        <c:axId val="274276000"/>
        <c:scaling>
          <c:orientation val="minMax"/>
        </c:scaling>
        <c:delete val="1"/>
        <c:axPos val="t"/>
        <c:numFmt formatCode="####%" sourceLinked="1"/>
        <c:majorTickMark val="out"/>
        <c:minorTickMark val="none"/>
        <c:tickLblPos val="nextTo"/>
        <c:crossAx val="274274824"/>
        <c:crosses val="autoZero"/>
        <c:crossBetween val="between"/>
      </c:valAx>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F5CF1-F037-4DD8-8CA0-6C0D2C706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62676</Words>
  <Characters>357255</Characters>
  <Application>Microsoft Office Word</Application>
  <DocSecurity>0</DocSecurity>
  <Lines>2977</Lines>
  <Paragraphs>838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Нуркен</dc:creator>
  <cp:keywords/>
  <dc:description/>
  <cp:lastModifiedBy>Асия Баймухаметова</cp:lastModifiedBy>
  <cp:revision>2</cp:revision>
  <cp:lastPrinted>2022-10-22T10:58:00Z</cp:lastPrinted>
  <dcterms:created xsi:type="dcterms:W3CDTF">2022-10-22T10:58:00Z</dcterms:created>
  <dcterms:modified xsi:type="dcterms:W3CDTF">2022-10-22T10:58:00Z</dcterms:modified>
</cp:coreProperties>
</file>