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13E" w:rsidRDefault="001D413E" w:rsidP="00B80E34">
      <w:pPr>
        <w:spacing w:after="0" w:line="240" w:lineRule="auto"/>
      </w:pPr>
      <w:r>
        <w:separator/>
      </w:r>
    </w:p>
  </w:endnote>
  <w:endnote w:type="continuationSeparator" w:id="0">
    <w:p w:rsidR="001D413E" w:rsidRDefault="001D413E" w:rsidP="00B80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Roboto">
    <w:altName w:val="Robot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85929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E3D81" w:rsidRPr="00A05097" w:rsidRDefault="00DE3D81" w:rsidP="00B456AF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0509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0509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0509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47A4C">
          <w:rPr>
            <w:rFonts w:ascii="Times New Roman" w:hAnsi="Times New Roman" w:cs="Times New Roman"/>
            <w:noProof/>
            <w:sz w:val="24"/>
            <w:szCs w:val="24"/>
          </w:rPr>
          <w:t>40</w:t>
        </w:r>
        <w:r w:rsidRPr="00A0509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D81" w:rsidRDefault="00DE3D81">
    <w:pPr>
      <w:pStyle w:val="ad"/>
      <w:jc w:val="center"/>
    </w:pPr>
  </w:p>
  <w:p w:rsidR="00DE3D81" w:rsidRDefault="00DE3D8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13E" w:rsidRDefault="001D413E" w:rsidP="00B80E34">
      <w:pPr>
        <w:spacing w:after="0" w:line="240" w:lineRule="auto"/>
      </w:pPr>
      <w:r>
        <w:separator/>
      </w:r>
    </w:p>
  </w:footnote>
  <w:footnote w:type="continuationSeparator" w:id="0">
    <w:p w:rsidR="001D413E" w:rsidRDefault="001D413E" w:rsidP="00B80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9193A"/>
    <w:multiLevelType w:val="hybridMultilevel"/>
    <w:tmpl w:val="DDF6A1FA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90652"/>
    <w:multiLevelType w:val="hybridMultilevel"/>
    <w:tmpl w:val="0D526F7A"/>
    <w:lvl w:ilvl="0" w:tplc="040EE4C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5241329"/>
    <w:multiLevelType w:val="hybridMultilevel"/>
    <w:tmpl w:val="95A0A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14385"/>
    <w:multiLevelType w:val="hybridMultilevel"/>
    <w:tmpl w:val="79F2B312"/>
    <w:lvl w:ilvl="0" w:tplc="0A62AA8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C823EEB"/>
    <w:multiLevelType w:val="hybridMultilevel"/>
    <w:tmpl w:val="7B5ACCCE"/>
    <w:lvl w:ilvl="0" w:tplc="A602351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2F6438D"/>
    <w:multiLevelType w:val="hybridMultilevel"/>
    <w:tmpl w:val="5EC8B13C"/>
    <w:lvl w:ilvl="0" w:tplc="DC6E0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DAAA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DAF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C0D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061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927A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F082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C1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0C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B6218A"/>
    <w:multiLevelType w:val="hybridMultilevel"/>
    <w:tmpl w:val="62FCFDFA"/>
    <w:lvl w:ilvl="0" w:tplc="733E72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8BB16CF"/>
    <w:multiLevelType w:val="hybridMultilevel"/>
    <w:tmpl w:val="61CAE58E"/>
    <w:lvl w:ilvl="0" w:tplc="352674F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BD65119"/>
    <w:multiLevelType w:val="hybridMultilevel"/>
    <w:tmpl w:val="9A94D048"/>
    <w:lvl w:ilvl="0" w:tplc="18C8F87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42A507A6"/>
    <w:multiLevelType w:val="hybridMultilevel"/>
    <w:tmpl w:val="041E4F94"/>
    <w:lvl w:ilvl="0" w:tplc="877AC69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44655B6"/>
    <w:multiLevelType w:val="hybridMultilevel"/>
    <w:tmpl w:val="C8084D90"/>
    <w:lvl w:ilvl="0" w:tplc="B4F243D6">
      <w:start w:val="8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63E4361"/>
    <w:multiLevelType w:val="hybridMultilevel"/>
    <w:tmpl w:val="CD7A4A36"/>
    <w:lvl w:ilvl="0" w:tplc="CE263DE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5BAE7CC6"/>
    <w:multiLevelType w:val="hybridMultilevel"/>
    <w:tmpl w:val="1A0237D8"/>
    <w:lvl w:ilvl="0" w:tplc="F8C443D2">
      <w:start w:val="1"/>
      <w:numFmt w:val="decimal"/>
      <w:lvlText w:val="%1)"/>
      <w:lvlJc w:val="left"/>
      <w:pPr>
        <w:ind w:left="816" w:hanging="390"/>
      </w:pPr>
      <w:rPr>
        <w:rFonts w:eastAsia="Times New Roman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EA94003"/>
    <w:multiLevelType w:val="hybridMultilevel"/>
    <w:tmpl w:val="AD6C865E"/>
    <w:lvl w:ilvl="0" w:tplc="49AA8E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7B2577E"/>
    <w:multiLevelType w:val="hybridMultilevel"/>
    <w:tmpl w:val="FB3A7E6A"/>
    <w:lvl w:ilvl="0" w:tplc="9B86F8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6B4D3834"/>
    <w:multiLevelType w:val="hybridMultilevel"/>
    <w:tmpl w:val="7ED65616"/>
    <w:lvl w:ilvl="0" w:tplc="1C6E1B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C5B39C7"/>
    <w:multiLevelType w:val="multilevel"/>
    <w:tmpl w:val="AF246F14"/>
    <w:lvl w:ilvl="0">
      <w:start w:val="10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1280" w:hanging="2160"/>
      </w:pPr>
      <w:rPr>
        <w:rFonts w:hint="default"/>
      </w:rPr>
    </w:lvl>
  </w:abstractNum>
  <w:abstractNum w:abstractNumId="17" w15:restartNumberingAfterBreak="0">
    <w:nsid w:val="78AF22C5"/>
    <w:multiLevelType w:val="hybridMultilevel"/>
    <w:tmpl w:val="2662DF60"/>
    <w:lvl w:ilvl="0" w:tplc="608662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3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16"/>
  </w:num>
  <w:num w:numId="8">
    <w:abstractNumId w:val="10"/>
  </w:num>
  <w:num w:numId="9">
    <w:abstractNumId w:val="11"/>
  </w:num>
  <w:num w:numId="10">
    <w:abstractNumId w:val="6"/>
  </w:num>
  <w:num w:numId="11">
    <w:abstractNumId w:val="7"/>
  </w:num>
  <w:num w:numId="12">
    <w:abstractNumId w:val="1"/>
  </w:num>
  <w:num w:numId="13">
    <w:abstractNumId w:val="15"/>
  </w:num>
  <w:num w:numId="14">
    <w:abstractNumId w:val="14"/>
  </w:num>
  <w:num w:numId="15">
    <w:abstractNumId w:val="2"/>
  </w:num>
  <w:num w:numId="16">
    <w:abstractNumId w:val="12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5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BF6"/>
    <w:rsid w:val="0000107F"/>
    <w:rsid w:val="00001916"/>
    <w:rsid w:val="00001AB1"/>
    <w:rsid w:val="0000220C"/>
    <w:rsid w:val="0000282A"/>
    <w:rsid w:val="00002906"/>
    <w:rsid w:val="00003731"/>
    <w:rsid w:val="00003919"/>
    <w:rsid w:val="00003BB5"/>
    <w:rsid w:val="00003CE0"/>
    <w:rsid w:val="00004DFE"/>
    <w:rsid w:val="00004EE6"/>
    <w:rsid w:val="0000518B"/>
    <w:rsid w:val="000059B7"/>
    <w:rsid w:val="00005C44"/>
    <w:rsid w:val="00006303"/>
    <w:rsid w:val="00006984"/>
    <w:rsid w:val="0000711D"/>
    <w:rsid w:val="00007A7A"/>
    <w:rsid w:val="00007C37"/>
    <w:rsid w:val="00013B07"/>
    <w:rsid w:val="00013F78"/>
    <w:rsid w:val="0001419F"/>
    <w:rsid w:val="00014390"/>
    <w:rsid w:val="00015327"/>
    <w:rsid w:val="00016433"/>
    <w:rsid w:val="000166A2"/>
    <w:rsid w:val="0001670E"/>
    <w:rsid w:val="0001742B"/>
    <w:rsid w:val="00017850"/>
    <w:rsid w:val="00017F7A"/>
    <w:rsid w:val="000222C8"/>
    <w:rsid w:val="00022D42"/>
    <w:rsid w:val="000230A6"/>
    <w:rsid w:val="00023B98"/>
    <w:rsid w:val="000273CE"/>
    <w:rsid w:val="000307C0"/>
    <w:rsid w:val="000313F8"/>
    <w:rsid w:val="000318FE"/>
    <w:rsid w:val="00031DFD"/>
    <w:rsid w:val="0003215D"/>
    <w:rsid w:val="000323AF"/>
    <w:rsid w:val="00032617"/>
    <w:rsid w:val="00033E83"/>
    <w:rsid w:val="000352D9"/>
    <w:rsid w:val="00035709"/>
    <w:rsid w:val="0003601D"/>
    <w:rsid w:val="00036C8A"/>
    <w:rsid w:val="00036CAC"/>
    <w:rsid w:val="00036D3B"/>
    <w:rsid w:val="00037D9E"/>
    <w:rsid w:val="00040451"/>
    <w:rsid w:val="000409BF"/>
    <w:rsid w:val="00040C72"/>
    <w:rsid w:val="00041A08"/>
    <w:rsid w:val="00041DA2"/>
    <w:rsid w:val="000420C4"/>
    <w:rsid w:val="00044273"/>
    <w:rsid w:val="00044C66"/>
    <w:rsid w:val="00044E7E"/>
    <w:rsid w:val="00045CE3"/>
    <w:rsid w:val="000467EC"/>
    <w:rsid w:val="000513F2"/>
    <w:rsid w:val="0005176B"/>
    <w:rsid w:val="00052DB0"/>
    <w:rsid w:val="00052E33"/>
    <w:rsid w:val="00052FA3"/>
    <w:rsid w:val="00053A55"/>
    <w:rsid w:val="00053C8D"/>
    <w:rsid w:val="00053E0D"/>
    <w:rsid w:val="0005421D"/>
    <w:rsid w:val="00054683"/>
    <w:rsid w:val="00054949"/>
    <w:rsid w:val="00054994"/>
    <w:rsid w:val="00055948"/>
    <w:rsid w:val="0005687F"/>
    <w:rsid w:val="00056C4D"/>
    <w:rsid w:val="000607CC"/>
    <w:rsid w:val="00060939"/>
    <w:rsid w:val="00060E21"/>
    <w:rsid w:val="000610DA"/>
    <w:rsid w:val="000615C3"/>
    <w:rsid w:val="00061970"/>
    <w:rsid w:val="00061D1E"/>
    <w:rsid w:val="00063661"/>
    <w:rsid w:val="00064046"/>
    <w:rsid w:val="00065042"/>
    <w:rsid w:val="00065968"/>
    <w:rsid w:val="00065BD3"/>
    <w:rsid w:val="00065CA8"/>
    <w:rsid w:val="0006696E"/>
    <w:rsid w:val="00066E46"/>
    <w:rsid w:val="000671E9"/>
    <w:rsid w:val="00067749"/>
    <w:rsid w:val="00067A4B"/>
    <w:rsid w:val="0007033C"/>
    <w:rsid w:val="00070A90"/>
    <w:rsid w:val="00073D91"/>
    <w:rsid w:val="00073E1D"/>
    <w:rsid w:val="000752F9"/>
    <w:rsid w:val="00077259"/>
    <w:rsid w:val="000773F9"/>
    <w:rsid w:val="000800D8"/>
    <w:rsid w:val="00081056"/>
    <w:rsid w:val="000812FD"/>
    <w:rsid w:val="000815C7"/>
    <w:rsid w:val="000817CD"/>
    <w:rsid w:val="00081B64"/>
    <w:rsid w:val="00082084"/>
    <w:rsid w:val="00082628"/>
    <w:rsid w:val="00082C6D"/>
    <w:rsid w:val="0008366E"/>
    <w:rsid w:val="00084513"/>
    <w:rsid w:val="0008511E"/>
    <w:rsid w:val="00085D97"/>
    <w:rsid w:val="00086462"/>
    <w:rsid w:val="00086A70"/>
    <w:rsid w:val="00087A9B"/>
    <w:rsid w:val="00087DEA"/>
    <w:rsid w:val="00090C50"/>
    <w:rsid w:val="00091200"/>
    <w:rsid w:val="00091C4C"/>
    <w:rsid w:val="00092900"/>
    <w:rsid w:val="000929E7"/>
    <w:rsid w:val="000941DC"/>
    <w:rsid w:val="0009434D"/>
    <w:rsid w:val="0009443E"/>
    <w:rsid w:val="00096932"/>
    <w:rsid w:val="0009696B"/>
    <w:rsid w:val="000A083E"/>
    <w:rsid w:val="000A084E"/>
    <w:rsid w:val="000A0AA4"/>
    <w:rsid w:val="000A2190"/>
    <w:rsid w:val="000A22D6"/>
    <w:rsid w:val="000A3052"/>
    <w:rsid w:val="000A339D"/>
    <w:rsid w:val="000A3E06"/>
    <w:rsid w:val="000A46DC"/>
    <w:rsid w:val="000A55D5"/>
    <w:rsid w:val="000A632B"/>
    <w:rsid w:val="000A67C6"/>
    <w:rsid w:val="000A6CDA"/>
    <w:rsid w:val="000A6FFC"/>
    <w:rsid w:val="000A7D17"/>
    <w:rsid w:val="000B02A8"/>
    <w:rsid w:val="000B1670"/>
    <w:rsid w:val="000B26A1"/>
    <w:rsid w:val="000B4890"/>
    <w:rsid w:val="000B5187"/>
    <w:rsid w:val="000B5B80"/>
    <w:rsid w:val="000B7411"/>
    <w:rsid w:val="000B752F"/>
    <w:rsid w:val="000C02A3"/>
    <w:rsid w:val="000C05CF"/>
    <w:rsid w:val="000C092B"/>
    <w:rsid w:val="000C21E0"/>
    <w:rsid w:val="000C224D"/>
    <w:rsid w:val="000C26B8"/>
    <w:rsid w:val="000C2CC4"/>
    <w:rsid w:val="000C2D40"/>
    <w:rsid w:val="000C4A9E"/>
    <w:rsid w:val="000C6A32"/>
    <w:rsid w:val="000C6D98"/>
    <w:rsid w:val="000C6EB4"/>
    <w:rsid w:val="000C6FDD"/>
    <w:rsid w:val="000C72AE"/>
    <w:rsid w:val="000C770E"/>
    <w:rsid w:val="000D024C"/>
    <w:rsid w:val="000D02C2"/>
    <w:rsid w:val="000D0390"/>
    <w:rsid w:val="000D05D4"/>
    <w:rsid w:val="000D0AE1"/>
    <w:rsid w:val="000D1BD8"/>
    <w:rsid w:val="000D2916"/>
    <w:rsid w:val="000D30FF"/>
    <w:rsid w:val="000D4347"/>
    <w:rsid w:val="000D45F1"/>
    <w:rsid w:val="000D4C17"/>
    <w:rsid w:val="000D4D79"/>
    <w:rsid w:val="000D5D01"/>
    <w:rsid w:val="000D61E7"/>
    <w:rsid w:val="000E1925"/>
    <w:rsid w:val="000E23E6"/>
    <w:rsid w:val="000E3FDE"/>
    <w:rsid w:val="000E42EB"/>
    <w:rsid w:val="000E4407"/>
    <w:rsid w:val="000E4CCD"/>
    <w:rsid w:val="000E4F2F"/>
    <w:rsid w:val="000E51B6"/>
    <w:rsid w:val="000E6362"/>
    <w:rsid w:val="000F060E"/>
    <w:rsid w:val="000F0957"/>
    <w:rsid w:val="000F1CAD"/>
    <w:rsid w:val="000F1F62"/>
    <w:rsid w:val="000F269D"/>
    <w:rsid w:val="000F2F0B"/>
    <w:rsid w:val="000F3372"/>
    <w:rsid w:val="000F3BDC"/>
    <w:rsid w:val="000F4162"/>
    <w:rsid w:val="000F4605"/>
    <w:rsid w:val="000F4C7A"/>
    <w:rsid w:val="000F618E"/>
    <w:rsid w:val="000F6531"/>
    <w:rsid w:val="000F70F6"/>
    <w:rsid w:val="000F733C"/>
    <w:rsid w:val="00100246"/>
    <w:rsid w:val="00100EF2"/>
    <w:rsid w:val="00103093"/>
    <w:rsid w:val="00104CBB"/>
    <w:rsid w:val="0010639B"/>
    <w:rsid w:val="00106E31"/>
    <w:rsid w:val="001078CD"/>
    <w:rsid w:val="00107D73"/>
    <w:rsid w:val="00113B1A"/>
    <w:rsid w:val="00114433"/>
    <w:rsid w:val="00114C2D"/>
    <w:rsid w:val="001158DB"/>
    <w:rsid w:val="00115EBC"/>
    <w:rsid w:val="00117C73"/>
    <w:rsid w:val="00120D92"/>
    <w:rsid w:val="00122236"/>
    <w:rsid w:val="0012282B"/>
    <w:rsid w:val="001245F2"/>
    <w:rsid w:val="00126ECB"/>
    <w:rsid w:val="00127512"/>
    <w:rsid w:val="00130EE9"/>
    <w:rsid w:val="00131012"/>
    <w:rsid w:val="001314A7"/>
    <w:rsid w:val="00131894"/>
    <w:rsid w:val="00131E8A"/>
    <w:rsid w:val="00132536"/>
    <w:rsid w:val="001328A9"/>
    <w:rsid w:val="00132918"/>
    <w:rsid w:val="001329B8"/>
    <w:rsid w:val="00132E69"/>
    <w:rsid w:val="00132FC4"/>
    <w:rsid w:val="0013384F"/>
    <w:rsid w:val="00134A9E"/>
    <w:rsid w:val="00134F90"/>
    <w:rsid w:val="001370B4"/>
    <w:rsid w:val="00140419"/>
    <w:rsid w:val="00140840"/>
    <w:rsid w:val="001408E3"/>
    <w:rsid w:val="00140DEA"/>
    <w:rsid w:val="001413EA"/>
    <w:rsid w:val="00142DC1"/>
    <w:rsid w:val="00142F4E"/>
    <w:rsid w:val="001432E3"/>
    <w:rsid w:val="00143CB7"/>
    <w:rsid w:val="001451A0"/>
    <w:rsid w:val="00146E71"/>
    <w:rsid w:val="0014798D"/>
    <w:rsid w:val="00147C23"/>
    <w:rsid w:val="00147C84"/>
    <w:rsid w:val="00150396"/>
    <w:rsid w:val="00150B01"/>
    <w:rsid w:val="00150BD8"/>
    <w:rsid w:val="001517FD"/>
    <w:rsid w:val="0015226D"/>
    <w:rsid w:val="00153EFC"/>
    <w:rsid w:val="00154A34"/>
    <w:rsid w:val="00155B3A"/>
    <w:rsid w:val="00156FF4"/>
    <w:rsid w:val="001609E8"/>
    <w:rsid w:val="001629A5"/>
    <w:rsid w:val="00162E64"/>
    <w:rsid w:val="0016476D"/>
    <w:rsid w:val="00166236"/>
    <w:rsid w:val="00166909"/>
    <w:rsid w:val="00171A68"/>
    <w:rsid w:val="001729F9"/>
    <w:rsid w:val="00173CA3"/>
    <w:rsid w:val="00174974"/>
    <w:rsid w:val="001750AE"/>
    <w:rsid w:val="00176038"/>
    <w:rsid w:val="001760A8"/>
    <w:rsid w:val="001761DC"/>
    <w:rsid w:val="00176A05"/>
    <w:rsid w:val="00176CF0"/>
    <w:rsid w:val="0017780D"/>
    <w:rsid w:val="00177E21"/>
    <w:rsid w:val="00181120"/>
    <w:rsid w:val="0018131A"/>
    <w:rsid w:val="00181D1F"/>
    <w:rsid w:val="001823E0"/>
    <w:rsid w:val="0018278B"/>
    <w:rsid w:val="00183AE2"/>
    <w:rsid w:val="00183C47"/>
    <w:rsid w:val="0018461C"/>
    <w:rsid w:val="0018473B"/>
    <w:rsid w:val="0018534F"/>
    <w:rsid w:val="00186DD0"/>
    <w:rsid w:val="00186F5D"/>
    <w:rsid w:val="00187A9B"/>
    <w:rsid w:val="0019069A"/>
    <w:rsid w:val="001906DA"/>
    <w:rsid w:val="001907A4"/>
    <w:rsid w:val="00190B35"/>
    <w:rsid w:val="0019171D"/>
    <w:rsid w:val="00191B06"/>
    <w:rsid w:val="00193C94"/>
    <w:rsid w:val="0019415D"/>
    <w:rsid w:val="00194675"/>
    <w:rsid w:val="00196198"/>
    <w:rsid w:val="00196A9A"/>
    <w:rsid w:val="00196CBA"/>
    <w:rsid w:val="00197D42"/>
    <w:rsid w:val="001A1993"/>
    <w:rsid w:val="001A1D39"/>
    <w:rsid w:val="001A39C9"/>
    <w:rsid w:val="001A54C8"/>
    <w:rsid w:val="001A714F"/>
    <w:rsid w:val="001A78D4"/>
    <w:rsid w:val="001A7C3D"/>
    <w:rsid w:val="001B0850"/>
    <w:rsid w:val="001B0D3D"/>
    <w:rsid w:val="001B191B"/>
    <w:rsid w:val="001B20FD"/>
    <w:rsid w:val="001B2525"/>
    <w:rsid w:val="001B2D24"/>
    <w:rsid w:val="001B4840"/>
    <w:rsid w:val="001B4DF7"/>
    <w:rsid w:val="001B50E0"/>
    <w:rsid w:val="001B5C32"/>
    <w:rsid w:val="001C0ADD"/>
    <w:rsid w:val="001C0D9D"/>
    <w:rsid w:val="001C22BB"/>
    <w:rsid w:val="001C26C1"/>
    <w:rsid w:val="001C29EA"/>
    <w:rsid w:val="001C2EA3"/>
    <w:rsid w:val="001C31B8"/>
    <w:rsid w:val="001C3F8C"/>
    <w:rsid w:val="001C41AA"/>
    <w:rsid w:val="001C5850"/>
    <w:rsid w:val="001C5EE9"/>
    <w:rsid w:val="001C68A9"/>
    <w:rsid w:val="001C7E0C"/>
    <w:rsid w:val="001C7E14"/>
    <w:rsid w:val="001D03A0"/>
    <w:rsid w:val="001D04B5"/>
    <w:rsid w:val="001D06A9"/>
    <w:rsid w:val="001D0E49"/>
    <w:rsid w:val="001D11DD"/>
    <w:rsid w:val="001D2D3A"/>
    <w:rsid w:val="001D39B1"/>
    <w:rsid w:val="001D3D1D"/>
    <w:rsid w:val="001D413E"/>
    <w:rsid w:val="001D41D8"/>
    <w:rsid w:val="001D6454"/>
    <w:rsid w:val="001D6C6E"/>
    <w:rsid w:val="001D756E"/>
    <w:rsid w:val="001E0FAC"/>
    <w:rsid w:val="001E1607"/>
    <w:rsid w:val="001E19E2"/>
    <w:rsid w:val="001E2F7A"/>
    <w:rsid w:val="001E359E"/>
    <w:rsid w:val="001E45FE"/>
    <w:rsid w:val="001E4871"/>
    <w:rsid w:val="001E6492"/>
    <w:rsid w:val="001E7401"/>
    <w:rsid w:val="001F0CE8"/>
    <w:rsid w:val="001F1992"/>
    <w:rsid w:val="001F1E7A"/>
    <w:rsid w:val="001F1FD6"/>
    <w:rsid w:val="001F2027"/>
    <w:rsid w:val="001F37D7"/>
    <w:rsid w:val="001F3F0E"/>
    <w:rsid w:val="001F447D"/>
    <w:rsid w:val="001F55DF"/>
    <w:rsid w:val="001F6297"/>
    <w:rsid w:val="001F6550"/>
    <w:rsid w:val="001F66EC"/>
    <w:rsid w:val="001F6A17"/>
    <w:rsid w:val="001F74DB"/>
    <w:rsid w:val="002005AF"/>
    <w:rsid w:val="00200870"/>
    <w:rsid w:val="00201057"/>
    <w:rsid w:val="002012DB"/>
    <w:rsid w:val="002016E2"/>
    <w:rsid w:val="00201D9D"/>
    <w:rsid w:val="00202543"/>
    <w:rsid w:val="00203B18"/>
    <w:rsid w:val="002044B6"/>
    <w:rsid w:val="002048A2"/>
    <w:rsid w:val="00205A44"/>
    <w:rsid w:val="002078ED"/>
    <w:rsid w:val="00210040"/>
    <w:rsid w:val="002117A2"/>
    <w:rsid w:val="00211AD0"/>
    <w:rsid w:val="00211EC3"/>
    <w:rsid w:val="00212A15"/>
    <w:rsid w:val="00213800"/>
    <w:rsid w:val="00214030"/>
    <w:rsid w:val="00214874"/>
    <w:rsid w:val="00214965"/>
    <w:rsid w:val="00215E32"/>
    <w:rsid w:val="00216CCF"/>
    <w:rsid w:val="002205B0"/>
    <w:rsid w:val="0022094E"/>
    <w:rsid w:val="00220A27"/>
    <w:rsid w:val="00220EDA"/>
    <w:rsid w:val="00221DD1"/>
    <w:rsid w:val="00222006"/>
    <w:rsid w:val="00222BC1"/>
    <w:rsid w:val="00224127"/>
    <w:rsid w:val="00224C00"/>
    <w:rsid w:val="002261A2"/>
    <w:rsid w:val="002268EB"/>
    <w:rsid w:val="00231C70"/>
    <w:rsid w:val="00232A9A"/>
    <w:rsid w:val="00232E40"/>
    <w:rsid w:val="00233920"/>
    <w:rsid w:val="00234811"/>
    <w:rsid w:val="00235788"/>
    <w:rsid w:val="002357FD"/>
    <w:rsid w:val="00235B60"/>
    <w:rsid w:val="0023733C"/>
    <w:rsid w:val="00240F4E"/>
    <w:rsid w:val="002414FE"/>
    <w:rsid w:val="00241AB5"/>
    <w:rsid w:val="00241CB5"/>
    <w:rsid w:val="0024246C"/>
    <w:rsid w:val="00242D56"/>
    <w:rsid w:val="00242EDD"/>
    <w:rsid w:val="0024328B"/>
    <w:rsid w:val="002435D6"/>
    <w:rsid w:val="00243E53"/>
    <w:rsid w:val="002440AB"/>
    <w:rsid w:val="00244351"/>
    <w:rsid w:val="00244754"/>
    <w:rsid w:val="002447D5"/>
    <w:rsid w:val="00244EEE"/>
    <w:rsid w:val="00245096"/>
    <w:rsid w:val="00246D78"/>
    <w:rsid w:val="00246FF1"/>
    <w:rsid w:val="0024702D"/>
    <w:rsid w:val="002474EA"/>
    <w:rsid w:val="002476F1"/>
    <w:rsid w:val="00247DE7"/>
    <w:rsid w:val="0025180B"/>
    <w:rsid w:val="00251A59"/>
    <w:rsid w:val="00251B9B"/>
    <w:rsid w:val="002527E0"/>
    <w:rsid w:val="00253300"/>
    <w:rsid w:val="00254231"/>
    <w:rsid w:val="00254ADF"/>
    <w:rsid w:val="00255138"/>
    <w:rsid w:val="00255665"/>
    <w:rsid w:val="002574E5"/>
    <w:rsid w:val="00257B2A"/>
    <w:rsid w:val="00257FEC"/>
    <w:rsid w:val="00260011"/>
    <w:rsid w:val="00260C1E"/>
    <w:rsid w:val="00262749"/>
    <w:rsid w:val="002632A3"/>
    <w:rsid w:val="0026343D"/>
    <w:rsid w:val="00265686"/>
    <w:rsid w:val="00266869"/>
    <w:rsid w:val="00266B03"/>
    <w:rsid w:val="0026785F"/>
    <w:rsid w:val="0026798E"/>
    <w:rsid w:val="00267DF5"/>
    <w:rsid w:val="002703F8"/>
    <w:rsid w:val="00270506"/>
    <w:rsid w:val="00270829"/>
    <w:rsid w:val="00270C28"/>
    <w:rsid w:val="00271534"/>
    <w:rsid w:val="00271AA3"/>
    <w:rsid w:val="002727D1"/>
    <w:rsid w:val="00272C69"/>
    <w:rsid w:val="00273AC4"/>
    <w:rsid w:val="0027410B"/>
    <w:rsid w:val="00274835"/>
    <w:rsid w:val="0027568E"/>
    <w:rsid w:val="00276433"/>
    <w:rsid w:val="00276CB3"/>
    <w:rsid w:val="00276F75"/>
    <w:rsid w:val="00277E10"/>
    <w:rsid w:val="0028030F"/>
    <w:rsid w:val="002804AB"/>
    <w:rsid w:val="00280D5C"/>
    <w:rsid w:val="002811CA"/>
    <w:rsid w:val="002812D3"/>
    <w:rsid w:val="002813B4"/>
    <w:rsid w:val="00282E6E"/>
    <w:rsid w:val="00282F18"/>
    <w:rsid w:val="00284741"/>
    <w:rsid w:val="00286D1A"/>
    <w:rsid w:val="00287DDE"/>
    <w:rsid w:val="00290624"/>
    <w:rsid w:val="0029112D"/>
    <w:rsid w:val="00293F56"/>
    <w:rsid w:val="00294341"/>
    <w:rsid w:val="0029489A"/>
    <w:rsid w:val="0029577D"/>
    <w:rsid w:val="00296555"/>
    <w:rsid w:val="00296D8A"/>
    <w:rsid w:val="00297878"/>
    <w:rsid w:val="002A2A91"/>
    <w:rsid w:val="002A3AEE"/>
    <w:rsid w:val="002A5320"/>
    <w:rsid w:val="002A5614"/>
    <w:rsid w:val="002B0385"/>
    <w:rsid w:val="002B100E"/>
    <w:rsid w:val="002B2ABA"/>
    <w:rsid w:val="002B35F6"/>
    <w:rsid w:val="002B491A"/>
    <w:rsid w:val="002B5692"/>
    <w:rsid w:val="002B5868"/>
    <w:rsid w:val="002B6771"/>
    <w:rsid w:val="002B6994"/>
    <w:rsid w:val="002B7DD1"/>
    <w:rsid w:val="002C0A9E"/>
    <w:rsid w:val="002C175E"/>
    <w:rsid w:val="002C1D4F"/>
    <w:rsid w:val="002C2CE2"/>
    <w:rsid w:val="002C4A43"/>
    <w:rsid w:val="002C4F47"/>
    <w:rsid w:val="002C592E"/>
    <w:rsid w:val="002C620B"/>
    <w:rsid w:val="002C62C1"/>
    <w:rsid w:val="002C71F0"/>
    <w:rsid w:val="002D08D9"/>
    <w:rsid w:val="002D0923"/>
    <w:rsid w:val="002D0A24"/>
    <w:rsid w:val="002D16FE"/>
    <w:rsid w:val="002D19F1"/>
    <w:rsid w:val="002D1F01"/>
    <w:rsid w:val="002D2C97"/>
    <w:rsid w:val="002D3764"/>
    <w:rsid w:val="002D39F9"/>
    <w:rsid w:val="002D41FB"/>
    <w:rsid w:val="002D4DD9"/>
    <w:rsid w:val="002D559D"/>
    <w:rsid w:val="002E0D6D"/>
    <w:rsid w:val="002E0F56"/>
    <w:rsid w:val="002E189C"/>
    <w:rsid w:val="002E28B4"/>
    <w:rsid w:val="002E2BAF"/>
    <w:rsid w:val="002E2D43"/>
    <w:rsid w:val="002E41F2"/>
    <w:rsid w:val="002E461A"/>
    <w:rsid w:val="002E4E39"/>
    <w:rsid w:val="002E518A"/>
    <w:rsid w:val="002E5856"/>
    <w:rsid w:val="002E595B"/>
    <w:rsid w:val="002E6607"/>
    <w:rsid w:val="002E717E"/>
    <w:rsid w:val="002E76C7"/>
    <w:rsid w:val="002F1DD5"/>
    <w:rsid w:val="002F2AF1"/>
    <w:rsid w:val="002F3390"/>
    <w:rsid w:val="002F370A"/>
    <w:rsid w:val="002F3851"/>
    <w:rsid w:val="002F4095"/>
    <w:rsid w:val="002F4685"/>
    <w:rsid w:val="002F4773"/>
    <w:rsid w:val="002F49FD"/>
    <w:rsid w:val="002F4E9B"/>
    <w:rsid w:val="002F7D9D"/>
    <w:rsid w:val="0030083B"/>
    <w:rsid w:val="003009B8"/>
    <w:rsid w:val="00300B0A"/>
    <w:rsid w:val="00301643"/>
    <w:rsid w:val="003017B5"/>
    <w:rsid w:val="00302845"/>
    <w:rsid w:val="00302D4E"/>
    <w:rsid w:val="00303880"/>
    <w:rsid w:val="00303C89"/>
    <w:rsid w:val="00304967"/>
    <w:rsid w:val="00304EEE"/>
    <w:rsid w:val="00305574"/>
    <w:rsid w:val="00306738"/>
    <w:rsid w:val="0031057E"/>
    <w:rsid w:val="0031098E"/>
    <w:rsid w:val="0031121B"/>
    <w:rsid w:val="00311883"/>
    <w:rsid w:val="00311D63"/>
    <w:rsid w:val="00313609"/>
    <w:rsid w:val="00313BE8"/>
    <w:rsid w:val="0031419D"/>
    <w:rsid w:val="0031461A"/>
    <w:rsid w:val="00314B9C"/>
    <w:rsid w:val="00314CFF"/>
    <w:rsid w:val="00316CE4"/>
    <w:rsid w:val="0032078F"/>
    <w:rsid w:val="00320BE6"/>
    <w:rsid w:val="00321598"/>
    <w:rsid w:val="003216C3"/>
    <w:rsid w:val="00321D27"/>
    <w:rsid w:val="00321F03"/>
    <w:rsid w:val="003240CA"/>
    <w:rsid w:val="00324DE2"/>
    <w:rsid w:val="00325FBD"/>
    <w:rsid w:val="0032671F"/>
    <w:rsid w:val="0033072D"/>
    <w:rsid w:val="00331673"/>
    <w:rsid w:val="00331A28"/>
    <w:rsid w:val="0033204E"/>
    <w:rsid w:val="00334510"/>
    <w:rsid w:val="003357E8"/>
    <w:rsid w:val="003362A0"/>
    <w:rsid w:val="00336B29"/>
    <w:rsid w:val="00336F7F"/>
    <w:rsid w:val="00337F08"/>
    <w:rsid w:val="00340C3B"/>
    <w:rsid w:val="00342C51"/>
    <w:rsid w:val="0034391C"/>
    <w:rsid w:val="00343CDA"/>
    <w:rsid w:val="00343EFB"/>
    <w:rsid w:val="00344ECA"/>
    <w:rsid w:val="0034529A"/>
    <w:rsid w:val="00345B99"/>
    <w:rsid w:val="00347645"/>
    <w:rsid w:val="00347D33"/>
    <w:rsid w:val="00347EAE"/>
    <w:rsid w:val="003508B5"/>
    <w:rsid w:val="00350D4D"/>
    <w:rsid w:val="0035144C"/>
    <w:rsid w:val="00352654"/>
    <w:rsid w:val="00352929"/>
    <w:rsid w:val="00352AD3"/>
    <w:rsid w:val="00354625"/>
    <w:rsid w:val="00354C20"/>
    <w:rsid w:val="00354EA4"/>
    <w:rsid w:val="0035514E"/>
    <w:rsid w:val="00356A43"/>
    <w:rsid w:val="00356FFF"/>
    <w:rsid w:val="0035742B"/>
    <w:rsid w:val="0036006D"/>
    <w:rsid w:val="0036028A"/>
    <w:rsid w:val="00361097"/>
    <w:rsid w:val="00361A48"/>
    <w:rsid w:val="00361C4E"/>
    <w:rsid w:val="003633AA"/>
    <w:rsid w:val="00363EA7"/>
    <w:rsid w:val="0036444E"/>
    <w:rsid w:val="0036449D"/>
    <w:rsid w:val="00364593"/>
    <w:rsid w:val="00365D24"/>
    <w:rsid w:val="00367DD9"/>
    <w:rsid w:val="00372BD4"/>
    <w:rsid w:val="0037497F"/>
    <w:rsid w:val="0037683D"/>
    <w:rsid w:val="00376973"/>
    <w:rsid w:val="00376D0B"/>
    <w:rsid w:val="00377555"/>
    <w:rsid w:val="00377866"/>
    <w:rsid w:val="00377F81"/>
    <w:rsid w:val="00381D40"/>
    <w:rsid w:val="00382176"/>
    <w:rsid w:val="00382391"/>
    <w:rsid w:val="00382490"/>
    <w:rsid w:val="00382909"/>
    <w:rsid w:val="00383B38"/>
    <w:rsid w:val="003840C4"/>
    <w:rsid w:val="00384A87"/>
    <w:rsid w:val="00384C9F"/>
    <w:rsid w:val="003853E1"/>
    <w:rsid w:val="00385AE5"/>
    <w:rsid w:val="00390C80"/>
    <w:rsid w:val="00391943"/>
    <w:rsid w:val="00391A3C"/>
    <w:rsid w:val="003932FA"/>
    <w:rsid w:val="00394523"/>
    <w:rsid w:val="003947E0"/>
    <w:rsid w:val="00394836"/>
    <w:rsid w:val="003962E0"/>
    <w:rsid w:val="00396373"/>
    <w:rsid w:val="00396CF0"/>
    <w:rsid w:val="00397041"/>
    <w:rsid w:val="003976BC"/>
    <w:rsid w:val="003977DB"/>
    <w:rsid w:val="003A0D2B"/>
    <w:rsid w:val="003A2B21"/>
    <w:rsid w:val="003A2C24"/>
    <w:rsid w:val="003A3AD4"/>
    <w:rsid w:val="003A463A"/>
    <w:rsid w:val="003A4CD7"/>
    <w:rsid w:val="003A5691"/>
    <w:rsid w:val="003A5A11"/>
    <w:rsid w:val="003A5F7B"/>
    <w:rsid w:val="003A7552"/>
    <w:rsid w:val="003A7D13"/>
    <w:rsid w:val="003B10F4"/>
    <w:rsid w:val="003B1AF5"/>
    <w:rsid w:val="003B2F4B"/>
    <w:rsid w:val="003B36A2"/>
    <w:rsid w:val="003B4178"/>
    <w:rsid w:val="003B41BB"/>
    <w:rsid w:val="003B458E"/>
    <w:rsid w:val="003B474B"/>
    <w:rsid w:val="003B4AF3"/>
    <w:rsid w:val="003B4F96"/>
    <w:rsid w:val="003B5489"/>
    <w:rsid w:val="003B6070"/>
    <w:rsid w:val="003B6821"/>
    <w:rsid w:val="003B7280"/>
    <w:rsid w:val="003C0021"/>
    <w:rsid w:val="003C216A"/>
    <w:rsid w:val="003C24EA"/>
    <w:rsid w:val="003C3CC7"/>
    <w:rsid w:val="003C4882"/>
    <w:rsid w:val="003C4F5D"/>
    <w:rsid w:val="003C53BD"/>
    <w:rsid w:val="003C6257"/>
    <w:rsid w:val="003C6457"/>
    <w:rsid w:val="003C6732"/>
    <w:rsid w:val="003C6C05"/>
    <w:rsid w:val="003C6CEE"/>
    <w:rsid w:val="003C72F5"/>
    <w:rsid w:val="003D03A2"/>
    <w:rsid w:val="003D171E"/>
    <w:rsid w:val="003D19E4"/>
    <w:rsid w:val="003D1AD7"/>
    <w:rsid w:val="003D233B"/>
    <w:rsid w:val="003D460B"/>
    <w:rsid w:val="003D4ABB"/>
    <w:rsid w:val="003D5A57"/>
    <w:rsid w:val="003D713B"/>
    <w:rsid w:val="003D71EB"/>
    <w:rsid w:val="003E02CE"/>
    <w:rsid w:val="003E16A3"/>
    <w:rsid w:val="003E1E47"/>
    <w:rsid w:val="003E2200"/>
    <w:rsid w:val="003E3431"/>
    <w:rsid w:val="003E3602"/>
    <w:rsid w:val="003E3C66"/>
    <w:rsid w:val="003E5808"/>
    <w:rsid w:val="003E6522"/>
    <w:rsid w:val="003E6573"/>
    <w:rsid w:val="003E6E88"/>
    <w:rsid w:val="003E707F"/>
    <w:rsid w:val="003E7514"/>
    <w:rsid w:val="003F00E2"/>
    <w:rsid w:val="003F2124"/>
    <w:rsid w:val="003F2E6A"/>
    <w:rsid w:val="003F48CD"/>
    <w:rsid w:val="003F4FB4"/>
    <w:rsid w:val="003F6A92"/>
    <w:rsid w:val="003F6B75"/>
    <w:rsid w:val="003F7216"/>
    <w:rsid w:val="003F7408"/>
    <w:rsid w:val="003F781E"/>
    <w:rsid w:val="003F7D12"/>
    <w:rsid w:val="00400225"/>
    <w:rsid w:val="004007CA"/>
    <w:rsid w:val="00401720"/>
    <w:rsid w:val="00401FD6"/>
    <w:rsid w:val="00402203"/>
    <w:rsid w:val="004022BF"/>
    <w:rsid w:val="0040297D"/>
    <w:rsid w:val="00402F01"/>
    <w:rsid w:val="0040392C"/>
    <w:rsid w:val="00405295"/>
    <w:rsid w:val="00405BAD"/>
    <w:rsid w:val="00405F50"/>
    <w:rsid w:val="00407974"/>
    <w:rsid w:val="00407EAA"/>
    <w:rsid w:val="00407F8E"/>
    <w:rsid w:val="004100DC"/>
    <w:rsid w:val="00410407"/>
    <w:rsid w:val="00410420"/>
    <w:rsid w:val="0041063C"/>
    <w:rsid w:val="004108F4"/>
    <w:rsid w:val="00412911"/>
    <w:rsid w:val="00412949"/>
    <w:rsid w:val="00412BD6"/>
    <w:rsid w:val="00413083"/>
    <w:rsid w:val="00414F48"/>
    <w:rsid w:val="00415A5C"/>
    <w:rsid w:val="00417DB8"/>
    <w:rsid w:val="00420110"/>
    <w:rsid w:val="00421DA7"/>
    <w:rsid w:val="00422FBE"/>
    <w:rsid w:val="0042307A"/>
    <w:rsid w:val="004241B2"/>
    <w:rsid w:val="0042450E"/>
    <w:rsid w:val="00424795"/>
    <w:rsid w:val="00424C72"/>
    <w:rsid w:val="00424CD2"/>
    <w:rsid w:val="00425257"/>
    <w:rsid w:val="004258CB"/>
    <w:rsid w:val="00425B41"/>
    <w:rsid w:val="00426480"/>
    <w:rsid w:val="00426520"/>
    <w:rsid w:val="0042729C"/>
    <w:rsid w:val="00427372"/>
    <w:rsid w:val="00430D1F"/>
    <w:rsid w:val="00431BAA"/>
    <w:rsid w:val="0043317D"/>
    <w:rsid w:val="004333B6"/>
    <w:rsid w:val="0043404A"/>
    <w:rsid w:val="004345CA"/>
    <w:rsid w:val="0043616F"/>
    <w:rsid w:val="00436B5B"/>
    <w:rsid w:val="00436DFD"/>
    <w:rsid w:val="004417F8"/>
    <w:rsid w:val="004426F4"/>
    <w:rsid w:val="00442DD8"/>
    <w:rsid w:val="0044370C"/>
    <w:rsid w:val="00443BEA"/>
    <w:rsid w:val="00446180"/>
    <w:rsid w:val="00446E1F"/>
    <w:rsid w:val="0044784D"/>
    <w:rsid w:val="00447C09"/>
    <w:rsid w:val="00447FFC"/>
    <w:rsid w:val="0045075A"/>
    <w:rsid w:val="00450D59"/>
    <w:rsid w:val="004512A0"/>
    <w:rsid w:val="00451AA9"/>
    <w:rsid w:val="00451B3A"/>
    <w:rsid w:val="004520E6"/>
    <w:rsid w:val="00452D01"/>
    <w:rsid w:val="004534F9"/>
    <w:rsid w:val="00454208"/>
    <w:rsid w:val="004542BD"/>
    <w:rsid w:val="00454CD6"/>
    <w:rsid w:val="004552ED"/>
    <w:rsid w:val="00456596"/>
    <w:rsid w:val="00456BBA"/>
    <w:rsid w:val="004606DC"/>
    <w:rsid w:val="004614CC"/>
    <w:rsid w:val="00461A04"/>
    <w:rsid w:val="00461A91"/>
    <w:rsid w:val="00463310"/>
    <w:rsid w:val="0046601F"/>
    <w:rsid w:val="00466FDD"/>
    <w:rsid w:val="004671E7"/>
    <w:rsid w:val="0047138B"/>
    <w:rsid w:val="004720BB"/>
    <w:rsid w:val="00472843"/>
    <w:rsid w:val="00475137"/>
    <w:rsid w:val="004751A9"/>
    <w:rsid w:val="00475C01"/>
    <w:rsid w:val="00475F2D"/>
    <w:rsid w:val="004779F9"/>
    <w:rsid w:val="00482B43"/>
    <w:rsid w:val="004830EB"/>
    <w:rsid w:val="00483289"/>
    <w:rsid w:val="0048347F"/>
    <w:rsid w:val="00484411"/>
    <w:rsid w:val="004845B9"/>
    <w:rsid w:val="004846B0"/>
    <w:rsid w:val="00485224"/>
    <w:rsid w:val="00487971"/>
    <w:rsid w:val="00487AE4"/>
    <w:rsid w:val="00487FA0"/>
    <w:rsid w:val="00490D26"/>
    <w:rsid w:val="00491F30"/>
    <w:rsid w:val="004924DA"/>
    <w:rsid w:val="0049251F"/>
    <w:rsid w:val="00492BA9"/>
    <w:rsid w:val="00493CD7"/>
    <w:rsid w:val="00494855"/>
    <w:rsid w:val="00494BC9"/>
    <w:rsid w:val="00495EEE"/>
    <w:rsid w:val="00496F7E"/>
    <w:rsid w:val="004976CB"/>
    <w:rsid w:val="004A0440"/>
    <w:rsid w:val="004A070E"/>
    <w:rsid w:val="004A0CDC"/>
    <w:rsid w:val="004A2490"/>
    <w:rsid w:val="004A2626"/>
    <w:rsid w:val="004A4C38"/>
    <w:rsid w:val="004A4FDF"/>
    <w:rsid w:val="004B199D"/>
    <w:rsid w:val="004B1D76"/>
    <w:rsid w:val="004B1F1D"/>
    <w:rsid w:val="004B296E"/>
    <w:rsid w:val="004B380C"/>
    <w:rsid w:val="004B3E6D"/>
    <w:rsid w:val="004B461E"/>
    <w:rsid w:val="004B5030"/>
    <w:rsid w:val="004B559D"/>
    <w:rsid w:val="004B594F"/>
    <w:rsid w:val="004B5C09"/>
    <w:rsid w:val="004B5F74"/>
    <w:rsid w:val="004B730B"/>
    <w:rsid w:val="004B7396"/>
    <w:rsid w:val="004B794F"/>
    <w:rsid w:val="004B7FAD"/>
    <w:rsid w:val="004C13CB"/>
    <w:rsid w:val="004C2998"/>
    <w:rsid w:val="004C2D81"/>
    <w:rsid w:val="004C3325"/>
    <w:rsid w:val="004C3F23"/>
    <w:rsid w:val="004C4260"/>
    <w:rsid w:val="004C4374"/>
    <w:rsid w:val="004C43FF"/>
    <w:rsid w:val="004C4468"/>
    <w:rsid w:val="004C5996"/>
    <w:rsid w:val="004C7279"/>
    <w:rsid w:val="004C7796"/>
    <w:rsid w:val="004C7AD2"/>
    <w:rsid w:val="004C7B55"/>
    <w:rsid w:val="004C7B77"/>
    <w:rsid w:val="004D16AE"/>
    <w:rsid w:val="004D2F8A"/>
    <w:rsid w:val="004D31EB"/>
    <w:rsid w:val="004D47A3"/>
    <w:rsid w:val="004D48A6"/>
    <w:rsid w:val="004D495D"/>
    <w:rsid w:val="004D4B0E"/>
    <w:rsid w:val="004D4E27"/>
    <w:rsid w:val="004D677B"/>
    <w:rsid w:val="004D68F1"/>
    <w:rsid w:val="004D7FF2"/>
    <w:rsid w:val="004E01D9"/>
    <w:rsid w:val="004E0BEF"/>
    <w:rsid w:val="004E104C"/>
    <w:rsid w:val="004E14A0"/>
    <w:rsid w:val="004E1D74"/>
    <w:rsid w:val="004E29E1"/>
    <w:rsid w:val="004E2A00"/>
    <w:rsid w:val="004E2D71"/>
    <w:rsid w:val="004E37CA"/>
    <w:rsid w:val="004E5ABB"/>
    <w:rsid w:val="004E6F74"/>
    <w:rsid w:val="004F020E"/>
    <w:rsid w:val="004F0A7D"/>
    <w:rsid w:val="004F2077"/>
    <w:rsid w:val="004F36E9"/>
    <w:rsid w:val="004F383D"/>
    <w:rsid w:val="004F3C12"/>
    <w:rsid w:val="004F4BDB"/>
    <w:rsid w:val="004F4CC7"/>
    <w:rsid w:val="004F52ED"/>
    <w:rsid w:val="004F559B"/>
    <w:rsid w:val="004F580E"/>
    <w:rsid w:val="004F6491"/>
    <w:rsid w:val="005014F3"/>
    <w:rsid w:val="00501B74"/>
    <w:rsid w:val="005023B1"/>
    <w:rsid w:val="00502A47"/>
    <w:rsid w:val="005074D3"/>
    <w:rsid w:val="005074D9"/>
    <w:rsid w:val="005077D6"/>
    <w:rsid w:val="0051004A"/>
    <w:rsid w:val="00510636"/>
    <w:rsid w:val="00510696"/>
    <w:rsid w:val="00511212"/>
    <w:rsid w:val="0051141F"/>
    <w:rsid w:val="005115DB"/>
    <w:rsid w:val="00511F9D"/>
    <w:rsid w:val="00512051"/>
    <w:rsid w:val="005122BC"/>
    <w:rsid w:val="005136E9"/>
    <w:rsid w:val="00515A9F"/>
    <w:rsid w:val="00516258"/>
    <w:rsid w:val="00516A09"/>
    <w:rsid w:val="0051735D"/>
    <w:rsid w:val="005176E2"/>
    <w:rsid w:val="00517B7F"/>
    <w:rsid w:val="00520D8E"/>
    <w:rsid w:val="0052101B"/>
    <w:rsid w:val="00521710"/>
    <w:rsid w:val="0052186B"/>
    <w:rsid w:val="005225F2"/>
    <w:rsid w:val="00522A6B"/>
    <w:rsid w:val="00523614"/>
    <w:rsid w:val="005239C3"/>
    <w:rsid w:val="00523FD1"/>
    <w:rsid w:val="005242F0"/>
    <w:rsid w:val="00524A17"/>
    <w:rsid w:val="005255D3"/>
    <w:rsid w:val="005262B7"/>
    <w:rsid w:val="00526439"/>
    <w:rsid w:val="00526739"/>
    <w:rsid w:val="00526D5B"/>
    <w:rsid w:val="00527082"/>
    <w:rsid w:val="00530BF9"/>
    <w:rsid w:val="00531147"/>
    <w:rsid w:val="005314B5"/>
    <w:rsid w:val="00531A67"/>
    <w:rsid w:val="00531F2E"/>
    <w:rsid w:val="005323C7"/>
    <w:rsid w:val="00534743"/>
    <w:rsid w:val="00534C02"/>
    <w:rsid w:val="00534D79"/>
    <w:rsid w:val="00536124"/>
    <w:rsid w:val="005367AB"/>
    <w:rsid w:val="00537AE8"/>
    <w:rsid w:val="00540343"/>
    <w:rsid w:val="00542C2E"/>
    <w:rsid w:val="00542CD9"/>
    <w:rsid w:val="00542F9A"/>
    <w:rsid w:val="00543D89"/>
    <w:rsid w:val="005446AB"/>
    <w:rsid w:val="00544DEB"/>
    <w:rsid w:val="00546270"/>
    <w:rsid w:val="00546349"/>
    <w:rsid w:val="00547A4C"/>
    <w:rsid w:val="00550987"/>
    <w:rsid w:val="0055183E"/>
    <w:rsid w:val="00552CFD"/>
    <w:rsid w:val="005566C2"/>
    <w:rsid w:val="00557EDD"/>
    <w:rsid w:val="0056006E"/>
    <w:rsid w:val="005605DF"/>
    <w:rsid w:val="005609A2"/>
    <w:rsid w:val="00561514"/>
    <w:rsid w:val="00561AFF"/>
    <w:rsid w:val="0056260A"/>
    <w:rsid w:val="00562765"/>
    <w:rsid w:val="005635F9"/>
    <w:rsid w:val="00564314"/>
    <w:rsid w:val="005668E9"/>
    <w:rsid w:val="0056793A"/>
    <w:rsid w:val="00570057"/>
    <w:rsid w:val="005708B3"/>
    <w:rsid w:val="00570EBD"/>
    <w:rsid w:val="00572AA4"/>
    <w:rsid w:val="00574086"/>
    <w:rsid w:val="005741AF"/>
    <w:rsid w:val="0057564F"/>
    <w:rsid w:val="005757B4"/>
    <w:rsid w:val="00576079"/>
    <w:rsid w:val="00577347"/>
    <w:rsid w:val="0057776C"/>
    <w:rsid w:val="00577824"/>
    <w:rsid w:val="005778EE"/>
    <w:rsid w:val="005801C1"/>
    <w:rsid w:val="00580C58"/>
    <w:rsid w:val="00581CF0"/>
    <w:rsid w:val="00581D71"/>
    <w:rsid w:val="00582650"/>
    <w:rsid w:val="00582BAE"/>
    <w:rsid w:val="00583A36"/>
    <w:rsid w:val="00584438"/>
    <w:rsid w:val="00584608"/>
    <w:rsid w:val="00584617"/>
    <w:rsid w:val="00586828"/>
    <w:rsid w:val="0058725E"/>
    <w:rsid w:val="005873EA"/>
    <w:rsid w:val="00590AA0"/>
    <w:rsid w:val="005912CB"/>
    <w:rsid w:val="00591475"/>
    <w:rsid w:val="005938A1"/>
    <w:rsid w:val="00594053"/>
    <w:rsid w:val="005942F4"/>
    <w:rsid w:val="00594423"/>
    <w:rsid w:val="0059466C"/>
    <w:rsid w:val="00595AB3"/>
    <w:rsid w:val="00596409"/>
    <w:rsid w:val="00597E41"/>
    <w:rsid w:val="005A16F6"/>
    <w:rsid w:val="005A1E3B"/>
    <w:rsid w:val="005A1FE4"/>
    <w:rsid w:val="005A2397"/>
    <w:rsid w:val="005A335C"/>
    <w:rsid w:val="005A36F7"/>
    <w:rsid w:val="005A488B"/>
    <w:rsid w:val="005A530B"/>
    <w:rsid w:val="005A5687"/>
    <w:rsid w:val="005A5B2C"/>
    <w:rsid w:val="005A5B46"/>
    <w:rsid w:val="005A7FD3"/>
    <w:rsid w:val="005B0420"/>
    <w:rsid w:val="005B0A1A"/>
    <w:rsid w:val="005B1013"/>
    <w:rsid w:val="005B17F3"/>
    <w:rsid w:val="005B2751"/>
    <w:rsid w:val="005B3F91"/>
    <w:rsid w:val="005B440E"/>
    <w:rsid w:val="005B4BF2"/>
    <w:rsid w:val="005B55CD"/>
    <w:rsid w:val="005B5BE5"/>
    <w:rsid w:val="005B6144"/>
    <w:rsid w:val="005B784C"/>
    <w:rsid w:val="005B7A19"/>
    <w:rsid w:val="005C080D"/>
    <w:rsid w:val="005C0B67"/>
    <w:rsid w:val="005C1796"/>
    <w:rsid w:val="005C3271"/>
    <w:rsid w:val="005C473C"/>
    <w:rsid w:val="005C4EF1"/>
    <w:rsid w:val="005C6D75"/>
    <w:rsid w:val="005C73CF"/>
    <w:rsid w:val="005C7A4C"/>
    <w:rsid w:val="005D1767"/>
    <w:rsid w:val="005D23CC"/>
    <w:rsid w:val="005D3620"/>
    <w:rsid w:val="005D393F"/>
    <w:rsid w:val="005D3CFE"/>
    <w:rsid w:val="005D4A91"/>
    <w:rsid w:val="005D4EA4"/>
    <w:rsid w:val="005D57B5"/>
    <w:rsid w:val="005D5BFF"/>
    <w:rsid w:val="005D5CB7"/>
    <w:rsid w:val="005D6AE8"/>
    <w:rsid w:val="005D7BF3"/>
    <w:rsid w:val="005E3EB7"/>
    <w:rsid w:val="005E4A68"/>
    <w:rsid w:val="005E5A51"/>
    <w:rsid w:val="005E5FDB"/>
    <w:rsid w:val="005E6039"/>
    <w:rsid w:val="005E6A45"/>
    <w:rsid w:val="005E712B"/>
    <w:rsid w:val="005E76A1"/>
    <w:rsid w:val="005E7FCD"/>
    <w:rsid w:val="005F0716"/>
    <w:rsid w:val="005F1B0D"/>
    <w:rsid w:val="005F1F1C"/>
    <w:rsid w:val="005F2C3F"/>
    <w:rsid w:val="005F3611"/>
    <w:rsid w:val="005F4908"/>
    <w:rsid w:val="005F552A"/>
    <w:rsid w:val="005F6082"/>
    <w:rsid w:val="005F632B"/>
    <w:rsid w:val="005F6A2F"/>
    <w:rsid w:val="005F6DF2"/>
    <w:rsid w:val="005F79B9"/>
    <w:rsid w:val="005F7C23"/>
    <w:rsid w:val="006007B6"/>
    <w:rsid w:val="00601A51"/>
    <w:rsid w:val="006021BE"/>
    <w:rsid w:val="0060265D"/>
    <w:rsid w:val="00602983"/>
    <w:rsid w:val="0060482B"/>
    <w:rsid w:val="0060493D"/>
    <w:rsid w:val="00604FED"/>
    <w:rsid w:val="00605BDF"/>
    <w:rsid w:val="0060721E"/>
    <w:rsid w:val="00610050"/>
    <w:rsid w:val="00610B47"/>
    <w:rsid w:val="00611C00"/>
    <w:rsid w:val="006139D3"/>
    <w:rsid w:val="00613A8B"/>
    <w:rsid w:val="00613B4E"/>
    <w:rsid w:val="00614125"/>
    <w:rsid w:val="00614420"/>
    <w:rsid w:val="006144FC"/>
    <w:rsid w:val="00615591"/>
    <w:rsid w:val="006156E0"/>
    <w:rsid w:val="00616FE3"/>
    <w:rsid w:val="00617758"/>
    <w:rsid w:val="00620CEC"/>
    <w:rsid w:val="0062104A"/>
    <w:rsid w:val="00621085"/>
    <w:rsid w:val="00621A35"/>
    <w:rsid w:val="00621F3F"/>
    <w:rsid w:val="0062260C"/>
    <w:rsid w:val="006229E0"/>
    <w:rsid w:val="00623A8A"/>
    <w:rsid w:val="0062490D"/>
    <w:rsid w:val="006256A4"/>
    <w:rsid w:val="00625B80"/>
    <w:rsid w:val="0062671A"/>
    <w:rsid w:val="0062680B"/>
    <w:rsid w:val="006270B6"/>
    <w:rsid w:val="006301D1"/>
    <w:rsid w:val="00631389"/>
    <w:rsid w:val="006313E4"/>
    <w:rsid w:val="006347FE"/>
    <w:rsid w:val="00634CD1"/>
    <w:rsid w:val="00634EE2"/>
    <w:rsid w:val="00635394"/>
    <w:rsid w:val="00635A54"/>
    <w:rsid w:val="00635DA7"/>
    <w:rsid w:val="006373FF"/>
    <w:rsid w:val="006374DE"/>
    <w:rsid w:val="00637765"/>
    <w:rsid w:val="00637CAE"/>
    <w:rsid w:val="0064062E"/>
    <w:rsid w:val="00640F40"/>
    <w:rsid w:val="00642428"/>
    <w:rsid w:val="00643048"/>
    <w:rsid w:val="006434B8"/>
    <w:rsid w:val="00643E1C"/>
    <w:rsid w:val="00644916"/>
    <w:rsid w:val="00644AD7"/>
    <w:rsid w:val="00645F62"/>
    <w:rsid w:val="0064611C"/>
    <w:rsid w:val="00647C1E"/>
    <w:rsid w:val="006504BA"/>
    <w:rsid w:val="006524C0"/>
    <w:rsid w:val="0065385E"/>
    <w:rsid w:val="00653B31"/>
    <w:rsid w:val="00654B97"/>
    <w:rsid w:val="00655B3E"/>
    <w:rsid w:val="006562F5"/>
    <w:rsid w:val="00660694"/>
    <w:rsid w:val="00660951"/>
    <w:rsid w:val="0066191F"/>
    <w:rsid w:val="006622E9"/>
    <w:rsid w:val="006632E4"/>
    <w:rsid w:val="00663814"/>
    <w:rsid w:val="00664A06"/>
    <w:rsid w:val="00665ECD"/>
    <w:rsid w:val="00665F4D"/>
    <w:rsid w:val="0066604C"/>
    <w:rsid w:val="006672F3"/>
    <w:rsid w:val="00667812"/>
    <w:rsid w:val="00667DF8"/>
    <w:rsid w:val="00670D5E"/>
    <w:rsid w:val="00671CE4"/>
    <w:rsid w:val="00672501"/>
    <w:rsid w:val="0067285A"/>
    <w:rsid w:val="00673883"/>
    <w:rsid w:val="00675012"/>
    <w:rsid w:val="006752AA"/>
    <w:rsid w:val="00675441"/>
    <w:rsid w:val="006757C0"/>
    <w:rsid w:val="00676D80"/>
    <w:rsid w:val="00680A89"/>
    <w:rsid w:val="00680AB7"/>
    <w:rsid w:val="00680E15"/>
    <w:rsid w:val="00681ED5"/>
    <w:rsid w:val="006826BE"/>
    <w:rsid w:val="006829EA"/>
    <w:rsid w:val="00683439"/>
    <w:rsid w:val="00683CA1"/>
    <w:rsid w:val="00684764"/>
    <w:rsid w:val="00684AF1"/>
    <w:rsid w:val="00685F76"/>
    <w:rsid w:val="0068781B"/>
    <w:rsid w:val="00690B5C"/>
    <w:rsid w:val="00690D6D"/>
    <w:rsid w:val="006927E5"/>
    <w:rsid w:val="0069386B"/>
    <w:rsid w:val="006953B0"/>
    <w:rsid w:val="00696B60"/>
    <w:rsid w:val="00696F7E"/>
    <w:rsid w:val="00697936"/>
    <w:rsid w:val="00697991"/>
    <w:rsid w:val="00697EFA"/>
    <w:rsid w:val="006A07BE"/>
    <w:rsid w:val="006A0DDC"/>
    <w:rsid w:val="006A1752"/>
    <w:rsid w:val="006A4FF4"/>
    <w:rsid w:val="006A5223"/>
    <w:rsid w:val="006A5A28"/>
    <w:rsid w:val="006A6E30"/>
    <w:rsid w:val="006B108A"/>
    <w:rsid w:val="006B16EC"/>
    <w:rsid w:val="006B1C76"/>
    <w:rsid w:val="006B1DA4"/>
    <w:rsid w:val="006B3B8A"/>
    <w:rsid w:val="006B4CD5"/>
    <w:rsid w:val="006B7348"/>
    <w:rsid w:val="006B755A"/>
    <w:rsid w:val="006B7D3B"/>
    <w:rsid w:val="006B7D66"/>
    <w:rsid w:val="006C0BF9"/>
    <w:rsid w:val="006C101D"/>
    <w:rsid w:val="006C2A58"/>
    <w:rsid w:val="006C56BC"/>
    <w:rsid w:val="006C5F63"/>
    <w:rsid w:val="006C6418"/>
    <w:rsid w:val="006C70C0"/>
    <w:rsid w:val="006D0C0F"/>
    <w:rsid w:val="006D17D0"/>
    <w:rsid w:val="006D28E3"/>
    <w:rsid w:val="006D5518"/>
    <w:rsid w:val="006D65F3"/>
    <w:rsid w:val="006D6A79"/>
    <w:rsid w:val="006E1835"/>
    <w:rsid w:val="006E1EFF"/>
    <w:rsid w:val="006E38D0"/>
    <w:rsid w:val="006E42B0"/>
    <w:rsid w:val="006E46CE"/>
    <w:rsid w:val="006E476A"/>
    <w:rsid w:val="006E58F3"/>
    <w:rsid w:val="006E6537"/>
    <w:rsid w:val="006E6920"/>
    <w:rsid w:val="006E6F44"/>
    <w:rsid w:val="006E7328"/>
    <w:rsid w:val="006E76D6"/>
    <w:rsid w:val="006F00CB"/>
    <w:rsid w:val="006F0B50"/>
    <w:rsid w:val="006F0E67"/>
    <w:rsid w:val="006F1CFC"/>
    <w:rsid w:val="006F2124"/>
    <w:rsid w:val="006F36E4"/>
    <w:rsid w:val="006F3E67"/>
    <w:rsid w:val="006F4600"/>
    <w:rsid w:val="006F5444"/>
    <w:rsid w:val="006F5688"/>
    <w:rsid w:val="006F5895"/>
    <w:rsid w:val="006F5AA5"/>
    <w:rsid w:val="006F6498"/>
    <w:rsid w:val="006F7886"/>
    <w:rsid w:val="00700A8A"/>
    <w:rsid w:val="0070122E"/>
    <w:rsid w:val="0070143A"/>
    <w:rsid w:val="00701816"/>
    <w:rsid w:val="00702CE1"/>
    <w:rsid w:val="00703460"/>
    <w:rsid w:val="007039AA"/>
    <w:rsid w:val="00704ED3"/>
    <w:rsid w:val="00707313"/>
    <w:rsid w:val="0071128B"/>
    <w:rsid w:val="007117B5"/>
    <w:rsid w:val="00711E5E"/>
    <w:rsid w:val="00712E66"/>
    <w:rsid w:val="00714296"/>
    <w:rsid w:val="00714577"/>
    <w:rsid w:val="007148C5"/>
    <w:rsid w:val="00714C23"/>
    <w:rsid w:val="00714F9C"/>
    <w:rsid w:val="00715AD1"/>
    <w:rsid w:val="00715B18"/>
    <w:rsid w:val="00716606"/>
    <w:rsid w:val="00716BC7"/>
    <w:rsid w:val="00716D95"/>
    <w:rsid w:val="007178F7"/>
    <w:rsid w:val="00720A60"/>
    <w:rsid w:val="00720C80"/>
    <w:rsid w:val="00720DF0"/>
    <w:rsid w:val="00720EE1"/>
    <w:rsid w:val="00721614"/>
    <w:rsid w:val="00721CED"/>
    <w:rsid w:val="00722A2D"/>
    <w:rsid w:val="00723770"/>
    <w:rsid w:val="00723F96"/>
    <w:rsid w:val="00724184"/>
    <w:rsid w:val="0072546E"/>
    <w:rsid w:val="00725A33"/>
    <w:rsid w:val="00725BDC"/>
    <w:rsid w:val="00726256"/>
    <w:rsid w:val="0072692A"/>
    <w:rsid w:val="00727169"/>
    <w:rsid w:val="00727612"/>
    <w:rsid w:val="007313D3"/>
    <w:rsid w:val="00731ACC"/>
    <w:rsid w:val="00732796"/>
    <w:rsid w:val="00734C3C"/>
    <w:rsid w:val="00736543"/>
    <w:rsid w:val="007365A2"/>
    <w:rsid w:val="00736B94"/>
    <w:rsid w:val="0074007B"/>
    <w:rsid w:val="0074027A"/>
    <w:rsid w:val="00741B10"/>
    <w:rsid w:val="00741D73"/>
    <w:rsid w:val="007423F1"/>
    <w:rsid w:val="007474C7"/>
    <w:rsid w:val="00750088"/>
    <w:rsid w:val="00750C6C"/>
    <w:rsid w:val="00751341"/>
    <w:rsid w:val="00751984"/>
    <w:rsid w:val="00752087"/>
    <w:rsid w:val="0075296D"/>
    <w:rsid w:val="00753A90"/>
    <w:rsid w:val="00753D68"/>
    <w:rsid w:val="00754160"/>
    <w:rsid w:val="00754A2C"/>
    <w:rsid w:val="00754C8A"/>
    <w:rsid w:val="00757977"/>
    <w:rsid w:val="00757D44"/>
    <w:rsid w:val="0076139E"/>
    <w:rsid w:val="00762256"/>
    <w:rsid w:val="00762D13"/>
    <w:rsid w:val="00763CD1"/>
    <w:rsid w:val="00763E07"/>
    <w:rsid w:val="00764244"/>
    <w:rsid w:val="00764474"/>
    <w:rsid w:val="007644E8"/>
    <w:rsid w:val="00765077"/>
    <w:rsid w:val="00765383"/>
    <w:rsid w:val="007657BB"/>
    <w:rsid w:val="007675EC"/>
    <w:rsid w:val="00767D60"/>
    <w:rsid w:val="0077071F"/>
    <w:rsid w:val="007710DC"/>
    <w:rsid w:val="007718EF"/>
    <w:rsid w:val="00771E3E"/>
    <w:rsid w:val="007726B4"/>
    <w:rsid w:val="0077309D"/>
    <w:rsid w:val="0077529C"/>
    <w:rsid w:val="00775BFB"/>
    <w:rsid w:val="00776121"/>
    <w:rsid w:val="007769F5"/>
    <w:rsid w:val="00776B6B"/>
    <w:rsid w:val="007804F3"/>
    <w:rsid w:val="0078061B"/>
    <w:rsid w:val="00780959"/>
    <w:rsid w:val="00780B3B"/>
    <w:rsid w:val="0078111A"/>
    <w:rsid w:val="0078129C"/>
    <w:rsid w:val="0078189E"/>
    <w:rsid w:val="0078238C"/>
    <w:rsid w:val="0078256B"/>
    <w:rsid w:val="00782EF0"/>
    <w:rsid w:val="00783839"/>
    <w:rsid w:val="007841CE"/>
    <w:rsid w:val="007848E3"/>
    <w:rsid w:val="00784992"/>
    <w:rsid w:val="0078509F"/>
    <w:rsid w:val="0078553A"/>
    <w:rsid w:val="00785991"/>
    <w:rsid w:val="00786376"/>
    <w:rsid w:val="00786C48"/>
    <w:rsid w:val="00786D69"/>
    <w:rsid w:val="00786E85"/>
    <w:rsid w:val="0078756F"/>
    <w:rsid w:val="00787572"/>
    <w:rsid w:val="00787BF9"/>
    <w:rsid w:val="007903EF"/>
    <w:rsid w:val="007907FB"/>
    <w:rsid w:val="0079186A"/>
    <w:rsid w:val="00792F3C"/>
    <w:rsid w:val="00793312"/>
    <w:rsid w:val="0079515D"/>
    <w:rsid w:val="00795947"/>
    <w:rsid w:val="007960AD"/>
    <w:rsid w:val="007961F8"/>
    <w:rsid w:val="00796C0A"/>
    <w:rsid w:val="007A0AF8"/>
    <w:rsid w:val="007A0DA3"/>
    <w:rsid w:val="007A2173"/>
    <w:rsid w:val="007A2404"/>
    <w:rsid w:val="007A281D"/>
    <w:rsid w:val="007A2F14"/>
    <w:rsid w:val="007A3261"/>
    <w:rsid w:val="007A3915"/>
    <w:rsid w:val="007A3FEA"/>
    <w:rsid w:val="007A5015"/>
    <w:rsid w:val="007A5067"/>
    <w:rsid w:val="007A61BB"/>
    <w:rsid w:val="007A63A2"/>
    <w:rsid w:val="007B0F7C"/>
    <w:rsid w:val="007B1276"/>
    <w:rsid w:val="007B1958"/>
    <w:rsid w:val="007B2BA5"/>
    <w:rsid w:val="007B4DFF"/>
    <w:rsid w:val="007B5DCE"/>
    <w:rsid w:val="007B6283"/>
    <w:rsid w:val="007B655D"/>
    <w:rsid w:val="007B6875"/>
    <w:rsid w:val="007B70B9"/>
    <w:rsid w:val="007B7103"/>
    <w:rsid w:val="007B7192"/>
    <w:rsid w:val="007C0041"/>
    <w:rsid w:val="007C01AF"/>
    <w:rsid w:val="007C0BFE"/>
    <w:rsid w:val="007C1AF4"/>
    <w:rsid w:val="007C1B81"/>
    <w:rsid w:val="007C20C0"/>
    <w:rsid w:val="007C29B2"/>
    <w:rsid w:val="007C2BE5"/>
    <w:rsid w:val="007C3719"/>
    <w:rsid w:val="007C3D69"/>
    <w:rsid w:val="007C4318"/>
    <w:rsid w:val="007C48B7"/>
    <w:rsid w:val="007C55FD"/>
    <w:rsid w:val="007C57A7"/>
    <w:rsid w:val="007C7403"/>
    <w:rsid w:val="007D04D9"/>
    <w:rsid w:val="007D07A9"/>
    <w:rsid w:val="007D1FFB"/>
    <w:rsid w:val="007D235C"/>
    <w:rsid w:val="007D246C"/>
    <w:rsid w:val="007D2B35"/>
    <w:rsid w:val="007D49B8"/>
    <w:rsid w:val="007D4BFB"/>
    <w:rsid w:val="007D564E"/>
    <w:rsid w:val="007D57D8"/>
    <w:rsid w:val="007D5889"/>
    <w:rsid w:val="007E102F"/>
    <w:rsid w:val="007E15B5"/>
    <w:rsid w:val="007E19B0"/>
    <w:rsid w:val="007E2150"/>
    <w:rsid w:val="007E4815"/>
    <w:rsid w:val="007E4C59"/>
    <w:rsid w:val="007E5EC9"/>
    <w:rsid w:val="007E68E1"/>
    <w:rsid w:val="007E6F7B"/>
    <w:rsid w:val="007E7201"/>
    <w:rsid w:val="007E7F1A"/>
    <w:rsid w:val="007F010B"/>
    <w:rsid w:val="007F08FF"/>
    <w:rsid w:val="007F201F"/>
    <w:rsid w:val="007F36BC"/>
    <w:rsid w:val="007F4610"/>
    <w:rsid w:val="007F4B0B"/>
    <w:rsid w:val="007F4B23"/>
    <w:rsid w:val="007F602F"/>
    <w:rsid w:val="007F66FD"/>
    <w:rsid w:val="007F6D36"/>
    <w:rsid w:val="007F6E1D"/>
    <w:rsid w:val="007F7097"/>
    <w:rsid w:val="00800D00"/>
    <w:rsid w:val="0080181C"/>
    <w:rsid w:val="008032FE"/>
    <w:rsid w:val="00803C72"/>
    <w:rsid w:val="00804746"/>
    <w:rsid w:val="008050F5"/>
    <w:rsid w:val="00805BF5"/>
    <w:rsid w:val="00805E22"/>
    <w:rsid w:val="008069D8"/>
    <w:rsid w:val="00806F19"/>
    <w:rsid w:val="0080795D"/>
    <w:rsid w:val="0081069A"/>
    <w:rsid w:val="00810DD6"/>
    <w:rsid w:val="00812374"/>
    <w:rsid w:val="00812BE1"/>
    <w:rsid w:val="0081449E"/>
    <w:rsid w:val="008144A5"/>
    <w:rsid w:val="00814650"/>
    <w:rsid w:val="008148A7"/>
    <w:rsid w:val="00814B49"/>
    <w:rsid w:val="00815351"/>
    <w:rsid w:val="00815EDB"/>
    <w:rsid w:val="008163B5"/>
    <w:rsid w:val="0082071E"/>
    <w:rsid w:val="00821157"/>
    <w:rsid w:val="00821341"/>
    <w:rsid w:val="00822F8C"/>
    <w:rsid w:val="00823611"/>
    <w:rsid w:val="00823952"/>
    <w:rsid w:val="00824628"/>
    <w:rsid w:val="00824A34"/>
    <w:rsid w:val="00824E41"/>
    <w:rsid w:val="00825563"/>
    <w:rsid w:val="0082570A"/>
    <w:rsid w:val="00825A72"/>
    <w:rsid w:val="00825E1F"/>
    <w:rsid w:val="008268B8"/>
    <w:rsid w:val="00827B56"/>
    <w:rsid w:val="00830F5C"/>
    <w:rsid w:val="00832407"/>
    <w:rsid w:val="0083270E"/>
    <w:rsid w:val="00832FE4"/>
    <w:rsid w:val="00833949"/>
    <w:rsid w:val="00833992"/>
    <w:rsid w:val="00833C00"/>
    <w:rsid w:val="008344CC"/>
    <w:rsid w:val="0083563A"/>
    <w:rsid w:val="00837662"/>
    <w:rsid w:val="00842476"/>
    <w:rsid w:val="00842C0D"/>
    <w:rsid w:val="00842E02"/>
    <w:rsid w:val="00843196"/>
    <w:rsid w:val="0084452E"/>
    <w:rsid w:val="008457F1"/>
    <w:rsid w:val="00845B10"/>
    <w:rsid w:val="00845C12"/>
    <w:rsid w:val="00846469"/>
    <w:rsid w:val="008507CF"/>
    <w:rsid w:val="00850A70"/>
    <w:rsid w:val="00850F55"/>
    <w:rsid w:val="00851187"/>
    <w:rsid w:val="00851AB0"/>
    <w:rsid w:val="0085296E"/>
    <w:rsid w:val="0085361C"/>
    <w:rsid w:val="00853C41"/>
    <w:rsid w:val="00854819"/>
    <w:rsid w:val="00854BF6"/>
    <w:rsid w:val="00855F54"/>
    <w:rsid w:val="008578EA"/>
    <w:rsid w:val="00857BED"/>
    <w:rsid w:val="00857D40"/>
    <w:rsid w:val="008610E2"/>
    <w:rsid w:val="0086163D"/>
    <w:rsid w:val="00861F96"/>
    <w:rsid w:val="0086256A"/>
    <w:rsid w:val="008634A8"/>
    <w:rsid w:val="00863A78"/>
    <w:rsid w:val="00863E86"/>
    <w:rsid w:val="00863E94"/>
    <w:rsid w:val="00864657"/>
    <w:rsid w:val="00864E2F"/>
    <w:rsid w:val="008654CC"/>
    <w:rsid w:val="00865899"/>
    <w:rsid w:val="008663A4"/>
    <w:rsid w:val="0086731E"/>
    <w:rsid w:val="00867443"/>
    <w:rsid w:val="00867456"/>
    <w:rsid w:val="00870635"/>
    <w:rsid w:val="00870682"/>
    <w:rsid w:val="008713D3"/>
    <w:rsid w:val="0087224F"/>
    <w:rsid w:val="008750AD"/>
    <w:rsid w:val="008753DC"/>
    <w:rsid w:val="0087669E"/>
    <w:rsid w:val="00876748"/>
    <w:rsid w:val="008774E9"/>
    <w:rsid w:val="008775D9"/>
    <w:rsid w:val="00877A45"/>
    <w:rsid w:val="0088074B"/>
    <w:rsid w:val="00880CA5"/>
    <w:rsid w:val="00881D27"/>
    <w:rsid w:val="00881D59"/>
    <w:rsid w:val="008825ED"/>
    <w:rsid w:val="0088489A"/>
    <w:rsid w:val="00884BB7"/>
    <w:rsid w:val="00884C6F"/>
    <w:rsid w:val="00884CEF"/>
    <w:rsid w:val="0088631B"/>
    <w:rsid w:val="008863DB"/>
    <w:rsid w:val="008867AB"/>
    <w:rsid w:val="008871BA"/>
    <w:rsid w:val="0088722A"/>
    <w:rsid w:val="0088758B"/>
    <w:rsid w:val="00890688"/>
    <w:rsid w:val="00890F4B"/>
    <w:rsid w:val="00891833"/>
    <w:rsid w:val="0089252B"/>
    <w:rsid w:val="0089262F"/>
    <w:rsid w:val="00892E29"/>
    <w:rsid w:val="008930FD"/>
    <w:rsid w:val="00893798"/>
    <w:rsid w:val="00893EA9"/>
    <w:rsid w:val="00894E05"/>
    <w:rsid w:val="0089615E"/>
    <w:rsid w:val="008A04FC"/>
    <w:rsid w:val="008A0B65"/>
    <w:rsid w:val="008A1086"/>
    <w:rsid w:val="008A1095"/>
    <w:rsid w:val="008A2CB8"/>
    <w:rsid w:val="008A31E4"/>
    <w:rsid w:val="008A37CD"/>
    <w:rsid w:val="008A3DFD"/>
    <w:rsid w:val="008A3FA7"/>
    <w:rsid w:val="008A4A1B"/>
    <w:rsid w:val="008A4A4F"/>
    <w:rsid w:val="008A4CB4"/>
    <w:rsid w:val="008A4D42"/>
    <w:rsid w:val="008A53CD"/>
    <w:rsid w:val="008A5C06"/>
    <w:rsid w:val="008A60BE"/>
    <w:rsid w:val="008A6CD4"/>
    <w:rsid w:val="008A7140"/>
    <w:rsid w:val="008B08E7"/>
    <w:rsid w:val="008B092A"/>
    <w:rsid w:val="008B17AC"/>
    <w:rsid w:val="008B1869"/>
    <w:rsid w:val="008B2304"/>
    <w:rsid w:val="008B273E"/>
    <w:rsid w:val="008B2D8F"/>
    <w:rsid w:val="008B3892"/>
    <w:rsid w:val="008B3AA5"/>
    <w:rsid w:val="008B5A2D"/>
    <w:rsid w:val="008B5EDE"/>
    <w:rsid w:val="008B61DE"/>
    <w:rsid w:val="008C1CC3"/>
    <w:rsid w:val="008C1FFD"/>
    <w:rsid w:val="008C2245"/>
    <w:rsid w:val="008C2BFF"/>
    <w:rsid w:val="008C2E4E"/>
    <w:rsid w:val="008C3341"/>
    <w:rsid w:val="008C4999"/>
    <w:rsid w:val="008C5569"/>
    <w:rsid w:val="008C59A8"/>
    <w:rsid w:val="008C5A20"/>
    <w:rsid w:val="008C6294"/>
    <w:rsid w:val="008C6DDA"/>
    <w:rsid w:val="008C72E9"/>
    <w:rsid w:val="008C7BF6"/>
    <w:rsid w:val="008C7C91"/>
    <w:rsid w:val="008D070C"/>
    <w:rsid w:val="008D11C0"/>
    <w:rsid w:val="008D2494"/>
    <w:rsid w:val="008D2E62"/>
    <w:rsid w:val="008D31BA"/>
    <w:rsid w:val="008D3FFF"/>
    <w:rsid w:val="008D58FB"/>
    <w:rsid w:val="008D5CB6"/>
    <w:rsid w:val="008D6121"/>
    <w:rsid w:val="008D7D67"/>
    <w:rsid w:val="008D7E72"/>
    <w:rsid w:val="008E165D"/>
    <w:rsid w:val="008E1810"/>
    <w:rsid w:val="008E2625"/>
    <w:rsid w:val="008E34FD"/>
    <w:rsid w:val="008E35F1"/>
    <w:rsid w:val="008E3DB8"/>
    <w:rsid w:val="008E549A"/>
    <w:rsid w:val="008E57AE"/>
    <w:rsid w:val="008E5AC1"/>
    <w:rsid w:val="008E70A3"/>
    <w:rsid w:val="008E7C5F"/>
    <w:rsid w:val="008E7E80"/>
    <w:rsid w:val="008F0869"/>
    <w:rsid w:val="008F16F1"/>
    <w:rsid w:val="008F27B9"/>
    <w:rsid w:val="008F2EF4"/>
    <w:rsid w:val="008F34DA"/>
    <w:rsid w:val="008F36E5"/>
    <w:rsid w:val="008F3D34"/>
    <w:rsid w:val="008F7B0A"/>
    <w:rsid w:val="008F7EF4"/>
    <w:rsid w:val="00900F19"/>
    <w:rsid w:val="00902703"/>
    <w:rsid w:val="00902A8D"/>
    <w:rsid w:val="00903A3F"/>
    <w:rsid w:val="00903DDB"/>
    <w:rsid w:val="00904216"/>
    <w:rsid w:val="0090421D"/>
    <w:rsid w:val="00904B95"/>
    <w:rsid w:val="009056BB"/>
    <w:rsid w:val="00906717"/>
    <w:rsid w:val="00906937"/>
    <w:rsid w:val="00907685"/>
    <w:rsid w:val="00907B2B"/>
    <w:rsid w:val="00910AF1"/>
    <w:rsid w:val="00911392"/>
    <w:rsid w:val="00911B97"/>
    <w:rsid w:val="009122A3"/>
    <w:rsid w:val="00912EBA"/>
    <w:rsid w:val="00913A4D"/>
    <w:rsid w:val="00913B2D"/>
    <w:rsid w:val="00914546"/>
    <w:rsid w:val="00914D74"/>
    <w:rsid w:val="00915331"/>
    <w:rsid w:val="009153EB"/>
    <w:rsid w:val="00915874"/>
    <w:rsid w:val="00915BF3"/>
    <w:rsid w:val="0091660E"/>
    <w:rsid w:val="00917113"/>
    <w:rsid w:val="00917456"/>
    <w:rsid w:val="00917649"/>
    <w:rsid w:val="009201E8"/>
    <w:rsid w:val="00920F69"/>
    <w:rsid w:val="00922C8D"/>
    <w:rsid w:val="009235A3"/>
    <w:rsid w:val="009238BB"/>
    <w:rsid w:val="00923CC9"/>
    <w:rsid w:val="00923D9E"/>
    <w:rsid w:val="009249C2"/>
    <w:rsid w:val="009254F9"/>
    <w:rsid w:val="0092686F"/>
    <w:rsid w:val="00926EED"/>
    <w:rsid w:val="00927E75"/>
    <w:rsid w:val="0093139E"/>
    <w:rsid w:val="00932106"/>
    <w:rsid w:val="00932CBF"/>
    <w:rsid w:val="0093318F"/>
    <w:rsid w:val="0093336F"/>
    <w:rsid w:val="00934476"/>
    <w:rsid w:val="0093542D"/>
    <w:rsid w:val="00936818"/>
    <w:rsid w:val="00937293"/>
    <w:rsid w:val="00940BBA"/>
    <w:rsid w:val="00940DD5"/>
    <w:rsid w:val="009417C9"/>
    <w:rsid w:val="009443D5"/>
    <w:rsid w:val="009448E5"/>
    <w:rsid w:val="00944D93"/>
    <w:rsid w:val="0094539D"/>
    <w:rsid w:val="0094563D"/>
    <w:rsid w:val="00946A85"/>
    <w:rsid w:val="00946BFD"/>
    <w:rsid w:val="0095015D"/>
    <w:rsid w:val="00951299"/>
    <w:rsid w:val="00951A55"/>
    <w:rsid w:val="00952954"/>
    <w:rsid w:val="00952EB3"/>
    <w:rsid w:val="00953B97"/>
    <w:rsid w:val="00954198"/>
    <w:rsid w:val="00954918"/>
    <w:rsid w:val="009555BE"/>
    <w:rsid w:val="0095562A"/>
    <w:rsid w:val="009561C1"/>
    <w:rsid w:val="00956454"/>
    <w:rsid w:val="009570EA"/>
    <w:rsid w:val="00957249"/>
    <w:rsid w:val="00957579"/>
    <w:rsid w:val="009579FD"/>
    <w:rsid w:val="00961705"/>
    <w:rsid w:val="00961E2F"/>
    <w:rsid w:val="00962020"/>
    <w:rsid w:val="0096258B"/>
    <w:rsid w:val="00962B75"/>
    <w:rsid w:val="00962CF9"/>
    <w:rsid w:val="00963AB7"/>
    <w:rsid w:val="00964026"/>
    <w:rsid w:val="00964192"/>
    <w:rsid w:val="00966604"/>
    <w:rsid w:val="00966A1E"/>
    <w:rsid w:val="00966CE2"/>
    <w:rsid w:val="00966DAD"/>
    <w:rsid w:val="00966DF7"/>
    <w:rsid w:val="009676D4"/>
    <w:rsid w:val="00967C9E"/>
    <w:rsid w:val="00967D3B"/>
    <w:rsid w:val="009701EF"/>
    <w:rsid w:val="009703D2"/>
    <w:rsid w:val="0097044E"/>
    <w:rsid w:val="00971022"/>
    <w:rsid w:val="009729F7"/>
    <w:rsid w:val="009739EB"/>
    <w:rsid w:val="00973B95"/>
    <w:rsid w:val="00974A0B"/>
    <w:rsid w:val="009757F9"/>
    <w:rsid w:val="009765E8"/>
    <w:rsid w:val="009768E3"/>
    <w:rsid w:val="0097772F"/>
    <w:rsid w:val="00980452"/>
    <w:rsid w:val="009815BF"/>
    <w:rsid w:val="009823F0"/>
    <w:rsid w:val="00982946"/>
    <w:rsid w:val="00982F7E"/>
    <w:rsid w:val="00985679"/>
    <w:rsid w:val="0098652E"/>
    <w:rsid w:val="00986920"/>
    <w:rsid w:val="00987EFD"/>
    <w:rsid w:val="00990344"/>
    <w:rsid w:val="009922E0"/>
    <w:rsid w:val="00993173"/>
    <w:rsid w:val="00993803"/>
    <w:rsid w:val="00993E02"/>
    <w:rsid w:val="00994337"/>
    <w:rsid w:val="0099505D"/>
    <w:rsid w:val="00995598"/>
    <w:rsid w:val="00996522"/>
    <w:rsid w:val="00996842"/>
    <w:rsid w:val="00997762"/>
    <w:rsid w:val="009A0AFC"/>
    <w:rsid w:val="009A2E7C"/>
    <w:rsid w:val="009A343E"/>
    <w:rsid w:val="009A37AD"/>
    <w:rsid w:val="009A40E9"/>
    <w:rsid w:val="009A5964"/>
    <w:rsid w:val="009A7ED2"/>
    <w:rsid w:val="009B019D"/>
    <w:rsid w:val="009B2658"/>
    <w:rsid w:val="009B3F4A"/>
    <w:rsid w:val="009B53D2"/>
    <w:rsid w:val="009B7537"/>
    <w:rsid w:val="009C12ED"/>
    <w:rsid w:val="009C1A2E"/>
    <w:rsid w:val="009C1E4A"/>
    <w:rsid w:val="009C2808"/>
    <w:rsid w:val="009C2DE2"/>
    <w:rsid w:val="009C30D2"/>
    <w:rsid w:val="009C488C"/>
    <w:rsid w:val="009C4BF8"/>
    <w:rsid w:val="009C5046"/>
    <w:rsid w:val="009C570E"/>
    <w:rsid w:val="009C57EE"/>
    <w:rsid w:val="009C7143"/>
    <w:rsid w:val="009C7374"/>
    <w:rsid w:val="009D0802"/>
    <w:rsid w:val="009D1FF1"/>
    <w:rsid w:val="009D4F63"/>
    <w:rsid w:val="009D5835"/>
    <w:rsid w:val="009D5D8D"/>
    <w:rsid w:val="009D5F34"/>
    <w:rsid w:val="009D6833"/>
    <w:rsid w:val="009D6D07"/>
    <w:rsid w:val="009D7FB3"/>
    <w:rsid w:val="009E0075"/>
    <w:rsid w:val="009E07DA"/>
    <w:rsid w:val="009E0E77"/>
    <w:rsid w:val="009E212E"/>
    <w:rsid w:val="009E27CF"/>
    <w:rsid w:val="009E3E23"/>
    <w:rsid w:val="009E496A"/>
    <w:rsid w:val="009E54AE"/>
    <w:rsid w:val="009E5601"/>
    <w:rsid w:val="009E5C8C"/>
    <w:rsid w:val="009E70DF"/>
    <w:rsid w:val="009E7416"/>
    <w:rsid w:val="009F088E"/>
    <w:rsid w:val="009F0B90"/>
    <w:rsid w:val="009F1388"/>
    <w:rsid w:val="009F2F46"/>
    <w:rsid w:val="009F3513"/>
    <w:rsid w:val="009F3518"/>
    <w:rsid w:val="009F4417"/>
    <w:rsid w:val="009F4C8B"/>
    <w:rsid w:val="009F5C0E"/>
    <w:rsid w:val="009F5E01"/>
    <w:rsid w:val="009F70F3"/>
    <w:rsid w:val="009F716B"/>
    <w:rsid w:val="009F71B3"/>
    <w:rsid w:val="00A001CC"/>
    <w:rsid w:val="00A01855"/>
    <w:rsid w:val="00A0222C"/>
    <w:rsid w:val="00A02535"/>
    <w:rsid w:val="00A038A5"/>
    <w:rsid w:val="00A04BD9"/>
    <w:rsid w:val="00A04F21"/>
    <w:rsid w:val="00A05097"/>
    <w:rsid w:val="00A073B4"/>
    <w:rsid w:val="00A10802"/>
    <w:rsid w:val="00A11E4C"/>
    <w:rsid w:val="00A1256B"/>
    <w:rsid w:val="00A12E41"/>
    <w:rsid w:val="00A137B8"/>
    <w:rsid w:val="00A14064"/>
    <w:rsid w:val="00A145ED"/>
    <w:rsid w:val="00A15FD8"/>
    <w:rsid w:val="00A16542"/>
    <w:rsid w:val="00A16795"/>
    <w:rsid w:val="00A172B0"/>
    <w:rsid w:val="00A17303"/>
    <w:rsid w:val="00A20EA3"/>
    <w:rsid w:val="00A24751"/>
    <w:rsid w:val="00A2523F"/>
    <w:rsid w:val="00A2665B"/>
    <w:rsid w:val="00A268FF"/>
    <w:rsid w:val="00A27861"/>
    <w:rsid w:val="00A27FE0"/>
    <w:rsid w:val="00A27FE7"/>
    <w:rsid w:val="00A30A69"/>
    <w:rsid w:val="00A32FFF"/>
    <w:rsid w:val="00A33D1A"/>
    <w:rsid w:val="00A361AE"/>
    <w:rsid w:val="00A36513"/>
    <w:rsid w:val="00A36F50"/>
    <w:rsid w:val="00A370E5"/>
    <w:rsid w:val="00A37226"/>
    <w:rsid w:val="00A37A14"/>
    <w:rsid w:val="00A37BB0"/>
    <w:rsid w:val="00A4049E"/>
    <w:rsid w:val="00A41479"/>
    <w:rsid w:val="00A420B6"/>
    <w:rsid w:val="00A424BF"/>
    <w:rsid w:val="00A43D19"/>
    <w:rsid w:val="00A463E7"/>
    <w:rsid w:val="00A46577"/>
    <w:rsid w:val="00A47F97"/>
    <w:rsid w:val="00A505C5"/>
    <w:rsid w:val="00A50E53"/>
    <w:rsid w:val="00A52604"/>
    <w:rsid w:val="00A5260B"/>
    <w:rsid w:val="00A5290A"/>
    <w:rsid w:val="00A5325D"/>
    <w:rsid w:val="00A547D5"/>
    <w:rsid w:val="00A55768"/>
    <w:rsid w:val="00A60DAB"/>
    <w:rsid w:val="00A6164B"/>
    <w:rsid w:val="00A61CBB"/>
    <w:rsid w:val="00A61D67"/>
    <w:rsid w:val="00A62EBE"/>
    <w:rsid w:val="00A62F0A"/>
    <w:rsid w:val="00A6346D"/>
    <w:rsid w:val="00A63DC2"/>
    <w:rsid w:val="00A64149"/>
    <w:rsid w:val="00A64387"/>
    <w:rsid w:val="00A6511F"/>
    <w:rsid w:val="00A6513B"/>
    <w:rsid w:val="00A65EB3"/>
    <w:rsid w:val="00A66CEB"/>
    <w:rsid w:val="00A66FFF"/>
    <w:rsid w:val="00A67100"/>
    <w:rsid w:val="00A675D0"/>
    <w:rsid w:val="00A67700"/>
    <w:rsid w:val="00A67985"/>
    <w:rsid w:val="00A67E22"/>
    <w:rsid w:val="00A7174C"/>
    <w:rsid w:val="00A73660"/>
    <w:rsid w:val="00A73A9B"/>
    <w:rsid w:val="00A73DF7"/>
    <w:rsid w:val="00A7511C"/>
    <w:rsid w:val="00A75552"/>
    <w:rsid w:val="00A75EBA"/>
    <w:rsid w:val="00A7659B"/>
    <w:rsid w:val="00A811A0"/>
    <w:rsid w:val="00A83451"/>
    <w:rsid w:val="00A834D9"/>
    <w:rsid w:val="00A848F8"/>
    <w:rsid w:val="00A84BA6"/>
    <w:rsid w:val="00A8503F"/>
    <w:rsid w:val="00A8573E"/>
    <w:rsid w:val="00A85FC9"/>
    <w:rsid w:val="00A86374"/>
    <w:rsid w:val="00A86837"/>
    <w:rsid w:val="00A86CD2"/>
    <w:rsid w:val="00A9027F"/>
    <w:rsid w:val="00A903C1"/>
    <w:rsid w:val="00A90FB8"/>
    <w:rsid w:val="00A927C4"/>
    <w:rsid w:val="00A93CE7"/>
    <w:rsid w:val="00A94BBF"/>
    <w:rsid w:val="00A94DB2"/>
    <w:rsid w:val="00A94F5C"/>
    <w:rsid w:val="00A952F0"/>
    <w:rsid w:val="00A96110"/>
    <w:rsid w:val="00AA0D06"/>
    <w:rsid w:val="00AA1486"/>
    <w:rsid w:val="00AA1739"/>
    <w:rsid w:val="00AA26D3"/>
    <w:rsid w:val="00AA3721"/>
    <w:rsid w:val="00AA565A"/>
    <w:rsid w:val="00AA6ED9"/>
    <w:rsid w:val="00AB0608"/>
    <w:rsid w:val="00AB0D8C"/>
    <w:rsid w:val="00AB1864"/>
    <w:rsid w:val="00AB1BEE"/>
    <w:rsid w:val="00AB2764"/>
    <w:rsid w:val="00AB2ED5"/>
    <w:rsid w:val="00AB3A09"/>
    <w:rsid w:val="00AB3C95"/>
    <w:rsid w:val="00AB4330"/>
    <w:rsid w:val="00AB47AB"/>
    <w:rsid w:val="00AB4CFE"/>
    <w:rsid w:val="00AB4FCB"/>
    <w:rsid w:val="00AB5F99"/>
    <w:rsid w:val="00AB61A8"/>
    <w:rsid w:val="00AB6BD9"/>
    <w:rsid w:val="00AB6EF0"/>
    <w:rsid w:val="00AB7357"/>
    <w:rsid w:val="00AB74DA"/>
    <w:rsid w:val="00AB7925"/>
    <w:rsid w:val="00AC1076"/>
    <w:rsid w:val="00AC2601"/>
    <w:rsid w:val="00AC2CDD"/>
    <w:rsid w:val="00AC2F9A"/>
    <w:rsid w:val="00AC37C5"/>
    <w:rsid w:val="00AC39A8"/>
    <w:rsid w:val="00AC3A89"/>
    <w:rsid w:val="00AC4121"/>
    <w:rsid w:val="00AC4924"/>
    <w:rsid w:val="00AC4FC2"/>
    <w:rsid w:val="00AC52A0"/>
    <w:rsid w:val="00AC531E"/>
    <w:rsid w:val="00AC571C"/>
    <w:rsid w:val="00AC5C98"/>
    <w:rsid w:val="00AC63ED"/>
    <w:rsid w:val="00AC6B49"/>
    <w:rsid w:val="00AC7196"/>
    <w:rsid w:val="00AC71E5"/>
    <w:rsid w:val="00AC743D"/>
    <w:rsid w:val="00AC7818"/>
    <w:rsid w:val="00AC792D"/>
    <w:rsid w:val="00AC7E53"/>
    <w:rsid w:val="00AC7EB3"/>
    <w:rsid w:val="00AD076D"/>
    <w:rsid w:val="00AD17AF"/>
    <w:rsid w:val="00AD2EEA"/>
    <w:rsid w:val="00AD2EF2"/>
    <w:rsid w:val="00AD5014"/>
    <w:rsid w:val="00AD5151"/>
    <w:rsid w:val="00AD72E1"/>
    <w:rsid w:val="00AD749B"/>
    <w:rsid w:val="00AE06CA"/>
    <w:rsid w:val="00AE0B6E"/>
    <w:rsid w:val="00AE0D01"/>
    <w:rsid w:val="00AE0E2A"/>
    <w:rsid w:val="00AE1762"/>
    <w:rsid w:val="00AE20F9"/>
    <w:rsid w:val="00AE2ADC"/>
    <w:rsid w:val="00AE2ED5"/>
    <w:rsid w:val="00AE39CA"/>
    <w:rsid w:val="00AE4DE9"/>
    <w:rsid w:val="00AE4F1B"/>
    <w:rsid w:val="00AE5186"/>
    <w:rsid w:val="00AE575F"/>
    <w:rsid w:val="00AE7E6B"/>
    <w:rsid w:val="00AF04E9"/>
    <w:rsid w:val="00AF3A4C"/>
    <w:rsid w:val="00AF5637"/>
    <w:rsid w:val="00AF5889"/>
    <w:rsid w:val="00AF62AB"/>
    <w:rsid w:val="00B00BF6"/>
    <w:rsid w:val="00B00D60"/>
    <w:rsid w:val="00B017ED"/>
    <w:rsid w:val="00B023E9"/>
    <w:rsid w:val="00B03357"/>
    <w:rsid w:val="00B04D24"/>
    <w:rsid w:val="00B058BF"/>
    <w:rsid w:val="00B06949"/>
    <w:rsid w:val="00B07831"/>
    <w:rsid w:val="00B1063C"/>
    <w:rsid w:val="00B108A7"/>
    <w:rsid w:val="00B11C1B"/>
    <w:rsid w:val="00B11C70"/>
    <w:rsid w:val="00B11D39"/>
    <w:rsid w:val="00B11E32"/>
    <w:rsid w:val="00B1229B"/>
    <w:rsid w:val="00B1238D"/>
    <w:rsid w:val="00B12AEE"/>
    <w:rsid w:val="00B12BED"/>
    <w:rsid w:val="00B131AE"/>
    <w:rsid w:val="00B145D1"/>
    <w:rsid w:val="00B16AA9"/>
    <w:rsid w:val="00B16B7B"/>
    <w:rsid w:val="00B16CB0"/>
    <w:rsid w:val="00B17308"/>
    <w:rsid w:val="00B1748E"/>
    <w:rsid w:val="00B17EF2"/>
    <w:rsid w:val="00B2059A"/>
    <w:rsid w:val="00B2086D"/>
    <w:rsid w:val="00B20A8D"/>
    <w:rsid w:val="00B21D66"/>
    <w:rsid w:val="00B237B0"/>
    <w:rsid w:val="00B23D69"/>
    <w:rsid w:val="00B24089"/>
    <w:rsid w:val="00B24B21"/>
    <w:rsid w:val="00B25E56"/>
    <w:rsid w:val="00B26711"/>
    <w:rsid w:val="00B27968"/>
    <w:rsid w:val="00B27E0C"/>
    <w:rsid w:val="00B30B4A"/>
    <w:rsid w:val="00B3229C"/>
    <w:rsid w:val="00B3394D"/>
    <w:rsid w:val="00B34077"/>
    <w:rsid w:val="00B3457D"/>
    <w:rsid w:val="00B3536A"/>
    <w:rsid w:val="00B358A6"/>
    <w:rsid w:val="00B35BF2"/>
    <w:rsid w:val="00B35C0A"/>
    <w:rsid w:val="00B364FE"/>
    <w:rsid w:val="00B3796E"/>
    <w:rsid w:val="00B37FAB"/>
    <w:rsid w:val="00B40BE8"/>
    <w:rsid w:val="00B40C66"/>
    <w:rsid w:val="00B41675"/>
    <w:rsid w:val="00B41C68"/>
    <w:rsid w:val="00B4213E"/>
    <w:rsid w:val="00B4537B"/>
    <w:rsid w:val="00B456AF"/>
    <w:rsid w:val="00B4674C"/>
    <w:rsid w:val="00B47974"/>
    <w:rsid w:val="00B479DC"/>
    <w:rsid w:val="00B508C1"/>
    <w:rsid w:val="00B515E1"/>
    <w:rsid w:val="00B519F3"/>
    <w:rsid w:val="00B52FA7"/>
    <w:rsid w:val="00B535CA"/>
    <w:rsid w:val="00B54D5C"/>
    <w:rsid w:val="00B5500D"/>
    <w:rsid w:val="00B5711F"/>
    <w:rsid w:val="00B57ACC"/>
    <w:rsid w:val="00B57C54"/>
    <w:rsid w:val="00B628C2"/>
    <w:rsid w:val="00B6431B"/>
    <w:rsid w:val="00B647C1"/>
    <w:rsid w:val="00B64BC4"/>
    <w:rsid w:val="00B64F03"/>
    <w:rsid w:val="00B66B6E"/>
    <w:rsid w:val="00B67350"/>
    <w:rsid w:val="00B675EB"/>
    <w:rsid w:val="00B67A02"/>
    <w:rsid w:val="00B700EA"/>
    <w:rsid w:val="00B71A33"/>
    <w:rsid w:val="00B71C8F"/>
    <w:rsid w:val="00B72900"/>
    <w:rsid w:val="00B741CA"/>
    <w:rsid w:val="00B7603B"/>
    <w:rsid w:val="00B76E39"/>
    <w:rsid w:val="00B8047E"/>
    <w:rsid w:val="00B80E34"/>
    <w:rsid w:val="00B8115D"/>
    <w:rsid w:val="00B818D0"/>
    <w:rsid w:val="00B81D99"/>
    <w:rsid w:val="00B81DE4"/>
    <w:rsid w:val="00B8252D"/>
    <w:rsid w:val="00B83576"/>
    <w:rsid w:val="00B83FD1"/>
    <w:rsid w:val="00B84BED"/>
    <w:rsid w:val="00B8527A"/>
    <w:rsid w:val="00B8570F"/>
    <w:rsid w:val="00B867FD"/>
    <w:rsid w:val="00B86C5C"/>
    <w:rsid w:val="00B86CE2"/>
    <w:rsid w:val="00B87F60"/>
    <w:rsid w:val="00B9187A"/>
    <w:rsid w:val="00B920E4"/>
    <w:rsid w:val="00B9238E"/>
    <w:rsid w:val="00B92BD5"/>
    <w:rsid w:val="00B93D84"/>
    <w:rsid w:val="00B96277"/>
    <w:rsid w:val="00B967E3"/>
    <w:rsid w:val="00B97964"/>
    <w:rsid w:val="00B97DA9"/>
    <w:rsid w:val="00BA06E6"/>
    <w:rsid w:val="00BA0C2C"/>
    <w:rsid w:val="00BA2CB3"/>
    <w:rsid w:val="00BA4014"/>
    <w:rsid w:val="00BA42C2"/>
    <w:rsid w:val="00BA4C60"/>
    <w:rsid w:val="00BA4DDB"/>
    <w:rsid w:val="00BA6C4D"/>
    <w:rsid w:val="00BA7521"/>
    <w:rsid w:val="00BB0494"/>
    <w:rsid w:val="00BB1171"/>
    <w:rsid w:val="00BB5546"/>
    <w:rsid w:val="00BB5B57"/>
    <w:rsid w:val="00BB66E9"/>
    <w:rsid w:val="00BB6F0A"/>
    <w:rsid w:val="00BB71F3"/>
    <w:rsid w:val="00BB77EF"/>
    <w:rsid w:val="00BC07E8"/>
    <w:rsid w:val="00BC0B0D"/>
    <w:rsid w:val="00BC0E66"/>
    <w:rsid w:val="00BC1009"/>
    <w:rsid w:val="00BC1635"/>
    <w:rsid w:val="00BC1E49"/>
    <w:rsid w:val="00BC26E2"/>
    <w:rsid w:val="00BC28D1"/>
    <w:rsid w:val="00BC3CA9"/>
    <w:rsid w:val="00BC3CF8"/>
    <w:rsid w:val="00BC3D96"/>
    <w:rsid w:val="00BC6100"/>
    <w:rsid w:val="00BC6142"/>
    <w:rsid w:val="00BC6AA1"/>
    <w:rsid w:val="00BC6FC1"/>
    <w:rsid w:val="00BC6FEF"/>
    <w:rsid w:val="00BD0A3F"/>
    <w:rsid w:val="00BD1500"/>
    <w:rsid w:val="00BD164C"/>
    <w:rsid w:val="00BD174E"/>
    <w:rsid w:val="00BD1A7A"/>
    <w:rsid w:val="00BD1E2D"/>
    <w:rsid w:val="00BD2003"/>
    <w:rsid w:val="00BD2817"/>
    <w:rsid w:val="00BD2CD5"/>
    <w:rsid w:val="00BD3E2D"/>
    <w:rsid w:val="00BD4EC9"/>
    <w:rsid w:val="00BD531F"/>
    <w:rsid w:val="00BD5520"/>
    <w:rsid w:val="00BD62D9"/>
    <w:rsid w:val="00BD68A0"/>
    <w:rsid w:val="00BD714E"/>
    <w:rsid w:val="00BD73A4"/>
    <w:rsid w:val="00BD74D5"/>
    <w:rsid w:val="00BE021C"/>
    <w:rsid w:val="00BE05BA"/>
    <w:rsid w:val="00BE3151"/>
    <w:rsid w:val="00BE3851"/>
    <w:rsid w:val="00BE4209"/>
    <w:rsid w:val="00BE44B4"/>
    <w:rsid w:val="00BE515A"/>
    <w:rsid w:val="00BE57A2"/>
    <w:rsid w:val="00BE5B56"/>
    <w:rsid w:val="00BE5F95"/>
    <w:rsid w:val="00BE64FC"/>
    <w:rsid w:val="00BE6F67"/>
    <w:rsid w:val="00BF0156"/>
    <w:rsid w:val="00BF028E"/>
    <w:rsid w:val="00BF059E"/>
    <w:rsid w:val="00BF0FF7"/>
    <w:rsid w:val="00BF134B"/>
    <w:rsid w:val="00BF18E6"/>
    <w:rsid w:val="00BF1A73"/>
    <w:rsid w:val="00BF1C33"/>
    <w:rsid w:val="00BF1C7D"/>
    <w:rsid w:val="00BF21F4"/>
    <w:rsid w:val="00BF2272"/>
    <w:rsid w:val="00BF2361"/>
    <w:rsid w:val="00BF35D6"/>
    <w:rsid w:val="00BF393B"/>
    <w:rsid w:val="00BF3C20"/>
    <w:rsid w:val="00BF585F"/>
    <w:rsid w:val="00BF6985"/>
    <w:rsid w:val="00BF6FD3"/>
    <w:rsid w:val="00C00EA1"/>
    <w:rsid w:val="00C022A2"/>
    <w:rsid w:val="00C024B1"/>
    <w:rsid w:val="00C03CEB"/>
    <w:rsid w:val="00C04FA8"/>
    <w:rsid w:val="00C05962"/>
    <w:rsid w:val="00C05F87"/>
    <w:rsid w:val="00C063CC"/>
    <w:rsid w:val="00C06D18"/>
    <w:rsid w:val="00C06F00"/>
    <w:rsid w:val="00C10979"/>
    <w:rsid w:val="00C10A4A"/>
    <w:rsid w:val="00C11353"/>
    <w:rsid w:val="00C118FB"/>
    <w:rsid w:val="00C12644"/>
    <w:rsid w:val="00C1496A"/>
    <w:rsid w:val="00C15261"/>
    <w:rsid w:val="00C158CA"/>
    <w:rsid w:val="00C16ED8"/>
    <w:rsid w:val="00C17820"/>
    <w:rsid w:val="00C17B5C"/>
    <w:rsid w:val="00C20563"/>
    <w:rsid w:val="00C21512"/>
    <w:rsid w:val="00C219EF"/>
    <w:rsid w:val="00C21BC0"/>
    <w:rsid w:val="00C22CCA"/>
    <w:rsid w:val="00C22F9F"/>
    <w:rsid w:val="00C2399B"/>
    <w:rsid w:val="00C23C54"/>
    <w:rsid w:val="00C24AB5"/>
    <w:rsid w:val="00C24C93"/>
    <w:rsid w:val="00C26270"/>
    <w:rsid w:val="00C26569"/>
    <w:rsid w:val="00C26E9F"/>
    <w:rsid w:val="00C3064F"/>
    <w:rsid w:val="00C30BFA"/>
    <w:rsid w:val="00C318D0"/>
    <w:rsid w:val="00C328D9"/>
    <w:rsid w:val="00C32EF4"/>
    <w:rsid w:val="00C3315F"/>
    <w:rsid w:val="00C34E7F"/>
    <w:rsid w:val="00C35501"/>
    <w:rsid w:val="00C36BA4"/>
    <w:rsid w:val="00C40CDE"/>
    <w:rsid w:val="00C40DC1"/>
    <w:rsid w:val="00C416E2"/>
    <w:rsid w:val="00C42023"/>
    <w:rsid w:val="00C42692"/>
    <w:rsid w:val="00C42A1A"/>
    <w:rsid w:val="00C42E8B"/>
    <w:rsid w:val="00C43504"/>
    <w:rsid w:val="00C438AF"/>
    <w:rsid w:val="00C44104"/>
    <w:rsid w:val="00C4460A"/>
    <w:rsid w:val="00C44A93"/>
    <w:rsid w:val="00C44C30"/>
    <w:rsid w:val="00C456C8"/>
    <w:rsid w:val="00C4613B"/>
    <w:rsid w:val="00C461DF"/>
    <w:rsid w:val="00C474EC"/>
    <w:rsid w:val="00C4755F"/>
    <w:rsid w:val="00C475EC"/>
    <w:rsid w:val="00C50A96"/>
    <w:rsid w:val="00C50DC2"/>
    <w:rsid w:val="00C50FBA"/>
    <w:rsid w:val="00C52EA8"/>
    <w:rsid w:val="00C54B4B"/>
    <w:rsid w:val="00C55EB0"/>
    <w:rsid w:val="00C56BD3"/>
    <w:rsid w:val="00C5755D"/>
    <w:rsid w:val="00C57FF6"/>
    <w:rsid w:val="00C60113"/>
    <w:rsid w:val="00C6031F"/>
    <w:rsid w:val="00C61B57"/>
    <w:rsid w:val="00C627C0"/>
    <w:rsid w:val="00C64600"/>
    <w:rsid w:val="00C65A51"/>
    <w:rsid w:val="00C6647C"/>
    <w:rsid w:val="00C672EA"/>
    <w:rsid w:val="00C701C4"/>
    <w:rsid w:val="00C70E91"/>
    <w:rsid w:val="00C717E2"/>
    <w:rsid w:val="00C7288F"/>
    <w:rsid w:val="00C7292E"/>
    <w:rsid w:val="00C729E2"/>
    <w:rsid w:val="00C7301E"/>
    <w:rsid w:val="00C74BDB"/>
    <w:rsid w:val="00C75DC3"/>
    <w:rsid w:val="00C764F6"/>
    <w:rsid w:val="00C76BA1"/>
    <w:rsid w:val="00C80B2F"/>
    <w:rsid w:val="00C824F2"/>
    <w:rsid w:val="00C82803"/>
    <w:rsid w:val="00C83165"/>
    <w:rsid w:val="00C83710"/>
    <w:rsid w:val="00C844FA"/>
    <w:rsid w:val="00C84E50"/>
    <w:rsid w:val="00C8505C"/>
    <w:rsid w:val="00C859F7"/>
    <w:rsid w:val="00C907CD"/>
    <w:rsid w:val="00C92284"/>
    <w:rsid w:val="00C92453"/>
    <w:rsid w:val="00C9280A"/>
    <w:rsid w:val="00C929E0"/>
    <w:rsid w:val="00C92AC3"/>
    <w:rsid w:val="00C92B2F"/>
    <w:rsid w:val="00C92B98"/>
    <w:rsid w:val="00C92E93"/>
    <w:rsid w:val="00C93A76"/>
    <w:rsid w:val="00C93DDA"/>
    <w:rsid w:val="00C946BC"/>
    <w:rsid w:val="00C94BAA"/>
    <w:rsid w:val="00C950CB"/>
    <w:rsid w:val="00C953CD"/>
    <w:rsid w:val="00C953EC"/>
    <w:rsid w:val="00C95466"/>
    <w:rsid w:val="00C95C7B"/>
    <w:rsid w:val="00C97327"/>
    <w:rsid w:val="00C9735E"/>
    <w:rsid w:val="00CA0A44"/>
    <w:rsid w:val="00CA32F5"/>
    <w:rsid w:val="00CA3433"/>
    <w:rsid w:val="00CA3BA8"/>
    <w:rsid w:val="00CA3BE6"/>
    <w:rsid w:val="00CA40DC"/>
    <w:rsid w:val="00CA51A4"/>
    <w:rsid w:val="00CA63F2"/>
    <w:rsid w:val="00CA6477"/>
    <w:rsid w:val="00CA64BB"/>
    <w:rsid w:val="00CA69C6"/>
    <w:rsid w:val="00CA6FF9"/>
    <w:rsid w:val="00CA732C"/>
    <w:rsid w:val="00CA796D"/>
    <w:rsid w:val="00CB0404"/>
    <w:rsid w:val="00CB1C62"/>
    <w:rsid w:val="00CB1C9D"/>
    <w:rsid w:val="00CB3195"/>
    <w:rsid w:val="00CB3D2A"/>
    <w:rsid w:val="00CB4822"/>
    <w:rsid w:val="00CB49BC"/>
    <w:rsid w:val="00CB5F46"/>
    <w:rsid w:val="00CB6061"/>
    <w:rsid w:val="00CB61A1"/>
    <w:rsid w:val="00CB6800"/>
    <w:rsid w:val="00CB6B47"/>
    <w:rsid w:val="00CB6EC1"/>
    <w:rsid w:val="00CB7A5B"/>
    <w:rsid w:val="00CC0045"/>
    <w:rsid w:val="00CC0355"/>
    <w:rsid w:val="00CC134E"/>
    <w:rsid w:val="00CC1565"/>
    <w:rsid w:val="00CC1B10"/>
    <w:rsid w:val="00CC3980"/>
    <w:rsid w:val="00CC6C12"/>
    <w:rsid w:val="00CC6EFA"/>
    <w:rsid w:val="00CC7B59"/>
    <w:rsid w:val="00CD0669"/>
    <w:rsid w:val="00CD10B7"/>
    <w:rsid w:val="00CD1EC9"/>
    <w:rsid w:val="00CD28FE"/>
    <w:rsid w:val="00CD2D6F"/>
    <w:rsid w:val="00CD2F16"/>
    <w:rsid w:val="00CD3C11"/>
    <w:rsid w:val="00CD3F59"/>
    <w:rsid w:val="00CD4777"/>
    <w:rsid w:val="00CD601C"/>
    <w:rsid w:val="00CD6A65"/>
    <w:rsid w:val="00CD6E19"/>
    <w:rsid w:val="00CD7E9C"/>
    <w:rsid w:val="00CE1166"/>
    <w:rsid w:val="00CE1529"/>
    <w:rsid w:val="00CE1E32"/>
    <w:rsid w:val="00CE2551"/>
    <w:rsid w:val="00CE34E8"/>
    <w:rsid w:val="00CE4216"/>
    <w:rsid w:val="00CE51E1"/>
    <w:rsid w:val="00CE6144"/>
    <w:rsid w:val="00CE6155"/>
    <w:rsid w:val="00CE639D"/>
    <w:rsid w:val="00CE6638"/>
    <w:rsid w:val="00CE6968"/>
    <w:rsid w:val="00CF0343"/>
    <w:rsid w:val="00CF1397"/>
    <w:rsid w:val="00CF498B"/>
    <w:rsid w:val="00CF53DF"/>
    <w:rsid w:val="00CF63C0"/>
    <w:rsid w:val="00CF656F"/>
    <w:rsid w:val="00CF68D7"/>
    <w:rsid w:val="00CF7255"/>
    <w:rsid w:val="00CF75A5"/>
    <w:rsid w:val="00D00CA7"/>
    <w:rsid w:val="00D016CB"/>
    <w:rsid w:val="00D0178F"/>
    <w:rsid w:val="00D01E53"/>
    <w:rsid w:val="00D026D7"/>
    <w:rsid w:val="00D02718"/>
    <w:rsid w:val="00D037E1"/>
    <w:rsid w:val="00D03DDC"/>
    <w:rsid w:val="00D04117"/>
    <w:rsid w:val="00D04328"/>
    <w:rsid w:val="00D0459C"/>
    <w:rsid w:val="00D0533A"/>
    <w:rsid w:val="00D07653"/>
    <w:rsid w:val="00D07891"/>
    <w:rsid w:val="00D0792A"/>
    <w:rsid w:val="00D103A6"/>
    <w:rsid w:val="00D1063D"/>
    <w:rsid w:val="00D1137C"/>
    <w:rsid w:val="00D1283F"/>
    <w:rsid w:val="00D13C3D"/>
    <w:rsid w:val="00D142F3"/>
    <w:rsid w:val="00D15160"/>
    <w:rsid w:val="00D15DEB"/>
    <w:rsid w:val="00D17B19"/>
    <w:rsid w:val="00D20AD6"/>
    <w:rsid w:val="00D21F80"/>
    <w:rsid w:val="00D229C0"/>
    <w:rsid w:val="00D22D8D"/>
    <w:rsid w:val="00D23298"/>
    <w:rsid w:val="00D23677"/>
    <w:rsid w:val="00D238F5"/>
    <w:rsid w:val="00D24651"/>
    <w:rsid w:val="00D24838"/>
    <w:rsid w:val="00D25304"/>
    <w:rsid w:val="00D27108"/>
    <w:rsid w:val="00D27A7E"/>
    <w:rsid w:val="00D27C5D"/>
    <w:rsid w:val="00D32512"/>
    <w:rsid w:val="00D32591"/>
    <w:rsid w:val="00D332F0"/>
    <w:rsid w:val="00D3364C"/>
    <w:rsid w:val="00D35FB1"/>
    <w:rsid w:val="00D36252"/>
    <w:rsid w:val="00D375FC"/>
    <w:rsid w:val="00D408F9"/>
    <w:rsid w:val="00D41A2B"/>
    <w:rsid w:val="00D41F00"/>
    <w:rsid w:val="00D42BE1"/>
    <w:rsid w:val="00D42F30"/>
    <w:rsid w:val="00D4308A"/>
    <w:rsid w:val="00D44266"/>
    <w:rsid w:val="00D446BE"/>
    <w:rsid w:val="00D448DA"/>
    <w:rsid w:val="00D458E9"/>
    <w:rsid w:val="00D468BC"/>
    <w:rsid w:val="00D4771C"/>
    <w:rsid w:val="00D50F5D"/>
    <w:rsid w:val="00D51894"/>
    <w:rsid w:val="00D52544"/>
    <w:rsid w:val="00D52F9F"/>
    <w:rsid w:val="00D53DFA"/>
    <w:rsid w:val="00D57C57"/>
    <w:rsid w:val="00D6189F"/>
    <w:rsid w:val="00D61D8D"/>
    <w:rsid w:val="00D624E8"/>
    <w:rsid w:val="00D624EC"/>
    <w:rsid w:val="00D62AAD"/>
    <w:rsid w:val="00D639FE"/>
    <w:rsid w:val="00D64D65"/>
    <w:rsid w:val="00D6533F"/>
    <w:rsid w:val="00D65819"/>
    <w:rsid w:val="00D66879"/>
    <w:rsid w:val="00D67081"/>
    <w:rsid w:val="00D701F6"/>
    <w:rsid w:val="00D72DAD"/>
    <w:rsid w:val="00D73DC9"/>
    <w:rsid w:val="00D75799"/>
    <w:rsid w:val="00D75877"/>
    <w:rsid w:val="00D8028E"/>
    <w:rsid w:val="00D817C1"/>
    <w:rsid w:val="00D83AC3"/>
    <w:rsid w:val="00D83F5E"/>
    <w:rsid w:val="00D86321"/>
    <w:rsid w:val="00D864A3"/>
    <w:rsid w:val="00D87AF8"/>
    <w:rsid w:val="00D87BB0"/>
    <w:rsid w:val="00D87D22"/>
    <w:rsid w:val="00D905F0"/>
    <w:rsid w:val="00D90AFE"/>
    <w:rsid w:val="00D90C99"/>
    <w:rsid w:val="00D9139A"/>
    <w:rsid w:val="00D91AFB"/>
    <w:rsid w:val="00D928BA"/>
    <w:rsid w:val="00D93122"/>
    <w:rsid w:val="00D93DC3"/>
    <w:rsid w:val="00D93E1F"/>
    <w:rsid w:val="00D951A8"/>
    <w:rsid w:val="00D95D67"/>
    <w:rsid w:val="00D97EAE"/>
    <w:rsid w:val="00DA0642"/>
    <w:rsid w:val="00DA100E"/>
    <w:rsid w:val="00DA117F"/>
    <w:rsid w:val="00DA173E"/>
    <w:rsid w:val="00DA36EC"/>
    <w:rsid w:val="00DA3CD6"/>
    <w:rsid w:val="00DA3F63"/>
    <w:rsid w:val="00DA446B"/>
    <w:rsid w:val="00DA45DA"/>
    <w:rsid w:val="00DA6582"/>
    <w:rsid w:val="00DA728F"/>
    <w:rsid w:val="00DA75CB"/>
    <w:rsid w:val="00DA7DBD"/>
    <w:rsid w:val="00DB0D23"/>
    <w:rsid w:val="00DB1032"/>
    <w:rsid w:val="00DB1041"/>
    <w:rsid w:val="00DB38DD"/>
    <w:rsid w:val="00DB527C"/>
    <w:rsid w:val="00DB5AB2"/>
    <w:rsid w:val="00DB65DA"/>
    <w:rsid w:val="00DB7ED9"/>
    <w:rsid w:val="00DB7F51"/>
    <w:rsid w:val="00DC003C"/>
    <w:rsid w:val="00DC39A9"/>
    <w:rsid w:val="00DC44E3"/>
    <w:rsid w:val="00DC55D8"/>
    <w:rsid w:val="00DC5755"/>
    <w:rsid w:val="00DC6B1E"/>
    <w:rsid w:val="00DC7A5A"/>
    <w:rsid w:val="00DD001B"/>
    <w:rsid w:val="00DD08AC"/>
    <w:rsid w:val="00DD0E14"/>
    <w:rsid w:val="00DD18DD"/>
    <w:rsid w:val="00DD1CF7"/>
    <w:rsid w:val="00DD24CA"/>
    <w:rsid w:val="00DD33A0"/>
    <w:rsid w:val="00DD4995"/>
    <w:rsid w:val="00DD51B3"/>
    <w:rsid w:val="00DD65E1"/>
    <w:rsid w:val="00DD67A2"/>
    <w:rsid w:val="00DD765A"/>
    <w:rsid w:val="00DD7D72"/>
    <w:rsid w:val="00DE1A27"/>
    <w:rsid w:val="00DE1E61"/>
    <w:rsid w:val="00DE2171"/>
    <w:rsid w:val="00DE2645"/>
    <w:rsid w:val="00DE270B"/>
    <w:rsid w:val="00DE2950"/>
    <w:rsid w:val="00DE29B1"/>
    <w:rsid w:val="00DE2E65"/>
    <w:rsid w:val="00DE3D81"/>
    <w:rsid w:val="00DE506B"/>
    <w:rsid w:val="00DE6D21"/>
    <w:rsid w:val="00DE74DE"/>
    <w:rsid w:val="00DE7FA8"/>
    <w:rsid w:val="00DF0627"/>
    <w:rsid w:val="00DF1FD8"/>
    <w:rsid w:val="00DF2780"/>
    <w:rsid w:val="00DF33DD"/>
    <w:rsid w:val="00DF36EB"/>
    <w:rsid w:val="00DF3D3E"/>
    <w:rsid w:val="00DF47E2"/>
    <w:rsid w:val="00DF62D1"/>
    <w:rsid w:val="00DF7FC9"/>
    <w:rsid w:val="00E00169"/>
    <w:rsid w:val="00E00D56"/>
    <w:rsid w:val="00E00FFE"/>
    <w:rsid w:val="00E01EEC"/>
    <w:rsid w:val="00E029C9"/>
    <w:rsid w:val="00E039DE"/>
    <w:rsid w:val="00E04F06"/>
    <w:rsid w:val="00E054D0"/>
    <w:rsid w:val="00E054DF"/>
    <w:rsid w:val="00E070EF"/>
    <w:rsid w:val="00E072E7"/>
    <w:rsid w:val="00E1056A"/>
    <w:rsid w:val="00E10CC6"/>
    <w:rsid w:val="00E14488"/>
    <w:rsid w:val="00E15CF1"/>
    <w:rsid w:val="00E16212"/>
    <w:rsid w:val="00E1663B"/>
    <w:rsid w:val="00E16B0D"/>
    <w:rsid w:val="00E16E8E"/>
    <w:rsid w:val="00E17F9D"/>
    <w:rsid w:val="00E21D3E"/>
    <w:rsid w:val="00E21FA3"/>
    <w:rsid w:val="00E2312D"/>
    <w:rsid w:val="00E23473"/>
    <w:rsid w:val="00E24797"/>
    <w:rsid w:val="00E24B1A"/>
    <w:rsid w:val="00E25FBE"/>
    <w:rsid w:val="00E30B02"/>
    <w:rsid w:val="00E31127"/>
    <w:rsid w:val="00E3307A"/>
    <w:rsid w:val="00E3381C"/>
    <w:rsid w:val="00E33C8D"/>
    <w:rsid w:val="00E340BA"/>
    <w:rsid w:val="00E3426C"/>
    <w:rsid w:val="00E34514"/>
    <w:rsid w:val="00E34A37"/>
    <w:rsid w:val="00E363A7"/>
    <w:rsid w:val="00E36CC8"/>
    <w:rsid w:val="00E36E34"/>
    <w:rsid w:val="00E371DD"/>
    <w:rsid w:val="00E40C7A"/>
    <w:rsid w:val="00E40E0D"/>
    <w:rsid w:val="00E41A1F"/>
    <w:rsid w:val="00E41F81"/>
    <w:rsid w:val="00E42B73"/>
    <w:rsid w:val="00E42EF7"/>
    <w:rsid w:val="00E4430D"/>
    <w:rsid w:val="00E44CBF"/>
    <w:rsid w:val="00E44CDD"/>
    <w:rsid w:val="00E44E51"/>
    <w:rsid w:val="00E45C55"/>
    <w:rsid w:val="00E45F29"/>
    <w:rsid w:val="00E4661D"/>
    <w:rsid w:val="00E4686F"/>
    <w:rsid w:val="00E4744F"/>
    <w:rsid w:val="00E50016"/>
    <w:rsid w:val="00E50363"/>
    <w:rsid w:val="00E5157E"/>
    <w:rsid w:val="00E528BA"/>
    <w:rsid w:val="00E535EE"/>
    <w:rsid w:val="00E5572A"/>
    <w:rsid w:val="00E55DB8"/>
    <w:rsid w:val="00E563A6"/>
    <w:rsid w:val="00E563C1"/>
    <w:rsid w:val="00E5643A"/>
    <w:rsid w:val="00E56845"/>
    <w:rsid w:val="00E568DA"/>
    <w:rsid w:val="00E56F88"/>
    <w:rsid w:val="00E574F8"/>
    <w:rsid w:val="00E57FF7"/>
    <w:rsid w:val="00E60751"/>
    <w:rsid w:val="00E60842"/>
    <w:rsid w:val="00E60CA8"/>
    <w:rsid w:val="00E6175D"/>
    <w:rsid w:val="00E61812"/>
    <w:rsid w:val="00E63218"/>
    <w:rsid w:val="00E6508C"/>
    <w:rsid w:val="00E6515D"/>
    <w:rsid w:val="00E65454"/>
    <w:rsid w:val="00E65575"/>
    <w:rsid w:val="00E658B6"/>
    <w:rsid w:val="00E65CAA"/>
    <w:rsid w:val="00E66666"/>
    <w:rsid w:val="00E6676E"/>
    <w:rsid w:val="00E672D9"/>
    <w:rsid w:val="00E678B2"/>
    <w:rsid w:val="00E7205F"/>
    <w:rsid w:val="00E7243C"/>
    <w:rsid w:val="00E72D8F"/>
    <w:rsid w:val="00E72EF5"/>
    <w:rsid w:val="00E7375E"/>
    <w:rsid w:val="00E73B62"/>
    <w:rsid w:val="00E74120"/>
    <w:rsid w:val="00E74788"/>
    <w:rsid w:val="00E7631A"/>
    <w:rsid w:val="00E76FE8"/>
    <w:rsid w:val="00E771A4"/>
    <w:rsid w:val="00E77501"/>
    <w:rsid w:val="00E81590"/>
    <w:rsid w:val="00E81E66"/>
    <w:rsid w:val="00E8204E"/>
    <w:rsid w:val="00E82637"/>
    <w:rsid w:val="00E82A8D"/>
    <w:rsid w:val="00E8403A"/>
    <w:rsid w:val="00E8461B"/>
    <w:rsid w:val="00E84DF8"/>
    <w:rsid w:val="00E85AA3"/>
    <w:rsid w:val="00E85B14"/>
    <w:rsid w:val="00E86731"/>
    <w:rsid w:val="00E86F53"/>
    <w:rsid w:val="00E904C5"/>
    <w:rsid w:val="00E90E94"/>
    <w:rsid w:val="00E91643"/>
    <w:rsid w:val="00E91B75"/>
    <w:rsid w:val="00E91F8C"/>
    <w:rsid w:val="00E94B1E"/>
    <w:rsid w:val="00E95006"/>
    <w:rsid w:val="00E95187"/>
    <w:rsid w:val="00E96818"/>
    <w:rsid w:val="00E96BC7"/>
    <w:rsid w:val="00E97F76"/>
    <w:rsid w:val="00EA0645"/>
    <w:rsid w:val="00EA06FE"/>
    <w:rsid w:val="00EA08EB"/>
    <w:rsid w:val="00EA2325"/>
    <w:rsid w:val="00EA2943"/>
    <w:rsid w:val="00EA3D10"/>
    <w:rsid w:val="00EA3D9A"/>
    <w:rsid w:val="00EA583A"/>
    <w:rsid w:val="00EA6503"/>
    <w:rsid w:val="00EB0C9F"/>
    <w:rsid w:val="00EB3C6F"/>
    <w:rsid w:val="00EB3EA0"/>
    <w:rsid w:val="00EB4DAE"/>
    <w:rsid w:val="00EB5E8F"/>
    <w:rsid w:val="00EB6233"/>
    <w:rsid w:val="00EB72A1"/>
    <w:rsid w:val="00EB7533"/>
    <w:rsid w:val="00EC03E1"/>
    <w:rsid w:val="00EC0624"/>
    <w:rsid w:val="00EC07C7"/>
    <w:rsid w:val="00EC0C29"/>
    <w:rsid w:val="00EC1432"/>
    <w:rsid w:val="00EC14FD"/>
    <w:rsid w:val="00EC157B"/>
    <w:rsid w:val="00EC1B7E"/>
    <w:rsid w:val="00EC4317"/>
    <w:rsid w:val="00EC5CF9"/>
    <w:rsid w:val="00EC5ECB"/>
    <w:rsid w:val="00EC6AFB"/>
    <w:rsid w:val="00EC7148"/>
    <w:rsid w:val="00EC7346"/>
    <w:rsid w:val="00ED052E"/>
    <w:rsid w:val="00ED08CF"/>
    <w:rsid w:val="00ED3158"/>
    <w:rsid w:val="00ED321A"/>
    <w:rsid w:val="00ED3BDE"/>
    <w:rsid w:val="00ED3F4C"/>
    <w:rsid w:val="00ED430B"/>
    <w:rsid w:val="00ED4723"/>
    <w:rsid w:val="00ED4F24"/>
    <w:rsid w:val="00ED52A4"/>
    <w:rsid w:val="00EE022B"/>
    <w:rsid w:val="00EE0CB7"/>
    <w:rsid w:val="00EE137F"/>
    <w:rsid w:val="00EE18A4"/>
    <w:rsid w:val="00EE27FB"/>
    <w:rsid w:val="00EE3046"/>
    <w:rsid w:val="00EE3980"/>
    <w:rsid w:val="00EE5FC2"/>
    <w:rsid w:val="00EE61FF"/>
    <w:rsid w:val="00EE7272"/>
    <w:rsid w:val="00EE7683"/>
    <w:rsid w:val="00EE78BA"/>
    <w:rsid w:val="00EE78EB"/>
    <w:rsid w:val="00EE79D5"/>
    <w:rsid w:val="00EE7AC1"/>
    <w:rsid w:val="00EF2DA5"/>
    <w:rsid w:val="00EF31C1"/>
    <w:rsid w:val="00EF37BE"/>
    <w:rsid w:val="00EF3A5C"/>
    <w:rsid w:val="00EF3BD9"/>
    <w:rsid w:val="00EF3E08"/>
    <w:rsid w:val="00EF4097"/>
    <w:rsid w:val="00EF43B5"/>
    <w:rsid w:val="00EF4CD5"/>
    <w:rsid w:val="00EF68A4"/>
    <w:rsid w:val="00EF68CA"/>
    <w:rsid w:val="00EF6F29"/>
    <w:rsid w:val="00F009CB"/>
    <w:rsid w:val="00F00A58"/>
    <w:rsid w:val="00F00EFB"/>
    <w:rsid w:val="00F02024"/>
    <w:rsid w:val="00F0344F"/>
    <w:rsid w:val="00F03514"/>
    <w:rsid w:val="00F03E20"/>
    <w:rsid w:val="00F050EB"/>
    <w:rsid w:val="00F05815"/>
    <w:rsid w:val="00F0606F"/>
    <w:rsid w:val="00F06302"/>
    <w:rsid w:val="00F07375"/>
    <w:rsid w:val="00F075AA"/>
    <w:rsid w:val="00F109C4"/>
    <w:rsid w:val="00F10DA1"/>
    <w:rsid w:val="00F1111A"/>
    <w:rsid w:val="00F117D7"/>
    <w:rsid w:val="00F124E1"/>
    <w:rsid w:val="00F13A92"/>
    <w:rsid w:val="00F14359"/>
    <w:rsid w:val="00F14A21"/>
    <w:rsid w:val="00F14A95"/>
    <w:rsid w:val="00F14CB7"/>
    <w:rsid w:val="00F1600B"/>
    <w:rsid w:val="00F168E7"/>
    <w:rsid w:val="00F17902"/>
    <w:rsid w:val="00F17D18"/>
    <w:rsid w:val="00F20908"/>
    <w:rsid w:val="00F20C4D"/>
    <w:rsid w:val="00F20FA4"/>
    <w:rsid w:val="00F22046"/>
    <w:rsid w:val="00F2206E"/>
    <w:rsid w:val="00F2325F"/>
    <w:rsid w:val="00F239F9"/>
    <w:rsid w:val="00F24285"/>
    <w:rsid w:val="00F25415"/>
    <w:rsid w:val="00F266C8"/>
    <w:rsid w:val="00F269F7"/>
    <w:rsid w:val="00F2705D"/>
    <w:rsid w:val="00F274FD"/>
    <w:rsid w:val="00F30D5A"/>
    <w:rsid w:val="00F31982"/>
    <w:rsid w:val="00F31CCE"/>
    <w:rsid w:val="00F3250A"/>
    <w:rsid w:val="00F327AE"/>
    <w:rsid w:val="00F32D10"/>
    <w:rsid w:val="00F3334B"/>
    <w:rsid w:val="00F34198"/>
    <w:rsid w:val="00F341C2"/>
    <w:rsid w:val="00F34BC2"/>
    <w:rsid w:val="00F35BAD"/>
    <w:rsid w:val="00F35DE2"/>
    <w:rsid w:val="00F36649"/>
    <w:rsid w:val="00F378F4"/>
    <w:rsid w:val="00F37FFA"/>
    <w:rsid w:val="00F41250"/>
    <w:rsid w:val="00F418BC"/>
    <w:rsid w:val="00F41E4E"/>
    <w:rsid w:val="00F4249C"/>
    <w:rsid w:val="00F4433F"/>
    <w:rsid w:val="00F44823"/>
    <w:rsid w:val="00F44876"/>
    <w:rsid w:val="00F44B06"/>
    <w:rsid w:val="00F4517E"/>
    <w:rsid w:val="00F45895"/>
    <w:rsid w:val="00F45F7A"/>
    <w:rsid w:val="00F46463"/>
    <w:rsid w:val="00F467C3"/>
    <w:rsid w:val="00F4685A"/>
    <w:rsid w:val="00F47084"/>
    <w:rsid w:val="00F474FA"/>
    <w:rsid w:val="00F478F6"/>
    <w:rsid w:val="00F47FF9"/>
    <w:rsid w:val="00F51FB5"/>
    <w:rsid w:val="00F534C3"/>
    <w:rsid w:val="00F53742"/>
    <w:rsid w:val="00F537A2"/>
    <w:rsid w:val="00F53FB0"/>
    <w:rsid w:val="00F54F9B"/>
    <w:rsid w:val="00F55E2A"/>
    <w:rsid w:val="00F56FD7"/>
    <w:rsid w:val="00F5757C"/>
    <w:rsid w:val="00F5765C"/>
    <w:rsid w:val="00F57AF2"/>
    <w:rsid w:val="00F57B59"/>
    <w:rsid w:val="00F57E2F"/>
    <w:rsid w:val="00F60258"/>
    <w:rsid w:val="00F60E42"/>
    <w:rsid w:val="00F611D9"/>
    <w:rsid w:val="00F61FC2"/>
    <w:rsid w:val="00F6260B"/>
    <w:rsid w:val="00F6434D"/>
    <w:rsid w:val="00F64790"/>
    <w:rsid w:val="00F649DA"/>
    <w:rsid w:val="00F64A99"/>
    <w:rsid w:val="00F64D92"/>
    <w:rsid w:val="00F653CB"/>
    <w:rsid w:val="00F65A7C"/>
    <w:rsid w:val="00F65A83"/>
    <w:rsid w:val="00F6632A"/>
    <w:rsid w:val="00F66EC6"/>
    <w:rsid w:val="00F67602"/>
    <w:rsid w:val="00F71D62"/>
    <w:rsid w:val="00F747C7"/>
    <w:rsid w:val="00F74A13"/>
    <w:rsid w:val="00F769BA"/>
    <w:rsid w:val="00F77480"/>
    <w:rsid w:val="00F77EE1"/>
    <w:rsid w:val="00F80E87"/>
    <w:rsid w:val="00F82DBB"/>
    <w:rsid w:val="00F82E3E"/>
    <w:rsid w:val="00F83595"/>
    <w:rsid w:val="00F84053"/>
    <w:rsid w:val="00F84A2D"/>
    <w:rsid w:val="00F86920"/>
    <w:rsid w:val="00F913E5"/>
    <w:rsid w:val="00F9245C"/>
    <w:rsid w:val="00F94CC5"/>
    <w:rsid w:val="00F95012"/>
    <w:rsid w:val="00F954D3"/>
    <w:rsid w:val="00F955DB"/>
    <w:rsid w:val="00F9612C"/>
    <w:rsid w:val="00F962FF"/>
    <w:rsid w:val="00F9674A"/>
    <w:rsid w:val="00F96FD8"/>
    <w:rsid w:val="00F9730E"/>
    <w:rsid w:val="00FA0961"/>
    <w:rsid w:val="00FA0C30"/>
    <w:rsid w:val="00FA0F4C"/>
    <w:rsid w:val="00FA119C"/>
    <w:rsid w:val="00FA1203"/>
    <w:rsid w:val="00FA16DE"/>
    <w:rsid w:val="00FA16F2"/>
    <w:rsid w:val="00FA544A"/>
    <w:rsid w:val="00FA58EE"/>
    <w:rsid w:val="00FA62A9"/>
    <w:rsid w:val="00FA6886"/>
    <w:rsid w:val="00FA725D"/>
    <w:rsid w:val="00FA751E"/>
    <w:rsid w:val="00FB007E"/>
    <w:rsid w:val="00FB0E3F"/>
    <w:rsid w:val="00FB0F1A"/>
    <w:rsid w:val="00FB1D01"/>
    <w:rsid w:val="00FB1DB6"/>
    <w:rsid w:val="00FB1F0D"/>
    <w:rsid w:val="00FB2047"/>
    <w:rsid w:val="00FB24EA"/>
    <w:rsid w:val="00FB350B"/>
    <w:rsid w:val="00FB35D7"/>
    <w:rsid w:val="00FB3A53"/>
    <w:rsid w:val="00FB5920"/>
    <w:rsid w:val="00FC01A1"/>
    <w:rsid w:val="00FC02F6"/>
    <w:rsid w:val="00FC0708"/>
    <w:rsid w:val="00FC1F34"/>
    <w:rsid w:val="00FC1F43"/>
    <w:rsid w:val="00FC3C0D"/>
    <w:rsid w:val="00FC4205"/>
    <w:rsid w:val="00FC480D"/>
    <w:rsid w:val="00FC60A9"/>
    <w:rsid w:val="00FC70D2"/>
    <w:rsid w:val="00FD100F"/>
    <w:rsid w:val="00FD11E5"/>
    <w:rsid w:val="00FD1844"/>
    <w:rsid w:val="00FD1A2A"/>
    <w:rsid w:val="00FD1F52"/>
    <w:rsid w:val="00FD2B79"/>
    <w:rsid w:val="00FD4500"/>
    <w:rsid w:val="00FD51CF"/>
    <w:rsid w:val="00FD5C4E"/>
    <w:rsid w:val="00FD6435"/>
    <w:rsid w:val="00FE1F51"/>
    <w:rsid w:val="00FE2D7E"/>
    <w:rsid w:val="00FE332A"/>
    <w:rsid w:val="00FE43C9"/>
    <w:rsid w:val="00FE4E1C"/>
    <w:rsid w:val="00FE550E"/>
    <w:rsid w:val="00FE5E03"/>
    <w:rsid w:val="00FE64F1"/>
    <w:rsid w:val="00FE7480"/>
    <w:rsid w:val="00FF0030"/>
    <w:rsid w:val="00FF0C36"/>
    <w:rsid w:val="00FF2335"/>
    <w:rsid w:val="00FF28E7"/>
    <w:rsid w:val="00FF2E82"/>
    <w:rsid w:val="00FF3979"/>
    <w:rsid w:val="00FF409A"/>
    <w:rsid w:val="00FF43CF"/>
    <w:rsid w:val="00FF5F53"/>
    <w:rsid w:val="00FF6058"/>
    <w:rsid w:val="00FF60E5"/>
    <w:rsid w:val="00FF6852"/>
    <w:rsid w:val="00FF7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BA1AB6-73C9-4C6B-B92A-992D098D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047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1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80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47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61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04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8C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ыделение жирным"/>
    <w:qFormat/>
    <w:rsid w:val="00B80E34"/>
    <w:rPr>
      <w:b/>
      <w:bCs/>
    </w:rPr>
  </w:style>
  <w:style w:type="paragraph" w:styleId="a5">
    <w:name w:val="Body Text"/>
    <w:basedOn w:val="a"/>
    <w:link w:val="a6"/>
    <w:uiPriority w:val="99"/>
    <w:rsid w:val="00B80E34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uiPriority w:val="99"/>
    <w:rsid w:val="00B80E34"/>
    <w:rPr>
      <w:rFonts w:ascii="Liberation Serif" w:eastAsia="Noto Sans CJK SC Regular" w:hAnsi="Liberation Serif" w:cs="FreeSans"/>
      <w:sz w:val="24"/>
      <w:szCs w:val="24"/>
      <w:lang w:eastAsia="zh-CN" w:bidi="hi-IN"/>
    </w:rPr>
  </w:style>
  <w:style w:type="character" w:styleId="a7">
    <w:name w:val="Hyperlink"/>
    <w:basedOn w:val="a0"/>
    <w:uiPriority w:val="99"/>
    <w:unhideWhenUsed/>
    <w:rsid w:val="00B80E34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B80E3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80E3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80E3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C43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43504"/>
  </w:style>
  <w:style w:type="paragraph" w:styleId="ad">
    <w:name w:val="footer"/>
    <w:basedOn w:val="a"/>
    <w:link w:val="ae"/>
    <w:uiPriority w:val="99"/>
    <w:unhideWhenUsed/>
    <w:rsid w:val="00C43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3504"/>
  </w:style>
  <w:style w:type="paragraph" w:styleId="af">
    <w:name w:val="List Paragraph"/>
    <w:basedOn w:val="a"/>
    <w:uiPriority w:val="34"/>
    <w:qFormat/>
    <w:rsid w:val="007A281D"/>
    <w:pPr>
      <w:ind w:left="720"/>
      <w:contextualSpacing/>
    </w:pPr>
  </w:style>
  <w:style w:type="paragraph" w:customStyle="1" w:styleId="Default">
    <w:name w:val="Default"/>
    <w:uiPriority w:val="99"/>
    <w:rsid w:val="00B8047E"/>
    <w:pPr>
      <w:autoSpaceDE w:val="0"/>
      <w:autoSpaceDN w:val="0"/>
      <w:adjustRightInd w:val="0"/>
      <w:spacing w:after="0" w:line="240" w:lineRule="auto"/>
    </w:pPr>
    <w:rPr>
      <w:rFonts w:ascii="Roboto" w:eastAsia="Calibri" w:hAnsi="Roboto" w:cs="Roboto"/>
      <w:color w:val="000000"/>
      <w:sz w:val="24"/>
      <w:szCs w:val="24"/>
    </w:rPr>
  </w:style>
  <w:style w:type="character" w:customStyle="1" w:styleId="A283">
    <w:name w:val="A283"/>
    <w:uiPriority w:val="99"/>
    <w:rsid w:val="00B8047E"/>
    <w:rPr>
      <w:rFonts w:cs="Roboto"/>
      <w:color w:val="000000"/>
      <w:sz w:val="26"/>
      <w:szCs w:val="26"/>
    </w:rPr>
  </w:style>
  <w:style w:type="paragraph" w:customStyle="1" w:styleId="msonormalmailrucssattributepostfix">
    <w:name w:val="msonormal_mailru_css_attribute_postfix"/>
    <w:basedOn w:val="a"/>
    <w:uiPriority w:val="99"/>
    <w:rsid w:val="00B8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uiPriority w:val="22"/>
    <w:qFormat/>
    <w:rsid w:val="00B8047E"/>
    <w:rPr>
      <w:b/>
      <w:bCs/>
    </w:rPr>
  </w:style>
  <w:style w:type="character" w:styleId="af1">
    <w:name w:val="Emphasis"/>
    <w:uiPriority w:val="20"/>
    <w:qFormat/>
    <w:rsid w:val="00B8047E"/>
    <w:rPr>
      <w:i/>
      <w:iCs/>
    </w:rPr>
  </w:style>
  <w:style w:type="paragraph" w:styleId="af2">
    <w:name w:val="No Spacing"/>
    <w:uiPriority w:val="1"/>
    <w:qFormat/>
    <w:rsid w:val="00B8047E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Normal (Web)"/>
    <w:basedOn w:val="a"/>
    <w:uiPriority w:val="99"/>
    <w:unhideWhenUsed/>
    <w:rsid w:val="00B8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0A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A083E"/>
    <w:rPr>
      <w:rFonts w:ascii="Tahoma" w:hAnsi="Tahoma" w:cs="Tahoma"/>
      <w:sz w:val="16"/>
      <w:szCs w:val="16"/>
    </w:rPr>
  </w:style>
  <w:style w:type="character" w:customStyle="1" w:styleId="FontStyle88">
    <w:name w:val="Font Style88"/>
    <w:basedOn w:val="a0"/>
    <w:rsid w:val="0085296E"/>
    <w:rPr>
      <w:rFonts w:ascii="Times New Roman" w:eastAsia="Times New Roman" w:hAnsi="Times New Roman" w:cs="Times New Roman"/>
      <w:sz w:val="26"/>
      <w:szCs w:val="26"/>
    </w:rPr>
  </w:style>
  <w:style w:type="character" w:customStyle="1" w:styleId="rynqvb">
    <w:name w:val="rynqvb"/>
    <w:basedOn w:val="a0"/>
    <w:rsid w:val="00352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0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9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6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ngrinews.kz/kazakhstan_news/hudaybergenov-sravnil" TargetMode="External"/><Relationship Id="rId21" Type="http://schemas.openxmlformats.org/officeDocument/2006/relationships/hyperlink" Target="http://prokuror.gov.kz/rus/novosti/press-releasy/ii-forum-po-zashchite" TargetMode="External"/><Relationship Id="rId42" Type="http://schemas.openxmlformats.org/officeDocument/2006/relationships/hyperlink" Target="https://law-vestnik.ksu.kz/" TargetMode="External"/><Relationship Id="rId47" Type="http://schemas.openxmlformats.org/officeDocument/2006/relationships/image" Target="media/image3.png"/><Relationship Id="rId63" Type="http://schemas.openxmlformats.org/officeDocument/2006/relationships/chart" Target="charts/chart18.xml"/><Relationship Id="rId68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hyperlink" Target="http://adilet.zan.kz/rus/" TargetMode="External"/><Relationship Id="rId29" Type="http://schemas.openxmlformats.org/officeDocument/2006/relationships/hyperlink" Target="https://cyberleninka.ru/article/" TargetMode="External"/><Relationship Id="rId11" Type="http://schemas.openxmlformats.org/officeDocument/2006/relationships/hyperlink" Target="http://adilet.zan.kz" TargetMode="External"/><Relationship Id="rId24" Type="http://schemas.openxmlformats.org/officeDocument/2006/relationships/hyperlink" Target="https://cyberleninka.ru/" TargetMode="External"/><Relationship Id="rId32" Type="http://schemas.openxmlformats.org/officeDocument/2006/relationships/hyperlink" Target="https://kapital.kz/gosudarstvo/84807/zakupki-v-kompaniyakh" TargetMode="External"/><Relationship Id="rId37" Type="http://schemas.openxmlformats.org/officeDocument/2006/relationships/hyperlink" Target="https://stat.gov.kz/official/" TargetMode="External"/><Relationship Id="rId40" Type="http://schemas.openxmlformats.org/officeDocument/2006/relationships/hyperlink" Target="http://adilet.zan.kz/rus/" TargetMode="External"/><Relationship Id="rId45" Type="http://schemas.openxmlformats.org/officeDocument/2006/relationships/image" Target="media/image1.png"/><Relationship Id="rId53" Type="http://schemas.openxmlformats.org/officeDocument/2006/relationships/chart" Target="charts/chart8.xml"/><Relationship Id="rId58" Type="http://schemas.openxmlformats.org/officeDocument/2006/relationships/chart" Target="charts/chart13.xml"/><Relationship Id="rId66" Type="http://schemas.openxmlformats.org/officeDocument/2006/relationships/chart" Target="charts/chart21.xml"/><Relationship Id="rId5" Type="http://schemas.openxmlformats.org/officeDocument/2006/relationships/webSettings" Target="webSettings.xml"/><Relationship Id="rId61" Type="http://schemas.openxmlformats.org/officeDocument/2006/relationships/chart" Target="charts/chart16.xml"/><Relationship Id="rId19" Type="http://schemas.openxmlformats.org/officeDocument/2006/relationships/hyperlink" Target="http://adilet.zan.kz/rus/docs/R1800000146" TargetMode="External"/><Relationship Id="rId14" Type="http://schemas.openxmlformats.org/officeDocument/2006/relationships/hyperlink" Target="http://kyzmet.gov.kz/ru/" TargetMode="External"/><Relationship Id="rId22" Type="http://schemas.openxmlformats.org/officeDocument/2006/relationships/hyperlink" Target="https://inbusiness.kz/ru/last/za-10-let-kazahstan-privlek-250-mlrd" TargetMode="External"/><Relationship Id="rId27" Type="http://schemas.openxmlformats.org/officeDocument/2006/relationships/hyperlink" Target="http://www.oecd.org/corruption/acn/Business-Integrity-in-Eastern" TargetMode="External"/><Relationship Id="rId30" Type="http://schemas.openxmlformats.org/officeDocument/2006/relationships/hyperlink" Target="https://cyberleninka.ru" TargetMode="External"/><Relationship Id="rId35" Type="http://schemas.openxmlformats.org/officeDocument/2006/relationships/hyperlink" Target="https://stat.gov.kz/official" TargetMode="External"/><Relationship Id="rId43" Type="http://schemas.openxmlformats.org/officeDocument/2006/relationships/hyperlink" Target="http://adilet.zan.kz/rus/docs/" TargetMode="External"/><Relationship Id="rId48" Type="http://schemas.openxmlformats.org/officeDocument/2006/relationships/image" Target="media/image4.png"/><Relationship Id="rId56" Type="http://schemas.openxmlformats.org/officeDocument/2006/relationships/chart" Target="charts/chart11.xml"/><Relationship Id="rId64" Type="http://schemas.openxmlformats.org/officeDocument/2006/relationships/chart" Target="charts/chart19.xml"/><Relationship Id="rId69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chart" Target="charts/chart6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adilet.zan.kz/rus/docs/Z1300000129" TargetMode="External"/><Relationship Id="rId17" Type="http://schemas.openxmlformats.org/officeDocument/2006/relationships/hyperlink" Target="http://adilet.zan.kz/rus/archive/docs/U1300000720" TargetMode="External"/><Relationship Id="rId25" Type="http://schemas.openxmlformats.org/officeDocument/2006/relationships/hyperlink" Target="https://www.heritage" TargetMode="External"/><Relationship Id="rId33" Type="http://schemas.openxmlformats.org/officeDocument/2006/relationships/hyperlink" Target="http://adilet.zan.kz/upload" TargetMode="External"/><Relationship Id="rId38" Type="http://schemas.openxmlformats.org/officeDocument/2006/relationships/hyperlink" Target="http://adilet.zan.kz/rus/" TargetMode="External"/><Relationship Id="rId46" Type="http://schemas.openxmlformats.org/officeDocument/2006/relationships/image" Target="media/image2.png"/><Relationship Id="rId59" Type="http://schemas.openxmlformats.org/officeDocument/2006/relationships/chart" Target="charts/chart14.xml"/><Relationship Id="rId67" Type="http://schemas.openxmlformats.org/officeDocument/2006/relationships/chart" Target="charts/chart22.xml"/><Relationship Id="rId20" Type="http://schemas.openxmlformats.org/officeDocument/2006/relationships/hyperlink" Target="https://online.zakon.kz/" TargetMode="External"/><Relationship Id="rId41" Type="http://schemas.openxmlformats.org/officeDocument/2006/relationships/hyperlink" Target="https://auditfin.com/" TargetMode="External"/><Relationship Id="rId54" Type="http://schemas.openxmlformats.org/officeDocument/2006/relationships/chart" Target="charts/chart9.xml"/><Relationship Id="rId62" Type="http://schemas.openxmlformats.org/officeDocument/2006/relationships/chart" Target="charts/chart17.xml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nline.zakon.kz/Document/?doc_id=35683469" TargetMode="External"/><Relationship Id="rId23" Type="http://schemas.openxmlformats.org/officeDocument/2006/relationships/hyperlink" Target="http://www.ranking.kz/ru/a/infopovody/v-rejtinge-ekonomicheskoj" TargetMode="External"/><Relationship Id="rId28" Type="http://schemas.openxmlformats.org/officeDocument/2006/relationships/hyperlink" Target="https://worldjusticeproject.org" TargetMode="External"/><Relationship Id="rId36" Type="http://schemas.openxmlformats.org/officeDocument/2006/relationships/hyperlink" Target="https://www.weforum.org" TargetMode="External"/><Relationship Id="rId49" Type="http://schemas.openxmlformats.org/officeDocument/2006/relationships/chart" Target="charts/chart4.xml"/><Relationship Id="rId57" Type="http://schemas.openxmlformats.org/officeDocument/2006/relationships/chart" Target="charts/chart12.xml"/><Relationship Id="rId10" Type="http://schemas.openxmlformats.org/officeDocument/2006/relationships/chart" Target="charts/chart3.xml"/><Relationship Id="rId31" Type="http://schemas.openxmlformats.org/officeDocument/2006/relationships/hyperlink" Target="https://www.akorda.kz/ru/events/akorda" TargetMode="External"/><Relationship Id="rId44" Type="http://schemas.openxmlformats.org/officeDocument/2006/relationships/hyperlink" Target="http://adilet.zan.kz/rus" TargetMode="External"/><Relationship Id="rId52" Type="http://schemas.openxmlformats.org/officeDocument/2006/relationships/chart" Target="charts/chart7.xml"/><Relationship Id="rId60" Type="http://schemas.openxmlformats.org/officeDocument/2006/relationships/chart" Target="charts/chart15.xml"/><Relationship Id="rId65" Type="http://schemas.openxmlformats.org/officeDocument/2006/relationships/chart" Target="charts/chart20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hyperlink" Target="https://adilet.zan.kz/rus/docs/K2000000350" TargetMode="External"/><Relationship Id="rId18" Type="http://schemas.openxmlformats.org/officeDocument/2006/relationships/hyperlink" Target="http://adilet.zan.kz/rus/" TargetMode="External"/><Relationship Id="rId39" Type="http://schemas.openxmlformats.org/officeDocument/2006/relationships/hyperlink" Target="http://prokuror.gov.kz/rus/novosti/press-releasy" TargetMode="External"/><Relationship Id="rId34" Type="http://schemas.openxmlformats.org/officeDocument/2006/relationships/hyperlink" Target="https://adilet.zan.kz/rus/docs/P1600000486" TargetMode="External"/><Relationship Id="rId50" Type="http://schemas.openxmlformats.org/officeDocument/2006/relationships/chart" Target="charts/chart5.xml"/><Relationship Id="rId55" Type="http://schemas.openxmlformats.org/officeDocument/2006/relationships/chart" Target="charts/chart10.xml"/><Relationship Id="rId7" Type="http://schemas.openxmlformats.org/officeDocument/2006/relationships/endnotes" Target="endnotes.xml"/><Relationship Id="rId7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520075947953414E-2"/>
          <c:y val="4.4057617797775533E-2"/>
          <c:w val="0.52760194337411581"/>
          <c:h val="0.61996375453068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отношения с правоохранительными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отношения с фискальными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отношения с исполнительными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отношения с контрольными и надзорными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066944"/>
        <c:axId val="1594058784"/>
      </c:barChart>
      <c:catAx>
        <c:axId val="1594066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4058784"/>
        <c:crosses val="autoZero"/>
        <c:auto val="1"/>
        <c:lblAlgn val="ctr"/>
        <c:lblOffset val="100"/>
        <c:noMultiLvlLbl val="0"/>
      </c:catAx>
      <c:valAx>
        <c:axId val="1594058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066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31430719921635"/>
          <c:y val="8.0120275376924247E-2"/>
          <c:w val="0.34568569280078948"/>
          <c:h val="0.8397589926891801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458500439990031E-2"/>
          <c:y val="3.2823656816039611E-2"/>
          <c:w val="0.57182988176495508"/>
          <c:h val="0.754659042846048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 предприниматели добросовестны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20721841098089E-2"/>
                  <c:y val="1.21468913044517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добросовестности исполения предпринимателями обязательств перед государством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недобросовестно относятся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20721841098089E-2"/>
                  <c:y val="1.6195855072602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добросовестности исполения предпринимателями обязательств перед государством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большая часть добросовестны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1310827616464E-2"/>
                  <c:y val="4.0489637681506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добросовестности исполения предпринимателями обязательств перед государством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меньшая часть добросовестны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657508814613901E-2"/>
                  <c:y val="8.09792753630130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добросовестности исполения предпринимателями обязательств перед государством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5782608"/>
        <c:axId val="1585775536"/>
        <c:axId val="0"/>
      </c:bar3DChart>
      <c:catAx>
        <c:axId val="158578260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85775536"/>
        <c:crosses val="autoZero"/>
        <c:auto val="1"/>
        <c:lblAlgn val="ctr"/>
        <c:lblOffset val="100"/>
        <c:noMultiLvlLbl val="0"/>
      </c:catAx>
      <c:valAx>
        <c:axId val="158577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5782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5582367308253946"/>
          <c:y val="3.000933216681358E-2"/>
          <c:w val="0.5117689195100612"/>
          <c:h val="0.701614173228346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договорные отношения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отношения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трудовые отношения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лицензионно-разрешительная сфера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санитарно-эпидемиологическая безопасность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пожарная безопасность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экологическая безопасность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промышленная безопасность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иное (во всех сферах, не знаю)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Сферы общественных отношений, в которых предприниматели в большей степени допускают нарушения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5783696"/>
        <c:axId val="1585785328"/>
      </c:barChart>
      <c:catAx>
        <c:axId val="1585783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5785328"/>
        <c:crosses val="autoZero"/>
        <c:auto val="1"/>
        <c:lblAlgn val="ctr"/>
        <c:lblOffset val="100"/>
        <c:noMultiLvlLbl val="0"/>
      </c:catAx>
      <c:valAx>
        <c:axId val="1585785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5783696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3888888888889287E-2"/>
          <c:y val="7.5321084864392013E-2"/>
          <c:w val="0.34072704867529269"/>
          <c:h val="0.8998666700208799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564307508259451"/>
          <c:y val="0.21059027457633994"/>
          <c:w val="0.21147826359292879"/>
          <c:h val="0.7191607196641406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Субъекты бизнеса, допускающие нарушения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индивидуальные предприниматели</c:v>
                </c:pt>
                <c:pt idx="1">
                  <c:v>юридические лица</c:v>
                </c:pt>
                <c:pt idx="2">
                  <c:v>иное (всеми, воздержалось)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52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4901115067622877"/>
          <c:y val="0.27099030653955136"/>
          <c:w val="0.42026017049492942"/>
          <c:h val="0.67986256238782483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730928410859748"/>
          <c:y val="0.19348049026339256"/>
          <c:w val="0.20918830671457897"/>
          <c:h val="0.9146842546480589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Субъекты бизнеса, допускающие нарушения</c:v>
                </c:pt>
              </c:strCache>
            </c:strRef>
          </c:tx>
          <c:explosion val="3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субъекты малого предпринимательства</c:v>
                </c:pt>
                <c:pt idx="1">
                  <c:v>субъекты среднего предпринимательства</c:v>
                </c:pt>
                <c:pt idx="2">
                  <c:v>субъекты крупного предпринимательства</c:v>
                </c:pt>
                <c:pt idx="3">
                  <c:v>все субъекты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20</c:v>
                </c:pt>
                <c:pt idx="2">
                  <c:v>28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4567228952187848"/>
          <c:y val="0.20057849911618209"/>
          <c:w val="0.54962870388117202"/>
          <c:h val="0.79883885387937736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332389699212393E-2"/>
          <c:y val="4.6380970519554886E-2"/>
          <c:w val="0.49057021972869436"/>
          <c:h val="0.534988625690641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открыты, прозрачны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878363620011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прозрачности отношения правоохранительных органов с сектором бизнеса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закрыты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878363620011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прозрачности отношения правоохранительных органов с сектором бизнеса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создана видимость прозрачности, фактически закрыты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0540363440132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прозрачности отношения правоохранительных органов с сектором бизнеса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878363620011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прозрачности отношения правоохранительных органов с сектором бизнеса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85777168"/>
        <c:axId val="1585785872"/>
        <c:axId val="0"/>
      </c:bar3DChart>
      <c:catAx>
        <c:axId val="1585777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85785872"/>
        <c:crosses val="autoZero"/>
        <c:auto val="1"/>
        <c:lblAlgn val="ctr"/>
        <c:lblOffset val="100"/>
        <c:noMultiLvlLbl val="0"/>
      </c:catAx>
      <c:valAx>
        <c:axId val="158578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57771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427699146020003"/>
          <c:y val="1.3640225807509331E-3"/>
          <c:w val="0.23356159694385767"/>
          <c:h val="0.9652409224248239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69254732364217864"/>
          <c:y val="4.9196718650383921E-3"/>
          <c:w val="0.27736015441966028"/>
          <c:h val="0.746763549612673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чиновник сам намекает</c:v>
                </c:pt>
                <c:pt idx="1">
                  <c:v>предприниматель сам проявляет инициативу</c:v>
                </c:pt>
                <c:pt idx="2">
                  <c:v>иное (зависит от ситуации; чиновник ставит барьер (не намекает), а предприниматель идет на дачу взятки; причина носит системный характер; и те и другие)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l"/>
      <c:layout>
        <c:manualLayout>
          <c:xMode val="edge"/>
          <c:yMode val="edge"/>
          <c:x val="4.2668511011081378E-3"/>
          <c:y val="0.34418851114024773"/>
          <c:w val="0.70317621553654963"/>
          <c:h val="0.58992022471645711"/>
        </c:manualLayout>
      </c:layout>
      <c:overlay val="0"/>
      <c:txPr>
        <a:bodyPr/>
        <a:lstStyle/>
        <a:p>
          <a:pPr>
            <a:defRPr kern="10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656224847444494"/>
          <c:y val="7.8571367925569569E-2"/>
          <c:w val="0.42356408573929494"/>
          <c:h val="0.633495500562429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готовности предпринимателей сотрудничать с правоохранительными органами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готовности предпринимателей сотрудничать с правоохранительными органами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иное (нет гарантии защиты коммерческих интересов после обращения; не все; они боятся преследования; иногда, когда серьезные проблемы; не знаю)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готовности предпринимателей сотрудничать с правоохранительными органами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9560304"/>
        <c:axId val="1439561936"/>
      </c:barChart>
      <c:catAx>
        <c:axId val="143956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39561936"/>
        <c:crosses val="autoZero"/>
        <c:auto val="1"/>
        <c:lblAlgn val="ctr"/>
        <c:lblOffset val="100"/>
        <c:noMultiLvlLbl val="0"/>
      </c:catAx>
      <c:valAx>
        <c:axId val="143956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956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722473381411426"/>
          <c:y val="4.5466755180192664E-2"/>
          <c:w val="0.34746409303004805"/>
          <c:h val="0.9097813232061589"/>
        </c:manualLayout>
      </c:layout>
      <c:overlay val="0"/>
      <c:txPr>
        <a:bodyPr/>
        <a:lstStyle/>
        <a:p>
          <a:pPr>
            <a:defRPr kern="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9196941528142994"/>
          <c:y val="0"/>
          <c:w val="0.63981408573928267"/>
          <c:h val="0.47598550181228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предоставлять в письменной форме свою позицию и предложения в правоохранительные органы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предпочтительных формах взаимодействия предпринимателей с правоохранительными органами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участвовать в рабочих совещаниях, организованных правоохранительными органами, с привлечением представителей государственных органов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предпочтительных формах взаимодействия предпринимателей с правоохранительными органами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разработка согласованных планов взаимодействия на предстоящий период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предпочтительных формах взаимодействия предпринимателей с правоохранительными органами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иное (создание мобильных групп; у предпринимателей нет времени)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предпочтительных формах взаимодействия предпринимателей с правоохранительными органами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689440"/>
        <c:axId val="1707682912"/>
      </c:barChart>
      <c:catAx>
        <c:axId val="1707689440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1707682912"/>
        <c:crosses val="autoZero"/>
        <c:auto val="1"/>
        <c:lblAlgn val="ctr"/>
        <c:lblOffset val="100"/>
        <c:noMultiLvlLbl val="0"/>
      </c:catAx>
      <c:valAx>
        <c:axId val="17076829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076894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3582649518686516E-2"/>
          <c:y val="0.58979942778088779"/>
          <c:w val="0.95406958147568932"/>
          <c:h val="0.4067631289678533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9033E-2"/>
          <c:y val="4.4057617797775513E-2"/>
          <c:w val="0.50189741907261587"/>
          <c:h val="0.580281214848143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информированы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7984251412758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знании предпринимателями своих прав, их информированности государственными органами и организациями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информированы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57030367233989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знании предпринимателями своих прав, их информированности государственными органами и организациями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иное (частично информированы; информированы, но не разъяснены права; 50/50)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7984251412758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знании предпринимателями своих прав, их информированности государственными органами и организациями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7692704"/>
        <c:axId val="1707689984"/>
        <c:axId val="0"/>
      </c:bar3DChart>
      <c:catAx>
        <c:axId val="1707692704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707689984"/>
        <c:crosses val="autoZero"/>
        <c:auto val="1"/>
        <c:lblAlgn val="ctr"/>
        <c:lblOffset val="100"/>
        <c:noMultiLvlLbl val="0"/>
      </c:catAx>
      <c:valAx>
        <c:axId val="1707689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7692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412372778231937"/>
          <c:y val="4.5817136006060903E-2"/>
          <c:w val="0.32701537307837464"/>
          <c:h val="0.8234026181509920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190834510276865"/>
          <c:y val="0.41659835500505138"/>
          <c:w val="0.57519390613785282"/>
          <c:h val="0.494253046449423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Сводные данные о  возможности контролирующими органами применять те или иные новые нормы к предпринимателям и взыскивать дополнительные штрафы, пени или суммы налогов ввиду частого изменения законодательства</c:v>
                </c:pt>
              </c:strCache>
            </c:strRef>
          </c:tx>
          <c:dLbls>
            <c:dLbl>
              <c:idx val="2"/>
              <c:layout>
                <c:manualLayout>
                  <c:x val="7.2552838082694023E-3"/>
                  <c:y val="7.1231086799592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иное (не знаю)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24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0577426538622168"/>
          <c:y val="0.52061959303797622"/>
          <c:w val="0.18626038932634145"/>
          <c:h val="0.2152727784026997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0369105959657143E-2"/>
          <c:y val="9.7979002624671907E-2"/>
          <c:w val="0.64557527083310162"/>
          <c:h val="0.341372328458944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прокуратура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органы внутренних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Национальное бюро по противодействию коррупции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СЭР КГД МФ РК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 органы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иное (не знаю затрудняюсь ответить)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94059872"/>
        <c:axId val="1594063136"/>
        <c:axId val="0"/>
      </c:bar3DChart>
      <c:catAx>
        <c:axId val="159405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594063136"/>
        <c:crosses val="autoZero"/>
        <c:auto val="1"/>
        <c:lblAlgn val="ctr"/>
        <c:lblOffset val="100"/>
        <c:noMultiLvlLbl val="0"/>
      </c:catAx>
      <c:valAx>
        <c:axId val="1594063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05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0480746358607"/>
          <c:y val="3.9625698961542853E-2"/>
          <c:w val="0.32190379428378713"/>
          <c:h val="0.81396673482113058"/>
        </c:manualLayout>
      </c:layout>
      <c:overlay val="0"/>
      <c:spPr>
        <a:effectLst>
          <a:outerShdw sx="1000" sy="1000" algn="ctr" rotWithShape="0">
            <a:srgbClr val="000000"/>
          </a:outerShdw>
        </a:effectLst>
      </c:spPr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4773781955647603E-2"/>
          <c:y val="4.6380970519554886E-2"/>
          <c:w val="0.44080670137621464"/>
          <c:h val="0.42141133549031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об успеваемости предпринимателей отслеживать последние изменения в законодательстве, касающихся их деятельности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об успеваемости предпринимателей отслеживать последние изменения в законодательстве, касающихся их деятельности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иное (иногда; не в полном объеме; не все успевают; зависит от предпринимателя)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об успеваемости предпринимателей отслеживать последние изменения в законодательстве, касающихся их деятельности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7687808"/>
        <c:axId val="1707683456"/>
      </c:barChart>
      <c:catAx>
        <c:axId val="170768780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707683456"/>
        <c:crosses val="autoZero"/>
        <c:auto val="1"/>
        <c:lblAlgn val="ctr"/>
        <c:lblOffset val="100"/>
        <c:noMultiLvlLbl val="0"/>
      </c:catAx>
      <c:valAx>
        <c:axId val="170768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7687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272547539780474"/>
          <c:y val="5.9759617994274331E-2"/>
          <c:w val="0.34386913588876888"/>
          <c:h val="0.7526406886147367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588910810023852E-2"/>
          <c:y val="0.11011192686401278"/>
          <c:w val="0.46744769620561066"/>
          <c:h val="0.722039745031871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Сводные данные о специальности респондентов</c:v>
                </c:pt>
              </c:strCache>
            </c:strRef>
          </c:tx>
          <c:dLbls>
            <c:dLbl>
              <c:idx val="2"/>
              <c:layout>
                <c:manualLayout>
                  <c:x val="-3.029065979465511E-2"/>
                  <c:y val="-4.6920980576596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0543284436541376E-2"/>
                  <c:y val="8.5311629006452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6238680360763992E-2"/>
                  <c:y val="8.30523559991989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предподаватель</c:v>
                </c:pt>
                <c:pt idx="1">
                  <c:v>научный сотрудник</c:v>
                </c:pt>
                <c:pt idx="2">
                  <c:v>оперативный работник</c:v>
                </c:pt>
                <c:pt idx="3">
                  <c:v>следователь/дознаватель</c:v>
                </c:pt>
                <c:pt idx="4">
                  <c:v>эксперт/криминалист</c:v>
                </c:pt>
                <c:pt idx="5">
                  <c:v>прокурор</c:v>
                </c:pt>
                <c:pt idx="6">
                  <c:v>медицинский работник</c:v>
                </c:pt>
                <c:pt idx="7">
                  <c:v>эксперт Палаты предпринимателей «Атамекен»</c:v>
                </c:pt>
                <c:pt idx="8">
                  <c:v>иное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</c:v>
                </c:pt>
                <c:pt idx="1">
                  <c:v>12</c:v>
                </c:pt>
                <c:pt idx="2">
                  <c:v>2</c:v>
                </c:pt>
                <c:pt idx="3">
                  <c:v>8</c:v>
                </c:pt>
                <c:pt idx="4">
                  <c:v>6</c:v>
                </c:pt>
                <c:pt idx="5">
                  <c:v>40</c:v>
                </c:pt>
                <c:pt idx="6">
                  <c:v>2</c:v>
                </c:pt>
                <c:pt idx="7">
                  <c:v>2</c:v>
                </c:pt>
                <c:pt idx="8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0.54155051286297118"/>
          <c:y val="2.3039088304816772E-2"/>
          <c:w val="0.45532298046078334"/>
          <c:h val="0.97669593459093085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17051830488532E-2"/>
          <c:y val="0.16649732342779763"/>
          <c:w val="0.53430694226827968"/>
          <c:h val="0.362801641664718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Органы прокуратуры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ведомствах, в которых работают респонденты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СЭР КГД МФ РК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ведомствах, в которых работают респонденты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Органы внутренних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ведомствах, в которых работают респонденты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ведомствах, в которых работают респонденты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7686176"/>
        <c:axId val="1707694336"/>
        <c:axId val="0"/>
      </c:bar3DChart>
      <c:catAx>
        <c:axId val="170768617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707694336"/>
        <c:crosses val="autoZero"/>
        <c:auto val="1"/>
        <c:lblAlgn val="ctr"/>
        <c:lblOffset val="100"/>
        <c:noMultiLvlLbl val="0"/>
      </c:catAx>
      <c:valAx>
        <c:axId val="170769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7686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799478774454363"/>
          <c:y val="0.16711538176372426"/>
          <c:w val="0.2503989488951"/>
          <c:h val="0.4270587363020368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539348617845776"/>
          <c:y val="0.27941322908407651"/>
          <c:w val="0.49785732236863606"/>
          <c:h val="0.540186370146338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Сводные данные о стаже работы респондентов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свыше 15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22</c:v>
                </c:pt>
                <c:pt idx="2">
                  <c:v>28</c:v>
                </c:pt>
                <c:pt idx="3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4333377989203111"/>
          <c:y val="0.25140730359524732"/>
          <c:w val="0.22957222726565044"/>
          <c:h val="0.52853762132190862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Сводные данные о причинах допускаемых нарушений в деятельности правоохранительных органов в сфере защиты прав предпринимателей</c:v>
                </c:pt>
              </c:strCache>
            </c:strRef>
          </c:tx>
          <c:dLbls>
            <c:dLbl>
              <c:idx val="2"/>
              <c:layout>
                <c:manualLayout>
                  <c:x val="4.2490045970773382E-2"/>
                  <c:y val="5.5440669419851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 уровень компетенции сотрудников</c:v>
                </c:pt>
                <c:pt idx="1">
                  <c:v>коррупционные риски</c:v>
                </c:pt>
                <c:pt idx="2">
                  <c:v>несовершенство законодательства</c:v>
                </c:pt>
                <c:pt idx="3">
                  <c:v>иные причины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48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3168641056162003"/>
          <c:y val="0.22946157391913818"/>
          <c:w val="0.42895040110798938"/>
          <c:h val="0.76693687391155563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281200451479398E-2"/>
          <c:y val="4.3651786016018393E-2"/>
          <c:w val="0.71069676977237917"/>
          <c:h val="0.725614207022405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благоприятные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409837459862147E-2"/>
                  <c:y val="2.0881893326738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условий, созданных государством для бизнеса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неблагоприятные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650821205846878E-2"/>
                  <c:y val="8.3527573306959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условий, созданных государством для бизнеса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воздержалось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409837459862147E-2"/>
                  <c:y val="1.6705514661391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условий, созданных государством для бизнеса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4058240"/>
        <c:axId val="1594056064"/>
        <c:axId val="0"/>
      </c:bar3DChart>
      <c:catAx>
        <c:axId val="159405824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94056064"/>
        <c:crosses val="autoZero"/>
        <c:auto val="1"/>
        <c:lblAlgn val="ctr"/>
        <c:lblOffset val="100"/>
        <c:noMultiLvlLbl val="0"/>
      </c:catAx>
      <c:valAx>
        <c:axId val="159405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058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520067924174093E-2"/>
          <c:y val="0.18171598998615429"/>
          <c:w val="0.52760194337411581"/>
          <c:h val="0.61996375453068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отношения с правоохранительными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отношений,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отношения с фискальными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отношений,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отношения с исполнительными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отношений,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отношения с контролирующими надзорными органами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отношений,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сфер общественных отношений, в которых предприниматели в большей степени сталкиваются с проблемами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056608"/>
        <c:axId val="1594057152"/>
      </c:barChart>
      <c:catAx>
        <c:axId val="159405660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94057152"/>
        <c:crosses val="autoZero"/>
        <c:auto val="1"/>
        <c:lblAlgn val="ctr"/>
        <c:lblOffset val="100"/>
        <c:noMultiLvlLbl val="0"/>
      </c:catAx>
      <c:valAx>
        <c:axId val="1594057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056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966046446140721"/>
          <c:y val="8.4670078731073101E-2"/>
          <c:w val="0.36735564660031456"/>
          <c:h val="0.8306598425378554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79616006903583"/>
          <c:y val="4.5033346241555867E-2"/>
          <c:w val="0.44450722162925232"/>
          <c:h val="0.7157325673273892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положительно, каких-либо претензий не имеется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оценки деятельности правоохранительных органов в сфере защиты прав предпринимателей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отрицательно, вся работа ведется формально, не защищают нарушенные права предпринимателей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оценки деятельности правоохранительных органов в сфере защиты прав предпринимателей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прослеживаются факты лоббирования интересов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оценки деятельности правоохранительных органов в сфере защиты прав предпринимателей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иное (средняя оценка, не могу сказать, не владею информацией)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341486122340155E-2"/>
                  <c:y val="4.30430413467388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оценки деятельности правоохранительных органов в сфере защиты прав предпринимателей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4059328"/>
        <c:axId val="1594060416"/>
        <c:axId val="1704075168"/>
      </c:bar3DChart>
      <c:catAx>
        <c:axId val="159405932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94060416"/>
        <c:crosses val="autoZero"/>
        <c:auto val="1"/>
        <c:lblAlgn val="ctr"/>
        <c:lblOffset val="100"/>
        <c:noMultiLvlLbl val="0"/>
      </c:catAx>
      <c:valAx>
        <c:axId val="1594060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059328"/>
        <c:crosses val="autoZero"/>
        <c:crossBetween val="between"/>
      </c:valAx>
      <c:serAx>
        <c:axId val="1704075168"/>
        <c:scaling>
          <c:orientation val="minMax"/>
        </c:scaling>
        <c:delete val="1"/>
        <c:axPos val="b"/>
        <c:majorTickMark val="out"/>
        <c:minorTickMark val="none"/>
        <c:tickLblPos val="none"/>
        <c:crossAx val="1594060416"/>
        <c:crosses val="autoZero"/>
      </c:serAx>
    </c:plotArea>
    <c:legend>
      <c:legendPos val="r"/>
      <c:layout>
        <c:manualLayout>
          <c:xMode val="edge"/>
          <c:yMode val="edge"/>
          <c:x val="0.62258742314744908"/>
          <c:y val="2.9019566195844022E-2"/>
          <c:w val="0.32480983712653005"/>
          <c:h val="0.9709802918202155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292773798495816"/>
          <c:y val="7.7476180815268872E-2"/>
          <c:w val="0.51993316303382631"/>
          <c:h val="0.341372328458944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прокуратура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органы внутренних дел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Национальное бюро по противодействию коррупции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СЭР КГД МФ РК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все органы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иное (не знаю затрудняюсь ответить, МИО, СЭС, пожарная служба)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Сводные данные о правоохранительных органах, в большей степени допускающих нарушение прав предпринимателей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594062048"/>
        <c:axId val="1585782064"/>
        <c:axId val="0"/>
      </c:bar3DChart>
      <c:catAx>
        <c:axId val="159406204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585782064"/>
        <c:crosses val="autoZero"/>
        <c:auto val="1"/>
        <c:lblAlgn val="ctr"/>
        <c:lblOffset val="100"/>
        <c:noMultiLvlLbl val="0"/>
      </c:catAx>
      <c:valAx>
        <c:axId val="158578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40620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167336781488405E-2"/>
          <c:y val="0.47679864032552566"/>
          <c:w val="0.97453550368984165"/>
          <c:h val="0.5230437977474475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216938146899707"/>
          <c:y val="2.7194222403615513E-2"/>
          <c:w val="0.47383654934572855"/>
          <c:h val="0.588597111201807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Сводные данные о причинах допускаемых нарушений в деятельности правоохранительных органов в сфере защиты прав предпринимателей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низкий уровень компетенции сотрудников</c:v>
                </c:pt>
                <c:pt idx="1">
                  <c:v>коррупционные риски</c:v>
                </c:pt>
                <c:pt idx="2">
                  <c:v>несовершенство законодательства</c:v>
                </c:pt>
                <c:pt idx="3">
                  <c:v>иное (все факторы, затрудняюсь ответить)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48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3.1090468846200942E-2"/>
          <c:y val="0.76020585922335016"/>
          <c:w val="0.88814793744116061"/>
          <c:h val="0.236467032530025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Сводные данные оценки влияния правоохранительных органов на иные государственные органы и организации в сфере защиты прав предпринимателей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не имеют влияния</c:v>
                </c:pt>
                <c:pt idx="1">
                  <c:v>влияют по вопросам, которые не ориентированы на решение проблем предпринимателей</c:v>
                </c:pt>
                <c:pt idx="2">
                  <c:v>имеют прямое влияние</c:v>
                </c:pt>
                <c:pt idx="3">
                  <c:v>иное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50</c:v>
                </c:pt>
                <c:pt idx="2">
                  <c:v>14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333442694663167"/>
          <c:y val="0.24576875259014291"/>
          <c:w val="0.33657298046078715"/>
          <c:h val="0.71989868716550098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E3BC7-8278-43DF-A95D-E6CC0AF4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98046</Words>
  <Characters>558864</Characters>
  <Application>Microsoft Office Word</Application>
  <DocSecurity>0</DocSecurity>
  <Lines>4657</Lines>
  <Paragraphs>1311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2023-02-19T19:53:00Z</cp:lastPrinted>
  <dcterms:created xsi:type="dcterms:W3CDTF">2023-05-30T03:08:00Z</dcterms:created>
  <dcterms:modified xsi:type="dcterms:W3CDTF">2023-05-30T03:08:00Z</dcterms:modified>
</cp:coreProperties>
</file>